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1B9" w:rsidRDefault="00A721B9" w:rsidP="00B648DE">
      <w:pPr>
        <w:spacing w:line="360" w:lineRule="auto"/>
        <w:jc w:val="both"/>
        <w:rPr>
          <w:b/>
          <w:sz w:val="28"/>
          <w:szCs w:val="28"/>
        </w:rPr>
      </w:pPr>
    </w:p>
    <w:p w:rsidR="00D84048" w:rsidRDefault="00D84048" w:rsidP="00B648DE">
      <w:pPr>
        <w:spacing w:line="360" w:lineRule="auto"/>
        <w:jc w:val="both"/>
        <w:rPr>
          <w:b/>
          <w:sz w:val="28"/>
          <w:szCs w:val="28"/>
        </w:rPr>
      </w:pPr>
      <w:r>
        <w:rPr>
          <w:b/>
          <w:sz w:val="28"/>
          <w:szCs w:val="28"/>
        </w:rPr>
        <w:t>Оглавление</w:t>
      </w:r>
    </w:p>
    <w:p w:rsidR="0019761A" w:rsidRDefault="0019761A" w:rsidP="00B648DE">
      <w:pPr>
        <w:spacing w:line="360" w:lineRule="auto"/>
        <w:jc w:val="both"/>
        <w:rPr>
          <w:sz w:val="28"/>
          <w:szCs w:val="28"/>
        </w:rPr>
      </w:pPr>
      <w:r>
        <w:rPr>
          <w:b/>
          <w:sz w:val="28"/>
          <w:szCs w:val="28"/>
        </w:rPr>
        <w:t>Ведение</w:t>
      </w:r>
      <w:r>
        <w:rPr>
          <w:sz w:val="28"/>
          <w:szCs w:val="28"/>
        </w:rPr>
        <w:t>……………………………………………………………</w:t>
      </w:r>
      <w:r w:rsidR="00D84048">
        <w:rPr>
          <w:sz w:val="28"/>
          <w:szCs w:val="28"/>
        </w:rPr>
        <w:t>……………….</w:t>
      </w:r>
      <w:r w:rsidR="00D84048" w:rsidRPr="00D84048">
        <w:rPr>
          <w:sz w:val="28"/>
          <w:szCs w:val="28"/>
        </w:rPr>
        <w:t>3</w:t>
      </w:r>
    </w:p>
    <w:p w:rsidR="0019761A" w:rsidRPr="00D84048" w:rsidRDefault="0019761A" w:rsidP="00B648DE">
      <w:pPr>
        <w:spacing w:line="360" w:lineRule="auto"/>
        <w:jc w:val="both"/>
        <w:rPr>
          <w:sz w:val="28"/>
          <w:szCs w:val="28"/>
        </w:rPr>
      </w:pPr>
      <w:r>
        <w:rPr>
          <w:b/>
          <w:sz w:val="28"/>
          <w:szCs w:val="28"/>
        </w:rPr>
        <w:t>Глава 1. Современное состояние и проблемы развития ООПТ</w:t>
      </w:r>
      <w:r w:rsidR="00D84048">
        <w:rPr>
          <w:sz w:val="28"/>
          <w:szCs w:val="28"/>
        </w:rPr>
        <w:t>...........……</w:t>
      </w:r>
      <w:r w:rsidR="00B648DE">
        <w:rPr>
          <w:sz w:val="28"/>
          <w:szCs w:val="28"/>
        </w:rPr>
        <w:t>4</w:t>
      </w:r>
    </w:p>
    <w:p w:rsidR="0019761A" w:rsidRPr="0019761A" w:rsidRDefault="0019761A" w:rsidP="00B648DE">
      <w:pPr>
        <w:numPr>
          <w:ilvl w:val="1"/>
          <w:numId w:val="1"/>
        </w:numPr>
        <w:spacing w:line="360" w:lineRule="auto"/>
        <w:jc w:val="both"/>
        <w:rPr>
          <w:sz w:val="28"/>
          <w:szCs w:val="28"/>
        </w:rPr>
      </w:pPr>
      <w:r w:rsidRPr="0019761A">
        <w:rPr>
          <w:sz w:val="28"/>
          <w:szCs w:val="28"/>
        </w:rPr>
        <w:t>Современное состояние ООПТ РБ</w:t>
      </w:r>
      <w:r w:rsidR="002F1E9D">
        <w:rPr>
          <w:sz w:val="28"/>
          <w:szCs w:val="28"/>
        </w:rPr>
        <w:t>………………………………………..</w:t>
      </w:r>
      <w:r w:rsidR="00B648DE">
        <w:rPr>
          <w:sz w:val="28"/>
          <w:szCs w:val="28"/>
        </w:rPr>
        <w:t>4</w:t>
      </w:r>
    </w:p>
    <w:p w:rsidR="0019761A" w:rsidRDefault="0019761A" w:rsidP="00B648DE">
      <w:pPr>
        <w:numPr>
          <w:ilvl w:val="1"/>
          <w:numId w:val="1"/>
        </w:numPr>
        <w:spacing w:line="360" w:lineRule="auto"/>
        <w:jc w:val="both"/>
        <w:rPr>
          <w:sz w:val="28"/>
          <w:szCs w:val="28"/>
        </w:rPr>
      </w:pPr>
      <w:r w:rsidRPr="0019761A">
        <w:rPr>
          <w:sz w:val="28"/>
          <w:szCs w:val="28"/>
        </w:rPr>
        <w:t>Обеспеченность охраной экосистем по природным зонам РБ</w:t>
      </w:r>
      <w:r w:rsidR="001C7E4C">
        <w:rPr>
          <w:sz w:val="28"/>
          <w:szCs w:val="28"/>
        </w:rPr>
        <w:t>………...10</w:t>
      </w:r>
    </w:p>
    <w:p w:rsidR="0019761A" w:rsidRDefault="0019761A" w:rsidP="00B648DE">
      <w:pPr>
        <w:numPr>
          <w:ilvl w:val="1"/>
          <w:numId w:val="1"/>
        </w:numPr>
        <w:spacing w:line="360" w:lineRule="auto"/>
        <w:jc w:val="both"/>
        <w:rPr>
          <w:sz w:val="28"/>
          <w:szCs w:val="28"/>
        </w:rPr>
      </w:pPr>
      <w:r>
        <w:rPr>
          <w:sz w:val="28"/>
          <w:szCs w:val="28"/>
        </w:rPr>
        <w:t>Основные концептуальные принципы развития систем ООПТ РБ</w:t>
      </w:r>
      <w:r w:rsidR="00F26546">
        <w:rPr>
          <w:sz w:val="28"/>
          <w:szCs w:val="28"/>
        </w:rPr>
        <w:t>…...13</w:t>
      </w:r>
    </w:p>
    <w:p w:rsidR="00853C5B" w:rsidRDefault="00B648DE" w:rsidP="00B648DE">
      <w:pPr>
        <w:spacing w:line="360" w:lineRule="auto"/>
        <w:jc w:val="both"/>
        <w:rPr>
          <w:b/>
          <w:sz w:val="28"/>
          <w:szCs w:val="28"/>
        </w:rPr>
      </w:pPr>
      <w:r>
        <w:rPr>
          <w:b/>
          <w:sz w:val="28"/>
          <w:szCs w:val="28"/>
        </w:rPr>
        <w:t>Глава 2</w:t>
      </w:r>
      <w:r w:rsidR="00853C5B">
        <w:rPr>
          <w:b/>
          <w:sz w:val="28"/>
          <w:szCs w:val="28"/>
        </w:rPr>
        <w:t>. Наиболее примечательные ООПТ РБ</w:t>
      </w:r>
      <w:r w:rsidR="001C7E4C" w:rsidRPr="001C7E4C">
        <w:rPr>
          <w:sz w:val="28"/>
          <w:szCs w:val="28"/>
        </w:rPr>
        <w:t>…………………………</w:t>
      </w:r>
      <w:r w:rsidR="001C7E4C">
        <w:rPr>
          <w:sz w:val="28"/>
          <w:szCs w:val="28"/>
        </w:rPr>
        <w:t>….</w:t>
      </w:r>
      <w:r w:rsidR="00F26546">
        <w:rPr>
          <w:sz w:val="28"/>
          <w:szCs w:val="28"/>
        </w:rPr>
        <w:t>16</w:t>
      </w:r>
    </w:p>
    <w:p w:rsidR="00853C5B" w:rsidRDefault="00B648DE" w:rsidP="00B648DE">
      <w:pPr>
        <w:spacing w:line="360" w:lineRule="auto"/>
        <w:jc w:val="both"/>
        <w:rPr>
          <w:sz w:val="28"/>
          <w:szCs w:val="28"/>
        </w:rPr>
      </w:pPr>
      <w:r>
        <w:rPr>
          <w:sz w:val="28"/>
          <w:szCs w:val="28"/>
        </w:rPr>
        <w:t>2</w:t>
      </w:r>
      <w:r w:rsidR="00853C5B">
        <w:rPr>
          <w:sz w:val="28"/>
          <w:szCs w:val="28"/>
        </w:rPr>
        <w:t>.1.Государственные природные заповедники Республики Башкортостан</w:t>
      </w:r>
      <w:r w:rsidR="001C7E4C">
        <w:rPr>
          <w:sz w:val="28"/>
          <w:szCs w:val="28"/>
        </w:rPr>
        <w:t>...</w:t>
      </w:r>
      <w:r w:rsidR="00F26546">
        <w:rPr>
          <w:sz w:val="28"/>
          <w:szCs w:val="28"/>
        </w:rPr>
        <w:t>.17</w:t>
      </w:r>
    </w:p>
    <w:p w:rsidR="00853C5B" w:rsidRDefault="00B648DE" w:rsidP="00B648DE">
      <w:pPr>
        <w:spacing w:line="360" w:lineRule="auto"/>
        <w:jc w:val="both"/>
        <w:rPr>
          <w:sz w:val="28"/>
          <w:szCs w:val="28"/>
        </w:rPr>
      </w:pPr>
      <w:r>
        <w:rPr>
          <w:sz w:val="28"/>
          <w:szCs w:val="28"/>
        </w:rPr>
        <w:t>2</w:t>
      </w:r>
      <w:r w:rsidR="00853C5B">
        <w:rPr>
          <w:sz w:val="28"/>
          <w:szCs w:val="28"/>
        </w:rPr>
        <w:t>.1.1. Башкирский государственный природный заповедник</w:t>
      </w:r>
      <w:r w:rsidR="007B293C">
        <w:rPr>
          <w:sz w:val="28"/>
          <w:szCs w:val="28"/>
        </w:rPr>
        <w:t>………………</w:t>
      </w:r>
      <w:r w:rsidR="00F26546">
        <w:rPr>
          <w:sz w:val="28"/>
          <w:szCs w:val="28"/>
        </w:rPr>
        <w:t>..17</w:t>
      </w:r>
    </w:p>
    <w:p w:rsidR="00853C5B" w:rsidRDefault="00B648DE" w:rsidP="00B648DE">
      <w:pPr>
        <w:spacing w:line="360" w:lineRule="auto"/>
        <w:jc w:val="both"/>
        <w:rPr>
          <w:sz w:val="28"/>
          <w:szCs w:val="28"/>
        </w:rPr>
      </w:pPr>
      <w:r>
        <w:rPr>
          <w:sz w:val="28"/>
          <w:szCs w:val="28"/>
        </w:rPr>
        <w:t>2</w:t>
      </w:r>
      <w:r w:rsidR="00853C5B">
        <w:rPr>
          <w:sz w:val="28"/>
          <w:szCs w:val="28"/>
        </w:rPr>
        <w:t>.1.2.Государственный природный заповедник «Шульган- Таш»</w:t>
      </w:r>
      <w:r w:rsidR="007B293C">
        <w:rPr>
          <w:sz w:val="28"/>
          <w:szCs w:val="28"/>
        </w:rPr>
        <w:t>…………...</w:t>
      </w:r>
      <w:r w:rsidR="00F26546">
        <w:rPr>
          <w:sz w:val="28"/>
          <w:szCs w:val="28"/>
        </w:rPr>
        <w:t>22</w:t>
      </w:r>
    </w:p>
    <w:p w:rsidR="00853C5B" w:rsidRDefault="00B648DE" w:rsidP="00B648DE">
      <w:pPr>
        <w:spacing w:line="360" w:lineRule="auto"/>
        <w:jc w:val="both"/>
        <w:rPr>
          <w:sz w:val="28"/>
          <w:szCs w:val="28"/>
        </w:rPr>
      </w:pPr>
      <w:r>
        <w:rPr>
          <w:sz w:val="28"/>
          <w:szCs w:val="28"/>
        </w:rPr>
        <w:t>2</w:t>
      </w:r>
      <w:r w:rsidR="00853C5B">
        <w:rPr>
          <w:sz w:val="28"/>
          <w:szCs w:val="28"/>
        </w:rPr>
        <w:t>.1.3. Южно- Уральский заповедник</w:t>
      </w:r>
      <w:r w:rsidR="00F26546">
        <w:rPr>
          <w:sz w:val="28"/>
          <w:szCs w:val="28"/>
        </w:rPr>
        <w:t>………………………...…………………26</w:t>
      </w:r>
    </w:p>
    <w:p w:rsidR="00853C5B" w:rsidRDefault="00B648DE" w:rsidP="00B648DE">
      <w:pPr>
        <w:spacing w:line="360" w:lineRule="auto"/>
        <w:jc w:val="both"/>
        <w:rPr>
          <w:sz w:val="28"/>
          <w:szCs w:val="28"/>
        </w:rPr>
      </w:pPr>
      <w:r>
        <w:rPr>
          <w:sz w:val="28"/>
          <w:szCs w:val="28"/>
        </w:rPr>
        <w:t>2</w:t>
      </w:r>
      <w:r w:rsidR="00853C5B">
        <w:rPr>
          <w:sz w:val="28"/>
          <w:szCs w:val="28"/>
        </w:rPr>
        <w:t>.2.</w:t>
      </w:r>
      <w:r w:rsidR="009D2C95">
        <w:rPr>
          <w:sz w:val="28"/>
          <w:szCs w:val="28"/>
        </w:rPr>
        <w:t>Н</w:t>
      </w:r>
      <w:r w:rsidR="00853C5B">
        <w:rPr>
          <w:sz w:val="28"/>
          <w:szCs w:val="28"/>
        </w:rPr>
        <w:t>а</w:t>
      </w:r>
      <w:r w:rsidR="009D2C95">
        <w:rPr>
          <w:sz w:val="28"/>
          <w:szCs w:val="28"/>
        </w:rPr>
        <w:t>циона</w:t>
      </w:r>
      <w:r w:rsidR="00853C5B">
        <w:rPr>
          <w:sz w:val="28"/>
          <w:szCs w:val="28"/>
        </w:rPr>
        <w:t>льные парки Республики Башкортостан</w:t>
      </w:r>
      <w:r w:rsidR="007B293C">
        <w:rPr>
          <w:sz w:val="28"/>
          <w:szCs w:val="28"/>
        </w:rPr>
        <w:t>…………………</w:t>
      </w:r>
      <w:r w:rsidR="00C8467E">
        <w:rPr>
          <w:sz w:val="28"/>
          <w:szCs w:val="28"/>
        </w:rPr>
        <w:t>...</w:t>
      </w:r>
      <w:r w:rsidR="007B293C">
        <w:rPr>
          <w:sz w:val="28"/>
          <w:szCs w:val="28"/>
        </w:rPr>
        <w:t>…….</w:t>
      </w:r>
      <w:r w:rsidR="00F26546">
        <w:rPr>
          <w:sz w:val="28"/>
          <w:szCs w:val="28"/>
        </w:rPr>
        <w:t>30</w:t>
      </w:r>
    </w:p>
    <w:p w:rsidR="009D2C95" w:rsidRDefault="00B648DE" w:rsidP="00B648DE">
      <w:pPr>
        <w:spacing w:line="360" w:lineRule="auto"/>
        <w:jc w:val="both"/>
        <w:rPr>
          <w:sz w:val="28"/>
          <w:szCs w:val="28"/>
        </w:rPr>
      </w:pPr>
      <w:r>
        <w:rPr>
          <w:sz w:val="28"/>
          <w:szCs w:val="28"/>
        </w:rPr>
        <w:t>2</w:t>
      </w:r>
      <w:r w:rsidR="009D2C95">
        <w:rPr>
          <w:sz w:val="28"/>
          <w:szCs w:val="28"/>
        </w:rPr>
        <w:t>.2.1.Национальный парк Башкортостан</w:t>
      </w:r>
      <w:r w:rsidR="007B293C">
        <w:rPr>
          <w:sz w:val="28"/>
          <w:szCs w:val="28"/>
        </w:rPr>
        <w:t>………………………………………</w:t>
      </w:r>
      <w:r w:rsidR="00F26546">
        <w:rPr>
          <w:sz w:val="28"/>
          <w:szCs w:val="28"/>
        </w:rPr>
        <w:t>30</w:t>
      </w:r>
    </w:p>
    <w:p w:rsidR="009D2C95" w:rsidRDefault="00B648DE" w:rsidP="00B648DE">
      <w:pPr>
        <w:spacing w:line="360" w:lineRule="auto"/>
        <w:jc w:val="both"/>
        <w:rPr>
          <w:sz w:val="28"/>
          <w:szCs w:val="28"/>
        </w:rPr>
      </w:pPr>
      <w:r>
        <w:rPr>
          <w:sz w:val="28"/>
          <w:szCs w:val="28"/>
        </w:rPr>
        <w:t>2</w:t>
      </w:r>
      <w:r w:rsidR="009D2C95">
        <w:rPr>
          <w:sz w:val="28"/>
          <w:szCs w:val="28"/>
        </w:rPr>
        <w:t>.2.2.Национальний парк</w:t>
      </w:r>
      <w:r w:rsidR="000E56C8">
        <w:rPr>
          <w:sz w:val="28"/>
          <w:szCs w:val="28"/>
        </w:rPr>
        <w:t xml:space="preserve"> «Аслы- Куль»</w:t>
      </w:r>
      <w:r w:rsidR="007B293C">
        <w:rPr>
          <w:sz w:val="28"/>
          <w:szCs w:val="28"/>
        </w:rPr>
        <w:t>……………………………………….</w:t>
      </w:r>
      <w:r w:rsidR="00F26546">
        <w:rPr>
          <w:sz w:val="28"/>
          <w:szCs w:val="28"/>
        </w:rPr>
        <w:t>31</w:t>
      </w:r>
    </w:p>
    <w:p w:rsidR="000E56C8" w:rsidRDefault="00B648DE" w:rsidP="00B648DE">
      <w:pPr>
        <w:spacing w:line="360" w:lineRule="auto"/>
        <w:jc w:val="both"/>
        <w:rPr>
          <w:sz w:val="28"/>
          <w:szCs w:val="28"/>
        </w:rPr>
      </w:pPr>
      <w:r>
        <w:rPr>
          <w:sz w:val="28"/>
          <w:szCs w:val="28"/>
        </w:rPr>
        <w:t>2</w:t>
      </w:r>
      <w:r w:rsidR="000E56C8">
        <w:rPr>
          <w:sz w:val="28"/>
          <w:szCs w:val="28"/>
        </w:rPr>
        <w:t>.3. Природные парки</w:t>
      </w:r>
      <w:r w:rsidR="007B293C">
        <w:rPr>
          <w:sz w:val="28"/>
          <w:szCs w:val="28"/>
        </w:rPr>
        <w:t>…………………………………………………………</w:t>
      </w:r>
      <w:r w:rsidR="00F26546">
        <w:rPr>
          <w:sz w:val="28"/>
          <w:szCs w:val="28"/>
        </w:rPr>
        <w:t>...32</w:t>
      </w:r>
    </w:p>
    <w:p w:rsidR="000E56C8" w:rsidRDefault="00B648DE" w:rsidP="00B648DE">
      <w:pPr>
        <w:spacing w:line="360" w:lineRule="auto"/>
        <w:jc w:val="both"/>
        <w:rPr>
          <w:sz w:val="28"/>
          <w:szCs w:val="28"/>
        </w:rPr>
      </w:pPr>
      <w:r>
        <w:rPr>
          <w:sz w:val="28"/>
          <w:szCs w:val="28"/>
        </w:rPr>
        <w:t>2</w:t>
      </w:r>
      <w:r w:rsidR="000E56C8">
        <w:rPr>
          <w:sz w:val="28"/>
          <w:szCs w:val="28"/>
        </w:rPr>
        <w:t xml:space="preserve">.3.1.Природный парк </w:t>
      </w:r>
      <w:r w:rsidR="00C8467E">
        <w:rPr>
          <w:sz w:val="28"/>
          <w:szCs w:val="28"/>
        </w:rPr>
        <w:t>«Кандры- Куль»</w:t>
      </w:r>
      <w:r w:rsidR="00C8467E" w:rsidRPr="00C8467E">
        <w:rPr>
          <w:sz w:val="28"/>
          <w:szCs w:val="28"/>
        </w:rPr>
        <w:t xml:space="preserve"> </w:t>
      </w:r>
      <w:r w:rsidR="007B293C">
        <w:rPr>
          <w:sz w:val="28"/>
          <w:szCs w:val="28"/>
        </w:rPr>
        <w:t>……………………………</w:t>
      </w:r>
      <w:r w:rsidR="00F26546">
        <w:rPr>
          <w:sz w:val="28"/>
          <w:szCs w:val="28"/>
        </w:rPr>
        <w:t>………….32</w:t>
      </w:r>
    </w:p>
    <w:p w:rsidR="000E56C8" w:rsidRDefault="00B648DE" w:rsidP="00B648DE">
      <w:pPr>
        <w:spacing w:line="360" w:lineRule="auto"/>
        <w:jc w:val="both"/>
        <w:rPr>
          <w:sz w:val="28"/>
          <w:szCs w:val="28"/>
        </w:rPr>
      </w:pPr>
      <w:r>
        <w:rPr>
          <w:sz w:val="28"/>
          <w:szCs w:val="28"/>
        </w:rPr>
        <w:t>2</w:t>
      </w:r>
      <w:r w:rsidR="000E56C8">
        <w:rPr>
          <w:sz w:val="28"/>
          <w:szCs w:val="28"/>
        </w:rPr>
        <w:t xml:space="preserve">.3.2Природный парк </w:t>
      </w:r>
      <w:r w:rsidR="00C8467E">
        <w:rPr>
          <w:sz w:val="28"/>
          <w:szCs w:val="28"/>
        </w:rPr>
        <w:t>«Мура</w:t>
      </w:r>
      <w:r w:rsidR="001C7F79">
        <w:rPr>
          <w:sz w:val="28"/>
          <w:szCs w:val="28"/>
        </w:rPr>
        <w:t>дымовское ущелье»……………………………..3</w:t>
      </w:r>
      <w:r w:rsidR="00F26546">
        <w:rPr>
          <w:sz w:val="28"/>
          <w:szCs w:val="28"/>
        </w:rPr>
        <w:t>2</w:t>
      </w:r>
    </w:p>
    <w:p w:rsidR="00BA7D99" w:rsidRPr="00BA7D99" w:rsidRDefault="00B648DE" w:rsidP="00B648DE">
      <w:pPr>
        <w:spacing w:line="360" w:lineRule="auto"/>
        <w:jc w:val="both"/>
        <w:rPr>
          <w:sz w:val="28"/>
          <w:szCs w:val="28"/>
        </w:rPr>
      </w:pPr>
      <w:r>
        <w:rPr>
          <w:sz w:val="28"/>
          <w:szCs w:val="28"/>
        </w:rPr>
        <w:t>2</w:t>
      </w:r>
      <w:r w:rsidR="00BA7D99" w:rsidRPr="00BA7D99">
        <w:rPr>
          <w:sz w:val="28"/>
          <w:szCs w:val="28"/>
        </w:rPr>
        <w:t>.4</w:t>
      </w:r>
      <w:r w:rsidR="00BA7D99">
        <w:rPr>
          <w:sz w:val="28"/>
          <w:szCs w:val="28"/>
        </w:rPr>
        <w:t>. Государственные природные заказники и памятники природы</w:t>
      </w:r>
      <w:r w:rsidR="007B293C">
        <w:rPr>
          <w:sz w:val="28"/>
          <w:szCs w:val="28"/>
        </w:rPr>
        <w:t>……</w:t>
      </w:r>
      <w:r w:rsidR="00C8467E">
        <w:rPr>
          <w:sz w:val="28"/>
          <w:szCs w:val="28"/>
        </w:rPr>
        <w:t>...</w:t>
      </w:r>
      <w:r w:rsidR="007B293C">
        <w:rPr>
          <w:sz w:val="28"/>
          <w:szCs w:val="28"/>
        </w:rPr>
        <w:t>….</w:t>
      </w:r>
      <w:r w:rsidR="001C7F79">
        <w:rPr>
          <w:sz w:val="28"/>
          <w:szCs w:val="28"/>
        </w:rPr>
        <w:t>3</w:t>
      </w:r>
      <w:r w:rsidR="00F26546">
        <w:rPr>
          <w:sz w:val="28"/>
          <w:szCs w:val="28"/>
        </w:rPr>
        <w:t>4</w:t>
      </w:r>
    </w:p>
    <w:p w:rsidR="000E56C8" w:rsidRPr="007B293C" w:rsidRDefault="00B648DE" w:rsidP="00B648DE">
      <w:pPr>
        <w:spacing w:line="360" w:lineRule="auto"/>
        <w:jc w:val="both"/>
        <w:rPr>
          <w:sz w:val="28"/>
          <w:szCs w:val="28"/>
        </w:rPr>
      </w:pPr>
      <w:r>
        <w:rPr>
          <w:b/>
          <w:sz w:val="28"/>
          <w:szCs w:val="28"/>
        </w:rPr>
        <w:t>Глава 3</w:t>
      </w:r>
      <w:r w:rsidR="000E56C8">
        <w:rPr>
          <w:b/>
          <w:sz w:val="28"/>
          <w:szCs w:val="28"/>
        </w:rPr>
        <w:t>. Перспективы развития ООПТ в Республике Башкортостан</w:t>
      </w:r>
      <w:r w:rsidR="00F26546">
        <w:rPr>
          <w:sz w:val="28"/>
          <w:szCs w:val="28"/>
        </w:rPr>
        <w:t>.....40</w:t>
      </w:r>
    </w:p>
    <w:p w:rsidR="00853C5B" w:rsidRPr="007B293C" w:rsidRDefault="000E56C8" w:rsidP="00B648DE">
      <w:pPr>
        <w:spacing w:line="360" w:lineRule="auto"/>
        <w:jc w:val="both"/>
        <w:rPr>
          <w:sz w:val="28"/>
          <w:szCs w:val="28"/>
        </w:rPr>
      </w:pPr>
      <w:r w:rsidRPr="000E56C8">
        <w:rPr>
          <w:b/>
          <w:sz w:val="28"/>
          <w:szCs w:val="28"/>
        </w:rPr>
        <w:t>Заключение</w:t>
      </w:r>
      <w:r w:rsidR="007B293C">
        <w:rPr>
          <w:sz w:val="28"/>
          <w:szCs w:val="28"/>
        </w:rPr>
        <w:t>……………………………………………………………</w:t>
      </w:r>
      <w:r w:rsidR="00247B6D">
        <w:rPr>
          <w:sz w:val="28"/>
          <w:szCs w:val="28"/>
        </w:rPr>
        <w:t>..</w:t>
      </w:r>
      <w:r w:rsidR="007B293C">
        <w:rPr>
          <w:sz w:val="28"/>
          <w:szCs w:val="28"/>
        </w:rPr>
        <w:t>……….</w:t>
      </w:r>
      <w:r w:rsidR="00F26546">
        <w:rPr>
          <w:sz w:val="28"/>
          <w:szCs w:val="28"/>
        </w:rPr>
        <w:t>49</w:t>
      </w:r>
    </w:p>
    <w:p w:rsidR="00DD1EE9" w:rsidRDefault="000E56C8" w:rsidP="00B648DE">
      <w:pPr>
        <w:spacing w:line="360" w:lineRule="auto"/>
        <w:jc w:val="both"/>
        <w:rPr>
          <w:sz w:val="28"/>
          <w:szCs w:val="28"/>
        </w:rPr>
      </w:pPr>
      <w:r>
        <w:rPr>
          <w:b/>
          <w:sz w:val="28"/>
          <w:szCs w:val="28"/>
        </w:rPr>
        <w:t>Литература</w:t>
      </w:r>
      <w:r w:rsidR="007B293C">
        <w:rPr>
          <w:sz w:val="28"/>
          <w:szCs w:val="28"/>
        </w:rPr>
        <w:t>…………………………………………………………………</w:t>
      </w:r>
      <w:r w:rsidR="00247B6D">
        <w:rPr>
          <w:sz w:val="28"/>
          <w:szCs w:val="28"/>
        </w:rPr>
        <w:t>...</w:t>
      </w:r>
      <w:r w:rsidR="007B293C">
        <w:rPr>
          <w:sz w:val="28"/>
          <w:szCs w:val="28"/>
        </w:rPr>
        <w:t>….</w:t>
      </w:r>
      <w:r w:rsidR="0071667F">
        <w:rPr>
          <w:sz w:val="28"/>
          <w:szCs w:val="28"/>
        </w:rPr>
        <w:t>51</w:t>
      </w:r>
    </w:p>
    <w:p w:rsidR="00C8467E" w:rsidRPr="00C8467E" w:rsidRDefault="00C8467E" w:rsidP="00B648DE">
      <w:pPr>
        <w:spacing w:line="360" w:lineRule="auto"/>
        <w:jc w:val="both"/>
        <w:rPr>
          <w:sz w:val="28"/>
          <w:szCs w:val="28"/>
        </w:rPr>
      </w:pPr>
    </w:p>
    <w:p w:rsidR="00B648DE" w:rsidRDefault="00B648DE" w:rsidP="00B648DE">
      <w:pPr>
        <w:spacing w:line="360" w:lineRule="auto"/>
        <w:jc w:val="both"/>
        <w:rPr>
          <w:b/>
          <w:sz w:val="28"/>
          <w:szCs w:val="28"/>
        </w:rPr>
      </w:pPr>
    </w:p>
    <w:p w:rsidR="00B648DE" w:rsidRDefault="00B648DE" w:rsidP="00B648DE">
      <w:pPr>
        <w:spacing w:line="360" w:lineRule="auto"/>
        <w:jc w:val="both"/>
        <w:rPr>
          <w:b/>
          <w:sz w:val="28"/>
          <w:szCs w:val="28"/>
        </w:rPr>
      </w:pPr>
    </w:p>
    <w:p w:rsidR="00B648DE" w:rsidRDefault="00B648DE" w:rsidP="00B648DE">
      <w:pPr>
        <w:spacing w:line="360" w:lineRule="auto"/>
        <w:jc w:val="both"/>
        <w:rPr>
          <w:b/>
          <w:sz w:val="28"/>
          <w:szCs w:val="28"/>
        </w:rPr>
      </w:pPr>
    </w:p>
    <w:p w:rsidR="00B648DE" w:rsidRDefault="00B648DE" w:rsidP="00B648DE">
      <w:pPr>
        <w:spacing w:line="360" w:lineRule="auto"/>
        <w:jc w:val="both"/>
        <w:rPr>
          <w:b/>
          <w:sz w:val="28"/>
          <w:szCs w:val="28"/>
        </w:rPr>
      </w:pPr>
    </w:p>
    <w:p w:rsidR="00B648DE" w:rsidRDefault="00B648DE" w:rsidP="00B648DE">
      <w:pPr>
        <w:spacing w:line="360" w:lineRule="auto"/>
        <w:jc w:val="both"/>
        <w:rPr>
          <w:b/>
          <w:sz w:val="28"/>
          <w:szCs w:val="28"/>
        </w:rPr>
      </w:pPr>
    </w:p>
    <w:p w:rsidR="00B648DE" w:rsidRDefault="00B648DE" w:rsidP="00B648DE">
      <w:pPr>
        <w:spacing w:line="360" w:lineRule="auto"/>
        <w:jc w:val="both"/>
        <w:rPr>
          <w:b/>
          <w:sz w:val="28"/>
          <w:szCs w:val="28"/>
        </w:rPr>
      </w:pPr>
    </w:p>
    <w:p w:rsidR="00B648DE" w:rsidRDefault="00B648DE" w:rsidP="00B648DE">
      <w:pPr>
        <w:spacing w:line="360" w:lineRule="auto"/>
        <w:jc w:val="both"/>
        <w:rPr>
          <w:b/>
          <w:sz w:val="28"/>
          <w:szCs w:val="28"/>
        </w:rPr>
      </w:pPr>
    </w:p>
    <w:p w:rsidR="00B648DE" w:rsidRDefault="00B648DE" w:rsidP="00B648DE">
      <w:pPr>
        <w:spacing w:line="360" w:lineRule="auto"/>
        <w:jc w:val="both"/>
        <w:rPr>
          <w:b/>
          <w:sz w:val="28"/>
          <w:szCs w:val="28"/>
        </w:rPr>
      </w:pPr>
    </w:p>
    <w:p w:rsidR="00DD1EE9" w:rsidRPr="00794455" w:rsidRDefault="00C3269F" w:rsidP="00F26546">
      <w:pPr>
        <w:spacing w:line="360" w:lineRule="auto"/>
        <w:jc w:val="center"/>
        <w:rPr>
          <w:b/>
          <w:sz w:val="28"/>
          <w:szCs w:val="28"/>
        </w:rPr>
      </w:pPr>
      <w:r w:rsidRPr="00794455">
        <w:rPr>
          <w:b/>
          <w:sz w:val="28"/>
          <w:szCs w:val="28"/>
        </w:rPr>
        <w:t>Введение</w:t>
      </w:r>
    </w:p>
    <w:p w:rsidR="00C3269F" w:rsidRPr="00794455" w:rsidRDefault="006860C9"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C3269F" w:rsidRPr="00794455">
        <w:rPr>
          <w:color w:val="000000"/>
          <w:sz w:val="28"/>
          <w:szCs w:val="28"/>
        </w:rPr>
        <w:t>Природа Республики Башкортостан вызывает восхищение практически у всех жителей и гостей республики, кому посчастливилось хоть раз побывать в ее замечательных заповедных уголках. По своим природным условиям Республика Башкортостан занимает особое место в России, в первую очередь, в европейской части, которая оказалась наиболее освоенной. Сохранение природного наследия Башкортостана, несомненно, обеспечит экологическое благополучие крупного региона Южного Урала.</w:t>
      </w:r>
    </w:p>
    <w:p w:rsidR="00C3269F" w:rsidRPr="00794455" w:rsidRDefault="006860C9"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C3269F" w:rsidRPr="00794455">
        <w:rPr>
          <w:color w:val="000000"/>
          <w:sz w:val="28"/>
          <w:szCs w:val="28"/>
        </w:rPr>
        <w:t xml:space="preserve">В результате интенсивного антропогенного воздействия на окружающую среду, когда в сферу использования вводятся новые площади земель, усиливается эксплуатация лесов, производится мелиорация естественных сенокосов и пастбищ, все общую остроту приобретают проблемы охраны ландшафтов, естественных резерватов растительного и животного мира. Главным путем сохранения естественной природной среды, является создание особо охраняемых природных территорий, режим поддержания которых обеспечит нормальное функционирование экосистемы. </w:t>
      </w:r>
      <w:r w:rsidR="00C3269F" w:rsidRPr="00852C92">
        <w:rPr>
          <w:b/>
          <w:i/>
          <w:color w:val="000000"/>
          <w:sz w:val="28"/>
          <w:szCs w:val="28"/>
        </w:rPr>
        <w:t>Особо охраняемые природные территории (ООПТ)</w:t>
      </w:r>
      <w:r w:rsidR="00C3269F" w:rsidRPr="00794455">
        <w:rPr>
          <w:color w:val="000000"/>
          <w:sz w:val="28"/>
          <w:szCs w:val="28"/>
        </w:rPr>
        <w:t xml:space="preserve"> - это участки земли, водной поверхности и воздушного пространства над ними, недра, включающие природные комплексы и объекты, имеющие особое экологическое и природоохранное, научное, культурное, эстетическое, рекреационное и санитарно-оздоровителъное значения, которые, решениями органов государственной власти, изъяты полностью или частично из хозяйственного использования и для которых установлен особый режим охраны.</w:t>
      </w:r>
    </w:p>
    <w:p w:rsidR="00C3269F" w:rsidRPr="00794455" w:rsidRDefault="006860C9"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C3269F" w:rsidRPr="00794455">
        <w:rPr>
          <w:color w:val="000000"/>
          <w:sz w:val="28"/>
          <w:szCs w:val="28"/>
        </w:rPr>
        <w:t>Согласно Федеральному Закону «Об особо охраняемых природных территориях», к таковым относятся: государственные природные заповедники, в том числе, биосферные;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 Сохранение и развитие системы особо охраняемых природных территорий — приоритетное направление экологической политики Республики Башкортостан.</w:t>
      </w:r>
    </w:p>
    <w:p w:rsidR="00C3269F" w:rsidRPr="00794455" w:rsidRDefault="006860C9"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C3269F" w:rsidRPr="00794455">
        <w:rPr>
          <w:color w:val="000000"/>
          <w:sz w:val="28"/>
          <w:szCs w:val="28"/>
        </w:rPr>
        <w:t>В настоящее время на территории Башкортостана учреждено около 200 особо охраняемых природных территорий, однако охват ООПТ республики далек от завершения. Согласно международным соглашениям, принятым в Рио-де-Жанейро (1992), Софии (1995) и Каракасской декларации (Венесуэла, 1992), сохранение биологического разнообразия и обеспечение устойчивого развития природы и общества включены в число основных приоритетов при осуществлении природопользования и иной хозяйственной деятельности.</w:t>
      </w:r>
    </w:p>
    <w:p w:rsidR="00794455" w:rsidRPr="00794455" w:rsidRDefault="00794455" w:rsidP="00B648DE">
      <w:pPr>
        <w:shd w:val="clear" w:color="auto" w:fill="FFFFFF"/>
        <w:autoSpaceDE w:val="0"/>
        <w:autoSpaceDN w:val="0"/>
        <w:adjustRightInd w:val="0"/>
        <w:spacing w:line="360" w:lineRule="auto"/>
        <w:jc w:val="both"/>
        <w:rPr>
          <w:color w:val="000000"/>
          <w:sz w:val="28"/>
          <w:szCs w:val="28"/>
        </w:rPr>
      </w:pPr>
      <w:r w:rsidRPr="00794455">
        <w:rPr>
          <w:b/>
          <w:bCs/>
          <w:color w:val="000000"/>
          <w:sz w:val="28"/>
          <w:szCs w:val="28"/>
        </w:rPr>
        <w:t xml:space="preserve">    </w:t>
      </w:r>
      <w:r w:rsidR="006860C9">
        <w:rPr>
          <w:b/>
          <w:bCs/>
          <w:color w:val="000000"/>
          <w:sz w:val="28"/>
          <w:szCs w:val="28"/>
        </w:rPr>
        <w:t xml:space="preserve"> </w:t>
      </w:r>
    </w:p>
    <w:p w:rsidR="00794455" w:rsidRDefault="00794455" w:rsidP="00B648DE">
      <w:pPr>
        <w:spacing w:line="360" w:lineRule="auto"/>
        <w:jc w:val="both"/>
        <w:rPr>
          <w:color w:val="000000"/>
          <w:sz w:val="28"/>
          <w:szCs w:val="28"/>
        </w:rPr>
      </w:pPr>
    </w:p>
    <w:p w:rsidR="002F1E9D" w:rsidRDefault="002F1E9D" w:rsidP="00B648DE">
      <w:pPr>
        <w:spacing w:line="360" w:lineRule="auto"/>
        <w:jc w:val="both"/>
        <w:rPr>
          <w:color w:val="000000"/>
          <w:sz w:val="28"/>
          <w:szCs w:val="28"/>
        </w:rPr>
      </w:pPr>
    </w:p>
    <w:p w:rsidR="00794455" w:rsidRDefault="00794455" w:rsidP="00F26546">
      <w:pPr>
        <w:spacing w:line="360" w:lineRule="auto"/>
        <w:jc w:val="center"/>
        <w:rPr>
          <w:b/>
          <w:color w:val="000000"/>
          <w:sz w:val="32"/>
          <w:szCs w:val="32"/>
        </w:rPr>
      </w:pPr>
      <w:r w:rsidRPr="00A04E1D">
        <w:rPr>
          <w:b/>
          <w:color w:val="000000"/>
          <w:sz w:val="28"/>
          <w:szCs w:val="28"/>
        </w:rPr>
        <w:t>Глава 1. Современное состояние и проблемы развития</w:t>
      </w:r>
      <w:r w:rsidRPr="00794455">
        <w:rPr>
          <w:b/>
          <w:color w:val="000000"/>
          <w:sz w:val="32"/>
          <w:szCs w:val="32"/>
        </w:rPr>
        <w:t xml:space="preserve"> </w:t>
      </w:r>
      <w:r w:rsidRPr="00A04E1D">
        <w:rPr>
          <w:b/>
          <w:color w:val="000000"/>
          <w:sz w:val="28"/>
          <w:szCs w:val="28"/>
        </w:rPr>
        <w:t>ООПТ</w:t>
      </w:r>
    </w:p>
    <w:p w:rsidR="00D67C5E" w:rsidRDefault="00D67C5E" w:rsidP="00F26546">
      <w:pPr>
        <w:spacing w:line="360" w:lineRule="auto"/>
        <w:jc w:val="center"/>
        <w:rPr>
          <w:b/>
          <w:color w:val="000000"/>
          <w:sz w:val="32"/>
          <w:szCs w:val="32"/>
        </w:rPr>
      </w:pPr>
    </w:p>
    <w:p w:rsidR="00794455" w:rsidRPr="00A04E1D" w:rsidRDefault="00794455" w:rsidP="00F26546">
      <w:pPr>
        <w:spacing w:line="360" w:lineRule="auto"/>
        <w:jc w:val="center"/>
        <w:rPr>
          <w:b/>
          <w:color w:val="000000"/>
          <w:sz w:val="28"/>
          <w:szCs w:val="28"/>
        </w:rPr>
      </w:pPr>
      <w:r w:rsidRPr="00A04E1D">
        <w:rPr>
          <w:b/>
          <w:color w:val="000000"/>
          <w:sz w:val="28"/>
          <w:szCs w:val="28"/>
        </w:rPr>
        <w:t>1.1. Современное состояние ООПТ в Республике Башкортостан</w:t>
      </w:r>
    </w:p>
    <w:p w:rsidR="00D67C5E" w:rsidRPr="000C3EBB" w:rsidRDefault="006860C9" w:rsidP="00B648DE">
      <w:pPr>
        <w:spacing w:line="360" w:lineRule="auto"/>
        <w:jc w:val="both"/>
        <w:rPr>
          <w:color w:val="000000"/>
          <w:sz w:val="28"/>
          <w:szCs w:val="28"/>
        </w:rPr>
      </w:pPr>
      <w:r>
        <w:rPr>
          <w:sz w:val="28"/>
          <w:szCs w:val="28"/>
        </w:rPr>
        <w:t xml:space="preserve">       </w:t>
      </w:r>
      <w:r w:rsidR="00794455">
        <w:rPr>
          <w:sz w:val="28"/>
          <w:szCs w:val="28"/>
        </w:rPr>
        <w:t>Географо- экологическое обоснование системы ОПТ предусматривает ее повсеместность, территориальную дифференцированность, функциональную развитость, взаимосвязанность и организа</w:t>
      </w:r>
      <w:r w:rsidR="00DF7FBA">
        <w:rPr>
          <w:sz w:val="28"/>
          <w:szCs w:val="28"/>
        </w:rPr>
        <w:t xml:space="preserve">ционную завершенность. Для выполнения этих принципов необходима всесторонняя </w:t>
      </w:r>
      <w:r w:rsidR="008A230E">
        <w:rPr>
          <w:color w:val="000000"/>
          <w:sz w:val="28"/>
          <w:szCs w:val="28"/>
        </w:rPr>
        <w:t>географо-экологическая оценка как существующих, так и новых, рекомендуемых к включению в состав перспективной СОПТ, объектов. Это обусловлено тем, что пространственное распределение уникальных природных комплексов и их характеристики (сохранность, разнообразие, устойчивость, сопротивляемость и др.) в условиях влияния антропогенных нагрузок дифференцируются в значительных соотношениях. Основными причинами этого, является тепло- и влагообеспеченность территории, в том числе такие важные показатели, как среднегодовая, максимальная, минимальная температура воздуха, амплитуда колебания температуры, величина атмосферных осадков и их внутригодовое распределение и др. Кроме того, существенное влияние оказывают также зональное и азональные (орография местности, экспозиция склонов и др.) факторы, которые способствуют формированию пространственной изменчивости и дифференциации по территории выделенных показателей. Функциональное назначение одних и тех же категорий ОПТ, например национальных и природных парков, в зависимости от различных природно-климатических условий, а также от сохранности растительных сообществ, животного мира и всего ландшафтного разнообразия, могут заметно отличаться. Так, в пределах лесной и лесостепной зон, благодаря практически оптимальному соотношению тепла и влаги, а также устойчивости лесных формаций, природным комплексам характерна хорошая сопротивляемость внешнему антропогенному воздействию. Поэтому ландшафты национальных и природных парков, находящиеся на территории этих зон, в состоянии выдерживать достаточно высокую рекреационную нагрузку. В то же время в степях, необходимо минимизировать антропогенную нагрузку на природную среду, так как из-за слабой устойчивости природных комплексов негативное воздействие со стороны человека может привести к их полной деградации.</w:t>
      </w:r>
    </w:p>
    <w:p w:rsidR="00D67C5E" w:rsidRDefault="00D67C5E" w:rsidP="00B648DE">
      <w:pPr>
        <w:shd w:val="clear" w:color="auto" w:fill="FFFFFF"/>
        <w:autoSpaceDE w:val="0"/>
        <w:autoSpaceDN w:val="0"/>
        <w:adjustRightInd w:val="0"/>
        <w:spacing w:line="360" w:lineRule="auto"/>
        <w:jc w:val="both"/>
      </w:pPr>
      <w:r>
        <w:rPr>
          <w:color w:val="000000"/>
          <w:sz w:val="28"/>
          <w:szCs w:val="28"/>
        </w:rPr>
        <w:t xml:space="preserve">     </w:t>
      </w:r>
      <w:r w:rsidRPr="00D67C5E">
        <w:rPr>
          <w:color w:val="000000"/>
          <w:sz w:val="28"/>
          <w:szCs w:val="28"/>
        </w:rPr>
        <w:t xml:space="preserve">«Ядром» существующей сети ОПТ РБ являются три заповедника, расположены в горно-лесной зоне (рис.1). История их создания началась в </w:t>
      </w:r>
      <w:smartTag w:uri="urn:schemas-microsoft-com:office:smarttags" w:element="metricconverter">
        <w:smartTagPr>
          <w:attr w:name="ProductID" w:val="1929 г"/>
        </w:smartTagPr>
        <w:r w:rsidRPr="00D67C5E">
          <w:rPr>
            <w:color w:val="000000"/>
            <w:sz w:val="28"/>
            <w:szCs w:val="28"/>
          </w:rPr>
          <w:t>1929 г</w:t>
        </w:r>
      </w:smartTag>
      <w:r w:rsidRPr="00D67C5E">
        <w:rPr>
          <w:color w:val="000000"/>
          <w:sz w:val="28"/>
          <w:szCs w:val="28"/>
        </w:rPr>
        <w:t>., когда в пределах Бурзянского, Белорецкого и Абзелиловского районов был организован Башкирский государственный заповедник общей площадью 49,6 тыс. га. Основной целью заповедника является охрана ландшафтов, типичных для среднегорной части Южного Урала и акклиматизированных животных, а также изучение влияния антропогенного фактора на природную среду.</w:t>
      </w:r>
    </w:p>
    <w:p w:rsidR="00D67C5E" w:rsidRDefault="00D67C5E" w:rsidP="00B648DE">
      <w:pPr>
        <w:shd w:val="clear" w:color="auto" w:fill="FFFFFF"/>
        <w:autoSpaceDE w:val="0"/>
        <w:autoSpaceDN w:val="0"/>
        <w:adjustRightInd w:val="0"/>
        <w:spacing w:line="360" w:lineRule="auto"/>
        <w:jc w:val="both"/>
      </w:pPr>
      <w:r>
        <w:rPr>
          <w:color w:val="000000"/>
          <w:sz w:val="28"/>
          <w:szCs w:val="28"/>
        </w:rPr>
        <w:t xml:space="preserve">    </w:t>
      </w:r>
      <w:r w:rsidR="006860C9">
        <w:rPr>
          <w:color w:val="000000"/>
          <w:sz w:val="28"/>
          <w:szCs w:val="28"/>
        </w:rPr>
        <w:t xml:space="preserve"> </w:t>
      </w:r>
      <w:r>
        <w:rPr>
          <w:color w:val="000000"/>
          <w:sz w:val="28"/>
          <w:szCs w:val="28"/>
        </w:rPr>
        <w:t xml:space="preserve"> </w:t>
      </w:r>
      <w:r w:rsidRPr="00D67C5E">
        <w:rPr>
          <w:color w:val="000000"/>
          <w:sz w:val="28"/>
          <w:szCs w:val="28"/>
        </w:rPr>
        <w:t xml:space="preserve">Второй заповедник — "Шульган-Таш" площадью 22,5 тыс. га расположен в Бурзянском районе. Он был образован в </w:t>
      </w:r>
      <w:smartTag w:uri="urn:schemas-microsoft-com:office:smarttags" w:element="metricconverter">
        <w:smartTagPr>
          <w:attr w:name="ProductID" w:val="1959 г"/>
        </w:smartTagPr>
        <w:r w:rsidRPr="00D67C5E">
          <w:rPr>
            <w:color w:val="000000"/>
            <w:sz w:val="28"/>
            <w:szCs w:val="28"/>
          </w:rPr>
          <w:t>1959 г</w:t>
        </w:r>
      </w:smartTag>
      <w:r w:rsidRPr="00D67C5E">
        <w:rPr>
          <w:color w:val="000000"/>
          <w:sz w:val="28"/>
          <w:szCs w:val="28"/>
        </w:rPr>
        <w:t xml:space="preserve">. как Прибельский филиал Башгосзаповедника, а в </w:t>
      </w:r>
      <w:smartTag w:uri="urn:schemas-microsoft-com:office:smarttags" w:element="metricconverter">
        <w:smartTagPr>
          <w:attr w:name="ProductID" w:val="1986 г"/>
        </w:smartTagPr>
        <w:r w:rsidRPr="00D67C5E">
          <w:rPr>
            <w:color w:val="000000"/>
            <w:sz w:val="28"/>
            <w:szCs w:val="28"/>
          </w:rPr>
          <w:t>1986 г</w:t>
        </w:r>
      </w:smartTag>
      <w:r w:rsidRPr="00D67C5E">
        <w:rPr>
          <w:color w:val="000000"/>
          <w:sz w:val="28"/>
          <w:szCs w:val="28"/>
        </w:rPr>
        <w:t>. получил самостоятельный статус. Основная цель заповедника — сохранение и дальнейшее изучение широколиственных лесов Южного Урала; башкирской бортевой пчелы и одноименной пещеры — уникального природного и культурного памятника.</w:t>
      </w:r>
    </w:p>
    <w:p w:rsidR="00D67C5E" w:rsidRDefault="00D67C5E" w:rsidP="00B648DE">
      <w:pPr>
        <w:shd w:val="clear" w:color="auto" w:fill="FFFFFF"/>
        <w:autoSpaceDE w:val="0"/>
        <w:autoSpaceDN w:val="0"/>
        <w:adjustRightInd w:val="0"/>
        <w:spacing w:line="360" w:lineRule="auto"/>
        <w:jc w:val="both"/>
      </w:pPr>
      <w:r>
        <w:rPr>
          <w:color w:val="000000"/>
          <w:sz w:val="28"/>
          <w:szCs w:val="28"/>
        </w:rPr>
        <w:t xml:space="preserve">   </w:t>
      </w:r>
      <w:r w:rsidR="006860C9">
        <w:rPr>
          <w:color w:val="000000"/>
          <w:sz w:val="28"/>
          <w:szCs w:val="28"/>
        </w:rPr>
        <w:t xml:space="preserve"> </w:t>
      </w:r>
      <w:r w:rsidRPr="00D67C5E">
        <w:rPr>
          <w:color w:val="000000"/>
          <w:sz w:val="28"/>
          <w:szCs w:val="28"/>
        </w:rPr>
        <w:t xml:space="preserve">Третий, самый большой по площади Южноуральский заповедник (252,8 тыс. га) был создан в </w:t>
      </w:r>
      <w:smartTag w:uri="urn:schemas-microsoft-com:office:smarttags" w:element="metricconverter">
        <w:smartTagPr>
          <w:attr w:name="ProductID" w:val="1978 г"/>
        </w:smartTagPr>
        <w:r w:rsidRPr="00D67C5E">
          <w:rPr>
            <w:color w:val="000000"/>
            <w:sz w:val="28"/>
            <w:szCs w:val="28"/>
          </w:rPr>
          <w:t>1978 г</w:t>
        </w:r>
      </w:smartTag>
      <w:r w:rsidRPr="00D67C5E">
        <w:rPr>
          <w:color w:val="000000"/>
          <w:sz w:val="28"/>
          <w:szCs w:val="28"/>
        </w:rPr>
        <w:t>. Это уникальная территория, занимающая самую высокогорную и богатейшую по флоро — фаунистическому составу часть Южного Урала, заповедована с целью изучения восстановительных процессов в горных темнохвойных лесах и охраны бортевой пчелы. Значение данного заповедника возрастает многократно, если учитывать то, что здесь находится важнейший в республике Ямантау — Нары — Машакский гидрологический центр, который как аккумулятор и трансформатор чистой воды имеет большую значимость не только для горно-лесной зоны РБ, но и для всего Южного Урала и Приуралья.</w:t>
      </w:r>
    </w:p>
    <w:p w:rsidR="00C65552" w:rsidRPr="00C65552" w:rsidRDefault="00D67C5E" w:rsidP="00B648DE">
      <w:pPr>
        <w:shd w:val="clear" w:color="auto" w:fill="FFFFFF"/>
        <w:autoSpaceDE w:val="0"/>
        <w:autoSpaceDN w:val="0"/>
        <w:adjustRightInd w:val="0"/>
        <w:spacing w:line="360" w:lineRule="auto"/>
        <w:jc w:val="both"/>
      </w:pPr>
      <w:r>
        <w:rPr>
          <w:color w:val="000000"/>
          <w:sz w:val="28"/>
          <w:szCs w:val="28"/>
        </w:rPr>
        <w:t xml:space="preserve">    </w:t>
      </w:r>
      <w:r w:rsidRPr="00D67C5E">
        <w:rPr>
          <w:color w:val="000000"/>
          <w:sz w:val="28"/>
          <w:szCs w:val="28"/>
        </w:rPr>
        <w:t>Территорию, площадью более 150 тыс. га, занимают национальные и природные парки.</w:t>
      </w:r>
      <w:r w:rsidR="00C65552" w:rsidRPr="00C65552">
        <w:rPr>
          <w:color w:val="000000"/>
          <w:sz w:val="28"/>
          <w:szCs w:val="28"/>
        </w:rPr>
        <w:t xml:space="preserve"> Первым национальным парком республики является «Башкирия», образованный в </w:t>
      </w:r>
      <w:smartTag w:uri="urn:schemas-microsoft-com:office:smarttags" w:element="metricconverter">
        <w:smartTagPr>
          <w:attr w:name="ProductID" w:val="1986 г"/>
        </w:smartTagPr>
        <w:r w:rsidR="00C65552" w:rsidRPr="00C65552">
          <w:rPr>
            <w:color w:val="000000"/>
            <w:sz w:val="28"/>
            <w:szCs w:val="28"/>
          </w:rPr>
          <w:t>1986 г</w:t>
        </w:r>
      </w:smartTag>
      <w:r w:rsidR="00C65552" w:rsidRPr="00C65552">
        <w:rPr>
          <w:color w:val="000000"/>
          <w:sz w:val="28"/>
          <w:szCs w:val="28"/>
        </w:rPr>
        <w:t xml:space="preserve">. Цель его создания — охрана реликтовых широколиственно-еловых лесов западного склона Южного Урала и создание условий для развития рекреации. Здесь располагаются такие уникальные объекты как Нугушское водохранилище, карстовой мост Куперля, Кутук-Сумганский спелеокомплекс и др. Национальный парк «Аслыкуль» (47,5 тыс. га) и природный парк «Кандрыкуль» (8,5 тыс.га) расположены в основном на водосборной площади одноименных и самых крупных в республике озер. В </w:t>
      </w:r>
      <w:smartTag w:uri="urn:schemas-microsoft-com:office:smarttags" w:element="metricconverter">
        <w:smartTagPr>
          <w:attr w:name="ProductID" w:val="1998 г"/>
        </w:smartTagPr>
        <w:r w:rsidR="00C65552" w:rsidRPr="00C65552">
          <w:rPr>
            <w:color w:val="000000"/>
            <w:sz w:val="28"/>
            <w:szCs w:val="28"/>
          </w:rPr>
          <w:t>1998 г</w:t>
        </w:r>
      </w:smartTag>
      <w:r w:rsidR="00C65552" w:rsidRPr="00C65552">
        <w:rPr>
          <w:color w:val="000000"/>
          <w:sz w:val="28"/>
          <w:szCs w:val="28"/>
        </w:rPr>
        <w:t>. в пределах Зилаирского плато был образован природный парк «Мурадымовское ущелье» площадью 23 тыс. га.</w:t>
      </w:r>
    </w:p>
    <w:p w:rsidR="00C65552" w:rsidRDefault="00C65552" w:rsidP="00B648DE">
      <w:pPr>
        <w:shd w:val="clear" w:color="auto" w:fill="FFFFFF"/>
        <w:autoSpaceDE w:val="0"/>
        <w:autoSpaceDN w:val="0"/>
        <w:adjustRightInd w:val="0"/>
        <w:spacing w:line="360" w:lineRule="auto"/>
        <w:jc w:val="both"/>
      </w:pPr>
      <w:r w:rsidRPr="00C65552">
        <w:rPr>
          <w:color w:val="000000"/>
          <w:sz w:val="28"/>
          <w:szCs w:val="28"/>
        </w:rPr>
        <w:t xml:space="preserve">Более 40% площади приходится на долю заказников. Первый в республике заказник был образован в </w:t>
      </w:r>
      <w:smartTag w:uri="urn:schemas-microsoft-com:office:smarttags" w:element="metricconverter">
        <w:smartTagPr>
          <w:attr w:name="ProductID" w:val="1957 г"/>
        </w:smartTagPr>
        <w:r w:rsidRPr="00C65552">
          <w:rPr>
            <w:color w:val="000000"/>
            <w:sz w:val="28"/>
            <w:szCs w:val="28"/>
          </w:rPr>
          <w:t>1957 г</w:t>
        </w:r>
      </w:smartTag>
      <w:r w:rsidRPr="00C65552">
        <w:rPr>
          <w:color w:val="000000"/>
          <w:sz w:val="28"/>
          <w:szCs w:val="28"/>
        </w:rPr>
        <w:t>. для ораны и рационального использования охотничье-промысловой фауны на озере Белое. В настоящее время в республике функционируют 33 заказника регионального значения.</w:t>
      </w:r>
    </w:p>
    <w:p w:rsidR="00C65552" w:rsidRDefault="006860C9" w:rsidP="00B648DE">
      <w:pPr>
        <w:shd w:val="clear" w:color="auto" w:fill="FFFFFF"/>
        <w:autoSpaceDE w:val="0"/>
        <w:autoSpaceDN w:val="0"/>
        <w:adjustRightInd w:val="0"/>
        <w:spacing w:line="360" w:lineRule="auto"/>
        <w:jc w:val="both"/>
      </w:pPr>
      <w:r>
        <w:rPr>
          <w:color w:val="000000"/>
          <w:sz w:val="28"/>
          <w:szCs w:val="28"/>
        </w:rPr>
        <w:t xml:space="preserve">    </w:t>
      </w:r>
      <w:r w:rsidR="00C65552" w:rsidRPr="00C65552">
        <w:rPr>
          <w:color w:val="000000"/>
          <w:sz w:val="28"/>
          <w:szCs w:val="28"/>
        </w:rPr>
        <w:t>Для воспроизводства и рационального использования лекарственных растений создано 13 ботанических заказников. В последнее время в республике заказникам уделяется большое внимание.</w:t>
      </w:r>
    </w:p>
    <w:p w:rsidR="00C65552" w:rsidRDefault="00C65552" w:rsidP="00B648DE">
      <w:pPr>
        <w:shd w:val="clear" w:color="auto" w:fill="FFFFFF"/>
        <w:autoSpaceDE w:val="0"/>
        <w:autoSpaceDN w:val="0"/>
        <w:adjustRightInd w:val="0"/>
        <w:spacing w:line="360" w:lineRule="auto"/>
        <w:jc w:val="both"/>
      </w:pPr>
      <w:r w:rsidRPr="00C65552">
        <w:rPr>
          <w:color w:val="000000"/>
          <w:sz w:val="28"/>
          <w:szCs w:val="28"/>
        </w:rPr>
        <w:t xml:space="preserve">Наиболее многочисленной категорией ОПТ в РБ являются памятники природы, организация которых происходила в четыре этапа. До </w:t>
      </w:r>
      <w:smartTag w:uri="urn:schemas-microsoft-com:office:smarttags" w:element="metricconverter">
        <w:smartTagPr>
          <w:attr w:name="ProductID" w:val="1965 г"/>
        </w:smartTagPr>
        <w:r w:rsidRPr="00C65552">
          <w:rPr>
            <w:color w:val="000000"/>
            <w:sz w:val="28"/>
            <w:szCs w:val="28"/>
          </w:rPr>
          <w:t>1965 г</w:t>
        </w:r>
      </w:smartTag>
      <w:r w:rsidRPr="00C65552">
        <w:rPr>
          <w:color w:val="000000"/>
          <w:sz w:val="28"/>
          <w:szCs w:val="28"/>
        </w:rPr>
        <w:t xml:space="preserve">. было организованно 114 объектов этой категории, </w:t>
      </w:r>
      <w:smartTag w:uri="urn:schemas-microsoft-com:office:smarttags" w:element="metricconverter">
        <w:smartTagPr>
          <w:attr w:name="ProductID" w:val="1985 г"/>
        </w:smartTagPr>
        <w:r w:rsidRPr="00C65552">
          <w:rPr>
            <w:color w:val="000000"/>
            <w:sz w:val="28"/>
            <w:szCs w:val="28"/>
          </w:rPr>
          <w:t>1985 г</w:t>
        </w:r>
      </w:smartTag>
      <w:r w:rsidRPr="00C65552">
        <w:rPr>
          <w:color w:val="000000"/>
          <w:sz w:val="28"/>
          <w:szCs w:val="28"/>
        </w:rPr>
        <w:t xml:space="preserve">. — 34, </w:t>
      </w:r>
      <w:smartTag w:uri="urn:schemas-microsoft-com:office:smarttags" w:element="metricconverter">
        <w:smartTagPr>
          <w:attr w:name="ProductID" w:val="1986 г"/>
        </w:smartTagPr>
        <w:r w:rsidRPr="00C65552">
          <w:rPr>
            <w:color w:val="000000"/>
            <w:sz w:val="28"/>
            <w:szCs w:val="28"/>
          </w:rPr>
          <w:t>1986 г</w:t>
        </w:r>
      </w:smartTag>
      <w:r w:rsidRPr="00C65552">
        <w:rPr>
          <w:color w:val="000000"/>
          <w:sz w:val="28"/>
          <w:szCs w:val="28"/>
        </w:rPr>
        <w:t xml:space="preserve">. — 3 и </w:t>
      </w:r>
      <w:smartTag w:uri="urn:schemas-microsoft-com:office:smarttags" w:element="metricconverter">
        <w:smartTagPr>
          <w:attr w:name="ProductID" w:val="1997 г"/>
        </w:smartTagPr>
        <w:r w:rsidRPr="00C65552">
          <w:rPr>
            <w:color w:val="000000"/>
            <w:sz w:val="28"/>
            <w:szCs w:val="28"/>
          </w:rPr>
          <w:t>1997 г</w:t>
        </w:r>
      </w:smartTag>
      <w:r w:rsidRPr="00C65552">
        <w:rPr>
          <w:color w:val="000000"/>
          <w:sz w:val="28"/>
          <w:szCs w:val="28"/>
        </w:rPr>
        <w:t>. — 9. В настоящее время в республике насчитывается 160 памятников природы, в том числе 53 — дендрологических, 37 — ботанических, 17 — гидрологических, 21 — спелеологических, 9 — геологических, 8 — зоологических и 15 — комплексных.</w:t>
      </w:r>
    </w:p>
    <w:p w:rsidR="00C65552" w:rsidRDefault="006860C9" w:rsidP="00B648DE">
      <w:pPr>
        <w:shd w:val="clear" w:color="auto" w:fill="FFFFFF"/>
        <w:autoSpaceDE w:val="0"/>
        <w:autoSpaceDN w:val="0"/>
        <w:adjustRightInd w:val="0"/>
        <w:spacing w:line="360" w:lineRule="auto"/>
        <w:jc w:val="both"/>
      </w:pPr>
      <w:r>
        <w:rPr>
          <w:color w:val="000000"/>
          <w:sz w:val="28"/>
          <w:szCs w:val="28"/>
        </w:rPr>
        <w:t xml:space="preserve">     </w:t>
      </w:r>
      <w:r w:rsidR="00C65552" w:rsidRPr="00C65552">
        <w:rPr>
          <w:color w:val="000000"/>
          <w:sz w:val="28"/>
          <w:szCs w:val="28"/>
        </w:rPr>
        <w:t xml:space="preserve">В </w:t>
      </w:r>
      <w:smartTag w:uri="urn:schemas-microsoft-com:office:smarttags" w:element="metricconverter">
        <w:smartTagPr>
          <w:attr w:name="ProductID" w:val="1997 г"/>
        </w:smartTagPr>
        <w:r w:rsidR="00C65552" w:rsidRPr="00C65552">
          <w:rPr>
            <w:color w:val="000000"/>
            <w:sz w:val="28"/>
            <w:szCs w:val="28"/>
          </w:rPr>
          <w:t>1997 г</w:t>
        </w:r>
      </w:smartTag>
      <w:r w:rsidR="00C65552" w:rsidRPr="00C65552">
        <w:rPr>
          <w:color w:val="000000"/>
          <w:sz w:val="28"/>
          <w:szCs w:val="28"/>
        </w:rPr>
        <w:t>. статус ОПТ получили генетические резерваты, ботанические сады и лечебно-оздоровительные местности.</w:t>
      </w:r>
    </w:p>
    <w:p w:rsidR="00C65552" w:rsidRDefault="00C65552" w:rsidP="00B648DE">
      <w:pPr>
        <w:shd w:val="clear" w:color="auto" w:fill="FFFFFF"/>
        <w:autoSpaceDE w:val="0"/>
        <w:autoSpaceDN w:val="0"/>
        <w:adjustRightInd w:val="0"/>
        <w:spacing w:line="360" w:lineRule="auto"/>
        <w:jc w:val="both"/>
      </w:pPr>
      <w:r w:rsidRPr="00C65552">
        <w:rPr>
          <w:color w:val="000000"/>
          <w:sz w:val="28"/>
          <w:szCs w:val="28"/>
        </w:rPr>
        <w:t>Таким образом, в настоящее время в РБ организовано 213 ОПТ различных категорий и профиля. Их суммарная площадь равна 999,0 тыс. га, что составляет почти 7% территории республики</w:t>
      </w:r>
      <w:r w:rsidR="00E107F0">
        <w:rPr>
          <w:color w:val="000000"/>
          <w:sz w:val="28"/>
          <w:szCs w:val="28"/>
        </w:rPr>
        <w:t>(Таблица 1).</w:t>
      </w:r>
    </w:p>
    <w:p w:rsidR="00C65552" w:rsidRPr="00C65552" w:rsidRDefault="006860C9" w:rsidP="00B648DE">
      <w:pPr>
        <w:shd w:val="clear" w:color="auto" w:fill="FFFFFF"/>
        <w:autoSpaceDE w:val="0"/>
        <w:autoSpaceDN w:val="0"/>
        <w:adjustRightInd w:val="0"/>
        <w:spacing w:line="360" w:lineRule="auto"/>
        <w:jc w:val="both"/>
      </w:pPr>
      <w:r>
        <w:rPr>
          <w:color w:val="000000"/>
          <w:sz w:val="28"/>
          <w:szCs w:val="28"/>
        </w:rPr>
        <w:t xml:space="preserve">    </w:t>
      </w:r>
      <w:r w:rsidR="00C65552" w:rsidRPr="00C65552">
        <w:rPr>
          <w:color w:val="000000"/>
          <w:sz w:val="28"/>
          <w:szCs w:val="28"/>
        </w:rPr>
        <w:t xml:space="preserve">В </w:t>
      </w:r>
      <w:smartTag w:uri="urn:schemas-microsoft-com:office:smarttags" w:element="metricconverter">
        <w:smartTagPr>
          <w:attr w:name="ProductID" w:val="1996 г"/>
        </w:smartTagPr>
        <w:r w:rsidR="00C65552" w:rsidRPr="00C65552">
          <w:rPr>
            <w:color w:val="000000"/>
            <w:sz w:val="28"/>
            <w:szCs w:val="28"/>
          </w:rPr>
          <w:t>1996 г</w:t>
        </w:r>
      </w:smartTag>
      <w:r w:rsidR="00C65552" w:rsidRPr="00C65552">
        <w:rPr>
          <w:color w:val="000000"/>
          <w:sz w:val="28"/>
          <w:szCs w:val="28"/>
        </w:rPr>
        <w:t>. статус особо охраняемых природных объектов был присвоен зеленым и водоохранным зонам. Однако, несмотря на это, до настоящего</w:t>
      </w:r>
      <w:r w:rsidR="00C65552">
        <w:rPr>
          <w:color w:val="000000"/>
          <w:sz w:val="28"/>
          <w:szCs w:val="28"/>
        </w:rPr>
        <w:t xml:space="preserve"> </w:t>
      </w:r>
    </w:p>
    <w:p w:rsidR="00C65552" w:rsidRDefault="00C65552" w:rsidP="00B648DE">
      <w:pPr>
        <w:shd w:val="clear" w:color="auto" w:fill="FFFFFF"/>
        <w:autoSpaceDE w:val="0"/>
        <w:autoSpaceDN w:val="0"/>
        <w:adjustRightInd w:val="0"/>
        <w:spacing w:line="360" w:lineRule="auto"/>
        <w:jc w:val="both"/>
      </w:pPr>
      <w:r w:rsidRPr="00C65552">
        <w:rPr>
          <w:color w:val="000000"/>
          <w:sz w:val="28"/>
          <w:szCs w:val="28"/>
        </w:rPr>
        <w:t xml:space="preserve">времени их место и роль в системе ОПТ до конца не определены. Анализ современного состояния зеленых и водоохранных зон республики показывает, что при существующих размерах они не способны выполнять возложенные на них функции. Зеленой зоной полностью обеспечены менее </w:t>
      </w:r>
      <w:r w:rsidR="00AC0BF8">
        <w:rPr>
          <w:color w:val="000000"/>
          <w:sz w:val="28"/>
          <w:szCs w:val="28"/>
        </w:rPr>
        <w:t xml:space="preserve"> </w:t>
      </w:r>
      <w:r w:rsidRPr="00C65552">
        <w:rPr>
          <w:color w:val="000000"/>
          <w:sz w:val="28"/>
          <w:szCs w:val="28"/>
        </w:rPr>
        <w:t>половины крупных населенных пунктов. Особую тревогу вызывает низкая обеспеченность зеленой зоной таких городов, как Уфа, Салават и Стерлитамак, где сосредоточены крупнейшие химические и нефтехимические предприятия республики — основные загрязнители природной среды.</w:t>
      </w:r>
    </w:p>
    <w:p w:rsidR="00C65552" w:rsidRDefault="006860C9" w:rsidP="00B648DE">
      <w:pPr>
        <w:shd w:val="clear" w:color="auto" w:fill="FFFFFF"/>
        <w:autoSpaceDE w:val="0"/>
        <w:autoSpaceDN w:val="0"/>
        <w:adjustRightInd w:val="0"/>
        <w:spacing w:line="360" w:lineRule="auto"/>
        <w:jc w:val="both"/>
      </w:pPr>
      <w:r>
        <w:rPr>
          <w:color w:val="000000"/>
          <w:sz w:val="28"/>
          <w:szCs w:val="28"/>
        </w:rPr>
        <w:t xml:space="preserve">   </w:t>
      </w:r>
      <w:r w:rsidR="00C65552" w:rsidRPr="00C65552">
        <w:rPr>
          <w:color w:val="000000"/>
          <w:sz w:val="28"/>
          <w:szCs w:val="28"/>
        </w:rPr>
        <w:t xml:space="preserve">В настоящее время многие ОПТ РБ не имеют паспорта. Прежде всего, это относится 114 памятникам природы, основанным в </w:t>
      </w:r>
      <w:smartTag w:uri="urn:schemas-microsoft-com:office:smarttags" w:element="metricconverter">
        <w:smartTagPr>
          <w:attr w:name="ProductID" w:val="1965 г"/>
        </w:smartTagPr>
        <w:r w:rsidR="00C65552" w:rsidRPr="00C65552">
          <w:rPr>
            <w:color w:val="000000"/>
            <w:sz w:val="28"/>
            <w:szCs w:val="28"/>
          </w:rPr>
          <w:t>1965 г</w:t>
        </w:r>
      </w:smartTag>
      <w:r w:rsidR="00C65552" w:rsidRPr="00C65552">
        <w:rPr>
          <w:color w:val="000000"/>
          <w:sz w:val="28"/>
          <w:szCs w:val="28"/>
        </w:rPr>
        <w:t>. Это привело к тому, что более 20 объектов природы получили особо охраняемый статус без достаточных на то оснований, а несколько объектов по тем или иным причинам потеряли свою уникальность или же исчезли вовсе. Отсутствие единого кадастра привело также наложению друг на друга территорий различных ОПТ, часто с противоречащими режимами использования и охраны.</w:t>
      </w:r>
    </w:p>
    <w:p w:rsidR="00C65552" w:rsidRDefault="006860C9" w:rsidP="00B648DE">
      <w:pPr>
        <w:shd w:val="clear" w:color="auto" w:fill="FFFFFF"/>
        <w:autoSpaceDE w:val="0"/>
        <w:autoSpaceDN w:val="0"/>
        <w:adjustRightInd w:val="0"/>
        <w:spacing w:line="360" w:lineRule="auto"/>
        <w:jc w:val="both"/>
      </w:pPr>
      <w:r>
        <w:rPr>
          <w:color w:val="000000"/>
          <w:sz w:val="28"/>
          <w:szCs w:val="28"/>
        </w:rPr>
        <w:t xml:space="preserve">    </w:t>
      </w:r>
      <w:r w:rsidR="00C65552" w:rsidRPr="00C65552">
        <w:rPr>
          <w:color w:val="000000"/>
          <w:sz w:val="28"/>
          <w:szCs w:val="28"/>
        </w:rPr>
        <w:t>Наряду с такими общеизвестными проблемами, как недостаточное финансирование и материально-техническое обеспечение ОПТ, до конца не отрегулированы и организационно-правовые вопросы. Это в первую очередь проявляется в нерегулированности земельных, правовых, имущественных и иных отношений между различными организациями и расположенными на их территориях особо охраняемыми природными объектами. Так, национальный парк «Аслыкуль» и природный парк «Кандрыкуль», имеющие федеральное и республиканское значение, находятся в подчинении местных органов власти.</w:t>
      </w:r>
    </w:p>
    <w:p w:rsidR="00AC0BF8" w:rsidRPr="00AC0BF8" w:rsidRDefault="006860C9" w:rsidP="00B648DE">
      <w:pPr>
        <w:shd w:val="clear" w:color="auto" w:fill="FFFFFF"/>
        <w:autoSpaceDE w:val="0"/>
        <w:autoSpaceDN w:val="0"/>
        <w:adjustRightInd w:val="0"/>
        <w:spacing w:line="360" w:lineRule="auto"/>
        <w:jc w:val="both"/>
        <w:rPr>
          <w:rFonts w:ascii="Arial" w:hAnsi="Arial"/>
        </w:rPr>
      </w:pPr>
      <w:r>
        <w:rPr>
          <w:color w:val="000000"/>
          <w:sz w:val="28"/>
          <w:szCs w:val="28"/>
        </w:rPr>
        <w:t xml:space="preserve">    </w:t>
      </w:r>
      <w:r w:rsidR="00C65552" w:rsidRPr="00C65552">
        <w:rPr>
          <w:color w:val="000000"/>
          <w:sz w:val="28"/>
          <w:szCs w:val="28"/>
        </w:rPr>
        <w:t>До сих пор деятельность охраняемых территорий не увязана с долгосрочными программами развития сельского и лесного хозяйств республики и социально-экономического развития административных районов. Поэтому, часто местное население не информировано о существовании тех или иных уникальных природных объектов. Не редкость,</w:t>
      </w:r>
      <w:r w:rsidR="00AC0BF8" w:rsidRPr="00AC0BF8">
        <w:rPr>
          <w:rFonts w:ascii="Arial" w:hAnsi="Arial" w:cs="Arial"/>
          <w:color w:val="000000"/>
          <w:sz w:val="12"/>
          <w:szCs w:val="12"/>
        </w:rPr>
        <w:t xml:space="preserve"> </w:t>
      </w:r>
      <w:r w:rsidR="00AC0BF8" w:rsidRPr="00AC0BF8">
        <w:rPr>
          <w:rFonts w:ascii="Arial" w:hAnsi="Arial" w:cs="Arial"/>
          <w:color w:val="000000"/>
          <w:sz w:val="12"/>
          <w:szCs w:val="12"/>
          <w:lang w:val="en-US"/>
        </w:rPr>
        <w:t>I</w:t>
      </w:r>
      <w:r w:rsidR="00AC0BF8" w:rsidRPr="00AC0BF8">
        <w:rPr>
          <w:color w:val="000000"/>
          <w:sz w:val="28"/>
          <w:szCs w:val="28"/>
        </w:rPr>
        <w:t>когда</w:t>
      </w:r>
      <w:r w:rsidR="000C3EBB">
        <w:rPr>
          <w:color w:val="000000"/>
          <w:sz w:val="28"/>
          <w:szCs w:val="28"/>
        </w:rPr>
        <w:t xml:space="preserve"> об</w:t>
      </w:r>
      <w:r w:rsidR="00AC0BF8" w:rsidRPr="00AC0BF8">
        <w:rPr>
          <w:i/>
          <w:iCs/>
          <w:color w:val="000000"/>
          <w:sz w:val="28"/>
          <w:szCs w:val="28"/>
        </w:rPr>
        <w:t xml:space="preserve"> </w:t>
      </w:r>
      <w:r w:rsidR="00AC0BF8" w:rsidRPr="00AC0BF8">
        <w:rPr>
          <w:color w:val="000000"/>
          <w:sz w:val="28"/>
          <w:szCs w:val="28"/>
        </w:rPr>
        <w:t xml:space="preserve">этом не знают даже землепользователи, на чьих землях находится ОПТ. Из-за слабой работы научно-информационных отделов и служб охраны и обслуживания, почти повсеместно нарушаются режимы ОПТ. Так, с </w:t>
      </w:r>
      <w:smartTag w:uri="urn:schemas-microsoft-com:office:smarttags" w:element="metricconverter">
        <w:smartTagPr>
          <w:attr w:name="ProductID" w:val="1995 г"/>
        </w:smartTagPr>
        <w:r w:rsidR="00AC0BF8" w:rsidRPr="00AC0BF8">
          <w:rPr>
            <w:color w:val="000000"/>
            <w:sz w:val="28"/>
            <w:szCs w:val="28"/>
          </w:rPr>
          <w:t>1995 г</w:t>
        </w:r>
      </w:smartTag>
      <w:r w:rsidR="00AC0BF8" w:rsidRPr="00AC0BF8">
        <w:rPr>
          <w:color w:val="000000"/>
          <w:sz w:val="28"/>
          <w:szCs w:val="28"/>
        </w:rPr>
        <w:t>. (с момента принятия Закона об ООПТ) только в пределах заповедников и национальных и природных парков республики было выявлено более 100 нарушений заповедного режима, в том числе 5 случаев самовольного захвата земли. Немалый экологический ущерб уникальным природным объектам республики наносится в результате запланированных нарушений режима ОПТ.</w:t>
      </w:r>
    </w:p>
    <w:p w:rsidR="0095112B" w:rsidRDefault="006860C9" w:rsidP="00B648DE">
      <w:pPr>
        <w:spacing w:line="360" w:lineRule="auto"/>
        <w:jc w:val="both"/>
        <w:rPr>
          <w:color w:val="000000"/>
          <w:sz w:val="28"/>
          <w:szCs w:val="28"/>
        </w:rPr>
      </w:pPr>
      <w:r>
        <w:rPr>
          <w:color w:val="000000"/>
          <w:sz w:val="28"/>
          <w:szCs w:val="28"/>
        </w:rPr>
        <w:t xml:space="preserve">     </w:t>
      </w:r>
      <w:r w:rsidR="00AC0BF8" w:rsidRPr="00AC0BF8">
        <w:rPr>
          <w:color w:val="000000"/>
          <w:sz w:val="28"/>
          <w:szCs w:val="28"/>
        </w:rPr>
        <w:t>Таким образом, ОПТ республики в основном характеризуются стихийной организацией, крайне неравномерным разрешением в пространстве, неразвитостью эталонной и географической линий охраны природы, а также испытывают сильное внешнее антропогенное воздействие. Это означает, что они в целом не в состоянии выполнять возложенные на них фун</w:t>
      </w:r>
      <w:r w:rsidR="00A66ABF">
        <w:rPr>
          <w:color w:val="000000"/>
          <w:sz w:val="28"/>
          <w:szCs w:val="28"/>
        </w:rPr>
        <w:t>кции</w:t>
      </w:r>
      <w:r w:rsidR="00374572">
        <w:rPr>
          <w:color w:val="000000"/>
          <w:sz w:val="28"/>
          <w:szCs w:val="28"/>
        </w:rPr>
        <w:t>.</w:t>
      </w:r>
    </w:p>
    <w:p w:rsidR="00374572" w:rsidRPr="00491642" w:rsidRDefault="006860C9"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374572" w:rsidRPr="00491642">
        <w:rPr>
          <w:color w:val="000000"/>
          <w:sz w:val="28"/>
          <w:szCs w:val="28"/>
        </w:rPr>
        <w:t>В Государственном национальном докладе о состоянии и использовании земель, предоставляемом ежегодно Госкомземом Республики Башкортостан, в учет взяты только площади ООПТ федерального значения, фактически исключенные из земель других категорий и получившие свидетельства Государственной регистрационной Палаты. Таким образом, в этот учет не попадают природные парки, заказники и памятники природы, являющиеся ООПТ республиканского значения и находящиеся на землях других землепользователей.</w:t>
      </w:r>
    </w:p>
    <w:p w:rsidR="00374572" w:rsidRPr="004A5E05" w:rsidRDefault="006860C9" w:rsidP="00B648DE">
      <w:pPr>
        <w:shd w:val="clear" w:color="auto" w:fill="FFFFFF"/>
        <w:autoSpaceDE w:val="0"/>
        <w:autoSpaceDN w:val="0"/>
        <w:adjustRightInd w:val="0"/>
        <w:spacing w:line="360" w:lineRule="auto"/>
        <w:jc w:val="both"/>
        <w:rPr>
          <w:i/>
          <w:sz w:val="28"/>
          <w:szCs w:val="28"/>
        </w:rPr>
      </w:pPr>
      <w:r>
        <w:rPr>
          <w:color w:val="000000"/>
          <w:sz w:val="28"/>
          <w:szCs w:val="28"/>
        </w:rPr>
        <w:t xml:space="preserve">    </w:t>
      </w:r>
      <w:r w:rsidR="00374572" w:rsidRPr="00491642">
        <w:rPr>
          <w:color w:val="000000"/>
          <w:sz w:val="28"/>
          <w:szCs w:val="28"/>
        </w:rPr>
        <w:t xml:space="preserve">Начиная с 2002 года, в республике осуществляются мероприятия по формированию системы охраняемых природных территорий. </w:t>
      </w:r>
      <w:r w:rsidR="00374572" w:rsidRPr="004A5E05">
        <w:rPr>
          <w:i/>
          <w:color w:val="000000"/>
          <w:sz w:val="28"/>
          <w:szCs w:val="28"/>
        </w:rPr>
        <w:t>Система охраняемых природных территорий Республики Башкортостан (СОПТ) - это комплекс функционально и территориально взаимосвязанных территорий, который проектируется с учетом природных, социально-культурных и национальных особенностей республики.</w:t>
      </w:r>
    </w:p>
    <w:p w:rsidR="00374572" w:rsidRPr="00491642" w:rsidRDefault="006860C9" w:rsidP="00B648DE">
      <w:pPr>
        <w:spacing w:line="360" w:lineRule="auto"/>
        <w:jc w:val="both"/>
        <w:rPr>
          <w:color w:val="000000"/>
          <w:sz w:val="28"/>
          <w:szCs w:val="28"/>
        </w:rPr>
      </w:pPr>
      <w:r>
        <w:rPr>
          <w:color w:val="000000"/>
          <w:sz w:val="28"/>
          <w:szCs w:val="28"/>
        </w:rPr>
        <w:t xml:space="preserve">    </w:t>
      </w:r>
      <w:r w:rsidR="00374572" w:rsidRPr="00491642">
        <w:rPr>
          <w:color w:val="000000"/>
          <w:sz w:val="28"/>
          <w:szCs w:val="28"/>
        </w:rPr>
        <w:t xml:space="preserve">Наряду с уже существующими особо охраняемыми природными территориями (заповедники, национальный и природные парки, заказники, памятники природы и округа санитарной, горно-санитарной охраны санаториев, курортов и источников водоснабжения - около 7% территории РБ) в СОПТ включены существующие водоохранные и зеленые зоны, особо защитные участки лесов (около 16 %), а также особо охраняемые природные территории, планируемые для организации, из них 4 природных парка -«Иремель», «Ирендык», «Агидель», «Крыкты» и заказник в Мишкинском районе на землях, зарезервированных под особо охраняемые природные территории в соответствии с постановлением Правительства Республики Башкортостан от 1 октября </w:t>
      </w:r>
      <w:smartTag w:uri="urn:schemas-microsoft-com:office:smarttags" w:element="metricconverter">
        <w:smartTagPr>
          <w:attr w:name="ProductID" w:val="2002 г"/>
        </w:smartTagPr>
        <w:r w:rsidR="00374572" w:rsidRPr="00491642">
          <w:rPr>
            <w:color w:val="000000"/>
            <w:sz w:val="28"/>
            <w:szCs w:val="28"/>
          </w:rPr>
          <w:t>2002 г</w:t>
        </w:r>
      </w:smartTag>
      <w:r w:rsidR="00374572" w:rsidRPr="00491642">
        <w:rPr>
          <w:color w:val="000000"/>
          <w:sz w:val="28"/>
          <w:szCs w:val="28"/>
        </w:rPr>
        <w:t>. N 293 «О резервировании земель под особо охраняемые природные территории Республики Башкортостан». Общая площадь планируемых для организации территорий не превышает 3,5% от территории республики.</w:t>
      </w:r>
    </w:p>
    <w:p w:rsidR="00A779B8" w:rsidRPr="00491642" w:rsidRDefault="00A779B8" w:rsidP="00B648DE">
      <w:pPr>
        <w:spacing w:line="360" w:lineRule="auto"/>
        <w:jc w:val="both"/>
        <w:rPr>
          <w:color w:val="000000"/>
          <w:sz w:val="28"/>
          <w:szCs w:val="28"/>
        </w:rPr>
      </w:pPr>
    </w:p>
    <w:p w:rsidR="00A779B8" w:rsidRPr="00491642" w:rsidRDefault="00A779B8" w:rsidP="00B648DE">
      <w:pPr>
        <w:spacing w:line="360" w:lineRule="auto"/>
        <w:jc w:val="both"/>
        <w:rPr>
          <w:color w:val="000000"/>
          <w:sz w:val="28"/>
          <w:szCs w:val="28"/>
        </w:rPr>
      </w:pPr>
    </w:p>
    <w:p w:rsidR="001C7F79" w:rsidRDefault="001C7F79" w:rsidP="00B648DE">
      <w:pPr>
        <w:spacing w:line="360" w:lineRule="auto"/>
        <w:jc w:val="both"/>
        <w:rPr>
          <w:b/>
          <w:color w:val="000000"/>
          <w:sz w:val="32"/>
          <w:szCs w:val="32"/>
          <w:lang w:val="en-US"/>
        </w:rPr>
      </w:pPr>
    </w:p>
    <w:p w:rsidR="00A779B8" w:rsidRPr="000C3EBB" w:rsidRDefault="00A779B8" w:rsidP="00F26546">
      <w:pPr>
        <w:spacing w:line="360" w:lineRule="auto"/>
        <w:jc w:val="center"/>
        <w:rPr>
          <w:b/>
          <w:color w:val="000000"/>
          <w:sz w:val="32"/>
          <w:szCs w:val="32"/>
        </w:rPr>
      </w:pPr>
      <w:r w:rsidRPr="000C3EBB">
        <w:rPr>
          <w:b/>
          <w:color w:val="000000"/>
          <w:sz w:val="32"/>
          <w:szCs w:val="32"/>
        </w:rPr>
        <w:t>1.2. Обеспеченность ох</w:t>
      </w:r>
      <w:r w:rsidR="000C3EBB" w:rsidRPr="000C3EBB">
        <w:rPr>
          <w:b/>
          <w:color w:val="000000"/>
          <w:sz w:val="32"/>
          <w:szCs w:val="32"/>
        </w:rPr>
        <w:t>р</w:t>
      </w:r>
      <w:r w:rsidRPr="000C3EBB">
        <w:rPr>
          <w:b/>
          <w:color w:val="000000"/>
          <w:sz w:val="32"/>
          <w:szCs w:val="32"/>
        </w:rPr>
        <w:t>аной экосистем по природным зонам РБ.</w:t>
      </w:r>
    </w:p>
    <w:p w:rsidR="00A779B8" w:rsidRPr="00491642" w:rsidRDefault="006860C9"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A779B8" w:rsidRPr="00491642">
        <w:rPr>
          <w:color w:val="000000"/>
          <w:sz w:val="28"/>
          <w:szCs w:val="28"/>
        </w:rPr>
        <w:t>Лабораторией ООПТ НИИ БЖД РБ проводилась работа по оценке обеспеченности охраной экосистем РБ. Этот показатель определялся как отношение экосистем, представленных на территории ООПТ, к общему количеству экосистем и подсчитывался отдельно для каждой природной зоны РБ. Было установлено, что, несмотря на развитую сеть больших и малых ООПТ, обеспеченность охраной экосистем различных природных зон РБ очень неравномерна</w:t>
      </w:r>
      <w:r w:rsidR="00A66ABF">
        <w:rPr>
          <w:color w:val="000000"/>
          <w:sz w:val="28"/>
          <w:szCs w:val="28"/>
        </w:rPr>
        <w:t xml:space="preserve"> .</w:t>
      </w:r>
    </w:p>
    <w:p w:rsidR="00A779B8" w:rsidRPr="00491642" w:rsidRDefault="006860C9"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A779B8" w:rsidRPr="00491642">
        <w:rPr>
          <w:color w:val="000000"/>
          <w:sz w:val="28"/>
          <w:szCs w:val="28"/>
        </w:rPr>
        <w:t>Наиболее защищенной является зона темнохвойных среднегорных лесов Южного Урала. Наиболее ценными объектами охраны в этой зоне являются высокогорные тундры, темнохвойные зеленомошные леса таежного типа и сфагновые болота, находящиеся здесь на южной границе своего ареала. Благодаря наличию самого крупного в республике Южно-Уральского заповедника, а также памятника природы «Иремель», обеспеченность охраной экосистем этой зоны оценена в 100% (рис.2).</w:t>
      </w:r>
    </w:p>
    <w:p w:rsidR="00A779B8" w:rsidRPr="00491642" w:rsidRDefault="006860C9"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A779B8" w:rsidRPr="00491642">
        <w:rPr>
          <w:color w:val="000000"/>
          <w:sz w:val="28"/>
          <w:szCs w:val="28"/>
        </w:rPr>
        <w:t>Расположенная к югу от предыдущей зона светлохвойных низкогорных лесов охватывает разнообразные комплексы экосистем сосново-лиственничных травяных лесов и горных степей. Уникальность этих экосистем состоит в своеобразном сочетании в их составе европейских и сибирских видов растений, которые нельзя встретить ни в одном другом регионе планеты. Около 80% биологического разнообразия этой зоны охраняется на территории Башкирского государственного природного заповедника.</w:t>
      </w:r>
    </w:p>
    <w:p w:rsidR="00A779B8" w:rsidRPr="00491642" w:rsidRDefault="006860C9"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A779B8" w:rsidRPr="00491642">
        <w:rPr>
          <w:color w:val="000000"/>
          <w:sz w:val="28"/>
          <w:szCs w:val="28"/>
        </w:rPr>
        <w:t>Расположенная к западу от него зона широколиственных лесов занимает западный макросклон Южного Урала и представлена комплексом экосистем европейских широколиственных лесов. Здесь проходят восточные границы ареалов дуба, липы, клена, вяза, орешника и многих неморальных травянистых видов растений. Широколиственные     леса     охраняются     в    РБ на территории заповедника «Шульган-Таш», национального парка «Башкирия» и заказника «Алтын Солок». Однако все они сосредоточены в южной части этой зоны и не могут обеспечить охраной разнообразие всех типов широколиственных лесов. (Обеспеченность охраной этой зоны — 60%.). Далее по обеспеченности охраной, составляющей, соответственно, 30% и 20%, следуют Зауральская и Предуральская лесостепь. Высокая степень освоения земель республики поставила на грань исчезновения многие экосистемы лесостепных районов. Некогда богатейшие комплексы южно-уральских лесов и степей в настоящее время значительно разрушены.</w:t>
      </w:r>
    </w:p>
    <w:p w:rsidR="00A779B8" w:rsidRPr="00491642" w:rsidRDefault="00A779B8" w:rsidP="00B648DE">
      <w:pPr>
        <w:shd w:val="clear" w:color="auto" w:fill="FFFFFF"/>
        <w:autoSpaceDE w:val="0"/>
        <w:autoSpaceDN w:val="0"/>
        <w:adjustRightInd w:val="0"/>
        <w:spacing w:line="360" w:lineRule="auto"/>
        <w:jc w:val="both"/>
        <w:rPr>
          <w:sz w:val="28"/>
          <w:szCs w:val="28"/>
        </w:rPr>
      </w:pPr>
      <w:r w:rsidRPr="00491642">
        <w:rPr>
          <w:color w:val="000000"/>
          <w:sz w:val="28"/>
          <w:szCs w:val="28"/>
        </w:rPr>
        <w:t>В последние годы был организован целый ряд ООПТ, таких как национальный парк «Аслы-Куль», природный парк «Кандры-Куль», природный заказник «Бунинский лес», восстановлен заказник «Шингаккульский», что несколько улучшило ситуацию с охраной биоразнообразия в Предуральской лесостепи. Кроме того, было организовано 9 памятников природы на хребтах Крыкты и Ирендык, что позволило значительно повысить степень защищенности экосистем этих зон. Тем не менее, обеспеченность охраной лесостепных зон республики остается совершенно недостаточной и требует, как восстановления утерянных экосистем на уже организованных ООПТ, так и организации ряда новых больших и малых ООПТ.</w:t>
      </w:r>
    </w:p>
    <w:p w:rsidR="00A779B8" w:rsidRPr="00491642" w:rsidRDefault="006860C9"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A779B8" w:rsidRPr="00491642">
        <w:rPr>
          <w:color w:val="000000"/>
          <w:sz w:val="28"/>
          <w:szCs w:val="28"/>
        </w:rPr>
        <w:t>Наименее обеспечены охраной экосистемы степной и лесостепной зон: Северо-восточной лесостепной зоны—15%; Предуральской степной зоны- 5%; зоны темно-хвойно-широколиственных лесов северо-запада РБ и Уфимского плато — 5%; и Зауральской степной зоны — 0%. Во всех этих зонах отсутствуют специализированные на охране зональных экосистем крупные ООПТ. Некоторые зональные типы экосистем охраняются на территориях нескольких заказников по охране животного мира и памятников природы.</w:t>
      </w:r>
      <w:r w:rsidR="00AF5BEA" w:rsidRPr="00491642">
        <w:rPr>
          <w:color w:val="000000"/>
          <w:sz w:val="28"/>
          <w:szCs w:val="28"/>
        </w:rPr>
        <w:t xml:space="preserve"> </w:t>
      </w:r>
    </w:p>
    <w:p w:rsidR="00AF5BEA" w:rsidRPr="00491642" w:rsidRDefault="006860C9"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A779B8" w:rsidRPr="00491642">
        <w:rPr>
          <w:color w:val="000000"/>
          <w:sz w:val="28"/>
          <w:szCs w:val="28"/>
        </w:rPr>
        <w:t>Катастрофическое положение сложилось с охраной экосистем в степном Зауралье, где до сих пор не создано ни одной не только большой, но даже</w:t>
      </w:r>
      <w:r w:rsidR="00AF5BEA" w:rsidRPr="00491642">
        <w:rPr>
          <w:color w:val="000000"/>
          <w:sz w:val="28"/>
          <w:szCs w:val="28"/>
        </w:rPr>
        <w:t xml:space="preserve"> малой ООПТ. В результате остатки ранее богатого комплекса степных, солонцовых и солончаковых экосистем Зауралья, уничтоженных или сильно поврежденных при освоении целинных земель, совершенно не охраняются и, по сей день. Дальнейшее учреждение новых ООПТ должно базироваться на принципе репрезентативности и носить планомерный характер. В первую очередь необходимо учреждение новых ООПТ в степной и лесостепной зонах Республики Башкортостан.</w:t>
      </w:r>
    </w:p>
    <w:p w:rsidR="00AF5BEA" w:rsidRPr="00491642" w:rsidRDefault="006860C9"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AF5BEA" w:rsidRPr="00491642">
        <w:rPr>
          <w:color w:val="000000"/>
          <w:sz w:val="28"/>
          <w:szCs w:val="28"/>
        </w:rPr>
        <w:t xml:space="preserve">Для обеспечения охраны биоразнообразия РБ необходима организация не менее 4 крупных ООПТ в степной и лесостепной зонах Башкирского Предуралья и Зауралья, 2 ООПТ в зоне темнохвойно—широколиственных лесов северо-запада РБ и на Уфимском плато, 1 ООПТ в северо-восточной лесостепной зоне, 1 ООПТ в северной части зоны широколиственных лесов. </w:t>
      </w:r>
      <w:r>
        <w:rPr>
          <w:color w:val="000000"/>
          <w:sz w:val="28"/>
          <w:szCs w:val="28"/>
        </w:rPr>
        <w:t xml:space="preserve">             </w:t>
      </w:r>
      <w:r w:rsidR="00AF5BEA" w:rsidRPr="00491642">
        <w:rPr>
          <w:color w:val="000000"/>
          <w:sz w:val="28"/>
          <w:szCs w:val="28"/>
        </w:rPr>
        <w:t>Таким образом, для сохранения биоразнообразия РБ необходимо, по меньшей мере, 8 крупных ООПТ типа заповедников, национальных и природных парков (Миркин и др., 2001).</w:t>
      </w:r>
    </w:p>
    <w:p w:rsidR="00AF5BEA" w:rsidRPr="00491642" w:rsidRDefault="006860C9"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AF5BEA" w:rsidRPr="00491642">
        <w:rPr>
          <w:color w:val="000000"/>
          <w:sz w:val="28"/>
          <w:szCs w:val="28"/>
        </w:rPr>
        <w:t>В настоящее время на территории Башкирского Зауралья степные ландшафты охраняются в составе 2-х заказников (Шайтантау и в заказнике по охране горицвета в Абзелиловском районе) и в 14 из 16 памятников природы. При этом нет ни одной ООПТ, предназначенной специально для охраны степных ландшафтов (Купцов, Япаров, 2004).</w:t>
      </w:r>
    </w:p>
    <w:p w:rsidR="00A779B8" w:rsidRPr="00491642" w:rsidRDefault="006860C9" w:rsidP="00B648DE">
      <w:pPr>
        <w:spacing w:line="360" w:lineRule="auto"/>
        <w:jc w:val="both"/>
        <w:rPr>
          <w:color w:val="000000"/>
          <w:sz w:val="28"/>
          <w:szCs w:val="28"/>
        </w:rPr>
      </w:pPr>
      <w:r>
        <w:rPr>
          <w:color w:val="000000"/>
          <w:sz w:val="28"/>
          <w:szCs w:val="28"/>
        </w:rPr>
        <w:t xml:space="preserve">   </w:t>
      </w:r>
      <w:r w:rsidR="00AF5BEA" w:rsidRPr="00491642">
        <w:rPr>
          <w:color w:val="000000"/>
          <w:sz w:val="28"/>
          <w:szCs w:val="28"/>
        </w:rPr>
        <w:t>Принят проект по созданию природного парка «Ирендык» на одноименном хребте Ирендык. Флора хребта насчитывает 593 вида сосудистых растений, относящихся к 288 рода и 74 семействам. Это составляет около 40% встречающихся в Башкортостане видов, что очень немало для относительно небольшой территории (порядка 1% площади республики). Наиболее богата флора Ирендыка степными (24,3%) и лугово-степными (7,8%) видами. Доля сорных видов составляет всего 6,2% (Купцов, Япаров, 2004).</w:t>
      </w:r>
    </w:p>
    <w:p w:rsidR="00AF5BEA" w:rsidRPr="00491642" w:rsidRDefault="006860C9" w:rsidP="00B648DE">
      <w:pPr>
        <w:spacing w:line="360" w:lineRule="auto"/>
        <w:jc w:val="both"/>
        <w:rPr>
          <w:color w:val="000000"/>
          <w:sz w:val="28"/>
          <w:szCs w:val="28"/>
        </w:rPr>
      </w:pPr>
      <w:r>
        <w:rPr>
          <w:color w:val="000000"/>
          <w:sz w:val="28"/>
          <w:szCs w:val="28"/>
        </w:rPr>
        <w:t xml:space="preserve">    </w:t>
      </w:r>
      <w:r w:rsidR="00AF5BEA" w:rsidRPr="00491642">
        <w:rPr>
          <w:color w:val="000000"/>
          <w:sz w:val="28"/>
          <w:szCs w:val="28"/>
        </w:rPr>
        <w:t>На стадии разработки на</w:t>
      </w:r>
      <w:r w:rsidR="00813D27">
        <w:rPr>
          <w:color w:val="000000"/>
          <w:sz w:val="28"/>
          <w:szCs w:val="28"/>
        </w:rPr>
        <w:t>х</w:t>
      </w:r>
      <w:r w:rsidR="00AF5BEA" w:rsidRPr="00491642">
        <w:rPr>
          <w:color w:val="000000"/>
          <w:sz w:val="28"/>
          <w:szCs w:val="28"/>
        </w:rPr>
        <w:t xml:space="preserve">одится еще один проект по созданию степного заказника на территории Хайбулинского района с общей площадью </w:t>
      </w:r>
      <w:smartTag w:uri="urn:schemas-microsoft-com:office:smarttags" w:element="metricconverter">
        <w:smartTagPr>
          <w:attr w:name="ProductID" w:val="1807 га"/>
        </w:smartTagPr>
        <w:r w:rsidR="00AF5BEA" w:rsidRPr="00491642">
          <w:rPr>
            <w:color w:val="000000"/>
            <w:sz w:val="28"/>
            <w:szCs w:val="28"/>
          </w:rPr>
          <w:t>1807 га</w:t>
        </w:r>
      </w:smartTag>
      <w:r w:rsidR="00AF5BEA" w:rsidRPr="00491642">
        <w:rPr>
          <w:color w:val="000000"/>
          <w:sz w:val="28"/>
          <w:szCs w:val="28"/>
        </w:rPr>
        <w:t>. Участок, отобраны для организации степного заказника</w:t>
      </w:r>
      <w:r w:rsidR="00B44682" w:rsidRPr="00491642">
        <w:rPr>
          <w:color w:val="000000"/>
          <w:sz w:val="28"/>
          <w:szCs w:val="28"/>
        </w:rPr>
        <w:t>, расположен на территории совхоза Хайбуллинский (</w:t>
      </w:r>
      <w:smartTag w:uri="urn:schemas-microsoft-com:office:smarttags" w:element="metricconverter">
        <w:smartTagPr>
          <w:attr w:name="ProductID" w:val="637 га"/>
        </w:smartTagPr>
        <w:r w:rsidR="00B44682" w:rsidRPr="00491642">
          <w:rPr>
            <w:color w:val="000000"/>
            <w:sz w:val="28"/>
            <w:szCs w:val="28"/>
          </w:rPr>
          <w:t>637 га</w:t>
        </w:r>
      </w:smartTag>
      <w:r w:rsidR="00B44682" w:rsidRPr="00491642">
        <w:rPr>
          <w:color w:val="000000"/>
          <w:sz w:val="28"/>
          <w:szCs w:val="28"/>
        </w:rPr>
        <w:t>) и колхза им. Фрунзе (</w:t>
      </w:r>
      <w:smartTag w:uri="urn:schemas-microsoft-com:office:smarttags" w:element="metricconverter">
        <w:smartTagPr>
          <w:attr w:name="ProductID" w:val="1170 га"/>
        </w:smartTagPr>
        <w:r w:rsidR="00B44682" w:rsidRPr="00491642">
          <w:rPr>
            <w:color w:val="000000"/>
            <w:sz w:val="28"/>
            <w:szCs w:val="28"/>
          </w:rPr>
          <w:t>1170 га</w:t>
        </w:r>
      </w:smartTag>
      <w:r w:rsidR="00B44682" w:rsidRPr="00491642">
        <w:rPr>
          <w:color w:val="000000"/>
          <w:sz w:val="28"/>
          <w:szCs w:val="28"/>
        </w:rPr>
        <w:t>). Территория будущего заказника расположенная в совхозе «Хайбуллинский» находится в зачительном удалении т населенных пунктов и на его организацию больших средств не требуется. Земельный участок, отобранный л указанных целей , в колхозе им. Фрунзе одвержен сильной дегрдации и его организация потребует значительно большого времени и средств.</w:t>
      </w:r>
    </w:p>
    <w:p w:rsidR="00B44682" w:rsidRDefault="00B44682" w:rsidP="00B648DE">
      <w:pPr>
        <w:spacing w:line="360" w:lineRule="auto"/>
        <w:jc w:val="both"/>
        <w:rPr>
          <w:color w:val="000000"/>
          <w:sz w:val="28"/>
          <w:szCs w:val="28"/>
        </w:rPr>
      </w:pPr>
      <w:r w:rsidRPr="00491642">
        <w:rPr>
          <w:color w:val="000000"/>
          <w:sz w:val="28"/>
          <w:szCs w:val="28"/>
        </w:rPr>
        <w:t xml:space="preserve">  </w:t>
      </w:r>
      <w:r w:rsidR="006860C9">
        <w:rPr>
          <w:color w:val="000000"/>
          <w:sz w:val="28"/>
          <w:szCs w:val="28"/>
        </w:rPr>
        <w:t xml:space="preserve">  </w:t>
      </w:r>
      <w:r w:rsidRPr="00491642">
        <w:rPr>
          <w:color w:val="000000"/>
          <w:sz w:val="28"/>
          <w:szCs w:val="28"/>
        </w:rPr>
        <w:t>Таким образом, при условии создания ООПТ . а также решения проблем уже существующих ООПТ будет создана система ООПТ по охране ландшафтов, представленных на территории природных зон. Идеальная сеть должна включать эталоны вех выделяемых  в регионе ландшафтов.</w:t>
      </w:r>
    </w:p>
    <w:p w:rsidR="00813D27" w:rsidRPr="00491642" w:rsidRDefault="00813D27" w:rsidP="00F26546">
      <w:pPr>
        <w:spacing w:line="360" w:lineRule="auto"/>
        <w:jc w:val="center"/>
        <w:rPr>
          <w:color w:val="000000"/>
          <w:sz w:val="28"/>
          <w:szCs w:val="28"/>
        </w:rPr>
      </w:pPr>
    </w:p>
    <w:p w:rsidR="00813D27" w:rsidRPr="00F26546" w:rsidRDefault="009B0B2D" w:rsidP="00F26546">
      <w:pPr>
        <w:shd w:val="clear" w:color="auto" w:fill="FFFFFF"/>
        <w:autoSpaceDE w:val="0"/>
        <w:autoSpaceDN w:val="0"/>
        <w:adjustRightInd w:val="0"/>
        <w:spacing w:line="360" w:lineRule="auto"/>
        <w:jc w:val="center"/>
        <w:rPr>
          <w:b/>
          <w:color w:val="000000"/>
          <w:sz w:val="32"/>
          <w:szCs w:val="32"/>
        </w:rPr>
      </w:pPr>
      <w:r w:rsidRPr="00F26546">
        <w:rPr>
          <w:b/>
          <w:color w:val="000000"/>
          <w:sz w:val="32"/>
          <w:szCs w:val="32"/>
        </w:rPr>
        <w:t>1.3. Основные конце</w:t>
      </w:r>
      <w:r w:rsidR="004051A8" w:rsidRPr="00F26546">
        <w:rPr>
          <w:b/>
          <w:color w:val="000000"/>
          <w:sz w:val="32"/>
          <w:szCs w:val="32"/>
        </w:rPr>
        <w:t>п</w:t>
      </w:r>
      <w:r w:rsidRPr="00F26546">
        <w:rPr>
          <w:b/>
          <w:color w:val="000000"/>
          <w:sz w:val="32"/>
          <w:szCs w:val="32"/>
        </w:rPr>
        <w:t>туальные принципы развития сети ООПТ</w:t>
      </w:r>
    </w:p>
    <w:p w:rsidR="006860C9" w:rsidRDefault="006860C9" w:rsidP="00B648DE">
      <w:pPr>
        <w:shd w:val="clear" w:color="auto" w:fill="FFFFFF"/>
        <w:autoSpaceDE w:val="0"/>
        <w:autoSpaceDN w:val="0"/>
        <w:adjustRightInd w:val="0"/>
        <w:spacing w:line="360" w:lineRule="auto"/>
        <w:jc w:val="both"/>
        <w:rPr>
          <w:b/>
          <w:color w:val="000000"/>
          <w:sz w:val="32"/>
          <w:szCs w:val="32"/>
        </w:rPr>
      </w:pPr>
    </w:p>
    <w:p w:rsidR="009B0B2D" w:rsidRPr="00491642" w:rsidRDefault="006860C9" w:rsidP="00B648DE">
      <w:pPr>
        <w:shd w:val="clear" w:color="auto" w:fill="FFFFFF"/>
        <w:autoSpaceDE w:val="0"/>
        <w:autoSpaceDN w:val="0"/>
        <w:adjustRightInd w:val="0"/>
        <w:spacing w:line="360" w:lineRule="auto"/>
        <w:jc w:val="both"/>
        <w:rPr>
          <w:sz w:val="28"/>
          <w:szCs w:val="28"/>
        </w:rPr>
      </w:pPr>
      <w:r>
        <w:rPr>
          <w:b/>
          <w:color w:val="000000"/>
          <w:sz w:val="32"/>
          <w:szCs w:val="32"/>
        </w:rPr>
        <w:t xml:space="preserve">   </w:t>
      </w:r>
      <w:r w:rsidR="009B0B2D" w:rsidRPr="00491642">
        <w:rPr>
          <w:color w:val="000000"/>
          <w:sz w:val="28"/>
          <w:szCs w:val="28"/>
        </w:rPr>
        <w:t xml:space="preserve"> Вопрос о необходимости создания особой книги природы, в которой подобно Красной книге были бы описаны редкие и эталонные ландшафты определенного региона и страны, поднимался неоднократно ещё в 70-е годы. Тогда же был предложен для разработки проект «Зеленая книга» (Чибилев, 1978, 1980). По замыслу — это кадастр редких и исчезающих природных комплексов, своеобразная Красная книга ландшафтов и пейзажей, не подлежащих промышленному и сельскохозяйственному освоению.</w:t>
      </w:r>
    </w:p>
    <w:p w:rsidR="009B0B2D" w:rsidRPr="00491642" w:rsidRDefault="006860C9"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9B0B2D" w:rsidRPr="00491642">
        <w:rPr>
          <w:color w:val="000000"/>
          <w:sz w:val="28"/>
          <w:szCs w:val="28"/>
        </w:rPr>
        <w:t>В помощь этому проекту был предложен проект «Регионального природного наследия», основными задачами которого являются (Чибилев, 1998):</w:t>
      </w:r>
    </w:p>
    <w:p w:rsidR="009B0B2D" w:rsidRPr="00491642" w:rsidRDefault="009B0B2D" w:rsidP="00B648DE">
      <w:pPr>
        <w:shd w:val="clear" w:color="auto" w:fill="FFFFFF"/>
        <w:autoSpaceDE w:val="0"/>
        <w:autoSpaceDN w:val="0"/>
        <w:adjustRightInd w:val="0"/>
        <w:spacing w:line="360" w:lineRule="auto"/>
        <w:jc w:val="both"/>
        <w:rPr>
          <w:sz w:val="28"/>
          <w:szCs w:val="28"/>
        </w:rPr>
      </w:pPr>
      <w:r w:rsidRPr="00491642">
        <w:rPr>
          <w:color w:val="000000"/>
          <w:sz w:val="28"/>
          <w:szCs w:val="28"/>
        </w:rPr>
        <w:t>1. Необходимо обнародовать лучшие образцы природных творений края, сохранившиеся эталоны типичных естественных ландшафтов, заострить на них внимание и способствовать тому, чтобы каждый желающий смог их увидеть в натуре.</w:t>
      </w:r>
    </w:p>
    <w:p w:rsidR="009B0B2D" w:rsidRPr="00491642" w:rsidRDefault="009B0B2D" w:rsidP="00B648DE">
      <w:pPr>
        <w:shd w:val="clear" w:color="auto" w:fill="FFFFFF"/>
        <w:autoSpaceDE w:val="0"/>
        <w:autoSpaceDN w:val="0"/>
        <w:adjustRightInd w:val="0"/>
        <w:spacing w:line="360" w:lineRule="auto"/>
        <w:jc w:val="both"/>
        <w:rPr>
          <w:sz w:val="28"/>
          <w:szCs w:val="28"/>
        </w:rPr>
      </w:pPr>
      <w:r w:rsidRPr="00491642">
        <w:rPr>
          <w:color w:val="000000"/>
          <w:sz w:val="28"/>
          <w:szCs w:val="28"/>
        </w:rPr>
        <w:t>2. Следует дать минимум научных представлений о природных объектах и явлениях, раскрыть ценность и уникальность информации, которую содержат окружающие нас памятники природы.</w:t>
      </w:r>
    </w:p>
    <w:p w:rsidR="009B0B2D" w:rsidRPr="00491642" w:rsidRDefault="009B0B2D" w:rsidP="00B648DE">
      <w:pPr>
        <w:shd w:val="clear" w:color="auto" w:fill="FFFFFF"/>
        <w:autoSpaceDE w:val="0"/>
        <w:autoSpaceDN w:val="0"/>
        <w:adjustRightInd w:val="0"/>
        <w:spacing w:line="360" w:lineRule="auto"/>
        <w:jc w:val="both"/>
        <w:rPr>
          <w:sz w:val="28"/>
          <w:szCs w:val="28"/>
        </w:rPr>
      </w:pPr>
      <w:r w:rsidRPr="00491642">
        <w:rPr>
          <w:color w:val="000000"/>
          <w:sz w:val="28"/>
          <w:szCs w:val="28"/>
        </w:rPr>
        <w:t>3.   Попытаться   убедить   людей   в   том,   что   мы   —  ныне   живущие, ответственны   за  сохранение   окружающего   нас   природного   наследия, которое может исчезнуть и, увы, уже исчезает бесследно и безвозвратно. Только    чувство    ответственности    перед    последующими    поколениями способно  ограничить наши непомерные притязания  к природной среде, приостановить безумное увлечение природными преобразованиями.</w:t>
      </w:r>
    </w:p>
    <w:p w:rsidR="009B0B2D" w:rsidRPr="00491642" w:rsidRDefault="009B0B2D" w:rsidP="00B648DE">
      <w:pPr>
        <w:shd w:val="clear" w:color="auto" w:fill="FFFFFF"/>
        <w:autoSpaceDE w:val="0"/>
        <w:autoSpaceDN w:val="0"/>
        <w:adjustRightInd w:val="0"/>
        <w:spacing w:line="360" w:lineRule="auto"/>
        <w:jc w:val="both"/>
        <w:rPr>
          <w:sz w:val="28"/>
          <w:szCs w:val="28"/>
        </w:rPr>
      </w:pPr>
      <w:r w:rsidRPr="00491642">
        <w:rPr>
          <w:color w:val="000000"/>
          <w:sz w:val="28"/>
          <w:szCs w:val="28"/>
        </w:rPr>
        <w:t>4. Привить населению (и не только последующему поколению) ростки любви к природе родного края, местам, окружающим нас с детства, где все дорого, близко и понятно.</w:t>
      </w:r>
    </w:p>
    <w:p w:rsidR="009B0B2D" w:rsidRPr="00491642" w:rsidRDefault="009D0C84"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9B0B2D" w:rsidRPr="00491642">
        <w:rPr>
          <w:color w:val="000000"/>
          <w:sz w:val="28"/>
          <w:szCs w:val="28"/>
        </w:rPr>
        <w:t>Как предлагает А.А. Чибилев (1998), при разработке проекта «Зеленая книга» необходимо соблюдать следующие принципы:</w:t>
      </w:r>
    </w:p>
    <w:p w:rsidR="009B0B2D" w:rsidRPr="00491642" w:rsidRDefault="009B0B2D" w:rsidP="00B648DE">
      <w:pPr>
        <w:shd w:val="clear" w:color="auto" w:fill="FFFFFF"/>
        <w:autoSpaceDE w:val="0"/>
        <w:autoSpaceDN w:val="0"/>
        <w:adjustRightInd w:val="0"/>
        <w:spacing w:line="360" w:lineRule="auto"/>
        <w:jc w:val="both"/>
        <w:rPr>
          <w:sz w:val="28"/>
          <w:szCs w:val="28"/>
        </w:rPr>
      </w:pPr>
      <w:r w:rsidRPr="00491642">
        <w:rPr>
          <w:color w:val="000000"/>
          <w:sz w:val="28"/>
          <w:szCs w:val="28"/>
        </w:rPr>
        <w:t>-  ООПТ могут быть не только редкие, но и типичные ландшафтные объекты, представляющие собой хорошо сохранившиеся эталоны первозданных природных комплексов региона;</w:t>
      </w:r>
    </w:p>
    <w:p w:rsidR="009B0B2D" w:rsidRPr="00491642" w:rsidRDefault="009B0B2D" w:rsidP="00B648DE">
      <w:pPr>
        <w:shd w:val="clear" w:color="auto" w:fill="FFFFFF"/>
        <w:autoSpaceDE w:val="0"/>
        <w:autoSpaceDN w:val="0"/>
        <w:adjustRightInd w:val="0"/>
        <w:spacing w:line="360" w:lineRule="auto"/>
        <w:jc w:val="both"/>
        <w:rPr>
          <w:sz w:val="28"/>
          <w:szCs w:val="28"/>
        </w:rPr>
      </w:pPr>
      <w:r w:rsidRPr="00491642">
        <w:rPr>
          <w:color w:val="000000"/>
          <w:sz w:val="28"/>
          <w:szCs w:val="28"/>
        </w:rPr>
        <w:t>-  сеть ООПТ должна быть по возможности равномерной и предельно репрезентативной;</w:t>
      </w:r>
    </w:p>
    <w:p w:rsidR="009B0B2D" w:rsidRPr="00491642" w:rsidRDefault="009B0B2D" w:rsidP="00B648DE">
      <w:pPr>
        <w:shd w:val="clear" w:color="auto" w:fill="FFFFFF"/>
        <w:autoSpaceDE w:val="0"/>
        <w:autoSpaceDN w:val="0"/>
        <w:adjustRightInd w:val="0"/>
        <w:spacing w:line="360" w:lineRule="auto"/>
        <w:jc w:val="both"/>
        <w:rPr>
          <w:sz w:val="28"/>
          <w:szCs w:val="28"/>
        </w:rPr>
      </w:pPr>
      <w:r w:rsidRPr="00491642">
        <w:rPr>
          <w:color w:val="000000"/>
          <w:sz w:val="28"/>
          <w:szCs w:val="28"/>
        </w:rPr>
        <w:t>для сохранения объектной (локальной) ООПТ необходимо предусмотреть охрану всего урочища, в состав которого охраняемый объект входит;</w:t>
      </w:r>
    </w:p>
    <w:p w:rsidR="009B0B2D" w:rsidRPr="00491642" w:rsidRDefault="009B0B2D" w:rsidP="00B648DE">
      <w:pPr>
        <w:shd w:val="clear" w:color="auto" w:fill="FFFFFF"/>
        <w:autoSpaceDE w:val="0"/>
        <w:autoSpaceDN w:val="0"/>
        <w:adjustRightInd w:val="0"/>
        <w:spacing w:line="360" w:lineRule="auto"/>
        <w:jc w:val="both"/>
        <w:rPr>
          <w:sz w:val="28"/>
          <w:szCs w:val="28"/>
        </w:rPr>
      </w:pPr>
      <w:r w:rsidRPr="00491642">
        <w:rPr>
          <w:color w:val="000000"/>
          <w:sz w:val="28"/>
          <w:szCs w:val="28"/>
        </w:rPr>
        <w:t>- границы ООПТ устанавливаются с учетом обеспечения ее возможной экологической экономности;</w:t>
      </w:r>
    </w:p>
    <w:p w:rsidR="009B0B2D" w:rsidRPr="00491642" w:rsidRDefault="009B0B2D" w:rsidP="00B648DE">
      <w:pPr>
        <w:shd w:val="clear" w:color="auto" w:fill="FFFFFF"/>
        <w:autoSpaceDE w:val="0"/>
        <w:autoSpaceDN w:val="0"/>
        <w:adjustRightInd w:val="0"/>
        <w:spacing w:line="360" w:lineRule="auto"/>
        <w:jc w:val="both"/>
        <w:rPr>
          <w:sz w:val="28"/>
          <w:szCs w:val="28"/>
        </w:rPr>
      </w:pPr>
      <w:r w:rsidRPr="00491642">
        <w:rPr>
          <w:color w:val="000000"/>
          <w:sz w:val="28"/>
          <w:szCs w:val="28"/>
        </w:rPr>
        <w:t>- каждая ООПТ, взятая под охрану, должна быть изучена с точки зрения генезиса, тенденций развития, наличия опасности для существования.</w:t>
      </w:r>
    </w:p>
    <w:p w:rsidR="009B0B2D" w:rsidRPr="00491642" w:rsidRDefault="009D0C84"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9B0B2D" w:rsidRPr="00491642">
        <w:rPr>
          <w:color w:val="000000"/>
          <w:sz w:val="28"/>
          <w:szCs w:val="28"/>
        </w:rPr>
        <w:t xml:space="preserve">Функционирование сети ООПТ, создаваемой в соответствии с проектом «Зеленая книга», предусматривает изъятие ее из хозяйственного использования с введением режимов активной и пассивной заповедности; введение ограничений на хозяйственную деятельность путем регулирования нагрузок с режимом заказника; регулирование хозяйственной деятельности на смежных территориях, примыкающих к ООПТ, в целях сохранения экологического равновесия в пределах ландшафта более высокого ранга с режимом буферных зон. </w:t>
      </w:r>
    </w:p>
    <w:p w:rsidR="009B0B2D" w:rsidRPr="00491642" w:rsidRDefault="009D0C84" w:rsidP="00B648DE">
      <w:pPr>
        <w:spacing w:line="360" w:lineRule="auto"/>
        <w:jc w:val="both"/>
        <w:rPr>
          <w:b/>
          <w:color w:val="000000"/>
          <w:sz w:val="28"/>
          <w:szCs w:val="28"/>
        </w:rPr>
      </w:pPr>
      <w:r>
        <w:rPr>
          <w:color w:val="000000"/>
          <w:sz w:val="28"/>
          <w:szCs w:val="28"/>
        </w:rPr>
        <w:t xml:space="preserve">    </w:t>
      </w:r>
      <w:r w:rsidR="009B0B2D" w:rsidRPr="00491642">
        <w:rPr>
          <w:color w:val="000000"/>
          <w:sz w:val="28"/>
          <w:szCs w:val="28"/>
        </w:rPr>
        <w:t xml:space="preserve">В   регионах  интенсивного  хозяйственного  освоения  стоит  проблема </w:t>
      </w:r>
    </w:p>
    <w:p w:rsidR="00062014" w:rsidRPr="00491642" w:rsidRDefault="00062014" w:rsidP="00B648DE">
      <w:pPr>
        <w:shd w:val="clear" w:color="auto" w:fill="FFFFFF"/>
        <w:autoSpaceDE w:val="0"/>
        <w:autoSpaceDN w:val="0"/>
        <w:adjustRightInd w:val="0"/>
        <w:spacing w:line="360" w:lineRule="auto"/>
        <w:jc w:val="both"/>
        <w:rPr>
          <w:sz w:val="28"/>
          <w:szCs w:val="28"/>
        </w:rPr>
      </w:pPr>
      <w:r w:rsidRPr="00491642">
        <w:rPr>
          <w:color w:val="000000"/>
          <w:sz w:val="28"/>
          <w:szCs w:val="28"/>
        </w:rPr>
        <w:t>развития сети ООПТ. Это связано со следующими трудностями: во-первых, с изъятием земель сельскохозяйственного и других видов пользования, во-вторых — с упущением времени, т.е. в периоды наиболее активного освоения и доосвоения территорий не были зарезвированы участки для будущих заповедников. Немалую роль сыграла и слабая разработанность принципов заповедного дела для хозяйственно освоенных территорий.</w:t>
      </w:r>
    </w:p>
    <w:p w:rsidR="00062014" w:rsidRPr="00491642" w:rsidRDefault="009D0C84"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062014" w:rsidRPr="00491642">
        <w:rPr>
          <w:color w:val="000000"/>
          <w:sz w:val="28"/>
          <w:szCs w:val="28"/>
        </w:rPr>
        <w:t>В основу разработки региональных схем заповедных территорий должна быть положена концепция создания единой непрерывной сетки мелких и средних ООПТ (Чибилев, 1987). Данная концепция предусматривает использование следующих признаков:</w:t>
      </w:r>
    </w:p>
    <w:p w:rsidR="00062014" w:rsidRPr="00491642" w:rsidRDefault="00062014" w:rsidP="00B648DE">
      <w:pPr>
        <w:shd w:val="clear" w:color="auto" w:fill="FFFFFF"/>
        <w:autoSpaceDE w:val="0"/>
        <w:autoSpaceDN w:val="0"/>
        <w:adjustRightInd w:val="0"/>
        <w:spacing w:line="360" w:lineRule="auto"/>
        <w:jc w:val="both"/>
        <w:rPr>
          <w:sz w:val="28"/>
          <w:szCs w:val="28"/>
        </w:rPr>
      </w:pPr>
      <w:r w:rsidRPr="00491642">
        <w:rPr>
          <w:color w:val="000000"/>
          <w:sz w:val="28"/>
          <w:szCs w:val="28"/>
        </w:rPr>
        <w:t>1) степень репрезентативности естественных ландшафтов;</w:t>
      </w:r>
    </w:p>
    <w:p w:rsidR="00062014" w:rsidRPr="00491642" w:rsidRDefault="00813D27" w:rsidP="00B648DE">
      <w:pPr>
        <w:shd w:val="clear" w:color="auto" w:fill="FFFFFF"/>
        <w:autoSpaceDE w:val="0"/>
        <w:autoSpaceDN w:val="0"/>
        <w:adjustRightInd w:val="0"/>
        <w:spacing w:line="360" w:lineRule="auto"/>
        <w:jc w:val="both"/>
        <w:rPr>
          <w:sz w:val="28"/>
          <w:szCs w:val="28"/>
        </w:rPr>
      </w:pPr>
      <w:r>
        <w:rPr>
          <w:color w:val="000000"/>
          <w:sz w:val="28"/>
          <w:szCs w:val="28"/>
        </w:rPr>
        <w:t>2)  степень измененности</w:t>
      </w:r>
      <w:r w:rsidR="00062014" w:rsidRPr="00491642">
        <w:rPr>
          <w:color w:val="000000"/>
          <w:sz w:val="28"/>
          <w:szCs w:val="28"/>
        </w:rPr>
        <w:t xml:space="preserve"> предлагаемых к заповедованию объектов и территорий;</w:t>
      </w:r>
    </w:p>
    <w:p w:rsidR="00062014" w:rsidRPr="00491642" w:rsidRDefault="00062014" w:rsidP="00B648DE">
      <w:pPr>
        <w:shd w:val="clear" w:color="auto" w:fill="FFFFFF"/>
        <w:autoSpaceDE w:val="0"/>
        <w:autoSpaceDN w:val="0"/>
        <w:adjustRightInd w:val="0"/>
        <w:spacing w:line="360" w:lineRule="auto"/>
        <w:jc w:val="both"/>
        <w:rPr>
          <w:sz w:val="28"/>
          <w:szCs w:val="28"/>
        </w:rPr>
      </w:pPr>
      <w:r w:rsidRPr="00491642">
        <w:rPr>
          <w:color w:val="000000"/>
          <w:sz w:val="28"/>
          <w:szCs w:val="28"/>
        </w:rPr>
        <w:t>3) типичность, или характерность объектов для региона и зоны;</w:t>
      </w:r>
    </w:p>
    <w:p w:rsidR="00062014" w:rsidRPr="00491642" w:rsidRDefault="00062014" w:rsidP="00B648DE">
      <w:pPr>
        <w:shd w:val="clear" w:color="auto" w:fill="FFFFFF"/>
        <w:autoSpaceDE w:val="0"/>
        <w:autoSpaceDN w:val="0"/>
        <w:adjustRightInd w:val="0"/>
        <w:spacing w:line="360" w:lineRule="auto"/>
        <w:jc w:val="both"/>
        <w:rPr>
          <w:sz w:val="28"/>
          <w:szCs w:val="28"/>
        </w:rPr>
      </w:pPr>
      <w:r w:rsidRPr="00491642">
        <w:rPr>
          <w:color w:val="000000"/>
          <w:sz w:val="28"/>
          <w:szCs w:val="28"/>
        </w:rPr>
        <w:t>4) уникальность, наличие угрозы исчезновения;</w:t>
      </w:r>
    </w:p>
    <w:p w:rsidR="00062014" w:rsidRPr="00491642" w:rsidRDefault="00062014" w:rsidP="00B648DE">
      <w:pPr>
        <w:shd w:val="clear" w:color="auto" w:fill="FFFFFF"/>
        <w:autoSpaceDE w:val="0"/>
        <w:autoSpaceDN w:val="0"/>
        <w:adjustRightInd w:val="0"/>
        <w:spacing w:line="360" w:lineRule="auto"/>
        <w:jc w:val="both"/>
        <w:rPr>
          <w:sz w:val="28"/>
          <w:szCs w:val="28"/>
        </w:rPr>
      </w:pPr>
      <w:r w:rsidRPr="00491642">
        <w:rPr>
          <w:color w:val="000000"/>
          <w:sz w:val="28"/>
          <w:szCs w:val="28"/>
        </w:rPr>
        <w:t>5)  ценность объекта как убежища для сохранения генофонда флоры и фауны;</w:t>
      </w:r>
    </w:p>
    <w:p w:rsidR="00062014" w:rsidRPr="00491642" w:rsidRDefault="00062014" w:rsidP="00B648DE">
      <w:pPr>
        <w:shd w:val="clear" w:color="auto" w:fill="FFFFFF"/>
        <w:autoSpaceDE w:val="0"/>
        <w:autoSpaceDN w:val="0"/>
        <w:adjustRightInd w:val="0"/>
        <w:spacing w:line="360" w:lineRule="auto"/>
        <w:jc w:val="both"/>
        <w:rPr>
          <w:sz w:val="28"/>
          <w:szCs w:val="28"/>
        </w:rPr>
      </w:pPr>
      <w:r w:rsidRPr="00491642">
        <w:rPr>
          <w:color w:val="000000"/>
          <w:sz w:val="28"/>
          <w:szCs w:val="28"/>
        </w:rPr>
        <w:t>6)    ландшафтное разнообразие объектов — видовое разнообразие организмов;</w:t>
      </w:r>
    </w:p>
    <w:p w:rsidR="00062014" w:rsidRPr="00491642" w:rsidRDefault="00062014" w:rsidP="00B648DE">
      <w:pPr>
        <w:shd w:val="clear" w:color="auto" w:fill="FFFFFF"/>
        <w:autoSpaceDE w:val="0"/>
        <w:autoSpaceDN w:val="0"/>
        <w:adjustRightInd w:val="0"/>
        <w:spacing w:line="360" w:lineRule="auto"/>
        <w:jc w:val="both"/>
        <w:rPr>
          <w:sz w:val="28"/>
          <w:szCs w:val="28"/>
        </w:rPr>
      </w:pPr>
      <w:r w:rsidRPr="00491642">
        <w:rPr>
          <w:color w:val="000000"/>
          <w:sz w:val="28"/>
          <w:szCs w:val="28"/>
        </w:rPr>
        <w:t>7) значение как объектов экологического мониторинга;</w:t>
      </w:r>
    </w:p>
    <w:p w:rsidR="00062014" w:rsidRPr="00491642" w:rsidRDefault="00062014" w:rsidP="00B648DE">
      <w:pPr>
        <w:shd w:val="clear" w:color="auto" w:fill="FFFFFF"/>
        <w:autoSpaceDE w:val="0"/>
        <w:autoSpaceDN w:val="0"/>
        <w:adjustRightInd w:val="0"/>
        <w:spacing w:line="360" w:lineRule="auto"/>
        <w:jc w:val="both"/>
        <w:rPr>
          <w:sz w:val="28"/>
          <w:szCs w:val="28"/>
        </w:rPr>
      </w:pPr>
      <w:r w:rsidRPr="00491642">
        <w:rPr>
          <w:color w:val="000000"/>
          <w:sz w:val="28"/>
          <w:szCs w:val="28"/>
        </w:rPr>
        <w:t>8)    научно-познавательное, культурно-историческое и эстетическое значение.</w:t>
      </w:r>
    </w:p>
    <w:p w:rsidR="004051A8" w:rsidRPr="00491642" w:rsidRDefault="009D0C84" w:rsidP="00B648DE">
      <w:pPr>
        <w:spacing w:line="360" w:lineRule="auto"/>
        <w:jc w:val="both"/>
        <w:rPr>
          <w:color w:val="000000"/>
          <w:sz w:val="28"/>
          <w:szCs w:val="28"/>
        </w:rPr>
      </w:pPr>
      <w:r>
        <w:rPr>
          <w:color w:val="000000"/>
          <w:sz w:val="28"/>
          <w:szCs w:val="28"/>
        </w:rPr>
        <w:t xml:space="preserve">     </w:t>
      </w:r>
      <w:r w:rsidR="004051A8" w:rsidRPr="00491642">
        <w:rPr>
          <w:color w:val="000000"/>
          <w:sz w:val="28"/>
          <w:szCs w:val="28"/>
        </w:rPr>
        <w:t>В последнее время активно обсуждается вопрос о формировании природоохранной сети, охватывающей наиболее важные с точки зрения поддержания    ландшафтно-экологического    равновесия    территории.    Ее</w:t>
      </w:r>
    </w:p>
    <w:p w:rsidR="00DA792D" w:rsidRPr="00491642" w:rsidRDefault="00DA792D" w:rsidP="00B648DE">
      <w:pPr>
        <w:shd w:val="clear" w:color="auto" w:fill="FFFFFF"/>
        <w:autoSpaceDE w:val="0"/>
        <w:autoSpaceDN w:val="0"/>
        <w:adjustRightInd w:val="0"/>
        <w:spacing w:line="360" w:lineRule="auto"/>
        <w:jc w:val="both"/>
        <w:rPr>
          <w:sz w:val="28"/>
          <w:szCs w:val="28"/>
        </w:rPr>
      </w:pPr>
      <w:r w:rsidRPr="00491642">
        <w:rPr>
          <w:color w:val="000000"/>
          <w:sz w:val="28"/>
          <w:szCs w:val="28"/>
        </w:rPr>
        <w:t xml:space="preserve">создание    должно    учитывать    вещественно-энергетические     связи     в ландшафтах и включать три типа объектов </w:t>
      </w:r>
      <w:r w:rsidR="00247B6D">
        <w:rPr>
          <w:color w:val="000000"/>
          <w:sz w:val="28"/>
          <w:szCs w:val="28"/>
        </w:rPr>
        <w:t>:</w:t>
      </w:r>
    </w:p>
    <w:p w:rsidR="00DA792D" w:rsidRPr="00491642" w:rsidRDefault="00DA792D" w:rsidP="00B648DE">
      <w:pPr>
        <w:shd w:val="clear" w:color="auto" w:fill="FFFFFF"/>
        <w:autoSpaceDE w:val="0"/>
        <w:autoSpaceDN w:val="0"/>
        <w:adjustRightInd w:val="0"/>
        <w:spacing w:line="360" w:lineRule="auto"/>
        <w:jc w:val="both"/>
        <w:rPr>
          <w:sz w:val="28"/>
          <w:szCs w:val="28"/>
        </w:rPr>
      </w:pPr>
      <w:r w:rsidRPr="00491642">
        <w:rPr>
          <w:color w:val="000000"/>
          <w:sz w:val="28"/>
          <w:szCs w:val="28"/>
        </w:rPr>
        <w:t>1)     природно-географические окна (узлы) — зоны, уязвимые в экологическом отношении и способные распространить антропогенное влияние (верховья основных рек, скопление озер, крупнейшие болота и др.);</w:t>
      </w:r>
    </w:p>
    <w:p w:rsidR="00DA792D" w:rsidRPr="00491642" w:rsidRDefault="00DA792D" w:rsidP="00B648DE">
      <w:pPr>
        <w:shd w:val="clear" w:color="auto" w:fill="FFFFFF"/>
        <w:autoSpaceDE w:val="0"/>
        <w:autoSpaceDN w:val="0"/>
        <w:adjustRightInd w:val="0"/>
        <w:spacing w:line="360" w:lineRule="auto"/>
        <w:jc w:val="both"/>
        <w:rPr>
          <w:sz w:val="28"/>
          <w:szCs w:val="28"/>
        </w:rPr>
      </w:pPr>
      <w:r w:rsidRPr="00491642">
        <w:rPr>
          <w:color w:val="000000"/>
          <w:sz w:val="28"/>
          <w:szCs w:val="28"/>
        </w:rPr>
        <w:t>2) транзитные коридоры — основные «магистрали», связывающие узлы в единую систему (долины рек, вереницы озер, пути миграции животных и др);</w:t>
      </w:r>
    </w:p>
    <w:p w:rsidR="00DA792D" w:rsidRPr="00491642" w:rsidRDefault="00DA792D" w:rsidP="00B648DE">
      <w:pPr>
        <w:shd w:val="clear" w:color="auto" w:fill="FFFFFF"/>
        <w:autoSpaceDE w:val="0"/>
        <w:autoSpaceDN w:val="0"/>
        <w:adjustRightInd w:val="0"/>
        <w:spacing w:line="360" w:lineRule="auto"/>
        <w:jc w:val="both"/>
        <w:rPr>
          <w:sz w:val="28"/>
          <w:szCs w:val="28"/>
        </w:rPr>
      </w:pPr>
      <w:r w:rsidRPr="00491642">
        <w:rPr>
          <w:color w:val="000000"/>
          <w:sz w:val="28"/>
          <w:szCs w:val="28"/>
        </w:rPr>
        <w:t>3)  буферные полосы — зоны охраны узлов и транзитных коридоров (верховья притоков рек, защитные лесополосы и др.)- Природно-географические окна и транзитные коридоры должны охватывать комплексные заказники, национальные парки, заповедники; буферные полосы — защитные зоны различного назначения.</w:t>
      </w:r>
    </w:p>
    <w:p w:rsidR="00DA792D" w:rsidRPr="00491642" w:rsidRDefault="00DA792D" w:rsidP="00B648DE">
      <w:pPr>
        <w:spacing w:line="360" w:lineRule="auto"/>
        <w:jc w:val="both"/>
        <w:rPr>
          <w:color w:val="000000"/>
          <w:sz w:val="28"/>
          <w:szCs w:val="28"/>
        </w:rPr>
      </w:pPr>
    </w:p>
    <w:p w:rsidR="00A66ABF" w:rsidRDefault="00A66ABF" w:rsidP="00B648DE">
      <w:pPr>
        <w:shd w:val="clear" w:color="auto" w:fill="FFFFFF"/>
        <w:autoSpaceDE w:val="0"/>
        <w:autoSpaceDN w:val="0"/>
        <w:adjustRightInd w:val="0"/>
        <w:spacing w:line="360" w:lineRule="auto"/>
        <w:jc w:val="center"/>
        <w:rPr>
          <w:sz w:val="28"/>
          <w:szCs w:val="28"/>
        </w:rPr>
      </w:pPr>
    </w:p>
    <w:p w:rsidR="00623A23" w:rsidRPr="00CD3616" w:rsidRDefault="00F26546" w:rsidP="00B648DE">
      <w:pPr>
        <w:shd w:val="clear" w:color="auto" w:fill="FFFFFF"/>
        <w:autoSpaceDE w:val="0"/>
        <w:autoSpaceDN w:val="0"/>
        <w:adjustRightInd w:val="0"/>
        <w:spacing w:line="360" w:lineRule="auto"/>
        <w:jc w:val="center"/>
        <w:rPr>
          <w:b/>
          <w:color w:val="000000"/>
          <w:sz w:val="32"/>
          <w:szCs w:val="32"/>
        </w:rPr>
      </w:pPr>
      <w:r>
        <w:rPr>
          <w:b/>
          <w:color w:val="000000"/>
          <w:sz w:val="32"/>
          <w:szCs w:val="32"/>
        </w:rPr>
        <w:t>Глава 2</w:t>
      </w:r>
      <w:r w:rsidR="00DA792D" w:rsidRPr="00CD3616">
        <w:rPr>
          <w:b/>
          <w:color w:val="000000"/>
          <w:sz w:val="32"/>
          <w:szCs w:val="32"/>
        </w:rPr>
        <w:t>. Наиболее примечательные ООПТ</w:t>
      </w:r>
      <w:r w:rsidR="00623A23" w:rsidRPr="00CD3616">
        <w:rPr>
          <w:b/>
          <w:color w:val="000000"/>
          <w:sz w:val="32"/>
          <w:szCs w:val="32"/>
        </w:rPr>
        <w:t xml:space="preserve"> РБ</w:t>
      </w:r>
    </w:p>
    <w:p w:rsidR="00623A23" w:rsidRPr="00491642" w:rsidRDefault="00A66ABF" w:rsidP="00B648DE">
      <w:pPr>
        <w:shd w:val="clear" w:color="auto" w:fill="FFFFFF"/>
        <w:autoSpaceDE w:val="0"/>
        <w:autoSpaceDN w:val="0"/>
        <w:adjustRightInd w:val="0"/>
        <w:spacing w:line="360" w:lineRule="auto"/>
        <w:jc w:val="both"/>
        <w:rPr>
          <w:sz w:val="28"/>
          <w:szCs w:val="28"/>
        </w:rPr>
      </w:pPr>
      <w:r>
        <w:rPr>
          <w:b/>
          <w:color w:val="000000"/>
          <w:sz w:val="28"/>
          <w:szCs w:val="28"/>
        </w:rPr>
        <w:t xml:space="preserve">    </w:t>
      </w:r>
      <w:r w:rsidR="00F26546">
        <w:rPr>
          <w:b/>
          <w:color w:val="000000"/>
          <w:sz w:val="28"/>
          <w:szCs w:val="28"/>
        </w:rPr>
        <w:t xml:space="preserve"> </w:t>
      </w:r>
      <w:r w:rsidR="00623A23" w:rsidRPr="00491642">
        <w:rPr>
          <w:color w:val="000000"/>
          <w:sz w:val="28"/>
          <w:szCs w:val="28"/>
        </w:rPr>
        <w:t xml:space="preserve">Башкортостан обладает красивой природой и разнообразными уникальными ландшафтами. С целью охраны типичных ландшафтов, отдельных редких объектов, и исчезающих растений и животных в Башкортостане организовано 3 заповедника, 15 государственных охотничьих заказников, 12 по охране лекарственных растений и более 163 памятников природы, среди которых 25 комплексных, 70 ботанических, 8 геологических, 25 водных, 16 пещер и карстовых объектов, 6 зоологических и др. </w:t>
      </w:r>
    </w:p>
    <w:p w:rsidR="00623A23" w:rsidRPr="00491642" w:rsidRDefault="0071667F"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623A23" w:rsidRPr="00491642">
        <w:rPr>
          <w:color w:val="000000"/>
          <w:sz w:val="28"/>
          <w:szCs w:val="28"/>
        </w:rPr>
        <w:t>В 1965г Совет Министров Башкортостана вынес специальное постановление «Об охране памятников природы Башкирии», в котором указывается 114 различных уголков природы, требующих охраны.</w:t>
      </w:r>
    </w:p>
    <w:p w:rsidR="00623A23" w:rsidRPr="00491642" w:rsidRDefault="00623A23" w:rsidP="00B648DE">
      <w:pPr>
        <w:shd w:val="clear" w:color="auto" w:fill="FFFFFF"/>
        <w:autoSpaceDE w:val="0"/>
        <w:autoSpaceDN w:val="0"/>
        <w:adjustRightInd w:val="0"/>
        <w:spacing w:line="360" w:lineRule="auto"/>
        <w:jc w:val="both"/>
        <w:rPr>
          <w:sz w:val="28"/>
          <w:szCs w:val="28"/>
        </w:rPr>
      </w:pPr>
      <w:r w:rsidRPr="00491642">
        <w:rPr>
          <w:color w:val="000000"/>
          <w:sz w:val="28"/>
          <w:szCs w:val="28"/>
        </w:rPr>
        <w:t xml:space="preserve">Распоряжением Совета Министров Башкортостана от </w:t>
      </w:r>
      <w:smartTag w:uri="urn:schemas-microsoft-com:office:smarttags" w:element="metricconverter">
        <w:smartTagPr>
          <w:attr w:name="ProductID" w:val="1985 г"/>
        </w:smartTagPr>
        <w:r w:rsidRPr="00491642">
          <w:rPr>
            <w:color w:val="000000"/>
            <w:sz w:val="28"/>
            <w:szCs w:val="28"/>
          </w:rPr>
          <w:t>1985 г</w:t>
        </w:r>
      </w:smartTag>
      <w:r w:rsidRPr="00491642">
        <w:rPr>
          <w:color w:val="000000"/>
          <w:sz w:val="28"/>
          <w:szCs w:val="28"/>
        </w:rPr>
        <w:t>. Было принято предложение республиканского общества охраны природы о создании еще 36 памятников природы. За последние годы для охраны было предложено еще 40 геологических объектов (пещеры, карстовые родники и др.), более 76 ботанических объектов, более 20 водных (озера, участки малых рек), и около 30 комплексных памятников природы.</w:t>
      </w:r>
    </w:p>
    <w:p w:rsidR="00DA792D" w:rsidRPr="00491642" w:rsidRDefault="000F68CE" w:rsidP="00B648DE">
      <w:pPr>
        <w:spacing w:line="360" w:lineRule="auto"/>
        <w:jc w:val="both"/>
        <w:rPr>
          <w:color w:val="000000"/>
          <w:sz w:val="28"/>
          <w:szCs w:val="28"/>
        </w:rPr>
      </w:pPr>
      <w:r>
        <w:rPr>
          <w:color w:val="000000"/>
          <w:sz w:val="28"/>
          <w:szCs w:val="28"/>
        </w:rPr>
        <w:t xml:space="preserve">    </w:t>
      </w:r>
      <w:r w:rsidR="00623A23" w:rsidRPr="00491642">
        <w:rPr>
          <w:color w:val="000000"/>
          <w:sz w:val="28"/>
          <w:szCs w:val="28"/>
        </w:rPr>
        <w:t xml:space="preserve">Итак, общая площадь особо охраняемых природных территорий РБ в </w:t>
      </w:r>
      <w:smartTag w:uri="urn:schemas-microsoft-com:office:smarttags" w:element="metricconverter">
        <w:smartTagPr>
          <w:attr w:name="ProductID" w:val="2003 г"/>
        </w:smartTagPr>
        <w:r w:rsidR="00623A23" w:rsidRPr="00491642">
          <w:rPr>
            <w:color w:val="000000"/>
            <w:sz w:val="28"/>
            <w:szCs w:val="28"/>
          </w:rPr>
          <w:t>2003 г</w:t>
        </w:r>
      </w:smartTag>
      <w:r w:rsidR="00623A23" w:rsidRPr="00491642">
        <w:rPr>
          <w:color w:val="000000"/>
          <w:sz w:val="28"/>
          <w:szCs w:val="28"/>
        </w:rPr>
        <w:t>. составила 994.6 тыс. га — 6.95% от всей территории ре</w:t>
      </w:r>
      <w:r w:rsidR="00C87BBA">
        <w:rPr>
          <w:color w:val="000000"/>
          <w:sz w:val="28"/>
          <w:szCs w:val="28"/>
        </w:rPr>
        <w:t>спублики. Изменение площади ООПТ</w:t>
      </w:r>
      <w:r w:rsidR="00623A23" w:rsidRPr="00491642">
        <w:rPr>
          <w:color w:val="000000"/>
          <w:sz w:val="28"/>
          <w:szCs w:val="28"/>
        </w:rPr>
        <w:t xml:space="preserve"> в сторону уменьшения на 4,5тыс. га произошло за счет уточнения границ национального парка «Башкирия» и приведение его площади в соответствии с площадью, утвержденной Советом Министров РСФСР Постановление от 11.09.1986г. №398 при образовании национального парка. Существующий на сегодняшний день учет площадей ООПТ имеет больше юридический смысл, чем фактический. В результате начатых работ по инвентаризации ООПТ выявлены случаи накладки площадей друг на друга, т.е. ранее организованные памятники природы, затем вошли в состав более крупных территорий ООПТ, многие памятники природы потеряли свой статус по причине их уничтожения и т.д.</w:t>
      </w:r>
    </w:p>
    <w:p w:rsidR="001C7F79" w:rsidRDefault="001C7F79" w:rsidP="00F26546">
      <w:pPr>
        <w:spacing w:line="360" w:lineRule="auto"/>
        <w:jc w:val="center"/>
        <w:rPr>
          <w:b/>
          <w:color w:val="000000"/>
          <w:sz w:val="28"/>
          <w:szCs w:val="28"/>
          <w:lang w:val="en-US"/>
        </w:rPr>
      </w:pPr>
    </w:p>
    <w:p w:rsidR="00623A23" w:rsidRPr="000F68CE" w:rsidRDefault="00F26546" w:rsidP="00F26546">
      <w:pPr>
        <w:spacing w:line="360" w:lineRule="auto"/>
        <w:jc w:val="center"/>
        <w:rPr>
          <w:b/>
          <w:color w:val="000000"/>
          <w:sz w:val="28"/>
          <w:szCs w:val="28"/>
        </w:rPr>
      </w:pPr>
      <w:r>
        <w:rPr>
          <w:b/>
          <w:color w:val="000000"/>
          <w:sz w:val="28"/>
          <w:szCs w:val="28"/>
        </w:rPr>
        <w:t>2</w:t>
      </w:r>
      <w:r w:rsidR="00623A23" w:rsidRPr="000F68CE">
        <w:rPr>
          <w:b/>
          <w:color w:val="000000"/>
          <w:sz w:val="28"/>
          <w:szCs w:val="28"/>
        </w:rPr>
        <w:t>.1. Государственные природные заповедники Республики Башкортостан</w:t>
      </w:r>
    </w:p>
    <w:p w:rsidR="004C67A0" w:rsidRPr="004C67A0" w:rsidRDefault="00F26546" w:rsidP="00F26546">
      <w:pPr>
        <w:spacing w:before="100" w:beforeAutospacing="1" w:after="100" w:afterAutospacing="1"/>
        <w:jc w:val="center"/>
        <w:outlineLvl w:val="1"/>
        <w:rPr>
          <w:b/>
          <w:bCs/>
          <w:color w:val="000000"/>
          <w:sz w:val="32"/>
          <w:szCs w:val="32"/>
        </w:rPr>
      </w:pPr>
      <w:r>
        <w:rPr>
          <w:b/>
          <w:color w:val="000000"/>
          <w:sz w:val="28"/>
          <w:szCs w:val="28"/>
        </w:rPr>
        <w:t>2</w:t>
      </w:r>
      <w:r w:rsidR="00623A23" w:rsidRPr="000F68CE">
        <w:rPr>
          <w:b/>
          <w:color w:val="000000"/>
          <w:sz w:val="28"/>
          <w:szCs w:val="28"/>
        </w:rPr>
        <w:t xml:space="preserve">.1.1. </w:t>
      </w:r>
      <w:r w:rsidR="004C67A0" w:rsidRPr="004C67A0">
        <w:rPr>
          <w:b/>
          <w:bCs/>
          <w:color w:val="000000"/>
          <w:sz w:val="32"/>
          <w:szCs w:val="32"/>
        </w:rPr>
        <w:t>Государственный природный заповедник "Шульган-Таш"</w:t>
      </w:r>
    </w:p>
    <w:p w:rsidR="004C67A0" w:rsidRPr="00795CAB" w:rsidRDefault="004C67A0" w:rsidP="00B648DE">
      <w:pPr>
        <w:spacing w:line="360" w:lineRule="auto"/>
        <w:ind w:left="-284" w:firstLine="709"/>
        <w:jc w:val="both"/>
        <w:rPr>
          <w:color w:val="000000"/>
          <w:sz w:val="28"/>
          <w:szCs w:val="28"/>
        </w:rPr>
      </w:pPr>
      <w:r>
        <w:rPr>
          <w:color w:val="000000"/>
          <w:sz w:val="28"/>
          <w:szCs w:val="28"/>
        </w:rPr>
        <w:br/>
      </w:r>
      <w:r>
        <w:rPr>
          <w:color w:val="000000"/>
          <w:sz w:val="28"/>
          <w:szCs w:val="28"/>
        </w:rPr>
        <w:br/>
        <w:t xml:space="preserve">    </w:t>
      </w:r>
      <w:r w:rsidRPr="00795CAB">
        <w:rPr>
          <w:color w:val="000000"/>
          <w:sz w:val="28"/>
          <w:szCs w:val="28"/>
        </w:rPr>
        <w:t xml:space="preserve">Заповедник "Шульган-Таш", самый маленький, но самый известный из заповедников Башкортостана. Заповедник расположен в западных предгорьях Южного Урала, в пределах Бурзянского административного района Республики Башкортостан. Центральная усадьба - д. Иргизлы Бурзянского района РБ. Образован в 1959 году как филиал </w:t>
      </w:r>
      <w:r w:rsidRPr="00B648DE">
        <w:rPr>
          <w:sz w:val="28"/>
          <w:szCs w:val="28"/>
        </w:rPr>
        <w:t>Башкирского государственного заповедника.</w:t>
      </w:r>
      <w:r w:rsidRPr="00795CAB">
        <w:rPr>
          <w:color w:val="000000"/>
          <w:sz w:val="28"/>
          <w:szCs w:val="28"/>
        </w:rPr>
        <w:t xml:space="preserve"> В 1986 году получил статус самостоятельного государственного заповедника "Шульган-Таш. Площадь заповедника 22531 га.</w:t>
      </w:r>
      <w:r w:rsidRPr="00795CAB">
        <w:rPr>
          <w:color w:val="000000"/>
          <w:sz w:val="28"/>
          <w:szCs w:val="28"/>
        </w:rPr>
        <w:br/>
        <w:t>Основное направление деятельности - сохранение и дальнейшее изучение природного комплекса южных широколиственных лесов Южного Урала, башкирской бортевой пчелы, бортевого пчеловодства, а также уникального природного и культурного памятника - пещеры "Шульган-Таш", в которой имеются рисунки человека эпохи палеолита.</w:t>
      </w:r>
      <w:r w:rsidRPr="00795CAB">
        <w:rPr>
          <w:color w:val="000000"/>
          <w:sz w:val="28"/>
          <w:szCs w:val="28"/>
        </w:rPr>
        <w:br/>
        <w:t xml:space="preserve">Координаты заповедника: 53005\\\' с.ш., 57003\\\' в.д. Экосистемы заповедника "Шульган-Таш" несут следы взаимодействия человека и природы с древнейших времен и до наших дней. Положение территории заповедника на границе Европы и Азии, лесной и лесостепной зон определило сложную историю заселения региона человеком и взаимовлияния различных племен и народов. </w:t>
      </w:r>
    </w:p>
    <w:p w:rsidR="004C67A0" w:rsidRPr="00795CAB" w:rsidRDefault="001468C9" w:rsidP="00B648DE">
      <w:pPr>
        <w:spacing w:line="360" w:lineRule="auto"/>
        <w:jc w:val="both"/>
        <w:rPr>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Шульган-Таш" style="width:187.5pt;height:100.5pt;visibility:visible">
            <v:imagedata r:id="rId7" o:title="Шульган-Таш"/>
          </v:shape>
        </w:pict>
      </w:r>
    </w:p>
    <w:p w:rsidR="004C67A0" w:rsidRPr="00795CAB" w:rsidRDefault="004C67A0" w:rsidP="00B648DE">
      <w:pPr>
        <w:spacing w:line="360" w:lineRule="auto"/>
        <w:jc w:val="both"/>
        <w:rPr>
          <w:color w:val="000000"/>
          <w:sz w:val="28"/>
          <w:szCs w:val="28"/>
        </w:rPr>
      </w:pPr>
      <w:r w:rsidRPr="00795CAB">
        <w:rPr>
          <w:color w:val="000000"/>
          <w:sz w:val="28"/>
          <w:szCs w:val="28"/>
        </w:rPr>
        <w:t>   </w:t>
      </w:r>
      <w:r w:rsidR="0071667F">
        <w:rPr>
          <w:color w:val="000000"/>
          <w:sz w:val="28"/>
          <w:szCs w:val="28"/>
        </w:rPr>
        <w:t xml:space="preserve"> </w:t>
      </w:r>
      <w:r w:rsidRPr="00795CAB">
        <w:rPr>
          <w:color w:val="000000"/>
          <w:sz w:val="28"/>
          <w:szCs w:val="28"/>
        </w:rPr>
        <w:t>Первым обратил внимание на этот район зоолог, профессор Московского университета Г.А. Кожевников, который еще в 1911 году высказался за организацию заповедников в России и главным ее принципом считал неприкосновенность. В 1928 году АН СССР организовала экспедицию под его руководством с целью изучения пчел, населяющих горные районы Башкирии. Была составлена карта бортей этого района и установлено, что ядро чистокровных бурзянских пчел находится вблизи деревень Галиакберово, Гадельгареево, Мунасипово, Старосубхангулово. Работы экспедиции имели большое значение для создания впоследствии заповедника. В 1948 году Главохота РСФСР провела изыскания с целью выбо-ра участка для организации заповедника бортевых пчел, но последовавшая затем кампания закрытия заповедников еще на десятилетие задержала его учреждение.</w:t>
      </w:r>
      <w:r w:rsidRPr="00795CAB">
        <w:rPr>
          <w:color w:val="000000"/>
          <w:sz w:val="28"/>
          <w:szCs w:val="28"/>
        </w:rPr>
        <w:br/>
        <w:t xml:space="preserve">Территория заповедника впервые учреждена в соответствии с решением Совета Министров РСФСР от 5 ноября 1957 года № 1201 и постановлением Совета Министров Башкирской АССР от 15 сентября 1958 года № 496 на площади 26967 га. В Прибельском филиале Башкирского государственного заповедника с 1959 года были прекращены все формы рубок, охоты, рыбной ловли, ограничено посещение людьми. Распоряжением Совета Министров РСФСР от 29 июня 1962 года № 9 заповедная площадь была уменьшена до 22531 га, какова она и теперь. Заповедник «Шульган-Таш» образован постановлением Совета Ми-нистров РСФСР от 6 января 1986 года № 9 на месте Прибельского филиала Башкирского государственного заповедника. Согласно положения о государственном заповеднике «Шульган-Таш» основной задачей его деятельности становится «сохранение и изучение естественного хода природных процессов и явлений, генофонда растений и животных, типичных и уникальных экосистем восточного сектора широколиственных лесов Южного Урала». </w:t>
      </w:r>
      <w:r w:rsidRPr="00795CAB">
        <w:rPr>
          <w:color w:val="000000"/>
          <w:sz w:val="28"/>
          <w:szCs w:val="28"/>
        </w:rPr>
        <w:br/>
        <w:t xml:space="preserve">На территории заповедника запрещается хозяйственная деятельность, за исключением мероприятий, направленных на сохранение и воспроизводство аборигенной популяции пчелы и мер, способствующих сохранению исторически сложившегося биоразнообразия луговых полян. Экскурсии в заповеднике проводятся на 2% территории, сенокошение - на 1.5% площади. Бортевое и колодное пчеловодство как традиционный промысел, минимально на-рушающий природную среду практикуются на всей территории. По инициативе заповедника в 1997 году на сопредельной с ним территории был создан энтомологический заказник «Алтын Солок», главной задачей которого является охрана местообитаний и развитие бортевого пчеловодства. Площадь заказника в 10 раз превышает заповедную и дает большие шансы на сохранение ценного генофонда «бурзянки». </w:t>
      </w:r>
      <w:r w:rsidRPr="00795CAB">
        <w:rPr>
          <w:color w:val="000000"/>
          <w:sz w:val="28"/>
          <w:szCs w:val="28"/>
        </w:rPr>
        <w:br/>
        <w:t xml:space="preserve">Под охраной заповедника находится Капова пещера (Шульган-Таш), имеющая выдающееся археологическое, эстетическое и этнографическое значение благодаря наскальной живописи времен палеолита (14-15 тыс. лет). Рисунки впервые описаны А.В. Рюминым (1959) и подробно исследованы экспедициями Института археологии АН СССР под руководством О.Н, Бадера и В.Е. Щелинского. К настоящему времени известно более 50 наскаль-ных изображений, напоминающих классическую настенную живопись пещер Франции и Испании. Протяженность всех ходов пещеры составляет более 2.7 км, суммарный объем полостей - около 86000 м3. Пещера имеет три яруса, внутри пещеры протекает речка Подземный Шульган. </w:t>
      </w:r>
    </w:p>
    <w:p w:rsidR="004C67A0" w:rsidRPr="00795CAB" w:rsidRDefault="001468C9" w:rsidP="00B648DE">
      <w:pPr>
        <w:spacing w:line="360" w:lineRule="auto"/>
        <w:jc w:val="both"/>
        <w:rPr>
          <w:color w:val="000000"/>
          <w:sz w:val="28"/>
          <w:szCs w:val="28"/>
        </w:rPr>
      </w:pPr>
      <w:r>
        <w:rPr>
          <w:noProof/>
          <w:color w:val="000000"/>
          <w:sz w:val="28"/>
          <w:szCs w:val="28"/>
        </w:rPr>
        <w:pict>
          <v:shape id="Рисунок 2" o:spid="_x0000_i1026" type="#_x0000_t75" alt="Вход в Капову пещеру" style="width:187.5pt;height:126.75pt;visibility:visible">
            <v:imagedata r:id="rId8" o:title="Вход в Капову пещеру"/>
          </v:shape>
        </w:pict>
      </w:r>
    </w:p>
    <w:p w:rsidR="00B648DE" w:rsidRDefault="00B648DE" w:rsidP="00B648DE">
      <w:pPr>
        <w:spacing w:after="240" w:line="360" w:lineRule="auto"/>
        <w:jc w:val="both"/>
        <w:rPr>
          <w:b/>
          <w:color w:val="000000"/>
          <w:sz w:val="28"/>
          <w:szCs w:val="28"/>
        </w:rPr>
      </w:pPr>
    </w:p>
    <w:p w:rsidR="004C67A0" w:rsidRDefault="004C67A0" w:rsidP="00B648DE">
      <w:pPr>
        <w:spacing w:after="240" w:line="360" w:lineRule="auto"/>
        <w:jc w:val="both"/>
        <w:rPr>
          <w:color w:val="000000"/>
          <w:sz w:val="28"/>
          <w:szCs w:val="28"/>
        </w:rPr>
      </w:pPr>
      <w:r w:rsidRPr="004C67A0">
        <w:rPr>
          <w:b/>
          <w:color w:val="000000"/>
          <w:sz w:val="28"/>
          <w:szCs w:val="28"/>
        </w:rPr>
        <w:t>Природа заповедника Шульган-Таш</w:t>
      </w:r>
    </w:p>
    <w:p w:rsidR="004C67A0" w:rsidRPr="00795CAB" w:rsidRDefault="004C67A0" w:rsidP="00B648DE">
      <w:pPr>
        <w:spacing w:after="240" w:line="360" w:lineRule="auto"/>
        <w:jc w:val="both"/>
        <w:rPr>
          <w:color w:val="000000"/>
          <w:sz w:val="28"/>
          <w:szCs w:val="28"/>
        </w:rPr>
      </w:pPr>
      <w:r w:rsidRPr="00795CAB">
        <w:rPr>
          <w:color w:val="000000"/>
          <w:sz w:val="28"/>
          <w:szCs w:val="28"/>
        </w:rPr>
        <w:br/>
      </w:r>
      <w:r w:rsidR="0071667F">
        <w:rPr>
          <w:color w:val="000000"/>
          <w:sz w:val="28"/>
          <w:szCs w:val="28"/>
        </w:rPr>
        <w:t xml:space="preserve">    </w:t>
      </w:r>
      <w:r w:rsidRPr="00795CAB">
        <w:rPr>
          <w:color w:val="000000"/>
          <w:sz w:val="28"/>
          <w:szCs w:val="28"/>
        </w:rPr>
        <w:t xml:space="preserve">Заповедник представляет собой массив старовозрастных лесов с включением лесных полян и участков петрофильных и луговых степей. Основными лесообразующими породами являются липа сердцевидная, дуб черешчатый, клен платановидный, вяз шершавый, сосна обыкновенная, береза повислая, осина, ольха серая, ель сибирская. Выявлено более 60 типов растительности. Природные комплексы несут следы умеренной хозяйственной деятель-ности человека прошлых веков, заключавшейся в охоте, бортничестве, скотоводстве на отгонных пастбищах, приисковых лесозаготовках. Расположение на стыке природных зон и областей, расчлененный рельеф, разнообразие ландшафтов заповедника (наличие скали-стых обнажений, карстовых форм рельефа, сильно развитой гидрографической сети) определяет разнообразие флоры и фауны, обеспечивает сосуществование на ограниченной тер-ритории видов различных геоэлементов и экологоценотических групп. На территории заповедника выявлено около 800 видов высших растений, из которых 118 относятся к категориям редких, исчезающих, реликтовых, эндемичных. Флора низших растений целенаправленно не изучалась. В Красную книгу России включены 14 видов растений заповедника: ковыли перистый и Залесского, тонконог жестколистный, рябчик русский, живокость уральская, венерины башмачки настоящий и крупноцветковый, пыльцеголовник красный, ятрышники болотный и обожженный, минуарция Гельма, чина Литвинова, астрагал Клера, тимьян клоповый. В Красной книге Башкирии числятся 58 видов </w:t>
      </w:r>
      <w:r w:rsidR="00B648DE">
        <w:rPr>
          <w:color w:val="000000"/>
          <w:sz w:val="28"/>
          <w:szCs w:val="28"/>
        </w:rPr>
        <w:t xml:space="preserve">растений </w:t>
      </w:r>
      <w:r w:rsidRPr="00795CAB">
        <w:rPr>
          <w:color w:val="000000"/>
          <w:sz w:val="28"/>
          <w:szCs w:val="28"/>
        </w:rPr>
        <w:t xml:space="preserve">заповедника, 72 вида животных. </w:t>
      </w:r>
      <w:r w:rsidRPr="00795CAB">
        <w:rPr>
          <w:color w:val="000000"/>
          <w:sz w:val="28"/>
          <w:szCs w:val="28"/>
        </w:rPr>
        <w:br/>
      </w:r>
      <w:r w:rsidRPr="00795CAB">
        <w:rPr>
          <w:color w:val="000000"/>
          <w:sz w:val="28"/>
          <w:szCs w:val="28"/>
        </w:rPr>
        <w:br/>
      </w:r>
      <w:r w:rsidRPr="00B648DE">
        <w:rPr>
          <w:b/>
          <w:color w:val="000000"/>
          <w:sz w:val="28"/>
          <w:szCs w:val="28"/>
        </w:rPr>
        <w:t>Животные заповедника Шульган-Таш</w:t>
      </w:r>
    </w:p>
    <w:p w:rsidR="004C67A0" w:rsidRPr="00795CAB" w:rsidRDefault="001468C9" w:rsidP="00B648DE">
      <w:pPr>
        <w:spacing w:line="360" w:lineRule="auto"/>
        <w:jc w:val="both"/>
        <w:rPr>
          <w:color w:val="000000"/>
          <w:sz w:val="28"/>
          <w:szCs w:val="28"/>
        </w:rPr>
      </w:pPr>
      <w:r>
        <w:rPr>
          <w:noProof/>
          <w:color w:val="000000"/>
          <w:sz w:val="28"/>
          <w:szCs w:val="28"/>
        </w:rPr>
        <w:pict>
          <v:shape id="Рисунок 3" o:spid="_x0000_i1027" type="#_x0000_t75" alt="Заповедник ШУЛЬГАН-ТАШ - змееяд" style="width:187.5pt;height:141pt;visibility:visible">
            <v:imagedata r:id="rId9" o:title="Заповедник ШУЛЬГАН-ТАШ - змееяд"/>
          </v:shape>
        </w:pict>
      </w:r>
    </w:p>
    <w:p w:rsidR="004C67A0" w:rsidRPr="00795CAB" w:rsidRDefault="0071667F" w:rsidP="00B648DE">
      <w:pPr>
        <w:spacing w:line="360" w:lineRule="auto"/>
        <w:jc w:val="both"/>
        <w:rPr>
          <w:color w:val="000000"/>
          <w:sz w:val="28"/>
          <w:szCs w:val="28"/>
        </w:rPr>
      </w:pPr>
      <w:r>
        <w:rPr>
          <w:color w:val="000000"/>
          <w:sz w:val="28"/>
          <w:szCs w:val="28"/>
        </w:rPr>
        <w:t xml:space="preserve">    </w:t>
      </w:r>
      <w:r w:rsidR="004C67A0" w:rsidRPr="00795CAB">
        <w:rPr>
          <w:color w:val="000000"/>
          <w:sz w:val="28"/>
          <w:szCs w:val="28"/>
        </w:rPr>
        <w:t xml:space="preserve">В заповеднике и его окрестностях зарегистрировано 54 вида млекопитающих, 196 видов птиц, 6 видов рептилий, 5 видов амфибий, 27 видов рыб. Среди беспозвоночных животных выявлено 377 видов чешуекрылых, 229 видов перепончатокрылых, 205 видов жесткокрылых, 160 видов пауков. Важнейшей задачей заповедника является сохранение, изучение и воспроизводство аборигенной (бурзянской) популяции среднерусской медоносной пчелы, обитающих в естественных и искусственных дуплах (бортях, колодах). Бурзянские пчелы на протяжении столетий находились в генетической изоляции, экологически и этологически адаптированы к специфическим условиям обитания на Южном Урале и представляют интерес для селекции в пчеловодстве. Одновременно в заповеднике сохраняется древний народный промысел - бортевое пчеловодство, согласующийся с заповедным режимом. </w:t>
      </w:r>
    </w:p>
    <w:p w:rsidR="004C67A0" w:rsidRPr="00795CAB" w:rsidRDefault="001468C9" w:rsidP="00B648DE">
      <w:pPr>
        <w:spacing w:line="360" w:lineRule="auto"/>
        <w:jc w:val="both"/>
        <w:rPr>
          <w:color w:val="000000"/>
          <w:sz w:val="28"/>
          <w:szCs w:val="28"/>
        </w:rPr>
      </w:pPr>
      <w:r>
        <w:rPr>
          <w:noProof/>
          <w:color w:val="000000"/>
          <w:sz w:val="28"/>
          <w:szCs w:val="28"/>
        </w:rPr>
        <w:pict>
          <v:shape id="Рисунок 4" o:spid="_x0000_i1028" type="#_x0000_t75" alt="Заповедник ШУЛЬГАН-ТАШ - чёрный аист" style="width:187.5pt;height:190.5pt;visibility:visible">
            <v:imagedata r:id="rId10" o:title="Заповедник ШУЛЬГАН-ТАШ - чёрный аист"/>
          </v:shape>
        </w:pict>
      </w:r>
    </w:p>
    <w:p w:rsidR="004C67A0" w:rsidRPr="00622B54" w:rsidRDefault="0071667F" w:rsidP="00B648DE">
      <w:pPr>
        <w:spacing w:line="360" w:lineRule="auto"/>
        <w:jc w:val="both"/>
        <w:rPr>
          <w:color w:val="000000"/>
          <w:sz w:val="28"/>
          <w:szCs w:val="28"/>
        </w:rPr>
      </w:pPr>
      <w:r>
        <w:rPr>
          <w:color w:val="000000"/>
          <w:sz w:val="28"/>
          <w:szCs w:val="28"/>
        </w:rPr>
        <w:t xml:space="preserve">    </w:t>
      </w:r>
      <w:r w:rsidR="004C67A0" w:rsidRPr="00795CAB">
        <w:rPr>
          <w:color w:val="000000"/>
          <w:sz w:val="28"/>
          <w:szCs w:val="28"/>
        </w:rPr>
        <w:t>В Красной книге России числятся 15 видов животных заповедника: восковик-отшельник, усач альпийский, шмель изменчивый, аполлон, мнемозина, голубянка Римн, подкаменщик, скопа, сапсан, беркут, могильник, орлан-белохвост, черный аист, змееяд, байбак. На пролете отмечены виды-краснокнижники: малый лебедь, краснозобая казарка и кречет.</w:t>
      </w:r>
    </w:p>
    <w:p w:rsidR="00CD3616" w:rsidRPr="00491642" w:rsidRDefault="00CD3616" w:rsidP="00B648DE">
      <w:pPr>
        <w:spacing w:line="360" w:lineRule="auto"/>
        <w:jc w:val="both"/>
        <w:rPr>
          <w:sz w:val="28"/>
          <w:szCs w:val="28"/>
        </w:rPr>
      </w:pPr>
    </w:p>
    <w:p w:rsidR="004C67A0" w:rsidRDefault="004C67A0" w:rsidP="00F26546">
      <w:pPr>
        <w:spacing w:before="100" w:beforeAutospacing="1" w:after="100" w:afterAutospacing="1" w:line="360" w:lineRule="auto"/>
        <w:jc w:val="center"/>
        <w:outlineLvl w:val="1"/>
        <w:rPr>
          <w:b/>
          <w:bCs/>
          <w:color w:val="000000"/>
          <w:sz w:val="28"/>
          <w:szCs w:val="28"/>
        </w:rPr>
      </w:pPr>
    </w:p>
    <w:p w:rsidR="004C67A0" w:rsidRPr="00B648DE" w:rsidRDefault="00F26546" w:rsidP="00F26546">
      <w:pPr>
        <w:spacing w:before="100" w:beforeAutospacing="1" w:after="100" w:afterAutospacing="1" w:line="360" w:lineRule="auto"/>
        <w:jc w:val="center"/>
        <w:outlineLvl w:val="1"/>
        <w:rPr>
          <w:b/>
          <w:bCs/>
          <w:color w:val="000000"/>
          <w:sz w:val="28"/>
          <w:szCs w:val="28"/>
        </w:rPr>
      </w:pPr>
      <w:r>
        <w:rPr>
          <w:b/>
          <w:bCs/>
          <w:color w:val="000000"/>
          <w:sz w:val="28"/>
          <w:szCs w:val="28"/>
        </w:rPr>
        <w:t>2</w:t>
      </w:r>
      <w:r w:rsidR="00623A23" w:rsidRPr="000F68CE">
        <w:rPr>
          <w:b/>
          <w:bCs/>
          <w:color w:val="000000"/>
          <w:sz w:val="28"/>
          <w:szCs w:val="28"/>
        </w:rPr>
        <w:t>.1.2</w:t>
      </w:r>
      <w:r w:rsidR="00623A23" w:rsidRPr="00B648DE">
        <w:rPr>
          <w:b/>
          <w:bCs/>
          <w:color w:val="000000"/>
          <w:sz w:val="28"/>
          <w:szCs w:val="28"/>
        </w:rPr>
        <w:t xml:space="preserve">.   </w:t>
      </w:r>
      <w:r w:rsidR="004C67A0" w:rsidRPr="00B648DE">
        <w:rPr>
          <w:b/>
          <w:bCs/>
          <w:color w:val="000000"/>
          <w:sz w:val="28"/>
          <w:szCs w:val="28"/>
        </w:rPr>
        <w:t>Башкирский государственный природный заповедник</w:t>
      </w:r>
    </w:p>
    <w:p w:rsidR="004C67A0" w:rsidRPr="00622B54" w:rsidRDefault="0071667F" w:rsidP="0071667F">
      <w:pPr>
        <w:spacing w:line="360" w:lineRule="auto"/>
        <w:jc w:val="both"/>
        <w:rPr>
          <w:color w:val="000000"/>
          <w:sz w:val="28"/>
          <w:szCs w:val="28"/>
        </w:rPr>
      </w:pPr>
      <w:r>
        <w:rPr>
          <w:color w:val="000000"/>
          <w:sz w:val="28"/>
          <w:szCs w:val="28"/>
        </w:rPr>
        <w:t xml:space="preserve">    </w:t>
      </w:r>
      <w:r w:rsidR="004C67A0" w:rsidRPr="00795CAB">
        <w:rPr>
          <w:color w:val="000000"/>
          <w:sz w:val="28"/>
          <w:szCs w:val="28"/>
        </w:rPr>
        <w:t>Башкирский государственный заповедник расположен в Бурзянском районе Республики Башкортостан, на отрогах Южного Урала. Утвержден в 1930 г., после чего закрывался, с 1958 г. вновь функционирует. До 1986 г. состоял из 3 участков: Урал-Тау, Южного Крака и Прибельского. Последний в 1986 г. преобразован в самостоятельный заповедник - "Шульган-Таш". Общая площадь БГЗ составляет 49,6 тыс. га.</w:t>
      </w:r>
      <w:r w:rsidR="004C67A0" w:rsidRPr="00795CAB">
        <w:rPr>
          <w:color w:val="000000"/>
          <w:sz w:val="28"/>
          <w:szCs w:val="28"/>
        </w:rPr>
        <w:br/>
      </w:r>
      <w:r>
        <w:rPr>
          <w:color w:val="000000"/>
          <w:sz w:val="28"/>
          <w:szCs w:val="28"/>
        </w:rPr>
        <w:t xml:space="preserve">    </w:t>
      </w:r>
      <w:r w:rsidR="004C67A0" w:rsidRPr="00795CAB">
        <w:rPr>
          <w:color w:val="000000"/>
          <w:sz w:val="28"/>
          <w:szCs w:val="28"/>
        </w:rPr>
        <w:t>Рельеф заповедника горный. Вершины многих хребтов сглажены, выровнены и покрыты лесом. Сплошные лесные насаждения на склонах сменяются на вершинах южных склонов горными степями, большими и малыми полянами с богатым разнотравьем. В обоих участках рельеф имеет свои особенности.</w:t>
      </w:r>
      <w:r w:rsidR="004C67A0" w:rsidRPr="00795CAB">
        <w:rPr>
          <w:color w:val="000000"/>
          <w:sz w:val="28"/>
          <w:szCs w:val="28"/>
        </w:rPr>
        <w:br/>
      </w:r>
      <w:r>
        <w:rPr>
          <w:color w:val="000000"/>
          <w:sz w:val="28"/>
          <w:szCs w:val="28"/>
        </w:rPr>
        <w:t xml:space="preserve">     </w:t>
      </w:r>
      <w:r w:rsidR="004C67A0" w:rsidRPr="00795CAB">
        <w:rPr>
          <w:color w:val="000000"/>
          <w:sz w:val="28"/>
          <w:szCs w:val="28"/>
        </w:rPr>
        <w:t>Урал-Тау с высотами до 882 м над уровнем моря сложен в основном из кварцитов со значительным почвенным слоем на уплощенных вершинах. Склоны пологи, а разрезающие их долины речек и ручьев неглубоки и широки.</w:t>
      </w:r>
      <w:r w:rsidR="004C67A0" w:rsidRPr="00795CAB">
        <w:rPr>
          <w:color w:val="000000"/>
          <w:sz w:val="28"/>
          <w:szCs w:val="28"/>
        </w:rPr>
        <w:br/>
      </w:r>
      <w:r>
        <w:rPr>
          <w:color w:val="000000"/>
          <w:sz w:val="28"/>
          <w:szCs w:val="28"/>
        </w:rPr>
        <w:t xml:space="preserve">    </w:t>
      </w:r>
      <w:r w:rsidR="004C67A0" w:rsidRPr="00795CAB">
        <w:rPr>
          <w:color w:val="000000"/>
          <w:sz w:val="28"/>
          <w:szCs w:val="28"/>
        </w:rPr>
        <w:t>Восточнее Урал-Тау высится мощный массив Южный Крака. Здесь распространены изверженные породы - перидотиты и змеевики. Рельеф сильно и сложно изрезан, на вершинах имеет вид узких каменистых гребней высотой до 930 м. Центральная ось массива разделяет бассейны рек Каги и Южного Узяна и делится на ряд крутых отрогов с отвесными ущельями и глубокими долинами.</w:t>
      </w:r>
      <w:r w:rsidR="004C67A0" w:rsidRPr="00795CAB">
        <w:rPr>
          <w:color w:val="000000"/>
          <w:sz w:val="28"/>
          <w:szCs w:val="28"/>
        </w:rPr>
        <w:br/>
      </w:r>
      <w:r>
        <w:rPr>
          <w:color w:val="000000"/>
          <w:sz w:val="28"/>
          <w:szCs w:val="28"/>
        </w:rPr>
        <w:t xml:space="preserve">    </w:t>
      </w:r>
      <w:r w:rsidR="004C67A0" w:rsidRPr="00795CAB">
        <w:rPr>
          <w:color w:val="000000"/>
          <w:sz w:val="28"/>
          <w:szCs w:val="28"/>
        </w:rPr>
        <w:t>Климат заповедника в разных участках неодинаков, но в целом суров: морозы доходят до -45 градусов. В горах заморозки бывают и в летние месяцы. Погода сильно разнится по годам. Ледоход наблюдается в первой половине апреля, а к концу месяца сходит и снег, сохраняясь лишь на северных склонах гор. Осадков выпадает более 500 мм, максимум их приходится на летне-осенний период.</w:t>
      </w:r>
      <w:r w:rsidR="004C67A0" w:rsidRPr="00795CAB">
        <w:rPr>
          <w:color w:val="000000"/>
          <w:sz w:val="28"/>
          <w:szCs w:val="28"/>
        </w:rPr>
        <w:br/>
      </w:r>
      <w:r>
        <w:rPr>
          <w:color w:val="000000"/>
          <w:sz w:val="28"/>
          <w:szCs w:val="28"/>
        </w:rPr>
        <w:t xml:space="preserve">    </w:t>
      </w:r>
      <w:r w:rsidR="004C67A0" w:rsidRPr="00795CAB">
        <w:rPr>
          <w:color w:val="000000"/>
          <w:sz w:val="28"/>
          <w:szCs w:val="28"/>
        </w:rPr>
        <w:t>В заповеднике произрастает около 700 видов травянистых, кустарниковых и древесных растений. Травянистые сосново-лиственные леса встречаются в самой южной лесной подзоне. Здесь европейские леса вплотную подходят к уральско-сибирским лесам. Отсюда и различия в типах леса и составе древостоя. На большей части заповедника практически отсутствует дуб и очень мало липы.</w:t>
      </w:r>
      <w:r w:rsidR="004C67A0" w:rsidRPr="00795CAB">
        <w:rPr>
          <w:color w:val="000000"/>
          <w:sz w:val="28"/>
          <w:szCs w:val="28"/>
        </w:rPr>
        <w:br/>
      </w:r>
      <w:r>
        <w:rPr>
          <w:color w:val="000000"/>
          <w:sz w:val="28"/>
          <w:szCs w:val="28"/>
        </w:rPr>
        <w:t xml:space="preserve">    </w:t>
      </w:r>
      <w:r w:rsidR="004C67A0" w:rsidRPr="00795CAB">
        <w:rPr>
          <w:color w:val="000000"/>
          <w:sz w:val="28"/>
          <w:szCs w:val="28"/>
        </w:rPr>
        <w:t>На Урал-Тау леса сохранились довольно хорошо. Среди них встречаются крупные пятна полян, а в долинах рек - луга. В Южном Крака преобладают березово-сосновые и чистые сосновые леса, которые на склонах южных экспозиций и гребнях хребтов через редины переходят в горные каменистые степи, среди которых встречаются реликтовые степные формации с участием лука прямого, лука косого, полыни холодной, василька сибирского и др. Окаймляются степи вейниково-ракитниковыми, сосново-березово-лиственничными лесами с люпинолистным клевером, вейником, коротконожкой, легочницей, наперстянкой крупноцветковой, сон-травой в травяном покрове. Ниже, на более увлажненных склонах с более богатыми почвами, лиственницы становится меньше. Здесь обычен аконитово-снытевый и сосново-березовый лес.</w:t>
      </w:r>
      <w:r w:rsidR="004C67A0" w:rsidRPr="00795CAB">
        <w:rPr>
          <w:color w:val="000000"/>
          <w:sz w:val="28"/>
          <w:szCs w:val="28"/>
        </w:rPr>
        <w:br/>
      </w:r>
      <w:r>
        <w:rPr>
          <w:color w:val="000000"/>
          <w:sz w:val="28"/>
          <w:szCs w:val="28"/>
        </w:rPr>
        <w:t xml:space="preserve">     </w:t>
      </w:r>
      <w:r w:rsidR="004C67A0" w:rsidRPr="00795CAB">
        <w:rPr>
          <w:color w:val="000000"/>
          <w:sz w:val="28"/>
          <w:szCs w:val="28"/>
        </w:rPr>
        <w:t>Климат, рельеф и особенности растительного покрова обуславливают видовое разнообразие животного мира. В заповеднике обитает 51 вид млекопитающих и 155 видов птиц, ряд видов пресмыкающихся, земноводных и рыб. Среди ихтиофауны много краснокнижных видов: хариус европейский, таймень, ручьевая форель. Последний вид особенно обилен в ручьях Малый и Большой Апшак. Из птиц в летнее время часто встречаются белая трясогузка, дрозды: рябинник и черный, глухая и обыкновенная кукушки, вальдшнеп. На речках гнездятся большие крохали. В то же время из года в год сокращается численность серых журавлей, трехпалого дятла и осоеда. В заповеднике обитает очень интересная птица обыкновенная оляпка, питающаяся водными насекомыми и их личинками, которых добывает на дне реки ныряя. Зимой птичье население резко сокращается. Обычными становятся большая синица, пестрый дятел, обыкновенный поползень, а в годы урожая шишек и клесты. В лесах за</w:t>
      </w:r>
      <w:r>
        <w:rPr>
          <w:color w:val="000000"/>
          <w:sz w:val="28"/>
          <w:szCs w:val="28"/>
        </w:rPr>
        <w:t xml:space="preserve">поведника много дичи - глухарей, рябчиков </w:t>
      </w:r>
      <w:r w:rsidR="004C67A0" w:rsidRPr="00795CAB">
        <w:rPr>
          <w:color w:val="000000"/>
          <w:sz w:val="28"/>
          <w:szCs w:val="28"/>
        </w:rPr>
        <w:t>и тетеревов.</w:t>
      </w:r>
      <w:r w:rsidR="004C67A0" w:rsidRPr="00795CAB">
        <w:rPr>
          <w:color w:val="000000"/>
          <w:sz w:val="28"/>
          <w:szCs w:val="28"/>
        </w:rPr>
        <w:br/>
      </w:r>
      <w:r>
        <w:rPr>
          <w:color w:val="000000"/>
          <w:sz w:val="28"/>
          <w:szCs w:val="28"/>
        </w:rPr>
        <w:t xml:space="preserve">    </w:t>
      </w:r>
      <w:r w:rsidR="004C67A0" w:rsidRPr="00795CAB">
        <w:rPr>
          <w:color w:val="000000"/>
          <w:sz w:val="28"/>
          <w:szCs w:val="28"/>
        </w:rPr>
        <w:t xml:space="preserve">В понижениях микрорельефа, в поймах рек и речек встречаются кроты, почти повсеместны рыжая и красная полевки, </w:t>
      </w:r>
      <w:r>
        <w:rPr>
          <w:color w:val="000000"/>
          <w:sz w:val="28"/>
          <w:szCs w:val="28"/>
        </w:rPr>
        <w:t xml:space="preserve">белки - обыкновенная и летяга. </w:t>
      </w:r>
      <w:r w:rsidR="004C67A0" w:rsidRPr="00795CAB">
        <w:rPr>
          <w:color w:val="000000"/>
          <w:sz w:val="28"/>
          <w:szCs w:val="28"/>
        </w:rPr>
        <w:t>Обычны такие звери как заяц-беляк и лисица, енотовидная собака. Невелика в БГЗ численность косули и колонка. В то же время лесных куниц, маралов, лосей, медведей и рысей со времени организации заповедника стало заметно больше. Это связано с хорошей кормовой базой этих зверей. Они не только полностью освоили угодья заповедника, но и перемещаются за пределы заповедника. Но численность многих животных нестабильна. Это в первую очередь зависит от изменчивости погодно-климатических условий. В сильные морозы, когда земля промерзает на большую глубину, а речки - до дна, вызывая наледи и даже затопление пойм, наблюдается массовая гибель кротов и многих беспозвоночных. Глубокие снега затрудняют передвижение маралов и косуль, поэтому они часто становятся добычей волков.</w:t>
      </w:r>
      <w:r w:rsidR="004C67A0" w:rsidRPr="00795CAB">
        <w:rPr>
          <w:color w:val="000000"/>
          <w:sz w:val="28"/>
          <w:szCs w:val="28"/>
        </w:rPr>
        <w:br/>
        <w:t>В лесах заповедника еще встречается дикая башкирская бортевая пчела. Она привлекает внимание специалистов своей неприхотливостью и высокой зимостойкостью.</w:t>
      </w:r>
      <w:r w:rsidR="004C67A0" w:rsidRPr="00795CAB">
        <w:rPr>
          <w:color w:val="000000"/>
          <w:sz w:val="28"/>
          <w:szCs w:val="28"/>
        </w:rPr>
        <w:br/>
      </w:r>
      <w:r>
        <w:rPr>
          <w:color w:val="000000"/>
          <w:sz w:val="28"/>
          <w:szCs w:val="28"/>
        </w:rPr>
        <w:t xml:space="preserve">    </w:t>
      </w:r>
      <w:r w:rsidR="004C67A0" w:rsidRPr="00795CAB">
        <w:rPr>
          <w:color w:val="000000"/>
          <w:sz w:val="28"/>
          <w:szCs w:val="28"/>
        </w:rPr>
        <w:t xml:space="preserve">Богата энотомофауна заповедника. Здесь встречаются такие редкие виды насекомых как: ручейник бабочковидный, махаон, аполлон, черный аполлон, павлиноглазка малая, слепой бражник и др. Из энтомофауны заповедника особо следует выделить иксодовых клещей, вызывающих клещевой энцефалит. Значительный вред лесам заповедника причиняют непарный и кедровый шелкопряды, а также монашенка. Обильно представлена здесь также фауна кровососов - слепней, комаров, мошек. </w:t>
      </w:r>
      <w:r w:rsidR="004C67A0" w:rsidRPr="00795CAB">
        <w:rPr>
          <w:color w:val="000000"/>
          <w:sz w:val="28"/>
          <w:szCs w:val="28"/>
        </w:rPr>
        <w:br/>
        <w:t xml:space="preserve">Основное направление научных исследований заповедника - комплексное изучение природных экосистем западных склонов Южного Урала. Большое место занимают работы по организации и ведению стационарных наблюдений за ходом естественных процессов для последующего прогнозирования сукцессий. Изучаются ценные и редкие виды растений и животных в сравнительно экологическом аспекте. </w:t>
      </w:r>
      <w:r w:rsidR="004C67A0" w:rsidRPr="00795CAB">
        <w:rPr>
          <w:color w:val="000000"/>
          <w:sz w:val="28"/>
          <w:szCs w:val="28"/>
        </w:rPr>
        <w:br/>
        <w:t>Несмотря на усилия сотрудников по организации строгой охраны заповедника природный комплекс БГЗ по-прежнему находится в критическом состоянии. Под угрозой полной деградации находится долинный комплекс второго по величине водотока - реки Саргая. Возникает острая необходимость не только выноса пастбищ за пределы заповедной территории, но и организации экспериментального культурного пастбища для определения агротехнических мероприятий как в целях восстановления поврежденных лугов, так и в целях обеспечения повышения продуктивности кормовых угодий района.</w:t>
      </w:r>
    </w:p>
    <w:p w:rsidR="000F68CE" w:rsidRPr="00491642" w:rsidRDefault="000F68CE" w:rsidP="00B648DE">
      <w:pPr>
        <w:shd w:val="clear" w:color="auto" w:fill="FFFFFF"/>
        <w:autoSpaceDE w:val="0"/>
        <w:autoSpaceDN w:val="0"/>
        <w:adjustRightInd w:val="0"/>
        <w:spacing w:line="360" w:lineRule="auto"/>
        <w:jc w:val="both"/>
        <w:rPr>
          <w:b/>
          <w:color w:val="000000"/>
          <w:sz w:val="28"/>
          <w:szCs w:val="28"/>
        </w:rPr>
      </w:pPr>
    </w:p>
    <w:p w:rsidR="00B648DE" w:rsidRDefault="00B648DE" w:rsidP="00B648DE">
      <w:pPr>
        <w:spacing w:before="100" w:beforeAutospacing="1" w:after="100" w:afterAutospacing="1" w:line="360" w:lineRule="auto"/>
        <w:jc w:val="both"/>
        <w:outlineLvl w:val="1"/>
        <w:rPr>
          <w:b/>
          <w:color w:val="000000"/>
          <w:sz w:val="28"/>
          <w:szCs w:val="28"/>
        </w:rPr>
      </w:pPr>
    </w:p>
    <w:p w:rsidR="00B648DE" w:rsidRDefault="00B648DE" w:rsidP="00B648DE">
      <w:pPr>
        <w:spacing w:before="100" w:beforeAutospacing="1" w:after="100" w:afterAutospacing="1" w:line="360" w:lineRule="auto"/>
        <w:jc w:val="both"/>
        <w:outlineLvl w:val="1"/>
        <w:rPr>
          <w:b/>
          <w:color w:val="000000"/>
          <w:sz w:val="28"/>
          <w:szCs w:val="28"/>
        </w:rPr>
      </w:pPr>
    </w:p>
    <w:p w:rsidR="004C67A0" w:rsidRPr="00795CAB" w:rsidRDefault="00F26546" w:rsidP="0071667F">
      <w:pPr>
        <w:spacing w:before="100" w:beforeAutospacing="1" w:after="100" w:afterAutospacing="1" w:line="360" w:lineRule="auto"/>
        <w:jc w:val="center"/>
        <w:outlineLvl w:val="1"/>
        <w:rPr>
          <w:b/>
          <w:bCs/>
          <w:color w:val="000000"/>
          <w:sz w:val="36"/>
          <w:szCs w:val="36"/>
        </w:rPr>
      </w:pPr>
      <w:r>
        <w:rPr>
          <w:b/>
          <w:color w:val="000000"/>
          <w:sz w:val="28"/>
          <w:szCs w:val="28"/>
        </w:rPr>
        <w:t>2</w:t>
      </w:r>
      <w:r w:rsidR="002546B5" w:rsidRPr="000F68CE">
        <w:rPr>
          <w:b/>
          <w:color w:val="000000"/>
          <w:sz w:val="28"/>
          <w:szCs w:val="28"/>
        </w:rPr>
        <w:t xml:space="preserve">.1.3. </w:t>
      </w:r>
      <w:r w:rsidR="004C67A0" w:rsidRPr="00B648DE">
        <w:rPr>
          <w:b/>
          <w:bCs/>
          <w:color w:val="000000"/>
          <w:sz w:val="32"/>
          <w:szCs w:val="32"/>
        </w:rPr>
        <w:t>Южно-Уральский государственный природный заповедник</w:t>
      </w:r>
    </w:p>
    <w:p w:rsidR="004C67A0" w:rsidRPr="00795CAB" w:rsidRDefault="004C67A0" w:rsidP="00B648DE">
      <w:pPr>
        <w:spacing w:line="360" w:lineRule="auto"/>
        <w:jc w:val="both"/>
        <w:rPr>
          <w:color w:val="000000"/>
          <w:sz w:val="28"/>
          <w:szCs w:val="28"/>
        </w:rPr>
      </w:pPr>
      <w:r w:rsidRPr="00795CAB">
        <w:rPr>
          <w:color w:val="000000"/>
          <w:sz w:val="28"/>
          <w:szCs w:val="28"/>
        </w:rPr>
        <w:t>    Южно-Уральский государственный природный заповедник организован в 1979 году (решение о создании заповедника принято в 1978 году) с целью сохранения уникальных природных комплексов Южного Урала -горно-таежных елово-пихтовых лесов, высокогорных растительных сообществ и болот.</w:t>
      </w:r>
    </w:p>
    <w:p w:rsidR="004C67A0" w:rsidRPr="00795CAB" w:rsidRDefault="001468C9" w:rsidP="00B648DE">
      <w:pPr>
        <w:spacing w:line="360" w:lineRule="auto"/>
        <w:jc w:val="both"/>
        <w:rPr>
          <w:color w:val="000000"/>
          <w:sz w:val="28"/>
          <w:szCs w:val="28"/>
        </w:rPr>
      </w:pPr>
      <w:r>
        <w:rPr>
          <w:noProof/>
          <w:color w:val="000000"/>
          <w:sz w:val="28"/>
          <w:szCs w:val="28"/>
        </w:rPr>
        <w:pict>
          <v:shape id="Рисунок 9" o:spid="_x0000_i1029" type="#_x0000_t75" alt="Гора" style="width:172.5pt;height:108.75pt;visibility:visible">
            <v:imagedata r:id="rId11" o:title="Гора"/>
          </v:shape>
        </w:pict>
      </w:r>
    </w:p>
    <w:p w:rsidR="004C67A0" w:rsidRPr="004C67A0" w:rsidRDefault="004C67A0" w:rsidP="00B648DE">
      <w:pPr>
        <w:spacing w:line="360" w:lineRule="auto"/>
        <w:jc w:val="both"/>
        <w:rPr>
          <w:color w:val="000000"/>
          <w:sz w:val="28"/>
          <w:szCs w:val="28"/>
        </w:rPr>
      </w:pPr>
      <w:r w:rsidRPr="00795CAB">
        <w:rPr>
          <w:color w:val="000000"/>
          <w:sz w:val="28"/>
          <w:szCs w:val="28"/>
        </w:rPr>
        <w:t>    Заповедник расположен на территории двух субъектов Российской Федерации- Республики Башкортостан и Челябинской области. Более 90% территории заповедника находится в пределах Белорецкого района Башкортостана. Остальная часть (24,4 тыс. га)- на земле Катав Ивановского района Челябинской области. Общая площадь заповедника -252,8 тыс. га. Это самый большой по площади заповедник Башкортостана и всего Южного Урала.</w:t>
      </w:r>
      <w:r w:rsidRPr="00795CAB">
        <w:rPr>
          <w:color w:val="000000"/>
          <w:sz w:val="28"/>
          <w:szCs w:val="28"/>
        </w:rPr>
        <w:br/>
        <w:t>    На территории заповедника отражены основные природные особенности центральной среднегорной части Южного Урала, для которого он служит природным эталоном. Здесь сохранились уникальные горные экосистемы, лесные и высокогорные растительные сообщества, находящиеся в экстразональных условиях на южном пределе своего распространения, а также многие виды растений и животных.</w:t>
      </w:r>
      <w:r w:rsidRPr="00795CAB">
        <w:rPr>
          <w:color w:val="000000"/>
          <w:sz w:val="28"/>
          <w:szCs w:val="28"/>
        </w:rPr>
        <w:br/>
        <w:t>    Территория заповедника сложена древними рифейскими отложениями. В пределах заповедника находятся эталонные стратотипические разрезы этого геологического периода. Рельеф заповедника среднегорный с большими перепадами высот. На территории заповедника находятся самые высокие хребты Южного Урала — Машак, Зигальга, Нары, Кумардак с абсолютными высотами 1300 -1400 м и горный массив Ямантау с наивысшей отметкой Южного Урала (1640 м).</w:t>
      </w:r>
      <w:r w:rsidRPr="00795CAB">
        <w:rPr>
          <w:color w:val="000000"/>
          <w:sz w:val="28"/>
          <w:szCs w:val="28"/>
        </w:rPr>
        <w:br/>
        <w:t>    В заповеднике берут свое начало реки Большой Инзер, Малый Инзер, Юрюзань, Катав. Все реки заповедника относятся к категории малых горных рек — с быстрым течением и порожистыми участками. На территории заповедника имеются 12 болотных массивов общей площадью 128 га.</w:t>
      </w:r>
      <w:r w:rsidRPr="00795CAB">
        <w:rPr>
          <w:color w:val="000000"/>
          <w:sz w:val="28"/>
          <w:szCs w:val="28"/>
        </w:rPr>
        <w:br/>
        <w:t>    Флора заповедника весьма разнообразна. На территории заповедника к настоящему времени выявлено 665 видов сосудистых растений, 172 вида мхов, 116 видов лишайников, 88 видов грибов. Из выявленных видов сосудистых растений 12 были включены в Красные книги СССР и РСФСР: это венерины башмачки настоящий и крупноцветковый, пыльцеголовники красный и длиннолистный, надборник безлистный, яртышники шлемоносный и обожженный, неоттианта клобучковая, минуарции Гельма и Крашенинникова, шиверекия подольская, чина Литвинова; 66 видов занесены в Красную книгу Республики Башкортостан; 92 вида рекомендованы к охране на Урале и в Приуралье, 116 видов — к охране на Южном Урале.</w:t>
      </w:r>
      <w:r w:rsidRPr="00795CAB">
        <w:rPr>
          <w:color w:val="000000"/>
          <w:sz w:val="28"/>
          <w:szCs w:val="28"/>
        </w:rPr>
        <w:br/>
        <w:t>    В заповеднике произрастает 20 эндемических видов, в том числе 10 высокогорных эндемиков, 7 -скальных и 3 эндемика широколиственных лесов; 28 видов растений являются реликтами минувших геологических эпох, из них 6 видов — третичного возра-ста и 22 — ледникового.</w:t>
      </w:r>
      <w:r w:rsidRPr="00795CAB">
        <w:rPr>
          <w:color w:val="000000"/>
          <w:sz w:val="28"/>
          <w:szCs w:val="28"/>
        </w:rPr>
        <w:br/>
        <w:t xml:space="preserve">    Горный рельеф заповедника и значительная высота хребтов предопределяют высотную дифференциацию климатических условий и связанную с этим высотную поясность растительного и почвенного покрова. В заповеднике на склонах наиболее высоких хребтов - Ямантау, Зигальга, Машак и Нары — выражена высотная поясность растительности. На высоте от 650 до 1000 м над уровнем моря располагается горнотаежный пояс, образованный пихтово-еловыми лесами. </w:t>
      </w:r>
      <w:r w:rsidRPr="00795CAB">
        <w:rPr>
          <w:color w:val="000000"/>
          <w:sz w:val="28"/>
          <w:szCs w:val="28"/>
        </w:rPr>
        <w:br/>
        <w:t>    Выше него — на высоте 1000 -1200 м — находится подгольцовый пояс, растительность которого представлена еловыми низколесьями, березовыми криволесьями и горными лугами. На наиболее высоких вершинах выражен горнотундровый пояс с участками горных тундр среди массивов гольцов.</w:t>
      </w:r>
      <w:r w:rsidRPr="00795CAB">
        <w:rPr>
          <w:color w:val="000000"/>
          <w:sz w:val="28"/>
          <w:szCs w:val="28"/>
        </w:rPr>
        <w:br/>
        <w:t>Растительность заповедника представлена в основном лесами. На западе распространены смешанные широколиственно-темнохвойные леса, в центральной части и на востоке — темнохвойные елово-пихтовые леса, на юге — светлохвойные сосновые леса. Значительная площадь занята вторичными березовыми и осиновыми лесами. Участки высокогорной растительности - горные тундры и подгольцовые луга занимают небольшие площади.</w:t>
      </w:r>
      <w:r w:rsidRPr="00795CAB">
        <w:rPr>
          <w:color w:val="000000"/>
          <w:sz w:val="28"/>
          <w:szCs w:val="28"/>
        </w:rPr>
        <w:br/>
        <w:t>    На территории заповедника установлено обитание 275 видов позвоноч-ных животных, в том числе 48 видов млекопитающих, 198 - птиц, 6 -пресмыкающихся, 4 — земноводных и 18 видов рыб. В лесах заповедника из млекопитающих обычны лось, медведь, волк, куница, белка, заяц-беляк; из птиц — глухарь, рябчик, пестрый и черный дятел, кукушка, и мелкие воробьиные птицы. В горных реках и ручьях обитают хариус, форель, таймень, быстрянка, подкаменщик. Из редких видов позвоночных животных, внесенных в Красную книгу РСФСР, в заповеднике обитают 3 вида птиц — беркут, орлан-белохвост, сапсан и два вида рыб — обыкновенный подкаменщик и европейский хариус. Фауна безпозвоночных изучена еще недостаточно. Выявлено 136 видов жужелиц, 43 — усачей, 25 — пластинчатоусых, 23 — щелкунов, 17 — долгоносиков, 10 — златок, 9 — мертвоедов, 66 видов бабочек, 21 вид полужесткокрылых (клопы-щитники), 3 вида прямокрылых (кузнечики), 86 видов журчалок, 13 видов божьих коровок, 15 видов стрекоз, 12 видов гельминтов рыб и 3 вида гельминтов амфибий. В заповеднике обитают 7 видов бабочек, внесенных в Красную книгу РСФСР. Заповедник служит местом обитания дикой бортевой пчелы.</w:t>
      </w:r>
      <w:r w:rsidRPr="00795CAB">
        <w:rPr>
          <w:color w:val="000000"/>
          <w:sz w:val="28"/>
          <w:szCs w:val="28"/>
        </w:rPr>
        <w:br/>
        <w:t>    К числу достопримечательных природных объектов на территории заповедника относятся геологические обнажения, признанные стратотипическими разрезами верхнего рифея Северной Евразии; Айгирские пороги на реке Малый Инзер, где ежегодно проводятся республиканские соревнования по водному туризму и скалолазанию; высокогорные болота и участки горных тундр на вершинах хребтов Зигальга, Машак и Нары — места обитания эндемичных и реликтовых видов растений; бортевые деревья — культурное наследие традиционного древнего промысла местного населения.</w:t>
      </w:r>
      <w:r w:rsidRPr="00795CAB">
        <w:rPr>
          <w:color w:val="000000"/>
          <w:sz w:val="28"/>
          <w:szCs w:val="28"/>
        </w:rPr>
        <w:br/>
        <w:t>    Одна из основных задач заповедника — охрана заповедной территории. Охрана заповедника осуществляется службой государственной лесной охраны, насчитывающей 85 человек, в их числе 65 лесников — инспекторов охраны. Служба охраны заповедника имеет в своем распоряжении высокопроходимые автомобили, используются также лошади. Для борьбы с лесными пожарами имеются 2 пожарные автомашины, гусеничный тягач и другая противопожарная техника.</w:t>
      </w:r>
      <w:r w:rsidRPr="00795CAB">
        <w:rPr>
          <w:color w:val="000000"/>
          <w:sz w:val="28"/>
          <w:szCs w:val="28"/>
        </w:rPr>
        <w:br/>
        <w:t xml:space="preserve">    Заповедник активно занимается эколого-просветительской деятельностью. Ведется большая эколого-воспитательная работа с учащимися школ района. Ежегодно заповедник посещают детские экскурсионно-туристические группы из городов республики. В течение 5 лет заповедник ежегодно участвует в международной акции «Марш парков», в рамках которого проводятся различные мероприятия, в том числе экологические фестивали, различные конкурсы детского творчества, викторины, КВН и др. </w:t>
      </w:r>
      <w:r w:rsidRPr="00795CAB">
        <w:rPr>
          <w:color w:val="000000"/>
          <w:sz w:val="28"/>
          <w:szCs w:val="28"/>
        </w:rPr>
        <w:br/>
        <w:t xml:space="preserve">    В заповеднике проходят практику студенты средних профессиональных и высших учебных заведений.    С момента организации здесь ведутся научно-исследовательские работы по программе «Летопись природы и экологического мониторинга». Проведена инвентаризация флоры высших растений, лишайников, позвоночных животных. Выполнен ряд прикладных и экспериментальных работ. Заповедник тесно взаимодействует с Академией наук РБ и Уфимским научным центром РАН, оказывает содействие научно-исследовательским учреждениям и институтам в проведении исследований на своей территории. Статьи научных сотрудников природного парка опубликованы в нескольких республиканских и региональных научных сборниках. </w:t>
      </w:r>
      <w:r w:rsidRPr="00795CAB">
        <w:rPr>
          <w:color w:val="000000"/>
          <w:sz w:val="28"/>
          <w:szCs w:val="28"/>
        </w:rPr>
        <w:br/>
        <w:t>    Заповедник является членом региональных объединений особо охраняемых природных территорий (ООПТ) — Союза ООПТ Урала и Ассоциации ООПТ Южного Урала.</w:t>
      </w:r>
      <w:r w:rsidRPr="00795CAB">
        <w:rPr>
          <w:color w:val="000000"/>
          <w:sz w:val="28"/>
          <w:szCs w:val="28"/>
        </w:rPr>
        <w:br/>
        <w:t>   </w:t>
      </w:r>
      <w:r w:rsidR="00B648DE">
        <w:rPr>
          <w:color w:val="000000"/>
          <w:sz w:val="28"/>
          <w:szCs w:val="28"/>
        </w:rPr>
        <w:t xml:space="preserve">  </w:t>
      </w:r>
      <w:r w:rsidRPr="00795CAB">
        <w:rPr>
          <w:color w:val="000000"/>
          <w:sz w:val="28"/>
          <w:szCs w:val="28"/>
        </w:rPr>
        <w:t>Заповедник достойно выполняет возложенные на него функции по сохранению генофонда растений и животных, природных сообществ и экосистем, а также стабилизации природной среды региона.</w:t>
      </w:r>
    </w:p>
    <w:p w:rsidR="002546B5" w:rsidRPr="00491642" w:rsidRDefault="002546B5" w:rsidP="00B648DE">
      <w:pPr>
        <w:spacing w:line="360" w:lineRule="auto"/>
        <w:jc w:val="both"/>
        <w:rPr>
          <w:color w:val="000000"/>
          <w:sz w:val="28"/>
          <w:szCs w:val="28"/>
        </w:rPr>
      </w:pPr>
    </w:p>
    <w:p w:rsidR="00C8467E" w:rsidRDefault="00C8467E" w:rsidP="00B648DE">
      <w:pPr>
        <w:spacing w:line="360" w:lineRule="auto"/>
        <w:jc w:val="both"/>
        <w:rPr>
          <w:b/>
          <w:color w:val="000000"/>
          <w:sz w:val="28"/>
          <w:szCs w:val="28"/>
        </w:rPr>
      </w:pPr>
    </w:p>
    <w:p w:rsidR="00C8467E" w:rsidRDefault="00C8467E" w:rsidP="00B648DE">
      <w:pPr>
        <w:spacing w:line="360" w:lineRule="auto"/>
        <w:jc w:val="both"/>
        <w:rPr>
          <w:b/>
          <w:color w:val="000000"/>
          <w:sz w:val="28"/>
          <w:szCs w:val="28"/>
        </w:rPr>
      </w:pPr>
    </w:p>
    <w:p w:rsidR="00C8467E" w:rsidRDefault="00C8467E" w:rsidP="00B648DE">
      <w:pPr>
        <w:spacing w:line="360" w:lineRule="auto"/>
        <w:jc w:val="both"/>
        <w:rPr>
          <w:b/>
          <w:color w:val="000000"/>
          <w:sz w:val="28"/>
          <w:szCs w:val="28"/>
        </w:rPr>
      </w:pPr>
    </w:p>
    <w:p w:rsidR="002546B5" w:rsidRPr="000F68CE" w:rsidRDefault="00F26546" w:rsidP="0071667F">
      <w:pPr>
        <w:spacing w:line="360" w:lineRule="auto"/>
        <w:jc w:val="center"/>
        <w:rPr>
          <w:b/>
          <w:color w:val="000000"/>
          <w:sz w:val="28"/>
          <w:szCs w:val="28"/>
        </w:rPr>
      </w:pPr>
      <w:r>
        <w:rPr>
          <w:b/>
          <w:color w:val="000000"/>
          <w:sz w:val="28"/>
          <w:szCs w:val="28"/>
        </w:rPr>
        <w:t>2</w:t>
      </w:r>
      <w:r w:rsidR="002546B5" w:rsidRPr="000F68CE">
        <w:rPr>
          <w:b/>
          <w:color w:val="000000"/>
          <w:sz w:val="28"/>
          <w:szCs w:val="28"/>
        </w:rPr>
        <w:t>.2. Национальные парки Республики Башкортостан</w:t>
      </w:r>
    </w:p>
    <w:p w:rsidR="002546B5" w:rsidRPr="000F68CE" w:rsidRDefault="00F26546" w:rsidP="0071667F">
      <w:pPr>
        <w:spacing w:line="360" w:lineRule="auto"/>
        <w:jc w:val="center"/>
        <w:rPr>
          <w:b/>
          <w:color w:val="000000"/>
          <w:sz w:val="28"/>
          <w:szCs w:val="28"/>
        </w:rPr>
      </w:pPr>
      <w:r>
        <w:rPr>
          <w:b/>
          <w:color w:val="000000"/>
          <w:sz w:val="28"/>
          <w:szCs w:val="28"/>
        </w:rPr>
        <w:t>2</w:t>
      </w:r>
      <w:r w:rsidR="002546B5" w:rsidRPr="000F68CE">
        <w:rPr>
          <w:b/>
          <w:color w:val="000000"/>
          <w:sz w:val="28"/>
          <w:szCs w:val="28"/>
        </w:rPr>
        <w:t>.2.1. Национальный парк «Башкирия»</w:t>
      </w:r>
    </w:p>
    <w:p w:rsidR="002546B5" w:rsidRPr="00491642" w:rsidRDefault="000F68CE"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2546B5" w:rsidRPr="00491642">
        <w:rPr>
          <w:color w:val="000000"/>
          <w:sz w:val="28"/>
          <w:szCs w:val="28"/>
        </w:rPr>
        <w:t>Национальный парк «Башкирия» расположен на территории трех административных районов Башкортостана ( Мелеузовского, Кугарчинского   и   Бурзянского).   Образован   в    1986   г.,   общая площадь парка 79,8 тыс. га.</w:t>
      </w:r>
    </w:p>
    <w:p w:rsidR="002546B5" w:rsidRPr="00491642" w:rsidRDefault="000F68CE"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2546B5" w:rsidRPr="00491642">
        <w:rPr>
          <w:color w:val="000000"/>
          <w:sz w:val="28"/>
          <w:szCs w:val="28"/>
        </w:rPr>
        <w:t xml:space="preserve">В национальном парке «Башкирия» находится 21 пещера, в том числе самая большая на Урале — Сумган, вертикально уходящая в глубь земли на </w:t>
      </w:r>
      <w:smartTag w:uri="urn:schemas-microsoft-com:office:smarttags" w:element="metricconverter">
        <w:smartTagPr>
          <w:attr w:name="ProductID" w:val="120 м"/>
        </w:smartTagPr>
        <w:r w:rsidR="002546B5" w:rsidRPr="00491642">
          <w:rPr>
            <w:color w:val="000000"/>
            <w:sz w:val="28"/>
            <w:szCs w:val="28"/>
          </w:rPr>
          <w:t>120 м</w:t>
        </w:r>
      </w:smartTag>
      <w:r w:rsidR="002546B5" w:rsidRPr="00491642">
        <w:rPr>
          <w:color w:val="000000"/>
          <w:sz w:val="28"/>
          <w:szCs w:val="28"/>
        </w:rPr>
        <w:t xml:space="preserve"> и имеющая длину ходов около </w:t>
      </w:r>
      <w:smartTag w:uri="urn:schemas-microsoft-com:office:smarttags" w:element="metricconverter">
        <w:smartTagPr>
          <w:attr w:name="ProductID" w:val="10 км"/>
        </w:smartTagPr>
        <w:r w:rsidR="002546B5" w:rsidRPr="00491642">
          <w:rPr>
            <w:color w:val="000000"/>
            <w:sz w:val="28"/>
            <w:szCs w:val="28"/>
          </w:rPr>
          <w:t>10 км</w:t>
        </w:r>
      </w:smartTag>
      <w:r w:rsidR="002546B5" w:rsidRPr="00491642">
        <w:rPr>
          <w:color w:val="000000"/>
          <w:sz w:val="28"/>
          <w:szCs w:val="28"/>
        </w:rPr>
        <w:t>.</w:t>
      </w:r>
    </w:p>
    <w:p w:rsidR="002546B5" w:rsidRPr="00491642" w:rsidRDefault="000F68CE"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2546B5" w:rsidRPr="00491642">
        <w:rPr>
          <w:color w:val="000000"/>
          <w:sz w:val="28"/>
          <w:szCs w:val="28"/>
        </w:rPr>
        <w:t>Основные направления деятельности парка: охрана природных ландшафтов, развитие бортевого пчеловодства; создание условий для отдыха населения, организация научно-познавательного и краеведческого туризма.</w:t>
      </w:r>
    </w:p>
    <w:p w:rsidR="002546B5" w:rsidRPr="00491642" w:rsidRDefault="002546B5" w:rsidP="00B648DE">
      <w:pPr>
        <w:shd w:val="clear" w:color="auto" w:fill="FFFFFF"/>
        <w:autoSpaceDE w:val="0"/>
        <w:autoSpaceDN w:val="0"/>
        <w:adjustRightInd w:val="0"/>
        <w:spacing w:line="360" w:lineRule="auto"/>
        <w:jc w:val="both"/>
        <w:rPr>
          <w:sz w:val="28"/>
          <w:szCs w:val="28"/>
        </w:rPr>
      </w:pPr>
      <w:r w:rsidRPr="00491642">
        <w:rPr>
          <w:color w:val="000000"/>
          <w:sz w:val="28"/>
          <w:szCs w:val="28"/>
        </w:rPr>
        <w:t>В этом парке охраняются, например, такие редкие растительные сообщества, как реликтовые широколиственно-еловые леса в зоне распространения широколиственных лесов и участки горных степей с произрастанием ряда редких видов растений: солнцецвета башкирского, шаровницы крапчатой и др.</w:t>
      </w:r>
    </w:p>
    <w:p w:rsidR="002546B5" w:rsidRPr="00491642" w:rsidRDefault="000F68CE"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2546B5" w:rsidRPr="00491642">
        <w:rPr>
          <w:color w:val="000000"/>
          <w:sz w:val="28"/>
          <w:szCs w:val="28"/>
        </w:rPr>
        <w:t>В национальном парке «Башкирия» практикуются три вида туризма: пеший,</w:t>
      </w:r>
      <w:r w:rsidR="00247B6D">
        <w:rPr>
          <w:color w:val="000000"/>
          <w:sz w:val="28"/>
          <w:szCs w:val="28"/>
        </w:rPr>
        <w:t xml:space="preserve"> конный и водный</w:t>
      </w:r>
      <w:r w:rsidR="002546B5" w:rsidRPr="00491642">
        <w:rPr>
          <w:color w:val="000000"/>
          <w:sz w:val="28"/>
          <w:szCs w:val="28"/>
        </w:rPr>
        <w:t>.</w:t>
      </w:r>
    </w:p>
    <w:p w:rsidR="002546B5" w:rsidRPr="00491642" w:rsidRDefault="000F68CE"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2546B5" w:rsidRPr="00491642">
        <w:rPr>
          <w:color w:val="000000"/>
          <w:sz w:val="28"/>
          <w:szCs w:val="28"/>
        </w:rPr>
        <w:t>Следует</w:t>
      </w:r>
      <w:r w:rsidR="002546B5" w:rsidRPr="00491642">
        <w:rPr>
          <w:rFonts w:ascii="Arial" w:hAnsi="Arial" w:cs="Arial"/>
          <w:color w:val="000000"/>
          <w:sz w:val="28"/>
          <w:szCs w:val="28"/>
        </w:rPr>
        <w:t xml:space="preserve">        </w:t>
      </w:r>
      <w:r w:rsidR="002546B5" w:rsidRPr="00491642">
        <w:rPr>
          <w:color w:val="000000"/>
          <w:sz w:val="28"/>
          <w:szCs w:val="28"/>
        </w:rPr>
        <w:t>отметить</w:t>
      </w:r>
      <w:r w:rsidR="002546B5" w:rsidRPr="00491642">
        <w:rPr>
          <w:rFonts w:ascii="Arial" w:hAnsi="Arial" w:cs="Arial"/>
          <w:color w:val="000000"/>
          <w:sz w:val="28"/>
          <w:szCs w:val="28"/>
        </w:rPr>
        <w:t xml:space="preserve">        </w:t>
      </w:r>
      <w:r w:rsidR="002546B5" w:rsidRPr="00491642">
        <w:rPr>
          <w:color w:val="000000"/>
          <w:sz w:val="28"/>
          <w:szCs w:val="28"/>
        </w:rPr>
        <w:t>значительную</w:t>
      </w:r>
      <w:r w:rsidR="002546B5" w:rsidRPr="00491642">
        <w:rPr>
          <w:rFonts w:ascii="Arial" w:hAnsi="Arial" w:cs="Arial"/>
          <w:color w:val="000000"/>
          <w:sz w:val="28"/>
          <w:szCs w:val="28"/>
        </w:rPr>
        <w:t xml:space="preserve">        </w:t>
      </w:r>
      <w:r w:rsidR="002546B5" w:rsidRPr="00491642">
        <w:rPr>
          <w:color w:val="000000"/>
          <w:sz w:val="28"/>
          <w:szCs w:val="28"/>
        </w:rPr>
        <w:t>эколого-просветительскую</w:t>
      </w:r>
    </w:p>
    <w:p w:rsidR="002546B5" w:rsidRPr="00491642" w:rsidRDefault="002546B5" w:rsidP="00B648DE">
      <w:pPr>
        <w:shd w:val="clear" w:color="auto" w:fill="FFFFFF"/>
        <w:autoSpaceDE w:val="0"/>
        <w:autoSpaceDN w:val="0"/>
        <w:adjustRightInd w:val="0"/>
        <w:spacing w:line="360" w:lineRule="auto"/>
        <w:jc w:val="both"/>
        <w:rPr>
          <w:sz w:val="28"/>
          <w:szCs w:val="28"/>
        </w:rPr>
      </w:pPr>
      <w:r w:rsidRPr="00491642">
        <w:rPr>
          <w:color w:val="000000"/>
          <w:sz w:val="28"/>
          <w:szCs w:val="28"/>
        </w:rPr>
        <w:t>деятельность, выполняемую национальным парком «Башкирия».</w:t>
      </w:r>
    </w:p>
    <w:p w:rsidR="000F68CE" w:rsidRDefault="000F68CE" w:rsidP="00B648DE">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    </w:t>
      </w:r>
      <w:r w:rsidR="002546B5" w:rsidRPr="00491642">
        <w:rPr>
          <w:color w:val="000000"/>
          <w:sz w:val="28"/>
          <w:szCs w:val="28"/>
        </w:rPr>
        <w:t>В связи с возрастающим прессом антропогенных нагрузок необходима разработка проекта оптимальных рекреационных нагрузок в национальном парке. Стоит проблема организации буферной зоны в северной части парка</w:t>
      </w:r>
      <w:r w:rsidR="00247B6D">
        <w:rPr>
          <w:color w:val="000000"/>
          <w:sz w:val="28"/>
          <w:szCs w:val="28"/>
        </w:rPr>
        <w:t>.</w:t>
      </w:r>
    </w:p>
    <w:p w:rsidR="002546B5" w:rsidRPr="000F68CE" w:rsidRDefault="002546B5" w:rsidP="00B648DE">
      <w:pPr>
        <w:shd w:val="clear" w:color="auto" w:fill="FFFFFF"/>
        <w:autoSpaceDE w:val="0"/>
        <w:autoSpaceDN w:val="0"/>
        <w:adjustRightInd w:val="0"/>
        <w:spacing w:line="360" w:lineRule="auto"/>
        <w:jc w:val="both"/>
        <w:rPr>
          <w:sz w:val="28"/>
          <w:szCs w:val="28"/>
        </w:rPr>
      </w:pPr>
    </w:p>
    <w:p w:rsidR="002546B5" w:rsidRPr="000F68CE" w:rsidRDefault="00F26546" w:rsidP="0071667F">
      <w:pPr>
        <w:shd w:val="clear" w:color="auto" w:fill="FFFFFF"/>
        <w:autoSpaceDE w:val="0"/>
        <w:autoSpaceDN w:val="0"/>
        <w:adjustRightInd w:val="0"/>
        <w:spacing w:line="360" w:lineRule="auto"/>
        <w:jc w:val="center"/>
        <w:rPr>
          <w:b/>
          <w:bCs/>
          <w:color w:val="000000"/>
          <w:sz w:val="28"/>
          <w:szCs w:val="28"/>
        </w:rPr>
      </w:pPr>
      <w:r>
        <w:rPr>
          <w:b/>
          <w:bCs/>
          <w:color w:val="000000"/>
          <w:sz w:val="28"/>
          <w:szCs w:val="28"/>
        </w:rPr>
        <w:t>2</w:t>
      </w:r>
      <w:r w:rsidR="002546B5" w:rsidRPr="000F68CE">
        <w:rPr>
          <w:b/>
          <w:bCs/>
          <w:color w:val="000000"/>
          <w:sz w:val="28"/>
          <w:szCs w:val="28"/>
        </w:rPr>
        <w:t>.2.2.   Национальный парк «Аслы-Куль»</w:t>
      </w:r>
    </w:p>
    <w:p w:rsidR="000F68CE" w:rsidRPr="00CD3616" w:rsidRDefault="000F68CE" w:rsidP="00B648DE">
      <w:pPr>
        <w:shd w:val="clear" w:color="auto" w:fill="FFFFFF"/>
        <w:autoSpaceDE w:val="0"/>
        <w:autoSpaceDN w:val="0"/>
        <w:adjustRightInd w:val="0"/>
        <w:spacing w:line="360" w:lineRule="auto"/>
        <w:jc w:val="both"/>
        <w:rPr>
          <w:sz w:val="32"/>
          <w:szCs w:val="32"/>
        </w:rPr>
      </w:pPr>
    </w:p>
    <w:p w:rsidR="002546B5" w:rsidRPr="00491642" w:rsidRDefault="000F68CE"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2546B5" w:rsidRPr="00491642">
        <w:rPr>
          <w:color w:val="000000"/>
          <w:sz w:val="28"/>
          <w:szCs w:val="28"/>
        </w:rPr>
        <w:t>Национальный парк «Аслы-Куль» включает в себя части территорий четырё</w:t>
      </w:r>
      <w:r w:rsidR="00C87BBA">
        <w:rPr>
          <w:color w:val="000000"/>
          <w:sz w:val="28"/>
          <w:szCs w:val="28"/>
        </w:rPr>
        <w:t>х районов: Давлекановского, Альш</w:t>
      </w:r>
      <w:r w:rsidR="002546B5" w:rsidRPr="00491642">
        <w:rPr>
          <w:color w:val="000000"/>
          <w:sz w:val="28"/>
          <w:szCs w:val="28"/>
        </w:rPr>
        <w:t xml:space="preserve">еевского, Белебеевского и Буздякского. Образован в </w:t>
      </w:r>
      <w:smartTag w:uri="urn:schemas-microsoft-com:office:smarttags" w:element="metricconverter">
        <w:smartTagPr>
          <w:attr w:name="ProductID" w:val="1993 г"/>
        </w:smartTagPr>
        <w:r w:rsidR="002546B5" w:rsidRPr="00491642">
          <w:rPr>
            <w:color w:val="000000"/>
            <w:sz w:val="28"/>
            <w:szCs w:val="28"/>
          </w:rPr>
          <w:t>1993 г</w:t>
        </w:r>
      </w:smartTag>
      <w:r w:rsidR="002546B5" w:rsidRPr="00491642">
        <w:rPr>
          <w:color w:val="000000"/>
          <w:sz w:val="28"/>
          <w:szCs w:val="28"/>
        </w:rPr>
        <w:t>. Площадь парка — 47,5 тыс. га, охранной зоны парк не имеет, находится в подчинении Министерства природных ресурсов Республики Башкортостан.</w:t>
      </w:r>
    </w:p>
    <w:p w:rsidR="002546B5" w:rsidRPr="00491642" w:rsidRDefault="000F68CE"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2546B5" w:rsidRPr="00491642">
        <w:rPr>
          <w:color w:val="000000"/>
          <w:sz w:val="28"/>
          <w:szCs w:val="28"/>
        </w:rPr>
        <w:t>Национальный парк «Аслы-Куль» (рис.5) создан с целью сохраненияуникальной флоры и фауны озера, а также и окрестных прилегающих равнин,  для   развития   организованного   отдыха  и  туризма.   Кроме того, это транзитный водоем для многих перелётных птиц.</w:t>
      </w:r>
    </w:p>
    <w:p w:rsidR="002546B5" w:rsidRDefault="000F68CE" w:rsidP="00B648DE">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    </w:t>
      </w:r>
      <w:r w:rsidR="002546B5" w:rsidRPr="00491642">
        <w:rPr>
          <w:color w:val="000000"/>
          <w:sz w:val="28"/>
          <w:szCs w:val="28"/>
        </w:rPr>
        <w:t>Природный парк уже много лет существует как структурное подразделение Давлекановского лесхоза и не является юридическим лицом. Целевого финансирования парк не получает. Изначально определенная постановлением Кабинета Министров Республики Башкортостан площадь парка не может эффективно охраняться из-за отсутствия специального штата егерей. В ближайшие годы необходимо решить эту проблему либо путем организации штата парка, придания парку статуса юридического лица и его целевого финансирования, либо за счет уменьшения площади парка</w:t>
      </w:r>
      <w:r>
        <w:rPr>
          <w:color w:val="000000"/>
          <w:sz w:val="28"/>
          <w:szCs w:val="28"/>
        </w:rPr>
        <w:t>.</w:t>
      </w:r>
    </w:p>
    <w:p w:rsidR="000F68CE" w:rsidRPr="00491642" w:rsidRDefault="000F68CE" w:rsidP="00B648DE">
      <w:pPr>
        <w:shd w:val="clear" w:color="auto" w:fill="FFFFFF"/>
        <w:autoSpaceDE w:val="0"/>
        <w:autoSpaceDN w:val="0"/>
        <w:adjustRightInd w:val="0"/>
        <w:spacing w:line="360" w:lineRule="auto"/>
        <w:jc w:val="both"/>
        <w:rPr>
          <w:sz w:val="28"/>
          <w:szCs w:val="28"/>
        </w:rPr>
      </w:pPr>
    </w:p>
    <w:p w:rsidR="00B648DE" w:rsidRDefault="00B648DE" w:rsidP="00B648DE">
      <w:pPr>
        <w:shd w:val="clear" w:color="auto" w:fill="FFFFFF"/>
        <w:autoSpaceDE w:val="0"/>
        <w:autoSpaceDN w:val="0"/>
        <w:adjustRightInd w:val="0"/>
        <w:spacing w:line="360" w:lineRule="auto"/>
        <w:jc w:val="both"/>
        <w:rPr>
          <w:b/>
          <w:bCs/>
          <w:color w:val="000000"/>
          <w:sz w:val="28"/>
          <w:szCs w:val="28"/>
        </w:rPr>
      </w:pPr>
    </w:p>
    <w:p w:rsidR="00B648DE" w:rsidRDefault="00B648DE" w:rsidP="00B648DE">
      <w:pPr>
        <w:shd w:val="clear" w:color="auto" w:fill="FFFFFF"/>
        <w:autoSpaceDE w:val="0"/>
        <w:autoSpaceDN w:val="0"/>
        <w:adjustRightInd w:val="0"/>
        <w:spacing w:line="360" w:lineRule="auto"/>
        <w:jc w:val="both"/>
        <w:rPr>
          <w:b/>
          <w:bCs/>
          <w:color w:val="000000"/>
          <w:sz w:val="28"/>
          <w:szCs w:val="28"/>
        </w:rPr>
      </w:pPr>
    </w:p>
    <w:p w:rsidR="00B648DE" w:rsidRDefault="00B648DE" w:rsidP="00B648DE">
      <w:pPr>
        <w:shd w:val="clear" w:color="auto" w:fill="FFFFFF"/>
        <w:autoSpaceDE w:val="0"/>
        <w:autoSpaceDN w:val="0"/>
        <w:adjustRightInd w:val="0"/>
        <w:spacing w:line="360" w:lineRule="auto"/>
        <w:jc w:val="both"/>
        <w:rPr>
          <w:b/>
          <w:bCs/>
          <w:color w:val="000000"/>
          <w:sz w:val="28"/>
          <w:szCs w:val="28"/>
        </w:rPr>
      </w:pPr>
    </w:p>
    <w:p w:rsidR="00B648DE" w:rsidRDefault="00B648DE" w:rsidP="00B648DE">
      <w:pPr>
        <w:shd w:val="clear" w:color="auto" w:fill="FFFFFF"/>
        <w:autoSpaceDE w:val="0"/>
        <w:autoSpaceDN w:val="0"/>
        <w:adjustRightInd w:val="0"/>
        <w:spacing w:line="360" w:lineRule="auto"/>
        <w:jc w:val="both"/>
        <w:rPr>
          <w:b/>
          <w:bCs/>
          <w:color w:val="000000"/>
          <w:sz w:val="28"/>
          <w:szCs w:val="28"/>
        </w:rPr>
      </w:pPr>
    </w:p>
    <w:p w:rsidR="002546B5" w:rsidRPr="000F68CE" w:rsidRDefault="00F26546" w:rsidP="0071667F">
      <w:pPr>
        <w:shd w:val="clear" w:color="auto" w:fill="FFFFFF"/>
        <w:autoSpaceDE w:val="0"/>
        <w:autoSpaceDN w:val="0"/>
        <w:adjustRightInd w:val="0"/>
        <w:spacing w:line="360" w:lineRule="auto"/>
        <w:jc w:val="center"/>
        <w:rPr>
          <w:sz w:val="28"/>
          <w:szCs w:val="28"/>
        </w:rPr>
      </w:pPr>
      <w:r>
        <w:rPr>
          <w:b/>
          <w:bCs/>
          <w:color w:val="000000"/>
          <w:sz w:val="28"/>
          <w:szCs w:val="28"/>
        </w:rPr>
        <w:t>2</w:t>
      </w:r>
      <w:r w:rsidR="002546B5" w:rsidRPr="000F68CE">
        <w:rPr>
          <w:b/>
          <w:bCs/>
          <w:color w:val="000000"/>
          <w:sz w:val="28"/>
          <w:szCs w:val="28"/>
        </w:rPr>
        <w:t>.3.   Природные парки</w:t>
      </w:r>
    </w:p>
    <w:p w:rsidR="002546B5" w:rsidRDefault="00F26546" w:rsidP="0071667F">
      <w:pPr>
        <w:shd w:val="clear" w:color="auto" w:fill="FFFFFF"/>
        <w:autoSpaceDE w:val="0"/>
        <w:autoSpaceDN w:val="0"/>
        <w:adjustRightInd w:val="0"/>
        <w:spacing w:line="360" w:lineRule="auto"/>
        <w:jc w:val="center"/>
        <w:rPr>
          <w:b/>
          <w:bCs/>
          <w:color w:val="000000"/>
          <w:sz w:val="28"/>
          <w:szCs w:val="28"/>
        </w:rPr>
      </w:pPr>
      <w:r>
        <w:rPr>
          <w:b/>
          <w:bCs/>
          <w:color w:val="000000"/>
          <w:sz w:val="28"/>
          <w:szCs w:val="28"/>
        </w:rPr>
        <w:t>2</w:t>
      </w:r>
      <w:r w:rsidR="002546B5" w:rsidRPr="000F68CE">
        <w:rPr>
          <w:b/>
          <w:bCs/>
          <w:color w:val="000000"/>
          <w:sz w:val="28"/>
          <w:szCs w:val="28"/>
        </w:rPr>
        <w:t>.3.1.   Природный парк «Кандры-Куль»</w:t>
      </w:r>
    </w:p>
    <w:p w:rsidR="000F68CE" w:rsidRPr="000F68CE" w:rsidRDefault="000F68CE" w:rsidP="00B648DE">
      <w:pPr>
        <w:shd w:val="clear" w:color="auto" w:fill="FFFFFF"/>
        <w:autoSpaceDE w:val="0"/>
        <w:autoSpaceDN w:val="0"/>
        <w:adjustRightInd w:val="0"/>
        <w:spacing w:line="360" w:lineRule="auto"/>
        <w:jc w:val="both"/>
        <w:rPr>
          <w:sz w:val="28"/>
          <w:szCs w:val="28"/>
        </w:rPr>
      </w:pPr>
    </w:p>
    <w:p w:rsidR="002546B5" w:rsidRPr="00491642" w:rsidRDefault="000F68CE"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2546B5" w:rsidRPr="00491642">
        <w:rPr>
          <w:color w:val="000000"/>
          <w:sz w:val="28"/>
          <w:szCs w:val="28"/>
        </w:rPr>
        <w:t xml:space="preserve">Природный парк «Кандры-Куль» образован в </w:t>
      </w:r>
      <w:smartTag w:uri="urn:schemas-microsoft-com:office:smarttags" w:element="metricconverter">
        <w:smartTagPr>
          <w:attr w:name="ProductID" w:val="1995 г"/>
        </w:smartTagPr>
        <w:r w:rsidR="002546B5" w:rsidRPr="00491642">
          <w:rPr>
            <w:color w:val="000000"/>
            <w:sz w:val="28"/>
            <w:szCs w:val="28"/>
          </w:rPr>
          <w:t>1995 г</w:t>
        </w:r>
      </w:smartTag>
      <w:r w:rsidR="002546B5" w:rsidRPr="00491642">
        <w:rPr>
          <w:color w:val="000000"/>
          <w:sz w:val="28"/>
          <w:szCs w:val="28"/>
        </w:rPr>
        <w:t>. на базе акватории одноименного озера и прилегающей к нему водосборной площади, включая сельскохозяйственные земли и земли государственного лесного фонда. Площадь парка составляет около 8,5 тыс. га.</w:t>
      </w:r>
    </w:p>
    <w:p w:rsidR="002546B5" w:rsidRPr="00491642" w:rsidRDefault="000F68CE"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2546B5" w:rsidRPr="00491642">
        <w:rPr>
          <w:color w:val="000000"/>
          <w:sz w:val="28"/>
          <w:szCs w:val="28"/>
        </w:rPr>
        <w:t>Создание природного парка «Кандры-Куль» (рис.6) явилось первым в Республике Башкортостан опытом создания природного парка в регионе с высокой плотностью населения. Эта мера обусловлена тем, что, наряду с большой антропогенной нагрузкой, озеро испытывает нагрузку, связанную с повышением уровня воды. Наступающая вода грозит серьезными последствиями для прилегающих к озеру земель и населенных пунктов. Одним из способов решения этой проблемы является восстановление естественного стока воды.</w:t>
      </w:r>
    </w:p>
    <w:p w:rsidR="002546B5" w:rsidRPr="00491642" w:rsidRDefault="000F68CE"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2546B5" w:rsidRPr="00491642">
        <w:rPr>
          <w:color w:val="000000"/>
          <w:sz w:val="28"/>
          <w:szCs w:val="28"/>
        </w:rPr>
        <w:t>В    предыдущие    годы    выполнен    сбор    и    анализ   первичногоматериала, проведен комплекс топогеодезических работ для установления и привязки границ парка и для определения современного положения берега   озера   «Кандры-Куль».    Определены   границы   зоны   отдыха, исследован рельеф дна озера и уровня воды, проведены анализы проб воды.</w:t>
      </w:r>
    </w:p>
    <w:p w:rsidR="002546B5" w:rsidRDefault="000F68CE" w:rsidP="00B648DE">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   </w:t>
      </w:r>
      <w:r w:rsidR="002546B5" w:rsidRPr="00491642">
        <w:rPr>
          <w:color w:val="000000"/>
          <w:sz w:val="28"/>
          <w:szCs w:val="28"/>
        </w:rPr>
        <w:t>В настоящее время, на основании собранных материалов, необходима разработка схемы генерального плана развития природного парка и проекта снижения уровня воды в озере «Кандры-Куль».</w:t>
      </w:r>
    </w:p>
    <w:p w:rsidR="000F68CE" w:rsidRPr="00491642" w:rsidRDefault="000F68CE" w:rsidP="00B648DE">
      <w:pPr>
        <w:shd w:val="clear" w:color="auto" w:fill="FFFFFF"/>
        <w:autoSpaceDE w:val="0"/>
        <w:autoSpaceDN w:val="0"/>
        <w:adjustRightInd w:val="0"/>
        <w:spacing w:line="360" w:lineRule="auto"/>
        <w:jc w:val="both"/>
        <w:rPr>
          <w:sz w:val="28"/>
          <w:szCs w:val="28"/>
        </w:rPr>
      </w:pPr>
    </w:p>
    <w:p w:rsidR="002546B5" w:rsidRDefault="00F26546" w:rsidP="0071667F">
      <w:pPr>
        <w:shd w:val="clear" w:color="auto" w:fill="FFFFFF"/>
        <w:autoSpaceDE w:val="0"/>
        <w:autoSpaceDN w:val="0"/>
        <w:adjustRightInd w:val="0"/>
        <w:spacing w:line="360" w:lineRule="auto"/>
        <w:jc w:val="center"/>
        <w:rPr>
          <w:b/>
          <w:bCs/>
          <w:color w:val="000000"/>
          <w:sz w:val="32"/>
          <w:szCs w:val="32"/>
        </w:rPr>
      </w:pPr>
      <w:r>
        <w:rPr>
          <w:b/>
          <w:bCs/>
          <w:color w:val="000000"/>
          <w:sz w:val="32"/>
          <w:szCs w:val="32"/>
        </w:rPr>
        <w:t>2</w:t>
      </w:r>
      <w:r w:rsidR="002546B5" w:rsidRPr="00CD3616">
        <w:rPr>
          <w:b/>
          <w:bCs/>
          <w:color w:val="000000"/>
          <w:sz w:val="32"/>
          <w:szCs w:val="32"/>
        </w:rPr>
        <w:t>.3.2. Природный парк «Мурадымовское</w:t>
      </w:r>
      <w:r w:rsidR="001C7F79">
        <w:rPr>
          <w:b/>
          <w:bCs/>
          <w:color w:val="000000"/>
          <w:sz w:val="32"/>
          <w:szCs w:val="32"/>
          <w:lang w:val="en-US"/>
        </w:rPr>
        <w:t xml:space="preserve"> </w:t>
      </w:r>
      <w:r w:rsidR="002546B5" w:rsidRPr="00CD3616">
        <w:rPr>
          <w:b/>
          <w:bCs/>
          <w:color w:val="000000"/>
          <w:sz w:val="32"/>
          <w:szCs w:val="32"/>
        </w:rPr>
        <w:t>ущелье»</w:t>
      </w:r>
    </w:p>
    <w:p w:rsidR="000F68CE" w:rsidRPr="00CD3616" w:rsidRDefault="000F68CE" w:rsidP="00B648DE">
      <w:pPr>
        <w:shd w:val="clear" w:color="auto" w:fill="FFFFFF"/>
        <w:autoSpaceDE w:val="0"/>
        <w:autoSpaceDN w:val="0"/>
        <w:adjustRightInd w:val="0"/>
        <w:spacing w:line="360" w:lineRule="auto"/>
        <w:jc w:val="both"/>
        <w:rPr>
          <w:sz w:val="32"/>
          <w:szCs w:val="32"/>
        </w:rPr>
      </w:pPr>
    </w:p>
    <w:p w:rsidR="002546B5" w:rsidRPr="00491642" w:rsidRDefault="000F68CE"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2546B5" w:rsidRPr="00491642">
        <w:rPr>
          <w:color w:val="000000"/>
          <w:sz w:val="28"/>
          <w:szCs w:val="28"/>
        </w:rPr>
        <w:t xml:space="preserve">Природный парк «Мурадымовское ущелье» создан 23 января </w:t>
      </w:r>
      <w:smartTag w:uri="urn:schemas-microsoft-com:office:smarttags" w:element="metricconverter">
        <w:smartTagPr>
          <w:attr w:name="ProductID" w:val="1998 г"/>
        </w:smartTagPr>
        <w:r w:rsidR="002546B5" w:rsidRPr="00491642">
          <w:rPr>
            <w:color w:val="000000"/>
            <w:sz w:val="28"/>
            <w:szCs w:val="28"/>
          </w:rPr>
          <w:t>1998 г</w:t>
        </w:r>
      </w:smartTag>
      <w:r w:rsidR="002546B5" w:rsidRPr="00491642">
        <w:rPr>
          <w:color w:val="000000"/>
          <w:sz w:val="28"/>
          <w:szCs w:val="28"/>
        </w:rPr>
        <w:t xml:space="preserve">. Постановлением Кабинета Министров РБ № 1 0 от 23 января </w:t>
      </w:r>
      <w:smartTag w:uri="urn:schemas-microsoft-com:office:smarttags" w:element="metricconverter">
        <w:smartTagPr>
          <w:attr w:name="ProductID" w:val="1998 г"/>
        </w:smartTagPr>
        <w:r w:rsidR="002546B5" w:rsidRPr="00491642">
          <w:rPr>
            <w:color w:val="000000"/>
            <w:sz w:val="28"/>
            <w:szCs w:val="28"/>
          </w:rPr>
          <w:t>1998 г</w:t>
        </w:r>
      </w:smartTag>
      <w:r w:rsidR="002546B5" w:rsidRPr="00491642">
        <w:rPr>
          <w:color w:val="000000"/>
          <w:sz w:val="28"/>
          <w:szCs w:val="28"/>
        </w:rPr>
        <w:t xml:space="preserve">. «О природном парке «Мурадымовское ущелье». Общая площадь природного парка — </w:t>
      </w:r>
      <w:smartTag w:uri="urn:schemas-microsoft-com:office:smarttags" w:element="metricconverter">
        <w:smartTagPr>
          <w:attr w:name="ProductID" w:val="23586 га"/>
        </w:smartTagPr>
        <w:r w:rsidR="002546B5" w:rsidRPr="00491642">
          <w:rPr>
            <w:color w:val="000000"/>
            <w:sz w:val="28"/>
            <w:szCs w:val="28"/>
          </w:rPr>
          <w:t>23586 га</w:t>
        </w:r>
      </w:smartTag>
      <w:r w:rsidR="002546B5" w:rsidRPr="00491642">
        <w:rPr>
          <w:color w:val="000000"/>
          <w:sz w:val="28"/>
          <w:szCs w:val="28"/>
        </w:rPr>
        <w:t xml:space="preserve">. Около 60% территории природного парка «Мурадымовское ущелье» находится в восточной части Кугарчинского района Республики Башкортостан в </w:t>
      </w:r>
      <w:smartTag w:uri="urn:schemas-microsoft-com:office:smarttags" w:element="metricconverter">
        <w:smartTagPr>
          <w:attr w:name="ProductID" w:val="18 км"/>
        </w:smartTagPr>
        <w:r w:rsidR="002546B5" w:rsidRPr="00491642">
          <w:rPr>
            <w:color w:val="000000"/>
            <w:sz w:val="28"/>
            <w:szCs w:val="28"/>
          </w:rPr>
          <w:t>18 км</w:t>
        </w:r>
      </w:smartTag>
      <w:r w:rsidR="002546B5" w:rsidRPr="00491642">
        <w:rPr>
          <w:color w:val="000000"/>
          <w:sz w:val="28"/>
          <w:szCs w:val="28"/>
        </w:rPr>
        <w:t xml:space="preserve"> юго-восточнее с. Мраково — административного центра района. Остальная часть парка (его юго-восточный сегмент) расположена в Зилаирском районе.</w:t>
      </w:r>
    </w:p>
    <w:p w:rsidR="002546B5" w:rsidRPr="00491642" w:rsidRDefault="000F68CE"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2546B5" w:rsidRPr="00491642">
        <w:rPr>
          <w:color w:val="000000"/>
          <w:sz w:val="28"/>
          <w:szCs w:val="28"/>
        </w:rPr>
        <w:t>На территории парка «Мурадымовское ущелье» расположены объекты, имеющие высокую научную, культурно-историческую и эстетическую ценность. Это пещеры с настенными рисунками первобытных людей, кальцитовые натечные формы, местообитания редких и нуждающихся в охране растений и животных, редкие типы растительных сообществ.</w:t>
      </w:r>
    </w:p>
    <w:p w:rsidR="006765EC" w:rsidRPr="00491642" w:rsidRDefault="002546B5" w:rsidP="00B648DE">
      <w:pPr>
        <w:shd w:val="clear" w:color="auto" w:fill="FFFFFF"/>
        <w:autoSpaceDE w:val="0"/>
        <w:autoSpaceDN w:val="0"/>
        <w:adjustRightInd w:val="0"/>
        <w:spacing w:line="360" w:lineRule="auto"/>
        <w:jc w:val="both"/>
        <w:rPr>
          <w:sz w:val="28"/>
          <w:szCs w:val="28"/>
        </w:rPr>
      </w:pPr>
      <w:r w:rsidRPr="00491642">
        <w:rPr>
          <w:color w:val="000000"/>
          <w:sz w:val="28"/>
          <w:szCs w:val="28"/>
        </w:rPr>
        <w:t>На территории природного парка имеется 46 пещер. Это самая высокая концентрация пещер на Урале. Среди пещер Мурадымовского природного комплекса</w:t>
      </w:r>
      <w:r w:rsidR="00CD3616">
        <w:rPr>
          <w:color w:val="000000"/>
          <w:sz w:val="28"/>
          <w:szCs w:val="28"/>
        </w:rPr>
        <w:t xml:space="preserve"> особую </w:t>
      </w:r>
      <w:r w:rsidRPr="00491642">
        <w:rPr>
          <w:color w:val="000000"/>
          <w:sz w:val="28"/>
          <w:szCs w:val="28"/>
        </w:rPr>
        <w:t>известность приобрела пещера Старомурадымовская. На ее стенах первобытными людьми красной охряной краской нанесены рисунки. В пещере «Грот Голубиный» обнаружена стоянка древнего человека эпохи палеолита. Пещера Новомурадымовская,</w:t>
      </w:r>
      <w:r w:rsidR="006765EC" w:rsidRPr="00491642">
        <w:rPr>
          <w:color w:val="000000"/>
          <w:sz w:val="28"/>
          <w:szCs w:val="28"/>
        </w:rPr>
        <w:t xml:space="preserve"> длина  ходов   которой   составляет   1850   метров,   является   одной   из крупнейших и красивейших пещер Южного Урала. Особую известность имеют кальцитовые натечные формы этой пещеры.</w:t>
      </w:r>
    </w:p>
    <w:p w:rsidR="006765EC" w:rsidRPr="00491642" w:rsidRDefault="000F68CE"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6765EC" w:rsidRPr="00491642">
        <w:rPr>
          <w:color w:val="000000"/>
          <w:sz w:val="28"/>
          <w:szCs w:val="28"/>
        </w:rPr>
        <w:t>В природном парке имеются сохранившиеся фрагменты старовозрастных лесов. Они имеют большое значение для сохранения биологического разнообразия не только Республики Башкортостан, но и всего Южного Урала.</w:t>
      </w:r>
    </w:p>
    <w:p w:rsidR="006765EC" w:rsidRPr="00491642" w:rsidRDefault="000F68CE"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6765EC" w:rsidRPr="00491642">
        <w:rPr>
          <w:color w:val="000000"/>
          <w:sz w:val="28"/>
          <w:szCs w:val="28"/>
        </w:rPr>
        <w:t>Мурадымовское ущелье и прилегающие к парку территории имеют неповторимую красоту. Это один из прекраснейших уголков Урала и России.</w:t>
      </w:r>
    </w:p>
    <w:p w:rsidR="006765EC" w:rsidRPr="00491642" w:rsidRDefault="006765EC" w:rsidP="00B648DE">
      <w:pPr>
        <w:shd w:val="clear" w:color="auto" w:fill="FFFFFF"/>
        <w:autoSpaceDE w:val="0"/>
        <w:autoSpaceDN w:val="0"/>
        <w:adjustRightInd w:val="0"/>
        <w:spacing w:line="360" w:lineRule="auto"/>
        <w:jc w:val="both"/>
        <w:rPr>
          <w:sz w:val="28"/>
          <w:szCs w:val="28"/>
        </w:rPr>
      </w:pPr>
      <w:r w:rsidRPr="00491642">
        <w:rPr>
          <w:color w:val="000000"/>
          <w:sz w:val="28"/>
          <w:szCs w:val="28"/>
        </w:rPr>
        <w:t>На территории парка встречается 45 видов растений, включенных в «Красную книгу Башкирской АССР» (1987), что составляет 25 % от всей редкой флоры республики. Из них тонконог жестколистный и венерин башмачок настоящий включены в «Красную книгу СССР» (1984), 9 видов растений — в «Красную книгу РСФСР» (1988): ковыль перистый, рябчик русский, чина Литвинова и др. Редкими растениями Урала являются 63 вида растений, произрастающих на территории парка.</w:t>
      </w:r>
    </w:p>
    <w:p w:rsidR="006765EC" w:rsidRPr="00491642" w:rsidRDefault="000F68CE"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6765EC" w:rsidRPr="00491642">
        <w:rPr>
          <w:color w:val="000000"/>
          <w:sz w:val="28"/>
          <w:szCs w:val="28"/>
        </w:rPr>
        <w:t>В парке произрастают 11 эндемичных видов растений (астрагал Гельма, астрагал Карелина и др.) и 17 реликтовых. Среди реликтов резко</w:t>
      </w:r>
      <w:r w:rsidR="006765EC" w:rsidRPr="00491642">
        <w:rPr>
          <w:rFonts w:ascii="Arial" w:hAnsi="Arial" w:cs="Arial"/>
          <w:color w:val="000000"/>
          <w:sz w:val="28"/>
          <w:szCs w:val="28"/>
        </w:rPr>
        <w:t xml:space="preserve">         </w:t>
      </w:r>
      <w:r w:rsidR="006765EC" w:rsidRPr="00491642">
        <w:rPr>
          <w:color w:val="000000"/>
          <w:sz w:val="28"/>
          <w:szCs w:val="28"/>
        </w:rPr>
        <w:t>преобладают</w:t>
      </w:r>
      <w:r w:rsidR="006765EC" w:rsidRPr="00491642">
        <w:rPr>
          <w:rFonts w:ascii="Arial" w:hAnsi="Arial" w:cs="Arial"/>
          <w:color w:val="000000"/>
          <w:sz w:val="28"/>
          <w:szCs w:val="28"/>
        </w:rPr>
        <w:t xml:space="preserve">         </w:t>
      </w:r>
      <w:r w:rsidR="006765EC" w:rsidRPr="00491642">
        <w:rPr>
          <w:color w:val="000000"/>
          <w:sz w:val="28"/>
          <w:szCs w:val="28"/>
        </w:rPr>
        <w:t>виды</w:t>
      </w:r>
      <w:r w:rsidR="006765EC" w:rsidRPr="00491642">
        <w:rPr>
          <w:rFonts w:ascii="Arial" w:hAnsi="Arial" w:cs="Arial"/>
          <w:color w:val="000000"/>
          <w:sz w:val="28"/>
          <w:szCs w:val="28"/>
        </w:rPr>
        <w:t xml:space="preserve">         </w:t>
      </w:r>
      <w:r w:rsidR="006765EC" w:rsidRPr="00491642">
        <w:rPr>
          <w:color w:val="000000"/>
          <w:sz w:val="28"/>
          <w:szCs w:val="28"/>
        </w:rPr>
        <w:t>растений</w:t>
      </w:r>
      <w:r w:rsidR="006765EC" w:rsidRPr="00491642">
        <w:rPr>
          <w:rFonts w:ascii="Arial" w:hAnsi="Arial" w:cs="Arial"/>
          <w:color w:val="000000"/>
          <w:sz w:val="28"/>
          <w:szCs w:val="28"/>
        </w:rPr>
        <w:t xml:space="preserve">         </w:t>
      </w:r>
      <w:r w:rsidR="006765EC" w:rsidRPr="00491642">
        <w:rPr>
          <w:color w:val="000000"/>
          <w:sz w:val="28"/>
          <w:szCs w:val="28"/>
        </w:rPr>
        <w:t>горно-сибирского</w:t>
      </w:r>
      <w:r w:rsidR="00247B6D">
        <w:rPr>
          <w:sz w:val="28"/>
          <w:szCs w:val="28"/>
        </w:rPr>
        <w:t xml:space="preserve"> </w:t>
      </w:r>
      <w:r w:rsidR="006765EC" w:rsidRPr="00491642">
        <w:rPr>
          <w:color w:val="000000"/>
          <w:sz w:val="28"/>
          <w:szCs w:val="28"/>
        </w:rPr>
        <w:t>происхождения (лук косой, смолевка алтайская и др.). Только 3 вида растений — реликты третичных широколиственных европейских лесов.</w:t>
      </w:r>
    </w:p>
    <w:p w:rsidR="006765EC" w:rsidRPr="00491642" w:rsidRDefault="000F68CE"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CD3616">
        <w:rPr>
          <w:color w:val="000000"/>
          <w:sz w:val="28"/>
          <w:szCs w:val="28"/>
        </w:rPr>
        <w:t>В парке развернута эколо</w:t>
      </w:r>
      <w:r w:rsidR="006765EC" w:rsidRPr="00491642">
        <w:rPr>
          <w:color w:val="000000"/>
          <w:sz w:val="28"/>
          <w:szCs w:val="28"/>
        </w:rPr>
        <w:t>го-просветительская и рекреационная деятельность. Среднее количество отдыхающих составляет в летний период в будние дни 50-100 человек, а в выходные — 200-400 человек.</w:t>
      </w:r>
    </w:p>
    <w:p w:rsidR="006765EC" w:rsidRPr="00491642" w:rsidRDefault="000F68CE"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6765EC" w:rsidRPr="00491642">
        <w:rPr>
          <w:color w:val="000000"/>
          <w:sz w:val="28"/>
          <w:szCs w:val="28"/>
        </w:rPr>
        <w:t>Основными проблемами на сегодняшний день в парке являются:</w:t>
      </w:r>
    </w:p>
    <w:p w:rsidR="006765EC" w:rsidRPr="00491642" w:rsidRDefault="006765EC" w:rsidP="00B648DE">
      <w:pPr>
        <w:shd w:val="clear" w:color="auto" w:fill="FFFFFF"/>
        <w:autoSpaceDE w:val="0"/>
        <w:autoSpaceDN w:val="0"/>
        <w:adjustRightInd w:val="0"/>
        <w:spacing w:line="360" w:lineRule="auto"/>
        <w:jc w:val="both"/>
        <w:rPr>
          <w:sz w:val="28"/>
          <w:szCs w:val="28"/>
        </w:rPr>
      </w:pPr>
      <w:r w:rsidRPr="00491642">
        <w:rPr>
          <w:color w:val="000000"/>
          <w:sz w:val="28"/>
          <w:szCs w:val="28"/>
        </w:rPr>
        <w:t>- получение целевого финансирования;</w:t>
      </w:r>
    </w:p>
    <w:p w:rsidR="006765EC" w:rsidRPr="00491642" w:rsidRDefault="006765EC" w:rsidP="00B648DE">
      <w:pPr>
        <w:shd w:val="clear" w:color="auto" w:fill="FFFFFF"/>
        <w:autoSpaceDE w:val="0"/>
        <w:autoSpaceDN w:val="0"/>
        <w:adjustRightInd w:val="0"/>
        <w:spacing w:line="360" w:lineRule="auto"/>
        <w:jc w:val="both"/>
        <w:rPr>
          <w:sz w:val="28"/>
          <w:szCs w:val="28"/>
        </w:rPr>
      </w:pPr>
      <w:r w:rsidRPr="00491642">
        <w:rPr>
          <w:color w:val="000000"/>
          <w:sz w:val="28"/>
          <w:szCs w:val="28"/>
        </w:rPr>
        <w:t>- организация территории и структуры парка;</w:t>
      </w:r>
    </w:p>
    <w:p w:rsidR="006765EC" w:rsidRDefault="006765EC" w:rsidP="00B648DE">
      <w:pPr>
        <w:shd w:val="clear" w:color="auto" w:fill="FFFFFF"/>
        <w:autoSpaceDE w:val="0"/>
        <w:autoSpaceDN w:val="0"/>
        <w:adjustRightInd w:val="0"/>
        <w:spacing w:line="360" w:lineRule="auto"/>
        <w:jc w:val="both"/>
        <w:rPr>
          <w:color w:val="000000"/>
          <w:sz w:val="28"/>
          <w:szCs w:val="28"/>
        </w:rPr>
      </w:pPr>
      <w:r w:rsidRPr="00491642">
        <w:rPr>
          <w:color w:val="000000"/>
          <w:sz w:val="28"/>
          <w:szCs w:val="28"/>
        </w:rPr>
        <w:t>- урегулирование вопроса ведомственной подчиненности парка.</w:t>
      </w:r>
    </w:p>
    <w:p w:rsidR="000F68CE" w:rsidRPr="00491642" w:rsidRDefault="000F68CE" w:rsidP="0071667F">
      <w:pPr>
        <w:shd w:val="clear" w:color="auto" w:fill="FFFFFF"/>
        <w:autoSpaceDE w:val="0"/>
        <w:autoSpaceDN w:val="0"/>
        <w:adjustRightInd w:val="0"/>
        <w:spacing w:line="360" w:lineRule="auto"/>
        <w:jc w:val="center"/>
        <w:rPr>
          <w:sz w:val="28"/>
          <w:szCs w:val="28"/>
        </w:rPr>
      </w:pPr>
    </w:p>
    <w:p w:rsidR="006765EC" w:rsidRDefault="00F26546" w:rsidP="0071667F">
      <w:pPr>
        <w:shd w:val="clear" w:color="auto" w:fill="FFFFFF"/>
        <w:autoSpaceDE w:val="0"/>
        <w:autoSpaceDN w:val="0"/>
        <w:adjustRightInd w:val="0"/>
        <w:spacing w:line="360" w:lineRule="auto"/>
        <w:jc w:val="center"/>
        <w:rPr>
          <w:b/>
          <w:bCs/>
          <w:color w:val="000000"/>
          <w:sz w:val="28"/>
          <w:szCs w:val="28"/>
        </w:rPr>
      </w:pPr>
      <w:r>
        <w:rPr>
          <w:b/>
          <w:bCs/>
          <w:color w:val="000000"/>
          <w:sz w:val="28"/>
          <w:szCs w:val="28"/>
        </w:rPr>
        <w:t>2</w:t>
      </w:r>
      <w:r w:rsidR="006765EC" w:rsidRPr="000F68CE">
        <w:rPr>
          <w:b/>
          <w:bCs/>
          <w:color w:val="000000"/>
          <w:sz w:val="28"/>
          <w:szCs w:val="28"/>
        </w:rPr>
        <w:t>.4.   Государственные природные заказники и памятники природы</w:t>
      </w:r>
    </w:p>
    <w:p w:rsidR="000F68CE" w:rsidRPr="000F68CE" w:rsidRDefault="000F68CE" w:rsidP="00B648DE">
      <w:pPr>
        <w:shd w:val="clear" w:color="auto" w:fill="FFFFFF"/>
        <w:autoSpaceDE w:val="0"/>
        <w:autoSpaceDN w:val="0"/>
        <w:adjustRightInd w:val="0"/>
        <w:spacing w:line="360" w:lineRule="auto"/>
        <w:jc w:val="both"/>
        <w:rPr>
          <w:sz w:val="28"/>
          <w:szCs w:val="28"/>
        </w:rPr>
      </w:pPr>
    </w:p>
    <w:p w:rsidR="006765EC"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6765EC" w:rsidRPr="00491642">
        <w:rPr>
          <w:color w:val="000000"/>
          <w:sz w:val="28"/>
          <w:szCs w:val="28"/>
        </w:rPr>
        <w:t>Государственные природные заказники различного профиля создаются с целью сохранения или восстановления природных комплексов или их компонентов и поддержания экологического баланса.</w:t>
      </w:r>
    </w:p>
    <w:p w:rsidR="006765EC"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6765EC" w:rsidRPr="00491642">
        <w:rPr>
          <w:color w:val="000000"/>
          <w:sz w:val="28"/>
          <w:szCs w:val="28"/>
        </w:rPr>
        <w:t xml:space="preserve">Природные заказники являются наиболее перспективными типами малых ООПТ, поскольку не требуют больших затрат по их обустройству и исключения из хозяйственного использования больших по площади земель. В республике имеется 33 государственных природных заказника. Площадь, занимаемая ими, составляет </w:t>
      </w:r>
      <w:smartTag w:uri="urn:schemas-microsoft-com:office:smarttags" w:element="metricconverter">
        <w:smartTagPr>
          <w:attr w:name="ProductID" w:val="429,4 га"/>
        </w:smartTagPr>
        <w:r w:rsidR="006765EC" w:rsidRPr="00491642">
          <w:rPr>
            <w:color w:val="000000"/>
            <w:sz w:val="28"/>
            <w:szCs w:val="28"/>
          </w:rPr>
          <w:t>429,4 га</w:t>
        </w:r>
      </w:smartTag>
      <w:r w:rsidR="006765EC" w:rsidRPr="00491642">
        <w:rPr>
          <w:color w:val="000000"/>
          <w:sz w:val="28"/>
          <w:szCs w:val="28"/>
        </w:rPr>
        <w:t>. Заказники имеют огромное значение для сохранения старовозрастных сосновых лесов, охраны гено — и ценофондов, предотвращения антропогенной трансформации естественных сообществ, создания условий для самовосстановления нарушенных биогеоценозов, водоразделов, сохранения и воспроизводства редких, охраняемых и хозяйственно-ценных видов животных и растений.</w:t>
      </w:r>
    </w:p>
    <w:p w:rsidR="006765EC"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6765EC" w:rsidRPr="00491642">
        <w:rPr>
          <w:color w:val="000000"/>
          <w:sz w:val="28"/>
          <w:szCs w:val="28"/>
        </w:rPr>
        <w:t>В последние годы площадь заказников увеличилась, но, тем не менее, ряд заказников, по-прежнему, доступен для недозволенных действий — охоты, пастьбы скота, сенокошения, сбора грибов, ягод, лекарственных растений, что ведет к сокращению численности диких животных, неблагоприятным изменениям в генофонде и в состоянии отдельных популяций.</w:t>
      </w:r>
    </w:p>
    <w:p w:rsidR="006765EC"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6765EC" w:rsidRPr="00491642">
        <w:rPr>
          <w:color w:val="000000"/>
          <w:sz w:val="28"/>
          <w:szCs w:val="28"/>
        </w:rPr>
        <w:t>Памятники природы — это природные комплексы, типичные ландшафты, редкие и достопримечательные объекты живой и неживой природы, которые являются характерными или уникальными и нуждаются в особой охране (рис.7).</w:t>
      </w:r>
    </w:p>
    <w:p w:rsidR="006765EC"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6765EC" w:rsidRPr="00491642">
        <w:rPr>
          <w:color w:val="000000"/>
          <w:sz w:val="28"/>
          <w:szCs w:val="28"/>
        </w:rPr>
        <w:t>Как показали проверки состояния памятников природы Башкортостана, большинство из них, по-прежнему, не охраняется должным образом, территории их подвергаются интенсивному хозяйственному воздействию. Ряд памятников природы не соответствует своему назначению как особо охраняемых и ценных в природном отношении объектов. На многих из них утеряны паспорта и охранные обязательства, хранившиеся ранее в ВООП, некоторые просто прекратили свое существование, места их расположения не внесены в планы з</w:t>
      </w:r>
      <w:r w:rsidR="00247B6D">
        <w:rPr>
          <w:color w:val="000000"/>
          <w:sz w:val="28"/>
          <w:szCs w:val="28"/>
        </w:rPr>
        <w:t>емлеустройства</w:t>
      </w:r>
      <w:r w:rsidR="006765EC" w:rsidRPr="00491642">
        <w:rPr>
          <w:color w:val="000000"/>
          <w:sz w:val="28"/>
          <w:szCs w:val="28"/>
        </w:rPr>
        <w:t>.</w:t>
      </w:r>
    </w:p>
    <w:p w:rsidR="006765EC"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6765EC" w:rsidRPr="00491642">
        <w:rPr>
          <w:color w:val="000000"/>
          <w:sz w:val="28"/>
          <w:szCs w:val="28"/>
        </w:rPr>
        <w:t>В 2000 году завершена разработка государственного кадастра на памятники природы и начаты работы по их инвентаризации, в частности, выполнена их инвентаризация в шести районах республики. Первыми результатами этой работы явились сведения об утере статуса многими памятниками  природы.  Параллельно  с инвентаризацией  осуществляется обследование территорий на предмет организации новых памятников природы.</w:t>
      </w:r>
    </w:p>
    <w:p w:rsidR="006765EC"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6765EC" w:rsidRPr="00491642">
        <w:rPr>
          <w:color w:val="000000"/>
          <w:sz w:val="28"/>
          <w:szCs w:val="28"/>
        </w:rPr>
        <w:t>В республике, богатой нефтью, её мощным комплексом добывающей и машиностроительной промышленности проблемы экологии встают с особой остротой. Здесь, на границах ареалов многочисленных видов флоры и фауны, окружающая среда особо чувствительна к воздействию человека. В то же время, в нашем крае сохранились уникальные памятники природы, представляющие научный, исторический и эстетический интерес. Под охрану государства взято свыше 160 таких объектов, часть из которых имеет мировое значение. Все они расположены в наиболее интересных местах горной части Южного Урала, степей и лесостепей Зауралья и Предуралья.</w:t>
      </w:r>
    </w:p>
    <w:p w:rsidR="008D0E87" w:rsidRPr="00491642" w:rsidRDefault="006765EC" w:rsidP="00B648DE">
      <w:pPr>
        <w:shd w:val="clear" w:color="auto" w:fill="FFFFFF"/>
        <w:autoSpaceDE w:val="0"/>
        <w:autoSpaceDN w:val="0"/>
        <w:adjustRightInd w:val="0"/>
        <w:spacing w:line="360" w:lineRule="auto"/>
        <w:jc w:val="both"/>
        <w:rPr>
          <w:sz w:val="28"/>
          <w:szCs w:val="28"/>
        </w:rPr>
      </w:pPr>
      <w:r w:rsidRPr="00491642">
        <w:rPr>
          <w:color w:val="000000"/>
          <w:sz w:val="28"/>
          <w:szCs w:val="28"/>
        </w:rPr>
        <w:t>Большинство из них являются комплексными, т.е. представляют одновременно и уникальные формы рельефа, и редкие виды животных, растений, хотя есть и типично гидрологические, геоморфологические (по рельефу земной поверхности), ботанические. Природа щедро одарила нашу республику многочисленными реками, озерами и подземными источниками. Так, в Башкирии более тысячи озер. Многие из них объявлены памятниками природы. Среди них — Аслы-Куль, Кандры-Куль, Ургун, Яктыкуль, Мулдаккуль, Ворожеич, Белое и др. Самые крупные из них — Аслы-Куль и Кандры-Куль — расположены в степном башкирском Приуралье, на северо-западе Бугульминско-Белебеевской возвышенности. Тот, кто побывал в Башкирском Зауралье, навсегда сохранит в памяти удивительную красоту горного рельефа и многочисленных синих озер, расположенных в межгорных котловинах. Одно из самых больших среди них — Яктыкуль (рис.8), что в переводе    с    башкирского    означает   «Светлое    озеро».    Оно    вполне</w:t>
      </w:r>
      <w:r w:rsidR="008D0E87" w:rsidRPr="00491642">
        <w:rPr>
          <w:color w:val="000000"/>
          <w:sz w:val="28"/>
          <w:szCs w:val="28"/>
        </w:rPr>
        <w:t xml:space="preserve">оправдывает свое название исключительной чистотой. Его поверхность около </w:t>
      </w:r>
      <w:smartTag w:uri="urn:schemas-microsoft-com:office:smarttags" w:element="metricconverter">
        <w:smartTagPr>
          <w:attr w:name="ProductID" w:val="780 га"/>
        </w:smartTagPr>
        <w:r w:rsidR="008D0E87" w:rsidRPr="00491642">
          <w:rPr>
            <w:color w:val="000000"/>
            <w:sz w:val="28"/>
            <w:szCs w:val="28"/>
          </w:rPr>
          <w:t>780 га</w:t>
        </w:r>
      </w:smartTag>
      <w:r w:rsidR="008D0E87" w:rsidRPr="00491642">
        <w:rPr>
          <w:color w:val="000000"/>
          <w:sz w:val="28"/>
          <w:szCs w:val="28"/>
        </w:rPr>
        <w:t xml:space="preserve">, глубина достигает </w:t>
      </w:r>
      <w:smartTag w:uri="urn:schemas-microsoft-com:office:smarttags" w:element="metricconverter">
        <w:smartTagPr>
          <w:attr w:name="ProductID" w:val="30 м"/>
        </w:smartTagPr>
        <w:r w:rsidR="008D0E87" w:rsidRPr="00491642">
          <w:rPr>
            <w:color w:val="000000"/>
            <w:sz w:val="28"/>
            <w:szCs w:val="28"/>
          </w:rPr>
          <w:t>30 м</w:t>
        </w:r>
      </w:smartTag>
      <w:r w:rsidR="008D0E87" w:rsidRPr="00491642">
        <w:rPr>
          <w:color w:val="000000"/>
          <w:sz w:val="28"/>
          <w:szCs w:val="28"/>
        </w:rPr>
        <w:t>. Вода здесь пресная питьевая. Берега живописны и своеобразны.</w:t>
      </w:r>
    </w:p>
    <w:p w:rsidR="008D0E87"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8D0E87" w:rsidRPr="00491642">
        <w:rPr>
          <w:color w:val="000000"/>
          <w:sz w:val="28"/>
          <w:szCs w:val="28"/>
        </w:rPr>
        <w:t xml:space="preserve">Недалеко отсюда — </w:t>
      </w:r>
      <w:smartTag w:uri="urn:schemas-microsoft-com:office:smarttags" w:element="metricconverter">
        <w:smartTagPr>
          <w:attr w:name="ProductID" w:val="20 км"/>
        </w:smartTagPr>
        <w:r w:rsidR="008D0E87" w:rsidRPr="00491642">
          <w:rPr>
            <w:color w:val="000000"/>
            <w:sz w:val="28"/>
            <w:szCs w:val="28"/>
          </w:rPr>
          <w:t>20 км</w:t>
        </w:r>
      </w:smartTag>
      <w:r w:rsidR="008D0E87" w:rsidRPr="00491642">
        <w:rPr>
          <w:color w:val="000000"/>
          <w:sz w:val="28"/>
          <w:szCs w:val="28"/>
        </w:rPr>
        <w:t xml:space="preserve"> юго-восточнее — расположено еще одно крупное озеро башкирского Зауралья — Мулдаккуль. Оно заполняет небольшое понижение рельефа, сложенное третичными песчано-глинистыми отложениями. Площадь — около </w:t>
      </w:r>
      <w:smartTag w:uri="urn:schemas-microsoft-com:office:smarttags" w:element="metricconverter">
        <w:smartTagPr>
          <w:attr w:name="ProductID" w:val="800 га"/>
        </w:smartTagPr>
        <w:r w:rsidR="008D0E87" w:rsidRPr="00491642">
          <w:rPr>
            <w:color w:val="000000"/>
            <w:sz w:val="28"/>
            <w:szCs w:val="28"/>
          </w:rPr>
          <w:t>800 га</w:t>
        </w:r>
      </w:smartTag>
      <w:r w:rsidR="008D0E87" w:rsidRPr="00491642">
        <w:rPr>
          <w:color w:val="000000"/>
          <w:sz w:val="28"/>
          <w:szCs w:val="28"/>
        </w:rPr>
        <w:t>. Из-за горько-соленого вкуса воды с жестким хлормагниевым составом больше известно как «Тозлокуль» (Соленое озеро). Другая особенность — наличие в нем лечебных хлоридно-сульфатно-натриевых грязей, состоящих из жидкого ила (пелогена) серовато-черного цвета. Характерно также полное отсутствие в его водах какой-либо рыбы.</w:t>
      </w:r>
    </w:p>
    <w:p w:rsidR="008D0E87"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8D0E87" w:rsidRPr="00491642">
        <w:rPr>
          <w:color w:val="000000"/>
          <w:sz w:val="28"/>
          <w:szCs w:val="28"/>
        </w:rPr>
        <w:t xml:space="preserve">Южнее расположена целая группа озер. Самое известное из них — Ургун, площадь его водного зеркала достигает </w:t>
      </w:r>
      <w:smartTag w:uri="urn:schemas-microsoft-com:office:smarttags" w:element="metricconverter">
        <w:smartTagPr>
          <w:attr w:name="ProductID" w:val="12 км"/>
        </w:smartTagPr>
        <w:r w:rsidR="008D0E87" w:rsidRPr="00491642">
          <w:rPr>
            <w:color w:val="000000"/>
            <w:sz w:val="28"/>
            <w:szCs w:val="28"/>
          </w:rPr>
          <w:t>12 км</w:t>
        </w:r>
      </w:smartTag>
      <w:r w:rsidR="008D0E87" w:rsidRPr="00491642">
        <w:rPr>
          <w:color w:val="000000"/>
          <w:sz w:val="28"/>
          <w:szCs w:val="28"/>
        </w:rPr>
        <w:t xml:space="preserve"> . Глубина небольшая — всего 2-</w:t>
      </w:r>
      <w:smartTag w:uri="urn:schemas-microsoft-com:office:smarttags" w:element="metricconverter">
        <w:smartTagPr>
          <w:attr w:name="ProductID" w:val="7 м"/>
        </w:smartTagPr>
        <w:r w:rsidR="008D0E87" w:rsidRPr="00491642">
          <w:rPr>
            <w:color w:val="000000"/>
            <w:sz w:val="28"/>
            <w:szCs w:val="28"/>
          </w:rPr>
          <w:t>7 м</w:t>
        </w:r>
      </w:smartTag>
      <w:r w:rsidR="008D0E87" w:rsidRPr="00491642">
        <w:rPr>
          <w:color w:val="000000"/>
          <w:sz w:val="28"/>
          <w:szCs w:val="28"/>
        </w:rPr>
        <w:t>. Дно покрыто отложениями сапропеля (студенистый ил), который рекомендован специалистами в качестве лечебных грязей. Само озеро и его окрестности очень живописны, с выразительным рельефом и растительностью.</w:t>
      </w:r>
    </w:p>
    <w:p w:rsidR="008D0E87"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8D0E87" w:rsidRPr="00491642">
        <w:rPr>
          <w:color w:val="000000"/>
          <w:sz w:val="28"/>
          <w:szCs w:val="28"/>
        </w:rPr>
        <w:t xml:space="preserve">К группе водных (гидрологических) памятников природы могут быть отнесены и подземные источники Башкортостана. Большинство из них связано с карстовыми процессами, широко развитыми в этих районах Предуралья с легкорастворимыми карбонатными отложениями. На юго-западной окраине Уфимского плато (по левому берегу реки Уфы) со дна двух огромных, соединенных между собой карстовых воронок выбивается мощнейший подземный источник, уникальное явление природы — </w:t>
      </w:r>
      <w:r w:rsidR="008D0E87" w:rsidRPr="00491642">
        <w:rPr>
          <w:b/>
          <w:bCs/>
          <w:color w:val="000000"/>
          <w:sz w:val="28"/>
          <w:szCs w:val="28"/>
        </w:rPr>
        <w:t xml:space="preserve">Красный ключ. </w:t>
      </w:r>
      <w:r w:rsidR="008D0E87" w:rsidRPr="00491642">
        <w:rPr>
          <w:color w:val="000000"/>
          <w:sz w:val="28"/>
          <w:szCs w:val="28"/>
        </w:rPr>
        <w:t xml:space="preserve">Он выходит на поверхность мощными концентрированными водными потоками, циркулирующими в глубинных каналах и расщелинах. Карстовые воронки, из которых выбивается поток, представляют собой озеро размером 170x190 м. Состав воды — гидрокарбонатно-кальциевый. Ученые установили, что каждую секунду источник выносит на поверхность около </w:t>
      </w:r>
      <w:smartTag w:uri="urn:schemas-microsoft-com:office:smarttags" w:element="metricconverter">
        <w:smartTagPr>
          <w:attr w:name="ProductID" w:val="1 кг"/>
        </w:smartTagPr>
        <w:r w:rsidR="008D0E87" w:rsidRPr="00491642">
          <w:rPr>
            <w:color w:val="000000"/>
            <w:sz w:val="28"/>
            <w:szCs w:val="28"/>
          </w:rPr>
          <w:t>1 кг</w:t>
        </w:r>
      </w:smartTag>
      <w:r w:rsidR="008D0E87" w:rsidRPr="00491642">
        <w:rPr>
          <w:color w:val="000000"/>
          <w:sz w:val="28"/>
          <w:szCs w:val="28"/>
        </w:rPr>
        <w:t xml:space="preserve"> растворенного известняка (кальция), а за сутки около 100 т.</w:t>
      </w:r>
    </w:p>
    <w:p w:rsidR="008D0E87"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8D0E87" w:rsidRPr="00491642">
        <w:rPr>
          <w:color w:val="000000"/>
          <w:sz w:val="28"/>
          <w:szCs w:val="28"/>
        </w:rPr>
        <w:t xml:space="preserve">В нашем крае, особенно в горной части, множество водопадов. Скажем, Гадельша (Ибрагимовский) расположен на восточном склоне хребта Ирендык. Мощные струи его низвергаются почти отвесно. Он трехступенчатый и высота наибольшего уступа достигает </w:t>
      </w:r>
      <w:smartTag w:uri="urn:schemas-microsoft-com:office:smarttags" w:element="metricconverter">
        <w:smartTagPr>
          <w:attr w:name="ProductID" w:val="7 м"/>
        </w:smartTagPr>
        <w:r w:rsidR="008D0E87" w:rsidRPr="00491642">
          <w:rPr>
            <w:color w:val="000000"/>
            <w:sz w:val="28"/>
            <w:szCs w:val="28"/>
          </w:rPr>
          <w:t>7 м</w:t>
        </w:r>
      </w:smartTag>
      <w:r w:rsidR="008D0E87" w:rsidRPr="00491642">
        <w:rPr>
          <w:color w:val="000000"/>
          <w:sz w:val="28"/>
          <w:szCs w:val="28"/>
        </w:rPr>
        <w:t>.</w:t>
      </w:r>
    </w:p>
    <w:p w:rsidR="008D0E87"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8D0E87" w:rsidRPr="00491642">
        <w:rPr>
          <w:color w:val="000000"/>
          <w:sz w:val="28"/>
          <w:szCs w:val="28"/>
        </w:rPr>
        <w:t xml:space="preserve">На одном из горных притоков красивейшей реки Южного Урала — Нугуш — находится Куперлинский природный каменный мост и одноименный водопад. Первый пролегает над днищем скалистого каньона реки на высоте около </w:t>
      </w:r>
      <w:smartTag w:uri="urn:schemas-microsoft-com:office:smarttags" w:element="metricconverter">
        <w:smartTagPr>
          <w:attr w:name="ProductID" w:val="20 м"/>
        </w:smartTagPr>
        <w:r w:rsidR="008D0E87" w:rsidRPr="00491642">
          <w:rPr>
            <w:color w:val="000000"/>
            <w:sz w:val="28"/>
            <w:szCs w:val="28"/>
          </w:rPr>
          <w:t>20 м</w:t>
        </w:r>
      </w:smartTag>
      <w:r w:rsidR="008D0E87" w:rsidRPr="00491642">
        <w:rPr>
          <w:color w:val="000000"/>
          <w:sz w:val="28"/>
          <w:szCs w:val="28"/>
        </w:rPr>
        <w:t xml:space="preserve">. Ширина моста около 4, длина </w:t>
      </w:r>
      <w:smartTag w:uri="urn:schemas-microsoft-com:office:smarttags" w:element="metricconverter">
        <w:smartTagPr>
          <w:attr w:name="ProductID" w:val="35 м"/>
        </w:smartTagPr>
        <w:r w:rsidR="008D0E87" w:rsidRPr="00491642">
          <w:rPr>
            <w:color w:val="000000"/>
            <w:sz w:val="28"/>
            <w:szCs w:val="28"/>
          </w:rPr>
          <w:t>35 м</w:t>
        </w:r>
      </w:smartTag>
      <w:r w:rsidR="008D0E87" w:rsidRPr="00491642">
        <w:rPr>
          <w:color w:val="000000"/>
          <w:sz w:val="28"/>
          <w:szCs w:val="28"/>
        </w:rPr>
        <w:t>, причем он двухпролетный. Дело в том, что образовавшая его речка сначала разработала целую систему пещер, затем врезалась в нижние горизонты, а верхние обрушились, образовав в одном месте каньона природный мост.</w:t>
      </w:r>
    </w:p>
    <w:p w:rsidR="008D0E87"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8D0E87" w:rsidRPr="00491642">
        <w:rPr>
          <w:color w:val="000000"/>
          <w:sz w:val="28"/>
          <w:szCs w:val="28"/>
        </w:rPr>
        <w:t>В пределах западного склона Южного Урала и Предуралья развита сеть различных пещер; среди них есть освоенные человеком еще с доисторических времен, а в некоторых селились первобытные люди эпохи палеолита. Так, в самой известной пещере республики Шульган-Таш (или Каповая пещера) на правом берегу реки Белой найдены древние настенные росписи (мамонты, носороги, лошади), что принесло ей мировую известность (рис.9). Она — единственная во всей Центральной и Восточной Европе, где обнаружены рисунки древнего</w:t>
      </w:r>
      <w:r w:rsidR="00FD0389">
        <w:rPr>
          <w:color w:val="000000"/>
          <w:sz w:val="28"/>
          <w:szCs w:val="28"/>
        </w:rPr>
        <w:t xml:space="preserve"> </w:t>
      </w:r>
      <w:r w:rsidR="008D0E87" w:rsidRPr="00491642">
        <w:rPr>
          <w:color w:val="000000"/>
          <w:sz w:val="28"/>
          <w:szCs w:val="28"/>
        </w:rPr>
        <w:t xml:space="preserve">человека. Это — удивительный памятник природы. В ней целебный климат. Она имеет сложное строение: четыре этажа ходов общей длиной около </w:t>
      </w:r>
      <w:smartTag w:uri="urn:schemas-microsoft-com:office:smarttags" w:element="metricconverter">
        <w:smartTagPr>
          <w:attr w:name="ProductID" w:val="2 км"/>
        </w:smartTagPr>
        <w:r w:rsidR="008D0E87" w:rsidRPr="00491642">
          <w:rPr>
            <w:color w:val="000000"/>
            <w:sz w:val="28"/>
            <w:szCs w:val="28"/>
          </w:rPr>
          <w:t>2 км</w:t>
        </w:r>
      </w:smartTag>
      <w:r w:rsidR="008D0E87" w:rsidRPr="00491642">
        <w:rPr>
          <w:color w:val="000000"/>
          <w:sz w:val="28"/>
          <w:szCs w:val="28"/>
        </w:rPr>
        <w:t xml:space="preserve"> сочетаются с величественными гротами и залами, поражающими сталактитами самой различной формы и кристаллами гипса. В пещере несколько озер с кристально чистой водой. Через нее проложила себе путь подземная река Шульган. Вытекая из пещеры, она выточила в известняках величественный каньон, где образовался небольшой, но очень красивый водопад.</w:t>
      </w:r>
    </w:p>
    <w:p w:rsidR="008D0E87"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8D0E87" w:rsidRPr="00491642">
        <w:rPr>
          <w:color w:val="000000"/>
          <w:sz w:val="28"/>
          <w:szCs w:val="28"/>
        </w:rPr>
        <w:t xml:space="preserve">Неподалеку от Каповой пещеры расположено труднодоступное место — карстовое урочище Кутук с десятками разнообразных пещер. Относительно недавно стала известна пещера-пропасть Кутук-Сумган — самая протяженная и глубокая на всем Урале. Общая длина ее ходов около </w:t>
      </w:r>
      <w:smartTag w:uri="urn:schemas-microsoft-com:office:smarttags" w:element="metricconverter">
        <w:smartTagPr>
          <w:attr w:name="ProductID" w:val="8 км"/>
        </w:smartTagPr>
        <w:r w:rsidR="008D0E87" w:rsidRPr="00491642">
          <w:rPr>
            <w:color w:val="000000"/>
            <w:sz w:val="28"/>
            <w:szCs w:val="28"/>
          </w:rPr>
          <w:t>8 км</w:t>
        </w:r>
      </w:smartTag>
      <w:r w:rsidR="008D0E87" w:rsidRPr="00491642">
        <w:rPr>
          <w:color w:val="000000"/>
          <w:sz w:val="28"/>
          <w:szCs w:val="28"/>
        </w:rPr>
        <w:t xml:space="preserve">, а глубина около </w:t>
      </w:r>
      <w:smartTag w:uri="urn:schemas-microsoft-com:office:smarttags" w:element="metricconverter">
        <w:smartTagPr>
          <w:attr w:name="ProductID" w:val="130 м"/>
        </w:smartTagPr>
        <w:r w:rsidR="008D0E87" w:rsidRPr="00491642">
          <w:rPr>
            <w:color w:val="000000"/>
            <w:sz w:val="28"/>
            <w:szCs w:val="28"/>
          </w:rPr>
          <w:t>130 м</w:t>
        </w:r>
      </w:smartTag>
      <w:r w:rsidR="008D0E87" w:rsidRPr="00491642">
        <w:rPr>
          <w:color w:val="000000"/>
          <w:sz w:val="28"/>
          <w:szCs w:val="28"/>
        </w:rPr>
        <w:t>. Исследование ее продолжается.</w:t>
      </w:r>
    </w:p>
    <w:p w:rsidR="008D0E87"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8D0E87" w:rsidRPr="00491642">
        <w:rPr>
          <w:color w:val="000000"/>
          <w:sz w:val="28"/>
          <w:szCs w:val="28"/>
        </w:rPr>
        <w:t xml:space="preserve">Если бы пришлось выбирать природную визитную карточку Республики Башкортостан, несомненно, многие назвали бы Стерлитамакские одиночные горы — шиханы.Это одиночные горы правильной конической формы, возвышающиеся над окружающей равниной. Внешне похожие на вулканы, они возникли совсем иначе. В пермскую геологическую эпоху в условиях жаркого климата кораллы и другие обитатели моря образовали на дне гигантские колонии — рифы. Позже они были погребены осадками, а в результате последующих тектонических движений и общего поднятия территории менее прочные осадки разрушились, и древние рифы предстали в своем великолепии — в виде шиханов. Четыре из них — Юрактау, Куш-тау, Шахтау и Тратау — поднялись на правом берегу реки Белой. Высота их от 336 до </w:t>
      </w:r>
      <w:smartTag w:uri="urn:schemas-microsoft-com:office:smarttags" w:element="metricconverter">
        <w:smartTagPr>
          <w:attr w:name="ProductID" w:val="402 м"/>
        </w:smartTagPr>
        <w:r w:rsidR="008D0E87" w:rsidRPr="00491642">
          <w:rPr>
            <w:color w:val="000000"/>
            <w:sz w:val="28"/>
            <w:szCs w:val="28"/>
          </w:rPr>
          <w:t>402 м</w:t>
        </w:r>
      </w:smartTag>
      <w:r w:rsidR="008D0E87" w:rsidRPr="00491642">
        <w:rPr>
          <w:color w:val="000000"/>
          <w:sz w:val="28"/>
          <w:szCs w:val="28"/>
        </w:rPr>
        <w:t xml:space="preserve"> над уровнем моря, а относительная высота над окружающим рельефом от 200 до </w:t>
      </w:r>
      <w:smartTag w:uri="urn:schemas-microsoft-com:office:smarttags" w:element="metricconverter">
        <w:smartTagPr>
          <w:attr w:name="ProductID" w:val="300 м"/>
        </w:smartTagPr>
        <w:r w:rsidR="008D0E87" w:rsidRPr="00491642">
          <w:rPr>
            <w:color w:val="000000"/>
            <w:sz w:val="28"/>
            <w:szCs w:val="28"/>
          </w:rPr>
          <w:t>300 м</w:t>
        </w:r>
      </w:smartTag>
      <w:r w:rsidR="008D0E87" w:rsidRPr="00491642">
        <w:rPr>
          <w:color w:val="000000"/>
          <w:sz w:val="28"/>
          <w:szCs w:val="28"/>
        </w:rPr>
        <w:t>.</w:t>
      </w:r>
    </w:p>
    <w:p w:rsidR="008D0E87"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8D0E87" w:rsidRPr="00491642">
        <w:rPr>
          <w:color w:val="000000"/>
          <w:sz w:val="28"/>
          <w:szCs w:val="28"/>
        </w:rPr>
        <w:t>На северо-востоке республики, в Предуралье, восточнее хребта Каратау, имеется еще один памятник природы мирового значения —</w:t>
      </w:r>
      <w:r w:rsidR="00FD0389">
        <w:rPr>
          <w:color w:val="000000"/>
          <w:sz w:val="28"/>
          <w:szCs w:val="28"/>
        </w:rPr>
        <w:t xml:space="preserve"> </w:t>
      </w:r>
      <w:r w:rsidR="008D0E87" w:rsidRPr="00491642">
        <w:rPr>
          <w:color w:val="000000"/>
          <w:sz w:val="28"/>
          <w:szCs w:val="28"/>
        </w:rPr>
        <w:t xml:space="preserve">Янгантау (Горелая гора) </w:t>
      </w:r>
      <w:r w:rsidR="00FD0389">
        <w:rPr>
          <w:color w:val="000000"/>
          <w:sz w:val="28"/>
          <w:szCs w:val="28"/>
        </w:rPr>
        <w:t>.</w:t>
      </w:r>
      <w:r w:rsidR="008D0E87" w:rsidRPr="00491642">
        <w:rPr>
          <w:color w:val="000000"/>
          <w:sz w:val="28"/>
          <w:szCs w:val="28"/>
        </w:rPr>
        <w:t>Самое удивительное заключается в том, что здесь, в пределах сочленения Русской платформы и древних Уральских гор, где многие миллионы лет назад прекратилась вулканическая деятельность, и сегодня из недр Земли выделяется огромное количество пара и горячих газов. С незапамятных времен люди знали о чудодейственных свойствах и использовали тепло недр для лечения многих болезней. Сейчас тут находится бальнеологический центр.</w:t>
      </w:r>
    </w:p>
    <w:p w:rsidR="008D0E87"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8D0E87" w:rsidRPr="00491642">
        <w:rPr>
          <w:color w:val="000000"/>
          <w:sz w:val="28"/>
          <w:szCs w:val="28"/>
        </w:rPr>
        <w:t xml:space="preserve">В окрестностях имеется несколько разнообразных подземных источников с пресной и солоноватыми водами гидрокарбонатно-сульфатно-кальциевого и гидрокарбонатно-сульфатно-кальциево-натриевого состава. Несколько восточнее от Янгантау находится ряд сернистых источников, а в </w:t>
      </w:r>
      <w:smartTag w:uri="urn:schemas-microsoft-com:office:smarttags" w:element="metricconverter">
        <w:smartTagPr>
          <w:attr w:name="ProductID" w:val="3 км"/>
        </w:smartTagPr>
        <w:r w:rsidR="008D0E87" w:rsidRPr="00491642">
          <w:rPr>
            <w:color w:val="000000"/>
            <w:sz w:val="28"/>
            <w:szCs w:val="28"/>
          </w:rPr>
          <w:t>3 км</w:t>
        </w:r>
      </w:smartTag>
      <w:r w:rsidR="008D0E87" w:rsidRPr="00491642">
        <w:rPr>
          <w:color w:val="000000"/>
          <w:sz w:val="28"/>
          <w:szCs w:val="28"/>
        </w:rPr>
        <w:t xml:space="preserve"> южнее — редчайший для этих мест теплый радоновый источник.</w:t>
      </w:r>
    </w:p>
    <w:p w:rsidR="008D0E87" w:rsidRDefault="00BE4E96" w:rsidP="00B648DE">
      <w:pPr>
        <w:shd w:val="clear" w:color="auto" w:fill="FFFFFF"/>
        <w:autoSpaceDE w:val="0"/>
        <w:autoSpaceDN w:val="0"/>
        <w:adjustRightInd w:val="0"/>
        <w:spacing w:line="360" w:lineRule="auto"/>
        <w:jc w:val="both"/>
        <w:rPr>
          <w:color w:val="000000"/>
          <w:sz w:val="28"/>
          <w:szCs w:val="28"/>
        </w:rPr>
      </w:pPr>
      <w:r>
        <w:rPr>
          <w:color w:val="000000"/>
          <w:sz w:val="28"/>
          <w:szCs w:val="28"/>
        </w:rPr>
        <w:t xml:space="preserve">     </w:t>
      </w:r>
      <w:r w:rsidR="008D0E87" w:rsidRPr="00491642">
        <w:rPr>
          <w:color w:val="000000"/>
          <w:sz w:val="28"/>
          <w:szCs w:val="28"/>
        </w:rPr>
        <w:t>Башкортостан — это место, где встречаются растительные миры Азии и Европы, лесов, степей и горных тундр. Практически со всеми памятниками природы связаны многие редкие и исчезающие, реликтовые и эндемичные растения. Но есть места сосредоточения растений, требующих тщательной охраны. Для этого создано несколько специализированных ботанических памятников природы: заросли степной вишни на северо-востоке Башкортостана, реликтовые сосновые боры в Илишевском, Дюртюлинском, Благовещенском, Иглинском, Белорецком и других районах.</w:t>
      </w:r>
    </w:p>
    <w:p w:rsidR="00BE4E96" w:rsidRPr="00491642" w:rsidRDefault="00BE4E96" w:rsidP="00B648DE">
      <w:pPr>
        <w:shd w:val="clear" w:color="auto" w:fill="FFFFFF"/>
        <w:autoSpaceDE w:val="0"/>
        <w:autoSpaceDN w:val="0"/>
        <w:adjustRightInd w:val="0"/>
        <w:spacing w:line="360" w:lineRule="auto"/>
        <w:jc w:val="both"/>
        <w:rPr>
          <w:sz w:val="28"/>
          <w:szCs w:val="28"/>
        </w:rPr>
      </w:pPr>
    </w:p>
    <w:p w:rsidR="001C7F79" w:rsidRDefault="001C7F79" w:rsidP="00B648DE">
      <w:pPr>
        <w:spacing w:line="360" w:lineRule="auto"/>
        <w:jc w:val="both"/>
        <w:rPr>
          <w:b/>
          <w:color w:val="000000"/>
          <w:sz w:val="28"/>
          <w:szCs w:val="28"/>
          <w:lang w:val="en-US"/>
        </w:rPr>
      </w:pPr>
    </w:p>
    <w:p w:rsidR="001C7F79" w:rsidRDefault="001C7F79" w:rsidP="00B648DE">
      <w:pPr>
        <w:spacing w:line="360" w:lineRule="auto"/>
        <w:jc w:val="both"/>
        <w:rPr>
          <w:b/>
          <w:color w:val="000000"/>
          <w:sz w:val="28"/>
          <w:szCs w:val="28"/>
          <w:lang w:val="en-US"/>
        </w:rPr>
      </w:pPr>
    </w:p>
    <w:p w:rsidR="001C7F79" w:rsidRDefault="001C7F79" w:rsidP="00B648DE">
      <w:pPr>
        <w:spacing w:line="360" w:lineRule="auto"/>
        <w:jc w:val="both"/>
        <w:rPr>
          <w:b/>
          <w:color w:val="000000"/>
          <w:sz w:val="28"/>
          <w:szCs w:val="28"/>
          <w:lang w:val="en-US"/>
        </w:rPr>
      </w:pPr>
    </w:p>
    <w:p w:rsidR="00491642" w:rsidRPr="00583B62" w:rsidRDefault="00F26546" w:rsidP="0071667F">
      <w:pPr>
        <w:spacing w:line="360" w:lineRule="auto"/>
        <w:jc w:val="center"/>
        <w:rPr>
          <w:b/>
          <w:color w:val="000000"/>
          <w:sz w:val="28"/>
          <w:szCs w:val="28"/>
        </w:rPr>
      </w:pPr>
      <w:r>
        <w:rPr>
          <w:b/>
          <w:color w:val="000000"/>
          <w:sz w:val="28"/>
          <w:szCs w:val="28"/>
        </w:rPr>
        <w:t>Глава 3</w:t>
      </w:r>
      <w:r w:rsidR="00583B62" w:rsidRPr="00583B62">
        <w:rPr>
          <w:b/>
          <w:color w:val="000000"/>
          <w:sz w:val="28"/>
          <w:szCs w:val="28"/>
        </w:rPr>
        <w:t>. П</w:t>
      </w:r>
      <w:r w:rsidR="00491642" w:rsidRPr="00583B62">
        <w:rPr>
          <w:b/>
          <w:color w:val="000000"/>
          <w:sz w:val="28"/>
          <w:szCs w:val="28"/>
        </w:rPr>
        <w:t>ерспективы развития особо охраняемых территорий в Республике Башкортостан</w:t>
      </w:r>
    </w:p>
    <w:p w:rsidR="00BE4E96" w:rsidRPr="00BE4E96" w:rsidRDefault="00BE4E96" w:rsidP="00B648DE">
      <w:pPr>
        <w:spacing w:line="360" w:lineRule="auto"/>
        <w:jc w:val="both"/>
        <w:rPr>
          <w:b/>
          <w:color w:val="000000"/>
          <w:sz w:val="28"/>
          <w:szCs w:val="28"/>
        </w:rPr>
      </w:pP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Географо-экологическое обоснование системы ОПТ РБ осуществлено по следующей последовательности.</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На начальном этапе проанализированы материалы, в которых имелись сведения</w:t>
      </w:r>
      <w:r w:rsidR="00FD0389">
        <w:rPr>
          <w:color w:val="000000"/>
          <w:sz w:val="28"/>
          <w:szCs w:val="28"/>
        </w:rPr>
        <w:t xml:space="preserve"> об</w:t>
      </w:r>
      <w:r w:rsidR="00491642" w:rsidRPr="00491642">
        <w:rPr>
          <w:i/>
          <w:iCs/>
          <w:color w:val="000000"/>
          <w:sz w:val="28"/>
          <w:szCs w:val="28"/>
        </w:rPr>
        <w:t xml:space="preserve"> </w:t>
      </w:r>
      <w:r w:rsidR="00491642" w:rsidRPr="00491642">
        <w:rPr>
          <w:color w:val="000000"/>
          <w:sz w:val="28"/>
          <w:szCs w:val="28"/>
        </w:rPr>
        <w:t>уникальных природных объектах и создании на их базе ОПТ. В качестве исходной информации использованы материалы научно — исследовательских организаций.</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Во вторую группу источников вошли научные работы отдельных авторов и коллективов авторов, которые опубликованы в виде различных тезисов докладов, статей, монографий и научных сборников. Большинство из них посвящено изучению лишь отдельных компонентов природной среды, в основном, редких видов растений и животных.</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 xml:space="preserve">В последнюю группу относятся материалы исследований башкирских краеведов, рекомендации республиканских и местных органов по природоохранной тематике. В целом указанными организациями и авторами на территории республики выявлено более 500 уникальных природных объектов нуждающихся в охране. В то же время, их тщательный анализ показывает, что часто один и тот же уникальный объект рассматривается различными авторами по-разному, причем, с разных точек зрения. Так, местность "Арский камень" для геологов представляет интерес как уникальное обнажение, для биологов — как убежище для редких видов растений, а для историков и краеведов — как место событий времен Пугачевского восстания. Кроме того, с </w:t>
      </w:r>
      <w:smartTag w:uri="urn:schemas-microsoft-com:office:smarttags" w:element="metricconverter">
        <w:smartTagPr>
          <w:attr w:name="ProductID" w:val="1985 г"/>
        </w:smartTagPr>
        <w:r w:rsidR="00491642" w:rsidRPr="00491642">
          <w:rPr>
            <w:color w:val="000000"/>
            <w:sz w:val="28"/>
            <w:szCs w:val="28"/>
          </w:rPr>
          <w:t>1985 г</w:t>
        </w:r>
      </w:smartTag>
      <w:r w:rsidR="00491642" w:rsidRPr="00491642">
        <w:rPr>
          <w:color w:val="000000"/>
          <w:sz w:val="28"/>
          <w:szCs w:val="28"/>
        </w:rPr>
        <w:t xml:space="preserve">. данный объект является комплексным памятником природы, а в </w:t>
      </w:r>
      <w:smartTag w:uri="urn:schemas-microsoft-com:office:smarttags" w:element="metricconverter">
        <w:smartTagPr>
          <w:attr w:name="ProductID" w:val="1999 г"/>
        </w:smartTagPr>
        <w:r w:rsidR="00491642" w:rsidRPr="00491642">
          <w:rPr>
            <w:color w:val="000000"/>
            <w:sz w:val="28"/>
            <w:szCs w:val="28"/>
          </w:rPr>
          <w:t>1999 г</w:t>
        </w:r>
      </w:smartTag>
      <w:r w:rsidR="00491642" w:rsidRPr="00491642">
        <w:rPr>
          <w:color w:val="000000"/>
          <w:sz w:val="28"/>
          <w:szCs w:val="28"/>
        </w:rPr>
        <w:t>. ему присвоен еще один особо охраняемый статус — как курортно — оздоровительная местность.</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 xml:space="preserve">Разработана структура и составлена картосхема перспективной системы ОПТ, которые отражены в таблице и на рисунке. Как видно из таблицы, в перспективную СОПТ республики включены более 400 объектов, которые имеют девять категорий и пятнадцать профилей. Их суммарная площадь равна 2771,4 тыс. га, что составляет почти 20% площади республики. В их числе на долю заповедников приходится 12,4%, национальных парков — 8,4%, природных парков — 12,4%, природных заказников — 18,2%, памятников природы — 10,2%, водоохранных зон — 18,0%и оставшихся категорий — 6,6% от общей площади СОПТ. Представленные особо охраняемые природные объекты и территории по уровню реализации имеют четыре статуса: существующий, проектируемый, планируемый и рекомендуемый. </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 xml:space="preserve">Более 140 объектов общей площадью 790 тыс. га, которые уже функционируют на местности, образуют первичную базу перспективной СОПТ. Они представлены всеми категориями и профилями, за исключением охранных зон. Среди них наибольшую площадь имеют природные заповедники (319,6 тыс. га) и заказники (272,7 тыс. га), а также национальные парки (131,8 тыс. га). При сравнении    существующей    сети </w:t>
      </w:r>
      <w:r w:rsidR="00FD0389">
        <w:rPr>
          <w:color w:val="000000"/>
          <w:sz w:val="28"/>
          <w:szCs w:val="28"/>
        </w:rPr>
        <w:t xml:space="preserve">   ОПТ    с    существующими  </w:t>
      </w:r>
      <w:r w:rsidR="00491642" w:rsidRPr="00491642">
        <w:rPr>
          <w:color w:val="000000"/>
          <w:sz w:val="28"/>
          <w:szCs w:val="28"/>
        </w:rPr>
        <w:t>особо</w:t>
      </w:r>
      <w:r w:rsidR="00FD0389">
        <w:rPr>
          <w:color w:val="000000"/>
          <w:sz w:val="28"/>
          <w:szCs w:val="28"/>
        </w:rPr>
        <w:t xml:space="preserve"> </w:t>
      </w:r>
      <w:r w:rsidR="00491642" w:rsidRPr="00491642">
        <w:rPr>
          <w:color w:val="000000"/>
          <w:sz w:val="28"/>
          <w:szCs w:val="28"/>
        </w:rPr>
        <w:t>охраняемыми природными объектами перспективной системы можно заметить, что между ними есть некоторые различия. Так, общее количество ОПТ данного статуса уменьшилось на 71, а их суммарная площадь — на 209 тыс. га. Это обусловлено следующими факторами. Во-первых, некоторые ОПТ исключены из списка как объекты, утратившие свою ценность. К ним, в основном, относятся небольшие памятники природы. Во-вторых, некоторые охраняемые объекты входят или в последующем войдут в состав других ОПТ более высокого статуса. Например, в состав планируемого природного парка "Белебеевский" войдут ныне существующие 4 заказника и 3 памятника природы. Это позволит избежать наложения друг на друга ОПТ с различным оранным режимом и соответственно более эффективно проводить природоохранные мероприятия.</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В настоящее время на базе 151 природного объекта проводится проектирование ОПТ различных категорий. Их общая площадь равна 1329 тыс. га, что составляет почти половину перспективной СОПТ РБ.</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Рассматривая территориальные особенности перспективной СОПТ, следует указать на то, что по крупным природным регионам республики имеются существенные отличия. Это обусловлено структурой и сохранностью ландшафтов и тенденций их изменения в зависимости от специфики влияния хозяйственной деятельности человека.</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 xml:space="preserve">Башкирское Предуралье отличается наиболее благоприятными природно-климатическими условиями. Поэтому указанная территория характеризуется наибольшей хозяйственной освоенностью и, соответственно, меньшей сохранностью естественных ландшафтов. Так, в настоящее время, лесистость по районам колеблется от 25 — 35% на севере и в Бугульминско — Белебеевской возвышенности до 5 -15% на юге. При этом эродированность земель достигает 60 — 75%. Это, а также чрезмерная концентрация промышленных предприятий </w:t>
      </w:r>
      <w:r w:rsidR="00FD0389" w:rsidRPr="00491642">
        <w:rPr>
          <w:color w:val="000000"/>
          <w:sz w:val="28"/>
          <w:szCs w:val="28"/>
        </w:rPr>
        <w:t>оказывают</w:t>
      </w:r>
      <w:r w:rsidR="00491642" w:rsidRPr="00491642">
        <w:rPr>
          <w:color w:val="000000"/>
          <w:sz w:val="28"/>
          <w:szCs w:val="28"/>
        </w:rPr>
        <w:t xml:space="preserve">    первичное    и </w:t>
      </w:r>
      <w:r w:rsidR="00FD0389">
        <w:rPr>
          <w:color w:val="000000"/>
          <w:sz w:val="28"/>
          <w:szCs w:val="28"/>
        </w:rPr>
        <w:t xml:space="preserve">   вторичное    воздействия   на  </w:t>
      </w:r>
      <w:r w:rsidR="00491642" w:rsidRPr="00491642">
        <w:rPr>
          <w:color w:val="000000"/>
          <w:sz w:val="28"/>
          <w:szCs w:val="28"/>
        </w:rPr>
        <w:t xml:space="preserve"> природные комплексы</w:t>
      </w:r>
      <w:r w:rsidR="00FD0389">
        <w:rPr>
          <w:rFonts w:ascii="Arial" w:hAnsi="Arial" w:cs="Arial"/>
          <w:color w:val="000000"/>
          <w:sz w:val="28"/>
          <w:szCs w:val="28"/>
        </w:rPr>
        <w:t xml:space="preserve"> </w:t>
      </w:r>
      <w:r w:rsidR="00491642" w:rsidRPr="00491642">
        <w:rPr>
          <w:rFonts w:ascii="Arial" w:hAnsi="Arial" w:cs="Arial"/>
          <w:color w:val="000000"/>
          <w:sz w:val="28"/>
          <w:szCs w:val="28"/>
        </w:rPr>
        <w:t xml:space="preserve"> </w:t>
      </w:r>
      <w:r w:rsidR="00491642" w:rsidRPr="00491642">
        <w:rPr>
          <w:color w:val="000000"/>
          <w:sz w:val="28"/>
          <w:szCs w:val="28"/>
        </w:rPr>
        <w:t>и</w:t>
      </w:r>
      <w:r w:rsidR="00FD0389">
        <w:rPr>
          <w:rFonts w:ascii="Arial" w:hAnsi="Arial" w:cs="Arial"/>
          <w:color w:val="000000"/>
          <w:sz w:val="28"/>
          <w:szCs w:val="28"/>
        </w:rPr>
        <w:t xml:space="preserve"> </w:t>
      </w:r>
      <w:r w:rsidR="00491642" w:rsidRPr="00491642">
        <w:rPr>
          <w:color w:val="000000"/>
          <w:sz w:val="28"/>
          <w:szCs w:val="28"/>
        </w:rPr>
        <w:t>требуют</w:t>
      </w:r>
      <w:r w:rsidR="00FD0389">
        <w:rPr>
          <w:rFonts w:ascii="Arial" w:hAnsi="Arial" w:cs="Arial"/>
          <w:color w:val="000000"/>
          <w:sz w:val="28"/>
          <w:szCs w:val="28"/>
        </w:rPr>
        <w:t xml:space="preserve"> </w:t>
      </w:r>
      <w:r w:rsidR="00491642" w:rsidRPr="00491642">
        <w:rPr>
          <w:rFonts w:ascii="Arial" w:hAnsi="Arial" w:cs="Arial"/>
          <w:color w:val="000000"/>
          <w:sz w:val="28"/>
          <w:szCs w:val="28"/>
        </w:rPr>
        <w:t xml:space="preserve"> </w:t>
      </w:r>
      <w:r w:rsidR="00491642" w:rsidRPr="00491642">
        <w:rPr>
          <w:color w:val="000000"/>
          <w:sz w:val="28"/>
          <w:szCs w:val="28"/>
        </w:rPr>
        <w:t>незамедлительного</w:t>
      </w:r>
      <w:r w:rsidR="00491642" w:rsidRPr="00491642">
        <w:rPr>
          <w:rFonts w:ascii="Arial" w:hAnsi="Arial" w:cs="Arial"/>
          <w:color w:val="000000"/>
          <w:sz w:val="28"/>
          <w:szCs w:val="28"/>
        </w:rPr>
        <w:t xml:space="preserve">   </w:t>
      </w:r>
      <w:r w:rsidR="00491642" w:rsidRPr="00491642">
        <w:rPr>
          <w:color w:val="000000"/>
          <w:sz w:val="28"/>
          <w:szCs w:val="28"/>
        </w:rPr>
        <w:t>проведения</w:t>
      </w:r>
      <w:r w:rsidR="00FD0389">
        <w:rPr>
          <w:sz w:val="28"/>
          <w:szCs w:val="28"/>
        </w:rPr>
        <w:t xml:space="preserve"> </w:t>
      </w:r>
      <w:r w:rsidR="00491642" w:rsidRPr="00491642">
        <w:rPr>
          <w:color w:val="000000"/>
          <w:sz w:val="28"/>
          <w:szCs w:val="28"/>
        </w:rPr>
        <w:t>природоохранных мероприятий, объединив их в единое функциональное целое на уровне СОПТ. Наравне с организацией природных парков, заказников и других ОПТ, здесь необходимо уделять большое внимание созданию специальных зон для экологической стабилизации и восстановления ландшафтов.</w:t>
      </w:r>
    </w:p>
    <w:p w:rsidR="00491642" w:rsidRPr="00491642" w:rsidRDefault="00491642" w:rsidP="00B648DE">
      <w:pPr>
        <w:shd w:val="clear" w:color="auto" w:fill="FFFFFF"/>
        <w:autoSpaceDE w:val="0"/>
        <w:autoSpaceDN w:val="0"/>
        <w:adjustRightInd w:val="0"/>
        <w:spacing w:line="360" w:lineRule="auto"/>
        <w:jc w:val="both"/>
        <w:rPr>
          <w:sz w:val="28"/>
          <w:szCs w:val="28"/>
        </w:rPr>
      </w:pPr>
      <w:r w:rsidRPr="00491642">
        <w:rPr>
          <w:color w:val="000000"/>
          <w:sz w:val="28"/>
          <w:szCs w:val="28"/>
        </w:rPr>
        <w:t>Указанные факторы обусловили структуру перспективной СОПТ Башкирского Предуралья включено 282 объекта общей площадью 1475 тыс. га, в том числе 1 национальный парк, 4 природных парка, 39 заказников, 177 памятников природы.</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Среди охраняемых объектов, в состав перспективной СОПТ Башкирского Предуралья впервые, наиболее высокий статус имеют природные</w:t>
      </w:r>
      <w:r w:rsidR="00491642" w:rsidRPr="00491642">
        <w:rPr>
          <w:rFonts w:ascii="Arial" w:hAnsi="Arial" w:cs="Arial"/>
          <w:color w:val="000000"/>
          <w:sz w:val="28"/>
          <w:szCs w:val="28"/>
        </w:rPr>
        <w:t xml:space="preserve">         </w:t>
      </w:r>
      <w:r w:rsidR="00491642" w:rsidRPr="00491642">
        <w:rPr>
          <w:color w:val="000000"/>
          <w:sz w:val="28"/>
          <w:szCs w:val="28"/>
        </w:rPr>
        <w:t>парки</w:t>
      </w:r>
      <w:r w:rsidR="00491642" w:rsidRPr="00491642">
        <w:rPr>
          <w:rFonts w:ascii="Arial" w:hAnsi="Arial" w:cs="Arial"/>
          <w:color w:val="000000"/>
          <w:sz w:val="28"/>
          <w:szCs w:val="28"/>
        </w:rPr>
        <w:t xml:space="preserve">         </w:t>
      </w:r>
      <w:r w:rsidR="00491642" w:rsidRPr="00491642">
        <w:rPr>
          <w:rFonts w:hAnsi="Arial"/>
          <w:color w:val="000000"/>
          <w:sz w:val="28"/>
          <w:szCs w:val="28"/>
        </w:rPr>
        <w:t>"</w:t>
      </w:r>
      <w:r w:rsidR="00491642" w:rsidRPr="00491642">
        <w:rPr>
          <w:color w:val="000000"/>
          <w:sz w:val="28"/>
          <w:szCs w:val="28"/>
        </w:rPr>
        <w:t>Караидельский",</w:t>
      </w:r>
      <w:r w:rsidR="00491642" w:rsidRPr="00491642">
        <w:rPr>
          <w:rFonts w:ascii="Arial" w:cs="Arial"/>
          <w:color w:val="000000"/>
          <w:sz w:val="28"/>
          <w:szCs w:val="28"/>
        </w:rPr>
        <w:t xml:space="preserve">         </w:t>
      </w:r>
      <w:r w:rsidR="00491642" w:rsidRPr="00491642">
        <w:rPr>
          <w:color w:val="000000"/>
          <w:sz w:val="28"/>
          <w:szCs w:val="28"/>
        </w:rPr>
        <w:t>"Белебеевский"</w:t>
      </w:r>
      <w:r w:rsidR="00491642" w:rsidRPr="00491642">
        <w:rPr>
          <w:rFonts w:ascii="Arial" w:cs="Arial"/>
          <w:color w:val="000000"/>
          <w:sz w:val="28"/>
          <w:szCs w:val="28"/>
        </w:rPr>
        <w:t xml:space="preserve">         </w:t>
      </w:r>
      <w:r w:rsidR="00491642" w:rsidRPr="00491642">
        <w:rPr>
          <w:color w:val="000000"/>
          <w:sz w:val="28"/>
          <w:szCs w:val="28"/>
        </w:rPr>
        <w:t>и</w:t>
      </w:r>
      <w:r w:rsidR="00FD0389">
        <w:rPr>
          <w:sz w:val="28"/>
          <w:szCs w:val="28"/>
        </w:rPr>
        <w:t xml:space="preserve">  </w:t>
      </w:r>
      <w:r w:rsidR="00491642" w:rsidRPr="00491642">
        <w:rPr>
          <w:color w:val="000000"/>
          <w:sz w:val="28"/>
          <w:szCs w:val="28"/>
        </w:rPr>
        <w:t>"Краснокамский". Они расположены в пределах наиболее заселенных и хорошо сохранившихся участков западной части республики и вместе с существующими национальным парком "Аслыкуль" и природным парком "Кандрыкуль" должны сформировать основу СОПТ рассматриваемого региона РБ.</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Караидельский природный парк площадью 80 тыс. га занимает наиболее типичную часть равнинно-лесных ландшафтов республики. Указанная территория очень удобная для организации природного парка. Так, центральная часть Уфимского плато, где следует выделить территорию в качестве зоны с заповедным режимом, уникальна, что обусловлено наличием коренных лиственничных лесов, редких видов растений и животных, занесенных в Красную Книгу РБ и РФ. Природные комплексы, благодаря уже действующим ОПТ хорошо сохранены.</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В состав перспективной СОПТ Башкирского Предуралья, кроме 16 уже существующих заказников включено 23 новых, из них впервые рекомендуются заказники "Межозерный" и "Дуванский".</w:t>
      </w:r>
    </w:p>
    <w:p w:rsidR="00491642" w:rsidRPr="00491642" w:rsidRDefault="00491642" w:rsidP="00B648DE">
      <w:pPr>
        <w:shd w:val="clear" w:color="auto" w:fill="FFFFFF"/>
        <w:autoSpaceDE w:val="0"/>
        <w:autoSpaceDN w:val="0"/>
        <w:adjustRightInd w:val="0"/>
        <w:spacing w:line="360" w:lineRule="auto"/>
        <w:jc w:val="both"/>
        <w:rPr>
          <w:sz w:val="28"/>
          <w:szCs w:val="28"/>
        </w:rPr>
      </w:pPr>
      <w:r w:rsidRPr="00491642">
        <w:rPr>
          <w:color w:val="000000"/>
          <w:sz w:val="28"/>
          <w:szCs w:val="28"/>
        </w:rPr>
        <w:t>Заказник      "Межозерный"      площадью      5      тыс.       га      имеет гидрологический профиль, так как основной целью его организации</w:t>
      </w:r>
    </w:p>
    <w:p w:rsidR="00491642" w:rsidRPr="00491642" w:rsidRDefault="00491642" w:rsidP="00B648DE">
      <w:pPr>
        <w:shd w:val="clear" w:color="auto" w:fill="FFFFFF"/>
        <w:autoSpaceDE w:val="0"/>
        <w:autoSpaceDN w:val="0"/>
        <w:adjustRightInd w:val="0"/>
        <w:spacing w:line="360" w:lineRule="auto"/>
        <w:jc w:val="both"/>
        <w:rPr>
          <w:sz w:val="28"/>
          <w:szCs w:val="28"/>
        </w:rPr>
      </w:pPr>
      <w:r w:rsidRPr="00491642">
        <w:rPr>
          <w:color w:val="000000"/>
          <w:sz w:val="28"/>
          <w:szCs w:val="28"/>
        </w:rPr>
        <w:t>является,   охрана   и   восстановление   уникальных   озерно-болотных</w:t>
      </w:r>
    </w:p>
    <w:p w:rsidR="00491642" w:rsidRPr="00491642" w:rsidRDefault="00491642" w:rsidP="00B648DE">
      <w:pPr>
        <w:shd w:val="clear" w:color="auto" w:fill="FFFFFF"/>
        <w:autoSpaceDE w:val="0"/>
        <w:autoSpaceDN w:val="0"/>
        <w:adjustRightInd w:val="0"/>
        <w:spacing w:line="360" w:lineRule="auto"/>
        <w:jc w:val="both"/>
        <w:rPr>
          <w:sz w:val="28"/>
          <w:szCs w:val="28"/>
        </w:rPr>
      </w:pPr>
      <w:r w:rsidRPr="00491642">
        <w:rPr>
          <w:color w:val="000000"/>
          <w:sz w:val="28"/>
          <w:szCs w:val="28"/>
        </w:rPr>
        <w:t>комплексов, расположенных между двумя самыми крупными озерами</w:t>
      </w:r>
    </w:p>
    <w:p w:rsidR="00491642" w:rsidRPr="00491642" w:rsidRDefault="00491642" w:rsidP="00B648DE">
      <w:pPr>
        <w:shd w:val="clear" w:color="auto" w:fill="FFFFFF"/>
        <w:autoSpaceDE w:val="0"/>
        <w:autoSpaceDN w:val="0"/>
        <w:adjustRightInd w:val="0"/>
        <w:spacing w:line="360" w:lineRule="auto"/>
        <w:jc w:val="both"/>
        <w:rPr>
          <w:sz w:val="28"/>
          <w:szCs w:val="28"/>
        </w:rPr>
      </w:pPr>
      <w:r w:rsidRPr="00491642">
        <w:rPr>
          <w:color w:val="000000"/>
          <w:sz w:val="28"/>
          <w:szCs w:val="28"/>
        </w:rPr>
        <w:t>республики — Аслыкуль и Кандрыкуль. Рекомендуемые для охраны</w:t>
      </w:r>
    </w:p>
    <w:p w:rsidR="00491642" w:rsidRPr="00491642" w:rsidRDefault="00491642" w:rsidP="00B648DE">
      <w:pPr>
        <w:shd w:val="clear" w:color="auto" w:fill="FFFFFF"/>
        <w:autoSpaceDE w:val="0"/>
        <w:autoSpaceDN w:val="0"/>
        <w:adjustRightInd w:val="0"/>
        <w:spacing w:line="360" w:lineRule="auto"/>
        <w:jc w:val="both"/>
        <w:rPr>
          <w:sz w:val="28"/>
          <w:szCs w:val="28"/>
        </w:rPr>
      </w:pPr>
      <w:r w:rsidRPr="00491642">
        <w:rPr>
          <w:color w:val="000000"/>
          <w:sz w:val="28"/>
          <w:szCs w:val="28"/>
        </w:rPr>
        <w:t>озерно-болотные   комплексы   имеют   очень   важное   гидрологическое</w:t>
      </w:r>
    </w:p>
    <w:p w:rsidR="00491642" w:rsidRPr="00491642" w:rsidRDefault="00491642" w:rsidP="00B648DE">
      <w:pPr>
        <w:shd w:val="clear" w:color="auto" w:fill="FFFFFF"/>
        <w:autoSpaceDE w:val="0"/>
        <w:autoSpaceDN w:val="0"/>
        <w:adjustRightInd w:val="0"/>
        <w:spacing w:line="360" w:lineRule="auto"/>
        <w:jc w:val="both"/>
        <w:rPr>
          <w:sz w:val="28"/>
          <w:szCs w:val="28"/>
        </w:rPr>
      </w:pPr>
      <w:r w:rsidRPr="00491642">
        <w:rPr>
          <w:color w:val="000000"/>
          <w:sz w:val="28"/>
          <w:szCs w:val="28"/>
        </w:rPr>
        <w:t>значение как источники питания рек Усень, Чермасан, Нугуш, Кидаш и</w:t>
      </w:r>
    </w:p>
    <w:p w:rsidR="00491642" w:rsidRPr="00491642" w:rsidRDefault="00491642" w:rsidP="00B648DE">
      <w:pPr>
        <w:shd w:val="clear" w:color="auto" w:fill="FFFFFF"/>
        <w:autoSpaceDE w:val="0"/>
        <w:autoSpaceDN w:val="0"/>
        <w:adjustRightInd w:val="0"/>
        <w:spacing w:line="360" w:lineRule="auto"/>
        <w:jc w:val="both"/>
        <w:rPr>
          <w:sz w:val="28"/>
          <w:szCs w:val="28"/>
        </w:rPr>
      </w:pPr>
      <w:r w:rsidRPr="00491642">
        <w:rPr>
          <w:color w:val="000000"/>
          <w:sz w:val="28"/>
          <w:szCs w:val="28"/>
        </w:rPr>
        <w:t>одновременно       являются       местом,       где       произрастают:       ивы</w:t>
      </w:r>
    </w:p>
    <w:p w:rsidR="00491642" w:rsidRPr="00491642" w:rsidRDefault="00FD0389" w:rsidP="00B648DE">
      <w:pPr>
        <w:shd w:val="clear" w:color="auto" w:fill="FFFFFF"/>
        <w:autoSpaceDE w:val="0"/>
        <w:autoSpaceDN w:val="0"/>
        <w:adjustRightInd w:val="0"/>
        <w:spacing w:line="360" w:lineRule="auto"/>
        <w:jc w:val="both"/>
        <w:rPr>
          <w:sz w:val="28"/>
          <w:szCs w:val="28"/>
        </w:rPr>
      </w:pPr>
      <w:r>
        <w:rPr>
          <w:color w:val="000000"/>
          <w:sz w:val="28"/>
          <w:szCs w:val="28"/>
        </w:rPr>
        <w:t xml:space="preserve">грушанколистная,  </w:t>
      </w:r>
      <w:r w:rsidR="00491642" w:rsidRPr="00491642">
        <w:rPr>
          <w:color w:val="000000"/>
          <w:sz w:val="28"/>
          <w:szCs w:val="28"/>
        </w:rPr>
        <w:t xml:space="preserve"> Старке;      стальник      полевой,      золототысячник</w:t>
      </w:r>
    </w:p>
    <w:p w:rsidR="00491642" w:rsidRPr="00491642" w:rsidRDefault="00491642" w:rsidP="00B648DE">
      <w:pPr>
        <w:shd w:val="clear" w:color="auto" w:fill="FFFFFF"/>
        <w:autoSpaceDE w:val="0"/>
        <w:autoSpaceDN w:val="0"/>
        <w:adjustRightInd w:val="0"/>
        <w:spacing w:line="360" w:lineRule="auto"/>
        <w:jc w:val="both"/>
        <w:rPr>
          <w:sz w:val="28"/>
          <w:szCs w:val="28"/>
        </w:rPr>
      </w:pPr>
      <w:r w:rsidRPr="00491642">
        <w:rPr>
          <w:color w:val="000000"/>
          <w:sz w:val="28"/>
          <w:szCs w:val="28"/>
        </w:rPr>
        <w:t>болотный, валериана лекарственная, девясил высокий. Из животных</w:t>
      </w:r>
    </w:p>
    <w:p w:rsidR="00491642" w:rsidRPr="00491642" w:rsidRDefault="00491642" w:rsidP="00B648DE">
      <w:pPr>
        <w:shd w:val="clear" w:color="auto" w:fill="FFFFFF"/>
        <w:autoSpaceDE w:val="0"/>
        <w:autoSpaceDN w:val="0"/>
        <w:adjustRightInd w:val="0"/>
        <w:spacing w:line="360" w:lineRule="auto"/>
        <w:jc w:val="both"/>
        <w:rPr>
          <w:sz w:val="28"/>
          <w:szCs w:val="28"/>
        </w:rPr>
      </w:pPr>
      <w:r w:rsidRPr="00491642">
        <w:rPr>
          <w:color w:val="000000"/>
          <w:sz w:val="28"/>
          <w:szCs w:val="28"/>
        </w:rPr>
        <w:t>здесь обитают выдра, прудовая лягушка, чернозобая гагара, которые</w:t>
      </w:r>
    </w:p>
    <w:p w:rsidR="00491642" w:rsidRPr="00491642" w:rsidRDefault="00491642" w:rsidP="00B648DE">
      <w:pPr>
        <w:shd w:val="clear" w:color="auto" w:fill="FFFFFF"/>
        <w:autoSpaceDE w:val="0"/>
        <w:autoSpaceDN w:val="0"/>
        <w:adjustRightInd w:val="0"/>
        <w:spacing w:line="360" w:lineRule="auto"/>
        <w:jc w:val="both"/>
        <w:rPr>
          <w:sz w:val="28"/>
          <w:szCs w:val="28"/>
        </w:rPr>
      </w:pPr>
      <w:r w:rsidRPr="00491642">
        <w:rPr>
          <w:color w:val="000000"/>
          <w:sz w:val="28"/>
          <w:szCs w:val="28"/>
        </w:rPr>
        <w:t>занесены   в   Красную   книгу   РБ.   Организация   заказника   позволит</w:t>
      </w:r>
    </w:p>
    <w:p w:rsidR="00491642" w:rsidRPr="00491642" w:rsidRDefault="00491642" w:rsidP="00B648DE">
      <w:pPr>
        <w:shd w:val="clear" w:color="auto" w:fill="FFFFFF"/>
        <w:autoSpaceDE w:val="0"/>
        <w:autoSpaceDN w:val="0"/>
        <w:adjustRightInd w:val="0"/>
        <w:spacing w:line="360" w:lineRule="auto"/>
        <w:jc w:val="both"/>
        <w:rPr>
          <w:sz w:val="28"/>
          <w:szCs w:val="28"/>
        </w:rPr>
      </w:pPr>
      <w:r w:rsidRPr="00491642">
        <w:rPr>
          <w:color w:val="000000"/>
          <w:sz w:val="28"/>
          <w:szCs w:val="28"/>
        </w:rPr>
        <w:t>ограничить пастьбу скота,  сенокошение и ввести полный запрет на</w:t>
      </w:r>
    </w:p>
    <w:p w:rsidR="00491642" w:rsidRPr="00491642" w:rsidRDefault="00491642" w:rsidP="00B648DE">
      <w:pPr>
        <w:shd w:val="clear" w:color="auto" w:fill="FFFFFF"/>
        <w:autoSpaceDE w:val="0"/>
        <w:autoSpaceDN w:val="0"/>
        <w:adjustRightInd w:val="0"/>
        <w:spacing w:line="360" w:lineRule="auto"/>
        <w:jc w:val="both"/>
        <w:rPr>
          <w:sz w:val="28"/>
          <w:szCs w:val="28"/>
        </w:rPr>
      </w:pPr>
      <w:r w:rsidRPr="00491642">
        <w:rPr>
          <w:color w:val="000000"/>
          <w:sz w:val="28"/>
          <w:szCs w:val="28"/>
        </w:rPr>
        <w:t>осушение болот и возможную добычу торфа и сапропеля.</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Pr>
          <w:color w:val="000000"/>
          <w:sz w:val="28"/>
          <w:szCs w:val="28"/>
        </w:rPr>
        <w:t>Дуван</w:t>
      </w:r>
      <w:r w:rsidR="00491642" w:rsidRPr="00491642">
        <w:rPr>
          <w:color w:val="000000"/>
          <w:sz w:val="28"/>
          <w:szCs w:val="28"/>
        </w:rPr>
        <w:t>ский комплексный заказник площадью 30 тыс. га рекомендуется организовать в западной части Северо-востока РБ, где он станет самой крупной как по статусу, так и по площади ОПТ. Основной целью заказника является охрана и восстановление эталонных хвойно-широколиственных лесов, комплекса озер и сфагновых болот в карстовых воронках, где обнаружены редкие растения и животные, занесенные в Красную книгу РБ.</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В рекомендуемой СОПТ рассматриваемого региона РБ самой многочисленной категорией станут памятники природы. В их качестве выделено 177 объектов общей площадью 155,3 тыс. га, в том числе 38 — ботанических, 16 — зоологических, 26 — гидрологических, 15 — геологических, 5 — спелеологических, 38 — дендрологических и 39 -комплексных. Из общего количества памятников природы 68 относятся к категории существующих, а 109 объектов - к рекомендуемым.</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 xml:space="preserve">По сравнению с памятниками природы, генетические резерваты, дендрологические парки и ботанические сады отличаются малочисленностью и небольшими площадями. В пределах Башкирского    Предуралья    предусмотрено    создание    лишь    одного генетического резервата площадью около </w:t>
      </w:r>
      <w:smartTag w:uri="urn:schemas-microsoft-com:office:smarttags" w:element="metricconverter">
        <w:smartTagPr>
          <w:attr w:name="ProductID" w:val="500 га"/>
        </w:smartTagPr>
        <w:r w:rsidR="00491642" w:rsidRPr="00491642">
          <w:rPr>
            <w:color w:val="000000"/>
            <w:sz w:val="28"/>
            <w:szCs w:val="28"/>
          </w:rPr>
          <w:t>500 га</w:t>
        </w:r>
      </w:smartTag>
      <w:r w:rsidR="00491642" w:rsidRPr="00491642">
        <w:rPr>
          <w:color w:val="000000"/>
          <w:sz w:val="28"/>
          <w:szCs w:val="28"/>
        </w:rPr>
        <w:t>.</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EB7698">
        <w:rPr>
          <w:color w:val="000000"/>
          <w:sz w:val="28"/>
          <w:szCs w:val="28"/>
        </w:rPr>
        <w:t>В состав С</w:t>
      </w:r>
      <w:r w:rsidR="00491642" w:rsidRPr="00491642">
        <w:rPr>
          <w:color w:val="000000"/>
          <w:sz w:val="28"/>
          <w:szCs w:val="28"/>
        </w:rPr>
        <w:t>ОПТ Башкирского Предуралья в качестве лечебно — оздоровительных мест были включены 8 объектов общей площадью более 40 тыс. га, причем 7 из них впервые. К первым рекомендуемым ОПТ этой категории отнесены оранные зоны санаториев "Глуховской", "Шафраново", "Аксаково", "Юматовский" и домов отдыха "Дубовая роща", "Бирский", "Сосновый бор".</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В состав перспективной СОПТ Башкирского Предуралья включены зеленые зоны 56 населенных пунктов (16 пунктов, 28 поселков городского типа и 12 сельских населенных пунктов),</w:t>
      </w:r>
      <w:r w:rsidR="00EB7698">
        <w:rPr>
          <w:color w:val="000000"/>
          <w:sz w:val="28"/>
          <w:szCs w:val="28"/>
        </w:rPr>
        <w:t xml:space="preserve"> где</w:t>
      </w:r>
      <w:r w:rsidR="00491642" w:rsidRPr="00491642">
        <w:rPr>
          <w:i/>
          <w:iCs/>
          <w:color w:val="000000"/>
          <w:sz w:val="28"/>
          <w:szCs w:val="28"/>
        </w:rPr>
        <w:t xml:space="preserve"> </w:t>
      </w:r>
      <w:r w:rsidR="00491642" w:rsidRPr="00491642">
        <w:rPr>
          <w:color w:val="000000"/>
          <w:sz w:val="28"/>
          <w:szCs w:val="28"/>
        </w:rPr>
        <w:t>находятся или предусматривается размещение промышленных объектов. Их общая площадь составляет 250 тыс. га. При определении площади и конфигурации зеленых зон были учтены тип населенного пункта и его площадь, численность населения, масштабы и отраслевая структура производства, а также некоторые физико-географические факторы загрязнения природной среды.</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Таким образом, в состав рекомендуемой СОПТ Башкирского Предуралья как по количеству так и по площади преобладают заказники, памятники природы и охранные зоны водоемов и населенных пунктов. Основной причиной этого является очень высокая хозяйственная освоенность территории и отсутствие крупных по площади участков естественной природы.</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Территория Горного Башкортостана по сравнению с Башкирским Предуральем, отличается достаточно слабой хозяйственной освоенностью, что связано с сильной расчлененностью местности. Распространение промышленных предприятий имеет локальный характер. Относительно слабая суммарная антропогенная нагрузка формируется, в основном, за счет влияния лесного хозяйства, рекреации и пастьбы скота. В этих условиях природные комплексы характеризуются хорошей сохранностью.</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EB7698">
        <w:rPr>
          <w:color w:val="000000"/>
          <w:sz w:val="28"/>
          <w:szCs w:val="28"/>
        </w:rPr>
        <w:t>О</w:t>
      </w:r>
      <w:r w:rsidR="00491642" w:rsidRPr="00491642">
        <w:rPr>
          <w:color w:val="000000"/>
          <w:sz w:val="28"/>
          <w:szCs w:val="28"/>
        </w:rPr>
        <w:t>сновной отличительн</w:t>
      </w:r>
      <w:r w:rsidR="00EB7698">
        <w:rPr>
          <w:color w:val="000000"/>
          <w:sz w:val="28"/>
          <w:szCs w:val="28"/>
        </w:rPr>
        <w:t>ой особенностью перспективной С</w:t>
      </w:r>
      <w:r w:rsidR="00491642" w:rsidRPr="00491642">
        <w:rPr>
          <w:color w:val="000000"/>
          <w:sz w:val="28"/>
          <w:szCs w:val="28"/>
        </w:rPr>
        <w:t>ОПТ горной части республики является то, что здесь большое внимание уделено организации национальных и природных парков.</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В пределах северной части горно-лесной зоны РБ, несмотря на ее высокую обеспеченность ОПТ, кроме национального парка "Иремель", выделены еще два перспективных участка для организации "Зилимского" и "Инзерского" природных парков.. Целью их создания является регулирование существующей и возможной антропогенной нагрузки, которая, в основном, имеет рекреационную и лесохозяйственную структуру.</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В южной части, которая занята горнолесостепными ландшафтами, предусматривается организация двух новых природных парков "Икский" и "Ирендык" общей площадью около 50 тыс. га. В будущем, первый из них может быть соединен с существующим природным парком "Мурадымовское ущелье". Это позволит увеличить обеспеченность данной зоны ОПТ и существенно снизит высокую рекреационную</w:t>
      </w:r>
      <w:r w:rsidR="00491642" w:rsidRPr="00491642">
        <w:rPr>
          <w:rFonts w:ascii="Arial" w:hAnsi="Arial" w:cs="Arial"/>
          <w:color w:val="000000"/>
          <w:sz w:val="28"/>
          <w:szCs w:val="28"/>
        </w:rPr>
        <w:t xml:space="preserve">         </w:t>
      </w:r>
      <w:r w:rsidR="00491642" w:rsidRPr="00491642">
        <w:rPr>
          <w:color w:val="000000"/>
          <w:sz w:val="28"/>
          <w:szCs w:val="28"/>
        </w:rPr>
        <w:t>нагрузку</w:t>
      </w:r>
      <w:r w:rsidR="00491642" w:rsidRPr="00491642">
        <w:rPr>
          <w:rFonts w:ascii="Arial" w:hAnsi="Arial" w:cs="Arial"/>
          <w:color w:val="000000"/>
          <w:sz w:val="28"/>
          <w:szCs w:val="28"/>
        </w:rPr>
        <w:t xml:space="preserve">         </w:t>
      </w:r>
      <w:r w:rsidR="00491642" w:rsidRPr="00491642">
        <w:rPr>
          <w:color w:val="000000"/>
          <w:sz w:val="28"/>
          <w:szCs w:val="28"/>
        </w:rPr>
        <w:t>на</w:t>
      </w:r>
      <w:r w:rsidR="00491642" w:rsidRPr="00491642">
        <w:rPr>
          <w:rFonts w:ascii="Arial" w:hAnsi="Arial" w:cs="Arial"/>
          <w:color w:val="000000"/>
          <w:sz w:val="28"/>
          <w:szCs w:val="28"/>
        </w:rPr>
        <w:t xml:space="preserve">         </w:t>
      </w:r>
      <w:r w:rsidR="00491642" w:rsidRPr="00491642">
        <w:rPr>
          <w:color w:val="000000"/>
          <w:sz w:val="28"/>
          <w:szCs w:val="28"/>
        </w:rPr>
        <w:t>одноименный</w:t>
      </w:r>
      <w:r w:rsidR="00EB7698">
        <w:rPr>
          <w:rFonts w:ascii="Arial" w:hAnsi="Arial" w:cs="Arial"/>
          <w:color w:val="000000"/>
          <w:sz w:val="28"/>
          <w:szCs w:val="28"/>
        </w:rPr>
        <w:t xml:space="preserve">    </w:t>
      </w:r>
      <w:r w:rsidR="00491642" w:rsidRPr="00491642">
        <w:rPr>
          <w:rFonts w:ascii="Arial" w:hAnsi="Arial" w:cs="Arial"/>
          <w:color w:val="000000"/>
          <w:sz w:val="28"/>
          <w:szCs w:val="28"/>
        </w:rPr>
        <w:t xml:space="preserve"> </w:t>
      </w:r>
      <w:r w:rsidR="00491642" w:rsidRPr="00491642">
        <w:rPr>
          <w:color w:val="000000"/>
          <w:sz w:val="28"/>
          <w:szCs w:val="28"/>
        </w:rPr>
        <w:t>уникальный</w:t>
      </w:r>
      <w:r w:rsidR="00EB7698">
        <w:rPr>
          <w:sz w:val="28"/>
          <w:szCs w:val="28"/>
        </w:rPr>
        <w:t xml:space="preserve"> </w:t>
      </w:r>
      <w:r w:rsidR="00491642" w:rsidRPr="00491642">
        <w:rPr>
          <w:color w:val="000000"/>
          <w:sz w:val="28"/>
          <w:szCs w:val="28"/>
        </w:rPr>
        <w:t>спелеокомплекс. Однако наиболее актуальным для горнолесостепной зоны республики является создание природного парка "Ирендык" на южной оконечности одноименного хребта. Здесь зона заповедного режима должна быть выделена в пределах наиболее возвышенных участков хребта, где обнаружены многие редкие виды флоры и фауны. К тому же геохимически автономное положение заповедной зоны усилит эффективность охранного режима. В качестве рекреационных зон рекомендуются нижние участки западного и восточного склонов хребта, та как здесь находятся живописные объек</w:t>
      </w:r>
      <w:r w:rsidR="00E107F0">
        <w:rPr>
          <w:color w:val="000000"/>
          <w:sz w:val="28"/>
          <w:szCs w:val="28"/>
        </w:rPr>
        <w:t>ты: оз. Талкас и водопад Гадельш</w:t>
      </w:r>
      <w:r w:rsidR="00491642" w:rsidRPr="00491642">
        <w:rPr>
          <w:color w:val="000000"/>
          <w:sz w:val="28"/>
          <w:szCs w:val="28"/>
        </w:rPr>
        <w:t>а.</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Заказники, по сравнению с национальными и природными парками, претерпели наименьшие изменения. Это объясняется тем, что в  пределах  Башкирского  Урала редкие  и  полезные  виды  флоры  и фауны, для охраны обычно создаются заказники,  характеризуются хорошей сохранностью.</w:t>
      </w:r>
    </w:p>
    <w:p w:rsidR="00491642" w:rsidRPr="00491642" w:rsidRDefault="00491642" w:rsidP="00B648DE">
      <w:pPr>
        <w:shd w:val="clear" w:color="auto" w:fill="FFFFFF"/>
        <w:autoSpaceDE w:val="0"/>
        <w:autoSpaceDN w:val="0"/>
        <w:adjustRightInd w:val="0"/>
        <w:spacing w:line="360" w:lineRule="auto"/>
        <w:jc w:val="both"/>
        <w:rPr>
          <w:sz w:val="28"/>
          <w:szCs w:val="28"/>
        </w:rPr>
      </w:pPr>
      <w:r w:rsidRPr="00491642">
        <w:rPr>
          <w:color w:val="000000"/>
          <w:sz w:val="28"/>
          <w:szCs w:val="28"/>
        </w:rPr>
        <w:t>В СОПТ Горного Башкортостана насчитывается 65 памятников природы общей площадью 120 тыс. га. Впервые рекомендуется включить в состав СОПТ 30 охраняемых природных объектов этой категории. Среди них следует выделить памятники природы "Журавлиное болото" и "Североуралтауский".</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Наряду с рассматриваемыми охраняемыми природными объектами, в состав перспективной СОПТ Горного Башкортостана также включены 5 генетических резерватов, 2 лечебно-оздоровительных мест, 13 зеленых зон населенных пунктов, водоохранные зоны рек и государственная лесная полоса.</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Природные комплексы Башкирского Зауралья, также как и Башкирского Предуралья, испытывают довольно сильную антропогенную нагрузку и характеризуются высокой хозяйственной освоенностью. Здесь основными видами хозяйственной деятельности являются добыча рудных полезных ископаемых, интенсивное земледелие и рекреация. Их негативному влиянию подвергаются уникальные озерные комплексы, эталонные участки лесостепных и степных ландшафтов, которые, из-за континентальности климата характеризуются слабой устойчивостью к внешнему антропогенному воздействию. В результате этого естественные ландшафты в настоящее время отличаются нарушенностью, а сохранившиеся участки имеют изолированное положение.</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1C7F79">
        <w:rPr>
          <w:color w:val="000000"/>
          <w:sz w:val="28"/>
          <w:szCs w:val="28"/>
        </w:rPr>
        <w:t>Н</w:t>
      </w:r>
      <w:r w:rsidR="00491642" w:rsidRPr="00491642">
        <w:rPr>
          <w:color w:val="000000"/>
          <w:sz w:val="28"/>
          <w:szCs w:val="28"/>
        </w:rPr>
        <w:t>аиболее высокий статус и самую большую площадь среди охраняемых природных территорий рассматриваемого региона республики будет иметь природный парк "Зауральский". Основной целью создания ПП "Зауральский" является охрана уникальных природных комплексов, сформировавшихся в зоне контакта степных, лесостепных, горно-лесных и горнолесостепных ландшафтов и нормирование рекреационной нагрузки на них. Следующий по статусу ОПТ Башкирского Зауралья является "Маканский" комплексный заказник площадью 3 тыс. га. Рассматриваемая территория, которая представлена каменистыми степями и солонцами нижнего течения р. Таналык, очень уникальна. Это единственное место в РБ, где произрастает колосняк Клокова. Здесь также</w:t>
      </w:r>
      <w:r w:rsidR="00491642" w:rsidRPr="00491642">
        <w:rPr>
          <w:rFonts w:ascii="Arial" w:hAnsi="Arial" w:cs="Arial"/>
          <w:color w:val="000000"/>
          <w:sz w:val="28"/>
          <w:szCs w:val="28"/>
        </w:rPr>
        <w:t xml:space="preserve"> </w:t>
      </w:r>
      <w:r w:rsidR="00491642" w:rsidRPr="00491642">
        <w:rPr>
          <w:color w:val="000000"/>
          <w:sz w:val="28"/>
          <w:szCs w:val="28"/>
        </w:rPr>
        <w:t>обитают редкие для РФ и РБ виды животных (беркут,степной орел, степной лунь, курганник, степная пустельга, дрофа и другие виды).</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Памятники природы отличаются малочисленностью и набольшими площадями. В состав перспективной СОПТ Башкирского Зауралья включено всего 9 объектов этой категории. Среди них следует выделить комплексный памятник природы "Узункырский".</w:t>
      </w:r>
    </w:p>
    <w:p w:rsidR="00491642" w:rsidRPr="00491642"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Организация перспективной системы ОПТ РБ в предлагаемой форме позволит решить наиболее острые проблемы, характерные для существующей сети. В первую очередь будет достигнуто более равномерное насыщение охраняемыми природными объектами территории республики в целом. При среднереспубликанском показателе 19,2% наибольшую обеспеченность ОПТ будет иметь южноуральский регион РБ (27,7%). Существенно увеличится показатель обеспеченности охраной и по другим природным регионам и зонам. Так, данный показатель в пределах Башкирского Предуралья увеличится с 3 до 14%, а для Башкирского Зауралья — с 0,3 до 16,6%.</w:t>
      </w:r>
    </w:p>
    <w:p w:rsidR="00491642" w:rsidRPr="00BE4E96" w:rsidRDefault="00BE4E96"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491642" w:rsidRPr="00491642">
        <w:rPr>
          <w:color w:val="000000"/>
          <w:sz w:val="28"/>
          <w:szCs w:val="28"/>
        </w:rPr>
        <w:t>Одним из основных критериев включения того или иного уникального природного объекта в состав СОПТ республики является его место в природно-экологическом каркасе (ПЭК). Кроме того, ПЭК также предопределяет категорию, профиль и ориентировочную площадь будущей системы ОПТ. Таким образом, формирование активной структуры взаимосвязей между отдельными ОПТ не только обеспечит саморегулируемость биоразнообразия, но будет способствовать</w:t>
      </w:r>
      <w:r w:rsidR="00491642" w:rsidRPr="00491642">
        <w:rPr>
          <w:rFonts w:ascii="Arial" w:hAnsi="Arial" w:cs="Arial"/>
          <w:color w:val="000000"/>
          <w:sz w:val="28"/>
          <w:szCs w:val="28"/>
        </w:rPr>
        <w:t xml:space="preserve">         </w:t>
      </w:r>
      <w:r w:rsidR="00491642" w:rsidRPr="00491642">
        <w:rPr>
          <w:color w:val="000000"/>
          <w:sz w:val="28"/>
          <w:szCs w:val="28"/>
        </w:rPr>
        <w:t>стабилизации</w:t>
      </w:r>
      <w:r w:rsidR="00491642" w:rsidRPr="00491642">
        <w:rPr>
          <w:rFonts w:ascii="Arial" w:hAnsi="Arial" w:cs="Arial"/>
          <w:color w:val="000000"/>
          <w:sz w:val="28"/>
          <w:szCs w:val="28"/>
        </w:rPr>
        <w:t xml:space="preserve">         </w:t>
      </w:r>
      <w:r w:rsidR="00491642" w:rsidRPr="00491642">
        <w:rPr>
          <w:color w:val="000000"/>
          <w:sz w:val="28"/>
          <w:szCs w:val="28"/>
        </w:rPr>
        <w:t>пространственной</w:t>
      </w:r>
      <w:r w:rsidR="00491642" w:rsidRPr="00491642">
        <w:rPr>
          <w:rFonts w:ascii="Arial" w:hAnsi="Arial" w:cs="Arial"/>
          <w:color w:val="000000"/>
          <w:sz w:val="28"/>
          <w:szCs w:val="28"/>
        </w:rPr>
        <w:t xml:space="preserve">         </w:t>
      </w:r>
      <w:r w:rsidR="00491642" w:rsidRPr="00491642">
        <w:rPr>
          <w:color w:val="000000"/>
          <w:sz w:val="28"/>
          <w:szCs w:val="28"/>
        </w:rPr>
        <w:t>структуры</w:t>
      </w:r>
      <w:r>
        <w:rPr>
          <w:sz w:val="28"/>
          <w:szCs w:val="28"/>
        </w:rPr>
        <w:t xml:space="preserve"> </w:t>
      </w:r>
      <w:r w:rsidR="00491642" w:rsidRPr="00491642">
        <w:rPr>
          <w:color w:val="000000"/>
          <w:sz w:val="28"/>
          <w:szCs w:val="28"/>
        </w:rPr>
        <w:t xml:space="preserve">ландшафтов. </w:t>
      </w:r>
    </w:p>
    <w:p w:rsidR="00BA7D99" w:rsidRDefault="00BA7D99" w:rsidP="00B648DE">
      <w:pPr>
        <w:shd w:val="clear" w:color="auto" w:fill="FFFFFF"/>
        <w:autoSpaceDE w:val="0"/>
        <w:autoSpaceDN w:val="0"/>
        <w:adjustRightInd w:val="0"/>
        <w:spacing w:line="360" w:lineRule="auto"/>
        <w:jc w:val="both"/>
        <w:rPr>
          <w:b/>
          <w:bCs/>
          <w:color w:val="000000"/>
          <w:sz w:val="32"/>
          <w:szCs w:val="32"/>
        </w:rPr>
      </w:pPr>
    </w:p>
    <w:p w:rsidR="00BA7D99" w:rsidRDefault="00BA7D99" w:rsidP="00B648DE">
      <w:pPr>
        <w:shd w:val="clear" w:color="auto" w:fill="FFFFFF"/>
        <w:autoSpaceDE w:val="0"/>
        <w:autoSpaceDN w:val="0"/>
        <w:adjustRightInd w:val="0"/>
        <w:spacing w:line="360" w:lineRule="auto"/>
        <w:jc w:val="both"/>
        <w:rPr>
          <w:b/>
          <w:bCs/>
          <w:color w:val="000000"/>
          <w:sz w:val="32"/>
          <w:szCs w:val="32"/>
        </w:rPr>
      </w:pPr>
    </w:p>
    <w:p w:rsidR="00BA7D99" w:rsidRDefault="00BA7D99" w:rsidP="00B648DE">
      <w:pPr>
        <w:shd w:val="clear" w:color="auto" w:fill="FFFFFF"/>
        <w:autoSpaceDE w:val="0"/>
        <w:autoSpaceDN w:val="0"/>
        <w:adjustRightInd w:val="0"/>
        <w:spacing w:line="360" w:lineRule="auto"/>
        <w:jc w:val="both"/>
        <w:rPr>
          <w:b/>
          <w:bCs/>
          <w:color w:val="000000"/>
          <w:sz w:val="32"/>
          <w:szCs w:val="32"/>
        </w:rPr>
      </w:pPr>
    </w:p>
    <w:p w:rsidR="00BA7D99" w:rsidRDefault="00BA7D99" w:rsidP="00B648DE">
      <w:pPr>
        <w:shd w:val="clear" w:color="auto" w:fill="FFFFFF"/>
        <w:autoSpaceDE w:val="0"/>
        <w:autoSpaceDN w:val="0"/>
        <w:adjustRightInd w:val="0"/>
        <w:spacing w:line="360" w:lineRule="auto"/>
        <w:jc w:val="both"/>
        <w:rPr>
          <w:b/>
          <w:bCs/>
          <w:color w:val="000000"/>
          <w:sz w:val="32"/>
          <w:szCs w:val="32"/>
        </w:rPr>
      </w:pPr>
    </w:p>
    <w:p w:rsidR="00BA7D99" w:rsidRDefault="00BA7D99" w:rsidP="00B648DE">
      <w:pPr>
        <w:shd w:val="clear" w:color="auto" w:fill="FFFFFF"/>
        <w:autoSpaceDE w:val="0"/>
        <w:autoSpaceDN w:val="0"/>
        <w:adjustRightInd w:val="0"/>
        <w:spacing w:line="360" w:lineRule="auto"/>
        <w:jc w:val="both"/>
        <w:rPr>
          <w:b/>
          <w:bCs/>
          <w:color w:val="000000"/>
          <w:sz w:val="32"/>
          <w:szCs w:val="32"/>
        </w:rPr>
      </w:pPr>
    </w:p>
    <w:p w:rsidR="00BA7D99" w:rsidRDefault="00BA7D99" w:rsidP="00B648DE">
      <w:pPr>
        <w:shd w:val="clear" w:color="auto" w:fill="FFFFFF"/>
        <w:autoSpaceDE w:val="0"/>
        <w:autoSpaceDN w:val="0"/>
        <w:adjustRightInd w:val="0"/>
        <w:spacing w:line="360" w:lineRule="auto"/>
        <w:jc w:val="both"/>
        <w:rPr>
          <w:b/>
          <w:bCs/>
          <w:color w:val="000000"/>
          <w:sz w:val="32"/>
          <w:szCs w:val="32"/>
        </w:rPr>
      </w:pPr>
    </w:p>
    <w:p w:rsidR="00BA7D99" w:rsidRDefault="00BA7D99" w:rsidP="00B648DE">
      <w:pPr>
        <w:shd w:val="clear" w:color="auto" w:fill="FFFFFF"/>
        <w:autoSpaceDE w:val="0"/>
        <w:autoSpaceDN w:val="0"/>
        <w:adjustRightInd w:val="0"/>
        <w:spacing w:line="360" w:lineRule="auto"/>
        <w:jc w:val="both"/>
        <w:rPr>
          <w:b/>
          <w:bCs/>
          <w:color w:val="000000"/>
          <w:sz w:val="32"/>
          <w:szCs w:val="32"/>
        </w:rPr>
      </w:pPr>
    </w:p>
    <w:p w:rsidR="00BA7D99" w:rsidRDefault="00BA7D99" w:rsidP="00B648DE">
      <w:pPr>
        <w:shd w:val="clear" w:color="auto" w:fill="FFFFFF"/>
        <w:autoSpaceDE w:val="0"/>
        <w:autoSpaceDN w:val="0"/>
        <w:adjustRightInd w:val="0"/>
        <w:spacing w:line="360" w:lineRule="auto"/>
        <w:jc w:val="both"/>
        <w:rPr>
          <w:b/>
          <w:bCs/>
          <w:color w:val="000000"/>
          <w:sz w:val="32"/>
          <w:szCs w:val="32"/>
        </w:rPr>
      </w:pPr>
    </w:p>
    <w:p w:rsidR="00026749" w:rsidRDefault="00026749" w:rsidP="00B648DE">
      <w:pPr>
        <w:shd w:val="clear" w:color="auto" w:fill="FFFFFF"/>
        <w:autoSpaceDE w:val="0"/>
        <w:autoSpaceDN w:val="0"/>
        <w:adjustRightInd w:val="0"/>
        <w:spacing w:line="360" w:lineRule="auto"/>
        <w:jc w:val="both"/>
        <w:rPr>
          <w:b/>
          <w:bCs/>
          <w:color w:val="000000"/>
          <w:sz w:val="32"/>
          <w:szCs w:val="32"/>
        </w:rPr>
      </w:pPr>
    </w:p>
    <w:p w:rsidR="00247B6D" w:rsidRDefault="00247B6D" w:rsidP="00B648DE">
      <w:pPr>
        <w:shd w:val="clear" w:color="auto" w:fill="FFFFFF"/>
        <w:autoSpaceDE w:val="0"/>
        <w:autoSpaceDN w:val="0"/>
        <w:adjustRightInd w:val="0"/>
        <w:spacing w:line="360" w:lineRule="auto"/>
        <w:jc w:val="both"/>
        <w:rPr>
          <w:b/>
          <w:bCs/>
          <w:color w:val="000000"/>
          <w:sz w:val="32"/>
          <w:szCs w:val="32"/>
        </w:rPr>
      </w:pPr>
    </w:p>
    <w:p w:rsidR="00E107F0" w:rsidRDefault="00E107F0" w:rsidP="00B648DE">
      <w:pPr>
        <w:shd w:val="clear" w:color="auto" w:fill="FFFFFF"/>
        <w:autoSpaceDE w:val="0"/>
        <w:autoSpaceDN w:val="0"/>
        <w:adjustRightInd w:val="0"/>
        <w:spacing w:line="360" w:lineRule="auto"/>
        <w:jc w:val="both"/>
        <w:rPr>
          <w:b/>
          <w:bCs/>
          <w:color w:val="000000"/>
          <w:sz w:val="32"/>
          <w:szCs w:val="32"/>
        </w:rPr>
      </w:pPr>
    </w:p>
    <w:p w:rsidR="00E107F0" w:rsidRDefault="00E107F0" w:rsidP="00B648DE">
      <w:pPr>
        <w:shd w:val="clear" w:color="auto" w:fill="FFFFFF"/>
        <w:autoSpaceDE w:val="0"/>
        <w:autoSpaceDN w:val="0"/>
        <w:adjustRightInd w:val="0"/>
        <w:spacing w:line="360" w:lineRule="auto"/>
        <w:jc w:val="both"/>
        <w:rPr>
          <w:b/>
          <w:bCs/>
          <w:color w:val="000000"/>
          <w:sz w:val="32"/>
          <w:szCs w:val="32"/>
        </w:rPr>
      </w:pPr>
    </w:p>
    <w:p w:rsidR="001C7F79" w:rsidRDefault="001C7F79" w:rsidP="00B648DE">
      <w:pPr>
        <w:shd w:val="clear" w:color="auto" w:fill="FFFFFF"/>
        <w:autoSpaceDE w:val="0"/>
        <w:autoSpaceDN w:val="0"/>
        <w:adjustRightInd w:val="0"/>
        <w:spacing w:line="360" w:lineRule="auto"/>
        <w:jc w:val="both"/>
        <w:rPr>
          <w:b/>
          <w:bCs/>
          <w:color w:val="000000"/>
          <w:sz w:val="32"/>
          <w:szCs w:val="32"/>
        </w:rPr>
      </w:pPr>
    </w:p>
    <w:p w:rsidR="001C7F79" w:rsidRDefault="001C7F79" w:rsidP="00B648DE">
      <w:pPr>
        <w:shd w:val="clear" w:color="auto" w:fill="FFFFFF"/>
        <w:autoSpaceDE w:val="0"/>
        <w:autoSpaceDN w:val="0"/>
        <w:adjustRightInd w:val="0"/>
        <w:spacing w:line="360" w:lineRule="auto"/>
        <w:jc w:val="both"/>
        <w:rPr>
          <w:b/>
          <w:bCs/>
          <w:color w:val="000000"/>
          <w:sz w:val="32"/>
          <w:szCs w:val="32"/>
        </w:rPr>
      </w:pPr>
    </w:p>
    <w:p w:rsidR="001C7F79" w:rsidRDefault="001C7F79" w:rsidP="00B648DE">
      <w:pPr>
        <w:shd w:val="clear" w:color="auto" w:fill="FFFFFF"/>
        <w:autoSpaceDE w:val="0"/>
        <w:autoSpaceDN w:val="0"/>
        <w:adjustRightInd w:val="0"/>
        <w:spacing w:line="360" w:lineRule="auto"/>
        <w:jc w:val="both"/>
        <w:rPr>
          <w:b/>
          <w:bCs/>
          <w:color w:val="000000"/>
          <w:sz w:val="32"/>
          <w:szCs w:val="32"/>
        </w:rPr>
      </w:pPr>
    </w:p>
    <w:p w:rsidR="001C7F79" w:rsidRDefault="001C7F79" w:rsidP="00B648DE">
      <w:pPr>
        <w:shd w:val="clear" w:color="auto" w:fill="FFFFFF"/>
        <w:autoSpaceDE w:val="0"/>
        <w:autoSpaceDN w:val="0"/>
        <w:adjustRightInd w:val="0"/>
        <w:spacing w:line="360" w:lineRule="auto"/>
        <w:jc w:val="both"/>
        <w:rPr>
          <w:b/>
          <w:bCs/>
          <w:color w:val="000000"/>
          <w:sz w:val="32"/>
          <w:szCs w:val="32"/>
        </w:rPr>
      </w:pPr>
    </w:p>
    <w:p w:rsidR="001C7F79" w:rsidRDefault="001C7F79" w:rsidP="00B648DE">
      <w:pPr>
        <w:shd w:val="clear" w:color="auto" w:fill="FFFFFF"/>
        <w:autoSpaceDE w:val="0"/>
        <w:autoSpaceDN w:val="0"/>
        <w:adjustRightInd w:val="0"/>
        <w:spacing w:line="360" w:lineRule="auto"/>
        <w:jc w:val="both"/>
        <w:rPr>
          <w:b/>
          <w:bCs/>
          <w:color w:val="000000"/>
          <w:sz w:val="32"/>
          <w:szCs w:val="32"/>
        </w:rPr>
      </w:pPr>
    </w:p>
    <w:p w:rsidR="001C7F79" w:rsidRDefault="001C7F79" w:rsidP="00B648DE">
      <w:pPr>
        <w:shd w:val="clear" w:color="auto" w:fill="FFFFFF"/>
        <w:autoSpaceDE w:val="0"/>
        <w:autoSpaceDN w:val="0"/>
        <w:adjustRightInd w:val="0"/>
        <w:spacing w:line="360" w:lineRule="auto"/>
        <w:jc w:val="both"/>
        <w:rPr>
          <w:b/>
          <w:bCs/>
          <w:color w:val="000000"/>
          <w:sz w:val="32"/>
          <w:szCs w:val="32"/>
        </w:rPr>
      </w:pPr>
    </w:p>
    <w:p w:rsidR="001C7F79" w:rsidRDefault="001C7F79" w:rsidP="00B648DE">
      <w:pPr>
        <w:shd w:val="clear" w:color="auto" w:fill="FFFFFF"/>
        <w:autoSpaceDE w:val="0"/>
        <w:autoSpaceDN w:val="0"/>
        <w:adjustRightInd w:val="0"/>
        <w:spacing w:line="360" w:lineRule="auto"/>
        <w:jc w:val="both"/>
        <w:rPr>
          <w:b/>
          <w:bCs/>
          <w:color w:val="000000"/>
          <w:sz w:val="32"/>
          <w:szCs w:val="32"/>
        </w:rPr>
      </w:pPr>
    </w:p>
    <w:p w:rsidR="001C7F79" w:rsidRDefault="001C7F79" w:rsidP="00B648DE">
      <w:pPr>
        <w:shd w:val="clear" w:color="auto" w:fill="FFFFFF"/>
        <w:autoSpaceDE w:val="0"/>
        <w:autoSpaceDN w:val="0"/>
        <w:adjustRightInd w:val="0"/>
        <w:spacing w:line="360" w:lineRule="auto"/>
        <w:jc w:val="both"/>
        <w:rPr>
          <w:b/>
          <w:bCs/>
          <w:color w:val="000000"/>
          <w:sz w:val="32"/>
          <w:szCs w:val="32"/>
        </w:rPr>
      </w:pPr>
    </w:p>
    <w:p w:rsidR="001C7F79" w:rsidRDefault="001C7F79" w:rsidP="00B648DE">
      <w:pPr>
        <w:shd w:val="clear" w:color="auto" w:fill="FFFFFF"/>
        <w:autoSpaceDE w:val="0"/>
        <w:autoSpaceDN w:val="0"/>
        <w:adjustRightInd w:val="0"/>
        <w:spacing w:line="360" w:lineRule="auto"/>
        <w:jc w:val="both"/>
        <w:rPr>
          <w:b/>
          <w:bCs/>
          <w:color w:val="000000"/>
          <w:sz w:val="32"/>
          <w:szCs w:val="32"/>
        </w:rPr>
      </w:pPr>
    </w:p>
    <w:p w:rsidR="001C7F79" w:rsidRDefault="001C7F79" w:rsidP="00B648DE">
      <w:pPr>
        <w:shd w:val="clear" w:color="auto" w:fill="FFFFFF"/>
        <w:autoSpaceDE w:val="0"/>
        <w:autoSpaceDN w:val="0"/>
        <w:adjustRightInd w:val="0"/>
        <w:spacing w:line="360" w:lineRule="auto"/>
        <w:jc w:val="both"/>
        <w:rPr>
          <w:b/>
          <w:bCs/>
          <w:color w:val="000000"/>
          <w:sz w:val="32"/>
          <w:szCs w:val="32"/>
        </w:rPr>
      </w:pPr>
    </w:p>
    <w:p w:rsidR="00EC0261" w:rsidRPr="00BA7D99" w:rsidRDefault="00EC0261" w:rsidP="00B648DE">
      <w:pPr>
        <w:shd w:val="clear" w:color="auto" w:fill="FFFFFF"/>
        <w:autoSpaceDE w:val="0"/>
        <w:autoSpaceDN w:val="0"/>
        <w:adjustRightInd w:val="0"/>
        <w:spacing w:line="360" w:lineRule="auto"/>
        <w:jc w:val="both"/>
        <w:rPr>
          <w:b/>
          <w:sz w:val="32"/>
          <w:szCs w:val="32"/>
        </w:rPr>
      </w:pPr>
      <w:r w:rsidRPr="00BA7D99">
        <w:rPr>
          <w:b/>
          <w:bCs/>
          <w:color w:val="000000"/>
          <w:sz w:val="32"/>
          <w:szCs w:val="32"/>
        </w:rPr>
        <w:t>Заключение</w:t>
      </w:r>
    </w:p>
    <w:p w:rsidR="00EC0261" w:rsidRPr="00491642" w:rsidRDefault="00153887"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EC0261" w:rsidRPr="00491642">
        <w:rPr>
          <w:color w:val="000000"/>
          <w:sz w:val="28"/>
          <w:szCs w:val="28"/>
        </w:rPr>
        <w:t>Республика Башкортостан интересна своими памятниками природы. Геологическое строение, рельеф и климат создали здесь исключительное разнообразие ландшафтов с огромным количеством уникальных природных объектов.</w:t>
      </w:r>
    </w:p>
    <w:p w:rsidR="00EC0261" w:rsidRPr="00491642" w:rsidRDefault="00153887"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EC0261" w:rsidRPr="00491642">
        <w:rPr>
          <w:color w:val="000000"/>
          <w:sz w:val="28"/>
          <w:szCs w:val="28"/>
        </w:rPr>
        <w:t>Анализ сложившейся сети ООПТ на территории Республики Башкортостан показывает, что, несмотря на большое число выделенных особо охраняемых природных территорий и изъятых при этом из хозяйственного использования значительных площадей земель, эффективность этой сети для сохранения природного разнообразия Южного Урала остается низкой.</w:t>
      </w:r>
    </w:p>
    <w:p w:rsidR="00EC0261" w:rsidRPr="00491642" w:rsidRDefault="00153887"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EC0261" w:rsidRPr="00491642">
        <w:rPr>
          <w:color w:val="000000"/>
          <w:sz w:val="28"/>
          <w:szCs w:val="28"/>
        </w:rPr>
        <w:t>Несмотря на развитую сеть больших и малых особо охраняемых природных территорий в Республике Башкортостан, обеспеченность охраной экосистем нашей республики продолжает оставаться неудовлетворительной. В настоящее время с учетом территорий, которые зарезервированы, то есть являются потенциальными природными парками, площадь особо охраняемых природных территорий достигла 7% всей территории республики. Причем, если обеспеченность охраной в некоторых природных зонах высока, то в других она почти полностью отсутствует. Не обеспечены охраной экосистемы Башкирского Предуралья и Зауралья (степи, солончаки, широколиственно-темнохвойные леса, болота). На сегодняшний день в той или иной степени охвачены системой особо охраняемых природных территорий популяции лишь у 38,3% редких и исчезающих видов растений. Не лучшим образом дела обстоят с охраной животного мира.</w:t>
      </w:r>
    </w:p>
    <w:p w:rsidR="00EC0261" w:rsidRPr="00491642" w:rsidRDefault="00153887"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EC0261" w:rsidRPr="00491642">
        <w:rPr>
          <w:color w:val="000000"/>
          <w:sz w:val="28"/>
          <w:szCs w:val="28"/>
        </w:rPr>
        <w:t>Хочется отметить положительный сдвиг в образовании особо охраняемых природных территорий в Республике Башкортостан, выделение новых особо охраняемых природных территорий ведется строго на научной основе, с соблюдением принципа разумной достаточности. Каждая новая предлагаемая особо охраняемая природная территория прежде, чем учреждена, проходит строгую научную экспертизу. При этом нельзя забывать, что с изъятием из хозяйственного использования той или иной территории, эквивалентно возрастает антропогенная нагрузка на соседние с новым ООПТ экосистемы, многие из которых и без того находятся в неудовлетворительном состоянии.</w:t>
      </w:r>
    </w:p>
    <w:p w:rsidR="00EC0261" w:rsidRPr="00491642" w:rsidRDefault="00EC0261" w:rsidP="00B648DE">
      <w:pPr>
        <w:shd w:val="clear" w:color="auto" w:fill="FFFFFF"/>
        <w:autoSpaceDE w:val="0"/>
        <w:autoSpaceDN w:val="0"/>
        <w:adjustRightInd w:val="0"/>
        <w:spacing w:line="360" w:lineRule="auto"/>
        <w:jc w:val="both"/>
        <w:rPr>
          <w:sz w:val="28"/>
          <w:szCs w:val="28"/>
        </w:rPr>
      </w:pPr>
      <w:r w:rsidRPr="00491642">
        <w:rPr>
          <w:color w:val="000000"/>
          <w:sz w:val="28"/>
          <w:szCs w:val="28"/>
        </w:rPr>
        <w:t>Сейчас особо охраняемые природные территории переживают тяжелый период. Отсутствие информации о деятельности заповедников и национальных парков, недостаточность их финансирования, недопонимание обществом их решающей роли в сохранении ландшафтного и биологического разнообразия угрожают самому существованию ООПТ. Общество, органы государственной власти, деловые круги должны проявить внимание к заповедникам, национальным паркам, памятникам природы и оказать всемерную материальную и практическую помощь особо охраняемым природным территориям.</w:t>
      </w:r>
    </w:p>
    <w:p w:rsidR="00EC0261" w:rsidRPr="00491642" w:rsidRDefault="00153887" w:rsidP="00B648DE">
      <w:pPr>
        <w:shd w:val="clear" w:color="auto" w:fill="FFFFFF"/>
        <w:autoSpaceDE w:val="0"/>
        <w:autoSpaceDN w:val="0"/>
        <w:adjustRightInd w:val="0"/>
        <w:spacing w:line="360" w:lineRule="auto"/>
        <w:jc w:val="both"/>
        <w:rPr>
          <w:sz w:val="28"/>
          <w:szCs w:val="28"/>
        </w:rPr>
      </w:pPr>
      <w:r>
        <w:rPr>
          <w:color w:val="000000"/>
          <w:sz w:val="28"/>
          <w:szCs w:val="28"/>
        </w:rPr>
        <w:t xml:space="preserve">     </w:t>
      </w:r>
      <w:r w:rsidR="00EC0261" w:rsidRPr="00491642">
        <w:rPr>
          <w:color w:val="000000"/>
          <w:sz w:val="28"/>
          <w:szCs w:val="28"/>
        </w:rPr>
        <w:t>В целом, подводя итоги, хочется отметить, что переход на более высокий природоохранный уровень невозможен без охвата эколого-просветительской деятельностью широких масс населения. Сегодня экологическую безграмотность населения можно сравнить с всеобщей безграмотностью в дореволюционной России.</w:t>
      </w:r>
    </w:p>
    <w:p w:rsidR="002546B5" w:rsidRDefault="00EC0261" w:rsidP="00B648DE">
      <w:pPr>
        <w:spacing w:line="360" w:lineRule="auto"/>
        <w:jc w:val="both"/>
        <w:rPr>
          <w:color w:val="000000"/>
          <w:sz w:val="28"/>
          <w:szCs w:val="28"/>
        </w:rPr>
      </w:pPr>
      <w:r w:rsidRPr="00491642">
        <w:rPr>
          <w:color w:val="000000"/>
          <w:sz w:val="28"/>
          <w:szCs w:val="28"/>
        </w:rPr>
        <w:t>Особо охраняемые природные территории — наше богатство, гарантия выживания в условиях развивающегося экологического криза.</w:t>
      </w:r>
    </w:p>
    <w:p w:rsidR="00247B6D" w:rsidRDefault="00247B6D" w:rsidP="00B648DE">
      <w:pPr>
        <w:spacing w:line="360" w:lineRule="auto"/>
        <w:jc w:val="both"/>
        <w:rPr>
          <w:color w:val="000000"/>
          <w:sz w:val="28"/>
          <w:szCs w:val="28"/>
        </w:rPr>
      </w:pPr>
    </w:p>
    <w:p w:rsidR="00247B6D" w:rsidRDefault="00247B6D" w:rsidP="00B648DE">
      <w:pPr>
        <w:spacing w:line="360" w:lineRule="auto"/>
        <w:jc w:val="both"/>
        <w:rPr>
          <w:color w:val="000000"/>
          <w:sz w:val="28"/>
          <w:szCs w:val="28"/>
        </w:rPr>
      </w:pPr>
    </w:p>
    <w:p w:rsidR="00247B6D" w:rsidRDefault="00247B6D" w:rsidP="00B648DE">
      <w:pPr>
        <w:spacing w:line="360" w:lineRule="auto"/>
        <w:jc w:val="both"/>
        <w:rPr>
          <w:color w:val="000000"/>
          <w:sz w:val="28"/>
          <w:szCs w:val="28"/>
        </w:rPr>
      </w:pPr>
    </w:p>
    <w:p w:rsidR="00247B6D" w:rsidRDefault="00247B6D" w:rsidP="00B648DE">
      <w:pPr>
        <w:spacing w:line="360" w:lineRule="auto"/>
        <w:jc w:val="both"/>
        <w:rPr>
          <w:color w:val="000000"/>
          <w:sz w:val="28"/>
          <w:szCs w:val="28"/>
        </w:rPr>
      </w:pPr>
    </w:p>
    <w:p w:rsidR="00247B6D" w:rsidRDefault="00247B6D" w:rsidP="00B648DE">
      <w:pPr>
        <w:spacing w:line="360" w:lineRule="auto"/>
        <w:jc w:val="both"/>
        <w:rPr>
          <w:color w:val="000000"/>
          <w:sz w:val="28"/>
          <w:szCs w:val="28"/>
        </w:rPr>
      </w:pPr>
    </w:p>
    <w:p w:rsidR="00247B6D" w:rsidRDefault="00247B6D" w:rsidP="00B648DE">
      <w:pPr>
        <w:spacing w:line="360" w:lineRule="auto"/>
        <w:jc w:val="both"/>
        <w:rPr>
          <w:color w:val="000000"/>
          <w:sz w:val="28"/>
          <w:szCs w:val="28"/>
        </w:rPr>
      </w:pPr>
    </w:p>
    <w:p w:rsidR="00247B6D" w:rsidRDefault="00247B6D" w:rsidP="00B648DE">
      <w:pPr>
        <w:spacing w:line="360" w:lineRule="auto"/>
        <w:jc w:val="both"/>
        <w:rPr>
          <w:color w:val="000000"/>
          <w:sz w:val="28"/>
          <w:szCs w:val="28"/>
        </w:rPr>
      </w:pPr>
    </w:p>
    <w:p w:rsidR="00247B6D" w:rsidRDefault="00247B6D" w:rsidP="00B648DE">
      <w:pPr>
        <w:spacing w:line="360" w:lineRule="auto"/>
        <w:jc w:val="both"/>
        <w:rPr>
          <w:color w:val="000000"/>
          <w:sz w:val="28"/>
          <w:szCs w:val="28"/>
        </w:rPr>
      </w:pPr>
    </w:p>
    <w:p w:rsidR="00247B6D" w:rsidRDefault="00247B6D" w:rsidP="00B648DE">
      <w:pPr>
        <w:spacing w:line="360" w:lineRule="auto"/>
        <w:jc w:val="both"/>
        <w:rPr>
          <w:color w:val="000000"/>
          <w:sz w:val="28"/>
          <w:szCs w:val="28"/>
        </w:rPr>
      </w:pPr>
    </w:p>
    <w:p w:rsidR="00247B6D" w:rsidRDefault="00247B6D" w:rsidP="00B648DE">
      <w:pPr>
        <w:spacing w:line="360" w:lineRule="auto"/>
        <w:jc w:val="both"/>
        <w:rPr>
          <w:color w:val="000000"/>
          <w:sz w:val="28"/>
          <w:szCs w:val="28"/>
        </w:rPr>
      </w:pPr>
    </w:p>
    <w:p w:rsidR="00247B6D" w:rsidRDefault="00247B6D" w:rsidP="00B648DE">
      <w:pPr>
        <w:spacing w:line="360" w:lineRule="auto"/>
        <w:jc w:val="both"/>
        <w:rPr>
          <w:color w:val="000000"/>
          <w:sz w:val="28"/>
          <w:szCs w:val="28"/>
        </w:rPr>
      </w:pPr>
    </w:p>
    <w:p w:rsidR="00247B6D" w:rsidRDefault="00247B6D" w:rsidP="00B648DE">
      <w:pPr>
        <w:spacing w:line="360" w:lineRule="auto"/>
        <w:jc w:val="both"/>
        <w:rPr>
          <w:color w:val="000000"/>
          <w:sz w:val="28"/>
          <w:szCs w:val="28"/>
        </w:rPr>
      </w:pPr>
    </w:p>
    <w:p w:rsidR="00247B6D" w:rsidRDefault="00247B6D" w:rsidP="00B648DE">
      <w:pPr>
        <w:spacing w:line="360" w:lineRule="auto"/>
        <w:jc w:val="both"/>
        <w:rPr>
          <w:color w:val="000000"/>
          <w:sz w:val="28"/>
          <w:szCs w:val="28"/>
        </w:rPr>
      </w:pPr>
    </w:p>
    <w:p w:rsidR="00026749" w:rsidRDefault="00026749" w:rsidP="00B648DE">
      <w:pPr>
        <w:spacing w:line="360" w:lineRule="auto"/>
        <w:jc w:val="both"/>
        <w:rPr>
          <w:color w:val="000000"/>
          <w:sz w:val="28"/>
          <w:szCs w:val="28"/>
        </w:rPr>
      </w:pPr>
    </w:p>
    <w:p w:rsidR="00026749" w:rsidRDefault="00026749" w:rsidP="00B648DE">
      <w:pPr>
        <w:spacing w:line="360" w:lineRule="auto"/>
        <w:jc w:val="both"/>
        <w:rPr>
          <w:color w:val="000000"/>
          <w:sz w:val="28"/>
          <w:szCs w:val="28"/>
        </w:rPr>
      </w:pPr>
    </w:p>
    <w:p w:rsidR="00026749" w:rsidRDefault="00026749" w:rsidP="00B648DE">
      <w:pPr>
        <w:spacing w:line="360" w:lineRule="auto"/>
        <w:jc w:val="both"/>
        <w:rPr>
          <w:color w:val="000000"/>
          <w:sz w:val="28"/>
          <w:szCs w:val="28"/>
        </w:rPr>
      </w:pPr>
    </w:p>
    <w:p w:rsidR="00026749" w:rsidRDefault="00026749" w:rsidP="00B648DE">
      <w:pPr>
        <w:spacing w:line="360" w:lineRule="auto"/>
        <w:jc w:val="both"/>
        <w:rPr>
          <w:color w:val="000000"/>
          <w:sz w:val="28"/>
          <w:szCs w:val="28"/>
        </w:rPr>
      </w:pPr>
    </w:p>
    <w:p w:rsidR="00026749" w:rsidRDefault="00026749" w:rsidP="00B648DE">
      <w:pPr>
        <w:spacing w:line="360" w:lineRule="auto"/>
        <w:jc w:val="both"/>
        <w:rPr>
          <w:color w:val="000000"/>
          <w:sz w:val="28"/>
          <w:szCs w:val="28"/>
        </w:rPr>
      </w:pPr>
    </w:p>
    <w:p w:rsidR="00026749" w:rsidRDefault="00026749" w:rsidP="00B648DE">
      <w:pPr>
        <w:spacing w:line="360" w:lineRule="auto"/>
        <w:jc w:val="both"/>
        <w:rPr>
          <w:color w:val="000000"/>
          <w:sz w:val="28"/>
          <w:szCs w:val="28"/>
        </w:rPr>
      </w:pPr>
    </w:p>
    <w:p w:rsidR="00026749" w:rsidRDefault="00026749" w:rsidP="00B648DE">
      <w:pPr>
        <w:spacing w:line="360" w:lineRule="auto"/>
        <w:jc w:val="both"/>
        <w:rPr>
          <w:color w:val="000000"/>
          <w:sz w:val="28"/>
          <w:szCs w:val="28"/>
        </w:rPr>
      </w:pPr>
    </w:p>
    <w:p w:rsidR="00026749" w:rsidRDefault="00026749" w:rsidP="00B648DE">
      <w:pPr>
        <w:spacing w:line="360" w:lineRule="auto"/>
        <w:jc w:val="both"/>
        <w:rPr>
          <w:color w:val="000000"/>
          <w:sz w:val="28"/>
          <w:szCs w:val="28"/>
        </w:rPr>
      </w:pPr>
    </w:p>
    <w:p w:rsidR="00026749" w:rsidRDefault="00026749" w:rsidP="00B648DE">
      <w:pPr>
        <w:spacing w:line="360" w:lineRule="auto"/>
        <w:jc w:val="both"/>
        <w:rPr>
          <w:color w:val="000000"/>
          <w:sz w:val="28"/>
          <w:szCs w:val="28"/>
        </w:rPr>
      </w:pPr>
    </w:p>
    <w:p w:rsidR="00026749" w:rsidRDefault="00026749" w:rsidP="00B648DE">
      <w:pPr>
        <w:spacing w:line="360" w:lineRule="auto"/>
        <w:jc w:val="both"/>
        <w:rPr>
          <w:color w:val="000000"/>
          <w:sz w:val="28"/>
          <w:szCs w:val="28"/>
        </w:rPr>
      </w:pPr>
    </w:p>
    <w:p w:rsidR="00026749" w:rsidRDefault="00026749" w:rsidP="00B648DE">
      <w:pPr>
        <w:spacing w:line="360" w:lineRule="auto"/>
        <w:jc w:val="both"/>
        <w:rPr>
          <w:color w:val="000000"/>
          <w:sz w:val="28"/>
          <w:szCs w:val="28"/>
        </w:rPr>
      </w:pPr>
    </w:p>
    <w:p w:rsidR="00026749" w:rsidRDefault="00026749" w:rsidP="00B648DE">
      <w:pPr>
        <w:spacing w:line="360" w:lineRule="auto"/>
        <w:jc w:val="both"/>
        <w:rPr>
          <w:color w:val="000000"/>
          <w:sz w:val="28"/>
          <w:szCs w:val="28"/>
        </w:rPr>
      </w:pPr>
      <w:bookmarkStart w:id="0" w:name="_GoBack"/>
      <w:bookmarkEnd w:id="0"/>
    </w:p>
    <w:sectPr w:rsidR="00026749" w:rsidSect="00D84048">
      <w:footerReference w:type="even" r:id="rId12"/>
      <w:footerReference w:type="default" r:id="rId13"/>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B8B" w:rsidRDefault="007D7B8B">
      <w:r>
        <w:separator/>
      </w:r>
    </w:p>
  </w:endnote>
  <w:endnote w:type="continuationSeparator" w:id="0">
    <w:p w:rsidR="007D7B8B" w:rsidRDefault="007D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62C" w:rsidRDefault="0010262C" w:rsidP="00D840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0262C" w:rsidRDefault="0010262C" w:rsidP="00D8404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62C" w:rsidRDefault="0010262C" w:rsidP="00D840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721B9">
      <w:rPr>
        <w:rStyle w:val="a4"/>
        <w:noProof/>
      </w:rPr>
      <w:t>2</w:t>
    </w:r>
    <w:r>
      <w:rPr>
        <w:rStyle w:val="a4"/>
      </w:rPr>
      <w:fldChar w:fldCharType="end"/>
    </w:r>
  </w:p>
  <w:p w:rsidR="0010262C" w:rsidRDefault="0010262C" w:rsidP="00D8404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B8B" w:rsidRDefault="007D7B8B">
      <w:r>
        <w:separator/>
      </w:r>
    </w:p>
  </w:footnote>
  <w:footnote w:type="continuationSeparator" w:id="0">
    <w:p w:rsidR="007D7B8B" w:rsidRDefault="007D7B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350FE"/>
    <w:multiLevelType w:val="hybridMultilevel"/>
    <w:tmpl w:val="BCB285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26D3081"/>
    <w:multiLevelType w:val="hybridMultilevel"/>
    <w:tmpl w:val="F992F5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7475C83"/>
    <w:multiLevelType w:val="multilevel"/>
    <w:tmpl w:val="0FC2D79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54FF12D9"/>
    <w:multiLevelType w:val="multilevel"/>
    <w:tmpl w:val="0FC2D79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57AE67AC"/>
    <w:multiLevelType w:val="multilevel"/>
    <w:tmpl w:val="0FC2D79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68C81ED4"/>
    <w:multiLevelType w:val="multilevel"/>
    <w:tmpl w:val="0FC2D79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76FC6F97"/>
    <w:multiLevelType w:val="multilevel"/>
    <w:tmpl w:val="0FC2D79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79AC7DA9"/>
    <w:multiLevelType w:val="multilevel"/>
    <w:tmpl w:val="0FC2D79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3"/>
  </w:num>
  <w:num w:numId="3">
    <w:abstractNumId w:val="1"/>
  </w:num>
  <w:num w:numId="4">
    <w:abstractNumId w:val="5"/>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61A"/>
    <w:rsid w:val="00026749"/>
    <w:rsid w:val="00062014"/>
    <w:rsid w:val="000C2B32"/>
    <w:rsid w:val="000C3EBB"/>
    <w:rsid w:val="000E56C8"/>
    <w:rsid w:val="000F68CE"/>
    <w:rsid w:val="0010262C"/>
    <w:rsid w:val="001468C9"/>
    <w:rsid w:val="00153887"/>
    <w:rsid w:val="001579EC"/>
    <w:rsid w:val="0019761A"/>
    <w:rsid w:val="001C7E4C"/>
    <w:rsid w:val="001C7F79"/>
    <w:rsid w:val="00247B6D"/>
    <w:rsid w:val="002546B5"/>
    <w:rsid w:val="002A7257"/>
    <w:rsid w:val="002F1E9D"/>
    <w:rsid w:val="00374572"/>
    <w:rsid w:val="003C152D"/>
    <w:rsid w:val="003D0C7B"/>
    <w:rsid w:val="004051A8"/>
    <w:rsid w:val="0049005F"/>
    <w:rsid w:val="00491642"/>
    <w:rsid w:val="004A5E05"/>
    <w:rsid w:val="004C67A0"/>
    <w:rsid w:val="004D1063"/>
    <w:rsid w:val="00583B62"/>
    <w:rsid w:val="005B57BD"/>
    <w:rsid w:val="00606E8C"/>
    <w:rsid w:val="00623A23"/>
    <w:rsid w:val="006765EC"/>
    <w:rsid w:val="006860C9"/>
    <w:rsid w:val="006F5BBD"/>
    <w:rsid w:val="007047C3"/>
    <w:rsid w:val="0071667F"/>
    <w:rsid w:val="00771C6C"/>
    <w:rsid w:val="00794455"/>
    <w:rsid w:val="007B293C"/>
    <w:rsid w:val="007D7B8B"/>
    <w:rsid w:val="00813D27"/>
    <w:rsid w:val="00820941"/>
    <w:rsid w:val="00852C92"/>
    <w:rsid w:val="00853C5B"/>
    <w:rsid w:val="008A230E"/>
    <w:rsid w:val="008D0E87"/>
    <w:rsid w:val="0095112B"/>
    <w:rsid w:val="009A239E"/>
    <w:rsid w:val="009B0B2D"/>
    <w:rsid w:val="009C5461"/>
    <w:rsid w:val="009D0C84"/>
    <w:rsid w:val="009D2C95"/>
    <w:rsid w:val="00A04E1D"/>
    <w:rsid w:val="00A44BD1"/>
    <w:rsid w:val="00A66ABF"/>
    <w:rsid w:val="00A721B9"/>
    <w:rsid w:val="00A779B8"/>
    <w:rsid w:val="00AC0BF8"/>
    <w:rsid w:val="00AC1564"/>
    <w:rsid w:val="00AF5BEA"/>
    <w:rsid w:val="00B44682"/>
    <w:rsid w:val="00B648DE"/>
    <w:rsid w:val="00BA7D99"/>
    <w:rsid w:val="00BE4E96"/>
    <w:rsid w:val="00C3269F"/>
    <w:rsid w:val="00C65552"/>
    <w:rsid w:val="00C8467E"/>
    <w:rsid w:val="00C87BBA"/>
    <w:rsid w:val="00CD3616"/>
    <w:rsid w:val="00D26E93"/>
    <w:rsid w:val="00D57BA8"/>
    <w:rsid w:val="00D67C5E"/>
    <w:rsid w:val="00D84048"/>
    <w:rsid w:val="00DA792D"/>
    <w:rsid w:val="00DD1EE9"/>
    <w:rsid w:val="00DD45CD"/>
    <w:rsid w:val="00DF7FBA"/>
    <w:rsid w:val="00E107F0"/>
    <w:rsid w:val="00EB7698"/>
    <w:rsid w:val="00EC0261"/>
    <w:rsid w:val="00F26546"/>
    <w:rsid w:val="00F6674A"/>
    <w:rsid w:val="00FD0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3CB5CB29-9A91-4C53-B3DF-3A3B5718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0262C"/>
    <w:pPr>
      <w:tabs>
        <w:tab w:val="center" w:pos="4677"/>
        <w:tab w:val="right" w:pos="9355"/>
      </w:tabs>
    </w:pPr>
  </w:style>
  <w:style w:type="character" w:styleId="a4">
    <w:name w:val="page number"/>
    <w:basedOn w:val="a0"/>
    <w:rsid w:val="0010262C"/>
  </w:style>
  <w:style w:type="paragraph" w:styleId="a5">
    <w:name w:val="header"/>
    <w:basedOn w:val="a"/>
    <w:rsid w:val="00A04E1D"/>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12551</Words>
  <Characters>71542</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83926</CharactersWithSpaces>
  <SharedDoc>false</SharedDoc>
  <HLinks>
    <vt:vector size="6" baseType="variant">
      <vt:variant>
        <vt:i4>4718665</vt:i4>
      </vt:variant>
      <vt:variant>
        <vt:i4>0</vt:i4>
      </vt:variant>
      <vt:variant>
        <vt:i4>0</vt:i4>
      </vt:variant>
      <vt:variant>
        <vt:i4>5</vt:i4>
      </vt:variant>
      <vt:variant>
        <vt:lpwstr>http://www.priroda-rb.info/bash_gos_zap.html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Дина</dc:creator>
  <cp:keywords/>
  <dc:description/>
  <cp:lastModifiedBy>Irina</cp:lastModifiedBy>
  <cp:revision>2</cp:revision>
  <dcterms:created xsi:type="dcterms:W3CDTF">2014-08-21T09:01:00Z</dcterms:created>
  <dcterms:modified xsi:type="dcterms:W3CDTF">2014-08-21T09:01:00Z</dcterms:modified>
</cp:coreProperties>
</file>