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717C" w:rsidRDefault="0066717C">
      <w:pPr>
        <w:widowControl w:val="0"/>
        <w:spacing w:before="120"/>
        <w:jc w:val="center"/>
        <w:rPr>
          <w:b/>
          <w:bCs/>
          <w:color w:val="000000"/>
          <w:sz w:val="32"/>
          <w:szCs w:val="32"/>
        </w:rPr>
      </w:pPr>
      <w:r>
        <w:rPr>
          <w:b/>
          <w:bCs/>
          <w:color w:val="000000"/>
          <w:sz w:val="32"/>
          <w:szCs w:val="32"/>
        </w:rPr>
        <w:t xml:space="preserve">Защита в чрезвычайных ситуациях </w:t>
      </w:r>
    </w:p>
    <w:p w:rsidR="0066717C" w:rsidRDefault="0066717C">
      <w:pPr>
        <w:widowControl w:val="0"/>
        <w:spacing w:before="120"/>
        <w:ind w:firstLine="567"/>
        <w:jc w:val="both"/>
        <w:rPr>
          <w:color w:val="000000"/>
          <w:sz w:val="24"/>
          <w:szCs w:val="24"/>
        </w:rPr>
      </w:pPr>
      <w:r>
        <w:rPr>
          <w:color w:val="000000"/>
          <w:sz w:val="24"/>
          <w:szCs w:val="24"/>
        </w:rPr>
        <w:t>Стихийные бедствия, промышленные аварии и катастрофы на транспорте, экологические последствия антропогенного воздействия на биосферу, применение противником в случае военных действий различных видов оружия, создают ситуации, опасные для жизни и здоровья населения.</w:t>
      </w:r>
    </w:p>
    <w:p w:rsidR="0066717C" w:rsidRDefault="0066717C">
      <w:pPr>
        <w:widowControl w:val="0"/>
        <w:spacing w:before="120"/>
        <w:ind w:firstLine="567"/>
        <w:jc w:val="both"/>
        <w:rPr>
          <w:color w:val="000000"/>
          <w:sz w:val="24"/>
          <w:szCs w:val="24"/>
        </w:rPr>
      </w:pPr>
      <w:r>
        <w:rPr>
          <w:color w:val="000000"/>
          <w:sz w:val="24"/>
          <w:szCs w:val="24"/>
        </w:rPr>
        <w:t>Возникновение любой чрезвычайной ситуации вызывается сочетанием действий объективных и субъективных факторов.</w:t>
      </w:r>
    </w:p>
    <w:p w:rsidR="0066717C" w:rsidRDefault="0066717C">
      <w:pPr>
        <w:widowControl w:val="0"/>
        <w:spacing w:before="120"/>
        <w:ind w:firstLine="567"/>
        <w:jc w:val="both"/>
        <w:rPr>
          <w:color w:val="000000"/>
          <w:sz w:val="24"/>
          <w:szCs w:val="24"/>
        </w:rPr>
      </w:pPr>
      <w:r>
        <w:rPr>
          <w:color w:val="000000"/>
          <w:sz w:val="24"/>
          <w:szCs w:val="24"/>
        </w:rPr>
        <w:t>В законе Российской Федерации "О защите населения и территорий от чрезвычайных ситуаций природного и техногенного характера" чрезвычайная ситуация определяется как "обстановка на определенной территории, сложившаяся в результате аварии, опасного природного явления, катастрофы, стихийного или иного бедствия, которые могут повлечь или повлекли за собой человеческие жертвы, ущерб здоровью людей или окружающей природной среде, значительные материальные потери и нарушения условий жизнедеятельности людей".</w:t>
      </w:r>
    </w:p>
    <w:p w:rsidR="0066717C" w:rsidRDefault="0066717C">
      <w:pPr>
        <w:widowControl w:val="0"/>
        <w:spacing w:before="120"/>
        <w:ind w:firstLine="567"/>
        <w:jc w:val="both"/>
        <w:rPr>
          <w:color w:val="000000"/>
          <w:sz w:val="24"/>
          <w:szCs w:val="24"/>
        </w:rPr>
      </w:pPr>
      <w:r>
        <w:rPr>
          <w:color w:val="000000"/>
          <w:sz w:val="24"/>
          <w:szCs w:val="24"/>
        </w:rPr>
        <w:t>В условиях чрезвычайных ситуаций общество, движимое естественным стремлением к самосохранению, предпринимает осознанные, заранее предусмотренные меры, направленные на обеспечение безопасности жизнедеятельности. Проблема защиты в чрезвычайных ситуациях включает в себя множество аспектов, которые необходимо учитывать при разработке мероприятий по обеспечению безопасности населения, устойчивости объектов народного хозяйства и охране биосферы от антропогенного воздействия.</w:t>
      </w:r>
    </w:p>
    <w:p w:rsidR="0066717C" w:rsidRDefault="0066717C">
      <w:pPr>
        <w:widowControl w:val="0"/>
        <w:spacing w:before="120"/>
        <w:ind w:firstLine="567"/>
        <w:jc w:val="both"/>
        <w:rPr>
          <w:color w:val="000000"/>
          <w:sz w:val="24"/>
          <w:szCs w:val="24"/>
        </w:rPr>
      </w:pPr>
      <w:r>
        <w:rPr>
          <w:color w:val="000000"/>
          <w:sz w:val="24"/>
          <w:szCs w:val="24"/>
        </w:rPr>
        <w:t>Выбор мероприятий, сил и средств защиты зависит от вида, специфики, протекания чрезвычайных ситуаций, характера порождающих факторов и тяжести последствий.</w:t>
      </w:r>
    </w:p>
    <w:p w:rsidR="0066717C" w:rsidRDefault="0066717C">
      <w:pPr>
        <w:widowControl w:val="0"/>
        <w:spacing w:before="120"/>
        <w:jc w:val="center"/>
        <w:rPr>
          <w:b/>
          <w:bCs/>
          <w:color w:val="000000"/>
          <w:sz w:val="28"/>
          <w:szCs w:val="28"/>
        </w:rPr>
      </w:pPr>
      <w:r>
        <w:rPr>
          <w:b/>
          <w:bCs/>
          <w:color w:val="000000"/>
          <w:sz w:val="28"/>
          <w:szCs w:val="28"/>
        </w:rPr>
        <w:t>Стихийные бедствия.</w:t>
      </w:r>
    </w:p>
    <w:p w:rsidR="0066717C" w:rsidRDefault="0066717C">
      <w:pPr>
        <w:widowControl w:val="0"/>
        <w:spacing w:before="120"/>
        <w:ind w:firstLine="567"/>
        <w:jc w:val="both"/>
        <w:rPr>
          <w:color w:val="000000"/>
          <w:sz w:val="24"/>
          <w:szCs w:val="24"/>
        </w:rPr>
      </w:pPr>
      <w:r>
        <w:rPr>
          <w:color w:val="000000"/>
          <w:sz w:val="24"/>
          <w:szCs w:val="24"/>
        </w:rPr>
        <w:t>Стихийное бедствие- катастрофическое природное явление (или процесс), которое может вызвать многочисленные человеческие жертвы, значительный материальный ущерб и другие тяжелые последствия.</w:t>
      </w:r>
    </w:p>
    <w:p w:rsidR="0066717C" w:rsidRDefault="0066717C">
      <w:pPr>
        <w:widowControl w:val="0"/>
        <w:spacing w:before="120"/>
        <w:ind w:firstLine="567"/>
        <w:jc w:val="both"/>
        <w:rPr>
          <w:color w:val="000000"/>
          <w:sz w:val="24"/>
          <w:szCs w:val="24"/>
        </w:rPr>
      </w:pPr>
      <w:r>
        <w:rPr>
          <w:color w:val="000000"/>
          <w:sz w:val="24"/>
          <w:szCs w:val="24"/>
        </w:rPr>
        <w:t>Стихийные бедствия- это опасные природные процессы или явления, не поддающиеся влиянию человека, являющиеся результатом действия сил природы. Стихийные бедствия это катастрофические ситуации, возникающие, как правило, внезапно, приводящие к нарушению повседневного уклада жизни значительных групп людей, часто сопровождающиеся человеческими жертвами и уничтожением материальных ценностей.</w:t>
      </w:r>
    </w:p>
    <w:p w:rsidR="0066717C" w:rsidRDefault="0066717C">
      <w:pPr>
        <w:widowControl w:val="0"/>
        <w:spacing w:before="120"/>
        <w:ind w:firstLine="567"/>
        <w:jc w:val="both"/>
        <w:rPr>
          <w:color w:val="000000"/>
          <w:sz w:val="24"/>
          <w:szCs w:val="24"/>
        </w:rPr>
      </w:pPr>
      <w:r>
        <w:rPr>
          <w:color w:val="000000"/>
          <w:sz w:val="24"/>
          <w:szCs w:val="24"/>
        </w:rPr>
        <w:t>К стихийным бедствиям относятся землетрясения, извержения вулканов, сели, оползни, обвалы, наводнения, засухи, циклоны, ураганы, смерчи, снежные заносы и лавины, длительные проливные дожди, сильные устойчивые морозы, обширные лесные и торфяные пожары. К числу стихийных бедствий относят также эпидемии, эпизоотии, эпифитотии, массовое распространение вредителей лесного и сельского хозяйства.</w:t>
      </w:r>
    </w:p>
    <w:p w:rsidR="0066717C" w:rsidRDefault="0066717C">
      <w:pPr>
        <w:widowControl w:val="0"/>
        <w:spacing w:before="120"/>
        <w:ind w:firstLine="567"/>
        <w:jc w:val="both"/>
        <w:rPr>
          <w:color w:val="000000"/>
          <w:sz w:val="24"/>
          <w:szCs w:val="24"/>
        </w:rPr>
      </w:pPr>
      <w:r>
        <w:rPr>
          <w:color w:val="000000"/>
          <w:sz w:val="24"/>
          <w:szCs w:val="24"/>
        </w:rPr>
        <w:t>Причинами стихийных бедствий могут служить:</w:t>
      </w:r>
    </w:p>
    <w:p w:rsidR="0066717C" w:rsidRDefault="0066717C">
      <w:pPr>
        <w:widowControl w:val="0"/>
        <w:spacing w:before="120"/>
        <w:ind w:firstLine="567"/>
        <w:jc w:val="both"/>
        <w:rPr>
          <w:color w:val="000000"/>
          <w:sz w:val="24"/>
          <w:szCs w:val="24"/>
        </w:rPr>
      </w:pPr>
      <w:r>
        <w:rPr>
          <w:color w:val="000000"/>
          <w:sz w:val="24"/>
          <w:szCs w:val="24"/>
        </w:rPr>
        <w:t xml:space="preserve"> быстрое перемещение вещества (землетрясения, оползни);</w:t>
      </w:r>
    </w:p>
    <w:p w:rsidR="0066717C" w:rsidRDefault="0066717C">
      <w:pPr>
        <w:widowControl w:val="0"/>
        <w:spacing w:before="120"/>
        <w:ind w:firstLine="567"/>
        <w:jc w:val="both"/>
        <w:rPr>
          <w:color w:val="000000"/>
          <w:sz w:val="24"/>
          <w:szCs w:val="24"/>
        </w:rPr>
      </w:pPr>
      <w:r>
        <w:rPr>
          <w:color w:val="000000"/>
          <w:sz w:val="24"/>
          <w:szCs w:val="24"/>
        </w:rPr>
        <w:t>высвобождение внутриземной энергии (вулканическая деятельность, землетрясения);</w:t>
      </w:r>
    </w:p>
    <w:p w:rsidR="0066717C" w:rsidRDefault="0066717C">
      <w:pPr>
        <w:widowControl w:val="0"/>
        <w:spacing w:before="120"/>
        <w:ind w:firstLine="567"/>
        <w:jc w:val="both"/>
        <w:rPr>
          <w:color w:val="000000"/>
          <w:sz w:val="24"/>
          <w:szCs w:val="24"/>
        </w:rPr>
      </w:pPr>
      <w:r>
        <w:rPr>
          <w:color w:val="000000"/>
          <w:sz w:val="24"/>
          <w:szCs w:val="24"/>
        </w:rPr>
        <w:t>повышение уровня вод рек, озер и морей (наводнения, цунами);</w:t>
      </w:r>
    </w:p>
    <w:p w:rsidR="0066717C" w:rsidRDefault="0066717C">
      <w:pPr>
        <w:widowControl w:val="0"/>
        <w:spacing w:before="120"/>
        <w:ind w:firstLine="567"/>
        <w:jc w:val="both"/>
        <w:rPr>
          <w:color w:val="000000"/>
          <w:sz w:val="24"/>
          <w:szCs w:val="24"/>
        </w:rPr>
      </w:pPr>
      <w:r>
        <w:rPr>
          <w:color w:val="000000"/>
          <w:sz w:val="24"/>
          <w:szCs w:val="24"/>
        </w:rPr>
        <w:t>воздействие необычайно сильного ветра (ураганы, торнадо, циклоны);</w:t>
      </w:r>
    </w:p>
    <w:p w:rsidR="0066717C" w:rsidRDefault="0066717C">
      <w:pPr>
        <w:widowControl w:val="0"/>
        <w:spacing w:before="120"/>
        <w:ind w:firstLine="567"/>
        <w:jc w:val="both"/>
        <w:rPr>
          <w:color w:val="000000"/>
          <w:sz w:val="24"/>
          <w:szCs w:val="24"/>
        </w:rPr>
      </w:pPr>
      <w:r>
        <w:rPr>
          <w:color w:val="000000"/>
          <w:sz w:val="24"/>
          <w:szCs w:val="24"/>
        </w:rPr>
        <w:t>Некоторые стихийные бедствия (пожары, обвалы, оползни) могут возникать в результате деятельности человека, но чаще первопричиной стихийных бедствий служат силы природы.</w:t>
      </w:r>
    </w:p>
    <w:p w:rsidR="0066717C" w:rsidRDefault="0066717C">
      <w:pPr>
        <w:widowControl w:val="0"/>
        <w:spacing w:before="120"/>
        <w:ind w:firstLine="567"/>
        <w:jc w:val="both"/>
        <w:rPr>
          <w:color w:val="000000"/>
          <w:sz w:val="24"/>
          <w:szCs w:val="24"/>
        </w:rPr>
      </w:pPr>
      <w:r>
        <w:rPr>
          <w:color w:val="000000"/>
          <w:sz w:val="24"/>
          <w:szCs w:val="24"/>
        </w:rPr>
        <w:t>Последствия стихийных бедствий бывают весьма тяжелыми. Наибольший вред приносят наводнения (40% общего урона), ураганы (20%), землетрясения и засухи (по 15%), 10% общего урона приходится на остальные виды стихийных бедствий.</w:t>
      </w:r>
    </w:p>
    <w:p w:rsidR="0066717C" w:rsidRDefault="0066717C">
      <w:pPr>
        <w:widowControl w:val="0"/>
        <w:spacing w:before="120"/>
        <w:ind w:firstLine="567"/>
        <w:jc w:val="both"/>
        <w:rPr>
          <w:color w:val="000000"/>
          <w:sz w:val="24"/>
          <w:szCs w:val="24"/>
        </w:rPr>
      </w:pPr>
      <w:r>
        <w:rPr>
          <w:color w:val="000000"/>
          <w:sz w:val="24"/>
          <w:szCs w:val="24"/>
        </w:rPr>
        <w:t>Стихийные бедствия являются трагедией для любого государства и, особенно, для тех районов, где они возникают. В результате стихийных бедствий страдает экономика страны, так как при этом разрушаются производственные предприятия, уничтожаются материальные ценности, гибнут люди. Кроме того, стихийные бедствия создают неблагоприятные условия для жизни населения, что может быть причиной вспышек массовых инфекционных заболеваний. Количество пострадавших от стихийных бедствий людей может быть весьма значительным, а характер поражений очень разнообразным.</w:t>
      </w:r>
    </w:p>
    <w:p w:rsidR="0066717C" w:rsidRDefault="0066717C">
      <w:pPr>
        <w:widowControl w:val="0"/>
        <w:spacing w:before="120"/>
        <w:ind w:firstLine="567"/>
        <w:jc w:val="both"/>
        <w:rPr>
          <w:color w:val="000000"/>
          <w:sz w:val="24"/>
          <w:szCs w:val="24"/>
        </w:rPr>
      </w:pPr>
      <w:r>
        <w:rPr>
          <w:color w:val="000000"/>
          <w:sz w:val="24"/>
          <w:szCs w:val="24"/>
        </w:rPr>
        <w:t>Специалисты в области безопасности деятельности, приводя данные о потерях при стихийных бедствиях, предполагают, что в будущем в связи с ростом и концентрацией населения число жертв стихийных катастроф увеличится в десятки раз.</w:t>
      </w:r>
    </w:p>
    <w:p w:rsidR="0066717C" w:rsidRDefault="0066717C">
      <w:pPr>
        <w:widowControl w:val="0"/>
        <w:spacing w:before="120"/>
        <w:ind w:firstLine="567"/>
        <w:jc w:val="both"/>
        <w:rPr>
          <w:color w:val="000000"/>
          <w:sz w:val="24"/>
          <w:szCs w:val="24"/>
        </w:rPr>
      </w:pPr>
      <w:r>
        <w:rPr>
          <w:color w:val="000000"/>
          <w:sz w:val="24"/>
          <w:szCs w:val="24"/>
        </w:rPr>
        <w:t>За последние 20 лет XXвека от стихийных бедствий в мире пострадало в общей сложности более 800 млн. человек (свыше 40 млн. человек в год), погибло более 140 тыс. человек, а ежегодный материальный ущерб составил более 100 млрд. долларов.</w:t>
      </w:r>
    </w:p>
    <w:p w:rsidR="0066717C" w:rsidRDefault="0066717C">
      <w:pPr>
        <w:widowControl w:val="0"/>
        <w:spacing w:before="120"/>
        <w:ind w:firstLine="567"/>
        <w:jc w:val="both"/>
        <w:rPr>
          <w:color w:val="000000"/>
          <w:sz w:val="24"/>
          <w:szCs w:val="24"/>
        </w:rPr>
      </w:pPr>
      <w:r>
        <w:rPr>
          <w:color w:val="000000"/>
          <w:sz w:val="24"/>
          <w:szCs w:val="24"/>
        </w:rPr>
        <w:t>Наглядными примерами могут служить три стихийных бедствия в 1995 г.</w:t>
      </w:r>
    </w:p>
    <w:p w:rsidR="0066717C" w:rsidRDefault="0066717C">
      <w:pPr>
        <w:widowControl w:val="0"/>
        <w:spacing w:before="120"/>
        <w:ind w:firstLine="567"/>
        <w:jc w:val="both"/>
        <w:rPr>
          <w:color w:val="000000"/>
          <w:sz w:val="24"/>
          <w:szCs w:val="24"/>
        </w:rPr>
      </w:pPr>
      <w:r>
        <w:rPr>
          <w:color w:val="000000"/>
          <w:sz w:val="24"/>
          <w:szCs w:val="24"/>
        </w:rPr>
        <w:t>1) Сан-Анджело, Техас, США, 28 мая 1995 года:смерчи и град обрушились на город с 90-тысячным населением; причиненный ущерб оценивается в 120 миллионов американских долларов.</w:t>
      </w:r>
    </w:p>
    <w:p w:rsidR="0066717C" w:rsidRDefault="0066717C">
      <w:pPr>
        <w:widowControl w:val="0"/>
        <w:spacing w:before="120"/>
        <w:ind w:firstLine="567"/>
        <w:jc w:val="both"/>
        <w:rPr>
          <w:color w:val="000000"/>
          <w:sz w:val="24"/>
          <w:szCs w:val="24"/>
        </w:rPr>
      </w:pPr>
      <w:r>
        <w:rPr>
          <w:color w:val="000000"/>
          <w:sz w:val="24"/>
          <w:szCs w:val="24"/>
        </w:rPr>
        <w:t>2) Аккра, Гана, 4 июля 1995 года:самые обильные за последние почти 60 лет осадки вызвали сильные наводнения. Около 200 000 жителей потеряли все свое имущество, еще более 500 000 не могли попасть в свои дома, и 22 человека погибли.</w:t>
      </w:r>
    </w:p>
    <w:p w:rsidR="0066717C" w:rsidRDefault="0066717C">
      <w:pPr>
        <w:widowControl w:val="0"/>
        <w:spacing w:before="120"/>
        <w:ind w:firstLine="567"/>
        <w:jc w:val="both"/>
        <w:rPr>
          <w:color w:val="000000"/>
          <w:sz w:val="24"/>
          <w:szCs w:val="24"/>
        </w:rPr>
      </w:pPr>
      <w:r>
        <w:rPr>
          <w:color w:val="000000"/>
          <w:sz w:val="24"/>
          <w:szCs w:val="24"/>
        </w:rPr>
        <w:t>3) Кобе, Япония, 17 января 1995 года: землетрясение, длившееся всего 20 секунд, унесло жизни тысяч людей; десятки тысяч получили ранения, и сотни остались без крова.</w:t>
      </w:r>
    </w:p>
    <w:p w:rsidR="0066717C" w:rsidRDefault="0066717C">
      <w:pPr>
        <w:widowControl w:val="0"/>
        <w:spacing w:before="120"/>
        <w:ind w:firstLine="567"/>
        <w:jc w:val="both"/>
        <w:rPr>
          <w:color w:val="000000"/>
          <w:sz w:val="24"/>
          <w:szCs w:val="24"/>
        </w:rPr>
      </w:pPr>
      <w:r>
        <w:rPr>
          <w:color w:val="000000"/>
          <w:sz w:val="24"/>
          <w:szCs w:val="24"/>
        </w:rPr>
        <w:t>Чрезвычайные ситуации природного характера можно классифицировать следующим образом:</w:t>
      </w:r>
    </w:p>
    <w:p w:rsidR="0066717C" w:rsidRDefault="0066717C">
      <w:pPr>
        <w:widowControl w:val="0"/>
        <w:spacing w:before="120"/>
        <w:ind w:firstLine="567"/>
        <w:jc w:val="both"/>
        <w:rPr>
          <w:color w:val="000000"/>
          <w:sz w:val="24"/>
          <w:szCs w:val="24"/>
        </w:rPr>
      </w:pPr>
      <w:r>
        <w:rPr>
          <w:color w:val="000000"/>
          <w:sz w:val="24"/>
          <w:szCs w:val="24"/>
        </w:rPr>
        <w:t>1. Геофизические опасные явления:</w:t>
      </w:r>
    </w:p>
    <w:p w:rsidR="0066717C" w:rsidRDefault="0066717C">
      <w:pPr>
        <w:widowControl w:val="0"/>
        <w:spacing w:before="120"/>
        <w:ind w:firstLine="567"/>
        <w:jc w:val="both"/>
        <w:rPr>
          <w:color w:val="000000"/>
          <w:sz w:val="24"/>
          <w:szCs w:val="24"/>
        </w:rPr>
      </w:pPr>
      <w:r>
        <w:rPr>
          <w:color w:val="000000"/>
          <w:sz w:val="24"/>
          <w:szCs w:val="24"/>
        </w:rPr>
        <w:t>землетрясения;</w:t>
      </w:r>
    </w:p>
    <w:p w:rsidR="0066717C" w:rsidRDefault="0066717C">
      <w:pPr>
        <w:widowControl w:val="0"/>
        <w:spacing w:before="120"/>
        <w:ind w:firstLine="567"/>
        <w:jc w:val="both"/>
        <w:rPr>
          <w:color w:val="000000"/>
          <w:sz w:val="24"/>
          <w:szCs w:val="24"/>
        </w:rPr>
      </w:pPr>
      <w:r>
        <w:rPr>
          <w:color w:val="000000"/>
          <w:sz w:val="24"/>
          <w:szCs w:val="24"/>
        </w:rPr>
        <w:t>извержение вулканов.</w:t>
      </w:r>
    </w:p>
    <w:p w:rsidR="0066717C" w:rsidRDefault="0066717C">
      <w:pPr>
        <w:widowControl w:val="0"/>
        <w:spacing w:before="120"/>
        <w:ind w:firstLine="567"/>
        <w:jc w:val="both"/>
        <w:rPr>
          <w:color w:val="000000"/>
          <w:sz w:val="24"/>
          <w:szCs w:val="24"/>
        </w:rPr>
      </w:pPr>
      <w:r>
        <w:rPr>
          <w:color w:val="000000"/>
          <w:sz w:val="24"/>
          <w:szCs w:val="24"/>
        </w:rPr>
        <w:t>2. Геологические опасные явления (экзогенные геологические явления):</w:t>
      </w:r>
    </w:p>
    <w:p w:rsidR="0066717C" w:rsidRDefault="0066717C">
      <w:pPr>
        <w:widowControl w:val="0"/>
        <w:spacing w:before="120"/>
        <w:ind w:firstLine="567"/>
        <w:jc w:val="both"/>
        <w:rPr>
          <w:color w:val="000000"/>
          <w:sz w:val="24"/>
          <w:szCs w:val="24"/>
        </w:rPr>
      </w:pPr>
      <w:r>
        <w:rPr>
          <w:color w:val="000000"/>
          <w:sz w:val="24"/>
          <w:szCs w:val="24"/>
        </w:rPr>
        <w:t xml:space="preserve">оползни; </w:t>
      </w:r>
    </w:p>
    <w:p w:rsidR="0066717C" w:rsidRDefault="0066717C">
      <w:pPr>
        <w:widowControl w:val="0"/>
        <w:spacing w:before="120"/>
        <w:ind w:firstLine="567"/>
        <w:jc w:val="both"/>
        <w:rPr>
          <w:color w:val="000000"/>
          <w:sz w:val="24"/>
          <w:szCs w:val="24"/>
        </w:rPr>
      </w:pPr>
      <w:r>
        <w:rPr>
          <w:color w:val="000000"/>
          <w:sz w:val="24"/>
          <w:szCs w:val="24"/>
        </w:rPr>
        <w:t>сели;</w:t>
      </w:r>
    </w:p>
    <w:p w:rsidR="0066717C" w:rsidRDefault="0066717C">
      <w:pPr>
        <w:widowControl w:val="0"/>
        <w:spacing w:before="120"/>
        <w:ind w:firstLine="567"/>
        <w:jc w:val="both"/>
        <w:rPr>
          <w:color w:val="000000"/>
          <w:sz w:val="24"/>
          <w:szCs w:val="24"/>
        </w:rPr>
      </w:pPr>
      <w:r>
        <w:rPr>
          <w:color w:val="000000"/>
          <w:sz w:val="24"/>
          <w:szCs w:val="24"/>
        </w:rPr>
        <w:t>обвалы, осыпи;</w:t>
      </w:r>
    </w:p>
    <w:p w:rsidR="0066717C" w:rsidRDefault="0066717C">
      <w:pPr>
        <w:widowControl w:val="0"/>
        <w:spacing w:before="120"/>
        <w:ind w:firstLine="567"/>
        <w:jc w:val="both"/>
        <w:rPr>
          <w:color w:val="000000"/>
          <w:sz w:val="24"/>
          <w:szCs w:val="24"/>
        </w:rPr>
      </w:pPr>
      <w:r>
        <w:rPr>
          <w:color w:val="000000"/>
          <w:sz w:val="24"/>
          <w:szCs w:val="24"/>
        </w:rPr>
        <w:t>лавины;</w:t>
      </w:r>
    </w:p>
    <w:p w:rsidR="0066717C" w:rsidRDefault="0066717C">
      <w:pPr>
        <w:widowControl w:val="0"/>
        <w:spacing w:before="120"/>
        <w:ind w:firstLine="567"/>
        <w:jc w:val="both"/>
        <w:rPr>
          <w:color w:val="000000"/>
          <w:sz w:val="24"/>
          <w:szCs w:val="24"/>
        </w:rPr>
      </w:pPr>
      <w:r>
        <w:rPr>
          <w:color w:val="000000"/>
          <w:sz w:val="24"/>
          <w:szCs w:val="24"/>
        </w:rPr>
        <w:t>склоновый смыв;</w:t>
      </w:r>
    </w:p>
    <w:p w:rsidR="0066717C" w:rsidRDefault="0066717C">
      <w:pPr>
        <w:widowControl w:val="0"/>
        <w:spacing w:before="120"/>
        <w:ind w:firstLine="567"/>
        <w:jc w:val="both"/>
        <w:rPr>
          <w:color w:val="000000"/>
          <w:sz w:val="24"/>
          <w:szCs w:val="24"/>
        </w:rPr>
      </w:pPr>
      <w:r>
        <w:rPr>
          <w:color w:val="000000"/>
          <w:sz w:val="24"/>
          <w:szCs w:val="24"/>
        </w:rPr>
        <w:t>просадка лессовых пород;</w:t>
      </w:r>
    </w:p>
    <w:p w:rsidR="0066717C" w:rsidRDefault="0066717C">
      <w:pPr>
        <w:widowControl w:val="0"/>
        <w:spacing w:before="120"/>
        <w:ind w:firstLine="567"/>
        <w:jc w:val="both"/>
        <w:rPr>
          <w:color w:val="000000"/>
          <w:sz w:val="24"/>
          <w:szCs w:val="24"/>
        </w:rPr>
      </w:pPr>
      <w:r>
        <w:rPr>
          <w:color w:val="000000"/>
          <w:sz w:val="24"/>
          <w:szCs w:val="24"/>
        </w:rPr>
        <w:t>просадка (провал) земной поверхности в результате карста (карстовые воронки);</w:t>
      </w:r>
    </w:p>
    <w:p w:rsidR="0066717C" w:rsidRDefault="0066717C">
      <w:pPr>
        <w:widowControl w:val="0"/>
        <w:spacing w:before="120"/>
        <w:ind w:firstLine="567"/>
        <w:jc w:val="both"/>
        <w:rPr>
          <w:color w:val="000000"/>
          <w:sz w:val="24"/>
          <w:szCs w:val="24"/>
        </w:rPr>
      </w:pPr>
      <w:r>
        <w:rPr>
          <w:color w:val="000000"/>
          <w:sz w:val="24"/>
          <w:szCs w:val="24"/>
        </w:rPr>
        <w:t>эрозия (процесс разрушения почвы);</w:t>
      </w:r>
    </w:p>
    <w:p w:rsidR="0066717C" w:rsidRDefault="0066717C">
      <w:pPr>
        <w:widowControl w:val="0"/>
        <w:spacing w:before="120"/>
        <w:ind w:firstLine="567"/>
        <w:jc w:val="both"/>
        <w:rPr>
          <w:color w:val="000000"/>
          <w:sz w:val="24"/>
          <w:szCs w:val="24"/>
        </w:rPr>
      </w:pPr>
      <w:r>
        <w:rPr>
          <w:color w:val="000000"/>
          <w:sz w:val="24"/>
          <w:szCs w:val="24"/>
        </w:rPr>
        <w:t>пыльные бури.</w:t>
      </w:r>
    </w:p>
    <w:p w:rsidR="0066717C" w:rsidRDefault="0066717C">
      <w:pPr>
        <w:widowControl w:val="0"/>
        <w:spacing w:before="120"/>
        <w:ind w:firstLine="567"/>
        <w:jc w:val="both"/>
        <w:rPr>
          <w:color w:val="000000"/>
          <w:sz w:val="24"/>
          <w:szCs w:val="24"/>
        </w:rPr>
      </w:pPr>
      <w:r>
        <w:rPr>
          <w:color w:val="000000"/>
          <w:sz w:val="24"/>
          <w:szCs w:val="24"/>
        </w:rPr>
        <w:t>3. Метеорологические и агрометеорологические опасные явления:</w:t>
      </w:r>
    </w:p>
    <w:p w:rsidR="0066717C" w:rsidRDefault="0066717C">
      <w:pPr>
        <w:widowControl w:val="0"/>
        <w:spacing w:before="120"/>
        <w:ind w:firstLine="567"/>
        <w:jc w:val="both"/>
        <w:rPr>
          <w:color w:val="000000"/>
          <w:sz w:val="24"/>
          <w:szCs w:val="24"/>
        </w:rPr>
      </w:pPr>
      <w:r>
        <w:rPr>
          <w:color w:val="000000"/>
          <w:sz w:val="24"/>
          <w:szCs w:val="24"/>
        </w:rPr>
        <w:t>бури (9 - 11 баллов);</w:t>
      </w:r>
    </w:p>
    <w:p w:rsidR="0066717C" w:rsidRDefault="0066717C">
      <w:pPr>
        <w:widowControl w:val="0"/>
        <w:spacing w:before="120"/>
        <w:ind w:firstLine="567"/>
        <w:jc w:val="both"/>
        <w:rPr>
          <w:color w:val="000000"/>
          <w:sz w:val="24"/>
          <w:szCs w:val="24"/>
        </w:rPr>
      </w:pPr>
      <w:r>
        <w:rPr>
          <w:color w:val="000000"/>
          <w:sz w:val="24"/>
          <w:szCs w:val="24"/>
        </w:rPr>
        <w:t>ураганы (12 - 15 баллов);</w:t>
      </w:r>
    </w:p>
    <w:p w:rsidR="0066717C" w:rsidRDefault="0066717C">
      <w:pPr>
        <w:widowControl w:val="0"/>
        <w:spacing w:before="120"/>
        <w:ind w:firstLine="567"/>
        <w:jc w:val="both"/>
        <w:rPr>
          <w:color w:val="000000"/>
          <w:sz w:val="24"/>
          <w:szCs w:val="24"/>
        </w:rPr>
      </w:pPr>
      <w:r>
        <w:rPr>
          <w:color w:val="000000"/>
          <w:sz w:val="24"/>
          <w:szCs w:val="24"/>
        </w:rPr>
        <w:t>смерчи, торнадо (разновидность смерча в виде части грозового облака);</w:t>
      </w:r>
    </w:p>
    <w:p w:rsidR="0066717C" w:rsidRDefault="0066717C">
      <w:pPr>
        <w:widowControl w:val="0"/>
        <w:spacing w:before="120"/>
        <w:ind w:firstLine="567"/>
        <w:jc w:val="both"/>
        <w:rPr>
          <w:color w:val="000000"/>
          <w:sz w:val="24"/>
          <w:szCs w:val="24"/>
        </w:rPr>
      </w:pPr>
      <w:r>
        <w:rPr>
          <w:color w:val="000000"/>
          <w:sz w:val="24"/>
          <w:szCs w:val="24"/>
        </w:rPr>
        <w:t>шквалы;</w:t>
      </w:r>
    </w:p>
    <w:p w:rsidR="0066717C" w:rsidRDefault="0066717C">
      <w:pPr>
        <w:widowControl w:val="0"/>
        <w:spacing w:before="120"/>
        <w:ind w:firstLine="567"/>
        <w:jc w:val="both"/>
        <w:rPr>
          <w:color w:val="000000"/>
          <w:sz w:val="24"/>
          <w:szCs w:val="24"/>
        </w:rPr>
      </w:pPr>
      <w:r>
        <w:rPr>
          <w:color w:val="000000"/>
          <w:sz w:val="24"/>
          <w:szCs w:val="24"/>
        </w:rPr>
        <w:t>вертикальные вихри;</w:t>
      </w:r>
    </w:p>
    <w:p w:rsidR="0066717C" w:rsidRDefault="0066717C">
      <w:pPr>
        <w:widowControl w:val="0"/>
        <w:spacing w:before="120"/>
        <w:ind w:firstLine="567"/>
        <w:jc w:val="both"/>
        <w:rPr>
          <w:color w:val="000000"/>
          <w:sz w:val="24"/>
          <w:szCs w:val="24"/>
        </w:rPr>
      </w:pPr>
      <w:r>
        <w:rPr>
          <w:color w:val="000000"/>
          <w:sz w:val="24"/>
          <w:szCs w:val="24"/>
        </w:rPr>
        <w:t>крупный град;</w:t>
      </w:r>
    </w:p>
    <w:p w:rsidR="0066717C" w:rsidRDefault="0066717C">
      <w:pPr>
        <w:widowControl w:val="0"/>
        <w:spacing w:before="120"/>
        <w:ind w:firstLine="567"/>
        <w:jc w:val="both"/>
        <w:rPr>
          <w:color w:val="000000"/>
          <w:sz w:val="24"/>
          <w:szCs w:val="24"/>
        </w:rPr>
      </w:pPr>
      <w:r>
        <w:rPr>
          <w:color w:val="000000"/>
          <w:sz w:val="24"/>
          <w:szCs w:val="24"/>
        </w:rPr>
        <w:t>сильный дождь (ливень);</w:t>
      </w:r>
    </w:p>
    <w:p w:rsidR="0066717C" w:rsidRDefault="0066717C">
      <w:pPr>
        <w:widowControl w:val="0"/>
        <w:spacing w:before="120"/>
        <w:ind w:firstLine="567"/>
        <w:jc w:val="both"/>
        <w:rPr>
          <w:color w:val="000000"/>
          <w:sz w:val="24"/>
          <w:szCs w:val="24"/>
        </w:rPr>
      </w:pPr>
      <w:r>
        <w:rPr>
          <w:color w:val="000000"/>
          <w:sz w:val="24"/>
          <w:szCs w:val="24"/>
        </w:rPr>
        <w:t>сильный снегопад;</w:t>
      </w:r>
    </w:p>
    <w:p w:rsidR="0066717C" w:rsidRDefault="0066717C">
      <w:pPr>
        <w:widowControl w:val="0"/>
        <w:spacing w:before="120"/>
        <w:ind w:firstLine="567"/>
        <w:jc w:val="both"/>
        <w:rPr>
          <w:color w:val="000000"/>
          <w:sz w:val="24"/>
          <w:szCs w:val="24"/>
        </w:rPr>
      </w:pPr>
      <w:r>
        <w:rPr>
          <w:color w:val="000000"/>
          <w:sz w:val="24"/>
          <w:szCs w:val="24"/>
        </w:rPr>
        <w:t>сильный гололед;</w:t>
      </w:r>
    </w:p>
    <w:p w:rsidR="0066717C" w:rsidRDefault="0066717C">
      <w:pPr>
        <w:widowControl w:val="0"/>
        <w:spacing w:before="120"/>
        <w:ind w:firstLine="567"/>
        <w:jc w:val="both"/>
        <w:rPr>
          <w:color w:val="000000"/>
          <w:sz w:val="24"/>
          <w:szCs w:val="24"/>
        </w:rPr>
      </w:pPr>
      <w:r>
        <w:rPr>
          <w:color w:val="000000"/>
          <w:sz w:val="24"/>
          <w:szCs w:val="24"/>
        </w:rPr>
        <w:t>сильный мороз;</w:t>
      </w:r>
    </w:p>
    <w:p w:rsidR="0066717C" w:rsidRDefault="0066717C">
      <w:pPr>
        <w:widowControl w:val="0"/>
        <w:spacing w:before="120"/>
        <w:ind w:firstLine="567"/>
        <w:jc w:val="both"/>
        <w:rPr>
          <w:color w:val="000000"/>
          <w:sz w:val="24"/>
          <w:szCs w:val="24"/>
        </w:rPr>
      </w:pPr>
      <w:r>
        <w:rPr>
          <w:color w:val="000000"/>
          <w:sz w:val="24"/>
          <w:szCs w:val="24"/>
        </w:rPr>
        <w:t>сильная метель;</w:t>
      </w:r>
    </w:p>
    <w:p w:rsidR="0066717C" w:rsidRDefault="0066717C">
      <w:pPr>
        <w:widowControl w:val="0"/>
        <w:spacing w:before="120"/>
        <w:ind w:firstLine="567"/>
        <w:jc w:val="both"/>
        <w:rPr>
          <w:color w:val="000000"/>
          <w:sz w:val="24"/>
          <w:szCs w:val="24"/>
        </w:rPr>
      </w:pPr>
      <w:r>
        <w:rPr>
          <w:color w:val="000000"/>
          <w:sz w:val="24"/>
          <w:szCs w:val="24"/>
        </w:rPr>
        <w:t>сильная жара;</w:t>
      </w:r>
    </w:p>
    <w:p w:rsidR="0066717C" w:rsidRDefault="0066717C">
      <w:pPr>
        <w:widowControl w:val="0"/>
        <w:spacing w:before="120"/>
        <w:ind w:firstLine="567"/>
        <w:jc w:val="both"/>
        <w:rPr>
          <w:color w:val="000000"/>
          <w:sz w:val="24"/>
          <w:szCs w:val="24"/>
        </w:rPr>
      </w:pPr>
      <w:r>
        <w:rPr>
          <w:color w:val="000000"/>
          <w:sz w:val="24"/>
          <w:szCs w:val="24"/>
        </w:rPr>
        <w:t>сильный туман;</w:t>
      </w:r>
    </w:p>
    <w:p w:rsidR="0066717C" w:rsidRDefault="0066717C">
      <w:pPr>
        <w:widowControl w:val="0"/>
        <w:spacing w:before="120"/>
        <w:ind w:firstLine="567"/>
        <w:jc w:val="both"/>
        <w:rPr>
          <w:color w:val="000000"/>
          <w:sz w:val="24"/>
          <w:szCs w:val="24"/>
        </w:rPr>
      </w:pPr>
      <w:r>
        <w:rPr>
          <w:color w:val="000000"/>
          <w:sz w:val="24"/>
          <w:szCs w:val="24"/>
        </w:rPr>
        <w:t>засуха;</w:t>
      </w:r>
    </w:p>
    <w:p w:rsidR="0066717C" w:rsidRDefault="0066717C">
      <w:pPr>
        <w:widowControl w:val="0"/>
        <w:spacing w:before="120"/>
        <w:ind w:firstLine="567"/>
        <w:jc w:val="both"/>
        <w:rPr>
          <w:color w:val="000000"/>
          <w:sz w:val="24"/>
          <w:szCs w:val="24"/>
        </w:rPr>
      </w:pPr>
      <w:r>
        <w:rPr>
          <w:color w:val="000000"/>
          <w:sz w:val="24"/>
          <w:szCs w:val="24"/>
        </w:rPr>
        <w:t>суховей;</w:t>
      </w:r>
    </w:p>
    <w:p w:rsidR="0066717C" w:rsidRDefault="0066717C">
      <w:pPr>
        <w:widowControl w:val="0"/>
        <w:spacing w:before="120"/>
        <w:ind w:firstLine="567"/>
        <w:jc w:val="both"/>
        <w:rPr>
          <w:color w:val="000000"/>
          <w:sz w:val="24"/>
          <w:szCs w:val="24"/>
        </w:rPr>
      </w:pPr>
      <w:r>
        <w:rPr>
          <w:color w:val="000000"/>
          <w:sz w:val="24"/>
          <w:szCs w:val="24"/>
        </w:rPr>
        <w:t>заморозки.</w:t>
      </w:r>
    </w:p>
    <w:p w:rsidR="0066717C" w:rsidRDefault="0066717C">
      <w:pPr>
        <w:widowControl w:val="0"/>
        <w:spacing w:before="120"/>
        <w:ind w:firstLine="567"/>
        <w:jc w:val="both"/>
        <w:rPr>
          <w:color w:val="000000"/>
          <w:sz w:val="24"/>
          <w:szCs w:val="24"/>
        </w:rPr>
      </w:pPr>
      <w:r>
        <w:rPr>
          <w:color w:val="000000"/>
          <w:sz w:val="24"/>
          <w:szCs w:val="24"/>
        </w:rPr>
        <w:t>4. Морские гидрологические опасные явления:</w:t>
      </w:r>
    </w:p>
    <w:p w:rsidR="0066717C" w:rsidRDefault="0066717C">
      <w:pPr>
        <w:widowControl w:val="0"/>
        <w:spacing w:before="120"/>
        <w:ind w:firstLine="567"/>
        <w:jc w:val="both"/>
        <w:rPr>
          <w:color w:val="000000"/>
          <w:sz w:val="24"/>
          <w:szCs w:val="24"/>
        </w:rPr>
      </w:pPr>
      <w:r>
        <w:rPr>
          <w:color w:val="000000"/>
          <w:sz w:val="24"/>
          <w:szCs w:val="24"/>
        </w:rPr>
        <w:t>тропические циклоны (тайфуны);</w:t>
      </w:r>
    </w:p>
    <w:p w:rsidR="0066717C" w:rsidRDefault="0066717C">
      <w:pPr>
        <w:widowControl w:val="0"/>
        <w:spacing w:before="120"/>
        <w:ind w:firstLine="567"/>
        <w:jc w:val="both"/>
        <w:rPr>
          <w:color w:val="000000"/>
          <w:sz w:val="24"/>
          <w:szCs w:val="24"/>
        </w:rPr>
      </w:pPr>
      <w:r>
        <w:rPr>
          <w:color w:val="000000"/>
          <w:sz w:val="24"/>
          <w:szCs w:val="24"/>
        </w:rPr>
        <w:t>цунами (морские гравитационные волны);</w:t>
      </w:r>
    </w:p>
    <w:p w:rsidR="0066717C" w:rsidRDefault="0066717C">
      <w:pPr>
        <w:widowControl w:val="0"/>
        <w:spacing w:before="120"/>
        <w:ind w:firstLine="567"/>
        <w:jc w:val="both"/>
        <w:rPr>
          <w:color w:val="000000"/>
          <w:sz w:val="24"/>
          <w:szCs w:val="24"/>
        </w:rPr>
      </w:pPr>
      <w:r>
        <w:rPr>
          <w:color w:val="000000"/>
          <w:sz w:val="24"/>
          <w:szCs w:val="24"/>
        </w:rPr>
        <w:t>сильное волнение (5 баллов и более);</w:t>
      </w:r>
    </w:p>
    <w:p w:rsidR="0066717C" w:rsidRDefault="0066717C">
      <w:pPr>
        <w:widowControl w:val="0"/>
        <w:spacing w:before="120"/>
        <w:ind w:firstLine="567"/>
        <w:jc w:val="both"/>
        <w:rPr>
          <w:color w:val="000000"/>
          <w:sz w:val="24"/>
          <w:szCs w:val="24"/>
        </w:rPr>
      </w:pPr>
      <w:r>
        <w:rPr>
          <w:color w:val="000000"/>
          <w:sz w:val="24"/>
          <w:szCs w:val="24"/>
        </w:rPr>
        <w:t>сильное колебание уровня моря;</w:t>
      </w:r>
    </w:p>
    <w:p w:rsidR="0066717C" w:rsidRDefault="0066717C">
      <w:pPr>
        <w:widowControl w:val="0"/>
        <w:spacing w:before="120"/>
        <w:ind w:firstLine="567"/>
        <w:jc w:val="both"/>
        <w:rPr>
          <w:color w:val="000000"/>
          <w:sz w:val="24"/>
          <w:szCs w:val="24"/>
        </w:rPr>
      </w:pPr>
      <w:r>
        <w:rPr>
          <w:color w:val="000000"/>
          <w:sz w:val="24"/>
          <w:szCs w:val="24"/>
        </w:rPr>
        <w:t>сильный тягун в портах;</w:t>
      </w:r>
    </w:p>
    <w:p w:rsidR="0066717C" w:rsidRDefault="0066717C">
      <w:pPr>
        <w:widowControl w:val="0"/>
        <w:spacing w:before="120"/>
        <w:ind w:firstLine="567"/>
        <w:jc w:val="both"/>
        <w:rPr>
          <w:color w:val="000000"/>
          <w:sz w:val="24"/>
          <w:szCs w:val="24"/>
        </w:rPr>
      </w:pPr>
      <w:r>
        <w:rPr>
          <w:color w:val="000000"/>
          <w:sz w:val="24"/>
          <w:szCs w:val="24"/>
        </w:rPr>
        <w:t>ранний ледяной покров или припай;</w:t>
      </w:r>
    </w:p>
    <w:p w:rsidR="0066717C" w:rsidRDefault="0066717C">
      <w:pPr>
        <w:widowControl w:val="0"/>
        <w:spacing w:before="120"/>
        <w:ind w:firstLine="567"/>
        <w:jc w:val="both"/>
        <w:rPr>
          <w:color w:val="000000"/>
          <w:sz w:val="24"/>
          <w:szCs w:val="24"/>
        </w:rPr>
      </w:pPr>
      <w:r>
        <w:rPr>
          <w:color w:val="000000"/>
          <w:sz w:val="24"/>
          <w:szCs w:val="24"/>
        </w:rPr>
        <w:t>напор льдов, интенсивный дрейф льдов;</w:t>
      </w:r>
    </w:p>
    <w:p w:rsidR="0066717C" w:rsidRDefault="0066717C">
      <w:pPr>
        <w:widowControl w:val="0"/>
        <w:spacing w:before="120"/>
        <w:ind w:firstLine="567"/>
        <w:jc w:val="both"/>
        <w:rPr>
          <w:color w:val="000000"/>
          <w:sz w:val="24"/>
          <w:szCs w:val="24"/>
        </w:rPr>
      </w:pPr>
      <w:r>
        <w:rPr>
          <w:color w:val="000000"/>
          <w:sz w:val="24"/>
          <w:szCs w:val="24"/>
        </w:rPr>
        <w:t>непроходимый (труднопроходимый) лед;</w:t>
      </w:r>
    </w:p>
    <w:p w:rsidR="0066717C" w:rsidRDefault="0066717C">
      <w:pPr>
        <w:widowControl w:val="0"/>
        <w:spacing w:before="120"/>
        <w:ind w:firstLine="567"/>
        <w:jc w:val="both"/>
        <w:rPr>
          <w:color w:val="000000"/>
          <w:sz w:val="24"/>
          <w:szCs w:val="24"/>
        </w:rPr>
      </w:pPr>
      <w:r>
        <w:rPr>
          <w:color w:val="000000"/>
          <w:sz w:val="24"/>
          <w:szCs w:val="24"/>
        </w:rPr>
        <w:t>обледенение судов и портовых сооружений;</w:t>
      </w:r>
    </w:p>
    <w:p w:rsidR="0066717C" w:rsidRDefault="0066717C">
      <w:pPr>
        <w:widowControl w:val="0"/>
        <w:spacing w:before="120"/>
        <w:ind w:firstLine="567"/>
        <w:jc w:val="both"/>
        <w:rPr>
          <w:color w:val="000000"/>
          <w:sz w:val="24"/>
          <w:szCs w:val="24"/>
        </w:rPr>
      </w:pPr>
      <w:r>
        <w:rPr>
          <w:color w:val="000000"/>
          <w:sz w:val="24"/>
          <w:szCs w:val="24"/>
        </w:rPr>
        <w:t>отрыв прибрежных льдов.</w:t>
      </w:r>
    </w:p>
    <w:p w:rsidR="0066717C" w:rsidRDefault="0066717C">
      <w:pPr>
        <w:widowControl w:val="0"/>
        <w:spacing w:before="120"/>
        <w:ind w:firstLine="567"/>
        <w:jc w:val="both"/>
        <w:rPr>
          <w:color w:val="000000"/>
          <w:sz w:val="24"/>
          <w:szCs w:val="24"/>
        </w:rPr>
      </w:pPr>
      <w:r>
        <w:rPr>
          <w:color w:val="000000"/>
          <w:sz w:val="24"/>
          <w:szCs w:val="24"/>
        </w:rPr>
        <w:t>5. Гидрологические опасные явления:</w:t>
      </w:r>
    </w:p>
    <w:p w:rsidR="0066717C" w:rsidRDefault="0066717C">
      <w:pPr>
        <w:widowControl w:val="0"/>
        <w:spacing w:before="120"/>
        <w:ind w:firstLine="567"/>
        <w:jc w:val="both"/>
        <w:rPr>
          <w:color w:val="000000"/>
          <w:sz w:val="24"/>
          <w:szCs w:val="24"/>
        </w:rPr>
      </w:pPr>
      <w:r>
        <w:rPr>
          <w:color w:val="000000"/>
          <w:sz w:val="24"/>
          <w:szCs w:val="24"/>
        </w:rPr>
        <w:t>высокие уровни вод (наводнения);</w:t>
      </w:r>
    </w:p>
    <w:p w:rsidR="0066717C" w:rsidRDefault="0066717C">
      <w:pPr>
        <w:widowControl w:val="0"/>
        <w:spacing w:before="120"/>
        <w:ind w:firstLine="567"/>
        <w:jc w:val="both"/>
        <w:rPr>
          <w:color w:val="000000"/>
          <w:sz w:val="24"/>
          <w:szCs w:val="24"/>
        </w:rPr>
      </w:pPr>
      <w:r>
        <w:rPr>
          <w:color w:val="000000"/>
          <w:sz w:val="24"/>
          <w:szCs w:val="24"/>
        </w:rPr>
        <w:t>половодье;</w:t>
      </w:r>
    </w:p>
    <w:p w:rsidR="0066717C" w:rsidRDefault="0066717C">
      <w:pPr>
        <w:widowControl w:val="0"/>
        <w:spacing w:before="120"/>
        <w:ind w:firstLine="567"/>
        <w:jc w:val="both"/>
        <w:rPr>
          <w:color w:val="000000"/>
          <w:sz w:val="24"/>
          <w:szCs w:val="24"/>
        </w:rPr>
      </w:pPr>
      <w:r>
        <w:rPr>
          <w:color w:val="000000"/>
          <w:sz w:val="24"/>
          <w:szCs w:val="24"/>
        </w:rPr>
        <w:t>дождевые паводки;</w:t>
      </w:r>
    </w:p>
    <w:p w:rsidR="0066717C" w:rsidRDefault="0066717C">
      <w:pPr>
        <w:widowControl w:val="0"/>
        <w:spacing w:before="120"/>
        <w:ind w:firstLine="567"/>
        <w:jc w:val="both"/>
        <w:rPr>
          <w:color w:val="000000"/>
          <w:sz w:val="24"/>
          <w:szCs w:val="24"/>
        </w:rPr>
      </w:pPr>
      <w:r>
        <w:rPr>
          <w:color w:val="000000"/>
          <w:sz w:val="24"/>
          <w:szCs w:val="24"/>
        </w:rPr>
        <w:t>заторы и зажоры (скопление тучи с включением мелкого льда в устье реки);</w:t>
      </w:r>
    </w:p>
    <w:p w:rsidR="0066717C" w:rsidRDefault="0066717C">
      <w:pPr>
        <w:widowControl w:val="0"/>
        <w:spacing w:before="120"/>
        <w:ind w:firstLine="567"/>
        <w:jc w:val="both"/>
        <w:rPr>
          <w:color w:val="000000"/>
          <w:sz w:val="24"/>
          <w:szCs w:val="24"/>
        </w:rPr>
      </w:pPr>
      <w:r>
        <w:rPr>
          <w:color w:val="000000"/>
          <w:sz w:val="24"/>
          <w:szCs w:val="24"/>
        </w:rPr>
        <w:t>ветровые нагоны;</w:t>
      </w:r>
    </w:p>
    <w:p w:rsidR="0066717C" w:rsidRDefault="0066717C">
      <w:pPr>
        <w:widowControl w:val="0"/>
        <w:spacing w:before="120"/>
        <w:ind w:firstLine="567"/>
        <w:jc w:val="both"/>
        <w:rPr>
          <w:color w:val="000000"/>
          <w:sz w:val="24"/>
          <w:szCs w:val="24"/>
        </w:rPr>
      </w:pPr>
      <w:r>
        <w:rPr>
          <w:color w:val="000000"/>
          <w:sz w:val="24"/>
          <w:szCs w:val="24"/>
        </w:rPr>
        <w:t>низкие уровни воды;</w:t>
      </w:r>
    </w:p>
    <w:p w:rsidR="0066717C" w:rsidRDefault="0066717C">
      <w:pPr>
        <w:widowControl w:val="0"/>
        <w:spacing w:before="120"/>
        <w:ind w:firstLine="567"/>
        <w:jc w:val="both"/>
        <w:rPr>
          <w:color w:val="000000"/>
          <w:sz w:val="24"/>
          <w:szCs w:val="24"/>
        </w:rPr>
      </w:pPr>
      <w:r>
        <w:rPr>
          <w:color w:val="000000"/>
          <w:sz w:val="24"/>
          <w:szCs w:val="24"/>
        </w:rPr>
        <w:t>ранний ледостав и появление льда на судоходных водоемах и реках.</w:t>
      </w:r>
    </w:p>
    <w:p w:rsidR="0066717C" w:rsidRDefault="0066717C">
      <w:pPr>
        <w:widowControl w:val="0"/>
        <w:spacing w:before="120"/>
        <w:ind w:firstLine="567"/>
        <w:jc w:val="both"/>
        <w:rPr>
          <w:color w:val="000000"/>
          <w:sz w:val="24"/>
          <w:szCs w:val="24"/>
        </w:rPr>
      </w:pPr>
      <w:r>
        <w:rPr>
          <w:color w:val="000000"/>
          <w:sz w:val="24"/>
          <w:szCs w:val="24"/>
        </w:rPr>
        <w:t>6. Гидрогеологические опасные явления:</w:t>
      </w:r>
    </w:p>
    <w:p w:rsidR="0066717C" w:rsidRDefault="0066717C">
      <w:pPr>
        <w:widowControl w:val="0"/>
        <w:spacing w:before="120"/>
        <w:ind w:firstLine="567"/>
        <w:jc w:val="both"/>
        <w:rPr>
          <w:color w:val="000000"/>
          <w:sz w:val="24"/>
          <w:szCs w:val="24"/>
        </w:rPr>
      </w:pPr>
      <w:r>
        <w:rPr>
          <w:color w:val="000000"/>
          <w:sz w:val="24"/>
          <w:szCs w:val="24"/>
        </w:rPr>
        <w:t>низкие уровни грунтовых вод;</w:t>
      </w:r>
    </w:p>
    <w:p w:rsidR="0066717C" w:rsidRDefault="0066717C">
      <w:pPr>
        <w:widowControl w:val="0"/>
        <w:spacing w:before="120"/>
        <w:ind w:firstLine="567"/>
        <w:jc w:val="both"/>
        <w:rPr>
          <w:color w:val="000000"/>
          <w:sz w:val="24"/>
          <w:szCs w:val="24"/>
        </w:rPr>
      </w:pPr>
      <w:r>
        <w:rPr>
          <w:color w:val="000000"/>
          <w:sz w:val="24"/>
          <w:szCs w:val="24"/>
        </w:rPr>
        <w:t>высокие уровни грунтовых вод;</w:t>
      </w:r>
    </w:p>
    <w:p w:rsidR="0066717C" w:rsidRDefault="0066717C">
      <w:pPr>
        <w:widowControl w:val="0"/>
        <w:spacing w:before="120"/>
        <w:ind w:firstLine="567"/>
        <w:jc w:val="both"/>
        <w:rPr>
          <w:color w:val="000000"/>
          <w:sz w:val="24"/>
          <w:szCs w:val="24"/>
        </w:rPr>
      </w:pPr>
      <w:r>
        <w:rPr>
          <w:color w:val="000000"/>
          <w:sz w:val="24"/>
          <w:szCs w:val="24"/>
        </w:rPr>
        <w:t>7. Природные пожары:</w:t>
      </w:r>
    </w:p>
    <w:p w:rsidR="0066717C" w:rsidRDefault="0066717C">
      <w:pPr>
        <w:widowControl w:val="0"/>
        <w:spacing w:before="120"/>
        <w:ind w:firstLine="567"/>
        <w:jc w:val="both"/>
        <w:rPr>
          <w:color w:val="000000"/>
          <w:sz w:val="24"/>
          <w:szCs w:val="24"/>
        </w:rPr>
      </w:pPr>
      <w:r>
        <w:rPr>
          <w:color w:val="000000"/>
          <w:sz w:val="24"/>
          <w:szCs w:val="24"/>
        </w:rPr>
        <w:t>лесные пожары;</w:t>
      </w:r>
    </w:p>
    <w:p w:rsidR="0066717C" w:rsidRDefault="0066717C">
      <w:pPr>
        <w:widowControl w:val="0"/>
        <w:spacing w:before="120"/>
        <w:ind w:firstLine="567"/>
        <w:jc w:val="both"/>
        <w:rPr>
          <w:color w:val="000000"/>
          <w:sz w:val="24"/>
          <w:szCs w:val="24"/>
        </w:rPr>
      </w:pPr>
      <w:r>
        <w:rPr>
          <w:color w:val="000000"/>
          <w:sz w:val="24"/>
          <w:szCs w:val="24"/>
        </w:rPr>
        <w:t>пожары степных и хлебных массивов;</w:t>
      </w:r>
    </w:p>
    <w:p w:rsidR="0066717C" w:rsidRDefault="0066717C">
      <w:pPr>
        <w:widowControl w:val="0"/>
        <w:spacing w:before="120"/>
        <w:ind w:firstLine="567"/>
        <w:jc w:val="both"/>
        <w:rPr>
          <w:color w:val="000000"/>
          <w:sz w:val="24"/>
          <w:szCs w:val="24"/>
        </w:rPr>
      </w:pPr>
      <w:r>
        <w:rPr>
          <w:color w:val="000000"/>
          <w:sz w:val="24"/>
          <w:szCs w:val="24"/>
        </w:rPr>
        <w:t>торфяные пожары;</w:t>
      </w:r>
    </w:p>
    <w:p w:rsidR="0066717C" w:rsidRDefault="0066717C">
      <w:pPr>
        <w:widowControl w:val="0"/>
        <w:spacing w:before="120"/>
        <w:ind w:firstLine="567"/>
        <w:jc w:val="both"/>
        <w:rPr>
          <w:color w:val="000000"/>
          <w:sz w:val="24"/>
          <w:szCs w:val="24"/>
        </w:rPr>
      </w:pPr>
      <w:r>
        <w:rPr>
          <w:color w:val="000000"/>
          <w:sz w:val="24"/>
          <w:szCs w:val="24"/>
        </w:rPr>
        <w:t>подземные пожары подземных ископаемых;</w:t>
      </w:r>
    </w:p>
    <w:p w:rsidR="0066717C" w:rsidRDefault="0066717C">
      <w:pPr>
        <w:widowControl w:val="0"/>
        <w:spacing w:before="120"/>
        <w:ind w:firstLine="567"/>
        <w:jc w:val="both"/>
        <w:rPr>
          <w:color w:val="000000"/>
          <w:sz w:val="24"/>
          <w:szCs w:val="24"/>
        </w:rPr>
      </w:pPr>
      <w:r>
        <w:rPr>
          <w:color w:val="000000"/>
          <w:sz w:val="24"/>
          <w:szCs w:val="24"/>
        </w:rPr>
        <w:t>8. Инфекционная заболеваемость людей:</w:t>
      </w:r>
    </w:p>
    <w:p w:rsidR="0066717C" w:rsidRDefault="0066717C">
      <w:pPr>
        <w:widowControl w:val="0"/>
        <w:spacing w:before="120"/>
        <w:ind w:firstLine="567"/>
        <w:jc w:val="both"/>
        <w:rPr>
          <w:color w:val="000000"/>
          <w:sz w:val="24"/>
          <w:szCs w:val="24"/>
        </w:rPr>
      </w:pPr>
      <w:r>
        <w:rPr>
          <w:color w:val="000000"/>
          <w:sz w:val="24"/>
          <w:szCs w:val="24"/>
        </w:rPr>
        <w:t>единичные случаи экзотических и особо опасных инфекционных заболеваний;</w:t>
      </w:r>
    </w:p>
    <w:p w:rsidR="0066717C" w:rsidRDefault="0066717C">
      <w:pPr>
        <w:widowControl w:val="0"/>
        <w:spacing w:before="120"/>
        <w:ind w:firstLine="567"/>
        <w:jc w:val="both"/>
        <w:rPr>
          <w:color w:val="000000"/>
          <w:sz w:val="24"/>
          <w:szCs w:val="24"/>
        </w:rPr>
      </w:pPr>
      <w:r>
        <w:rPr>
          <w:color w:val="000000"/>
          <w:sz w:val="24"/>
          <w:szCs w:val="24"/>
        </w:rPr>
        <w:t>групповые случаи опасных инфекционных заболеваний;</w:t>
      </w:r>
    </w:p>
    <w:p w:rsidR="0066717C" w:rsidRDefault="0066717C">
      <w:pPr>
        <w:widowControl w:val="0"/>
        <w:spacing w:before="120"/>
        <w:ind w:firstLine="567"/>
        <w:jc w:val="both"/>
        <w:rPr>
          <w:color w:val="000000"/>
          <w:sz w:val="24"/>
          <w:szCs w:val="24"/>
        </w:rPr>
      </w:pPr>
      <w:r>
        <w:rPr>
          <w:color w:val="000000"/>
          <w:sz w:val="24"/>
          <w:szCs w:val="24"/>
        </w:rPr>
        <w:t>эпидемическая вспышка опасных инфекционных заболеваний;</w:t>
      </w:r>
    </w:p>
    <w:p w:rsidR="0066717C" w:rsidRDefault="0066717C">
      <w:pPr>
        <w:widowControl w:val="0"/>
        <w:spacing w:before="120"/>
        <w:ind w:firstLine="567"/>
        <w:jc w:val="both"/>
        <w:rPr>
          <w:color w:val="000000"/>
          <w:sz w:val="24"/>
          <w:szCs w:val="24"/>
        </w:rPr>
      </w:pPr>
      <w:r>
        <w:rPr>
          <w:color w:val="000000"/>
          <w:sz w:val="24"/>
          <w:szCs w:val="24"/>
        </w:rPr>
        <w:t>эпидемия (массовое инфекционное заболевание людей);</w:t>
      </w:r>
    </w:p>
    <w:p w:rsidR="0066717C" w:rsidRDefault="0066717C">
      <w:pPr>
        <w:widowControl w:val="0"/>
        <w:spacing w:before="120"/>
        <w:ind w:firstLine="567"/>
        <w:jc w:val="both"/>
        <w:rPr>
          <w:color w:val="000000"/>
          <w:sz w:val="24"/>
          <w:szCs w:val="24"/>
        </w:rPr>
      </w:pPr>
      <w:r>
        <w:rPr>
          <w:color w:val="000000"/>
          <w:sz w:val="24"/>
          <w:szCs w:val="24"/>
        </w:rPr>
        <w:t>пандемия (эпидемия, охватывающая значительную часть населения);</w:t>
      </w:r>
    </w:p>
    <w:p w:rsidR="0066717C" w:rsidRDefault="0066717C">
      <w:pPr>
        <w:widowControl w:val="0"/>
        <w:spacing w:before="120"/>
        <w:ind w:firstLine="567"/>
        <w:jc w:val="both"/>
        <w:rPr>
          <w:color w:val="000000"/>
          <w:sz w:val="24"/>
          <w:szCs w:val="24"/>
        </w:rPr>
      </w:pPr>
      <w:r>
        <w:rPr>
          <w:color w:val="000000"/>
          <w:sz w:val="24"/>
          <w:szCs w:val="24"/>
        </w:rPr>
        <w:t>инфекционные заболевания людей невыявленной этиологии.</w:t>
      </w:r>
    </w:p>
    <w:p w:rsidR="0066717C" w:rsidRDefault="0066717C">
      <w:pPr>
        <w:widowControl w:val="0"/>
        <w:spacing w:before="120"/>
        <w:ind w:firstLine="567"/>
        <w:jc w:val="both"/>
        <w:rPr>
          <w:color w:val="000000"/>
          <w:sz w:val="24"/>
          <w:szCs w:val="24"/>
        </w:rPr>
      </w:pPr>
      <w:r>
        <w:rPr>
          <w:color w:val="000000"/>
          <w:sz w:val="24"/>
          <w:szCs w:val="24"/>
        </w:rPr>
        <w:t>9. Инфекционная заболеваемость сельскохозяйственных животных:</w:t>
      </w:r>
    </w:p>
    <w:p w:rsidR="0066717C" w:rsidRDefault="0066717C">
      <w:pPr>
        <w:widowControl w:val="0"/>
        <w:spacing w:before="120"/>
        <w:ind w:firstLine="567"/>
        <w:jc w:val="both"/>
        <w:rPr>
          <w:color w:val="000000"/>
          <w:sz w:val="24"/>
          <w:szCs w:val="24"/>
        </w:rPr>
      </w:pPr>
      <w:r>
        <w:rPr>
          <w:color w:val="000000"/>
          <w:sz w:val="24"/>
          <w:szCs w:val="24"/>
        </w:rPr>
        <w:t>единичные случаи экзотических и особо опасных инфекционных заболеваний;</w:t>
      </w:r>
    </w:p>
    <w:p w:rsidR="0066717C" w:rsidRDefault="0066717C">
      <w:pPr>
        <w:widowControl w:val="0"/>
        <w:spacing w:before="120"/>
        <w:ind w:firstLine="567"/>
        <w:jc w:val="both"/>
        <w:rPr>
          <w:color w:val="000000"/>
          <w:sz w:val="24"/>
          <w:szCs w:val="24"/>
        </w:rPr>
      </w:pPr>
      <w:r>
        <w:rPr>
          <w:color w:val="000000"/>
          <w:sz w:val="24"/>
          <w:szCs w:val="24"/>
        </w:rPr>
        <w:t>энзоотии (эпидемия животных в определенной местности);</w:t>
      </w:r>
    </w:p>
    <w:p w:rsidR="0066717C" w:rsidRDefault="0066717C">
      <w:pPr>
        <w:widowControl w:val="0"/>
        <w:spacing w:before="120"/>
        <w:ind w:firstLine="567"/>
        <w:jc w:val="both"/>
        <w:rPr>
          <w:color w:val="000000"/>
          <w:sz w:val="24"/>
          <w:szCs w:val="24"/>
        </w:rPr>
      </w:pPr>
      <w:r>
        <w:rPr>
          <w:color w:val="000000"/>
          <w:sz w:val="24"/>
          <w:szCs w:val="24"/>
        </w:rPr>
        <w:t>эпизоотии (широкое распространение заразной болезни животных);</w:t>
      </w:r>
    </w:p>
    <w:p w:rsidR="0066717C" w:rsidRDefault="0066717C">
      <w:pPr>
        <w:widowControl w:val="0"/>
        <w:spacing w:before="120"/>
        <w:ind w:firstLine="567"/>
        <w:jc w:val="both"/>
        <w:rPr>
          <w:color w:val="000000"/>
          <w:sz w:val="24"/>
          <w:szCs w:val="24"/>
        </w:rPr>
      </w:pPr>
      <w:r>
        <w:rPr>
          <w:color w:val="000000"/>
          <w:sz w:val="24"/>
          <w:szCs w:val="24"/>
        </w:rPr>
        <w:t>панзоотии (эпизоотия необычайно широкого распространения);</w:t>
      </w:r>
    </w:p>
    <w:p w:rsidR="0066717C" w:rsidRDefault="0066717C">
      <w:pPr>
        <w:widowControl w:val="0"/>
        <w:spacing w:before="120"/>
        <w:ind w:firstLine="567"/>
        <w:jc w:val="both"/>
        <w:rPr>
          <w:color w:val="000000"/>
          <w:sz w:val="24"/>
          <w:szCs w:val="24"/>
        </w:rPr>
      </w:pPr>
      <w:r>
        <w:rPr>
          <w:color w:val="000000"/>
          <w:sz w:val="24"/>
          <w:szCs w:val="24"/>
        </w:rPr>
        <w:t>инфекционные заболевания сельскохозяйственных животных невыявленной этиологии.</w:t>
      </w:r>
    </w:p>
    <w:p w:rsidR="0066717C" w:rsidRDefault="0066717C">
      <w:pPr>
        <w:widowControl w:val="0"/>
        <w:spacing w:before="120"/>
        <w:ind w:firstLine="567"/>
        <w:jc w:val="both"/>
        <w:rPr>
          <w:color w:val="000000"/>
          <w:sz w:val="24"/>
          <w:szCs w:val="24"/>
        </w:rPr>
      </w:pPr>
      <w:r>
        <w:rPr>
          <w:color w:val="000000"/>
          <w:sz w:val="24"/>
          <w:szCs w:val="24"/>
        </w:rPr>
        <w:t>10. Поражение сельскохозяйственных растений болезнями и вредителями:</w:t>
      </w:r>
    </w:p>
    <w:p w:rsidR="0066717C" w:rsidRDefault="0066717C">
      <w:pPr>
        <w:widowControl w:val="0"/>
        <w:spacing w:before="120"/>
        <w:ind w:firstLine="567"/>
        <w:jc w:val="both"/>
        <w:rPr>
          <w:color w:val="000000"/>
          <w:sz w:val="24"/>
          <w:szCs w:val="24"/>
        </w:rPr>
      </w:pPr>
      <w:r>
        <w:rPr>
          <w:color w:val="000000"/>
          <w:sz w:val="24"/>
          <w:szCs w:val="24"/>
        </w:rPr>
        <w:t>прогрессирующая эпифитотия (массовое заболевание растений);</w:t>
      </w:r>
    </w:p>
    <w:p w:rsidR="0066717C" w:rsidRDefault="0066717C">
      <w:pPr>
        <w:widowControl w:val="0"/>
        <w:spacing w:before="120"/>
        <w:ind w:firstLine="567"/>
        <w:jc w:val="both"/>
        <w:rPr>
          <w:color w:val="000000"/>
          <w:sz w:val="24"/>
          <w:szCs w:val="24"/>
        </w:rPr>
      </w:pPr>
      <w:r>
        <w:rPr>
          <w:color w:val="000000"/>
          <w:sz w:val="24"/>
          <w:szCs w:val="24"/>
        </w:rPr>
        <w:t>панфитотия (широко распространившаяся эпифитотия);</w:t>
      </w:r>
    </w:p>
    <w:p w:rsidR="0066717C" w:rsidRDefault="0066717C">
      <w:pPr>
        <w:widowControl w:val="0"/>
        <w:spacing w:before="120"/>
        <w:ind w:firstLine="567"/>
        <w:jc w:val="both"/>
        <w:rPr>
          <w:color w:val="000000"/>
          <w:sz w:val="24"/>
          <w:szCs w:val="24"/>
        </w:rPr>
      </w:pPr>
      <w:r>
        <w:rPr>
          <w:color w:val="000000"/>
          <w:sz w:val="24"/>
          <w:szCs w:val="24"/>
        </w:rPr>
        <w:t>болезни сельскохозяйственных растений невыявленной этиологии (причины);</w:t>
      </w:r>
    </w:p>
    <w:p w:rsidR="0066717C" w:rsidRDefault="0066717C">
      <w:pPr>
        <w:widowControl w:val="0"/>
        <w:spacing w:before="120"/>
        <w:ind w:firstLine="567"/>
        <w:jc w:val="both"/>
        <w:rPr>
          <w:color w:val="000000"/>
          <w:sz w:val="24"/>
          <w:szCs w:val="24"/>
        </w:rPr>
      </w:pPr>
      <w:r>
        <w:rPr>
          <w:color w:val="000000"/>
          <w:sz w:val="24"/>
          <w:szCs w:val="24"/>
        </w:rPr>
        <w:t>массовое распространение вредителей растений.</w:t>
      </w:r>
    </w:p>
    <w:p w:rsidR="0066717C" w:rsidRDefault="0066717C">
      <w:pPr>
        <w:widowControl w:val="0"/>
        <w:spacing w:before="120"/>
        <w:ind w:firstLine="567"/>
        <w:jc w:val="both"/>
        <w:rPr>
          <w:color w:val="000000"/>
          <w:sz w:val="24"/>
          <w:szCs w:val="24"/>
        </w:rPr>
      </w:pPr>
      <w:r>
        <w:rPr>
          <w:color w:val="000000"/>
          <w:sz w:val="24"/>
          <w:szCs w:val="24"/>
        </w:rPr>
        <w:t xml:space="preserve">В течении всей истории существования человечества люди подвергались природным опасностям. Предания о древнейших стихийных бедствиях дошли до нас из глубины тысячелетий. Разрушение библейских городов Содома и Гоморры современные ученные объясняют землетрясением, случившимся около трех тысячелетий назад на территории современного Израиля. </w:t>
      </w:r>
    </w:p>
    <w:p w:rsidR="0066717C" w:rsidRDefault="0066717C">
      <w:pPr>
        <w:widowControl w:val="0"/>
        <w:spacing w:before="120"/>
        <w:ind w:firstLine="567"/>
        <w:jc w:val="both"/>
        <w:rPr>
          <w:color w:val="000000"/>
          <w:sz w:val="24"/>
          <w:szCs w:val="24"/>
        </w:rPr>
      </w:pPr>
      <w:r>
        <w:rPr>
          <w:color w:val="000000"/>
          <w:sz w:val="24"/>
          <w:szCs w:val="24"/>
        </w:rPr>
        <w:t>Стихийные бедствия подразделяют по времени протекания, на внезапные (землетрясения, ураганы, смерчи, цунами, торнадо), на длительные (эпидемии, засухи, наводнения, эпизоотии).</w:t>
      </w:r>
    </w:p>
    <w:p w:rsidR="0066717C" w:rsidRDefault="0066717C">
      <w:pPr>
        <w:widowControl w:val="0"/>
        <w:spacing w:before="120"/>
        <w:ind w:firstLine="567"/>
        <w:jc w:val="both"/>
        <w:rPr>
          <w:color w:val="000000"/>
          <w:sz w:val="24"/>
          <w:szCs w:val="24"/>
        </w:rPr>
      </w:pPr>
      <w:r>
        <w:rPr>
          <w:color w:val="000000"/>
          <w:sz w:val="24"/>
          <w:szCs w:val="24"/>
        </w:rPr>
        <w:t xml:space="preserve">По причинам возникновения стихийные бедствия подразделены на природные (извержения вулканов, сильные колебания уровня моря, половодья, ураганы, сильная жара, сильные морозы, заморозки). И антропогенные (оползни, пыльные бури, эрозия). Многие стихийные бедствия могут возникнуть и в результате воздействия природных сил и в результате антропогенного воздействия на окружающую среду (пожары, пыльные бури, эрозия почвы, обвалы, оползни, лавины и т.д.). </w:t>
      </w:r>
    </w:p>
    <w:p w:rsidR="0066717C" w:rsidRDefault="0066717C">
      <w:pPr>
        <w:widowControl w:val="0"/>
        <w:spacing w:before="120"/>
        <w:ind w:firstLine="567"/>
        <w:jc w:val="both"/>
        <w:rPr>
          <w:color w:val="000000"/>
          <w:sz w:val="24"/>
          <w:szCs w:val="24"/>
        </w:rPr>
      </w:pPr>
      <w:r>
        <w:rPr>
          <w:color w:val="000000"/>
          <w:sz w:val="24"/>
          <w:szCs w:val="24"/>
        </w:rPr>
        <w:t>Деятельность большинства нарушений природной обстановки, которые становятся стихийными бедствиями чаще всего, измеряются часами или несколькими сутками.</w:t>
      </w:r>
    </w:p>
    <w:p w:rsidR="0066717C" w:rsidRDefault="0066717C">
      <w:pPr>
        <w:widowControl w:val="0"/>
        <w:spacing w:before="120"/>
        <w:ind w:firstLine="567"/>
        <w:jc w:val="both"/>
        <w:rPr>
          <w:color w:val="000000"/>
          <w:sz w:val="24"/>
          <w:szCs w:val="24"/>
        </w:rPr>
      </w:pPr>
      <w:r>
        <w:rPr>
          <w:color w:val="000000"/>
          <w:sz w:val="24"/>
          <w:szCs w:val="24"/>
        </w:rPr>
        <w:t>Многие стихийные бедствия имеют региональный характер, так как одно и то же природное явление может быть нормальным в одном районе и экстремальным в другом. Например, морозы и снегопады обычны для России и Скандинавии, но в более теплых странах оказываются стихийными бедствиями, часто наносящими значительный ущерб. Ущерб от стихийных бедствий может быть прямым или косвенным. Прямой ущерб - это гибель или травмирование людей, различные разрушения. Определение размеров прямого ущерба не вызывает затруднений. Оценка косвенного ущерба довольно сложная задача.</w:t>
      </w:r>
    </w:p>
    <w:p w:rsidR="0066717C" w:rsidRDefault="0066717C">
      <w:pPr>
        <w:widowControl w:val="0"/>
        <w:spacing w:before="120"/>
        <w:ind w:firstLine="567"/>
        <w:jc w:val="both"/>
        <w:rPr>
          <w:color w:val="000000"/>
          <w:sz w:val="24"/>
          <w:szCs w:val="24"/>
        </w:rPr>
      </w:pPr>
      <w:r>
        <w:rPr>
          <w:color w:val="000000"/>
          <w:sz w:val="24"/>
          <w:szCs w:val="24"/>
        </w:rPr>
        <w:t>Косвенный экономический ущерб вызывается нарушением нормального режима хозяйственной деятельности вне зоны разрушений из-за нарушения функционирования энергетических, транспортных и других коммуникаций и предприятий-смежников, а так же из-за непредвиденного отвлечения средств на восстановительные работы.</w:t>
      </w:r>
    </w:p>
    <w:p w:rsidR="0066717C" w:rsidRDefault="0066717C">
      <w:pPr>
        <w:widowControl w:val="0"/>
        <w:spacing w:before="120"/>
        <w:ind w:firstLine="567"/>
        <w:jc w:val="both"/>
        <w:rPr>
          <w:color w:val="000000"/>
          <w:sz w:val="24"/>
          <w:szCs w:val="24"/>
        </w:rPr>
      </w:pPr>
      <w:r>
        <w:rPr>
          <w:color w:val="000000"/>
          <w:sz w:val="24"/>
          <w:szCs w:val="24"/>
        </w:rPr>
        <w:t xml:space="preserve">Косвенный экологический ущерб - загрязнение окружающей среды при разрушении стихией предприятий на которые используются или производятся опасные для здоровья людей и природы материалы. </w:t>
      </w:r>
    </w:p>
    <w:p w:rsidR="0066717C" w:rsidRDefault="0066717C">
      <w:pPr>
        <w:widowControl w:val="0"/>
        <w:spacing w:before="120"/>
        <w:ind w:firstLine="567"/>
        <w:jc w:val="both"/>
        <w:rPr>
          <w:color w:val="000000"/>
          <w:sz w:val="24"/>
          <w:szCs w:val="24"/>
        </w:rPr>
      </w:pPr>
      <w:r>
        <w:rPr>
          <w:color w:val="000000"/>
          <w:sz w:val="24"/>
          <w:szCs w:val="24"/>
        </w:rPr>
        <w:t>Косвенный социальный ущерб проявляется в потере доверия людей к способности руководства защитить их от бедствий, в усилении социальных разногласий.</w:t>
      </w:r>
    </w:p>
    <w:p w:rsidR="0066717C" w:rsidRDefault="0066717C">
      <w:pPr>
        <w:widowControl w:val="0"/>
        <w:spacing w:before="120"/>
        <w:ind w:firstLine="567"/>
        <w:jc w:val="both"/>
        <w:rPr>
          <w:color w:val="000000"/>
          <w:sz w:val="24"/>
          <w:szCs w:val="24"/>
        </w:rPr>
      </w:pPr>
      <w:r>
        <w:rPr>
          <w:color w:val="000000"/>
          <w:sz w:val="24"/>
          <w:szCs w:val="24"/>
        </w:rPr>
        <w:t>Величина и соотношение разных видов ущерба зависит от следующих факторов:</w:t>
      </w:r>
    </w:p>
    <w:p w:rsidR="0066717C" w:rsidRDefault="0066717C">
      <w:pPr>
        <w:widowControl w:val="0"/>
        <w:spacing w:before="120"/>
        <w:ind w:firstLine="567"/>
        <w:jc w:val="both"/>
        <w:rPr>
          <w:color w:val="000000"/>
          <w:sz w:val="24"/>
          <w:szCs w:val="24"/>
        </w:rPr>
      </w:pPr>
      <w:r>
        <w:rPr>
          <w:color w:val="000000"/>
          <w:sz w:val="24"/>
          <w:szCs w:val="24"/>
        </w:rPr>
        <w:t>- плотности населения;</w:t>
      </w:r>
    </w:p>
    <w:p w:rsidR="0066717C" w:rsidRDefault="0066717C">
      <w:pPr>
        <w:widowControl w:val="0"/>
        <w:spacing w:before="120"/>
        <w:ind w:firstLine="567"/>
        <w:jc w:val="both"/>
        <w:rPr>
          <w:color w:val="000000"/>
          <w:sz w:val="24"/>
          <w:szCs w:val="24"/>
        </w:rPr>
      </w:pPr>
      <w:r>
        <w:rPr>
          <w:color w:val="000000"/>
          <w:sz w:val="24"/>
          <w:szCs w:val="24"/>
        </w:rPr>
        <w:t>- степени подготовленности общества и стихийным бедствиям;</w:t>
      </w:r>
    </w:p>
    <w:p w:rsidR="0066717C" w:rsidRDefault="0066717C">
      <w:pPr>
        <w:widowControl w:val="0"/>
        <w:spacing w:before="120"/>
        <w:ind w:firstLine="567"/>
        <w:jc w:val="both"/>
        <w:rPr>
          <w:color w:val="000000"/>
          <w:sz w:val="24"/>
          <w:szCs w:val="24"/>
        </w:rPr>
      </w:pPr>
      <w:r>
        <w:rPr>
          <w:color w:val="000000"/>
          <w:sz w:val="24"/>
          <w:szCs w:val="24"/>
        </w:rPr>
        <w:t>- характера и технологии объектов народного хозяйства.</w:t>
      </w:r>
    </w:p>
    <w:p w:rsidR="0066717C" w:rsidRDefault="0066717C">
      <w:pPr>
        <w:widowControl w:val="0"/>
        <w:spacing w:before="120"/>
        <w:ind w:firstLine="567"/>
        <w:jc w:val="both"/>
        <w:rPr>
          <w:color w:val="000000"/>
          <w:sz w:val="24"/>
          <w:szCs w:val="24"/>
        </w:rPr>
      </w:pPr>
      <w:r>
        <w:rPr>
          <w:color w:val="000000"/>
          <w:sz w:val="24"/>
          <w:szCs w:val="24"/>
        </w:rPr>
        <w:t>В таблице №1 приведены данные о последствиях стихийных бедствий за 1962-1992 годы.</w:t>
      </w:r>
    </w:p>
    <w:p w:rsidR="0066717C" w:rsidRDefault="0066717C">
      <w:pPr>
        <w:widowControl w:val="0"/>
        <w:spacing w:before="120"/>
        <w:ind w:firstLine="567"/>
        <w:jc w:val="both"/>
        <w:rPr>
          <w:color w:val="000000"/>
          <w:sz w:val="24"/>
          <w:szCs w:val="24"/>
        </w:rPr>
      </w:pPr>
      <w:r>
        <w:rPr>
          <w:color w:val="000000"/>
          <w:sz w:val="24"/>
          <w:szCs w:val="24"/>
        </w:rPr>
        <w:t>Последствия стихийных бедствий.</w:t>
      </w:r>
    </w:p>
    <w:p w:rsidR="0066717C" w:rsidRDefault="0066717C">
      <w:pPr>
        <w:widowControl w:val="0"/>
        <w:spacing w:before="120"/>
        <w:ind w:firstLine="567"/>
        <w:jc w:val="both"/>
        <w:rPr>
          <w:color w:val="000000"/>
          <w:sz w:val="24"/>
          <w:szCs w:val="24"/>
        </w:rPr>
      </w:pPr>
      <w:r>
        <w:rPr>
          <w:color w:val="000000"/>
          <w:sz w:val="24"/>
          <w:szCs w:val="24"/>
        </w:rPr>
        <w:t>Таблица1</w:t>
      </w:r>
    </w:p>
    <w:tbl>
      <w:tblPr>
        <w:tblW w:w="0" w:type="auto"/>
        <w:tblCellSpacing w:w="0" w:type="dxa"/>
        <w:tblInd w:w="-23"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100"/>
        <w:gridCol w:w="1845"/>
        <w:gridCol w:w="1695"/>
        <w:gridCol w:w="2265"/>
        <w:gridCol w:w="1560"/>
      </w:tblGrid>
      <w:tr w:rsidR="0066717C" w:rsidRPr="0066717C">
        <w:trPr>
          <w:tblCellSpacing w:w="0" w:type="dxa"/>
        </w:trPr>
        <w:tc>
          <w:tcPr>
            <w:tcW w:w="2100" w:type="dxa"/>
            <w:tcBorders>
              <w:top w:val="outset" w:sz="6" w:space="0" w:color="auto"/>
              <w:bottom w:val="outset" w:sz="6" w:space="0" w:color="auto"/>
              <w:right w:val="outset" w:sz="6" w:space="0" w:color="auto"/>
            </w:tcBorders>
          </w:tcPr>
          <w:p w:rsidR="0066717C" w:rsidRPr="0066717C" w:rsidRDefault="0066717C">
            <w:pPr>
              <w:widowControl w:val="0"/>
              <w:jc w:val="both"/>
              <w:rPr>
                <w:color w:val="000000"/>
                <w:sz w:val="24"/>
                <w:szCs w:val="24"/>
              </w:rPr>
            </w:pPr>
          </w:p>
        </w:tc>
        <w:tc>
          <w:tcPr>
            <w:tcW w:w="1845" w:type="dxa"/>
            <w:tcBorders>
              <w:top w:val="outset" w:sz="6" w:space="0" w:color="auto"/>
              <w:left w:val="outset" w:sz="6" w:space="0" w:color="auto"/>
              <w:bottom w:val="outset" w:sz="6" w:space="0" w:color="auto"/>
              <w:right w:val="outset" w:sz="6" w:space="0" w:color="auto"/>
            </w:tcBorders>
          </w:tcPr>
          <w:p w:rsidR="0066717C" w:rsidRPr="0066717C" w:rsidRDefault="0066717C">
            <w:pPr>
              <w:widowControl w:val="0"/>
              <w:jc w:val="both"/>
              <w:rPr>
                <w:color w:val="000000"/>
                <w:sz w:val="24"/>
                <w:szCs w:val="24"/>
              </w:rPr>
            </w:pPr>
            <w:r w:rsidRPr="0066717C">
              <w:rPr>
                <w:color w:val="000000"/>
                <w:sz w:val="24"/>
                <w:szCs w:val="24"/>
              </w:rPr>
              <w:t>Погибло (чел.)</w:t>
            </w:r>
          </w:p>
        </w:tc>
        <w:tc>
          <w:tcPr>
            <w:tcW w:w="1695" w:type="dxa"/>
            <w:tcBorders>
              <w:top w:val="outset" w:sz="6" w:space="0" w:color="auto"/>
              <w:left w:val="outset" w:sz="6" w:space="0" w:color="auto"/>
              <w:bottom w:val="outset" w:sz="6" w:space="0" w:color="auto"/>
              <w:right w:val="outset" w:sz="6" w:space="0" w:color="auto"/>
            </w:tcBorders>
          </w:tcPr>
          <w:p w:rsidR="0066717C" w:rsidRPr="0066717C" w:rsidRDefault="0066717C">
            <w:pPr>
              <w:widowControl w:val="0"/>
              <w:jc w:val="both"/>
              <w:rPr>
                <w:color w:val="000000"/>
                <w:sz w:val="24"/>
                <w:szCs w:val="24"/>
              </w:rPr>
            </w:pPr>
            <w:r w:rsidRPr="0066717C">
              <w:rPr>
                <w:color w:val="000000"/>
                <w:sz w:val="24"/>
                <w:szCs w:val="24"/>
              </w:rPr>
              <w:t>Ранено (чел.)</w:t>
            </w:r>
          </w:p>
        </w:tc>
        <w:tc>
          <w:tcPr>
            <w:tcW w:w="2265" w:type="dxa"/>
            <w:tcBorders>
              <w:top w:val="outset" w:sz="6" w:space="0" w:color="auto"/>
              <w:left w:val="outset" w:sz="6" w:space="0" w:color="auto"/>
              <w:bottom w:val="outset" w:sz="6" w:space="0" w:color="auto"/>
              <w:right w:val="outset" w:sz="6" w:space="0" w:color="auto"/>
            </w:tcBorders>
          </w:tcPr>
          <w:p w:rsidR="0066717C" w:rsidRPr="0066717C" w:rsidRDefault="0066717C">
            <w:pPr>
              <w:widowControl w:val="0"/>
              <w:jc w:val="both"/>
              <w:rPr>
                <w:color w:val="000000"/>
                <w:sz w:val="24"/>
                <w:szCs w:val="24"/>
              </w:rPr>
            </w:pPr>
            <w:r w:rsidRPr="0066717C">
              <w:rPr>
                <w:color w:val="000000"/>
                <w:sz w:val="24"/>
                <w:szCs w:val="24"/>
              </w:rPr>
              <w:t>Пострадало (чел.)</w:t>
            </w:r>
          </w:p>
        </w:tc>
        <w:tc>
          <w:tcPr>
            <w:tcW w:w="1560" w:type="dxa"/>
            <w:tcBorders>
              <w:top w:val="outset" w:sz="6" w:space="0" w:color="auto"/>
              <w:left w:val="outset" w:sz="6" w:space="0" w:color="auto"/>
              <w:bottom w:val="outset" w:sz="6" w:space="0" w:color="auto"/>
            </w:tcBorders>
          </w:tcPr>
          <w:p w:rsidR="0066717C" w:rsidRPr="0066717C" w:rsidRDefault="0066717C">
            <w:pPr>
              <w:widowControl w:val="0"/>
              <w:jc w:val="both"/>
              <w:rPr>
                <w:color w:val="000000"/>
                <w:sz w:val="24"/>
                <w:szCs w:val="24"/>
              </w:rPr>
            </w:pPr>
            <w:r w:rsidRPr="0066717C">
              <w:rPr>
                <w:color w:val="000000"/>
                <w:sz w:val="24"/>
                <w:szCs w:val="24"/>
              </w:rPr>
              <w:t>Лишилось жилья</w:t>
            </w:r>
          </w:p>
        </w:tc>
      </w:tr>
      <w:tr w:rsidR="0066717C" w:rsidRPr="0066717C">
        <w:trPr>
          <w:tblCellSpacing w:w="0" w:type="dxa"/>
        </w:trPr>
        <w:tc>
          <w:tcPr>
            <w:tcW w:w="2100" w:type="dxa"/>
            <w:tcBorders>
              <w:top w:val="outset" w:sz="6" w:space="0" w:color="auto"/>
              <w:bottom w:val="outset" w:sz="6" w:space="0" w:color="auto"/>
              <w:right w:val="outset" w:sz="6" w:space="0" w:color="auto"/>
            </w:tcBorders>
          </w:tcPr>
          <w:p w:rsidR="0066717C" w:rsidRPr="0066717C" w:rsidRDefault="0066717C">
            <w:pPr>
              <w:widowControl w:val="0"/>
              <w:jc w:val="both"/>
              <w:rPr>
                <w:color w:val="000000"/>
                <w:sz w:val="24"/>
                <w:szCs w:val="24"/>
              </w:rPr>
            </w:pPr>
            <w:r w:rsidRPr="0066717C">
              <w:rPr>
                <w:color w:val="000000"/>
                <w:sz w:val="24"/>
                <w:szCs w:val="24"/>
              </w:rPr>
              <w:t>Землетрясение</w:t>
            </w:r>
          </w:p>
        </w:tc>
        <w:tc>
          <w:tcPr>
            <w:tcW w:w="1845" w:type="dxa"/>
            <w:tcBorders>
              <w:top w:val="outset" w:sz="6" w:space="0" w:color="auto"/>
              <w:left w:val="outset" w:sz="6" w:space="0" w:color="auto"/>
              <w:bottom w:val="outset" w:sz="6" w:space="0" w:color="auto"/>
              <w:right w:val="outset" w:sz="6" w:space="0" w:color="auto"/>
            </w:tcBorders>
          </w:tcPr>
          <w:p w:rsidR="0066717C" w:rsidRPr="0066717C" w:rsidRDefault="0066717C">
            <w:pPr>
              <w:widowControl w:val="0"/>
              <w:jc w:val="both"/>
              <w:rPr>
                <w:color w:val="000000"/>
                <w:sz w:val="24"/>
                <w:szCs w:val="24"/>
              </w:rPr>
            </w:pPr>
            <w:r w:rsidRPr="0066717C">
              <w:rPr>
                <w:color w:val="000000"/>
                <w:sz w:val="24"/>
                <w:szCs w:val="24"/>
              </w:rPr>
              <w:t>22 956</w:t>
            </w:r>
          </w:p>
        </w:tc>
        <w:tc>
          <w:tcPr>
            <w:tcW w:w="1695" w:type="dxa"/>
            <w:tcBorders>
              <w:top w:val="outset" w:sz="6" w:space="0" w:color="auto"/>
              <w:left w:val="outset" w:sz="6" w:space="0" w:color="auto"/>
              <w:bottom w:val="outset" w:sz="6" w:space="0" w:color="auto"/>
              <w:right w:val="outset" w:sz="6" w:space="0" w:color="auto"/>
            </w:tcBorders>
          </w:tcPr>
          <w:p w:rsidR="0066717C" w:rsidRPr="0066717C" w:rsidRDefault="0066717C">
            <w:pPr>
              <w:widowControl w:val="0"/>
              <w:jc w:val="both"/>
              <w:rPr>
                <w:color w:val="000000"/>
                <w:sz w:val="24"/>
                <w:szCs w:val="24"/>
              </w:rPr>
            </w:pPr>
            <w:r w:rsidRPr="0066717C">
              <w:rPr>
                <w:color w:val="000000"/>
                <w:sz w:val="24"/>
                <w:szCs w:val="24"/>
              </w:rPr>
              <w:t>30 003</w:t>
            </w:r>
          </w:p>
        </w:tc>
        <w:tc>
          <w:tcPr>
            <w:tcW w:w="2265" w:type="dxa"/>
            <w:tcBorders>
              <w:top w:val="outset" w:sz="6" w:space="0" w:color="auto"/>
              <w:left w:val="outset" w:sz="6" w:space="0" w:color="auto"/>
              <w:bottom w:val="outset" w:sz="6" w:space="0" w:color="auto"/>
              <w:right w:val="outset" w:sz="6" w:space="0" w:color="auto"/>
            </w:tcBorders>
          </w:tcPr>
          <w:p w:rsidR="0066717C" w:rsidRPr="0066717C" w:rsidRDefault="0066717C">
            <w:pPr>
              <w:widowControl w:val="0"/>
              <w:jc w:val="both"/>
              <w:rPr>
                <w:color w:val="000000"/>
                <w:sz w:val="24"/>
                <w:szCs w:val="24"/>
              </w:rPr>
            </w:pPr>
            <w:r w:rsidRPr="0066717C">
              <w:rPr>
                <w:color w:val="000000"/>
                <w:sz w:val="24"/>
                <w:szCs w:val="24"/>
              </w:rPr>
              <w:t>1 764 831</w:t>
            </w:r>
          </w:p>
        </w:tc>
        <w:tc>
          <w:tcPr>
            <w:tcW w:w="1560" w:type="dxa"/>
            <w:tcBorders>
              <w:top w:val="outset" w:sz="6" w:space="0" w:color="auto"/>
              <w:left w:val="outset" w:sz="6" w:space="0" w:color="auto"/>
              <w:bottom w:val="outset" w:sz="6" w:space="0" w:color="auto"/>
            </w:tcBorders>
          </w:tcPr>
          <w:p w:rsidR="0066717C" w:rsidRPr="0066717C" w:rsidRDefault="0066717C">
            <w:pPr>
              <w:widowControl w:val="0"/>
              <w:jc w:val="both"/>
              <w:rPr>
                <w:color w:val="000000"/>
                <w:sz w:val="24"/>
                <w:szCs w:val="24"/>
              </w:rPr>
            </w:pPr>
            <w:r w:rsidRPr="0066717C">
              <w:rPr>
                <w:color w:val="000000"/>
                <w:sz w:val="24"/>
                <w:szCs w:val="24"/>
              </w:rPr>
              <w:t>224 006</w:t>
            </w:r>
          </w:p>
        </w:tc>
      </w:tr>
      <w:tr w:rsidR="0066717C" w:rsidRPr="0066717C">
        <w:trPr>
          <w:tblCellSpacing w:w="0" w:type="dxa"/>
        </w:trPr>
        <w:tc>
          <w:tcPr>
            <w:tcW w:w="2100" w:type="dxa"/>
            <w:tcBorders>
              <w:top w:val="outset" w:sz="6" w:space="0" w:color="auto"/>
              <w:bottom w:val="outset" w:sz="6" w:space="0" w:color="auto"/>
              <w:right w:val="outset" w:sz="6" w:space="0" w:color="auto"/>
            </w:tcBorders>
          </w:tcPr>
          <w:p w:rsidR="0066717C" w:rsidRPr="0066717C" w:rsidRDefault="0066717C">
            <w:pPr>
              <w:widowControl w:val="0"/>
              <w:jc w:val="both"/>
              <w:rPr>
                <w:color w:val="000000"/>
                <w:sz w:val="24"/>
                <w:szCs w:val="24"/>
              </w:rPr>
            </w:pPr>
            <w:r w:rsidRPr="0066717C">
              <w:rPr>
                <w:color w:val="000000"/>
                <w:sz w:val="24"/>
                <w:szCs w:val="24"/>
              </w:rPr>
              <w:t>Засухи и голод</w:t>
            </w:r>
          </w:p>
        </w:tc>
        <w:tc>
          <w:tcPr>
            <w:tcW w:w="1845" w:type="dxa"/>
            <w:tcBorders>
              <w:top w:val="outset" w:sz="6" w:space="0" w:color="auto"/>
              <w:left w:val="outset" w:sz="6" w:space="0" w:color="auto"/>
              <w:bottom w:val="outset" w:sz="6" w:space="0" w:color="auto"/>
              <w:right w:val="outset" w:sz="6" w:space="0" w:color="auto"/>
            </w:tcBorders>
          </w:tcPr>
          <w:p w:rsidR="0066717C" w:rsidRPr="0066717C" w:rsidRDefault="0066717C">
            <w:pPr>
              <w:widowControl w:val="0"/>
              <w:jc w:val="both"/>
              <w:rPr>
                <w:color w:val="000000"/>
                <w:sz w:val="24"/>
                <w:szCs w:val="24"/>
              </w:rPr>
            </w:pPr>
            <w:r w:rsidRPr="0066717C">
              <w:rPr>
                <w:color w:val="000000"/>
                <w:sz w:val="24"/>
                <w:szCs w:val="24"/>
              </w:rPr>
              <w:t>73 606</w:t>
            </w:r>
          </w:p>
        </w:tc>
        <w:tc>
          <w:tcPr>
            <w:tcW w:w="1695" w:type="dxa"/>
            <w:tcBorders>
              <w:top w:val="outset" w:sz="6" w:space="0" w:color="auto"/>
              <w:left w:val="outset" w:sz="6" w:space="0" w:color="auto"/>
              <w:bottom w:val="outset" w:sz="6" w:space="0" w:color="auto"/>
              <w:right w:val="outset" w:sz="6" w:space="0" w:color="auto"/>
            </w:tcBorders>
          </w:tcPr>
          <w:p w:rsidR="0066717C" w:rsidRPr="0066717C" w:rsidRDefault="0066717C">
            <w:pPr>
              <w:widowControl w:val="0"/>
              <w:jc w:val="both"/>
              <w:rPr>
                <w:color w:val="000000"/>
                <w:sz w:val="24"/>
                <w:szCs w:val="24"/>
              </w:rPr>
            </w:pPr>
            <w:r w:rsidRPr="0066717C">
              <w:rPr>
                <w:color w:val="000000"/>
                <w:sz w:val="24"/>
                <w:szCs w:val="24"/>
              </w:rPr>
              <w:t>-</w:t>
            </w:r>
          </w:p>
        </w:tc>
        <w:tc>
          <w:tcPr>
            <w:tcW w:w="2265" w:type="dxa"/>
            <w:tcBorders>
              <w:top w:val="outset" w:sz="6" w:space="0" w:color="auto"/>
              <w:left w:val="outset" w:sz="6" w:space="0" w:color="auto"/>
              <w:bottom w:val="outset" w:sz="6" w:space="0" w:color="auto"/>
              <w:right w:val="outset" w:sz="6" w:space="0" w:color="auto"/>
            </w:tcBorders>
          </w:tcPr>
          <w:p w:rsidR="0066717C" w:rsidRPr="0066717C" w:rsidRDefault="0066717C">
            <w:pPr>
              <w:widowControl w:val="0"/>
              <w:jc w:val="both"/>
              <w:rPr>
                <w:color w:val="000000"/>
                <w:sz w:val="24"/>
                <w:szCs w:val="24"/>
              </w:rPr>
            </w:pPr>
            <w:r w:rsidRPr="0066717C">
              <w:rPr>
                <w:color w:val="000000"/>
                <w:sz w:val="24"/>
                <w:szCs w:val="24"/>
              </w:rPr>
              <w:t>58 973 495</w:t>
            </w:r>
          </w:p>
        </w:tc>
        <w:tc>
          <w:tcPr>
            <w:tcW w:w="1560" w:type="dxa"/>
            <w:tcBorders>
              <w:top w:val="outset" w:sz="6" w:space="0" w:color="auto"/>
              <w:left w:val="outset" w:sz="6" w:space="0" w:color="auto"/>
              <w:bottom w:val="outset" w:sz="6" w:space="0" w:color="auto"/>
            </w:tcBorders>
          </w:tcPr>
          <w:p w:rsidR="0066717C" w:rsidRPr="0066717C" w:rsidRDefault="0066717C">
            <w:pPr>
              <w:widowControl w:val="0"/>
              <w:jc w:val="both"/>
              <w:rPr>
                <w:color w:val="000000"/>
                <w:sz w:val="24"/>
                <w:szCs w:val="24"/>
              </w:rPr>
            </w:pPr>
            <w:r w:rsidRPr="0066717C">
              <w:rPr>
                <w:color w:val="000000"/>
                <w:sz w:val="24"/>
                <w:szCs w:val="24"/>
              </w:rPr>
              <w:t>22 720</w:t>
            </w:r>
          </w:p>
        </w:tc>
      </w:tr>
      <w:tr w:rsidR="0066717C" w:rsidRPr="0066717C">
        <w:trPr>
          <w:tblCellSpacing w:w="0" w:type="dxa"/>
        </w:trPr>
        <w:tc>
          <w:tcPr>
            <w:tcW w:w="2100" w:type="dxa"/>
            <w:tcBorders>
              <w:top w:val="outset" w:sz="6" w:space="0" w:color="auto"/>
              <w:bottom w:val="outset" w:sz="6" w:space="0" w:color="auto"/>
              <w:right w:val="outset" w:sz="6" w:space="0" w:color="auto"/>
            </w:tcBorders>
          </w:tcPr>
          <w:p w:rsidR="0066717C" w:rsidRPr="0066717C" w:rsidRDefault="0066717C">
            <w:pPr>
              <w:widowControl w:val="0"/>
              <w:jc w:val="both"/>
              <w:rPr>
                <w:color w:val="000000"/>
                <w:sz w:val="24"/>
                <w:szCs w:val="24"/>
              </w:rPr>
            </w:pPr>
            <w:r w:rsidRPr="0066717C">
              <w:rPr>
                <w:color w:val="000000"/>
                <w:sz w:val="24"/>
                <w:szCs w:val="24"/>
              </w:rPr>
              <w:t>Наводнения</w:t>
            </w:r>
          </w:p>
        </w:tc>
        <w:tc>
          <w:tcPr>
            <w:tcW w:w="1845" w:type="dxa"/>
            <w:tcBorders>
              <w:top w:val="outset" w:sz="6" w:space="0" w:color="auto"/>
              <w:left w:val="outset" w:sz="6" w:space="0" w:color="auto"/>
              <w:bottom w:val="outset" w:sz="6" w:space="0" w:color="auto"/>
              <w:right w:val="outset" w:sz="6" w:space="0" w:color="auto"/>
            </w:tcBorders>
          </w:tcPr>
          <w:p w:rsidR="0066717C" w:rsidRPr="0066717C" w:rsidRDefault="0066717C">
            <w:pPr>
              <w:widowControl w:val="0"/>
              <w:jc w:val="both"/>
              <w:rPr>
                <w:color w:val="000000"/>
                <w:sz w:val="24"/>
                <w:szCs w:val="24"/>
              </w:rPr>
            </w:pPr>
            <w:r w:rsidRPr="0066717C">
              <w:rPr>
                <w:color w:val="000000"/>
                <w:sz w:val="24"/>
                <w:szCs w:val="24"/>
              </w:rPr>
              <w:t>12 067</w:t>
            </w:r>
          </w:p>
        </w:tc>
        <w:tc>
          <w:tcPr>
            <w:tcW w:w="1695" w:type="dxa"/>
            <w:tcBorders>
              <w:top w:val="outset" w:sz="6" w:space="0" w:color="auto"/>
              <w:left w:val="outset" w:sz="6" w:space="0" w:color="auto"/>
              <w:bottom w:val="outset" w:sz="6" w:space="0" w:color="auto"/>
              <w:right w:val="outset" w:sz="6" w:space="0" w:color="auto"/>
            </w:tcBorders>
          </w:tcPr>
          <w:p w:rsidR="0066717C" w:rsidRPr="0066717C" w:rsidRDefault="0066717C">
            <w:pPr>
              <w:widowControl w:val="0"/>
              <w:jc w:val="both"/>
              <w:rPr>
                <w:color w:val="000000"/>
                <w:sz w:val="24"/>
                <w:szCs w:val="24"/>
              </w:rPr>
            </w:pPr>
            <w:r w:rsidRPr="0066717C">
              <w:rPr>
                <w:color w:val="000000"/>
                <w:sz w:val="24"/>
                <w:szCs w:val="24"/>
              </w:rPr>
              <w:t>10 725</w:t>
            </w:r>
          </w:p>
        </w:tc>
        <w:tc>
          <w:tcPr>
            <w:tcW w:w="2265" w:type="dxa"/>
            <w:tcBorders>
              <w:top w:val="outset" w:sz="6" w:space="0" w:color="auto"/>
              <w:left w:val="outset" w:sz="6" w:space="0" w:color="auto"/>
              <w:bottom w:val="outset" w:sz="6" w:space="0" w:color="auto"/>
              <w:right w:val="outset" w:sz="6" w:space="0" w:color="auto"/>
            </w:tcBorders>
          </w:tcPr>
          <w:p w:rsidR="0066717C" w:rsidRPr="0066717C" w:rsidRDefault="0066717C">
            <w:pPr>
              <w:widowControl w:val="0"/>
              <w:jc w:val="both"/>
              <w:rPr>
                <w:color w:val="000000"/>
                <w:sz w:val="24"/>
                <w:szCs w:val="24"/>
              </w:rPr>
            </w:pPr>
            <w:r w:rsidRPr="0066717C">
              <w:rPr>
                <w:color w:val="000000"/>
                <w:sz w:val="24"/>
                <w:szCs w:val="24"/>
              </w:rPr>
              <w:t>42 584 343</w:t>
            </w:r>
          </w:p>
        </w:tc>
        <w:tc>
          <w:tcPr>
            <w:tcW w:w="1560" w:type="dxa"/>
            <w:tcBorders>
              <w:top w:val="outset" w:sz="6" w:space="0" w:color="auto"/>
              <w:left w:val="outset" w:sz="6" w:space="0" w:color="auto"/>
              <w:bottom w:val="outset" w:sz="6" w:space="0" w:color="auto"/>
            </w:tcBorders>
          </w:tcPr>
          <w:p w:rsidR="0066717C" w:rsidRPr="0066717C" w:rsidRDefault="0066717C">
            <w:pPr>
              <w:widowControl w:val="0"/>
              <w:jc w:val="both"/>
              <w:rPr>
                <w:color w:val="000000"/>
                <w:sz w:val="24"/>
                <w:szCs w:val="24"/>
              </w:rPr>
            </w:pPr>
            <w:r w:rsidRPr="0066717C">
              <w:rPr>
                <w:color w:val="000000"/>
                <w:sz w:val="24"/>
                <w:szCs w:val="24"/>
              </w:rPr>
              <w:t>2 870 831</w:t>
            </w:r>
          </w:p>
        </w:tc>
      </w:tr>
      <w:tr w:rsidR="0066717C" w:rsidRPr="0066717C">
        <w:trPr>
          <w:tblCellSpacing w:w="0" w:type="dxa"/>
        </w:trPr>
        <w:tc>
          <w:tcPr>
            <w:tcW w:w="2100" w:type="dxa"/>
            <w:tcBorders>
              <w:top w:val="outset" w:sz="6" w:space="0" w:color="auto"/>
              <w:bottom w:val="outset" w:sz="6" w:space="0" w:color="auto"/>
              <w:right w:val="outset" w:sz="6" w:space="0" w:color="auto"/>
            </w:tcBorders>
          </w:tcPr>
          <w:p w:rsidR="0066717C" w:rsidRPr="0066717C" w:rsidRDefault="0066717C">
            <w:pPr>
              <w:widowControl w:val="0"/>
              <w:jc w:val="both"/>
              <w:rPr>
                <w:color w:val="000000"/>
                <w:sz w:val="24"/>
                <w:szCs w:val="24"/>
              </w:rPr>
            </w:pPr>
            <w:r w:rsidRPr="0066717C">
              <w:rPr>
                <w:color w:val="000000"/>
                <w:sz w:val="24"/>
                <w:szCs w:val="24"/>
              </w:rPr>
              <w:t>Ураганы</w:t>
            </w:r>
          </w:p>
        </w:tc>
        <w:tc>
          <w:tcPr>
            <w:tcW w:w="1845" w:type="dxa"/>
            <w:tcBorders>
              <w:top w:val="outset" w:sz="6" w:space="0" w:color="auto"/>
              <w:left w:val="outset" w:sz="6" w:space="0" w:color="auto"/>
              <w:bottom w:val="outset" w:sz="6" w:space="0" w:color="auto"/>
              <w:right w:val="outset" w:sz="6" w:space="0" w:color="auto"/>
            </w:tcBorders>
          </w:tcPr>
          <w:p w:rsidR="0066717C" w:rsidRPr="0066717C" w:rsidRDefault="0066717C">
            <w:pPr>
              <w:widowControl w:val="0"/>
              <w:jc w:val="both"/>
              <w:rPr>
                <w:color w:val="000000"/>
                <w:sz w:val="24"/>
                <w:szCs w:val="24"/>
              </w:rPr>
            </w:pPr>
            <w:r w:rsidRPr="0066717C">
              <w:rPr>
                <w:color w:val="000000"/>
                <w:sz w:val="24"/>
                <w:szCs w:val="24"/>
              </w:rPr>
              <w:t>28 534</w:t>
            </w:r>
          </w:p>
        </w:tc>
        <w:tc>
          <w:tcPr>
            <w:tcW w:w="1695" w:type="dxa"/>
            <w:tcBorders>
              <w:top w:val="outset" w:sz="6" w:space="0" w:color="auto"/>
              <w:left w:val="outset" w:sz="6" w:space="0" w:color="auto"/>
              <w:bottom w:val="outset" w:sz="6" w:space="0" w:color="auto"/>
              <w:right w:val="outset" w:sz="6" w:space="0" w:color="auto"/>
            </w:tcBorders>
          </w:tcPr>
          <w:p w:rsidR="0066717C" w:rsidRPr="0066717C" w:rsidRDefault="0066717C">
            <w:pPr>
              <w:widowControl w:val="0"/>
              <w:jc w:val="both"/>
              <w:rPr>
                <w:color w:val="000000"/>
                <w:sz w:val="24"/>
                <w:szCs w:val="24"/>
              </w:rPr>
            </w:pPr>
            <w:r w:rsidRPr="0066717C">
              <w:rPr>
                <w:color w:val="000000"/>
                <w:sz w:val="24"/>
                <w:szCs w:val="24"/>
              </w:rPr>
              <w:t>7 468</w:t>
            </w:r>
          </w:p>
        </w:tc>
        <w:tc>
          <w:tcPr>
            <w:tcW w:w="2265" w:type="dxa"/>
            <w:tcBorders>
              <w:top w:val="outset" w:sz="6" w:space="0" w:color="auto"/>
              <w:left w:val="outset" w:sz="6" w:space="0" w:color="auto"/>
              <w:bottom w:val="outset" w:sz="6" w:space="0" w:color="auto"/>
              <w:right w:val="outset" w:sz="6" w:space="0" w:color="auto"/>
            </w:tcBorders>
          </w:tcPr>
          <w:p w:rsidR="0066717C" w:rsidRPr="0066717C" w:rsidRDefault="0066717C">
            <w:pPr>
              <w:widowControl w:val="0"/>
              <w:jc w:val="both"/>
              <w:rPr>
                <w:color w:val="000000"/>
                <w:sz w:val="24"/>
                <w:szCs w:val="24"/>
              </w:rPr>
            </w:pPr>
            <w:r w:rsidRPr="0066717C">
              <w:rPr>
                <w:color w:val="000000"/>
                <w:sz w:val="24"/>
                <w:szCs w:val="24"/>
              </w:rPr>
              <w:t>9 431 063</w:t>
            </w:r>
          </w:p>
        </w:tc>
        <w:tc>
          <w:tcPr>
            <w:tcW w:w="1560" w:type="dxa"/>
            <w:tcBorders>
              <w:top w:val="outset" w:sz="6" w:space="0" w:color="auto"/>
              <w:left w:val="outset" w:sz="6" w:space="0" w:color="auto"/>
              <w:bottom w:val="outset" w:sz="6" w:space="0" w:color="auto"/>
            </w:tcBorders>
          </w:tcPr>
          <w:p w:rsidR="0066717C" w:rsidRPr="0066717C" w:rsidRDefault="0066717C">
            <w:pPr>
              <w:widowControl w:val="0"/>
              <w:jc w:val="both"/>
              <w:rPr>
                <w:color w:val="000000"/>
                <w:sz w:val="24"/>
                <w:szCs w:val="24"/>
              </w:rPr>
            </w:pPr>
            <w:r w:rsidRPr="0066717C">
              <w:rPr>
                <w:color w:val="000000"/>
                <w:sz w:val="24"/>
                <w:szCs w:val="24"/>
              </w:rPr>
              <w:t>989 544</w:t>
            </w:r>
          </w:p>
        </w:tc>
      </w:tr>
      <w:tr w:rsidR="0066717C" w:rsidRPr="0066717C">
        <w:trPr>
          <w:tblCellSpacing w:w="0" w:type="dxa"/>
        </w:trPr>
        <w:tc>
          <w:tcPr>
            <w:tcW w:w="2100" w:type="dxa"/>
            <w:tcBorders>
              <w:top w:val="outset" w:sz="6" w:space="0" w:color="auto"/>
              <w:bottom w:val="outset" w:sz="6" w:space="0" w:color="auto"/>
              <w:right w:val="outset" w:sz="6" w:space="0" w:color="auto"/>
            </w:tcBorders>
          </w:tcPr>
          <w:p w:rsidR="0066717C" w:rsidRPr="0066717C" w:rsidRDefault="0066717C">
            <w:pPr>
              <w:widowControl w:val="0"/>
              <w:jc w:val="both"/>
              <w:rPr>
                <w:color w:val="000000"/>
                <w:sz w:val="24"/>
                <w:szCs w:val="24"/>
              </w:rPr>
            </w:pPr>
            <w:r w:rsidRPr="0066717C">
              <w:rPr>
                <w:color w:val="000000"/>
                <w:sz w:val="24"/>
                <w:szCs w:val="24"/>
              </w:rPr>
              <w:t>Оползни</w:t>
            </w:r>
          </w:p>
        </w:tc>
        <w:tc>
          <w:tcPr>
            <w:tcW w:w="1845" w:type="dxa"/>
            <w:tcBorders>
              <w:top w:val="outset" w:sz="6" w:space="0" w:color="auto"/>
              <w:left w:val="outset" w:sz="6" w:space="0" w:color="auto"/>
              <w:bottom w:val="outset" w:sz="6" w:space="0" w:color="auto"/>
              <w:right w:val="outset" w:sz="6" w:space="0" w:color="auto"/>
            </w:tcBorders>
          </w:tcPr>
          <w:p w:rsidR="0066717C" w:rsidRPr="0066717C" w:rsidRDefault="0066717C">
            <w:pPr>
              <w:widowControl w:val="0"/>
              <w:jc w:val="both"/>
              <w:rPr>
                <w:color w:val="000000"/>
                <w:sz w:val="24"/>
                <w:szCs w:val="24"/>
              </w:rPr>
            </w:pPr>
            <w:r w:rsidRPr="0066717C">
              <w:rPr>
                <w:color w:val="000000"/>
                <w:sz w:val="24"/>
                <w:szCs w:val="24"/>
              </w:rPr>
              <w:t>1 563</w:t>
            </w:r>
          </w:p>
        </w:tc>
        <w:tc>
          <w:tcPr>
            <w:tcW w:w="1695" w:type="dxa"/>
            <w:tcBorders>
              <w:top w:val="outset" w:sz="6" w:space="0" w:color="auto"/>
              <w:left w:val="outset" w:sz="6" w:space="0" w:color="auto"/>
              <w:bottom w:val="outset" w:sz="6" w:space="0" w:color="auto"/>
              <w:right w:val="outset" w:sz="6" w:space="0" w:color="auto"/>
            </w:tcBorders>
          </w:tcPr>
          <w:p w:rsidR="0066717C" w:rsidRPr="0066717C" w:rsidRDefault="0066717C">
            <w:pPr>
              <w:widowControl w:val="0"/>
              <w:jc w:val="both"/>
              <w:rPr>
                <w:color w:val="000000"/>
                <w:sz w:val="24"/>
                <w:szCs w:val="24"/>
              </w:rPr>
            </w:pPr>
            <w:r w:rsidRPr="0066717C">
              <w:rPr>
                <w:color w:val="000000"/>
                <w:sz w:val="24"/>
                <w:szCs w:val="24"/>
              </w:rPr>
              <w:t>235</w:t>
            </w:r>
          </w:p>
        </w:tc>
        <w:tc>
          <w:tcPr>
            <w:tcW w:w="2265" w:type="dxa"/>
            <w:tcBorders>
              <w:top w:val="outset" w:sz="6" w:space="0" w:color="auto"/>
              <w:left w:val="outset" w:sz="6" w:space="0" w:color="auto"/>
              <w:bottom w:val="outset" w:sz="6" w:space="0" w:color="auto"/>
              <w:right w:val="outset" w:sz="6" w:space="0" w:color="auto"/>
            </w:tcBorders>
          </w:tcPr>
          <w:p w:rsidR="0066717C" w:rsidRPr="0066717C" w:rsidRDefault="0066717C">
            <w:pPr>
              <w:widowControl w:val="0"/>
              <w:jc w:val="both"/>
              <w:rPr>
                <w:color w:val="000000"/>
                <w:sz w:val="24"/>
                <w:szCs w:val="24"/>
              </w:rPr>
            </w:pPr>
            <w:r w:rsidRPr="0066717C">
              <w:rPr>
                <w:color w:val="000000"/>
                <w:sz w:val="24"/>
                <w:szCs w:val="24"/>
              </w:rPr>
              <w:t>130 968</w:t>
            </w:r>
          </w:p>
        </w:tc>
        <w:tc>
          <w:tcPr>
            <w:tcW w:w="1560" w:type="dxa"/>
            <w:tcBorders>
              <w:top w:val="outset" w:sz="6" w:space="0" w:color="auto"/>
              <w:left w:val="outset" w:sz="6" w:space="0" w:color="auto"/>
              <w:bottom w:val="outset" w:sz="6" w:space="0" w:color="auto"/>
            </w:tcBorders>
          </w:tcPr>
          <w:p w:rsidR="0066717C" w:rsidRPr="0066717C" w:rsidRDefault="0066717C">
            <w:pPr>
              <w:widowControl w:val="0"/>
              <w:jc w:val="both"/>
              <w:rPr>
                <w:color w:val="000000"/>
                <w:sz w:val="24"/>
                <w:szCs w:val="24"/>
              </w:rPr>
            </w:pPr>
            <w:r w:rsidRPr="0066717C">
              <w:rPr>
                <w:color w:val="000000"/>
                <w:sz w:val="24"/>
                <w:szCs w:val="24"/>
              </w:rPr>
              <w:t>106 824</w:t>
            </w:r>
          </w:p>
        </w:tc>
      </w:tr>
      <w:tr w:rsidR="0066717C" w:rsidRPr="0066717C">
        <w:trPr>
          <w:tblCellSpacing w:w="0" w:type="dxa"/>
        </w:trPr>
        <w:tc>
          <w:tcPr>
            <w:tcW w:w="2100" w:type="dxa"/>
            <w:tcBorders>
              <w:top w:val="outset" w:sz="6" w:space="0" w:color="auto"/>
              <w:bottom w:val="outset" w:sz="6" w:space="0" w:color="auto"/>
              <w:right w:val="outset" w:sz="6" w:space="0" w:color="auto"/>
            </w:tcBorders>
          </w:tcPr>
          <w:p w:rsidR="0066717C" w:rsidRPr="0066717C" w:rsidRDefault="0066717C">
            <w:pPr>
              <w:widowControl w:val="0"/>
              <w:jc w:val="both"/>
              <w:rPr>
                <w:color w:val="000000"/>
                <w:sz w:val="24"/>
                <w:szCs w:val="24"/>
              </w:rPr>
            </w:pPr>
            <w:r w:rsidRPr="0066717C">
              <w:rPr>
                <w:color w:val="000000"/>
                <w:sz w:val="24"/>
                <w:szCs w:val="24"/>
              </w:rPr>
              <w:t>Вулканы</w:t>
            </w:r>
          </w:p>
        </w:tc>
        <w:tc>
          <w:tcPr>
            <w:tcW w:w="1845" w:type="dxa"/>
            <w:tcBorders>
              <w:top w:val="outset" w:sz="6" w:space="0" w:color="auto"/>
              <w:left w:val="outset" w:sz="6" w:space="0" w:color="auto"/>
              <w:bottom w:val="outset" w:sz="6" w:space="0" w:color="auto"/>
              <w:right w:val="outset" w:sz="6" w:space="0" w:color="auto"/>
            </w:tcBorders>
          </w:tcPr>
          <w:p w:rsidR="0066717C" w:rsidRPr="0066717C" w:rsidRDefault="0066717C">
            <w:pPr>
              <w:widowControl w:val="0"/>
              <w:jc w:val="both"/>
              <w:rPr>
                <w:color w:val="000000"/>
                <w:sz w:val="24"/>
                <w:szCs w:val="24"/>
              </w:rPr>
            </w:pPr>
            <w:r w:rsidRPr="0066717C">
              <w:rPr>
                <w:color w:val="000000"/>
                <w:sz w:val="24"/>
                <w:szCs w:val="24"/>
              </w:rPr>
              <w:t>1 009</w:t>
            </w:r>
          </w:p>
        </w:tc>
        <w:tc>
          <w:tcPr>
            <w:tcW w:w="1695" w:type="dxa"/>
            <w:tcBorders>
              <w:top w:val="outset" w:sz="6" w:space="0" w:color="auto"/>
              <w:left w:val="outset" w:sz="6" w:space="0" w:color="auto"/>
              <w:bottom w:val="outset" w:sz="6" w:space="0" w:color="auto"/>
              <w:right w:val="outset" w:sz="6" w:space="0" w:color="auto"/>
            </w:tcBorders>
          </w:tcPr>
          <w:p w:rsidR="0066717C" w:rsidRPr="0066717C" w:rsidRDefault="0066717C">
            <w:pPr>
              <w:widowControl w:val="0"/>
              <w:jc w:val="both"/>
              <w:rPr>
                <w:color w:val="000000"/>
                <w:sz w:val="24"/>
                <w:szCs w:val="24"/>
              </w:rPr>
            </w:pPr>
            <w:r w:rsidRPr="0066717C">
              <w:rPr>
                <w:color w:val="000000"/>
                <w:sz w:val="24"/>
                <w:szCs w:val="24"/>
              </w:rPr>
              <w:t>276</w:t>
            </w:r>
          </w:p>
        </w:tc>
        <w:tc>
          <w:tcPr>
            <w:tcW w:w="2265" w:type="dxa"/>
            <w:tcBorders>
              <w:top w:val="outset" w:sz="6" w:space="0" w:color="auto"/>
              <w:left w:val="outset" w:sz="6" w:space="0" w:color="auto"/>
              <w:bottom w:val="outset" w:sz="6" w:space="0" w:color="auto"/>
              <w:right w:val="outset" w:sz="6" w:space="0" w:color="auto"/>
            </w:tcBorders>
          </w:tcPr>
          <w:p w:rsidR="0066717C" w:rsidRPr="0066717C" w:rsidRDefault="0066717C">
            <w:pPr>
              <w:widowControl w:val="0"/>
              <w:jc w:val="both"/>
              <w:rPr>
                <w:color w:val="000000"/>
                <w:sz w:val="24"/>
                <w:szCs w:val="24"/>
              </w:rPr>
            </w:pPr>
            <w:r w:rsidRPr="0066717C">
              <w:rPr>
                <w:color w:val="000000"/>
                <w:sz w:val="24"/>
                <w:szCs w:val="24"/>
              </w:rPr>
              <w:t>92 306</w:t>
            </w:r>
          </w:p>
        </w:tc>
        <w:tc>
          <w:tcPr>
            <w:tcW w:w="1560" w:type="dxa"/>
            <w:tcBorders>
              <w:top w:val="outset" w:sz="6" w:space="0" w:color="auto"/>
              <w:left w:val="outset" w:sz="6" w:space="0" w:color="auto"/>
              <w:bottom w:val="outset" w:sz="6" w:space="0" w:color="auto"/>
            </w:tcBorders>
          </w:tcPr>
          <w:p w:rsidR="0066717C" w:rsidRPr="0066717C" w:rsidRDefault="0066717C">
            <w:pPr>
              <w:widowControl w:val="0"/>
              <w:jc w:val="both"/>
              <w:rPr>
                <w:color w:val="000000"/>
                <w:sz w:val="24"/>
                <w:szCs w:val="24"/>
              </w:rPr>
            </w:pPr>
            <w:r w:rsidRPr="0066717C">
              <w:rPr>
                <w:color w:val="000000"/>
                <w:sz w:val="24"/>
                <w:szCs w:val="24"/>
              </w:rPr>
              <w:t>10 604</w:t>
            </w:r>
          </w:p>
        </w:tc>
      </w:tr>
      <w:tr w:rsidR="0066717C" w:rsidRPr="0066717C">
        <w:trPr>
          <w:tblCellSpacing w:w="0" w:type="dxa"/>
        </w:trPr>
        <w:tc>
          <w:tcPr>
            <w:tcW w:w="2100" w:type="dxa"/>
            <w:tcBorders>
              <w:top w:val="outset" w:sz="6" w:space="0" w:color="auto"/>
              <w:bottom w:val="outset" w:sz="6" w:space="0" w:color="auto"/>
              <w:right w:val="outset" w:sz="6" w:space="0" w:color="auto"/>
            </w:tcBorders>
          </w:tcPr>
          <w:p w:rsidR="0066717C" w:rsidRPr="0066717C" w:rsidRDefault="0066717C">
            <w:pPr>
              <w:widowControl w:val="0"/>
              <w:jc w:val="both"/>
              <w:rPr>
                <w:color w:val="000000"/>
                <w:sz w:val="24"/>
                <w:szCs w:val="24"/>
              </w:rPr>
            </w:pPr>
            <w:r w:rsidRPr="0066717C">
              <w:rPr>
                <w:color w:val="000000"/>
                <w:sz w:val="24"/>
                <w:szCs w:val="24"/>
              </w:rPr>
              <w:t>Сумма</w:t>
            </w:r>
          </w:p>
        </w:tc>
        <w:tc>
          <w:tcPr>
            <w:tcW w:w="1845" w:type="dxa"/>
            <w:tcBorders>
              <w:top w:val="outset" w:sz="6" w:space="0" w:color="auto"/>
              <w:left w:val="outset" w:sz="6" w:space="0" w:color="auto"/>
              <w:bottom w:val="outset" w:sz="6" w:space="0" w:color="auto"/>
              <w:right w:val="outset" w:sz="6" w:space="0" w:color="auto"/>
            </w:tcBorders>
          </w:tcPr>
          <w:p w:rsidR="0066717C" w:rsidRPr="0066717C" w:rsidRDefault="0066717C">
            <w:pPr>
              <w:widowControl w:val="0"/>
              <w:jc w:val="both"/>
              <w:rPr>
                <w:color w:val="000000"/>
                <w:sz w:val="24"/>
                <w:szCs w:val="24"/>
              </w:rPr>
            </w:pPr>
            <w:r w:rsidRPr="0066717C">
              <w:rPr>
                <w:color w:val="000000"/>
                <w:sz w:val="24"/>
                <w:szCs w:val="24"/>
              </w:rPr>
              <w:t>139 735</w:t>
            </w:r>
          </w:p>
        </w:tc>
        <w:tc>
          <w:tcPr>
            <w:tcW w:w="1695" w:type="dxa"/>
            <w:tcBorders>
              <w:top w:val="outset" w:sz="6" w:space="0" w:color="auto"/>
              <w:left w:val="outset" w:sz="6" w:space="0" w:color="auto"/>
              <w:bottom w:val="outset" w:sz="6" w:space="0" w:color="auto"/>
              <w:right w:val="outset" w:sz="6" w:space="0" w:color="auto"/>
            </w:tcBorders>
          </w:tcPr>
          <w:p w:rsidR="0066717C" w:rsidRPr="0066717C" w:rsidRDefault="0066717C">
            <w:pPr>
              <w:widowControl w:val="0"/>
              <w:jc w:val="both"/>
              <w:rPr>
                <w:color w:val="000000"/>
                <w:sz w:val="24"/>
                <w:szCs w:val="24"/>
              </w:rPr>
            </w:pPr>
            <w:r w:rsidRPr="0066717C">
              <w:rPr>
                <w:color w:val="000000"/>
                <w:sz w:val="24"/>
                <w:szCs w:val="24"/>
              </w:rPr>
              <w:t>48 709</w:t>
            </w:r>
          </w:p>
        </w:tc>
        <w:tc>
          <w:tcPr>
            <w:tcW w:w="2265" w:type="dxa"/>
            <w:tcBorders>
              <w:top w:val="outset" w:sz="6" w:space="0" w:color="auto"/>
              <w:left w:val="outset" w:sz="6" w:space="0" w:color="auto"/>
              <w:bottom w:val="outset" w:sz="6" w:space="0" w:color="auto"/>
              <w:right w:val="outset" w:sz="6" w:space="0" w:color="auto"/>
            </w:tcBorders>
          </w:tcPr>
          <w:p w:rsidR="0066717C" w:rsidRPr="0066717C" w:rsidRDefault="0066717C">
            <w:pPr>
              <w:widowControl w:val="0"/>
              <w:jc w:val="both"/>
              <w:rPr>
                <w:color w:val="000000"/>
                <w:sz w:val="24"/>
                <w:szCs w:val="24"/>
              </w:rPr>
            </w:pPr>
            <w:r w:rsidRPr="0066717C">
              <w:rPr>
                <w:color w:val="000000"/>
                <w:sz w:val="24"/>
                <w:szCs w:val="24"/>
              </w:rPr>
              <w:t>112 977 024</w:t>
            </w:r>
          </w:p>
        </w:tc>
        <w:tc>
          <w:tcPr>
            <w:tcW w:w="1560" w:type="dxa"/>
            <w:tcBorders>
              <w:top w:val="outset" w:sz="6" w:space="0" w:color="auto"/>
              <w:left w:val="outset" w:sz="6" w:space="0" w:color="auto"/>
              <w:bottom w:val="outset" w:sz="6" w:space="0" w:color="auto"/>
            </w:tcBorders>
          </w:tcPr>
          <w:p w:rsidR="0066717C" w:rsidRPr="0066717C" w:rsidRDefault="0066717C">
            <w:pPr>
              <w:widowControl w:val="0"/>
              <w:jc w:val="both"/>
              <w:rPr>
                <w:color w:val="000000"/>
                <w:sz w:val="24"/>
                <w:szCs w:val="24"/>
              </w:rPr>
            </w:pPr>
            <w:r w:rsidRPr="0066717C">
              <w:rPr>
                <w:color w:val="000000"/>
                <w:sz w:val="24"/>
                <w:szCs w:val="24"/>
              </w:rPr>
              <w:t>4 224 529</w:t>
            </w:r>
          </w:p>
        </w:tc>
      </w:tr>
    </w:tbl>
    <w:p w:rsidR="0066717C" w:rsidRDefault="0066717C">
      <w:pPr>
        <w:widowControl w:val="0"/>
        <w:spacing w:before="120"/>
        <w:ind w:firstLine="567"/>
        <w:jc w:val="both"/>
        <w:rPr>
          <w:color w:val="000000"/>
          <w:sz w:val="24"/>
          <w:szCs w:val="24"/>
        </w:rPr>
      </w:pPr>
      <w:r>
        <w:rPr>
          <w:color w:val="000000"/>
          <w:sz w:val="24"/>
          <w:szCs w:val="24"/>
        </w:rPr>
        <w:t>В таблице 2 приведены данные о среднегодовом расчетном ущербе от стихийных бедствий природного характера за период с 1988 по 1992 годы (в миллионах американских долларов)</w:t>
      </w:r>
    </w:p>
    <w:p w:rsidR="0066717C" w:rsidRDefault="0066717C">
      <w:pPr>
        <w:widowControl w:val="0"/>
        <w:spacing w:before="120"/>
        <w:ind w:firstLine="567"/>
        <w:jc w:val="both"/>
        <w:rPr>
          <w:color w:val="000000"/>
          <w:sz w:val="24"/>
          <w:szCs w:val="24"/>
        </w:rPr>
      </w:pPr>
      <w:r>
        <w:rPr>
          <w:color w:val="000000"/>
          <w:sz w:val="24"/>
          <w:szCs w:val="24"/>
        </w:rPr>
        <w:t>Среднегодовой расчетный ущерб от стихийных бедствий.</w:t>
      </w:r>
    </w:p>
    <w:p w:rsidR="0066717C" w:rsidRDefault="0066717C">
      <w:pPr>
        <w:widowControl w:val="0"/>
        <w:spacing w:before="120"/>
        <w:ind w:firstLine="567"/>
        <w:jc w:val="both"/>
        <w:rPr>
          <w:color w:val="000000"/>
          <w:sz w:val="24"/>
          <w:szCs w:val="24"/>
        </w:rPr>
      </w:pPr>
      <w:r>
        <w:rPr>
          <w:color w:val="000000"/>
          <w:sz w:val="24"/>
          <w:szCs w:val="24"/>
        </w:rPr>
        <w:t xml:space="preserve">Таблица 2 </w:t>
      </w:r>
    </w:p>
    <w:tbl>
      <w:tblPr>
        <w:tblW w:w="0" w:type="auto"/>
        <w:tblCellSpacing w:w="0" w:type="dxa"/>
        <w:tblInd w:w="-23"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235"/>
        <w:gridCol w:w="1200"/>
        <w:gridCol w:w="1200"/>
        <w:gridCol w:w="1200"/>
        <w:gridCol w:w="1200"/>
        <w:gridCol w:w="1200"/>
        <w:gridCol w:w="1200"/>
      </w:tblGrid>
      <w:tr w:rsidR="0066717C" w:rsidRPr="0066717C">
        <w:trPr>
          <w:tblCellSpacing w:w="0" w:type="dxa"/>
        </w:trPr>
        <w:tc>
          <w:tcPr>
            <w:tcW w:w="2235" w:type="dxa"/>
            <w:tcBorders>
              <w:top w:val="outset" w:sz="6" w:space="0" w:color="auto"/>
              <w:bottom w:val="outset" w:sz="6" w:space="0" w:color="auto"/>
              <w:right w:val="outset" w:sz="6" w:space="0" w:color="auto"/>
            </w:tcBorders>
          </w:tcPr>
          <w:p w:rsidR="0066717C" w:rsidRPr="0066717C" w:rsidRDefault="0066717C">
            <w:pPr>
              <w:widowControl w:val="0"/>
              <w:jc w:val="both"/>
              <w:rPr>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cPr>
          <w:p w:rsidR="0066717C" w:rsidRPr="0066717C" w:rsidRDefault="0066717C">
            <w:pPr>
              <w:widowControl w:val="0"/>
              <w:jc w:val="both"/>
              <w:rPr>
                <w:color w:val="000000"/>
                <w:sz w:val="24"/>
                <w:szCs w:val="24"/>
              </w:rPr>
            </w:pPr>
            <w:r w:rsidRPr="0066717C">
              <w:rPr>
                <w:color w:val="000000"/>
                <w:sz w:val="24"/>
                <w:szCs w:val="24"/>
              </w:rPr>
              <w:t>Африка</w:t>
            </w:r>
          </w:p>
        </w:tc>
        <w:tc>
          <w:tcPr>
            <w:tcW w:w="1200" w:type="dxa"/>
            <w:tcBorders>
              <w:top w:val="outset" w:sz="6" w:space="0" w:color="auto"/>
              <w:left w:val="outset" w:sz="6" w:space="0" w:color="auto"/>
              <w:bottom w:val="outset" w:sz="6" w:space="0" w:color="auto"/>
              <w:right w:val="outset" w:sz="6" w:space="0" w:color="auto"/>
            </w:tcBorders>
          </w:tcPr>
          <w:p w:rsidR="0066717C" w:rsidRPr="0066717C" w:rsidRDefault="0066717C">
            <w:pPr>
              <w:widowControl w:val="0"/>
              <w:jc w:val="both"/>
              <w:rPr>
                <w:color w:val="000000"/>
                <w:sz w:val="24"/>
                <w:szCs w:val="24"/>
              </w:rPr>
            </w:pPr>
            <w:r w:rsidRPr="0066717C">
              <w:rPr>
                <w:color w:val="000000"/>
                <w:sz w:val="24"/>
                <w:szCs w:val="24"/>
              </w:rPr>
              <w:t>Америка</w:t>
            </w:r>
          </w:p>
        </w:tc>
        <w:tc>
          <w:tcPr>
            <w:tcW w:w="1200" w:type="dxa"/>
            <w:tcBorders>
              <w:top w:val="outset" w:sz="6" w:space="0" w:color="auto"/>
              <w:left w:val="outset" w:sz="6" w:space="0" w:color="auto"/>
              <w:bottom w:val="outset" w:sz="6" w:space="0" w:color="auto"/>
              <w:right w:val="outset" w:sz="6" w:space="0" w:color="auto"/>
            </w:tcBorders>
          </w:tcPr>
          <w:p w:rsidR="0066717C" w:rsidRPr="0066717C" w:rsidRDefault="0066717C">
            <w:pPr>
              <w:widowControl w:val="0"/>
              <w:jc w:val="both"/>
              <w:rPr>
                <w:color w:val="000000"/>
                <w:sz w:val="24"/>
                <w:szCs w:val="24"/>
              </w:rPr>
            </w:pPr>
            <w:r w:rsidRPr="0066717C">
              <w:rPr>
                <w:color w:val="000000"/>
                <w:sz w:val="24"/>
                <w:szCs w:val="24"/>
              </w:rPr>
              <w:t>Азия</w:t>
            </w:r>
          </w:p>
        </w:tc>
        <w:tc>
          <w:tcPr>
            <w:tcW w:w="1200" w:type="dxa"/>
            <w:tcBorders>
              <w:top w:val="outset" w:sz="6" w:space="0" w:color="auto"/>
              <w:left w:val="outset" w:sz="6" w:space="0" w:color="auto"/>
              <w:bottom w:val="outset" w:sz="6" w:space="0" w:color="auto"/>
              <w:right w:val="outset" w:sz="6" w:space="0" w:color="auto"/>
            </w:tcBorders>
          </w:tcPr>
          <w:p w:rsidR="0066717C" w:rsidRPr="0066717C" w:rsidRDefault="0066717C">
            <w:pPr>
              <w:widowControl w:val="0"/>
              <w:jc w:val="both"/>
              <w:rPr>
                <w:color w:val="000000"/>
                <w:sz w:val="24"/>
                <w:szCs w:val="24"/>
              </w:rPr>
            </w:pPr>
            <w:r w:rsidRPr="0066717C">
              <w:rPr>
                <w:color w:val="000000"/>
                <w:sz w:val="24"/>
                <w:szCs w:val="24"/>
              </w:rPr>
              <w:t>Европа</w:t>
            </w:r>
          </w:p>
        </w:tc>
        <w:tc>
          <w:tcPr>
            <w:tcW w:w="1200" w:type="dxa"/>
            <w:tcBorders>
              <w:top w:val="outset" w:sz="6" w:space="0" w:color="auto"/>
              <w:left w:val="outset" w:sz="6" w:space="0" w:color="auto"/>
              <w:bottom w:val="outset" w:sz="6" w:space="0" w:color="auto"/>
              <w:right w:val="outset" w:sz="6" w:space="0" w:color="auto"/>
            </w:tcBorders>
          </w:tcPr>
          <w:p w:rsidR="0066717C" w:rsidRPr="0066717C" w:rsidRDefault="0066717C">
            <w:pPr>
              <w:widowControl w:val="0"/>
              <w:jc w:val="both"/>
              <w:rPr>
                <w:color w:val="000000"/>
                <w:sz w:val="24"/>
                <w:szCs w:val="24"/>
              </w:rPr>
            </w:pPr>
            <w:r w:rsidRPr="0066717C">
              <w:rPr>
                <w:color w:val="000000"/>
                <w:sz w:val="24"/>
                <w:szCs w:val="24"/>
              </w:rPr>
              <w:t>Океания</w:t>
            </w:r>
          </w:p>
        </w:tc>
        <w:tc>
          <w:tcPr>
            <w:tcW w:w="1200" w:type="dxa"/>
            <w:tcBorders>
              <w:top w:val="outset" w:sz="6" w:space="0" w:color="auto"/>
              <w:left w:val="outset" w:sz="6" w:space="0" w:color="auto"/>
              <w:bottom w:val="outset" w:sz="6" w:space="0" w:color="auto"/>
            </w:tcBorders>
          </w:tcPr>
          <w:p w:rsidR="0066717C" w:rsidRPr="0066717C" w:rsidRDefault="0066717C">
            <w:pPr>
              <w:widowControl w:val="0"/>
              <w:jc w:val="both"/>
              <w:rPr>
                <w:color w:val="000000"/>
                <w:sz w:val="24"/>
                <w:szCs w:val="24"/>
              </w:rPr>
            </w:pPr>
            <w:r w:rsidRPr="0066717C">
              <w:rPr>
                <w:color w:val="000000"/>
                <w:sz w:val="24"/>
                <w:szCs w:val="24"/>
              </w:rPr>
              <w:t>Сумма</w:t>
            </w:r>
          </w:p>
        </w:tc>
      </w:tr>
      <w:tr w:rsidR="0066717C" w:rsidRPr="0066717C">
        <w:trPr>
          <w:tblCellSpacing w:w="0" w:type="dxa"/>
        </w:trPr>
        <w:tc>
          <w:tcPr>
            <w:tcW w:w="2235" w:type="dxa"/>
            <w:tcBorders>
              <w:top w:val="outset" w:sz="6" w:space="0" w:color="auto"/>
              <w:bottom w:val="outset" w:sz="6" w:space="0" w:color="auto"/>
              <w:right w:val="outset" w:sz="6" w:space="0" w:color="auto"/>
            </w:tcBorders>
          </w:tcPr>
          <w:p w:rsidR="0066717C" w:rsidRPr="0066717C" w:rsidRDefault="0066717C">
            <w:pPr>
              <w:widowControl w:val="0"/>
              <w:jc w:val="both"/>
              <w:rPr>
                <w:color w:val="000000"/>
                <w:sz w:val="24"/>
                <w:szCs w:val="24"/>
              </w:rPr>
            </w:pPr>
            <w:r w:rsidRPr="0066717C">
              <w:rPr>
                <w:color w:val="000000"/>
                <w:sz w:val="24"/>
                <w:szCs w:val="24"/>
              </w:rPr>
              <w:t>Землетрясения</w:t>
            </w:r>
          </w:p>
        </w:tc>
        <w:tc>
          <w:tcPr>
            <w:tcW w:w="1200" w:type="dxa"/>
            <w:tcBorders>
              <w:top w:val="outset" w:sz="6" w:space="0" w:color="auto"/>
              <w:left w:val="outset" w:sz="6" w:space="0" w:color="auto"/>
              <w:bottom w:val="outset" w:sz="6" w:space="0" w:color="auto"/>
              <w:right w:val="outset" w:sz="6" w:space="0" w:color="auto"/>
            </w:tcBorders>
          </w:tcPr>
          <w:p w:rsidR="0066717C" w:rsidRPr="0066717C" w:rsidRDefault="0066717C">
            <w:pPr>
              <w:widowControl w:val="0"/>
              <w:jc w:val="both"/>
              <w:rPr>
                <w:color w:val="000000"/>
                <w:sz w:val="24"/>
                <w:szCs w:val="24"/>
              </w:rPr>
            </w:pPr>
            <w:r w:rsidRPr="0066717C">
              <w:rPr>
                <w:color w:val="000000"/>
                <w:sz w:val="24"/>
                <w:szCs w:val="24"/>
              </w:rPr>
              <w:t>90</w:t>
            </w:r>
          </w:p>
        </w:tc>
        <w:tc>
          <w:tcPr>
            <w:tcW w:w="1200" w:type="dxa"/>
            <w:tcBorders>
              <w:top w:val="outset" w:sz="6" w:space="0" w:color="auto"/>
              <w:left w:val="outset" w:sz="6" w:space="0" w:color="auto"/>
              <w:bottom w:val="outset" w:sz="6" w:space="0" w:color="auto"/>
              <w:right w:val="outset" w:sz="6" w:space="0" w:color="auto"/>
            </w:tcBorders>
          </w:tcPr>
          <w:p w:rsidR="0066717C" w:rsidRPr="0066717C" w:rsidRDefault="0066717C">
            <w:pPr>
              <w:widowControl w:val="0"/>
              <w:jc w:val="both"/>
              <w:rPr>
                <w:color w:val="000000"/>
                <w:sz w:val="24"/>
                <w:szCs w:val="24"/>
              </w:rPr>
            </w:pPr>
            <w:r w:rsidRPr="0066717C">
              <w:rPr>
                <w:color w:val="000000"/>
                <w:sz w:val="24"/>
                <w:szCs w:val="24"/>
              </w:rPr>
              <w:t>151</w:t>
            </w:r>
          </w:p>
        </w:tc>
        <w:tc>
          <w:tcPr>
            <w:tcW w:w="1200" w:type="dxa"/>
            <w:tcBorders>
              <w:top w:val="outset" w:sz="6" w:space="0" w:color="auto"/>
              <w:left w:val="outset" w:sz="6" w:space="0" w:color="auto"/>
              <w:bottom w:val="outset" w:sz="6" w:space="0" w:color="auto"/>
              <w:right w:val="outset" w:sz="6" w:space="0" w:color="auto"/>
            </w:tcBorders>
          </w:tcPr>
          <w:p w:rsidR="0066717C" w:rsidRPr="0066717C" w:rsidRDefault="0066717C">
            <w:pPr>
              <w:widowControl w:val="0"/>
              <w:jc w:val="both"/>
              <w:rPr>
                <w:color w:val="000000"/>
                <w:sz w:val="24"/>
                <w:szCs w:val="24"/>
              </w:rPr>
            </w:pPr>
            <w:r w:rsidRPr="0066717C">
              <w:rPr>
                <w:color w:val="000000"/>
                <w:sz w:val="24"/>
                <w:szCs w:val="24"/>
              </w:rPr>
              <w:t>679</w:t>
            </w:r>
          </w:p>
        </w:tc>
        <w:tc>
          <w:tcPr>
            <w:tcW w:w="1200" w:type="dxa"/>
            <w:tcBorders>
              <w:top w:val="outset" w:sz="6" w:space="0" w:color="auto"/>
              <w:left w:val="outset" w:sz="6" w:space="0" w:color="auto"/>
              <w:bottom w:val="outset" w:sz="6" w:space="0" w:color="auto"/>
              <w:right w:val="outset" w:sz="6" w:space="0" w:color="auto"/>
            </w:tcBorders>
          </w:tcPr>
          <w:p w:rsidR="0066717C" w:rsidRPr="0066717C" w:rsidRDefault="0066717C">
            <w:pPr>
              <w:widowControl w:val="0"/>
              <w:jc w:val="both"/>
              <w:rPr>
                <w:color w:val="000000"/>
                <w:sz w:val="24"/>
                <w:szCs w:val="24"/>
              </w:rPr>
            </w:pPr>
            <w:r w:rsidRPr="0066717C">
              <w:rPr>
                <w:color w:val="000000"/>
                <w:sz w:val="24"/>
                <w:szCs w:val="24"/>
              </w:rPr>
              <w:t>65 115</w:t>
            </w:r>
          </w:p>
        </w:tc>
        <w:tc>
          <w:tcPr>
            <w:tcW w:w="1200" w:type="dxa"/>
            <w:tcBorders>
              <w:top w:val="outset" w:sz="6" w:space="0" w:color="auto"/>
              <w:left w:val="outset" w:sz="6" w:space="0" w:color="auto"/>
              <w:bottom w:val="outset" w:sz="6" w:space="0" w:color="auto"/>
              <w:right w:val="outset" w:sz="6" w:space="0" w:color="auto"/>
            </w:tcBorders>
          </w:tcPr>
          <w:p w:rsidR="0066717C" w:rsidRPr="0066717C" w:rsidRDefault="0066717C">
            <w:pPr>
              <w:widowControl w:val="0"/>
              <w:jc w:val="both"/>
              <w:rPr>
                <w:color w:val="000000"/>
                <w:sz w:val="24"/>
                <w:szCs w:val="24"/>
              </w:rPr>
            </w:pPr>
            <w:r w:rsidRPr="0066717C">
              <w:rPr>
                <w:color w:val="000000"/>
                <w:sz w:val="24"/>
                <w:szCs w:val="24"/>
              </w:rPr>
              <w:t>1 000</w:t>
            </w:r>
          </w:p>
        </w:tc>
        <w:tc>
          <w:tcPr>
            <w:tcW w:w="1200" w:type="dxa"/>
            <w:tcBorders>
              <w:top w:val="outset" w:sz="6" w:space="0" w:color="auto"/>
              <w:left w:val="outset" w:sz="6" w:space="0" w:color="auto"/>
              <w:bottom w:val="outset" w:sz="6" w:space="0" w:color="auto"/>
            </w:tcBorders>
          </w:tcPr>
          <w:p w:rsidR="0066717C" w:rsidRPr="0066717C" w:rsidRDefault="0066717C">
            <w:pPr>
              <w:widowControl w:val="0"/>
              <w:jc w:val="both"/>
              <w:rPr>
                <w:color w:val="000000"/>
                <w:sz w:val="24"/>
                <w:szCs w:val="24"/>
              </w:rPr>
            </w:pPr>
            <w:r w:rsidRPr="0066717C">
              <w:rPr>
                <w:color w:val="000000"/>
                <w:sz w:val="24"/>
                <w:szCs w:val="24"/>
              </w:rPr>
              <w:t>67 035</w:t>
            </w:r>
          </w:p>
        </w:tc>
      </w:tr>
      <w:tr w:rsidR="0066717C" w:rsidRPr="0066717C">
        <w:trPr>
          <w:tblCellSpacing w:w="0" w:type="dxa"/>
        </w:trPr>
        <w:tc>
          <w:tcPr>
            <w:tcW w:w="2235" w:type="dxa"/>
            <w:tcBorders>
              <w:top w:val="outset" w:sz="6" w:space="0" w:color="auto"/>
              <w:bottom w:val="outset" w:sz="6" w:space="0" w:color="auto"/>
              <w:right w:val="outset" w:sz="6" w:space="0" w:color="auto"/>
            </w:tcBorders>
          </w:tcPr>
          <w:p w:rsidR="0066717C" w:rsidRPr="0066717C" w:rsidRDefault="0066717C">
            <w:pPr>
              <w:widowControl w:val="0"/>
              <w:jc w:val="both"/>
              <w:rPr>
                <w:color w:val="000000"/>
                <w:sz w:val="24"/>
                <w:szCs w:val="24"/>
              </w:rPr>
            </w:pPr>
            <w:r w:rsidRPr="0066717C">
              <w:rPr>
                <w:color w:val="000000"/>
                <w:sz w:val="24"/>
                <w:szCs w:val="24"/>
              </w:rPr>
              <w:t>Засуха и голод</w:t>
            </w:r>
          </w:p>
        </w:tc>
        <w:tc>
          <w:tcPr>
            <w:tcW w:w="1200" w:type="dxa"/>
            <w:tcBorders>
              <w:top w:val="outset" w:sz="6" w:space="0" w:color="auto"/>
              <w:left w:val="outset" w:sz="6" w:space="0" w:color="auto"/>
              <w:bottom w:val="outset" w:sz="6" w:space="0" w:color="auto"/>
              <w:right w:val="outset" w:sz="6" w:space="0" w:color="auto"/>
            </w:tcBorders>
          </w:tcPr>
          <w:p w:rsidR="0066717C" w:rsidRPr="0066717C" w:rsidRDefault="0066717C">
            <w:pPr>
              <w:widowControl w:val="0"/>
              <w:jc w:val="both"/>
              <w:rPr>
                <w:color w:val="000000"/>
                <w:sz w:val="24"/>
                <w:szCs w:val="24"/>
              </w:rPr>
            </w:pPr>
            <w:r w:rsidRPr="0066717C">
              <w:rPr>
                <w:color w:val="000000"/>
                <w:sz w:val="24"/>
                <w:szCs w:val="24"/>
              </w:rPr>
              <w:t>н/у</w:t>
            </w:r>
          </w:p>
        </w:tc>
        <w:tc>
          <w:tcPr>
            <w:tcW w:w="1200" w:type="dxa"/>
            <w:tcBorders>
              <w:top w:val="outset" w:sz="6" w:space="0" w:color="auto"/>
              <w:left w:val="outset" w:sz="6" w:space="0" w:color="auto"/>
              <w:bottom w:val="outset" w:sz="6" w:space="0" w:color="auto"/>
              <w:right w:val="outset" w:sz="6" w:space="0" w:color="auto"/>
            </w:tcBorders>
          </w:tcPr>
          <w:p w:rsidR="0066717C" w:rsidRPr="0066717C" w:rsidRDefault="0066717C">
            <w:pPr>
              <w:widowControl w:val="0"/>
              <w:jc w:val="both"/>
              <w:rPr>
                <w:color w:val="000000"/>
                <w:sz w:val="24"/>
                <w:szCs w:val="24"/>
              </w:rPr>
            </w:pPr>
            <w:r w:rsidRPr="0066717C">
              <w:rPr>
                <w:color w:val="000000"/>
                <w:sz w:val="24"/>
                <w:szCs w:val="24"/>
              </w:rPr>
              <w:t>334</w:t>
            </w:r>
          </w:p>
        </w:tc>
        <w:tc>
          <w:tcPr>
            <w:tcW w:w="1200" w:type="dxa"/>
            <w:tcBorders>
              <w:top w:val="outset" w:sz="6" w:space="0" w:color="auto"/>
              <w:left w:val="outset" w:sz="6" w:space="0" w:color="auto"/>
              <w:bottom w:val="outset" w:sz="6" w:space="0" w:color="auto"/>
              <w:right w:val="outset" w:sz="6" w:space="0" w:color="auto"/>
            </w:tcBorders>
          </w:tcPr>
          <w:p w:rsidR="0066717C" w:rsidRPr="0066717C" w:rsidRDefault="0066717C">
            <w:pPr>
              <w:widowControl w:val="0"/>
              <w:jc w:val="both"/>
              <w:rPr>
                <w:color w:val="000000"/>
                <w:sz w:val="24"/>
                <w:szCs w:val="24"/>
              </w:rPr>
            </w:pPr>
            <w:r w:rsidRPr="0066717C">
              <w:rPr>
                <w:color w:val="000000"/>
                <w:sz w:val="24"/>
                <w:szCs w:val="24"/>
              </w:rPr>
              <w:t>1 000</w:t>
            </w:r>
          </w:p>
        </w:tc>
        <w:tc>
          <w:tcPr>
            <w:tcW w:w="1200" w:type="dxa"/>
            <w:tcBorders>
              <w:top w:val="outset" w:sz="6" w:space="0" w:color="auto"/>
              <w:left w:val="outset" w:sz="6" w:space="0" w:color="auto"/>
              <w:bottom w:val="outset" w:sz="6" w:space="0" w:color="auto"/>
              <w:right w:val="outset" w:sz="6" w:space="0" w:color="auto"/>
            </w:tcBorders>
          </w:tcPr>
          <w:p w:rsidR="0066717C" w:rsidRPr="0066717C" w:rsidRDefault="0066717C">
            <w:pPr>
              <w:widowControl w:val="0"/>
              <w:jc w:val="both"/>
              <w:rPr>
                <w:color w:val="000000"/>
                <w:sz w:val="24"/>
                <w:szCs w:val="24"/>
              </w:rPr>
            </w:pPr>
            <w:r w:rsidRPr="0066717C">
              <w:rPr>
                <w:color w:val="000000"/>
                <w:sz w:val="24"/>
                <w:szCs w:val="24"/>
              </w:rPr>
              <w:t>11 008</w:t>
            </w:r>
          </w:p>
        </w:tc>
        <w:tc>
          <w:tcPr>
            <w:tcW w:w="1200" w:type="dxa"/>
            <w:tcBorders>
              <w:top w:val="outset" w:sz="6" w:space="0" w:color="auto"/>
              <w:left w:val="outset" w:sz="6" w:space="0" w:color="auto"/>
              <w:bottom w:val="outset" w:sz="6" w:space="0" w:color="auto"/>
              <w:right w:val="outset" w:sz="6" w:space="0" w:color="auto"/>
            </w:tcBorders>
          </w:tcPr>
          <w:p w:rsidR="0066717C" w:rsidRPr="0066717C" w:rsidRDefault="0066717C">
            <w:pPr>
              <w:widowControl w:val="0"/>
              <w:jc w:val="both"/>
              <w:rPr>
                <w:color w:val="000000"/>
                <w:sz w:val="24"/>
                <w:szCs w:val="24"/>
              </w:rPr>
            </w:pPr>
            <w:r w:rsidRPr="0066717C">
              <w:rPr>
                <w:color w:val="000000"/>
                <w:sz w:val="24"/>
                <w:szCs w:val="24"/>
              </w:rPr>
              <w:t>н/у</w:t>
            </w:r>
          </w:p>
        </w:tc>
        <w:tc>
          <w:tcPr>
            <w:tcW w:w="1200" w:type="dxa"/>
            <w:tcBorders>
              <w:top w:val="outset" w:sz="6" w:space="0" w:color="auto"/>
              <w:left w:val="outset" w:sz="6" w:space="0" w:color="auto"/>
              <w:bottom w:val="outset" w:sz="6" w:space="0" w:color="auto"/>
            </w:tcBorders>
          </w:tcPr>
          <w:p w:rsidR="0066717C" w:rsidRPr="0066717C" w:rsidRDefault="0066717C">
            <w:pPr>
              <w:widowControl w:val="0"/>
              <w:jc w:val="both"/>
              <w:rPr>
                <w:color w:val="000000"/>
                <w:sz w:val="24"/>
                <w:szCs w:val="24"/>
              </w:rPr>
            </w:pPr>
            <w:r w:rsidRPr="0066717C">
              <w:rPr>
                <w:color w:val="000000"/>
                <w:sz w:val="24"/>
                <w:szCs w:val="24"/>
              </w:rPr>
              <w:t>11 343</w:t>
            </w:r>
          </w:p>
        </w:tc>
      </w:tr>
      <w:tr w:rsidR="0066717C" w:rsidRPr="0066717C">
        <w:trPr>
          <w:tblCellSpacing w:w="0" w:type="dxa"/>
        </w:trPr>
        <w:tc>
          <w:tcPr>
            <w:tcW w:w="2235" w:type="dxa"/>
            <w:tcBorders>
              <w:top w:val="outset" w:sz="6" w:space="0" w:color="auto"/>
              <w:bottom w:val="outset" w:sz="6" w:space="0" w:color="auto"/>
              <w:right w:val="outset" w:sz="6" w:space="0" w:color="auto"/>
            </w:tcBorders>
          </w:tcPr>
          <w:p w:rsidR="0066717C" w:rsidRPr="0066717C" w:rsidRDefault="0066717C">
            <w:pPr>
              <w:widowControl w:val="0"/>
              <w:jc w:val="both"/>
              <w:rPr>
                <w:color w:val="000000"/>
                <w:sz w:val="24"/>
                <w:szCs w:val="24"/>
              </w:rPr>
            </w:pPr>
            <w:r w:rsidRPr="0066717C">
              <w:rPr>
                <w:color w:val="000000"/>
                <w:sz w:val="24"/>
                <w:szCs w:val="24"/>
              </w:rPr>
              <w:t>Наводнения</w:t>
            </w:r>
          </w:p>
        </w:tc>
        <w:tc>
          <w:tcPr>
            <w:tcW w:w="1200" w:type="dxa"/>
            <w:tcBorders>
              <w:top w:val="outset" w:sz="6" w:space="0" w:color="auto"/>
              <w:left w:val="outset" w:sz="6" w:space="0" w:color="auto"/>
              <w:bottom w:val="outset" w:sz="6" w:space="0" w:color="auto"/>
              <w:right w:val="outset" w:sz="6" w:space="0" w:color="auto"/>
            </w:tcBorders>
          </w:tcPr>
          <w:p w:rsidR="0066717C" w:rsidRPr="0066717C" w:rsidRDefault="0066717C">
            <w:pPr>
              <w:widowControl w:val="0"/>
              <w:jc w:val="both"/>
              <w:rPr>
                <w:color w:val="000000"/>
                <w:sz w:val="24"/>
                <w:szCs w:val="24"/>
              </w:rPr>
            </w:pPr>
            <w:r w:rsidRPr="0066717C">
              <w:rPr>
                <w:color w:val="000000"/>
                <w:sz w:val="24"/>
                <w:szCs w:val="24"/>
              </w:rPr>
              <w:t>95</w:t>
            </w:r>
          </w:p>
        </w:tc>
        <w:tc>
          <w:tcPr>
            <w:tcW w:w="1200" w:type="dxa"/>
            <w:tcBorders>
              <w:top w:val="outset" w:sz="6" w:space="0" w:color="auto"/>
              <w:left w:val="outset" w:sz="6" w:space="0" w:color="auto"/>
              <w:bottom w:val="outset" w:sz="6" w:space="0" w:color="auto"/>
              <w:right w:val="outset" w:sz="6" w:space="0" w:color="auto"/>
            </w:tcBorders>
          </w:tcPr>
          <w:p w:rsidR="0066717C" w:rsidRPr="0066717C" w:rsidRDefault="0066717C">
            <w:pPr>
              <w:widowControl w:val="0"/>
              <w:jc w:val="both"/>
              <w:rPr>
                <w:color w:val="000000"/>
                <w:sz w:val="24"/>
                <w:szCs w:val="24"/>
              </w:rPr>
            </w:pPr>
            <w:r w:rsidRPr="0066717C">
              <w:rPr>
                <w:color w:val="000000"/>
                <w:sz w:val="24"/>
                <w:szCs w:val="24"/>
              </w:rPr>
              <w:t>157</w:t>
            </w:r>
          </w:p>
        </w:tc>
        <w:tc>
          <w:tcPr>
            <w:tcW w:w="1200" w:type="dxa"/>
            <w:tcBorders>
              <w:top w:val="outset" w:sz="6" w:space="0" w:color="auto"/>
              <w:left w:val="outset" w:sz="6" w:space="0" w:color="auto"/>
              <w:bottom w:val="outset" w:sz="6" w:space="0" w:color="auto"/>
              <w:right w:val="outset" w:sz="6" w:space="0" w:color="auto"/>
            </w:tcBorders>
          </w:tcPr>
          <w:p w:rsidR="0066717C" w:rsidRPr="0066717C" w:rsidRDefault="0066717C">
            <w:pPr>
              <w:widowControl w:val="0"/>
              <w:jc w:val="both"/>
              <w:rPr>
                <w:color w:val="000000"/>
                <w:sz w:val="24"/>
                <w:szCs w:val="24"/>
              </w:rPr>
            </w:pPr>
            <w:r w:rsidRPr="0066717C">
              <w:rPr>
                <w:color w:val="000000"/>
                <w:sz w:val="24"/>
                <w:szCs w:val="24"/>
              </w:rPr>
              <w:t>390</w:t>
            </w:r>
          </w:p>
        </w:tc>
        <w:tc>
          <w:tcPr>
            <w:tcW w:w="1200" w:type="dxa"/>
            <w:tcBorders>
              <w:top w:val="outset" w:sz="6" w:space="0" w:color="auto"/>
              <w:left w:val="outset" w:sz="6" w:space="0" w:color="auto"/>
              <w:bottom w:val="outset" w:sz="6" w:space="0" w:color="auto"/>
              <w:right w:val="outset" w:sz="6" w:space="0" w:color="auto"/>
            </w:tcBorders>
          </w:tcPr>
          <w:p w:rsidR="0066717C" w:rsidRPr="0066717C" w:rsidRDefault="0066717C">
            <w:pPr>
              <w:widowControl w:val="0"/>
              <w:jc w:val="both"/>
              <w:rPr>
                <w:color w:val="000000"/>
                <w:sz w:val="24"/>
                <w:szCs w:val="24"/>
              </w:rPr>
            </w:pPr>
            <w:r w:rsidRPr="0066717C">
              <w:rPr>
                <w:color w:val="000000"/>
                <w:sz w:val="24"/>
                <w:szCs w:val="24"/>
              </w:rPr>
              <w:t>8 032</w:t>
            </w:r>
          </w:p>
        </w:tc>
        <w:tc>
          <w:tcPr>
            <w:tcW w:w="1200" w:type="dxa"/>
            <w:tcBorders>
              <w:top w:val="outset" w:sz="6" w:space="0" w:color="auto"/>
              <w:left w:val="outset" w:sz="6" w:space="0" w:color="auto"/>
              <w:bottom w:val="outset" w:sz="6" w:space="0" w:color="auto"/>
              <w:right w:val="outset" w:sz="6" w:space="0" w:color="auto"/>
            </w:tcBorders>
          </w:tcPr>
          <w:p w:rsidR="0066717C" w:rsidRPr="0066717C" w:rsidRDefault="0066717C">
            <w:pPr>
              <w:widowControl w:val="0"/>
              <w:jc w:val="both"/>
              <w:rPr>
                <w:color w:val="000000"/>
                <w:sz w:val="24"/>
                <w:szCs w:val="24"/>
              </w:rPr>
            </w:pPr>
            <w:r w:rsidRPr="0066717C">
              <w:rPr>
                <w:color w:val="000000"/>
                <w:sz w:val="24"/>
                <w:szCs w:val="24"/>
              </w:rPr>
              <w:t>1</w:t>
            </w:r>
          </w:p>
        </w:tc>
        <w:tc>
          <w:tcPr>
            <w:tcW w:w="1200" w:type="dxa"/>
            <w:tcBorders>
              <w:top w:val="outset" w:sz="6" w:space="0" w:color="auto"/>
              <w:left w:val="outset" w:sz="6" w:space="0" w:color="auto"/>
              <w:bottom w:val="outset" w:sz="6" w:space="0" w:color="auto"/>
            </w:tcBorders>
          </w:tcPr>
          <w:p w:rsidR="0066717C" w:rsidRPr="0066717C" w:rsidRDefault="0066717C">
            <w:pPr>
              <w:widowControl w:val="0"/>
              <w:jc w:val="both"/>
              <w:rPr>
                <w:color w:val="000000"/>
                <w:sz w:val="24"/>
                <w:szCs w:val="24"/>
              </w:rPr>
            </w:pPr>
            <w:r w:rsidRPr="0066717C">
              <w:rPr>
                <w:color w:val="000000"/>
                <w:sz w:val="24"/>
                <w:szCs w:val="24"/>
              </w:rPr>
              <w:t>8 675</w:t>
            </w:r>
          </w:p>
        </w:tc>
      </w:tr>
      <w:tr w:rsidR="0066717C" w:rsidRPr="0066717C">
        <w:trPr>
          <w:tblCellSpacing w:w="0" w:type="dxa"/>
        </w:trPr>
        <w:tc>
          <w:tcPr>
            <w:tcW w:w="2235" w:type="dxa"/>
            <w:tcBorders>
              <w:top w:val="outset" w:sz="6" w:space="0" w:color="auto"/>
              <w:bottom w:val="outset" w:sz="6" w:space="0" w:color="auto"/>
              <w:right w:val="outset" w:sz="6" w:space="0" w:color="auto"/>
            </w:tcBorders>
          </w:tcPr>
          <w:p w:rsidR="0066717C" w:rsidRPr="0066717C" w:rsidRDefault="0066717C">
            <w:pPr>
              <w:widowControl w:val="0"/>
              <w:jc w:val="both"/>
              <w:rPr>
                <w:color w:val="000000"/>
                <w:sz w:val="24"/>
                <w:szCs w:val="24"/>
              </w:rPr>
            </w:pPr>
            <w:r w:rsidRPr="0066717C">
              <w:rPr>
                <w:color w:val="000000"/>
                <w:sz w:val="24"/>
                <w:szCs w:val="24"/>
              </w:rPr>
              <w:t>Ураганы</w:t>
            </w:r>
          </w:p>
        </w:tc>
        <w:tc>
          <w:tcPr>
            <w:tcW w:w="1200" w:type="dxa"/>
            <w:tcBorders>
              <w:top w:val="outset" w:sz="6" w:space="0" w:color="auto"/>
              <w:left w:val="outset" w:sz="6" w:space="0" w:color="auto"/>
              <w:bottom w:val="outset" w:sz="6" w:space="0" w:color="auto"/>
              <w:right w:val="outset" w:sz="6" w:space="0" w:color="auto"/>
            </w:tcBorders>
          </w:tcPr>
          <w:p w:rsidR="0066717C" w:rsidRPr="0066717C" w:rsidRDefault="0066717C">
            <w:pPr>
              <w:widowControl w:val="0"/>
              <w:jc w:val="both"/>
              <w:rPr>
                <w:color w:val="000000"/>
                <w:sz w:val="24"/>
                <w:szCs w:val="24"/>
              </w:rPr>
            </w:pPr>
            <w:r w:rsidRPr="0066717C">
              <w:rPr>
                <w:color w:val="000000"/>
                <w:sz w:val="24"/>
                <w:szCs w:val="24"/>
              </w:rPr>
              <w:t>112</w:t>
            </w:r>
          </w:p>
        </w:tc>
        <w:tc>
          <w:tcPr>
            <w:tcW w:w="1200" w:type="dxa"/>
            <w:tcBorders>
              <w:top w:val="outset" w:sz="6" w:space="0" w:color="auto"/>
              <w:left w:val="outset" w:sz="6" w:space="0" w:color="auto"/>
              <w:bottom w:val="outset" w:sz="6" w:space="0" w:color="auto"/>
              <w:right w:val="outset" w:sz="6" w:space="0" w:color="auto"/>
            </w:tcBorders>
          </w:tcPr>
          <w:p w:rsidR="0066717C" w:rsidRPr="0066717C" w:rsidRDefault="0066717C">
            <w:pPr>
              <w:widowControl w:val="0"/>
              <w:jc w:val="both"/>
              <w:rPr>
                <w:color w:val="000000"/>
                <w:sz w:val="24"/>
                <w:szCs w:val="24"/>
              </w:rPr>
            </w:pPr>
            <w:r w:rsidRPr="0066717C">
              <w:rPr>
                <w:color w:val="000000"/>
                <w:sz w:val="24"/>
                <w:szCs w:val="24"/>
              </w:rPr>
              <w:t>490</w:t>
            </w:r>
          </w:p>
        </w:tc>
        <w:tc>
          <w:tcPr>
            <w:tcW w:w="1200" w:type="dxa"/>
            <w:tcBorders>
              <w:top w:val="outset" w:sz="6" w:space="0" w:color="auto"/>
              <w:left w:val="outset" w:sz="6" w:space="0" w:color="auto"/>
              <w:bottom w:val="outset" w:sz="6" w:space="0" w:color="auto"/>
              <w:right w:val="outset" w:sz="6" w:space="0" w:color="auto"/>
            </w:tcBorders>
          </w:tcPr>
          <w:p w:rsidR="0066717C" w:rsidRPr="0066717C" w:rsidRDefault="0066717C">
            <w:pPr>
              <w:widowControl w:val="0"/>
              <w:jc w:val="both"/>
              <w:rPr>
                <w:color w:val="000000"/>
                <w:sz w:val="24"/>
                <w:szCs w:val="24"/>
              </w:rPr>
            </w:pPr>
            <w:r w:rsidRPr="0066717C">
              <w:rPr>
                <w:color w:val="000000"/>
                <w:sz w:val="24"/>
                <w:szCs w:val="24"/>
              </w:rPr>
              <w:t>42 494</w:t>
            </w:r>
          </w:p>
        </w:tc>
        <w:tc>
          <w:tcPr>
            <w:tcW w:w="1200" w:type="dxa"/>
            <w:tcBorders>
              <w:top w:val="outset" w:sz="6" w:space="0" w:color="auto"/>
              <w:left w:val="outset" w:sz="6" w:space="0" w:color="auto"/>
              <w:bottom w:val="outset" w:sz="6" w:space="0" w:color="auto"/>
              <w:right w:val="outset" w:sz="6" w:space="0" w:color="auto"/>
            </w:tcBorders>
          </w:tcPr>
          <w:p w:rsidR="0066717C" w:rsidRPr="0066717C" w:rsidRDefault="0066717C">
            <w:pPr>
              <w:widowControl w:val="0"/>
              <w:jc w:val="both"/>
              <w:rPr>
                <w:color w:val="000000"/>
                <w:sz w:val="24"/>
                <w:szCs w:val="24"/>
              </w:rPr>
            </w:pPr>
            <w:r w:rsidRPr="0066717C">
              <w:rPr>
                <w:color w:val="000000"/>
                <w:sz w:val="24"/>
                <w:szCs w:val="24"/>
              </w:rPr>
              <w:t>6 100</w:t>
            </w:r>
          </w:p>
        </w:tc>
        <w:tc>
          <w:tcPr>
            <w:tcW w:w="1200" w:type="dxa"/>
            <w:tcBorders>
              <w:top w:val="outset" w:sz="6" w:space="0" w:color="auto"/>
              <w:left w:val="outset" w:sz="6" w:space="0" w:color="auto"/>
              <w:bottom w:val="outset" w:sz="6" w:space="0" w:color="auto"/>
              <w:right w:val="outset" w:sz="6" w:space="0" w:color="auto"/>
            </w:tcBorders>
          </w:tcPr>
          <w:p w:rsidR="0066717C" w:rsidRPr="0066717C" w:rsidRDefault="0066717C">
            <w:pPr>
              <w:widowControl w:val="0"/>
              <w:jc w:val="both"/>
              <w:rPr>
                <w:color w:val="000000"/>
                <w:sz w:val="24"/>
                <w:szCs w:val="24"/>
              </w:rPr>
            </w:pPr>
            <w:r w:rsidRPr="0066717C">
              <w:rPr>
                <w:color w:val="000000"/>
                <w:sz w:val="24"/>
                <w:szCs w:val="24"/>
              </w:rPr>
              <w:t>120</w:t>
            </w:r>
          </w:p>
        </w:tc>
        <w:tc>
          <w:tcPr>
            <w:tcW w:w="1200" w:type="dxa"/>
            <w:tcBorders>
              <w:top w:val="outset" w:sz="6" w:space="0" w:color="auto"/>
              <w:left w:val="outset" w:sz="6" w:space="0" w:color="auto"/>
              <w:bottom w:val="outset" w:sz="6" w:space="0" w:color="auto"/>
            </w:tcBorders>
          </w:tcPr>
          <w:p w:rsidR="0066717C" w:rsidRPr="0066717C" w:rsidRDefault="0066717C">
            <w:pPr>
              <w:widowControl w:val="0"/>
              <w:jc w:val="both"/>
              <w:rPr>
                <w:color w:val="000000"/>
                <w:sz w:val="24"/>
                <w:szCs w:val="24"/>
              </w:rPr>
            </w:pPr>
            <w:r w:rsidRPr="0066717C">
              <w:rPr>
                <w:color w:val="000000"/>
                <w:sz w:val="24"/>
                <w:szCs w:val="24"/>
              </w:rPr>
              <w:t>49 316</w:t>
            </w:r>
          </w:p>
        </w:tc>
      </w:tr>
      <w:tr w:rsidR="0066717C" w:rsidRPr="0066717C">
        <w:trPr>
          <w:tblCellSpacing w:w="0" w:type="dxa"/>
        </w:trPr>
        <w:tc>
          <w:tcPr>
            <w:tcW w:w="2235" w:type="dxa"/>
            <w:tcBorders>
              <w:top w:val="outset" w:sz="6" w:space="0" w:color="auto"/>
              <w:bottom w:val="outset" w:sz="6" w:space="0" w:color="auto"/>
              <w:right w:val="outset" w:sz="6" w:space="0" w:color="auto"/>
            </w:tcBorders>
          </w:tcPr>
          <w:p w:rsidR="0066717C" w:rsidRPr="0066717C" w:rsidRDefault="0066717C">
            <w:pPr>
              <w:widowControl w:val="0"/>
              <w:jc w:val="both"/>
              <w:rPr>
                <w:color w:val="000000"/>
                <w:sz w:val="24"/>
                <w:szCs w:val="24"/>
              </w:rPr>
            </w:pPr>
            <w:r w:rsidRPr="0066717C">
              <w:rPr>
                <w:color w:val="000000"/>
                <w:sz w:val="24"/>
                <w:szCs w:val="24"/>
              </w:rPr>
              <w:t>Оползни</w:t>
            </w:r>
          </w:p>
        </w:tc>
        <w:tc>
          <w:tcPr>
            <w:tcW w:w="1200" w:type="dxa"/>
            <w:tcBorders>
              <w:top w:val="outset" w:sz="6" w:space="0" w:color="auto"/>
              <w:left w:val="outset" w:sz="6" w:space="0" w:color="auto"/>
              <w:bottom w:val="outset" w:sz="6" w:space="0" w:color="auto"/>
              <w:right w:val="outset" w:sz="6" w:space="0" w:color="auto"/>
            </w:tcBorders>
          </w:tcPr>
          <w:p w:rsidR="0066717C" w:rsidRPr="0066717C" w:rsidRDefault="0066717C">
            <w:pPr>
              <w:widowControl w:val="0"/>
              <w:jc w:val="both"/>
              <w:rPr>
                <w:color w:val="000000"/>
                <w:sz w:val="24"/>
                <w:szCs w:val="24"/>
              </w:rPr>
            </w:pPr>
            <w:r w:rsidRPr="0066717C">
              <w:rPr>
                <w:color w:val="000000"/>
                <w:sz w:val="24"/>
                <w:szCs w:val="24"/>
              </w:rPr>
              <w:t>н/у</w:t>
            </w:r>
          </w:p>
        </w:tc>
        <w:tc>
          <w:tcPr>
            <w:tcW w:w="1200" w:type="dxa"/>
            <w:tcBorders>
              <w:top w:val="outset" w:sz="6" w:space="0" w:color="auto"/>
              <w:left w:val="outset" w:sz="6" w:space="0" w:color="auto"/>
              <w:bottom w:val="outset" w:sz="6" w:space="0" w:color="auto"/>
              <w:right w:val="outset" w:sz="6" w:space="0" w:color="auto"/>
            </w:tcBorders>
          </w:tcPr>
          <w:p w:rsidR="0066717C" w:rsidRPr="0066717C" w:rsidRDefault="0066717C">
            <w:pPr>
              <w:widowControl w:val="0"/>
              <w:jc w:val="both"/>
              <w:rPr>
                <w:color w:val="000000"/>
                <w:sz w:val="24"/>
                <w:szCs w:val="24"/>
              </w:rPr>
            </w:pPr>
            <w:r w:rsidRPr="0066717C">
              <w:rPr>
                <w:color w:val="000000"/>
                <w:sz w:val="24"/>
                <w:szCs w:val="24"/>
              </w:rPr>
              <w:t>0,4</w:t>
            </w:r>
          </w:p>
        </w:tc>
        <w:tc>
          <w:tcPr>
            <w:tcW w:w="1200" w:type="dxa"/>
            <w:tcBorders>
              <w:top w:val="outset" w:sz="6" w:space="0" w:color="auto"/>
              <w:left w:val="outset" w:sz="6" w:space="0" w:color="auto"/>
              <w:bottom w:val="outset" w:sz="6" w:space="0" w:color="auto"/>
              <w:right w:val="outset" w:sz="6" w:space="0" w:color="auto"/>
            </w:tcBorders>
          </w:tcPr>
          <w:p w:rsidR="0066717C" w:rsidRPr="0066717C" w:rsidRDefault="0066717C">
            <w:pPr>
              <w:widowControl w:val="0"/>
              <w:jc w:val="both"/>
              <w:rPr>
                <w:color w:val="000000"/>
                <w:sz w:val="24"/>
                <w:szCs w:val="24"/>
              </w:rPr>
            </w:pPr>
            <w:r w:rsidRPr="0066717C">
              <w:rPr>
                <w:color w:val="000000"/>
                <w:sz w:val="24"/>
                <w:szCs w:val="24"/>
              </w:rPr>
              <w:t>5</w:t>
            </w:r>
          </w:p>
        </w:tc>
        <w:tc>
          <w:tcPr>
            <w:tcW w:w="1200" w:type="dxa"/>
            <w:tcBorders>
              <w:top w:val="outset" w:sz="6" w:space="0" w:color="auto"/>
              <w:left w:val="outset" w:sz="6" w:space="0" w:color="auto"/>
              <w:bottom w:val="outset" w:sz="6" w:space="0" w:color="auto"/>
              <w:right w:val="outset" w:sz="6" w:space="0" w:color="auto"/>
            </w:tcBorders>
          </w:tcPr>
          <w:p w:rsidR="0066717C" w:rsidRPr="0066717C" w:rsidRDefault="0066717C">
            <w:pPr>
              <w:widowControl w:val="0"/>
              <w:jc w:val="both"/>
              <w:rPr>
                <w:color w:val="000000"/>
                <w:sz w:val="24"/>
                <w:szCs w:val="24"/>
              </w:rPr>
            </w:pPr>
            <w:r w:rsidRPr="0066717C">
              <w:rPr>
                <w:color w:val="000000"/>
                <w:sz w:val="24"/>
                <w:szCs w:val="24"/>
              </w:rPr>
              <w:t>24</w:t>
            </w:r>
          </w:p>
        </w:tc>
        <w:tc>
          <w:tcPr>
            <w:tcW w:w="1200" w:type="dxa"/>
            <w:tcBorders>
              <w:top w:val="outset" w:sz="6" w:space="0" w:color="auto"/>
              <w:left w:val="outset" w:sz="6" w:space="0" w:color="auto"/>
              <w:bottom w:val="outset" w:sz="6" w:space="0" w:color="auto"/>
              <w:right w:val="outset" w:sz="6" w:space="0" w:color="auto"/>
            </w:tcBorders>
          </w:tcPr>
          <w:p w:rsidR="0066717C" w:rsidRPr="0066717C" w:rsidRDefault="0066717C">
            <w:pPr>
              <w:widowControl w:val="0"/>
              <w:jc w:val="both"/>
              <w:rPr>
                <w:color w:val="000000"/>
                <w:sz w:val="24"/>
                <w:szCs w:val="24"/>
              </w:rPr>
            </w:pPr>
            <w:r w:rsidRPr="0066717C">
              <w:rPr>
                <w:color w:val="000000"/>
                <w:sz w:val="24"/>
                <w:szCs w:val="24"/>
              </w:rPr>
              <w:t>н/у</w:t>
            </w:r>
          </w:p>
        </w:tc>
        <w:tc>
          <w:tcPr>
            <w:tcW w:w="1200" w:type="dxa"/>
            <w:tcBorders>
              <w:top w:val="outset" w:sz="6" w:space="0" w:color="auto"/>
              <w:left w:val="outset" w:sz="6" w:space="0" w:color="auto"/>
              <w:bottom w:val="outset" w:sz="6" w:space="0" w:color="auto"/>
            </w:tcBorders>
          </w:tcPr>
          <w:p w:rsidR="0066717C" w:rsidRPr="0066717C" w:rsidRDefault="0066717C">
            <w:pPr>
              <w:widowControl w:val="0"/>
              <w:jc w:val="both"/>
              <w:rPr>
                <w:color w:val="000000"/>
                <w:sz w:val="24"/>
                <w:szCs w:val="24"/>
              </w:rPr>
            </w:pPr>
            <w:r w:rsidRPr="0066717C">
              <w:rPr>
                <w:color w:val="000000"/>
                <w:sz w:val="24"/>
                <w:szCs w:val="24"/>
              </w:rPr>
              <w:t>30</w:t>
            </w:r>
          </w:p>
        </w:tc>
      </w:tr>
      <w:tr w:rsidR="0066717C" w:rsidRPr="0066717C">
        <w:trPr>
          <w:tblCellSpacing w:w="0" w:type="dxa"/>
        </w:trPr>
        <w:tc>
          <w:tcPr>
            <w:tcW w:w="2235" w:type="dxa"/>
            <w:tcBorders>
              <w:top w:val="outset" w:sz="6" w:space="0" w:color="auto"/>
              <w:bottom w:val="outset" w:sz="6" w:space="0" w:color="auto"/>
              <w:right w:val="outset" w:sz="6" w:space="0" w:color="auto"/>
            </w:tcBorders>
          </w:tcPr>
          <w:p w:rsidR="0066717C" w:rsidRPr="0066717C" w:rsidRDefault="0066717C">
            <w:pPr>
              <w:widowControl w:val="0"/>
              <w:jc w:val="both"/>
              <w:rPr>
                <w:color w:val="000000"/>
                <w:sz w:val="24"/>
                <w:szCs w:val="24"/>
              </w:rPr>
            </w:pPr>
            <w:r w:rsidRPr="0066717C">
              <w:rPr>
                <w:color w:val="000000"/>
                <w:sz w:val="24"/>
                <w:szCs w:val="24"/>
              </w:rPr>
              <w:t>Вулканы</w:t>
            </w:r>
          </w:p>
        </w:tc>
        <w:tc>
          <w:tcPr>
            <w:tcW w:w="1200" w:type="dxa"/>
            <w:tcBorders>
              <w:top w:val="outset" w:sz="6" w:space="0" w:color="auto"/>
              <w:left w:val="outset" w:sz="6" w:space="0" w:color="auto"/>
              <w:bottom w:val="outset" w:sz="6" w:space="0" w:color="auto"/>
              <w:right w:val="outset" w:sz="6" w:space="0" w:color="auto"/>
            </w:tcBorders>
          </w:tcPr>
          <w:p w:rsidR="0066717C" w:rsidRPr="0066717C" w:rsidRDefault="0066717C">
            <w:pPr>
              <w:widowControl w:val="0"/>
              <w:jc w:val="both"/>
              <w:rPr>
                <w:color w:val="000000"/>
                <w:sz w:val="24"/>
                <w:szCs w:val="24"/>
              </w:rPr>
            </w:pPr>
            <w:r w:rsidRPr="0066717C">
              <w:rPr>
                <w:color w:val="000000"/>
                <w:sz w:val="24"/>
                <w:szCs w:val="24"/>
              </w:rPr>
              <w:t>н/у</w:t>
            </w:r>
          </w:p>
        </w:tc>
        <w:tc>
          <w:tcPr>
            <w:tcW w:w="1200" w:type="dxa"/>
            <w:tcBorders>
              <w:top w:val="outset" w:sz="6" w:space="0" w:color="auto"/>
              <w:left w:val="outset" w:sz="6" w:space="0" w:color="auto"/>
              <w:bottom w:val="outset" w:sz="6" w:space="0" w:color="auto"/>
              <w:right w:val="outset" w:sz="6" w:space="0" w:color="auto"/>
            </w:tcBorders>
          </w:tcPr>
          <w:p w:rsidR="0066717C" w:rsidRPr="0066717C" w:rsidRDefault="0066717C">
            <w:pPr>
              <w:widowControl w:val="0"/>
              <w:jc w:val="both"/>
              <w:rPr>
                <w:color w:val="000000"/>
                <w:sz w:val="24"/>
                <w:szCs w:val="24"/>
              </w:rPr>
            </w:pPr>
            <w:r w:rsidRPr="0066717C">
              <w:rPr>
                <w:color w:val="000000"/>
                <w:sz w:val="24"/>
                <w:szCs w:val="24"/>
              </w:rPr>
              <w:t>10</w:t>
            </w:r>
          </w:p>
        </w:tc>
        <w:tc>
          <w:tcPr>
            <w:tcW w:w="1200" w:type="dxa"/>
            <w:tcBorders>
              <w:top w:val="outset" w:sz="6" w:space="0" w:color="auto"/>
              <w:left w:val="outset" w:sz="6" w:space="0" w:color="auto"/>
              <w:bottom w:val="outset" w:sz="6" w:space="0" w:color="auto"/>
              <w:right w:val="outset" w:sz="6" w:space="0" w:color="auto"/>
            </w:tcBorders>
          </w:tcPr>
          <w:p w:rsidR="0066717C" w:rsidRPr="0066717C" w:rsidRDefault="0066717C">
            <w:pPr>
              <w:widowControl w:val="0"/>
              <w:jc w:val="both"/>
              <w:rPr>
                <w:color w:val="000000"/>
                <w:sz w:val="24"/>
                <w:szCs w:val="24"/>
              </w:rPr>
            </w:pPr>
            <w:r w:rsidRPr="0066717C">
              <w:rPr>
                <w:color w:val="000000"/>
                <w:sz w:val="24"/>
                <w:szCs w:val="24"/>
              </w:rPr>
              <w:t>73</w:t>
            </w:r>
          </w:p>
        </w:tc>
        <w:tc>
          <w:tcPr>
            <w:tcW w:w="1200" w:type="dxa"/>
            <w:tcBorders>
              <w:top w:val="outset" w:sz="6" w:space="0" w:color="auto"/>
              <w:left w:val="outset" w:sz="6" w:space="0" w:color="auto"/>
              <w:bottom w:val="outset" w:sz="6" w:space="0" w:color="auto"/>
              <w:right w:val="outset" w:sz="6" w:space="0" w:color="auto"/>
            </w:tcBorders>
          </w:tcPr>
          <w:p w:rsidR="0066717C" w:rsidRPr="0066717C" w:rsidRDefault="0066717C">
            <w:pPr>
              <w:widowControl w:val="0"/>
              <w:jc w:val="both"/>
              <w:rPr>
                <w:color w:val="000000"/>
                <w:sz w:val="24"/>
                <w:szCs w:val="24"/>
              </w:rPr>
            </w:pPr>
            <w:r w:rsidRPr="0066717C">
              <w:rPr>
                <w:color w:val="000000"/>
                <w:sz w:val="24"/>
                <w:szCs w:val="24"/>
              </w:rPr>
              <w:t>н/у</w:t>
            </w:r>
          </w:p>
        </w:tc>
        <w:tc>
          <w:tcPr>
            <w:tcW w:w="1200" w:type="dxa"/>
            <w:tcBorders>
              <w:top w:val="outset" w:sz="6" w:space="0" w:color="auto"/>
              <w:left w:val="outset" w:sz="6" w:space="0" w:color="auto"/>
              <w:bottom w:val="outset" w:sz="6" w:space="0" w:color="auto"/>
              <w:right w:val="outset" w:sz="6" w:space="0" w:color="auto"/>
            </w:tcBorders>
          </w:tcPr>
          <w:p w:rsidR="0066717C" w:rsidRPr="0066717C" w:rsidRDefault="0066717C">
            <w:pPr>
              <w:widowControl w:val="0"/>
              <w:jc w:val="both"/>
              <w:rPr>
                <w:color w:val="000000"/>
                <w:sz w:val="24"/>
                <w:szCs w:val="24"/>
              </w:rPr>
            </w:pPr>
            <w:r w:rsidRPr="0066717C">
              <w:rPr>
                <w:color w:val="000000"/>
                <w:sz w:val="24"/>
                <w:szCs w:val="24"/>
              </w:rPr>
              <w:t>н/у</w:t>
            </w:r>
          </w:p>
        </w:tc>
        <w:tc>
          <w:tcPr>
            <w:tcW w:w="1200" w:type="dxa"/>
            <w:tcBorders>
              <w:top w:val="outset" w:sz="6" w:space="0" w:color="auto"/>
              <w:left w:val="outset" w:sz="6" w:space="0" w:color="auto"/>
              <w:bottom w:val="outset" w:sz="6" w:space="0" w:color="auto"/>
            </w:tcBorders>
          </w:tcPr>
          <w:p w:rsidR="0066717C" w:rsidRPr="0066717C" w:rsidRDefault="0066717C">
            <w:pPr>
              <w:widowControl w:val="0"/>
              <w:jc w:val="both"/>
              <w:rPr>
                <w:color w:val="000000"/>
                <w:sz w:val="24"/>
                <w:szCs w:val="24"/>
              </w:rPr>
            </w:pPr>
            <w:r w:rsidRPr="0066717C">
              <w:rPr>
                <w:color w:val="000000"/>
                <w:sz w:val="24"/>
                <w:szCs w:val="24"/>
              </w:rPr>
              <w:t>83</w:t>
            </w:r>
          </w:p>
        </w:tc>
      </w:tr>
      <w:tr w:rsidR="0066717C" w:rsidRPr="0066717C">
        <w:trPr>
          <w:tblCellSpacing w:w="0" w:type="dxa"/>
        </w:trPr>
        <w:tc>
          <w:tcPr>
            <w:tcW w:w="2235" w:type="dxa"/>
            <w:tcBorders>
              <w:top w:val="outset" w:sz="6" w:space="0" w:color="auto"/>
              <w:bottom w:val="outset" w:sz="6" w:space="0" w:color="auto"/>
              <w:right w:val="outset" w:sz="6" w:space="0" w:color="auto"/>
            </w:tcBorders>
          </w:tcPr>
          <w:p w:rsidR="0066717C" w:rsidRPr="0066717C" w:rsidRDefault="0066717C">
            <w:pPr>
              <w:widowControl w:val="0"/>
              <w:jc w:val="both"/>
              <w:rPr>
                <w:color w:val="000000"/>
                <w:sz w:val="24"/>
                <w:szCs w:val="24"/>
              </w:rPr>
            </w:pPr>
            <w:r w:rsidRPr="0066717C">
              <w:rPr>
                <w:color w:val="000000"/>
                <w:sz w:val="24"/>
                <w:szCs w:val="24"/>
              </w:rPr>
              <w:t>Прочие бедствия</w:t>
            </w:r>
          </w:p>
        </w:tc>
        <w:tc>
          <w:tcPr>
            <w:tcW w:w="1200" w:type="dxa"/>
            <w:tcBorders>
              <w:top w:val="outset" w:sz="6" w:space="0" w:color="auto"/>
              <w:left w:val="outset" w:sz="6" w:space="0" w:color="auto"/>
              <w:bottom w:val="outset" w:sz="6" w:space="0" w:color="auto"/>
              <w:right w:val="outset" w:sz="6" w:space="0" w:color="auto"/>
            </w:tcBorders>
          </w:tcPr>
          <w:p w:rsidR="0066717C" w:rsidRPr="0066717C" w:rsidRDefault="0066717C">
            <w:pPr>
              <w:widowControl w:val="0"/>
              <w:jc w:val="both"/>
              <w:rPr>
                <w:color w:val="000000"/>
                <w:sz w:val="24"/>
                <w:szCs w:val="24"/>
              </w:rPr>
            </w:pPr>
            <w:r w:rsidRPr="0066717C">
              <w:rPr>
                <w:color w:val="000000"/>
                <w:sz w:val="24"/>
                <w:szCs w:val="24"/>
              </w:rPr>
              <w:t>47</w:t>
            </w:r>
          </w:p>
        </w:tc>
        <w:tc>
          <w:tcPr>
            <w:tcW w:w="1200" w:type="dxa"/>
            <w:tcBorders>
              <w:top w:val="outset" w:sz="6" w:space="0" w:color="auto"/>
              <w:left w:val="outset" w:sz="6" w:space="0" w:color="auto"/>
              <w:bottom w:val="outset" w:sz="6" w:space="0" w:color="auto"/>
              <w:right w:val="outset" w:sz="6" w:space="0" w:color="auto"/>
            </w:tcBorders>
          </w:tcPr>
          <w:p w:rsidR="0066717C" w:rsidRPr="0066717C" w:rsidRDefault="0066717C">
            <w:pPr>
              <w:widowControl w:val="0"/>
              <w:jc w:val="both"/>
              <w:rPr>
                <w:color w:val="000000"/>
                <w:sz w:val="24"/>
                <w:szCs w:val="24"/>
              </w:rPr>
            </w:pPr>
            <w:r w:rsidRPr="0066717C">
              <w:rPr>
                <w:color w:val="000000"/>
                <w:sz w:val="24"/>
                <w:szCs w:val="24"/>
              </w:rPr>
              <w:t>102</w:t>
            </w:r>
          </w:p>
        </w:tc>
        <w:tc>
          <w:tcPr>
            <w:tcW w:w="1200" w:type="dxa"/>
            <w:tcBorders>
              <w:top w:val="outset" w:sz="6" w:space="0" w:color="auto"/>
              <w:left w:val="outset" w:sz="6" w:space="0" w:color="auto"/>
              <w:bottom w:val="outset" w:sz="6" w:space="0" w:color="auto"/>
              <w:right w:val="outset" w:sz="6" w:space="0" w:color="auto"/>
            </w:tcBorders>
          </w:tcPr>
          <w:p w:rsidR="0066717C" w:rsidRPr="0066717C" w:rsidRDefault="0066717C">
            <w:pPr>
              <w:widowControl w:val="0"/>
              <w:jc w:val="both"/>
              <w:rPr>
                <w:color w:val="000000"/>
                <w:sz w:val="24"/>
                <w:szCs w:val="24"/>
              </w:rPr>
            </w:pPr>
            <w:r w:rsidRPr="0066717C">
              <w:rPr>
                <w:color w:val="000000"/>
                <w:sz w:val="24"/>
                <w:szCs w:val="24"/>
              </w:rPr>
              <w:t>475</w:t>
            </w:r>
          </w:p>
        </w:tc>
        <w:tc>
          <w:tcPr>
            <w:tcW w:w="1200" w:type="dxa"/>
            <w:tcBorders>
              <w:top w:val="outset" w:sz="6" w:space="0" w:color="auto"/>
              <w:left w:val="outset" w:sz="6" w:space="0" w:color="auto"/>
              <w:bottom w:val="outset" w:sz="6" w:space="0" w:color="auto"/>
              <w:right w:val="outset" w:sz="6" w:space="0" w:color="auto"/>
            </w:tcBorders>
          </w:tcPr>
          <w:p w:rsidR="0066717C" w:rsidRPr="0066717C" w:rsidRDefault="0066717C">
            <w:pPr>
              <w:widowControl w:val="0"/>
              <w:jc w:val="both"/>
              <w:rPr>
                <w:color w:val="000000"/>
                <w:sz w:val="24"/>
                <w:szCs w:val="24"/>
              </w:rPr>
            </w:pPr>
            <w:r w:rsidRPr="0066717C">
              <w:rPr>
                <w:color w:val="000000"/>
                <w:sz w:val="24"/>
                <w:szCs w:val="24"/>
              </w:rPr>
              <w:t>786</w:t>
            </w:r>
          </w:p>
        </w:tc>
        <w:tc>
          <w:tcPr>
            <w:tcW w:w="1200" w:type="dxa"/>
            <w:tcBorders>
              <w:top w:val="outset" w:sz="6" w:space="0" w:color="auto"/>
              <w:left w:val="outset" w:sz="6" w:space="0" w:color="auto"/>
              <w:bottom w:val="outset" w:sz="6" w:space="0" w:color="auto"/>
              <w:right w:val="outset" w:sz="6" w:space="0" w:color="auto"/>
            </w:tcBorders>
          </w:tcPr>
          <w:p w:rsidR="0066717C" w:rsidRPr="0066717C" w:rsidRDefault="0066717C">
            <w:pPr>
              <w:widowControl w:val="0"/>
              <w:jc w:val="both"/>
              <w:rPr>
                <w:color w:val="000000"/>
                <w:sz w:val="24"/>
                <w:szCs w:val="24"/>
              </w:rPr>
            </w:pPr>
            <w:r w:rsidRPr="0066717C">
              <w:rPr>
                <w:color w:val="000000"/>
                <w:sz w:val="24"/>
                <w:szCs w:val="24"/>
              </w:rPr>
              <w:t>н/у</w:t>
            </w:r>
          </w:p>
        </w:tc>
        <w:tc>
          <w:tcPr>
            <w:tcW w:w="1200" w:type="dxa"/>
            <w:tcBorders>
              <w:top w:val="outset" w:sz="6" w:space="0" w:color="auto"/>
              <w:left w:val="outset" w:sz="6" w:space="0" w:color="auto"/>
              <w:bottom w:val="outset" w:sz="6" w:space="0" w:color="auto"/>
            </w:tcBorders>
          </w:tcPr>
          <w:p w:rsidR="0066717C" w:rsidRPr="0066717C" w:rsidRDefault="0066717C">
            <w:pPr>
              <w:widowControl w:val="0"/>
              <w:jc w:val="both"/>
              <w:rPr>
                <w:color w:val="000000"/>
                <w:sz w:val="24"/>
                <w:szCs w:val="24"/>
              </w:rPr>
            </w:pPr>
            <w:r w:rsidRPr="0066717C">
              <w:rPr>
                <w:color w:val="000000"/>
                <w:sz w:val="24"/>
                <w:szCs w:val="24"/>
              </w:rPr>
              <w:t>1 110</w:t>
            </w:r>
          </w:p>
        </w:tc>
      </w:tr>
      <w:tr w:rsidR="0066717C" w:rsidRPr="0066717C">
        <w:trPr>
          <w:tblCellSpacing w:w="0" w:type="dxa"/>
        </w:trPr>
        <w:tc>
          <w:tcPr>
            <w:tcW w:w="2235" w:type="dxa"/>
            <w:tcBorders>
              <w:top w:val="outset" w:sz="6" w:space="0" w:color="auto"/>
              <w:bottom w:val="outset" w:sz="6" w:space="0" w:color="auto"/>
              <w:right w:val="outset" w:sz="6" w:space="0" w:color="auto"/>
            </w:tcBorders>
          </w:tcPr>
          <w:p w:rsidR="0066717C" w:rsidRPr="0066717C" w:rsidRDefault="0066717C">
            <w:pPr>
              <w:widowControl w:val="0"/>
              <w:jc w:val="both"/>
              <w:rPr>
                <w:color w:val="000000"/>
                <w:sz w:val="24"/>
                <w:szCs w:val="24"/>
              </w:rPr>
            </w:pPr>
            <w:r w:rsidRPr="0066717C">
              <w:rPr>
                <w:color w:val="000000"/>
                <w:sz w:val="24"/>
                <w:szCs w:val="24"/>
              </w:rPr>
              <w:t xml:space="preserve"> Итого:</w:t>
            </w:r>
          </w:p>
        </w:tc>
        <w:tc>
          <w:tcPr>
            <w:tcW w:w="1200" w:type="dxa"/>
            <w:tcBorders>
              <w:top w:val="outset" w:sz="6" w:space="0" w:color="auto"/>
              <w:left w:val="outset" w:sz="6" w:space="0" w:color="auto"/>
              <w:bottom w:val="outset" w:sz="6" w:space="0" w:color="auto"/>
              <w:right w:val="outset" w:sz="6" w:space="0" w:color="auto"/>
            </w:tcBorders>
          </w:tcPr>
          <w:p w:rsidR="0066717C" w:rsidRPr="0066717C" w:rsidRDefault="0066717C">
            <w:pPr>
              <w:widowControl w:val="0"/>
              <w:jc w:val="both"/>
              <w:rPr>
                <w:color w:val="000000"/>
                <w:sz w:val="24"/>
                <w:szCs w:val="24"/>
              </w:rPr>
            </w:pPr>
            <w:r w:rsidRPr="0066717C">
              <w:rPr>
                <w:color w:val="000000"/>
                <w:sz w:val="24"/>
                <w:szCs w:val="24"/>
              </w:rPr>
              <w:t>344</w:t>
            </w:r>
          </w:p>
        </w:tc>
        <w:tc>
          <w:tcPr>
            <w:tcW w:w="1200" w:type="dxa"/>
            <w:tcBorders>
              <w:top w:val="outset" w:sz="6" w:space="0" w:color="auto"/>
              <w:left w:val="outset" w:sz="6" w:space="0" w:color="auto"/>
              <w:bottom w:val="outset" w:sz="6" w:space="0" w:color="auto"/>
              <w:right w:val="outset" w:sz="6" w:space="0" w:color="auto"/>
            </w:tcBorders>
          </w:tcPr>
          <w:p w:rsidR="0066717C" w:rsidRPr="0066717C" w:rsidRDefault="0066717C">
            <w:pPr>
              <w:widowControl w:val="0"/>
              <w:jc w:val="both"/>
              <w:rPr>
                <w:color w:val="000000"/>
                <w:sz w:val="24"/>
                <w:szCs w:val="24"/>
              </w:rPr>
            </w:pPr>
            <w:r w:rsidRPr="0066717C">
              <w:rPr>
                <w:color w:val="000000"/>
                <w:sz w:val="24"/>
                <w:szCs w:val="24"/>
              </w:rPr>
              <w:t>1 245</w:t>
            </w:r>
          </w:p>
        </w:tc>
        <w:tc>
          <w:tcPr>
            <w:tcW w:w="1200" w:type="dxa"/>
            <w:tcBorders>
              <w:top w:val="outset" w:sz="6" w:space="0" w:color="auto"/>
              <w:left w:val="outset" w:sz="6" w:space="0" w:color="auto"/>
              <w:bottom w:val="outset" w:sz="6" w:space="0" w:color="auto"/>
              <w:right w:val="outset" w:sz="6" w:space="0" w:color="auto"/>
            </w:tcBorders>
          </w:tcPr>
          <w:p w:rsidR="0066717C" w:rsidRPr="0066717C" w:rsidRDefault="0066717C">
            <w:pPr>
              <w:widowControl w:val="0"/>
              <w:jc w:val="both"/>
              <w:rPr>
                <w:color w:val="000000"/>
                <w:sz w:val="24"/>
                <w:szCs w:val="24"/>
              </w:rPr>
            </w:pPr>
            <w:r w:rsidRPr="0066717C">
              <w:rPr>
                <w:color w:val="000000"/>
                <w:sz w:val="24"/>
                <w:szCs w:val="24"/>
              </w:rPr>
              <w:t>45 116</w:t>
            </w:r>
          </w:p>
        </w:tc>
        <w:tc>
          <w:tcPr>
            <w:tcW w:w="1200" w:type="dxa"/>
            <w:tcBorders>
              <w:top w:val="outset" w:sz="6" w:space="0" w:color="auto"/>
              <w:left w:val="outset" w:sz="6" w:space="0" w:color="auto"/>
              <w:bottom w:val="outset" w:sz="6" w:space="0" w:color="auto"/>
              <w:right w:val="outset" w:sz="6" w:space="0" w:color="auto"/>
            </w:tcBorders>
          </w:tcPr>
          <w:p w:rsidR="0066717C" w:rsidRPr="0066717C" w:rsidRDefault="0066717C">
            <w:pPr>
              <w:widowControl w:val="0"/>
              <w:jc w:val="both"/>
              <w:rPr>
                <w:color w:val="000000"/>
                <w:sz w:val="24"/>
                <w:szCs w:val="24"/>
              </w:rPr>
            </w:pPr>
            <w:r w:rsidRPr="0066717C">
              <w:rPr>
                <w:color w:val="000000"/>
                <w:sz w:val="24"/>
                <w:szCs w:val="24"/>
              </w:rPr>
              <w:t>90 765</w:t>
            </w:r>
          </w:p>
        </w:tc>
        <w:tc>
          <w:tcPr>
            <w:tcW w:w="1200" w:type="dxa"/>
            <w:tcBorders>
              <w:top w:val="outset" w:sz="6" w:space="0" w:color="auto"/>
              <w:left w:val="outset" w:sz="6" w:space="0" w:color="auto"/>
              <w:bottom w:val="outset" w:sz="6" w:space="0" w:color="auto"/>
              <w:right w:val="outset" w:sz="6" w:space="0" w:color="auto"/>
            </w:tcBorders>
          </w:tcPr>
          <w:p w:rsidR="0066717C" w:rsidRPr="0066717C" w:rsidRDefault="0066717C">
            <w:pPr>
              <w:widowControl w:val="0"/>
              <w:jc w:val="both"/>
              <w:rPr>
                <w:color w:val="000000"/>
                <w:sz w:val="24"/>
                <w:szCs w:val="24"/>
              </w:rPr>
            </w:pPr>
            <w:r w:rsidRPr="0066717C">
              <w:rPr>
                <w:color w:val="000000"/>
                <w:sz w:val="24"/>
                <w:szCs w:val="24"/>
              </w:rPr>
              <w:t>1 121</w:t>
            </w:r>
          </w:p>
        </w:tc>
        <w:tc>
          <w:tcPr>
            <w:tcW w:w="1200" w:type="dxa"/>
            <w:tcBorders>
              <w:top w:val="outset" w:sz="6" w:space="0" w:color="auto"/>
              <w:left w:val="outset" w:sz="6" w:space="0" w:color="auto"/>
              <w:bottom w:val="outset" w:sz="6" w:space="0" w:color="auto"/>
            </w:tcBorders>
          </w:tcPr>
          <w:p w:rsidR="0066717C" w:rsidRPr="0066717C" w:rsidRDefault="0066717C">
            <w:pPr>
              <w:widowControl w:val="0"/>
              <w:jc w:val="both"/>
              <w:rPr>
                <w:color w:val="000000"/>
                <w:sz w:val="24"/>
                <w:szCs w:val="24"/>
              </w:rPr>
            </w:pPr>
            <w:r w:rsidRPr="0066717C">
              <w:rPr>
                <w:color w:val="000000"/>
                <w:sz w:val="24"/>
                <w:szCs w:val="24"/>
              </w:rPr>
              <w:t>137 592</w:t>
            </w:r>
          </w:p>
        </w:tc>
      </w:tr>
    </w:tbl>
    <w:p w:rsidR="0066717C" w:rsidRDefault="0066717C">
      <w:pPr>
        <w:widowControl w:val="0"/>
        <w:spacing w:before="120"/>
        <w:ind w:firstLine="567"/>
        <w:jc w:val="both"/>
        <w:rPr>
          <w:color w:val="000000"/>
          <w:sz w:val="24"/>
          <w:szCs w:val="24"/>
        </w:rPr>
      </w:pPr>
      <w:r>
        <w:rPr>
          <w:color w:val="000000"/>
          <w:sz w:val="24"/>
          <w:szCs w:val="24"/>
        </w:rPr>
        <w:t>Часто при анализе причин возникновения стихийных бедствий не учитывают социально-экономические причины. Но не редко природные явления оказываются опасными тогда, когда человек "подставляет" себя, свои средства производства и природные ресурсы. Стихийные бедствия было бы точнее назвать бедствиями природопользования, вызываемых как природными опасностями, так и малой управляемостью процессами экономического развития.</w:t>
      </w:r>
    </w:p>
    <w:p w:rsidR="0066717C" w:rsidRDefault="0066717C">
      <w:pPr>
        <w:widowControl w:val="0"/>
        <w:spacing w:before="120"/>
        <w:ind w:firstLine="567"/>
        <w:jc w:val="both"/>
        <w:rPr>
          <w:color w:val="000000"/>
          <w:sz w:val="24"/>
          <w:szCs w:val="24"/>
        </w:rPr>
      </w:pPr>
      <w:r>
        <w:rPr>
          <w:color w:val="000000"/>
          <w:sz w:val="24"/>
          <w:szCs w:val="24"/>
        </w:rPr>
        <w:t xml:space="preserve">Возможные причины стихийных бедствий: </w:t>
      </w:r>
    </w:p>
    <w:p w:rsidR="0066717C" w:rsidRDefault="0066717C">
      <w:pPr>
        <w:widowControl w:val="0"/>
        <w:spacing w:before="120"/>
        <w:ind w:firstLine="567"/>
        <w:jc w:val="both"/>
        <w:rPr>
          <w:color w:val="000000"/>
          <w:sz w:val="24"/>
          <w:szCs w:val="24"/>
        </w:rPr>
      </w:pPr>
      <w:r>
        <w:rPr>
          <w:color w:val="000000"/>
          <w:sz w:val="24"/>
          <w:szCs w:val="24"/>
        </w:rPr>
        <w:t>- применение технологий производства и средств жизнеобеспечения, уязвимых для воздействия природных сил;</w:t>
      </w:r>
    </w:p>
    <w:p w:rsidR="0066717C" w:rsidRDefault="0066717C">
      <w:pPr>
        <w:widowControl w:val="0"/>
        <w:spacing w:before="120"/>
        <w:ind w:firstLine="567"/>
        <w:jc w:val="both"/>
        <w:rPr>
          <w:color w:val="000000"/>
          <w:sz w:val="24"/>
          <w:szCs w:val="24"/>
        </w:rPr>
      </w:pPr>
      <w:r>
        <w:rPr>
          <w:color w:val="000000"/>
          <w:sz w:val="24"/>
          <w:szCs w:val="24"/>
        </w:rPr>
        <w:t>- воздействие человека на среду, приумножающее ее потенциальные опасности;</w:t>
      </w:r>
    </w:p>
    <w:p w:rsidR="0066717C" w:rsidRDefault="0066717C">
      <w:pPr>
        <w:widowControl w:val="0"/>
        <w:spacing w:before="120"/>
        <w:ind w:firstLine="567"/>
        <w:jc w:val="both"/>
        <w:rPr>
          <w:color w:val="000000"/>
          <w:sz w:val="24"/>
          <w:szCs w:val="24"/>
        </w:rPr>
      </w:pPr>
      <w:r>
        <w:rPr>
          <w:color w:val="000000"/>
          <w:sz w:val="24"/>
          <w:szCs w:val="24"/>
        </w:rPr>
        <w:t>- заселение заведомо опасных территорий.</w:t>
      </w:r>
    </w:p>
    <w:p w:rsidR="0066717C" w:rsidRDefault="0066717C">
      <w:pPr>
        <w:widowControl w:val="0"/>
        <w:spacing w:before="120"/>
        <w:ind w:firstLine="567"/>
        <w:jc w:val="both"/>
        <w:rPr>
          <w:color w:val="000000"/>
          <w:sz w:val="24"/>
          <w:szCs w:val="24"/>
        </w:rPr>
      </w:pPr>
      <w:r>
        <w:rPr>
          <w:color w:val="000000"/>
          <w:sz w:val="24"/>
          <w:szCs w:val="24"/>
        </w:rPr>
        <w:t>Современная научно-техническая революция потребовала ресурсного освоения регионов с неблагоприятными природными условиями, вызвала бурное развитие и усложнение сети всевозможных коммуникаций, пересекающих опасные участки. Созданы такие энергетические, химические и биотехнические предприятия, повреждение которых оползнем, лавиной или землетрясением грозит ущербом, несравнимым даже от самых крупных стихийных бедствий доиндустриального прошлого.</w:t>
      </w:r>
    </w:p>
    <w:p w:rsidR="0066717C" w:rsidRDefault="0066717C">
      <w:pPr>
        <w:widowControl w:val="0"/>
        <w:spacing w:before="120"/>
        <w:ind w:firstLine="567"/>
        <w:jc w:val="both"/>
        <w:rPr>
          <w:color w:val="000000"/>
          <w:sz w:val="24"/>
          <w:szCs w:val="24"/>
        </w:rPr>
      </w:pPr>
      <w:r>
        <w:rPr>
          <w:color w:val="000000"/>
          <w:sz w:val="24"/>
          <w:szCs w:val="24"/>
        </w:rPr>
        <w:t>В течении всей истории человечества технологическое и пространственное развитие производства ведет к усилению риска стихийных бедствий.</w:t>
      </w:r>
    </w:p>
    <w:p w:rsidR="0066717C" w:rsidRDefault="0066717C">
      <w:pPr>
        <w:widowControl w:val="0"/>
        <w:spacing w:before="120"/>
        <w:ind w:firstLine="567"/>
        <w:jc w:val="both"/>
        <w:rPr>
          <w:color w:val="000000"/>
          <w:sz w:val="24"/>
          <w:szCs w:val="24"/>
        </w:rPr>
      </w:pPr>
      <w:r>
        <w:rPr>
          <w:color w:val="000000"/>
          <w:sz w:val="24"/>
          <w:szCs w:val="24"/>
        </w:rPr>
        <w:t>В декабре 1987 г. Генеральная Ассамблея ООН приняла решение о проведении в 90-х годах "Международного десятилетия по уменьшению опасности стихийных бедствий".</w:t>
      </w:r>
    </w:p>
    <w:p w:rsidR="0066717C" w:rsidRDefault="0066717C">
      <w:pPr>
        <w:widowControl w:val="0"/>
        <w:spacing w:before="120"/>
        <w:ind w:firstLine="567"/>
        <w:jc w:val="both"/>
        <w:rPr>
          <w:color w:val="000000"/>
          <w:sz w:val="24"/>
          <w:szCs w:val="24"/>
        </w:rPr>
      </w:pPr>
      <w:r>
        <w:rPr>
          <w:color w:val="000000"/>
          <w:sz w:val="24"/>
          <w:szCs w:val="24"/>
        </w:rPr>
        <w:t>Основополагающим принципом проведения мероприятий "Международного десятилетия по уменьшению опасности стихийных бедствий" является то, что каждая страна несет основную ответственность за защиту своего народа, инфраструктуры и другого национального достояния от воздействия стихийных бедствий. Для координации работ десятилетия в ООН утвержден международный орган по уменьшению опасности стихийных бедствий (IDNDR).</w:t>
      </w:r>
    </w:p>
    <w:p w:rsidR="0066717C" w:rsidRDefault="0066717C">
      <w:pPr>
        <w:widowControl w:val="0"/>
        <w:spacing w:before="120"/>
        <w:ind w:firstLine="567"/>
        <w:jc w:val="both"/>
        <w:rPr>
          <w:color w:val="000000"/>
          <w:sz w:val="24"/>
          <w:szCs w:val="24"/>
        </w:rPr>
      </w:pPr>
      <w:r>
        <w:rPr>
          <w:color w:val="000000"/>
          <w:sz w:val="24"/>
          <w:szCs w:val="24"/>
        </w:rPr>
        <w:t>Снижение подверженности населения и объектов народного хозяйства риску стихийных бедствий можно достичь путем размещения населенных пунктов и промышленных объектов вне опасных зон, а в дальнейшем - путем ограничений в деле освоения опасных регионов и создания потенциально опасных производств.</w:t>
      </w:r>
    </w:p>
    <w:p w:rsidR="0066717C" w:rsidRDefault="0066717C">
      <w:pPr>
        <w:widowControl w:val="0"/>
        <w:spacing w:before="120"/>
        <w:ind w:firstLine="567"/>
        <w:jc w:val="both"/>
        <w:rPr>
          <w:color w:val="000000"/>
          <w:sz w:val="24"/>
          <w:szCs w:val="24"/>
        </w:rPr>
      </w:pPr>
      <w:r>
        <w:rPr>
          <w:color w:val="000000"/>
          <w:sz w:val="24"/>
          <w:szCs w:val="24"/>
        </w:rPr>
        <w:t>Известно, что стоимость градостроительства в горных районах, наиболее подверженных стихийным бедствиям, в среднем в 3 - 4 раза выше, чем в равнинных регионах. Региональные различия в стоимости мер защиты от природных опасностей еще выше.</w:t>
      </w:r>
    </w:p>
    <w:p w:rsidR="0066717C" w:rsidRDefault="0066717C">
      <w:pPr>
        <w:widowControl w:val="0"/>
        <w:spacing w:before="120"/>
        <w:ind w:firstLine="567"/>
        <w:jc w:val="both"/>
        <w:rPr>
          <w:color w:val="000000"/>
          <w:sz w:val="24"/>
          <w:szCs w:val="24"/>
        </w:rPr>
      </w:pPr>
      <w:r>
        <w:rPr>
          <w:color w:val="000000"/>
          <w:sz w:val="24"/>
          <w:szCs w:val="24"/>
        </w:rPr>
        <w:t xml:space="preserve"> Изменения естественных причин стихийных бедствий можно достигнуть путем активного подавления источников природных опасностей или ограничения зон их проявления.</w:t>
      </w:r>
    </w:p>
    <w:p w:rsidR="0066717C" w:rsidRDefault="0066717C">
      <w:pPr>
        <w:widowControl w:val="0"/>
        <w:spacing w:before="120"/>
        <w:ind w:firstLine="567"/>
        <w:jc w:val="both"/>
        <w:rPr>
          <w:color w:val="000000"/>
          <w:sz w:val="24"/>
          <w:szCs w:val="24"/>
        </w:rPr>
      </w:pPr>
      <w:r>
        <w:rPr>
          <w:color w:val="000000"/>
          <w:sz w:val="24"/>
          <w:szCs w:val="24"/>
        </w:rPr>
        <w:t>Примерами активных воздействий служат: рассеивание облаков с помощью искусственно распыляемых реагентов для предотвращения градобоя, профилактический сброс снежных лавин с горных склонов путем обстрелов и др.</w:t>
      </w:r>
    </w:p>
    <w:p w:rsidR="0066717C" w:rsidRDefault="0066717C">
      <w:pPr>
        <w:widowControl w:val="0"/>
        <w:spacing w:before="120"/>
        <w:ind w:firstLine="567"/>
        <w:jc w:val="both"/>
        <w:rPr>
          <w:color w:val="000000"/>
          <w:sz w:val="24"/>
          <w:szCs w:val="24"/>
        </w:rPr>
      </w:pPr>
      <w:r>
        <w:rPr>
          <w:color w:val="000000"/>
          <w:sz w:val="24"/>
          <w:szCs w:val="24"/>
        </w:rPr>
        <w:t>Примерами ограничения зон проявления природных опасностей, а также пассивного воздействия служат различные защитные сооружения - дамбы, каналы - для защиты от наводнений, селей оползней, и лавин. Но для многих стихийных бедствий - землетрясений, вулканических извержений, тайфунов и других активные меры подавления отсутствуют или практически неосуществимы.</w:t>
      </w:r>
    </w:p>
    <w:p w:rsidR="0066717C" w:rsidRDefault="0066717C">
      <w:pPr>
        <w:widowControl w:val="0"/>
        <w:spacing w:before="120"/>
        <w:ind w:firstLine="567"/>
        <w:jc w:val="both"/>
        <w:rPr>
          <w:color w:val="000000"/>
          <w:sz w:val="24"/>
          <w:szCs w:val="24"/>
        </w:rPr>
      </w:pPr>
      <w:r>
        <w:rPr>
          <w:color w:val="000000"/>
          <w:sz w:val="24"/>
          <w:szCs w:val="24"/>
        </w:rPr>
        <w:t>Повышение защищенности населения и объектов народного хозяйства, размещенного в опасных регионах, может быть достигнуто путем строительства более прочных сооружений, особенно таких важных, как жилые здания, энергетические объекты, плотины водохранилищ. Важное значение имеет также повышение уровня информированности населения об опасностях, обучение его действиям при стихийных бедствиях. В некоторых случаях целесообразно проводить профилактическую эвакуацию людей на периоды возникновения опасности.</w:t>
      </w:r>
    </w:p>
    <w:p w:rsidR="0066717C" w:rsidRDefault="0066717C">
      <w:pPr>
        <w:widowControl w:val="0"/>
        <w:spacing w:before="120"/>
        <w:ind w:firstLine="567"/>
        <w:jc w:val="both"/>
        <w:rPr>
          <w:color w:val="000000"/>
          <w:sz w:val="24"/>
          <w:szCs w:val="24"/>
        </w:rPr>
      </w:pPr>
      <w:r>
        <w:rPr>
          <w:color w:val="000000"/>
          <w:sz w:val="24"/>
          <w:szCs w:val="24"/>
        </w:rPr>
        <w:t>В Кыргызстане размещение населенных пунктов и предприятий вне особо опасных зон предусмотрено государственными и ведомственными инструкциями по проектированию. Составляются проекты инженерной защиты новых сооружений, существующих населенных пунктов, предприятий, дорог и коммуникаций. Разработаны нормы по обязательному обеспечению сейсмостойкости, тепло - и ветрозащищенности зданий в соответствующих условиях. За выполнением всех этих нормативов осуществляет надзор Государственный комитет по архитектуре и строительству.</w:t>
      </w:r>
    </w:p>
    <w:p w:rsidR="0066717C" w:rsidRDefault="0066717C">
      <w:pPr>
        <w:widowControl w:val="0"/>
        <w:spacing w:before="120"/>
        <w:ind w:firstLine="567"/>
        <w:jc w:val="both"/>
        <w:rPr>
          <w:color w:val="000000"/>
          <w:sz w:val="24"/>
          <w:szCs w:val="24"/>
        </w:rPr>
      </w:pPr>
      <w:r>
        <w:rPr>
          <w:color w:val="000000"/>
          <w:sz w:val="24"/>
          <w:szCs w:val="24"/>
        </w:rPr>
        <w:t>Наблюдение за опасными природными процессами и состоянием окружающей среды в Кыргызстане осуществляют Институт сейсмологии Национальной академии наук (ИС НАН) и Агентство по Гидрометеорологии.</w:t>
      </w:r>
    </w:p>
    <w:p w:rsidR="0066717C" w:rsidRDefault="0066717C">
      <w:pPr>
        <w:widowControl w:val="0"/>
        <w:spacing w:before="120"/>
        <w:ind w:firstLine="567"/>
        <w:jc w:val="both"/>
        <w:rPr>
          <w:color w:val="000000"/>
          <w:sz w:val="24"/>
          <w:szCs w:val="24"/>
        </w:rPr>
      </w:pPr>
      <w:r>
        <w:rPr>
          <w:color w:val="000000"/>
          <w:sz w:val="24"/>
          <w:szCs w:val="24"/>
        </w:rPr>
        <w:t>Институт сейсмологии осуществляет работу по сейсмологическому районированию и прогнозированию землетрясений. ИС НАН КР выполняет функции государственной сейсмологической службы и принимает участие в работах по уменьшению ущерба от стихийных бедствий. В Кыргызстане развернута сеть из 32 сейсмологических, 10 геофизических, 6 гидрогеохимических и 6 гидрогеодинамических станций,, которые осуществляют непрерывное наблюдение за сейсмологической ситуацией. Составлена "Схема долгосрочного прогноза сильных землетрясений на территории Кыргызстана". На ней выделены локальные площади, где в ближайшие 10 лет могут произойти сильные землетрясения, и населенные пункты, находящиеся в зоне влияния вероятной эпицентральной области.</w:t>
      </w:r>
    </w:p>
    <w:p w:rsidR="0066717C" w:rsidRDefault="0066717C">
      <w:pPr>
        <w:widowControl w:val="0"/>
        <w:spacing w:before="120"/>
        <w:ind w:firstLine="567"/>
        <w:jc w:val="both"/>
        <w:rPr>
          <w:color w:val="000000"/>
          <w:sz w:val="24"/>
          <w:szCs w:val="24"/>
        </w:rPr>
      </w:pPr>
      <w:r>
        <w:rPr>
          <w:color w:val="000000"/>
          <w:sz w:val="24"/>
          <w:szCs w:val="24"/>
        </w:rPr>
        <w:t>Сеть Государственного агентства по гидрометеорологии состоит из гидрологических и озерных постов, метеорологических и снеголавинных станций, пунктов наблюдения за загрязнением атмосферы. На всех метеостанциях ведется непрерывные наблюдения за атмосферными явлениями, и передают штормовую информацию в соответствующие инстанции.</w:t>
      </w:r>
    </w:p>
    <w:p w:rsidR="0066717C" w:rsidRDefault="0066717C">
      <w:pPr>
        <w:widowControl w:val="0"/>
        <w:spacing w:before="120"/>
        <w:ind w:firstLine="567"/>
        <w:jc w:val="both"/>
        <w:rPr>
          <w:color w:val="000000"/>
          <w:sz w:val="24"/>
          <w:szCs w:val="24"/>
        </w:rPr>
      </w:pPr>
      <w:r>
        <w:rPr>
          <w:color w:val="000000"/>
          <w:sz w:val="24"/>
          <w:szCs w:val="24"/>
        </w:rPr>
        <w:t>Особое место занимает информация о состоянии высокогорных озер, особенно о таящих угрозу прорыва.</w:t>
      </w:r>
    </w:p>
    <w:p w:rsidR="0066717C" w:rsidRDefault="0066717C">
      <w:pPr>
        <w:widowControl w:val="0"/>
        <w:spacing w:before="120"/>
        <w:ind w:firstLine="567"/>
        <w:jc w:val="both"/>
        <w:rPr>
          <w:color w:val="000000"/>
          <w:sz w:val="24"/>
          <w:szCs w:val="24"/>
        </w:rPr>
      </w:pPr>
      <w:r>
        <w:rPr>
          <w:color w:val="000000"/>
          <w:sz w:val="24"/>
          <w:szCs w:val="24"/>
        </w:rPr>
        <w:t>Информация о состоянии озер передается в адрес Государственной комиссии по чрезвычайным ситуациям и гражданской обороне (МЧС и ГО) при правительстве КР и местным администрациям, даются рекомендации о проведении необходимых профилактических и защитных мероприятий.</w:t>
      </w:r>
    </w:p>
    <w:p w:rsidR="0066717C" w:rsidRDefault="0066717C">
      <w:pPr>
        <w:widowControl w:val="0"/>
        <w:spacing w:before="120"/>
        <w:ind w:firstLine="567"/>
        <w:jc w:val="both"/>
        <w:rPr>
          <w:color w:val="000000"/>
          <w:sz w:val="24"/>
          <w:szCs w:val="24"/>
        </w:rPr>
      </w:pPr>
      <w:r>
        <w:rPr>
          <w:color w:val="000000"/>
          <w:sz w:val="24"/>
          <w:szCs w:val="24"/>
        </w:rPr>
        <w:t>В обязанности снеголавинных станций входит обеспечение безопасности движения автотранспорта на автодорогах Бишкек-Ош, Кочкор - Минкуш и других путем заблаговременного оповещения Министерства транспорта и ГАИ МВД о предполагаемом сходе лавин и принудительном их сбросе.</w:t>
      </w:r>
    </w:p>
    <w:p w:rsidR="0066717C" w:rsidRDefault="0066717C">
      <w:pPr>
        <w:widowControl w:val="0"/>
        <w:spacing w:before="120"/>
        <w:ind w:firstLine="567"/>
        <w:jc w:val="both"/>
        <w:rPr>
          <w:color w:val="000000"/>
          <w:sz w:val="24"/>
          <w:szCs w:val="24"/>
        </w:rPr>
      </w:pPr>
      <w:r>
        <w:rPr>
          <w:color w:val="000000"/>
          <w:sz w:val="24"/>
          <w:szCs w:val="24"/>
        </w:rPr>
        <w:t>Составлена карта лавинной опасности всей территории Кыргызстана. По степени лавинной опасности территория КР разделена на четыре района. Там, где существует реальная угроза схода лавин, проводятся профилактические работы по их искусственному обрушению, из лавиноопасных зон при необходимости эвакуируется население и выводится техника.</w:t>
      </w:r>
    </w:p>
    <w:p w:rsidR="0066717C" w:rsidRDefault="0066717C">
      <w:pPr>
        <w:widowControl w:val="0"/>
        <w:spacing w:before="120"/>
        <w:ind w:firstLine="567"/>
        <w:jc w:val="both"/>
        <w:rPr>
          <w:color w:val="000000"/>
          <w:sz w:val="24"/>
          <w:szCs w:val="24"/>
        </w:rPr>
      </w:pPr>
      <w:r>
        <w:rPr>
          <w:color w:val="000000"/>
          <w:sz w:val="24"/>
          <w:szCs w:val="24"/>
        </w:rPr>
        <w:t>В весенний период большое внимание уделяется прогнозу стока талых вод, возможности подтопления населенных пунктов и объектов народного хозяйства. Летом составляются краткосрочные фоновые прогнозы катастрофических дождевых паводков и селевых потоков.</w:t>
      </w:r>
    </w:p>
    <w:p w:rsidR="0066717C" w:rsidRDefault="0066717C">
      <w:pPr>
        <w:widowControl w:val="0"/>
        <w:spacing w:before="120"/>
        <w:ind w:firstLine="567"/>
        <w:jc w:val="both"/>
        <w:rPr>
          <w:color w:val="000000"/>
          <w:sz w:val="24"/>
          <w:szCs w:val="24"/>
        </w:rPr>
      </w:pPr>
      <w:r>
        <w:rPr>
          <w:color w:val="000000"/>
          <w:sz w:val="24"/>
          <w:szCs w:val="24"/>
        </w:rPr>
        <w:t>Агентством по гидрометеорологии составлена карта селеопасных районов Кыргызстана, подразделяющая территорию на четыре категории. В дополнение к карте составлен "Каталог селеопасных рек Кыргызстана". Контроль за состоянием оползней осуществляет МЧС и ГО, по данным аэровизуальных и полевых наблюдений на юге КР зафиксировано более 2500 оползней.</w:t>
      </w:r>
    </w:p>
    <w:p w:rsidR="0066717C" w:rsidRDefault="0066717C">
      <w:pPr>
        <w:widowControl w:val="0"/>
        <w:spacing w:before="120"/>
        <w:ind w:firstLine="567"/>
        <w:jc w:val="both"/>
        <w:rPr>
          <w:color w:val="000000"/>
          <w:sz w:val="24"/>
          <w:szCs w:val="24"/>
        </w:rPr>
      </w:pPr>
      <w:r>
        <w:rPr>
          <w:color w:val="000000"/>
          <w:sz w:val="24"/>
          <w:szCs w:val="24"/>
        </w:rPr>
        <w:t>Министерство КР по чрезвычайным ситуациям и гражданской обороне была создана указом Президента КР 4 марта 1996 года. МЧС и ГО КР в соответствии с постановлением Правительства КР от 26 сентября 1994 года №731 является органом государственного управления, формирующим и осуществляющим единую государственную политику, касающуюся предупреждения ЧС и действий при возникновении природных, техногенных и экологических катастроф и бедствий.</w:t>
      </w:r>
    </w:p>
    <w:p w:rsidR="0066717C" w:rsidRDefault="0066717C">
      <w:pPr>
        <w:widowControl w:val="0"/>
        <w:spacing w:before="120"/>
        <w:ind w:firstLine="567"/>
        <w:jc w:val="both"/>
        <w:rPr>
          <w:color w:val="000000"/>
          <w:sz w:val="24"/>
          <w:szCs w:val="24"/>
        </w:rPr>
      </w:pPr>
      <w:r>
        <w:rPr>
          <w:color w:val="000000"/>
          <w:sz w:val="24"/>
          <w:szCs w:val="24"/>
        </w:rPr>
        <w:t>МЧС и ГО разрабатывает, организует и осуществляет меры экономического, правового, организационно-хозяйственного, научно-методического характера, направленные на создание условий, способствующих предотвращению, прогнозу, снижению общего уровня аварий и катастроф, защите населения и национального достояния при природном и техногенном воздействии.</w:t>
      </w:r>
    </w:p>
    <w:p w:rsidR="0066717C" w:rsidRDefault="0066717C">
      <w:pPr>
        <w:widowControl w:val="0"/>
        <w:spacing w:before="120"/>
        <w:ind w:firstLine="567"/>
        <w:jc w:val="both"/>
        <w:rPr>
          <w:color w:val="000000"/>
          <w:sz w:val="24"/>
          <w:szCs w:val="24"/>
        </w:rPr>
      </w:pPr>
      <w:r>
        <w:rPr>
          <w:color w:val="000000"/>
          <w:sz w:val="24"/>
          <w:szCs w:val="24"/>
        </w:rPr>
        <w:t>Деятельность МЧС и ГО ведется по следующим направлениям:</w:t>
      </w:r>
    </w:p>
    <w:p w:rsidR="0066717C" w:rsidRDefault="0066717C">
      <w:pPr>
        <w:widowControl w:val="0"/>
        <w:spacing w:before="120"/>
        <w:ind w:firstLine="567"/>
        <w:jc w:val="both"/>
        <w:rPr>
          <w:color w:val="000000"/>
          <w:sz w:val="24"/>
          <w:szCs w:val="24"/>
        </w:rPr>
      </w:pPr>
      <w:r>
        <w:rPr>
          <w:color w:val="000000"/>
          <w:sz w:val="24"/>
          <w:szCs w:val="24"/>
        </w:rPr>
        <w:t>- ликвидация последствий стихийных бедствий;</w:t>
      </w:r>
    </w:p>
    <w:p w:rsidR="0066717C" w:rsidRDefault="0066717C">
      <w:pPr>
        <w:widowControl w:val="0"/>
        <w:spacing w:before="120"/>
        <w:ind w:firstLine="567"/>
        <w:jc w:val="both"/>
        <w:rPr>
          <w:color w:val="000000"/>
          <w:sz w:val="24"/>
          <w:szCs w:val="24"/>
        </w:rPr>
      </w:pPr>
      <w:r>
        <w:rPr>
          <w:color w:val="000000"/>
          <w:sz w:val="24"/>
          <w:szCs w:val="24"/>
        </w:rPr>
        <w:t>- прогнозирование и предотвращение стихийных бедствий;</w:t>
      </w:r>
    </w:p>
    <w:p w:rsidR="0066717C" w:rsidRDefault="0066717C">
      <w:pPr>
        <w:widowControl w:val="0"/>
        <w:spacing w:before="120"/>
        <w:ind w:firstLine="567"/>
        <w:jc w:val="both"/>
        <w:rPr>
          <w:color w:val="000000"/>
          <w:sz w:val="24"/>
          <w:szCs w:val="24"/>
        </w:rPr>
      </w:pPr>
      <w:r>
        <w:rPr>
          <w:color w:val="000000"/>
          <w:sz w:val="24"/>
          <w:szCs w:val="24"/>
        </w:rPr>
        <w:t>- повышение устойчивости территории, населения и хозяйства к воздействию разрушительных процессов ЧС.</w:t>
      </w:r>
    </w:p>
    <w:p w:rsidR="0066717C" w:rsidRDefault="0066717C">
      <w:pPr>
        <w:widowControl w:val="0"/>
        <w:spacing w:before="120"/>
        <w:ind w:firstLine="567"/>
        <w:jc w:val="both"/>
        <w:rPr>
          <w:color w:val="000000"/>
          <w:sz w:val="24"/>
          <w:szCs w:val="24"/>
        </w:rPr>
      </w:pPr>
      <w:r>
        <w:rPr>
          <w:color w:val="000000"/>
          <w:sz w:val="24"/>
          <w:szCs w:val="24"/>
        </w:rPr>
        <w:t>Большое внимание уделяется финансированию научно-технических программ, в частности, программы "Сакто", целью которой является долгосрочное и среднесрочное прогнозирование землетрясений, оценки сейсмостойкости зданий и сооружений.</w:t>
      </w:r>
    </w:p>
    <w:p w:rsidR="0066717C" w:rsidRDefault="0066717C">
      <w:pPr>
        <w:widowControl w:val="0"/>
        <w:spacing w:before="120"/>
        <w:ind w:firstLine="567"/>
        <w:jc w:val="both"/>
        <w:rPr>
          <w:color w:val="000000"/>
          <w:sz w:val="24"/>
          <w:szCs w:val="24"/>
        </w:rPr>
      </w:pPr>
      <w:r>
        <w:rPr>
          <w:color w:val="000000"/>
          <w:sz w:val="24"/>
          <w:szCs w:val="24"/>
        </w:rPr>
        <w:t>Из семи областей КР в настоящее время четыре имеют законченные комплексные схемы инженерной защиты территории от опасных природных явлений. Эти схемы включают: выявление территорий опасных природных процессов, их паспортизацию, определение зоны воздействия, потенциального ущерба, составление типовых проектов защитных сооружений и плана мероприятий.</w:t>
      </w:r>
    </w:p>
    <w:p w:rsidR="0066717C" w:rsidRDefault="0066717C">
      <w:pPr>
        <w:widowControl w:val="0"/>
        <w:spacing w:before="120"/>
        <w:ind w:firstLine="567"/>
        <w:jc w:val="both"/>
        <w:rPr>
          <w:color w:val="000000"/>
          <w:sz w:val="24"/>
          <w:szCs w:val="24"/>
        </w:rPr>
      </w:pPr>
      <w:r>
        <w:rPr>
          <w:color w:val="000000"/>
          <w:sz w:val="24"/>
          <w:szCs w:val="24"/>
        </w:rPr>
        <w:t xml:space="preserve">Деятельность Комиссии по повышению устойчивости территории, населения и хозяйства к воздействию стихийно-разрушительных процессов заключается в развертывании современной системы связи, оповещения и наблюдения. Проводятся мероприятия по обучению спасателей и представителей администраций действиям ЧС. </w:t>
      </w:r>
    </w:p>
    <w:p w:rsidR="0066717C" w:rsidRDefault="0066717C">
      <w:pPr>
        <w:widowControl w:val="0"/>
        <w:spacing w:before="120"/>
        <w:ind w:firstLine="567"/>
        <w:jc w:val="both"/>
        <w:rPr>
          <w:color w:val="000000"/>
          <w:sz w:val="24"/>
          <w:szCs w:val="24"/>
        </w:rPr>
      </w:pPr>
      <w:r>
        <w:rPr>
          <w:color w:val="000000"/>
          <w:sz w:val="24"/>
          <w:szCs w:val="24"/>
        </w:rPr>
        <w:t>Риск стихийных бедствий и социально-экономический ущерб от них возрастают по мере заселения новых территорий, пространственного и технологического усложнения производства. Снижение риска стихийных бедствий возможно, но требует специальных координирующих многосторонних усилий. Профилактические и защитные меры целесообразно разрабатывать применительно к риску стихийных бедствий и технологических аварий. Эти меры должны начинаться с осознанной осторожности при принятии решений об освоении новых регионов и технологий, и продолжаться на всех уровнях планирования, проектирования, строительства и эксплуатации объектов народного хозяйства.</w:t>
      </w:r>
    </w:p>
    <w:p w:rsidR="0066717C" w:rsidRDefault="0066717C">
      <w:pPr>
        <w:widowControl w:val="0"/>
        <w:spacing w:before="120"/>
        <w:ind w:firstLine="567"/>
        <w:jc w:val="both"/>
        <w:rPr>
          <w:color w:val="000000"/>
          <w:sz w:val="24"/>
          <w:szCs w:val="24"/>
        </w:rPr>
      </w:pPr>
      <w:r>
        <w:rPr>
          <w:color w:val="000000"/>
          <w:sz w:val="24"/>
          <w:szCs w:val="24"/>
        </w:rPr>
        <w:t>По данным страховых фирм Швейцарии и Германии наблюдается неуклонный рост среднего числа зарегистрированных крупных стихийных бедствий. Например, с 25 в 1970 году до 80 в 1989 году. Экономический ущерб за 1960-1970 гг. в среднем составил 4,0 млн. долларов в год, за 1970-1980 гг. около 7,0 млн. долларов, а за 1980-1990 гг. 12 млн. долларов, причем в отдельные годы, например в 1976 году, ущерб составил 25,0 млн. долларов, в 1980 - 24,0 млн. долларов, а в 1990 году - 23,0 млн. долларов. Средняя сумма страховых выплат населению и фирмам, по данным тех же источников, составила за 1960-1970 гг. около 0,5 млн. долларов, за 1970-1980 гг. около 1,0 млн. долларов, а за 1980-1990 гг. около 3,0 млн. долларов.</w:t>
      </w:r>
    </w:p>
    <w:p w:rsidR="0066717C" w:rsidRDefault="0066717C">
      <w:pPr>
        <w:widowControl w:val="0"/>
        <w:spacing w:before="120"/>
        <w:ind w:firstLine="567"/>
        <w:jc w:val="both"/>
        <w:rPr>
          <w:color w:val="000000"/>
          <w:sz w:val="24"/>
          <w:szCs w:val="24"/>
        </w:rPr>
      </w:pPr>
      <w:r>
        <w:rPr>
          <w:color w:val="000000"/>
          <w:sz w:val="24"/>
          <w:szCs w:val="24"/>
        </w:rPr>
        <w:t>Количество жертв природных стихийных бедствий за 1970-1989 гг. насчитывает около 1,5 млн. человек, что в 5-6 раз больше, чем число жертв в те же годы от пожаров, авиакатастроф, дорожно-транспортных аварий, морских катастроф, обрушений, строений и других ЧС.</w:t>
      </w:r>
    </w:p>
    <w:p w:rsidR="0066717C" w:rsidRDefault="0066717C">
      <w:pPr>
        <w:widowControl w:val="0"/>
        <w:spacing w:before="120"/>
        <w:ind w:firstLine="567"/>
        <w:jc w:val="both"/>
        <w:rPr>
          <w:color w:val="000000"/>
          <w:sz w:val="24"/>
          <w:szCs w:val="24"/>
        </w:rPr>
      </w:pPr>
      <w:r>
        <w:rPr>
          <w:color w:val="000000"/>
          <w:sz w:val="24"/>
          <w:szCs w:val="24"/>
        </w:rPr>
        <w:t>На территории КР в течение 1992-1996 гг. зарегистрировано 840 ЧС, погибло 292 человека. Катастрофы нанесли за этот период времени значительный ущерб инфраструктуре населенных пунктов, было повреждено 44708 жилых домов, 222 зданий школ, 128 объектов здравоохранения.</w:t>
      </w:r>
    </w:p>
    <w:p w:rsidR="0066717C" w:rsidRDefault="0066717C">
      <w:pPr>
        <w:widowControl w:val="0"/>
        <w:spacing w:before="120"/>
        <w:ind w:firstLine="567"/>
        <w:jc w:val="both"/>
        <w:rPr>
          <w:color w:val="000000"/>
          <w:sz w:val="24"/>
          <w:szCs w:val="24"/>
        </w:rPr>
      </w:pPr>
      <w:r>
        <w:rPr>
          <w:color w:val="000000"/>
          <w:sz w:val="24"/>
          <w:szCs w:val="24"/>
        </w:rPr>
        <w:t xml:space="preserve">Специалистами МЧС и ГО за это время проведено обследование территорий 411 населенных пунктов и даны предписания на отселение из опасных зон жителей 7916 домов. </w:t>
      </w:r>
    </w:p>
    <w:p w:rsidR="0066717C" w:rsidRDefault="0066717C">
      <w:pPr>
        <w:widowControl w:val="0"/>
        <w:spacing w:before="120"/>
        <w:ind w:firstLine="567"/>
        <w:jc w:val="both"/>
        <w:rPr>
          <w:color w:val="000000"/>
          <w:sz w:val="24"/>
          <w:szCs w:val="24"/>
        </w:rPr>
      </w:pPr>
      <w:r>
        <w:rPr>
          <w:color w:val="000000"/>
          <w:sz w:val="24"/>
          <w:szCs w:val="24"/>
        </w:rPr>
        <w:t xml:space="preserve">В течении года на территории КР происходит около 153 случаев ЧС, т.е. по одной каждые 3 суток (в среднем), из них на долю стихийных бедствий приходится около 97%, 2% техногенных катастроф, 1% экологических ЧС. </w:t>
      </w:r>
    </w:p>
    <w:p w:rsidR="0066717C" w:rsidRDefault="0066717C">
      <w:pPr>
        <w:widowControl w:val="0"/>
        <w:spacing w:before="120"/>
        <w:ind w:firstLine="567"/>
        <w:jc w:val="both"/>
        <w:rPr>
          <w:color w:val="000000"/>
          <w:sz w:val="24"/>
          <w:szCs w:val="24"/>
        </w:rPr>
      </w:pPr>
      <w:r>
        <w:rPr>
          <w:color w:val="000000"/>
          <w:sz w:val="24"/>
          <w:szCs w:val="24"/>
        </w:rPr>
        <w:t>Средний экономический ущерб от ЧС в КР составляет ежегодно около 17 млн. американских долларов.</w:t>
      </w:r>
    </w:p>
    <w:p w:rsidR="0066717C" w:rsidRDefault="0066717C">
      <w:pPr>
        <w:widowControl w:val="0"/>
        <w:spacing w:before="120"/>
        <w:ind w:firstLine="567"/>
        <w:jc w:val="both"/>
        <w:rPr>
          <w:color w:val="000000"/>
          <w:sz w:val="24"/>
          <w:szCs w:val="24"/>
        </w:rPr>
      </w:pPr>
      <w:bookmarkStart w:id="0" w:name="_GoBack"/>
      <w:bookmarkEnd w:id="0"/>
    </w:p>
    <w:sectPr w:rsidR="0066717C">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E8E68478"/>
    <w:lvl w:ilvl="0">
      <w:start w:val="1"/>
      <w:numFmt w:val="bullet"/>
      <w:lvlText w:val=""/>
      <w:lvlJc w:val="left"/>
      <w:pPr>
        <w:tabs>
          <w:tab w:val="num" w:pos="643"/>
        </w:tabs>
        <w:ind w:left="643" w:hanging="360"/>
      </w:pPr>
      <w:rPr>
        <w:rFonts w:ascii="Symbol" w:hAnsi="Symbol" w:cs="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A494B"/>
    <w:rsid w:val="00420EB8"/>
    <w:rsid w:val="0066717C"/>
    <w:rsid w:val="00EA494B"/>
    <w:rsid w:val="00F0043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9E1179E-BAF6-4212-A00F-5B2865DD1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14300</Words>
  <Characters>8152</Characters>
  <Application>Microsoft Office Word</Application>
  <DocSecurity>0</DocSecurity>
  <Lines>67</Lines>
  <Paragraphs>44</Paragraphs>
  <ScaleCrop>false</ScaleCrop>
  <HeadingPairs>
    <vt:vector size="2" baseType="variant">
      <vt:variant>
        <vt:lpstr>Название</vt:lpstr>
      </vt:variant>
      <vt:variant>
        <vt:i4>1</vt:i4>
      </vt:variant>
    </vt:vector>
  </HeadingPairs>
  <TitlesOfParts>
    <vt:vector size="1" baseType="lpstr">
      <vt:lpstr>Защита в чрезвычайных ситуациях </vt:lpstr>
    </vt:vector>
  </TitlesOfParts>
  <Company>PERSONAL COMPUTERS</Company>
  <LinksUpToDate>false</LinksUpToDate>
  <CharactersWithSpaces>22408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Защита в чрезвычайных ситуациях </dc:title>
  <dc:subject/>
  <dc:creator>USER</dc:creator>
  <cp:keywords/>
  <dc:description/>
  <cp:lastModifiedBy>admin</cp:lastModifiedBy>
  <cp:revision>2</cp:revision>
  <dcterms:created xsi:type="dcterms:W3CDTF">2014-01-27T03:57:00Z</dcterms:created>
  <dcterms:modified xsi:type="dcterms:W3CDTF">2014-01-27T03:57:00Z</dcterms:modified>
</cp:coreProperties>
</file>