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B2D" w:rsidRPr="00560B56" w:rsidRDefault="009C1B2D" w:rsidP="003F15ED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560B56">
        <w:rPr>
          <w:b/>
          <w:bCs/>
          <w:color w:val="000000"/>
          <w:sz w:val="28"/>
          <w:szCs w:val="28"/>
        </w:rPr>
        <w:t>Содержание</w:t>
      </w:r>
    </w:p>
    <w:p w:rsidR="003F15ED" w:rsidRPr="00560B56" w:rsidRDefault="003F15ED" w:rsidP="003F15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3F15ED" w:rsidRPr="00560B56" w:rsidRDefault="003F15ED" w:rsidP="003F15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>1. Исходные данные</w:t>
      </w:r>
    </w:p>
    <w:p w:rsidR="003F15ED" w:rsidRPr="00560B56" w:rsidRDefault="003F15ED" w:rsidP="003F15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>2. Схема вертикальной планировки городских территорий</w:t>
      </w:r>
    </w:p>
    <w:p w:rsidR="003F15ED" w:rsidRPr="00560B56" w:rsidRDefault="003F15ED" w:rsidP="003F15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>2.1 Определение проектных отметок и отметок земли</w:t>
      </w:r>
    </w:p>
    <w:p w:rsidR="003F15ED" w:rsidRPr="00560B56" w:rsidRDefault="003F15ED" w:rsidP="003F15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>3. Методы вертикальной планировки</w:t>
      </w:r>
    </w:p>
    <w:p w:rsidR="003F15ED" w:rsidRPr="00560B56" w:rsidRDefault="003F15ED" w:rsidP="003F15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>3.1 Продольный профиль</w:t>
      </w:r>
    </w:p>
    <w:p w:rsidR="003F15ED" w:rsidRPr="00560B56" w:rsidRDefault="003F15ED" w:rsidP="003F15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>3.2 Поперечный профиль</w:t>
      </w:r>
    </w:p>
    <w:p w:rsidR="003F15ED" w:rsidRPr="00560B56" w:rsidRDefault="003F15ED" w:rsidP="003F15E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60B56">
        <w:rPr>
          <w:rStyle w:val="FontStyle46"/>
          <w:spacing w:val="0"/>
          <w:sz w:val="28"/>
          <w:szCs w:val="28"/>
        </w:rPr>
        <w:t>3.3 Вертикальная планировка методом проектных горизонталей</w:t>
      </w:r>
    </w:p>
    <w:p w:rsidR="003F15ED" w:rsidRPr="00560B56" w:rsidRDefault="003F15ED" w:rsidP="003F15ED">
      <w:pPr>
        <w:pStyle w:val="a3"/>
        <w:spacing w:before="0" w:beforeAutospacing="0" w:after="0" w:afterAutospacing="0" w:line="360" w:lineRule="auto"/>
        <w:jc w:val="both"/>
        <w:rPr>
          <w:rStyle w:val="FontStyle46"/>
          <w:spacing w:val="0"/>
          <w:sz w:val="28"/>
          <w:szCs w:val="28"/>
        </w:rPr>
      </w:pPr>
      <w:r w:rsidRPr="00560B56">
        <w:rPr>
          <w:rStyle w:val="FontStyle46"/>
          <w:spacing w:val="0"/>
          <w:sz w:val="28"/>
          <w:szCs w:val="28"/>
        </w:rPr>
        <w:t xml:space="preserve">4. </w:t>
      </w:r>
      <w:r w:rsidRPr="00560B56">
        <w:rPr>
          <w:sz w:val="28"/>
          <w:szCs w:val="28"/>
        </w:rPr>
        <w:t>Вертикальная планировка перекрестков</w:t>
      </w:r>
    </w:p>
    <w:p w:rsidR="003F15ED" w:rsidRPr="00560B56" w:rsidRDefault="003F15ED" w:rsidP="003F15ED">
      <w:pPr>
        <w:pStyle w:val="a3"/>
        <w:spacing w:before="0" w:beforeAutospacing="0" w:after="0" w:afterAutospacing="0" w:line="360" w:lineRule="auto"/>
        <w:jc w:val="both"/>
        <w:rPr>
          <w:rStyle w:val="FontStyle46"/>
          <w:spacing w:val="0"/>
          <w:sz w:val="28"/>
          <w:szCs w:val="28"/>
        </w:rPr>
      </w:pPr>
      <w:r w:rsidRPr="00560B56">
        <w:rPr>
          <w:rStyle w:val="FontStyle46"/>
          <w:spacing w:val="0"/>
          <w:sz w:val="28"/>
          <w:szCs w:val="28"/>
        </w:rPr>
        <w:t xml:space="preserve">5. </w:t>
      </w:r>
      <w:r w:rsidRPr="00560B56">
        <w:rPr>
          <w:color w:val="000000"/>
          <w:sz w:val="28"/>
          <w:szCs w:val="28"/>
        </w:rPr>
        <w:t xml:space="preserve">Организация стока поверхностных вод </w:t>
      </w:r>
    </w:p>
    <w:p w:rsidR="003F15ED" w:rsidRPr="00560B56" w:rsidRDefault="003F15ED" w:rsidP="003F15ED">
      <w:pPr>
        <w:pStyle w:val="a3"/>
        <w:spacing w:before="0" w:beforeAutospacing="0" w:after="0" w:afterAutospacing="0" w:line="360" w:lineRule="auto"/>
        <w:jc w:val="both"/>
        <w:rPr>
          <w:rStyle w:val="FontStyle46"/>
          <w:spacing w:val="0"/>
          <w:sz w:val="28"/>
          <w:szCs w:val="28"/>
        </w:rPr>
      </w:pPr>
      <w:r w:rsidRPr="00560B56">
        <w:rPr>
          <w:rStyle w:val="FontStyle46"/>
          <w:spacing w:val="0"/>
          <w:sz w:val="28"/>
          <w:szCs w:val="28"/>
        </w:rPr>
        <w:t xml:space="preserve">5.1 </w:t>
      </w:r>
      <w:r w:rsidRPr="00560B56">
        <w:rPr>
          <w:color w:val="000000"/>
          <w:sz w:val="28"/>
          <w:szCs w:val="28"/>
        </w:rPr>
        <w:t>Принятый вариант водоотвода</w:t>
      </w:r>
    </w:p>
    <w:p w:rsidR="003F15ED" w:rsidRPr="00560B56" w:rsidRDefault="003F15ED" w:rsidP="003F15ED">
      <w:pPr>
        <w:pStyle w:val="Style1"/>
        <w:widowControl/>
        <w:spacing w:line="360" w:lineRule="auto"/>
        <w:rPr>
          <w:rStyle w:val="FontStyle46"/>
          <w:spacing w:val="0"/>
          <w:sz w:val="28"/>
          <w:szCs w:val="28"/>
        </w:rPr>
      </w:pPr>
      <w:r w:rsidRPr="00560B56">
        <w:rPr>
          <w:rStyle w:val="FontStyle14"/>
          <w:sz w:val="28"/>
          <w:szCs w:val="28"/>
        </w:rPr>
        <w:t>6. Озеленение улицы и дороги</w:t>
      </w:r>
    </w:p>
    <w:p w:rsidR="00C614A0" w:rsidRPr="00560B56" w:rsidRDefault="003F15ED" w:rsidP="003F15ED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560B56">
        <w:rPr>
          <w:rStyle w:val="FontStyle14"/>
          <w:sz w:val="28"/>
          <w:szCs w:val="28"/>
        </w:rPr>
        <w:t>Список используемой литературы</w:t>
      </w:r>
    </w:p>
    <w:p w:rsidR="00A907F1" w:rsidRPr="00560B56" w:rsidRDefault="003F15ED" w:rsidP="003F15ED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560B56">
        <w:rPr>
          <w:b/>
          <w:bCs/>
          <w:color w:val="000000"/>
          <w:sz w:val="28"/>
          <w:szCs w:val="28"/>
        </w:rPr>
        <w:br w:type="page"/>
      </w:r>
      <w:r w:rsidR="0008203C" w:rsidRPr="00560B56">
        <w:rPr>
          <w:b/>
          <w:bCs/>
          <w:color w:val="000000"/>
          <w:sz w:val="28"/>
          <w:szCs w:val="28"/>
        </w:rPr>
        <w:t>Введение</w:t>
      </w:r>
    </w:p>
    <w:p w:rsidR="00D24C29" w:rsidRPr="00560B56" w:rsidRDefault="00D24C29" w:rsidP="003F15ED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8203C" w:rsidRPr="00560B56" w:rsidRDefault="007A11DA" w:rsidP="003F15E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>Вертикальная планировка - важный элемент инженерной подготовки территории. Назначение вертикальной планировки - приведение естественного рельефа в состояние, обеспечивающее наиболее благоприятные условия для общего планировочного решения. При строительстве и реконструкции населенных мест с помощью вертикальной планировки сооружают уличную сеть в соответствии с требованиями городского транспорта, обеспечивают нормальный отвод поверхнос</w:t>
      </w:r>
      <w:r w:rsidR="0008203C" w:rsidRPr="00560B56">
        <w:rPr>
          <w:color w:val="000000"/>
          <w:sz w:val="28"/>
          <w:szCs w:val="28"/>
        </w:rPr>
        <w:t xml:space="preserve">тных вод с территорий города. </w:t>
      </w:r>
    </w:p>
    <w:p w:rsidR="0008203C" w:rsidRPr="00560B56" w:rsidRDefault="007A11DA" w:rsidP="003F15E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>Она имеет важное значение в создании благоприятных у</w:t>
      </w:r>
      <w:r w:rsidR="0008203C" w:rsidRPr="00560B56">
        <w:rPr>
          <w:color w:val="000000"/>
          <w:sz w:val="28"/>
          <w:szCs w:val="28"/>
        </w:rPr>
        <w:t>словий для застройки микрорайона</w:t>
      </w:r>
      <w:r w:rsidRPr="00560B56">
        <w:rPr>
          <w:color w:val="000000"/>
          <w:sz w:val="28"/>
          <w:szCs w:val="28"/>
        </w:rPr>
        <w:t xml:space="preserve"> территорий, решает частные задачи по высотному расположению частей города и о</w:t>
      </w:r>
      <w:r w:rsidR="0008203C" w:rsidRPr="00560B56">
        <w:rPr>
          <w:color w:val="000000"/>
          <w:sz w:val="28"/>
          <w:szCs w:val="28"/>
        </w:rPr>
        <w:t xml:space="preserve">тдельных зданий и сооружений. </w:t>
      </w:r>
    </w:p>
    <w:p w:rsidR="0008203C" w:rsidRPr="00560B56" w:rsidRDefault="007A11DA" w:rsidP="003F15E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>Вертикальная планировка городских территорий это изменение естественного р</w:t>
      </w:r>
      <w:r w:rsidR="0008203C" w:rsidRPr="00560B56">
        <w:rPr>
          <w:color w:val="000000"/>
          <w:sz w:val="28"/>
          <w:szCs w:val="28"/>
        </w:rPr>
        <w:t xml:space="preserve">ельефа местности путем срезки и </w:t>
      </w:r>
      <w:r w:rsidRPr="00560B56">
        <w:rPr>
          <w:color w:val="000000"/>
          <w:sz w:val="28"/>
          <w:szCs w:val="28"/>
        </w:rPr>
        <w:t>подсыпки грунта, смягчения уклонов и т. д. применительно к требованиям планировки и застройки городов. При помощи вертикальной планировки рельеф приспосабливается для строительства города, комплекса сооружений или отдельного объекта. Мероприятия по вертикальной планировке в значительной мере зависят от рельефа. Для целей градостроите</w:t>
      </w:r>
      <w:r w:rsidR="00170A4F" w:rsidRPr="00560B56">
        <w:rPr>
          <w:color w:val="000000"/>
          <w:sz w:val="28"/>
          <w:szCs w:val="28"/>
        </w:rPr>
        <w:t>льства различают благоприятный и</w:t>
      </w:r>
      <w:r w:rsidRPr="00560B56">
        <w:rPr>
          <w:color w:val="000000"/>
          <w:sz w:val="28"/>
          <w:szCs w:val="28"/>
        </w:rPr>
        <w:t xml:space="preserve"> неблагоприятный рельеф. Благоприятный рельеф имеет следующие градостроительные гр</w:t>
      </w:r>
      <w:r w:rsidR="00170A4F" w:rsidRPr="00560B56">
        <w:rPr>
          <w:color w:val="000000"/>
          <w:sz w:val="28"/>
          <w:szCs w:val="28"/>
        </w:rPr>
        <w:t>адации в зависимости от уклона (</w:t>
      </w:r>
      <w:r w:rsidRPr="00560B56">
        <w:rPr>
          <w:color w:val="000000"/>
          <w:sz w:val="28"/>
          <w:szCs w:val="28"/>
        </w:rPr>
        <w:t>%): спокойный - 0 ... 0.4; ровный - 0,4 ... 3</w:t>
      </w:r>
      <w:r w:rsidR="00376AB9" w:rsidRPr="00560B56">
        <w:rPr>
          <w:color w:val="000000"/>
          <w:sz w:val="28"/>
          <w:szCs w:val="28"/>
        </w:rPr>
        <w:t xml:space="preserve"> и </w:t>
      </w:r>
      <w:r w:rsidR="0008203C" w:rsidRPr="00560B56">
        <w:rPr>
          <w:color w:val="000000"/>
          <w:sz w:val="28"/>
          <w:szCs w:val="28"/>
        </w:rPr>
        <w:t xml:space="preserve">слабопересеченный - 3...6. </w:t>
      </w:r>
    </w:p>
    <w:p w:rsidR="0008203C" w:rsidRPr="00560B56" w:rsidRDefault="007A11DA" w:rsidP="003F15E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 xml:space="preserve">На таком рельефе строительство города в целом с прокладкой улиц, организацией стока поверхностных вод, возведением жилых, общественных и промышленных объектов не требует значительных масштабов вертикальной планировки. Неблагоприятный рельеф </w:t>
      </w:r>
      <w:r w:rsidR="00170A4F" w:rsidRPr="00560B56">
        <w:rPr>
          <w:color w:val="000000"/>
          <w:sz w:val="28"/>
          <w:szCs w:val="28"/>
        </w:rPr>
        <w:t>с градостроительной точки зрения</w:t>
      </w:r>
      <w:r w:rsidRPr="00560B56">
        <w:rPr>
          <w:color w:val="000000"/>
          <w:sz w:val="28"/>
          <w:szCs w:val="28"/>
        </w:rPr>
        <w:t xml:space="preserve"> оценивается как пересеченный при уклоне 6... 10%, сильнопересеченный - при уклоне 10... 20, очень сильнопересеченный - 20% и горный, Строительство городов и отдельных сооружений на таком рельефе проводится в исключительных случаях и требует большого объема работ по вертикальной планировке. Стоимость строительства в таких районах значительно возрастает. Обычно стоимость работ по вертикальной планировке составляет 2...3% от общей стоимости любого строительства, будь-то целый город или отдельный объект. Вертикальная планировка местности входит в состав любого </w:t>
      </w:r>
      <w:r w:rsidR="00170A4F" w:rsidRPr="00560B56">
        <w:rPr>
          <w:color w:val="000000"/>
          <w:sz w:val="28"/>
          <w:szCs w:val="28"/>
        </w:rPr>
        <w:t>проекта,</w:t>
      </w:r>
      <w:r w:rsidRPr="00560B56">
        <w:rPr>
          <w:color w:val="000000"/>
          <w:sz w:val="28"/>
          <w:szCs w:val="28"/>
        </w:rPr>
        <w:t xml:space="preserve"> и производятся в начальный период как проектирования, та</w:t>
      </w:r>
      <w:r w:rsidR="00170A4F" w:rsidRPr="00560B56">
        <w:rPr>
          <w:color w:val="000000"/>
          <w:sz w:val="28"/>
          <w:szCs w:val="28"/>
        </w:rPr>
        <w:t>к и</w:t>
      </w:r>
      <w:r w:rsidR="0008203C" w:rsidRPr="00560B56">
        <w:rPr>
          <w:color w:val="000000"/>
          <w:sz w:val="28"/>
          <w:szCs w:val="28"/>
        </w:rPr>
        <w:t xml:space="preserve"> строительства (в натуре). </w:t>
      </w:r>
    </w:p>
    <w:p w:rsidR="007A11DA" w:rsidRPr="00560B56" w:rsidRDefault="007A11DA" w:rsidP="003F15E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>Характер работы по вертикальной планировке заключается в изменении главным образом микрорельефа. При вертикальной планировке обычно максимально сохраняется естественный рельеф. Объемы работ по частичному преобразованию рельефа с ук</w:t>
      </w:r>
      <w:r w:rsidR="00170A4F" w:rsidRPr="00560B56">
        <w:rPr>
          <w:color w:val="000000"/>
          <w:sz w:val="28"/>
          <w:szCs w:val="28"/>
        </w:rPr>
        <w:t>лоном 0,4.., 10% составляет 800</w:t>
      </w:r>
      <w:r w:rsidRPr="00560B56">
        <w:rPr>
          <w:color w:val="000000"/>
          <w:sz w:val="28"/>
          <w:szCs w:val="28"/>
        </w:rPr>
        <w:t>.,. 1500 м</w:t>
      </w:r>
      <w:r w:rsidR="00170A4F" w:rsidRPr="00560B56">
        <w:rPr>
          <w:color w:val="000000"/>
          <w:sz w:val="28"/>
          <w:szCs w:val="28"/>
          <w:vertAlign w:val="superscript"/>
        </w:rPr>
        <w:t>3</w:t>
      </w:r>
      <w:r w:rsidRPr="00560B56">
        <w:rPr>
          <w:color w:val="000000"/>
          <w:sz w:val="28"/>
          <w:szCs w:val="28"/>
        </w:rPr>
        <w:t>/га, рельефа с уклоном выше 10% -3000 м</w:t>
      </w:r>
      <w:r w:rsidR="00170A4F" w:rsidRPr="00560B56">
        <w:rPr>
          <w:color w:val="000000"/>
          <w:sz w:val="28"/>
          <w:szCs w:val="28"/>
          <w:vertAlign w:val="superscript"/>
        </w:rPr>
        <w:t>3</w:t>
      </w:r>
      <w:r w:rsidRPr="00560B56">
        <w:rPr>
          <w:color w:val="000000"/>
          <w:sz w:val="28"/>
          <w:szCs w:val="28"/>
        </w:rPr>
        <w:t>/га. Однако в исключительных случаях бывает необходимо коренное изменение рельефа. Оно осуществляется при комплексном проведении инженерно-мелиоративных мероприятий: засыпка оврагов, пробивка городских магистралей, сплошная подсыпка территории. При объемах работ свыше 1 млн. м</w:t>
      </w:r>
      <w:r w:rsidRPr="00560B56">
        <w:rPr>
          <w:color w:val="000000"/>
          <w:sz w:val="28"/>
          <w:szCs w:val="28"/>
          <w:vertAlign w:val="superscript"/>
        </w:rPr>
        <w:t>3</w:t>
      </w:r>
      <w:r w:rsidRPr="00560B56">
        <w:rPr>
          <w:color w:val="000000"/>
          <w:sz w:val="28"/>
          <w:szCs w:val="28"/>
        </w:rPr>
        <w:t xml:space="preserve"> применяют гидромеханизацию, а при объемах работ свыше 1,5 млн. м</w:t>
      </w:r>
      <w:r w:rsidRPr="00560B56">
        <w:rPr>
          <w:color w:val="000000"/>
          <w:sz w:val="28"/>
          <w:szCs w:val="28"/>
          <w:vertAlign w:val="superscript"/>
        </w:rPr>
        <w:t>3</w:t>
      </w:r>
      <w:r w:rsidRPr="00560B56">
        <w:rPr>
          <w:color w:val="000000"/>
          <w:sz w:val="28"/>
          <w:szCs w:val="28"/>
        </w:rPr>
        <w:t xml:space="preserve"> - взрывную экскавацию. При меньших объемах перемещаемых земляных масс вертикальная планировка осуществляется средствами землеройной техники. </w:t>
      </w:r>
    </w:p>
    <w:p w:rsidR="003F15ED" w:rsidRPr="00560B56" w:rsidRDefault="005526A5" w:rsidP="003F15E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br w:type="page"/>
      </w:r>
      <w:r w:rsidR="003F15ED" w:rsidRPr="00560B56">
        <w:rPr>
          <w:b/>
          <w:bCs/>
          <w:color w:val="000000"/>
          <w:sz w:val="28"/>
          <w:szCs w:val="28"/>
        </w:rPr>
        <w:t xml:space="preserve">1. </w:t>
      </w:r>
      <w:r w:rsidR="00A907F1" w:rsidRPr="00560B56">
        <w:rPr>
          <w:b/>
          <w:bCs/>
          <w:color w:val="000000"/>
          <w:sz w:val="28"/>
          <w:szCs w:val="28"/>
        </w:rPr>
        <w:t>Исходные данные</w:t>
      </w:r>
    </w:p>
    <w:p w:rsidR="003F15ED" w:rsidRPr="00560B56" w:rsidRDefault="003F15ED" w:rsidP="003F15E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724"/>
      </w:tblGrid>
      <w:tr w:rsidR="003F15ED" w:rsidRPr="002A5FE6" w:rsidTr="002A5FE6">
        <w:trPr>
          <w:trHeight w:val="287"/>
        </w:trPr>
        <w:tc>
          <w:tcPr>
            <w:tcW w:w="4298" w:type="dxa"/>
            <w:shd w:val="clear" w:color="auto" w:fill="auto"/>
          </w:tcPr>
          <w:p w:rsidR="003F15ED" w:rsidRPr="002A5FE6" w:rsidRDefault="003F15ED" w:rsidP="002A5FE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2A5FE6">
              <w:rPr>
                <w:color w:val="000000"/>
                <w:sz w:val="20"/>
                <w:szCs w:val="20"/>
              </w:rPr>
              <w:t>1. Общая ширина улицы</w:t>
            </w:r>
          </w:p>
        </w:tc>
        <w:tc>
          <w:tcPr>
            <w:tcW w:w="4724" w:type="dxa"/>
            <w:shd w:val="clear" w:color="auto" w:fill="auto"/>
          </w:tcPr>
          <w:p w:rsidR="003F15ED" w:rsidRPr="002A5FE6" w:rsidRDefault="003F15ED" w:rsidP="002A5FE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2A5FE6">
              <w:rPr>
                <w:color w:val="000000"/>
                <w:sz w:val="20"/>
                <w:szCs w:val="20"/>
                <w:lang w:val="en-US"/>
              </w:rPr>
              <w:t>B</w:t>
            </w:r>
            <w:r w:rsidRPr="002A5FE6">
              <w:rPr>
                <w:color w:val="000000"/>
                <w:sz w:val="20"/>
                <w:szCs w:val="20"/>
              </w:rPr>
              <w:t xml:space="preserve"> = 55 м</w:t>
            </w:r>
          </w:p>
        </w:tc>
      </w:tr>
      <w:tr w:rsidR="003F15ED" w:rsidRPr="002A5FE6" w:rsidTr="002A5FE6">
        <w:trPr>
          <w:trHeight w:val="465"/>
        </w:trPr>
        <w:tc>
          <w:tcPr>
            <w:tcW w:w="4298" w:type="dxa"/>
            <w:shd w:val="clear" w:color="auto" w:fill="auto"/>
          </w:tcPr>
          <w:p w:rsidR="003F15ED" w:rsidRPr="002A5FE6" w:rsidRDefault="003F15ED" w:rsidP="002A5FE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2A5FE6">
              <w:rPr>
                <w:color w:val="000000"/>
                <w:sz w:val="20"/>
                <w:szCs w:val="20"/>
              </w:rPr>
              <w:t>2. Ширина проезжей части</w:t>
            </w:r>
          </w:p>
        </w:tc>
        <w:tc>
          <w:tcPr>
            <w:tcW w:w="4724" w:type="dxa"/>
            <w:shd w:val="clear" w:color="auto" w:fill="auto"/>
          </w:tcPr>
          <w:p w:rsidR="003F15ED" w:rsidRPr="002A5FE6" w:rsidRDefault="003F15ED" w:rsidP="002A5FE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2A5FE6">
              <w:rPr>
                <w:color w:val="000000"/>
                <w:sz w:val="20"/>
                <w:szCs w:val="20"/>
                <w:lang w:val="en-US"/>
              </w:rPr>
              <w:t>b</w:t>
            </w:r>
            <w:r w:rsidRPr="002A5FE6">
              <w:rPr>
                <w:color w:val="000000"/>
                <w:sz w:val="20"/>
                <w:szCs w:val="20"/>
              </w:rPr>
              <w:t xml:space="preserve"> = 4</w:t>
            </w:r>
            <w:r w:rsidR="005F4B6D">
              <w:rPr>
                <w:color w:val="000000"/>
                <w:position w:val="-4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9.75pt">
                  <v:imagedata r:id="rId7" o:title=""/>
                </v:shape>
              </w:pict>
            </w:r>
            <w:r w:rsidRPr="002A5FE6">
              <w:rPr>
                <w:color w:val="000000"/>
                <w:sz w:val="20"/>
                <w:szCs w:val="20"/>
              </w:rPr>
              <w:t xml:space="preserve"> 3,75 м</w:t>
            </w:r>
          </w:p>
        </w:tc>
      </w:tr>
      <w:tr w:rsidR="003F15ED" w:rsidRPr="002A5FE6" w:rsidTr="002A5FE6">
        <w:trPr>
          <w:trHeight w:val="454"/>
        </w:trPr>
        <w:tc>
          <w:tcPr>
            <w:tcW w:w="4298" w:type="dxa"/>
            <w:shd w:val="clear" w:color="auto" w:fill="auto"/>
          </w:tcPr>
          <w:p w:rsidR="003F15ED" w:rsidRPr="002A5FE6" w:rsidRDefault="003F15ED" w:rsidP="002A5FE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2A5FE6">
              <w:rPr>
                <w:color w:val="000000"/>
                <w:sz w:val="20"/>
                <w:szCs w:val="20"/>
              </w:rPr>
              <w:t>3. Ширина тротуаров</w:t>
            </w:r>
          </w:p>
        </w:tc>
        <w:tc>
          <w:tcPr>
            <w:tcW w:w="4724" w:type="dxa"/>
            <w:shd w:val="clear" w:color="auto" w:fill="auto"/>
          </w:tcPr>
          <w:p w:rsidR="003F15ED" w:rsidRPr="002A5FE6" w:rsidRDefault="003F15ED" w:rsidP="002A5FE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2A5FE6">
              <w:rPr>
                <w:color w:val="000000"/>
                <w:sz w:val="20"/>
                <w:szCs w:val="20"/>
                <w:lang w:val="en-US"/>
              </w:rPr>
              <w:t>b</w:t>
            </w:r>
            <w:r w:rsidRPr="002A5FE6">
              <w:rPr>
                <w:color w:val="000000"/>
                <w:sz w:val="20"/>
                <w:szCs w:val="20"/>
              </w:rPr>
              <w:t>1 = 2</w:t>
            </w:r>
            <w:r w:rsidR="005F4B6D">
              <w:rPr>
                <w:color w:val="000000"/>
                <w:position w:val="-4"/>
                <w:sz w:val="20"/>
                <w:szCs w:val="20"/>
              </w:rPr>
              <w:pict>
                <v:shape id="_x0000_i1026" type="#_x0000_t75" style="width:9pt;height:9.75pt">
                  <v:imagedata r:id="rId8" o:title=""/>
                </v:shape>
              </w:pict>
            </w:r>
            <w:r w:rsidRPr="002A5FE6">
              <w:rPr>
                <w:color w:val="000000"/>
                <w:sz w:val="20"/>
                <w:szCs w:val="20"/>
              </w:rPr>
              <w:t>4,5 м</w:t>
            </w:r>
          </w:p>
        </w:tc>
      </w:tr>
      <w:tr w:rsidR="003F15ED" w:rsidRPr="002A5FE6" w:rsidTr="002A5FE6">
        <w:trPr>
          <w:trHeight w:val="455"/>
        </w:trPr>
        <w:tc>
          <w:tcPr>
            <w:tcW w:w="4298" w:type="dxa"/>
            <w:shd w:val="clear" w:color="auto" w:fill="auto"/>
          </w:tcPr>
          <w:p w:rsidR="003F15ED" w:rsidRPr="002A5FE6" w:rsidRDefault="003F15ED" w:rsidP="002A5FE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2A5FE6">
              <w:rPr>
                <w:color w:val="000000"/>
                <w:sz w:val="20"/>
                <w:szCs w:val="20"/>
              </w:rPr>
              <w:t>4. Продольный уклон улицы</w:t>
            </w:r>
          </w:p>
        </w:tc>
        <w:tc>
          <w:tcPr>
            <w:tcW w:w="4724" w:type="dxa"/>
            <w:shd w:val="clear" w:color="auto" w:fill="auto"/>
          </w:tcPr>
          <w:p w:rsidR="003F15ED" w:rsidRPr="002A5FE6" w:rsidRDefault="003F15ED" w:rsidP="002A5FE6">
            <w:pPr>
              <w:spacing w:line="360" w:lineRule="auto"/>
              <w:jc w:val="both"/>
              <w:rPr>
                <w:color w:val="000000"/>
                <w:sz w:val="20"/>
                <w:szCs w:val="20"/>
                <w:vertAlign w:val="subscript"/>
              </w:rPr>
            </w:pPr>
            <w:r w:rsidRPr="002A5FE6">
              <w:rPr>
                <w:color w:val="000000"/>
                <w:sz w:val="20"/>
                <w:szCs w:val="20"/>
                <w:lang w:val="en-US"/>
              </w:rPr>
              <w:t>i</w:t>
            </w:r>
            <w:r w:rsidRPr="002A5FE6">
              <w:rPr>
                <w:color w:val="000000"/>
                <w:sz w:val="20"/>
                <w:szCs w:val="20"/>
              </w:rPr>
              <w:t xml:space="preserve"> = 5 </w:t>
            </w:r>
            <w:r w:rsidRPr="002A5FE6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2A5FE6">
              <w:rPr>
                <w:color w:val="000000"/>
                <w:sz w:val="20"/>
                <w:szCs w:val="20"/>
              </w:rPr>
              <w:t>/</w:t>
            </w:r>
            <w:r w:rsidRPr="002A5FE6">
              <w:rPr>
                <w:color w:val="000000"/>
                <w:sz w:val="20"/>
                <w:szCs w:val="20"/>
                <w:vertAlign w:val="subscript"/>
              </w:rPr>
              <w:t>00</w:t>
            </w:r>
          </w:p>
        </w:tc>
      </w:tr>
      <w:tr w:rsidR="003F15ED" w:rsidRPr="002A5FE6" w:rsidTr="002A5FE6">
        <w:trPr>
          <w:trHeight w:val="534"/>
        </w:trPr>
        <w:tc>
          <w:tcPr>
            <w:tcW w:w="4298" w:type="dxa"/>
            <w:shd w:val="clear" w:color="auto" w:fill="auto"/>
          </w:tcPr>
          <w:p w:rsidR="003F15ED" w:rsidRPr="002A5FE6" w:rsidRDefault="003F15ED" w:rsidP="002A5FE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2A5FE6">
              <w:rPr>
                <w:color w:val="000000"/>
                <w:sz w:val="20"/>
                <w:szCs w:val="20"/>
              </w:rPr>
              <w:t>5. Поперечный уклон улицы</w:t>
            </w:r>
          </w:p>
        </w:tc>
        <w:tc>
          <w:tcPr>
            <w:tcW w:w="4724" w:type="dxa"/>
            <w:shd w:val="clear" w:color="auto" w:fill="auto"/>
          </w:tcPr>
          <w:p w:rsidR="003F15ED" w:rsidRPr="002A5FE6" w:rsidRDefault="003F15ED" w:rsidP="002A5FE6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2A5FE6">
              <w:rPr>
                <w:color w:val="000000"/>
                <w:sz w:val="20"/>
                <w:szCs w:val="20"/>
                <w:lang w:val="en-US"/>
              </w:rPr>
              <w:t>i</w:t>
            </w:r>
            <w:r w:rsidRPr="002A5FE6">
              <w:rPr>
                <w:color w:val="000000"/>
                <w:sz w:val="20"/>
                <w:szCs w:val="20"/>
                <w:vertAlign w:val="subscript"/>
              </w:rPr>
              <w:t xml:space="preserve">п </w:t>
            </w:r>
            <w:r w:rsidRPr="002A5FE6">
              <w:rPr>
                <w:color w:val="000000"/>
                <w:sz w:val="20"/>
                <w:szCs w:val="20"/>
              </w:rPr>
              <w:t xml:space="preserve">= 20 </w:t>
            </w:r>
            <w:r w:rsidRPr="002A5FE6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2A5FE6">
              <w:rPr>
                <w:color w:val="000000"/>
                <w:sz w:val="20"/>
                <w:szCs w:val="20"/>
              </w:rPr>
              <w:t>/</w:t>
            </w:r>
            <w:r w:rsidRPr="002A5FE6">
              <w:rPr>
                <w:color w:val="000000"/>
                <w:sz w:val="20"/>
                <w:szCs w:val="20"/>
                <w:vertAlign w:val="subscript"/>
              </w:rPr>
              <w:t>00</w:t>
            </w:r>
          </w:p>
        </w:tc>
      </w:tr>
      <w:tr w:rsidR="003F15ED" w:rsidRPr="002A5FE6" w:rsidTr="002A5FE6">
        <w:trPr>
          <w:trHeight w:val="542"/>
        </w:trPr>
        <w:tc>
          <w:tcPr>
            <w:tcW w:w="4298" w:type="dxa"/>
            <w:shd w:val="clear" w:color="auto" w:fill="auto"/>
          </w:tcPr>
          <w:p w:rsidR="003F15ED" w:rsidRPr="002A5FE6" w:rsidRDefault="003F15ED" w:rsidP="002A5FE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2A5FE6">
              <w:rPr>
                <w:color w:val="000000"/>
                <w:sz w:val="20"/>
                <w:szCs w:val="20"/>
              </w:rPr>
              <w:t>6. Поперечный уклон тротуаров</w:t>
            </w:r>
          </w:p>
        </w:tc>
        <w:tc>
          <w:tcPr>
            <w:tcW w:w="4724" w:type="dxa"/>
            <w:shd w:val="clear" w:color="auto" w:fill="auto"/>
          </w:tcPr>
          <w:p w:rsidR="003F15ED" w:rsidRPr="002A5FE6" w:rsidRDefault="003F15ED" w:rsidP="002A5FE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2A5FE6">
              <w:rPr>
                <w:color w:val="000000"/>
                <w:sz w:val="20"/>
                <w:szCs w:val="20"/>
                <w:lang w:val="en-US"/>
              </w:rPr>
              <w:t>i</w:t>
            </w:r>
            <w:r w:rsidRPr="002A5FE6">
              <w:rPr>
                <w:color w:val="000000"/>
                <w:sz w:val="20"/>
                <w:szCs w:val="20"/>
                <w:vertAlign w:val="subscript"/>
              </w:rPr>
              <w:t>тр</w:t>
            </w:r>
            <w:r w:rsidRPr="002A5FE6">
              <w:rPr>
                <w:color w:val="000000"/>
                <w:sz w:val="20"/>
                <w:szCs w:val="20"/>
              </w:rPr>
              <w:t xml:space="preserve"> = 30 </w:t>
            </w:r>
            <w:r w:rsidRPr="002A5FE6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2A5FE6">
              <w:rPr>
                <w:color w:val="000000"/>
                <w:sz w:val="20"/>
                <w:szCs w:val="20"/>
              </w:rPr>
              <w:t>/</w:t>
            </w:r>
            <w:r w:rsidRPr="002A5FE6">
              <w:rPr>
                <w:color w:val="000000"/>
                <w:sz w:val="20"/>
                <w:szCs w:val="20"/>
                <w:vertAlign w:val="subscript"/>
              </w:rPr>
              <w:t>00</w:t>
            </w:r>
          </w:p>
        </w:tc>
      </w:tr>
      <w:tr w:rsidR="003F15ED" w:rsidRPr="002A5FE6" w:rsidTr="002A5FE6">
        <w:trPr>
          <w:trHeight w:val="339"/>
        </w:trPr>
        <w:tc>
          <w:tcPr>
            <w:tcW w:w="4298" w:type="dxa"/>
            <w:shd w:val="clear" w:color="auto" w:fill="auto"/>
          </w:tcPr>
          <w:p w:rsidR="003F15ED" w:rsidRPr="002A5FE6" w:rsidRDefault="003F15ED" w:rsidP="002A5FE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2A5FE6">
              <w:rPr>
                <w:color w:val="000000"/>
                <w:sz w:val="20"/>
                <w:szCs w:val="20"/>
              </w:rPr>
              <w:t>7. Высота бордюра проезжей части</w:t>
            </w:r>
          </w:p>
        </w:tc>
        <w:tc>
          <w:tcPr>
            <w:tcW w:w="4724" w:type="dxa"/>
            <w:shd w:val="clear" w:color="auto" w:fill="auto"/>
          </w:tcPr>
          <w:p w:rsidR="003F15ED" w:rsidRPr="002A5FE6" w:rsidRDefault="003F15ED" w:rsidP="002A5FE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2A5FE6">
              <w:rPr>
                <w:color w:val="000000"/>
                <w:sz w:val="20"/>
                <w:szCs w:val="20"/>
                <w:lang w:val="en-US"/>
              </w:rPr>
              <w:t>h</w:t>
            </w:r>
            <w:r w:rsidRPr="002A5FE6">
              <w:rPr>
                <w:color w:val="000000"/>
                <w:sz w:val="20"/>
                <w:szCs w:val="20"/>
              </w:rPr>
              <w:t xml:space="preserve"> = 0,15 м</w:t>
            </w:r>
          </w:p>
        </w:tc>
      </w:tr>
    </w:tbl>
    <w:p w:rsidR="00C11771" w:rsidRPr="00560B56" w:rsidRDefault="003F15ED" w:rsidP="003F15E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560B56">
        <w:rPr>
          <w:b/>
          <w:bCs/>
          <w:color w:val="000000"/>
          <w:sz w:val="28"/>
          <w:szCs w:val="28"/>
        </w:rPr>
        <w:br w:type="page"/>
      </w:r>
      <w:r w:rsidR="009C1B2D" w:rsidRPr="00560B56">
        <w:rPr>
          <w:b/>
          <w:bCs/>
          <w:color w:val="000000"/>
          <w:sz w:val="28"/>
          <w:szCs w:val="28"/>
        </w:rPr>
        <w:t xml:space="preserve">2. </w:t>
      </w:r>
      <w:r w:rsidR="00C11771" w:rsidRPr="00560B56">
        <w:rPr>
          <w:b/>
          <w:bCs/>
          <w:color w:val="000000"/>
          <w:sz w:val="28"/>
          <w:szCs w:val="28"/>
        </w:rPr>
        <w:t>Схема вертикальной планировки городской территории</w:t>
      </w:r>
    </w:p>
    <w:p w:rsidR="00D24C29" w:rsidRPr="00560B56" w:rsidRDefault="00D24C29" w:rsidP="003F15E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11771" w:rsidRPr="00560B56" w:rsidRDefault="00C11771" w:rsidP="003F15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>Схема вертикальной планировки городской территории показывает общую техническую возможность осуществления решений генплана города по увязке уличной сети с рельефом, водотоками, железнодорожными линиями, существующими инженерными сооружениями (дамбами, мостами, путепроводами и др.).</w:t>
      </w:r>
    </w:p>
    <w:p w:rsidR="00C11771" w:rsidRPr="00560B56" w:rsidRDefault="00C11771" w:rsidP="003F15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>Схема вертикальной планировки города определяет: возможность отвода</w:t>
      </w:r>
      <w:r w:rsidR="003F15ED" w:rsidRPr="00560B56">
        <w:rPr>
          <w:color w:val="000000"/>
          <w:sz w:val="28"/>
          <w:szCs w:val="28"/>
        </w:rPr>
        <w:t xml:space="preserve"> </w:t>
      </w:r>
      <w:r w:rsidRPr="00560B56">
        <w:rPr>
          <w:color w:val="000000"/>
          <w:sz w:val="28"/>
          <w:szCs w:val="28"/>
        </w:rPr>
        <w:t xml:space="preserve">поверхностных вод открытым способом или необходимость устройства дождевой канализации; условия освоения территорий, требующих проведения специальных инженерных работ но их приспособлению для градостроительных целей (овраги, оползневые территории, затопляемые, с высоким уровнем грунтовых вод. и др.). </w:t>
      </w:r>
    </w:p>
    <w:p w:rsidR="00963DD8" w:rsidRPr="00560B56" w:rsidRDefault="00963DD8" w:rsidP="003F15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rStyle w:val="FontStyle46"/>
          <w:spacing w:val="0"/>
          <w:sz w:val="28"/>
          <w:szCs w:val="28"/>
        </w:rPr>
        <w:t xml:space="preserve">На схеме вертикальной планировки </w:t>
      </w:r>
      <w:r w:rsidRPr="00560B56">
        <w:rPr>
          <w:rStyle w:val="FontStyle42"/>
          <w:sz w:val="28"/>
          <w:szCs w:val="28"/>
        </w:rPr>
        <w:t xml:space="preserve">на </w:t>
      </w:r>
      <w:r w:rsidRPr="00560B56">
        <w:rPr>
          <w:rStyle w:val="FontStyle46"/>
          <w:spacing w:val="0"/>
          <w:sz w:val="28"/>
          <w:szCs w:val="28"/>
        </w:rPr>
        <w:t xml:space="preserve">перекрестках, </w:t>
      </w:r>
      <w:r w:rsidRPr="00560B56">
        <w:rPr>
          <w:rStyle w:val="FontStyle42"/>
          <w:sz w:val="28"/>
          <w:szCs w:val="28"/>
        </w:rPr>
        <w:t xml:space="preserve">в </w:t>
      </w:r>
      <w:r w:rsidRPr="00560B56">
        <w:rPr>
          <w:rStyle w:val="FontStyle46"/>
          <w:spacing w:val="0"/>
          <w:sz w:val="28"/>
          <w:szCs w:val="28"/>
        </w:rPr>
        <w:t xml:space="preserve">местах пересечения осей проезжих частей улиц и </w:t>
      </w:r>
      <w:r w:rsidRPr="00560B56">
        <w:rPr>
          <w:rStyle w:val="FontStyle42"/>
          <w:sz w:val="28"/>
          <w:szCs w:val="28"/>
        </w:rPr>
        <w:t xml:space="preserve">в </w:t>
      </w:r>
      <w:r w:rsidRPr="00560B56">
        <w:rPr>
          <w:rStyle w:val="FontStyle46"/>
          <w:spacing w:val="0"/>
          <w:sz w:val="28"/>
          <w:szCs w:val="28"/>
        </w:rPr>
        <w:t xml:space="preserve">точках изменения уклона наносят существующие (черные) и проектные (красные) отметки, а также рабочие отметки со своим знаком; стрелкой показывают направление продольного уклона улицы от более высоких отметок к пониженным, над стрелкой отмечают проектный продольный уклон, а под ней </w:t>
      </w:r>
      <w:r w:rsidR="00AD408D" w:rsidRPr="00560B56">
        <w:rPr>
          <w:rStyle w:val="FontStyle46"/>
          <w:spacing w:val="0"/>
          <w:sz w:val="28"/>
          <w:szCs w:val="28"/>
        </w:rPr>
        <w:t>-</w:t>
      </w:r>
      <w:r w:rsidRPr="00560B56">
        <w:rPr>
          <w:rStyle w:val="FontStyle46"/>
          <w:spacing w:val="0"/>
          <w:sz w:val="28"/>
          <w:szCs w:val="28"/>
        </w:rPr>
        <w:t xml:space="preserve"> расстояние между точками, ограничивающими участок улицы с этим </w:t>
      </w:r>
      <w:r w:rsidRPr="00560B56">
        <w:rPr>
          <w:rStyle w:val="FontStyle42"/>
          <w:sz w:val="28"/>
          <w:szCs w:val="28"/>
        </w:rPr>
        <w:t>уклоном.</w:t>
      </w:r>
    </w:p>
    <w:p w:rsidR="00C11771" w:rsidRPr="00560B56" w:rsidRDefault="00C11771" w:rsidP="003F15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>В данном курсовом проекте проектируется улица шириной 55 м с двумя перекрестками</w:t>
      </w:r>
      <w:r w:rsidR="00A21D54" w:rsidRPr="00560B56">
        <w:rPr>
          <w:color w:val="000000"/>
          <w:sz w:val="28"/>
          <w:szCs w:val="28"/>
        </w:rPr>
        <w:t xml:space="preserve"> в городе Павлодаре. </w:t>
      </w:r>
    </w:p>
    <w:p w:rsidR="00AC6FA5" w:rsidRPr="00560B56" w:rsidRDefault="00C11771" w:rsidP="003F15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>Расстояние между перекрестками 360 м с продольным уклоном 0,005. Проектные отметки первого перекрестка: 105.12, второго</w:t>
      </w:r>
      <w:r w:rsidR="003F15ED" w:rsidRPr="00560B56">
        <w:rPr>
          <w:color w:val="000000"/>
          <w:sz w:val="28"/>
          <w:szCs w:val="28"/>
        </w:rPr>
        <w:t xml:space="preserve"> </w:t>
      </w:r>
      <w:r w:rsidRPr="00560B56">
        <w:rPr>
          <w:color w:val="000000"/>
          <w:sz w:val="28"/>
          <w:szCs w:val="28"/>
        </w:rPr>
        <w:t>перекрестка: 103,32. Отметки земли первого перекрестка: 105,19, второго перекрестка: 103,16.</w:t>
      </w:r>
      <w:r w:rsidR="009A4FCF" w:rsidRPr="00560B56">
        <w:rPr>
          <w:color w:val="000000"/>
          <w:sz w:val="28"/>
          <w:szCs w:val="28"/>
        </w:rPr>
        <w:t xml:space="preserve"> </w:t>
      </w:r>
    </w:p>
    <w:p w:rsidR="00AC6FA5" w:rsidRPr="00560B56" w:rsidRDefault="00AD408D" w:rsidP="003F15E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560B56">
        <w:rPr>
          <w:b/>
          <w:bCs/>
          <w:color w:val="000000"/>
          <w:sz w:val="28"/>
          <w:szCs w:val="28"/>
        </w:rPr>
        <w:br w:type="page"/>
      </w:r>
      <w:r w:rsidR="009C1B2D" w:rsidRPr="00560B56">
        <w:rPr>
          <w:b/>
          <w:bCs/>
          <w:color w:val="000000"/>
          <w:sz w:val="28"/>
          <w:szCs w:val="28"/>
        </w:rPr>
        <w:t xml:space="preserve">2.1 </w:t>
      </w:r>
      <w:r w:rsidR="00AC6FA5" w:rsidRPr="00560B56">
        <w:rPr>
          <w:b/>
          <w:bCs/>
          <w:color w:val="000000"/>
          <w:sz w:val="28"/>
          <w:szCs w:val="28"/>
        </w:rPr>
        <w:t>Определение проектных отметок и отметок земли</w:t>
      </w:r>
    </w:p>
    <w:p w:rsidR="00D24C29" w:rsidRPr="00560B56" w:rsidRDefault="00D24C29" w:rsidP="003F15E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D408D" w:rsidRPr="00560B56" w:rsidRDefault="00DE300F" w:rsidP="003F15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 xml:space="preserve">Проектные отметки находят по формуле </w:t>
      </w:r>
    </w:p>
    <w:p w:rsidR="00AD408D" w:rsidRPr="00560B56" w:rsidRDefault="00AD408D" w:rsidP="003F15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D408D" w:rsidRPr="00560B56" w:rsidRDefault="005F4B6D" w:rsidP="003F15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27" type="#_x0000_t75" style="width:66pt;height:17.25pt">
            <v:imagedata r:id="rId9" o:title=""/>
          </v:shape>
        </w:pict>
      </w:r>
    </w:p>
    <w:p w:rsidR="00AD408D" w:rsidRPr="00560B56" w:rsidRDefault="00AD408D" w:rsidP="003F15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B5F75" w:rsidRPr="00560B56" w:rsidRDefault="00DE300F" w:rsidP="003F15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 xml:space="preserve">где </w:t>
      </w:r>
      <w:r w:rsidR="005F4B6D">
        <w:rPr>
          <w:position w:val="-10"/>
          <w:sz w:val="28"/>
          <w:szCs w:val="28"/>
        </w:rPr>
        <w:pict>
          <v:shape id="_x0000_i1028" type="#_x0000_t75" style="width:18.75pt;height:17.25pt">
            <v:imagedata r:id="rId10" o:title=""/>
          </v:shape>
        </w:pict>
      </w:r>
      <w:r w:rsidRPr="00560B56">
        <w:rPr>
          <w:color w:val="000000"/>
          <w:sz w:val="28"/>
          <w:szCs w:val="28"/>
        </w:rPr>
        <w:t xml:space="preserve"> </w:t>
      </w:r>
      <w:r w:rsidR="00AD408D" w:rsidRPr="00560B56">
        <w:rPr>
          <w:color w:val="000000"/>
          <w:sz w:val="28"/>
          <w:szCs w:val="28"/>
        </w:rPr>
        <w:t>-</w:t>
      </w:r>
      <w:r w:rsidRPr="00560B56">
        <w:rPr>
          <w:color w:val="000000"/>
          <w:sz w:val="28"/>
          <w:szCs w:val="28"/>
        </w:rPr>
        <w:t xml:space="preserve"> отметка точки, м; </w:t>
      </w:r>
      <w:r w:rsidR="005F4B6D">
        <w:rPr>
          <w:position w:val="-10"/>
          <w:sz w:val="28"/>
          <w:szCs w:val="28"/>
        </w:rPr>
        <w:pict>
          <v:shape id="_x0000_i1029" type="#_x0000_t75" style="width:18.75pt;height:17.25pt">
            <v:imagedata r:id="rId11" o:title=""/>
          </v:shape>
        </w:pict>
      </w:r>
      <w:r w:rsidRPr="00560B56">
        <w:rPr>
          <w:color w:val="000000"/>
          <w:sz w:val="28"/>
          <w:szCs w:val="28"/>
        </w:rPr>
        <w:t xml:space="preserve"> </w:t>
      </w:r>
      <w:r w:rsidR="00AD408D" w:rsidRPr="00560B56">
        <w:rPr>
          <w:color w:val="000000"/>
          <w:sz w:val="28"/>
          <w:szCs w:val="28"/>
        </w:rPr>
        <w:t>-</w:t>
      </w:r>
      <w:r w:rsidRPr="00560B56">
        <w:rPr>
          <w:color w:val="000000"/>
          <w:sz w:val="28"/>
          <w:szCs w:val="28"/>
        </w:rPr>
        <w:t xml:space="preserve"> отметка следующей точки, м; </w:t>
      </w:r>
      <w:r w:rsidR="005F4B6D">
        <w:rPr>
          <w:position w:val="-6"/>
          <w:sz w:val="28"/>
          <w:szCs w:val="28"/>
        </w:rPr>
        <w:pict>
          <v:shape id="_x0000_i1030" type="#_x0000_t75" style="width:6.75pt;height:12.75pt">
            <v:imagedata r:id="rId12" o:title=""/>
          </v:shape>
        </w:pict>
      </w:r>
      <w:r w:rsidRPr="00560B56">
        <w:rPr>
          <w:color w:val="000000"/>
          <w:sz w:val="28"/>
          <w:szCs w:val="28"/>
        </w:rPr>
        <w:t xml:space="preserve"> </w:t>
      </w:r>
      <w:r w:rsidR="00AD408D" w:rsidRPr="00560B56">
        <w:rPr>
          <w:color w:val="000000"/>
          <w:sz w:val="28"/>
          <w:szCs w:val="28"/>
        </w:rPr>
        <w:t>-</w:t>
      </w:r>
      <w:r w:rsidRPr="00560B56">
        <w:rPr>
          <w:color w:val="000000"/>
          <w:sz w:val="28"/>
          <w:szCs w:val="28"/>
        </w:rPr>
        <w:t xml:space="preserve"> проектный</w:t>
      </w:r>
      <w:r w:rsidR="003F15ED" w:rsidRPr="00560B56">
        <w:rPr>
          <w:color w:val="000000"/>
          <w:sz w:val="28"/>
          <w:szCs w:val="28"/>
        </w:rPr>
        <w:t xml:space="preserve"> </w:t>
      </w:r>
      <w:r w:rsidRPr="00560B56">
        <w:rPr>
          <w:color w:val="000000"/>
          <w:sz w:val="28"/>
          <w:szCs w:val="28"/>
        </w:rPr>
        <w:t>уклон;</w:t>
      </w:r>
      <w:r w:rsidR="003F15ED" w:rsidRPr="00560B56">
        <w:rPr>
          <w:color w:val="000000"/>
          <w:sz w:val="28"/>
          <w:szCs w:val="28"/>
        </w:rPr>
        <w:t xml:space="preserve"> </w:t>
      </w:r>
      <w:r w:rsidR="005F4B6D">
        <w:rPr>
          <w:position w:val="-6"/>
          <w:sz w:val="28"/>
          <w:szCs w:val="28"/>
        </w:rPr>
        <w:pict>
          <v:shape id="_x0000_i1031" type="#_x0000_t75" style="width:6.75pt;height:14.25pt">
            <v:imagedata r:id="rId13" o:title=""/>
          </v:shape>
        </w:pict>
      </w:r>
      <w:r w:rsidR="00AD408D" w:rsidRPr="00560B56">
        <w:rPr>
          <w:color w:val="000000"/>
          <w:sz w:val="28"/>
          <w:szCs w:val="28"/>
        </w:rPr>
        <w:t>-</w:t>
      </w:r>
      <w:r w:rsidRPr="00560B56">
        <w:rPr>
          <w:color w:val="000000"/>
          <w:sz w:val="28"/>
          <w:szCs w:val="28"/>
        </w:rPr>
        <w:t xml:space="preserve"> расстояние между точками, м. </w:t>
      </w:r>
      <w:r w:rsidR="005F4B6D">
        <w:rPr>
          <w:color w:val="000000"/>
          <w:position w:val="-10"/>
          <w:sz w:val="28"/>
          <w:szCs w:val="28"/>
        </w:rPr>
        <w:pict>
          <v:shape id="_x0000_i1032" type="#_x0000_t75" style="width:240.75pt;height:17.25pt">
            <v:imagedata r:id="rId14" o:title=""/>
          </v:shape>
        </w:pict>
      </w:r>
      <w:r w:rsidR="00E64D1E" w:rsidRPr="00560B56">
        <w:rPr>
          <w:color w:val="000000"/>
          <w:sz w:val="28"/>
          <w:szCs w:val="28"/>
        </w:rPr>
        <w:t xml:space="preserve">. Значит вторая отметка равна 105,32. </w:t>
      </w:r>
    </w:p>
    <w:p w:rsidR="006B5F75" w:rsidRPr="00560B56" w:rsidRDefault="006B5F75" w:rsidP="003F15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 xml:space="preserve">Для определения отметок земли между горизонталями находим центр перекрестка. Проводим перпендикуляр горизонталям 105,50 и 105,00. Заложение горизонталей 50 м делим на перпендикуляр между горизонталями: </w:t>
      </w:r>
      <w:r w:rsidR="005F4B6D">
        <w:rPr>
          <w:color w:val="000000"/>
          <w:position w:val="-24"/>
          <w:sz w:val="28"/>
          <w:szCs w:val="28"/>
        </w:rPr>
        <w:pict>
          <v:shape id="_x0000_i1033" type="#_x0000_t75" style="width:50.25pt;height:30.75pt">
            <v:imagedata r:id="rId15" o:title=""/>
          </v:shape>
        </w:pict>
      </w:r>
      <w:r w:rsidRPr="00560B56">
        <w:rPr>
          <w:color w:val="000000"/>
          <w:sz w:val="28"/>
          <w:szCs w:val="28"/>
        </w:rPr>
        <w:t xml:space="preserve"> . Потом измеряем расстояние от одной горизонтали до точки = 28 и умножаем на 0,68: </w:t>
      </w:r>
      <w:r w:rsidR="005F4B6D">
        <w:rPr>
          <w:color w:val="000000"/>
          <w:position w:val="-10"/>
          <w:sz w:val="28"/>
          <w:szCs w:val="28"/>
        </w:rPr>
        <w:pict>
          <v:shape id="_x0000_i1034" type="#_x0000_t75" style="width:78.75pt;height:15.75pt">
            <v:imagedata r:id="rId16" o:title=""/>
          </v:shape>
        </w:pict>
      </w:r>
      <w:r w:rsidRPr="00560B56">
        <w:rPr>
          <w:color w:val="000000"/>
          <w:sz w:val="28"/>
          <w:szCs w:val="28"/>
        </w:rPr>
        <w:t>. Полученное число прибавляем к отметке горизонтали 105,00 и получаем первую отметку земли 105,19. Таким способом через 20 м высчитывают отметки земли до второго перекрестка.</w:t>
      </w:r>
    </w:p>
    <w:p w:rsidR="00DE300F" w:rsidRPr="00560B56" w:rsidRDefault="00AD408D" w:rsidP="003F15E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br w:type="page"/>
      </w:r>
      <w:r w:rsidR="009C1B2D" w:rsidRPr="00560B56">
        <w:rPr>
          <w:b/>
          <w:bCs/>
          <w:color w:val="000000"/>
          <w:sz w:val="28"/>
          <w:szCs w:val="28"/>
        </w:rPr>
        <w:t xml:space="preserve">3. </w:t>
      </w:r>
      <w:r w:rsidR="00DE300F" w:rsidRPr="00560B56">
        <w:rPr>
          <w:b/>
          <w:bCs/>
          <w:color w:val="000000"/>
          <w:sz w:val="28"/>
          <w:szCs w:val="28"/>
        </w:rPr>
        <w:t>Методы вертикальной планировки</w:t>
      </w:r>
    </w:p>
    <w:p w:rsidR="00D24C29" w:rsidRPr="00560B56" w:rsidRDefault="00D24C29" w:rsidP="003F15E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DE300F" w:rsidRPr="00560B56" w:rsidRDefault="00DE300F" w:rsidP="003F15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>Вертикальная планировка улиц, автомобильных дорог, проездов и др. вытянутых в плане элементов ос</w:t>
      </w:r>
      <w:r w:rsidR="008D242A" w:rsidRPr="00560B56">
        <w:rPr>
          <w:color w:val="000000"/>
          <w:sz w:val="28"/>
          <w:szCs w:val="28"/>
        </w:rPr>
        <w:t>новывается на применении метода</w:t>
      </w:r>
      <w:r w:rsidRPr="00560B56">
        <w:rPr>
          <w:color w:val="000000"/>
          <w:sz w:val="28"/>
          <w:szCs w:val="28"/>
        </w:rPr>
        <w:t xml:space="preserve"> профилей: в продольном направлении проектируют продольные, а в поперечном с частотой в зависимости от стадии проектирования и сложности рельефа </w:t>
      </w:r>
      <w:r w:rsidR="00AD408D" w:rsidRPr="00560B56">
        <w:rPr>
          <w:color w:val="000000"/>
          <w:sz w:val="28"/>
          <w:szCs w:val="28"/>
        </w:rPr>
        <w:t>-</w:t>
      </w:r>
      <w:r w:rsidRPr="00560B56">
        <w:rPr>
          <w:color w:val="000000"/>
          <w:sz w:val="28"/>
          <w:szCs w:val="28"/>
        </w:rPr>
        <w:t xml:space="preserve"> поперечные профили.</w:t>
      </w:r>
    </w:p>
    <w:p w:rsidR="00DE300F" w:rsidRPr="00560B56" w:rsidRDefault="00DE300F" w:rsidP="003F15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>Системой профилей, построенных во взаимно перпендикулярных направлениях, может</w:t>
      </w:r>
      <w:r w:rsidR="00375C60" w:rsidRPr="00560B56">
        <w:rPr>
          <w:color w:val="000000"/>
          <w:sz w:val="28"/>
          <w:szCs w:val="28"/>
        </w:rPr>
        <w:t xml:space="preserve"> </w:t>
      </w:r>
      <w:r w:rsidRPr="00560B56">
        <w:rPr>
          <w:color w:val="000000"/>
          <w:sz w:val="28"/>
          <w:szCs w:val="28"/>
        </w:rPr>
        <w:t>быть показана и поверхность участков компактной конфигурации. Густота сетки, т. е.</w:t>
      </w:r>
      <w:r w:rsidR="00375C60" w:rsidRPr="00560B56">
        <w:rPr>
          <w:color w:val="000000"/>
          <w:sz w:val="28"/>
          <w:szCs w:val="28"/>
        </w:rPr>
        <w:t xml:space="preserve"> </w:t>
      </w:r>
      <w:r w:rsidRPr="00560B56">
        <w:rPr>
          <w:color w:val="000000"/>
          <w:sz w:val="28"/>
          <w:szCs w:val="28"/>
        </w:rPr>
        <w:t xml:space="preserve">расстояния между линиями профилей на плане в зависимости от точности проектирования, может составлять от 10 до 50 м. </w:t>
      </w:r>
    </w:p>
    <w:p w:rsidR="00DE300F" w:rsidRPr="00560B56" w:rsidRDefault="00DE300F" w:rsidP="003F15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>Продольные профили проектируют по оси или лоткам улицы. Если улицы широкие и имеют несколько проезжих частей, может возникнуть необходимость разработки нескольких продольных профилей по каждой проезжей части.</w:t>
      </w:r>
    </w:p>
    <w:p w:rsidR="00DE300F" w:rsidRPr="00560B56" w:rsidRDefault="00DE300F" w:rsidP="003F15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>Поперечные профили проектируют в направлении, перпендикулярном к оси проезжей части. Исходным материалом для проектирования служат существующие (черные) профили.</w:t>
      </w:r>
    </w:p>
    <w:p w:rsidR="00BD6F89" w:rsidRPr="00560B56" w:rsidRDefault="00DE300F" w:rsidP="003F15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>В пределах поперечных профилей указывают отметки оси проезжей части, лотков, бортовых камней, границ зеленых полос, тротуаров, красных линий, отмосток</w:t>
      </w:r>
      <w:r w:rsidR="00BD6F89" w:rsidRPr="00560B56">
        <w:rPr>
          <w:color w:val="000000"/>
          <w:sz w:val="28"/>
          <w:szCs w:val="28"/>
        </w:rPr>
        <w:t xml:space="preserve"> зданий и прилегающей к улице территории на расстоянии 10</w:t>
      </w:r>
      <w:r w:rsidR="00AD408D" w:rsidRPr="00560B56">
        <w:rPr>
          <w:color w:val="000000"/>
          <w:sz w:val="28"/>
          <w:szCs w:val="28"/>
        </w:rPr>
        <w:t>-</w:t>
      </w:r>
      <w:r w:rsidR="00BD6F89" w:rsidRPr="00560B56">
        <w:rPr>
          <w:color w:val="000000"/>
          <w:sz w:val="28"/>
          <w:szCs w:val="28"/>
        </w:rPr>
        <w:t xml:space="preserve">20 м от красной линии. </w:t>
      </w:r>
    </w:p>
    <w:p w:rsidR="00BD6F89" w:rsidRPr="00560B56" w:rsidRDefault="00BD6F89" w:rsidP="003F15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 xml:space="preserve">На продольный и поперечные профили обязательно наносят существующие подземные инженерные сети с отметками их залегания. </w:t>
      </w:r>
    </w:p>
    <w:p w:rsidR="00BD6F89" w:rsidRPr="00560B56" w:rsidRDefault="00BD6F89" w:rsidP="003F15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>При проектировании проектных линий необходимо выполнять следующие условия:</w:t>
      </w:r>
    </w:p>
    <w:p w:rsidR="00B65B8B" w:rsidRPr="00560B56" w:rsidRDefault="00BD6F89" w:rsidP="003F15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>- соблюдать допустимые уклоны для улиц в соответствии с их категорией</w:t>
      </w:r>
      <w:r w:rsidR="00B65B8B" w:rsidRPr="00560B56">
        <w:rPr>
          <w:color w:val="000000"/>
          <w:sz w:val="28"/>
          <w:szCs w:val="28"/>
        </w:rPr>
        <w:t>;</w:t>
      </w:r>
    </w:p>
    <w:p w:rsidR="00BD6F89" w:rsidRPr="00560B56" w:rsidRDefault="00B65B8B" w:rsidP="003F15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 xml:space="preserve">- </w:t>
      </w:r>
      <w:r w:rsidR="00BD6F89" w:rsidRPr="00560B56">
        <w:rPr>
          <w:color w:val="000000"/>
          <w:sz w:val="28"/>
          <w:szCs w:val="28"/>
        </w:rPr>
        <w:t>сокращать объемы земляных работ (для у</w:t>
      </w:r>
      <w:r w:rsidRPr="00560B56">
        <w:rPr>
          <w:color w:val="000000"/>
          <w:sz w:val="28"/>
          <w:szCs w:val="28"/>
        </w:rPr>
        <w:t>лиц, воспринимающих сток с окру</w:t>
      </w:r>
      <w:r w:rsidR="00BD6F89" w:rsidRPr="00560B56">
        <w:rPr>
          <w:color w:val="000000"/>
          <w:sz w:val="28"/>
          <w:szCs w:val="28"/>
        </w:rPr>
        <w:t>жающих территорий, лучше срезка, чем подсыпка);</w:t>
      </w:r>
    </w:p>
    <w:p w:rsidR="00BD6F89" w:rsidRPr="00560B56" w:rsidRDefault="00B65B8B" w:rsidP="003F15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 xml:space="preserve">- </w:t>
      </w:r>
      <w:r w:rsidR="00BD6F89" w:rsidRPr="00560B56">
        <w:rPr>
          <w:color w:val="000000"/>
          <w:sz w:val="28"/>
          <w:szCs w:val="28"/>
        </w:rPr>
        <w:t>соблюдать допустимые глубины заложен</w:t>
      </w:r>
      <w:r w:rsidRPr="00560B56">
        <w:rPr>
          <w:color w:val="000000"/>
          <w:sz w:val="28"/>
          <w:szCs w:val="28"/>
        </w:rPr>
        <w:t>ия существующих подземных комму</w:t>
      </w:r>
      <w:r w:rsidR="00BD6F89" w:rsidRPr="00560B56">
        <w:rPr>
          <w:color w:val="000000"/>
          <w:sz w:val="28"/>
          <w:szCs w:val="28"/>
        </w:rPr>
        <w:t>никаций;</w:t>
      </w:r>
    </w:p>
    <w:p w:rsidR="00BD6F89" w:rsidRPr="00560B56" w:rsidRDefault="00B65B8B" w:rsidP="003F15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 xml:space="preserve">- </w:t>
      </w:r>
      <w:r w:rsidR="00BD6F89" w:rsidRPr="00560B56">
        <w:rPr>
          <w:color w:val="000000"/>
          <w:sz w:val="28"/>
          <w:szCs w:val="28"/>
        </w:rPr>
        <w:t>достигать по возможности большего (не м</w:t>
      </w:r>
      <w:r w:rsidRPr="00560B56">
        <w:rPr>
          <w:color w:val="000000"/>
          <w:sz w:val="28"/>
          <w:szCs w:val="28"/>
        </w:rPr>
        <w:t>енее 50</w:t>
      </w:r>
      <w:r w:rsidR="00AD408D" w:rsidRPr="00560B56">
        <w:rPr>
          <w:color w:val="000000"/>
          <w:sz w:val="28"/>
          <w:szCs w:val="28"/>
        </w:rPr>
        <w:t>-</w:t>
      </w:r>
      <w:r w:rsidRPr="00560B56">
        <w:rPr>
          <w:color w:val="000000"/>
          <w:sz w:val="28"/>
          <w:szCs w:val="28"/>
        </w:rPr>
        <w:t>100 м) шага проектирова</w:t>
      </w:r>
      <w:r w:rsidR="00BD6F89" w:rsidRPr="00560B56">
        <w:rPr>
          <w:color w:val="000000"/>
          <w:sz w:val="28"/>
          <w:szCs w:val="28"/>
        </w:rPr>
        <w:t>ния, т. е. расстояния между переломами продольного профиля.</w:t>
      </w:r>
    </w:p>
    <w:p w:rsidR="00DE300F" w:rsidRPr="00560B56" w:rsidRDefault="00BD6F89" w:rsidP="003F15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>Для выполнения перечисленных требований</w:t>
      </w:r>
      <w:r w:rsidR="00B65B8B" w:rsidRPr="00560B56">
        <w:rPr>
          <w:color w:val="000000"/>
          <w:sz w:val="28"/>
          <w:szCs w:val="28"/>
        </w:rPr>
        <w:t xml:space="preserve"> целесообразно одновременно раз</w:t>
      </w:r>
      <w:r w:rsidRPr="00560B56">
        <w:rPr>
          <w:color w:val="000000"/>
          <w:sz w:val="28"/>
          <w:szCs w:val="28"/>
        </w:rPr>
        <w:t>рабатывать продольные и поперечные профили.</w:t>
      </w:r>
    </w:p>
    <w:p w:rsidR="00375C60" w:rsidRPr="00560B56" w:rsidRDefault="00375C60" w:rsidP="003F15E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953F19" w:rsidRPr="00560B56" w:rsidRDefault="009C1B2D" w:rsidP="003F15E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60B56">
        <w:rPr>
          <w:b/>
          <w:bCs/>
          <w:sz w:val="28"/>
          <w:szCs w:val="28"/>
        </w:rPr>
        <w:t xml:space="preserve">3.1 </w:t>
      </w:r>
      <w:r w:rsidR="00CA058E" w:rsidRPr="00560B56">
        <w:rPr>
          <w:b/>
          <w:bCs/>
          <w:sz w:val="28"/>
          <w:szCs w:val="28"/>
        </w:rPr>
        <w:t>Продольный профиль</w:t>
      </w:r>
    </w:p>
    <w:p w:rsidR="00D24C29" w:rsidRPr="00560B56" w:rsidRDefault="00D24C29" w:rsidP="003F15ED">
      <w:pPr>
        <w:spacing w:line="360" w:lineRule="auto"/>
        <w:ind w:firstLine="709"/>
        <w:jc w:val="both"/>
        <w:rPr>
          <w:rStyle w:val="FontStyle46"/>
          <w:b/>
          <w:bCs/>
          <w:color w:val="000000"/>
          <w:spacing w:val="0"/>
          <w:sz w:val="28"/>
          <w:szCs w:val="28"/>
        </w:rPr>
      </w:pPr>
    </w:p>
    <w:p w:rsidR="00953F19" w:rsidRPr="00560B56" w:rsidRDefault="00953F19" w:rsidP="003F15ED">
      <w:pPr>
        <w:pStyle w:val="Style12"/>
        <w:widowControl/>
        <w:spacing w:line="360" w:lineRule="auto"/>
        <w:ind w:firstLine="709"/>
        <w:rPr>
          <w:rStyle w:val="FontStyle46"/>
          <w:spacing w:val="0"/>
          <w:sz w:val="28"/>
          <w:szCs w:val="28"/>
          <w:lang w:eastAsia="en-US"/>
        </w:rPr>
      </w:pPr>
      <w:r w:rsidRPr="00560B56">
        <w:rPr>
          <w:rStyle w:val="FontStyle46"/>
          <w:spacing w:val="0"/>
          <w:sz w:val="28"/>
          <w:szCs w:val="28"/>
          <w:lang w:eastAsia="en-US"/>
        </w:rPr>
        <w:t>Продольный профиль определяет высотное положение улицы, и его проектирование заключается в нанесении проектной линии и определении продольных уклонов. Продольные профили обычно проектируют по оси улицы, но могут составляться и полоткам проезжей части. Исходным материалом для проектирования продольных профилей служат схема или проект вертикальной планировки города или жилого района, устанавливающие отметки на перекрестках и в местах изменения рельефа. Именно на основе этих отметок проектируют продольный профиль улицы. На плане улицы наносят ось проезжей части или иное положение одного или нескольких продольных профилей, затем план и продольный профиль разбивают на пикеты (по которым строятся поперечные профили) через 20</w:t>
      </w:r>
      <w:r w:rsidR="00AD408D" w:rsidRPr="00560B56">
        <w:rPr>
          <w:rStyle w:val="FontStyle46"/>
          <w:spacing w:val="0"/>
          <w:sz w:val="28"/>
          <w:szCs w:val="28"/>
          <w:lang w:eastAsia="en-US"/>
        </w:rPr>
        <w:t>-</w:t>
      </w:r>
      <w:r w:rsidRPr="00560B56">
        <w:rPr>
          <w:rStyle w:val="FontStyle46"/>
          <w:spacing w:val="0"/>
          <w:sz w:val="28"/>
          <w:szCs w:val="28"/>
          <w:lang w:eastAsia="en-US"/>
        </w:rPr>
        <w:t>50 м. Продольный профиль проектируется в масштабе горизонтальных расстояний, соответствующем масштабу плана улицы, а именно 1:2000, 1:1000 или 1:500, а вертикальные расстояния принимаются в 10 раз крупнее (1:200, 1:100,</w:t>
      </w:r>
      <w:r w:rsidR="003F15ED" w:rsidRPr="00560B56">
        <w:rPr>
          <w:rStyle w:val="FontStyle46"/>
          <w:spacing w:val="0"/>
          <w:sz w:val="28"/>
          <w:szCs w:val="28"/>
          <w:lang w:eastAsia="en-US"/>
        </w:rPr>
        <w:t xml:space="preserve"> </w:t>
      </w:r>
      <w:r w:rsidRPr="00560B56">
        <w:rPr>
          <w:rStyle w:val="FontStyle46"/>
          <w:spacing w:val="0"/>
          <w:sz w:val="28"/>
          <w:szCs w:val="28"/>
          <w:lang w:eastAsia="en-US"/>
        </w:rPr>
        <w:t>1:50</w:t>
      </w:r>
      <w:r w:rsidR="003F15ED" w:rsidRPr="00560B56">
        <w:rPr>
          <w:rStyle w:val="FontStyle46"/>
          <w:spacing w:val="0"/>
          <w:sz w:val="28"/>
          <w:szCs w:val="28"/>
          <w:lang w:eastAsia="en-US"/>
        </w:rPr>
        <w:t xml:space="preserve"> </w:t>
      </w:r>
      <w:r w:rsidRPr="00560B56">
        <w:rPr>
          <w:rStyle w:val="FontStyle46"/>
          <w:spacing w:val="0"/>
          <w:sz w:val="28"/>
          <w:szCs w:val="28"/>
          <w:lang w:eastAsia="en-US"/>
        </w:rPr>
        <w:t>соответственно).</w:t>
      </w:r>
    </w:p>
    <w:p w:rsidR="00814731" w:rsidRPr="00560B56" w:rsidRDefault="00953F19" w:rsidP="003F15ED">
      <w:pPr>
        <w:pStyle w:val="Style14"/>
        <w:widowControl/>
        <w:spacing w:line="360" w:lineRule="auto"/>
        <w:ind w:firstLine="709"/>
        <w:rPr>
          <w:rStyle w:val="FontStyle46"/>
          <w:spacing w:val="0"/>
          <w:sz w:val="28"/>
          <w:szCs w:val="28"/>
        </w:rPr>
      </w:pPr>
      <w:r w:rsidRPr="00560B56">
        <w:rPr>
          <w:rStyle w:val="FontStyle46"/>
          <w:spacing w:val="0"/>
          <w:sz w:val="28"/>
          <w:szCs w:val="28"/>
        </w:rPr>
        <w:t xml:space="preserve">Отметки существующей поверхности для продольного профиля определяют методом интерполяции между горизонталями по линии данного профиля </w:t>
      </w:r>
      <w:r w:rsidRPr="00560B56">
        <w:rPr>
          <w:rStyle w:val="FontStyle42"/>
          <w:sz w:val="28"/>
          <w:szCs w:val="28"/>
        </w:rPr>
        <w:t>(черные отметки)</w:t>
      </w:r>
      <w:r w:rsidRPr="00560B56">
        <w:rPr>
          <w:rStyle w:val="FontStyle46"/>
          <w:spacing w:val="0"/>
          <w:sz w:val="28"/>
          <w:szCs w:val="28"/>
        </w:rPr>
        <w:t xml:space="preserve">; линия соединяющая эти отметки и отображающая существующий рельеф, называется черной линией. Отметки точек проектируемого продольного профиля называются красными отметками, а линия, их соединяющая, </w:t>
      </w:r>
      <w:r w:rsidR="00AD408D" w:rsidRPr="00560B56">
        <w:rPr>
          <w:rStyle w:val="FontStyle46"/>
          <w:spacing w:val="0"/>
          <w:sz w:val="28"/>
          <w:szCs w:val="28"/>
        </w:rPr>
        <w:t>-</w:t>
      </w:r>
      <w:r w:rsidRPr="00560B56">
        <w:rPr>
          <w:rStyle w:val="FontStyle46"/>
          <w:spacing w:val="0"/>
          <w:sz w:val="28"/>
          <w:szCs w:val="28"/>
        </w:rPr>
        <w:t xml:space="preserve"> красной линией. </w:t>
      </w:r>
    </w:p>
    <w:p w:rsidR="00AD408D" w:rsidRPr="00560B56" w:rsidRDefault="00AD408D" w:rsidP="003F15ED">
      <w:pPr>
        <w:pStyle w:val="Style14"/>
        <w:widowControl/>
        <w:spacing w:line="360" w:lineRule="auto"/>
        <w:ind w:firstLine="709"/>
        <w:rPr>
          <w:rStyle w:val="FontStyle46"/>
          <w:b/>
          <w:bCs/>
          <w:spacing w:val="0"/>
          <w:sz w:val="28"/>
          <w:szCs w:val="28"/>
        </w:rPr>
      </w:pPr>
    </w:p>
    <w:p w:rsidR="00814731" w:rsidRPr="00560B56" w:rsidRDefault="009C1B2D" w:rsidP="003F15ED">
      <w:pPr>
        <w:pStyle w:val="Style14"/>
        <w:widowControl/>
        <w:spacing w:line="360" w:lineRule="auto"/>
        <w:ind w:firstLine="709"/>
        <w:rPr>
          <w:rStyle w:val="FontStyle46"/>
          <w:b/>
          <w:bCs/>
          <w:spacing w:val="0"/>
          <w:sz w:val="28"/>
          <w:szCs w:val="28"/>
        </w:rPr>
      </w:pPr>
      <w:r w:rsidRPr="00560B56">
        <w:rPr>
          <w:rStyle w:val="FontStyle46"/>
          <w:b/>
          <w:bCs/>
          <w:spacing w:val="0"/>
          <w:sz w:val="28"/>
          <w:szCs w:val="28"/>
        </w:rPr>
        <w:t xml:space="preserve">3.2 </w:t>
      </w:r>
      <w:r w:rsidR="00814731" w:rsidRPr="00560B56">
        <w:rPr>
          <w:rStyle w:val="FontStyle46"/>
          <w:b/>
          <w:bCs/>
          <w:spacing w:val="0"/>
          <w:sz w:val="28"/>
          <w:szCs w:val="28"/>
        </w:rPr>
        <w:t>Поперечный профиль</w:t>
      </w:r>
    </w:p>
    <w:p w:rsidR="00D24C29" w:rsidRPr="00560B56" w:rsidRDefault="00D24C29" w:rsidP="003F15ED">
      <w:pPr>
        <w:pStyle w:val="Style14"/>
        <w:widowControl/>
        <w:spacing w:line="360" w:lineRule="auto"/>
        <w:ind w:firstLine="709"/>
        <w:rPr>
          <w:rStyle w:val="FontStyle46"/>
          <w:b/>
          <w:bCs/>
          <w:spacing w:val="0"/>
          <w:sz w:val="28"/>
          <w:szCs w:val="28"/>
        </w:rPr>
      </w:pPr>
    </w:p>
    <w:p w:rsidR="00814731" w:rsidRPr="00560B56" w:rsidRDefault="00814731" w:rsidP="003F15ED">
      <w:pPr>
        <w:pStyle w:val="Style14"/>
        <w:widowControl/>
        <w:spacing w:line="360" w:lineRule="auto"/>
        <w:ind w:firstLine="709"/>
        <w:rPr>
          <w:rStyle w:val="FontStyle46"/>
          <w:spacing w:val="0"/>
          <w:sz w:val="28"/>
          <w:szCs w:val="28"/>
        </w:rPr>
      </w:pPr>
      <w:r w:rsidRPr="00560B56">
        <w:rPr>
          <w:rStyle w:val="FontStyle46"/>
          <w:spacing w:val="0"/>
          <w:sz w:val="28"/>
          <w:szCs w:val="28"/>
        </w:rPr>
        <w:t>Поперечные профили по улицам составляют, как правило, в пределах красных линий.</w:t>
      </w:r>
      <w:r w:rsidR="003F15ED" w:rsidRPr="00560B56">
        <w:rPr>
          <w:rStyle w:val="FontStyle46"/>
          <w:spacing w:val="0"/>
          <w:sz w:val="28"/>
          <w:szCs w:val="28"/>
        </w:rPr>
        <w:t xml:space="preserve"> </w:t>
      </w:r>
      <w:r w:rsidRPr="00560B56">
        <w:rPr>
          <w:rStyle w:val="FontStyle46"/>
          <w:spacing w:val="0"/>
          <w:sz w:val="28"/>
          <w:szCs w:val="28"/>
        </w:rPr>
        <w:t>На рабочих поперечных профилях наносят отметки существующей поверхности и проектные отметки в характерных точках, поперечные уклоны и расстояния. Поперечные профили проектируют по разрезам перпендикулярно оси городской улицы или дороги по пикетам, соответствующим продольному профилю, как правило, в масштабах: горизонтальном</w:t>
      </w:r>
      <w:r w:rsidR="00AD408D" w:rsidRPr="00560B56">
        <w:rPr>
          <w:rStyle w:val="FontStyle46"/>
          <w:spacing w:val="0"/>
          <w:sz w:val="28"/>
          <w:szCs w:val="28"/>
        </w:rPr>
        <w:t>-</w:t>
      </w:r>
      <w:r w:rsidRPr="00560B56">
        <w:rPr>
          <w:rStyle w:val="FontStyle46"/>
          <w:spacing w:val="0"/>
          <w:sz w:val="28"/>
          <w:szCs w:val="28"/>
        </w:rPr>
        <w:t xml:space="preserve"> 1:200 и вертикальном</w:t>
      </w:r>
      <w:r w:rsidR="00AD408D" w:rsidRPr="00560B56">
        <w:rPr>
          <w:rStyle w:val="FontStyle46"/>
          <w:spacing w:val="0"/>
          <w:sz w:val="28"/>
          <w:szCs w:val="28"/>
        </w:rPr>
        <w:t>-</w:t>
      </w:r>
      <w:r w:rsidRPr="00560B56">
        <w:rPr>
          <w:rStyle w:val="FontStyle46"/>
          <w:spacing w:val="0"/>
          <w:sz w:val="28"/>
          <w:szCs w:val="28"/>
        </w:rPr>
        <w:t xml:space="preserve">1:100. Вертикальную планировку </w:t>
      </w:r>
      <w:r w:rsidRPr="00560B56">
        <w:rPr>
          <w:rStyle w:val="FontStyle57"/>
          <w:spacing w:val="0"/>
          <w:sz w:val="28"/>
          <w:szCs w:val="28"/>
        </w:rPr>
        <w:t xml:space="preserve">их </w:t>
      </w:r>
      <w:r w:rsidRPr="00560B56">
        <w:rPr>
          <w:rStyle w:val="FontStyle46"/>
          <w:spacing w:val="0"/>
          <w:sz w:val="28"/>
          <w:szCs w:val="28"/>
        </w:rPr>
        <w:t>следует проектировать в увязке с отметками продольного</w:t>
      </w:r>
      <w:r w:rsidR="003F15ED" w:rsidRPr="00560B56">
        <w:rPr>
          <w:rStyle w:val="FontStyle46"/>
          <w:spacing w:val="0"/>
          <w:sz w:val="28"/>
          <w:szCs w:val="28"/>
        </w:rPr>
        <w:t xml:space="preserve"> </w:t>
      </w:r>
      <w:r w:rsidRPr="00560B56">
        <w:rPr>
          <w:rStyle w:val="FontStyle46"/>
          <w:spacing w:val="0"/>
          <w:sz w:val="28"/>
          <w:szCs w:val="28"/>
        </w:rPr>
        <w:t>профиля.</w:t>
      </w:r>
    </w:p>
    <w:p w:rsidR="00814731" w:rsidRPr="00560B56" w:rsidRDefault="00814731" w:rsidP="003F15ED">
      <w:pPr>
        <w:pStyle w:val="Style14"/>
        <w:widowControl/>
        <w:spacing w:line="360" w:lineRule="auto"/>
        <w:ind w:firstLine="709"/>
        <w:rPr>
          <w:rStyle w:val="FontStyle46"/>
          <w:spacing w:val="0"/>
          <w:sz w:val="28"/>
          <w:szCs w:val="28"/>
        </w:rPr>
      </w:pPr>
      <w:r w:rsidRPr="00560B56">
        <w:rPr>
          <w:rStyle w:val="FontStyle46"/>
          <w:spacing w:val="0"/>
          <w:sz w:val="28"/>
          <w:szCs w:val="28"/>
        </w:rPr>
        <w:t xml:space="preserve">В поперечном профиле улиц и дорог в целях обеспечения стока поверхностных вод всем элементам (проезжей части, тротуарам, полосам зеленых насаждений) придается поперечный уклон, направленный к лоткам проезжих частей. Поперечный профиль улицы проектируют с учетом организации стока поверхностных вод с территорий микрорайонов </w:t>
      </w:r>
      <w:r w:rsidRPr="00560B56">
        <w:rPr>
          <w:rStyle w:val="FontStyle42"/>
          <w:sz w:val="28"/>
          <w:szCs w:val="28"/>
        </w:rPr>
        <w:t xml:space="preserve">и </w:t>
      </w:r>
      <w:r w:rsidRPr="00560B56">
        <w:rPr>
          <w:rStyle w:val="FontStyle46"/>
          <w:spacing w:val="0"/>
          <w:sz w:val="28"/>
          <w:szCs w:val="28"/>
        </w:rPr>
        <w:t xml:space="preserve">других участков на улицу, поэтому отметки </w:t>
      </w:r>
      <w:r w:rsidRPr="00560B56">
        <w:rPr>
          <w:rStyle w:val="FontStyle42"/>
          <w:sz w:val="28"/>
          <w:szCs w:val="28"/>
        </w:rPr>
        <w:t xml:space="preserve">по </w:t>
      </w:r>
      <w:r w:rsidRPr="00560B56">
        <w:rPr>
          <w:rStyle w:val="FontStyle46"/>
          <w:spacing w:val="0"/>
          <w:sz w:val="28"/>
          <w:szCs w:val="28"/>
        </w:rPr>
        <w:t>красной линии должны быть выше отметок лотков.</w:t>
      </w:r>
    </w:p>
    <w:p w:rsidR="00901EDD" w:rsidRPr="00560B56" w:rsidRDefault="00901EDD" w:rsidP="003F15ED">
      <w:pPr>
        <w:pStyle w:val="Style14"/>
        <w:widowControl/>
        <w:spacing w:line="360" w:lineRule="auto"/>
        <w:ind w:firstLine="709"/>
        <w:rPr>
          <w:rStyle w:val="FontStyle46"/>
          <w:spacing w:val="0"/>
          <w:sz w:val="28"/>
          <w:szCs w:val="28"/>
        </w:rPr>
      </w:pPr>
      <w:r w:rsidRPr="00560B56">
        <w:rPr>
          <w:rStyle w:val="FontStyle46"/>
          <w:spacing w:val="0"/>
          <w:sz w:val="28"/>
          <w:szCs w:val="28"/>
        </w:rPr>
        <w:t xml:space="preserve">Чтобы найти </w:t>
      </w:r>
      <w:r w:rsidRPr="00560B56">
        <w:rPr>
          <w:rStyle w:val="FontStyle46"/>
          <w:spacing w:val="0"/>
          <w:sz w:val="28"/>
          <w:szCs w:val="28"/>
          <w:lang w:val="en-US"/>
        </w:rPr>
        <w:t>h</w:t>
      </w:r>
      <w:r w:rsidRPr="00560B56">
        <w:rPr>
          <w:rStyle w:val="FontStyle46"/>
          <w:spacing w:val="0"/>
          <w:sz w:val="28"/>
          <w:szCs w:val="28"/>
          <w:vertAlign w:val="subscript"/>
        </w:rPr>
        <w:t>1</w:t>
      </w:r>
      <w:r w:rsidRPr="00560B56">
        <w:rPr>
          <w:rStyle w:val="FontStyle46"/>
          <w:spacing w:val="0"/>
          <w:sz w:val="28"/>
          <w:szCs w:val="28"/>
          <w:vertAlign w:val="superscript"/>
        </w:rPr>
        <w:t xml:space="preserve">, </w:t>
      </w:r>
      <w:r w:rsidRPr="00560B56">
        <w:rPr>
          <w:rStyle w:val="FontStyle46"/>
          <w:spacing w:val="0"/>
          <w:sz w:val="28"/>
          <w:szCs w:val="28"/>
          <w:lang w:val="en-US"/>
        </w:rPr>
        <w:t>h</w:t>
      </w:r>
      <w:r w:rsidRPr="00560B56">
        <w:rPr>
          <w:rStyle w:val="FontStyle46"/>
          <w:spacing w:val="0"/>
          <w:sz w:val="28"/>
          <w:szCs w:val="28"/>
          <w:vertAlign w:val="subscript"/>
        </w:rPr>
        <w:t>2</w:t>
      </w:r>
      <w:r w:rsidRPr="00560B56">
        <w:rPr>
          <w:rStyle w:val="FontStyle46"/>
          <w:spacing w:val="0"/>
          <w:sz w:val="28"/>
          <w:szCs w:val="28"/>
        </w:rPr>
        <w:t xml:space="preserve">, </w:t>
      </w:r>
      <w:r w:rsidRPr="00560B56">
        <w:rPr>
          <w:rStyle w:val="FontStyle46"/>
          <w:spacing w:val="0"/>
          <w:sz w:val="28"/>
          <w:szCs w:val="28"/>
          <w:lang w:val="en-US"/>
        </w:rPr>
        <w:t>h</w:t>
      </w:r>
      <w:r w:rsidRPr="00560B56">
        <w:rPr>
          <w:rStyle w:val="FontStyle46"/>
          <w:spacing w:val="0"/>
          <w:sz w:val="28"/>
          <w:szCs w:val="28"/>
          <w:vertAlign w:val="subscript"/>
        </w:rPr>
        <w:t>3</w:t>
      </w:r>
      <w:r w:rsidRPr="00560B56">
        <w:rPr>
          <w:rStyle w:val="FontStyle46"/>
          <w:spacing w:val="0"/>
          <w:sz w:val="28"/>
          <w:szCs w:val="28"/>
        </w:rPr>
        <w:t xml:space="preserve"> используют следующие формулы:</w:t>
      </w:r>
    </w:p>
    <w:p w:rsidR="00901EDD" w:rsidRPr="00560B56" w:rsidRDefault="005F4B6D" w:rsidP="003F15ED">
      <w:pPr>
        <w:pStyle w:val="Style14"/>
        <w:widowControl/>
        <w:spacing w:line="360" w:lineRule="auto"/>
        <w:ind w:firstLine="709"/>
        <w:rPr>
          <w:rStyle w:val="FontStyle46"/>
          <w:spacing w:val="0"/>
          <w:sz w:val="28"/>
          <w:szCs w:val="28"/>
        </w:rPr>
      </w:pPr>
      <w:r>
        <w:rPr>
          <w:rStyle w:val="FontStyle46"/>
          <w:position w:val="-12"/>
          <w:sz w:val="28"/>
          <w:szCs w:val="28"/>
        </w:rPr>
        <w:pict>
          <v:shape id="_x0000_i1035" type="#_x0000_t75" style="width:45.75pt;height:18pt">
            <v:imagedata r:id="rId17" o:title=""/>
          </v:shape>
        </w:pict>
      </w:r>
      <w:r w:rsidR="00901EDD" w:rsidRPr="00560B56">
        <w:rPr>
          <w:rStyle w:val="FontStyle46"/>
          <w:spacing w:val="0"/>
          <w:sz w:val="28"/>
          <w:szCs w:val="28"/>
        </w:rPr>
        <w:t xml:space="preserve"> - превышение оси дороги над лотком</w:t>
      </w:r>
    </w:p>
    <w:p w:rsidR="00901EDD" w:rsidRPr="00560B56" w:rsidRDefault="005F4B6D" w:rsidP="003F15ED">
      <w:pPr>
        <w:pStyle w:val="Style14"/>
        <w:widowControl/>
        <w:spacing w:line="360" w:lineRule="auto"/>
        <w:ind w:firstLine="709"/>
        <w:rPr>
          <w:rStyle w:val="FontStyle46"/>
          <w:spacing w:val="0"/>
          <w:sz w:val="28"/>
          <w:szCs w:val="28"/>
        </w:rPr>
      </w:pPr>
      <w:r>
        <w:rPr>
          <w:rStyle w:val="FontStyle46"/>
          <w:position w:val="-10"/>
          <w:sz w:val="28"/>
          <w:szCs w:val="28"/>
        </w:rPr>
        <w:pict>
          <v:shape id="_x0000_i1036" type="#_x0000_t75" style="width:47.25pt;height:17.25pt">
            <v:imagedata r:id="rId18" o:title=""/>
          </v:shape>
        </w:pict>
      </w:r>
      <w:r w:rsidR="00901EDD" w:rsidRPr="00560B56">
        <w:rPr>
          <w:rStyle w:val="FontStyle46"/>
          <w:spacing w:val="0"/>
          <w:sz w:val="28"/>
          <w:szCs w:val="28"/>
        </w:rPr>
        <w:t>- заданная высота бордюра</w:t>
      </w:r>
    </w:p>
    <w:p w:rsidR="00901EDD" w:rsidRPr="00560B56" w:rsidRDefault="005F4B6D" w:rsidP="003F15ED">
      <w:pPr>
        <w:pStyle w:val="Style14"/>
        <w:widowControl/>
        <w:spacing w:line="360" w:lineRule="auto"/>
        <w:ind w:firstLine="709"/>
        <w:rPr>
          <w:rStyle w:val="FontStyle46"/>
          <w:spacing w:val="0"/>
          <w:sz w:val="28"/>
          <w:szCs w:val="28"/>
        </w:rPr>
      </w:pPr>
      <w:r>
        <w:rPr>
          <w:rStyle w:val="FontStyle46"/>
          <w:position w:val="-14"/>
          <w:sz w:val="28"/>
          <w:szCs w:val="28"/>
        </w:rPr>
        <w:pict>
          <v:shape id="_x0000_i1037" type="#_x0000_t75" style="width:60.75pt;height:18.75pt">
            <v:imagedata r:id="rId19" o:title=""/>
          </v:shape>
        </w:pict>
      </w:r>
      <w:r w:rsidR="00901EDD" w:rsidRPr="00560B56">
        <w:rPr>
          <w:rStyle w:val="FontStyle46"/>
          <w:spacing w:val="0"/>
          <w:sz w:val="28"/>
          <w:szCs w:val="28"/>
        </w:rPr>
        <w:t xml:space="preserve"> - превышения отметки</w:t>
      </w:r>
      <w:r w:rsidR="003F15ED" w:rsidRPr="00560B56">
        <w:rPr>
          <w:rStyle w:val="FontStyle46"/>
          <w:spacing w:val="0"/>
          <w:sz w:val="28"/>
          <w:szCs w:val="28"/>
        </w:rPr>
        <w:t xml:space="preserve"> </w:t>
      </w:r>
      <w:r w:rsidR="00901EDD" w:rsidRPr="00560B56">
        <w:rPr>
          <w:rStyle w:val="FontStyle46"/>
          <w:spacing w:val="0"/>
          <w:sz w:val="28"/>
          <w:szCs w:val="28"/>
        </w:rPr>
        <w:t>у красной линии над бордюром</w:t>
      </w:r>
    </w:p>
    <w:p w:rsidR="00901EDD" w:rsidRPr="00560B56" w:rsidRDefault="005F4B6D" w:rsidP="003F15ED">
      <w:pPr>
        <w:pStyle w:val="Style14"/>
        <w:widowControl/>
        <w:spacing w:line="360" w:lineRule="auto"/>
        <w:ind w:firstLine="709"/>
        <w:rPr>
          <w:rStyle w:val="FontStyle46"/>
          <w:spacing w:val="0"/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038" type="#_x0000_t75" style="width:9.75pt;height:11.25pt">
            <v:imagedata r:id="rId20" o:title=""/>
          </v:shape>
        </w:pict>
      </w:r>
      <w:r w:rsidR="00901EDD" w:rsidRPr="00560B56">
        <w:rPr>
          <w:sz w:val="28"/>
          <w:szCs w:val="28"/>
        </w:rPr>
        <w:t xml:space="preserve"> - половина ширины проезжей части</w:t>
      </w:r>
    </w:p>
    <w:p w:rsidR="00901EDD" w:rsidRPr="00560B56" w:rsidRDefault="005F4B6D" w:rsidP="003F15ED">
      <w:pPr>
        <w:pStyle w:val="Style14"/>
        <w:widowControl/>
        <w:spacing w:line="360" w:lineRule="auto"/>
        <w:ind w:firstLine="709"/>
        <w:rPr>
          <w:rStyle w:val="FontStyle46"/>
          <w:spacing w:val="0"/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039" type="#_x0000_t75" style="width:9.75pt;height:14.25pt">
            <v:imagedata r:id="rId21" o:title=""/>
          </v:shape>
        </w:pict>
      </w:r>
      <w:r w:rsidR="00901EDD" w:rsidRPr="00560B56">
        <w:rPr>
          <w:sz w:val="28"/>
          <w:szCs w:val="28"/>
        </w:rPr>
        <w:t xml:space="preserve"> - расстояние от бордюра до красной линии</w:t>
      </w:r>
    </w:p>
    <w:p w:rsidR="00901EDD" w:rsidRPr="00560B56" w:rsidRDefault="005F4B6D" w:rsidP="003F15ED">
      <w:pPr>
        <w:pStyle w:val="Style14"/>
        <w:widowControl/>
        <w:spacing w:line="360" w:lineRule="auto"/>
        <w:ind w:firstLine="709"/>
        <w:rPr>
          <w:rStyle w:val="FontStyle46"/>
          <w:spacing w:val="0"/>
          <w:sz w:val="28"/>
          <w:szCs w:val="28"/>
        </w:rPr>
      </w:pPr>
      <w:r>
        <w:rPr>
          <w:rStyle w:val="FontStyle46"/>
          <w:position w:val="-10"/>
          <w:sz w:val="28"/>
          <w:szCs w:val="28"/>
        </w:rPr>
        <w:pict>
          <v:shape id="_x0000_i1040" type="#_x0000_t75" style="width:102.75pt;height:17.25pt">
            <v:imagedata r:id="rId22" o:title=""/>
          </v:shape>
        </w:pict>
      </w:r>
    </w:p>
    <w:p w:rsidR="00901EDD" w:rsidRPr="00560B56" w:rsidRDefault="005F4B6D" w:rsidP="003F15ED">
      <w:pPr>
        <w:pStyle w:val="Style14"/>
        <w:widowControl/>
        <w:spacing w:line="360" w:lineRule="auto"/>
        <w:ind w:firstLine="709"/>
        <w:rPr>
          <w:rStyle w:val="FontStyle46"/>
          <w:spacing w:val="0"/>
          <w:sz w:val="28"/>
          <w:szCs w:val="28"/>
        </w:rPr>
      </w:pPr>
      <w:r>
        <w:rPr>
          <w:rStyle w:val="FontStyle46"/>
          <w:position w:val="-10"/>
          <w:sz w:val="28"/>
          <w:szCs w:val="28"/>
        </w:rPr>
        <w:pict>
          <v:shape id="_x0000_i1041" type="#_x0000_t75" style="width:45.75pt;height:17.25pt">
            <v:imagedata r:id="rId23" o:title=""/>
          </v:shape>
        </w:pict>
      </w:r>
    </w:p>
    <w:p w:rsidR="00AD408D" w:rsidRPr="00560B56" w:rsidRDefault="005F4B6D" w:rsidP="003F15ED">
      <w:pPr>
        <w:pStyle w:val="Style14"/>
        <w:widowControl/>
        <w:spacing w:line="360" w:lineRule="auto"/>
        <w:ind w:firstLine="709"/>
        <w:rPr>
          <w:rStyle w:val="FontStyle46"/>
          <w:spacing w:val="0"/>
          <w:sz w:val="28"/>
          <w:szCs w:val="28"/>
        </w:rPr>
      </w:pPr>
      <w:r>
        <w:rPr>
          <w:rStyle w:val="FontStyle46"/>
          <w:position w:val="-12"/>
          <w:sz w:val="28"/>
          <w:szCs w:val="28"/>
        </w:rPr>
        <w:pict>
          <v:shape id="_x0000_i1042" type="#_x0000_t75" style="width:96.75pt;height:18pt">
            <v:imagedata r:id="rId24" o:title=""/>
          </v:shape>
        </w:pict>
      </w:r>
    </w:p>
    <w:p w:rsidR="00901EDD" w:rsidRPr="00560B56" w:rsidRDefault="00AD408D" w:rsidP="003F15ED">
      <w:pPr>
        <w:pStyle w:val="Style14"/>
        <w:widowControl/>
        <w:spacing w:line="360" w:lineRule="auto"/>
        <w:ind w:firstLine="709"/>
        <w:rPr>
          <w:rStyle w:val="FontStyle46"/>
          <w:b/>
          <w:bCs/>
          <w:spacing w:val="0"/>
          <w:sz w:val="28"/>
          <w:szCs w:val="28"/>
        </w:rPr>
      </w:pPr>
      <w:r w:rsidRPr="00560B56">
        <w:rPr>
          <w:rStyle w:val="FontStyle46"/>
          <w:spacing w:val="0"/>
          <w:sz w:val="28"/>
          <w:szCs w:val="28"/>
        </w:rPr>
        <w:br w:type="page"/>
      </w:r>
      <w:r w:rsidR="009C1B2D" w:rsidRPr="00560B56">
        <w:rPr>
          <w:rStyle w:val="FontStyle46"/>
          <w:b/>
          <w:bCs/>
          <w:spacing w:val="0"/>
          <w:sz w:val="28"/>
          <w:szCs w:val="28"/>
        </w:rPr>
        <w:t xml:space="preserve">3.3 </w:t>
      </w:r>
      <w:r w:rsidR="00901EDD" w:rsidRPr="00560B56">
        <w:rPr>
          <w:rStyle w:val="FontStyle46"/>
          <w:b/>
          <w:bCs/>
          <w:spacing w:val="0"/>
          <w:sz w:val="28"/>
          <w:szCs w:val="28"/>
        </w:rPr>
        <w:t>Вертикальная планировка методом проектных горизонталей</w:t>
      </w:r>
    </w:p>
    <w:p w:rsidR="00D24C29" w:rsidRPr="00560B56" w:rsidRDefault="00D24C29" w:rsidP="003F15ED">
      <w:pPr>
        <w:pStyle w:val="Style14"/>
        <w:widowControl/>
        <w:spacing w:line="360" w:lineRule="auto"/>
        <w:ind w:firstLine="709"/>
        <w:rPr>
          <w:rStyle w:val="FontStyle46"/>
          <w:b/>
          <w:bCs/>
          <w:spacing w:val="0"/>
          <w:sz w:val="28"/>
          <w:szCs w:val="28"/>
        </w:rPr>
      </w:pPr>
    </w:p>
    <w:p w:rsidR="00901EDD" w:rsidRPr="00560B56" w:rsidRDefault="00901EDD" w:rsidP="003F15ED">
      <w:pPr>
        <w:pStyle w:val="Style2"/>
        <w:widowControl/>
        <w:spacing w:line="360" w:lineRule="auto"/>
        <w:ind w:firstLine="709"/>
        <w:rPr>
          <w:rStyle w:val="FontStyle48"/>
          <w:spacing w:val="0"/>
          <w:sz w:val="28"/>
          <w:szCs w:val="28"/>
        </w:rPr>
      </w:pPr>
      <w:r w:rsidRPr="00560B56">
        <w:rPr>
          <w:rStyle w:val="FontStyle48"/>
          <w:spacing w:val="0"/>
          <w:sz w:val="28"/>
          <w:szCs w:val="28"/>
        </w:rPr>
        <w:t>На основе схемы вертикальной планировки и генерального плана методом проектных горизонталей разрабатывают вертикальную планировку отдельных элементов и участков города, улиц, площадей, микрорайонов, парков и пр. Этот метод совмещает на одном чертеже план и профили и дает полное представление о сечениях проектируемого рельефа в любых направлениях и деталях его внешней формы. Поскольку проектные горизонтали, отметки характерных точек зданий и сооружений и план совмещены, что в итоге составляет проект их расположенной привязки, появляется возможность комплексного решения горизонтального и вертикального проектов планировки и благоустройства. Метод проектных горизонталей выгодно отличается от метода профилей большей наглядностью. Он позволяет достаточно просто определить взаимное высотное положение улиц, площадей, зданий, сооружений и пр. Вертикальная планировка, разработанная для сложных условий рельефа методом проектных (красных) горизонталей, дает наглядное представление о проектируемом рельефе и расположении в плане и в высотном отношении проездов, пандусов, откосов, подпорных стенок, лестниц и т. д. Поэтому метод проектных горизонталей получил широкое распространение при проектировании вертикальной планировки, как небольших участков, так и крупных по площади территорий.</w:t>
      </w:r>
    </w:p>
    <w:p w:rsidR="00901EDD" w:rsidRPr="00560B56" w:rsidRDefault="00901EDD" w:rsidP="003F15ED">
      <w:pPr>
        <w:pStyle w:val="Style2"/>
        <w:widowControl/>
        <w:spacing w:line="360" w:lineRule="auto"/>
        <w:ind w:firstLine="709"/>
        <w:rPr>
          <w:rStyle w:val="FontStyle48"/>
          <w:spacing w:val="0"/>
          <w:sz w:val="28"/>
          <w:szCs w:val="28"/>
        </w:rPr>
      </w:pPr>
      <w:r w:rsidRPr="00560B56">
        <w:rPr>
          <w:rStyle w:val="FontStyle48"/>
          <w:spacing w:val="0"/>
          <w:sz w:val="28"/>
          <w:szCs w:val="28"/>
        </w:rPr>
        <w:t xml:space="preserve">Расположение горизонталей существующего рельефа и проектных относительно друг друга дает представление о характере изменения рельефа в результате проведения вертикальной планировки. Когда проектная горизонталь располагается ниже одноименной черной горизонтали в сторону падения уклона, требуется подсыпка территории, выше </w:t>
      </w:r>
      <w:r w:rsidR="00AD408D" w:rsidRPr="00560B56">
        <w:rPr>
          <w:rStyle w:val="FontStyle48"/>
          <w:spacing w:val="0"/>
          <w:sz w:val="28"/>
          <w:szCs w:val="28"/>
        </w:rPr>
        <w:t>-</w:t>
      </w:r>
      <w:r w:rsidRPr="00560B56">
        <w:rPr>
          <w:rStyle w:val="FontStyle48"/>
          <w:spacing w:val="0"/>
          <w:sz w:val="28"/>
          <w:szCs w:val="28"/>
        </w:rPr>
        <w:t xml:space="preserve"> </w:t>
      </w:r>
      <w:r w:rsidR="008D242A" w:rsidRPr="00560B56">
        <w:rPr>
          <w:rStyle w:val="FontStyle48"/>
          <w:spacing w:val="0"/>
          <w:sz w:val="28"/>
          <w:szCs w:val="28"/>
        </w:rPr>
        <w:t>срезка грунта. Начертание черных</w:t>
      </w:r>
      <w:r w:rsidRPr="00560B56">
        <w:rPr>
          <w:rStyle w:val="FontStyle48"/>
          <w:spacing w:val="0"/>
          <w:sz w:val="28"/>
          <w:szCs w:val="28"/>
        </w:rPr>
        <w:t xml:space="preserve"> и красных горизонталей позволяет определить линию нулевые работ, т. е. границу участков срезки и подсыпки грунта, которая проходит через точки пересечения горизонталей, имеющих одинаковые отметки.</w:t>
      </w:r>
    </w:p>
    <w:p w:rsidR="00901EDD" w:rsidRPr="00560B56" w:rsidRDefault="00901EDD" w:rsidP="003F15ED">
      <w:pPr>
        <w:pStyle w:val="Style2"/>
        <w:widowControl/>
        <w:spacing w:line="360" w:lineRule="auto"/>
        <w:ind w:firstLine="709"/>
        <w:rPr>
          <w:rStyle w:val="FontStyle46"/>
          <w:spacing w:val="0"/>
          <w:sz w:val="28"/>
          <w:szCs w:val="28"/>
        </w:rPr>
      </w:pPr>
      <w:r w:rsidRPr="00560B56">
        <w:rPr>
          <w:rStyle w:val="FontStyle48"/>
          <w:spacing w:val="0"/>
          <w:sz w:val="28"/>
          <w:szCs w:val="28"/>
        </w:rPr>
        <w:t>Основными величинами, определяющими расположение проектных горизонталей, являются: уклон, превышение одной горизонтали над другой (шаг горизонталей) и расстояние между ними. При проектировании вертикальной планировки в красных горизонталях определяют расстояние между ними, которое будет одинаковым на</w:t>
      </w:r>
      <w:r w:rsidR="003F15ED" w:rsidRPr="00560B56">
        <w:rPr>
          <w:rStyle w:val="FontStyle48"/>
          <w:spacing w:val="0"/>
          <w:sz w:val="28"/>
          <w:szCs w:val="28"/>
        </w:rPr>
        <w:t xml:space="preserve"> </w:t>
      </w:r>
      <w:r w:rsidRPr="00560B56">
        <w:rPr>
          <w:rStyle w:val="FontStyle48"/>
          <w:spacing w:val="0"/>
          <w:sz w:val="28"/>
          <w:szCs w:val="28"/>
        </w:rPr>
        <w:t>участке</w:t>
      </w:r>
      <w:r w:rsidR="003F15ED" w:rsidRPr="00560B56">
        <w:rPr>
          <w:rStyle w:val="FontStyle48"/>
          <w:spacing w:val="0"/>
          <w:sz w:val="28"/>
          <w:szCs w:val="28"/>
        </w:rPr>
        <w:t xml:space="preserve"> </w:t>
      </w:r>
      <w:r w:rsidRPr="00560B56">
        <w:rPr>
          <w:rStyle w:val="FontStyle48"/>
          <w:spacing w:val="0"/>
          <w:sz w:val="28"/>
          <w:szCs w:val="28"/>
        </w:rPr>
        <w:t>территории</w:t>
      </w:r>
      <w:r w:rsidR="003F15ED" w:rsidRPr="00560B56">
        <w:rPr>
          <w:rStyle w:val="FontStyle48"/>
          <w:spacing w:val="0"/>
          <w:sz w:val="28"/>
          <w:szCs w:val="28"/>
        </w:rPr>
        <w:t xml:space="preserve"> </w:t>
      </w:r>
      <w:r w:rsidRPr="00560B56">
        <w:rPr>
          <w:rStyle w:val="FontStyle48"/>
          <w:spacing w:val="0"/>
          <w:sz w:val="28"/>
          <w:szCs w:val="28"/>
        </w:rPr>
        <w:t>с</w:t>
      </w:r>
      <w:r w:rsidR="003F15ED" w:rsidRPr="00560B56">
        <w:rPr>
          <w:rStyle w:val="FontStyle48"/>
          <w:spacing w:val="0"/>
          <w:sz w:val="28"/>
          <w:szCs w:val="28"/>
        </w:rPr>
        <w:t xml:space="preserve"> </w:t>
      </w:r>
      <w:r w:rsidRPr="00560B56">
        <w:rPr>
          <w:rStyle w:val="FontStyle48"/>
          <w:spacing w:val="0"/>
          <w:sz w:val="28"/>
          <w:szCs w:val="28"/>
        </w:rPr>
        <w:t>постоянным</w:t>
      </w:r>
      <w:r w:rsidR="003F15ED" w:rsidRPr="00560B56">
        <w:rPr>
          <w:rStyle w:val="FontStyle48"/>
          <w:spacing w:val="0"/>
          <w:sz w:val="28"/>
          <w:szCs w:val="28"/>
        </w:rPr>
        <w:t xml:space="preserve"> </w:t>
      </w:r>
      <w:r w:rsidRPr="00560B56">
        <w:rPr>
          <w:rStyle w:val="FontStyle48"/>
          <w:spacing w:val="0"/>
          <w:sz w:val="28"/>
          <w:szCs w:val="28"/>
        </w:rPr>
        <w:t>уклоном.</w:t>
      </w:r>
    </w:p>
    <w:p w:rsidR="00901EDD" w:rsidRPr="00560B56" w:rsidRDefault="006F4755" w:rsidP="003F15ED">
      <w:pPr>
        <w:pStyle w:val="Style14"/>
        <w:widowControl/>
        <w:spacing w:line="360" w:lineRule="auto"/>
        <w:ind w:firstLine="709"/>
        <w:rPr>
          <w:rStyle w:val="FontStyle46"/>
          <w:spacing w:val="0"/>
          <w:sz w:val="28"/>
          <w:szCs w:val="28"/>
        </w:rPr>
      </w:pPr>
      <w:r w:rsidRPr="00560B56">
        <w:rPr>
          <w:rStyle w:val="FontStyle46"/>
          <w:spacing w:val="0"/>
          <w:sz w:val="28"/>
          <w:szCs w:val="28"/>
        </w:rPr>
        <w:t>Для определения проектных горизонталей используют следующие формулы:</w:t>
      </w:r>
    </w:p>
    <w:p w:rsidR="00901EDD" w:rsidRPr="00560B56" w:rsidRDefault="005F4B6D" w:rsidP="003F15ED">
      <w:pPr>
        <w:pStyle w:val="Style14"/>
        <w:widowControl/>
        <w:spacing w:line="360" w:lineRule="auto"/>
        <w:ind w:firstLine="709"/>
        <w:rPr>
          <w:rStyle w:val="FontStyle46"/>
          <w:spacing w:val="0"/>
          <w:sz w:val="28"/>
          <w:szCs w:val="28"/>
        </w:rPr>
      </w:pPr>
      <w:r>
        <w:rPr>
          <w:rStyle w:val="FontStyle46"/>
          <w:position w:val="-24"/>
          <w:sz w:val="28"/>
          <w:szCs w:val="28"/>
        </w:rPr>
        <w:pict>
          <v:shape id="_x0000_i1043" type="#_x0000_t75" style="width:98.25pt;height:30.75pt">
            <v:imagedata r:id="rId25" o:title=""/>
          </v:shape>
        </w:pict>
      </w:r>
      <w:r w:rsidR="006F4755" w:rsidRPr="00560B56">
        <w:rPr>
          <w:rStyle w:val="FontStyle46"/>
          <w:spacing w:val="0"/>
          <w:sz w:val="28"/>
          <w:szCs w:val="28"/>
        </w:rPr>
        <w:t>; - величина сдвига проектной горизонтали от оси к лотку</w:t>
      </w:r>
    </w:p>
    <w:p w:rsidR="006F4755" w:rsidRPr="00560B56" w:rsidRDefault="005F4B6D" w:rsidP="003F15ED">
      <w:pPr>
        <w:pStyle w:val="Style14"/>
        <w:widowControl/>
        <w:spacing w:line="360" w:lineRule="auto"/>
        <w:ind w:firstLine="709"/>
        <w:rPr>
          <w:rStyle w:val="FontStyle46"/>
          <w:spacing w:val="0"/>
          <w:sz w:val="28"/>
          <w:szCs w:val="28"/>
        </w:rPr>
      </w:pPr>
      <w:r>
        <w:rPr>
          <w:rStyle w:val="FontStyle46"/>
          <w:position w:val="-24"/>
          <w:sz w:val="28"/>
          <w:szCs w:val="28"/>
        </w:rPr>
        <w:pict>
          <v:shape id="_x0000_i1044" type="#_x0000_t75" style="width:102.75pt;height:30.75pt">
            <v:imagedata r:id="rId26" o:title=""/>
          </v:shape>
        </w:pict>
      </w:r>
      <w:r w:rsidR="006F4755" w:rsidRPr="00560B56">
        <w:rPr>
          <w:rStyle w:val="FontStyle46"/>
          <w:spacing w:val="0"/>
          <w:sz w:val="28"/>
          <w:szCs w:val="28"/>
        </w:rPr>
        <w:t>; - скачок горизонтали за счет высоты бордюра</w:t>
      </w:r>
    </w:p>
    <w:p w:rsidR="006F4755" w:rsidRPr="00560B56" w:rsidRDefault="005F4B6D" w:rsidP="003F15ED">
      <w:pPr>
        <w:pStyle w:val="Style14"/>
        <w:widowControl/>
        <w:spacing w:line="360" w:lineRule="auto"/>
        <w:ind w:firstLine="709"/>
        <w:rPr>
          <w:rStyle w:val="FontStyle46"/>
          <w:spacing w:val="0"/>
          <w:sz w:val="28"/>
          <w:szCs w:val="28"/>
        </w:rPr>
      </w:pPr>
      <w:r>
        <w:rPr>
          <w:rStyle w:val="FontStyle46"/>
          <w:position w:val="-24"/>
          <w:sz w:val="28"/>
          <w:szCs w:val="28"/>
        </w:rPr>
        <w:pict>
          <v:shape id="_x0000_i1045" type="#_x0000_t75" style="width:107.25pt;height:30.75pt">
            <v:imagedata r:id="rId27" o:title=""/>
          </v:shape>
        </w:pict>
      </w:r>
      <w:r w:rsidR="006F4755" w:rsidRPr="00560B56">
        <w:rPr>
          <w:rStyle w:val="FontStyle46"/>
          <w:spacing w:val="0"/>
          <w:sz w:val="28"/>
          <w:szCs w:val="28"/>
        </w:rPr>
        <w:t>; - величина сдвига горизонтали у красной линии</w:t>
      </w:r>
    </w:p>
    <w:p w:rsidR="006F4755" w:rsidRPr="00560B56" w:rsidRDefault="005F4B6D" w:rsidP="003F15ED">
      <w:pPr>
        <w:pStyle w:val="Style14"/>
        <w:widowControl/>
        <w:spacing w:line="360" w:lineRule="auto"/>
        <w:ind w:firstLine="709"/>
        <w:rPr>
          <w:rStyle w:val="FontStyle46"/>
          <w:spacing w:val="0"/>
          <w:sz w:val="28"/>
          <w:szCs w:val="28"/>
        </w:rPr>
      </w:pPr>
      <w:r>
        <w:rPr>
          <w:rStyle w:val="FontStyle46"/>
          <w:position w:val="-24"/>
          <w:sz w:val="28"/>
          <w:szCs w:val="28"/>
        </w:rPr>
        <w:pict>
          <v:shape id="_x0000_i1046" type="#_x0000_t75" style="width:105.75pt;height:32.25pt">
            <v:imagedata r:id="rId28" o:title=""/>
          </v:shape>
        </w:pict>
      </w:r>
      <w:r w:rsidR="006F4755" w:rsidRPr="00560B56">
        <w:rPr>
          <w:rStyle w:val="FontStyle46"/>
          <w:spacing w:val="0"/>
          <w:sz w:val="28"/>
          <w:szCs w:val="28"/>
        </w:rPr>
        <w:t>; - расстояние между горизонталями</w:t>
      </w:r>
    </w:p>
    <w:p w:rsidR="006F4755" w:rsidRPr="00560B56" w:rsidRDefault="005F4B6D" w:rsidP="003F15ED">
      <w:pPr>
        <w:pStyle w:val="Style14"/>
        <w:widowControl/>
        <w:spacing w:line="360" w:lineRule="auto"/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47" type="#_x0000_t75" style="width:15pt;height:18pt">
            <v:imagedata r:id="rId29" o:title=""/>
          </v:shape>
        </w:pict>
      </w:r>
      <w:r w:rsidR="006F4755" w:rsidRPr="00560B56">
        <w:rPr>
          <w:sz w:val="28"/>
          <w:szCs w:val="28"/>
        </w:rPr>
        <w:t>- принятая величина шага горизонтали</w:t>
      </w:r>
    </w:p>
    <w:p w:rsidR="00133824" w:rsidRPr="00560B56" w:rsidRDefault="00AD408D" w:rsidP="003F15ED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r w:rsidRPr="00560B56">
        <w:rPr>
          <w:rFonts w:ascii="Times New Roman" w:hAnsi="Times New Roman" w:cs="Times New Roman"/>
          <w:i w:val="0"/>
          <w:iCs w:val="0"/>
        </w:rPr>
        <w:br w:type="page"/>
      </w:r>
      <w:r w:rsidR="00C614A0" w:rsidRPr="00560B56">
        <w:rPr>
          <w:rFonts w:ascii="Times New Roman" w:hAnsi="Times New Roman" w:cs="Times New Roman"/>
          <w:i w:val="0"/>
          <w:iCs w:val="0"/>
        </w:rPr>
        <w:t xml:space="preserve">4. </w:t>
      </w:r>
      <w:r w:rsidR="00133824" w:rsidRPr="00560B56">
        <w:rPr>
          <w:rFonts w:ascii="Times New Roman" w:hAnsi="Times New Roman" w:cs="Times New Roman"/>
          <w:i w:val="0"/>
          <w:iCs w:val="0"/>
        </w:rPr>
        <w:t>Вертикальная планировка перекрестков</w:t>
      </w:r>
    </w:p>
    <w:p w:rsidR="0034631C" w:rsidRPr="00560B56" w:rsidRDefault="0034631C" w:rsidP="003F15ED">
      <w:pPr>
        <w:spacing w:line="360" w:lineRule="auto"/>
        <w:jc w:val="both"/>
        <w:rPr>
          <w:sz w:val="28"/>
          <w:szCs w:val="28"/>
        </w:rPr>
      </w:pPr>
    </w:p>
    <w:p w:rsidR="00133824" w:rsidRPr="00560B56" w:rsidRDefault="00133824" w:rsidP="003F15E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 xml:space="preserve">При проектировании перекрестков стремятся обеспечить удобства для движения транспорта и пешеходов и создать условия для отвода воды от перекрестков по лоткам прилегающих улиц. </w:t>
      </w:r>
    </w:p>
    <w:p w:rsidR="00133824" w:rsidRPr="00560B56" w:rsidRDefault="00133824" w:rsidP="003F15E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 xml:space="preserve">Одно из важных условий вертикальной планировки перекрестков - плавное сопряжение проектных горизонталей между собой, которое может быть выполнено только путем преобразования поверхностей пересекающихся улиц. Эта задача выполняется путем размостки проезжей части, суть которой заключается в переходе от двухскатного профиля к односкатному, и наоборот. Это достигается смещением гребня проезжей части улицы или изменением поперечного уклона половины проезжей части. </w:t>
      </w:r>
    </w:p>
    <w:p w:rsidR="00133824" w:rsidRPr="00560B56" w:rsidRDefault="00133824" w:rsidP="003F15E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 xml:space="preserve">В зависимости от категории пересекающихся улиц, а также от величины и направления их уклонов должны быть соблюдены следующие условия: </w:t>
      </w:r>
    </w:p>
    <w:p w:rsidR="00B30FF8" w:rsidRDefault="00133824" w:rsidP="003F15E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 xml:space="preserve">- при пересечении магистральной улицы с второстепенной поперечный профиль первой остается без изменения, а профиль второстепенной </w:t>
      </w:r>
      <w:r w:rsidR="00B30FF8">
        <w:rPr>
          <w:color w:val="000000"/>
          <w:sz w:val="28"/>
          <w:szCs w:val="28"/>
        </w:rPr>
        <w:t xml:space="preserve">сопрягается с уклоном главной; </w:t>
      </w:r>
    </w:p>
    <w:p w:rsidR="00B30FF8" w:rsidRDefault="003F15ED" w:rsidP="003F15E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 xml:space="preserve"> </w:t>
      </w:r>
      <w:r w:rsidR="00133824" w:rsidRPr="00560B56">
        <w:rPr>
          <w:color w:val="000000"/>
          <w:sz w:val="28"/>
          <w:szCs w:val="28"/>
        </w:rPr>
        <w:t xml:space="preserve">- не допускается устройство поперечных лотков на магистральных улицах и бессточных мест на перекрестках, где не предусмотрено </w:t>
      </w:r>
      <w:r w:rsidR="00B30FF8">
        <w:rPr>
          <w:color w:val="000000"/>
          <w:sz w:val="28"/>
          <w:szCs w:val="28"/>
        </w:rPr>
        <w:t xml:space="preserve">устройство закрытого водотока; </w:t>
      </w:r>
    </w:p>
    <w:p w:rsidR="00133824" w:rsidRPr="00560B56" w:rsidRDefault="003F15ED" w:rsidP="003F15E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 xml:space="preserve"> </w:t>
      </w:r>
      <w:r w:rsidR="00133824" w:rsidRPr="00560B56">
        <w:rPr>
          <w:color w:val="000000"/>
          <w:sz w:val="28"/>
          <w:szCs w:val="28"/>
        </w:rPr>
        <w:t xml:space="preserve">- при пересечении равноценных улиц, улица с меньшим продольным уклоном подчиняется профилю другой улицы, либо профили обеих улиц трансформируются в односкатные, соответствующие общему уклону перекрестка. </w:t>
      </w:r>
    </w:p>
    <w:p w:rsidR="00234779" w:rsidRPr="00560B56" w:rsidRDefault="00AD408D" w:rsidP="003F15ED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B56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  <w:br w:type="page"/>
      </w:r>
      <w:r w:rsidR="00C614A0" w:rsidRPr="00560B56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234779" w:rsidRPr="00560B5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D3B2C" w:rsidRPr="00560B56">
        <w:rPr>
          <w:rFonts w:ascii="Times New Roman" w:hAnsi="Times New Roman" w:cs="Times New Roman"/>
          <w:color w:val="000000"/>
          <w:sz w:val="28"/>
          <w:szCs w:val="28"/>
        </w:rPr>
        <w:t>рганизация стока поверхностных вод</w:t>
      </w:r>
    </w:p>
    <w:p w:rsidR="0034631C" w:rsidRPr="00560B56" w:rsidRDefault="0034631C" w:rsidP="003F15ED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5062" w:rsidRPr="00560B56" w:rsidRDefault="00234779" w:rsidP="003F15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0B56">
        <w:rPr>
          <w:sz w:val="28"/>
          <w:szCs w:val="28"/>
        </w:rPr>
        <w:t xml:space="preserve">Благоустройство городов включает в качестве одного из важных мероприятий отвод поверхностных вод с городских территорий. Круговорот воды в природе обеспечивает постоянное более или менее интенсивное выпадение осадков. Оказавшись на земле, вода частично впитывается в грунт, частично испаряется, оставшаяся часть (избытки) стекает по поверхности земли в самые низкие места - тальвеги, Эти воды способствуют развитию физико-геологических процессов, разрушающих грунт, ухудшающих тем самым его несущую способность. В результате их действия активизируются процессы эрозии </w:t>
      </w:r>
      <w:r w:rsidR="00665062" w:rsidRPr="00560B56">
        <w:rPr>
          <w:sz w:val="28"/>
          <w:szCs w:val="28"/>
        </w:rPr>
        <w:t>(т. е. разрушения) почв, овраго</w:t>
      </w:r>
      <w:r w:rsidRPr="00560B56">
        <w:rPr>
          <w:sz w:val="28"/>
          <w:szCs w:val="28"/>
        </w:rPr>
        <w:t>образования, повышается уровень грунтовых вод, возникают просадочные и карстовые явления, т. е. вымывание отдельных пространств в грунте, оползневые процессы. Избыточное увлажнение бессточных территорий способствует их заболачиванию и подтоплению. Все эти процессы являются нежелательными на участках предполагаемого или осуществляемого строительства, требуют применения особых</w:t>
      </w:r>
      <w:r w:rsidR="001D3741" w:rsidRPr="00560B56">
        <w:rPr>
          <w:sz w:val="28"/>
          <w:szCs w:val="28"/>
        </w:rPr>
        <w:t xml:space="preserve"> мер по инженерной подготовке. </w:t>
      </w:r>
    </w:p>
    <w:p w:rsidR="005E00AF" w:rsidRPr="00560B56" w:rsidRDefault="00A21D54" w:rsidP="003F15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60B56">
        <w:rPr>
          <w:b/>
          <w:bCs/>
          <w:sz w:val="28"/>
          <w:szCs w:val="28"/>
          <w:lang w:eastAsia="en-US"/>
        </w:rPr>
        <w:t>Закрытая система водоотвода.</w:t>
      </w:r>
      <w:r w:rsidRPr="00560B56">
        <w:rPr>
          <w:sz w:val="28"/>
          <w:szCs w:val="28"/>
          <w:lang w:eastAsia="en-US"/>
        </w:rPr>
        <w:t xml:space="preserve"> </w:t>
      </w:r>
      <w:r w:rsidR="005E00AF" w:rsidRPr="00560B56">
        <w:rPr>
          <w:sz w:val="28"/>
          <w:szCs w:val="28"/>
          <w:lang w:eastAsia="en-US"/>
        </w:rPr>
        <w:t>Методом вертикальной</w:t>
      </w:r>
      <w:r w:rsidR="005E00AF" w:rsidRPr="00560B56">
        <w:rPr>
          <w:b/>
          <w:bCs/>
          <w:sz w:val="28"/>
          <w:szCs w:val="28"/>
          <w:lang w:eastAsia="en-US"/>
        </w:rPr>
        <w:t xml:space="preserve"> </w:t>
      </w:r>
      <w:r w:rsidR="005E00AF" w:rsidRPr="00560B56">
        <w:rPr>
          <w:sz w:val="28"/>
          <w:szCs w:val="28"/>
          <w:lang w:eastAsia="en-US"/>
        </w:rPr>
        <w:t>план</w:t>
      </w:r>
      <w:r w:rsidR="005E00AF" w:rsidRPr="00560B56">
        <w:rPr>
          <w:sz w:val="28"/>
          <w:szCs w:val="28"/>
        </w:rPr>
        <w:t xml:space="preserve">ировки выбирают направление основного водосточного коллектора и линий водосточной сети, которые доставляют сточные воды от </w:t>
      </w:r>
      <w:r w:rsidR="005E00AF" w:rsidRPr="00560B56">
        <w:rPr>
          <w:sz w:val="28"/>
          <w:szCs w:val="28"/>
          <w:lang w:eastAsia="en-US"/>
        </w:rPr>
        <w:t xml:space="preserve">дождеприемных решеток до коллектора. При этом определяют </w:t>
      </w:r>
      <w:r w:rsidRPr="00560B56">
        <w:rPr>
          <w:sz w:val="28"/>
          <w:szCs w:val="28"/>
        </w:rPr>
        <w:t xml:space="preserve">места водоприемных </w:t>
      </w:r>
      <w:r w:rsidR="005E00AF" w:rsidRPr="00560B56">
        <w:rPr>
          <w:sz w:val="28"/>
          <w:szCs w:val="28"/>
        </w:rPr>
        <w:t>колодцев, исход</w:t>
      </w:r>
      <w:r w:rsidRPr="00560B56">
        <w:rPr>
          <w:sz w:val="28"/>
          <w:szCs w:val="28"/>
        </w:rPr>
        <w:t>я из</w:t>
      </w:r>
      <w:r w:rsidR="005E00AF" w:rsidRPr="00560B56">
        <w:rPr>
          <w:smallCaps/>
          <w:sz w:val="28"/>
          <w:szCs w:val="28"/>
        </w:rPr>
        <w:t xml:space="preserve"> </w:t>
      </w:r>
      <w:r w:rsidRPr="00560B56">
        <w:rPr>
          <w:sz w:val="28"/>
          <w:szCs w:val="28"/>
        </w:rPr>
        <w:t xml:space="preserve">интенсивности, </w:t>
      </w:r>
      <w:r w:rsidR="005E00AF" w:rsidRPr="00560B56">
        <w:rPr>
          <w:sz w:val="28"/>
          <w:szCs w:val="28"/>
        </w:rPr>
        <w:t xml:space="preserve">продолжительности и </w:t>
      </w:r>
      <w:r w:rsidRPr="00560B56">
        <w:rPr>
          <w:sz w:val="28"/>
          <w:szCs w:val="28"/>
        </w:rPr>
        <w:t>повторяемости</w:t>
      </w:r>
      <w:r w:rsidR="005E00AF" w:rsidRPr="00560B56">
        <w:rPr>
          <w:sz w:val="28"/>
          <w:szCs w:val="28"/>
        </w:rPr>
        <w:t xml:space="preserve"> </w:t>
      </w:r>
      <w:r w:rsidRPr="00560B56">
        <w:rPr>
          <w:sz w:val="28"/>
          <w:szCs w:val="28"/>
        </w:rPr>
        <w:t>дождей</w:t>
      </w:r>
      <w:r w:rsidR="005E00AF" w:rsidRPr="00560B56">
        <w:rPr>
          <w:sz w:val="28"/>
          <w:szCs w:val="28"/>
        </w:rPr>
        <w:t>.</w:t>
      </w:r>
      <w:r w:rsidRPr="00560B56">
        <w:rPr>
          <w:sz w:val="28"/>
          <w:szCs w:val="28"/>
        </w:rPr>
        <w:t xml:space="preserve"> </w:t>
      </w:r>
    </w:p>
    <w:p w:rsidR="00832D1C" w:rsidRPr="00560B56" w:rsidRDefault="00832D1C" w:rsidP="003F15E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 xml:space="preserve">Расчетом устанавливают диаметр труб и уклоны. Линии от водоприемного кольца до коллектора водостока назначают длиной до 40 м. диаметром 200 мм на территории микрорайонов, 250...300 мм </w:t>
      </w:r>
      <w:r w:rsidR="00AD408D" w:rsidRPr="00560B56">
        <w:rPr>
          <w:color w:val="000000"/>
          <w:sz w:val="28"/>
          <w:szCs w:val="28"/>
        </w:rPr>
        <w:t>-</w:t>
      </w:r>
      <w:r w:rsidRPr="00560B56">
        <w:rPr>
          <w:color w:val="000000"/>
          <w:sz w:val="28"/>
          <w:szCs w:val="28"/>
        </w:rPr>
        <w:t xml:space="preserve"> на улицах с минимальным уклоном 0.002.. 0.005.</w:t>
      </w:r>
    </w:p>
    <w:p w:rsidR="00832D1C" w:rsidRPr="00560B56" w:rsidRDefault="00832D1C" w:rsidP="003F15E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>Дождеприемники сооружают в лотках проезжей части улиц на расстояниях, определяемых расчетом, а также в пониженных местах, у перекрестков и пешеходных переходов. При ширине улиц до 30 м и отсутствии поступления дождевых сточных вод с</w:t>
      </w:r>
      <w:r w:rsidRPr="00560B56">
        <w:rPr>
          <w:i/>
          <w:iCs/>
          <w:color w:val="000000"/>
          <w:sz w:val="28"/>
          <w:szCs w:val="28"/>
        </w:rPr>
        <w:t xml:space="preserve"> </w:t>
      </w:r>
      <w:r w:rsidRPr="00560B56">
        <w:rPr>
          <w:color w:val="000000"/>
          <w:sz w:val="28"/>
          <w:szCs w:val="28"/>
        </w:rPr>
        <w:t>территории микрорайонов и кварталов расстояние между дождеприемник</w:t>
      </w:r>
      <w:r w:rsidR="00AD408D" w:rsidRPr="00560B56">
        <w:rPr>
          <w:color w:val="000000"/>
          <w:sz w:val="28"/>
          <w:szCs w:val="28"/>
        </w:rPr>
        <w:t>ами допускается принимать по СНи</w:t>
      </w:r>
      <w:r w:rsidRPr="00560B56">
        <w:rPr>
          <w:color w:val="000000"/>
          <w:sz w:val="28"/>
          <w:szCs w:val="28"/>
        </w:rPr>
        <w:t>П 11-32</w:t>
      </w:r>
      <w:r w:rsidR="00AD408D" w:rsidRPr="00560B56">
        <w:rPr>
          <w:color w:val="000000"/>
          <w:sz w:val="28"/>
          <w:szCs w:val="28"/>
        </w:rPr>
        <w:t>-</w:t>
      </w:r>
      <w:r w:rsidRPr="00560B56">
        <w:rPr>
          <w:color w:val="000000"/>
          <w:sz w:val="28"/>
          <w:szCs w:val="28"/>
        </w:rPr>
        <w:t>74.</w:t>
      </w:r>
    </w:p>
    <w:p w:rsidR="00832D1C" w:rsidRPr="00560B56" w:rsidRDefault="00832D1C" w:rsidP="003F15E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>При ширине улиц более 30 м или при их продольном уклоне более 0.03</w:t>
      </w:r>
      <w:r w:rsidRPr="00560B56">
        <w:rPr>
          <w:b/>
          <w:bCs/>
          <w:color w:val="000000"/>
          <w:sz w:val="28"/>
          <w:szCs w:val="28"/>
        </w:rPr>
        <w:t xml:space="preserve"> </w:t>
      </w:r>
      <w:r w:rsidRPr="00560B56">
        <w:rPr>
          <w:color w:val="000000"/>
          <w:sz w:val="28"/>
          <w:szCs w:val="28"/>
        </w:rPr>
        <w:t>расстояние между дождеприемниками должно быть не более 60 м.</w:t>
      </w:r>
    </w:p>
    <w:p w:rsidR="00832D1C" w:rsidRPr="00560B56" w:rsidRDefault="00832D1C" w:rsidP="003F15E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 xml:space="preserve">Трубы для водосточной сети выполняют круглого сечения с внутренним диаметром от 200 до 2500 мм, из асбестоцемента </w:t>
      </w:r>
      <w:r w:rsidR="00AD408D" w:rsidRPr="00560B56">
        <w:rPr>
          <w:color w:val="000000"/>
          <w:sz w:val="28"/>
          <w:szCs w:val="28"/>
        </w:rPr>
        <w:t>-</w:t>
      </w:r>
      <w:r w:rsidRPr="00560B56">
        <w:rPr>
          <w:color w:val="000000"/>
          <w:sz w:val="28"/>
          <w:szCs w:val="28"/>
        </w:rPr>
        <w:t xml:space="preserve"> 200.. 600 мм. керамические</w:t>
      </w:r>
      <w:r w:rsidR="00AD408D" w:rsidRPr="00560B56">
        <w:rPr>
          <w:color w:val="000000"/>
          <w:sz w:val="28"/>
          <w:szCs w:val="28"/>
        </w:rPr>
        <w:t>-</w:t>
      </w:r>
      <w:r w:rsidRPr="00560B56">
        <w:rPr>
          <w:color w:val="000000"/>
          <w:sz w:val="28"/>
          <w:szCs w:val="28"/>
        </w:rPr>
        <w:t xml:space="preserve"> 200 ...300 мм, из бетона и железобетона</w:t>
      </w:r>
      <w:r w:rsidR="00AD408D" w:rsidRPr="00560B56">
        <w:rPr>
          <w:color w:val="000000"/>
          <w:sz w:val="28"/>
          <w:szCs w:val="28"/>
        </w:rPr>
        <w:t>-</w:t>
      </w:r>
      <w:r w:rsidRPr="00560B56">
        <w:rPr>
          <w:color w:val="000000"/>
          <w:sz w:val="28"/>
          <w:szCs w:val="28"/>
        </w:rPr>
        <w:t xml:space="preserve"> 600 ...2500 мм. При больших уклонах линий водосточной сети используют металлические трубы. Трубы прямоугольного сечения применяют только больших размеров. Их делают сборными из вертикальных и горизонтальных блоков.</w:t>
      </w:r>
    </w:p>
    <w:p w:rsidR="00832D1C" w:rsidRPr="00560B56" w:rsidRDefault="00832D1C" w:rsidP="003F15E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>Трубы укладывают либо в грунт без устройства искусственного основания (при внутренних диаметрах до 600 мм), либо на бетонном основании (при диаметрах 700... 1700 мм).</w:t>
      </w:r>
    </w:p>
    <w:p w:rsidR="00832D1C" w:rsidRPr="00560B56" w:rsidRDefault="00832D1C" w:rsidP="003F15E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>Для определения уклонов и диаметров трубопроводов требуется провести гидрологический и гидравлический расчеты коллекторов. При этом определяют расчетные расходы на расходных участках и в сечениях, скорость течения воды и трубах и пропускную способность коллекторов сети. При этих расчетах исходным условием является движение воды в трубах без напора при полном наполнении</w:t>
      </w:r>
    </w:p>
    <w:p w:rsidR="00A21D54" w:rsidRPr="00560B56" w:rsidRDefault="00832D1C" w:rsidP="003F15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60B56">
        <w:rPr>
          <w:color w:val="000000"/>
          <w:sz w:val="28"/>
          <w:szCs w:val="28"/>
        </w:rPr>
        <w:t>На ответственных местах сети (на поворотах, в местах присоединения сточных веток к коллекторам, в местах изменения диаметра коллекторов) устанавливают смотровые колодцы. Они позволяют в период эксплуатации контролировать состоя</w:t>
      </w:r>
      <w:r w:rsidR="008D242A" w:rsidRPr="00560B56">
        <w:rPr>
          <w:color w:val="000000"/>
          <w:sz w:val="28"/>
          <w:szCs w:val="28"/>
        </w:rPr>
        <w:t>ние се</w:t>
      </w:r>
      <w:r w:rsidRPr="00560B56">
        <w:rPr>
          <w:color w:val="000000"/>
          <w:sz w:val="28"/>
          <w:szCs w:val="28"/>
        </w:rPr>
        <w:t xml:space="preserve">ти. На прямолинейных участках водосточных коллекторов смотровые колодцы размещают в зависимости от диаметра на расстояниях 50... 130 </w:t>
      </w:r>
      <w:r w:rsidR="008D242A" w:rsidRPr="00560B56">
        <w:rPr>
          <w:color w:val="000000"/>
          <w:sz w:val="28"/>
          <w:szCs w:val="28"/>
        </w:rPr>
        <w:t>и Смотровые колодцы сооружают и</w:t>
      </w:r>
      <w:r w:rsidRPr="00560B56">
        <w:rPr>
          <w:color w:val="000000"/>
          <w:sz w:val="28"/>
          <w:szCs w:val="28"/>
        </w:rPr>
        <w:t>з индустриальных бетонных и железобетонных изделий. Внутреннее их пространство должно удовлетворять условиям эксплуатации и производства ремонтных работ, высота смотрового колодца зависит от глубины заложения трубопровода. Наименьшую глубину заложения принимают на 0,3 ... 0,5</w:t>
      </w:r>
      <w:r w:rsidRPr="00560B56">
        <w:rPr>
          <w:b/>
          <w:bCs/>
          <w:color w:val="000000"/>
          <w:sz w:val="28"/>
          <w:szCs w:val="28"/>
        </w:rPr>
        <w:t xml:space="preserve"> </w:t>
      </w:r>
      <w:r w:rsidRPr="00560B56">
        <w:rPr>
          <w:color w:val="000000"/>
          <w:sz w:val="28"/>
          <w:szCs w:val="28"/>
        </w:rPr>
        <w:t>м ниже зоны промерзания, но не меньше чем 0.7</w:t>
      </w:r>
      <w:r w:rsidRPr="00560B56">
        <w:rPr>
          <w:b/>
          <w:bCs/>
          <w:color w:val="000000"/>
          <w:sz w:val="28"/>
          <w:szCs w:val="28"/>
        </w:rPr>
        <w:t xml:space="preserve"> </w:t>
      </w:r>
      <w:r w:rsidRPr="00560B56">
        <w:rPr>
          <w:color w:val="000000"/>
          <w:sz w:val="28"/>
          <w:szCs w:val="28"/>
        </w:rPr>
        <w:t>м.</w:t>
      </w:r>
    </w:p>
    <w:p w:rsidR="00665062" w:rsidRPr="00560B56" w:rsidRDefault="00665062" w:rsidP="003F15E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b/>
          <w:bCs/>
          <w:color w:val="000000"/>
          <w:sz w:val="28"/>
          <w:szCs w:val="28"/>
        </w:rPr>
        <w:t>Открытая система водоотвода.</w:t>
      </w:r>
      <w:r w:rsidRPr="00560B56">
        <w:rPr>
          <w:color w:val="000000"/>
          <w:sz w:val="28"/>
          <w:szCs w:val="28"/>
        </w:rPr>
        <w:t xml:space="preserve"> При такой системе водоотвода лотки собирают сток поверхностных вод с территорией микрорайонов, жилых кварталов и зеленых насаждений и направляют его в кюветы, которые располо</w:t>
      </w:r>
      <w:r w:rsidR="001D3741" w:rsidRPr="00560B56">
        <w:rPr>
          <w:color w:val="000000"/>
          <w:sz w:val="28"/>
          <w:szCs w:val="28"/>
        </w:rPr>
        <w:t>жены по обочинам проездов улиц и</w:t>
      </w:r>
      <w:r w:rsidRPr="00560B56">
        <w:rPr>
          <w:color w:val="000000"/>
          <w:sz w:val="28"/>
          <w:szCs w:val="28"/>
        </w:rPr>
        <w:t xml:space="preserve"> дорог. Кюветы служат, кроме того, для</w:t>
      </w:r>
      <w:r w:rsidR="001D3741" w:rsidRPr="00560B56">
        <w:rPr>
          <w:color w:val="000000"/>
          <w:sz w:val="28"/>
          <w:szCs w:val="28"/>
        </w:rPr>
        <w:t xml:space="preserve"> сбора воды с проезжих частей и</w:t>
      </w:r>
      <w:r w:rsidRPr="00560B56">
        <w:rPr>
          <w:color w:val="000000"/>
          <w:sz w:val="28"/>
          <w:szCs w:val="28"/>
        </w:rPr>
        <w:t xml:space="preserve"> тротуаров улиц. Их делают большего сечения, чем лотки. Канавы собирают общую массу сточных вод через присоединяемые кюветы и отводят их для сброса в ближайший водоем. В случае возможных скоплений больших количеств воды сооружают каналы. Обычно это бывает при больших стоках ливневых и талых вод, которые собираются с близлежащих и насоленному пункту территорий Канавы и каналы отводят основную часть стока, минуя городские территории.</w:t>
      </w:r>
    </w:p>
    <w:p w:rsidR="00665062" w:rsidRPr="00560B56" w:rsidRDefault="00665062" w:rsidP="003F15E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>Лотки делают треугольной, полукруглой и трапецеидальной формы. Их размеры назначают, учитывая пропускную способность, по таблицам и графикам для всех типов поперечных сечений и покрытий. Лотки рассчитывают, исходя из интенсивности, продолжительности и повторяемости дождей на максимальное заполнение водой ниже высоты бортового камня на 4 ...</w:t>
      </w:r>
      <w:r w:rsidRPr="00560B56">
        <w:rPr>
          <w:b/>
          <w:bCs/>
          <w:color w:val="000000"/>
          <w:sz w:val="28"/>
          <w:szCs w:val="28"/>
        </w:rPr>
        <w:t xml:space="preserve"> </w:t>
      </w:r>
      <w:r w:rsidRPr="00560B56">
        <w:rPr>
          <w:color w:val="000000"/>
          <w:sz w:val="28"/>
          <w:szCs w:val="28"/>
        </w:rPr>
        <w:t>5</w:t>
      </w:r>
      <w:r w:rsidRPr="00560B56">
        <w:rPr>
          <w:b/>
          <w:bCs/>
          <w:color w:val="000000"/>
          <w:sz w:val="28"/>
          <w:szCs w:val="28"/>
        </w:rPr>
        <w:t xml:space="preserve"> </w:t>
      </w:r>
      <w:r w:rsidRPr="00560B56">
        <w:rPr>
          <w:color w:val="000000"/>
          <w:sz w:val="28"/>
          <w:szCs w:val="28"/>
        </w:rPr>
        <w:t>см</w:t>
      </w:r>
      <w:r w:rsidR="001D3741" w:rsidRPr="00560B56">
        <w:rPr>
          <w:color w:val="000000"/>
          <w:sz w:val="28"/>
          <w:szCs w:val="28"/>
        </w:rPr>
        <w:t xml:space="preserve"> и</w:t>
      </w:r>
      <w:r w:rsidRPr="00560B56">
        <w:rPr>
          <w:color w:val="000000"/>
          <w:sz w:val="28"/>
          <w:szCs w:val="28"/>
        </w:rPr>
        <w:t xml:space="preserve"> не больше 2 ... 3</w:t>
      </w:r>
      <w:r w:rsidRPr="00560B56">
        <w:rPr>
          <w:b/>
          <w:bCs/>
          <w:color w:val="000000"/>
          <w:sz w:val="28"/>
          <w:szCs w:val="28"/>
        </w:rPr>
        <w:t xml:space="preserve"> </w:t>
      </w:r>
      <w:r w:rsidR="001D3741" w:rsidRPr="00560B56">
        <w:rPr>
          <w:color w:val="000000"/>
          <w:sz w:val="28"/>
          <w:szCs w:val="28"/>
        </w:rPr>
        <w:t>см</w:t>
      </w:r>
      <w:r w:rsidRPr="00560B56">
        <w:rPr>
          <w:color w:val="000000"/>
          <w:sz w:val="28"/>
          <w:szCs w:val="28"/>
        </w:rPr>
        <w:t xml:space="preserve"> в ширину.</w:t>
      </w:r>
    </w:p>
    <w:p w:rsidR="00665062" w:rsidRPr="00560B56" w:rsidRDefault="00665062" w:rsidP="003F15E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>Кюветы располагают вдоль проезжей части за бортовыми камнями. Чтобы вода из лотков стекала в них, между бортовыми камнями на определенных расстояниях делают интервалы. Кюветы могут иметь сечение различной конфигурации, а при больших стоках их габариты необходимо рассчитывать.</w:t>
      </w:r>
    </w:p>
    <w:p w:rsidR="00665062" w:rsidRPr="00560B56" w:rsidRDefault="00665062" w:rsidP="003F15E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>Канавы делают трапец</w:t>
      </w:r>
      <w:r w:rsidR="001D3741" w:rsidRPr="00560B56">
        <w:rPr>
          <w:color w:val="000000"/>
          <w:sz w:val="28"/>
          <w:szCs w:val="28"/>
        </w:rPr>
        <w:t>еидальной формы сечения по дну н</w:t>
      </w:r>
      <w:r w:rsidRPr="00560B56">
        <w:rPr>
          <w:color w:val="000000"/>
          <w:sz w:val="28"/>
          <w:szCs w:val="28"/>
        </w:rPr>
        <w:t>е менее 0,3</w:t>
      </w:r>
      <w:r w:rsidRPr="00560B56">
        <w:rPr>
          <w:b/>
          <w:bCs/>
          <w:color w:val="000000"/>
          <w:sz w:val="28"/>
          <w:szCs w:val="28"/>
        </w:rPr>
        <w:t xml:space="preserve"> </w:t>
      </w:r>
      <w:r w:rsidRPr="00560B56">
        <w:rPr>
          <w:color w:val="000000"/>
          <w:sz w:val="28"/>
          <w:szCs w:val="28"/>
        </w:rPr>
        <w:t>и по глубине 0,4</w:t>
      </w:r>
      <w:r w:rsidRPr="00560B56">
        <w:rPr>
          <w:b/>
          <w:bCs/>
          <w:color w:val="000000"/>
          <w:sz w:val="28"/>
          <w:szCs w:val="28"/>
        </w:rPr>
        <w:t xml:space="preserve"> </w:t>
      </w:r>
      <w:r w:rsidRPr="00560B56">
        <w:rPr>
          <w:color w:val="000000"/>
          <w:sz w:val="28"/>
          <w:szCs w:val="28"/>
        </w:rPr>
        <w:t>м.</w:t>
      </w:r>
    </w:p>
    <w:p w:rsidR="001D3B2C" w:rsidRPr="00560B56" w:rsidRDefault="001D3741" w:rsidP="003F15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0B56">
        <w:rPr>
          <w:sz w:val="28"/>
          <w:szCs w:val="28"/>
        </w:rPr>
        <w:t>Откосы и</w:t>
      </w:r>
      <w:r w:rsidR="00665062" w:rsidRPr="00560B56">
        <w:rPr>
          <w:sz w:val="28"/>
          <w:szCs w:val="28"/>
        </w:rPr>
        <w:t xml:space="preserve"> дно укрепляют различными способами асфальтируют, мостят природным камнем естественной формы или пиленым, покрывают водостойкими смесями и составами При больших сечениях устройств открытой системы водостока применяют покрытия из сборного железобетона.</w:t>
      </w:r>
    </w:p>
    <w:p w:rsidR="00E97702" w:rsidRPr="00560B56" w:rsidRDefault="00AD408D" w:rsidP="003F15ED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560B56">
        <w:rPr>
          <w:sz w:val="28"/>
          <w:szCs w:val="28"/>
        </w:rPr>
        <w:br w:type="page"/>
      </w:r>
      <w:r w:rsidR="001D3B2C" w:rsidRPr="00560B56">
        <w:rPr>
          <w:b/>
          <w:bCs/>
          <w:sz w:val="28"/>
          <w:szCs w:val="28"/>
        </w:rPr>
        <w:t>5.1 Принятый вариант водоотвода</w:t>
      </w:r>
    </w:p>
    <w:p w:rsidR="00E97702" w:rsidRPr="00560B56" w:rsidRDefault="00E97702" w:rsidP="003F15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97702" w:rsidRPr="00560B56" w:rsidRDefault="00E97702" w:rsidP="003F15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rStyle w:val="style51"/>
          <w:b w:val="0"/>
          <w:bCs w:val="0"/>
          <w:color w:val="000000"/>
          <w:sz w:val="28"/>
          <w:szCs w:val="28"/>
        </w:rPr>
        <w:t xml:space="preserve">В данном </w:t>
      </w:r>
      <w:r w:rsidR="00C50D79" w:rsidRPr="00560B56">
        <w:rPr>
          <w:rStyle w:val="style51"/>
          <w:b w:val="0"/>
          <w:bCs w:val="0"/>
          <w:color w:val="000000"/>
          <w:sz w:val="28"/>
          <w:szCs w:val="28"/>
        </w:rPr>
        <w:t xml:space="preserve">курсовом проекте на дороге и приквартальных территориях принят </w:t>
      </w:r>
      <w:r w:rsidRPr="00560B56">
        <w:rPr>
          <w:rStyle w:val="style51"/>
          <w:b w:val="0"/>
          <w:bCs w:val="0"/>
          <w:color w:val="000000"/>
          <w:sz w:val="28"/>
          <w:szCs w:val="28"/>
        </w:rPr>
        <w:t>поверхностный водоотвод</w:t>
      </w:r>
      <w:r w:rsidR="00C50D79" w:rsidRPr="00560B56">
        <w:rPr>
          <w:rStyle w:val="style51"/>
          <w:b w:val="0"/>
          <w:bCs w:val="0"/>
          <w:color w:val="000000"/>
          <w:sz w:val="28"/>
          <w:szCs w:val="28"/>
        </w:rPr>
        <w:t>, а</w:t>
      </w:r>
      <w:r w:rsidR="003F15ED" w:rsidRPr="00560B56">
        <w:rPr>
          <w:rStyle w:val="style51"/>
          <w:b w:val="0"/>
          <w:bCs w:val="0"/>
          <w:color w:val="000000"/>
          <w:sz w:val="28"/>
          <w:szCs w:val="28"/>
        </w:rPr>
        <w:t xml:space="preserve"> </w:t>
      </w:r>
      <w:r w:rsidR="00C50D79" w:rsidRPr="00560B56">
        <w:rPr>
          <w:rStyle w:val="style51"/>
          <w:b w:val="0"/>
          <w:bCs w:val="0"/>
          <w:color w:val="000000"/>
          <w:sz w:val="28"/>
          <w:szCs w:val="28"/>
        </w:rPr>
        <w:t xml:space="preserve">так же закрытая дренажная система. </w:t>
      </w:r>
    </w:p>
    <w:p w:rsidR="00E97702" w:rsidRPr="00560B56" w:rsidRDefault="00C50D79" w:rsidP="003F15ED">
      <w:pPr>
        <w:pStyle w:val="style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>Поверхностный водоотвод, е</w:t>
      </w:r>
      <w:r w:rsidR="00E97702" w:rsidRPr="00560B56">
        <w:rPr>
          <w:color w:val="000000"/>
          <w:sz w:val="28"/>
          <w:szCs w:val="28"/>
        </w:rPr>
        <w:t xml:space="preserve">го второе название – </w:t>
      </w:r>
      <w:r w:rsidR="00E97702" w:rsidRPr="00A90529">
        <w:rPr>
          <w:color w:val="000000"/>
          <w:sz w:val="28"/>
          <w:szCs w:val="28"/>
        </w:rPr>
        <w:t>ливневый водоотвод</w:t>
      </w:r>
      <w:r w:rsidR="00E97702" w:rsidRPr="00560B56">
        <w:rPr>
          <w:color w:val="000000"/>
          <w:sz w:val="28"/>
          <w:szCs w:val="28"/>
        </w:rPr>
        <w:t xml:space="preserve">, или просто </w:t>
      </w:r>
      <w:r w:rsidR="00E97702" w:rsidRPr="00A90529">
        <w:rPr>
          <w:color w:val="000000"/>
          <w:sz w:val="28"/>
          <w:szCs w:val="28"/>
        </w:rPr>
        <w:t>ливневка</w:t>
      </w:r>
      <w:r w:rsidR="00E97702" w:rsidRPr="00560B56">
        <w:rPr>
          <w:color w:val="000000"/>
          <w:sz w:val="28"/>
          <w:szCs w:val="28"/>
        </w:rPr>
        <w:t>. Такие системы устанавливают на дорогах, площадках, приусадебных и садовых участках. Они позволяют удалять воду, тем самым предотвращая размывание грунта, преждевременное разрушение фундаментов, отмосток и дорожек.</w:t>
      </w:r>
    </w:p>
    <w:p w:rsidR="00E97702" w:rsidRPr="00560B56" w:rsidRDefault="00E97702" w:rsidP="003F15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 xml:space="preserve">Поверхностный водоотвод, в свою очередь, делится на два типа </w:t>
      </w:r>
      <w:r w:rsidR="00AD408D" w:rsidRPr="00560B56">
        <w:rPr>
          <w:color w:val="000000"/>
          <w:sz w:val="28"/>
          <w:szCs w:val="28"/>
        </w:rPr>
        <w:t>-</w:t>
      </w:r>
      <w:r w:rsidRPr="00560B56">
        <w:rPr>
          <w:color w:val="000000"/>
          <w:sz w:val="28"/>
          <w:szCs w:val="28"/>
        </w:rPr>
        <w:t xml:space="preserve"> точечный и линейный.</w:t>
      </w:r>
    </w:p>
    <w:p w:rsidR="00E97702" w:rsidRPr="00560B56" w:rsidRDefault="00E97702" w:rsidP="003F15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0529">
        <w:rPr>
          <w:rStyle w:val="ab"/>
          <w:b w:val="0"/>
          <w:bCs w:val="0"/>
          <w:color w:val="000000"/>
          <w:sz w:val="28"/>
          <w:szCs w:val="28"/>
        </w:rPr>
        <w:t>Точечный водоотвод</w:t>
      </w:r>
      <w:r w:rsidRPr="00560B56">
        <w:rPr>
          <w:rStyle w:val="ab"/>
          <w:color w:val="000000"/>
          <w:sz w:val="28"/>
          <w:szCs w:val="28"/>
        </w:rPr>
        <w:t xml:space="preserve"> </w:t>
      </w:r>
      <w:r w:rsidRPr="00560B56">
        <w:rPr>
          <w:color w:val="000000"/>
          <w:sz w:val="28"/>
          <w:szCs w:val="28"/>
        </w:rPr>
        <w:t>обычно представляет собой дождеприемник, накрытый решеткой. Система устанавливается в низшей точке территории,</w:t>
      </w:r>
      <w:r w:rsidR="003F15ED" w:rsidRPr="00560B56">
        <w:rPr>
          <w:color w:val="000000"/>
          <w:sz w:val="28"/>
          <w:szCs w:val="28"/>
        </w:rPr>
        <w:t xml:space="preserve"> </w:t>
      </w:r>
      <w:r w:rsidRPr="00560B56">
        <w:rPr>
          <w:color w:val="000000"/>
          <w:sz w:val="28"/>
          <w:szCs w:val="28"/>
        </w:rPr>
        <w:t>на пересечении уклонов поверхности. Дождеприемник может быть обустроен под кровельным водостоком и даже иметь с ним прямое соединение, чтобы вода с крыши попадала сразу в него. Для предотвращения засорения канализации дополнительно устанавливают сливные водоотводы, а для устранения неприятного запаха ставят гидрозатворы.</w:t>
      </w:r>
      <w:r w:rsidRPr="00560B56">
        <w:rPr>
          <w:color w:val="000000"/>
          <w:sz w:val="28"/>
          <w:szCs w:val="28"/>
        </w:rPr>
        <w:br/>
        <w:t>Материалами для изготовления</w:t>
      </w:r>
      <w:r w:rsidR="003F15ED" w:rsidRPr="00560B56">
        <w:rPr>
          <w:color w:val="000000"/>
          <w:sz w:val="28"/>
          <w:szCs w:val="28"/>
        </w:rPr>
        <w:t xml:space="preserve"> </w:t>
      </w:r>
      <w:r w:rsidRPr="00560B56">
        <w:rPr>
          <w:color w:val="000000"/>
          <w:sz w:val="28"/>
          <w:szCs w:val="28"/>
        </w:rPr>
        <w:t xml:space="preserve">дождеприёмников традиционно являются пластик и чугун. </w:t>
      </w:r>
    </w:p>
    <w:p w:rsidR="00E97702" w:rsidRPr="00560B56" w:rsidRDefault="00E97702" w:rsidP="003F15E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90529">
        <w:rPr>
          <w:rStyle w:val="ab"/>
          <w:b w:val="0"/>
          <w:bCs w:val="0"/>
          <w:color w:val="000000"/>
          <w:sz w:val="28"/>
          <w:szCs w:val="28"/>
        </w:rPr>
        <w:t>Линейный водоотвод</w:t>
      </w:r>
      <w:r w:rsidRPr="00560B56">
        <w:rPr>
          <w:rStyle w:val="ab"/>
          <w:color w:val="000000"/>
          <w:sz w:val="28"/>
          <w:szCs w:val="28"/>
        </w:rPr>
        <w:t xml:space="preserve"> - </w:t>
      </w:r>
      <w:r w:rsidRPr="00560B56">
        <w:rPr>
          <w:color w:val="000000"/>
          <w:sz w:val="28"/>
          <w:szCs w:val="28"/>
        </w:rPr>
        <w:t xml:space="preserve">это система заглубленных каналов (желобов) для сбора и транспортировки воды в ливневую канализацию. Для удержания наносимого водой песка предусмотрены специальные пескоуловители, а для предотвращения попадания в систему крупного мусора существуют съемные защитно-декоративные решетки. Они же обеспечивают безопасность пешеходов и транспортных средств. Линейный водоотвод очень эффективен, требует минимальных земляных работ, а сборные модульные каналы просты и удобны в установке. </w:t>
      </w:r>
    </w:p>
    <w:p w:rsidR="00E97702" w:rsidRPr="00560B56" w:rsidRDefault="00E97702" w:rsidP="003F15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>Для изготовления желобов линейного водоотвода используется не только пластик, но и бетон, в том числе, его полимерные разновидности.</w:t>
      </w:r>
    </w:p>
    <w:p w:rsidR="00E22D35" w:rsidRPr="00560B56" w:rsidRDefault="00E22D35" w:rsidP="003F15E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 xml:space="preserve">Закрытая дренажная система представляет собой систему дрен, которые укладываются на определенной глубине в грунт и обкладываются специальным песчано-щебеночным фильтром. Дрены могут изготавливаться из пластмассы, кирпича, керамики, камня и других материалов. Как правило, современные системы предусматривают установку пластмассовых дрен, которые имеют вид гофрированной трубы. Кроме этого, на ответственных участках закрытой дренажной системы устанавливают смотровые колодцы с отстойниками. Они играют важную функцию в процессе очистки воды и регулировки работы всей системы. Колодцы производятся из пластических масс или же армированного бетона. </w:t>
      </w:r>
    </w:p>
    <w:p w:rsidR="00E22D35" w:rsidRPr="00560B56" w:rsidRDefault="00E22D35" w:rsidP="003F15E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60B56">
        <w:rPr>
          <w:color w:val="000000"/>
          <w:sz w:val="28"/>
          <w:szCs w:val="28"/>
        </w:rPr>
        <w:t xml:space="preserve">В конечной точке дренажной системы должен быть установлен водосборный колодец. Именно в него и будет стекать вся вода из этой системы, а затем самотеком направляться с помощью </w:t>
      </w:r>
      <w:r w:rsidRPr="00560B56">
        <w:rPr>
          <w:rStyle w:val="ab"/>
          <w:b w:val="0"/>
          <w:bCs w:val="0"/>
          <w:color w:val="000000"/>
          <w:sz w:val="28"/>
          <w:szCs w:val="28"/>
        </w:rPr>
        <w:t>водоотводящих систем</w:t>
      </w:r>
      <w:r w:rsidRPr="00560B56">
        <w:rPr>
          <w:color w:val="000000"/>
          <w:sz w:val="28"/>
          <w:szCs w:val="28"/>
        </w:rPr>
        <w:t xml:space="preserve">, в овраги, водоемы, дождевую канализацию и т. д. В случае, если водоотводы находятся выше уровня воды в водосборном колодце, то для откачки воды используются специальные </w:t>
      </w:r>
      <w:r w:rsidRPr="00560B56">
        <w:rPr>
          <w:rStyle w:val="ab"/>
          <w:b w:val="0"/>
          <w:bCs w:val="0"/>
          <w:color w:val="000000"/>
          <w:sz w:val="28"/>
          <w:szCs w:val="28"/>
        </w:rPr>
        <w:t>дренажные насосы</w:t>
      </w:r>
      <w:r w:rsidRPr="00560B56">
        <w:rPr>
          <w:b/>
          <w:bCs/>
          <w:color w:val="000000"/>
          <w:sz w:val="28"/>
          <w:szCs w:val="28"/>
        </w:rPr>
        <w:t>.</w:t>
      </w:r>
      <w:r w:rsidRPr="00560B56">
        <w:rPr>
          <w:color w:val="000000"/>
          <w:sz w:val="28"/>
          <w:szCs w:val="28"/>
        </w:rPr>
        <w:t xml:space="preserve"> </w:t>
      </w:r>
    </w:p>
    <w:p w:rsidR="008B617D" w:rsidRPr="00560B56" w:rsidRDefault="00AD408D" w:rsidP="003F15ED">
      <w:pPr>
        <w:pStyle w:val="Style1"/>
        <w:widowControl/>
        <w:spacing w:line="360" w:lineRule="auto"/>
        <w:ind w:firstLine="709"/>
        <w:rPr>
          <w:rStyle w:val="FontStyle14"/>
          <w:b/>
          <w:bCs/>
          <w:sz w:val="28"/>
          <w:szCs w:val="28"/>
        </w:rPr>
      </w:pPr>
      <w:r w:rsidRPr="00560B56">
        <w:rPr>
          <w:rStyle w:val="FontStyle14"/>
          <w:b/>
          <w:bCs/>
          <w:color w:val="000000"/>
          <w:sz w:val="28"/>
          <w:szCs w:val="28"/>
        </w:rPr>
        <w:br w:type="page"/>
      </w:r>
      <w:r w:rsidR="00C614A0" w:rsidRPr="00560B56">
        <w:rPr>
          <w:rStyle w:val="FontStyle14"/>
          <w:b/>
          <w:bCs/>
          <w:sz w:val="28"/>
          <w:szCs w:val="28"/>
        </w:rPr>
        <w:t xml:space="preserve">6. </w:t>
      </w:r>
      <w:r w:rsidR="008B617D" w:rsidRPr="00560B56">
        <w:rPr>
          <w:rStyle w:val="FontStyle14"/>
          <w:b/>
          <w:bCs/>
          <w:sz w:val="28"/>
          <w:szCs w:val="28"/>
        </w:rPr>
        <w:t>Озеленение улицы и дороги</w:t>
      </w:r>
    </w:p>
    <w:p w:rsidR="005E00AF" w:rsidRPr="00560B56" w:rsidRDefault="005E00AF" w:rsidP="003F15ED">
      <w:pPr>
        <w:pStyle w:val="Style1"/>
        <w:widowControl/>
        <w:spacing w:line="360" w:lineRule="auto"/>
        <w:ind w:firstLine="709"/>
        <w:rPr>
          <w:rStyle w:val="FontStyle14"/>
          <w:b/>
          <w:bCs/>
          <w:sz w:val="28"/>
          <w:szCs w:val="28"/>
        </w:rPr>
      </w:pPr>
    </w:p>
    <w:p w:rsidR="008B617D" w:rsidRPr="00560B56" w:rsidRDefault="008B617D" w:rsidP="003F15ED">
      <w:pPr>
        <w:pStyle w:val="Style4"/>
        <w:widowControl/>
        <w:spacing w:line="360" w:lineRule="auto"/>
        <w:ind w:firstLine="709"/>
        <w:rPr>
          <w:rStyle w:val="FontStyle14"/>
          <w:sz w:val="28"/>
          <w:szCs w:val="28"/>
        </w:rPr>
      </w:pPr>
      <w:r w:rsidRPr="00560B56">
        <w:rPr>
          <w:rStyle w:val="FontStyle14"/>
          <w:sz w:val="28"/>
          <w:szCs w:val="28"/>
        </w:rPr>
        <w:t xml:space="preserve">Зеленые насаждения используют для декоративного оформления городских территорий, улучшения микроклимата, создания благоприятных условий для отдыха на озеленяемых участках. </w:t>
      </w:r>
    </w:p>
    <w:p w:rsidR="008B617D" w:rsidRPr="00560B56" w:rsidRDefault="008B617D" w:rsidP="003F15ED">
      <w:pPr>
        <w:pStyle w:val="Style1"/>
        <w:widowControl/>
        <w:spacing w:line="360" w:lineRule="auto"/>
        <w:ind w:firstLine="709"/>
        <w:rPr>
          <w:rStyle w:val="FontStyle14"/>
          <w:sz w:val="28"/>
          <w:szCs w:val="28"/>
        </w:rPr>
      </w:pPr>
      <w:r w:rsidRPr="00560B56">
        <w:rPr>
          <w:rStyle w:val="FontStyle14"/>
          <w:sz w:val="28"/>
          <w:szCs w:val="28"/>
        </w:rPr>
        <w:t>Полосы зеленых насаждении используют на улицах и дорогах для разделения движения транспорта во встречных направлениях, отделения скоростного транспортного движения от местного, пешеходного от транспортного. Деревья и кустарники, посаженные вдоль тротуара со стороны проезжей части, в определенной степени препятствуют распространению шума, пыли и выхлопных газов к пешеходным трассам (тротуарам) и прилегающим к ним домам. Широкие полосы зеленых насаждений используют в качестве защитных барьеров от ветра, снежных заносов, а также газов и пыли, выделяемых некоторыми промышленными предприятиями. В полосах зеленых насаждений на городских улицах (под газонами) целесообразно прокладывать подземные инженерные сети, что сокращает расходы, связанные с разрытием участков городских территории при постройке или ремонте этих сооружений.</w:t>
      </w:r>
    </w:p>
    <w:p w:rsidR="008B617D" w:rsidRPr="00560B56" w:rsidRDefault="008B617D" w:rsidP="003F15ED">
      <w:pPr>
        <w:pStyle w:val="Style4"/>
        <w:widowControl/>
        <w:spacing w:line="360" w:lineRule="auto"/>
        <w:ind w:firstLine="709"/>
        <w:rPr>
          <w:rStyle w:val="FontStyle14"/>
          <w:sz w:val="28"/>
          <w:szCs w:val="28"/>
        </w:rPr>
      </w:pPr>
      <w:r w:rsidRPr="00560B56">
        <w:rPr>
          <w:rStyle w:val="FontStyle14"/>
          <w:sz w:val="28"/>
          <w:szCs w:val="28"/>
        </w:rPr>
        <w:t xml:space="preserve">Проектирование зеленых насаждений в городах связано с решением общепланировочных задач, учитывающих требования ландшафтной архитектуры, дендрологии, местных гидрогеологических </w:t>
      </w:r>
      <w:r w:rsidRPr="00560B56">
        <w:rPr>
          <w:rStyle w:val="FontStyle15"/>
          <w:b w:val="0"/>
          <w:bCs w:val="0"/>
          <w:sz w:val="28"/>
          <w:szCs w:val="28"/>
        </w:rPr>
        <w:t>и</w:t>
      </w:r>
      <w:r w:rsidRPr="00560B56">
        <w:rPr>
          <w:rStyle w:val="FontStyle15"/>
          <w:sz w:val="28"/>
          <w:szCs w:val="28"/>
        </w:rPr>
        <w:t xml:space="preserve"> </w:t>
      </w:r>
      <w:r w:rsidRPr="00560B56">
        <w:rPr>
          <w:rStyle w:val="FontStyle14"/>
          <w:sz w:val="28"/>
          <w:szCs w:val="28"/>
        </w:rPr>
        <w:t xml:space="preserve">климатических условий и т. д. </w:t>
      </w:r>
    </w:p>
    <w:p w:rsidR="008B617D" w:rsidRPr="00560B56" w:rsidRDefault="008B617D" w:rsidP="003F15ED">
      <w:pPr>
        <w:pStyle w:val="Style4"/>
        <w:widowControl/>
        <w:spacing w:line="360" w:lineRule="auto"/>
        <w:ind w:firstLine="709"/>
        <w:rPr>
          <w:rStyle w:val="FontStyle14"/>
          <w:sz w:val="28"/>
          <w:szCs w:val="28"/>
        </w:rPr>
      </w:pPr>
      <w:r w:rsidRPr="00560B56">
        <w:rPr>
          <w:rStyle w:val="FontStyle14"/>
          <w:sz w:val="28"/>
          <w:szCs w:val="28"/>
        </w:rPr>
        <w:t>В большинстве случаев для озеленения улиц и дорог сажают деревья с густой кроной, защищающие пешеходов от солнечных лучей, например липу, клен, тополь, а также плодовые деревья: яблоню, вишню, грушу. Из кустарниковых пород для той же цели используют акацию, сирень, жасмин, лавровишню и др. Для вертикального озеленения оград, стен зданий сажают плющ, дикий виноград, жимолость и другие вьющиеся растения.</w:t>
      </w:r>
    </w:p>
    <w:p w:rsidR="00133824" w:rsidRPr="00560B56" w:rsidRDefault="008B617D" w:rsidP="003F15ED">
      <w:pPr>
        <w:pStyle w:val="Style4"/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560B56">
        <w:rPr>
          <w:rStyle w:val="FontStyle14"/>
          <w:sz w:val="28"/>
          <w:szCs w:val="28"/>
        </w:rPr>
        <w:t xml:space="preserve">Для устройства газонов (по слою растительного грунта толщиной не менее 0,2 м) используют смеси трав, в частности, смесь гребенника обыкновенного, мятлика лугового, райграса английского </w:t>
      </w:r>
      <w:r w:rsidRPr="00560B56">
        <w:rPr>
          <w:rStyle w:val="FontStyle15"/>
          <w:b w:val="0"/>
          <w:bCs w:val="0"/>
          <w:sz w:val="28"/>
          <w:szCs w:val="28"/>
        </w:rPr>
        <w:t>и</w:t>
      </w:r>
      <w:r w:rsidRPr="00560B56">
        <w:rPr>
          <w:rStyle w:val="FontStyle15"/>
          <w:sz w:val="28"/>
          <w:szCs w:val="28"/>
        </w:rPr>
        <w:t xml:space="preserve"> </w:t>
      </w:r>
      <w:r w:rsidRPr="00560B56">
        <w:rPr>
          <w:rStyle w:val="FontStyle14"/>
          <w:sz w:val="28"/>
          <w:szCs w:val="28"/>
        </w:rPr>
        <w:t xml:space="preserve">красной овсяницы. Для засева откосов рекомендуется пыреи ползучий </w:t>
      </w:r>
      <w:r w:rsidRPr="00560B56">
        <w:rPr>
          <w:rStyle w:val="FontStyle15"/>
          <w:b w:val="0"/>
          <w:bCs w:val="0"/>
          <w:sz w:val="28"/>
          <w:szCs w:val="28"/>
        </w:rPr>
        <w:t>и</w:t>
      </w:r>
      <w:r w:rsidRPr="00560B56">
        <w:rPr>
          <w:rStyle w:val="FontStyle15"/>
          <w:sz w:val="28"/>
          <w:szCs w:val="28"/>
        </w:rPr>
        <w:t xml:space="preserve"> </w:t>
      </w:r>
      <w:r w:rsidRPr="00560B56">
        <w:rPr>
          <w:rStyle w:val="FontStyle14"/>
          <w:sz w:val="28"/>
          <w:szCs w:val="28"/>
        </w:rPr>
        <w:t>тысячелистник. Следует иметь в виду, что при многорядной посадке кустарников указанную ширину полосы следует увеличивать на 40</w:t>
      </w:r>
      <w:r w:rsidR="00AD408D" w:rsidRPr="00560B56">
        <w:rPr>
          <w:rStyle w:val="FontStyle14"/>
          <w:sz w:val="28"/>
          <w:szCs w:val="28"/>
        </w:rPr>
        <w:t>-</w:t>
      </w:r>
      <w:r w:rsidRPr="00560B56">
        <w:rPr>
          <w:rStyle w:val="FontStyle14"/>
          <w:sz w:val="28"/>
          <w:szCs w:val="28"/>
        </w:rPr>
        <w:t>-50% для каждого дополнительного ряда растений. Палисадники у зданий рекомендует</w:t>
      </w:r>
      <w:r w:rsidR="00133824" w:rsidRPr="00560B56">
        <w:rPr>
          <w:rStyle w:val="FontStyle14"/>
          <w:sz w:val="28"/>
          <w:szCs w:val="28"/>
        </w:rPr>
        <w:t>ся устраивать шириной не менее 6</w:t>
      </w:r>
      <w:r w:rsidRPr="00560B56">
        <w:rPr>
          <w:rStyle w:val="FontStyle14"/>
          <w:sz w:val="28"/>
          <w:szCs w:val="28"/>
        </w:rPr>
        <w:t xml:space="preserve"> м.</w:t>
      </w:r>
    </w:p>
    <w:p w:rsidR="009E4E92" w:rsidRPr="00560B56" w:rsidRDefault="00AD408D" w:rsidP="003F15ED">
      <w:pPr>
        <w:spacing w:line="360" w:lineRule="auto"/>
        <w:ind w:firstLine="709"/>
        <w:jc w:val="both"/>
        <w:rPr>
          <w:rStyle w:val="FontStyle14"/>
          <w:b/>
          <w:bCs/>
          <w:sz w:val="28"/>
          <w:szCs w:val="28"/>
        </w:rPr>
      </w:pPr>
      <w:r w:rsidRPr="00560B56">
        <w:rPr>
          <w:rStyle w:val="FontStyle46"/>
          <w:spacing w:val="0"/>
          <w:sz w:val="28"/>
          <w:szCs w:val="28"/>
        </w:rPr>
        <w:br w:type="page"/>
      </w:r>
      <w:r w:rsidR="00C614A0" w:rsidRPr="00560B56">
        <w:rPr>
          <w:rStyle w:val="FontStyle14"/>
          <w:b/>
          <w:bCs/>
          <w:sz w:val="28"/>
          <w:szCs w:val="28"/>
        </w:rPr>
        <w:t>Список используемой литературы</w:t>
      </w:r>
    </w:p>
    <w:p w:rsidR="009E4E92" w:rsidRPr="00560B56" w:rsidRDefault="009E4E92" w:rsidP="003F15ED">
      <w:pPr>
        <w:spacing w:line="360" w:lineRule="auto"/>
        <w:jc w:val="both"/>
        <w:rPr>
          <w:rStyle w:val="FontStyle14"/>
          <w:b/>
          <w:bCs/>
          <w:sz w:val="28"/>
          <w:szCs w:val="28"/>
        </w:rPr>
      </w:pPr>
    </w:p>
    <w:p w:rsidR="009E4E92" w:rsidRPr="00560B56" w:rsidRDefault="009E4E92" w:rsidP="00AD408D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rStyle w:val="FontStyle21"/>
          <w:b/>
          <w:bCs/>
          <w:sz w:val="28"/>
          <w:szCs w:val="28"/>
        </w:rPr>
      </w:pPr>
      <w:r w:rsidRPr="00560B56">
        <w:rPr>
          <w:rStyle w:val="FontStyle21"/>
          <w:sz w:val="28"/>
          <w:szCs w:val="28"/>
        </w:rPr>
        <w:t>Евтушенко М.Г., Гуревич Л.В., Шафран В.Л. Инженерная подготовка территорий населенных мест. М., Стройиздат 1982.</w:t>
      </w:r>
    </w:p>
    <w:p w:rsidR="009E4E92" w:rsidRPr="00560B56" w:rsidRDefault="009E4E92" w:rsidP="00AD408D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rStyle w:val="FontStyle21"/>
          <w:b/>
          <w:bCs/>
          <w:sz w:val="28"/>
          <w:szCs w:val="28"/>
        </w:rPr>
      </w:pPr>
      <w:r w:rsidRPr="00560B56">
        <w:rPr>
          <w:rStyle w:val="FontStyle21"/>
          <w:sz w:val="28"/>
          <w:szCs w:val="28"/>
        </w:rPr>
        <w:t>Бутягин В.А. Планировка и благоустройство городов. М., 1974.</w:t>
      </w:r>
      <w:r w:rsidR="003F15ED" w:rsidRPr="00560B56">
        <w:rPr>
          <w:rStyle w:val="FontStyle21"/>
          <w:sz w:val="28"/>
          <w:szCs w:val="28"/>
        </w:rPr>
        <w:t xml:space="preserve"> </w:t>
      </w:r>
    </w:p>
    <w:p w:rsidR="009E4E92" w:rsidRPr="00560B56" w:rsidRDefault="009E4E92" w:rsidP="00AD408D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rStyle w:val="FontStyle21"/>
          <w:b/>
          <w:bCs/>
          <w:sz w:val="28"/>
          <w:szCs w:val="28"/>
        </w:rPr>
      </w:pPr>
      <w:r w:rsidRPr="00560B56">
        <w:rPr>
          <w:rStyle w:val="FontStyle21"/>
          <w:sz w:val="28"/>
          <w:szCs w:val="28"/>
        </w:rPr>
        <w:t>Сарментов А.Е., Меркулов Е.А. Городские улицы и дороги. М., 1965</w:t>
      </w:r>
      <w:r w:rsidR="00AD408D" w:rsidRPr="00560B56">
        <w:rPr>
          <w:rStyle w:val="FontStyle21"/>
          <w:sz w:val="28"/>
          <w:szCs w:val="28"/>
        </w:rPr>
        <w:t>.</w:t>
      </w:r>
    </w:p>
    <w:p w:rsidR="009E4E92" w:rsidRPr="00560B56" w:rsidRDefault="009E4E92" w:rsidP="00AD408D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rStyle w:val="FontStyle21"/>
          <w:b/>
          <w:bCs/>
          <w:sz w:val="28"/>
          <w:szCs w:val="28"/>
        </w:rPr>
      </w:pPr>
      <w:r w:rsidRPr="00560B56">
        <w:rPr>
          <w:rStyle w:val="FontStyle21"/>
          <w:sz w:val="28"/>
          <w:szCs w:val="28"/>
        </w:rPr>
        <w:t>Сарментов А.Е., Станкеев В.М., Меркулов Е.А. Вертикальная планировка</w:t>
      </w:r>
      <w:r w:rsidR="00AD408D" w:rsidRPr="00560B56">
        <w:rPr>
          <w:rStyle w:val="FontStyle21"/>
          <w:sz w:val="28"/>
          <w:szCs w:val="28"/>
        </w:rPr>
        <w:t xml:space="preserve"> </w:t>
      </w:r>
      <w:r w:rsidRPr="00560B56">
        <w:rPr>
          <w:rStyle w:val="FontStyle21"/>
          <w:sz w:val="28"/>
          <w:szCs w:val="28"/>
        </w:rPr>
        <w:t>гор</w:t>
      </w:r>
      <w:r w:rsidR="00AD408D" w:rsidRPr="00560B56">
        <w:rPr>
          <w:rStyle w:val="FontStyle21"/>
          <w:sz w:val="28"/>
          <w:szCs w:val="28"/>
        </w:rPr>
        <w:t>о</w:t>
      </w:r>
      <w:r w:rsidRPr="00560B56">
        <w:rPr>
          <w:rStyle w:val="FontStyle21"/>
          <w:sz w:val="28"/>
          <w:szCs w:val="28"/>
        </w:rPr>
        <w:t>дских территорий. М., 1960.</w:t>
      </w:r>
    </w:p>
    <w:p w:rsidR="009E4E92" w:rsidRPr="00560B56" w:rsidRDefault="009E4E92" w:rsidP="00AD408D">
      <w:pPr>
        <w:pStyle w:val="Style7"/>
        <w:widowControl/>
        <w:numPr>
          <w:ilvl w:val="0"/>
          <w:numId w:val="3"/>
        </w:numPr>
        <w:tabs>
          <w:tab w:val="clear" w:pos="720"/>
          <w:tab w:val="num" w:pos="0"/>
          <w:tab w:val="left" w:pos="360"/>
          <w:tab w:val="left" w:pos="749"/>
        </w:tabs>
        <w:spacing w:line="360" w:lineRule="auto"/>
        <w:ind w:left="0" w:firstLine="0"/>
        <w:jc w:val="both"/>
        <w:rPr>
          <w:rStyle w:val="FontStyle21"/>
          <w:sz w:val="28"/>
          <w:szCs w:val="28"/>
        </w:rPr>
      </w:pPr>
      <w:r w:rsidRPr="00560B56">
        <w:rPr>
          <w:rStyle w:val="FontStyle21"/>
          <w:sz w:val="28"/>
          <w:szCs w:val="28"/>
        </w:rPr>
        <w:t>Клиорина Т.П., Осин В.А., Шумилов М.С. инженерная подготовка городских территорий. М., Высшая школа, 1984.</w:t>
      </w:r>
    </w:p>
    <w:p w:rsidR="009E4E92" w:rsidRPr="00560B56" w:rsidRDefault="009E4E92" w:rsidP="00AD408D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rStyle w:val="FontStyle21"/>
          <w:sz w:val="28"/>
          <w:szCs w:val="28"/>
        </w:rPr>
      </w:pPr>
      <w:r w:rsidRPr="00560B56">
        <w:rPr>
          <w:rStyle w:val="FontStyle21"/>
          <w:sz w:val="28"/>
          <w:szCs w:val="28"/>
        </w:rPr>
        <w:t xml:space="preserve">Николаевская И.А., Благоустройство городов: Учеб. Для строит. </w:t>
      </w:r>
      <w:r w:rsidR="005A6A56" w:rsidRPr="00560B56">
        <w:rPr>
          <w:rStyle w:val="FontStyle21"/>
          <w:sz w:val="28"/>
          <w:szCs w:val="28"/>
        </w:rPr>
        <w:t>Т</w:t>
      </w:r>
      <w:r w:rsidRPr="00560B56">
        <w:rPr>
          <w:rStyle w:val="FontStyle21"/>
          <w:sz w:val="28"/>
          <w:szCs w:val="28"/>
        </w:rPr>
        <w:t>ехникумов</w:t>
      </w:r>
      <w:r w:rsidR="005A6A56" w:rsidRPr="00560B56">
        <w:rPr>
          <w:rStyle w:val="FontStyle21"/>
          <w:sz w:val="28"/>
          <w:szCs w:val="28"/>
        </w:rPr>
        <w:t>. – М.: Высшая школа, 1990.</w:t>
      </w:r>
    </w:p>
    <w:p w:rsidR="005A6A56" w:rsidRPr="00560B56" w:rsidRDefault="005A6A56" w:rsidP="00AD408D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rStyle w:val="FontStyle21"/>
          <w:sz w:val="28"/>
          <w:szCs w:val="28"/>
        </w:rPr>
      </w:pPr>
      <w:r w:rsidRPr="00560B56">
        <w:rPr>
          <w:rStyle w:val="FontStyle21"/>
          <w:sz w:val="28"/>
          <w:szCs w:val="28"/>
        </w:rPr>
        <w:t>А. Андрианов, А.Г. Воронков, В.И. Леденёв. Проектирование</w:t>
      </w:r>
      <w:r w:rsidR="003F15ED" w:rsidRPr="00560B56">
        <w:rPr>
          <w:rStyle w:val="FontStyle21"/>
          <w:sz w:val="28"/>
          <w:szCs w:val="28"/>
        </w:rPr>
        <w:t xml:space="preserve"> </w:t>
      </w:r>
      <w:r w:rsidRPr="00560B56">
        <w:rPr>
          <w:rStyle w:val="FontStyle21"/>
          <w:sz w:val="28"/>
          <w:szCs w:val="28"/>
        </w:rPr>
        <w:t>городской</w:t>
      </w:r>
      <w:r w:rsidR="003F15ED" w:rsidRPr="00560B56">
        <w:rPr>
          <w:rStyle w:val="FontStyle21"/>
          <w:sz w:val="28"/>
          <w:szCs w:val="28"/>
        </w:rPr>
        <w:t xml:space="preserve"> </w:t>
      </w:r>
      <w:r w:rsidRPr="00560B56">
        <w:rPr>
          <w:rStyle w:val="FontStyle21"/>
          <w:sz w:val="28"/>
          <w:szCs w:val="28"/>
        </w:rPr>
        <w:t>улицы:</w:t>
      </w:r>
      <w:r w:rsidR="003F15ED" w:rsidRPr="00560B56">
        <w:rPr>
          <w:rStyle w:val="FontStyle21"/>
          <w:sz w:val="28"/>
          <w:szCs w:val="28"/>
        </w:rPr>
        <w:t xml:space="preserve"> </w:t>
      </w:r>
      <w:r w:rsidRPr="00560B56">
        <w:rPr>
          <w:rStyle w:val="FontStyle21"/>
          <w:sz w:val="28"/>
          <w:szCs w:val="28"/>
        </w:rPr>
        <w:t>метод.</w:t>
      </w:r>
      <w:r w:rsidR="003F15ED" w:rsidRPr="00560B56">
        <w:rPr>
          <w:rStyle w:val="FontStyle21"/>
          <w:sz w:val="28"/>
          <w:szCs w:val="28"/>
        </w:rPr>
        <w:t xml:space="preserve"> </w:t>
      </w:r>
      <w:r w:rsidRPr="00560B56">
        <w:rPr>
          <w:rStyle w:val="FontStyle21"/>
          <w:sz w:val="28"/>
          <w:szCs w:val="28"/>
        </w:rPr>
        <w:t>указания /</w:t>
      </w:r>
      <w:r w:rsidR="003F15ED" w:rsidRPr="00560B56">
        <w:rPr>
          <w:rStyle w:val="FontStyle21"/>
          <w:sz w:val="28"/>
          <w:szCs w:val="28"/>
        </w:rPr>
        <w:t xml:space="preserve"> </w:t>
      </w:r>
      <w:r w:rsidRPr="00560B56">
        <w:rPr>
          <w:rStyle w:val="FontStyle21"/>
          <w:sz w:val="28"/>
          <w:szCs w:val="28"/>
        </w:rPr>
        <w:t>сост. :</w:t>
      </w:r>
      <w:r w:rsidR="003F15ED" w:rsidRPr="00560B56">
        <w:rPr>
          <w:rStyle w:val="FontStyle21"/>
          <w:sz w:val="28"/>
          <w:szCs w:val="28"/>
        </w:rPr>
        <w:t xml:space="preserve"> </w:t>
      </w:r>
      <w:r w:rsidRPr="00560B56">
        <w:rPr>
          <w:rStyle w:val="FontStyle21"/>
          <w:sz w:val="28"/>
          <w:szCs w:val="28"/>
        </w:rPr>
        <w:t xml:space="preserve">– Тамбов : Изд-во Тамб. гос. техн. ун-та, 2008. </w:t>
      </w:r>
    </w:p>
    <w:p w:rsidR="005A6A56" w:rsidRPr="00560B56" w:rsidRDefault="005A6A56" w:rsidP="00AD408D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rStyle w:val="FontStyle21"/>
          <w:sz w:val="28"/>
          <w:szCs w:val="28"/>
        </w:rPr>
      </w:pPr>
      <w:r w:rsidRPr="00560B56">
        <w:rPr>
          <w:rStyle w:val="FontStyle21"/>
          <w:sz w:val="28"/>
          <w:szCs w:val="28"/>
        </w:rPr>
        <w:t>Черепанов Е.А., Гуревич Л.В., Евтушенко М.Г. Инженерное проектирование планировки городов. М., Стройиздат 1971.</w:t>
      </w:r>
    </w:p>
    <w:p w:rsidR="005A6A56" w:rsidRPr="00560B56" w:rsidRDefault="005A6A56" w:rsidP="00AD408D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rStyle w:val="FontStyle21"/>
          <w:sz w:val="28"/>
          <w:szCs w:val="28"/>
        </w:rPr>
      </w:pPr>
      <w:r w:rsidRPr="00560B56">
        <w:rPr>
          <w:rStyle w:val="FontStyle21"/>
          <w:sz w:val="28"/>
          <w:szCs w:val="28"/>
        </w:rPr>
        <w:t>Карагодин В.Л., Давидянц Н.М. Гор</w:t>
      </w:r>
      <w:r w:rsidR="00AD408D" w:rsidRPr="00560B56">
        <w:rPr>
          <w:rStyle w:val="FontStyle21"/>
          <w:sz w:val="28"/>
          <w:szCs w:val="28"/>
        </w:rPr>
        <w:t>о</w:t>
      </w:r>
      <w:r w:rsidRPr="00560B56">
        <w:rPr>
          <w:rStyle w:val="FontStyle21"/>
          <w:sz w:val="28"/>
          <w:szCs w:val="28"/>
        </w:rPr>
        <w:t>дские водостоки. М., 1964.</w:t>
      </w:r>
      <w:r w:rsidR="003F15ED" w:rsidRPr="00560B56">
        <w:rPr>
          <w:rStyle w:val="FontStyle21"/>
          <w:sz w:val="28"/>
          <w:szCs w:val="28"/>
        </w:rPr>
        <w:t xml:space="preserve"> </w:t>
      </w:r>
    </w:p>
    <w:p w:rsidR="005A6A56" w:rsidRPr="00560B56" w:rsidRDefault="005A6A56" w:rsidP="00AD408D">
      <w:pPr>
        <w:pStyle w:val="Style7"/>
        <w:widowControl/>
        <w:numPr>
          <w:ilvl w:val="0"/>
          <w:numId w:val="3"/>
        </w:numPr>
        <w:tabs>
          <w:tab w:val="clear" w:pos="720"/>
          <w:tab w:val="num" w:pos="0"/>
          <w:tab w:val="left" w:pos="360"/>
          <w:tab w:val="left" w:pos="749"/>
        </w:tabs>
        <w:spacing w:line="360" w:lineRule="auto"/>
        <w:ind w:left="0" w:firstLine="0"/>
        <w:jc w:val="both"/>
        <w:rPr>
          <w:rStyle w:val="FontStyle21"/>
          <w:sz w:val="28"/>
          <w:szCs w:val="28"/>
        </w:rPr>
      </w:pPr>
      <w:r w:rsidRPr="00560B56">
        <w:rPr>
          <w:rStyle w:val="FontStyle21"/>
          <w:sz w:val="28"/>
          <w:szCs w:val="28"/>
        </w:rPr>
        <w:t>Бабков В.Ф., Андреев О.В. Проектирование автомобильных дорог. М., Транспорт, 1979.</w:t>
      </w:r>
      <w:bookmarkStart w:id="0" w:name="_GoBack"/>
      <w:bookmarkEnd w:id="0"/>
    </w:p>
    <w:sectPr w:rsidR="005A6A56" w:rsidRPr="00560B56" w:rsidSect="005A2550">
      <w:pgSz w:w="11906" w:h="16838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FE6" w:rsidRDefault="002A5FE6">
      <w:r>
        <w:separator/>
      </w:r>
    </w:p>
  </w:endnote>
  <w:endnote w:type="continuationSeparator" w:id="0">
    <w:p w:rsidR="002A5FE6" w:rsidRDefault="002A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FE6" w:rsidRDefault="002A5FE6">
      <w:r>
        <w:separator/>
      </w:r>
    </w:p>
  </w:footnote>
  <w:footnote w:type="continuationSeparator" w:id="0">
    <w:p w:rsidR="002A5FE6" w:rsidRDefault="002A5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B2F71"/>
    <w:multiLevelType w:val="singleLevel"/>
    <w:tmpl w:val="9FD8A23C"/>
    <w:lvl w:ilvl="0">
      <w:start w:val="10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">
    <w:nsid w:val="260E3135"/>
    <w:multiLevelType w:val="hybridMultilevel"/>
    <w:tmpl w:val="4134D8F4"/>
    <w:lvl w:ilvl="0" w:tplc="F8009B6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2">
    <w:nsid w:val="317E6ADE"/>
    <w:multiLevelType w:val="hybridMultilevel"/>
    <w:tmpl w:val="3118AD66"/>
    <w:lvl w:ilvl="0" w:tplc="CD4EA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3D709CD"/>
    <w:multiLevelType w:val="hybridMultilevel"/>
    <w:tmpl w:val="7D4AE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C1211DC"/>
    <w:multiLevelType w:val="singleLevel"/>
    <w:tmpl w:val="8D162CA6"/>
    <w:lvl w:ilvl="0">
      <w:start w:val="4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11DA"/>
    <w:rsid w:val="00061973"/>
    <w:rsid w:val="00067D37"/>
    <w:rsid w:val="0008203C"/>
    <w:rsid w:val="000B5A9E"/>
    <w:rsid w:val="00133824"/>
    <w:rsid w:val="00170A4F"/>
    <w:rsid w:val="00195B66"/>
    <w:rsid w:val="001D3741"/>
    <w:rsid w:val="001D3B2C"/>
    <w:rsid w:val="002163DA"/>
    <w:rsid w:val="00234779"/>
    <w:rsid w:val="00286512"/>
    <w:rsid w:val="002A5FE6"/>
    <w:rsid w:val="00313B34"/>
    <w:rsid w:val="00327594"/>
    <w:rsid w:val="0034631C"/>
    <w:rsid w:val="00375C60"/>
    <w:rsid w:val="00376AB9"/>
    <w:rsid w:val="003A0D67"/>
    <w:rsid w:val="003D3B68"/>
    <w:rsid w:val="003F15ED"/>
    <w:rsid w:val="004F3348"/>
    <w:rsid w:val="00504573"/>
    <w:rsid w:val="005526A5"/>
    <w:rsid w:val="00560B56"/>
    <w:rsid w:val="005A2550"/>
    <w:rsid w:val="005A6A56"/>
    <w:rsid w:val="005E00AF"/>
    <w:rsid w:val="005E20ED"/>
    <w:rsid w:val="005F4B6D"/>
    <w:rsid w:val="00665062"/>
    <w:rsid w:val="006B5F75"/>
    <w:rsid w:val="006F4755"/>
    <w:rsid w:val="007A11DA"/>
    <w:rsid w:val="00814731"/>
    <w:rsid w:val="00832D1C"/>
    <w:rsid w:val="0086295D"/>
    <w:rsid w:val="008807B1"/>
    <w:rsid w:val="008B24C1"/>
    <w:rsid w:val="008B617D"/>
    <w:rsid w:val="008D242A"/>
    <w:rsid w:val="00901EDD"/>
    <w:rsid w:val="00953F19"/>
    <w:rsid w:val="00963DD8"/>
    <w:rsid w:val="009973B9"/>
    <w:rsid w:val="009A4FCF"/>
    <w:rsid w:val="009C1B2D"/>
    <w:rsid w:val="009E4E92"/>
    <w:rsid w:val="00A21D54"/>
    <w:rsid w:val="00A90529"/>
    <w:rsid w:val="00A907F1"/>
    <w:rsid w:val="00AA0031"/>
    <w:rsid w:val="00AC6FA5"/>
    <w:rsid w:val="00AD408D"/>
    <w:rsid w:val="00AE08CF"/>
    <w:rsid w:val="00B30FF8"/>
    <w:rsid w:val="00B65B8B"/>
    <w:rsid w:val="00BC2210"/>
    <w:rsid w:val="00BD6F89"/>
    <w:rsid w:val="00BE3C5E"/>
    <w:rsid w:val="00C11771"/>
    <w:rsid w:val="00C50D79"/>
    <w:rsid w:val="00C614A0"/>
    <w:rsid w:val="00CA058E"/>
    <w:rsid w:val="00D24C29"/>
    <w:rsid w:val="00DE300F"/>
    <w:rsid w:val="00E22D35"/>
    <w:rsid w:val="00E64D1E"/>
    <w:rsid w:val="00E97702"/>
    <w:rsid w:val="00F11F31"/>
    <w:rsid w:val="00F7431D"/>
    <w:rsid w:val="00F76591"/>
    <w:rsid w:val="00FF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  <w14:defaultImageDpi w14:val="0"/>
  <w15:chartTrackingRefBased/>
  <w15:docId w15:val="{248F372D-127D-47CE-87DF-5D3B2CB5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7A11DA"/>
    <w:pPr>
      <w:spacing w:before="100" w:beforeAutospacing="1" w:after="100" w:afterAutospacing="1"/>
      <w:outlineLvl w:val="0"/>
    </w:pPr>
    <w:rPr>
      <w:rFonts w:ascii="Tahoma" w:hAnsi="Tahoma" w:cs="Tahoma"/>
      <w:b/>
      <w:bCs/>
      <w:color w:val="FFFFFF"/>
      <w:kern w:val="36"/>
      <w:sz w:val="27"/>
      <w:szCs w:val="27"/>
    </w:rPr>
  </w:style>
  <w:style w:type="paragraph" w:styleId="2">
    <w:name w:val="heading 2"/>
    <w:basedOn w:val="a"/>
    <w:next w:val="a"/>
    <w:link w:val="20"/>
    <w:uiPriority w:val="99"/>
    <w:qFormat/>
    <w:rsid w:val="001338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7A11DA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A90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A907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FontStyle42">
    <w:name w:val="Font Style42"/>
    <w:uiPriority w:val="99"/>
    <w:rsid w:val="00963DD8"/>
    <w:rPr>
      <w:rFonts w:ascii="Times New Roman" w:hAnsi="Times New Roman" w:cs="Times New Roman"/>
      <w:sz w:val="18"/>
      <w:szCs w:val="18"/>
    </w:rPr>
  </w:style>
  <w:style w:type="character" w:customStyle="1" w:styleId="FontStyle46">
    <w:name w:val="Font Style46"/>
    <w:uiPriority w:val="99"/>
    <w:rsid w:val="00963DD8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12">
    <w:name w:val="Style12"/>
    <w:basedOn w:val="a"/>
    <w:uiPriority w:val="99"/>
    <w:rsid w:val="00953F19"/>
    <w:pPr>
      <w:widowControl w:val="0"/>
      <w:autoSpaceDE w:val="0"/>
      <w:autoSpaceDN w:val="0"/>
      <w:adjustRightInd w:val="0"/>
      <w:spacing w:line="213" w:lineRule="exact"/>
      <w:ind w:firstLine="341"/>
      <w:jc w:val="both"/>
    </w:pPr>
  </w:style>
  <w:style w:type="paragraph" w:customStyle="1" w:styleId="Style14">
    <w:name w:val="Style14"/>
    <w:basedOn w:val="a"/>
    <w:uiPriority w:val="99"/>
    <w:rsid w:val="00953F19"/>
    <w:pPr>
      <w:widowControl w:val="0"/>
      <w:autoSpaceDE w:val="0"/>
      <w:autoSpaceDN w:val="0"/>
      <w:adjustRightInd w:val="0"/>
      <w:spacing w:line="213" w:lineRule="exact"/>
      <w:ind w:firstLine="264"/>
      <w:jc w:val="both"/>
    </w:pPr>
  </w:style>
  <w:style w:type="character" w:customStyle="1" w:styleId="FontStyle47">
    <w:name w:val="Font Style47"/>
    <w:uiPriority w:val="99"/>
    <w:rsid w:val="00953F19"/>
    <w:rPr>
      <w:rFonts w:ascii="Times New Roman" w:hAnsi="Times New Roman" w:cs="Times New Roman"/>
      <w:spacing w:val="-20"/>
      <w:sz w:val="20"/>
      <w:szCs w:val="20"/>
    </w:rPr>
  </w:style>
  <w:style w:type="paragraph" w:customStyle="1" w:styleId="Style7">
    <w:name w:val="Style7"/>
    <w:basedOn w:val="a"/>
    <w:uiPriority w:val="99"/>
    <w:rsid w:val="00814731"/>
    <w:pPr>
      <w:widowControl w:val="0"/>
      <w:autoSpaceDE w:val="0"/>
      <w:autoSpaceDN w:val="0"/>
      <w:adjustRightInd w:val="0"/>
    </w:pPr>
  </w:style>
  <w:style w:type="character" w:customStyle="1" w:styleId="FontStyle57">
    <w:name w:val="Font Style57"/>
    <w:uiPriority w:val="99"/>
    <w:rsid w:val="00814731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2">
    <w:name w:val="Style2"/>
    <w:basedOn w:val="a"/>
    <w:uiPriority w:val="99"/>
    <w:rsid w:val="00901EDD"/>
    <w:pPr>
      <w:widowControl w:val="0"/>
      <w:autoSpaceDE w:val="0"/>
      <w:autoSpaceDN w:val="0"/>
      <w:adjustRightInd w:val="0"/>
      <w:spacing w:line="214" w:lineRule="exact"/>
      <w:ind w:firstLine="322"/>
      <w:jc w:val="both"/>
    </w:pPr>
  </w:style>
  <w:style w:type="character" w:customStyle="1" w:styleId="FontStyle48">
    <w:name w:val="Font Style48"/>
    <w:uiPriority w:val="99"/>
    <w:rsid w:val="00901EDD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1">
    <w:name w:val="Style1"/>
    <w:basedOn w:val="a"/>
    <w:uiPriority w:val="99"/>
    <w:rsid w:val="008B617D"/>
    <w:pPr>
      <w:widowControl w:val="0"/>
      <w:autoSpaceDE w:val="0"/>
      <w:autoSpaceDN w:val="0"/>
      <w:adjustRightInd w:val="0"/>
      <w:spacing w:line="214" w:lineRule="exact"/>
      <w:jc w:val="both"/>
    </w:pPr>
  </w:style>
  <w:style w:type="paragraph" w:customStyle="1" w:styleId="Style4">
    <w:name w:val="Style4"/>
    <w:basedOn w:val="a"/>
    <w:uiPriority w:val="99"/>
    <w:rsid w:val="008B617D"/>
    <w:pPr>
      <w:widowControl w:val="0"/>
      <w:autoSpaceDE w:val="0"/>
      <w:autoSpaceDN w:val="0"/>
      <w:adjustRightInd w:val="0"/>
      <w:spacing w:line="214" w:lineRule="exact"/>
      <w:ind w:firstLine="293"/>
      <w:jc w:val="both"/>
    </w:pPr>
  </w:style>
  <w:style w:type="character" w:customStyle="1" w:styleId="FontStyle14">
    <w:name w:val="Font Style14"/>
    <w:uiPriority w:val="99"/>
    <w:rsid w:val="008B617D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8B617D"/>
    <w:rPr>
      <w:rFonts w:ascii="Impact" w:hAnsi="Impact" w:cs="Impact"/>
      <w:i/>
      <w:iCs/>
      <w:spacing w:val="40"/>
      <w:sz w:val="14"/>
      <w:szCs w:val="14"/>
    </w:rPr>
  </w:style>
  <w:style w:type="character" w:customStyle="1" w:styleId="FontStyle15">
    <w:name w:val="Font Style15"/>
    <w:uiPriority w:val="99"/>
    <w:rsid w:val="008B617D"/>
    <w:rPr>
      <w:rFonts w:ascii="Times New Roman" w:hAnsi="Times New Roman" w:cs="Times New Roman"/>
      <w:b/>
      <w:bCs/>
      <w:sz w:val="16"/>
      <w:szCs w:val="16"/>
    </w:rPr>
  </w:style>
  <w:style w:type="paragraph" w:styleId="a7">
    <w:name w:val="footer"/>
    <w:basedOn w:val="a"/>
    <w:link w:val="a8"/>
    <w:uiPriority w:val="99"/>
    <w:rsid w:val="005E00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uiPriority w:val="99"/>
    <w:rsid w:val="005E00AF"/>
    <w:rPr>
      <w:rFonts w:cs="Times New Roman"/>
    </w:rPr>
  </w:style>
  <w:style w:type="paragraph" w:customStyle="1" w:styleId="Style10">
    <w:name w:val="Style10"/>
    <w:basedOn w:val="a"/>
    <w:uiPriority w:val="99"/>
    <w:rsid w:val="009E4E92"/>
    <w:pPr>
      <w:widowControl w:val="0"/>
      <w:autoSpaceDE w:val="0"/>
      <w:autoSpaceDN w:val="0"/>
      <w:adjustRightInd w:val="0"/>
      <w:spacing w:line="322" w:lineRule="exact"/>
      <w:ind w:firstLine="355"/>
      <w:jc w:val="both"/>
    </w:pPr>
  </w:style>
  <w:style w:type="character" w:customStyle="1" w:styleId="FontStyle13">
    <w:name w:val="Font Style13"/>
    <w:uiPriority w:val="99"/>
    <w:rsid w:val="009E4E92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21">
    <w:name w:val="Font Style21"/>
    <w:uiPriority w:val="99"/>
    <w:rsid w:val="009E4E92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E97702"/>
    <w:pPr>
      <w:spacing w:before="100" w:beforeAutospacing="1" w:after="100" w:afterAutospacing="1"/>
    </w:pPr>
    <w:rPr>
      <w:sz w:val="26"/>
      <w:szCs w:val="26"/>
    </w:rPr>
  </w:style>
  <w:style w:type="character" w:styleId="aa">
    <w:name w:val="Hyperlink"/>
    <w:uiPriority w:val="99"/>
    <w:rsid w:val="00E97702"/>
    <w:rPr>
      <w:rFonts w:cs="Times New Roman"/>
      <w:color w:val="0000FF"/>
      <w:u w:val="single"/>
    </w:rPr>
  </w:style>
  <w:style w:type="character" w:customStyle="1" w:styleId="style51">
    <w:name w:val="style51"/>
    <w:uiPriority w:val="99"/>
    <w:rsid w:val="00E97702"/>
    <w:rPr>
      <w:rFonts w:cs="Times New Roman"/>
      <w:b/>
      <w:bCs/>
      <w:sz w:val="26"/>
      <w:szCs w:val="26"/>
    </w:rPr>
  </w:style>
  <w:style w:type="character" w:styleId="ab">
    <w:name w:val="Strong"/>
    <w:uiPriority w:val="99"/>
    <w:qFormat/>
    <w:rsid w:val="00E97702"/>
    <w:rPr>
      <w:rFonts w:cs="Times New Roman"/>
      <w:b/>
      <w:bCs/>
    </w:rPr>
  </w:style>
  <w:style w:type="paragraph" w:styleId="ac">
    <w:name w:val="header"/>
    <w:basedOn w:val="a"/>
    <w:link w:val="ad"/>
    <w:uiPriority w:val="99"/>
    <w:rsid w:val="003F15E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3849</Words>
  <Characters>21941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Сущность вертикальной планировки</vt:lpstr>
    </vt:vector>
  </TitlesOfParts>
  <Company>Microsoft</Company>
  <LinksUpToDate>false</LinksUpToDate>
  <CharactersWithSpaces>25739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Сущность вертикальной планировки</dc:title>
  <dc:subject/>
  <dc:creator>Александра</dc:creator>
  <cp:keywords/>
  <dc:description/>
  <cp:lastModifiedBy>admin</cp:lastModifiedBy>
  <cp:revision>2</cp:revision>
  <cp:lastPrinted>2009-12-14T22:10:00Z</cp:lastPrinted>
  <dcterms:created xsi:type="dcterms:W3CDTF">2014-02-20T19:28:00Z</dcterms:created>
  <dcterms:modified xsi:type="dcterms:W3CDTF">2014-02-20T19:28:00Z</dcterms:modified>
</cp:coreProperties>
</file>