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0B" w:rsidRPr="00782533" w:rsidRDefault="0092300B" w:rsidP="0092300B">
      <w:pPr>
        <w:spacing w:before="120"/>
        <w:jc w:val="center"/>
        <w:rPr>
          <w:b/>
          <w:bCs/>
          <w:sz w:val="32"/>
          <w:szCs w:val="32"/>
        </w:rPr>
      </w:pPr>
      <w:r w:rsidRPr="00782533">
        <w:rPr>
          <w:b/>
          <w:bCs/>
          <w:sz w:val="32"/>
          <w:szCs w:val="32"/>
        </w:rPr>
        <w:t>Житков Б.С.</w:t>
      </w:r>
    </w:p>
    <w:p w:rsidR="0092300B" w:rsidRDefault="00845187" w:rsidP="0092300B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Житков Б. С." style="width:78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92300B" w:rsidRDefault="0092300B" w:rsidP="0092300B">
      <w:pPr>
        <w:spacing w:before="120"/>
        <w:ind w:firstLine="567"/>
        <w:jc w:val="both"/>
      </w:pPr>
      <w:r w:rsidRPr="003107A3">
        <w:t>Житков Борис Степанович (1882 - 1938), русский советский писатель.</w:t>
      </w:r>
    </w:p>
    <w:p w:rsidR="0092300B" w:rsidRDefault="0092300B" w:rsidP="0092300B">
      <w:pPr>
        <w:spacing w:before="120"/>
        <w:ind w:firstLine="567"/>
        <w:jc w:val="both"/>
      </w:pPr>
      <w:r w:rsidRPr="003107A3">
        <w:t xml:space="preserve">Родился 30 августа (11 сентября н.с.) в Новгороде в семье преподавателя математики. Получил прекрасное домашнее образование. После окончания гимназии поступил на естественное отделение Новороссийского университета, закончил в 1906. </w:t>
      </w:r>
    </w:p>
    <w:p w:rsidR="0092300B" w:rsidRDefault="0092300B" w:rsidP="0092300B">
      <w:pPr>
        <w:spacing w:before="120"/>
        <w:ind w:firstLine="567"/>
        <w:jc w:val="both"/>
      </w:pPr>
      <w:r w:rsidRPr="003107A3">
        <w:t xml:space="preserve">В 1905 в Одессе принимал участие в революционных событиях. </w:t>
      </w:r>
    </w:p>
    <w:p w:rsidR="0092300B" w:rsidRDefault="0092300B" w:rsidP="0092300B">
      <w:pPr>
        <w:spacing w:before="120"/>
        <w:ind w:firstLine="567"/>
        <w:jc w:val="both"/>
      </w:pPr>
      <w:r w:rsidRPr="003107A3">
        <w:t xml:space="preserve">В 1911 - 16 учился в Петербургском политехническом институте на кораблестроительном отделении. До 1924, когда Житков становится профессиональным писателем, он поменял множество профессий: ихтиолог, штурман парусника, рабочий-металлист, морской офицер и инженер, капитан научно-исследовательского судна, преподаватель физики и черчения, руководитель технического училища. </w:t>
      </w:r>
    </w:p>
    <w:p w:rsidR="0092300B" w:rsidRDefault="0092300B" w:rsidP="0092300B">
      <w:pPr>
        <w:spacing w:before="120"/>
        <w:ind w:firstLine="567"/>
        <w:jc w:val="both"/>
      </w:pPr>
      <w:r w:rsidRPr="003107A3">
        <w:t xml:space="preserve">В 1924 Житков начал печататься. Писал морские повести (сборники "Злое море", 1924; "Морские истории", 1925 - 37); сказочные повести ("Элчан-Кайя", 1926); пьесы ("Пятый пост", 1927; "Семь огней", 1929); научно-художественные книги ("Свет без огня", 1927; "Пароход", 1935). </w:t>
      </w:r>
    </w:p>
    <w:p w:rsidR="0092300B" w:rsidRDefault="0092300B" w:rsidP="0092300B">
      <w:pPr>
        <w:spacing w:before="120"/>
        <w:ind w:firstLine="567"/>
        <w:jc w:val="both"/>
      </w:pPr>
      <w:r w:rsidRPr="003107A3">
        <w:t xml:space="preserve">Создал детскую повесть-энциклопедию "Что я видел" (1939, опубликована посмертно), роман для взрослых "Виктор Вавич" (1929-34), посвященный Революции 1905-07. </w:t>
      </w:r>
    </w:p>
    <w:p w:rsidR="0092300B" w:rsidRDefault="0092300B" w:rsidP="0092300B">
      <w:pPr>
        <w:spacing w:before="120"/>
        <w:ind w:firstLine="567"/>
        <w:jc w:val="both"/>
      </w:pPr>
      <w:r w:rsidRPr="003107A3">
        <w:t>Житков сыграл большую роль в становлении советской детской литературы: внЕс в неЕ строгий реализм, уважительный разговор с подростком о героизме и требовательности к себе; он умел показывать красоту и творческую силу труда. Написал также "Рассказы о животных" (1935) и несколько рассказов для самых маленьких читателей.</w:t>
      </w:r>
    </w:p>
    <w:p w:rsidR="0092300B" w:rsidRDefault="0092300B" w:rsidP="0092300B">
      <w:pPr>
        <w:spacing w:before="120"/>
        <w:ind w:firstLine="567"/>
        <w:jc w:val="both"/>
      </w:pPr>
      <w:r w:rsidRPr="003107A3">
        <w:t>Сотрудничал во многих детских газетах и журналах: "Ленинские искры", "Новый Робинзон", "Еж", "Чиж", "Юный натуралист" и др. Писал и для самых маленьких читателей: "Пудя", "Метель" и др. Житков много сделал для развития научно-популярного жанра в детской литературе ("Рассказы о технике", "Урок географии").</w:t>
      </w:r>
    </w:p>
    <w:p w:rsidR="0092300B" w:rsidRPr="003107A3" w:rsidRDefault="0092300B" w:rsidP="0092300B">
      <w:pPr>
        <w:spacing w:before="120"/>
        <w:ind w:firstLine="567"/>
        <w:jc w:val="both"/>
      </w:pPr>
      <w:r w:rsidRPr="003107A3">
        <w:t xml:space="preserve">Незадолго до смерти создал детскую повесть-энциклопедию "Что я видел" (опубликована посмертно в 1939). Умер 19 октября 1938 в Москве.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00B"/>
    <w:rsid w:val="003107A3"/>
    <w:rsid w:val="00576AFB"/>
    <w:rsid w:val="00616072"/>
    <w:rsid w:val="00782533"/>
    <w:rsid w:val="00845187"/>
    <w:rsid w:val="008B35EE"/>
    <w:rsid w:val="0092300B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6A47FE4-2FF5-4525-AE5E-B4A7D31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00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23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705</Characters>
  <Application>Microsoft Office Word</Application>
  <DocSecurity>0</DocSecurity>
  <Lines>5</Lines>
  <Paragraphs>3</Paragraphs>
  <ScaleCrop>false</ScaleCrop>
  <Company>Home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Житков Б</dc:title>
  <dc:subject/>
  <dc:creator>User</dc:creator>
  <cp:keywords/>
  <dc:description/>
  <cp:lastModifiedBy>admin</cp:lastModifiedBy>
  <cp:revision>2</cp:revision>
  <dcterms:created xsi:type="dcterms:W3CDTF">2014-01-25T09:38:00Z</dcterms:created>
  <dcterms:modified xsi:type="dcterms:W3CDTF">2014-01-25T09:38:00Z</dcterms:modified>
</cp:coreProperties>
</file>