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1C" w:rsidRDefault="006818C6">
      <w:pPr>
        <w:pStyle w:val="1"/>
        <w:jc w:val="center"/>
      </w:pPr>
      <w:r>
        <w:t>Разработка гидропривода технологического оборудования</w:t>
      </w:r>
    </w:p>
    <w:p w:rsidR="00AD0E1C" w:rsidRPr="006818C6" w:rsidRDefault="006818C6">
      <w:pPr>
        <w:pStyle w:val="a3"/>
        <w:divId w:val="252057879"/>
      </w:pPr>
      <w:r>
        <w:t>Донской Государственный Технический Университет                           кафедра “Гидравлика, ГПА и ТП”</w:t>
      </w:r>
    </w:p>
    <w:p w:rsidR="00AD0E1C" w:rsidRDefault="006818C6">
      <w:pPr>
        <w:pStyle w:val="a3"/>
        <w:divId w:val="252057879"/>
      </w:pPr>
      <w:r>
        <w:t>Зав. кафедрой, доц. к.т.н.</w:t>
      </w:r>
    </w:p>
    <w:p w:rsidR="00AD0E1C" w:rsidRDefault="006818C6">
      <w:pPr>
        <w:pStyle w:val="a3"/>
        <w:divId w:val="252057879"/>
      </w:pPr>
      <w:r>
        <w:t>___________В.С. Сидоренко</w:t>
      </w:r>
    </w:p>
    <w:p w:rsidR="00AD0E1C" w:rsidRDefault="006818C6">
      <w:pPr>
        <w:pStyle w:val="a3"/>
        <w:divId w:val="252057879"/>
      </w:pPr>
      <w:r>
        <w:t>РАЗРАБОТКА ГИДРОПРИВОДА ТЕХНОЛОГИЧЕСКОГО ОБОРУДОВАНИЯ</w:t>
      </w:r>
    </w:p>
    <w:p w:rsidR="00AD0E1C" w:rsidRDefault="006818C6">
      <w:pPr>
        <w:pStyle w:val="a3"/>
        <w:divId w:val="252057879"/>
      </w:pPr>
      <w:r>
        <w:t xml:space="preserve">ПОЯСНИТЕЛЬНАЯ ЗАПИСКА </w:t>
      </w:r>
    </w:p>
    <w:p w:rsidR="00AD0E1C" w:rsidRDefault="006818C6">
      <w:pPr>
        <w:pStyle w:val="a3"/>
        <w:divId w:val="252057879"/>
      </w:pPr>
      <w:r>
        <w:t>Курсового проекта по дисциплине “ Гидравлика                                    и гидравлические приводы”</w:t>
      </w:r>
    </w:p>
    <w:p w:rsidR="00AD0E1C" w:rsidRDefault="006818C6">
      <w:pPr>
        <w:pStyle w:val="a3"/>
        <w:divId w:val="252057879"/>
      </w:pPr>
      <w:r>
        <w:t xml:space="preserve">Разработал: ст. гр. </w:t>
      </w:r>
      <w:r>
        <w:rPr>
          <w:u w:val="single"/>
        </w:rPr>
        <w:t>ВЭП-III-16</w:t>
      </w:r>
    </w:p>
    <w:p w:rsidR="00AD0E1C" w:rsidRDefault="006818C6">
      <w:pPr>
        <w:pStyle w:val="a3"/>
        <w:divId w:val="252057879"/>
      </w:pPr>
      <w:r>
        <w:rPr>
          <w:u w:val="single"/>
        </w:rPr>
        <w:t>Малышев Т.С.</w:t>
      </w:r>
    </w:p>
    <w:p w:rsidR="00AD0E1C" w:rsidRDefault="006818C6">
      <w:pPr>
        <w:pStyle w:val="a3"/>
        <w:divId w:val="252057879"/>
      </w:pPr>
      <w:r>
        <w:t xml:space="preserve">                                                               Руководитель:     доц. </w:t>
      </w:r>
    </w:p>
    <w:p w:rsidR="00AD0E1C" w:rsidRDefault="006818C6">
      <w:pPr>
        <w:pStyle w:val="a3"/>
        <w:divId w:val="252057879"/>
      </w:pPr>
      <w:r>
        <w:t>                                                                             </w:t>
      </w:r>
      <w:r>
        <w:rPr>
          <w:u w:val="single"/>
        </w:rPr>
        <w:t>Чернавский В.А.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t>г. Ростов – на – Дону</w:t>
      </w:r>
    </w:p>
    <w:p w:rsidR="00AD0E1C" w:rsidRDefault="006818C6">
      <w:pPr>
        <w:pStyle w:val="a3"/>
        <w:divId w:val="252057879"/>
      </w:pPr>
      <w:r>
        <w:t>2000 г.</w:t>
      </w:r>
    </w:p>
    <w:p w:rsidR="00AD0E1C" w:rsidRDefault="006818C6">
      <w:pPr>
        <w:pStyle w:val="a3"/>
        <w:divId w:val="252057879"/>
      </w:pPr>
      <w:r>
        <w:t>ГОСУДАРСТВЕННЫЙ КОМИТЕТ РОССИЙСКОЙ ФЕДЕРАЦИИ ПО ВЫСШЕМУ ОБРАЗОВАНИЮ</w:t>
      </w:r>
    </w:p>
    <w:p w:rsidR="00AD0E1C" w:rsidRDefault="006818C6">
      <w:pPr>
        <w:pStyle w:val="a3"/>
        <w:divId w:val="252057879"/>
      </w:pPr>
      <w:r>
        <w:t>ДОНСКОЙ ГОСУДАРСТВЕННЫЙ ТЕХНИЧЕСКИЙ УНИВЕРСИТЕТ</w:t>
      </w:r>
    </w:p>
    <w:p w:rsidR="00AD0E1C" w:rsidRDefault="006818C6">
      <w:pPr>
        <w:pStyle w:val="a3"/>
        <w:divId w:val="252057879"/>
      </w:pPr>
      <w:r>
        <w:t>Кафедра: “ Гидравлика, гидропневмоавтоматика и тепловые процессы”</w:t>
      </w:r>
    </w:p>
    <w:p w:rsidR="00AD0E1C" w:rsidRDefault="006818C6">
      <w:pPr>
        <w:pStyle w:val="a3"/>
        <w:divId w:val="252057879"/>
      </w:pPr>
      <w:r>
        <w:t xml:space="preserve">                                            </w:t>
      </w:r>
    </w:p>
    <w:p w:rsidR="00AD0E1C" w:rsidRDefault="006818C6">
      <w:pPr>
        <w:pStyle w:val="2"/>
        <w:divId w:val="252057879"/>
      </w:pPr>
      <w:r>
        <w:t>                                             УТВЕРЖДАЮ</w:t>
      </w:r>
    </w:p>
    <w:p w:rsidR="00AD0E1C" w:rsidRPr="006818C6" w:rsidRDefault="006818C6">
      <w:pPr>
        <w:pStyle w:val="a3"/>
        <w:divId w:val="252057879"/>
      </w:pPr>
      <w:r>
        <w:t>         Зав. кафедрой           Сидоренко В.С.</w:t>
      </w:r>
    </w:p>
    <w:p w:rsidR="00AD0E1C" w:rsidRDefault="006818C6">
      <w:pPr>
        <w:pStyle w:val="a3"/>
        <w:divId w:val="252057879"/>
      </w:pPr>
      <w:r>
        <w:t>“______”_______________________ 2000 г.</w:t>
      </w:r>
    </w:p>
    <w:p w:rsidR="00AD0E1C" w:rsidRDefault="006818C6">
      <w:pPr>
        <w:pStyle w:val="1"/>
        <w:divId w:val="252057879"/>
      </w:pPr>
      <w:r>
        <w:t xml:space="preserve">ЗАДАНИЕ </w:t>
      </w:r>
    </w:p>
    <w:p w:rsidR="00AD0E1C" w:rsidRPr="006818C6" w:rsidRDefault="006818C6">
      <w:pPr>
        <w:pStyle w:val="a3"/>
        <w:divId w:val="252057879"/>
      </w:pPr>
      <w:r>
        <w:t>НА КУРСОВОЙ ПРОЕКТ (РАБОТУ)</w:t>
      </w:r>
    </w:p>
    <w:p w:rsidR="00AD0E1C" w:rsidRDefault="006818C6">
      <w:pPr>
        <w:pStyle w:val="a3"/>
        <w:divId w:val="252057879"/>
      </w:pPr>
      <w:r>
        <w:t xml:space="preserve">Студент </w:t>
      </w:r>
      <w:r>
        <w:rPr>
          <w:u w:val="single"/>
        </w:rPr>
        <w:t xml:space="preserve">   Малышев Т.С.         </w:t>
      </w:r>
      <w:r>
        <w:t xml:space="preserve">Код ____________ Группа </w:t>
      </w:r>
      <w:r>
        <w:rPr>
          <w:u w:val="single"/>
        </w:rPr>
        <w:t xml:space="preserve">ВЭП-III-16 </w:t>
      </w:r>
      <w:r>
        <w:t xml:space="preserve">1.Тема </w:t>
      </w:r>
      <w:r>
        <w:rPr>
          <w:u w:val="single"/>
        </w:rPr>
        <w:t>Разработка гидропривода технологического оборудования</w:t>
      </w:r>
    </w:p>
    <w:p w:rsidR="00AD0E1C" w:rsidRDefault="006818C6">
      <w:pPr>
        <w:pStyle w:val="a3"/>
        <w:divId w:val="252057879"/>
      </w:pPr>
      <w:r>
        <w:t xml:space="preserve">2. Срок предъявления проекта к защите “____”____________ 2000г. </w:t>
      </w:r>
    </w:p>
    <w:p w:rsidR="00AD0E1C" w:rsidRDefault="006818C6">
      <w:pPr>
        <w:pStyle w:val="a3"/>
        <w:divId w:val="252057879"/>
      </w:pPr>
      <w:r>
        <w:t>3. Исходные данные для проектирования:</w:t>
      </w:r>
      <w:r>
        <w:rPr>
          <w:u w:val="single"/>
        </w:rPr>
        <w:t>                                                               .                                     схема № 5                                                  .</w:t>
      </w:r>
    </w:p>
    <w:p w:rsidR="00AD0E1C" w:rsidRDefault="006818C6">
      <w:pPr>
        <w:pStyle w:val="a3"/>
        <w:divId w:val="252057879"/>
      </w:pPr>
      <w:r>
        <w:t>4. Содержание пояснительной записки курсового проекта</w:t>
      </w:r>
    </w:p>
    <w:p w:rsidR="00AD0E1C" w:rsidRDefault="006818C6">
      <w:pPr>
        <w:pStyle w:val="a3"/>
        <w:divId w:val="252057879"/>
      </w:pPr>
      <w:r>
        <w:rPr>
          <w:u w:val="single"/>
        </w:rPr>
        <w:t>4.1 Содержание, Введение, исходные данные                             .4.2 Расчеты, подбор элементной базы                                         .</w:t>
      </w:r>
      <w:r>
        <w:t xml:space="preserve">                                                     </w:t>
      </w:r>
      <w:r>
        <w:rPr>
          <w:u w:val="single"/>
        </w:rPr>
        <w:t>4.3 Спецификация. Список используемой литературы               .</w:t>
      </w:r>
    </w:p>
    <w:p w:rsidR="00AD0E1C" w:rsidRDefault="006818C6">
      <w:pPr>
        <w:pStyle w:val="a3"/>
        <w:divId w:val="252057879"/>
      </w:pPr>
      <w:r>
        <w:t xml:space="preserve">5. Перечень графического материала: </w:t>
      </w:r>
      <w:r>
        <w:rPr>
          <w:u w:val="single"/>
        </w:rPr>
        <w:t>Разработка                                      /                  .принципиальной, структурной схем, построение диаграмм</w:t>
      </w:r>
    </w:p>
    <w:p w:rsidR="00AD0E1C" w:rsidRDefault="006818C6">
      <w:pPr>
        <w:pStyle w:val="a3"/>
        <w:divId w:val="252057879"/>
      </w:pPr>
      <w:r>
        <w:t xml:space="preserve">Руководитель проекта (работы)  </w:t>
      </w:r>
      <w:r>
        <w:rPr>
          <w:u w:val="single"/>
        </w:rPr>
        <w:t xml:space="preserve">                                                             .              </w:t>
      </w:r>
    </w:p>
    <w:p w:rsidR="00AD0E1C" w:rsidRDefault="006818C6">
      <w:pPr>
        <w:pStyle w:val="a3"/>
        <w:divId w:val="252057879"/>
      </w:pPr>
      <w:r>
        <w:t>                                                                     </w:t>
      </w:r>
      <w:r>
        <w:rPr>
          <w:vertAlign w:val="superscript"/>
        </w:rPr>
        <w:t xml:space="preserve">подпись, дата, фамилия и инициалы      </w:t>
      </w:r>
      <w:r>
        <w:t>      </w:t>
      </w:r>
    </w:p>
    <w:p w:rsidR="00AD0E1C" w:rsidRDefault="006818C6">
      <w:pPr>
        <w:pStyle w:val="a3"/>
        <w:divId w:val="252057879"/>
      </w:pPr>
      <w:r>
        <w:t xml:space="preserve">Задание принял к исполнению </w:t>
      </w:r>
      <w:r>
        <w:rPr>
          <w:u w:val="single"/>
        </w:rPr>
        <w:t>                                 10.06.2000 г.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u w:val="single"/>
        </w:rPr>
        <w:t>Содержание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650"/>
        <w:gridCol w:w="1140"/>
      </w:tblGrid>
      <w:tr w:rsidR="00AD0E1C">
        <w:trPr>
          <w:divId w:val="252057879"/>
          <w:tblCellSpacing w:w="0" w:type="dxa"/>
        </w:trPr>
        <w:tc>
          <w:tcPr>
            <w:tcW w:w="675" w:type="dxa"/>
            <w:hideMark/>
          </w:tcPr>
          <w:p w:rsidR="00AD0E1C" w:rsidRPr="006818C6" w:rsidRDefault="006818C6">
            <w:pPr>
              <w:pStyle w:val="a3"/>
            </w:pPr>
            <w:r w:rsidRPr="006818C6">
              <w:t>1</w:t>
            </w:r>
          </w:p>
          <w:p w:rsidR="00AD0E1C" w:rsidRPr="006818C6" w:rsidRDefault="006818C6">
            <w:pPr>
              <w:pStyle w:val="a3"/>
            </w:pPr>
            <w:r w:rsidRPr="006818C6">
              <w:t>2</w:t>
            </w:r>
          </w:p>
          <w:p w:rsidR="00AD0E1C" w:rsidRPr="006818C6" w:rsidRDefault="006818C6">
            <w:pPr>
              <w:pStyle w:val="a3"/>
            </w:pPr>
            <w:r w:rsidRPr="006818C6">
              <w:t>3</w:t>
            </w:r>
          </w:p>
          <w:p w:rsidR="00AD0E1C" w:rsidRPr="006818C6" w:rsidRDefault="006818C6">
            <w:pPr>
              <w:pStyle w:val="a3"/>
            </w:pPr>
            <w:r w:rsidRPr="006818C6">
              <w:t>4</w:t>
            </w:r>
          </w:p>
          <w:p w:rsidR="00AD0E1C" w:rsidRPr="006818C6" w:rsidRDefault="006818C6">
            <w:pPr>
              <w:pStyle w:val="a3"/>
            </w:pPr>
            <w:r w:rsidRPr="006818C6">
              <w:t>5</w:t>
            </w:r>
          </w:p>
          <w:p w:rsidR="00AD0E1C" w:rsidRPr="006818C6" w:rsidRDefault="006818C6">
            <w:pPr>
              <w:pStyle w:val="a3"/>
            </w:pPr>
            <w:r w:rsidRPr="006818C6">
              <w:t>6</w:t>
            </w:r>
          </w:p>
          <w:p w:rsidR="00AD0E1C" w:rsidRPr="006818C6" w:rsidRDefault="006818C6">
            <w:pPr>
              <w:pStyle w:val="a3"/>
            </w:pPr>
            <w:r w:rsidRPr="006818C6">
              <w:t>7</w:t>
            </w:r>
          </w:p>
          <w:p w:rsidR="00AD0E1C" w:rsidRPr="006818C6" w:rsidRDefault="006818C6">
            <w:pPr>
              <w:pStyle w:val="a3"/>
            </w:pPr>
            <w:r w:rsidRPr="006818C6">
              <w:t>8</w:t>
            </w:r>
          </w:p>
          <w:p w:rsidR="00AD0E1C" w:rsidRPr="006818C6" w:rsidRDefault="006818C6">
            <w:pPr>
              <w:pStyle w:val="a3"/>
            </w:pPr>
            <w:r w:rsidRPr="006818C6">
              <w:t>9</w:t>
            </w:r>
          </w:p>
          <w:p w:rsidR="00AD0E1C" w:rsidRPr="006818C6" w:rsidRDefault="006818C6">
            <w:pPr>
              <w:pStyle w:val="a3"/>
            </w:pPr>
            <w:r w:rsidRPr="006818C6">
              <w:t>10</w:t>
            </w:r>
          </w:p>
          <w:p w:rsidR="00AD0E1C" w:rsidRPr="006818C6" w:rsidRDefault="006818C6">
            <w:pPr>
              <w:pStyle w:val="a3"/>
            </w:pPr>
            <w:r w:rsidRPr="006818C6">
              <w:t>11</w:t>
            </w:r>
          </w:p>
          <w:p w:rsidR="00AD0E1C" w:rsidRPr="006818C6" w:rsidRDefault="006818C6">
            <w:pPr>
              <w:pStyle w:val="a3"/>
            </w:pPr>
            <w:r w:rsidRPr="006818C6">
              <w:t>12</w:t>
            </w:r>
          </w:p>
          <w:p w:rsidR="00AD0E1C" w:rsidRPr="006818C6" w:rsidRDefault="006818C6">
            <w:pPr>
              <w:pStyle w:val="a3"/>
            </w:pPr>
            <w:r w:rsidRPr="006818C6">
              <w:t>13</w:t>
            </w:r>
          </w:p>
          <w:p w:rsidR="00AD0E1C" w:rsidRPr="006818C6" w:rsidRDefault="006818C6">
            <w:pPr>
              <w:pStyle w:val="a3"/>
            </w:pPr>
            <w:r w:rsidRPr="006818C6">
              <w:t>14</w:t>
            </w:r>
          </w:p>
          <w:p w:rsidR="00AD0E1C" w:rsidRPr="006818C6" w:rsidRDefault="006818C6">
            <w:pPr>
              <w:pStyle w:val="a3"/>
            </w:pPr>
            <w:r w:rsidRPr="006818C6">
              <w:t>15</w:t>
            </w:r>
          </w:p>
          <w:p w:rsidR="00AD0E1C" w:rsidRPr="006818C6" w:rsidRDefault="006818C6">
            <w:pPr>
              <w:pStyle w:val="a3"/>
            </w:pPr>
            <w:r w:rsidRPr="006818C6">
              <w:t>16</w:t>
            </w:r>
          </w:p>
          <w:p w:rsidR="00AD0E1C" w:rsidRPr="006818C6" w:rsidRDefault="006818C6">
            <w:pPr>
              <w:pStyle w:val="a3"/>
            </w:pPr>
            <w:r w:rsidRPr="006818C6">
              <w:t>17</w:t>
            </w:r>
          </w:p>
          <w:p w:rsidR="00AD0E1C" w:rsidRPr="006818C6" w:rsidRDefault="006818C6">
            <w:pPr>
              <w:pStyle w:val="a3"/>
            </w:pPr>
            <w:r w:rsidRPr="006818C6">
              <w:t>18</w:t>
            </w:r>
          </w:p>
          <w:p w:rsidR="00AD0E1C" w:rsidRPr="006818C6" w:rsidRDefault="006818C6">
            <w:pPr>
              <w:pStyle w:val="a3"/>
            </w:pPr>
            <w:r w:rsidRPr="006818C6">
              <w:t>19</w:t>
            </w:r>
          </w:p>
          <w:p w:rsidR="00AD0E1C" w:rsidRPr="006818C6" w:rsidRDefault="006818C6">
            <w:pPr>
              <w:pStyle w:val="a3"/>
            </w:pPr>
            <w:r w:rsidRPr="006818C6">
              <w:t>20</w:t>
            </w:r>
          </w:p>
          <w:p w:rsidR="00AD0E1C" w:rsidRPr="006818C6" w:rsidRDefault="006818C6">
            <w:pPr>
              <w:pStyle w:val="a3"/>
            </w:pPr>
            <w:r w:rsidRPr="006818C6">
              <w:t>21</w:t>
            </w:r>
          </w:p>
          <w:p w:rsidR="00AD0E1C" w:rsidRPr="006818C6" w:rsidRDefault="006818C6">
            <w:pPr>
              <w:pStyle w:val="a3"/>
            </w:pPr>
            <w:r w:rsidRPr="006818C6">
              <w:t>22</w:t>
            </w:r>
          </w:p>
        </w:tc>
        <w:tc>
          <w:tcPr>
            <w:tcW w:w="7650" w:type="dxa"/>
            <w:hideMark/>
          </w:tcPr>
          <w:p w:rsidR="00AD0E1C" w:rsidRDefault="006818C6">
            <w:pPr>
              <w:pStyle w:val="3"/>
            </w:pPr>
            <w:r>
              <w:t xml:space="preserve">Введение </w:t>
            </w:r>
          </w:p>
          <w:p w:rsidR="00AD0E1C" w:rsidRDefault="006818C6">
            <w:pPr>
              <w:pStyle w:val="3"/>
            </w:pPr>
            <w:r>
              <w:t>Исходные данные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величины максимального давления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предельных частот вращения вала</w:t>
            </w:r>
          </w:p>
          <w:p w:rsidR="00AD0E1C" w:rsidRPr="006818C6" w:rsidRDefault="006818C6">
            <w:pPr>
              <w:pStyle w:val="a3"/>
            </w:pPr>
            <w:r w:rsidRPr="006818C6">
              <w:t>Расчет параметров и выбор насоса</w:t>
            </w:r>
          </w:p>
          <w:p w:rsidR="00AD0E1C" w:rsidRPr="006818C6" w:rsidRDefault="006818C6">
            <w:pPr>
              <w:pStyle w:val="a3"/>
            </w:pPr>
            <w:r w:rsidRPr="006818C6">
              <w:t>Наибольшее давление, развиваемое насосом</w:t>
            </w:r>
          </w:p>
          <w:p w:rsidR="00AD0E1C" w:rsidRPr="006818C6" w:rsidRDefault="006818C6">
            <w:pPr>
              <w:pStyle w:val="a3"/>
            </w:pPr>
            <w:r w:rsidRPr="006818C6">
              <w:t>Выбор гидроаппаратуры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диаметров гидролиний</w:t>
            </w:r>
          </w:p>
          <w:p w:rsidR="00AD0E1C" w:rsidRPr="006818C6" w:rsidRDefault="006818C6">
            <w:pPr>
              <w:pStyle w:val="a3"/>
            </w:pPr>
            <w:r w:rsidRPr="006818C6">
              <w:t>Толщина стенок</w:t>
            </w:r>
          </w:p>
          <w:p w:rsidR="00AD0E1C" w:rsidRPr="006818C6" w:rsidRDefault="006818C6">
            <w:pPr>
              <w:pStyle w:val="a3"/>
            </w:pPr>
            <w:r w:rsidRPr="006818C6">
              <w:t>Уточнение действительной скорости</w:t>
            </w:r>
          </w:p>
          <w:p w:rsidR="00AD0E1C" w:rsidRPr="006818C6" w:rsidRDefault="006818C6">
            <w:pPr>
              <w:pStyle w:val="a3"/>
            </w:pPr>
            <w:r w:rsidRPr="006818C6">
              <w:t>Выбор марки рабочей жидкости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режимов движения жидкости во всасывающей, сливной и напорной гидролиниях по числу Рейнольдса</w:t>
            </w:r>
          </w:p>
          <w:p w:rsidR="00AD0E1C" w:rsidRPr="006818C6" w:rsidRDefault="006818C6">
            <w:pPr>
              <w:pStyle w:val="a3"/>
            </w:pPr>
            <w:r w:rsidRPr="006818C6">
              <w:t>Уточненный расчет потерь давления в гидролиниях</w:t>
            </w:r>
          </w:p>
          <w:p w:rsidR="00AD0E1C" w:rsidRPr="006818C6" w:rsidRDefault="006818C6">
            <w:pPr>
              <w:pStyle w:val="a3"/>
            </w:pPr>
            <w:r w:rsidRPr="006818C6">
              <w:t>Расчет наибольшего рабочего давления, которое необходимо создать на входе привода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давления настройки предохранительного клапана</w:t>
            </w:r>
          </w:p>
          <w:p w:rsidR="00AD0E1C" w:rsidRPr="006818C6" w:rsidRDefault="006818C6">
            <w:pPr>
              <w:pStyle w:val="a3"/>
            </w:pPr>
            <w:r w:rsidRPr="006818C6">
              <w:t>Определение гидродвигателя</w:t>
            </w:r>
          </w:p>
          <w:p w:rsidR="00AD0E1C" w:rsidRPr="006818C6" w:rsidRDefault="006818C6">
            <w:pPr>
              <w:pStyle w:val="a3"/>
            </w:pPr>
            <w:r w:rsidRPr="006818C6">
              <w:t>Мощность, потребляемая насосом на каждом элементе рабочего цикла</w:t>
            </w:r>
          </w:p>
          <w:p w:rsidR="00AD0E1C" w:rsidRPr="006818C6" w:rsidRDefault="006818C6">
            <w:pPr>
              <w:pStyle w:val="a3"/>
            </w:pPr>
            <w:r w:rsidRPr="006818C6">
              <w:t xml:space="preserve">Коэффициент полезного действия </w:t>
            </w:r>
          </w:p>
          <w:p w:rsidR="00AD0E1C" w:rsidRPr="006818C6" w:rsidRDefault="006818C6">
            <w:pPr>
              <w:pStyle w:val="a3"/>
            </w:pPr>
            <w:r w:rsidRPr="006818C6">
              <w:t>Средний КПД гидропривода</w:t>
            </w:r>
          </w:p>
          <w:p w:rsidR="00AD0E1C" w:rsidRPr="006818C6" w:rsidRDefault="006818C6">
            <w:pPr>
              <w:pStyle w:val="a3"/>
            </w:pPr>
            <w:r w:rsidRPr="006818C6">
              <w:t xml:space="preserve">Суммарные потери мощности за весь рабочий цикл </w:t>
            </w:r>
          </w:p>
          <w:p w:rsidR="00AD0E1C" w:rsidRPr="006818C6" w:rsidRDefault="006818C6">
            <w:pPr>
              <w:pStyle w:val="a3"/>
            </w:pPr>
            <w:r w:rsidRPr="006818C6">
              <w:t>Спецификация</w:t>
            </w:r>
          </w:p>
          <w:p w:rsidR="00AD0E1C" w:rsidRPr="006818C6" w:rsidRDefault="006818C6">
            <w:pPr>
              <w:pStyle w:val="a3"/>
            </w:pPr>
            <w:r w:rsidRPr="006818C6">
              <w:t>Список используемой литературы</w:t>
            </w:r>
          </w:p>
        </w:tc>
        <w:tc>
          <w:tcPr>
            <w:tcW w:w="1140" w:type="dxa"/>
            <w:hideMark/>
          </w:tcPr>
          <w:p w:rsidR="00AD0E1C" w:rsidRPr="006818C6" w:rsidRDefault="00AD0E1C"/>
        </w:tc>
      </w:tr>
    </w:tbl>
    <w:p w:rsidR="00AD0E1C" w:rsidRPr="006818C6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 xml:space="preserve">В В Е Д Е Н И Е 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t>Под гидроприводом понимают совокупность устройств (в число которых входит один или несколько объемных гидродвигателей), предназначенную для приведения  в движение механизмов и машин посредством рабочей жидкости под давлением.  В  качестве рабочей жидкости в станочных гидроприводах используется минеральное масло.</w:t>
      </w:r>
    </w:p>
    <w:p w:rsidR="00AD0E1C" w:rsidRDefault="006818C6">
      <w:pPr>
        <w:pStyle w:val="a3"/>
        <w:divId w:val="252057879"/>
      </w:pPr>
      <w:r>
        <w:t>Широкое применение гидроприводов в станкостроении определяется рядом их существенных преимуществ перед другими типами  приводов и, прежде всего возможностью получения больших усилий  и мощностей при ограниченных размерах гидродвигателей. Гидроприводы обеспечивают широкий диапазон бесступенчатого регулирования скорости, возможность работ в динамических режимах с требуемым качеством переходных процессов, защиту системы от перегрузки и точный контроль действующих усилий.</w:t>
      </w:r>
    </w:p>
    <w:p w:rsidR="00AD0E1C" w:rsidRDefault="006818C6">
      <w:pPr>
        <w:pStyle w:val="a3"/>
        <w:divId w:val="252057879"/>
      </w:pPr>
      <w:r>
        <w:t>К основным преимуществам гидропривода следует отнести также высокое значение коэффициента полезного действия, повышенную жесткость и долговечность.</w:t>
      </w:r>
    </w:p>
    <w:p w:rsidR="00AD0E1C" w:rsidRDefault="006818C6">
      <w:pPr>
        <w:pStyle w:val="a3"/>
        <w:divId w:val="252057879"/>
      </w:pPr>
      <w:r>
        <w:t>Гидроприводы имеют и недостатки, которые ограничивают их использование в станкостроении. Это потери на трение и утечки, снижающие коэффициент полезного действия гидропривода и вызывающие разогрев рабочей жидкости. Внутренние утечки через зазоры подвижных элементов  в допустимых пределах полезны,  поскольку улучшают условия смазывания и теплоотвода, в то время как  наружные утечки приводят  к повышенному расходу масла,  загрязнению гидросистемы и рабочего места. Необходимость применения фильтров тонкой очистки для обеспечения надежности гидроприводов повышает стоимость последних и усложняет техническое обслуживание.</w:t>
      </w:r>
    </w:p>
    <w:p w:rsidR="00AD0E1C" w:rsidRDefault="006818C6">
      <w:pPr>
        <w:pStyle w:val="a3"/>
        <w:divId w:val="252057879"/>
      </w:pPr>
      <w:r>
        <w:t>Наиболее эффективно применение гидропривода в станках с возвратно-поступательным движением рабочего органа,  в высокоавтоматизированных  многоцелевых станках и т.п. Гидроприводы используются в механизмах подач, смены инструмента, зажима, копировальных суппортах, уравновешивания и т.д. гидроприводами оснащаются более трети выпускаемых в мире промышленных роботов.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 </w:t>
      </w:r>
    </w:p>
    <w:p w:rsidR="00AD0E1C" w:rsidRDefault="006818C6">
      <w:pPr>
        <w:pStyle w:val="a3"/>
        <w:divId w:val="252057879"/>
      </w:pPr>
      <w:r>
        <w:rPr>
          <w:b/>
          <w:bCs/>
          <w:i/>
          <w:iCs/>
          <w:u w:val="single"/>
        </w:rPr>
        <w:t>И С Х О Д Н  Ы Е      Д А Н Н Ы Е</w:t>
      </w:r>
    </w:p>
    <w:p w:rsidR="00AD0E1C" w:rsidRDefault="006818C6">
      <w:pPr>
        <w:pStyle w:val="a3"/>
        <w:divId w:val="252057879"/>
      </w:pPr>
      <w:r>
        <w:t>Схема № 5</w:t>
      </w:r>
    </w:p>
    <w:p w:rsidR="00AD0E1C" w:rsidRDefault="006818C6">
      <w:pPr>
        <w:pStyle w:val="a3"/>
        <w:divId w:val="252057879"/>
      </w:pPr>
      <w:r>
        <w:t>Заданный рабочий цикл привода поперечной подачи токарного  полуавтомата.</w:t>
      </w:r>
    </w:p>
    <w:p w:rsidR="00AD0E1C" w:rsidRDefault="006818C6">
      <w:pPr>
        <w:pStyle w:val="a3"/>
        <w:divId w:val="252057879"/>
      </w:pPr>
      <w:r>
        <w:t>1.  Исходное положение  “ СТОП”.</w:t>
      </w:r>
    </w:p>
    <w:p w:rsidR="00AD0E1C" w:rsidRDefault="006818C6">
      <w:pPr>
        <w:pStyle w:val="a3"/>
        <w:divId w:val="252057879"/>
      </w:pPr>
      <w:r>
        <w:t>2.  рабочий ход вправо с V</w:t>
      </w:r>
      <w:r>
        <w:rPr>
          <w:vertAlign w:val="subscript"/>
        </w:rPr>
        <w:t>РП</w:t>
      </w:r>
      <w:r>
        <w:t>.</w:t>
      </w:r>
      <w:r>
        <w:rPr>
          <w:vertAlign w:val="subscript"/>
        </w:rPr>
        <w:t xml:space="preserve"> </w:t>
      </w:r>
    </w:p>
    <w:p w:rsidR="00AD0E1C" w:rsidRDefault="006818C6">
      <w:pPr>
        <w:pStyle w:val="a3"/>
        <w:divId w:val="252057879"/>
      </w:pPr>
      <w:r>
        <w:t>3.  выдержка на упоре.</w:t>
      </w:r>
    </w:p>
    <w:p w:rsidR="00AD0E1C" w:rsidRDefault="006818C6">
      <w:pPr>
        <w:pStyle w:val="a3"/>
        <w:divId w:val="252057879"/>
      </w:pPr>
      <w:r>
        <w:t>4.  Обратный ход с V</w:t>
      </w:r>
      <w:r>
        <w:rPr>
          <w:vertAlign w:val="subscript"/>
        </w:rPr>
        <w:t>БО</w:t>
      </w:r>
    </w:p>
    <w:p w:rsidR="00AD0E1C" w:rsidRDefault="006818C6">
      <w:pPr>
        <w:pStyle w:val="a3"/>
        <w:divId w:val="252057879"/>
      </w:pPr>
      <w:r>
        <w:t>-      скорости рабочего и обратного хода регулируемые, независимые</w:t>
      </w:r>
    </w:p>
    <w:p w:rsidR="00AD0E1C" w:rsidRDefault="006818C6">
      <w:pPr>
        <w:pStyle w:val="a3"/>
        <w:divId w:val="252057879"/>
      </w:pPr>
      <w:r>
        <w:t>-      разгрузка насоса в положении “СТОП”</w:t>
      </w:r>
    </w:p>
    <w:p w:rsidR="00AD0E1C" w:rsidRDefault="006818C6">
      <w:pPr>
        <w:pStyle w:val="a3"/>
        <w:divId w:val="252057879"/>
      </w:pPr>
      <w:r>
        <w:t>-      стабилизация скорости только во время рабочего хода, при обратном ходе скорость нестабилизированная.</w:t>
      </w:r>
    </w:p>
    <w:p w:rsidR="00AD0E1C" w:rsidRDefault="006818C6">
      <w:pPr>
        <w:pStyle w:val="a3"/>
        <w:divId w:val="252057879"/>
      </w:pPr>
      <w:r>
        <w:t>-      Управление распределитем гидравлическое от упоров стола, без регулирования времени реверса.</w:t>
      </w:r>
    </w:p>
    <w:p w:rsidR="00AD0E1C" w:rsidRDefault="006818C6">
      <w:pPr>
        <w:pStyle w:val="a3"/>
        <w:divId w:val="252057879"/>
      </w:pPr>
      <w:r>
        <w:t>-      Движение стола обеспечивает гидромотор через зубчатую передачу с U=1/3 и пару винт – гайка с t</w:t>
      </w:r>
      <w:r>
        <w:rPr>
          <w:vertAlign w:val="subscript"/>
        </w:rPr>
        <w:t>B</w:t>
      </w:r>
      <w:r>
        <w:t>=25 мм.</w:t>
      </w:r>
    </w:p>
    <w:p w:rsidR="00AD0E1C" w:rsidRDefault="006818C6">
      <w:pPr>
        <w:pStyle w:val="a3"/>
        <w:divId w:val="252057879"/>
      </w:pPr>
      <w:r>
        <w:t>M</w:t>
      </w:r>
      <w:r>
        <w:rPr>
          <w:vertAlign w:val="subscript"/>
        </w:rPr>
        <w:t>H</w:t>
      </w:r>
      <w:r>
        <w:t>=90  Нм</w:t>
      </w:r>
    </w:p>
    <w:p w:rsidR="00AD0E1C" w:rsidRDefault="006818C6">
      <w:pPr>
        <w:pStyle w:val="a3"/>
        <w:divId w:val="252057879"/>
      </w:pPr>
      <w:r>
        <w:t>s</w:t>
      </w:r>
      <w:r>
        <w:rPr>
          <w:vertAlign w:val="subscript"/>
        </w:rPr>
        <w:t>ПР</w:t>
      </w:r>
      <w:r>
        <w:t xml:space="preserve"> = 300  кг</w:t>
      </w:r>
    </w:p>
    <w:p w:rsidR="00AD0E1C" w:rsidRDefault="006818C6">
      <w:pPr>
        <w:pStyle w:val="a3"/>
        <w:divId w:val="252057879"/>
      </w:pPr>
      <w:r>
        <w:t>h</w:t>
      </w:r>
      <w:r>
        <w:rPr>
          <w:vertAlign w:val="subscript"/>
        </w:rPr>
        <w:t>М</w:t>
      </w:r>
      <w:r>
        <w:t>= 0.83</w:t>
      </w:r>
    </w:p>
    <w:p w:rsidR="00AD0E1C" w:rsidRDefault="006818C6">
      <w:pPr>
        <w:pStyle w:val="a3"/>
        <w:divId w:val="252057879"/>
      </w:pPr>
      <w:r>
        <w:t>V</w:t>
      </w:r>
      <w:r>
        <w:rPr>
          <w:vertAlign w:val="subscript"/>
        </w:rPr>
        <w:t>БО</w:t>
      </w:r>
      <w:r>
        <w:t xml:space="preserve"> = 7 м/мин</w:t>
      </w:r>
    </w:p>
    <w:p w:rsidR="00AD0E1C" w:rsidRDefault="006818C6">
      <w:pPr>
        <w:pStyle w:val="a3"/>
        <w:divId w:val="252057879"/>
      </w:pPr>
      <w:r>
        <w:t>V</w:t>
      </w:r>
      <w:r>
        <w:rPr>
          <w:vertAlign w:val="subscript"/>
        </w:rPr>
        <w:t>РП</w:t>
      </w:r>
      <w:r>
        <w:t xml:space="preserve"> = 0.7 м/мин</w:t>
      </w:r>
    </w:p>
    <w:p w:rsidR="00AD0E1C" w:rsidRDefault="006818C6">
      <w:pPr>
        <w:pStyle w:val="a3"/>
        <w:divId w:val="252057879"/>
      </w:pPr>
      <w:r>
        <w:t>L=0.4 м</w:t>
      </w:r>
    </w:p>
    <w:p w:rsidR="00AD0E1C" w:rsidRDefault="006818C6">
      <w:pPr>
        <w:pStyle w:val="a3"/>
        <w:divId w:val="252057879"/>
      </w:pPr>
      <w:r>
        <w:t>l</w:t>
      </w:r>
      <w:r>
        <w:rPr>
          <w:vertAlign w:val="subscript"/>
        </w:rPr>
        <w:t>РХ</w:t>
      </w:r>
      <w:r>
        <w:t>=0.4 м</w:t>
      </w:r>
    </w:p>
    <w:p w:rsidR="00AD0E1C" w:rsidRDefault="006818C6">
      <w:pPr>
        <w:pStyle w:val="a3"/>
        <w:divId w:val="252057879"/>
      </w:pPr>
      <w:r>
        <w:t>l</w:t>
      </w:r>
      <w:r>
        <w:rPr>
          <w:vertAlign w:val="subscript"/>
        </w:rPr>
        <w:t>Н</w:t>
      </w:r>
      <w:r>
        <w:t xml:space="preserve"> =1.5 м</w:t>
      </w:r>
    </w:p>
    <w:p w:rsidR="00AD0E1C" w:rsidRDefault="006818C6">
      <w:pPr>
        <w:pStyle w:val="a3"/>
        <w:divId w:val="252057879"/>
      </w:pPr>
      <w:r>
        <w:t>l</w:t>
      </w:r>
      <w:r>
        <w:rPr>
          <w:vertAlign w:val="subscript"/>
        </w:rPr>
        <w:t>СЛ</w:t>
      </w:r>
      <w:r>
        <w:t>=1.5 м</w:t>
      </w:r>
    </w:p>
    <w:p w:rsidR="00AD0E1C" w:rsidRDefault="006818C6">
      <w:pPr>
        <w:pStyle w:val="a3"/>
        <w:divId w:val="252057879"/>
      </w:pPr>
      <w:r>
        <w:t xml:space="preserve">1.  </w:t>
      </w:r>
      <w:r>
        <w:rPr>
          <w:u w:val="single"/>
        </w:rPr>
        <w:t>Определение величины максимального давления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80pt;height:36pt">
            <v:imagedata r:id="rId4" o:title=""/>
          </v:shape>
        </w:pict>
      </w:r>
      <w:r w:rsidR="006818C6">
        <w:t> МПа</w:t>
      </w:r>
    </w:p>
    <w:p w:rsidR="00AD0E1C" w:rsidRDefault="006818C6">
      <w:pPr>
        <w:pStyle w:val="a3"/>
        <w:divId w:val="252057879"/>
      </w:pPr>
      <w:r>
        <w:t>М</w:t>
      </w:r>
      <w:r>
        <w:rPr>
          <w:vertAlign w:val="subscript"/>
        </w:rPr>
        <w:t>БП</w:t>
      </w:r>
      <w:r>
        <w:t>=0.2×М</w:t>
      </w:r>
      <w:r>
        <w:rPr>
          <w:vertAlign w:val="subscript"/>
        </w:rPr>
        <w:t>Н</w:t>
      </w:r>
      <w:r>
        <w:t>=0.2×90=18 МПа</w:t>
      </w:r>
    </w:p>
    <w:p w:rsidR="00AD0E1C" w:rsidRDefault="006818C6">
      <w:pPr>
        <w:pStyle w:val="a3"/>
        <w:divId w:val="252057879"/>
      </w:pPr>
      <w:r>
        <w:t xml:space="preserve">2.  </w:t>
      </w:r>
      <w:r>
        <w:rPr>
          <w:u w:val="single"/>
        </w:rPr>
        <w:t>Определение предельных частот вращения вала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66" type="#_x0000_t75" style="width:68.25pt;height:18.75pt">
            <v:imagedata r:id="rId5" o:title=""/>
          </v:shape>
        </w:pict>
      </w:r>
      <w:r w:rsidR="006818C6">
        <w:t xml:space="preserve">    =&gt;         </w:t>
      </w:r>
      <w:r>
        <w:rPr>
          <w:noProof/>
        </w:rPr>
        <w:pict>
          <v:shape id="_x0000_i1069" type="#_x0000_t75" style="width:53.25pt;height:35.25pt">
            <v:imagedata r:id="rId6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72" type="#_x0000_t75" style="width:108pt;height:30.75pt">
            <v:imagedata r:id="rId7" o:title=""/>
          </v:shape>
        </w:pict>
      </w:r>
      <w:r w:rsidR="006818C6">
        <w:t> об/мин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75" type="#_x0000_t75" style="width:102pt;height:30.75pt">
            <v:imagedata r:id="rId8" o:title=""/>
          </v:shape>
        </w:pict>
      </w:r>
      <w:r w:rsidR="006818C6">
        <w:t>   об/мин</w:t>
      </w:r>
    </w:p>
    <w:p w:rsidR="00AD0E1C" w:rsidRDefault="006818C6">
      <w:pPr>
        <w:pStyle w:val="a3"/>
        <w:divId w:val="252057879"/>
      </w:pPr>
      <w:r>
        <w:t>Г 12 – 25 М  h</w:t>
      </w:r>
      <w:r>
        <w:rPr>
          <w:vertAlign w:val="subscript"/>
        </w:rPr>
        <w:t>0</w:t>
      </w:r>
      <w:r>
        <w:t>=0.88</w:t>
      </w:r>
    </w:p>
    <w:p w:rsidR="00AD0E1C" w:rsidRDefault="006818C6">
      <w:pPr>
        <w:pStyle w:val="a3"/>
        <w:divId w:val="252057879"/>
      </w:pPr>
      <w:r>
        <w:rPr>
          <w:u w:val="single"/>
        </w:rPr>
        <w:t> </w:t>
      </w:r>
    </w:p>
    <w:p w:rsidR="00AD0E1C" w:rsidRDefault="006818C6">
      <w:pPr>
        <w:pStyle w:val="a3"/>
        <w:divId w:val="252057879"/>
      </w:pPr>
      <w:r>
        <w:t xml:space="preserve">3.  </w:t>
      </w:r>
      <w:r>
        <w:rPr>
          <w:u w:val="single"/>
        </w:rPr>
        <w:t>Расчет  параметров и выбор насоса.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78" type="#_x0000_t75" style="width:249pt;height:36pt">
            <v:imagedata r:id="rId9" o:title=""/>
          </v:shape>
        </w:pict>
      </w:r>
      <w:r w:rsidR="006818C6">
        <w:t>  л/мин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81" type="#_x0000_t75" style="width:239.25pt;height:36pt">
            <v:imagedata r:id="rId10" o:title=""/>
          </v:shape>
        </w:pict>
      </w:r>
      <w:r w:rsidR="006818C6">
        <w:t>      л/мин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84" type="#_x0000_t75" style="width:174pt;height:35.25pt">
            <v:imagedata r:id="rId11" o:title=""/>
          </v:shape>
        </w:pict>
      </w:r>
      <w:r w:rsidR="006818C6">
        <w:t>      МПа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 xml:space="preserve">н </w:t>
      </w:r>
      <w:r>
        <w:t>= Q</w:t>
      </w:r>
      <w:r>
        <w:rPr>
          <w:vertAlign w:val="subscript"/>
        </w:rPr>
        <w:t>max</w:t>
      </w:r>
      <w:r>
        <w:t xml:space="preserve"> + SQ</w:t>
      </w:r>
      <w:r>
        <w:rPr>
          <w:vertAlign w:val="subscript"/>
        </w:rPr>
        <w:t>y</w:t>
      </w:r>
      <w:r>
        <w:t xml:space="preserve"> + Q</w:t>
      </w:r>
      <w:r>
        <w:rPr>
          <w:vertAlign w:val="subscript"/>
        </w:rPr>
        <w:t>k</w:t>
      </w:r>
    </w:p>
    <w:p w:rsidR="00AD0E1C" w:rsidRDefault="006818C6">
      <w:pPr>
        <w:pStyle w:val="a3"/>
        <w:divId w:val="252057879"/>
      </w:pPr>
      <w:r>
        <w:t>Qy = r * Py = 0.017 (см</w:t>
      </w:r>
      <w:r>
        <w:rPr>
          <w:vertAlign w:val="superscript"/>
        </w:rPr>
        <w:t>3</w:t>
      </w:r>
      <w:r>
        <w:t>/МПа*с) * 1,25 (МПа)=0.0001275  л/мин</w:t>
      </w:r>
    </w:p>
    <w:p w:rsidR="00AD0E1C" w:rsidRDefault="006818C6">
      <w:pPr>
        <w:pStyle w:val="a3"/>
        <w:divId w:val="252057879"/>
      </w:pPr>
      <w:r>
        <w:t>Qy = r</w:t>
      </w:r>
      <w:r>
        <w:rPr>
          <w:vertAlign w:val="subscript"/>
        </w:rPr>
        <w:t>g</w:t>
      </w:r>
      <w:r>
        <w:t xml:space="preserve"> * Py = 0.8 *1.25 = 0.006  л/мин</w:t>
      </w:r>
    </w:p>
    <w:p w:rsidR="00AD0E1C" w:rsidRDefault="006818C6">
      <w:pPr>
        <w:pStyle w:val="a3"/>
        <w:divId w:val="252057879"/>
      </w:pPr>
      <w:r>
        <w:t>Qк =  152.7 + 0.006 + 4 = 156.7  л/мин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>Hстанд</w:t>
      </w:r>
      <w:r>
        <w:t xml:space="preserve"> = 160 л/мин</w:t>
      </w:r>
    </w:p>
    <w:p w:rsidR="00AD0E1C" w:rsidRDefault="006818C6">
      <w:pPr>
        <w:pStyle w:val="a3"/>
        <w:divId w:val="252057879"/>
      </w:pPr>
      <w:r>
        <w:t>4.  Наибольшее давление,  развиваемое  насосом.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н</w:t>
      </w:r>
      <w:r>
        <w:t xml:space="preserve"> =  Р</w:t>
      </w:r>
      <w:r>
        <w:rPr>
          <w:vertAlign w:val="subscript"/>
        </w:rPr>
        <w:t>умах</w:t>
      </w:r>
      <w:r>
        <w:t xml:space="preserve"> + SΔР</w:t>
      </w:r>
      <w:r>
        <w:rPr>
          <w:vertAlign w:val="subscript"/>
        </w:rPr>
        <w:t>ап</w:t>
      </w:r>
      <w:r>
        <w:t xml:space="preserve"> + ΔР</w:t>
      </w:r>
      <w:r>
        <w:rPr>
          <w:vertAlign w:val="subscript"/>
        </w:rPr>
        <w:t>тр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н</w:t>
      </w:r>
      <w:r>
        <w:t xml:space="preserve"> =  Р</w:t>
      </w:r>
      <w:r>
        <w:rPr>
          <w:vertAlign w:val="subscript"/>
        </w:rPr>
        <w:t>gмах</w:t>
      </w:r>
      <w:r>
        <w:t xml:space="preserve"> + SΔР</w:t>
      </w:r>
      <w:r>
        <w:rPr>
          <w:vertAlign w:val="subscript"/>
        </w:rPr>
        <w:t>ап</w:t>
      </w:r>
      <w:r>
        <w:t xml:space="preserve"> + ΔР</w:t>
      </w:r>
      <w:r>
        <w:rPr>
          <w:vertAlign w:val="subscript"/>
        </w:rPr>
        <w:t>тр</w:t>
      </w:r>
    </w:p>
    <w:p w:rsidR="00AD0E1C" w:rsidRDefault="006818C6">
      <w:pPr>
        <w:pStyle w:val="a3"/>
        <w:divId w:val="252057879"/>
      </w:pPr>
      <w:r>
        <w:t>SΔР</w:t>
      </w:r>
      <w:r>
        <w:rPr>
          <w:vertAlign w:val="subscript"/>
        </w:rPr>
        <w:t>ап</w:t>
      </w:r>
      <w:r>
        <w:t xml:space="preserve"> = 4*0.05+0.25+0.3+0.1+0.15+0.15*3=1.45  МПА</w:t>
      </w:r>
    </w:p>
    <w:p w:rsidR="00AD0E1C" w:rsidRDefault="006818C6">
      <w:pPr>
        <w:pStyle w:val="a3"/>
        <w:divId w:val="252057879"/>
      </w:pPr>
      <w:r>
        <w:t>SΔР</w:t>
      </w:r>
      <w:r>
        <w:rPr>
          <w:vertAlign w:val="subscript"/>
        </w:rPr>
        <w:t>тр</w:t>
      </w:r>
      <w:r>
        <w:t xml:space="preserve"> = (0,1-0.2) SΔР</w:t>
      </w:r>
      <w:r>
        <w:rPr>
          <w:vertAlign w:val="subscript"/>
        </w:rPr>
        <w:t xml:space="preserve">ап  </w:t>
      </w:r>
      <w:r>
        <w:t>= 0.15*1.45 =</w:t>
      </w:r>
      <w:r>
        <w:rPr>
          <w:vertAlign w:val="subscript"/>
        </w:rPr>
        <w:t xml:space="preserve"> </w:t>
      </w:r>
      <w:r>
        <w:t>0.2175 МПа</w:t>
      </w:r>
    </w:p>
    <w:p w:rsidR="00AD0E1C" w:rsidRDefault="006818C6">
      <w:pPr>
        <w:pStyle w:val="a3"/>
        <w:divId w:val="252057879"/>
      </w:pPr>
      <w:r>
        <w:t>Рн = 4.256+1.45+0.2175=5.6235 МПа</w:t>
      </w:r>
    </w:p>
    <w:p w:rsidR="00AD0E1C" w:rsidRDefault="006818C6">
      <w:pPr>
        <w:pStyle w:val="a3"/>
        <w:divId w:val="252057879"/>
      </w:pPr>
      <w:r>
        <w:t xml:space="preserve">5. Выбор гидроаппаратуры </w:t>
      </w:r>
    </w:p>
    <w:p w:rsidR="00AD0E1C" w:rsidRDefault="006818C6">
      <w:pPr>
        <w:pStyle w:val="a3"/>
        <w:divId w:val="252057879"/>
      </w:pPr>
      <w:r>
        <w:t> Р</w:t>
      </w:r>
      <w:r>
        <w:rPr>
          <w:vertAlign w:val="subscript"/>
        </w:rPr>
        <w:t>нр</w:t>
      </w:r>
      <w:r>
        <w:t>=5,6235 МПа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>нр</w:t>
      </w:r>
      <w:r>
        <w:t>= 156.7 л/мин</w:t>
      </w:r>
    </w:p>
    <w:p w:rsidR="00AD0E1C" w:rsidRDefault="006818C6">
      <w:pPr>
        <w:pStyle w:val="a3"/>
        <w:divId w:val="252057879"/>
      </w:pPr>
      <w:r>
        <w:t>Рабочий объем 160 см</w:t>
      </w:r>
      <w:r>
        <w:rPr>
          <w:vertAlign w:val="superscript"/>
        </w:rPr>
        <w:t>3</w:t>
      </w:r>
      <w:r>
        <w:t>        Насос Г 12-25 М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>н</w:t>
      </w:r>
      <w:r>
        <w:t>=142.8 л/мин</w:t>
      </w:r>
    </w:p>
    <w:p w:rsidR="00AD0E1C" w:rsidRDefault="006818C6">
      <w:pPr>
        <w:pStyle w:val="a3"/>
        <w:divId w:val="252057879"/>
      </w:pPr>
      <w:r>
        <w:t xml:space="preserve">КПД объемный равен 0.93; полный 0.88 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ном</w:t>
      </w:r>
      <w:r>
        <w:t xml:space="preserve"> = 6.3 МПа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пред</w:t>
      </w:r>
      <w:r>
        <w:t xml:space="preserve"> = 7 МПа</w:t>
      </w:r>
    </w:p>
    <w:p w:rsidR="00AD0E1C" w:rsidRDefault="006818C6">
      <w:pPr>
        <w:pStyle w:val="a3"/>
        <w:divId w:val="252057879"/>
      </w:pPr>
      <w:r>
        <w:t>Масса 36 кг</w:t>
      </w:r>
    </w:p>
    <w:p w:rsidR="00AD0E1C" w:rsidRDefault="006818C6">
      <w:pPr>
        <w:pStyle w:val="a3"/>
        <w:divId w:val="252057879"/>
      </w:pPr>
      <w:r>
        <w:t xml:space="preserve">Обратные клапаны </w:t>
      </w:r>
    </w:p>
    <w:p w:rsidR="00AD0E1C" w:rsidRDefault="006818C6">
      <w:pPr>
        <w:pStyle w:val="a3"/>
        <w:divId w:val="252057879"/>
      </w:pPr>
      <w:r>
        <w:t>Г 51-34</w:t>
      </w:r>
    </w:p>
    <w:p w:rsidR="00AD0E1C" w:rsidRDefault="006818C6">
      <w:pPr>
        <w:pStyle w:val="a3"/>
        <w:divId w:val="252057879"/>
      </w:pPr>
      <w:r>
        <w:t>Ду= 20 мм</w:t>
      </w:r>
    </w:p>
    <w:p w:rsidR="00AD0E1C" w:rsidRDefault="006818C6">
      <w:pPr>
        <w:pStyle w:val="a3"/>
        <w:divId w:val="252057879"/>
      </w:pPr>
      <w:r>
        <w:t>Расход масла 125 л/мин</w:t>
      </w:r>
    </w:p>
    <w:p w:rsidR="00AD0E1C" w:rsidRDefault="006818C6">
      <w:pPr>
        <w:pStyle w:val="a3"/>
        <w:divId w:val="252057879"/>
      </w:pPr>
      <w:r>
        <w:t>Утечки давления при номинальном давлении 0.13 см</w:t>
      </w:r>
      <w:r>
        <w:rPr>
          <w:vertAlign w:val="superscript"/>
        </w:rPr>
        <w:t>3</w:t>
      </w:r>
      <w:r>
        <w:t>/мин</w:t>
      </w:r>
    </w:p>
    <w:p w:rsidR="00AD0E1C" w:rsidRDefault="006818C6">
      <w:pPr>
        <w:pStyle w:val="a3"/>
        <w:divId w:val="252057879"/>
      </w:pPr>
      <w:r>
        <w:t>Перепад давлений при номинальном давлении 0.25 МПа</w:t>
      </w:r>
    </w:p>
    <w:p w:rsidR="00AD0E1C" w:rsidRDefault="006818C6">
      <w:pPr>
        <w:pStyle w:val="a3"/>
        <w:divId w:val="252057879"/>
      </w:pPr>
      <w:r>
        <w:t>Масса 1.6 кг</w:t>
      </w:r>
    </w:p>
    <w:p w:rsidR="00AD0E1C" w:rsidRDefault="006818C6">
      <w:pPr>
        <w:pStyle w:val="a3"/>
        <w:divId w:val="252057879"/>
      </w:pPr>
      <w:r>
        <w:t>Гидрораспределитель</w:t>
      </w:r>
    </w:p>
    <w:p w:rsidR="00AD0E1C" w:rsidRDefault="006818C6">
      <w:pPr>
        <w:pStyle w:val="a3"/>
        <w:divId w:val="252057879"/>
      </w:pPr>
      <w:r>
        <w:t>Гидрораспределитель  Р203 или Р</w:t>
      </w:r>
      <w:r>
        <w:rPr>
          <w:vertAlign w:val="subscript"/>
        </w:rPr>
        <w:t>н</w:t>
      </w:r>
      <w:r>
        <w:t>203</w:t>
      </w:r>
    </w:p>
    <w:p w:rsidR="00AD0E1C" w:rsidRDefault="006818C6">
      <w:pPr>
        <w:pStyle w:val="a3"/>
        <w:divId w:val="252057879"/>
      </w:pPr>
      <w:r>
        <w:t>Диаметр условного прохода = 20мм</w:t>
      </w:r>
    </w:p>
    <w:p w:rsidR="00AD0E1C" w:rsidRDefault="006818C6">
      <w:pPr>
        <w:pStyle w:val="a3"/>
        <w:divId w:val="252057879"/>
      </w:pPr>
      <w:r>
        <w:t>Расход масла номинальный 160 л/мин</w:t>
      </w:r>
    </w:p>
    <w:p w:rsidR="00AD0E1C" w:rsidRDefault="006818C6">
      <w:pPr>
        <w:pStyle w:val="a3"/>
        <w:divId w:val="252057879"/>
      </w:pPr>
      <w:r>
        <w:t>Давление: номинальное 32 (7)</w:t>
      </w:r>
    </w:p>
    <w:p w:rsidR="00AD0E1C" w:rsidRDefault="006818C6">
      <w:pPr>
        <w:pStyle w:val="a3"/>
        <w:divId w:val="252057879"/>
      </w:pPr>
      <w:r>
        <w:t>                 в сливной линии 7(32)</w:t>
      </w:r>
    </w:p>
    <w:p w:rsidR="00AD0E1C" w:rsidRDefault="006818C6">
      <w:pPr>
        <w:pStyle w:val="a3"/>
        <w:divId w:val="252057879"/>
      </w:pPr>
      <w:r>
        <w:t>масса 13.5 – 17.7 кг</w:t>
      </w:r>
    </w:p>
    <w:p w:rsidR="00AD0E1C" w:rsidRDefault="006818C6">
      <w:pPr>
        <w:pStyle w:val="a3"/>
        <w:divId w:val="252057879"/>
      </w:pPr>
      <w:r>
        <w:t>Регулятор расхода МПГ 55-1</w:t>
      </w:r>
    </w:p>
    <w:p w:rsidR="00AD0E1C" w:rsidRDefault="006818C6">
      <w:pPr>
        <w:pStyle w:val="a3"/>
        <w:divId w:val="252057879"/>
      </w:pPr>
      <w:r>
        <w:t>Д</w:t>
      </w:r>
      <w:r>
        <w:rPr>
          <w:vertAlign w:val="subscript"/>
        </w:rPr>
        <w:t>у</w:t>
      </w:r>
      <w:r>
        <w:t>= 32 мм</w:t>
      </w:r>
    </w:p>
    <w:p w:rsidR="00AD0E1C" w:rsidRDefault="006818C6">
      <w:pPr>
        <w:pStyle w:val="a3"/>
        <w:divId w:val="252057879"/>
      </w:pPr>
      <w:r>
        <w:t>Рабочее давление 6.3 МПа; min = 0.4 МПа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>max</w:t>
      </w:r>
      <w:r>
        <w:t>= 160 л/мин, (Q</w:t>
      </w:r>
      <w:r>
        <w:rPr>
          <w:vertAlign w:val="subscript"/>
        </w:rPr>
        <w:t>min</w:t>
      </w:r>
      <w:r>
        <w:t>=0). Масса 15.5 кг</w:t>
      </w:r>
    </w:p>
    <w:p w:rsidR="00AD0E1C" w:rsidRDefault="006818C6">
      <w:pPr>
        <w:pStyle w:val="a3"/>
        <w:divId w:val="252057879"/>
      </w:pPr>
      <w:r>
        <w:t>Дроссель</w:t>
      </w:r>
    </w:p>
    <w:p w:rsidR="00AD0E1C" w:rsidRDefault="006818C6">
      <w:pPr>
        <w:pStyle w:val="a3"/>
        <w:divId w:val="252057879"/>
      </w:pPr>
      <w:r>
        <w:t>КВ МК 16G 1.1</w:t>
      </w:r>
    </w:p>
    <w:p w:rsidR="00AD0E1C" w:rsidRDefault="006818C6">
      <w:pPr>
        <w:pStyle w:val="a3"/>
        <w:divId w:val="252057879"/>
      </w:pPr>
      <w:r>
        <w:t>Д</w:t>
      </w:r>
      <w:r>
        <w:rPr>
          <w:vertAlign w:val="subscript"/>
        </w:rPr>
        <w:t>у</w:t>
      </w:r>
      <w:r>
        <w:t>= 16 мм</w:t>
      </w:r>
    </w:p>
    <w:p w:rsidR="00AD0E1C" w:rsidRDefault="006818C6">
      <w:pPr>
        <w:pStyle w:val="a3"/>
        <w:divId w:val="252057879"/>
      </w:pPr>
      <w:r>
        <w:t>Q</w:t>
      </w:r>
      <w:r>
        <w:rPr>
          <w:vertAlign w:val="subscript"/>
        </w:rPr>
        <w:t>max</w:t>
      </w:r>
      <w:r>
        <w:t>= 120 л/мин, (Q</w:t>
      </w:r>
      <w:r>
        <w:rPr>
          <w:vertAlign w:val="subscript"/>
        </w:rPr>
        <w:t>min</w:t>
      </w:r>
      <w:r>
        <w:t xml:space="preserve">=5). </w:t>
      </w:r>
    </w:p>
    <w:p w:rsidR="00AD0E1C" w:rsidRDefault="006818C6">
      <w:pPr>
        <w:pStyle w:val="a3"/>
        <w:divId w:val="252057879"/>
      </w:pPr>
      <w:r>
        <w:t>P</w:t>
      </w:r>
      <w:r>
        <w:rPr>
          <w:vertAlign w:val="subscript"/>
        </w:rPr>
        <w:t>min</w:t>
      </w:r>
      <w:r>
        <w:t>=0.5 МПа</w:t>
      </w:r>
    </w:p>
    <w:p w:rsidR="00AD0E1C" w:rsidRDefault="006818C6">
      <w:pPr>
        <w:pStyle w:val="a3"/>
        <w:divId w:val="252057879"/>
      </w:pPr>
      <w:r>
        <w:t>Масса 1.1 кг</w:t>
      </w:r>
    </w:p>
    <w:p w:rsidR="00AD0E1C" w:rsidRDefault="006818C6">
      <w:pPr>
        <w:pStyle w:val="a3"/>
        <w:divId w:val="252057879"/>
      </w:pPr>
      <w:r>
        <w:t>Фильтр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0"/>
      </w:tblGrid>
      <w:tr w:rsidR="00AD0E1C">
        <w:trPr>
          <w:divId w:val="252057879"/>
          <w:cantSplit/>
          <w:tblCellSpacing w:w="0" w:type="dxa"/>
        </w:trPr>
        <w:tc>
          <w:tcPr>
            <w:tcW w:w="540" w:type="dxa"/>
            <w:vMerge w:val="restart"/>
            <w:vAlign w:val="center"/>
            <w:hideMark/>
          </w:tcPr>
          <w:p w:rsidR="00AD0E1C" w:rsidRDefault="006818C6">
            <w:r>
              <w:t>ФС</w:t>
            </w:r>
          </w:p>
        </w:tc>
        <w:tc>
          <w:tcPr>
            <w:tcW w:w="420" w:type="dxa"/>
            <w:hideMark/>
          </w:tcPr>
          <w:p w:rsidR="00AD0E1C" w:rsidRDefault="006818C6">
            <w:r>
              <w:t>100·25</w:t>
            </w:r>
          </w:p>
        </w:tc>
      </w:tr>
      <w:tr w:rsidR="00AD0E1C">
        <w:trPr>
          <w:divId w:val="25205787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0E1C" w:rsidRDefault="00AD0E1C"/>
        </w:tc>
        <w:tc>
          <w:tcPr>
            <w:tcW w:w="420" w:type="dxa"/>
            <w:hideMark/>
          </w:tcPr>
          <w:p w:rsidR="00AD0E1C" w:rsidRDefault="006818C6">
            <w:r>
              <w:t>6.3</w:t>
            </w:r>
          </w:p>
        </w:tc>
      </w:tr>
    </w:tbl>
    <w:p w:rsidR="00AD0E1C" w:rsidRPr="006818C6" w:rsidRDefault="006818C6">
      <w:pPr>
        <w:pStyle w:val="a3"/>
        <w:divId w:val="252057879"/>
      </w:pPr>
      <w:r>
        <w:t>Q=100 л/мин</w:t>
      </w:r>
    </w:p>
    <w:p w:rsidR="00AD0E1C" w:rsidRDefault="006818C6">
      <w:pPr>
        <w:pStyle w:val="a3"/>
        <w:divId w:val="252057879"/>
      </w:pPr>
      <w:r>
        <w:t>Номинальная тонкость фильтрации 25 мкм</w:t>
      </w:r>
    </w:p>
    <w:p w:rsidR="00AD0E1C" w:rsidRDefault="006818C6">
      <w:pPr>
        <w:pStyle w:val="a3"/>
        <w:divId w:val="252057879"/>
      </w:pPr>
      <w:r>
        <w:t>Д</w:t>
      </w:r>
      <w:r>
        <w:rPr>
          <w:vertAlign w:val="subscript"/>
        </w:rPr>
        <w:t>у</w:t>
      </w:r>
      <w:r>
        <w:t>= 32 мм</w:t>
      </w:r>
    </w:p>
    <w:p w:rsidR="00AD0E1C" w:rsidRDefault="006818C6">
      <w:pPr>
        <w:pStyle w:val="a3"/>
        <w:divId w:val="252057879"/>
      </w:pPr>
      <w:r>
        <w:t>Масса = 4.5  кг</w:t>
      </w:r>
    </w:p>
    <w:p w:rsidR="00AD0E1C" w:rsidRDefault="006818C6">
      <w:pPr>
        <w:pStyle w:val="a3"/>
        <w:divId w:val="252057879"/>
      </w:pPr>
      <w:r>
        <w:t xml:space="preserve">Манометр </w:t>
      </w:r>
    </w:p>
    <w:p w:rsidR="00AD0E1C" w:rsidRDefault="006818C6">
      <w:pPr>
        <w:pStyle w:val="a3"/>
        <w:divId w:val="252057879"/>
      </w:pPr>
      <w:r>
        <w:t>Диаметр корпуса = 160 мм</w:t>
      </w:r>
    </w:p>
    <w:p w:rsidR="00AD0E1C" w:rsidRDefault="006818C6">
      <w:pPr>
        <w:pStyle w:val="a3"/>
        <w:divId w:val="252057879"/>
      </w:pPr>
      <w:r>
        <w:t>Класс точности = 0.4</w:t>
      </w:r>
    </w:p>
    <w:p w:rsidR="00AD0E1C" w:rsidRDefault="006818C6">
      <w:pPr>
        <w:pStyle w:val="a3"/>
        <w:divId w:val="252057879"/>
      </w:pPr>
      <w:r>
        <w:t>P=16 МПа</w:t>
      </w:r>
    </w:p>
    <w:p w:rsidR="00AD0E1C" w:rsidRDefault="006818C6">
      <w:pPr>
        <w:pStyle w:val="a3"/>
        <w:divId w:val="252057879"/>
      </w:pPr>
      <w:r>
        <w:t>6. Определение диаметров гидролиний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87" type="#_x0000_t75" style="width:93.75pt;height:45pt">
            <v:imagedata r:id="rId12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90" type="#_x0000_t75" style="width:195.75pt;height:42.75pt">
            <v:imagedata r:id="rId13" o:title=""/>
          </v:shape>
        </w:pict>
      </w:r>
      <w:r w:rsidR="006818C6">
        <w:t>   мм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93" type="#_x0000_t75" style="width:188.25pt;height:42.75pt">
            <v:imagedata r:id="rId14" o:title=""/>
          </v:shape>
        </w:pict>
      </w:r>
      <w:r w:rsidR="006818C6">
        <w:t>     мм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96" type="#_x0000_t75" style="width:186.75pt;height:42pt">
            <v:imagedata r:id="rId15" o:title=""/>
          </v:shape>
        </w:pict>
      </w:r>
      <w:r w:rsidR="006818C6">
        <w:t>     мм</w:t>
      </w:r>
    </w:p>
    <w:p w:rsidR="00AD0E1C" w:rsidRDefault="006818C6">
      <w:pPr>
        <w:pStyle w:val="a3"/>
        <w:divId w:val="252057879"/>
      </w:pPr>
      <w:r>
        <w:t>7. Толщина стенок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099" type="#_x0000_t75" style="width:93.75pt;height:52.5pt">
            <v:imagedata r:id="rId16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02" type="#_x0000_t75" style="width:254.25pt;height:38.25pt">
            <v:imagedata r:id="rId17" o:title=""/>
          </v:shape>
        </w:pict>
      </w:r>
      <w:r w:rsidR="006818C6">
        <w:t xml:space="preserve">      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05" type="#_x0000_t75" style="width:252.75pt;height:38.25pt">
            <v:imagedata r:id="rId18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08" type="#_x0000_t75" style="width:258.75pt;height:38.25pt">
            <v:imagedata r:id="rId19" o:title=""/>
          </v:shape>
        </w:pict>
      </w:r>
    </w:p>
    <w:p w:rsidR="00AD0E1C" w:rsidRDefault="006818C6">
      <w:pPr>
        <w:pStyle w:val="a3"/>
        <w:divId w:val="252057879"/>
      </w:pPr>
      <w:r>
        <w:t>8. Уточнение действительной скорости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11" type="#_x0000_t75" style="width:111.75pt;height:48pt">
            <v:imagedata r:id="rId20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14" type="#_x0000_t75" style="width:209.25pt;height:47.25pt">
            <v:imagedata r:id="rId21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17" type="#_x0000_t75" style="width:194.25pt;height:47.25pt">
            <v:imagedata r:id="rId22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20" type="#_x0000_t75" style="width:198.75pt;height:47.25pt">
            <v:imagedata r:id="rId23" o:title=""/>
          </v:shape>
        </w:pict>
      </w:r>
    </w:p>
    <w:p w:rsidR="00AD0E1C" w:rsidRDefault="006818C6">
      <w:pPr>
        <w:pStyle w:val="a3"/>
        <w:divId w:val="252057879"/>
      </w:pPr>
      <w:r>
        <w:t>9. Выбор марки рабочей жидкости</w:t>
      </w:r>
    </w:p>
    <w:p w:rsidR="00AD0E1C" w:rsidRDefault="006818C6">
      <w:pPr>
        <w:pStyle w:val="a3"/>
        <w:divId w:val="252057879"/>
      </w:pPr>
      <w:r>
        <w:t>       ν=μ/ρ</w:t>
      </w:r>
    </w:p>
    <w:p w:rsidR="00AD0E1C" w:rsidRDefault="006818C6">
      <w:pPr>
        <w:pStyle w:val="a3"/>
        <w:divId w:val="252057879"/>
      </w:pPr>
      <w:r>
        <w:t>μ –динамическая вязкость</w:t>
      </w:r>
    </w:p>
    <w:p w:rsidR="00AD0E1C" w:rsidRDefault="006818C6">
      <w:pPr>
        <w:pStyle w:val="a3"/>
        <w:divId w:val="252057879"/>
      </w:pPr>
      <w:r>
        <w:t>ρ – плотность мм</w:t>
      </w:r>
      <w:r>
        <w:rPr>
          <w:vertAlign w:val="superscript"/>
        </w:rPr>
        <w:t>2</w:t>
      </w:r>
      <w:r>
        <w:t>/с</w:t>
      </w:r>
    </w:p>
    <w:p w:rsidR="00AD0E1C" w:rsidRDefault="006818C6">
      <w:pPr>
        <w:pStyle w:val="a3"/>
        <w:divId w:val="252057879"/>
      </w:pPr>
      <w:r>
        <w:t>масло игп-38</w:t>
      </w:r>
    </w:p>
    <w:p w:rsidR="00AD0E1C" w:rsidRDefault="006818C6">
      <w:pPr>
        <w:pStyle w:val="a3"/>
        <w:divId w:val="252057879"/>
      </w:pPr>
      <w:r>
        <w:t>класс вязкости по ISO 3448 = 68</w:t>
      </w:r>
    </w:p>
    <w:p w:rsidR="00AD0E1C" w:rsidRDefault="006818C6">
      <w:pPr>
        <w:pStyle w:val="a3"/>
        <w:divId w:val="252057879"/>
      </w:pPr>
      <w:r>
        <w:t>ГОСТ ТУ 38 101413 – 78</w:t>
      </w:r>
    </w:p>
    <w:p w:rsidR="00AD0E1C" w:rsidRDefault="006818C6">
      <w:pPr>
        <w:pStyle w:val="a3"/>
        <w:divId w:val="252057879"/>
      </w:pPr>
      <w:r>
        <w:t>ν</w:t>
      </w:r>
      <w:r>
        <w:rPr>
          <w:vertAlign w:val="subscript"/>
        </w:rPr>
        <w:t>бо</w:t>
      </w:r>
      <w:r>
        <w:t xml:space="preserve"> = 35-40 мм</w:t>
      </w:r>
      <w:r>
        <w:rPr>
          <w:vertAlign w:val="superscript"/>
        </w:rPr>
        <w:t>2</w:t>
      </w:r>
      <w:r>
        <w:t>/с</w:t>
      </w:r>
    </w:p>
    <w:p w:rsidR="00AD0E1C" w:rsidRDefault="006818C6">
      <w:pPr>
        <w:pStyle w:val="a3"/>
        <w:divId w:val="252057879"/>
      </w:pPr>
      <w:r>
        <w:t>ρ = 890 кг/м</w:t>
      </w:r>
      <w:r>
        <w:rPr>
          <w:vertAlign w:val="superscript"/>
        </w:rPr>
        <w:t>3</w:t>
      </w:r>
    </w:p>
    <w:p w:rsidR="00AD0E1C" w:rsidRDefault="006818C6">
      <w:pPr>
        <w:pStyle w:val="a3"/>
        <w:divId w:val="252057879"/>
      </w:pPr>
      <w:r>
        <w:t>10. Определение режимов  движения жидкости во всасывающей, сливной и напорной гидролиниях (по числу Рейнольдса)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380"/>
      </w:tblGrid>
      <w:tr w:rsidR="00AD0E1C">
        <w:trPr>
          <w:divId w:val="252057879"/>
          <w:cantSplit/>
          <w:tblCellSpacing w:w="0" w:type="dxa"/>
        </w:trPr>
        <w:tc>
          <w:tcPr>
            <w:tcW w:w="990" w:type="dxa"/>
            <w:vMerge w:val="restart"/>
            <w:vAlign w:val="center"/>
            <w:hideMark/>
          </w:tcPr>
          <w:p w:rsidR="00AD0E1C" w:rsidRDefault="006818C6">
            <w:r>
              <w:t>Re =</w:t>
            </w:r>
          </w:p>
        </w:tc>
        <w:tc>
          <w:tcPr>
            <w:tcW w:w="1380" w:type="dxa"/>
            <w:vAlign w:val="center"/>
            <w:hideMark/>
          </w:tcPr>
          <w:p w:rsidR="00AD0E1C" w:rsidRPr="006818C6" w:rsidRDefault="006818C6">
            <w:pPr>
              <w:pStyle w:val="a3"/>
            </w:pPr>
            <w:r w:rsidRPr="006818C6">
              <w:t>V *d</w:t>
            </w:r>
            <w:r w:rsidRPr="006818C6">
              <w:rPr>
                <w:vertAlign w:val="subscript"/>
              </w:rPr>
              <w:t>тр</w:t>
            </w:r>
            <w:r w:rsidRPr="006818C6">
              <w:t xml:space="preserve"> </w:t>
            </w:r>
          </w:p>
        </w:tc>
      </w:tr>
      <w:tr w:rsidR="00AD0E1C">
        <w:trPr>
          <w:divId w:val="25205787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0E1C" w:rsidRDefault="00AD0E1C"/>
        </w:tc>
        <w:tc>
          <w:tcPr>
            <w:tcW w:w="1380" w:type="dxa"/>
            <w:vAlign w:val="center"/>
            <w:hideMark/>
          </w:tcPr>
          <w:p w:rsidR="00AD0E1C" w:rsidRDefault="006818C6">
            <w:r>
              <w:t>ν</w:t>
            </w:r>
          </w:p>
        </w:tc>
      </w:tr>
    </w:tbl>
    <w:p w:rsidR="00AD0E1C" w:rsidRDefault="00AD0E1C">
      <w:pPr>
        <w:divId w:val="252057879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905"/>
        <w:gridCol w:w="1245"/>
      </w:tblGrid>
      <w:tr w:rsidR="00AD0E1C">
        <w:trPr>
          <w:divId w:val="252057879"/>
          <w:cantSplit/>
          <w:tblCellSpacing w:w="0" w:type="dxa"/>
        </w:trPr>
        <w:tc>
          <w:tcPr>
            <w:tcW w:w="1515" w:type="dxa"/>
            <w:vMerge w:val="restart"/>
            <w:vAlign w:val="center"/>
            <w:hideMark/>
          </w:tcPr>
          <w:p w:rsidR="00AD0E1C" w:rsidRPr="006818C6" w:rsidRDefault="006818C6">
            <w:pPr>
              <w:pStyle w:val="a3"/>
            </w:pPr>
            <w:r w:rsidRPr="006818C6">
              <w:t>Re</w:t>
            </w:r>
            <w:r w:rsidRPr="006818C6">
              <w:rPr>
                <w:vertAlign w:val="subscript"/>
              </w:rPr>
              <w:t xml:space="preserve">всас   </w:t>
            </w:r>
            <w:r w:rsidRPr="006818C6">
              <w:t>=</w:t>
            </w:r>
          </w:p>
        </w:tc>
        <w:tc>
          <w:tcPr>
            <w:tcW w:w="1905" w:type="dxa"/>
            <w:vAlign w:val="center"/>
            <w:hideMark/>
          </w:tcPr>
          <w:p w:rsidR="00AD0E1C" w:rsidRDefault="006818C6">
            <w:r>
              <w:t>1071,7*55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AD0E1C" w:rsidRDefault="006818C6">
            <w:r>
              <w:t>=1473</w:t>
            </w:r>
          </w:p>
        </w:tc>
      </w:tr>
      <w:tr w:rsidR="00AD0E1C">
        <w:trPr>
          <w:divId w:val="25205787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0E1C" w:rsidRPr="006818C6" w:rsidRDefault="00AD0E1C"/>
        </w:tc>
        <w:tc>
          <w:tcPr>
            <w:tcW w:w="1905" w:type="dxa"/>
            <w:vAlign w:val="center"/>
            <w:hideMark/>
          </w:tcPr>
          <w:p w:rsidR="00AD0E1C" w:rsidRDefault="006818C6">
            <w: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AD0E1C" w:rsidRDefault="00AD0E1C"/>
        </w:tc>
      </w:tr>
      <w:tr w:rsidR="00AD0E1C">
        <w:trPr>
          <w:divId w:val="252057879"/>
          <w:cantSplit/>
          <w:tblCellSpacing w:w="0" w:type="dxa"/>
        </w:trPr>
        <w:tc>
          <w:tcPr>
            <w:tcW w:w="1515" w:type="dxa"/>
            <w:vMerge w:val="restart"/>
            <w:vAlign w:val="center"/>
            <w:hideMark/>
          </w:tcPr>
          <w:p w:rsidR="00AD0E1C" w:rsidRPr="006818C6" w:rsidRDefault="006818C6">
            <w:pPr>
              <w:pStyle w:val="a3"/>
            </w:pPr>
            <w:r w:rsidRPr="006818C6">
              <w:t>Re</w:t>
            </w:r>
            <w:r w:rsidRPr="006818C6">
              <w:rPr>
                <w:vertAlign w:val="subscript"/>
              </w:rPr>
              <w:t xml:space="preserve">слив   </w:t>
            </w:r>
            <w:r w:rsidRPr="006818C6">
              <w:t>=</w:t>
            </w:r>
          </w:p>
        </w:tc>
        <w:tc>
          <w:tcPr>
            <w:tcW w:w="1905" w:type="dxa"/>
            <w:vAlign w:val="center"/>
            <w:hideMark/>
          </w:tcPr>
          <w:p w:rsidR="00AD0E1C" w:rsidRDefault="006818C6">
            <w:r>
              <w:t>1601*45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AD0E1C" w:rsidRDefault="006818C6">
            <w:r>
              <w:t>=1801</w:t>
            </w:r>
          </w:p>
        </w:tc>
      </w:tr>
      <w:tr w:rsidR="00AD0E1C">
        <w:trPr>
          <w:divId w:val="25205787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0E1C" w:rsidRPr="006818C6" w:rsidRDefault="00AD0E1C"/>
        </w:tc>
        <w:tc>
          <w:tcPr>
            <w:tcW w:w="1905" w:type="dxa"/>
            <w:vAlign w:val="center"/>
            <w:hideMark/>
          </w:tcPr>
          <w:p w:rsidR="00AD0E1C" w:rsidRDefault="006818C6">
            <w: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AD0E1C" w:rsidRDefault="00AD0E1C"/>
        </w:tc>
      </w:tr>
      <w:tr w:rsidR="00AD0E1C">
        <w:trPr>
          <w:divId w:val="252057879"/>
          <w:cantSplit/>
          <w:tblCellSpacing w:w="0" w:type="dxa"/>
        </w:trPr>
        <w:tc>
          <w:tcPr>
            <w:tcW w:w="1515" w:type="dxa"/>
            <w:vMerge w:val="restart"/>
            <w:vAlign w:val="center"/>
            <w:hideMark/>
          </w:tcPr>
          <w:p w:rsidR="00AD0E1C" w:rsidRPr="006818C6" w:rsidRDefault="006818C6">
            <w:pPr>
              <w:pStyle w:val="a3"/>
            </w:pPr>
            <w:r w:rsidRPr="006818C6">
              <w:t>Re</w:t>
            </w:r>
            <w:r w:rsidRPr="006818C6">
              <w:rPr>
                <w:vertAlign w:val="subscript"/>
              </w:rPr>
              <w:t xml:space="preserve">напор </w:t>
            </w:r>
            <w:r w:rsidRPr="006818C6">
              <w:t>=</w:t>
            </w:r>
          </w:p>
        </w:tc>
        <w:tc>
          <w:tcPr>
            <w:tcW w:w="1905" w:type="dxa"/>
            <w:vAlign w:val="center"/>
            <w:hideMark/>
          </w:tcPr>
          <w:p w:rsidR="00AD0E1C" w:rsidRDefault="006818C6">
            <w:r>
              <w:t>2646,5*35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AD0E1C" w:rsidRDefault="006818C6">
            <w:r>
              <w:t>=2293</w:t>
            </w:r>
          </w:p>
        </w:tc>
      </w:tr>
      <w:tr w:rsidR="00AD0E1C">
        <w:trPr>
          <w:divId w:val="25205787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0E1C" w:rsidRPr="006818C6" w:rsidRDefault="00AD0E1C"/>
        </w:tc>
        <w:tc>
          <w:tcPr>
            <w:tcW w:w="1905" w:type="dxa"/>
            <w:hideMark/>
          </w:tcPr>
          <w:p w:rsidR="00AD0E1C" w:rsidRDefault="006818C6">
            <w: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AD0E1C" w:rsidRDefault="00AD0E1C"/>
        </w:tc>
      </w:tr>
    </w:tbl>
    <w:p w:rsidR="00AD0E1C" w:rsidRPr="006818C6" w:rsidRDefault="006818C6">
      <w:pPr>
        <w:pStyle w:val="a3"/>
        <w:divId w:val="252057879"/>
      </w:pPr>
      <w:r>
        <w:t>Режим движения во всех гидролиниях –ламинарный</w:t>
      </w:r>
    </w:p>
    <w:p w:rsidR="00AD0E1C" w:rsidRDefault="006818C6">
      <w:pPr>
        <w:pStyle w:val="a3"/>
        <w:divId w:val="252057879"/>
      </w:pPr>
      <w:r>
        <w:t>11. Уточненный расчет потерь давления в гидролиниях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>н</w:t>
      </w:r>
      <w:r>
        <w:t>    = SΔР</w:t>
      </w:r>
      <w:r>
        <w:rPr>
          <w:vertAlign w:val="subscript"/>
        </w:rPr>
        <w:t>ап н</w:t>
      </w:r>
      <w:r>
        <w:t>     + ΔР</w:t>
      </w:r>
      <w:r>
        <w:rPr>
          <w:vertAlign w:val="subscript"/>
        </w:rPr>
        <w:t xml:space="preserve">мс н     </w:t>
      </w:r>
      <w:r>
        <w:t>+ SΔР</w:t>
      </w:r>
      <w:r>
        <w:rPr>
          <w:vertAlign w:val="subscript"/>
        </w:rPr>
        <w:t xml:space="preserve">тр н                     </w:t>
      </w:r>
      <w:r>
        <w:t>(напорная линия)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>слив</w:t>
      </w:r>
      <w:r>
        <w:t xml:space="preserve"> = SΔР</w:t>
      </w:r>
      <w:r>
        <w:rPr>
          <w:vertAlign w:val="subscript"/>
        </w:rPr>
        <w:t>ап слив</w:t>
      </w:r>
      <w:r>
        <w:t xml:space="preserve"> + ΔР</w:t>
      </w:r>
      <w:r>
        <w:rPr>
          <w:vertAlign w:val="subscript"/>
        </w:rPr>
        <w:t xml:space="preserve">мс слив </w:t>
      </w:r>
      <w:r>
        <w:t>+ SΔР</w:t>
      </w:r>
      <w:r>
        <w:rPr>
          <w:vertAlign w:val="subscript"/>
        </w:rPr>
        <w:t>тр слив               </w:t>
      </w:r>
      <w:r>
        <w:t>(сливная    линия)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>ап н</w:t>
      </w:r>
      <w:r>
        <w:t>    = 0,05 + 0,2 + 0,3 = 0,55 МПа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 xml:space="preserve">ап слив </w:t>
      </w:r>
      <w:r>
        <w:t>= 0,2 + 0,05 + 0,05 + 0,15 =0,45МПа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23" type="#_x0000_t75" style="width:207pt;height:45pt">
            <v:imagedata r:id="rId24" o:title=""/>
          </v:shape>
        </w:pict>
      </w:r>
    </w:p>
    <w:p w:rsidR="00AD0E1C" w:rsidRDefault="006818C6">
      <w:pPr>
        <w:pStyle w:val="a3"/>
        <w:divId w:val="252057879"/>
      </w:pPr>
      <w:r>
        <w:t>ξ – коэффициент местного сопротивления</w:t>
      </w:r>
    </w:p>
    <w:p w:rsidR="00AD0E1C" w:rsidRDefault="006818C6">
      <w:pPr>
        <w:pStyle w:val="a3"/>
        <w:divId w:val="252057879"/>
      </w:pPr>
      <w:r>
        <w:t>γ – удельный вес минерального масла (γ=900 кгс/см</w:t>
      </w:r>
      <w:r>
        <w:rPr>
          <w:vertAlign w:val="superscript"/>
        </w:rPr>
        <w:t>2</w:t>
      </w:r>
      <w:r>
        <w:t>)</w:t>
      </w:r>
    </w:p>
    <w:p w:rsidR="00AD0E1C" w:rsidRDefault="006818C6">
      <w:pPr>
        <w:pStyle w:val="a3"/>
        <w:divId w:val="252057879"/>
      </w:pPr>
      <w:r>
        <w:t>V</w:t>
      </w:r>
      <w:r>
        <w:rPr>
          <w:vertAlign w:val="subscript"/>
        </w:rPr>
        <w:t>жi</w:t>
      </w:r>
      <w:r>
        <w:t xml:space="preserve"> -  скорость 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26" type="#_x0000_t75" style="width:207pt;height:45pt">
            <v:imagedata r:id="rId24" o:title=""/>
          </v:shape>
        </w:pic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 xml:space="preserve">мс н </w:t>
      </w:r>
      <w:r>
        <w:t> =(4*0,86+4*0,96)*(2,646</w:t>
      </w:r>
      <w:r>
        <w:rPr>
          <w:vertAlign w:val="superscript"/>
        </w:rPr>
        <w:t>2</w:t>
      </w:r>
      <w:r>
        <w:t>/(2*5,8)) 900*10</w:t>
      </w:r>
      <w:r>
        <w:rPr>
          <w:vertAlign w:val="superscript"/>
        </w:rPr>
        <w:t>-6</w:t>
      </w:r>
      <w:r>
        <w:t>= 0,00234 МПа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 xml:space="preserve">мс слив </w:t>
      </w:r>
      <w:r>
        <w:t> =(5*0,86+5*0,96)*(1,6</w:t>
      </w:r>
      <w:r>
        <w:rPr>
          <w:vertAlign w:val="superscript"/>
        </w:rPr>
        <w:t>2</w:t>
      </w:r>
      <w:r>
        <w:t>/(2*5,8))*500*10</w:t>
      </w:r>
      <w:r>
        <w:rPr>
          <w:vertAlign w:val="superscript"/>
        </w:rPr>
        <w:t>-6</w:t>
      </w:r>
      <w:r>
        <w:t>= 0,00107 МПа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29" type="#_x0000_t75" style="width:119.25pt;height:36.75pt">
            <v:imagedata r:id="rId25" o:title=""/>
          </v:shape>
        </w:pict>
      </w:r>
    </w:p>
    <w:p w:rsidR="00AD0E1C" w:rsidRDefault="006818C6">
      <w:pPr>
        <w:pStyle w:val="a3"/>
        <w:divId w:val="252057879"/>
      </w:pPr>
      <w:r>
        <w:t xml:space="preserve">λ- коэффициент сопротивления трения </w:t>
      </w:r>
    </w:p>
    <w:p w:rsidR="00AD0E1C" w:rsidRDefault="006818C6">
      <w:pPr>
        <w:pStyle w:val="a3"/>
        <w:divId w:val="252057879"/>
      </w:pPr>
      <w:r>
        <w:t>λ = 64/Re</w:t>
      </w:r>
    </w:p>
    <w:p w:rsidR="00AD0E1C" w:rsidRDefault="006818C6">
      <w:pPr>
        <w:pStyle w:val="a3"/>
        <w:divId w:val="252057879"/>
      </w:pPr>
      <w:r>
        <w:rPr>
          <w:i/>
          <w:iCs/>
        </w:rPr>
        <w:t>l</w:t>
      </w:r>
      <w:r>
        <w:t>- длина гидромагистрали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32" type="#_x0000_t75" style="width:224.25pt;height:36.75pt">
            <v:imagedata r:id="rId26" o:title=""/>
          </v:shape>
        </w:pict>
      </w:r>
      <w:r w:rsidR="006818C6">
        <w:t>    МПа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35" type="#_x0000_t75" style="width:225pt;height:36.75pt">
            <v:imagedata r:id="rId27" o:title=""/>
          </v:shape>
        </w:pict>
      </w:r>
      <w:r w:rsidR="006818C6">
        <w:t>  МПа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>нап</w:t>
      </w:r>
      <w:r>
        <w:t>  = 0,0004+0,55+0,00234=0,55274 МПА</w:t>
      </w:r>
    </w:p>
    <w:p w:rsidR="00AD0E1C" w:rsidRDefault="006818C6">
      <w:pPr>
        <w:pStyle w:val="a3"/>
        <w:divId w:val="252057879"/>
      </w:pPr>
      <w:r>
        <w:t>ΔР</w:t>
      </w:r>
      <w:r>
        <w:rPr>
          <w:vertAlign w:val="subscript"/>
        </w:rPr>
        <w:t>слив</w:t>
      </w:r>
      <w:r>
        <w:t xml:space="preserve"> = 0.00014+0.00107+0.45=0.45121 мпа</w:t>
      </w:r>
    </w:p>
    <w:p w:rsidR="00AD0E1C" w:rsidRDefault="006818C6">
      <w:pPr>
        <w:pStyle w:val="a3"/>
        <w:divId w:val="252057879"/>
      </w:pPr>
      <w:r>
        <w:t>12. Расчет наибошьшего рабочего давления, которое необходимо создать на входе привода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раб</w:t>
      </w:r>
      <w:r>
        <w:t xml:space="preserve"> = Р</w:t>
      </w:r>
      <w:r>
        <w:rPr>
          <w:vertAlign w:val="subscript"/>
        </w:rPr>
        <w:t>у мах</w:t>
      </w:r>
      <w:r>
        <w:t>+Р</w:t>
      </w:r>
      <w:r>
        <w:rPr>
          <w:vertAlign w:val="subscript"/>
        </w:rPr>
        <w:t>нп</w:t>
      </w:r>
      <w:r>
        <w:t>+Р</w:t>
      </w:r>
      <w:r>
        <w:rPr>
          <w:vertAlign w:val="subscript"/>
        </w:rPr>
        <w:t>сл пр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раб</w:t>
      </w:r>
      <w:r>
        <w:t xml:space="preserve"> = 4.256+0.55274+0.45121=5.259 МПа</w:t>
      </w:r>
    </w:p>
    <w:p w:rsidR="00AD0E1C" w:rsidRDefault="006818C6">
      <w:pPr>
        <w:pStyle w:val="a3"/>
        <w:divId w:val="252057879"/>
      </w:pPr>
      <w:r>
        <w:t>13. определение давления необходимого настройки предохранительного клапана</w:t>
      </w:r>
    </w:p>
    <w:p w:rsidR="00AD0E1C" w:rsidRDefault="006818C6">
      <w:pPr>
        <w:pStyle w:val="a3"/>
        <w:divId w:val="252057879"/>
      </w:pPr>
      <w:r>
        <w:t>P</w:t>
      </w:r>
      <w:r>
        <w:rPr>
          <w:vertAlign w:val="subscript"/>
        </w:rPr>
        <w:t>кл</w:t>
      </w:r>
      <w:r>
        <w:t xml:space="preserve"> = (1,1-1,15)Р</w:t>
      </w:r>
      <w:r>
        <w:rPr>
          <w:vertAlign w:val="subscript"/>
        </w:rPr>
        <w:t>раб</w:t>
      </w:r>
    </w:p>
    <w:p w:rsidR="00AD0E1C" w:rsidRDefault="006818C6">
      <w:pPr>
        <w:pStyle w:val="a3"/>
        <w:divId w:val="252057879"/>
      </w:pPr>
      <w:r>
        <w:t>Р</w:t>
      </w:r>
      <w:r>
        <w:rPr>
          <w:vertAlign w:val="subscript"/>
        </w:rPr>
        <w:t>кл</w:t>
      </w:r>
      <w:r>
        <w:t xml:space="preserve"> = 1,15*5,26=6,05 МПа</w:t>
      </w:r>
    </w:p>
    <w:p w:rsidR="00AD0E1C" w:rsidRDefault="006818C6">
      <w:pPr>
        <w:pStyle w:val="a3"/>
        <w:divId w:val="252057879"/>
      </w:pPr>
      <w:r>
        <w:t>14. определение гидродвигателя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38" type="#_x0000_t75" style="width:69.75pt;height:33pt">
            <v:imagedata r:id="rId28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41" type="#_x0000_t75" style="width:137.25pt;height:30.75pt">
            <v:imagedata r:id="rId29" o:title=""/>
          </v:shape>
        </w:pict>
      </w:r>
      <w:r w:rsidR="006818C6">
        <w:t>  кВ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44" type="#_x0000_t75" style="width:132pt;height:33pt">
            <v:imagedata r:id="rId30" o:title=""/>
          </v:shape>
        </w:pict>
      </w:r>
      <w:r w:rsidR="006818C6">
        <w:t>  кВ</w:t>
      </w:r>
    </w:p>
    <w:p w:rsidR="00AD0E1C" w:rsidRDefault="006818C6">
      <w:pPr>
        <w:pStyle w:val="a3"/>
        <w:divId w:val="252057879"/>
      </w:pPr>
      <w:r>
        <w:t>15. Мощность, потребляемая насосом на каждом элементе рабочего цикла</w:t>
      </w:r>
    </w:p>
    <w:p w:rsidR="00AD0E1C" w:rsidRDefault="006818C6">
      <w:pPr>
        <w:pStyle w:val="a3"/>
        <w:divId w:val="252057879"/>
      </w:pPr>
      <w:r>
        <w:t> </w:t>
      </w:r>
      <w:r w:rsidR="003814BA">
        <w:rPr>
          <w:noProof/>
        </w:rPr>
        <w:pict>
          <v:shape id="_x0000_i1147" type="#_x0000_t75" style="width:69.75pt;height:36pt">
            <v:imagedata r:id="rId31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50" type="#_x0000_t75" style="width:128.25pt;height:30.75pt">
            <v:imagedata r:id="rId32" o:title=""/>
          </v:shape>
        </w:pict>
      </w:r>
      <w:r w:rsidR="006818C6">
        <w:t>  кВ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53" type="#_x0000_t75" style="width:116.25pt;height:30.75pt">
            <v:imagedata r:id="rId33" o:title=""/>
          </v:shape>
        </w:pict>
      </w:r>
      <w:r w:rsidR="006818C6">
        <w:t>  кВ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56" type="#_x0000_t75" style="width:222pt;height:30.75pt">
            <v:imagedata r:id="rId34" o:title=""/>
          </v:shape>
        </w:pict>
      </w:r>
      <w:r w:rsidR="006818C6">
        <w:t> кВ</w:t>
      </w:r>
    </w:p>
    <w:p w:rsidR="00AD0E1C" w:rsidRDefault="006818C6">
      <w:pPr>
        <w:pStyle w:val="a3"/>
        <w:divId w:val="252057879"/>
      </w:pPr>
      <w:r>
        <w:t>16. Коэффициенты полезного действия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59" type="#_x0000_t75" style="width:68.25pt;height:36pt">
            <v:imagedata r:id="rId35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62" type="#_x0000_t75" style="width:45.75pt;height:18pt">
            <v:imagedata r:id="rId36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65" type="#_x0000_t75" style="width:180pt;height:33pt">
            <v:imagedata r:id="rId37" o:title=""/>
          </v:shape>
        </w:pic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68" type="#_x0000_t75" style="width:164.25pt;height:33pt">
            <v:imagedata r:id="rId38" o:title=""/>
          </v:shape>
        </w:pict>
      </w:r>
    </w:p>
    <w:p w:rsidR="00AD0E1C" w:rsidRDefault="006818C6">
      <w:pPr>
        <w:pStyle w:val="a3"/>
        <w:divId w:val="252057879"/>
      </w:pPr>
      <w:r>
        <w:t>17. Средний КПД гидропривода</w:t>
      </w:r>
    </w:p>
    <w:p w:rsidR="00AD0E1C" w:rsidRDefault="003814BA">
      <w:pPr>
        <w:pStyle w:val="a3"/>
        <w:divId w:val="252057879"/>
      </w:pPr>
      <w:r>
        <w:rPr>
          <w:noProof/>
        </w:rPr>
        <w:pict>
          <v:shape id="_x0000_i1171" type="#_x0000_t75" style="width:308.25pt;height:35.25pt">
            <v:imagedata r:id="rId39" o:title=""/>
          </v:shape>
        </w:pict>
      </w:r>
      <w:bookmarkStart w:id="0" w:name="_GoBack"/>
      <w:bookmarkEnd w:id="0"/>
    </w:p>
    <w:sectPr w:rsidR="00AD0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8C6"/>
    <w:rsid w:val="003814BA"/>
    <w:rsid w:val="006818C6"/>
    <w:rsid w:val="00A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7275D940-3B50-4B71-8A3E-073CF28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5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гидропривода технологического оборудования</dc:title>
  <dc:subject/>
  <dc:creator>admin</dc:creator>
  <cp:keywords/>
  <dc:description/>
  <cp:lastModifiedBy>admin</cp:lastModifiedBy>
  <cp:revision>2</cp:revision>
  <dcterms:created xsi:type="dcterms:W3CDTF">2014-02-13T15:34:00Z</dcterms:created>
  <dcterms:modified xsi:type="dcterms:W3CDTF">2014-02-13T15:34:00Z</dcterms:modified>
</cp:coreProperties>
</file>