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4F" w:rsidRPr="00F31DE7" w:rsidRDefault="00AA284F" w:rsidP="00DF4F05">
      <w:pPr>
        <w:pStyle w:val="2"/>
      </w:pPr>
      <w:r w:rsidRPr="00F31DE7">
        <w:t>Оглавление</w:t>
      </w:r>
    </w:p>
    <w:p w:rsidR="00030B53" w:rsidRDefault="00030B53" w:rsidP="00F31DE7">
      <w:pPr>
        <w:widowControl w:val="0"/>
        <w:autoSpaceDE w:val="0"/>
        <w:autoSpaceDN w:val="0"/>
        <w:adjustRightInd w:val="0"/>
      </w:pPr>
    </w:p>
    <w:p w:rsidR="00DF4F05" w:rsidRDefault="00DF4F05">
      <w:pPr>
        <w:pStyle w:val="22"/>
        <w:rPr>
          <w:smallCaps w:val="0"/>
          <w:noProof/>
          <w:sz w:val="24"/>
          <w:szCs w:val="24"/>
        </w:rPr>
      </w:pPr>
      <w:r w:rsidRPr="00805E2C">
        <w:rPr>
          <w:rStyle w:val="a6"/>
          <w:noProof/>
        </w:rPr>
        <w:t>Введение</w:t>
      </w:r>
      <w:r>
        <w:rPr>
          <w:noProof/>
          <w:webHidden/>
        </w:rPr>
        <w:tab/>
        <w:t>2</w:t>
      </w:r>
    </w:p>
    <w:p w:rsidR="00DF4F05" w:rsidRDefault="00DF4F05">
      <w:pPr>
        <w:pStyle w:val="22"/>
        <w:rPr>
          <w:smallCaps w:val="0"/>
          <w:noProof/>
          <w:sz w:val="24"/>
          <w:szCs w:val="24"/>
        </w:rPr>
      </w:pPr>
      <w:r w:rsidRPr="00805E2C">
        <w:rPr>
          <w:rStyle w:val="a6"/>
          <w:noProof/>
        </w:rPr>
        <w:t xml:space="preserve">Сатирическая журналистика второй половины </w:t>
      </w:r>
      <w:r w:rsidRPr="00805E2C">
        <w:rPr>
          <w:rStyle w:val="a6"/>
          <w:noProof/>
          <w:lang w:val="en-US"/>
        </w:rPr>
        <w:t>XVIII</w:t>
      </w:r>
      <w:r w:rsidRPr="00805E2C">
        <w:rPr>
          <w:rStyle w:val="a6"/>
          <w:noProof/>
        </w:rPr>
        <w:t xml:space="preserve"> века: каковы основные причины расцвета в конце 60-х - начале 70-х годов?</w:t>
      </w:r>
      <w:r>
        <w:rPr>
          <w:noProof/>
          <w:webHidden/>
        </w:rPr>
        <w:tab/>
        <w:t>7</w:t>
      </w:r>
    </w:p>
    <w:p w:rsidR="00DF4F05" w:rsidRDefault="00DF4F05">
      <w:pPr>
        <w:pStyle w:val="22"/>
        <w:rPr>
          <w:smallCaps w:val="0"/>
          <w:noProof/>
          <w:sz w:val="24"/>
          <w:szCs w:val="24"/>
        </w:rPr>
      </w:pPr>
      <w:r w:rsidRPr="00805E2C">
        <w:rPr>
          <w:rStyle w:val="a6"/>
          <w:noProof/>
        </w:rPr>
        <w:t>"Всякая всячина" и ее "внуки"</w:t>
      </w:r>
      <w:r>
        <w:rPr>
          <w:noProof/>
          <w:webHidden/>
        </w:rPr>
        <w:tab/>
        <w:t>12</w:t>
      </w:r>
    </w:p>
    <w:p w:rsidR="00DF4F05" w:rsidRDefault="00DF4F05">
      <w:pPr>
        <w:pStyle w:val="22"/>
        <w:rPr>
          <w:smallCaps w:val="0"/>
          <w:noProof/>
          <w:sz w:val="24"/>
          <w:szCs w:val="24"/>
        </w:rPr>
      </w:pPr>
      <w:r w:rsidRPr="00805E2C">
        <w:rPr>
          <w:rStyle w:val="a6"/>
          <w:noProof/>
        </w:rPr>
        <w:t>Журналистская деятельность Н.И. Новикова и его журналы "Трутень" и "Живописец"</w:t>
      </w:r>
      <w:r>
        <w:rPr>
          <w:noProof/>
          <w:webHidden/>
        </w:rPr>
        <w:tab/>
        <w:t>16</w:t>
      </w:r>
    </w:p>
    <w:p w:rsidR="00DF4F05" w:rsidRDefault="00DF4F05">
      <w:pPr>
        <w:pStyle w:val="22"/>
        <w:rPr>
          <w:smallCaps w:val="0"/>
          <w:noProof/>
          <w:sz w:val="24"/>
          <w:szCs w:val="24"/>
        </w:rPr>
      </w:pPr>
      <w:r w:rsidRPr="00805E2C">
        <w:rPr>
          <w:rStyle w:val="a6"/>
          <w:noProof/>
        </w:rPr>
        <w:t>Заключение</w:t>
      </w:r>
      <w:r>
        <w:rPr>
          <w:noProof/>
          <w:webHidden/>
        </w:rPr>
        <w:tab/>
        <w:t>26</w:t>
      </w:r>
    </w:p>
    <w:p w:rsidR="00DF4F05" w:rsidRDefault="00DF4F05">
      <w:pPr>
        <w:pStyle w:val="22"/>
        <w:rPr>
          <w:smallCaps w:val="0"/>
          <w:noProof/>
          <w:sz w:val="24"/>
          <w:szCs w:val="24"/>
        </w:rPr>
      </w:pPr>
      <w:r w:rsidRPr="00805E2C">
        <w:rPr>
          <w:rStyle w:val="a6"/>
          <w:noProof/>
        </w:rPr>
        <w:t>Список использованных источников и литературы</w:t>
      </w:r>
      <w:r>
        <w:rPr>
          <w:noProof/>
          <w:webHidden/>
        </w:rPr>
        <w:tab/>
        <w:t>27</w:t>
      </w:r>
    </w:p>
    <w:p w:rsidR="00001A05" w:rsidRPr="00F31DE7" w:rsidRDefault="00001A05" w:rsidP="00F31DE7">
      <w:pPr>
        <w:widowControl w:val="0"/>
        <w:autoSpaceDE w:val="0"/>
        <w:autoSpaceDN w:val="0"/>
        <w:adjustRightInd w:val="0"/>
      </w:pPr>
    </w:p>
    <w:p w:rsidR="00F31DE7" w:rsidRPr="00F31DE7" w:rsidRDefault="00F31DE7" w:rsidP="00001A05">
      <w:pPr>
        <w:pStyle w:val="2"/>
      </w:pPr>
      <w:r>
        <w:br w:type="page"/>
      </w:r>
      <w:bookmarkStart w:id="0" w:name="_Toc227493784"/>
      <w:r w:rsidR="00AA284F" w:rsidRPr="00F31DE7">
        <w:t>Введение</w:t>
      </w:r>
      <w:bookmarkEnd w:id="0"/>
    </w:p>
    <w:p w:rsidR="00001A05" w:rsidRDefault="00001A05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Начиная с </w:t>
      </w:r>
      <w:r w:rsidRPr="00F31DE7">
        <w:rPr>
          <w:lang w:val="en-US"/>
        </w:rPr>
        <w:t>XVIII</w:t>
      </w:r>
      <w:r w:rsidRPr="00F31DE7">
        <w:t xml:space="preserve"> века и вплоть до появления глобальной сети Интернет и телевизоров, печать играла громадную роль в развитии культуры и национального самосознания нашей страны</w:t>
      </w:r>
      <w:r w:rsidR="00F31DE7" w:rsidRPr="00F31DE7">
        <w:t xml:space="preserve">. </w:t>
      </w:r>
      <w:r w:rsidRPr="00F31DE7">
        <w:t>Признаться, и сейчас газеты и журналы не перестают быть востребованными обществом, хотя их роль и уходит на второй план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Что уж говорить о </w:t>
      </w:r>
      <w:r w:rsidRPr="00F31DE7">
        <w:rPr>
          <w:lang w:val="en-US"/>
        </w:rPr>
        <w:t>XVIII</w:t>
      </w:r>
      <w:r w:rsidRPr="00F31DE7">
        <w:t xml:space="preserve"> веке, когда</w:t>
      </w:r>
      <w:r w:rsidR="00F31DE7" w:rsidRPr="00F31DE7">
        <w:t xml:space="preserve"> </w:t>
      </w:r>
      <w:r w:rsidRPr="00F31DE7">
        <w:t xml:space="preserve">за отсутствием компьютеров и радио, роль </w:t>
      </w:r>
      <w:r w:rsidR="00F31DE7" w:rsidRPr="00F31DE7">
        <w:t>"</w:t>
      </w:r>
      <w:r w:rsidRPr="00F31DE7">
        <w:t>катализатора</w:t>
      </w:r>
      <w:r w:rsidR="00F31DE7" w:rsidRPr="00F31DE7">
        <w:t>"</w:t>
      </w:r>
      <w:r w:rsidRPr="00F31DE7">
        <w:t xml:space="preserve"> общественного мнения ложилась именно на газеты и журналы</w:t>
      </w:r>
      <w:r w:rsidR="00F31DE7" w:rsidRPr="00F31DE7">
        <w:t xml:space="preserve">. </w:t>
      </w:r>
      <w:r w:rsidRPr="00F31DE7">
        <w:t>Они выражали взгляды и мысли людей того времени, делали обзор политической, экономической и социальной жизни страны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Хотелось бы поподробнее рассмотреть историю возникновения журналов в России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 начале </w:t>
      </w:r>
      <w:r w:rsidRPr="00F31DE7">
        <w:rPr>
          <w:lang w:val="en-US"/>
        </w:rPr>
        <w:t>XVIII</w:t>
      </w:r>
      <w:r w:rsidRPr="00F31DE7">
        <w:t xml:space="preserve"> века</w:t>
      </w:r>
      <w:r w:rsidR="00F31DE7" w:rsidRPr="00F31DE7">
        <w:t xml:space="preserve"> </w:t>
      </w:r>
      <w:r w:rsidRPr="00F31DE7">
        <w:t xml:space="preserve">возникает первая печатная газета в России – </w:t>
      </w:r>
      <w:r w:rsidR="00F31DE7" w:rsidRPr="00F31DE7">
        <w:t>"</w:t>
      </w:r>
      <w:r w:rsidRPr="00F31DE7">
        <w:t>Ведомости Московского государства</w:t>
      </w:r>
      <w:r w:rsidR="00F31DE7" w:rsidRPr="00F31DE7">
        <w:t xml:space="preserve">". </w:t>
      </w:r>
      <w:r w:rsidRPr="00F31DE7">
        <w:t xml:space="preserve">Однако еще до появления </w:t>
      </w:r>
      <w:r w:rsidR="00F31DE7" w:rsidRPr="00F31DE7">
        <w:t>"</w:t>
      </w:r>
      <w:r w:rsidRPr="00F31DE7">
        <w:t>Ведомостей</w:t>
      </w:r>
      <w:r w:rsidR="00F31DE7" w:rsidRPr="00F31DE7">
        <w:t>"</w:t>
      </w:r>
      <w:r w:rsidRPr="00F31DE7">
        <w:t xml:space="preserve"> существовали своеобразные рукописные газеты, так называемые </w:t>
      </w:r>
      <w:r w:rsidR="00F31DE7" w:rsidRPr="00F31DE7">
        <w:t>"</w:t>
      </w:r>
      <w:r w:rsidRPr="00F31DE7">
        <w:t>Вести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Вестовые письма</w:t>
      </w:r>
      <w:r w:rsidR="00F31DE7" w:rsidRPr="00F31DE7">
        <w:t>"</w:t>
      </w:r>
      <w:r w:rsidRPr="00F31DE7">
        <w:t xml:space="preserve">, которые появились во втором десятилетии </w:t>
      </w:r>
      <w:r w:rsidRPr="00F31DE7">
        <w:rPr>
          <w:lang w:val="en-US"/>
        </w:rPr>
        <w:t>XVII</w:t>
      </w:r>
      <w:r w:rsidRPr="00F31DE7">
        <w:t xml:space="preserve"> века</w:t>
      </w:r>
      <w:r w:rsidR="00F31DE7" w:rsidRPr="00F31DE7">
        <w:t xml:space="preserve">. </w:t>
      </w:r>
      <w:r w:rsidRPr="00F31DE7">
        <w:t>Московскому правительству становится необходимой более или менее точная, подробная и регулярная информация о текущих политических событиях за рубежом</w:t>
      </w:r>
      <w:r w:rsidR="00F31DE7" w:rsidRPr="00F31DE7">
        <w:t xml:space="preserve">. </w:t>
      </w:r>
      <w:r w:rsidRPr="00F31DE7">
        <w:t xml:space="preserve">Именно это и послужило толчком к созданию </w:t>
      </w:r>
      <w:r w:rsidR="00F31DE7" w:rsidRPr="00F31DE7">
        <w:t>"</w:t>
      </w:r>
      <w:r w:rsidRPr="00F31DE7">
        <w:t>Ведомостей</w:t>
      </w:r>
      <w:r w:rsidR="00F31DE7" w:rsidRPr="00F31DE7">
        <w:t xml:space="preserve">". </w:t>
      </w:r>
      <w:r w:rsidRPr="00F31DE7">
        <w:t>Немного позже газета возникает уже в печатном варианте</w:t>
      </w:r>
      <w:r w:rsidR="00F31DE7" w:rsidRPr="00F31DE7">
        <w:t xml:space="preserve">. </w:t>
      </w:r>
      <w:r w:rsidRPr="00F31DE7">
        <w:t xml:space="preserve">Период со вступления Екатерины </w:t>
      </w:r>
      <w:r w:rsidRPr="00F31DE7">
        <w:rPr>
          <w:lang w:val="en-US"/>
        </w:rPr>
        <w:t>I</w:t>
      </w:r>
      <w:r w:rsidRPr="00F31DE7">
        <w:t xml:space="preserve"> на российский престол и до начала 1760-х годов характеризуется возникновением так называемой академической журналистики</w:t>
      </w:r>
      <w:r w:rsidR="00F31DE7" w:rsidRPr="00F31DE7">
        <w:t xml:space="preserve">. </w:t>
      </w:r>
      <w:r w:rsidRPr="00F31DE7">
        <w:t>Появляются периодические издания, связанные с Академией Наук, а также с Московским университетом</w:t>
      </w:r>
      <w:r w:rsidR="00F31DE7" w:rsidRPr="00F31DE7">
        <w:t xml:space="preserve">; </w:t>
      </w:r>
      <w:r w:rsidRPr="00F31DE7">
        <w:t>и частная журналистика</w:t>
      </w:r>
      <w:r w:rsidR="00F31DE7" w:rsidRPr="00F31DE7">
        <w:t xml:space="preserve">. </w:t>
      </w:r>
      <w:r w:rsidRPr="00F31DE7">
        <w:t>Далее выделяют сатирические журналы 1769</w:t>
      </w:r>
      <w:r w:rsidR="00F31DE7" w:rsidRPr="00F31DE7">
        <w:t xml:space="preserve"> - </w:t>
      </w:r>
      <w:r w:rsidRPr="00F31DE7">
        <w:t>1774 гг</w:t>
      </w:r>
      <w:r w:rsidR="00F31DE7" w:rsidRPr="00F31DE7">
        <w:t>.,</w:t>
      </w:r>
      <w:r w:rsidRPr="00F31DE7">
        <w:t xml:space="preserve"> именно их мы и рассмотрим подробнее в нашем докладе</w:t>
      </w:r>
      <w:r w:rsidR="00F31DE7" w:rsidRPr="00F31DE7">
        <w:t xml:space="preserve">. </w:t>
      </w:r>
      <w:r w:rsidRPr="00F31DE7">
        <w:t xml:space="preserve">Однако журналистика </w:t>
      </w:r>
      <w:r w:rsidRPr="00F31DE7">
        <w:rPr>
          <w:lang w:val="en-US"/>
        </w:rPr>
        <w:t>XVIII</w:t>
      </w:r>
      <w:r w:rsidRPr="00F31DE7">
        <w:t xml:space="preserve"> века на этом не заканчивается, в последнюю четверть того века возникло свыше 80 (</w:t>
      </w:r>
      <w:r w:rsidR="00F31DE7" w:rsidRPr="00F31DE7">
        <w:t xml:space="preserve">!) </w:t>
      </w:r>
      <w:r w:rsidRPr="00F31DE7">
        <w:t>новых периодических изданий</w:t>
      </w:r>
      <w:r w:rsidR="00F31DE7" w:rsidRPr="00F31DE7">
        <w:t xml:space="preserve">. </w:t>
      </w:r>
      <w:r w:rsidRPr="00F31DE7">
        <w:t>Это и правительственные журналы (</w:t>
      </w:r>
      <w:r w:rsidR="00F31DE7" w:rsidRPr="00F31DE7">
        <w:t>"</w:t>
      </w:r>
      <w:r w:rsidRPr="00F31DE7">
        <w:t>Санкт-Петербургский вестник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Зеркало света</w:t>
      </w:r>
      <w:r w:rsidR="00F31DE7" w:rsidRPr="00F31DE7">
        <w:t>"),</w:t>
      </w:r>
      <w:r w:rsidRPr="00F31DE7">
        <w:t xml:space="preserve"> и сатирика (</w:t>
      </w:r>
      <w:r w:rsidR="00F31DE7" w:rsidRPr="00F31DE7">
        <w:t>"</w:t>
      </w:r>
      <w:r w:rsidRPr="00F31DE7">
        <w:t>Что-нибудь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От всего помаленьку</w:t>
      </w:r>
      <w:r w:rsidR="00F31DE7" w:rsidRPr="00F31DE7">
        <w:t>"),</w:t>
      </w:r>
      <w:r w:rsidRPr="00F31DE7">
        <w:t xml:space="preserve"> и издания радикально настроенных групп (</w:t>
      </w:r>
      <w:r w:rsidR="00F31DE7" w:rsidRPr="00F31DE7">
        <w:t>"</w:t>
      </w:r>
      <w:r w:rsidRPr="00F31DE7">
        <w:t>Беседующий гражданин</w:t>
      </w:r>
      <w:r w:rsidR="00F31DE7" w:rsidRPr="00F31DE7">
        <w:t>"),</w:t>
      </w:r>
      <w:r w:rsidRPr="00F31DE7">
        <w:t xml:space="preserve"> и даже масонские журналы (</w:t>
      </w:r>
      <w:r w:rsidR="00F31DE7" w:rsidRPr="00F31DE7">
        <w:t>"</w:t>
      </w:r>
      <w:r w:rsidRPr="00F31DE7">
        <w:t>Утренний свет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Вечерняя заря</w:t>
      </w:r>
      <w:r w:rsidR="00F31DE7" w:rsidRPr="00F31DE7">
        <w:t xml:space="preserve">").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Русская журналистика </w:t>
      </w:r>
      <w:r w:rsidRPr="00F31DE7">
        <w:rPr>
          <w:lang w:val="en-US"/>
        </w:rPr>
        <w:t>XVIII</w:t>
      </w:r>
      <w:r w:rsidRPr="00F31DE7">
        <w:t xml:space="preserve"> века представляет собой серьезную и важную часть общественной жизни России той эпохи</w:t>
      </w:r>
      <w:r w:rsidR="00F31DE7" w:rsidRPr="00F31DE7">
        <w:t xml:space="preserve">. </w:t>
      </w:r>
      <w:r w:rsidRPr="00F31DE7">
        <w:t xml:space="preserve">В течение одного столетия из малозаметного и маловлиятельного факта, каким она была при Петре </w:t>
      </w:r>
      <w:r w:rsidRPr="00F31DE7">
        <w:rPr>
          <w:lang w:val="en-US"/>
        </w:rPr>
        <w:t>I</w:t>
      </w:r>
      <w:r w:rsidRPr="00F31DE7">
        <w:t>, журналы превращаются в явление, прочно вошедшее в сознание общества, отражающее и, самое важное, серьезно воздействующее на жизнь общества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Возникнув в результате правительственной политики, они постепенно становятся выражением не правительственных мнений, а взглядов и стремлений радикально настроенных общественных групп</w:t>
      </w:r>
      <w:r w:rsidR="00F31DE7" w:rsidRPr="00F31DE7">
        <w:t xml:space="preserve">. </w:t>
      </w:r>
      <w:r w:rsidRPr="00F31DE7">
        <w:t>И сатирическая журналистика сыграла в этом процессе немаловажную роль</w:t>
      </w:r>
      <w:r w:rsidR="00F31DE7" w:rsidRPr="00F31DE7">
        <w:t xml:space="preserve">. </w:t>
      </w:r>
      <w:r w:rsidRPr="00F31DE7">
        <w:t>Журналы того времени ставили перед собой достаточно серьезные цели просветительского характера, являясь не только и не столько развлекательными изданиями</w:t>
      </w:r>
      <w:r w:rsidR="00F31DE7" w:rsidRPr="00F31DE7">
        <w:t xml:space="preserve">. </w:t>
      </w:r>
      <w:r w:rsidRPr="00F31DE7">
        <w:t>И, не смотря на свое сравнительно недолгое существование (1769-1774 года</w:t>
      </w:r>
      <w:r w:rsidR="00F31DE7" w:rsidRPr="00F31DE7">
        <w:t>),</w:t>
      </w:r>
      <w:r w:rsidRPr="00F31DE7">
        <w:t xml:space="preserve"> сумели показать реальное положение дел в стране</w:t>
      </w:r>
      <w:r w:rsidR="00F31DE7" w:rsidRPr="00F31DE7">
        <w:t xml:space="preserve">. </w:t>
      </w:r>
      <w:r w:rsidRPr="00F31DE7">
        <w:t>Сатира</w:t>
      </w:r>
      <w:r w:rsidR="00F31DE7" w:rsidRPr="00F31DE7">
        <w:t xml:space="preserve"> </w:t>
      </w:r>
      <w:r w:rsidRPr="00F31DE7">
        <w:rPr>
          <w:lang w:val="en-US"/>
        </w:rPr>
        <w:t>XVIII</w:t>
      </w:r>
      <w:r w:rsidRPr="00F31DE7">
        <w:t xml:space="preserve"> века полностью раскрывает смысл </w:t>
      </w:r>
      <w:r w:rsidR="00F31DE7" w:rsidRPr="00F31DE7">
        <w:t>"</w:t>
      </w:r>
      <w:r w:rsidRPr="00F31DE7">
        <w:t>просветительских</w:t>
      </w:r>
      <w:r w:rsidR="00F31DE7" w:rsidRPr="00F31DE7">
        <w:t>"</w:t>
      </w:r>
      <w:r w:rsidRPr="00F31DE7">
        <w:t xml:space="preserve"> мероприятий Екатерины </w:t>
      </w:r>
      <w:r w:rsidRPr="00F31DE7">
        <w:rPr>
          <w:lang w:val="en-US"/>
        </w:rPr>
        <w:t>II</w:t>
      </w:r>
      <w:r w:rsidRPr="00F31DE7">
        <w:t>, показывает абсолютную бесполезность и даже опасность стремлений императрицы повлиять на общественное мнение</w:t>
      </w:r>
      <w:r w:rsidR="00F31DE7" w:rsidRPr="00F31DE7">
        <w:t xml:space="preserve">. </w:t>
      </w:r>
      <w:r w:rsidRPr="00F31DE7">
        <w:t>Более того, целый ряд изданий выступает против идеологического штурма Екатерины Великой</w:t>
      </w:r>
      <w:r w:rsidR="00F31DE7" w:rsidRPr="00F31DE7">
        <w:t xml:space="preserve"> </w:t>
      </w:r>
      <w:r w:rsidRPr="00F31DE7">
        <w:t xml:space="preserve">и ее журнала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>, 1769 год издания</w:t>
      </w:r>
      <w:r w:rsidR="00F31DE7" w:rsidRPr="00F31DE7">
        <w:t xml:space="preserve">. </w:t>
      </w:r>
      <w:r w:rsidRPr="00F31DE7">
        <w:t xml:space="preserve">И, если судить по быстро последовавшей цензуре и закрытии </w:t>
      </w:r>
      <w:r w:rsidR="00F31DE7" w:rsidRPr="00F31DE7">
        <w:t>"</w:t>
      </w:r>
      <w:r w:rsidRPr="00F31DE7">
        <w:t>оппозиционных</w:t>
      </w:r>
      <w:r w:rsidR="00F31DE7" w:rsidRPr="00F31DE7">
        <w:t>"</w:t>
      </w:r>
      <w:r w:rsidRPr="00F31DE7">
        <w:t xml:space="preserve"> журналов, довольно успешно</w:t>
      </w:r>
      <w:r w:rsidR="00F31DE7" w:rsidRPr="00F31DE7">
        <w:t xml:space="preserve">. </w:t>
      </w:r>
      <w:r w:rsidRPr="00F31DE7">
        <w:t>Сатира была основным литературным жанром для выражения антидворянских тенденций, которые иначе, в условиях ущемления русской буржуазии, невозможно было ввести в литературу</w:t>
      </w:r>
      <w:r w:rsidR="00F31DE7" w:rsidRPr="00F31DE7">
        <w:t xml:space="preserve">. </w:t>
      </w:r>
    </w:p>
    <w:p w:rsidR="00FC5560" w:rsidRPr="00F31DE7" w:rsidRDefault="00FC5560" w:rsidP="00F31DE7">
      <w:pPr>
        <w:widowControl w:val="0"/>
        <w:autoSpaceDE w:val="0"/>
        <w:autoSpaceDN w:val="0"/>
        <w:adjustRightInd w:val="0"/>
      </w:pPr>
      <w:r w:rsidRPr="00F31DE7">
        <w:t>Целью данной работы является краткий анализ сатирической публицистики</w:t>
      </w:r>
      <w:r w:rsidR="00DF4F05">
        <w:t xml:space="preserve"> </w:t>
      </w:r>
      <w:r w:rsidRPr="00F31DE7">
        <w:t>1769 – 1774 годов</w:t>
      </w:r>
      <w:r w:rsidR="00F31DE7" w:rsidRPr="00F31DE7">
        <w:t xml:space="preserve">. </w:t>
      </w:r>
      <w:r w:rsidRPr="00F31DE7">
        <w:t>Задачи</w:t>
      </w:r>
      <w:r w:rsidR="00F31DE7" w:rsidRPr="00F31DE7">
        <w:t xml:space="preserve">: </w:t>
      </w:r>
      <w:r w:rsidRPr="00F31DE7">
        <w:t>попытаться объяснить причины</w:t>
      </w:r>
      <w:r w:rsidR="00F31DE7" w:rsidRPr="00F31DE7">
        <w:t xml:space="preserve"> </w:t>
      </w:r>
      <w:r w:rsidRPr="00F31DE7">
        <w:t xml:space="preserve">возникновения сатирических журналов именно в период правления Екатерины </w:t>
      </w:r>
      <w:r w:rsidRPr="00F31DE7">
        <w:rPr>
          <w:lang w:val="en-US"/>
        </w:rPr>
        <w:t>II</w:t>
      </w:r>
      <w:r w:rsidR="00F31DE7" w:rsidRPr="00F31DE7">
        <w:t xml:space="preserve">; </w:t>
      </w:r>
      <w:r w:rsidRPr="00F31DE7">
        <w:t>проследить за полемикой императрицы и ее оппонентов</w:t>
      </w:r>
      <w:r w:rsidR="00F31DE7" w:rsidRPr="00F31DE7">
        <w:t xml:space="preserve">; </w:t>
      </w:r>
      <w:r w:rsidRPr="00F31DE7">
        <w:t>выявить общественно – политические позиции дворян того времени</w:t>
      </w:r>
      <w:r w:rsidR="00F31DE7" w:rsidRPr="00F31DE7">
        <w:t xml:space="preserve">; </w:t>
      </w:r>
      <w:r w:rsidRPr="00F31DE7">
        <w:t>а также охарактеризовать значение журналистской деятельности Николая Ивановича Новикова</w:t>
      </w:r>
      <w:r w:rsidR="00F31DE7" w:rsidRPr="00F31DE7">
        <w:t xml:space="preserve">. </w:t>
      </w:r>
    </w:p>
    <w:p w:rsidR="00FC5560" w:rsidRPr="00F31DE7" w:rsidRDefault="00FC5560" w:rsidP="00F31DE7">
      <w:pPr>
        <w:widowControl w:val="0"/>
        <w:autoSpaceDE w:val="0"/>
        <w:autoSpaceDN w:val="0"/>
        <w:adjustRightInd w:val="0"/>
      </w:pPr>
      <w:r w:rsidRPr="00F31DE7">
        <w:t>Существует достаточное количество источников по данной проблеме, и, прежде всего, сами журналы</w:t>
      </w:r>
      <w:r w:rsidR="00F31DE7" w:rsidRPr="00F31DE7">
        <w:t xml:space="preserve">. </w:t>
      </w:r>
      <w:r w:rsidRPr="00F31DE7">
        <w:t>Номера наиболее крупных и знаменательных изданий</w:t>
      </w:r>
      <w:r w:rsidR="00F31DE7" w:rsidRPr="00F31DE7">
        <w:t xml:space="preserve">, </w:t>
      </w:r>
      <w:r w:rsidRPr="00F31DE7">
        <w:t>можно найти, например, в библиотеках</w:t>
      </w:r>
      <w:r w:rsidR="00F31DE7" w:rsidRPr="00F31DE7">
        <w:t xml:space="preserve">. </w:t>
      </w:r>
      <w:r w:rsidRPr="00F31DE7">
        <w:t>Также есть специальные сборники данных текстов, где представлены наиболее значимые отрывки оригиналов (например, хрестоматия В</w:t>
      </w:r>
      <w:r w:rsidR="00F31DE7">
        <w:t xml:space="preserve">.А. </w:t>
      </w:r>
      <w:r w:rsidRPr="00F31DE7">
        <w:t xml:space="preserve">Западова под заглавием </w:t>
      </w:r>
      <w:r w:rsidR="00F31DE7" w:rsidRPr="00F31DE7">
        <w:t>"</w:t>
      </w:r>
      <w:r w:rsidRPr="00F31DE7">
        <w:t>Русская литература XVIII века, 1770-1775</w:t>
      </w:r>
      <w:r w:rsidR="00F31DE7" w:rsidRPr="00F31DE7">
        <w:t xml:space="preserve">", </w:t>
      </w:r>
      <w:r w:rsidRPr="00F31DE7">
        <w:t>1979 года издания</w:t>
      </w:r>
      <w:r w:rsidR="00F31DE7" w:rsidRPr="00F31DE7">
        <w:t xml:space="preserve">). </w:t>
      </w:r>
      <w:r w:rsidRPr="00F31DE7">
        <w:t xml:space="preserve">Значительно меньшей достоверностью обладают различные литературные источники </w:t>
      </w:r>
      <w:r w:rsidRPr="00F31DE7">
        <w:rPr>
          <w:lang w:val="en-US"/>
        </w:rPr>
        <w:t>XVIII</w:t>
      </w:r>
      <w:r w:rsidRPr="00F31DE7">
        <w:t xml:space="preserve"> века – воспоминания, записки, дневники,</w:t>
      </w:r>
      <w:r w:rsidR="00F31DE7" w:rsidRPr="00F31DE7">
        <w:t xml:space="preserve"> - </w:t>
      </w:r>
      <w:r w:rsidRPr="00F31DE7">
        <w:t>в которых иногда встречаются сведения о сатирической журналистике того времени</w:t>
      </w:r>
      <w:r w:rsidR="00F31DE7" w:rsidRPr="00F31DE7">
        <w:t xml:space="preserve">. </w:t>
      </w:r>
      <w:r w:rsidRPr="00F31DE7">
        <w:t>Иногда даже современники делают ошибки и сообщают заведомо неточные сведения</w:t>
      </w:r>
      <w:r w:rsidR="00F31DE7" w:rsidRPr="00F31DE7">
        <w:t xml:space="preserve">. </w:t>
      </w:r>
      <w:r w:rsidRPr="00F31DE7">
        <w:t>Все это заставляет относиться с большой осторожностью к показаниям авторов мемуаров, а иногда и к архивным документам</w:t>
      </w:r>
      <w:r w:rsidR="00F31DE7" w:rsidRPr="00F31DE7">
        <w:t xml:space="preserve">. </w:t>
      </w:r>
    </w:p>
    <w:p w:rsidR="00AA284F" w:rsidRPr="00F31DE7" w:rsidRDefault="00FC5560" w:rsidP="00F31DE7">
      <w:pPr>
        <w:widowControl w:val="0"/>
        <w:autoSpaceDE w:val="0"/>
        <w:autoSpaceDN w:val="0"/>
        <w:adjustRightInd w:val="0"/>
      </w:pPr>
      <w:r w:rsidRPr="00F31DE7">
        <w:t>Данная тема</w:t>
      </w:r>
      <w:r w:rsidR="00AA284F" w:rsidRPr="00F31DE7">
        <w:t xml:space="preserve"> изучалась достаточно подробно и полно, а интерес к ней поддерживался на протяжении практически двух столетий, начиная с </w:t>
      </w:r>
      <w:r w:rsidR="00AA284F" w:rsidRPr="00F31DE7">
        <w:rPr>
          <w:lang w:val="en-US"/>
        </w:rPr>
        <w:t>XIX</w:t>
      </w:r>
      <w:r w:rsidR="00AA284F" w:rsidRPr="00F31DE7">
        <w:t xml:space="preserve"> века</w:t>
      </w:r>
      <w:r w:rsidR="00F31DE7" w:rsidRPr="00F31DE7">
        <w:t xml:space="preserve">. </w:t>
      </w:r>
      <w:r w:rsidR="00AA284F" w:rsidRPr="00F31DE7">
        <w:t>Замечательный исследователь народного творчества, историк литературы и фольклора, Александр Николаевич Афанасьев написал</w:t>
      </w:r>
      <w:r w:rsidR="00F31DE7" w:rsidRPr="00F31DE7">
        <w:t xml:space="preserve"> </w:t>
      </w:r>
      <w:r w:rsidR="00AA284F" w:rsidRPr="00F31DE7">
        <w:t xml:space="preserve">монографию </w:t>
      </w:r>
      <w:r w:rsidR="00F31DE7" w:rsidRPr="00F31DE7">
        <w:t>"</w:t>
      </w:r>
      <w:r w:rsidR="00AA284F" w:rsidRPr="00F31DE7">
        <w:t>Русские сатирические журналы 1769-1774 годов</w:t>
      </w:r>
      <w:r w:rsidR="00F31DE7" w:rsidRPr="00F31DE7">
        <w:t>"</w:t>
      </w:r>
      <w:r w:rsidR="00AA284F" w:rsidRPr="00F31DE7">
        <w:t xml:space="preserve">, которая и сейчас остается едва ли не лучшей по истории журналистики </w:t>
      </w:r>
      <w:r w:rsidR="00AA284F" w:rsidRPr="00F31DE7">
        <w:rPr>
          <w:lang w:val="en-US"/>
        </w:rPr>
        <w:t>XVIII</w:t>
      </w:r>
      <w:r w:rsidR="00AA284F" w:rsidRPr="00F31DE7">
        <w:t xml:space="preserve"> века</w:t>
      </w:r>
      <w:r w:rsidR="00F31DE7" w:rsidRPr="00F31DE7">
        <w:t xml:space="preserve">. </w:t>
      </w:r>
      <w:r w:rsidR="00AA284F" w:rsidRPr="00F31DE7">
        <w:t>Эта работа вышла в 1859 году, то есть спустя примерно сто лет после возникновения сатирической публицистики</w:t>
      </w:r>
      <w:r w:rsidR="00F31DE7" w:rsidRPr="00F31DE7">
        <w:t xml:space="preserve">. </w:t>
      </w:r>
      <w:r w:rsidR="00AA284F" w:rsidRPr="00F31DE7">
        <w:t>Нельзя сказать, что Александр Николаевич был современником того времени, но, тем не менее, сто лет</w:t>
      </w:r>
      <w:r w:rsidR="00F31DE7" w:rsidRPr="00F31DE7">
        <w:t xml:space="preserve"> - </w:t>
      </w:r>
      <w:r w:rsidR="00AA284F" w:rsidRPr="00F31DE7">
        <w:t>это сравнительно небольшой период для истории России</w:t>
      </w:r>
      <w:r w:rsidR="00F31DE7" w:rsidRPr="00F31DE7">
        <w:t xml:space="preserve">. </w:t>
      </w:r>
      <w:r w:rsidR="00AA284F" w:rsidRPr="00F31DE7">
        <w:t xml:space="preserve">Это примерно два поколения, так что, вполне возможно, Афанасьев имел возможность общаться с людьми, жившими во второй половине </w:t>
      </w:r>
      <w:r w:rsidR="00AA284F" w:rsidRPr="00F31DE7">
        <w:rPr>
          <w:lang w:val="en-US"/>
        </w:rPr>
        <w:t>XVIII</w:t>
      </w:r>
      <w:r w:rsidR="00AA284F" w:rsidRPr="00F31DE7">
        <w:t xml:space="preserve"> века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Тем не менее</w:t>
      </w:r>
      <w:r w:rsidR="00F31DE7" w:rsidRPr="00F31DE7">
        <w:t xml:space="preserve">, </w:t>
      </w:r>
      <w:r w:rsidRPr="00F31DE7">
        <w:t xml:space="preserve">в </w:t>
      </w:r>
      <w:r w:rsidRPr="00F31DE7">
        <w:rPr>
          <w:lang w:val="en-US"/>
        </w:rPr>
        <w:t>XX</w:t>
      </w:r>
      <w:r w:rsidRPr="00F31DE7">
        <w:t xml:space="preserve"> веке была создана довольно обширная литература по данному вопросу</w:t>
      </w:r>
      <w:r w:rsidR="00F31DE7" w:rsidRPr="00F31DE7">
        <w:t xml:space="preserve">. </w:t>
      </w:r>
      <w:r w:rsidRPr="00F31DE7">
        <w:t xml:space="preserve">В отличие от работы Афанасьева и других историков </w:t>
      </w:r>
      <w:r w:rsidRPr="00F31DE7">
        <w:rPr>
          <w:lang w:val="en-US"/>
        </w:rPr>
        <w:t>XIX</w:t>
      </w:r>
      <w:r w:rsidRPr="00F31DE7">
        <w:t xml:space="preserve"> века, достаточно осторожно подходивших к анализу журналистской деятельности Екатерины Великой и ее </w:t>
      </w:r>
      <w:r w:rsidR="00F31DE7" w:rsidRPr="00F31DE7">
        <w:t>"</w:t>
      </w:r>
      <w:r w:rsidRPr="00F31DE7">
        <w:t>противников</w:t>
      </w:r>
      <w:r w:rsidR="00F31DE7" w:rsidRPr="00F31DE7">
        <w:t>"</w:t>
      </w:r>
      <w:r w:rsidRPr="00F31DE7">
        <w:t xml:space="preserve">, исследователи </w:t>
      </w:r>
      <w:r w:rsidRPr="00F31DE7">
        <w:rPr>
          <w:lang w:val="en-US"/>
        </w:rPr>
        <w:t>XX</w:t>
      </w:r>
      <w:r w:rsidRPr="00F31DE7">
        <w:t xml:space="preserve"> столетия более полно раскрывали истинные причины начинаний императрицы, одновременно показывая реальную действительность общественной жизни того времени</w:t>
      </w:r>
      <w:r w:rsidR="00F31DE7" w:rsidRPr="00F31DE7">
        <w:t xml:space="preserve">. </w:t>
      </w:r>
      <w:r w:rsidRPr="00F31DE7">
        <w:t xml:space="preserve">Эта возможность объясняется падением самодержавия, которое автоматически </w:t>
      </w:r>
      <w:r w:rsidR="00F31DE7" w:rsidRPr="00F31DE7">
        <w:t>"</w:t>
      </w:r>
      <w:r w:rsidRPr="00F31DE7">
        <w:t>развязало руки</w:t>
      </w:r>
      <w:r w:rsidR="00F31DE7" w:rsidRPr="00F31DE7">
        <w:t>"</w:t>
      </w:r>
      <w:r w:rsidRPr="00F31DE7">
        <w:t xml:space="preserve"> историкам</w:t>
      </w:r>
      <w:r w:rsidR="00F31DE7" w:rsidRPr="00F31DE7">
        <w:t xml:space="preserve">. </w:t>
      </w:r>
      <w:r w:rsidRPr="00F31DE7">
        <w:t>Список таких</w:t>
      </w:r>
      <w:r w:rsidR="00F31DE7" w:rsidRPr="00F31DE7">
        <w:t xml:space="preserve"> </w:t>
      </w:r>
      <w:r w:rsidRPr="00F31DE7">
        <w:t>работ достаточно объемен, приведем здесь наиболее известные и авторитетные</w:t>
      </w:r>
      <w:r w:rsidR="00F31DE7" w:rsidRPr="00F31DE7">
        <w:t xml:space="preserve">. </w:t>
      </w:r>
      <w:r w:rsidRPr="00F31DE7">
        <w:t xml:space="preserve">Это, конечно же, фундаментальный труд Павла Наумовича Беркова, известного русского литературоведа, библиографа, книговеда, источниковеда, видного специалиста в области русской литературы XVIII века, под названием </w:t>
      </w:r>
      <w:r w:rsidR="00F31DE7" w:rsidRPr="00F31DE7">
        <w:t>"</w:t>
      </w:r>
      <w:r w:rsidRPr="00F31DE7">
        <w:t xml:space="preserve">История русской журналистики </w:t>
      </w:r>
      <w:r w:rsidRPr="00F31DE7">
        <w:rPr>
          <w:lang w:val="en-US"/>
        </w:rPr>
        <w:t>XVIII</w:t>
      </w:r>
      <w:r w:rsidRPr="00F31DE7">
        <w:t xml:space="preserve"> века</w:t>
      </w:r>
      <w:r w:rsidR="00F31DE7" w:rsidRPr="00F31DE7">
        <w:t xml:space="preserve">". </w:t>
      </w:r>
      <w:r w:rsidRPr="00F31DE7">
        <w:t xml:space="preserve">Также хотелось бы сказать о великолепной работе Георгия Пантелеймоновича Макогоненко </w:t>
      </w:r>
      <w:r w:rsidR="00F31DE7" w:rsidRPr="00F31DE7">
        <w:t>"</w:t>
      </w:r>
      <w:r w:rsidRPr="00F31DE7">
        <w:t xml:space="preserve">Николай Новиков и русское просвещение </w:t>
      </w:r>
      <w:r w:rsidRPr="00F31DE7">
        <w:rPr>
          <w:lang w:val="en-US"/>
        </w:rPr>
        <w:t>XVIII</w:t>
      </w:r>
      <w:r w:rsidRPr="00F31DE7">
        <w:t xml:space="preserve"> века</w:t>
      </w:r>
      <w:r w:rsidR="00F31DE7" w:rsidRPr="00F31DE7">
        <w:t xml:space="preserve">". </w:t>
      </w:r>
      <w:r w:rsidRPr="00F31DE7">
        <w:t>Эти исследования написаны в одно и то же время, однако, как видно из названия, содержание у них значительно разнится</w:t>
      </w:r>
      <w:r w:rsidR="00F31DE7" w:rsidRPr="00F31DE7">
        <w:t xml:space="preserve">. </w:t>
      </w:r>
      <w:r w:rsidRPr="00F31DE7">
        <w:t xml:space="preserve">Павел Наумович отдавал предпочтение журналам </w:t>
      </w:r>
      <w:r w:rsidRPr="00F31DE7">
        <w:rPr>
          <w:lang w:val="en-US"/>
        </w:rPr>
        <w:t>XVIII</w:t>
      </w:r>
      <w:r w:rsidRPr="00F31DE7">
        <w:t xml:space="preserve"> века как таковым, в то время как Георгий Пантелеймонович исследовал влияние разносторонней деятельности Н</w:t>
      </w:r>
      <w:r w:rsidR="00F31DE7">
        <w:t xml:space="preserve">.И. </w:t>
      </w:r>
      <w:r w:rsidRPr="00F31DE7">
        <w:t>Новикова на общественную жизнь страны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Современные исследователи также не обходят этот период развития русской журналистики стороной</w:t>
      </w:r>
      <w:r w:rsidR="00F31DE7" w:rsidRPr="00F31DE7">
        <w:t xml:space="preserve">. </w:t>
      </w:r>
      <w:r w:rsidRPr="00F31DE7">
        <w:t>На сегодняшний день существует масса публикаций (изданных на рубеже тысячелетий</w:t>
      </w:r>
      <w:r w:rsidR="00F31DE7" w:rsidRPr="00F31DE7">
        <w:t xml:space="preserve">) </w:t>
      </w:r>
      <w:r w:rsidRPr="00F31DE7">
        <w:t>по данной теме, однако в большинстве своем это обобщения материала более ранних трудов</w:t>
      </w:r>
      <w:r w:rsidR="00F31DE7" w:rsidRPr="00F31DE7">
        <w:t xml:space="preserve">; </w:t>
      </w:r>
      <w:r w:rsidRPr="00F31DE7">
        <w:t>а также повторный анализ источников, пока что не дающий принципиально нового, отличного от уже существующих мнений, взгляда на сатирическую журналистику того времени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Доклад состоит из трех глав</w:t>
      </w:r>
      <w:r w:rsidR="00F31DE7" w:rsidRPr="00F31DE7">
        <w:t xml:space="preserve">. </w:t>
      </w:r>
      <w:r w:rsidRPr="00F31DE7">
        <w:t xml:space="preserve">В первой мы хотели показать положение вещей в Российской империи во второй половине </w:t>
      </w:r>
      <w:r w:rsidRPr="00F31DE7">
        <w:rPr>
          <w:lang w:val="en-US"/>
        </w:rPr>
        <w:t>XVIII</w:t>
      </w:r>
      <w:r w:rsidRPr="00F31DE7">
        <w:t xml:space="preserve"> века, охарактеризовать культуру того времени, ее развитие</w:t>
      </w:r>
      <w:r w:rsidR="00F31DE7" w:rsidRPr="00F31DE7">
        <w:t xml:space="preserve">. </w:t>
      </w:r>
      <w:r w:rsidRPr="00F31DE7">
        <w:t>Также именно в этой главе хотелось бы определить основные причины возникновения сатирических журналов того времени</w:t>
      </w:r>
      <w:r w:rsidR="00F31DE7" w:rsidRPr="00F31DE7">
        <w:t xml:space="preserve">. </w:t>
      </w:r>
      <w:r w:rsidRPr="00F31DE7">
        <w:t>Ведь</w:t>
      </w:r>
      <w:r w:rsidR="00F31DE7" w:rsidRPr="00F31DE7">
        <w:t xml:space="preserve"> </w:t>
      </w:r>
      <w:r w:rsidRPr="00F31DE7">
        <w:t>политическая игра императрицы повлияла на практически одновременное появление целой плеяды сатирических журналов</w:t>
      </w:r>
      <w:r w:rsidR="00F31DE7" w:rsidRPr="00F31DE7">
        <w:t>. "</w:t>
      </w:r>
      <w:r w:rsidRPr="00F31DE7">
        <w:t>В исторических событиях так называемые великие люди суть ярлыки, дающие наименований событию, которые, так же как ярлыки, менее всего имеют связи с самым событием</w:t>
      </w:r>
      <w:r w:rsidR="00F31DE7" w:rsidRPr="00F31DE7">
        <w:t xml:space="preserve">. </w:t>
      </w:r>
      <w:r w:rsidRPr="00F31DE7">
        <w:t>Каждое действие их, кажущееся им произвольным для самих себя, в историческом смысле непроизвольно, а находится в связи со всем ходом истории и определено предвечно</w:t>
      </w:r>
      <w:r w:rsidR="00F31DE7" w:rsidRPr="00F31DE7">
        <w:t xml:space="preserve">".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Вторая глава посвящена правительственному журналу под названием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 xml:space="preserve"> и последовавшим за ним другим изданиям</w:t>
      </w:r>
      <w:r w:rsidR="00F31DE7" w:rsidRPr="00F31DE7">
        <w:t xml:space="preserve">. </w:t>
      </w:r>
      <w:r w:rsidRPr="00F31DE7">
        <w:t xml:space="preserve">И хотя их создатели преследовали совершенно разные цели, тем не менее мы считаем нужным объединить их в одну главу, так как толчком для возникновения этих журналов послужило все-таки появление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 xml:space="preserve"> и призыв императрицы последовать ее примеру</w:t>
      </w:r>
      <w:r w:rsidR="00F31DE7" w:rsidRPr="00F31DE7">
        <w:t xml:space="preserve">. </w:t>
      </w:r>
      <w:r w:rsidRPr="00F31DE7">
        <w:t xml:space="preserve">Мы посмотрим, удалась ли затея Екатерины </w:t>
      </w:r>
      <w:r w:rsidRPr="00F31DE7">
        <w:rPr>
          <w:lang w:val="en-US"/>
        </w:rPr>
        <w:t>II</w:t>
      </w:r>
      <w:r w:rsidRPr="00F31DE7">
        <w:t>, а также к каким последствиям привела деятельность этих журналов</w:t>
      </w:r>
      <w:r w:rsidR="00F31DE7" w:rsidRPr="00F31DE7">
        <w:t xml:space="preserve">. </w:t>
      </w:r>
    </w:p>
    <w:p w:rsidR="00F31DE7" w:rsidRDefault="00AA284F" w:rsidP="00F31DE7">
      <w:pPr>
        <w:widowControl w:val="0"/>
        <w:autoSpaceDE w:val="0"/>
        <w:autoSpaceDN w:val="0"/>
        <w:adjustRightInd w:val="0"/>
      </w:pPr>
      <w:r w:rsidRPr="00F31DE7">
        <w:t>Однако журналистскую деятельность Николая Ивановича Новикова мы поместили</w:t>
      </w:r>
      <w:r w:rsidR="00F31DE7" w:rsidRPr="00F31DE7">
        <w:t xml:space="preserve"> </w:t>
      </w:r>
      <w:r w:rsidRPr="00F31DE7">
        <w:t>в отдельную главу (третью</w:t>
      </w:r>
      <w:r w:rsidR="00F31DE7" w:rsidRPr="00F31DE7">
        <w:t xml:space="preserve">). </w:t>
      </w:r>
      <w:r w:rsidRPr="00F31DE7">
        <w:t xml:space="preserve">На наш взгляд, журналы </w:t>
      </w:r>
      <w:r w:rsidR="00F31DE7" w:rsidRPr="00F31DE7">
        <w:t>"</w:t>
      </w:r>
      <w:r w:rsidRPr="00F31DE7">
        <w:t>Живописец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 и др</w:t>
      </w:r>
      <w:r w:rsidR="00F31DE7" w:rsidRPr="00F31DE7">
        <w:t xml:space="preserve">. </w:t>
      </w:r>
      <w:r w:rsidRPr="00F31DE7">
        <w:t xml:space="preserve">нецелесообразно рассматривать вместе со </w:t>
      </w:r>
      <w:r w:rsidR="00F31DE7" w:rsidRPr="00F31DE7">
        <w:t>"</w:t>
      </w:r>
      <w:r w:rsidRPr="00F31DE7">
        <w:t>Всякой всячиной</w:t>
      </w:r>
      <w:r w:rsidR="00F31DE7" w:rsidRPr="00F31DE7">
        <w:t>"</w:t>
      </w:r>
      <w:r w:rsidRPr="00F31DE7">
        <w:t xml:space="preserve">, так как эти журналы были, если можно так выразиться, соперниками, оппонентами в своем деле, имея совершенно разные понятия даже самого слова </w:t>
      </w:r>
      <w:r w:rsidR="00F31DE7" w:rsidRPr="00F31DE7">
        <w:t>"</w:t>
      </w:r>
      <w:r w:rsidRPr="00F31DE7">
        <w:t>сатира</w:t>
      </w:r>
      <w:r w:rsidR="00F31DE7" w:rsidRPr="00F31DE7">
        <w:t xml:space="preserve">". </w:t>
      </w:r>
      <w:r w:rsidRPr="00F31DE7">
        <w:t>И за свои взгляды, за свои дерзкие выпады в отношении правительства и осуждение самодержавия и крепостничества практически в открытую Н</w:t>
      </w:r>
      <w:r w:rsidR="00F31DE7">
        <w:t xml:space="preserve">.И. </w:t>
      </w:r>
      <w:r w:rsidRPr="00F31DE7">
        <w:t>Новиков, можно сказать, поплатился жизнью</w:t>
      </w:r>
      <w:r w:rsidR="00F31DE7" w:rsidRPr="00F31DE7">
        <w:t xml:space="preserve">. </w:t>
      </w:r>
    </w:p>
    <w:p w:rsidR="00F31DE7" w:rsidRDefault="00F31DE7" w:rsidP="00F31DE7">
      <w:pPr>
        <w:widowControl w:val="0"/>
        <w:autoSpaceDE w:val="0"/>
        <w:autoSpaceDN w:val="0"/>
        <w:adjustRightInd w:val="0"/>
      </w:pPr>
    </w:p>
    <w:p w:rsidR="00FC5560" w:rsidRPr="00F31DE7" w:rsidRDefault="00001A05" w:rsidP="00001A05">
      <w:pPr>
        <w:pStyle w:val="2"/>
      </w:pPr>
      <w:r>
        <w:br w:type="page"/>
      </w:r>
      <w:bookmarkStart w:id="1" w:name="_Toc227493785"/>
      <w:r w:rsidR="00FC5560" w:rsidRPr="00F31DE7">
        <w:t xml:space="preserve">Сатирическая журналистика второй половины </w:t>
      </w:r>
      <w:r w:rsidR="00FC5560" w:rsidRPr="00F31DE7">
        <w:rPr>
          <w:lang w:val="en-US"/>
        </w:rPr>
        <w:t>XVIII</w:t>
      </w:r>
      <w:r w:rsidR="00FC5560" w:rsidRPr="00F31DE7">
        <w:t xml:space="preserve"> века</w:t>
      </w:r>
      <w:r w:rsidR="00F31DE7" w:rsidRPr="00F31DE7">
        <w:t xml:space="preserve">: </w:t>
      </w:r>
      <w:r w:rsidR="00FC5560" w:rsidRPr="00F31DE7">
        <w:t>каковы</w:t>
      </w:r>
      <w:r>
        <w:t xml:space="preserve"> </w:t>
      </w:r>
      <w:r w:rsidR="00FC5560" w:rsidRPr="00F31DE7">
        <w:t>основные причины расцвета в конце 60-х</w:t>
      </w:r>
      <w:r w:rsidR="00F31DE7" w:rsidRPr="00F31DE7">
        <w:t xml:space="preserve"> - </w:t>
      </w:r>
      <w:r w:rsidR="00FC5560" w:rsidRPr="00F31DE7">
        <w:t>начале 70-х годов</w:t>
      </w:r>
      <w:r w:rsidR="00F31DE7" w:rsidRPr="00F31DE7">
        <w:t>?</w:t>
      </w:r>
      <w:bookmarkEnd w:id="1"/>
      <w:r w:rsidR="00F31DE7" w:rsidRPr="00F31DE7">
        <w:t xml:space="preserve"> </w:t>
      </w:r>
    </w:p>
    <w:p w:rsidR="00001A05" w:rsidRDefault="00001A05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Последние десятилетия </w:t>
      </w:r>
      <w:r w:rsidRPr="00F31DE7">
        <w:rPr>
          <w:lang w:val="en-US"/>
        </w:rPr>
        <w:t>XVIII</w:t>
      </w:r>
      <w:r w:rsidRPr="00F31DE7">
        <w:t xml:space="preserve"> века в истории России именуются по-разному</w:t>
      </w:r>
      <w:r w:rsidR="00F31DE7" w:rsidRPr="00F31DE7">
        <w:t xml:space="preserve">: </w:t>
      </w:r>
      <w:r w:rsidRPr="00F31DE7">
        <w:t xml:space="preserve">одни связывают этот период с Просвещением, другие называют его временем Екатерины </w:t>
      </w:r>
      <w:r w:rsidRPr="00F31DE7">
        <w:rPr>
          <w:lang w:val="en-US"/>
        </w:rPr>
        <w:t>II</w:t>
      </w:r>
      <w:r w:rsidR="00F31DE7" w:rsidRPr="00F31DE7">
        <w:t xml:space="preserve"> - </w:t>
      </w:r>
      <w:r w:rsidRPr="00F31DE7">
        <w:t>всероссийской императрицы, правительницы недюжинных способностей, воли и трудолюбия, многое сделавшей для развития дворянской культуры в России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Все это заставляет нас обратиться к вопросу периодизации русской культуры</w:t>
      </w:r>
      <w:r w:rsidR="00F31DE7" w:rsidRPr="00F31DE7">
        <w:t xml:space="preserve">. </w:t>
      </w:r>
      <w:r w:rsidRPr="00F31DE7">
        <w:t>Ученые давно уже обратили внимание на то, что многие явления культуры весьма протяженны во времени</w:t>
      </w:r>
      <w:r w:rsidR="00F31DE7" w:rsidRPr="00F31DE7">
        <w:t xml:space="preserve">. </w:t>
      </w:r>
      <w:r w:rsidRPr="00F31DE7">
        <w:t>Возникая в одном периоде, они могут сохраняться совсем в другое время и заканчиваться в иной эпохе</w:t>
      </w:r>
      <w:r w:rsidR="00F31DE7" w:rsidRPr="00F31DE7">
        <w:t xml:space="preserve">. </w:t>
      </w:r>
      <w:r w:rsidRPr="00F31DE7">
        <w:t>Известно, что разным историческим этапам в развитии общества соответствуют и определенные этапы в развитии культуры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Что касается </w:t>
      </w:r>
      <w:r w:rsidRPr="00F31DE7">
        <w:rPr>
          <w:lang w:val="en-US"/>
        </w:rPr>
        <w:t>XVIII</w:t>
      </w:r>
      <w:r w:rsidRPr="00F31DE7">
        <w:t xml:space="preserve"> века, то в истории России</w:t>
      </w:r>
      <w:r w:rsidR="00F31DE7" w:rsidRPr="00F31DE7">
        <w:t xml:space="preserve"> </w:t>
      </w:r>
      <w:r w:rsidRPr="00F31DE7">
        <w:t xml:space="preserve">в первую очередь выделяется первая треть </w:t>
      </w:r>
      <w:r w:rsidRPr="00F31DE7">
        <w:rPr>
          <w:lang w:val="en-US"/>
        </w:rPr>
        <w:t>XVIII</w:t>
      </w:r>
      <w:r w:rsidRPr="00F31DE7">
        <w:t xml:space="preserve"> века, время, называемое </w:t>
      </w:r>
      <w:r w:rsidR="00F31DE7" w:rsidRPr="00F31DE7">
        <w:t>"</w:t>
      </w:r>
      <w:r w:rsidRPr="00F31DE7">
        <w:t>петровскими преобразованиями</w:t>
      </w:r>
      <w:r w:rsidR="00F31DE7" w:rsidRPr="00F31DE7">
        <w:t xml:space="preserve">". </w:t>
      </w:r>
      <w:r w:rsidRPr="00F31DE7">
        <w:t>Именно в этот период произошел коренной переворот в жизни людей, отмеченный ломкой старых устоявшихся средневековых традиций и появлением новых черт, обозначивших переход России в новый период ее истории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Сложен и противоречив следующий этап в развитии русской культуры, падающий на 30-е – 60-е гг</w:t>
      </w:r>
      <w:r w:rsidR="00F31DE7" w:rsidRPr="00F31DE7">
        <w:t xml:space="preserve">. </w:t>
      </w:r>
      <w:r w:rsidRPr="00F31DE7">
        <w:rPr>
          <w:lang w:val="en-US"/>
        </w:rPr>
        <w:t>XVIII</w:t>
      </w:r>
      <w:r w:rsidRPr="00F31DE7">
        <w:t xml:space="preserve"> века</w:t>
      </w:r>
      <w:r w:rsidR="00F31DE7" w:rsidRPr="00F31DE7">
        <w:t xml:space="preserve">. </w:t>
      </w:r>
      <w:r w:rsidRPr="00F31DE7">
        <w:t>Он начинается с деятельности В</w:t>
      </w:r>
      <w:r w:rsidR="00F31DE7">
        <w:t xml:space="preserve">.Н. </w:t>
      </w:r>
      <w:r w:rsidRPr="00F31DE7">
        <w:t>Татищева, Д</w:t>
      </w:r>
      <w:r w:rsidR="00F31DE7">
        <w:t xml:space="preserve">.М. </w:t>
      </w:r>
      <w:r w:rsidRPr="00F31DE7">
        <w:t>Голицина и Ф</w:t>
      </w:r>
      <w:r w:rsidR="00F31DE7" w:rsidRPr="00F31DE7">
        <w:t xml:space="preserve">. </w:t>
      </w:r>
      <w:r w:rsidRPr="00F31DE7">
        <w:t>Прокопича, а заканчивается Манифестом о вольности дворянства, созданием Вольного экономического общества, работой Уложенной комиссии</w:t>
      </w:r>
      <w:r w:rsidR="00F31DE7" w:rsidRPr="00F31DE7">
        <w:t>. "</w:t>
      </w:r>
      <w:r w:rsidRPr="00F31DE7">
        <w:t xml:space="preserve">В эти десятилетия в обществе продолжается активная борьба за развитие образования и просвещения, идет обсуждение прав крестьянина на землю </w:t>
      </w:r>
      <w:r w:rsidR="00F17924" w:rsidRPr="00F31DE7">
        <w:t>и свободный труд, ищутся пути к исправлению жизни через нравственное совершенствование</w:t>
      </w:r>
      <w:r w:rsidR="00F31DE7" w:rsidRPr="00F31DE7">
        <w:t>"</w:t>
      </w:r>
      <w:r w:rsidR="00F17924" w:rsidRPr="00F31DE7">
        <w:t xml:space="preserve"> 1</w:t>
      </w:r>
      <w:r w:rsidRPr="00F31DE7">
        <w:t xml:space="preserve"> </w:t>
      </w:r>
    </w:p>
    <w:p w:rsidR="00001A05" w:rsidRPr="00F31DE7" w:rsidRDefault="00AA284F" w:rsidP="00001A05">
      <w:pPr>
        <w:widowControl w:val="0"/>
        <w:autoSpaceDE w:val="0"/>
        <w:autoSpaceDN w:val="0"/>
        <w:adjustRightInd w:val="0"/>
      </w:pPr>
      <w:r w:rsidRPr="00F31DE7">
        <w:t xml:space="preserve">Последнюю треть </w:t>
      </w:r>
      <w:r w:rsidRPr="00F31DE7">
        <w:rPr>
          <w:lang w:val="en-US"/>
        </w:rPr>
        <w:t>XVIII</w:t>
      </w:r>
      <w:r w:rsidRPr="00F31DE7">
        <w:t xml:space="preserve"> века чаще всего связывают с развитием просветительства в России</w:t>
      </w:r>
      <w:r w:rsidR="00F31DE7" w:rsidRPr="00F31DE7">
        <w:t xml:space="preserve">. </w:t>
      </w:r>
      <w:r w:rsidRPr="00F31DE7">
        <w:t xml:space="preserve">Именно в эти годы оно стало ведущим направлением </w:t>
      </w:r>
      <w:r w:rsidR="00001A05" w:rsidRPr="00F31DE7">
        <w:t xml:space="preserve">общественной мысли и общественного движения. Поэтому </w:t>
      </w:r>
      <w:r w:rsidR="00001A05" w:rsidRPr="00F31DE7">
        <w:rPr>
          <w:lang w:val="en-US"/>
        </w:rPr>
        <w:t>XVIII</w:t>
      </w:r>
      <w:r w:rsidR="00001A05" w:rsidRPr="00F31DE7">
        <w:t xml:space="preserve"> век часто называют "веком Просвещения". </w:t>
      </w:r>
    </w:p>
    <w:p w:rsidR="00F17924" w:rsidRPr="00F31DE7" w:rsidRDefault="00F17924" w:rsidP="00F31DE7">
      <w:pPr>
        <w:widowControl w:val="0"/>
        <w:autoSpaceDE w:val="0"/>
        <w:autoSpaceDN w:val="0"/>
        <w:adjustRightInd w:val="0"/>
      </w:pPr>
    </w:p>
    <w:p w:rsidR="00F17924" w:rsidRPr="00F31DE7" w:rsidRDefault="00F17924" w:rsidP="00F31DE7">
      <w:pPr>
        <w:widowControl w:val="0"/>
        <w:autoSpaceDE w:val="0"/>
        <w:autoSpaceDN w:val="0"/>
        <w:adjustRightInd w:val="0"/>
      </w:pPr>
      <w:r w:rsidRPr="00F31DE7">
        <w:t>________</w:t>
      </w:r>
    </w:p>
    <w:p w:rsidR="00F17924" w:rsidRPr="00F31DE7" w:rsidRDefault="00F17924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DF4F05">
        <w:t>.</w:t>
      </w:r>
      <w:r w:rsidR="00D46742" w:rsidRPr="00F31DE7">
        <w:t xml:space="preserve"> Русская культура последней трети </w:t>
      </w:r>
      <w:r w:rsidR="00D46742" w:rsidRPr="00F31DE7">
        <w:rPr>
          <w:lang w:val="en-US"/>
        </w:rPr>
        <w:t>XVIII</w:t>
      </w:r>
      <w:r w:rsidR="00D46742" w:rsidRPr="00F31DE7">
        <w:t xml:space="preserve"> века – времени Екатерины Второй</w:t>
      </w:r>
      <w:r w:rsidR="00F31DE7" w:rsidRPr="00F31DE7">
        <w:t xml:space="preserve">. </w:t>
      </w:r>
      <w:r w:rsidR="00D46742" w:rsidRPr="00F31DE7">
        <w:t>Сб</w:t>
      </w:r>
      <w:r w:rsidR="00F31DE7" w:rsidRPr="00F31DE7">
        <w:t xml:space="preserve">. </w:t>
      </w:r>
      <w:r w:rsidR="00D46742" w:rsidRPr="00F31DE7">
        <w:t>ст</w:t>
      </w:r>
      <w:r w:rsidR="00F31DE7" w:rsidRPr="00F31DE7">
        <w:t xml:space="preserve">. </w:t>
      </w:r>
      <w:r w:rsidR="00D46742" w:rsidRPr="00F31DE7">
        <w:t>/ Под ред</w:t>
      </w:r>
      <w:r w:rsidR="00F31DE7" w:rsidRPr="00F31DE7">
        <w:t xml:space="preserve">. </w:t>
      </w:r>
      <w:r w:rsidR="00D46742" w:rsidRPr="00F31DE7">
        <w:t>Пушкарева Л</w:t>
      </w:r>
      <w:r w:rsidR="00F31DE7">
        <w:t xml:space="preserve">.Н., </w:t>
      </w:r>
      <w:r w:rsidR="00D46742" w:rsidRPr="00F31DE7">
        <w:t>стр</w:t>
      </w:r>
      <w:r w:rsidR="00F31DE7">
        <w:t>.4</w:t>
      </w:r>
      <w:r w:rsidR="00001A05">
        <w:t>.</w:t>
      </w:r>
    </w:p>
    <w:p w:rsidR="00001A05" w:rsidRDefault="00001A05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Просвещение, широкое идейное течение, связанное с борьбой буржуазии против феодализма, зародилось почти одновременно в разных странах Европы</w:t>
      </w:r>
      <w:r w:rsidR="00F31DE7" w:rsidRPr="00F31DE7">
        <w:t xml:space="preserve">. </w:t>
      </w:r>
      <w:r w:rsidRPr="00F31DE7">
        <w:t>В России оно имело ряд своих особенностей</w:t>
      </w:r>
      <w:r w:rsidR="00F31DE7" w:rsidRPr="00F31DE7">
        <w:t xml:space="preserve">. </w:t>
      </w:r>
      <w:r w:rsidRPr="00F31DE7">
        <w:t>Во-первых, это острое и широкое обсуждение крестьянского вопроса – и в общественной мысли, и в правительственных кругах</w:t>
      </w:r>
      <w:r w:rsidR="00F31DE7" w:rsidRPr="00F31DE7">
        <w:t xml:space="preserve">. </w:t>
      </w:r>
      <w:r w:rsidRPr="00F31DE7">
        <w:t>При этом одни из просветителей сохраняли веру в возможность освобождения крестьян от крепостной зависимости с помощью царской власти (с помощью реформ</w:t>
      </w:r>
      <w:r w:rsidR="00F31DE7" w:rsidRPr="00F31DE7">
        <w:t>),</w:t>
      </w:r>
      <w:r w:rsidRPr="00F31DE7">
        <w:t xml:space="preserve"> другая же часть считала необходимой революцию</w:t>
      </w:r>
      <w:r w:rsidR="00F31DE7" w:rsidRPr="00F31DE7">
        <w:t xml:space="preserve">. </w:t>
      </w:r>
      <w:r w:rsidRPr="00F31DE7">
        <w:t>Но и те, и другие остро и нелицеприятно осуждали помещичий произвол и то удручающее состояние, в котором находились крестьяне</w:t>
      </w:r>
      <w:r w:rsidR="00F31DE7" w:rsidRPr="00F31DE7">
        <w:t xml:space="preserve">. </w:t>
      </w:r>
      <w:r w:rsidRPr="00F31DE7">
        <w:t>Во-вторых, общественная активность просветителей, побуждающая их сделать все для того, чтобы изменить мир к лучшему</w:t>
      </w:r>
      <w:r w:rsidR="00F31DE7" w:rsidRPr="00F31DE7">
        <w:t xml:space="preserve">. </w:t>
      </w:r>
      <w:r w:rsidRPr="00F31DE7">
        <w:t>Движимые</w:t>
      </w:r>
      <w:r w:rsidR="00F31DE7" w:rsidRPr="00F31DE7">
        <w:t xml:space="preserve"> </w:t>
      </w:r>
      <w:r w:rsidRPr="00F31DE7">
        <w:t>чувством гражданственности, любви к Отечеству, они развернули широчайшую общественную деятельность по пропаганде своих взглядов</w:t>
      </w:r>
      <w:r w:rsidR="00F31DE7" w:rsidRPr="00F31DE7">
        <w:t xml:space="preserve">. </w:t>
      </w:r>
      <w:r w:rsidRPr="00F31DE7">
        <w:t>Так, крупнейший журналист и издатель того времени Н</w:t>
      </w:r>
      <w:r w:rsidR="00F31DE7">
        <w:t xml:space="preserve">.И. </w:t>
      </w:r>
      <w:r w:rsidRPr="00F31DE7">
        <w:t>Новиков выпустил в своей типографии более тысячи названий книг</w:t>
      </w:r>
      <w:r w:rsidR="00F31DE7" w:rsidRPr="00F31DE7">
        <w:t xml:space="preserve">. </w:t>
      </w:r>
      <w:r w:rsidRPr="00F31DE7">
        <w:t>Он издавал журналы, выступал как драматург, писатель, критик</w:t>
      </w:r>
      <w:r w:rsidR="00F31DE7" w:rsidRPr="00F31DE7">
        <w:t xml:space="preserve">. </w:t>
      </w:r>
      <w:r w:rsidRPr="00F31DE7">
        <w:t>Своеобразие русского Просвещения было также и в том, что вокруг императрицы</w:t>
      </w:r>
      <w:r w:rsidR="00F31DE7" w:rsidRPr="00F31DE7">
        <w:t xml:space="preserve"> </w:t>
      </w:r>
      <w:r w:rsidRPr="00F31DE7">
        <w:t>сложилась мощная когорта видных государственных и военных деятелей, отстаивавших незыблемость самодержавно-крепостнического строя</w:t>
      </w:r>
      <w:r w:rsidR="00F31DE7" w:rsidRPr="00F31DE7">
        <w:t xml:space="preserve">. </w:t>
      </w:r>
      <w:r w:rsidRPr="00F31DE7">
        <w:t>Свои мысли они пропагандировали в манифестах, в сенатских указах, на страницах книг и журналов, с театральных сцен</w:t>
      </w:r>
      <w:r w:rsidR="00F31DE7" w:rsidRPr="00F31DE7">
        <w:t xml:space="preserve">. </w:t>
      </w:r>
      <w:r w:rsidRPr="00F31DE7">
        <w:t>Под мнимо-просветительской оболочкой скрывалось откровенное крепостничество</w:t>
      </w:r>
      <w:r w:rsidR="00F31DE7" w:rsidRPr="00F31DE7">
        <w:t xml:space="preserve">. </w:t>
      </w:r>
      <w:r w:rsidRPr="00F31DE7">
        <w:t xml:space="preserve">Стремление Екатерины показать свою </w:t>
      </w:r>
      <w:r w:rsidR="00F31DE7" w:rsidRPr="00F31DE7">
        <w:t>"</w:t>
      </w:r>
      <w:r w:rsidRPr="00F31DE7">
        <w:t>прогрессивность</w:t>
      </w:r>
      <w:r w:rsidR="00F31DE7" w:rsidRPr="00F31DE7">
        <w:t>"</w:t>
      </w:r>
      <w:r w:rsidRPr="00F31DE7">
        <w:t xml:space="preserve"> и этим снискать поддержку </w:t>
      </w:r>
      <w:r w:rsidR="00F31DE7" w:rsidRPr="00F31DE7">
        <w:t>"</w:t>
      </w:r>
      <w:r w:rsidRPr="00F31DE7">
        <w:t>либеральной</w:t>
      </w:r>
      <w:r w:rsidR="00F31DE7" w:rsidRPr="00F31DE7">
        <w:t>"</w:t>
      </w:r>
      <w:r w:rsidRPr="00F31DE7">
        <w:t xml:space="preserve"> части</w:t>
      </w:r>
      <w:r w:rsidR="00F31DE7" w:rsidRPr="00F31DE7">
        <w:t xml:space="preserve"> </w:t>
      </w:r>
      <w:r w:rsidRPr="00F31DE7">
        <w:t>дворянства было продиктовано не только и не столько личной заинтересованностью во власти, сколько, главным образом, тем, что к этому времени крепостные крестьяне стали все резче и резче проявлять свое недовольство по поводу усиливавшихся произвола и г</w:t>
      </w:r>
      <w:r w:rsidR="00001A05">
        <w:t>нета помещ</w:t>
      </w:r>
      <w:r w:rsidRPr="00F31DE7">
        <w:t>иков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Однако за несколько месяцев до Великой французской революции заигрывание с просветителями прекратилось</w:t>
      </w:r>
      <w:r w:rsidR="00F31DE7" w:rsidRPr="00F31DE7">
        <w:t xml:space="preserve">. </w:t>
      </w:r>
      <w:r w:rsidRPr="00F31DE7">
        <w:t>У Новикова отобрали типографию, Радищева сослали в Сибирь, Я</w:t>
      </w:r>
      <w:r w:rsidR="00F31DE7">
        <w:t xml:space="preserve">.Б. </w:t>
      </w:r>
      <w:r w:rsidRPr="00F31DE7">
        <w:t>Княжнин был брошен в тюрьму</w:t>
      </w:r>
      <w:r w:rsidR="00F31DE7" w:rsidRPr="00F31DE7">
        <w:t xml:space="preserve">. </w:t>
      </w:r>
      <w:r w:rsidRPr="00F31DE7">
        <w:t>Свирепствовала цензура</w:t>
      </w:r>
      <w:r w:rsidR="00F31DE7" w:rsidRPr="00F31DE7">
        <w:t xml:space="preserve">. </w:t>
      </w:r>
      <w:r w:rsidRPr="00F31DE7">
        <w:t>Просвещение ограничивалось обучением простой грамоте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 то же время в феодально-крепостническом укладе России</w:t>
      </w:r>
      <w:r w:rsidR="00F31DE7" w:rsidRPr="00F31DE7">
        <w:t xml:space="preserve"> </w:t>
      </w:r>
      <w:r w:rsidRPr="00F31DE7">
        <w:t>обозначается рост капитализма</w:t>
      </w:r>
      <w:r w:rsidR="00F31DE7" w:rsidRPr="00F31DE7">
        <w:t xml:space="preserve">. </w:t>
      </w:r>
      <w:r w:rsidRPr="00F31DE7">
        <w:t>Все отчетливее выявляется низкая производительность труда крепостных крестьян</w:t>
      </w:r>
      <w:r w:rsidR="00F31DE7" w:rsidRPr="00F31DE7">
        <w:t xml:space="preserve">. </w:t>
      </w:r>
      <w:r w:rsidRPr="00F31DE7">
        <w:t xml:space="preserve">Но правящие классы </w:t>
      </w:r>
      <w:r w:rsidR="00001A05">
        <w:t>вовсе не предлагают ликвидирова</w:t>
      </w:r>
      <w:r w:rsidRPr="00F31DE7">
        <w:t>ть крепостное право, составляющее опору их существования</w:t>
      </w:r>
      <w:r w:rsidR="00F31DE7" w:rsidRPr="00F31DE7">
        <w:t xml:space="preserve">. </w:t>
      </w:r>
      <w:r w:rsidRPr="00F31DE7">
        <w:t>Наоборот, они усиливают нажим на крепостных, расширяют барщину, увеличивают оброки</w:t>
      </w:r>
      <w:r w:rsidR="00F31DE7" w:rsidRPr="00F31DE7">
        <w:t>. "</w:t>
      </w:r>
      <w:r w:rsidRPr="00F31DE7">
        <w:t>Заводские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фабричные</w:t>
      </w:r>
      <w:r w:rsidR="00F31DE7" w:rsidRPr="00F31DE7">
        <w:t>"</w:t>
      </w:r>
      <w:r w:rsidRPr="00F31DE7">
        <w:t xml:space="preserve"> крестьяне также испытывают усиливающийся натиск предпринимателей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Недовольство народа растет</w:t>
      </w:r>
      <w:r w:rsidR="00F31DE7" w:rsidRPr="00F31DE7">
        <w:t xml:space="preserve">. </w:t>
      </w:r>
      <w:r w:rsidRPr="00F31DE7">
        <w:t>Непосильный труд вызывает ропот и возмущение голодных людей</w:t>
      </w:r>
      <w:r w:rsidR="00F31DE7" w:rsidRPr="00F31DE7">
        <w:t xml:space="preserve">. </w:t>
      </w:r>
      <w:r w:rsidRPr="00F31DE7">
        <w:t>Все чаще возникают попытки отпора угнетателям</w:t>
      </w:r>
      <w:r w:rsidR="00F31DE7" w:rsidRPr="00F31DE7">
        <w:t xml:space="preserve">. </w:t>
      </w:r>
      <w:r w:rsidRPr="00F31DE7">
        <w:t>Правительство, со своей стороны, безмерно усиливало власть помещиков и заводовладельцев</w:t>
      </w:r>
      <w:r w:rsidR="00F31DE7" w:rsidRPr="00F31DE7">
        <w:t>. "</w:t>
      </w:r>
      <w:r w:rsidR="001A6598" w:rsidRPr="00F31DE7">
        <w:t>Екатерина Вторая указом 3 июля 1762 года повелевала крестьянам находиться в беспрекословном подчинении помещикам</w:t>
      </w:r>
      <w:r w:rsidR="00F31DE7" w:rsidRPr="00F31DE7">
        <w:t>"</w:t>
      </w:r>
      <w:r w:rsidR="001A6598" w:rsidRPr="00F31DE7">
        <w:t xml:space="preserve"> 1</w:t>
      </w:r>
      <w:r w:rsidR="00F31DE7" w:rsidRPr="00F31DE7">
        <w:t xml:space="preserve">. </w:t>
      </w:r>
      <w:r w:rsidRPr="00F31DE7">
        <w:t>Им была дана власть над жизнью и смертью миллионов людей</w:t>
      </w:r>
      <w:r w:rsidR="00F31DE7" w:rsidRPr="00F31DE7">
        <w:t xml:space="preserve">. </w:t>
      </w:r>
      <w:r w:rsidRPr="00F31DE7">
        <w:t>В 1765 году помещики</w:t>
      </w:r>
      <w:r w:rsidR="00D46742" w:rsidRPr="00F31DE7">
        <w:t xml:space="preserve"> получили</w:t>
      </w:r>
      <w:r w:rsidRPr="00F31DE7">
        <w:t xml:space="preserve"> право самолично отправлять крепостных на каторжные работы</w:t>
      </w:r>
      <w:r w:rsidR="00F31DE7" w:rsidRPr="00F31DE7">
        <w:t xml:space="preserve">. </w:t>
      </w:r>
      <w:r w:rsidRPr="00F31DE7">
        <w:t>Указом того же года крестьянам запрещалось по</w:t>
      </w:r>
      <w:r w:rsidR="0098048E">
        <w:t>давать жало</w:t>
      </w:r>
      <w:r w:rsidRPr="00F31DE7">
        <w:t>бы на своих господ представителям государственной власти и, в частности, самой императрице</w:t>
      </w:r>
      <w:r w:rsidR="00F31DE7" w:rsidRPr="00F31DE7">
        <w:t xml:space="preserve">. </w:t>
      </w:r>
      <w:r w:rsidRPr="00F31DE7">
        <w:t>Нужно было покоряться и терпеть</w:t>
      </w:r>
      <w:r w:rsidR="00F31DE7" w:rsidRPr="00F31DE7">
        <w:t xml:space="preserve">. </w:t>
      </w:r>
    </w:p>
    <w:p w:rsidR="0098048E" w:rsidRPr="00F31DE7" w:rsidRDefault="00AA284F" w:rsidP="0098048E">
      <w:pPr>
        <w:widowControl w:val="0"/>
        <w:autoSpaceDE w:val="0"/>
        <w:autoSpaceDN w:val="0"/>
        <w:adjustRightInd w:val="0"/>
      </w:pPr>
      <w:r w:rsidRPr="00F31DE7">
        <w:t xml:space="preserve">В этой обстановке с конца 50-х – начала 60-х годов </w:t>
      </w:r>
      <w:r w:rsidRPr="00F31DE7">
        <w:rPr>
          <w:lang w:val="en-US"/>
        </w:rPr>
        <w:t>XVIII</w:t>
      </w:r>
      <w:r w:rsidRPr="00F31DE7">
        <w:t xml:space="preserve"> века в России</w:t>
      </w:r>
      <w:r w:rsidR="00F31DE7" w:rsidRPr="00F31DE7">
        <w:t xml:space="preserve"> </w:t>
      </w:r>
      <w:r w:rsidRPr="00F31DE7">
        <w:t>происходит оформление первых антидворянских течений в литературе и публицистике</w:t>
      </w:r>
      <w:r w:rsidR="00F31DE7" w:rsidRPr="00F31DE7">
        <w:t>. "</w:t>
      </w:r>
      <w:r w:rsidRPr="00F31DE7">
        <w:t>Вольномыслие</w:t>
      </w:r>
      <w:r w:rsidR="00F31DE7" w:rsidRPr="00F31DE7">
        <w:t xml:space="preserve">" </w:t>
      </w:r>
      <w:r w:rsidRPr="00F31DE7">
        <w:t xml:space="preserve">Екатерины </w:t>
      </w:r>
      <w:r w:rsidRPr="00F31DE7">
        <w:rPr>
          <w:lang w:val="en-US"/>
        </w:rPr>
        <w:t>II</w:t>
      </w:r>
      <w:r w:rsidRPr="00F31DE7">
        <w:t>, ее заигрывание с передовыми философами Западной Европы имело откровенно показной характер</w:t>
      </w:r>
      <w:r w:rsidR="00F31DE7" w:rsidRPr="00F31DE7">
        <w:t xml:space="preserve">. </w:t>
      </w:r>
      <w:r w:rsidRPr="00F31DE7">
        <w:t>Никто лучше самой Екатерины не сумел определить смысл ее просветительства как преднамеренную, обдуманную тактику лжи и обмана, тактику монарха, живущего в новых исторических условиях, условиях века Просвещения</w:t>
      </w:r>
      <w:r w:rsidR="00F31DE7" w:rsidRPr="00F31DE7">
        <w:t xml:space="preserve">. </w:t>
      </w:r>
      <w:r w:rsidRPr="00F31DE7">
        <w:t>Впрочем, скоро просветительская деятельность Екатерины заканчивается, уступив место неприкрытой реакции</w:t>
      </w:r>
      <w:r w:rsidR="00F31DE7" w:rsidRPr="00F31DE7">
        <w:t xml:space="preserve">. </w:t>
      </w:r>
      <w:r w:rsidRPr="00F31DE7">
        <w:t>Тем не менее, в среде дворянской интеллигенции увлечение прогрессивными мыслителями Франции не прошло бесследно</w:t>
      </w:r>
      <w:r w:rsidR="00F31DE7" w:rsidRPr="00F31DE7">
        <w:t xml:space="preserve">. </w:t>
      </w:r>
      <w:r w:rsidRPr="00F31DE7">
        <w:t>Из этих людей</w:t>
      </w:r>
      <w:r w:rsidR="00F31DE7" w:rsidRPr="00F31DE7">
        <w:t xml:space="preserve"> </w:t>
      </w:r>
      <w:r w:rsidRPr="00F31DE7">
        <w:t>вскоре, во второй половине</w:t>
      </w:r>
      <w:r w:rsidR="00F31DE7" w:rsidRPr="00F31DE7">
        <w:t xml:space="preserve"> </w:t>
      </w:r>
      <w:r w:rsidRPr="00F31DE7">
        <w:rPr>
          <w:lang w:val="en-US"/>
        </w:rPr>
        <w:t>XVIII</w:t>
      </w:r>
      <w:r w:rsidRPr="00F31DE7">
        <w:t xml:space="preserve"> века, вырос ряд писателей, публицистов и </w:t>
      </w:r>
      <w:r w:rsidR="0098048E" w:rsidRPr="00F31DE7">
        <w:t xml:space="preserve">издателей, шедших по пути создания радикальной демократической идеологии. </w:t>
      </w:r>
    </w:p>
    <w:p w:rsidR="001A6598" w:rsidRPr="00F31DE7" w:rsidRDefault="001A6598" w:rsidP="00F31DE7">
      <w:pPr>
        <w:widowControl w:val="0"/>
        <w:autoSpaceDE w:val="0"/>
        <w:autoSpaceDN w:val="0"/>
        <w:adjustRightInd w:val="0"/>
      </w:pPr>
    </w:p>
    <w:p w:rsidR="00F31DE7" w:rsidRPr="00F31DE7" w:rsidRDefault="001A6598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F31DE7" w:rsidRPr="00F31DE7" w:rsidRDefault="004A2932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98048E">
        <w:t>.</w:t>
      </w:r>
      <w:r w:rsidRPr="00F31DE7">
        <w:t xml:space="preserve"> </w:t>
      </w:r>
      <w:r w:rsidR="001A6598" w:rsidRPr="00F31DE7">
        <w:t>Н</w:t>
      </w:r>
      <w:r w:rsidR="00F31DE7">
        <w:t xml:space="preserve">.И. </w:t>
      </w:r>
      <w:r w:rsidR="001A6598" w:rsidRPr="00F31DE7">
        <w:t>Павленко, И</w:t>
      </w:r>
      <w:r w:rsidR="00F31DE7">
        <w:t xml:space="preserve">.Л. </w:t>
      </w:r>
      <w:r w:rsidR="001A6598" w:rsidRPr="00F31DE7">
        <w:t>Андреев, В</w:t>
      </w:r>
      <w:r w:rsidR="00F31DE7">
        <w:t xml:space="preserve">.А. </w:t>
      </w:r>
      <w:r w:rsidR="001A6598" w:rsidRPr="00F31DE7">
        <w:t>Федоров</w:t>
      </w:r>
      <w:r w:rsidR="00F31DE7" w:rsidRPr="00F31DE7">
        <w:t xml:space="preserve">. </w:t>
      </w:r>
      <w:r w:rsidR="001A6598" w:rsidRPr="00F31DE7">
        <w:t>История России с древнейших времен до 1861 года</w:t>
      </w:r>
      <w:r w:rsidR="00F31DE7" w:rsidRPr="00F31DE7">
        <w:t xml:space="preserve">. </w:t>
      </w:r>
      <w:r w:rsidR="001A6598" w:rsidRPr="00F31DE7">
        <w:t>– М</w:t>
      </w:r>
      <w:r w:rsidR="00F31DE7" w:rsidRPr="00F31DE7">
        <w:t>., 20</w:t>
      </w:r>
      <w:r w:rsidR="001A6598" w:rsidRPr="00F31DE7">
        <w:t>07, стр</w:t>
      </w:r>
      <w:r w:rsidR="00F31DE7">
        <w:t>.</w:t>
      </w:r>
      <w:r w:rsidR="0098048E">
        <w:t xml:space="preserve"> </w:t>
      </w:r>
      <w:r w:rsidR="00F31DE7">
        <w:t>3</w:t>
      </w:r>
      <w:r w:rsidRPr="00F31DE7">
        <w:t>17</w:t>
      </w:r>
      <w:r w:rsidR="0098048E">
        <w:t>.</w:t>
      </w:r>
    </w:p>
    <w:p w:rsidR="0098048E" w:rsidRDefault="0098048E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Неверно было бы требовать от них открытых высказываний против самодержавия и крепостного права, но важен сам факт появления альтернативных взглядов на существовавшую в то время ситуацию внутри страны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Общественное настроение в России 60-х годов требовало выхода, и Екатерина </w:t>
      </w:r>
      <w:r w:rsidRPr="00F31DE7">
        <w:rPr>
          <w:lang w:val="en-US"/>
        </w:rPr>
        <w:t>II</w:t>
      </w:r>
      <w:r w:rsidRPr="00F31DE7">
        <w:t xml:space="preserve"> попыталась установить порядок, создать видимость, что положение дел в стране может быть предано гласному обсу</w:t>
      </w:r>
      <w:r w:rsidR="004A2932" w:rsidRPr="00F31DE7">
        <w:t>ждению</w:t>
      </w:r>
      <w:r w:rsidR="00F31DE7" w:rsidRPr="00F31DE7">
        <w:t xml:space="preserve">. </w:t>
      </w:r>
      <w:r w:rsidR="004A2932" w:rsidRPr="00F31DE7">
        <w:t>Манифестом 16</w:t>
      </w:r>
      <w:r w:rsidR="00FC5560" w:rsidRPr="00F31DE7">
        <w:t xml:space="preserve"> декабря 17</w:t>
      </w:r>
      <w:r w:rsidRPr="00F31DE7">
        <w:t>66 года она объявила созыв Комиссии по составлению Нового уложения (свода российских законов</w:t>
      </w:r>
      <w:r w:rsidR="00F31DE7" w:rsidRPr="00F31DE7">
        <w:t xml:space="preserve">) </w:t>
      </w:r>
      <w:r w:rsidR="004A2932" w:rsidRPr="00F31DE7">
        <w:t>1</w:t>
      </w:r>
      <w:r w:rsidR="00F31DE7" w:rsidRPr="00F31DE7">
        <w:t xml:space="preserve">. </w:t>
      </w:r>
      <w:r w:rsidRPr="00F31DE7">
        <w:t>Комиссия имела целью, как объявлялось об этом, упорядочить русские законы, которые не пересматривались с 1649 года</w:t>
      </w:r>
      <w:r w:rsidR="00F31DE7" w:rsidRPr="00F31DE7">
        <w:t xml:space="preserve">. </w:t>
      </w:r>
      <w:r w:rsidRPr="00F31DE7">
        <w:t>Однако крепостное крестьянство (а оно составляло свыше половины всего</w:t>
      </w:r>
      <w:r w:rsidR="00F31DE7" w:rsidRPr="00F31DE7">
        <w:t xml:space="preserve"> </w:t>
      </w:r>
      <w:r w:rsidRPr="00F31DE7">
        <w:t>населения России</w:t>
      </w:r>
      <w:r w:rsidR="00F31DE7" w:rsidRPr="00F31DE7">
        <w:t xml:space="preserve">) </w:t>
      </w:r>
      <w:r w:rsidRPr="00F31DE7">
        <w:t>там представлено не</w:t>
      </w:r>
      <w:r w:rsidR="00F31DE7" w:rsidRPr="00F31DE7">
        <w:t xml:space="preserve"> </w:t>
      </w:r>
      <w:r w:rsidRPr="00F31DE7">
        <w:t>было</w:t>
      </w:r>
      <w:r w:rsidR="00F31DE7">
        <w:t>, д</w:t>
      </w:r>
      <w:r w:rsidRPr="00F31DE7">
        <w:t>епутатов не выбирало</w:t>
      </w:r>
      <w:r w:rsidR="00F31DE7" w:rsidRPr="00F31DE7">
        <w:t xml:space="preserve">. </w:t>
      </w:r>
      <w:r w:rsidRPr="00F31DE7">
        <w:t>Фактически никаких решений Комиссия самостоятельно выносить не могла</w:t>
      </w:r>
      <w:r w:rsidR="00F31DE7" w:rsidRPr="00F31DE7">
        <w:t xml:space="preserve">. </w:t>
      </w:r>
      <w:r w:rsidRPr="00F31DE7">
        <w:t>Создавая ее, Екатерина прежде всего стремилась произвести эффект среди общественных кругов Западной Европы, создать впечатление о себе, как о либеральной государыне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Несмотря на крайне стесненную обстановку заседаний, депутаты не могли не коснуться острейших и злободневных вопросов положения русского крестьянства</w:t>
      </w:r>
      <w:r w:rsidR="00F31DE7" w:rsidRPr="00F31DE7">
        <w:t xml:space="preserve">. </w:t>
      </w:r>
      <w:r w:rsidRPr="00F31DE7">
        <w:t xml:space="preserve">Эти довольно жаркие споры и обсуждения показали царскому двору, что дальнейшая </w:t>
      </w:r>
      <w:r w:rsidR="00F31DE7" w:rsidRPr="00F31DE7">
        <w:t>"</w:t>
      </w:r>
      <w:r w:rsidRPr="00F31DE7">
        <w:t>игра с либерализмом</w:t>
      </w:r>
      <w:r w:rsidR="00F31DE7" w:rsidRPr="00F31DE7">
        <w:t>"</w:t>
      </w:r>
      <w:r w:rsidRPr="00F31DE7">
        <w:t xml:space="preserve"> может стать опасной</w:t>
      </w:r>
      <w:r w:rsidR="00F31DE7" w:rsidRPr="00F31DE7">
        <w:t xml:space="preserve">. </w:t>
      </w:r>
      <w:r w:rsidRPr="00F31DE7">
        <w:t>Под предлогом начавшейся в 1768 году войны с Турцией императрица приказала заседания отменить, но это не прошло бесследно</w:t>
      </w:r>
      <w:r w:rsidR="00F31DE7" w:rsidRPr="00F31DE7">
        <w:t xml:space="preserve">. </w:t>
      </w:r>
      <w:r w:rsidRPr="00F31DE7">
        <w:t>Именно в Комиссии впервые было заявлено о бедственном положении крестьян и раздались требования ограничения власти помещиков</w:t>
      </w:r>
      <w:r w:rsidR="00F31DE7" w:rsidRPr="00F31DE7">
        <w:t xml:space="preserve">. </w:t>
      </w:r>
    </w:p>
    <w:p w:rsidR="0098048E" w:rsidRPr="00F31DE7" w:rsidRDefault="00F31DE7" w:rsidP="0098048E">
      <w:pPr>
        <w:widowControl w:val="0"/>
        <w:autoSpaceDE w:val="0"/>
        <w:autoSpaceDN w:val="0"/>
        <w:adjustRightInd w:val="0"/>
      </w:pPr>
      <w:r w:rsidRPr="00F31DE7">
        <w:t>"</w:t>
      </w:r>
      <w:r w:rsidR="00AA284F" w:rsidRPr="00F31DE7">
        <w:t>Однако прекращение деятельности Комиссии вызвало еще более оживленные толки, чем ее деятельность</w:t>
      </w:r>
      <w:r w:rsidRPr="00F31DE7">
        <w:t xml:space="preserve">. </w:t>
      </w:r>
      <w:r w:rsidR="00AA284F" w:rsidRPr="00F31DE7">
        <w:t xml:space="preserve">Екатерина учла это и пришла к заключению о необходимости успокоить общественное мнение, разъяснить </w:t>
      </w:r>
      <w:r w:rsidR="0098048E" w:rsidRPr="00F31DE7">
        <w:t xml:space="preserve">причины роспуска столь широко разрекламированной Комиссии и попутно изложить основные принципы правительственной политики" 1. </w:t>
      </w:r>
    </w:p>
    <w:p w:rsidR="004A2932" w:rsidRPr="00F31DE7" w:rsidRDefault="004A2932" w:rsidP="00F31DE7">
      <w:pPr>
        <w:widowControl w:val="0"/>
        <w:autoSpaceDE w:val="0"/>
        <w:autoSpaceDN w:val="0"/>
        <w:adjustRightInd w:val="0"/>
      </w:pPr>
    </w:p>
    <w:p w:rsidR="00F31DE7" w:rsidRPr="00F31DE7" w:rsidRDefault="004A2932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F31DE7" w:rsidRDefault="004A2932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98048E">
        <w:t>.</w:t>
      </w:r>
      <w:r w:rsidRPr="00F31DE7">
        <w:t xml:space="preserve"> Н</w:t>
      </w:r>
      <w:r w:rsidR="00F31DE7">
        <w:t xml:space="preserve">.И. </w:t>
      </w:r>
      <w:r w:rsidRPr="00F31DE7">
        <w:t>Павленко, И</w:t>
      </w:r>
      <w:r w:rsidR="00F31DE7">
        <w:t xml:space="preserve">.Л. </w:t>
      </w:r>
      <w:r w:rsidRPr="00F31DE7">
        <w:t>Андреев, В</w:t>
      </w:r>
      <w:r w:rsidR="00F31DE7">
        <w:t xml:space="preserve">.А. </w:t>
      </w:r>
      <w:r w:rsidRPr="00F31DE7">
        <w:t>Федоров</w:t>
      </w:r>
      <w:r w:rsidR="00F31DE7" w:rsidRPr="00F31DE7">
        <w:t xml:space="preserve">. </w:t>
      </w:r>
      <w:r w:rsidRPr="00F31DE7">
        <w:t>История России с древнейших времен до 1861 года</w:t>
      </w:r>
      <w:r w:rsidR="00F31DE7" w:rsidRPr="00F31DE7">
        <w:t xml:space="preserve">. </w:t>
      </w:r>
      <w:r w:rsidRPr="00F31DE7">
        <w:t>– М</w:t>
      </w:r>
      <w:r w:rsidR="00F31DE7" w:rsidRPr="00F31DE7">
        <w:t>., 20</w:t>
      </w:r>
      <w:r w:rsidRPr="00F31DE7">
        <w:t>07, стр</w:t>
      </w:r>
      <w:r w:rsidR="00F31DE7">
        <w:t>.</w:t>
      </w:r>
      <w:r w:rsidR="0098048E">
        <w:t xml:space="preserve"> </w:t>
      </w:r>
      <w:r w:rsidR="00F31DE7">
        <w:t>3</w:t>
      </w:r>
      <w:r w:rsidRPr="00F31DE7">
        <w:t>26</w:t>
      </w:r>
      <w:r w:rsidR="0098048E">
        <w:t>.</w:t>
      </w:r>
    </w:p>
    <w:p w:rsidR="0098048E" w:rsidRPr="00F31DE7" w:rsidRDefault="0098048E" w:rsidP="00F31DE7">
      <w:pPr>
        <w:widowControl w:val="0"/>
        <w:autoSpaceDE w:val="0"/>
        <w:autoSpaceDN w:val="0"/>
        <w:adjustRightInd w:val="0"/>
      </w:pPr>
    </w:p>
    <w:p w:rsidR="00F31DE7" w:rsidRDefault="00AA284F" w:rsidP="00F31DE7">
      <w:pPr>
        <w:widowControl w:val="0"/>
        <w:autoSpaceDE w:val="0"/>
        <w:autoSpaceDN w:val="0"/>
        <w:adjustRightInd w:val="0"/>
      </w:pPr>
      <w:r w:rsidRPr="00F31DE7">
        <w:t>Она решила сделать это при помощи периодического издания, сатирического журнала, который стал выходить анонимно со 2 января 1769 г</w:t>
      </w:r>
      <w:r w:rsidR="00F31DE7" w:rsidRPr="00F31DE7">
        <w:t xml:space="preserve">. </w:t>
      </w:r>
      <w:r w:rsidRPr="00F31DE7">
        <w:t xml:space="preserve">Назывался он </w:t>
      </w:r>
      <w:r w:rsidR="00F31DE7" w:rsidRPr="00F31DE7">
        <w:t>"</w:t>
      </w:r>
      <w:r w:rsidRPr="00F31DE7">
        <w:t>Всякая всячина</w:t>
      </w:r>
      <w:r w:rsidR="00F31DE7" w:rsidRPr="00F31DE7">
        <w:t xml:space="preserve">". </w:t>
      </w:r>
      <w:r w:rsidRPr="00F31DE7">
        <w:t>Вслед за ним в течение одного только 1769 года появилось восемь еженедельных и ежемесячных журналов</w:t>
      </w:r>
      <w:r w:rsidR="00F31DE7" w:rsidRPr="00F31DE7">
        <w:t xml:space="preserve">. </w:t>
      </w:r>
      <w:r w:rsidRPr="00F31DE7">
        <w:t>Хотя в следующем году они практически не продолжаются, но все же до 1774 г</w:t>
      </w:r>
      <w:r w:rsidR="00F31DE7" w:rsidRPr="00F31DE7">
        <w:t xml:space="preserve">. </w:t>
      </w:r>
      <w:r w:rsidRPr="00F31DE7">
        <w:t>тянется цепь таких изданий</w:t>
      </w:r>
      <w:r w:rsidR="00F31DE7" w:rsidRPr="00F31DE7">
        <w:t xml:space="preserve">. </w:t>
      </w:r>
    </w:p>
    <w:p w:rsidR="00F31DE7" w:rsidRDefault="00F31DE7" w:rsidP="00F31DE7">
      <w:pPr>
        <w:widowControl w:val="0"/>
        <w:autoSpaceDE w:val="0"/>
        <w:autoSpaceDN w:val="0"/>
        <w:adjustRightInd w:val="0"/>
      </w:pPr>
    </w:p>
    <w:p w:rsidR="00F31DE7" w:rsidRPr="00F31DE7" w:rsidRDefault="004A2932" w:rsidP="00F31DE7">
      <w:pPr>
        <w:widowControl w:val="0"/>
        <w:autoSpaceDE w:val="0"/>
        <w:autoSpaceDN w:val="0"/>
        <w:adjustRightInd w:val="0"/>
      </w:pPr>
      <w:r w:rsidRPr="00F31DE7">
        <w:t>__________</w:t>
      </w:r>
    </w:p>
    <w:p w:rsidR="00F31DE7" w:rsidRPr="00F31DE7" w:rsidRDefault="004A2932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98048E">
        <w:t xml:space="preserve">. </w:t>
      </w:r>
      <w:r w:rsidRPr="00F31DE7">
        <w:t>Берков П</w:t>
      </w:r>
      <w:r w:rsidR="00F31DE7">
        <w:t xml:space="preserve">.Н. </w:t>
      </w:r>
      <w:r w:rsidRPr="00F31DE7">
        <w:t xml:space="preserve">История русской журналистики </w:t>
      </w:r>
      <w:r w:rsidRPr="00F31DE7">
        <w:rPr>
          <w:lang w:val="en-US"/>
        </w:rPr>
        <w:t>XVIII</w:t>
      </w:r>
      <w:r w:rsidR="00F31DE7" w:rsidRPr="00F31DE7">
        <w:t>.</w:t>
      </w:r>
      <w:r w:rsidR="00F31DE7">
        <w:t>, М</w:t>
      </w:r>
      <w:r w:rsidR="00F31DE7" w:rsidRPr="00F31DE7">
        <w:t xml:space="preserve">. </w:t>
      </w:r>
      <w:r w:rsidRPr="00F31DE7">
        <w:t>-Л, АН СССР, 1952, стр</w:t>
      </w:r>
      <w:r w:rsidR="00F31DE7">
        <w:t>.</w:t>
      </w:r>
      <w:r w:rsidR="0098048E">
        <w:t xml:space="preserve"> </w:t>
      </w:r>
      <w:r w:rsidR="00F31DE7">
        <w:t>1</w:t>
      </w:r>
      <w:r w:rsidRPr="00F31DE7">
        <w:t>61</w:t>
      </w:r>
      <w:r w:rsidR="0098048E">
        <w:t>.</w:t>
      </w:r>
    </w:p>
    <w:p w:rsidR="00FC5560" w:rsidRPr="00F31DE7" w:rsidRDefault="0098048E" w:rsidP="0098048E">
      <w:pPr>
        <w:pStyle w:val="2"/>
      </w:pPr>
      <w:r>
        <w:br w:type="page"/>
      </w:r>
      <w:bookmarkStart w:id="2" w:name="_Toc227493786"/>
      <w:r w:rsidR="00F31DE7" w:rsidRPr="00F31DE7">
        <w:t>"</w:t>
      </w:r>
      <w:r w:rsidR="00FC5560" w:rsidRPr="00F31DE7">
        <w:t>Всякая всячина</w:t>
      </w:r>
      <w:r w:rsidR="00F31DE7" w:rsidRPr="00F31DE7">
        <w:t>"</w:t>
      </w:r>
      <w:r w:rsidR="00FC5560" w:rsidRPr="00F31DE7">
        <w:t xml:space="preserve"> и ее </w:t>
      </w:r>
      <w:r w:rsidR="00F31DE7" w:rsidRPr="00F31DE7">
        <w:t>"</w:t>
      </w:r>
      <w:r w:rsidR="00FC5560" w:rsidRPr="00F31DE7">
        <w:t>внуки</w:t>
      </w:r>
      <w:r w:rsidR="00F31DE7" w:rsidRPr="00F31DE7">
        <w:t>"</w:t>
      </w:r>
      <w:bookmarkEnd w:id="2"/>
    </w:p>
    <w:p w:rsidR="0098048E" w:rsidRDefault="0098048E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Первый журнал</w:t>
      </w:r>
      <w:r w:rsidR="00F31DE7" w:rsidRPr="00F31DE7">
        <w:t>, "</w:t>
      </w:r>
      <w:r w:rsidRPr="00F31DE7">
        <w:t>Всякая всячина</w:t>
      </w:r>
      <w:r w:rsidR="00F31DE7" w:rsidRPr="00F31DE7">
        <w:t>"</w:t>
      </w:r>
      <w:r w:rsidRPr="00F31DE7">
        <w:t>, на улицах Петербурга появился второго января 1769 года</w:t>
      </w:r>
      <w:r w:rsidR="00F31DE7" w:rsidRPr="00F31DE7">
        <w:t xml:space="preserve">. </w:t>
      </w:r>
      <w:r w:rsidRPr="00F31DE7">
        <w:t xml:space="preserve">Издавал его статс-секретарь Екатерины </w:t>
      </w:r>
      <w:r w:rsidRPr="00F31DE7">
        <w:rPr>
          <w:lang w:val="en-US"/>
        </w:rPr>
        <w:t>II</w:t>
      </w:r>
      <w:r w:rsidRPr="00F31DE7">
        <w:t xml:space="preserve"> Григорий Васильевич Козицкий, но за его спиною стояла сама императрица</w:t>
      </w:r>
      <w:r w:rsidR="00F31DE7" w:rsidRPr="00F31DE7">
        <w:t xml:space="preserve">. </w:t>
      </w:r>
      <w:r w:rsidRPr="00F31DE7">
        <w:t>Она решила выступить на поприще журналистики для того, чтобы проконтролировать общественной мнение в России</w:t>
      </w:r>
      <w:r w:rsidR="00F31DE7" w:rsidRPr="00F31DE7">
        <w:t xml:space="preserve">. </w:t>
      </w:r>
      <w:r w:rsidRPr="00F31DE7">
        <w:t xml:space="preserve">Екатерина рассчитывала на то, что пример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 xml:space="preserve"> вызовет подражание, и постаралась ему содействовать</w:t>
      </w:r>
      <w:r w:rsidR="00F31DE7" w:rsidRPr="00F31DE7">
        <w:t xml:space="preserve">. </w:t>
      </w:r>
      <w:r w:rsidRPr="00F31DE7">
        <w:t>Так, желающие выпускать новый журнал могли подавать прошения в Академическую комиссию (распоряжавшуюся единственной на то время типографией в Петербурге</w:t>
      </w:r>
      <w:r w:rsidR="00F31DE7" w:rsidRPr="00F31DE7">
        <w:t xml:space="preserve">) </w:t>
      </w:r>
      <w:r w:rsidRPr="00F31DE7">
        <w:t>без оглашения имен</w:t>
      </w:r>
      <w:r w:rsidR="00F31DE7" w:rsidRPr="00F31DE7">
        <w:t xml:space="preserve">. </w:t>
      </w:r>
      <w:r w:rsidRPr="00F31DE7">
        <w:t xml:space="preserve">Вследствие этого мы так и не знаем, кто выпускал, например, журнал </w:t>
      </w:r>
      <w:r w:rsidR="00F31DE7" w:rsidRPr="00F31DE7">
        <w:t>"</w:t>
      </w:r>
      <w:r w:rsidRPr="00F31DE7">
        <w:t>Смесь</w:t>
      </w:r>
      <w:r w:rsidR="00F31DE7" w:rsidRPr="00F31DE7">
        <w:t xml:space="preserve">".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Возникали журналы в следующем порядке</w:t>
      </w:r>
      <w:r w:rsidR="00F31DE7" w:rsidRPr="00F31DE7">
        <w:t>. "</w:t>
      </w:r>
      <w:r w:rsidRPr="00F31DE7">
        <w:t>Всякая всячина</w:t>
      </w:r>
      <w:r w:rsidR="00F31DE7" w:rsidRPr="00F31DE7">
        <w:t>"</w:t>
      </w:r>
      <w:r w:rsidRPr="00F31DE7">
        <w:t>, как мы сказали выше, стала выходить в начале января</w:t>
      </w:r>
      <w:r w:rsidR="00F31DE7" w:rsidRPr="00F31DE7">
        <w:t xml:space="preserve">. </w:t>
      </w:r>
      <w:r w:rsidRPr="00F31DE7">
        <w:t xml:space="preserve">За нею, в конце того же месяца, выступил журнал </w:t>
      </w:r>
      <w:r w:rsidR="00F31DE7" w:rsidRPr="00F31DE7">
        <w:t>"</w:t>
      </w:r>
      <w:r w:rsidRPr="00F31DE7">
        <w:t>И то и с</w:t>
      </w:r>
      <w:r w:rsidR="0098048E">
        <w:t>ё</w:t>
      </w:r>
      <w:r w:rsidR="00F31DE7" w:rsidRPr="00F31DE7">
        <w:t>"</w:t>
      </w:r>
      <w:r w:rsidRPr="00F31DE7">
        <w:t xml:space="preserve">, в феврале возник </w:t>
      </w:r>
      <w:r w:rsidR="00F31DE7" w:rsidRPr="00F31DE7">
        <w:t>"</w:t>
      </w:r>
      <w:r w:rsidRPr="00F31DE7">
        <w:t>Ни то ни сио</w:t>
      </w:r>
      <w:r w:rsidR="00F31DE7" w:rsidRPr="00F31DE7">
        <w:t xml:space="preserve">". </w:t>
      </w:r>
      <w:r w:rsidRPr="00F31DE7">
        <w:t xml:space="preserve">В апреле появилась </w:t>
      </w:r>
      <w:r w:rsidR="00F31DE7" w:rsidRPr="00F31DE7">
        <w:t>"</w:t>
      </w:r>
      <w:r w:rsidRPr="00F31DE7">
        <w:t>Смесь</w:t>
      </w:r>
      <w:r w:rsidR="00F31DE7" w:rsidRPr="00F31DE7">
        <w:t>"</w:t>
      </w:r>
      <w:r w:rsidRPr="00F31DE7">
        <w:t xml:space="preserve">, в мае –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, и, наконец, в июле читатели познакомились с </w:t>
      </w:r>
      <w:r w:rsidR="00F31DE7" w:rsidRPr="00F31DE7">
        <w:t>"</w:t>
      </w:r>
      <w:r w:rsidRPr="00F31DE7">
        <w:t>Адской почтой</w:t>
      </w:r>
      <w:r w:rsidR="00F31DE7" w:rsidRPr="00F31DE7">
        <w:t xml:space="preserve">". </w:t>
      </w:r>
      <w:r w:rsidRPr="00F31DE7">
        <w:t>Тиражи изданий были также различны и испытывали колебания</w:t>
      </w:r>
      <w:r w:rsidR="00F31DE7" w:rsidRPr="00F31DE7">
        <w:t xml:space="preserve">. </w:t>
      </w:r>
      <w:r w:rsidRPr="00F31DE7">
        <w:t xml:space="preserve">Интересный факт – число читателей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 xml:space="preserve"> неуклонно падало </w:t>
      </w:r>
      <w:r w:rsidR="00F31DE7" w:rsidRPr="00F31DE7">
        <w:t>(</w:t>
      </w:r>
      <w:r w:rsidRPr="00F31DE7">
        <w:t>с 1692 экземпляров до 600</w:t>
      </w:r>
      <w:r w:rsidR="00F31DE7" w:rsidRPr="00F31DE7">
        <w:t>),</w:t>
      </w:r>
      <w:r w:rsidRPr="00F31DE7">
        <w:t xml:space="preserve"> зато тираж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, главного оппонента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>, возрастал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Большинство журналов закончилось в 1769 году</w:t>
      </w:r>
      <w:r w:rsidR="00F31DE7" w:rsidRPr="00F31DE7">
        <w:t xml:space="preserve">. </w:t>
      </w:r>
      <w:r w:rsidRPr="00F31DE7">
        <w:t>В 1770 г</w:t>
      </w:r>
      <w:r w:rsidR="00F31DE7" w:rsidRPr="00F31DE7">
        <w:t xml:space="preserve">. </w:t>
      </w:r>
      <w:r w:rsidRPr="00F31DE7">
        <w:t xml:space="preserve">свои выпуски продолжили только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Всякая всячина</w:t>
      </w:r>
      <w:r w:rsidR="00F31DE7" w:rsidRPr="00F31DE7">
        <w:t xml:space="preserve">".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О чем же заговорили новые журналы, что составляло предмет их интересов, по каким вопросам проходили споры между ними</w:t>
      </w:r>
      <w:r w:rsidR="00F31DE7" w:rsidRPr="00F31DE7">
        <w:t xml:space="preserve">? </w:t>
      </w:r>
    </w:p>
    <w:p w:rsidR="0098048E" w:rsidRPr="00F31DE7" w:rsidRDefault="00AA284F" w:rsidP="0098048E">
      <w:pPr>
        <w:widowControl w:val="0"/>
        <w:autoSpaceDE w:val="0"/>
        <w:autoSpaceDN w:val="0"/>
        <w:adjustRightInd w:val="0"/>
      </w:pPr>
      <w:r w:rsidRPr="00F31DE7">
        <w:t>Речь шла прежде всего о том, что должно быть объектом журнальной сатиры и в каких пределах эта сатира вообще допустима в печатных изданиях</w:t>
      </w:r>
      <w:r w:rsidR="00F31DE7" w:rsidRPr="00F31DE7">
        <w:t xml:space="preserve">. </w:t>
      </w:r>
      <w:r w:rsidRPr="00F31DE7">
        <w:t xml:space="preserve">Так,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 xml:space="preserve"> объявила, что она стоит за сатиру в </w:t>
      </w:r>
      <w:r w:rsidR="00F31DE7" w:rsidRPr="00F31DE7">
        <w:t>"</w:t>
      </w:r>
      <w:r w:rsidRPr="00F31DE7">
        <w:t>улыбательном духе</w:t>
      </w:r>
      <w:r w:rsidR="00F31DE7" w:rsidRPr="00F31DE7">
        <w:t>"</w:t>
      </w:r>
      <w:r w:rsidRPr="00F31DE7">
        <w:t>, которая выступает против людских пороков вообще, не целя ни в кого персонально</w:t>
      </w:r>
      <w:r w:rsidR="00F31DE7" w:rsidRPr="00F31DE7">
        <w:t>. "</w:t>
      </w:r>
      <w:r w:rsidRPr="00F31DE7">
        <w:t>1</w:t>
      </w:r>
      <w:r w:rsidR="00F31DE7" w:rsidRPr="00F31DE7">
        <w:t xml:space="preserve">) </w:t>
      </w:r>
      <w:r w:rsidRPr="00F31DE7">
        <w:t>Никогда не называть слабости пороком</w:t>
      </w:r>
      <w:r w:rsidR="00F31DE7">
        <w:t>.2</w:t>
      </w:r>
      <w:r w:rsidR="00F31DE7" w:rsidRPr="00F31DE7">
        <w:t xml:space="preserve">) </w:t>
      </w:r>
      <w:r w:rsidRPr="00F31DE7">
        <w:t>Хранить во всех случаях человеколюбие</w:t>
      </w:r>
      <w:r w:rsidR="00F31DE7">
        <w:t>.3</w:t>
      </w:r>
      <w:r w:rsidR="00F31DE7" w:rsidRPr="00F31DE7">
        <w:t xml:space="preserve">) </w:t>
      </w:r>
      <w:r w:rsidRPr="00F31DE7">
        <w:t>Не думать, чтоб люде</w:t>
      </w:r>
      <w:r w:rsidR="004A2932" w:rsidRPr="00F31DE7">
        <w:t>й совершенных найти можно было</w:t>
      </w:r>
      <w:r w:rsidR="00F31DE7" w:rsidRPr="00F31DE7">
        <w:t>"</w:t>
      </w:r>
      <w:r w:rsidR="004A2932" w:rsidRPr="00F31DE7">
        <w:t xml:space="preserve"> 1</w:t>
      </w:r>
      <w:r w:rsidR="00F31DE7" w:rsidRPr="00F31DE7">
        <w:t xml:space="preserve">. </w:t>
      </w:r>
      <w:r w:rsidRPr="00F31DE7">
        <w:t>Императрица не хотела терпеть никакой критики</w:t>
      </w:r>
      <w:r w:rsidR="00F31DE7" w:rsidRPr="00F31DE7">
        <w:t xml:space="preserve">. </w:t>
      </w:r>
      <w:r w:rsidRPr="00F31DE7">
        <w:t xml:space="preserve">Все, </w:t>
      </w:r>
      <w:r w:rsidR="00520151" w:rsidRPr="00F31DE7">
        <w:t>что было заведено</w:t>
      </w:r>
      <w:r w:rsidR="0098048E" w:rsidRPr="0098048E">
        <w:t xml:space="preserve"> </w:t>
      </w:r>
      <w:r w:rsidR="0098048E" w:rsidRPr="00F31DE7">
        <w:t xml:space="preserve">ею в стране, она считала замечательным, совершенным по мысли и по исполнению и не желала слушать ничьих советов. </w:t>
      </w:r>
    </w:p>
    <w:p w:rsidR="004A2932" w:rsidRPr="00F31DE7" w:rsidRDefault="004A2932" w:rsidP="00F31DE7">
      <w:pPr>
        <w:widowControl w:val="0"/>
        <w:autoSpaceDE w:val="0"/>
        <w:autoSpaceDN w:val="0"/>
        <w:adjustRightInd w:val="0"/>
      </w:pPr>
    </w:p>
    <w:p w:rsidR="00F31DE7" w:rsidRPr="00F31DE7" w:rsidRDefault="00520151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4A2932" w:rsidRPr="00F31DE7" w:rsidRDefault="00520151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611FD">
        <w:t>.</w:t>
      </w:r>
      <w:r w:rsidRPr="00F31DE7">
        <w:t xml:space="preserve"> Западов В</w:t>
      </w:r>
      <w:r w:rsidR="00F31DE7">
        <w:t xml:space="preserve">.А. </w:t>
      </w:r>
      <w:r w:rsidRPr="00F31DE7">
        <w:t>Русская литература XVIII века, 1770-1775</w:t>
      </w:r>
      <w:r w:rsidR="00F31DE7" w:rsidRPr="00F31DE7">
        <w:t xml:space="preserve">. </w:t>
      </w:r>
      <w:r w:rsidRPr="00F31DE7">
        <w:t>Хрестоматия</w:t>
      </w:r>
      <w:r w:rsidR="00F31DE7" w:rsidRPr="00F31DE7">
        <w:t xml:space="preserve">. </w:t>
      </w:r>
      <w:r w:rsidRPr="00F31DE7">
        <w:t>– М</w:t>
      </w:r>
      <w:r w:rsidR="00F31DE7" w:rsidRPr="00F31DE7">
        <w:t xml:space="preserve">.: </w:t>
      </w:r>
      <w:r w:rsidRPr="00F31DE7">
        <w:t>Просвещение, 1979, с</w:t>
      </w:r>
      <w:r w:rsidR="00F31DE7">
        <w:t>.</w:t>
      </w:r>
      <w:r w:rsidR="0098048E">
        <w:t xml:space="preserve"> </w:t>
      </w:r>
      <w:r w:rsidR="00F31DE7">
        <w:t>3</w:t>
      </w:r>
      <w:r w:rsidRPr="00F31DE7">
        <w:t>55</w:t>
      </w:r>
      <w:r w:rsidR="0098048E">
        <w:t>.</w:t>
      </w:r>
    </w:p>
    <w:p w:rsidR="0098048E" w:rsidRDefault="0098048E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Малейшие критические замечания в адрес правительственных учреждений кажутся </w:t>
      </w:r>
      <w:r w:rsidR="00F31DE7" w:rsidRPr="00F31DE7">
        <w:t>"</w:t>
      </w:r>
      <w:r w:rsidRPr="00F31DE7">
        <w:t>злостными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опасными</w:t>
      </w:r>
      <w:r w:rsidR="00F31DE7" w:rsidRPr="00F31DE7">
        <w:t>"</w:t>
      </w:r>
      <w:r w:rsidRPr="00F31DE7">
        <w:t xml:space="preserve"> журналу Екатерины, и он спешит их опровергать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Решительно отводит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>, например, жалобы на чиновников – подьячих, на которых часто жаловались русские писатели и журналисты</w:t>
      </w:r>
      <w:r w:rsidR="00F31DE7" w:rsidRPr="00F31DE7">
        <w:t xml:space="preserve">. </w:t>
      </w:r>
      <w:r w:rsidRPr="00F31DE7">
        <w:t xml:space="preserve">Их нужно </w:t>
      </w:r>
      <w:r w:rsidR="00F31DE7" w:rsidRPr="00F31DE7">
        <w:t>"</w:t>
      </w:r>
      <w:r w:rsidRPr="00F31DE7">
        <w:t>не искушать</w:t>
      </w:r>
      <w:r w:rsidR="00F31DE7" w:rsidRPr="00F31DE7">
        <w:t>"</w:t>
      </w:r>
      <w:r w:rsidRPr="00F31DE7">
        <w:t>, а для этого…вовсе к ним не обращаться</w:t>
      </w:r>
      <w:r w:rsidR="00F31DE7" w:rsidRPr="00F31DE7">
        <w:t>: "</w:t>
      </w:r>
      <w:r w:rsidRPr="00F31DE7">
        <w:t>не обижайте никого</w:t>
      </w:r>
      <w:r w:rsidR="00F31DE7" w:rsidRPr="00F31DE7">
        <w:t xml:space="preserve">; </w:t>
      </w:r>
      <w:r w:rsidRPr="00F31DE7">
        <w:t>кто же вас</w:t>
      </w:r>
      <w:r w:rsidR="005611FD">
        <w:t xml:space="preserve"> обижает, с тем полюбовно мирить</w:t>
      </w:r>
      <w:r w:rsidRPr="00F31DE7">
        <w:t>ся без подьячих, сдерживайте слово, и избегайте всякого рода хлопот</w:t>
      </w:r>
      <w:r w:rsidR="00F31DE7" w:rsidRPr="00F31DE7">
        <w:t>"</w:t>
      </w:r>
      <w:r w:rsidR="004A2932" w:rsidRPr="00F31DE7">
        <w:t xml:space="preserve"> 1</w:t>
      </w:r>
      <w:r w:rsidR="00F31DE7" w:rsidRPr="00F31DE7">
        <w:t xml:space="preserve">. </w:t>
      </w:r>
      <w:r w:rsidRPr="00F31DE7">
        <w:t>О том,</w:t>
      </w:r>
      <w:r w:rsidR="002F2004" w:rsidRPr="00F31DE7">
        <w:t xml:space="preserve"> </w:t>
      </w:r>
      <w:r w:rsidRPr="00F31DE7">
        <w:t>чтобы исправить юридический аппарат, журнал императрицы вовсе не думал</w:t>
      </w:r>
      <w:r w:rsidR="00F31DE7" w:rsidRPr="00F31DE7">
        <w:t xml:space="preserve">. </w:t>
      </w:r>
      <w:r w:rsidRPr="00F31DE7">
        <w:t>Недостатки режима в журнале либо отрицались, либо замалчивались</w:t>
      </w:r>
      <w:r w:rsidR="00F31DE7" w:rsidRPr="00F31DE7">
        <w:t xml:space="preserve">. </w:t>
      </w:r>
      <w:r w:rsidRPr="00F31DE7">
        <w:t>Зато, каким благородным негодованием загорался журнальный автор, выступая с критикой некоторых фактов</w:t>
      </w:r>
      <w:r w:rsidR="00F31DE7" w:rsidRPr="00F31DE7">
        <w:t>! "</w:t>
      </w:r>
      <w:r w:rsidRPr="00F31DE7">
        <w:t>Многие девушки чулков не вытягивают, а когда сядут, тогда ногу на ногу кладут</w:t>
      </w:r>
      <w:r w:rsidR="00F31DE7" w:rsidRPr="00F31DE7">
        <w:t xml:space="preserve">; </w:t>
      </w:r>
      <w:r w:rsidRPr="00F31DE7">
        <w:t>через что подымают юбку так высоко, что я сие приметить мог, а иногда и более сего</w:t>
      </w:r>
      <w:r w:rsidR="00F31DE7" w:rsidRPr="00F31DE7">
        <w:t>"</w:t>
      </w:r>
      <w:r w:rsidR="00520151" w:rsidRPr="00F31DE7">
        <w:t>2</w:t>
      </w:r>
      <w:r w:rsidRPr="00F31DE7">
        <w:t xml:space="preserve"> Можно подумать, что от плохо натянутых чулок </w:t>
      </w:r>
      <w:r w:rsidR="002F2004" w:rsidRPr="00F31DE7">
        <w:t>происходят</w:t>
      </w:r>
      <w:r w:rsidRPr="00F31DE7">
        <w:t xml:space="preserve"> все беды России</w:t>
      </w:r>
      <w:r w:rsidR="00F31DE7" w:rsidRPr="00F31DE7">
        <w:t xml:space="preserve">!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Помимо Екатерины </w:t>
      </w:r>
      <w:r w:rsidRPr="00F31DE7">
        <w:rPr>
          <w:lang w:val="en-US"/>
        </w:rPr>
        <w:t>II</w:t>
      </w:r>
      <w:r w:rsidRPr="00F31DE7">
        <w:t xml:space="preserve"> в журнале участвовали Г</w:t>
      </w:r>
      <w:r w:rsidR="00F31DE7">
        <w:t xml:space="preserve">.В. </w:t>
      </w:r>
      <w:r w:rsidRPr="00F31DE7">
        <w:t>Козицкий, И</w:t>
      </w:r>
      <w:r w:rsidR="00F31DE7">
        <w:t xml:space="preserve">.П. </w:t>
      </w:r>
      <w:r w:rsidRPr="00F31DE7">
        <w:t>Елагин, А</w:t>
      </w:r>
      <w:r w:rsidR="00F31DE7">
        <w:t xml:space="preserve">.О. </w:t>
      </w:r>
      <w:r w:rsidRPr="00F31DE7">
        <w:t>Аблесимов, А</w:t>
      </w:r>
      <w:r w:rsidR="00F31DE7">
        <w:t xml:space="preserve">.П. </w:t>
      </w:r>
      <w:r w:rsidRPr="00F31DE7">
        <w:t>Сумароков и др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Второй по времени возникновения журнал </w:t>
      </w:r>
      <w:r w:rsidR="00F31DE7" w:rsidRPr="00F31DE7">
        <w:t>"</w:t>
      </w:r>
      <w:r w:rsidRPr="00F31DE7">
        <w:t xml:space="preserve">И </w:t>
      </w:r>
      <w:r w:rsidR="005611FD">
        <w:t>то и сё</w:t>
      </w:r>
      <w:r w:rsidR="00F31DE7" w:rsidRPr="00F31DE7">
        <w:t>"</w:t>
      </w:r>
      <w:r w:rsidRPr="00F31DE7">
        <w:t xml:space="preserve"> издавал Михаил Дмитриевич Чулков</w:t>
      </w:r>
      <w:r w:rsidR="00F31DE7" w:rsidRPr="00F31DE7">
        <w:t xml:space="preserve">. </w:t>
      </w:r>
      <w:r w:rsidRPr="00F31DE7">
        <w:t>Мировоззрение журнала политически неотчетливо</w:t>
      </w:r>
      <w:r w:rsidR="00F31DE7" w:rsidRPr="00F31DE7">
        <w:t xml:space="preserve">; </w:t>
      </w:r>
      <w:r w:rsidRPr="00F31DE7">
        <w:t>он избегает социальных обобщений и чуждается сатиры</w:t>
      </w:r>
      <w:r w:rsidR="00F31DE7" w:rsidRPr="00F31DE7">
        <w:t xml:space="preserve">. </w:t>
      </w:r>
      <w:r w:rsidRPr="00F31DE7">
        <w:t>Этот журнал стоял в стороне от политики и не касался наболевших общественных проблем</w:t>
      </w:r>
      <w:r w:rsidR="00F31DE7" w:rsidRPr="00F31DE7">
        <w:t xml:space="preserve">. </w:t>
      </w:r>
      <w:r w:rsidRPr="00F31DE7">
        <w:t xml:space="preserve">В часности, </w:t>
      </w:r>
      <w:r w:rsidR="00F31DE7" w:rsidRPr="00F31DE7">
        <w:t>"</w:t>
      </w:r>
      <w:r w:rsidRPr="00F31DE7">
        <w:t>И то и сио</w:t>
      </w:r>
      <w:r w:rsidR="00F31DE7" w:rsidRPr="00F31DE7">
        <w:t>"</w:t>
      </w:r>
      <w:r w:rsidRPr="00F31DE7">
        <w:t xml:space="preserve"> совсем не затрагивает вопросов политического характера, столь резко ставившихся в журналах Новикова</w:t>
      </w:r>
      <w:r w:rsidR="00F31DE7" w:rsidRPr="00F31DE7">
        <w:t xml:space="preserve">. </w:t>
      </w:r>
    </w:p>
    <w:p w:rsidR="005611FD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Уже в первом листе своего журнала Чулков делает, хоть и не особенно </w:t>
      </w:r>
      <w:r w:rsidR="005611FD" w:rsidRPr="00F31DE7">
        <w:t>резкий, выпад против "Всякой всячины", раздававшей бесплатно вступительный номер. Издатель вообще считал, что только дурак может признать "Всякую всячину" достойной почтения</w:t>
      </w:r>
      <w:r w:rsidR="005611FD">
        <w:t xml:space="preserve"> </w:t>
      </w:r>
      <w:r w:rsidR="005611FD" w:rsidRPr="00F31DE7">
        <w:t xml:space="preserve">1. </w:t>
      </w:r>
    </w:p>
    <w:p w:rsidR="005611FD" w:rsidRDefault="005611FD" w:rsidP="00F31DE7">
      <w:pPr>
        <w:widowControl w:val="0"/>
        <w:autoSpaceDE w:val="0"/>
        <w:autoSpaceDN w:val="0"/>
        <w:adjustRightInd w:val="0"/>
      </w:pPr>
    </w:p>
    <w:p w:rsidR="00F31DE7" w:rsidRPr="00F31DE7" w:rsidRDefault="00520151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F31DE7" w:rsidRPr="00F31DE7" w:rsidRDefault="00520151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611FD">
        <w:t>.</w:t>
      </w:r>
      <w:r w:rsidRPr="00F31DE7">
        <w:t xml:space="preserve"> Западов В</w:t>
      </w:r>
      <w:r w:rsidR="00F31DE7">
        <w:t xml:space="preserve">.А. </w:t>
      </w:r>
      <w:r w:rsidRPr="00F31DE7">
        <w:t>Русская литература XVIII века, 1770-1775</w:t>
      </w:r>
      <w:r w:rsidR="00F31DE7" w:rsidRPr="00F31DE7">
        <w:t xml:space="preserve">. </w:t>
      </w:r>
      <w:r w:rsidRPr="00F31DE7">
        <w:t>Хрестоматия</w:t>
      </w:r>
      <w:r w:rsidR="00F31DE7" w:rsidRPr="00F31DE7">
        <w:t xml:space="preserve">. </w:t>
      </w:r>
      <w:r w:rsidRPr="00F31DE7">
        <w:t>– М</w:t>
      </w:r>
      <w:r w:rsidR="00F31DE7" w:rsidRPr="00F31DE7">
        <w:t xml:space="preserve">.: </w:t>
      </w:r>
      <w:r w:rsidRPr="00F31DE7">
        <w:t>Просвещение, 1979, с</w:t>
      </w:r>
      <w:r w:rsidR="00F31DE7">
        <w:t>.</w:t>
      </w:r>
      <w:r w:rsidR="005611FD">
        <w:t xml:space="preserve"> </w:t>
      </w:r>
      <w:r w:rsidR="00F31DE7">
        <w:t>3</w:t>
      </w:r>
      <w:r w:rsidRPr="00F31DE7">
        <w:t>56</w:t>
      </w:r>
      <w:r w:rsidR="005611FD">
        <w:t>.</w:t>
      </w:r>
    </w:p>
    <w:p w:rsidR="00F31DE7" w:rsidRPr="00F31DE7" w:rsidRDefault="00520151" w:rsidP="00F31DE7">
      <w:pPr>
        <w:widowControl w:val="0"/>
        <w:autoSpaceDE w:val="0"/>
        <w:autoSpaceDN w:val="0"/>
        <w:adjustRightInd w:val="0"/>
      </w:pPr>
      <w:r w:rsidRPr="00F31DE7">
        <w:t>2</w:t>
      </w:r>
      <w:r w:rsidR="005611FD">
        <w:t>.</w:t>
      </w:r>
      <w:r w:rsidRPr="00F31DE7">
        <w:t xml:space="preserve"> Всякая всячина</w:t>
      </w:r>
      <w:r w:rsidR="00F31DE7" w:rsidRPr="00F31DE7">
        <w:t xml:space="preserve">. </w:t>
      </w:r>
      <w:r w:rsidRPr="00F31DE7">
        <w:t>СПб, 1769, стр</w:t>
      </w:r>
      <w:r w:rsidR="00F31DE7">
        <w:t>.</w:t>
      </w:r>
      <w:r w:rsidR="005611FD">
        <w:t xml:space="preserve"> </w:t>
      </w:r>
      <w:r w:rsidR="00F31DE7">
        <w:t>1</w:t>
      </w:r>
      <w:r w:rsidRPr="00F31DE7">
        <w:t>56</w:t>
      </w:r>
      <w:r w:rsidR="005611FD">
        <w:t>.</w:t>
      </w:r>
    </w:p>
    <w:p w:rsidR="005611FD" w:rsidRDefault="005611FD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Тем не менее, в споре между </w:t>
      </w:r>
      <w:r w:rsidR="00F31DE7" w:rsidRPr="00F31DE7">
        <w:t>"</w:t>
      </w:r>
      <w:r w:rsidRPr="00F31DE7">
        <w:t>Трутнем</w:t>
      </w:r>
      <w:r w:rsidR="00F31DE7" w:rsidRPr="00F31DE7">
        <w:t>"</w:t>
      </w:r>
      <w:r w:rsidRPr="00F31DE7">
        <w:t xml:space="preserve"> (журналом Н</w:t>
      </w:r>
      <w:r w:rsidR="00F31DE7">
        <w:t xml:space="preserve">.И. </w:t>
      </w:r>
      <w:r w:rsidRPr="00F31DE7">
        <w:t>Новикова</w:t>
      </w:r>
      <w:r w:rsidR="00F31DE7" w:rsidRPr="00F31DE7">
        <w:t xml:space="preserve">) </w:t>
      </w:r>
      <w:r w:rsidRPr="00F31DE7">
        <w:t xml:space="preserve">и </w:t>
      </w:r>
      <w:r w:rsidR="00F31DE7" w:rsidRPr="00F31DE7">
        <w:t>"</w:t>
      </w:r>
      <w:r w:rsidRPr="00F31DE7">
        <w:t>Всякой всячиной</w:t>
      </w:r>
      <w:r w:rsidR="00F31DE7" w:rsidRPr="00F31DE7">
        <w:t>"</w:t>
      </w:r>
      <w:r w:rsidRPr="00F31DE7">
        <w:t xml:space="preserve"> Чулков поддерживает </w:t>
      </w:r>
      <w:r w:rsidR="00F31DE7" w:rsidRPr="00F31DE7">
        <w:t>"</w:t>
      </w:r>
      <w:r w:rsidRPr="00F31DE7">
        <w:t>бабушку</w:t>
      </w:r>
      <w:r w:rsidR="00F31DE7" w:rsidRPr="00F31DE7">
        <w:t xml:space="preserve">". </w:t>
      </w:r>
      <w:r w:rsidRPr="00F31DE7">
        <w:t xml:space="preserve">Издателя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 же он считает </w:t>
      </w:r>
      <w:r w:rsidR="00F31DE7" w:rsidRPr="00F31DE7">
        <w:t>"</w:t>
      </w:r>
      <w:r w:rsidRPr="00F31DE7">
        <w:t>неприятелем всего рода человеческого</w:t>
      </w:r>
      <w:r w:rsidR="00F31DE7" w:rsidRPr="00F31DE7">
        <w:t>"</w:t>
      </w:r>
      <w:r w:rsidRPr="00F31DE7">
        <w:t xml:space="preserve">, который любит </w:t>
      </w:r>
      <w:r w:rsidR="00F31DE7" w:rsidRPr="00F31DE7">
        <w:t>"</w:t>
      </w:r>
      <w:r w:rsidRPr="00F31DE7">
        <w:t>других поносить</w:t>
      </w:r>
      <w:r w:rsidR="00F31DE7" w:rsidRPr="00F31DE7">
        <w:t xml:space="preserve">". </w:t>
      </w:r>
      <w:r w:rsidRPr="00F31DE7">
        <w:t xml:space="preserve">Нисколько не благосклоннее отнесся Чулков и к </w:t>
      </w:r>
      <w:r w:rsidR="00F31DE7" w:rsidRPr="00F31DE7">
        <w:t>"</w:t>
      </w:r>
      <w:r w:rsidRPr="00F31DE7">
        <w:t>Адской почте</w:t>
      </w:r>
      <w:r w:rsidR="00F31DE7" w:rsidRPr="00F31DE7">
        <w:t>"</w:t>
      </w:r>
      <w:r w:rsidRPr="00F31DE7">
        <w:t xml:space="preserve"> (издатель Ф</w:t>
      </w:r>
      <w:r w:rsidR="00F31DE7" w:rsidRPr="00F31DE7">
        <w:t xml:space="preserve">. </w:t>
      </w:r>
      <w:r w:rsidRPr="00F31DE7">
        <w:t>Эмин</w:t>
      </w:r>
      <w:r w:rsidR="00F31DE7" w:rsidRPr="00F31DE7">
        <w:t>),</w:t>
      </w:r>
      <w:r w:rsidRPr="00F31DE7">
        <w:t xml:space="preserve"> говоря, что автор ее пишет то, что </w:t>
      </w:r>
      <w:r w:rsidR="00F31DE7" w:rsidRPr="00F31DE7">
        <w:t>"</w:t>
      </w:r>
      <w:r w:rsidRPr="00F31DE7">
        <w:t>с благопристойностью не сходно</w:t>
      </w:r>
      <w:r w:rsidR="00F31DE7" w:rsidRPr="00F31DE7">
        <w:t xml:space="preserve">".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Ежемесячный журнал Федора Эмина </w:t>
      </w:r>
      <w:r w:rsidR="00F31DE7" w:rsidRPr="00F31DE7">
        <w:t>"</w:t>
      </w:r>
      <w:r w:rsidRPr="00F31DE7">
        <w:t>Адская почта, ил</w:t>
      </w:r>
      <w:r w:rsidR="00FC5560" w:rsidRPr="00F31DE7">
        <w:t>и</w:t>
      </w:r>
      <w:r w:rsidRPr="00F31DE7">
        <w:t xml:space="preserve"> переписка хромоногого беса с кривым</w:t>
      </w:r>
      <w:r w:rsidR="00F31DE7" w:rsidRPr="00F31DE7">
        <w:t>"</w:t>
      </w:r>
      <w:r w:rsidRPr="00F31DE7">
        <w:t xml:space="preserve"> издавался с июля по декабрь 1769 г</w:t>
      </w:r>
      <w:r w:rsidR="00F31DE7" w:rsidRPr="00F31DE7">
        <w:t xml:space="preserve">. </w:t>
      </w:r>
      <w:r w:rsidRPr="00F31DE7">
        <w:t>Писатель, переводчик Ф</w:t>
      </w:r>
      <w:r w:rsidR="00F31DE7" w:rsidRPr="00F31DE7">
        <w:t xml:space="preserve">. </w:t>
      </w:r>
      <w:r w:rsidRPr="00F31DE7">
        <w:t>Эмин</w:t>
      </w:r>
      <w:r w:rsidR="00F31DE7" w:rsidRPr="00F31DE7">
        <w:t xml:space="preserve"> </w:t>
      </w:r>
      <w:r w:rsidRPr="00F31DE7">
        <w:t>был автором практически всех материалов журнала</w:t>
      </w:r>
      <w:r w:rsidR="00F31DE7" w:rsidRPr="00F31DE7">
        <w:t xml:space="preserve">. </w:t>
      </w:r>
      <w:r w:rsidRPr="00F31DE7">
        <w:t>Несмотря на однообразие формы (переписка двух бесов</w:t>
      </w:r>
      <w:r w:rsidR="00F31DE7" w:rsidRPr="00F31DE7">
        <w:t>),</w:t>
      </w:r>
      <w:r w:rsidRPr="00F31DE7">
        <w:t xml:space="preserve"> журнал был интересен и популярен, чему способствовал сатирический дар автора</w:t>
      </w:r>
      <w:r w:rsidR="00F31DE7" w:rsidRPr="00F31DE7">
        <w:t xml:space="preserve">. </w:t>
      </w:r>
      <w:r w:rsidRPr="00F31DE7">
        <w:t xml:space="preserve">Название своего журнала издатель объясняет в первой своей статье </w:t>
      </w:r>
      <w:r w:rsidR="00F31DE7" w:rsidRPr="00F31DE7">
        <w:t>"</w:t>
      </w:r>
      <w:r w:rsidRPr="00F31DE7">
        <w:t>К читателю</w:t>
      </w:r>
      <w:r w:rsidR="00F31DE7" w:rsidRPr="00F31DE7">
        <w:t xml:space="preserve">". </w:t>
      </w:r>
    </w:p>
    <w:p w:rsidR="005611FD" w:rsidRPr="00F31DE7" w:rsidRDefault="00AA284F" w:rsidP="005611FD">
      <w:pPr>
        <w:widowControl w:val="0"/>
        <w:autoSpaceDE w:val="0"/>
        <w:autoSpaceDN w:val="0"/>
        <w:adjustRightInd w:val="0"/>
      </w:pPr>
      <w:r w:rsidRPr="00F31DE7">
        <w:t>Ф</w:t>
      </w:r>
      <w:r w:rsidR="00F31DE7" w:rsidRPr="00F31DE7">
        <w:t xml:space="preserve">. </w:t>
      </w:r>
      <w:r w:rsidRPr="00F31DE7">
        <w:t>Эмин был сторонником резкой сатиры</w:t>
      </w:r>
      <w:r w:rsidR="00F31DE7" w:rsidRPr="00F31DE7">
        <w:t xml:space="preserve"> </w:t>
      </w:r>
      <w:r w:rsidRPr="00F31DE7">
        <w:t>на нравы и лица, не смущаясь ни высоким их положением, ни принадлежностью к духовному сану</w:t>
      </w:r>
      <w:r w:rsidR="00F31DE7" w:rsidRPr="00F31DE7">
        <w:t xml:space="preserve">. </w:t>
      </w:r>
      <w:r w:rsidRPr="00F31DE7">
        <w:t xml:space="preserve">Именно в </w:t>
      </w:r>
      <w:r w:rsidR="00F31DE7" w:rsidRPr="00F31DE7">
        <w:t>"</w:t>
      </w:r>
      <w:r w:rsidRPr="00F31DE7">
        <w:t>Адской почте</w:t>
      </w:r>
      <w:r w:rsidR="00F31DE7" w:rsidRPr="00F31DE7">
        <w:t>"</w:t>
      </w:r>
      <w:r w:rsidRPr="00F31DE7">
        <w:t xml:space="preserve"> были сказаны следующие слова, обращенные едва ли не к самой императрице</w:t>
      </w:r>
      <w:r w:rsidR="00F31DE7" w:rsidRPr="00F31DE7">
        <w:t>: "</w:t>
      </w:r>
      <w:r w:rsidR="005611FD">
        <w:t>…</w:t>
      </w:r>
      <w:r w:rsidRPr="00F31DE7">
        <w:t>придет время, в которое будешь подобен безобразному лицу белилами и румянами некстати украшивающемуся</w:t>
      </w:r>
      <w:r w:rsidR="00F31DE7" w:rsidRPr="00F31DE7">
        <w:t xml:space="preserve">. </w:t>
      </w:r>
      <w:r w:rsidRPr="00F31DE7">
        <w:t>Знай, что от всеснедающего времени ничто</w:t>
      </w:r>
      <w:r w:rsidR="00F31DE7" w:rsidRPr="00F31DE7">
        <w:t xml:space="preserve"> </w:t>
      </w:r>
      <w:r w:rsidRPr="00F31DE7">
        <w:t>укрыться не может</w:t>
      </w:r>
      <w:r w:rsidR="00F31DE7" w:rsidRPr="00F31DE7">
        <w:t xml:space="preserve">. </w:t>
      </w:r>
      <w:r w:rsidRPr="00F31DE7">
        <w:t>Когда твои политические белила и румяна сойдут, тогда настоящее бытие твоих мыслей всем видным сделается</w:t>
      </w:r>
      <w:r w:rsidR="00F31DE7" w:rsidRPr="00F31DE7">
        <w:t>"</w:t>
      </w:r>
      <w:r w:rsidR="002F2004" w:rsidRPr="00F31DE7">
        <w:t>2</w:t>
      </w:r>
      <w:r w:rsidR="00F31DE7" w:rsidRPr="00F31DE7">
        <w:t xml:space="preserve">. </w:t>
      </w:r>
      <w:r w:rsidRPr="00F31DE7">
        <w:t>На такую резкость не осмеливался и Н</w:t>
      </w:r>
      <w:r w:rsidR="00F31DE7">
        <w:t xml:space="preserve">.И. </w:t>
      </w:r>
      <w:r w:rsidRPr="00F31DE7">
        <w:t>Новиков</w:t>
      </w:r>
      <w:r w:rsidR="00F31DE7" w:rsidRPr="00F31DE7">
        <w:t xml:space="preserve">. </w:t>
      </w:r>
      <w:r w:rsidRPr="00F31DE7">
        <w:t>Недаром издателю вполне реально угрожали расправой и изгнанием, на что он, опять же открыто, отвечал</w:t>
      </w:r>
      <w:r w:rsidR="00F31DE7" w:rsidRPr="00F31DE7">
        <w:t>: "</w:t>
      </w:r>
      <w:r w:rsidRPr="00F31DE7">
        <w:t>Думайте, что хотите, уверьте себя, что важность вашей персоны произвела во мне робость</w:t>
      </w:r>
      <w:r w:rsidR="00F31DE7" w:rsidRPr="00F31DE7">
        <w:t xml:space="preserve">. </w:t>
      </w:r>
      <w:r w:rsidRPr="00F31DE7">
        <w:t>&lt;…&gt; Я вам в последний раз так смело скажу, что робости в моем сложении нет, ласкательствовать не умею</w:t>
      </w:r>
      <w:r w:rsidR="00F31DE7" w:rsidRPr="00F31DE7">
        <w:t xml:space="preserve">. </w:t>
      </w:r>
      <w:r w:rsidRPr="00F31DE7">
        <w:t>&lt;…&gt; Для меня лучше за городом, хотя и в</w:t>
      </w:r>
      <w:r w:rsidR="005611FD" w:rsidRPr="005611FD">
        <w:t xml:space="preserve"> </w:t>
      </w:r>
      <w:r w:rsidR="005611FD" w:rsidRPr="00F31DE7">
        <w:t>бедности, ходить, нежели в городе ползать, а часто и у таких ног, которые по свету ходить недостойны"</w:t>
      </w:r>
      <w:r w:rsidR="005611FD">
        <w:t xml:space="preserve"> </w:t>
      </w:r>
      <w:r w:rsidR="005611FD" w:rsidRPr="00F31DE7">
        <w:t xml:space="preserve">1. </w:t>
      </w:r>
    </w:p>
    <w:p w:rsidR="005611FD" w:rsidRDefault="005611FD" w:rsidP="00F31DE7">
      <w:pPr>
        <w:widowControl w:val="0"/>
        <w:autoSpaceDE w:val="0"/>
        <w:autoSpaceDN w:val="0"/>
        <w:adjustRightInd w:val="0"/>
      </w:pPr>
    </w:p>
    <w:p w:rsidR="00F31DE7" w:rsidRPr="00F31DE7" w:rsidRDefault="002F2004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F31DE7" w:rsidRPr="00F31DE7" w:rsidRDefault="002F2004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611FD">
        <w:t xml:space="preserve">. </w:t>
      </w:r>
      <w:r w:rsidRPr="00F31DE7">
        <w:t>Берков П</w:t>
      </w:r>
      <w:r w:rsidR="00F31DE7">
        <w:t xml:space="preserve">.Н. </w:t>
      </w:r>
      <w:r w:rsidRPr="00F31DE7">
        <w:t xml:space="preserve">История русской журналистики </w:t>
      </w:r>
      <w:r w:rsidRPr="00F31DE7">
        <w:rPr>
          <w:lang w:val="en-US"/>
        </w:rPr>
        <w:t>XVIII</w:t>
      </w:r>
      <w:r w:rsidR="00F31DE7" w:rsidRPr="00F31DE7">
        <w:t>.</w:t>
      </w:r>
      <w:r w:rsidR="00F31DE7">
        <w:t>, М</w:t>
      </w:r>
      <w:r w:rsidR="00F31DE7" w:rsidRPr="00F31DE7">
        <w:t xml:space="preserve">. </w:t>
      </w:r>
      <w:r w:rsidRPr="00F31DE7">
        <w:t>-Л, АН СССР, 1952, стр</w:t>
      </w:r>
      <w:r w:rsidR="00F31DE7">
        <w:t>.</w:t>
      </w:r>
      <w:r w:rsidR="005611FD">
        <w:t xml:space="preserve"> </w:t>
      </w:r>
      <w:r w:rsidR="00F31DE7">
        <w:t>2</w:t>
      </w:r>
      <w:r w:rsidRPr="00F31DE7">
        <w:t>31</w:t>
      </w:r>
      <w:r w:rsidR="005611FD">
        <w:t>.</w:t>
      </w:r>
    </w:p>
    <w:p w:rsidR="002F2004" w:rsidRPr="00F31DE7" w:rsidRDefault="002F2004" w:rsidP="00F31DE7">
      <w:pPr>
        <w:widowControl w:val="0"/>
        <w:autoSpaceDE w:val="0"/>
        <w:autoSpaceDN w:val="0"/>
        <w:adjustRightInd w:val="0"/>
      </w:pPr>
      <w:r w:rsidRPr="00F31DE7">
        <w:t>2</w:t>
      </w:r>
      <w:r w:rsidR="005611FD">
        <w:t xml:space="preserve">. </w:t>
      </w:r>
      <w:r w:rsidRPr="00F31DE7">
        <w:t>История российской журналистики</w:t>
      </w:r>
      <w:r w:rsidR="00F31DE7" w:rsidRPr="00F31DE7">
        <w:t xml:space="preserve">. </w:t>
      </w:r>
      <w:r w:rsidRPr="00F31DE7">
        <w:rPr>
          <w:lang w:val="en-US"/>
        </w:rPr>
        <w:t>XVIII</w:t>
      </w:r>
      <w:r w:rsidRPr="00F31DE7">
        <w:t xml:space="preserve"> век</w:t>
      </w:r>
      <w:r w:rsidR="00F31DE7" w:rsidRPr="00F31DE7">
        <w:t xml:space="preserve">: </w:t>
      </w:r>
      <w:r w:rsidRPr="00F31DE7">
        <w:t>Хрестоматия</w:t>
      </w:r>
      <w:r w:rsidR="00F31DE7" w:rsidRPr="00F31DE7">
        <w:t xml:space="preserve">: </w:t>
      </w:r>
      <w:r w:rsidRPr="00F31DE7">
        <w:t>В 2 ч</w:t>
      </w:r>
      <w:r w:rsidR="00F31DE7" w:rsidRPr="00F31DE7">
        <w:t xml:space="preserve">. </w:t>
      </w:r>
      <w:r w:rsidRPr="00F31DE7">
        <w:t>/ Авт</w:t>
      </w:r>
      <w:r w:rsidR="00F31DE7" w:rsidRPr="00F31DE7">
        <w:t xml:space="preserve">. </w:t>
      </w:r>
      <w:r w:rsidRPr="00F31DE7">
        <w:t>– сост</w:t>
      </w:r>
      <w:r w:rsidR="00F31DE7" w:rsidRPr="00F31DE7">
        <w:t xml:space="preserve">. </w:t>
      </w:r>
      <w:r w:rsidRPr="00F31DE7">
        <w:t>Алтунян А</w:t>
      </w:r>
      <w:r w:rsidR="00F31DE7">
        <w:t xml:space="preserve">.Г. </w:t>
      </w:r>
      <w:r w:rsidRPr="00F31DE7">
        <w:t>– М</w:t>
      </w:r>
      <w:r w:rsidR="00F31DE7" w:rsidRPr="00F31DE7">
        <w:t xml:space="preserve">.: </w:t>
      </w:r>
      <w:r w:rsidRPr="00F31DE7">
        <w:t>Изд-во Ун-та Рос</w:t>
      </w:r>
      <w:r w:rsidR="00F31DE7" w:rsidRPr="00F31DE7">
        <w:t xml:space="preserve">. </w:t>
      </w:r>
      <w:r w:rsidRPr="00F31DE7">
        <w:t>акад</w:t>
      </w:r>
      <w:r w:rsidR="00F31DE7" w:rsidRPr="00F31DE7">
        <w:t xml:space="preserve">. </w:t>
      </w:r>
      <w:r w:rsidRPr="00F31DE7">
        <w:t>образования, 2002</w:t>
      </w:r>
      <w:r w:rsidR="00F31DE7" w:rsidRPr="00F31DE7">
        <w:t xml:space="preserve">. </w:t>
      </w:r>
      <w:r w:rsidRPr="00F31DE7">
        <w:t>Ч</w:t>
      </w:r>
      <w:r w:rsidR="00F31DE7">
        <w:t>.2</w:t>
      </w:r>
      <w:r w:rsidR="00F31DE7" w:rsidRPr="00F31DE7">
        <w:t xml:space="preserve">: </w:t>
      </w:r>
      <w:r w:rsidRPr="00F31DE7">
        <w:t>2002</w:t>
      </w:r>
      <w:r w:rsidR="001B2E03" w:rsidRPr="00F31DE7">
        <w:t>, стр</w:t>
      </w:r>
      <w:r w:rsidR="00F31DE7">
        <w:t>.</w:t>
      </w:r>
      <w:r w:rsidR="005611FD">
        <w:t xml:space="preserve"> </w:t>
      </w:r>
      <w:r w:rsidR="00F31DE7">
        <w:t>1</w:t>
      </w:r>
      <w:r w:rsidR="001B2E03" w:rsidRPr="00F31DE7">
        <w:t>5</w:t>
      </w:r>
      <w:r w:rsidR="005611FD">
        <w:t>.</w:t>
      </w:r>
    </w:p>
    <w:p w:rsidR="005611FD" w:rsidRDefault="005611FD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К темам обычным для сатирических журналов </w:t>
      </w:r>
      <w:r w:rsidR="00FC5560" w:rsidRPr="00F31DE7">
        <w:t xml:space="preserve">Эмин </w:t>
      </w:r>
      <w:r w:rsidRPr="00F31DE7">
        <w:t>прибавил две</w:t>
      </w:r>
      <w:r w:rsidR="00F31DE7" w:rsidRPr="00F31DE7">
        <w:t xml:space="preserve">. </w:t>
      </w:r>
      <w:r w:rsidRPr="00F31DE7">
        <w:t xml:space="preserve">Первая – сатира на духовенство, в особенности на </w:t>
      </w:r>
      <w:r w:rsidR="00FC5560" w:rsidRPr="00F31DE7">
        <w:t>монахов</w:t>
      </w:r>
      <w:r w:rsidR="00F31DE7" w:rsidRPr="00F31DE7">
        <w:t xml:space="preserve">. </w:t>
      </w:r>
      <w:r w:rsidR="00FC5560" w:rsidRPr="00F31DE7">
        <w:t>Этим нововведением публицист</w:t>
      </w:r>
      <w:r w:rsidRPr="00F31DE7">
        <w:t xml:space="preserve"> нажил себе немало влиятельных врагов</w:t>
      </w:r>
      <w:r w:rsidR="00F31DE7" w:rsidRPr="00F31DE7">
        <w:t xml:space="preserve">. </w:t>
      </w:r>
      <w:r w:rsidRPr="00F31DE7">
        <w:t>Среди мишеней его сатиры, в частности, были иезуиты, само имя которых к тому времени стало нарицательным</w:t>
      </w:r>
      <w:r w:rsidR="00F31DE7" w:rsidRPr="00F31DE7">
        <w:t xml:space="preserve">. </w:t>
      </w:r>
      <w:r w:rsidRPr="00F31DE7">
        <w:t>Вторая тема – политическая сатира на положение в различных европейских странах</w:t>
      </w:r>
      <w:r w:rsidR="00F31DE7" w:rsidRPr="00F31DE7">
        <w:t xml:space="preserve">. </w:t>
      </w:r>
      <w:r w:rsidRPr="00F31DE7">
        <w:t>Эмин был не только смелым моралистом, в своих сатирах он показывал незаурядное мастерство публициста, а в статьях о европейской политике – близкое знакомство с теми странами и народами, о которых писал, что отличает его от многих других обличителей французов, англичан и немцев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Особо замечательны два его материала – ответы корреспондентам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 xml:space="preserve"> Добросоветову и Правдолюбову</w:t>
      </w:r>
      <w:r w:rsidR="00F31DE7" w:rsidRPr="00F31DE7">
        <w:t xml:space="preserve">. </w:t>
      </w:r>
      <w:r w:rsidRPr="00F31DE7">
        <w:t>Автор здесь как бы отбрасывает разработанные стилистические приемы, намеки и говорит прямо</w:t>
      </w:r>
      <w:r w:rsidR="00F31DE7" w:rsidRPr="00F31DE7">
        <w:t xml:space="preserve">. </w:t>
      </w:r>
      <w:r w:rsidRPr="00F31DE7">
        <w:t>О художественных достоинствах этой прямой речи, защищающей право сатирика изобличать порок, можно спорить, но публицистическая ее сила несомненна даже сегодня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Еженедельный журнал </w:t>
      </w:r>
      <w:r w:rsidR="00F31DE7" w:rsidRPr="00F31DE7">
        <w:t>"</w:t>
      </w:r>
      <w:r w:rsidRPr="00F31DE7">
        <w:t>Смесь</w:t>
      </w:r>
      <w:r w:rsidR="00F31DE7" w:rsidRPr="00F31DE7">
        <w:t>"</w:t>
      </w:r>
      <w:r w:rsidRPr="00F31DE7">
        <w:t xml:space="preserve"> выходил с апреля до конца 1769 г</w:t>
      </w:r>
      <w:r w:rsidR="00F31DE7" w:rsidRPr="00F31DE7">
        <w:t xml:space="preserve">. </w:t>
      </w:r>
      <w:r w:rsidRPr="00F31DE7">
        <w:t>Кто был его редактором, точно неизвестно</w:t>
      </w:r>
      <w:r w:rsidR="00F31DE7" w:rsidRPr="00F31DE7">
        <w:t xml:space="preserve">. </w:t>
      </w:r>
      <w:r w:rsidRPr="00F31DE7">
        <w:t>Некоторые исследователи считали, что это был Федор Эмин</w:t>
      </w:r>
      <w:r w:rsidR="00F31DE7" w:rsidRPr="00F31DE7">
        <w:t xml:space="preserve">. </w:t>
      </w:r>
      <w:r w:rsidRPr="00F31DE7">
        <w:t>Однако Н</w:t>
      </w:r>
      <w:r w:rsidR="00F31DE7">
        <w:t xml:space="preserve">.И. </w:t>
      </w:r>
      <w:r w:rsidRPr="00F31DE7">
        <w:t xml:space="preserve">Новиков, хорошо знавший писателя, в биографии Эмина, составленной для </w:t>
      </w:r>
      <w:r w:rsidR="00F31DE7" w:rsidRPr="00F31DE7">
        <w:t>"</w:t>
      </w:r>
      <w:r w:rsidRPr="00F31DE7">
        <w:t>Опыта исторического словаря</w:t>
      </w:r>
      <w:r w:rsidR="00F31DE7" w:rsidRPr="00F31DE7">
        <w:t>"</w:t>
      </w:r>
      <w:r w:rsidRPr="00F31DE7">
        <w:t>, не упоминает эт</w:t>
      </w:r>
      <w:r w:rsidR="001B2E03" w:rsidRPr="00F31DE7">
        <w:t>ог</w:t>
      </w:r>
      <w:r w:rsidRPr="00F31DE7">
        <w:t>о издания</w:t>
      </w:r>
      <w:r w:rsidR="00F31DE7" w:rsidRPr="00F31DE7">
        <w:t xml:space="preserve">. </w:t>
      </w:r>
      <w:r w:rsidRPr="00F31DE7">
        <w:t>Проф</w:t>
      </w:r>
      <w:r w:rsidR="00F31DE7">
        <w:t xml:space="preserve">.П.Н. </w:t>
      </w:r>
      <w:r w:rsidRPr="00F31DE7">
        <w:t>Берков полагал, что издателем мог быть переводчик Л</w:t>
      </w:r>
      <w:r w:rsidR="00F31DE7">
        <w:t xml:space="preserve">.И. </w:t>
      </w:r>
      <w:r w:rsidRPr="00F31DE7">
        <w:t>Сичкарев</w:t>
      </w:r>
      <w:r w:rsidR="00F31DE7" w:rsidRPr="00F31DE7">
        <w:t xml:space="preserve">. </w:t>
      </w:r>
      <w:r w:rsidRPr="00F31DE7">
        <w:t>Другие исследователи называют двух соиздателей</w:t>
      </w:r>
      <w:r w:rsidR="00F31DE7" w:rsidRPr="00F31DE7">
        <w:t xml:space="preserve">: </w:t>
      </w:r>
      <w:r w:rsidRPr="00F31DE7">
        <w:t>Новикова и Эмина</w:t>
      </w:r>
      <w:r w:rsidR="00F31DE7" w:rsidRPr="00F31DE7">
        <w:t xml:space="preserve">. </w:t>
      </w:r>
    </w:p>
    <w:p w:rsidR="005611FD" w:rsidRDefault="00AA284F" w:rsidP="005611FD">
      <w:pPr>
        <w:widowControl w:val="0"/>
        <w:autoSpaceDE w:val="0"/>
        <w:autoSpaceDN w:val="0"/>
        <w:adjustRightInd w:val="0"/>
      </w:pPr>
      <w:r w:rsidRPr="00F31DE7">
        <w:t>Журнал интересен тем, что в нем много материалов, посвященных выяснению отношений между разными сатирическими изданиями</w:t>
      </w:r>
      <w:r w:rsidR="00F31DE7" w:rsidRPr="00F31DE7">
        <w:t xml:space="preserve">. </w:t>
      </w:r>
      <w:r w:rsidRPr="00F31DE7">
        <w:t xml:space="preserve">Здесь </w:t>
      </w:r>
      <w:r w:rsidR="005611FD" w:rsidRPr="00F31DE7">
        <w:t>печатаются несколько писем с критикой "Всякой всячины" (иногда довольно грубой), здесь же находят место письма читателей в редакции других журналов, по каким-то соображениям не опубликованные в них. "Смесь" печатает ответы на вопросы Правдолюбова, заданные им "Всякой всячине".</w:t>
      </w:r>
    </w:p>
    <w:p w:rsidR="005611FD" w:rsidRDefault="005611FD" w:rsidP="005611FD">
      <w:pPr>
        <w:widowControl w:val="0"/>
        <w:autoSpaceDE w:val="0"/>
        <w:autoSpaceDN w:val="0"/>
        <w:adjustRightInd w:val="0"/>
      </w:pPr>
    </w:p>
    <w:p w:rsidR="00F31DE7" w:rsidRPr="00F31DE7" w:rsidRDefault="00030B53" w:rsidP="00F31DE7">
      <w:pPr>
        <w:widowControl w:val="0"/>
        <w:autoSpaceDE w:val="0"/>
        <w:autoSpaceDN w:val="0"/>
        <w:adjustRightInd w:val="0"/>
      </w:pPr>
      <w:r w:rsidRPr="00F31DE7">
        <w:t>__</w:t>
      </w:r>
      <w:r w:rsidR="001B2E03" w:rsidRPr="00F31DE7">
        <w:t>_______</w:t>
      </w:r>
    </w:p>
    <w:p w:rsidR="00F31DE7" w:rsidRPr="00F31DE7" w:rsidRDefault="001B2E03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611FD">
        <w:t xml:space="preserve">. </w:t>
      </w:r>
      <w:r w:rsidRPr="00F31DE7">
        <w:t>История российской журналистики</w:t>
      </w:r>
      <w:r w:rsidR="00F31DE7" w:rsidRPr="00F31DE7">
        <w:t xml:space="preserve">. </w:t>
      </w:r>
      <w:r w:rsidRPr="00F31DE7">
        <w:rPr>
          <w:lang w:val="en-US"/>
        </w:rPr>
        <w:t>XVIII</w:t>
      </w:r>
      <w:r w:rsidRPr="00F31DE7">
        <w:t xml:space="preserve"> век</w:t>
      </w:r>
      <w:r w:rsidR="00F31DE7" w:rsidRPr="00F31DE7">
        <w:t xml:space="preserve">: </w:t>
      </w:r>
      <w:r w:rsidRPr="00F31DE7">
        <w:t>Хрестоматия</w:t>
      </w:r>
      <w:r w:rsidR="00F31DE7" w:rsidRPr="00F31DE7">
        <w:t xml:space="preserve">: </w:t>
      </w:r>
      <w:r w:rsidRPr="00F31DE7">
        <w:t>В 2 ч</w:t>
      </w:r>
      <w:r w:rsidR="00F31DE7" w:rsidRPr="00F31DE7">
        <w:t xml:space="preserve">. </w:t>
      </w:r>
      <w:r w:rsidRPr="00F31DE7">
        <w:t>/ Авт</w:t>
      </w:r>
      <w:r w:rsidR="00F31DE7" w:rsidRPr="00F31DE7">
        <w:t xml:space="preserve">. </w:t>
      </w:r>
      <w:r w:rsidRPr="00F31DE7">
        <w:t>– сост</w:t>
      </w:r>
      <w:r w:rsidR="00F31DE7" w:rsidRPr="00F31DE7">
        <w:t xml:space="preserve">. </w:t>
      </w:r>
      <w:r w:rsidRPr="00F31DE7">
        <w:t>Алтунян А</w:t>
      </w:r>
      <w:r w:rsidR="00F31DE7">
        <w:t xml:space="preserve">.Г. </w:t>
      </w:r>
      <w:r w:rsidRPr="00F31DE7">
        <w:t>– М</w:t>
      </w:r>
      <w:r w:rsidR="00F31DE7" w:rsidRPr="00F31DE7">
        <w:t xml:space="preserve">.: </w:t>
      </w:r>
      <w:r w:rsidRPr="00F31DE7">
        <w:t>Изд-во Ун-та Рос</w:t>
      </w:r>
      <w:r w:rsidR="00F31DE7" w:rsidRPr="00F31DE7">
        <w:t xml:space="preserve">. </w:t>
      </w:r>
      <w:r w:rsidRPr="00F31DE7">
        <w:t>акад</w:t>
      </w:r>
      <w:r w:rsidR="00F31DE7" w:rsidRPr="00F31DE7">
        <w:t xml:space="preserve">. </w:t>
      </w:r>
      <w:r w:rsidRPr="00F31DE7">
        <w:t>образования, 2002, стр</w:t>
      </w:r>
      <w:r w:rsidR="00F31DE7">
        <w:t>.</w:t>
      </w:r>
      <w:r w:rsidR="005611FD">
        <w:t xml:space="preserve"> </w:t>
      </w:r>
      <w:r w:rsidR="00F31DE7">
        <w:t>2</w:t>
      </w:r>
      <w:r w:rsidRPr="00F31DE7">
        <w:t>3</w:t>
      </w:r>
      <w:r w:rsidR="005611FD">
        <w:t>.</w:t>
      </w:r>
    </w:p>
    <w:p w:rsidR="00F31DE7" w:rsidRDefault="00F31DE7" w:rsidP="00F31DE7">
      <w:pPr>
        <w:widowControl w:val="0"/>
        <w:autoSpaceDE w:val="0"/>
        <w:autoSpaceDN w:val="0"/>
        <w:adjustRightInd w:val="0"/>
      </w:pPr>
    </w:p>
    <w:p w:rsidR="00FC5560" w:rsidRPr="00F31DE7" w:rsidRDefault="00FC5560" w:rsidP="006A7021">
      <w:pPr>
        <w:pStyle w:val="2"/>
      </w:pPr>
      <w:bookmarkStart w:id="3" w:name="_Toc227493787"/>
      <w:r w:rsidRPr="00F31DE7">
        <w:t>Журналистская деятельность Н</w:t>
      </w:r>
      <w:r w:rsidR="00F31DE7">
        <w:t xml:space="preserve">.И. </w:t>
      </w:r>
      <w:r w:rsidRPr="00F31DE7">
        <w:t>Новикова и его журналы</w:t>
      </w:r>
      <w:r w:rsidR="006A7021">
        <w:t xml:space="preserve">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Живописец</w:t>
      </w:r>
      <w:r w:rsidR="00F31DE7" w:rsidRPr="00F31DE7">
        <w:t>"</w:t>
      </w:r>
      <w:bookmarkEnd w:id="3"/>
    </w:p>
    <w:p w:rsidR="006A7021" w:rsidRDefault="006A7021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 мае 1769 г</w:t>
      </w:r>
      <w:r w:rsidR="00F31DE7" w:rsidRPr="00F31DE7">
        <w:t xml:space="preserve">. </w:t>
      </w:r>
      <w:r w:rsidRPr="00F31DE7">
        <w:t xml:space="preserve">начинает выходить журнал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, который не только не поддержал курс, предложенный </w:t>
      </w:r>
      <w:r w:rsidR="00F31DE7" w:rsidRPr="00F31DE7">
        <w:t>"</w:t>
      </w:r>
      <w:r w:rsidRPr="00F31DE7">
        <w:t>Всякой всячиной</w:t>
      </w:r>
      <w:r w:rsidR="00F31DE7" w:rsidRPr="00F31DE7">
        <w:t>"</w:t>
      </w:r>
      <w:r w:rsidRPr="00F31DE7">
        <w:t>, но вступил с ней в прямую полемику</w:t>
      </w:r>
      <w:r w:rsidR="00F31DE7" w:rsidRPr="00F31DE7">
        <w:t xml:space="preserve">. </w:t>
      </w:r>
      <w:r w:rsidRPr="00F31DE7">
        <w:t xml:space="preserve">Издателем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 был Николай Иванович Новиков (1744</w:t>
      </w:r>
      <w:r w:rsidR="00F31DE7" w:rsidRPr="00F31DE7">
        <w:t xml:space="preserve"> - </w:t>
      </w:r>
      <w:r w:rsidRPr="00F31DE7">
        <w:t>1818</w:t>
      </w:r>
      <w:r w:rsidR="00F31DE7" w:rsidRPr="00F31DE7">
        <w:t xml:space="preserve">) - </w:t>
      </w:r>
      <w:r w:rsidRPr="00F31DE7">
        <w:t>яркий публицист и просветитель XVIII в</w:t>
      </w:r>
      <w:r w:rsidR="00F31DE7" w:rsidRPr="00F31DE7">
        <w:t xml:space="preserve">. </w:t>
      </w:r>
      <w:r w:rsidRPr="00F31DE7">
        <w:t>Он родился в дворянской семье среднего достатка</w:t>
      </w:r>
      <w:r w:rsidR="00F31DE7" w:rsidRPr="00F31DE7">
        <w:t xml:space="preserve">. </w:t>
      </w:r>
      <w:r w:rsidRPr="00F31DE7">
        <w:t xml:space="preserve">Обучался одновременно с Фонвизиным в дворянской гимназии при Московском университете, но был исключен из нее </w:t>
      </w:r>
      <w:r w:rsidR="00F31DE7" w:rsidRPr="00F31DE7">
        <w:t>"</w:t>
      </w:r>
      <w:r w:rsidRPr="00F31DE7">
        <w:t>за леность и нехождение в классы</w:t>
      </w:r>
      <w:r w:rsidR="00F31DE7" w:rsidRPr="00F31DE7">
        <w:t xml:space="preserve">". </w:t>
      </w:r>
      <w:r w:rsidRPr="00F31DE7">
        <w:t>После этого служил в чине солдата в Измайловском полку, вместе с которым принял участие в дворцовом перевороте 1762 г</w:t>
      </w:r>
      <w:r w:rsidR="00F31DE7" w:rsidRPr="00F31DE7">
        <w:t xml:space="preserve">. </w:t>
      </w:r>
      <w:r w:rsidRPr="00F31DE7">
        <w:t>В 1767</w:t>
      </w:r>
      <w:r w:rsidR="00F31DE7" w:rsidRPr="00F31DE7">
        <w:t xml:space="preserve"> - </w:t>
      </w:r>
      <w:r w:rsidRPr="00F31DE7">
        <w:t>1768 гг</w:t>
      </w:r>
      <w:r w:rsidR="00F31DE7" w:rsidRPr="00F31DE7">
        <w:t xml:space="preserve">. </w:t>
      </w:r>
      <w:r w:rsidRPr="00F31DE7">
        <w:t>состоял одним из секретарей Комиссии по составлению нового Уложения</w:t>
      </w:r>
      <w:r w:rsidR="00F31DE7" w:rsidRPr="00F31DE7">
        <w:t xml:space="preserve">. </w:t>
      </w:r>
      <w:r w:rsidRPr="00F31DE7">
        <w:t xml:space="preserve">Эпиграфом к своему журналу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 Новиков взял стих из притчи Сумарокова </w:t>
      </w:r>
      <w:r w:rsidR="00F31DE7" w:rsidRPr="00F31DE7">
        <w:t>"</w:t>
      </w:r>
      <w:r w:rsidRPr="00F31DE7">
        <w:t>Жуки и Пчелы</w:t>
      </w:r>
      <w:r w:rsidR="00F31DE7" w:rsidRPr="00F31DE7">
        <w:t>": "</w:t>
      </w:r>
      <w:r w:rsidRPr="00F31DE7">
        <w:t>Они работают, а вы их труд ядите</w:t>
      </w:r>
      <w:r w:rsidR="00F31DE7" w:rsidRPr="00F31DE7">
        <w:t xml:space="preserve">".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 названии журнала было заключено два значения</w:t>
      </w:r>
      <w:r w:rsidR="00F31DE7" w:rsidRPr="00F31DE7">
        <w:t xml:space="preserve">. </w:t>
      </w:r>
      <w:r w:rsidRPr="00F31DE7">
        <w:t>Первое, рассчитанное на цензуру, служило своего рода прикрытием для второго</w:t>
      </w:r>
      <w:r w:rsidR="00F31DE7" w:rsidRPr="00F31DE7">
        <w:t xml:space="preserve">. </w:t>
      </w:r>
      <w:r w:rsidRPr="00F31DE7">
        <w:t xml:space="preserve">В предисловии, помещенном на первом листе журнала, издатель признавался в своей неизлечимой лености, которая якобы и была причиной </w:t>
      </w:r>
      <w:r w:rsidR="00F31DE7" w:rsidRPr="00F31DE7">
        <w:t>"</w:t>
      </w:r>
      <w:r w:rsidRPr="00F31DE7">
        <w:t>сему изданию</w:t>
      </w:r>
      <w:r w:rsidR="00F31DE7" w:rsidRPr="00F31DE7">
        <w:t xml:space="preserve">". </w:t>
      </w:r>
      <w:r w:rsidRPr="00F31DE7">
        <w:t xml:space="preserve">Поэтому-то, признавался журналист, </w:t>
      </w:r>
      <w:r w:rsidR="00F31DE7" w:rsidRPr="00F31DE7">
        <w:t>"</w:t>
      </w:r>
      <w:r w:rsidRPr="00F31DE7">
        <w:t xml:space="preserve">я и вознамерился издавать в сем году еженедельное сочинение под заглавием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>, что согласно с моим пороком и намерением, ибо сам я, кроме сего предисловия, писать буду очень мало, а буду издавать все присылаемые ко мне письма, сочинения и переводы</w:t>
      </w:r>
      <w:r w:rsidR="00F31DE7">
        <w:t>...</w:t>
      </w:r>
      <w:r w:rsidR="00F31DE7" w:rsidRPr="00F31DE7">
        <w:t xml:space="preserve"> "</w:t>
      </w:r>
      <w:r w:rsidR="001B2E03" w:rsidRPr="00F31DE7">
        <w:t xml:space="preserve"> 1</w:t>
      </w:r>
      <w:r w:rsidR="003876BF">
        <w:t>.</w:t>
      </w:r>
      <w:r w:rsidR="001B2E03" w:rsidRPr="00F31DE7">
        <w:t xml:space="preserve"> </w:t>
      </w:r>
    </w:p>
    <w:p w:rsidR="00AA284F" w:rsidRDefault="00AA284F" w:rsidP="00F31DE7">
      <w:pPr>
        <w:widowControl w:val="0"/>
        <w:autoSpaceDE w:val="0"/>
        <w:autoSpaceDN w:val="0"/>
        <w:adjustRightInd w:val="0"/>
      </w:pPr>
      <w:r w:rsidRPr="00F31DE7">
        <w:t>Второй и главный смысл названия журнала был связан с основным объектом сатиры Новикова</w:t>
      </w:r>
      <w:r w:rsidR="00F31DE7" w:rsidRPr="00F31DE7">
        <w:t xml:space="preserve"> - </w:t>
      </w:r>
      <w:r w:rsidRPr="00F31DE7">
        <w:t>с дворянами-крепостниками, социальными трутнями, живущими за счет крепостных крестьян</w:t>
      </w:r>
      <w:r w:rsidR="00F31DE7" w:rsidRPr="00F31DE7">
        <w:t xml:space="preserve">. </w:t>
      </w:r>
      <w:r w:rsidRPr="00F31DE7">
        <w:t xml:space="preserve">Социальная позиция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 раздражала издателей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 xml:space="preserve"> и вызвала на страницах журнала острые споры</w:t>
      </w:r>
      <w:r w:rsidR="00F31DE7" w:rsidRPr="00F31DE7">
        <w:t xml:space="preserve">. </w:t>
      </w:r>
    </w:p>
    <w:p w:rsidR="003876BF" w:rsidRPr="00F31DE7" w:rsidRDefault="003876BF" w:rsidP="00F31DE7">
      <w:pPr>
        <w:widowControl w:val="0"/>
        <w:autoSpaceDE w:val="0"/>
        <w:autoSpaceDN w:val="0"/>
        <w:adjustRightInd w:val="0"/>
      </w:pPr>
    </w:p>
    <w:p w:rsidR="00F31DE7" w:rsidRPr="00F31DE7" w:rsidRDefault="001B2E03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F31DE7" w:rsidRPr="00F31DE7" w:rsidRDefault="001B2E03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3876BF">
        <w:t xml:space="preserve">. </w:t>
      </w:r>
      <w:r w:rsidRPr="00F31DE7">
        <w:t>Новиков Н</w:t>
      </w:r>
      <w:r w:rsidR="00F31DE7">
        <w:t xml:space="preserve">.И. </w:t>
      </w:r>
      <w:r w:rsidRPr="00F31DE7">
        <w:t>Избранные сочинения</w:t>
      </w:r>
      <w:r w:rsidR="00F31DE7" w:rsidRPr="00F31DE7">
        <w:t xml:space="preserve">. </w:t>
      </w:r>
      <w:r w:rsidRPr="00F31DE7">
        <w:t>– М</w:t>
      </w:r>
      <w:r w:rsidR="00F31DE7" w:rsidRPr="00F31DE7">
        <w:t xml:space="preserve">. </w:t>
      </w:r>
      <w:r w:rsidRPr="00F31DE7">
        <w:t>-Л, 1951, стр</w:t>
      </w:r>
      <w:r w:rsidR="00F31DE7">
        <w:t>.</w:t>
      </w:r>
      <w:r w:rsidR="003876BF">
        <w:t xml:space="preserve"> </w:t>
      </w:r>
      <w:r w:rsidR="00F31DE7">
        <w:t>4</w:t>
      </w:r>
      <w:r w:rsidR="003876BF">
        <w:t>.</w:t>
      </w:r>
    </w:p>
    <w:p w:rsidR="003876BF" w:rsidRDefault="003876BF" w:rsidP="00F31DE7">
      <w:pPr>
        <w:widowControl w:val="0"/>
        <w:autoSpaceDE w:val="0"/>
        <w:autoSpaceDN w:val="0"/>
        <w:adjustRightInd w:val="0"/>
      </w:pPr>
    </w:p>
    <w:p w:rsidR="00A23A74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Полемика между </w:t>
      </w:r>
      <w:r w:rsidR="00F31DE7" w:rsidRPr="00F31DE7">
        <w:t>"</w:t>
      </w:r>
      <w:r w:rsidRPr="00F31DE7">
        <w:t>Всякой всячиной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Трутнем</w:t>
      </w:r>
      <w:r w:rsidR="00F31DE7" w:rsidRPr="00F31DE7">
        <w:t>"</w:t>
      </w:r>
      <w:r w:rsidRPr="00F31DE7">
        <w:t xml:space="preserve"> велась по двум тесно связанным между собой вопросам</w:t>
      </w:r>
      <w:r w:rsidR="00F31DE7" w:rsidRPr="00F31DE7">
        <w:t xml:space="preserve">. </w:t>
      </w:r>
      <w:r w:rsidRPr="00F31DE7">
        <w:t>В первом из них речь шла о предмете сатиры</w:t>
      </w:r>
      <w:r w:rsidR="00F31DE7" w:rsidRPr="00F31DE7">
        <w:t xml:space="preserve">. </w:t>
      </w:r>
      <w:r w:rsidRPr="00F31DE7">
        <w:t>Журнал Новикова утверждал, что сатира должна метить непосредственно в носителей зла</w:t>
      </w:r>
      <w:r w:rsidR="00F31DE7" w:rsidRPr="00F31DE7">
        <w:t xml:space="preserve">. </w:t>
      </w:r>
    </w:p>
    <w:p w:rsidR="00AA284F" w:rsidRPr="00F31DE7" w:rsidRDefault="00F31DE7" w:rsidP="00F31DE7">
      <w:pPr>
        <w:widowControl w:val="0"/>
        <w:autoSpaceDE w:val="0"/>
        <w:autoSpaceDN w:val="0"/>
        <w:adjustRightInd w:val="0"/>
      </w:pPr>
      <w:r w:rsidRPr="00F31DE7">
        <w:t>"</w:t>
      </w:r>
      <w:r w:rsidR="00AA284F" w:rsidRPr="00F31DE7">
        <w:t>Всякая всячина</w:t>
      </w:r>
      <w:r w:rsidRPr="00F31DE7">
        <w:t>"</w:t>
      </w:r>
      <w:r w:rsidR="00AA284F" w:rsidRPr="00F31DE7">
        <w:t>, напротив, взяла за правило осуждать только пороки, а не их конкретных представителей</w:t>
      </w:r>
      <w:r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Второй вопрос касался характера сатиры, </w:t>
      </w:r>
      <w:r w:rsidR="00F31DE7" w:rsidRPr="00F31DE7">
        <w:t xml:space="preserve">т.е. </w:t>
      </w:r>
      <w:r w:rsidRPr="00F31DE7">
        <w:t>той позиции, которую займет сатирик по отношению к носителям зла</w:t>
      </w:r>
      <w:r w:rsidR="00F31DE7" w:rsidRPr="00F31DE7">
        <w:t xml:space="preserve">. </w:t>
      </w:r>
      <w:r w:rsidRPr="00F31DE7">
        <w:t>Особую остроту придавало этому спору то обстоятельство, что объектом сатиры фактически были дворяне и весь бюрократический аппарат</w:t>
      </w:r>
      <w:r w:rsidR="00F31DE7" w:rsidRPr="00F31DE7">
        <w:t xml:space="preserve">. </w:t>
      </w:r>
      <w:r w:rsidRPr="00F31DE7">
        <w:t>Что касается крестьян, то они по своему зависимому и бесправному положению могли быть лишь объектом сочувствия и сострадания</w:t>
      </w:r>
      <w:r w:rsidR="00F31DE7" w:rsidRPr="00F31DE7">
        <w:t xml:space="preserve">. </w:t>
      </w:r>
      <w:r w:rsidRPr="00F31DE7">
        <w:t>Поэтому вопрос о характере сатиры подразумевал степень критического отношения к дворянству и бюрократии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Екатерина II не собиралась подвергать помещиков и чиновников суровому осуждению</w:t>
      </w:r>
      <w:r w:rsidR="003876BF">
        <w:t xml:space="preserve">. </w:t>
      </w:r>
      <w:r w:rsidRPr="00F31DE7">
        <w:t xml:space="preserve">Резкие выпады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 против них явно пришлись ей не по вкусу, и она решила преподать ему соответствующий урок</w:t>
      </w:r>
      <w:r w:rsidR="00F31DE7" w:rsidRPr="00F31DE7">
        <w:t xml:space="preserve">. </w:t>
      </w:r>
    </w:p>
    <w:p w:rsid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 журнале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 xml:space="preserve"> было помещено письмо некоего Афиногена Перочинова</w:t>
      </w:r>
      <w:r w:rsidR="00F31DE7" w:rsidRPr="00F31DE7">
        <w:t xml:space="preserve">. </w:t>
      </w:r>
      <w:r w:rsidRPr="00F31DE7">
        <w:t>Аттестуя себя как доброго и снисходительного человека, этот вымышленный корреспондент заканчивал письмо перечнем основных правил, которыми должен руководствоваться писатель-сатирик</w:t>
      </w:r>
      <w:r w:rsidR="00F31DE7" w:rsidRPr="00F31DE7">
        <w:t>: "</w:t>
      </w:r>
      <w:r w:rsidRPr="00F31DE7">
        <w:t>1</w:t>
      </w:r>
      <w:r w:rsidR="00F31DE7" w:rsidRPr="00F31DE7">
        <w:t xml:space="preserve">) </w:t>
      </w:r>
      <w:r w:rsidRPr="00F31DE7">
        <w:t>Никогда не называть слабости пороком</w:t>
      </w:r>
      <w:r w:rsidR="00F31DE7">
        <w:t>.2</w:t>
      </w:r>
      <w:r w:rsidR="00F31DE7" w:rsidRPr="00F31DE7">
        <w:t xml:space="preserve">) </w:t>
      </w:r>
      <w:r w:rsidRPr="00F31DE7">
        <w:t>Хранить во всех случаях человеколюбие</w:t>
      </w:r>
      <w:r w:rsidR="00F31DE7">
        <w:t>.3</w:t>
      </w:r>
      <w:r w:rsidR="00F31DE7" w:rsidRPr="00F31DE7">
        <w:t xml:space="preserve">) </w:t>
      </w:r>
      <w:r w:rsidRPr="00F31DE7">
        <w:t>Не думать, чтоб людей совершенных найти можно было, и для того 4</w:t>
      </w:r>
      <w:r w:rsidR="00F31DE7" w:rsidRPr="00F31DE7">
        <w:t xml:space="preserve">) </w:t>
      </w:r>
      <w:r w:rsidRPr="00F31DE7">
        <w:t>Просить бога, чтоб нам дал дух кротости и снисхождения</w:t>
      </w:r>
      <w:r w:rsidR="00F31DE7" w:rsidRPr="00F31DE7">
        <w:t>"</w:t>
      </w:r>
      <w:r w:rsidR="00A23A74" w:rsidRPr="00F31DE7">
        <w:t xml:space="preserve"> 1</w:t>
      </w:r>
      <w:r w:rsidR="00F31DE7" w:rsidRPr="00F31DE7">
        <w:t xml:space="preserve">. </w:t>
      </w:r>
      <w:bookmarkStart w:id="4" w:name="_ww4"/>
      <w:r w:rsidRPr="00805E2C">
        <w:t xml:space="preserve"> </w:t>
      </w:r>
      <w:bookmarkEnd w:id="4"/>
      <w:r w:rsidRPr="00F31DE7">
        <w:t xml:space="preserve">Легко заметить, что в письме Афиногена Перочинова содержалось иное, чем в </w:t>
      </w:r>
      <w:r w:rsidR="00F31DE7" w:rsidRPr="00F31DE7">
        <w:t>"</w:t>
      </w:r>
      <w:r w:rsidRPr="00F31DE7">
        <w:t>Трутне</w:t>
      </w:r>
      <w:r w:rsidR="00F31DE7" w:rsidRPr="00F31DE7">
        <w:t>"</w:t>
      </w:r>
      <w:r w:rsidRPr="00F31DE7">
        <w:t>, понимание сатиры и ее задач</w:t>
      </w:r>
      <w:r w:rsidR="00F31DE7" w:rsidRPr="00F31DE7">
        <w:t xml:space="preserve">. </w:t>
      </w:r>
      <w:r w:rsidRPr="00F31DE7">
        <w:t xml:space="preserve">Слово </w:t>
      </w:r>
      <w:r w:rsidR="00F31DE7" w:rsidRPr="00F31DE7">
        <w:t>"</w:t>
      </w:r>
      <w:r w:rsidRPr="00F31DE7">
        <w:t>порок</w:t>
      </w:r>
      <w:r w:rsidR="00F31DE7" w:rsidRPr="00F31DE7">
        <w:t>"</w:t>
      </w:r>
      <w:r w:rsidRPr="00F31DE7">
        <w:t xml:space="preserve"> заменялось снисходительным словом </w:t>
      </w:r>
      <w:r w:rsidR="00F31DE7" w:rsidRPr="00F31DE7">
        <w:t>"</w:t>
      </w:r>
      <w:r w:rsidRPr="00F31DE7">
        <w:t>слабость</w:t>
      </w:r>
      <w:r w:rsidR="00F31DE7" w:rsidRPr="00F31DE7">
        <w:t xml:space="preserve">". </w:t>
      </w:r>
      <w:r w:rsidRPr="00F31DE7">
        <w:t>Вместо четко очерченных персонажей новиковской сатиры</w:t>
      </w:r>
      <w:r w:rsidR="00F31DE7" w:rsidRPr="00F31DE7">
        <w:t xml:space="preserve"> - </w:t>
      </w:r>
      <w:r w:rsidRPr="00F31DE7">
        <w:t xml:space="preserve">дворяне, </w:t>
      </w:r>
      <w:r w:rsidR="00F31DE7" w:rsidRPr="00F31DE7">
        <w:t>"</w:t>
      </w:r>
      <w:r w:rsidRPr="00F31DE7">
        <w:t>подьячие</w:t>
      </w:r>
      <w:r w:rsidR="00F31DE7" w:rsidRPr="00F31DE7">
        <w:t xml:space="preserve">" - </w:t>
      </w:r>
      <w:r w:rsidRPr="00F31DE7">
        <w:t xml:space="preserve">в письме Афиногена Перочинова фигурирует расплывчатое понятие </w:t>
      </w:r>
      <w:r w:rsidR="00F31DE7" w:rsidRPr="00F31DE7">
        <w:t>"</w:t>
      </w:r>
      <w:r w:rsidRPr="00F31DE7">
        <w:t>люди</w:t>
      </w:r>
      <w:r w:rsidR="00F31DE7" w:rsidRPr="00F31DE7">
        <w:t xml:space="preserve">". </w:t>
      </w:r>
      <w:r w:rsidRPr="00F31DE7">
        <w:t>Сатира из области социальной переводилась в план общечеловеческого морализирования</w:t>
      </w:r>
      <w:r w:rsidR="00F31DE7" w:rsidRPr="00F31DE7">
        <w:t xml:space="preserve">. </w:t>
      </w:r>
    </w:p>
    <w:p w:rsidR="003876BF" w:rsidRPr="00F31DE7" w:rsidRDefault="003876BF" w:rsidP="00F31DE7">
      <w:pPr>
        <w:widowControl w:val="0"/>
        <w:autoSpaceDE w:val="0"/>
        <w:autoSpaceDN w:val="0"/>
        <w:adjustRightInd w:val="0"/>
      </w:pPr>
    </w:p>
    <w:p w:rsidR="00A23A74" w:rsidRPr="00F31DE7" w:rsidRDefault="00A23A74" w:rsidP="00F31DE7">
      <w:pPr>
        <w:widowControl w:val="0"/>
        <w:autoSpaceDE w:val="0"/>
        <w:autoSpaceDN w:val="0"/>
        <w:adjustRightInd w:val="0"/>
      </w:pPr>
      <w:r w:rsidRPr="00F31DE7">
        <w:t>__________</w:t>
      </w:r>
    </w:p>
    <w:p w:rsidR="00A23A74" w:rsidRPr="00F31DE7" w:rsidRDefault="00A23A74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3876BF">
        <w:t>.</w:t>
      </w:r>
      <w:r w:rsidRPr="00F31DE7">
        <w:t xml:space="preserve"> Новиков Н</w:t>
      </w:r>
      <w:r w:rsidR="00F31DE7">
        <w:t xml:space="preserve">.И. </w:t>
      </w:r>
      <w:r w:rsidRPr="00F31DE7">
        <w:t>Избранные сочинения</w:t>
      </w:r>
      <w:r w:rsidR="00F31DE7" w:rsidRPr="00F31DE7">
        <w:t xml:space="preserve">. </w:t>
      </w:r>
      <w:r w:rsidRPr="00F31DE7">
        <w:t>– М</w:t>
      </w:r>
      <w:r w:rsidR="00F31DE7" w:rsidRPr="00F31DE7">
        <w:t xml:space="preserve">. </w:t>
      </w:r>
      <w:r w:rsidRPr="00F31DE7">
        <w:t>-Л, 1951, стр</w:t>
      </w:r>
      <w:r w:rsidR="00F31DE7">
        <w:t>.</w:t>
      </w:r>
      <w:r w:rsidR="003876BF">
        <w:t xml:space="preserve"> </w:t>
      </w:r>
      <w:r w:rsidR="00F31DE7">
        <w:t>3</w:t>
      </w:r>
      <w:r w:rsidRPr="00F31DE7">
        <w:t>5</w:t>
      </w:r>
      <w:r w:rsidR="00F31DE7" w:rsidRPr="00F31DE7">
        <w:t xml:space="preserve">. </w:t>
      </w:r>
    </w:p>
    <w:p w:rsidR="00AA284F" w:rsidRPr="00F31DE7" w:rsidRDefault="003876BF" w:rsidP="00F31DE7">
      <w:pPr>
        <w:widowControl w:val="0"/>
        <w:autoSpaceDE w:val="0"/>
        <w:autoSpaceDN w:val="0"/>
        <w:adjustRightInd w:val="0"/>
      </w:pPr>
      <w:r>
        <w:br w:type="page"/>
      </w:r>
      <w:r w:rsidR="00AA284F" w:rsidRPr="00F31DE7">
        <w:t xml:space="preserve">Екатерина II не смогла скрыть своего раздражения независимой позицией </w:t>
      </w:r>
      <w:r w:rsidR="00F31DE7" w:rsidRPr="00F31DE7">
        <w:t>"</w:t>
      </w:r>
      <w:r w:rsidR="00AA284F" w:rsidRPr="00F31DE7">
        <w:t>Трутня</w:t>
      </w:r>
      <w:r w:rsidR="00F31DE7" w:rsidRPr="00F31DE7">
        <w:t xml:space="preserve">". </w:t>
      </w:r>
      <w:r w:rsidR="00AA284F" w:rsidRPr="00F31DE7">
        <w:t>В конце письма сделана приписка, в которой слышится властный окрик не терпящей возражений разгневанной императрицы</w:t>
      </w:r>
      <w:r w:rsidR="00F31DE7" w:rsidRPr="00F31DE7">
        <w:t>: "</w:t>
      </w:r>
      <w:r w:rsidR="00AA284F" w:rsidRPr="00F31DE7">
        <w:t>Я хочу</w:t>
      </w:r>
      <w:r w:rsidR="00F31DE7">
        <w:t>...</w:t>
      </w:r>
      <w:r w:rsidR="00F31DE7" w:rsidRPr="00F31DE7">
        <w:t xml:space="preserve"> </w:t>
      </w:r>
      <w:r w:rsidR="00AA284F" w:rsidRPr="00F31DE7">
        <w:t>предложить пятое правило, а именно, чтобы впредь о том никому не рассуждать, чего кто не смыслит</w:t>
      </w:r>
      <w:r w:rsidR="00F31DE7" w:rsidRPr="00F31DE7">
        <w:t>"</w:t>
      </w:r>
      <w:r w:rsidR="00AA284F" w:rsidRPr="00F31DE7">
        <w:t xml:space="preserve">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Угроза Екатерины не испугала Новикова</w:t>
      </w:r>
      <w:r w:rsidR="00F31DE7" w:rsidRPr="00F31DE7">
        <w:t xml:space="preserve">. </w:t>
      </w:r>
      <w:r w:rsidRPr="00F31DE7">
        <w:t>Он смело принимает вызов и отвечает Афиногену Перочинову письмом Правдолюба (псевдоним самого Новикова</w:t>
      </w:r>
      <w:r w:rsidR="00F31DE7" w:rsidRPr="00F31DE7">
        <w:t xml:space="preserve">). </w:t>
      </w:r>
      <w:r w:rsidRPr="00F31DE7">
        <w:t>Правдолюб подвергает тщательному разбору доводы своего противника и убедительно раскрывает его уклончивую, беспринципную позицию</w:t>
      </w:r>
      <w:r w:rsidR="00F31DE7" w:rsidRPr="00F31DE7">
        <w:t>. "</w:t>
      </w:r>
      <w:r w:rsidRPr="00F31DE7">
        <w:t xml:space="preserve">Господин </w:t>
      </w:r>
      <w:r w:rsidR="00F31DE7" w:rsidRPr="00F31DE7">
        <w:t>"</w:t>
      </w:r>
      <w:r w:rsidRPr="00F31DE7">
        <w:t>Трутень</w:t>
      </w:r>
      <w:r w:rsidR="00F31DE7" w:rsidRPr="00F31DE7">
        <w:t>! "</w:t>
      </w:r>
      <w:r w:rsidRPr="00F31DE7">
        <w:t>,</w:t>
      </w:r>
      <w:r w:rsidR="00F31DE7" w:rsidRPr="00F31DE7">
        <w:t xml:space="preserve"> - </w:t>
      </w:r>
      <w:r w:rsidRPr="00F31DE7">
        <w:t>пишет он</w:t>
      </w:r>
      <w:r w:rsidR="00F31DE7" w:rsidRPr="00F31DE7">
        <w:t xml:space="preserve">. - </w:t>
      </w:r>
      <w:r w:rsidRPr="00F31DE7">
        <w:t>Второй ваш листок написан не по правилам вашей прабабки</w:t>
      </w:r>
      <w:r w:rsidR="00F31DE7">
        <w:t>...</w:t>
      </w:r>
      <w:r w:rsidR="00F31DE7" w:rsidRPr="00F31DE7">
        <w:t xml:space="preserve"> </w:t>
      </w:r>
      <w:r w:rsidRPr="00F31DE7">
        <w:t>Я сам того мнения, что слабости человеческие сожаления достойны, однако ж не похвал, и никогда того не подумаю, чтоб на сей раз не покривила своею мыслию и душою госпожа ваша прабабка, дав знать</w:t>
      </w:r>
      <w:r w:rsidR="00F31DE7">
        <w:t>...</w:t>
      </w:r>
      <w:r w:rsidR="00F31DE7" w:rsidRPr="00F31DE7">
        <w:t xml:space="preserve"> </w:t>
      </w:r>
      <w:r w:rsidRPr="00F31DE7">
        <w:t>что похвальнее снисходить порокам, нежели исправлять оные</w:t>
      </w:r>
      <w:r w:rsidR="00F31DE7" w:rsidRPr="00F31DE7">
        <w:t xml:space="preserve">. </w:t>
      </w:r>
      <w:r w:rsidRPr="00F31DE7">
        <w:t>Многие слабой совести люди никогда не упоминают имя порока, не прибавив к оному человеколюбия</w:t>
      </w:r>
      <w:r w:rsidR="00F31DE7">
        <w:t>...</w:t>
      </w:r>
      <w:r w:rsidR="00F31DE7" w:rsidRPr="00F31DE7">
        <w:t xml:space="preserve"> </w:t>
      </w:r>
      <w:r w:rsidRPr="00F31DE7">
        <w:t>Следовательно, они порокам сшили из человеколюбия кафтан, но таких людей человеколюбие приличнее назвать пороколюбием</w:t>
      </w:r>
      <w:r w:rsidR="00F31DE7" w:rsidRPr="00F31DE7">
        <w:t xml:space="preserve">. </w:t>
      </w:r>
      <w:r w:rsidRPr="00F31DE7">
        <w:t>По моему мнению, больше человеколюбив тот, кто исправляет пороки, нежели тот, который оным снисходит и</w:t>
      </w:r>
      <w:r w:rsidR="00A23A74" w:rsidRPr="00F31DE7">
        <w:t>ли (сказать по</w:t>
      </w:r>
      <w:r w:rsidR="00CE1440">
        <w:t>-</w:t>
      </w:r>
      <w:r w:rsidR="00A23A74" w:rsidRPr="00F31DE7">
        <w:t>русски</w:t>
      </w:r>
      <w:r w:rsidR="00F31DE7" w:rsidRPr="00F31DE7">
        <w:t xml:space="preserve">) </w:t>
      </w:r>
      <w:r w:rsidR="00A23A74" w:rsidRPr="00F31DE7">
        <w:t>потакает</w:t>
      </w:r>
      <w:r w:rsidR="00F31DE7" w:rsidRPr="00F31DE7">
        <w:t>"</w:t>
      </w:r>
      <w:r w:rsidR="00A23A74" w:rsidRPr="00F31DE7">
        <w:t xml:space="preserve"> 1</w:t>
      </w:r>
      <w:r w:rsidR="00CE1440">
        <w:t>.</w:t>
      </w:r>
      <w:r w:rsidR="00A23A74" w:rsidRPr="00F31DE7">
        <w:t xml:space="preserve">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Правдолюбов раскрывает в своем ответе двойственную, лицемерную политику Екатерины II, которая, выступив с сатирическим журналом, не справилась с поставленной перед собой задачей и фактически отказалась от борьбы с общественным злом</w:t>
      </w:r>
      <w:r w:rsidR="00F31DE7" w:rsidRPr="00F31DE7">
        <w:t xml:space="preserve">. </w:t>
      </w:r>
    </w:p>
    <w:p w:rsidR="00CE1440" w:rsidRDefault="00AA284F" w:rsidP="00F31DE7">
      <w:pPr>
        <w:widowControl w:val="0"/>
        <w:autoSpaceDE w:val="0"/>
        <w:autoSpaceDN w:val="0"/>
        <w:adjustRightInd w:val="0"/>
      </w:pPr>
      <w:r w:rsidRPr="00F31DE7">
        <w:t>Смелое поведение Новикова окончательно вывело Екатерину из себя</w:t>
      </w:r>
      <w:r w:rsidR="00F31DE7" w:rsidRPr="00F31DE7">
        <w:t xml:space="preserve">. </w:t>
      </w:r>
      <w:r w:rsidRPr="00F31DE7">
        <w:t>На статью Правдолюбова она ответила короткой репликой, которая начиналась словами</w:t>
      </w:r>
      <w:r w:rsidR="00F31DE7" w:rsidRPr="00F31DE7">
        <w:t>: "</w:t>
      </w:r>
      <w:r w:rsidRPr="00F31DE7">
        <w:t xml:space="preserve">На ругательства, напечатанные в </w:t>
      </w:r>
      <w:r w:rsidR="00F31DE7" w:rsidRPr="00F31DE7">
        <w:t>"</w:t>
      </w:r>
      <w:r w:rsidRPr="00F31DE7">
        <w:t>Трутне</w:t>
      </w:r>
      <w:r w:rsidR="00F31DE7" w:rsidRPr="00F31DE7">
        <w:t>"</w:t>
      </w:r>
      <w:r w:rsidRPr="00F31DE7">
        <w:t>, мы ответствовать не хотим, уничтожая оные</w:t>
      </w:r>
      <w:r w:rsidR="00F31DE7">
        <w:t>...</w:t>
      </w:r>
      <w:r w:rsidR="00F31DE7" w:rsidRPr="00F31DE7">
        <w:t xml:space="preserve"> "</w:t>
      </w:r>
      <w:r w:rsidRPr="00F31DE7">
        <w:t xml:space="preserve"> Слово </w:t>
      </w:r>
      <w:r w:rsidR="00F31DE7" w:rsidRPr="00F31DE7">
        <w:t>"</w:t>
      </w:r>
      <w:r w:rsidRPr="00F31DE7">
        <w:t>уничтожая</w:t>
      </w:r>
      <w:r w:rsidR="00F31DE7" w:rsidRPr="00F31DE7">
        <w:t>"</w:t>
      </w:r>
      <w:r w:rsidRPr="00F31DE7">
        <w:t xml:space="preserve"> Екатерина употребила в смысле </w:t>
      </w:r>
      <w:r w:rsidR="00F31DE7" w:rsidRPr="00F31DE7">
        <w:t>"</w:t>
      </w:r>
      <w:r w:rsidRPr="00F31DE7">
        <w:t>пренебрегая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презирая</w:t>
      </w:r>
      <w:r w:rsidR="00F31DE7" w:rsidRPr="00F31DE7">
        <w:t xml:space="preserve">". </w:t>
      </w:r>
      <w:r w:rsidRPr="00F31DE7">
        <w:t xml:space="preserve">Она явно хотела закончить </w:t>
      </w:r>
      <w:r w:rsidR="00CE1440" w:rsidRPr="00F31DE7">
        <w:t>невыгодный для нее диспут.</w:t>
      </w:r>
    </w:p>
    <w:p w:rsidR="00A23A74" w:rsidRPr="00F31DE7" w:rsidRDefault="00CE1440" w:rsidP="00F31DE7">
      <w:pPr>
        <w:widowControl w:val="0"/>
        <w:autoSpaceDE w:val="0"/>
        <w:autoSpaceDN w:val="0"/>
        <w:adjustRightInd w:val="0"/>
      </w:pPr>
      <w:r>
        <w:br w:type="page"/>
      </w:r>
      <w:r w:rsidR="00A23A74" w:rsidRPr="00F31DE7">
        <w:t>___________</w:t>
      </w:r>
    </w:p>
    <w:p w:rsidR="00A23A74" w:rsidRDefault="00A23A74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CE1440">
        <w:t>.</w:t>
      </w:r>
      <w:r w:rsidRPr="00F31DE7">
        <w:t xml:space="preserve"> Новиков Н</w:t>
      </w:r>
      <w:r w:rsidR="00F31DE7">
        <w:t xml:space="preserve">.И. </w:t>
      </w:r>
      <w:r w:rsidRPr="00F31DE7">
        <w:t>Избранные сочинения</w:t>
      </w:r>
      <w:r w:rsidR="00F31DE7" w:rsidRPr="00F31DE7">
        <w:t xml:space="preserve">. </w:t>
      </w:r>
      <w:r w:rsidRPr="00F31DE7">
        <w:t>– М</w:t>
      </w:r>
      <w:r w:rsidR="00F31DE7" w:rsidRPr="00F31DE7">
        <w:t xml:space="preserve">. </w:t>
      </w:r>
      <w:r w:rsidRPr="00F31DE7">
        <w:t>-Л, 1951, стр</w:t>
      </w:r>
      <w:r w:rsidR="00F31DE7">
        <w:t>.</w:t>
      </w:r>
      <w:r w:rsidR="00CE1440">
        <w:t xml:space="preserve"> </w:t>
      </w:r>
      <w:r w:rsidR="00F31DE7">
        <w:t>3</w:t>
      </w:r>
      <w:r w:rsidRPr="00F31DE7">
        <w:t>5-36</w:t>
      </w:r>
      <w:r w:rsidR="00CE1440">
        <w:t>.</w:t>
      </w:r>
    </w:p>
    <w:p w:rsidR="00CE1440" w:rsidRPr="00F31DE7" w:rsidRDefault="00CE1440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Но в ответ на ее выпад последовало еще более резкое и пространное письмо Правдолюбова</w:t>
      </w:r>
      <w:r w:rsidR="00F31DE7" w:rsidRPr="00F31DE7">
        <w:t xml:space="preserve">. </w:t>
      </w:r>
      <w:r w:rsidRPr="00F31DE7">
        <w:t>Полемика разгоралась, и потушить ее Екатерине не удалось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В своем ответном письме Правдолюбов не только парирует доводы Екатерины, но наносит ей лично болезненные для самолюбия удары</w:t>
      </w:r>
      <w:r w:rsidR="00F31DE7" w:rsidRPr="00F31DE7">
        <w:t xml:space="preserve">. </w:t>
      </w:r>
      <w:r w:rsidRPr="00F31DE7">
        <w:t>Обыгрывается немецкое происхождение Екатерины и плохое знание русского языка</w:t>
      </w:r>
      <w:r w:rsidR="00F31DE7" w:rsidRPr="00F31DE7">
        <w:t xml:space="preserve">. </w:t>
      </w:r>
      <w:r w:rsidRPr="00F31DE7">
        <w:t>Императрица не всегда была в ладах с русской грамматикой, и ее сочинения исправляли секретари</w:t>
      </w:r>
      <w:r w:rsidR="00F31DE7" w:rsidRPr="00F31DE7">
        <w:t xml:space="preserve">. </w:t>
      </w:r>
      <w:r w:rsidRPr="00F31DE7">
        <w:t xml:space="preserve">Конечно, Новиков делает вид, что он полемизирует с журналом, с равным себе собратом, но удары его направлены против тайного вдохновителя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>, против императрицы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Непоследовательность тактики Екатерины II проявилась не только в том, что, взяв на себя руководство сатирическим журналом, она фактически отказалась от сатиры, но и в том, что, старательно скрывая свое руководство журналом, она неоднократно прибегала к угрозам, приличествующим только высшей власти</w:t>
      </w:r>
      <w:r w:rsidR="00595621">
        <w:t>.</w:t>
      </w:r>
      <w:r w:rsidR="00F31DE7" w:rsidRPr="00F31DE7">
        <w:t xml:space="preserve">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Новиков не оставляет без внимания и еще одно неудачное выражение Екатерины II, допущенное во второй ее полемической статье</w:t>
      </w:r>
      <w:r w:rsidR="00F31DE7" w:rsidRPr="00F31DE7">
        <w:t>: "</w:t>
      </w:r>
      <w:r w:rsidRPr="00F31DE7">
        <w:t xml:space="preserve">Госпожа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 xml:space="preserve"> написала, что пятый лист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 уничтожает</w:t>
      </w:r>
      <w:r w:rsidR="00F31DE7" w:rsidRPr="00F31DE7">
        <w:t xml:space="preserve">. </w:t>
      </w:r>
      <w:r w:rsidRPr="00F31DE7">
        <w:t>И это как-то сказано не по-русски</w:t>
      </w:r>
      <w:r w:rsidR="00F31DE7" w:rsidRPr="00F31DE7">
        <w:t xml:space="preserve">; </w:t>
      </w:r>
      <w:r w:rsidRPr="00F31DE7">
        <w:t>уничтожить, то есть в ничто превратить, есть слово, самовластию свойственное</w:t>
      </w:r>
      <w:r w:rsidR="00F31DE7" w:rsidRPr="00F31DE7">
        <w:t xml:space="preserve">; </w:t>
      </w:r>
      <w:r w:rsidRPr="00F31DE7">
        <w:t>а таким безделицам, как ее листки, никакая власть не прилична</w:t>
      </w:r>
      <w:r w:rsidR="00F31DE7" w:rsidRPr="00F31DE7">
        <w:t xml:space="preserve">; </w:t>
      </w:r>
      <w:r w:rsidRPr="00F31DE7">
        <w:t>уничтожает верхняя власть какое-нибудь право другим</w:t>
      </w:r>
      <w:r w:rsidR="00F31DE7" w:rsidRPr="00F31DE7">
        <w:t xml:space="preserve">. </w:t>
      </w:r>
      <w:r w:rsidRPr="00F31DE7">
        <w:t xml:space="preserve">Но с госпожи </w:t>
      </w:r>
      <w:r w:rsidR="00F31DE7" w:rsidRPr="00F31DE7">
        <w:t>"</w:t>
      </w:r>
      <w:r w:rsidRPr="00F31DE7">
        <w:t>Всякой всячины</w:t>
      </w:r>
      <w:r w:rsidR="00F31DE7" w:rsidRPr="00F31DE7">
        <w:t>"</w:t>
      </w:r>
      <w:r w:rsidRPr="00F31DE7">
        <w:t xml:space="preserve"> довольно было бы написать, что презирает, а не уничтожает мою критику</w:t>
      </w:r>
      <w:r w:rsidR="00F31DE7" w:rsidRPr="00F31DE7">
        <w:t xml:space="preserve">. </w:t>
      </w:r>
      <w:r w:rsidRPr="00F31DE7">
        <w:t>Сих же листков множество носится по рукам</w:t>
      </w:r>
      <w:r w:rsidR="00F31DE7" w:rsidRPr="00F31DE7">
        <w:t xml:space="preserve">; </w:t>
      </w:r>
      <w:r w:rsidRPr="00F31DE7">
        <w:t>итак, их всех ей уничтожить не можно</w:t>
      </w:r>
      <w:r w:rsidR="00F31DE7" w:rsidRPr="00F31DE7">
        <w:t>"</w:t>
      </w:r>
      <w:r w:rsidRPr="00F31DE7">
        <w:t xml:space="preserve">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 высшей степени показательно, что оба журнала по поводу возникшего между ними спора обращаются к </w:t>
      </w:r>
      <w:r w:rsidR="00F31DE7" w:rsidRPr="00F31DE7">
        <w:t>"</w:t>
      </w:r>
      <w:r w:rsidRPr="00F31DE7">
        <w:t>публике</w:t>
      </w:r>
      <w:r w:rsidR="00F31DE7" w:rsidRPr="00F31DE7">
        <w:t xml:space="preserve">". </w:t>
      </w:r>
      <w:r w:rsidRPr="00F31DE7">
        <w:t>Выразителями общественного мнения стали другие сатирические журналы</w:t>
      </w:r>
      <w:r w:rsidR="00F31DE7" w:rsidRPr="00F31DE7">
        <w:t xml:space="preserve"> - "</w:t>
      </w:r>
      <w:r w:rsidRPr="00F31DE7">
        <w:t>Адская почта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Смесь</w:t>
      </w:r>
      <w:r w:rsidR="00F31DE7" w:rsidRPr="00F31DE7">
        <w:t>"</w:t>
      </w:r>
      <w:r w:rsidRPr="00F31DE7">
        <w:t xml:space="preserve">, которые встали на сторону </w:t>
      </w:r>
      <w:r w:rsidR="00F31DE7" w:rsidRPr="00F31DE7">
        <w:t>"</w:t>
      </w:r>
      <w:r w:rsidRPr="00F31DE7">
        <w:t>Трутня</w:t>
      </w:r>
      <w:r w:rsidR="00F31DE7" w:rsidRPr="00F31DE7">
        <w:t xml:space="preserve">". </w:t>
      </w:r>
      <w:r w:rsidRPr="00F31DE7">
        <w:t>Вдохновленный поддержкой, Новиков продолжает свои критические выступления</w:t>
      </w:r>
      <w:r w:rsidR="00F31DE7" w:rsidRPr="00F31DE7">
        <w:t xml:space="preserve">. </w:t>
      </w:r>
      <w:r w:rsidRPr="00F31DE7">
        <w:t xml:space="preserve">Он высмеивает увлечение русских помещиков иностранными модами, их непомерное чванство и высокомерие, раскрывает взяточничество и произвол </w:t>
      </w:r>
      <w:r w:rsidR="00F31DE7" w:rsidRPr="00F31DE7">
        <w:t>"</w:t>
      </w:r>
      <w:r w:rsidRPr="00F31DE7">
        <w:t>подьячих</w:t>
      </w:r>
      <w:r w:rsidR="00F31DE7" w:rsidRPr="00F31DE7">
        <w:t xml:space="preserve">". </w:t>
      </w:r>
      <w:r w:rsidRPr="00F31DE7">
        <w:t>Наибольшей остротой и смелостью отличались статьи, адресованные дворянам-крепостникам</w:t>
      </w:r>
      <w:r w:rsidR="00F31DE7" w:rsidRPr="00F31DE7">
        <w:t xml:space="preserve"> - </w:t>
      </w:r>
      <w:r w:rsidRPr="00F31DE7">
        <w:t xml:space="preserve">Змеяну, Безрассуду и </w:t>
      </w:r>
      <w:r w:rsidR="00F31DE7">
        <w:t>т.п.</w:t>
      </w:r>
      <w:r w:rsidR="00F31DE7" w:rsidRPr="00F31DE7">
        <w:t xml:space="preserve"> </w:t>
      </w:r>
      <w:r w:rsidRPr="00F31DE7">
        <w:t xml:space="preserve">Но вершиной обличительной литературы в </w:t>
      </w:r>
      <w:r w:rsidR="00F31DE7" w:rsidRPr="00F31DE7">
        <w:t>"</w:t>
      </w:r>
      <w:r w:rsidRPr="00F31DE7">
        <w:t>Трутне</w:t>
      </w:r>
      <w:r w:rsidR="00F31DE7" w:rsidRPr="00F31DE7">
        <w:t>"</w:t>
      </w:r>
      <w:r w:rsidRPr="00F31DE7">
        <w:t xml:space="preserve"> стали </w:t>
      </w:r>
      <w:r w:rsidR="00F31DE7" w:rsidRPr="00F31DE7">
        <w:t>"</w:t>
      </w:r>
      <w:r w:rsidRPr="00F31DE7">
        <w:t>копии с отписок</w:t>
      </w:r>
      <w:r w:rsidR="00F31DE7" w:rsidRPr="00F31DE7">
        <w:t>"</w:t>
      </w:r>
      <w:r w:rsidRPr="00F31DE7">
        <w:t xml:space="preserve">, </w:t>
      </w:r>
      <w:r w:rsidR="00F31DE7" w:rsidRPr="00F31DE7">
        <w:t xml:space="preserve">т.е. </w:t>
      </w:r>
      <w:r w:rsidRPr="00F31DE7">
        <w:t>копии с переписки между барином и крестьянами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Потерпев поражение в полемике с </w:t>
      </w:r>
      <w:r w:rsidR="00F31DE7" w:rsidRPr="00F31DE7">
        <w:t>"</w:t>
      </w:r>
      <w:r w:rsidRPr="00F31DE7">
        <w:t>Трутнем</w:t>
      </w:r>
      <w:r w:rsidR="00F31DE7" w:rsidRPr="00F31DE7">
        <w:t>"</w:t>
      </w:r>
      <w:r w:rsidRPr="00F31DE7">
        <w:t>, Екатерина решила воспользоваться правом сильного</w:t>
      </w:r>
      <w:r w:rsidR="00F31DE7" w:rsidRPr="00F31DE7">
        <w:t xml:space="preserve">. </w:t>
      </w:r>
      <w:r w:rsidRPr="00F31DE7">
        <w:t>В следующем 1770 г</w:t>
      </w:r>
      <w:r w:rsidR="00F31DE7" w:rsidRPr="00F31DE7">
        <w:t xml:space="preserve">. </w:t>
      </w:r>
      <w:r w:rsidRPr="00F31DE7">
        <w:t>большая часть сатирических журналов была закрыта</w:t>
      </w:r>
      <w:r w:rsidR="00F31DE7" w:rsidRPr="00F31DE7">
        <w:t xml:space="preserve">. </w:t>
      </w:r>
      <w:r w:rsidRPr="00F31DE7">
        <w:t xml:space="preserve">Остались лишь </w:t>
      </w:r>
      <w:r w:rsidR="00F31DE7" w:rsidRPr="00F31DE7">
        <w:t>"</w:t>
      </w:r>
      <w:r w:rsidRPr="00F31DE7">
        <w:t>Всякая всячина</w:t>
      </w:r>
      <w:r w:rsidR="00F31DE7" w:rsidRPr="00F31DE7">
        <w:t>"</w:t>
      </w:r>
      <w:r w:rsidRPr="00F31DE7">
        <w:t xml:space="preserve"> под новым названием </w:t>
      </w:r>
      <w:r w:rsidR="00F31DE7" w:rsidRPr="00F31DE7">
        <w:t>"</w:t>
      </w:r>
      <w:r w:rsidRPr="00F31DE7">
        <w:t>Барышок всякой всячины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Трутень</w:t>
      </w:r>
      <w:r w:rsidR="00F31DE7" w:rsidRPr="00F31DE7">
        <w:t xml:space="preserve">". </w:t>
      </w:r>
      <w:r w:rsidRPr="00F31DE7">
        <w:t xml:space="preserve">Но существование </w:t>
      </w:r>
      <w:r w:rsidR="00F31DE7" w:rsidRPr="00F31DE7">
        <w:t>"</w:t>
      </w:r>
      <w:r w:rsidRPr="00F31DE7">
        <w:t>Трутня</w:t>
      </w:r>
      <w:r w:rsidR="00F31DE7" w:rsidRPr="00F31DE7">
        <w:t>"</w:t>
      </w:r>
      <w:r w:rsidRPr="00F31DE7">
        <w:t xml:space="preserve"> было оплачено Новиковым дорогой ценой</w:t>
      </w:r>
      <w:r w:rsidR="00F31DE7" w:rsidRPr="00F31DE7">
        <w:t xml:space="preserve">. </w:t>
      </w:r>
      <w:r w:rsidRPr="00F31DE7">
        <w:t xml:space="preserve">На это намекает новый эпиграф к журналу, взятый из притчи Сумарокова </w:t>
      </w:r>
      <w:r w:rsidR="00F31DE7" w:rsidRPr="00F31DE7">
        <w:t>"</w:t>
      </w:r>
      <w:r w:rsidRPr="00F31DE7">
        <w:t>Сатир и Гнусные люди</w:t>
      </w:r>
      <w:r w:rsidR="00F31DE7" w:rsidRPr="00F31DE7">
        <w:t>": "</w:t>
      </w:r>
      <w:r w:rsidRPr="00F31DE7">
        <w:t>Опасно наставленье строго,</w:t>
      </w:r>
      <w:r w:rsidR="00F31DE7" w:rsidRPr="00F31DE7">
        <w:t xml:space="preserve"> // </w:t>
      </w:r>
      <w:r w:rsidRPr="00F31DE7">
        <w:t>Где зверства и безумства много</w:t>
      </w:r>
      <w:r w:rsidR="00F31DE7" w:rsidRPr="00F31DE7">
        <w:t xml:space="preserve">". </w:t>
      </w:r>
      <w:r w:rsidRPr="00F31DE7">
        <w:t>Пришлось отказаться от обличения помещиков-крепостников и недобросовестных судей</w:t>
      </w:r>
      <w:r w:rsidR="00F31DE7" w:rsidRPr="00F31DE7">
        <w:t xml:space="preserve">. </w:t>
      </w:r>
      <w:r w:rsidRPr="00F31DE7">
        <w:t>Вместо них сатирическому осмеянию подвергаются кокетки, щеголихи, бездарные писатели</w:t>
      </w:r>
      <w:r w:rsidR="00F31DE7" w:rsidRPr="00F31DE7">
        <w:t xml:space="preserve">. </w:t>
      </w:r>
      <w:r w:rsidRPr="00F31DE7">
        <w:t xml:space="preserve">Но и в таком виде </w:t>
      </w:r>
      <w:r w:rsidR="00F31DE7" w:rsidRPr="00F31DE7">
        <w:t>"</w:t>
      </w:r>
      <w:r w:rsidRPr="00F31DE7">
        <w:t>Трутень</w:t>
      </w:r>
      <w:r w:rsidR="00F31DE7" w:rsidRPr="00F31DE7">
        <w:t>"</w:t>
      </w:r>
      <w:r w:rsidRPr="00F31DE7">
        <w:t xml:space="preserve"> просуществовал лишь до конца апреля 1770 г</w:t>
      </w:r>
      <w:r w:rsidR="00F31DE7" w:rsidRPr="00F31DE7">
        <w:t xml:space="preserve">. </w:t>
      </w:r>
      <w:r w:rsidRPr="00F31DE7">
        <w:t>Новиков намекал на насильственное закрытие своего журнала</w:t>
      </w:r>
      <w:r w:rsidR="00F31DE7" w:rsidRPr="00F31DE7">
        <w:t>: "</w:t>
      </w:r>
      <w:r w:rsidRPr="00F31DE7">
        <w:t>Против желания моего, читатели, я с вами разлучаюсь</w:t>
      </w:r>
      <w:r w:rsidR="00F31DE7" w:rsidRPr="00F31DE7">
        <w:t>"</w:t>
      </w:r>
      <w:r w:rsidRPr="00F31DE7">
        <w:t xml:space="preserve"> </w:t>
      </w:r>
      <w:r w:rsidR="00A23A74" w:rsidRPr="00F31DE7">
        <w:t xml:space="preserve">1 </w:t>
      </w:r>
    </w:p>
    <w:p w:rsidR="00595621" w:rsidRDefault="00AA284F" w:rsidP="00595621">
      <w:pPr>
        <w:widowControl w:val="0"/>
        <w:autoSpaceDE w:val="0"/>
        <w:autoSpaceDN w:val="0"/>
        <w:adjustRightInd w:val="0"/>
      </w:pPr>
      <w:r w:rsidRPr="00F31DE7">
        <w:t>Однако Новиков не намеревался складывать оружие и ждал благоприятного случая для выпуска нового журнала</w:t>
      </w:r>
      <w:r w:rsidR="00F31DE7" w:rsidRPr="00F31DE7">
        <w:t xml:space="preserve">. </w:t>
      </w:r>
      <w:r w:rsidRPr="00F31DE7">
        <w:t>Через два года такой случай представился</w:t>
      </w:r>
      <w:r w:rsidR="00F31DE7" w:rsidRPr="00F31DE7">
        <w:t xml:space="preserve">. </w:t>
      </w:r>
      <w:r w:rsidRPr="00F31DE7">
        <w:t>В 1772 г</w:t>
      </w:r>
      <w:r w:rsidR="00F31DE7" w:rsidRPr="00F31DE7">
        <w:t xml:space="preserve">. </w:t>
      </w:r>
      <w:r w:rsidRPr="00F31DE7">
        <w:t xml:space="preserve">Екатерина II написала комедию </w:t>
      </w:r>
      <w:r w:rsidR="00F31DE7" w:rsidRPr="00F31DE7">
        <w:t>"</w:t>
      </w:r>
      <w:r w:rsidRPr="00F31DE7">
        <w:t>О время</w:t>
      </w:r>
      <w:r w:rsidR="00F31DE7" w:rsidRPr="00F31DE7">
        <w:t>! "</w:t>
      </w:r>
      <w:r w:rsidRPr="00F31DE7">
        <w:t>, в которой осмеивала реакционеров, якобы недовольных политикой правительства</w:t>
      </w:r>
      <w:r w:rsidR="00F31DE7" w:rsidRPr="00F31DE7">
        <w:t xml:space="preserve">. </w:t>
      </w:r>
      <w:r w:rsidRPr="00F31DE7">
        <w:t>Новиков решил использовать сам факт появления этой пьесы как разрешение сатирических изданий и даже сделал попытку заручиться покровительством высших властей</w:t>
      </w:r>
      <w:r w:rsidR="00F31DE7" w:rsidRPr="00F31DE7">
        <w:t xml:space="preserve">. </w:t>
      </w:r>
      <w:r w:rsidRPr="00F31DE7">
        <w:t xml:space="preserve">Новый журнал Новикова назывался </w:t>
      </w:r>
      <w:r w:rsidR="00F31DE7" w:rsidRPr="00F31DE7">
        <w:t>"</w:t>
      </w:r>
      <w:r w:rsidRPr="00F31DE7">
        <w:t>Живописец</w:t>
      </w:r>
      <w:r w:rsidR="00F31DE7" w:rsidRPr="00F31DE7">
        <w:t xml:space="preserve">". </w:t>
      </w:r>
      <w:r w:rsidRPr="00F31DE7">
        <w:t xml:space="preserve">В первом же номере издатель помещает обращение к </w:t>
      </w:r>
      <w:r w:rsidR="00F31DE7" w:rsidRPr="00F31DE7">
        <w:t>"</w:t>
      </w:r>
      <w:r w:rsidRPr="00F31DE7">
        <w:t>неизвестному</w:t>
      </w:r>
      <w:r w:rsidR="00F31DE7" w:rsidRPr="00F31DE7">
        <w:t>"</w:t>
      </w:r>
      <w:r w:rsidRPr="00F31DE7">
        <w:t xml:space="preserve"> сочинителю комедии </w:t>
      </w:r>
      <w:r w:rsidR="00F31DE7" w:rsidRPr="00F31DE7">
        <w:t>"</w:t>
      </w:r>
      <w:r w:rsidRPr="00F31DE7">
        <w:t>О время</w:t>
      </w:r>
      <w:r w:rsidR="00F31DE7" w:rsidRPr="00F31DE7">
        <w:t>! "</w:t>
      </w:r>
      <w:r w:rsidRPr="00F31DE7">
        <w:t xml:space="preserve"> и приглашает его сотрудничать в своем журнале</w:t>
      </w:r>
      <w:r w:rsidR="00F31DE7" w:rsidRPr="00F31DE7">
        <w:t xml:space="preserve">. </w:t>
      </w:r>
      <w:r w:rsidRPr="00F31DE7">
        <w:t xml:space="preserve">Было сделано предложение прислать в </w:t>
      </w:r>
      <w:r w:rsidR="00F31DE7" w:rsidRPr="00F31DE7">
        <w:t>"</w:t>
      </w:r>
      <w:r w:rsidRPr="00F31DE7">
        <w:t>Живописец</w:t>
      </w:r>
      <w:r w:rsidR="00F31DE7" w:rsidRPr="00F31DE7">
        <w:t>"</w:t>
      </w:r>
      <w:r w:rsidRPr="00F31DE7">
        <w:t xml:space="preserve"> что-либо из его сочинений</w:t>
      </w:r>
      <w:r w:rsidR="00F31DE7" w:rsidRPr="00F31DE7">
        <w:t xml:space="preserve">. </w:t>
      </w:r>
      <w:r w:rsidRPr="00F31DE7">
        <w:t xml:space="preserve">Расчет Новикова увенчался </w:t>
      </w:r>
      <w:r w:rsidR="00595621" w:rsidRPr="00F31DE7">
        <w:t xml:space="preserve">полным успехом. Екатерина ответила издателю "Живописца" благосклонным письмом, которое было тут же опубликовано на страницах журнала. </w:t>
      </w:r>
    </w:p>
    <w:p w:rsidR="00595621" w:rsidRPr="00F31DE7" w:rsidRDefault="00595621" w:rsidP="00595621">
      <w:pPr>
        <w:widowControl w:val="0"/>
        <w:autoSpaceDE w:val="0"/>
        <w:autoSpaceDN w:val="0"/>
        <w:adjustRightInd w:val="0"/>
      </w:pPr>
    </w:p>
    <w:p w:rsidR="00A23A74" w:rsidRPr="00F31DE7" w:rsidRDefault="00A23A74" w:rsidP="00F31DE7">
      <w:pPr>
        <w:widowControl w:val="0"/>
        <w:autoSpaceDE w:val="0"/>
        <w:autoSpaceDN w:val="0"/>
        <w:adjustRightInd w:val="0"/>
      </w:pPr>
      <w:r w:rsidRPr="00F31DE7">
        <w:t>__________</w:t>
      </w:r>
    </w:p>
    <w:p w:rsidR="00F31DE7" w:rsidRDefault="00A23A74" w:rsidP="00F31DE7">
      <w:pPr>
        <w:widowControl w:val="0"/>
        <w:autoSpaceDE w:val="0"/>
        <w:autoSpaceDN w:val="0"/>
        <w:adjustRightInd w:val="0"/>
      </w:pPr>
      <w:r w:rsidRPr="00F31DE7">
        <w:t>Новиков Н</w:t>
      </w:r>
      <w:r w:rsidR="00F31DE7">
        <w:t xml:space="preserve">.И. </w:t>
      </w:r>
      <w:r w:rsidRPr="00F31DE7">
        <w:t>Избранные сочинения</w:t>
      </w:r>
      <w:r w:rsidR="00F31DE7" w:rsidRPr="00F31DE7">
        <w:t xml:space="preserve">. </w:t>
      </w:r>
      <w:r w:rsidRPr="00F31DE7">
        <w:t>– М</w:t>
      </w:r>
      <w:r w:rsidR="00F31DE7" w:rsidRPr="00F31DE7">
        <w:t xml:space="preserve">. </w:t>
      </w:r>
      <w:r w:rsidRPr="00F31DE7">
        <w:t>-Л, 1951, стр</w:t>
      </w:r>
      <w:r w:rsidR="00F31DE7">
        <w:t>.</w:t>
      </w:r>
      <w:r w:rsidR="00595621">
        <w:t xml:space="preserve"> </w:t>
      </w:r>
      <w:r w:rsidR="00F31DE7">
        <w:t>6</w:t>
      </w:r>
      <w:r w:rsidRPr="00F31DE7">
        <w:t>4</w:t>
      </w:r>
      <w:r w:rsidR="00595621">
        <w:t>.</w:t>
      </w:r>
    </w:p>
    <w:p w:rsidR="00595621" w:rsidRPr="00F31DE7" w:rsidRDefault="00595621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Заручившись сильным, хотя и мало надежным покровительством, Новиков решил вернуться к крестьянской теме, столь удачно представленной в </w:t>
      </w:r>
      <w:r w:rsidR="00F31DE7" w:rsidRPr="00F31DE7">
        <w:t>"</w:t>
      </w:r>
      <w:r w:rsidRPr="00F31DE7">
        <w:t>Трутне</w:t>
      </w:r>
      <w:r w:rsidR="00F31DE7" w:rsidRPr="00F31DE7">
        <w:t>"</w:t>
      </w:r>
      <w:r w:rsidRPr="00F31DE7">
        <w:t xml:space="preserve"> копиями </w:t>
      </w:r>
      <w:r w:rsidR="00F31DE7" w:rsidRPr="00F31DE7">
        <w:t>"</w:t>
      </w:r>
      <w:r w:rsidRPr="00F31DE7">
        <w:t>с отписок</w:t>
      </w:r>
      <w:r w:rsidR="00F31DE7" w:rsidRPr="00F31DE7">
        <w:t xml:space="preserve">". </w:t>
      </w:r>
      <w:r w:rsidRPr="00F31DE7">
        <w:t xml:space="preserve">В пятом листе </w:t>
      </w:r>
      <w:r w:rsidR="00F31DE7" w:rsidRPr="00F31DE7">
        <w:t>"</w:t>
      </w:r>
      <w:r w:rsidRPr="00F31DE7">
        <w:t>Живописца</w:t>
      </w:r>
      <w:r w:rsidR="00F31DE7" w:rsidRPr="00F31DE7">
        <w:t>"</w:t>
      </w:r>
      <w:r w:rsidRPr="00F31DE7">
        <w:t xml:space="preserve"> он публикует знаменитый </w:t>
      </w:r>
      <w:r w:rsidR="00F31DE7" w:rsidRPr="00F31DE7">
        <w:t>"</w:t>
      </w:r>
      <w:r w:rsidRPr="00F31DE7">
        <w:t>Отрывок путешествия в *** И *** Т ***</w:t>
      </w:r>
      <w:r w:rsidR="00F31DE7" w:rsidRPr="00F31DE7">
        <w:t xml:space="preserve">" - </w:t>
      </w:r>
      <w:r w:rsidRPr="00F31DE7">
        <w:t>главу из дорожных записок неизвестного автора</w:t>
      </w:r>
      <w:r w:rsidR="00F31DE7" w:rsidRPr="00F31DE7">
        <w:t xml:space="preserve">. </w:t>
      </w:r>
      <w:r w:rsidRPr="00F31DE7">
        <w:t xml:space="preserve">Начинается </w:t>
      </w:r>
      <w:r w:rsidR="00F31DE7" w:rsidRPr="00F31DE7">
        <w:t>"</w:t>
      </w:r>
      <w:r w:rsidRPr="00F31DE7">
        <w:t>Отрывок</w:t>
      </w:r>
      <w:r w:rsidR="00F31DE7" w:rsidRPr="00F31DE7">
        <w:t>"</w:t>
      </w:r>
      <w:r w:rsidRPr="00F31DE7">
        <w:t xml:space="preserve"> горестным признанием бедственного положения крестьян во всех деревнях, через которые пришлось проезжать путешественнику</w:t>
      </w:r>
      <w:r w:rsidR="00F31DE7" w:rsidRPr="00F31DE7">
        <w:t>. "</w:t>
      </w:r>
      <w:r w:rsidRPr="00F31DE7">
        <w:t>По выезде моем из сего города я останавливался во всяком почти селе и деревне, ибо все они равно любопытство мое к себе привлекали, но в три дни сего путешествия ничего не нашел я, похвалы достойного</w:t>
      </w:r>
      <w:r w:rsidR="00F31DE7" w:rsidRPr="00F31DE7">
        <w:t xml:space="preserve">. </w:t>
      </w:r>
      <w:r w:rsidRPr="00F31DE7">
        <w:t>Бедность и рабство повсюду встречалися со мною во образе крестьян</w:t>
      </w:r>
      <w:r w:rsidR="00F31DE7">
        <w:t>...</w:t>
      </w:r>
      <w:r w:rsidR="00F31DE7" w:rsidRPr="00F31DE7">
        <w:t xml:space="preserve"> </w:t>
      </w:r>
      <w:r w:rsidRPr="00F31DE7">
        <w:t>Не пропускал я ни одного селения, чтобы не расспрашивать о причинах бедности крестьянской</w:t>
      </w:r>
      <w:r w:rsidR="00F31DE7" w:rsidRPr="00F31DE7">
        <w:t xml:space="preserve">. </w:t>
      </w:r>
      <w:r w:rsidRPr="00F31DE7">
        <w:t>И слушая их ответы, к великому огорчению, всегда находил, что помещики их сами тому были виною</w:t>
      </w:r>
      <w:r w:rsidR="00F31DE7" w:rsidRPr="00F31DE7">
        <w:t>"</w:t>
      </w:r>
      <w:r w:rsidR="00030B53" w:rsidRPr="00F31DE7">
        <w:t>1</w:t>
      </w:r>
      <w:r w:rsidR="00F31DE7" w:rsidRPr="00F31DE7">
        <w:t xml:space="preserve">. </w:t>
      </w:r>
    </w:p>
    <w:p w:rsidR="00030B53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Далее приводится описание одной из деревень, носящей название Разоренной, расположенной </w:t>
      </w:r>
      <w:r w:rsidR="00F31DE7" w:rsidRPr="00F31DE7">
        <w:t>"</w:t>
      </w:r>
      <w:r w:rsidRPr="00F31DE7">
        <w:t>на самом низком и болотном месте</w:t>
      </w:r>
      <w:r w:rsidR="00F31DE7" w:rsidRPr="00F31DE7">
        <w:t xml:space="preserve">". </w:t>
      </w:r>
      <w:r w:rsidRPr="00F31DE7">
        <w:t xml:space="preserve">Вследствие этого улица в ней </w:t>
      </w:r>
      <w:r w:rsidR="00F31DE7" w:rsidRPr="00F31DE7">
        <w:t>"</w:t>
      </w:r>
      <w:r w:rsidRPr="00F31DE7">
        <w:t>покрыта грязью, тиной и всякою нечистотою</w:t>
      </w:r>
      <w:r w:rsidR="00F31DE7">
        <w:t>...</w:t>
      </w:r>
      <w:r w:rsidR="00F31DE7" w:rsidRPr="00F31DE7">
        <w:t xml:space="preserve">". </w:t>
      </w:r>
      <w:r w:rsidRPr="00F31DE7">
        <w:t>Путешественник обращает внимание на безлюдье в деревне и узнает, что все взрослое население было на барщине</w:t>
      </w:r>
      <w:r w:rsidR="00F31DE7" w:rsidRPr="00F31DE7">
        <w:t xml:space="preserve">. </w:t>
      </w:r>
      <w:r w:rsidRPr="00F31DE7">
        <w:t>Изнемогая от зноя (день был жаркий</w:t>
      </w:r>
      <w:r w:rsidR="00F31DE7" w:rsidRPr="00F31DE7">
        <w:t>),</w:t>
      </w:r>
      <w:r w:rsidRPr="00F31DE7">
        <w:t xml:space="preserve"> путешественник заходит в избу, где увидел трех младенцев, оставленных в своих </w:t>
      </w:r>
      <w:r w:rsidR="00F31DE7" w:rsidRPr="00F31DE7">
        <w:t>"</w:t>
      </w:r>
      <w:r w:rsidRPr="00F31DE7">
        <w:t>лукошках</w:t>
      </w:r>
      <w:r w:rsidR="00F31DE7" w:rsidRPr="00F31DE7">
        <w:t>"</w:t>
      </w:r>
      <w:r w:rsidRPr="00F31DE7">
        <w:t xml:space="preserve"> </w:t>
      </w:r>
      <w:r w:rsidR="00F31DE7" w:rsidRPr="00F31DE7">
        <w:t>"</w:t>
      </w:r>
      <w:r w:rsidRPr="00F31DE7">
        <w:t>без всякого призрения</w:t>
      </w:r>
      <w:r w:rsidR="00F31DE7" w:rsidRPr="00F31DE7">
        <w:t xml:space="preserve">". </w:t>
      </w:r>
      <w:r w:rsidRPr="00F31DE7">
        <w:t xml:space="preserve">У одного из них упал </w:t>
      </w:r>
      <w:r w:rsidR="00F31DE7" w:rsidRPr="00F31DE7">
        <w:t>"</w:t>
      </w:r>
      <w:r w:rsidRPr="00F31DE7">
        <w:t>сосок с молоком</w:t>
      </w:r>
      <w:r w:rsidR="00F31DE7" w:rsidRPr="00F31DE7">
        <w:t>"</w:t>
      </w:r>
      <w:r w:rsidRPr="00F31DE7">
        <w:t xml:space="preserve">, другой повернулся лицом к </w:t>
      </w:r>
      <w:r w:rsidR="00F31DE7" w:rsidRPr="00F31DE7">
        <w:t>"</w:t>
      </w:r>
      <w:r w:rsidRPr="00F31DE7">
        <w:t>подушонке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набитой соломою</w:t>
      </w:r>
      <w:r w:rsidR="00F31DE7" w:rsidRPr="00F31DE7">
        <w:t>"</w:t>
      </w:r>
      <w:r w:rsidRPr="00F31DE7">
        <w:t>, и мог бы задохнуться, третий</w:t>
      </w:r>
      <w:r w:rsidR="00F31DE7" w:rsidRPr="00F31DE7">
        <w:t xml:space="preserve"> - "</w:t>
      </w:r>
      <w:r w:rsidRPr="00F31DE7">
        <w:t>был распеленан</w:t>
      </w:r>
      <w:r w:rsidR="00F31DE7" w:rsidRPr="00F31DE7">
        <w:t>"</w:t>
      </w:r>
      <w:r w:rsidRPr="00F31DE7">
        <w:t xml:space="preserve">, и </w:t>
      </w:r>
      <w:r w:rsidR="00F31DE7" w:rsidRPr="00F31DE7">
        <w:t>"</w:t>
      </w:r>
      <w:r w:rsidRPr="00F31DE7">
        <w:t>множество мух</w:t>
      </w:r>
      <w:r w:rsidR="00F31DE7" w:rsidRPr="00F31DE7">
        <w:t>"</w:t>
      </w:r>
      <w:r w:rsidR="00F31DE7">
        <w:t>...</w:t>
      </w:r>
      <w:r w:rsidR="00F31DE7" w:rsidRPr="00F31DE7">
        <w:t xml:space="preserve"> "</w:t>
      </w:r>
      <w:r w:rsidRPr="00F31DE7">
        <w:t>немилосердно мучили сего ребенка</w:t>
      </w:r>
      <w:r w:rsidR="00F31DE7" w:rsidRPr="00F31DE7">
        <w:t xml:space="preserve">". </w:t>
      </w:r>
      <w:r w:rsidRPr="00F31DE7">
        <w:t xml:space="preserve">Оказав помощь каждому из младенцев, путешественник поспешил выйти во двор, спасаясь от </w:t>
      </w:r>
      <w:r w:rsidR="00F31DE7" w:rsidRPr="00F31DE7">
        <w:t>"</w:t>
      </w:r>
      <w:r w:rsidRPr="00F31DE7">
        <w:t>заразительного духа</w:t>
      </w:r>
      <w:r w:rsidR="00F31DE7" w:rsidRPr="00F31DE7">
        <w:t>"</w:t>
      </w:r>
      <w:r w:rsidRPr="00F31DE7">
        <w:t xml:space="preserve">, </w:t>
      </w:r>
      <w:r w:rsidR="00F31DE7" w:rsidRPr="00F31DE7">
        <w:t>"</w:t>
      </w:r>
      <w:r w:rsidRPr="00F31DE7">
        <w:t>нечистоты</w:t>
      </w:r>
      <w:r w:rsidR="00F31DE7" w:rsidRPr="00F31DE7">
        <w:t>"</w:t>
      </w:r>
      <w:r w:rsidRPr="00F31DE7">
        <w:t xml:space="preserve"> и множества мух в </w:t>
      </w:r>
      <w:r w:rsidR="00595621" w:rsidRPr="00F31DE7">
        <w:t>избе.</w:t>
      </w:r>
    </w:p>
    <w:p w:rsidR="00595621" w:rsidRPr="00F31DE7" w:rsidRDefault="00595621" w:rsidP="00F31DE7">
      <w:pPr>
        <w:widowControl w:val="0"/>
        <w:autoSpaceDE w:val="0"/>
        <w:autoSpaceDN w:val="0"/>
        <w:adjustRightInd w:val="0"/>
      </w:pPr>
    </w:p>
    <w:p w:rsidR="00030B53" w:rsidRPr="00F31DE7" w:rsidRDefault="00030B53" w:rsidP="00F31DE7">
      <w:pPr>
        <w:widowControl w:val="0"/>
        <w:autoSpaceDE w:val="0"/>
        <w:autoSpaceDN w:val="0"/>
        <w:adjustRightInd w:val="0"/>
      </w:pPr>
      <w:r w:rsidRPr="00F31DE7">
        <w:t>__________</w:t>
      </w:r>
    </w:p>
    <w:p w:rsidR="00F31DE7" w:rsidRDefault="00030B53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95621">
        <w:t>.</w:t>
      </w:r>
      <w:r w:rsidRPr="00F31DE7">
        <w:t xml:space="preserve"> Сатирические журналы Н</w:t>
      </w:r>
      <w:r w:rsidR="00F31DE7">
        <w:t xml:space="preserve">.И. </w:t>
      </w:r>
      <w:r w:rsidRPr="00F31DE7">
        <w:t>Новикова</w:t>
      </w:r>
      <w:r w:rsidR="00F31DE7" w:rsidRPr="00F31DE7">
        <w:t xml:space="preserve">. </w:t>
      </w:r>
      <w:r w:rsidRPr="00F31DE7">
        <w:t>М</w:t>
      </w:r>
      <w:r w:rsidR="00F31DE7" w:rsidRPr="00F31DE7">
        <w:t xml:space="preserve">.; </w:t>
      </w:r>
      <w:r w:rsidRPr="00F31DE7">
        <w:t>Л</w:t>
      </w:r>
      <w:r w:rsidR="00F31DE7" w:rsidRPr="00F31DE7">
        <w:t>.,</w:t>
      </w:r>
      <w:r w:rsidRPr="00F31DE7">
        <w:t xml:space="preserve"> 1951, стр</w:t>
      </w:r>
      <w:r w:rsidR="00F31DE7">
        <w:t>.</w:t>
      </w:r>
      <w:r w:rsidR="00595621">
        <w:t xml:space="preserve"> </w:t>
      </w:r>
      <w:r w:rsidR="00F31DE7">
        <w:t>2</w:t>
      </w:r>
      <w:r w:rsidRPr="00F31DE7">
        <w:t>95</w:t>
      </w:r>
      <w:r w:rsidR="00595621">
        <w:t>.</w:t>
      </w:r>
    </w:p>
    <w:p w:rsidR="00595621" w:rsidRPr="00F31DE7" w:rsidRDefault="00595621" w:rsidP="00F31DE7">
      <w:pPr>
        <w:widowControl w:val="0"/>
        <w:autoSpaceDE w:val="0"/>
        <w:autoSpaceDN w:val="0"/>
        <w:adjustRightInd w:val="0"/>
      </w:pP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Кучер привел к коляске нескольких крестьянских детей</w:t>
      </w:r>
      <w:r w:rsidR="00F31DE7" w:rsidRPr="00F31DE7">
        <w:t>. "</w:t>
      </w:r>
      <w:r w:rsidRPr="00F31DE7">
        <w:t>Они все были босиком, с раскрытыми грудями и в одних рубашках и столь были дики и застращены именем барина, что боялись подойти</w:t>
      </w:r>
      <w:r w:rsidR="00F31DE7">
        <w:t>...</w:t>
      </w:r>
      <w:r w:rsidR="00F31DE7" w:rsidRPr="00F31DE7">
        <w:t xml:space="preserve"> "</w:t>
      </w:r>
      <w:r w:rsidRPr="00F31DE7">
        <w:t xml:space="preserve"> </w:t>
      </w:r>
      <w:r w:rsidR="00F31DE7" w:rsidRPr="00F31DE7">
        <w:t>"</w:t>
      </w:r>
      <w:r w:rsidRPr="00F31DE7">
        <w:t>Вот,</w:t>
      </w:r>
      <w:r w:rsidR="00F31DE7" w:rsidRPr="00F31DE7">
        <w:t xml:space="preserve"> - </w:t>
      </w:r>
      <w:r w:rsidRPr="00F31DE7">
        <w:t>добавляет путешественник,</w:t>
      </w:r>
      <w:r w:rsidR="00F31DE7" w:rsidRPr="00F31DE7">
        <w:t xml:space="preserve"> - </w:t>
      </w:r>
      <w:r w:rsidRPr="00F31DE7">
        <w:t>плоды жестокости и страха, о вы, худые и жестокосердые господа</w:t>
      </w:r>
      <w:r w:rsidR="00F31DE7" w:rsidRPr="00F31DE7">
        <w:t xml:space="preserve">! </w:t>
      </w:r>
      <w:r w:rsidRPr="00F31DE7">
        <w:t>вы дожили до того несчастия, что подобные вам человеки боятся вас, как диких зверей</w:t>
      </w:r>
      <w:r w:rsidR="00F31DE7" w:rsidRPr="00F31DE7">
        <w:t>"</w:t>
      </w:r>
      <w:r w:rsidR="00271E45" w:rsidRPr="00F31DE7">
        <w:t xml:space="preserve"> 1</w:t>
      </w:r>
      <w:r w:rsidR="00F31DE7" w:rsidRPr="00F31DE7">
        <w:t>. "</w:t>
      </w:r>
      <w:r w:rsidRPr="00F31DE7">
        <w:t>Извозчику</w:t>
      </w:r>
      <w:r w:rsidR="00F31DE7" w:rsidRPr="00F31DE7">
        <w:t>"</w:t>
      </w:r>
      <w:r w:rsidRPr="00F31DE7">
        <w:t xml:space="preserve"> удалось с большим трудом подвести одного из детей к коляске путешественника, который дал трясущемуся от страха ребенку несколько монет</w:t>
      </w:r>
      <w:r w:rsidR="00F31DE7" w:rsidRPr="00F31DE7">
        <w:t>. "</w:t>
      </w:r>
      <w:r w:rsidRPr="00F31DE7">
        <w:t>Мальчик оставил страх</w:t>
      </w:r>
      <w:r w:rsidR="00F31DE7">
        <w:t>...</w:t>
      </w:r>
      <w:r w:rsidR="00F31DE7" w:rsidRPr="00F31DE7">
        <w:t xml:space="preserve"> </w:t>
      </w:r>
      <w:r w:rsidRPr="00F31DE7">
        <w:t>поклонился в ноги, и, оборотясь, кричал другим</w:t>
      </w:r>
      <w:r w:rsidR="00F31DE7" w:rsidRPr="00F31DE7">
        <w:t xml:space="preserve">: </w:t>
      </w:r>
      <w:r w:rsidRPr="00F31DE7">
        <w:t>ступайте сюда, робята, это не наш барин, этот барин добрый, он дает деньги и не дерется</w:t>
      </w:r>
      <w:r w:rsidR="00F31DE7" w:rsidRPr="00F31DE7">
        <w:t xml:space="preserve">! </w:t>
      </w:r>
      <w:r w:rsidRPr="00F31DE7">
        <w:t>Робятишки тотчас все ко мне прибежали,</w:t>
      </w:r>
      <w:r w:rsidR="00F31DE7" w:rsidRPr="00F31DE7">
        <w:t xml:space="preserve"> - </w:t>
      </w:r>
      <w:r w:rsidRPr="00F31DE7">
        <w:t>продолжает путешественник,</w:t>
      </w:r>
      <w:r w:rsidR="00F31DE7" w:rsidRPr="00F31DE7">
        <w:t xml:space="preserve"> - </w:t>
      </w:r>
      <w:r w:rsidRPr="00F31DE7">
        <w:t>я дал каждому по нескольку денег и по пирожку, которые со мною были</w:t>
      </w:r>
      <w:r w:rsidR="00F31DE7" w:rsidRPr="00F31DE7">
        <w:t xml:space="preserve">. </w:t>
      </w:r>
      <w:r w:rsidRPr="00F31DE7">
        <w:t>Они все кричали</w:t>
      </w:r>
      <w:r w:rsidR="00F31DE7" w:rsidRPr="00F31DE7">
        <w:t xml:space="preserve">: </w:t>
      </w:r>
      <w:r w:rsidRPr="00F31DE7">
        <w:t>у меня деньги</w:t>
      </w:r>
      <w:r w:rsidR="00F31DE7" w:rsidRPr="00F31DE7">
        <w:t xml:space="preserve">! </w:t>
      </w:r>
      <w:r w:rsidRPr="00F31DE7">
        <w:t>у меня пирог</w:t>
      </w:r>
      <w:r w:rsidR="00F31DE7" w:rsidRPr="00F31DE7">
        <w:t>! "</w:t>
      </w:r>
      <w:r w:rsidRPr="00F31DE7">
        <w:t xml:space="preserve"> </w:t>
      </w:r>
      <w:r w:rsidR="00271E45" w:rsidRPr="00F31DE7">
        <w:t>2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Вопрос об авторе </w:t>
      </w:r>
      <w:r w:rsidR="00F31DE7" w:rsidRPr="00F31DE7">
        <w:t>"</w:t>
      </w:r>
      <w:r w:rsidRPr="00F31DE7">
        <w:t>Отрывка</w:t>
      </w:r>
      <w:r w:rsidR="00F31DE7" w:rsidRPr="00F31DE7">
        <w:t>"</w:t>
      </w:r>
      <w:r w:rsidRPr="00F31DE7">
        <w:t xml:space="preserve"> стал предметом многолетних разысканий и дискуссий, в ходе которых определились две точки зрения</w:t>
      </w:r>
      <w:r w:rsidR="00F31DE7" w:rsidRPr="00F31DE7">
        <w:t xml:space="preserve">. </w:t>
      </w:r>
      <w:bookmarkStart w:id="5" w:name="_ww6"/>
      <w:r w:rsidRPr="00805E2C">
        <w:t xml:space="preserve"> </w:t>
      </w:r>
      <w:bookmarkEnd w:id="5"/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>Одна группа исследователей, в том числе Г</w:t>
      </w:r>
      <w:r w:rsidR="00F31DE7">
        <w:t xml:space="preserve">.П. </w:t>
      </w:r>
      <w:r w:rsidRPr="00F31DE7">
        <w:t>Макогоненко, называет его автором самого Н</w:t>
      </w:r>
      <w:r w:rsidR="00F31DE7">
        <w:t xml:space="preserve">.И. </w:t>
      </w:r>
      <w:r w:rsidRPr="00F31DE7">
        <w:t>Новикова, а инициалы И</w:t>
      </w:r>
      <w:r w:rsidR="00F31DE7">
        <w:t xml:space="preserve">.Т. </w:t>
      </w:r>
      <w:r w:rsidRPr="00F31DE7">
        <w:t xml:space="preserve">расшифровывает как </w:t>
      </w:r>
      <w:r w:rsidR="00F31DE7" w:rsidRPr="00F31DE7">
        <w:t>"</w:t>
      </w:r>
      <w:r w:rsidRPr="00F31DE7">
        <w:t>издатель „Трутня"</w:t>
      </w:r>
      <w:r w:rsidR="00F31DE7" w:rsidRPr="00F31DE7">
        <w:t xml:space="preserve">". </w:t>
      </w:r>
      <w:r w:rsidRPr="00F31DE7">
        <w:t>Вторая</w:t>
      </w:r>
      <w:r w:rsidR="00F31DE7" w:rsidRPr="00F31DE7">
        <w:t xml:space="preserve"> - </w:t>
      </w:r>
      <w:r w:rsidRPr="00F31DE7">
        <w:t>В</w:t>
      </w:r>
      <w:r w:rsidR="00F31DE7">
        <w:t xml:space="preserve">.П. </w:t>
      </w:r>
      <w:r w:rsidRPr="00F31DE7">
        <w:t>Семенников, П</w:t>
      </w:r>
      <w:r w:rsidR="00F31DE7">
        <w:t xml:space="preserve">.Н. </w:t>
      </w:r>
      <w:r w:rsidRPr="00F31DE7">
        <w:t>Берков, Д</w:t>
      </w:r>
      <w:r w:rsidR="00F31DE7">
        <w:t xml:space="preserve">.С. </w:t>
      </w:r>
      <w:r w:rsidRPr="00F31DE7">
        <w:t>Бабкин и др</w:t>
      </w:r>
      <w:r w:rsidR="00F31DE7" w:rsidRPr="00F31DE7">
        <w:t xml:space="preserve">. - </w:t>
      </w:r>
      <w:r w:rsidRPr="00F31DE7">
        <w:t xml:space="preserve">полагает, что </w:t>
      </w:r>
      <w:r w:rsidR="00F31DE7" w:rsidRPr="00F31DE7">
        <w:t>"</w:t>
      </w:r>
      <w:r w:rsidRPr="00F31DE7">
        <w:t>Отрывок</w:t>
      </w:r>
      <w:r w:rsidR="00F31DE7" w:rsidRPr="00F31DE7">
        <w:t>"</w:t>
      </w:r>
      <w:r w:rsidRPr="00F31DE7">
        <w:t xml:space="preserve"> принадлежит А, Н</w:t>
      </w:r>
      <w:r w:rsidR="00F31DE7" w:rsidRPr="00F31DE7">
        <w:t xml:space="preserve">. </w:t>
      </w:r>
      <w:r w:rsidRPr="00F31DE7">
        <w:t>Радищеву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Новиков, порицая жестоких и алчных крепостников, противопоставлял им добрых, гуманных дворян, у которых крестьяне </w:t>
      </w:r>
      <w:r w:rsidR="00F31DE7" w:rsidRPr="00F31DE7">
        <w:t>"</w:t>
      </w:r>
      <w:r w:rsidRPr="00F31DE7">
        <w:t>наслаждаются вожделенным спокойствием</w:t>
      </w:r>
      <w:r w:rsidR="00F31DE7" w:rsidRPr="00F31DE7">
        <w:t xml:space="preserve">". </w:t>
      </w:r>
      <w:r w:rsidRPr="00F31DE7">
        <w:t xml:space="preserve">Автор </w:t>
      </w:r>
      <w:r w:rsidR="00F31DE7" w:rsidRPr="00F31DE7">
        <w:t>"</w:t>
      </w:r>
      <w:r w:rsidRPr="00F31DE7">
        <w:t>Отрывка</w:t>
      </w:r>
      <w:r w:rsidR="00F31DE7" w:rsidRPr="00F31DE7">
        <w:t>"</w:t>
      </w:r>
      <w:r w:rsidRPr="00F31DE7">
        <w:t xml:space="preserve"> занимает другую позицию</w:t>
      </w:r>
      <w:r w:rsidR="00F31DE7" w:rsidRPr="00F31DE7">
        <w:t xml:space="preserve">. </w:t>
      </w:r>
    </w:p>
    <w:p w:rsidR="00271E45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За все время пути путешественник встречает в деревнях и селах только </w:t>
      </w:r>
      <w:r w:rsidR="00F31DE7" w:rsidRPr="00F31DE7">
        <w:t>"</w:t>
      </w:r>
      <w:r w:rsidRPr="00F31DE7">
        <w:t>бедность</w:t>
      </w:r>
      <w:r w:rsidR="00F31DE7" w:rsidRPr="00F31DE7">
        <w:t>"</w:t>
      </w:r>
      <w:r w:rsidRPr="00F31DE7">
        <w:t xml:space="preserve"> и </w:t>
      </w:r>
      <w:r w:rsidR="00F31DE7" w:rsidRPr="00F31DE7">
        <w:t>"</w:t>
      </w:r>
      <w:r w:rsidRPr="00F31DE7">
        <w:t>рабство</w:t>
      </w:r>
      <w:r w:rsidR="00F31DE7" w:rsidRPr="00F31DE7">
        <w:t xml:space="preserve">". </w:t>
      </w:r>
      <w:r w:rsidRPr="00F31DE7">
        <w:t xml:space="preserve">Правда, он надеется увидеть деревню Благополучную, о которой ему много </w:t>
      </w:r>
      <w:r w:rsidR="00F31DE7" w:rsidRPr="00F31DE7">
        <w:t>"</w:t>
      </w:r>
      <w:r w:rsidRPr="00F31DE7">
        <w:t>доброго</w:t>
      </w:r>
      <w:r w:rsidR="00F31DE7" w:rsidRPr="00F31DE7">
        <w:t>"</w:t>
      </w:r>
      <w:r w:rsidRPr="00F31DE7">
        <w:t xml:space="preserve"> </w:t>
      </w:r>
      <w:r w:rsidR="00F31DE7" w:rsidRPr="00F31DE7">
        <w:t>"</w:t>
      </w:r>
      <w:r w:rsidRPr="00F31DE7">
        <w:t>насказал</w:t>
      </w:r>
      <w:r w:rsidR="00F31DE7" w:rsidRPr="00F31DE7">
        <w:t>"</w:t>
      </w:r>
      <w:r w:rsidRPr="00F31DE7">
        <w:t xml:space="preserve"> один из </w:t>
      </w:r>
      <w:r w:rsidR="00595621" w:rsidRPr="00F31DE7">
        <w:t>крестьян.</w:t>
      </w:r>
    </w:p>
    <w:p w:rsidR="00595621" w:rsidRPr="00F31DE7" w:rsidRDefault="00595621" w:rsidP="00F31DE7">
      <w:pPr>
        <w:widowControl w:val="0"/>
        <w:autoSpaceDE w:val="0"/>
        <w:autoSpaceDN w:val="0"/>
        <w:adjustRightInd w:val="0"/>
      </w:pPr>
    </w:p>
    <w:p w:rsidR="00271E45" w:rsidRPr="00F31DE7" w:rsidRDefault="00271E45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271E45" w:rsidRPr="00F31DE7" w:rsidRDefault="00271E45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95621">
        <w:t>.</w:t>
      </w:r>
      <w:r w:rsidR="00F31DE7" w:rsidRPr="00F31DE7">
        <w:t xml:space="preserve"> </w:t>
      </w:r>
      <w:r w:rsidRPr="00F31DE7">
        <w:t>Сатирические журналы Н</w:t>
      </w:r>
      <w:r w:rsidR="00F31DE7">
        <w:t xml:space="preserve">.И. </w:t>
      </w:r>
      <w:r w:rsidRPr="00F31DE7">
        <w:t>Новикова</w:t>
      </w:r>
      <w:r w:rsidR="00F31DE7" w:rsidRPr="00F31DE7">
        <w:t xml:space="preserve">. </w:t>
      </w:r>
      <w:r w:rsidRPr="00F31DE7">
        <w:t>М</w:t>
      </w:r>
      <w:r w:rsidR="00F31DE7" w:rsidRPr="00F31DE7">
        <w:t xml:space="preserve">.; </w:t>
      </w:r>
      <w:r w:rsidRPr="00F31DE7">
        <w:t>Л</w:t>
      </w:r>
      <w:r w:rsidR="00F31DE7" w:rsidRPr="00F31DE7">
        <w:t>.,</w:t>
      </w:r>
      <w:r w:rsidRPr="00F31DE7">
        <w:t xml:space="preserve"> 1951, стр</w:t>
      </w:r>
      <w:r w:rsidR="00F31DE7">
        <w:t>.</w:t>
      </w:r>
      <w:r w:rsidR="00595621">
        <w:t xml:space="preserve"> </w:t>
      </w:r>
      <w:r w:rsidR="00F31DE7">
        <w:t>2</w:t>
      </w:r>
      <w:r w:rsidRPr="00F31DE7">
        <w:t>97</w:t>
      </w:r>
      <w:r w:rsidR="00595621">
        <w:t>.</w:t>
      </w:r>
    </w:p>
    <w:p w:rsidR="00F31DE7" w:rsidRPr="00F31DE7" w:rsidRDefault="00271E45" w:rsidP="00F31DE7">
      <w:pPr>
        <w:widowControl w:val="0"/>
        <w:autoSpaceDE w:val="0"/>
        <w:autoSpaceDN w:val="0"/>
        <w:adjustRightInd w:val="0"/>
      </w:pPr>
      <w:r w:rsidRPr="00F31DE7">
        <w:t>2</w:t>
      </w:r>
      <w:r w:rsidR="00595621">
        <w:t>.</w:t>
      </w:r>
      <w:r w:rsidR="00F31DE7" w:rsidRPr="00F31DE7">
        <w:t xml:space="preserve"> </w:t>
      </w:r>
      <w:r w:rsidRPr="00F31DE7">
        <w:t>Сатирические журналы Н</w:t>
      </w:r>
      <w:r w:rsidR="00F31DE7">
        <w:t xml:space="preserve">.И. </w:t>
      </w:r>
      <w:r w:rsidRPr="00F31DE7">
        <w:t>Новикова</w:t>
      </w:r>
      <w:r w:rsidR="00F31DE7" w:rsidRPr="00F31DE7">
        <w:t xml:space="preserve">. </w:t>
      </w:r>
      <w:r w:rsidRPr="00F31DE7">
        <w:t>М</w:t>
      </w:r>
      <w:r w:rsidR="00F31DE7" w:rsidRPr="00F31DE7">
        <w:t xml:space="preserve">.; </w:t>
      </w:r>
      <w:r w:rsidRPr="00F31DE7">
        <w:t>Л</w:t>
      </w:r>
      <w:r w:rsidR="00F31DE7" w:rsidRPr="00F31DE7">
        <w:t>.,</w:t>
      </w:r>
      <w:r w:rsidRPr="00F31DE7">
        <w:t xml:space="preserve"> 1951, стр</w:t>
      </w:r>
      <w:r w:rsidR="00F31DE7">
        <w:t>.</w:t>
      </w:r>
      <w:r w:rsidR="00595621">
        <w:t xml:space="preserve"> </w:t>
      </w:r>
      <w:r w:rsidR="00F31DE7">
        <w:t>2</w:t>
      </w:r>
      <w:r w:rsidRPr="00F31DE7">
        <w:t>97</w:t>
      </w:r>
      <w:r w:rsidR="00595621">
        <w:t>.</w:t>
      </w:r>
    </w:p>
    <w:p w:rsidR="00595621" w:rsidRDefault="00595621" w:rsidP="00F31DE7">
      <w:pPr>
        <w:widowControl w:val="0"/>
        <w:autoSpaceDE w:val="0"/>
        <w:autoSpaceDN w:val="0"/>
        <w:adjustRightInd w:val="0"/>
      </w:pPr>
    </w:p>
    <w:p w:rsidR="00F31DE7" w:rsidRPr="00F31DE7" w:rsidRDefault="00271E45" w:rsidP="00F31DE7">
      <w:pPr>
        <w:widowControl w:val="0"/>
        <w:autoSpaceDE w:val="0"/>
        <w:autoSpaceDN w:val="0"/>
        <w:adjustRightInd w:val="0"/>
      </w:pPr>
      <w:r w:rsidRPr="00F31DE7">
        <w:t xml:space="preserve">Однако описания такой деревни так и не последовало, что дает основание видеть в этом намек на отсутствие в действительности </w:t>
      </w:r>
      <w:r w:rsidR="00F31DE7" w:rsidRPr="00F31DE7">
        <w:t>"</w:t>
      </w:r>
      <w:r w:rsidRPr="00F31DE7">
        <w:t>благополучных</w:t>
      </w:r>
      <w:r w:rsidR="00F31DE7" w:rsidRPr="00F31DE7">
        <w:t>"</w:t>
      </w:r>
      <w:r w:rsidRPr="00F31DE7">
        <w:t xml:space="preserve"> деревень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Новиков понимал, что публикация </w:t>
      </w:r>
      <w:r w:rsidR="00F31DE7" w:rsidRPr="00F31DE7">
        <w:t>"</w:t>
      </w:r>
      <w:r w:rsidRPr="00F31DE7">
        <w:t>Отрывка</w:t>
      </w:r>
      <w:r w:rsidR="00F31DE7" w:rsidRPr="00F31DE7">
        <w:t>"</w:t>
      </w:r>
      <w:r w:rsidRPr="00F31DE7">
        <w:t xml:space="preserve"> ставит под угрозу существование его журнала, и поэтому поспешил еще раз заручиться поддержкой высшей власти</w:t>
      </w:r>
      <w:r w:rsidR="00F31DE7" w:rsidRPr="00F31DE7">
        <w:t>. "</w:t>
      </w:r>
      <w:r w:rsidRPr="00F31DE7">
        <w:t>Сие сатирическое сочинение</w:t>
      </w:r>
      <w:r w:rsidR="00F31DE7">
        <w:t>...</w:t>
      </w:r>
      <w:r w:rsidR="00F31DE7" w:rsidRPr="00F31DE7">
        <w:t xml:space="preserve"> - </w:t>
      </w:r>
      <w:r w:rsidRPr="00F31DE7">
        <w:t xml:space="preserve">писал он по поводу первой части </w:t>
      </w:r>
      <w:r w:rsidR="00F31DE7" w:rsidRPr="00F31DE7">
        <w:t>"</w:t>
      </w:r>
      <w:r w:rsidRPr="00F31DE7">
        <w:t>Отрывка</w:t>
      </w:r>
      <w:r w:rsidR="00F31DE7" w:rsidRPr="00F31DE7">
        <w:t>"</w:t>
      </w:r>
      <w:r w:rsidRPr="00F31DE7">
        <w:t>,</w:t>
      </w:r>
      <w:r w:rsidR="00F31DE7" w:rsidRPr="00F31DE7">
        <w:t xml:space="preserve"> - </w:t>
      </w:r>
      <w:r w:rsidRPr="00F31DE7">
        <w:t>получил я от г</w:t>
      </w:r>
      <w:r w:rsidR="00F31DE7">
        <w:t>.И.Т...</w:t>
      </w:r>
      <w:r w:rsidR="00F31DE7" w:rsidRPr="00F31DE7">
        <w:t xml:space="preserve"> . </w:t>
      </w:r>
      <w:r w:rsidRPr="00F31DE7">
        <w:t>Если бы это было в то время, когда умы наши и сердца заражены были французскою нациею, то не осмелился бы я читателя моего попотчевать с того блюда, потому что оно приготовлено очень солоно и для нежных вкусов благородных невежд горьковато</w:t>
      </w:r>
      <w:r w:rsidR="00F31DE7" w:rsidRPr="00F31DE7">
        <w:t xml:space="preserve">. </w:t>
      </w:r>
      <w:r w:rsidRPr="00F31DE7">
        <w:t>Но ныне премудрость, сидящая на престоле, истину покровительствует во всех деяниях</w:t>
      </w:r>
      <w:r w:rsidR="00F31DE7" w:rsidRPr="00F31DE7">
        <w:t xml:space="preserve">. </w:t>
      </w:r>
      <w:r w:rsidRPr="00F31DE7">
        <w:t>Итак, я надеюсь, что сие сочиненьице заслужит внимание людей, истину любящих</w:t>
      </w:r>
      <w:r w:rsidR="00F31DE7" w:rsidRPr="00F31DE7">
        <w:t>"</w:t>
      </w:r>
      <w:r w:rsidR="00271E45" w:rsidRPr="00F31DE7">
        <w:t xml:space="preserve"> 1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Появление на страницах </w:t>
      </w:r>
      <w:r w:rsidR="00F31DE7" w:rsidRPr="00F31DE7">
        <w:t>"</w:t>
      </w:r>
      <w:r w:rsidRPr="00F31DE7">
        <w:t>Живописца</w:t>
      </w:r>
      <w:r w:rsidR="00F31DE7" w:rsidRPr="00F31DE7">
        <w:t>"</w:t>
      </w:r>
      <w:r w:rsidRPr="00F31DE7">
        <w:t xml:space="preserve"> </w:t>
      </w:r>
      <w:r w:rsidR="00F31DE7" w:rsidRPr="00F31DE7">
        <w:t>"</w:t>
      </w:r>
      <w:r w:rsidRPr="00F31DE7">
        <w:t>Отрывка путешествия в*** И*** Т***</w:t>
      </w:r>
      <w:r w:rsidR="00F31DE7" w:rsidRPr="00F31DE7">
        <w:t>"</w:t>
      </w:r>
      <w:r w:rsidRPr="00F31DE7">
        <w:t xml:space="preserve"> вызвало среди крепостников волну возмущения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Окончание </w:t>
      </w:r>
      <w:r w:rsidR="00F31DE7" w:rsidRPr="00F31DE7">
        <w:t>"</w:t>
      </w:r>
      <w:r w:rsidRPr="00F31DE7">
        <w:t>Отрывка путешествия</w:t>
      </w:r>
      <w:r w:rsidR="00F31DE7">
        <w:t>...</w:t>
      </w:r>
      <w:r w:rsidR="00F31DE7" w:rsidRPr="00F31DE7">
        <w:t>"</w:t>
      </w:r>
      <w:r w:rsidRPr="00F31DE7">
        <w:t xml:space="preserve"> было помещено в 14</w:t>
      </w:r>
      <w:r w:rsidR="00595621">
        <w:t>-</w:t>
      </w:r>
      <w:r w:rsidRPr="00F31DE7">
        <w:t xml:space="preserve">м листе первой части </w:t>
      </w:r>
      <w:r w:rsidR="00F31DE7" w:rsidRPr="00F31DE7">
        <w:t>"</w:t>
      </w:r>
      <w:r w:rsidRPr="00F31DE7">
        <w:t>Живописца</w:t>
      </w:r>
      <w:r w:rsidR="00F31DE7" w:rsidRPr="00F31DE7">
        <w:t xml:space="preserve">". </w:t>
      </w:r>
    </w:p>
    <w:p w:rsidR="00AA284F" w:rsidRDefault="00AA284F" w:rsidP="00F31DE7">
      <w:pPr>
        <w:widowControl w:val="0"/>
        <w:autoSpaceDE w:val="0"/>
        <w:autoSpaceDN w:val="0"/>
        <w:adjustRightInd w:val="0"/>
      </w:pPr>
      <w:r w:rsidRPr="00F31DE7">
        <w:t xml:space="preserve">Журнал </w:t>
      </w:r>
      <w:r w:rsidR="00F31DE7" w:rsidRPr="00F31DE7">
        <w:t>"</w:t>
      </w:r>
      <w:r w:rsidRPr="00F31DE7">
        <w:t>Живописец</w:t>
      </w:r>
      <w:r w:rsidR="00F31DE7" w:rsidRPr="00F31DE7">
        <w:t>"</w:t>
      </w:r>
      <w:r w:rsidRPr="00F31DE7">
        <w:t xml:space="preserve"> просуществовал еще меньше, чем </w:t>
      </w:r>
      <w:r w:rsidR="00F31DE7" w:rsidRPr="00F31DE7">
        <w:t>"</w:t>
      </w:r>
      <w:r w:rsidRPr="00F31DE7">
        <w:t>Трутень</w:t>
      </w:r>
      <w:r w:rsidR="00F31DE7" w:rsidRPr="00F31DE7">
        <w:t xml:space="preserve">". </w:t>
      </w:r>
      <w:r w:rsidRPr="00F31DE7">
        <w:t>В конце 1772 г</w:t>
      </w:r>
      <w:r w:rsidR="00F31DE7" w:rsidRPr="00F31DE7">
        <w:t xml:space="preserve">. </w:t>
      </w:r>
      <w:r w:rsidRPr="00F31DE7">
        <w:t>он был закрыт</w:t>
      </w:r>
      <w:r w:rsidR="00F31DE7" w:rsidRPr="00F31DE7">
        <w:t xml:space="preserve">. </w:t>
      </w:r>
      <w:r w:rsidRPr="00F31DE7">
        <w:t>Спустя 20 лет,1 августа 1792 г</w:t>
      </w:r>
      <w:r w:rsidR="00F31DE7" w:rsidRPr="00F31DE7">
        <w:t xml:space="preserve">. </w:t>
      </w:r>
      <w:r w:rsidRPr="00F31DE7">
        <w:t>императрица подписала указ о заключении Новикова в Шлиссельбургскую крепость на 15 лет</w:t>
      </w:r>
      <w:r w:rsidR="00F31DE7" w:rsidRPr="00F31DE7">
        <w:t xml:space="preserve">. </w:t>
      </w:r>
      <w:r w:rsidRPr="00F31DE7">
        <w:t>В указе говорилось, что и это решение было смягчением "нещадной" казни (</w:t>
      </w:r>
      <w:r w:rsidR="00F31DE7" w:rsidRPr="00F31DE7">
        <w:t xml:space="preserve">т.е. </w:t>
      </w:r>
      <w:r w:rsidRPr="00F31DE7">
        <w:t>смертной</w:t>
      </w:r>
      <w:r w:rsidR="00F31DE7" w:rsidRPr="00F31DE7">
        <w:t>),</w:t>
      </w:r>
      <w:r w:rsidRPr="00F31DE7">
        <w:t xml:space="preserve"> которой он подлежал бы по силе законов за свои</w:t>
      </w:r>
      <w:r w:rsidR="00A23A74" w:rsidRPr="00F31DE7">
        <w:t xml:space="preserve"> </w:t>
      </w:r>
      <w:r w:rsidR="00F31DE7" w:rsidRPr="00F31DE7">
        <w:t>"</w:t>
      </w:r>
      <w:r w:rsidR="00A23A74" w:rsidRPr="00F31DE7">
        <w:t>преступления</w:t>
      </w:r>
      <w:r w:rsidR="00F31DE7" w:rsidRPr="00F31DE7">
        <w:t xml:space="preserve">". </w:t>
      </w:r>
      <w:r w:rsidRPr="00F31DE7">
        <w:t>Четыре с половиной года провел Новиков в крепости, терпя крайнюю нужду в самом необходимом, даже в лекарствах</w:t>
      </w:r>
      <w:r w:rsidR="00F31DE7" w:rsidRPr="00F31DE7">
        <w:t xml:space="preserve">. </w:t>
      </w:r>
      <w:r w:rsidRPr="00F31DE7">
        <w:t>Император Павел I в первый же день своего царствования освободил Новикова</w:t>
      </w:r>
      <w:r w:rsidR="00F31DE7" w:rsidRPr="00F31DE7">
        <w:t xml:space="preserve">. </w:t>
      </w:r>
      <w:r w:rsidRPr="00F31DE7">
        <w:t>Николай Иванович был взят в крепость еще в полном развитии его сил и энергии, а вышел оттуда "дряхл, стар, согбен"</w:t>
      </w:r>
      <w:r w:rsidR="00F31DE7" w:rsidRPr="00F31DE7">
        <w:t xml:space="preserve">. </w:t>
      </w:r>
      <w:r w:rsidRPr="00F31DE7">
        <w:t>Он вынужден был отказаться от всякой общественной деятельности и до самой своей смерти (31 июля 1818 г</w:t>
      </w:r>
      <w:r w:rsidR="00F31DE7" w:rsidRPr="00F31DE7">
        <w:t xml:space="preserve">) </w:t>
      </w:r>
      <w:r w:rsidRPr="00F31DE7">
        <w:t>прожил почти безвыездно в Авдотьине, заботясь о нуждах своих крестьян и об их просвещении</w:t>
      </w:r>
      <w:r w:rsidR="00F31DE7" w:rsidRPr="00F31DE7">
        <w:t xml:space="preserve">. </w:t>
      </w:r>
    </w:p>
    <w:p w:rsidR="00595621" w:rsidRPr="00F31DE7" w:rsidRDefault="00595621" w:rsidP="00F31DE7">
      <w:pPr>
        <w:widowControl w:val="0"/>
        <w:autoSpaceDE w:val="0"/>
        <w:autoSpaceDN w:val="0"/>
        <w:adjustRightInd w:val="0"/>
      </w:pPr>
    </w:p>
    <w:p w:rsidR="00F31DE7" w:rsidRPr="00F31DE7" w:rsidRDefault="00271E45" w:rsidP="00F31DE7">
      <w:pPr>
        <w:widowControl w:val="0"/>
        <w:autoSpaceDE w:val="0"/>
        <w:autoSpaceDN w:val="0"/>
        <w:adjustRightInd w:val="0"/>
      </w:pPr>
      <w:r w:rsidRPr="00F31DE7">
        <w:t>___________</w:t>
      </w:r>
    </w:p>
    <w:p w:rsidR="00F31DE7" w:rsidRDefault="00271E45" w:rsidP="00F31DE7">
      <w:pPr>
        <w:widowControl w:val="0"/>
        <w:autoSpaceDE w:val="0"/>
        <w:autoSpaceDN w:val="0"/>
        <w:adjustRightInd w:val="0"/>
      </w:pPr>
      <w:r w:rsidRPr="00F31DE7">
        <w:t>1</w:t>
      </w:r>
      <w:r w:rsidR="00595621">
        <w:t>.</w:t>
      </w:r>
      <w:r w:rsidR="00F31DE7" w:rsidRPr="00F31DE7">
        <w:t xml:space="preserve"> </w:t>
      </w:r>
      <w:r w:rsidRPr="00F31DE7">
        <w:t>Сатирические журналы Н</w:t>
      </w:r>
      <w:r w:rsidR="00F31DE7">
        <w:t xml:space="preserve">.И. </w:t>
      </w:r>
      <w:r w:rsidRPr="00F31DE7">
        <w:t>Новикова</w:t>
      </w:r>
      <w:r w:rsidR="00F31DE7" w:rsidRPr="00F31DE7">
        <w:t xml:space="preserve">. </w:t>
      </w:r>
      <w:r w:rsidRPr="00F31DE7">
        <w:t>М</w:t>
      </w:r>
      <w:r w:rsidR="00F31DE7" w:rsidRPr="00F31DE7">
        <w:t xml:space="preserve">.; </w:t>
      </w:r>
      <w:r w:rsidRPr="00F31DE7">
        <w:t>Л</w:t>
      </w:r>
      <w:r w:rsidR="00F31DE7" w:rsidRPr="00F31DE7">
        <w:t>.,</w:t>
      </w:r>
      <w:r w:rsidRPr="00F31DE7">
        <w:t xml:space="preserve"> 1951, стр</w:t>
      </w:r>
      <w:r w:rsidR="00F31DE7">
        <w:t>.</w:t>
      </w:r>
      <w:r w:rsidR="00595621">
        <w:t xml:space="preserve"> </w:t>
      </w:r>
      <w:r w:rsidR="00F31DE7">
        <w:t>2</w:t>
      </w:r>
      <w:r w:rsidRPr="00F31DE7">
        <w:t>98</w:t>
      </w:r>
      <w:r w:rsidR="00595621">
        <w:t>.</w:t>
      </w:r>
    </w:p>
    <w:p w:rsidR="00595621" w:rsidRPr="00F31DE7" w:rsidRDefault="00595621" w:rsidP="00F31DE7">
      <w:pPr>
        <w:widowControl w:val="0"/>
        <w:autoSpaceDE w:val="0"/>
        <w:autoSpaceDN w:val="0"/>
        <w:adjustRightInd w:val="0"/>
      </w:pPr>
    </w:p>
    <w:p w:rsidR="00AA284F" w:rsidRPr="00F31DE7" w:rsidRDefault="00595621" w:rsidP="00595621">
      <w:pPr>
        <w:pStyle w:val="2"/>
      </w:pPr>
      <w:r>
        <w:br w:type="page"/>
      </w:r>
      <w:bookmarkStart w:id="6" w:name="_Toc227493788"/>
      <w:r w:rsidR="00AA284F" w:rsidRPr="00F31DE7">
        <w:t>Заключение</w:t>
      </w:r>
      <w:bookmarkEnd w:id="6"/>
    </w:p>
    <w:p w:rsidR="00595621" w:rsidRDefault="00595621" w:rsidP="00F31DE7">
      <w:pPr>
        <w:widowControl w:val="0"/>
        <w:autoSpaceDE w:val="0"/>
        <w:autoSpaceDN w:val="0"/>
        <w:adjustRightInd w:val="0"/>
      </w:pPr>
    </w:p>
    <w:p w:rsidR="00FC5560" w:rsidRPr="00F31DE7" w:rsidRDefault="00FC5560" w:rsidP="00F31DE7">
      <w:pPr>
        <w:widowControl w:val="0"/>
        <w:autoSpaceDE w:val="0"/>
        <w:autoSpaceDN w:val="0"/>
        <w:adjustRightInd w:val="0"/>
      </w:pPr>
      <w:r w:rsidRPr="00F31DE7">
        <w:t>Сатирическая журналистика 1769-1774 гг</w:t>
      </w:r>
      <w:r w:rsidR="00F31DE7" w:rsidRPr="00F31DE7">
        <w:t xml:space="preserve">. </w:t>
      </w:r>
      <w:r w:rsidRPr="00F31DE7">
        <w:t>полна движения, борьбы, резкости, столкновений, нападок, дерзких намеков</w:t>
      </w:r>
      <w:r w:rsidR="00F31DE7" w:rsidRPr="00F31DE7">
        <w:t xml:space="preserve">; </w:t>
      </w:r>
      <w:r w:rsidRPr="00F31DE7">
        <w:t>полна жизни, и, конечно, это придает ей особый характер</w:t>
      </w:r>
      <w:r w:rsidR="00F31DE7" w:rsidRPr="00F31DE7">
        <w:t xml:space="preserve">. </w:t>
      </w:r>
    </w:p>
    <w:p w:rsidR="00F31DE7" w:rsidRPr="00F31DE7" w:rsidRDefault="00FC5560" w:rsidP="00F31DE7">
      <w:pPr>
        <w:widowControl w:val="0"/>
        <w:autoSpaceDE w:val="0"/>
        <w:autoSpaceDN w:val="0"/>
        <w:adjustRightInd w:val="0"/>
      </w:pPr>
      <w:r w:rsidRPr="00F31DE7">
        <w:t xml:space="preserve">Сатирические журналы </w:t>
      </w:r>
      <w:r w:rsidRPr="00F31DE7">
        <w:rPr>
          <w:lang w:val="en-US"/>
        </w:rPr>
        <w:t>XVIII</w:t>
      </w:r>
      <w:r w:rsidRPr="00F31DE7">
        <w:t xml:space="preserve"> века, призванные Екатериной быть поддержкой и защитой ее правлению и государственной деятельности, обратились в оружие против самодержавия, против его власти и влияния</w:t>
      </w:r>
      <w:r w:rsidR="00F31DE7" w:rsidRPr="00F31DE7">
        <w:t xml:space="preserve">. </w:t>
      </w:r>
      <w:r w:rsidRPr="00F31DE7">
        <w:t>Они развивались, росли, и, самое главное, влияли на общественное мнение</w:t>
      </w:r>
      <w:r w:rsidR="00F31DE7" w:rsidRPr="00F31DE7">
        <w:t xml:space="preserve">. </w:t>
      </w:r>
    </w:p>
    <w:p w:rsidR="00FC5560" w:rsidRPr="00F31DE7" w:rsidRDefault="00FC5560" w:rsidP="00F31DE7">
      <w:pPr>
        <w:widowControl w:val="0"/>
        <w:autoSpaceDE w:val="0"/>
        <w:autoSpaceDN w:val="0"/>
        <w:adjustRightInd w:val="0"/>
      </w:pPr>
      <w:r w:rsidRPr="00F31DE7">
        <w:t>Русская журналистика того времени</w:t>
      </w:r>
      <w:r w:rsidR="00F31DE7" w:rsidRPr="00F31DE7">
        <w:t>(</w:t>
      </w:r>
      <w:r w:rsidRPr="00F31DE7">
        <w:t>в том числе и сатира</w:t>
      </w:r>
      <w:r w:rsidR="00F31DE7" w:rsidRPr="00F31DE7">
        <w:t xml:space="preserve">) </w:t>
      </w:r>
      <w:r w:rsidRPr="00F31DE7">
        <w:t>не только расширяла умственный кругозор своих читателей, но и воспитывала в них гражданские чувства, формировала патриотическое сознание, поднимала злободневные вопросы, ответы на которые, к сожалению, государство не давало, предпочитая закрывать глаза на происходящее вокруг</w:t>
      </w:r>
      <w:r w:rsidR="00F31DE7" w:rsidRPr="00F31DE7">
        <w:t xml:space="preserve">. </w:t>
      </w:r>
    </w:p>
    <w:p w:rsidR="00F31DE7" w:rsidRDefault="00FC5560" w:rsidP="00F31DE7">
      <w:pPr>
        <w:widowControl w:val="0"/>
        <w:autoSpaceDE w:val="0"/>
        <w:autoSpaceDN w:val="0"/>
        <w:adjustRightInd w:val="0"/>
      </w:pPr>
      <w:r w:rsidRPr="00F31DE7">
        <w:t>Издатели журналов, которые осмелились возразить Екатерине, достойны уважения</w:t>
      </w:r>
      <w:r w:rsidR="00F31DE7" w:rsidRPr="00F31DE7">
        <w:t xml:space="preserve">. </w:t>
      </w:r>
      <w:r w:rsidRPr="00F31DE7">
        <w:t>Идти против царской власти в те времена считалось невозможным, неповиновение каралось смертью</w:t>
      </w:r>
      <w:r w:rsidR="00F31DE7" w:rsidRPr="00F31DE7">
        <w:t xml:space="preserve">. </w:t>
      </w:r>
      <w:r w:rsidRPr="00F31DE7">
        <w:t>И, тем не менее, эти люди ставили интересы государства гораздо выше, чем свои собственные жизни</w:t>
      </w:r>
      <w:r w:rsidR="00F31DE7" w:rsidRPr="00F31DE7">
        <w:t xml:space="preserve">. </w:t>
      </w:r>
    </w:p>
    <w:p w:rsidR="00F31DE7" w:rsidRDefault="00F31DE7" w:rsidP="00F31DE7">
      <w:pPr>
        <w:widowControl w:val="0"/>
        <w:autoSpaceDE w:val="0"/>
        <w:autoSpaceDN w:val="0"/>
        <w:adjustRightInd w:val="0"/>
      </w:pPr>
    </w:p>
    <w:p w:rsidR="00AA284F" w:rsidRDefault="00595621" w:rsidP="00595621">
      <w:pPr>
        <w:pStyle w:val="2"/>
      </w:pPr>
      <w:r>
        <w:br w:type="page"/>
      </w:r>
      <w:bookmarkStart w:id="7" w:name="_Toc227493789"/>
      <w:r w:rsidR="00AA284F" w:rsidRPr="00F31DE7">
        <w:t>Список использованных источников и литературы</w:t>
      </w:r>
      <w:bookmarkEnd w:id="7"/>
    </w:p>
    <w:p w:rsidR="00595621" w:rsidRPr="00595621" w:rsidRDefault="00595621" w:rsidP="00595621"/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Источники</w:t>
      </w:r>
      <w:r w:rsidR="00F31DE7" w:rsidRPr="00F31DE7">
        <w:t xml:space="preserve">: </w:t>
      </w:r>
    </w:p>
    <w:p w:rsidR="00271E45" w:rsidRPr="00F31DE7" w:rsidRDefault="00271E45" w:rsidP="00595621">
      <w:pPr>
        <w:widowControl w:val="0"/>
        <w:autoSpaceDE w:val="0"/>
        <w:autoSpaceDN w:val="0"/>
        <w:adjustRightInd w:val="0"/>
        <w:ind w:firstLine="0"/>
      </w:pPr>
      <w:r w:rsidRPr="00F31DE7">
        <w:t>1</w:t>
      </w:r>
      <w:r w:rsidR="00F31DE7" w:rsidRPr="00F31DE7">
        <w:t xml:space="preserve">. </w:t>
      </w:r>
      <w:r w:rsidRPr="00F31DE7">
        <w:t>Сатирические журналы Н</w:t>
      </w:r>
      <w:r w:rsidR="00F31DE7">
        <w:t xml:space="preserve">.И. </w:t>
      </w:r>
      <w:r w:rsidRPr="00F31DE7">
        <w:t>Новикова</w:t>
      </w:r>
      <w:r w:rsidR="00F31DE7" w:rsidRPr="00F31DE7">
        <w:t xml:space="preserve">. </w:t>
      </w:r>
      <w:r w:rsidRPr="00F31DE7">
        <w:t>М</w:t>
      </w:r>
      <w:r w:rsidR="00F31DE7" w:rsidRPr="00F31DE7">
        <w:t xml:space="preserve">.; </w:t>
      </w:r>
      <w:r w:rsidRPr="00F31DE7">
        <w:t>Л</w:t>
      </w:r>
      <w:r w:rsidR="00F31DE7" w:rsidRPr="00F31DE7">
        <w:t>.,</w:t>
      </w:r>
      <w:r w:rsidRPr="00F31DE7">
        <w:t xml:space="preserve"> 1951</w:t>
      </w:r>
    </w:p>
    <w:p w:rsidR="00AA284F" w:rsidRPr="00F31DE7" w:rsidRDefault="00271E45" w:rsidP="00595621">
      <w:pPr>
        <w:widowControl w:val="0"/>
        <w:autoSpaceDE w:val="0"/>
        <w:autoSpaceDN w:val="0"/>
        <w:adjustRightInd w:val="0"/>
        <w:ind w:firstLine="0"/>
      </w:pPr>
      <w:r w:rsidRPr="00F31DE7">
        <w:t>2</w:t>
      </w:r>
      <w:r w:rsidR="00F31DE7" w:rsidRPr="00F31DE7">
        <w:t xml:space="preserve">. </w:t>
      </w:r>
      <w:r w:rsidR="00AA284F" w:rsidRPr="00F31DE7">
        <w:t>Западов В</w:t>
      </w:r>
      <w:r w:rsidR="00F31DE7">
        <w:t xml:space="preserve">.А. </w:t>
      </w:r>
      <w:r w:rsidR="00AA284F" w:rsidRPr="00F31DE7">
        <w:t>Русская литература XVIII века, 1770-1775</w:t>
      </w:r>
      <w:r w:rsidR="00F31DE7" w:rsidRPr="00F31DE7">
        <w:t xml:space="preserve">. </w:t>
      </w:r>
      <w:r w:rsidR="00AA284F" w:rsidRPr="00F31DE7">
        <w:t>Хрестоматия</w:t>
      </w:r>
      <w:r w:rsidR="00F31DE7" w:rsidRPr="00F31DE7">
        <w:t xml:space="preserve">. </w:t>
      </w:r>
      <w:r w:rsidR="00AA284F" w:rsidRPr="00F31DE7">
        <w:t>– М</w:t>
      </w:r>
      <w:r w:rsidR="00F31DE7" w:rsidRPr="00F31DE7">
        <w:t xml:space="preserve">.: </w:t>
      </w:r>
      <w:r w:rsidR="00AA284F" w:rsidRPr="00F31DE7">
        <w:t>Просвещение, 1979</w:t>
      </w:r>
      <w:r w:rsidR="00F31DE7" w:rsidRPr="00F31DE7">
        <w:t xml:space="preserve">. </w:t>
      </w:r>
    </w:p>
    <w:p w:rsidR="00AA284F" w:rsidRPr="00F31DE7" w:rsidRDefault="00271E45" w:rsidP="00595621">
      <w:pPr>
        <w:widowControl w:val="0"/>
        <w:autoSpaceDE w:val="0"/>
        <w:autoSpaceDN w:val="0"/>
        <w:adjustRightInd w:val="0"/>
        <w:ind w:firstLine="0"/>
      </w:pPr>
      <w:r w:rsidRPr="00F31DE7">
        <w:t>3</w:t>
      </w:r>
      <w:r w:rsidR="00F31DE7" w:rsidRPr="00F31DE7">
        <w:t xml:space="preserve">. </w:t>
      </w:r>
      <w:r w:rsidR="00AA284F" w:rsidRPr="00F31DE7">
        <w:t>Новиков Н</w:t>
      </w:r>
      <w:r w:rsidR="00F31DE7">
        <w:t xml:space="preserve">.И. </w:t>
      </w:r>
      <w:r w:rsidR="00AA284F" w:rsidRPr="00F31DE7">
        <w:t>Избранные сочинения</w:t>
      </w:r>
      <w:r w:rsidR="00F31DE7" w:rsidRPr="00F31DE7">
        <w:t xml:space="preserve">. </w:t>
      </w:r>
      <w:r w:rsidR="00AA284F" w:rsidRPr="00F31DE7">
        <w:t>– М</w:t>
      </w:r>
      <w:r w:rsidR="00F31DE7" w:rsidRPr="00F31DE7">
        <w:t xml:space="preserve">. </w:t>
      </w:r>
      <w:r w:rsidR="00AA284F" w:rsidRPr="00F31DE7">
        <w:t>-Л, 1951</w:t>
      </w:r>
      <w:r w:rsidR="00F31DE7" w:rsidRPr="00F31DE7">
        <w:t xml:space="preserve">. </w:t>
      </w:r>
    </w:p>
    <w:p w:rsidR="00AA284F" w:rsidRPr="00F31DE7" w:rsidRDefault="00271E45" w:rsidP="00595621">
      <w:pPr>
        <w:widowControl w:val="0"/>
        <w:autoSpaceDE w:val="0"/>
        <w:autoSpaceDN w:val="0"/>
        <w:adjustRightInd w:val="0"/>
        <w:ind w:firstLine="0"/>
      </w:pPr>
      <w:r w:rsidRPr="00F31DE7">
        <w:t>4</w:t>
      </w:r>
      <w:r w:rsidR="00F31DE7" w:rsidRPr="00F31DE7">
        <w:t xml:space="preserve">. </w:t>
      </w:r>
      <w:r w:rsidR="00AA284F" w:rsidRPr="00F31DE7">
        <w:t>Адская почта, или переписка хромого беса с кривым / Издатель Ф</w:t>
      </w:r>
      <w:r w:rsidR="00F31DE7">
        <w:t xml:space="preserve">.А. </w:t>
      </w:r>
      <w:r w:rsidR="00AA284F" w:rsidRPr="00F31DE7">
        <w:t>Эмин</w:t>
      </w:r>
      <w:r w:rsidR="00F31DE7" w:rsidRPr="00F31DE7">
        <w:t xml:space="preserve">. </w:t>
      </w:r>
      <w:r w:rsidR="00AA284F" w:rsidRPr="00F31DE7">
        <w:t>СПб, 1769</w:t>
      </w:r>
    </w:p>
    <w:p w:rsidR="00AA284F" w:rsidRPr="00F31DE7" w:rsidRDefault="00271E45" w:rsidP="00595621">
      <w:pPr>
        <w:widowControl w:val="0"/>
        <w:autoSpaceDE w:val="0"/>
        <w:autoSpaceDN w:val="0"/>
        <w:adjustRightInd w:val="0"/>
        <w:ind w:firstLine="0"/>
      </w:pPr>
      <w:r w:rsidRPr="00F31DE7">
        <w:t>5</w:t>
      </w:r>
      <w:r w:rsidR="00F31DE7" w:rsidRPr="00F31DE7">
        <w:t xml:space="preserve">. </w:t>
      </w:r>
      <w:r w:rsidR="00AA284F" w:rsidRPr="00F31DE7">
        <w:t>И то и с</w:t>
      </w:r>
      <w:r w:rsidR="00595621">
        <w:t>ё</w:t>
      </w:r>
      <w:r w:rsidR="00AA284F" w:rsidRPr="00F31DE7">
        <w:t xml:space="preserve"> / Издатель М</w:t>
      </w:r>
      <w:r w:rsidR="00F31DE7">
        <w:t xml:space="preserve">.Д. </w:t>
      </w:r>
      <w:r w:rsidR="00AA284F" w:rsidRPr="00F31DE7">
        <w:t>Чулков</w:t>
      </w:r>
      <w:r w:rsidR="00F31DE7" w:rsidRPr="00F31DE7">
        <w:t xml:space="preserve">. </w:t>
      </w:r>
      <w:r w:rsidR="00AA284F" w:rsidRPr="00F31DE7">
        <w:t>СПб, 1769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Литература</w:t>
      </w:r>
      <w:r w:rsidR="00F31DE7" w:rsidRPr="00F31DE7">
        <w:t xml:space="preserve">: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8</w:t>
      </w:r>
      <w:r w:rsidR="00F31DE7" w:rsidRPr="00F31DE7">
        <w:t xml:space="preserve">. </w:t>
      </w:r>
      <w:r w:rsidRPr="00F31DE7">
        <w:rPr>
          <w:lang w:val="en-US"/>
        </w:rPr>
        <w:t>XVIII</w:t>
      </w:r>
      <w:r w:rsidRPr="00F31DE7">
        <w:t xml:space="preserve"> век</w:t>
      </w:r>
      <w:r w:rsidR="00F31DE7" w:rsidRPr="00F31DE7">
        <w:t xml:space="preserve">. </w:t>
      </w:r>
      <w:r w:rsidRPr="00F31DE7">
        <w:t>Сборник</w:t>
      </w:r>
      <w:r w:rsidR="00F31DE7" w:rsidRPr="00F31DE7">
        <w:t xml:space="preserve"> [</w:t>
      </w:r>
      <w:r w:rsidRPr="00F31DE7">
        <w:t>статей и материалов</w:t>
      </w:r>
      <w:r w:rsidR="00F31DE7" w:rsidRPr="00F31DE7">
        <w:t xml:space="preserve">]. </w:t>
      </w:r>
      <w:r w:rsidRPr="00F31DE7">
        <w:t>Сб</w:t>
      </w:r>
      <w:r w:rsidR="00F31DE7" w:rsidRPr="00F31DE7">
        <w:t xml:space="preserve">. </w:t>
      </w:r>
      <w:r w:rsidRPr="00F31DE7">
        <w:rPr>
          <w:lang w:val="en-US"/>
        </w:rPr>
        <w:t>II</w:t>
      </w:r>
      <w:r w:rsidR="00F31DE7">
        <w:t xml:space="preserve">.Н.И. </w:t>
      </w:r>
      <w:r w:rsidRPr="00F31DE7">
        <w:t>Новиков и общественно-литературное движение его времени</w:t>
      </w:r>
      <w:r w:rsidR="00F31DE7" w:rsidRPr="00F31DE7">
        <w:t xml:space="preserve">. - </w:t>
      </w:r>
      <w:r w:rsidRPr="00F31DE7">
        <w:t>АН СССР, Инст</w:t>
      </w:r>
      <w:r w:rsidR="00F31DE7" w:rsidRPr="00F31DE7">
        <w:t xml:space="preserve">. </w:t>
      </w:r>
      <w:r w:rsidRPr="00F31DE7">
        <w:t>русс</w:t>
      </w:r>
      <w:r w:rsidR="00F31DE7" w:rsidRPr="00F31DE7">
        <w:t xml:space="preserve">. </w:t>
      </w:r>
      <w:r w:rsidRPr="00F31DE7">
        <w:t>лит</w:t>
      </w:r>
      <w:r w:rsidR="00F31DE7" w:rsidRPr="00F31DE7">
        <w:t xml:space="preserve">. </w:t>
      </w:r>
      <w:r w:rsidRPr="00F31DE7">
        <w:t>(Пушкинский дом</w:t>
      </w:r>
      <w:r w:rsidR="00F31DE7" w:rsidRPr="00F31DE7">
        <w:t xml:space="preserve">). </w:t>
      </w:r>
      <w:r w:rsidRPr="00F31DE7">
        <w:t>– М</w:t>
      </w:r>
      <w:r w:rsidR="00F31DE7" w:rsidRPr="00F31DE7">
        <w:t xml:space="preserve">. </w:t>
      </w:r>
      <w:r w:rsidRPr="00F31DE7">
        <w:t>-Л</w:t>
      </w:r>
      <w:r w:rsidR="00F31DE7" w:rsidRPr="00F31DE7">
        <w:t>.,</w:t>
      </w:r>
      <w:r w:rsidRPr="00F31DE7">
        <w:t xml:space="preserve"> 1976</w:t>
      </w:r>
      <w:r w:rsidR="00F31DE7" w:rsidRPr="00F31DE7">
        <w:t xml:space="preserve">.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9</w:t>
      </w:r>
      <w:r w:rsidR="00F31DE7" w:rsidRPr="00F31DE7">
        <w:t xml:space="preserve">. </w:t>
      </w:r>
      <w:r w:rsidRPr="00F31DE7">
        <w:t>История отечественной журналистики</w:t>
      </w:r>
      <w:r w:rsidR="00F31DE7" w:rsidRPr="00F31DE7">
        <w:t xml:space="preserve">. </w:t>
      </w:r>
      <w:r w:rsidRPr="00F31DE7">
        <w:rPr>
          <w:lang w:val="en-US"/>
        </w:rPr>
        <w:t>XVIII</w:t>
      </w:r>
      <w:r w:rsidR="00F31DE7" w:rsidRPr="00F31DE7">
        <w:t xml:space="preserve"> - </w:t>
      </w:r>
      <w:r w:rsidRPr="00F31DE7">
        <w:rPr>
          <w:lang w:val="en-US"/>
        </w:rPr>
        <w:t>XIX</w:t>
      </w:r>
      <w:r w:rsidRPr="00F31DE7">
        <w:t xml:space="preserve"> вв</w:t>
      </w:r>
      <w:r w:rsidR="00F31DE7" w:rsidRPr="00F31DE7">
        <w:t xml:space="preserve">.: </w:t>
      </w:r>
      <w:r w:rsidRPr="00F31DE7">
        <w:t>Учеб</w:t>
      </w:r>
      <w:r w:rsidR="00F31DE7" w:rsidRPr="00F31DE7">
        <w:t xml:space="preserve">. - </w:t>
      </w:r>
      <w:r w:rsidRPr="00F31DE7">
        <w:t>метод</w:t>
      </w:r>
      <w:r w:rsidR="00F31DE7" w:rsidRPr="00F31DE7">
        <w:t xml:space="preserve">. </w:t>
      </w:r>
      <w:r w:rsidRPr="00F31DE7">
        <w:t>пособие / Т</w:t>
      </w:r>
      <w:r w:rsidR="00F31DE7">
        <w:t xml:space="preserve">.Г. </w:t>
      </w:r>
      <w:r w:rsidRPr="00F31DE7">
        <w:t>Лонгвинова, А</w:t>
      </w:r>
      <w:r w:rsidR="00F31DE7">
        <w:t xml:space="preserve">.А. </w:t>
      </w:r>
      <w:r w:rsidRPr="00F31DE7">
        <w:t>Александрова, Е</w:t>
      </w:r>
      <w:r w:rsidR="00F31DE7">
        <w:t xml:space="preserve">.Г. </w:t>
      </w:r>
      <w:r w:rsidRPr="00F31DE7">
        <w:t>Смирнова</w:t>
      </w:r>
      <w:r w:rsidR="00F31DE7">
        <w:t>, 20</w:t>
      </w:r>
      <w:r w:rsidRPr="00F31DE7">
        <w:t>00</w:t>
      </w:r>
      <w:r w:rsidR="00F31DE7" w:rsidRPr="00F31DE7">
        <w:t xml:space="preserve">.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10</w:t>
      </w:r>
      <w:r w:rsidR="00F31DE7" w:rsidRPr="00F31DE7">
        <w:t xml:space="preserve">. </w:t>
      </w:r>
      <w:r w:rsidRPr="00F31DE7">
        <w:t>История российской журналистики</w:t>
      </w:r>
      <w:r w:rsidR="00F31DE7" w:rsidRPr="00F31DE7">
        <w:t xml:space="preserve">. </w:t>
      </w:r>
      <w:r w:rsidRPr="00F31DE7">
        <w:rPr>
          <w:lang w:val="en-US"/>
        </w:rPr>
        <w:t>XVIII</w:t>
      </w:r>
      <w:r w:rsidRPr="00F31DE7">
        <w:t xml:space="preserve"> век</w:t>
      </w:r>
      <w:r w:rsidR="00F31DE7" w:rsidRPr="00F31DE7">
        <w:t xml:space="preserve">: </w:t>
      </w:r>
      <w:r w:rsidRPr="00F31DE7">
        <w:t>Хрестоматия</w:t>
      </w:r>
      <w:r w:rsidR="00F31DE7" w:rsidRPr="00F31DE7">
        <w:t xml:space="preserve">: </w:t>
      </w:r>
      <w:r w:rsidRPr="00F31DE7">
        <w:t>В 2 ч</w:t>
      </w:r>
      <w:r w:rsidR="00F31DE7" w:rsidRPr="00F31DE7">
        <w:t xml:space="preserve">. </w:t>
      </w:r>
      <w:r w:rsidRPr="00F31DE7">
        <w:t>/ Авт</w:t>
      </w:r>
      <w:r w:rsidR="00F31DE7" w:rsidRPr="00F31DE7">
        <w:t xml:space="preserve">. </w:t>
      </w:r>
      <w:r w:rsidRPr="00F31DE7">
        <w:t>– сост</w:t>
      </w:r>
      <w:r w:rsidR="00F31DE7" w:rsidRPr="00F31DE7">
        <w:t xml:space="preserve">. </w:t>
      </w:r>
      <w:r w:rsidRPr="00F31DE7">
        <w:t>Алтунян А</w:t>
      </w:r>
      <w:r w:rsidR="00F31DE7">
        <w:t xml:space="preserve">.Г. </w:t>
      </w:r>
      <w:r w:rsidRPr="00F31DE7">
        <w:t>– М</w:t>
      </w:r>
      <w:r w:rsidR="00F31DE7" w:rsidRPr="00F31DE7">
        <w:t xml:space="preserve">.: </w:t>
      </w:r>
      <w:r w:rsidRPr="00F31DE7">
        <w:t>Изд-во Ун-та Рос</w:t>
      </w:r>
      <w:r w:rsidR="00F31DE7" w:rsidRPr="00F31DE7">
        <w:t xml:space="preserve">. </w:t>
      </w:r>
      <w:r w:rsidRPr="00F31DE7">
        <w:t>акад</w:t>
      </w:r>
      <w:r w:rsidR="00F31DE7" w:rsidRPr="00F31DE7">
        <w:t xml:space="preserve">. </w:t>
      </w:r>
      <w:r w:rsidRPr="00F31DE7">
        <w:t>образования, 2002</w:t>
      </w:r>
      <w:r w:rsidR="00F31DE7" w:rsidRPr="00F31DE7">
        <w:t xml:space="preserve">. </w:t>
      </w:r>
      <w:r w:rsidRPr="00F31DE7">
        <w:t>Ч</w:t>
      </w:r>
      <w:r w:rsidR="00F31DE7">
        <w:t>.2</w:t>
      </w:r>
      <w:r w:rsidR="00F31DE7" w:rsidRPr="00F31DE7">
        <w:t xml:space="preserve">: </w:t>
      </w:r>
      <w:r w:rsidRPr="00F31DE7">
        <w:t>2002</w:t>
      </w:r>
      <w:r w:rsidR="00F31DE7" w:rsidRPr="00F31DE7">
        <w:t xml:space="preserve">.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11</w:t>
      </w:r>
      <w:r w:rsidR="00F31DE7" w:rsidRPr="00F31DE7">
        <w:t xml:space="preserve">. </w:t>
      </w:r>
      <w:r w:rsidRPr="00F31DE7">
        <w:t xml:space="preserve">Русская культура последней трети </w:t>
      </w:r>
      <w:r w:rsidRPr="00F31DE7">
        <w:rPr>
          <w:lang w:val="en-US"/>
        </w:rPr>
        <w:t>XVIII</w:t>
      </w:r>
      <w:r w:rsidRPr="00F31DE7">
        <w:t xml:space="preserve"> века – времени Екатерины Второй</w:t>
      </w:r>
      <w:r w:rsidR="00F31DE7" w:rsidRPr="00F31DE7">
        <w:t xml:space="preserve">. </w:t>
      </w:r>
      <w:r w:rsidRPr="00F31DE7">
        <w:t>Сб</w:t>
      </w:r>
      <w:r w:rsidR="00F31DE7" w:rsidRPr="00F31DE7">
        <w:t xml:space="preserve">. </w:t>
      </w:r>
      <w:r w:rsidRPr="00F31DE7">
        <w:t>ст</w:t>
      </w:r>
      <w:r w:rsidR="00F31DE7" w:rsidRPr="00F31DE7">
        <w:t xml:space="preserve">. </w:t>
      </w:r>
      <w:r w:rsidRPr="00F31DE7">
        <w:t>/ Под ред</w:t>
      </w:r>
      <w:r w:rsidR="00F31DE7" w:rsidRPr="00F31DE7">
        <w:t xml:space="preserve">. </w:t>
      </w:r>
      <w:r w:rsidRPr="00F31DE7">
        <w:t>Пушкарева Л</w:t>
      </w:r>
      <w:r w:rsidR="00F31DE7">
        <w:t xml:space="preserve">.Н. </w:t>
      </w:r>
      <w:r w:rsidRPr="00F31DE7">
        <w:t>– М</w:t>
      </w:r>
      <w:r w:rsidR="00F31DE7" w:rsidRPr="00F31DE7">
        <w:t>.,</w:t>
      </w:r>
      <w:r w:rsidRPr="00F31DE7">
        <w:t xml:space="preserve"> 1997</w:t>
      </w:r>
      <w:r w:rsidR="00F31DE7" w:rsidRPr="00F31DE7">
        <w:t xml:space="preserve">.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11</w:t>
      </w:r>
      <w:r w:rsidR="00F31DE7" w:rsidRPr="00F31DE7">
        <w:t xml:space="preserve">. </w:t>
      </w:r>
      <w:r w:rsidRPr="00F31DE7">
        <w:t>Афанасьев А</w:t>
      </w:r>
      <w:r w:rsidR="00F31DE7">
        <w:t xml:space="preserve">.Н. </w:t>
      </w:r>
      <w:r w:rsidRPr="00F31DE7">
        <w:t>Русские сатирические журналы 1769-1774 годов</w:t>
      </w:r>
      <w:r w:rsidR="00F31DE7" w:rsidRPr="00F31DE7">
        <w:t xml:space="preserve">. </w:t>
      </w:r>
      <w:r w:rsidRPr="00F31DE7">
        <w:t>/ Эпизод из истории русской литературы прошлого века</w:t>
      </w:r>
      <w:r w:rsidR="00F31DE7">
        <w:t xml:space="preserve">.М., </w:t>
      </w:r>
      <w:r w:rsidRPr="00F31DE7">
        <w:t>1859</w:t>
      </w:r>
      <w:r w:rsidR="00F31DE7" w:rsidRPr="00F31DE7">
        <w:t xml:space="preserve">.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12</w:t>
      </w:r>
      <w:r w:rsidR="00F31DE7" w:rsidRPr="00F31DE7">
        <w:t xml:space="preserve">. </w:t>
      </w:r>
      <w:r w:rsidRPr="00F31DE7">
        <w:t>Берков П</w:t>
      </w:r>
      <w:r w:rsidR="00F31DE7">
        <w:t xml:space="preserve">.Н. </w:t>
      </w:r>
      <w:r w:rsidRPr="00F31DE7">
        <w:t xml:space="preserve">История русской журналистики </w:t>
      </w:r>
      <w:r w:rsidRPr="00F31DE7">
        <w:rPr>
          <w:lang w:val="en-US"/>
        </w:rPr>
        <w:t>XVIII</w:t>
      </w:r>
      <w:r w:rsidR="00F31DE7" w:rsidRPr="00F31DE7">
        <w:t>.</w:t>
      </w:r>
      <w:r w:rsidR="00F31DE7">
        <w:t>, М</w:t>
      </w:r>
      <w:r w:rsidR="00F31DE7" w:rsidRPr="00F31DE7">
        <w:t xml:space="preserve">. </w:t>
      </w:r>
      <w:r w:rsidRPr="00F31DE7">
        <w:t>-Л, АН СССР, 1952</w:t>
      </w:r>
      <w:r w:rsidR="00F31DE7" w:rsidRPr="00F31DE7">
        <w:t xml:space="preserve">. - </w:t>
      </w:r>
    </w:p>
    <w:p w:rsidR="00F31DE7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13</w:t>
      </w:r>
      <w:r w:rsidR="00F31DE7" w:rsidRPr="00F31DE7">
        <w:t xml:space="preserve">. </w:t>
      </w:r>
      <w:r w:rsidRPr="00F31DE7">
        <w:t>Западов А</w:t>
      </w:r>
      <w:r w:rsidR="00F31DE7">
        <w:t xml:space="preserve">.В. </w:t>
      </w:r>
      <w:r w:rsidRPr="00F31DE7">
        <w:t>Русская журналистика 1769-1774 годов</w:t>
      </w:r>
      <w:r w:rsidR="00F31DE7" w:rsidRPr="00F31DE7">
        <w:t xml:space="preserve">. </w:t>
      </w:r>
      <w:r w:rsidRPr="00F31DE7">
        <w:t>Лекция</w:t>
      </w:r>
      <w:r w:rsidR="00F31DE7">
        <w:t xml:space="preserve">.М., </w:t>
      </w:r>
      <w:r w:rsidRPr="00F31DE7">
        <w:t>Изд-во Моск</w:t>
      </w:r>
      <w:r w:rsidR="00F31DE7" w:rsidRPr="00F31DE7">
        <w:t xml:space="preserve">. </w:t>
      </w:r>
      <w:r w:rsidRPr="00F31DE7">
        <w:t>ун-та</w:t>
      </w:r>
      <w:r w:rsidR="00F31DE7">
        <w:t>, 19</w:t>
      </w:r>
      <w:r w:rsidRPr="00F31DE7">
        <w:t>59</w:t>
      </w:r>
      <w:r w:rsidR="00F31DE7" w:rsidRPr="00F31DE7">
        <w:t xml:space="preserve">. </w:t>
      </w:r>
    </w:p>
    <w:p w:rsidR="00F31DE7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14</w:t>
      </w:r>
      <w:r w:rsidR="00F31DE7" w:rsidRPr="00F31DE7">
        <w:t xml:space="preserve">. </w:t>
      </w:r>
      <w:r w:rsidRPr="00F31DE7">
        <w:t>Макогоненко Г</w:t>
      </w:r>
      <w:r w:rsidR="00F31DE7">
        <w:t xml:space="preserve">.П. </w:t>
      </w:r>
      <w:r w:rsidRPr="00F31DE7">
        <w:t xml:space="preserve">Николай Новиков и русское просвещение </w:t>
      </w:r>
      <w:r w:rsidRPr="00F31DE7">
        <w:rPr>
          <w:lang w:val="en-US"/>
        </w:rPr>
        <w:t>XVIII</w:t>
      </w:r>
      <w:r w:rsidRPr="00F31DE7">
        <w:t xml:space="preserve"> века</w:t>
      </w:r>
      <w:r w:rsidR="00F31DE7">
        <w:t xml:space="preserve">.М. </w:t>
      </w:r>
      <w:r w:rsidRPr="00F31DE7">
        <w:t>-Л</w:t>
      </w:r>
      <w:r w:rsidR="00F31DE7" w:rsidRPr="00F31DE7">
        <w:t>.,</w:t>
      </w:r>
      <w:r w:rsidRPr="00F31DE7">
        <w:t xml:space="preserve"> Гослитиздат</w:t>
      </w:r>
      <w:r w:rsidR="00F31DE7">
        <w:t>, 19</w:t>
      </w:r>
      <w:r w:rsidRPr="00F31DE7">
        <w:t>52</w:t>
      </w:r>
      <w:r w:rsidR="00F31DE7" w:rsidRPr="00F31DE7">
        <w:t xml:space="preserve">. </w:t>
      </w:r>
    </w:p>
    <w:p w:rsidR="00AA284F" w:rsidRP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Справочные и информационные издания</w:t>
      </w:r>
      <w:r w:rsidR="00F31DE7" w:rsidRPr="00F31DE7">
        <w:t xml:space="preserve">: </w:t>
      </w:r>
    </w:p>
    <w:p w:rsidR="00F31DE7" w:rsidRDefault="00AA284F" w:rsidP="00595621">
      <w:pPr>
        <w:widowControl w:val="0"/>
        <w:autoSpaceDE w:val="0"/>
        <w:autoSpaceDN w:val="0"/>
        <w:adjustRightInd w:val="0"/>
        <w:ind w:firstLine="0"/>
      </w:pPr>
      <w:r w:rsidRPr="00F31DE7">
        <w:t>15</w:t>
      </w:r>
      <w:r w:rsidR="00F31DE7" w:rsidRPr="00F31DE7">
        <w:t xml:space="preserve">. </w:t>
      </w:r>
      <w:r w:rsidRPr="00F31DE7">
        <w:t>Русская периодическая печать (1702</w:t>
      </w:r>
      <w:r w:rsidR="00F31DE7" w:rsidRPr="00F31DE7">
        <w:t>-</w:t>
      </w:r>
      <w:r w:rsidRPr="00F31DE7">
        <w:t>1894</w:t>
      </w:r>
      <w:r w:rsidR="00F31DE7" w:rsidRPr="00F31DE7">
        <w:t xml:space="preserve">): </w:t>
      </w:r>
      <w:r w:rsidRPr="00F31DE7">
        <w:t>Справочник / Под ред</w:t>
      </w:r>
      <w:r w:rsidR="00F31DE7">
        <w:t xml:space="preserve">.А.Г. </w:t>
      </w:r>
      <w:r w:rsidRPr="00F31DE7">
        <w:t>Дементьева, А</w:t>
      </w:r>
      <w:r w:rsidR="00F31DE7">
        <w:t xml:space="preserve">.В. </w:t>
      </w:r>
      <w:r w:rsidRPr="00F31DE7">
        <w:t>Западова, М</w:t>
      </w:r>
      <w:r w:rsidR="00F31DE7">
        <w:t xml:space="preserve">.С. </w:t>
      </w:r>
      <w:r w:rsidRPr="00F31DE7">
        <w:t>Черепахова</w:t>
      </w:r>
      <w:r w:rsidR="00F31DE7" w:rsidRPr="00F31DE7">
        <w:t xml:space="preserve">; </w:t>
      </w:r>
      <w:r w:rsidRPr="00F31DE7">
        <w:t>Авт</w:t>
      </w:r>
      <w:r w:rsidR="00F31DE7" w:rsidRPr="00F31DE7">
        <w:t xml:space="preserve">. </w:t>
      </w:r>
      <w:r w:rsidRPr="00F31DE7">
        <w:t>-сост</w:t>
      </w:r>
      <w:r w:rsidR="00F31DE7" w:rsidRPr="00F31DE7">
        <w:t xml:space="preserve">. </w:t>
      </w:r>
      <w:r w:rsidRPr="00F31DE7">
        <w:t>Н</w:t>
      </w:r>
      <w:r w:rsidR="00F31DE7">
        <w:t xml:space="preserve">.В. </w:t>
      </w:r>
      <w:r w:rsidRPr="00F31DE7">
        <w:t>Баранская, Н</w:t>
      </w:r>
      <w:r w:rsidR="00F31DE7">
        <w:t xml:space="preserve">.С. </w:t>
      </w:r>
      <w:r w:rsidRPr="00F31DE7">
        <w:t>Булгакова, Т</w:t>
      </w:r>
      <w:r w:rsidR="00F31DE7">
        <w:t xml:space="preserve">.Г. </w:t>
      </w:r>
      <w:r w:rsidRPr="00F31DE7">
        <w:t>Динесман, Б</w:t>
      </w:r>
      <w:r w:rsidR="00F31DE7">
        <w:t xml:space="preserve">.Н. </w:t>
      </w:r>
      <w:r w:rsidRPr="00F31DE7">
        <w:t>Касабова, М</w:t>
      </w:r>
      <w:r w:rsidR="00F31DE7">
        <w:t xml:space="preserve">.И. </w:t>
      </w:r>
      <w:r w:rsidRPr="00F31DE7">
        <w:t>Кострова, Г</w:t>
      </w:r>
      <w:r w:rsidR="00F31DE7">
        <w:t xml:space="preserve">.Г. </w:t>
      </w:r>
      <w:r w:rsidRPr="00F31DE7">
        <w:t>Курочкина, А</w:t>
      </w:r>
      <w:r w:rsidR="00F31DE7">
        <w:t xml:space="preserve">.Д. </w:t>
      </w:r>
      <w:r w:rsidRPr="00F31DE7">
        <w:t>Левин, Е</w:t>
      </w:r>
      <w:r w:rsidR="00F31DE7">
        <w:t xml:space="preserve">.Е. </w:t>
      </w:r>
      <w:r w:rsidRPr="00F31DE7">
        <w:t>Миропольская, А</w:t>
      </w:r>
      <w:r w:rsidR="00F31DE7">
        <w:t xml:space="preserve">.П. </w:t>
      </w:r>
      <w:r w:rsidRPr="00F31DE7">
        <w:t>Светлов, Н</w:t>
      </w:r>
      <w:r w:rsidR="00F31DE7">
        <w:t xml:space="preserve">.А. </w:t>
      </w:r>
      <w:r w:rsidRPr="00F31DE7">
        <w:t>Сверчков, Н</w:t>
      </w:r>
      <w:r w:rsidR="00F31DE7">
        <w:t xml:space="preserve">.В. </w:t>
      </w:r>
      <w:r w:rsidRPr="00F31DE7">
        <w:t>Сендык, Е</w:t>
      </w:r>
      <w:r w:rsidR="00F31DE7">
        <w:t xml:space="preserve">.П. </w:t>
      </w:r>
      <w:r w:rsidRPr="00F31DE7">
        <w:t>Прохоров, С</w:t>
      </w:r>
      <w:r w:rsidR="00F31DE7">
        <w:t xml:space="preserve">.Г. </w:t>
      </w:r>
      <w:r w:rsidRPr="00F31DE7">
        <w:t>Рудич, М</w:t>
      </w:r>
      <w:r w:rsidR="00F31DE7">
        <w:rPr>
          <w:rStyle w:val="a7"/>
          <w:spacing w:val="0"/>
        </w:rPr>
        <w:t xml:space="preserve">.С. </w:t>
      </w:r>
      <w:r w:rsidRPr="00F31DE7">
        <w:t>Черепахов, Е</w:t>
      </w:r>
      <w:r w:rsidR="00F31DE7">
        <w:t xml:space="preserve">.М. </w:t>
      </w:r>
      <w:r w:rsidRPr="00F31DE7">
        <w:t>Фингерит</w:t>
      </w:r>
      <w:r w:rsidR="00F31DE7" w:rsidRPr="00F31DE7">
        <w:t xml:space="preserve">. - </w:t>
      </w:r>
      <w:r w:rsidRPr="00F31DE7">
        <w:t>М</w:t>
      </w:r>
      <w:r w:rsidR="00F31DE7" w:rsidRPr="00F31DE7">
        <w:t xml:space="preserve">.: </w:t>
      </w:r>
      <w:r w:rsidRPr="00F31DE7">
        <w:t>Гос</w:t>
      </w:r>
      <w:r w:rsidR="00F31DE7" w:rsidRPr="00F31DE7">
        <w:t xml:space="preserve">. </w:t>
      </w:r>
      <w:r w:rsidRPr="00F31DE7">
        <w:t>изд-во полит</w:t>
      </w:r>
      <w:r w:rsidR="00F31DE7" w:rsidRPr="00F31DE7">
        <w:t xml:space="preserve">. </w:t>
      </w:r>
      <w:r w:rsidRPr="00F31DE7">
        <w:t>лит</w:t>
      </w:r>
      <w:r w:rsidR="00F31DE7" w:rsidRPr="00F31DE7">
        <w:t>.,</w:t>
      </w:r>
      <w:r w:rsidRPr="00F31DE7">
        <w:t xml:space="preserve"> 1959</w:t>
      </w:r>
      <w:r w:rsidR="00F31DE7" w:rsidRPr="00F31DE7">
        <w:t xml:space="preserve">. </w:t>
      </w:r>
    </w:p>
    <w:p w:rsidR="00AA284F" w:rsidRPr="00F31DE7" w:rsidRDefault="00AA284F" w:rsidP="00F31DE7">
      <w:pPr>
        <w:widowControl w:val="0"/>
        <w:autoSpaceDE w:val="0"/>
        <w:autoSpaceDN w:val="0"/>
        <w:adjustRightInd w:val="0"/>
      </w:pPr>
      <w:bookmarkStart w:id="8" w:name="_GoBack"/>
      <w:bookmarkEnd w:id="8"/>
    </w:p>
    <w:sectPr w:rsidR="00AA284F" w:rsidRPr="00F31DE7" w:rsidSect="00F31D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BF" w:rsidRDefault="00F945BF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F945BF" w:rsidRDefault="00F945BF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DE7" w:rsidRDefault="00F31DE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DE7" w:rsidRDefault="00F31DE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BF" w:rsidRDefault="00F945B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F945BF" w:rsidRDefault="00F945BF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F3" w:rsidRDefault="00805E2C" w:rsidP="003235F3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3235F3" w:rsidRDefault="003235F3" w:rsidP="003235F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DE7" w:rsidRDefault="00F31D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87868E1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84F"/>
    <w:rsid w:val="00001A05"/>
    <w:rsid w:val="00030B53"/>
    <w:rsid w:val="001A6598"/>
    <w:rsid w:val="001B2E03"/>
    <w:rsid w:val="00271E45"/>
    <w:rsid w:val="002F2004"/>
    <w:rsid w:val="003235F3"/>
    <w:rsid w:val="003876BF"/>
    <w:rsid w:val="003D1AA4"/>
    <w:rsid w:val="004A2932"/>
    <w:rsid w:val="004A7626"/>
    <w:rsid w:val="00520151"/>
    <w:rsid w:val="005611FD"/>
    <w:rsid w:val="00595621"/>
    <w:rsid w:val="005E077F"/>
    <w:rsid w:val="006A7021"/>
    <w:rsid w:val="00805E2C"/>
    <w:rsid w:val="008E5ED3"/>
    <w:rsid w:val="0098048E"/>
    <w:rsid w:val="00A23A74"/>
    <w:rsid w:val="00AA284F"/>
    <w:rsid w:val="00C256C2"/>
    <w:rsid w:val="00C86139"/>
    <w:rsid w:val="00CE1440"/>
    <w:rsid w:val="00D46742"/>
    <w:rsid w:val="00DF4F05"/>
    <w:rsid w:val="00E710B0"/>
    <w:rsid w:val="00EA6D38"/>
    <w:rsid w:val="00F17924"/>
    <w:rsid w:val="00F31DE7"/>
    <w:rsid w:val="00F945BF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48AF9F-60A3-4CE4-B72E-BCF380B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31DE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31DE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31DE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F31DE7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31DE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31DE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31DE7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31DE7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31DE7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F31DE7"/>
    <w:rPr>
      <w:color w:val="0000FF"/>
      <w:u w:val="single"/>
    </w:rPr>
  </w:style>
  <w:style w:type="character" w:styleId="a7">
    <w:name w:val="Emphasis"/>
    <w:uiPriority w:val="99"/>
    <w:qFormat/>
    <w:rsid w:val="00AA284F"/>
    <w:rPr>
      <w:spacing w:val="48"/>
    </w:rPr>
  </w:style>
  <w:style w:type="paragraph" w:styleId="a8">
    <w:name w:val="header"/>
    <w:basedOn w:val="a2"/>
    <w:next w:val="a9"/>
    <w:link w:val="aa"/>
    <w:uiPriority w:val="99"/>
    <w:rsid w:val="00F31D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F31DE7"/>
    <w:rPr>
      <w:vertAlign w:val="superscript"/>
    </w:rPr>
  </w:style>
  <w:style w:type="character" w:styleId="ac">
    <w:name w:val="page number"/>
    <w:uiPriority w:val="99"/>
    <w:rsid w:val="00F31DE7"/>
  </w:style>
  <w:style w:type="paragraph" w:styleId="a9">
    <w:name w:val="Body Text"/>
    <w:basedOn w:val="a2"/>
    <w:link w:val="ad"/>
    <w:uiPriority w:val="99"/>
    <w:rsid w:val="00F31DE7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F31DE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"/>
    <w:uiPriority w:val="99"/>
    <w:rsid w:val="00F31DE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F31DE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F31DE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F31DE7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F31DE7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F31DE7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F31DE7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F31DE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31DE7"/>
    <w:pPr>
      <w:numPr>
        <w:numId w:val="1"/>
      </w:numPr>
      <w:tabs>
        <w:tab w:val="num" w:pos="1077"/>
      </w:tabs>
      <w:spacing w:line="360" w:lineRule="auto"/>
      <w:ind w:firstLine="720"/>
    </w:pPr>
    <w:rPr>
      <w:sz w:val="28"/>
      <w:szCs w:val="28"/>
    </w:rPr>
  </w:style>
  <w:style w:type="character" w:customStyle="1" w:styleId="af6">
    <w:name w:val="номер страницы"/>
    <w:uiPriority w:val="99"/>
    <w:rsid w:val="00F31DE7"/>
    <w:rPr>
      <w:sz w:val="28"/>
      <w:szCs w:val="28"/>
    </w:rPr>
  </w:style>
  <w:style w:type="paragraph" w:styleId="af7">
    <w:name w:val="Normal (Web)"/>
    <w:basedOn w:val="a2"/>
    <w:uiPriority w:val="99"/>
    <w:rsid w:val="00F31DE7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F31DE7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F31DE7"/>
    <w:pPr>
      <w:widowControl w:val="0"/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31DE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31DE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31DE7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F31DE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31DE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F31DE7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31DE7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F31DE7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F31DE7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31DE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31DE7"/>
    <w:rPr>
      <w:i/>
      <w:iCs/>
    </w:rPr>
  </w:style>
  <w:style w:type="paragraph" w:customStyle="1" w:styleId="af8">
    <w:name w:val="ТАБЛИЦА"/>
    <w:next w:val="a2"/>
    <w:autoRedefine/>
    <w:uiPriority w:val="99"/>
    <w:rsid w:val="00F31DE7"/>
    <w:pPr>
      <w:spacing w:line="360" w:lineRule="auto"/>
    </w:pPr>
    <w:rPr>
      <w:color w:val="000000"/>
    </w:rPr>
  </w:style>
  <w:style w:type="paragraph" w:customStyle="1" w:styleId="14">
    <w:name w:val="Стиль1"/>
    <w:basedOn w:val="af8"/>
    <w:autoRedefine/>
    <w:uiPriority w:val="99"/>
    <w:rsid w:val="00F31DE7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F31DE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F31DE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F31DE7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F31DE7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F31DE7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6633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.</Company>
  <LinksUpToDate>false</LinksUpToDate>
  <CharactersWithSpaces>44354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.</dc:creator>
  <cp:keywords/>
  <dc:description/>
  <cp:lastModifiedBy>admin</cp:lastModifiedBy>
  <cp:revision>2</cp:revision>
  <dcterms:created xsi:type="dcterms:W3CDTF">2014-02-22T18:12:00Z</dcterms:created>
  <dcterms:modified xsi:type="dcterms:W3CDTF">2014-02-22T18:12:00Z</dcterms:modified>
</cp:coreProperties>
</file>