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92" w:rsidRPr="008E7CA1" w:rsidRDefault="009F56CA" w:rsidP="004C465C">
      <w:pPr>
        <w:pStyle w:val="1"/>
        <w:ind w:left="0" w:firstLine="567"/>
        <w:jc w:val="center"/>
        <w:rPr>
          <w:b w:val="0"/>
          <w:sz w:val="28"/>
          <w:szCs w:val="28"/>
        </w:rPr>
      </w:pPr>
      <w:r w:rsidRPr="008E7CA1">
        <w:rPr>
          <w:b w:val="0"/>
          <w:sz w:val="28"/>
          <w:szCs w:val="28"/>
        </w:rPr>
        <w:t>Содержание</w:t>
      </w:r>
    </w:p>
    <w:p w:rsidR="00053392" w:rsidRPr="0025532D" w:rsidRDefault="00053392" w:rsidP="0025532D">
      <w:pPr>
        <w:pStyle w:val="1"/>
        <w:ind w:left="0"/>
        <w:jc w:val="both"/>
        <w:rPr>
          <w:b w:val="0"/>
          <w:sz w:val="28"/>
          <w:szCs w:val="28"/>
        </w:rPr>
      </w:pPr>
      <w:r w:rsidRPr="0025532D">
        <w:rPr>
          <w:b w:val="0"/>
          <w:sz w:val="28"/>
          <w:szCs w:val="28"/>
        </w:rPr>
        <w:t>Введение</w:t>
      </w:r>
      <w:r w:rsidR="008E7CA1">
        <w:rPr>
          <w:b w:val="0"/>
          <w:sz w:val="28"/>
          <w:szCs w:val="28"/>
        </w:rPr>
        <w:t>…………………………………………………………………………...3</w:t>
      </w:r>
      <w:r w:rsidR="002E0374" w:rsidRPr="0025532D">
        <w:rPr>
          <w:b w:val="0"/>
          <w:sz w:val="28"/>
          <w:szCs w:val="28"/>
        </w:rPr>
        <w:t xml:space="preserve"> </w:t>
      </w:r>
    </w:p>
    <w:p w:rsidR="00053392" w:rsidRPr="0025532D" w:rsidRDefault="00053392" w:rsidP="004C465C">
      <w:pPr>
        <w:spacing w:line="360" w:lineRule="auto"/>
        <w:jc w:val="both"/>
        <w:rPr>
          <w:sz w:val="28"/>
          <w:szCs w:val="28"/>
        </w:rPr>
      </w:pPr>
      <w:r w:rsidRPr="0025532D">
        <w:rPr>
          <w:sz w:val="28"/>
          <w:szCs w:val="28"/>
        </w:rPr>
        <w:t xml:space="preserve">Глава 1. Теоретические основы административной ответственности в </w:t>
      </w:r>
      <w:r w:rsidR="004C465C" w:rsidRPr="0025532D">
        <w:rPr>
          <w:sz w:val="28"/>
          <w:szCs w:val="28"/>
        </w:rPr>
        <w:t xml:space="preserve">   </w:t>
      </w:r>
      <w:r w:rsidRPr="0025532D">
        <w:rPr>
          <w:sz w:val="28"/>
          <w:szCs w:val="28"/>
        </w:rPr>
        <w:t>таможенной сфере</w:t>
      </w:r>
      <w:r w:rsidR="008E7CA1">
        <w:rPr>
          <w:sz w:val="28"/>
          <w:szCs w:val="28"/>
        </w:rPr>
        <w:t>………………………………………………………………...6</w:t>
      </w:r>
    </w:p>
    <w:p w:rsidR="004C465C" w:rsidRPr="0025532D" w:rsidRDefault="00A54059" w:rsidP="004C465C">
      <w:pPr>
        <w:pStyle w:val="20"/>
        <w:numPr>
          <w:ilvl w:val="1"/>
          <w:numId w:val="4"/>
        </w:numPr>
        <w:rPr>
          <w:b w:val="0"/>
          <w:i w:val="0"/>
          <w:sz w:val="28"/>
          <w:szCs w:val="28"/>
          <w:lang w:val="en-US"/>
        </w:rPr>
      </w:pPr>
      <w:r w:rsidRPr="0025532D">
        <w:rPr>
          <w:b w:val="0"/>
          <w:i w:val="0"/>
          <w:sz w:val="28"/>
          <w:szCs w:val="28"/>
        </w:rPr>
        <w:t xml:space="preserve">Понятие, признаки, основание, субъекты административной </w:t>
      </w:r>
      <w:r w:rsidR="004C465C" w:rsidRPr="0025532D">
        <w:rPr>
          <w:b w:val="0"/>
          <w:i w:val="0"/>
          <w:sz w:val="28"/>
          <w:szCs w:val="28"/>
          <w:lang w:val="en-US"/>
        </w:rPr>
        <w:t xml:space="preserve">  </w:t>
      </w:r>
    </w:p>
    <w:p w:rsidR="00053392" w:rsidRPr="0025532D" w:rsidRDefault="00A54059" w:rsidP="004C465C">
      <w:pPr>
        <w:pStyle w:val="20"/>
        <w:ind w:left="1287"/>
        <w:rPr>
          <w:b w:val="0"/>
          <w:i w:val="0"/>
          <w:sz w:val="28"/>
          <w:szCs w:val="28"/>
        </w:rPr>
      </w:pPr>
      <w:r w:rsidRPr="0025532D">
        <w:rPr>
          <w:b w:val="0"/>
          <w:i w:val="0"/>
          <w:sz w:val="28"/>
          <w:szCs w:val="28"/>
        </w:rPr>
        <w:t>ответственности в таможенной сфере</w:t>
      </w:r>
      <w:r w:rsidR="008E7CA1">
        <w:rPr>
          <w:b w:val="0"/>
          <w:i w:val="0"/>
          <w:sz w:val="28"/>
          <w:szCs w:val="28"/>
        </w:rPr>
        <w:t>……………………………….6</w:t>
      </w:r>
      <w:r w:rsidR="002E0374" w:rsidRPr="0025532D">
        <w:rPr>
          <w:b w:val="0"/>
          <w:i w:val="0"/>
          <w:sz w:val="28"/>
          <w:szCs w:val="28"/>
        </w:rPr>
        <w:t xml:space="preserve"> </w:t>
      </w:r>
    </w:p>
    <w:p w:rsidR="004C465C" w:rsidRPr="0025532D" w:rsidRDefault="00053392" w:rsidP="004C465C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25532D">
        <w:rPr>
          <w:sz w:val="28"/>
          <w:szCs w:val="28"/>
        </w:rPr>
        <w:t xml:space="preserve">Административные </w:t>
      </w:r>
      <w:r w:rsidR="00A54059" w:rsidRPr="0025532D">
        <w:rPr>
          <w:sz w:val="28"/>
          <w:szCs w:val="28"/>
        </w:rPr>
        <w:t>наказания</w:t>
      </w:r>
      <w:r w:rsidRPr="0025532D">
        <w:rPr>
          <w:sz w:val="28"/>
          <w:szCs w:val="28"/>
        </w:rPr>
        <w:t xml:space="preserve"> и порядок их применения в </w:t>
      </w:r>
    </w:p>
    <w:p w:rsidR="004C465C" w:rsidRPr="008E7CA1" w:rsidRDefault="00053392" w:rsidP="004C465C">
      <w:pPr>
        <w:spacing w:line="360" w:lineRule="auto"/>
        <w:ind w:left="1287"/>
        <w:jc w:val="both"/>
        <w:rPr>
          <w:sz w:val="28"/>
          <w:szCs w:val="28"/>
        </w:rPr>
      </w:pPr>
      <w:r w:rsidRPr="0025532D">
        <w:rPr>
          <w:sz w:val="28"/>
          <w:szCs w:val="28"/>
        </w:rPr>
        <w:t>таможенной сфере</w:t>
      </w:r>
      <w:r w:rsidR="008E7CA1">
        <w:rPr>
          <w:sz w:val="28"/>
          <w:szCs w:val="28"/>
        </w:rPr>
        <w:t>…………………………………………………...14</w:t>
      </w:r>
    </w:p>
    <w:p w:rsidR="00A54059" w:rsidRPr="0025532D" w:rsidRDefault="00053392" w:rsidP="004C465C">
      <w:pPr>
        <w:spacing w:line="360" w:lineRule="auto"/>
        <w:jc w:val="both"/>
        <w:rPr>
          <w:sz w:val="28"/>
          <w:szCs w:val="28"/>
        </w:rPr>
      </w:pPr>
      <w:r w:rsidRPr="0025532D">
        <w:rPr>
          <w:sz w:val="28"/>
          <w:szCs w:val="28"/>
        </w:rPr>
        <w:t xml:space="preserve">Глава 2. </w:t>
      </w:r>
      <w:r w:rsidR="00A54059" w:rsidRPr="0025532D">
        <w:rPr>
          <w:sz w:val="28"/>
          <w:szCs w:val="28"/>
        </w:rPr>
        <w:t>Н</w:t>
      </w:r>
      <w:r w:rsidR="008E7CA1">
        <w:rPr>
          <w:sz w:val="28"/>
          <w:szCs w:val="28"/>
        </w:rPr>
        <w:t>арушения таможенных правил……………………………………...25</w:t>
      </w:r>
    </w:p>
    <w:p w:rsidR="008E7CA1" w:rsidRDefault="00A54059" w:rsidP="004C465C">
      <w:pPr>
        <w:spacing w:line="360" w:lineRule="auto"/>
        <w:ind w:firstLine="567"/>
        <w:jc w:val="both"/>
        <w:rPr>
          <w:sz w:val="28"/>
          <w:szCs w:val="28"/>
        </w:rPr>
      </w:pPr>
      <w:r w:rsidRPr="0025532D">
        <w:rPr>
          <w:sz w:val="28"/>
          <w:szCs w:val="28"/>
        </w:rPr>
        <w:t>2.1 Нарушения таможенных правил как разновидность</w:t>
      </w:r>
      <w:r w:rsidR="004C465C" w:rsidRPr="008E7CA1">
        <w:rPr>
          <w:sz w:val="28"/>
          <w:szCs w:val="28"/>
        </w:rPr>
        <w:t xml:space="preserve">      </w:t>
      </w:r>
      <w:r w:rsidR="008E7CA1">
        <w:rPr>
          <w:sz w:val="28"/>
          <w:szCs w:val="28"/>
        </w:rPr>
        <w:t xml:space="preserve">  </w:t>
      </w:r>
    </w:p>
    <w:p w:rsidR="00A54059" w:rsidRPr="0025532D" w:rsidRDefault="008E7CA1" w:rsidP="004C46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</w:t>
      </w:r>
      <w:r w:rsidR="0025532D">
        <w:rPr>
          <w:sz w:val="28"/>
          <w:szCs w:val="28"/>
        </w:rPr>
        <w:t>дминистративных</w:t>
      </w:r>
      <w:r w:rsidR="00A54059" w:rsidRPr="0025532D">
        <w:rPr>
          <w:sz w:val="28"/>
          <w:szCs w:val="28"/>
        </w:rPr>
        <w:t xml:space="preserve"> правонарушений: понятие, субъекты</w:t>
      </w:r>
      <w:r>
        <w:rPr>
          <w:sz w:val="28"/>
          <w:szCs w:val="28"/>
        </w:rPr>
        <w:t>…………..25</w:t>
      </w:r>
    </w:p>
    <w:p w:rsidR="00A54059" w:rsidRPr="0025532D" w:rsidRDefault="00A54059" w:rsidP="004C465C">
      <w:pPr>
        <w:spacing w:line="360" w:lineRule="auto"/>
        <w:ind w:firstLine="567"/>
        <w:jc w:val="both"/>
        <w:rPr>
          <w:sz w:val="28"/>
          <w:szCs w:val="28"/>
        </w:rPr>
      </w:pPr>
      <w:r w:rsidRPr="0025532D">
        <w:rPr>
          <w:sz w:val="28"/>
          <w:szCs w:val="28"/>
        </w:rPr>
        <w:t>2.2 Классификация нарушений таможенных правил</w:t>
      </w:r>
      <w:r w:rsidR="008E7CA1">
        <w:rPr>
          <w:sz w:val="28"/>
          <w:szCs w:val="28"/>
        </w:rPr>
        <w:t>…………………….28</w:t>
      </w:r>
    </w:p>
    <w:p w:rsidR="00053392" w:rsidRPr="0025532D" w:rsidRDefault="00053392" w:rsidP="004C465C">
      <w:pPr>
        <w:spacing w:line="360" w:lineRule="auto"/>
        <w:jc w:val="both"/>
        <w:rPr>
          <w:sz w:val="28"/>
          <w:szCs w:val="28"/>
        </w:rPr>
      </w:pPr>
      <w:r w:rsidRPr="0025532D">
        <w:rPr>
          <w:sz w:val="28"/>
          <w:szCs w:val="28"/>
        </w:rPr>
        <w:t xml:space="preserve">Глава 3. Основные направления совершенствования </w:t>
      </w:r>
      <w:r w:rsidR="00A54059" w:rsidRPr="0025532D">
        <w:rPr>
          <w:sz w:val="28"/>
          <w:szCs w:val="28"/>
        </w:rPr>
        <w:t xml:space="preserve">применения </w:t>
      </w:r>
      <w:r w:rsidRPr="0025532D">
        <w:rPr>
          <w:sz w:val="28"/>
          <w:szCs w:val="28"/>
        </w:rPr>
        <w:t>административной ответственности в</w:t>
      </w:r>
      <w:r w:rsidR="00A54059" w:rsidRPr="0025532D">
        <w:rPr>
          <w:sz w:val="28"/>
          <w:szCs w:val="28"/>
        </w:rPr>
        <w:t xml:space="preserve"> таможенной</w:t>
      </w:r>
      <w:r w:rsidRPr="0025532D">
        <w:rPr>
          <w:sz w:val="28"/>
          <w:szCs w:val="28"/>
        </w:rPr>
        <w:t xml:space="preserve"> сфере</w:t>
      </w:r>
      <w:r w:rsidR="008E7CA1">
        <w:rPr>
          <w:sz w:val="28"/>
          <w:szCs w:val="28"/>
        </w:rPr>
        <w:t>……………………34</w:t>
      </w:r>
      <w:r w:rsidR="002E0374" w:rsidRPr="0025532D">
        <w:rPr>
          <w:sz w:val="28"/>
          <w:szCs w:val="28"/>
        </w:rPr>
        <w:t xml:space="preserve"> </w:t>
      </w:r>
    </w:p>
    <w:p w:rsidR="004C465C" w:rsidRDefault="00053392" w:rsidP="004C465C">
      <w:pPr>
        <w:pStyle w:val="3"/>
        <w:spacing w:before="0" w:after="0" w:line="360" w:lineRule="auto"/>
        <w:ind w:left="0"/>
        <w:jc w:val="both"/>
        <w:rPr>
          <w:b w:val="0"/>
          <w:sz w:val="28"/>
          <w:szCs w:val="28"/>
        </w:rPr>
      </w:pPr>
      <w:r w:rsidRPr="0025532D">
        <w:rPr>
          <w:b w:val="0"/>
          <w:sz w:val="28"/>
          <w:szCs w:val="28"/>
        </w:rPr>
        <w:t>Заключ</w:t>
      </w:r>
      <w:r w:rsidR="004C465C" w:rsidRPr="0025532D">
        <w:rPr>
          <w:b w:val="0"/>
          <w:sz w:val="28"/>
          <w:szCs w:val="28"/>
        </w:rPr>
        <w:t>ение</w:t>
      </w:r>
      <w:r w:rsidR="008E7CA1">
        <w:rPr>
          <w:b w:val="0"/>
          <w:sz w:val="28"/>
          <w:szCs w:val="28"/>
        </w:rPr>
        <w:t>……………………………………………………………………….42</w:t>
      </w:r>
    </w:p>
    <w:p w:rsidR="00B83413" w:rsidRPr="00B83413" w:rsidRDefault="00B83413" w:rsidP="00B83413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  <w:r w:rsidR="008E7CA1">
        <w:rPr>
          <w:sz w:val="28"/>
          <w:szCs w:val="28"/>
        </w:rPr>
        <w:t>……………………………………………...45</w:t>
      </w:r>
    </w:p>
    <w:p w:rsidR="00053392" w:rsidRPr="00B83413" w:rsidRDefault="001475E3" w:rsidP="00B83413">
      <w:pPr>
        <w:pStyle w:val="3"/>
        <w:spacing w:before="0" w:after="0" w:line="360" w:lineRule="auto"/>
        <w:ind w:left="0"/>
        <w:jc w:val="center"/>
        <w:rPr>
          <w:sz w:val="28"/>
          <w:szCs w:val="28"/>
        </w:rPr>
      </w:pPr>
      <w:r w:rsidRPr="004C465C">
        <w:rPr>
          <w:caps/>
          <w:sz w:val="28"/>
          <w:szCs w:val="28"/>
        </w:rPr>
        <w:br w:type="page"/>
      </w:r>
      <w:r w:rsidR="00053392" w:rsidRPr="004C465C">
        <w:rPr>
          <w:b w:val="0"/>
          <w:caps/>
          <w:sz w:val="28"/>
          <w:szCs w:val="28"/>
        </w:rPr>
        <w:t>В</w:t>
      </w:r>
      <w:r w:rsidR="00B83413">
        <w:rPr>
          <w:b w:val="0"/>
          <w:sz w:val="28"/>
          <w:szCs w:val="28"/>
        </w:rPr>
        <w:t>ведение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Одно из наиболее важных стратегических направ</w:t>
      </w:r>
      <w:r w:rsidRPr="004C465C">
        <w:rPr>
          <w:sz w:val="28"/>
          <w:szCs w:val="28"/>
        </w:rPr>
        <w:softHyphen/>
        <w:t>лений совершенствования деятельности т</w:t>
      </w:r>
      <w:r w:rsidR="00B83413">
        <w:rPr>
          <w:sz w:val="28"/>
          <w:szCs w:val="28"/>
        </w:rPr>
        <w:t>аможенных органов Российской Фе</w:t>
      </w:r>
      <w:r w:rsidRPr="004C465C">
        <w:rPr>
          <w:sz w:val="28"/>
          <w:szCs w:val="28"/>
        </w:rPr>
        <w:t>дерации в настоящее время заключается в выявлении и пресечении экономи</w:t>
      </w:r>
      <w:r w:rsidRPr="004C465C">
        <w:rPr>
          <w:sz w:val="28"/>
          <w:szCs w:val="28"/>
        </w:rPr>
        <w:softHyphen/>
        <w:t>ческих преступлений и правонарушений в таможенной сфере.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Развитие таможенного законодательства в части привлечения к административной ответственности за нарушения таможенных правил способствует реальной интеграции нашего государства в Европейское сообщество.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Как самостоятельная сфера публич</w:t>
      </w:r>
      <w:r w:rsidR="0025532D">
        <w:rPr>
          <w:sz w:val="28"/>
          <w:szCs w:val="28"/>
        </w:rPr>
        <w:t>но-правового регулирования тамо</w:t>
      </w:r>
      <w:r w:rsidRPr="004C465C">
        <w:rPr>
          <w:sz w:val="28"/>
          <w:szCs w:val="28"/>
        </w:rPr>
        <w:t>женное право сформировалось относительно недавно.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Либерализация внешнеэкономическ</w:t>
      </w:r>
      <w:r w:rsidR="00B83413">
        <w:rPr>
          <w:sz w:val="28"/>
          <w:szCs w:val="28"/>
        </w:rPr>
        <w:t>ой деятельности привела к значи</w:t>
      </w:r>
      <w:r w:rsidRPr="004C465C">
        <w:rPr>
          <w:sz w:val="28"/>
          <w:szCs w:val="28"/>
        </w:rPr>
        <w:t>тельному росту числа ее участников. Реформирование российской экономики потребовало, в свою очередь, радикально изменить структуру таможенного законодательства в нашем государстве, приспособив институт административно</w:t>
      </w:r>
      <w:r w:rsidRPr="004C465C">
        <w:rPr>
          <w:sz w:val="28"/>
          <w:szCs w:val="28"/>
        </w:rPr>
        <w:softHyphen/>
        <w:t>го принуждения в данной сфере к сложившимся реалиям. Конституция Российской Федерации</w:t>
      </w:r>
      <w:r w:rsidRPr="004C465C">
        <w:rPr>
          <w:rStyle w:val="a3"/>
          <w:sz w:val="28"/>
          <w:szCs w:val="28"/>
        </w:rPr>
        <w:footnoteReference w:id="1"/>
      </w:r>
      <w:r w:rsidRPr="004C465C">
        <w:rPr>
          <w:sz w:val="28"/>
          <w:szCs w:val="28"/>
        </w:rPr>
        <w:t xml:space="preserve"> провозгласила приоритет рыночной экономики. Однако Основной Закон оставил за государством монопольное право на регулирова</w:t>
      </w:r>
      <w:r w:rsidRPr="004C465C">
        <w:rPr>
          <w:sz w:val="28"/>
          <w:szCs w:val="28"/>
        </w:rPr>
        <w:softHyphen/>
        <w:t>ние таможенных правоотношений, на применение мер государственного при</w:t>
      </w:r>
      <w:r w:rsidRPr="004C465C">
        <w:rPr>
          <w:sz w:val="28"/>
          <w:szCs w:val="28"/>
        </w:rPr>
        <w:softHyphen/>
        <w:t>нуждения в данной сфере, осуществляемое посредством таможенных органов. И это вполне естественно с точки зрения обеспечения экономической и право</w:t>
      </w:r>
      <w:r w:rsidRPr="004C465C">
        <w:rPr>
          <w:sz w:val="28"/>
          <w:szCs w:val="28"/>
        </w:rPr>
        <w:softHyphen/>
        <w:t>вой безопасности нашей страны.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Современное состояние таможенног</w:t>
      </w:r>
      <w:r w:rsidR="00B83413">
        <w:rPr>
          <w:sz w:val="28"/>
          <w:szCs w:val="28"/>
        </w:rPr>
        <w:t>о законодательства позволяет вы</w:t>
      </w:r>
      <w:r w:rsidRPr="004C465C">
        <w:rPr>
          <w:sz w:val="28"/>
          <w:szCs w:val="28"/>
        </w:rPr>
        <w:t>явить специфику административного принуждения и мер административной ответственности в качестве его структурного элемента в таможенной сфере.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Правоохранительная функция занимает важнейшее место в компетенции таможенных органов, так как они, в частности, ведут административное произ</w:t>
      </w:r>
      <w:r w:rsidRPr="004C465C">
        <w:rPr>
          <w:sz w:val="28"/>
          <w:szCs w:val="28"/>
        </w:rPr>
        <w:softHyphen/>
        <w:t xml:space="preserve">водство по делам о нарушениях таможенных правил. Базисный источник </w:t>
      </w:r>
      <w:r w:rsidR="004C465C">
        <w:rPr>
          <w:sz w:val="28"/>
          <w:szCs w:val="28"/>
        </w:rPr>
        <w:t xml:space="preserve">        </w:t>
      </w:r>
      <w:r w:rsidRPr="004C465C">
        <w:rPr>
          <w:sz w:val="28"/>
          <w:szCs w:val="28"/>
        </w:rPr>
        <w:t>от</w:t>
      </w:r>
      <w:r w:rsidRPr="004C465C">
        <w:rPr>
          <w:sz w:val="28"/>
          <w:szCs w:val="28"/>
        </w:rPr>
        <w:softHyphen/>
        <w:t>расли - Таможенный кодекс РФ</w:t>
      </w:r>
      <w:r w:rsidRPr="004C465C">
        <w:rPr>
          <w:rStyle w:val="a3"/>
          <w:sz w:val="28"/>
          <w:szCs w:val="28"/>
        </w:rPr>
        <w:footnoteReference w:id="2"/>
      </w:r>
      <w:r w:rsidRPr="004C465C">
        <w:rPr>
          <w:sz w:val="28"/>
          <w:szCs w:val="28"/>
        </w:rPr>
        <w:t xml:space="preserve"> ранее закреплял 40 составов административных проступков в области таможенного дела. 30 декабря 2001 г. Президент Российской Федерации подписал Фе</w:t>
      </w:r>
      <w:r w:rsidRPr="004C465C">
        <w:rPr>
          <w:sz w:val="28"/>
          <w:szCs w:val="28"/>
        </w:rPr>
        <w:softHyphen/>
        <w:t>деральный закон № 196-ФЗ «О введении в действие Кодекса Российс</w:t>
      </w:r>
      <w:r w:rsidRPr="004C465C">
        <w:rPr>
          <w:sz w:val="28"/>
          <w:szCs w:val="28"/>
        </w:rPr>
        <w:softHyphen/>
        <w:t>кой Федерации об административных правонарушениях»</w:t>
      </w:r>
      <w:r w:rsidRPr="004C465C">
        <w:rPr>
          <w:rStyle w:val="a3"/>
          <w:sz w:val="28"/>
          <w:szCs w:val="28"/>
        </w:rPr>
        <w:footnoteReference w:id="3"/>
      </w:r>
      <w:r w:rsidRPr="004C465C">
        <w:rPr>
          <w:sz w:val="28"/>
          <w:szCs w:val="28"/>
        </w:rPr>
        <w:t>. Кодекс введен в действие с 1 июля 2002 г.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Глава 16 КоАП охватывает собой 22 статьи и посвящена административным правонарушениям в области таможенного дела (нарушениям таможенных правил). В гл. 14 «Административные правонарушения, посягающие на установленный порядок управления» КоАП РСФСР находись две статьи аналогичной тематики: ст. 186 «Нарушение таможен</w:t>
      </w:r>
      <w:r w:rsidRPr="004C465C">
        <w:rPr>
          <w:sz w:val="28"/>
          <w:szCs w:val="28"/>
        </w:rPr>
        <w:softHyphen/>
        <w:t xml:space="preserve">ных правил» и ст. 187 «Контрабанда». После принятия 18 июня </w:t>
      </w:r>
      <w:smartTag w:uri="urn:schemas-microsoft-com:office:smarttags" w:element="metricconverter">
        <w:smartTagPr>
          <w:attr w:name="ProductID" w:val="1993 г"/>
        </w:smartTagPr>
        <w:r w:rsidRPr="004C465C">
          <w:rPr>
            <w:sz w:val="28"/>
            <w:szCs w:val="28"/>
          </w:rPr>
          <w:t>1993 г</w:t>
        </w:r>
      </w:smartTag>
      <w:r w:rsidRPr="004C465C">
        <w:rPr>
          <w:sz w:val="28"/>
          <w:szCs w:val="28"/>
        </w:rPr>
        <w:t>. Таможенного кодекса РФ указанные статьи на практике не применялись, поскольку последний подробно урегулировал материаль</w:t>
      </w:r>
      <w:r w:rsidRPr="004C465C">
        <w:rPr>
          <w:sz w:val="28"/>
          <w:szCs w:val="28"/>
        </w:rPr>
        <w:softHyphen/>
        <w:t>ные и процессуальные вопросы административной ответственности за нарушение таможенных правил (ст. 249—288 ТК).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связи с введением КоАП РФ в действие ст. 249—288, 437—448 ТК, предусматривавшие административную ответственность за нарушение таможенных правил, а также за правонарушения, посягающие на нор</w:t>
      </w:r>
      <w:r w:rsidRPr="004C465C">
        <w:rPr>
          <w:sz w:val="28"/>
          <w:szCs w:val="28"/>
        </w:rPr>
        <w:softHyphen/>
        <w:t>мальную деятельность таможенных органов РФ, утратили силу.</w:t>
      </w:r>
    </w:p>
    <w:p w:rsidR="0025532D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КоАП создает предпосылки для повышения эффективности борьбы с административными правонарушениями, укрепления законности в стране. Количество правонарушений в сфере внешнеторговой деятельности неуклонно возрастает в силу ряда объективных и субъективных факторов.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>Целью к</w:t>
      </w:r>
      <w:r>
        <w:rPr>
          <w:sz w:val="28"/>
          <w:szCs w:val="28"/>
        </w:rPr>
        <w:t>урсовой работы является раскрытие административных наказаний и их особенностей</w:t>
      </w:r>
      <w:r w:rsidRPr="00F36F78">
        <w:rPr>
          <w:sz w:val="28"/>
          <w:szCs w:val="28"/>
        </w:rPr>
        <w:t>.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>Задачи курсовой работы: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 xml:space="preserve">- </w:t>
      </w:r>
      <w:r>
        <w:rPr>
          <w:sz w:val="28"/>
          <w:szCs w:val="28"/>
        </w:rPr>
        <w:t>рассмотреть понятие и виды административной ответственности</w:t>
      </w:r>
      <w:r w:rsidRPr="00F36F78">
        <w:rPr>
          <w:sz w:val="28"/>
          <w:szCs w:val="28"/>
        </w:rPr>
        <w:t>;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>-</w:t>
      </w:r>
      <w:r>
        <w:rPr>
          <w:sz w:val="28"/>
          <w:szCs w:val="28"/>
        </w:rPr>
        <w:t xml:space="preserve"> рассмотреть административные наказания</w:t>
      </w:r>
      <w:r w:rsidRPr="00F36F78">
        <w:rPr>
          <w:sz w:val="28"/>
          <w:szCs w:val="28"/>
        </w:rPr>
        <w:t>.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>Объектом исследования в курсовой рабо</w:t>
      </w:r>
      <w:r>
        <w:rPr>
          <w:sz w:val="28"/>
          <w:szCs w:val="28"/>
        </w:rPr>
        <w:t>те является административные правонарушения</w:t>
      </w:r>
      <w:r w:rsidRPr="00F36F78">
        <w:rPr>
          <w:sz w:val="28"/>
          <w:szCs w:val="28"/>
        </w:rPr>
        <w:t>. Пр</w:t>
      </w:r>
      <w:r>
        <w:rPr>
          <w:sz w:val="28"/>
          <w:szCs w:val="28"/>
        </w:rPr>
        <w:t>едметом исследования – административные наказания</w:t>
      </w:r>
      <w:r w:rsidRPr="00F36F78">
        <w:rPr>
          <w:sz w:val="28"/>
          <w:szCs w:val="28"/>
        </w:rPr>
        <w:t>.</w:t>
      </w:r>
    </w:p>
    <w:p w:rsidR="009F56CA" w:rsidRPr="00F36F78" w:rsidRDefault="009F56CA" w:rsidP="009F56CA">
      <w:pPr>
        <w:spacing w:line="360" w:lineRule="auto"/>
        <w:ind w:firstLine="709"/>
        <w:jc w:val="both"/>
        <w:rPr>
          <w:sz w:val="28"/>
          <w:szCs w:val="28"/>
        </w:rPr>
      </w:pPr>
      <w:r w:rsidRPr="00F36F78">
        <w:rPr>
          <w:sz w:val="28"/>
          <w:szCs w:val="28"/>
        </w:rPr>
        <w:t>Для написания курсовой работы были использованы современные учебно-методические материалы.</w:t>
      </w: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4C465C">
      <w:pPr>
        <w:pStyle w:val="10"/>
        <w:spacing w:line="360" w:lineRule="auto"/>
        <w:ind w:firstLine="567"/>
        <w:rPr>
          <w:sz w:val="28"/>
          <w:szCs w:val="28"/>
        </w:rPr>
      </w:pPr>
    </w:p>
    <w:p w:rsidR="009F56CA" w:rsidRDefault="009F56CA" w:rsidP="008E7CA1">
      <w:pPr>
        <w:pStyle w:val="10"/>
        <w:spacing w:line="360" w:lineRule="auto"/>
        <w:ind w:firstLine="0"/>
        <w:rPr>
          <w:sz w:val="28"/>
          <w:szCs w:val="28"/>
        </w:rPr>
      </w:pP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Глава 1. Теоретические основы административной ответственности в таможенной сфере</w:t>
      </w:r>
    </w:p>
    <w:p w:rsidR="00053392" w:rsidRPr="004C465C" w:rsidRDefault="001475E3" w:rsidP="004C465C">
      <w:pPr>
        <w:pStyle w:val="20"/>
        <w:ind w:left="0" w:firstLine="567"/>
        <w:rPr>
          <w:b w:val="0"/>
          <w:i w:val="0"/>
          <w:sz w:val="28"/>
          <w:szCs w:val="28"/>
        </w:rPr>
      </w:pPr>
      <w:r w:rsidRPr="004C465C">
        <w:rPr>
          <w:b w:val="0"/>
          <w:i w:val="0"/>
          <w:sz w:val="28"/>
          <w:szCs w:val="28"/>
        </w:rPr>
        <w:t xml:space="preserve">1.1. </w:t>
      </w:r>
      <w:r w:rsidR="002B446B" w:rsidRPr="004C465C">
        <w:rPr>
          <w:b w:val="0"/>
          <w:i w:val="0"/>
          <w:sz w:val="28"/>
          <w:szCs w:val="28"/>
        </w:rPr>
        <w:t>Понятие, признаки, основание, субъекты административной ответственности в таможенной сфере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Административная ответственность является разновидностью юридич</w:t>
      </w:r>
      <w:r w:rsidR="00B83413">
        <w:rPr>
          <w:sz w:val="28"/>
          <w:szCs w:val="28"/>
        </w:rPr>
        <w:t>е</w:t>
      </w:r>
      <w:r w:rsidRPr="004C465C">
        <w:rPr>
          <w:sz w:val="28"/>
          <w:szCs w:val="28"/>
        </w:rPr>
        <w:t>ской.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Анализ многих работ по общей теории права о сущности юридической ответственности приводит к выводу о том, что в науке сложилось несколько подходов к ее определению.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Первый подход получил название: идея «двухаспектной ответственно</w:t>
      </w:r>
      <w:r w:rsidRPr="004C465C">
        <w:rPr>
          <w:sz w:val="28"/>
          <w:szCs w:val="28"/>
        </w:rPr>
        <w:softHyphen/>
        <w:t>сти», согласно которому юридическая ответственность имеет две стороны — позитивную (ответственность за будущие действия) и негативную или ретро</w:t>
      </w:r>
      <w:r w:rsidRPr="004C465C">
        <w:rPr>
          <w:sz w:val="28"/>
          <w:szCs w:val="28"/>
        </w:rPr>
        <w:softHyphen/>
        <w:t>спективную (ответственность за уже совершенные действия), причем позитив</w:t>
      </w:r>
      <w:r w:rsidRPr="004C465C">
        <w:rPr>
          <w:sz w:val="28"/>
          <w:szCs w:val="28"/>
        </w:rPr>
        <w:softHyphen/>
        <w:t>ная юридическая ответственность рассматривается как «зеркальное отражение» традиционной ответственности.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Ученые саратовской правовой школы придерживаются расширительного толкования юридической ответственности как вида социальной. Проспективная юридическая ответственность, считают они, закрепляет фактическое по</w:t>
      </w:r>
      <w:r w:rsidRPr="004C465C">
        <w:rPr>
          <w:sz w:val="28"/>
          <w:szCs w:val="28"/>
        </w:rPr>
        <w:softHyphen/>
        <w:t>ложение посредством установления в нормах права обязанностей, прав и сво</w:t>
      </w:r>
      <w:r w:rsidRPr="004C465C">
        <w:rPr>
          <w:sz w:val="28"/>
          <w:szCs w:val="28"/>
        </w:rPr>
        <w:softHyphen/>
        <w:t>бод участников правоотношений. Юридическая ответственность рассматрива</w:t>
      </w:r>
      <w:r w:rsidRPr="004C465C">
        <w:rPr>
          <w:sz w:val="28"/>
          <w:szCs w:val="28"/>
        </w:rPr>
        <w:softHyphen/>
        <w:t>ется как особое правоотношение, которое «обеспечивает связь между проспективной и ретроспективной ответственностью. Фактом возникновения право</w:t>
      </w:r>
      <w:r w:rsidRPr="004C465C">
        <w:rPr>
          <w:sz w:val="28"/>
          <w:szCs w:val="28"/>
        </w:rPr>
        <w:softHyphen/>
        <w:t>отношения ответственности» является правонарушение. Правоотношения от</w:t>
      </w:r>
      <w:r w:rsidRPr="004C465C">
        <w:rPr>
          <w:sz w:val="28"/>
          <w:szCs w:val="28"/>
        </w:rPr>
        <w:softHyphen/>
        <w:t>ветственности включают следующие элементы: субъекты отношений, объект отношений, средства реализации (санкции), основания реализации санкций (состав правонарушения) и порядок реализации, урегулированный процессу</w:t>
      </w:r>
      <w:r w:rsidRPr="004C465C">
        <w:rPr>
          <w:sz w:val="28"/>
          <w:szCs w:val="28"/>
        </w:rPr>
        <w:softHyphen/>
        <w:t>альным законодательством. Результатом правоотношений ответственности является наступление состояния ретроспективной ответственности у нарушителя правовых предписаний.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Другая группа ученых, возражающих против двухаспектного определе</w:t>
      </w:r>
      <w:r w:rsidRPr="004C465C">
        <w:rPr>
          <w:sz w:val="28"/>
          <w:szCs w:val="28"/>
        </w:rPr>
        <w:softHyphen/>
        <w:t>ния юридической ответственности, полагает, что позитивная и негативная от</w:t>
      </w:r>
      <w:r w:rsidRPr="004C465C">
        <w:rPr>
          <w:sz w:val="28"/>
          <w:szCs w:val="28"/>
        </w:rPr>
        <w:softHyphen/>
        <w:t>ветственность - самостоятельные явления, которые не могут быть объединены в одну специфическую юридическую категорию. Они (и позитивная, и нега</w:t>
      </w:r>
      <w:r w:rsidRPr="004C465C">
        <w:rPr>
          <w:sz w:val="28"/>
          <w:szCs w:val="28"/>
        </w:rPr>
        <w:softHyphen/>
        <w:t>тивная) являются различными видами социальной ответственности.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Одной из наиболее распространенной</w:t>
      </w:r>
      <w:r w:rsidR="00B83413">
        <w:rPr>
          <w:sz w:val="28"/>
          <w:szCs w:val="28"/>
        </w:rPr>
        <w:t xml:space="preserve"> в правовой науке является трак</w:t>
      </w:r>
      <w:r w:rsidRPr="004C465C">
        <w:rPr>
          <w:sz w:val="28"/>
          <w:szCs w:val="28"/>
        </w:rPr>
        <w:t>товка юридической ответственности как меры государственного принуждения, отрицательной реакции государства на совершенное правонарушение. Напри</w:t>
      </w:r>
      <w:r w:rsidRPr="004C465C">
        <w:rPr>
          <w:sz w:val="28"/>
          <w:szCs w:val="28"/>
        </w:rPr>
        <w:softHyphen/>
        <w:t>мер, В.Н. Смирнов полагает, что юридическую ответственность следует рас</w:t>
      </w:r>
      <w:r w:rsidRPr="004C465C">
        <w:rPr>
          <w:sz w:val="28"/>
          <w:szCs w:val="28"/>
        </w:rPr>
        <w:softHyphen/>
        <w:t>сматривать как «определенное правовое состояние наказанного правонаруши</w:t>
      </w:r>
      <w:r w:rsidRPr="004C465C">
        <w:rPr>
          <w:sz w:val="28"/>
          <w:szCs w:val="28"/>
        </w:rPr>
        <w:softHyphen/>
        <w:t>теля, его ущербный правовой статус», что по своей сути близко к определению ответственности как обязанности претерпевать меры государственного прину</w:t>
      </w:r>
      <w:r w:rsidRPr="004C465C">
        <w:rPr>
          <w:sz w:val="28"/>
          <w:szCs w:val="28"/>
        </w:rPr>
        <w:softHyphen/>
        <w:t>ждения, предусмотренные санкциями правовых норм.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научной юридической литературе ра</w:t>
      </w:r>
      <w:r w:rsidR="00B83413">
        <w:rPr>
          <w:sz w:val="28"/>
          <w:szCs w:val="28"/>
        </w:rPr>
        <w:t>спространен также взгляд на юри</w:t>
      </w:r>
      <w:r w:rsidRPr="004C465C">
        <w:rPr>
          <w:sz w:val="28"/>
          <w:szCs w:val="28"/>
        </w:rPr>
        <w:t>дическую ответственность как на обязанность правонарушителя «подлежать действию правовых норм», отвечать за виновно совершенное правонарушение; претерпевать меры государственно-принудительного характера</w:t>
      </w:r>
      <w:r w:rsidRPr="004C465C">
        <w:rPr>
          <w:rStyle w:val="a3"/>
          <w:sz w:val="28"/>
          <w:szCs w:val="28"/>
        </w:rPr>
        <w:footnoteReference w:id="4"/>
      </w:r>
      <w:r w:rsidRPr="004C465C">
        <w:rPr>
          <w:sz w:val="28"/>
          <w:szCs w:val="28"/>
        </w:rPr>
        <w:t>; исполнять принудительно обязанность, ранее существовавшую или возникшую вновь вследствие правонарушения.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последние годы в общей теории пр</w:t>
      </w:r>
      <w:r w:rsidR="00B83413">
        <w:rPr>
          <w:sz w:val="28"/>
          <w:szCs w:val="28"/>
        </w:rPr>
        <w:t>ава наметилась тенденция к широ</w:t>
      </w:r>
      <w:r w:rsidRPr="004C465C">
        <w:rPr>
          <w:sz w:val="28"/>
          <w:szCs w:val="28"/>
        </w:rPr>
        <w:t>кому пониманию юридической ответственности, которая определяется посред</w:t>
      </w:r>
      <w:r w:rsidRPr="004C465C">
        <w:rPr>
          <w:sz w:val="28"/>
          <w:szCs w:val="28"/>
        </w:rPr>
        <w:softHyphen/>
        <w:t>ством категории особого охранительного правоотношения (например, И.С. Са</w:t>
      </w:r>
      <w:r w:rsidRPr="004C465C">
        <w:rPr>
          <w:sz w:val="28"/>
          <w:szCs w:val="28"/>
        </w:rPr>
        <w:softHyphen/>
        <w:t>мощенко, М.Х. Фарукшин, В.Н. Кудрявцев, Я.М. Брайнин, О.Э. Лейст и др.).</w:t>
      </w:r>
    </w:p>
    <w:p w:rsidR="00C16315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Несмотря на многообразие взглядов </w:t>
      </w:r>
      <w:r w:rsidR="00B83413">
        <w:rPr>
          <w:sz w:val="28"/>
          <w:szCs w:val="28"/>
        </w:rPr>
        <w:t>на сущность юридической ответст</w:t>
      </w:r>
      <w:r w:rsidRPr="004C465C">
        <w:rPr>
          <w:sz w:val="28"/>
          <w:szCs w:val="28"/>
        </w:rPr>
        <w:t xml:space="preserve">венности, до настоящего времени общепринятого ее определения в науке не существует. В связи с этим достаточно убедительной представляется точка зрения тех ученых, которые считают всякую однозначную трактовку юридической ответственности односторонней. Ответственность представляет собой сложный объект научного исследования. Эта сложность обусловлена «... разнообразием входящих в нее элементов, распространенностью во всех сферах человеческой деятельности, а отсюда - множественностью проявлений».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российской юридической литератур</w:t>
      </w:r>
      <w:r w:rsidR="00B83413">
        <w:rPr>
          <w:sz w:val="28"/>
          <w:szCs w:val="28"/>
        </w:rPr>
        <w:t>е советского периода и современ</w:t>
      </w:r>
      <w:r w:rsidRPr="004C465C">
        <w:rPr>
          <w:sz w:val="28"/>
          <w:szCs w:val="28"/>
        </w:rPr>
        <w:t>ной науке проблемам административной ответственности посвящено множест</w:t>
      </w:r>
      <w:r w:rsidRPr="004C465C">
        <w:rPr>
          <w:sz w:val="28"/>
          <w:szCs w:val="28"/>
        </w:rPr>
        <w:softHyphen/>
        <w:t>во исследований</w:t>
      </w:r>
      <w:r w:rsidRPr="004C465C">
        <w:rPr>
          <w:rStyle w:val="a3"/>
          <w:sz w:val="28"/>
          <w:szCs w:val="28"/>
        </w:rPr>
        <w:footnoteReference w:id="5"/>
      </w:r>
      <w:r w:rsidRPr="004C465C">
        <w:rPr>
          <w:sz w:val="28"/>
          <w:szCs w:val="28"/>
        </w:rPr>
        <w:t>. В этих работах подробно освещается проблема администра</w:t>
      </w:r>
      <w:r w:rsidRPr="004C465C">
        <w:rPr>
          <w:sz w:val="28"/>
          <w:szCs w:val="28"/>
        </w:rPr>
        <w:softHyphen/>
        <w:t>тивной ответственности как одного из видов юридической ответственности, которому присущи такие основные ее качества и свойства, как: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1. Неразрывная связь ответственности с государственным принуждением. Это проявляется «во-первых, в том, что основания и меры юридической ответ</w:t>
      </w:r>
      <w:r w:rsidRPr="004C465C">
        <w:rPr>
          <w:sz w:val="28"/>
          <w:szCs w:val="28"/>
        </w:rPr>
        <w:softHyphen/>
        <w:t>ственности устанавливаются государством в правовых нормах. Во-вторых, ме</w:t>
      </w:r>
      <w:r w:rsidRPr="004C465C">
        <w:rPr>
          <w:sz w:val="28"/>
          <w:szCs w:val="28"/>
        </w:rPr>
        <w:softHyphen/>
        <w:t>ры ответственности применяются к правонарушителю уполномоченными на то государственными органами (или должностными лицами). И, в-третьих, реа</w:t>
      </w:r>
      <w:r w:rsidRPr="004C465C">
        <w:rPr>
          <w:sz w:val="28"/>
          <w:szCs w:val="28"/>
        </w:rPr>
        <w:softHyphen/>
        <w:t>лизация мер ответственности обеспечена возможностью их применения в принудительном порядке, то есть независимо от воли; желания или согласия лица, нарушившего властные предписания, выраженные в правовых нормах»</w:t>
      </w:r>
      <w:r w:rsidRPr="004C465C">
        <w:rPr>
          <w:rStyle w:val="a3"/>
          <w:sz w:val="28"/>
          <w:szCs w:val="28"/>
        </w:rPr>
        <w:footnoteReference w:id="6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2. Фактическим основанием юридической ответственности являет</w:t>
      </w:r>
      <w:r w:rsidR="00B83413">
        <w:rPr>
          <w:sz w:val="28"/>
          <w:szCs w:val="28"/>
        </w:rPr>
        <w:t>ся пра</w:t>
      </w:r>
      <w:r w:rsidRPr="004C465C">
        <w:rPr>
          <w:sz w:val="28"/>
          <w:szCs w:val="28"/>
        </w:rPr>
        <w:t>вонарушение - противоправное, виновное деяние деликтоспособного лица. Содеянное признается правонарушением лишь в том случае, если его признаки содержатся в нормах права. Состав правонарушения образуют совокупность признаков, необходимых и достаточных для квалификации деяния как право</w:t>
      </w:r>
      <w:r w:rsidRPr="004C465C">
        <w:rPr>
          <w:sz w:val="28"/>
          <w:szCs w:val="28"/>
        </w:rPr>
        <w:softHyphen/>
        <w:t>нарушения и применения мер ответственности. Подробнее правонарушение и его состав будут рассмотрены в следующей главе.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Юридическая ответственность - эт</w:t>
      </w:r>
      <w:r w:rsidR="00B83413">
        <w:rPr>
          <w:sz w:val="28"/>
          <w:szCs w:val="28"/>
        </w:rPr>
        <w:t>о реакция государства на отрица</w:t>
      </w:r>
      <w:r w:rsidRPr="004C465C">
        <w:rPr>
          <w:sz w:val="28"/>
          <w:szCs w:val="28"/>
        </w:rPr>
        <w:t>тельное отношение субъекта к охраняемым правам и интересам. Она выражает государственное осуждение не только противоправного, но и виновного пове</w:t>
      </w:r>
      <w:r w:rsidRPr="004C465C">
        <w:rPr>
          <w:sz w:val="28"/>
          <w:szCs w:val="28"/>
        </w:rPr>
        <w:softHyphen/>
        <w:t>дения. Поэтому виновность правонарушителя в содеянном является обязатель</w:t>
      </w:r>
      <w:r w:rsidRPr="004C465C">
        <w:rPr>
          <w:sz w:val="28"/>
          <w:szCs w:val="28"/>
        </w:rPr>
        <w:softHyphen/>
        <w:t>ным условием наступления ответственности, а, кроме того, и непременным элементом юридической ответственности.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Проблема вины правонарушителя - предмет долгих дискуссий и споров в различных отраслях права, в том числе в рамках административного и тамо</w:t>
      </w:r>
      <w:r w:rsidRPr="004C465C">
        <w:rPr>
          <w:sz w:val="28"/>
          <w:szCs w:val="28"/>
        </w:rPr>
        <w:softHyphen/>
        <w:t>женного. На ней мы остановимся подробнее при рассмотрении признаков и составов нарушений таможенных правил.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4. Четвертый признак юридической ответственности - наказание, кара правонарушителя. Последняя выражается </w:t>
      </w:r>
      <w:r w:rsidR="00B83413">
        <w:rPr>
          <w:sz w:val="28"/>
          <w:szCs w:val="28"/>
        </w:rPr>
        <w:t>в причинении виновному лицу, не</w:t>
      </w:r>
      <w:r w:rsidRPr="004C465C">
        <w:rPr>
          <w:sz w:val="28"/>
          <w:szCs w:val="28"/>
        </w:rPr>
        <w:t>выгодных, неблагоприятных последствий личного (физического либо психиче</w:t>
      </w:r>
      <w:r w:rsidRPr="004C465C">
        <w:rPr>
          <w:sz w:val="28"/>
          <w:szCs w:val="28"/>
        </w:rPr>
        <w:softHyphen/>
        <w:t>ского) и имущественного характера.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Помимо признаков, важной характеристикой юридической ответственно</w:t>
      </w:r>
      <w:r w:rsidRPr="004C465C">
        <w:rPr>
          <w:sz w:val="28"/>
          <w:szCs w:val="28"/>
        </w:rPr>
        <w:softHyphen/>
        <w:t>сти являются ее функции, обусловленные социальной природой ответственно</w:t>
      </w:r>
      <w:r w:rsidRPr="004C465C">
        <w:rPr>
          <w:sz w:val="28"/>
          <w:szCs w:val="28"/>
        </w:rPr>
        <w:softHyphen/>
        <w:t>сти. В научной литературе указывается, что юридическая ответственность вы</w:t>
      </w:r>
      <w:r w:rsidRPr="004C465C">
        <w:rPr>
          <w:sz w:val="28"/>
          <w:szCs w:val="28"/>
        </w:rPr>
        <w:softHyphen/>
        <w:t>полняет репрессивную (карательную), превентивную (предупредительную), компенсационную (восстановительную) и сигнализационную (информацион</w:t>
      </w:r>
      <w:r w:rsidRPr="004C465C">
        <w:rPr>
          <w:sz w:val="28"/>
          <w:szCs w:val="28"/>
        </w:rPr>
        <w:softHyphen/>
        <w:t>ную) функции.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Специфика административной ответственности проявляется в том, что ее основания возникают в сфере исполнительно-распорядительной деятельности органов государственного управления, и применяется она, как правило, во вне</w:t>
      </w:r>
      <w:r w:rsidRPr="004C465C">
        <w:rPr>
          <w:sz w:val="28"/>
          <w:szCs w:val="28"/>
        </w:rPr>
        <w:softHyphen/>
        <w:t>судебном порядке, в рамках административно-процессуального законодатель</w:t>
      </w:r>
      <w:r w:rsidRPr="004C465C">
        <w:rPr>
          <w:sz w:val="28"/>
          <w:szCs w:val="28"/>
        </w:rPr>
        <w:softHyphen/>
        <w:t>ства. Отличительными признаками административной ответственности в науке административного права</w:t>
      </w:r>
      <w:r w:rsidRPr="004C465C">
        <w:rPr>
          <w:rStyle w:val="a3"/>
          <w:sz w:val="28"/>
          <w:szCs w:val="28"/>
        </w:rPr>
        <w:footnoteReference w:id="7"/>
      </w:r>
      <w:r w:rsidRPr="004C465C">
        <w:rPr>
          <w:sz w:val="28"/>
          <w:szCs w:val="28"/>
        </w:rPr>
        <w:t xml:space="preserve"> принято считать: фактическое основание - админи</w:t>
      </w:r>
      <w:r w:rsidRPr="004C465C">
        <w:rPr>
          <w:sz w:val="28"/>
          <w:szCs w:val="28"/>
        </w:rPr>
        <w:softHyphen/>
        <w:t>стративный проступок и меры административной ответственности.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Сущность административной ответственности, как и юридической, неод</w:t>
      </w:r>
      <w:r w:rsidRPr="004C465C">
        <w:rPr>
          <w:sz w:val="28"/>
          <w:szCs w:val="28"/>
        </w:rPr>
        <w:softHyphen/>
        <w:t>нозначно трактуется учеными</w:t>
      </w:r>
      <w:r w:rsidR="009157E1" w:rsidRPr="004C465C">
        <w:rPr>
          <w:sz w:val="28"/>
          <w:szCs w:val="28"/>
        </w:rPr>
        <w:t xml:space="preserve"> </w:t>
      </w:r>
      <w:r w:rsidRPr="004C465C">
        <w:rPr>
          <w:sz w:val="28"/>
          <w:szCs w:val="28"/>
        </w:rPr>
        <w:t>-</w:t>
      </w:r>
      <w:r w:rsidR="009157E1" w:rsidRPr="004C465C">
        <w:rPr>
          <w:sz w:val="28"/>
          <w:szCs w:val="28"/>
        </w:rPr>
        <w:t xml:space="preserve"> </w:t>
      </w:r>
      <w:r w:rsidRPr="004C465C">
        <w:rPr>
          <w:sz w:val="28"/>
          <w:szCs w:val="28"/>
        </w:rPr>
        <w:t>административистами.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Одни считают, что государственное осуждение, порицание - «это не один из элементов юридической ответственности, а ... сама юридическая ответст</w:t>
      </w:r>
      <w:r w:rsidRPr="004C465C">
        <w:rPr>
          <w:sz w:val="28"/>
          <w:szCs w:val="28"/>
        </w:rPr>
        <w:softHyphen/>
        <w:t>венность есть норма государственного осуждения, порицания». Поэтому адми</w:t>
      </w:r>
      <w:r w:rsidRPr="004C465C">
        <w:rPr>
          <w:sz w:val="28"/>
          <w:szCs w:val="28"/>
        </w:rPr>
        <w:softHyphen/>
        <w:t>нистративная ответственность трактуется широко - посредством администра</w:t>
      </w:r>
      <w:r w:rsidRPr="004C465C">
        <w:rPr>
          <w:sz w:val="28"/>
          <w:szCs w:val="28"/>
        </w:rPr>
        <w:softHyphen/>
        <w:t>тивно-правовых отношений.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Сторонником идеи «двухаспектной ответственности» в административ</w:t>
      </w:r>
      <w:r w:rsidRPr="004C465C">
        <w:rPr>
          <w:sz w:val="28"/>
          <w:szCs w:val="28"/>
        </w:rPr>
        <w:softHyphen/>
        <w:t>ном праве выступает Л.В. Коваль. Фактическое несение административной от</w:t>
      </w:r>
      <w:r w:rsidRPr="004C465C">
        <w:rPr>
          <w:sz w:val="28"/>
          <w:szCs w:val="28"/>
        </w:rPr>
        <w:softHyphen/>
        <w:t>ветственности, по его мнению, проявляется в том, что правонарушителю, во-первых, выносится порицание компет</w:t>
      </w:r>
      <w:r w:rsidR="00B83413">
        <w:rPr>
          <w:sz w:val="28"/>
          <w:szCs w:val="28"/>
        </w:rPr>
        <w:t>ентным органом, выражающее отри</w:t>
      </w:r>
      <w:r w:rsidRPr="004C465C">
        <w:rPr>
          <w:sz w:val="28"/>
          <w:szCs w:val="28"/>
        </w:rPr>
        <w:t>цательную оценку противоправному поведению от имени государства; во-вторых, назначается наказание, соответствующее тяжести содеянного; в-третьих, взыскание исполняется.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Административная ответственность, полагают В.И. Жулев и В.П. Митин, «не может быть отождествлена со всеми принудительными мерами. Некоторые из мер принуждения ... могут применяться и применяются помимо администра</w:t>
      </w:r>
      <w:r w:rsidRPr="004C465C">
        <w:rPr>
          <w:sz w:val="28"/>
          <w:szCs w:val="28"/>
        </w:rPr>
        <w:softHyphen/>
        <w:t>тивной ответственности. Не всякая мера административного принуждения, применяемая органами ... государства, может быть отнесена к мерам админист</w:t>
      </w:r>
      <w:r w:rsidRPr="004C465C">
        <w:rPr>
          <w:sz w:val="28"/>
          <w:szCs w:val="28"/>
        </w:rPr>
        <w:softHyphen/>
        <w:t>ративной ответственности. Примером может служить остановка транспортных средств для контрольной проверки».</w:t>
      </w:r>
    </w:p>
    <w:p w:rsidR="00D101B9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Достаточно спорным, на наш взгляд, является мнение некоторых авторов о том, что специфическими для административной ответственности являются и такие, например, меры, как запрещение выпуска недоброкачественной продук</w:t>
      </w:r>
      <w:r w:rsidRPr="004C465C">
        <w:rPr>
          <w:sz w:val="28"/>
          <w:szCs w:val="28"/>
        </w:rPr>
        <w:softHyphen/>
        <w:t xml:space="preserve">ции, приостановление работы агрегата цеха </w:t>
      </w:r>
    </w:p>
    <w:p w:rsidR="00053392" w:rsidRPr="004C465C" w:rsidRDefault="00053392" w:rsidP="00D101B9">
      <w:pPr>
        <w:pStyle w:val="10"/>
        <w:spacing w:line="360" w:lineRule="auto"/>
        <w:ind w:firstLine="0"/>
        <w:rPr>
          <w:sz w:val="28"/>
          <w:szCs w:val="28"/>
        </w:rPr>
      </w:pPr>
      <w:r w:rsidRPr="004C465C">
        <w:rPr>
          <w:sz w:val="28"/>
          <w:szCs w:val="28"/>
        </w:rPr>
        <w:t>вследствие нарушения правил техники безопасности и производственной санитарии и т.п. От административ</w:t>
      </w:r>
      <w:r w:rsidRPr="004C465C">
        <w:rPr>
          <w:sz w:val="28"/>
          <w:szCs w:val="28"/>
        </w:rPr>
        <w:softHyphen/>
        <w:t>ных мер, полагают эти ученые, названные выше отличаются тем, что не носят личного характера</w:t>
      </w:r>
      <w:r w:rsidRPr="004C465C">
        <w:rPr>
          <w:rStyle w:val="a3"/>
          <w:sz w:val="28"/>
          <w:szCs w:val="28"/>
        </w:rPr>
        <w:footnoteReference w:id="8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Наличие в содержании мер админис</w:t>
      </w:r>
      <w:r w:rsidR="00B83413">
        <w:rPr>
          <w:sz w:val="28"/>
          <w:szCs w:val="28"/>
        </w:rPr>
        <w:t>тративного пресечения существен</w:t>
      </w:r>
      <w:r w:rsidRPr="004C465C">
        <w:rPr>
          <w:sz w:val="28"/>
          <w:szCs w:val="28"/>
        </w:rPr>
        <w:t>ных правоограничений позволило некоторым авторам (Е.В. Додину, И.И. Веремеенко), отнести к цели этих мер наказание за правонарушение. Они определяют этот вид административного принуждения как меру воздействия, применяемую к лицу, совершившему административный проступок, с целью его наказания и воспитания, предупреждения новых проступков, а также с це</w:t>
      </w:r>
      <w:r w:rsidRPr="004C465C">
        <w:rPr>
          <w:sz w:val="28"/>
          <w:szCs w:val="28"/>
        </w:rPr>
        <w:softHyphen/>
        <w:t>лью восстановления нарушенного правопорядка и ликвидации последствий, вызванных проступком.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Таким образом, административная отв</w:t>
      </w:r>
      <w:r w:rsidR="00B83413">
        <w:rPr>
          <w:sz w:val="28"/>
          <w:szCs w:val="28"/>
        </w:rPr>
        <w:t>етственность как часть админист</w:t>
      </w:r>
      <w:r w:rsidRPr="004C465C">
        <w:rPr>
          <w:sz w:val="28"/>
          <w:szCs w:val="28"/>
        </w:rPr>
        <w:t>ративного принуждения проявляется в применении уполномоченными на то органами в установленном порядке мер административного взыскания к лицу, совершившему административный проступок.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На особенностях административной ответственности в таможенно-правовой сфере следует остановиться подробнее.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Традиционное деление юридической о</w:t>
      </w:r>
      <w:r w:rsidR="00B83413">
        <w:rPr>
          <w:sz w:val="28"/>
          <w:szCs w:val="28"/>
        </w:rPr>
        <w:t>тветственности на виды (граждан</w:t>
      </w:r>
      <w:r w:rsidRPr="004C465C">
        <w:rPr>
          <w:sz w:val="28"/>
          <w:szCs w:val="28"/>
        </w:rPr>
        <w:t>ско-правовую, административную, уголовную и т.д.) нашло свое отражение и в рамках таможенного права. Заметим, что таможенное право - отрасль моло</w:t>
      </w:r>
      <w:r w:rsidRPr="004C465C">
        <w:rPr>
          <w:sz w:val="28"/>
          <w:szCs w:val="28"/>
        </w:rPr>
        <w:softHyphen/>
        <w:t>дая, многие положения в ней пока еще не устоялись; в данном исследовании мы попытаемся проанализировать некоторые аспекты таможенно-правовой ответственности. Нельзя не согласится с А.Н. Козыриным, который считает, что особенности таможенно-правовой ответственности следует искать в «дуа</w:t>
      </w:r>
      <w:r w:rsidRPr="004C465C">
        <w:rPr>
          <w:sz w:val="28"/>
          <w:szCs w:val="28"/>
        </w:rPr>
        <w:softHyphen/>
        <w:t>лизме» таможенного законодательства, регулирующего два основных вида общественных отношений: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а) административно-правовые, касающиеся различных ограничений на ввоз и вывоз товаров (квотирование, лицензирование и др.), порядка осуществ</w:t>
      </w:r>
      <w:r w:rsidRPr="004C465C">
        <w:rPr>
          <w:sz w:val="28"/>
          <w:szCs w:val="28"/>
        </w:rPr>
        <w:softHyphen/>
        <w:t>ления таможенного контроля, совершения таможенных операций и отправле</w:t>
      </w:r>
      <w:r w:rsidRPr="004C465C">
        <w:rPr>
          <w:sz w:val="28"/>
          <w:szCs w:val="28"/>
        </w:rPr>
        <w:softHyphen/>
        <w:t>ния таможенных формальностей;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б) финансово-правовые, связанные с взысканием таможенных налогов и сборов.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Исходя из подобной точки зрения, В.</w:t>
      </w:r>
      <w:r w:rsidR="00B83413">
        <w:rPr>
          <w:sz w:val="28"/>
          <w:szCs w:val="28"/>
        </w:rPr>
        <w:t>М. Малиновская предлагает, поми</w:t>
      </w:r>
      <w:r w:rsidRPr="004C465C">
        <w:rPr>
          <w:sz w:val="28"/>
          <w:szCs w:val="28"/>
        </w:rPr>
        <w:t>мо традиционных видов ответственности в рамках таможенно-правовой, вы</w:t>
      </w:r>
      <w:r w:rsidRPr="004C465C">
        <w:rPr>
          <w:sz w:val="28"/>
          <w:szCs w:val="28"/>
        </w:rPr>
        <w:softHyphen/>
        <w:t>делять еще и финансовую в качестве самостоятельного ее элемента. Причем таможенно-правовая ответственность определяется как «комплексный право</w:t>
      </w:r>
      <w:r w:rsidRPr="004C465C">
        <w:rPr>
          <w:sz w:val="28"/>
          <w:szCs w:val="28"/>
        </w:rPr>
        <w:softHyphen/>
        <w:t>вой институт, который представляет собой совокупность относительно обособ</w:t>
      </w:r>
      <w:r w:rsidRPr="004C465C">
        <w:rPr>
          <w:sz w:val="28"/>
          <w:szCs w:val="28"/>
        </w:rPr>
        <w:softHyphen/>
        <w:t>ленных правовых норм, регулирующих общественные отношения, возникаю</w:t>
      </w:r>
      <w:r w:rsidRPr="004C465C">
        <w:rPr>
          <w:sz w:val="28"/>
          <w:szCs w:val="28"/>
        </w:rPr>
        <w:softHyphen/>
        <w:t>щие в результате совершения таможенных правонарушений». Следует заметить, что предложение о выделении финан</w:t>
      </w:r>
      <w:r w:rsidRPr="004C465C">
        <w:rPr>
          <w:sz w:val="28"/>
          <w:szCs w:val="28"/>
        </w:rPr>
        <w:softHyphen/>
        <w:t>сово-правовой ответственности в рамках</w:t>
      </w:r>
      <w:r w:rsidR="00B83413">
        <w:rPr>
          <w:sz w:val="28"/>
          <w:szCs w:val="28"/>
        </w:rPr>
        <w:t xml:space="preserve"> таможенно-правовой является до</w:t>
      </w:r>
      <w:r w:rsidRPr="004C465C">
        <w:rPr>
          <w:sz w:val="28"/>
          <w:szCs w:val="28"/>
        </w:rPr>
        <w:t>вольно интересным и малоизученным, требует законодательного подкрепле</w:t>
      </w:r>
      <w:r w:rsidRPr="004C465C">
        <w:rPr>
          <w:sz w:val="28"/>
          <w:szCs w:val="28"/>
        </w:rPr>
        <w:softHyphen/>
        <w:t>ния в виде единого нормативного акта о порядке применения финансово-правовых санкций в таможенной сфере; необходимо также четко определить круг должностных лиц и органов, имеющих подобные права.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Важнейшим институтом таможенно-правовой ответственности является административная ответственность.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Современная правовая наука признает два основания административной ответственности: 1) закон в качестве право</w:t>
      </w:r>
      <w:r w:rsidR="00B83413">
        <w:rPr>
          <w:sz w:val="28"/>
          <w:szCs w:val="28"/>
        </w:rPr>
        <w:t>вого, формально-нормативного ос</w:t>
      </w:r>
      <w:r w:rsidRPr="004C465C">
        <w:rPr>
          <w:sz w:val="28"/>
          <w:szCs w:val="28"/>
        </w:rPr>
        <w:t>нования; 2) правонарушение - фактическое основание</w:t>
      </w:r>
      <w:r w:rsidRPr="004C465C">
        <w:rPr>
          <w:rStyle w:val="a3"/>
          <w:sz w:val="28"/>
          <w:szCs w:val="28"/>
        </w:rPr>
        <w:footnoteReference w:id="9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«защиту» российских таможенно-</w:t>
      </w:r>
      <w:r w:rsidR="00B83413">
        <w:rPr>
          <w:sz w:val="28"/>
          <w:szCs w:val="28"/>
        </w:rPr>
        <w:t>правовых норм можно сказать сле</w:t>
      </w:r>
      <w:r w:rsidRPr="004C465C">
        <w:rPr>
          <w:sz w:val="28"/>
          <w:szCs w:val="28"/>
        </w:rPr>
        <w:t>дующее: действующие в настоящее время Таможенный Кодекс РФ, Закон РФ «О таможенном тарифе» - это одни из первых, по-настоящему рыночных зако</w:t>
      </w:r>
      <w:r w:rsidRPr="004C465C">
        <w:rPr>
          <w:sz w:val="28"/>
          <w:szCs w:val="28"/>
        </w:rPr>
        <w:softHyphen/>
        <w:t>нов в таможенной сфере. При принятии указанных нормативных актов были учтены несколько десятков конвенций, соглашений, рекомендаций Всемирной таможенной организации, ГАТТ/ ВТО, приняты во внимание положения Та</w:t>
      </w:r>
      <w:r w:rsidRPr="004C465C">
        <w:rPr>
          <w:sz w:val="28"/>
          <w:szCs w:val="28"/>
        </w:rPr>
        <w:softHyphen/>
        <w:t>моженного кодекса Европейского Союза</w:t>
      </w:r>
      <w:r w:rsidRPr="004C465C">
        <w:rPr>
          <w:rStyle w:val="a3"/>
          <w:sz w:val="28"/>
          <w:szCs w:val="28"/>
        </w:rPr>
        <w:footnoteReference w:id="10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Таким образом, юридическим осно</w:t>
      </w:r>
      <w:r w:rsidR="00B83413">
        <w:rPr>
          <w:sz w:val="28"/>
          <w:szCs w:val="28"/>
        </w:rPr>
        <w:t>ванием административной ответст</w:t>
      </w:r>
      <w:r w:rsidRPr="004C465C">
        <w:rPr>
          <w:sz w:val="28"/>
          <w:szCs w:val="28"/>
        </w:rPr>
        <w:t>венности в таможенной сфере являются Кодекс об административных правонарушениях РФ, Таможенный Кодекс РФ, Закон РФ «О таможенном тарифе».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Подобно административному законодательству, Таможенный кодекс РФ в качестве фактического основания применения мер административной ответ</w:t>
      </w:r>
      <w:r w:rsidRPr="004C465C">
        <w:rPr>
          <w:sz w:val="28"/>
          <w:szCs w:val="28"/>
        </w:rPr>
        <w:softHyphen/>
        <w:t>ственности (санкций) признает лишь состав нарушения таможенных правил. На элементах состава нарушений таможенных правил, мы остановимся далее.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pacing w:val="-6"/>
          <w:sz w:val="28"/>
          <w:szCs w:val="28"/>
        </w:rPr>
      </w:pPr>
      <w:r w:rsidRPr="004C465C">
        <w:rPr>
          <w:sz w:val="28"/>
          <w:szCs w:val="28"/>
        </w:rPr>
        <w:t>Следует заметить, что Таможенный кодекс РФ содержит в своем тексте обособленную группу административных по своей природе пра</w:t>
      </w:r>
      <w:r w:rsidRPr="004C465C">
        <w:rPr>
          <w:spacing w:val="-6"/>
          <w:sz w:val="28"/>
          <w:szCs w:val="28"/>
        </w:rPr>
        <w:t>вонарушений, имеющих по сравнению с нарушениями таможенных правил (НТП), иной объект посягательства - нормальную деятельность таможенных органов. Данная группа правонарушений не отно</w:t>
      </w:r>
      <w:r w:rsidRPr="004C465C">
        <w:rPr>
          <w:spacing w:val="-6"/>
          <w:sz w:val="28"/>
          <w:szCs w:val="28"/>
        </w:rPr>
        <w:softHyphen/>
        <w:t>сится таможенным законодательством к нарушениям таможенных правил, и поэтому не является объектом нашего исследования.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pacing w:val="-6"/>
          <w:sz w:val="28"/>
          <w:szCs w:val="28"/>
        </w:rPr>
      </w:pPr>
      <w:r w:rsidRPr="004C465C">
        <w:rPr>
          <w:spacing w:val="-6"/>
          <w:sz w:val="28"/>
          <w:szCs w:val="28"/>
        </w:rPr>
        <w:t>Итак, можно выделить три основания административной ответственно</w:t>
      </w:r>
      <w:r w:rsidRPr="004C465C">
        <w:rPr>
          <w:spacing w:val="-6"/>
          <w:sz w:val="28"/>
          <w:szCs w:val="28"/>
        </w:rPr>
        <w:softHyphen/>
        <w:t>сти: юридическое, фактическое и процессуал</w:t>
      </w:r>
      <w:r w:rsidR="00B83413">
        <w:rPr>
          <w:spacing w:val="-6"/>
          <w:sz w:val="28"/>
          <w:szCs w:val="28"/>
        </w:rPr>
        <w:t>ьное в виде акта применения кон</w:t>
      </w:r>
      <w:r w:rsidRPr="004C465C">
        <w:rPr>
          <w:spacing w:val="-6"/>
          <w:sz w:val="28"/>
          <w:szCs w:val="28"/>
        </w:rPr>
        <w:t>кретного вида взыскания.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pacing w:val="-6"/>
          <w:sz w:val="28"/>
          <w:szCs w:val="28"/>
        </w:rPr>
      </w:pPr>
      <w:r w:rsidRPr="004C465C">
        <w:rPr>
          <w:spacing w:val="-6"/>
          <w:sz w:val="28"/>
          <w:szCs w:val="28"/>
        </w:rPr>
        <w:t>В таможенной сфере юридическими основаниями являются: КоАП РФ, Таможен</w:t>
      </w:r>
      <w:r w:rsidRPr="004C465C">
        <w:rPr>
          <w:spacing w:val="-6"/>
          <w:sz w:val="28"/>
          <w:szCs w:val="28"/>
        </w:rPr>
        <w:softHyphen/>
        <w:t>ный кодекс РФ, Закон РФ «О таможенном тарифе»; фактическим - состав на</w:t>
      </w:r>
      <w:r w:rsidRPr="004C465C">
        <w:rPr>
          <w:spacing w:val="-6"/>
          <w:sz w:val="28"/>
          <w:szCs w:val="28"/>
        </w:rPr>
        <w:softHyphen/>
        <w:t>рушений таможенных правил; процессуальным - решение (постановление) та</w:t>
      </w:r>
      <w:r w:rsidRPr="004C465C">
        <w:rPr>
          <w:spacing w:val="-6"/>
          <w:sz w:val="28"/>
          <w:szCs w:val="28"/>
        </w:rPr>
        <w:softHyphen/>
        <w:t>моженного органа или должностного лица (в некоторых случаях - суда) о на</w:t>
      </w:r>
      <w:r w:rsidRPr="004C465C">
        <w:rPr>
          <w:spacing w:val="-6"/>
          <w:sz w:val="28"/>
          <w:szCs w:val="28"/>
        </w:rPr>
        <w:softHyphen/>
        <w:t>ложении взыскания за совершенное правонарушение.</w:t>
      </w:r>
    </w:p>
    <w:p w:rsidR="004C465C" w:rsidRPr="004C465C" w:rsidRDefault="00053392" w:rsidP="00D101B9">
      <w:pPr>
        <w:pStyle w:val="10"/>
        <w:spacing w:line="360" w:lineRule="auto"/>
        <w:ind w:firstLine="567"/>
        <w:rPr>
          <w:spacing w:val="-6"/>
          <w:sz w:val="28"/>
          <w:szCs w:val="28"/>
        </w:rPr>
      </w:pPr>
      <w:r w:rsidRPr="004C465C">
        <w:rPr>
          <w:spacing w:val="-6"/>
          <w:sz w:val="28"/>
          <w:szCs w:val="28"/>
        </w:rPr>
        <w:t>Административная ответственность в таможенной сфере обладает всеми признаками административной ответственности в целом. Таким образом, можно выделить два отличительных признака административной ответствен</w:t>
      </w:r>
      <w:r w:rsidRPr="004C465C">
        <w:rPr>
          <w:spacing w:val="-6"/>
          <w:sz w:val="28"/>
          <w:szCs w:val="28"/>
        </w:rPr>
        <w:softHyphen/>
        <w:t>ности в сфере таможенного дела: 1) фактическое основание (нарушение тамо</w:t>
      </w:r>
      <w:r w:rsidRPr="004C465C">
        <w:rPr>
          <w:spacing w:val="-6"/>
          <w:sz w:val="28"/>
          <w:szCs w:val="28"/>
        </w:rPr>
        <w:softHyphen/>
        <w:t>женных правил или правонарушение, посягающее на нормальную деятельность таможенных органов); 2) меры администрат</w:t>
      </w:r>
      <w:r w:rsidR="00B83413">
        <w:rPr>
          <w:spacing w:val="-6"/>
          <w:sz w:val="28"/>
          <w:szCs w:val="28"/>
        </w:rPr>
        <w:t>ивной ответственности (админист</w:t>
      </w:r>
      <w:r w:rsidRPr="004C465C">
        <w:rPr>
          <w:spacing w:val="-6"/>
          <w:sz w:val="28"/>
          <w:szCs w:val="28"/>
        </w:rPr>
        <w:t>ративные взыскания), предусмотренные в КоАП РФ и Таможенном кодексе РФ. Отличи</w:t>
      </w:r>
      <w:r w:rsidRPr="004C465C">
        <w:rPr>
          <w:spacing w:val="-6"/>
          <w:sz w:val="28"/>
          <w:szCs w:val="28"/>
        </w:rPr>
        <w:softHyphen/>
        <w:t>тельные особенности признаков административной ответственности в сфере осуществления таможенного дела будут рассмотрены далее.</w:t>
      </w:r>
    </w:p>
    <w:p w:rsidR="009157E1" w:rsidRPr="002C45EE" w:rsidRDefault="00053392" w:rsidP="002C45EE">
      <w:pPr>
        <w:spacing w:before="100" w:after="240" w:line="360" w:lineRule="auto"/>
        <w:ind w:firstLine="567"/>
        <w:jc w:val="both"/>
        <w:rPr>
          <w:caps/>
          <w:sz w:val="28"/>
          <w:szCs w:val="28"/>
        </w:rPr>
      </w:pPr>
      <w:r w:rsidRPr="004C465C">
        <w:rPr>
          <w:sz w:val="28"/>
          <w:szCs w:val="28"/>
        </w:rPr>
        <w:t xml:space="preserve">1.2. </w:t>
      </w:r>
      <w:r w:rsidR="001475E3" w:rsidRPr="004C465C">
        <w:rPr>
          <w:sz w:val="28"/>
          <w:szCs w:val="28"/>
        </w:rPr>
        <w:t>А</w:t>
      </w:r>
      <w:r w:rsidRPr="004C465C">
        <w:rPr>
          <w:sz w:val="28"/>
          <w:szCs w:val="28"/>
        </w:rPr>
        <w:t xml:space="preserve">дминистративные </w:t>
      </w:r>
      <w:r w:rsidR="002B446B" w:rsidRPr="004C465C">
        <w:rPr>
          <w:sz w:val="28"/>
          <w:szCs w:val="28"/>
        </w:rPr>
        <w:t>наказания</w:t>
      </w:r>
      <w:r w:rsidRPr="004C465C">
        <w:rPr>
          <w:sz w:val="28"/>
          <w:szCs w:val="28"/>
        </w:rPr>
        <w:t xml:space="preserve"> и порядок </w:t>
      </w:r>
      <w:r w:rsidR="009157E1" w:rsidRPr="004C465C">
        <w:rPr>
          <w:sz w:val="28"/>
          <w:szCs w:val="28"/>
        </w:rPr>
        <w:t>их применения в таможенной сфере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Центральное место в системе мер административного принуждения в таможенной сфере занимают меры административной ответственности (наказания), которые обычно закреплены в санкции правовой нормы.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Согласно ст. 3.1  Кодекса об административных правонарушениях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Следовательно, с помощью административных взысканий осуществляют</w:t>
      </w:r>
      <w:r w:rsidRPr="004C465C">
        <w:rPr>
          <w:sz w:val="28"/>
          <w:szCs w:val="28"/>
        </w:rPr>
        <w:softHyphen/>
        <w:t>ся цели общего и специального предупреждения правонарушений (общей и ча</w:t>
      </w:r>
      <w:r w:rsidRPr="004C465C">
        <w:rPr>
          <w:sz w:val="28"/>
          <w:szCs w:val="28"/>
        </w:rPr>
        <w:softHyphen/>
        <w:t>стной превенции). Специальное предупреждение выражается в том, что адми</w:t>
      </w:r>
      <w:r w:rsidRPr="004C465C">
        <w:rPr>
          <w:sz w:val="28"/>
          <w:szCs w:val="28"/>
        </w:rPr>
        <w:softHyphen/>
        <w:t>нистративное взыскание, воздействуя на конкретного правонарушителя, побу</w:t>
      </w:r>
      <w:r w:rsidRPr="004C465C">
        <w:rPr>
          <w:sz w:val="28"/>
          <w:szCs w:val="28"/>
        </w:rPr>
        <w:softHyphen/>
        <w:t>ждает его не совершать правонарушений в будущем. Общее предупреждение характеризуется тем, что способствует воспитанию не только самого наруши</w:t>
      </w:r>
      <w:r w:rsidRPr="004C465C">
        <w:rPr>
          <w:sz w:val="28"/>
          <w:szCs w:val="28"/>
        </w:rPr>
        <w:softHyphen/>
        <w:t xml:space="preserve">теля, но и окружающих его лиц.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pacing w:val="-6"/>
          <w:sz w:val="28"/>
          <w:szCs w:val="28"/>
        </w:rPr>
      </w:pPr>
      <w:r w:rsidRPr="004C465C">
        <w:rPr>
          <w:spacing w:val="-6"/>
          <w:sz w:val="28"/>
          <w:szCs w:val="28"/>
        </w:rPr>
        <w:t>В целом административные наказания, согласно нормам административ</w:t>
      </w:r>
      <w:r w:rsidRPr="004C465C">
        <w:rPr>
          <w:spacing w:val="-6"/>
          <w:sz w:val="28"/>
          <w:szCs w:val="28"/>
        </w:rPr>
        <w:softHyphen/>
        <w:t>ного законодательства, подразделяются на основные и дополнительные. К ос</w:t>
      </w:r>
      <w:r w:rsidRPr="004C465C">
        <w:rPr>
          <w:spacing w:val="-6"/>
          <w:sz w:val="28"/>
          <w:szCs w:val="28"/>
        </w:rPr>
        <w:softHyphen/>
        <w:t>новным относятся те, которые не могут назначаться в дополнение к другим ви</w:t>
      </w:r>
      <w:r w:rsidRPr="004C465C">
        <w:rPr>
          <w:spacing w:val="-6"/>
          <w:sz w:val="28"/>
          <w:szCs w:val="28"/>
        </w:rPr>
        <w:softHyphen/>
        <w:t>дам административных наказаний</w:t>
      </w:r>
      <w:r w:rsidR="009157E1" w:rsidRPr="004C465C">
        <w:rPr>
          <w:spacing w:val="-6"/>
          <w:sz w:val="28"/>
          <w:szCs w:val="28"/>
        </w:rPr>
        <w:t>.</w:t>
      </w:r>
      <w:r w:rsidRPr="004C465C">
        <w:rPr>
          <w:spacing w:val="-6"/>
          <w:sz w:val="28"/>
          <w:szCs w:val="28"/>
        </w:rPr>
        <w:t xml:space="preserve"> Предупреждение, административный штраф, лишение специального права, предоставленного физическому лицу, административный арест и дисквалификация могут устанавливаться и применяться только в качестве основных административных наказаний (ст. 3.3 КоАП РФ).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 числу основных Таможенный кодекс РФ относит взыскания в виде пре</w:t>
      </w:r>
      <w:r w:rsidRPr="004C465C">
        <w:rPr>
          <w:sz w:val="28"/>
          <w:szCs w:val="28"/>
        </w:rPr>
        <w:softHyphen/>
        <w:t>дупреждения и штрафа.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Конфискация может быть признана  основным или дополнительным взысканием в зависимости от ее вида. В отличие от норм административного законодательства отзыв лицензии или квалификационного аттестата, выданных таможенным органом РФ на осуществление определенных видов деятель</w:t>
      </w:r>
      <w:r w:rsidRPr="004C465C">
        <w:rPr>
          <w:sz w:val="28"/>
          <w:szCs w:val="28"/>
        </w:rPr>
        <w:softHyphen/>
        <w:t>ности, предусмотренных Таможенным кодексом РФ, в качестве вида лишения специального права, является дополнительным видом взыскания.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научной таможенно-правовой литературе предлагается дифференциро</w:t>
      </w:r>
      <w:r w:rsidRPr="004C465C">
        <w:rPr>
          <w:sz w:val="28"/>
          <w:szCs w:val="28"/>
        </w:rPr>
        <w:softHyphen/>
        <w:t>вать административные взыскания за НТП с точки зрения воздействия на пра</w:t>
      </w:r>
      <w:r w:rsidRPr="004C465C">
        <w:rPr>
          <w:sz w:val="28"/>
          <w:szCs w:val="28"/>
        </w:rPr>
        <w:softHyphen/>
        <w:t>вонарушителя на меры</w:t>
      </w:r>
      <w:r w:rsidRPr="004C465C">
        <w:rPr>
          <w:rStyle w:val="a3"/>
          <w:sz w:val="28"/>
          <w:szCs w:val="28"/>
        </w:rPr>
        <w:footnoteReference w:id="11"/>
      </w:r>
      <w:r w:rsidRPr="004C465C">
        <w:rPr>
          <w:sz w:val="28"/>
          <w:szCs w:val="28"/>
        </w:rPr>
        <w:t>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1. </w:t>
      </w:r>
      <w:r w:rsidR="009157E1" w:rsidRPr="004C465C">
        <w:rPr>
          <w:sz w:val="28"/>
          <w:szCs w:val="28"/>
        </w:rPr>
        <w:t>М</w:t>
      </w:r>
      <w:r w:rsidRPr="004C465C">
        <w:rPr>
          <w:sz w:val="28"/>
          <w:szCs w:val="28"/>
        </w:rPr>
        <w:t>орального характера (например, предупреждение);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2. </w:t>
      </w:r>
      <w:r w:rsidR="009157E1" w:rsidRPr="004C465C">
        <w:rPr>
          <w:sz w:val="28"/>
          <w:szCs w:val="28"/>
        </w:rPr>
        <w:t>П</w:t>
      </w:r>
      <w:r w:rsidRPr="004C465C">
        <w:rPr>
          <w:sz w:val="28"/>
          <w:szCs w:val="28"/>
        </w:rPr>
        <w:t>ресекательного характера (отзыв лицензии или квалификационного аттестата);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3. </w:t>
      </w:r>
      <w:r w:rsidR="009157E1" w:rsidRPr="004C465C">
        <w:rPr>
          <w:sz w:val="28"/>
          <w:szCs w:val="28"/>
        </w:rPr>
        <w:t>И</w:t>
      </w:r>
      <w:r w:rsidRPr="004C465C">
        <w:rPr>
          <w:sz w:val="28"/>
          <w:szCs w:val="28"/>
        </w:rPr>
        <w:t>мущественного характера (их большинство): штраф, взыскание стои</w:t>
      </w:r>
      <w:r w:rsidRPr="004C465C">
        <w:rPr>
          <w:sz w:val="28"/>
          <w:szCs w:val="28"/>
        </w:rPr>
        <w:softHyphen/>
        <w:t>мости товаров и транспортных средств; конфискация.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Штраф по таможенному законодатель</w:t>
      </w:r>
      <w:r w:rsidR="00B83413">
        <w:rPr>
          <w:sz w:val="28"/>
          <w:szCs w:val="28"/>
        </w:rPr>
        <w:t>ству Российской Федерации - взы</w:t>
      </w:r>
      <w:r w:rsidRPr="004C465C">
        <w:rPr>
          <w:sz w:val="28"/>
          <w:szCs w:val="28"/>
        </w:rPr>
        <w:t>скание имущественного характера, которое выражается в получении с наруши</w:t>
      </w:r>
      <w:r w:rsidRPr="004C465C">
        <w:rPr>
          <w:sz w:val="28"/>
          <w:szCs w:val="28"/>
        </w:rPr>
        <w:softHyphen/>
        <w:t>теля в доход государства определенной суммы денежных средств.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Штраф предусмотрен административным законодательством в качестве взы</w:t>
      </w:r>
      <w:r w:rsidRPr="004C465C">
        <w:rPr>
          <w:sz w:val="28"/>
          <w:szCs w:val="28"/>
        </w:rPr>
        <w:softHyphen/>
        <w:t>скания за подавляющее большинство нарушений таможенных правил.</w:t>
      </w:r>
    </w:p>
    <w:p w:rsidR="00053392" w:rsidRPr="004C465C" w:rsidRDefault="001475E3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</w:t>
      </w:r>
      <w:r w:rsidR="00053392" w:rsidRPr="004C465C">
        <w:rPr>
          <w:sz w:val="28"/>
          <w:szCs w:val="28"/>
        </w:rPr>
        <w:t>дминистративный штраф является денежным взысканием и может выражаться в величине, кратной: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1) минимальному размеру оплаты труда (без учета районных коэффициентов), установленному федеральным законом на момент окончания или пресечения административного правонарушения (далее - минимальный размер оплаты труда);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2) стоимости предмета административного правонарушения на момент окончания или пресечения административного правонарушения;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3) сумме неуплаченных налогов, сборов, подлежащих уплате на момент окончания или пресечения административного правонарушения, либо сумме незаконной валютной операции.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Размер административного штрафа не может быть менее одной десятой минимального размера оплаты труда.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настоящее время санкциями тамо</w:t>
      </w:r>
      <w:r w:rsidR="00B83413">
        <w:rPr>
          <w:sz w:val="28"/>
          <w:szCs w:val="28"/>
        </w:rPr>
        <w:t>женно-правовых норм предусмотре</w:t>
      </w:r>
      <w:r w:rsidRPr="004C465C">
        <w:rPr>
          <w:sz w:val="28"/>
          <w:szCs w:val="28"/>
        </w:rPr>
        <w:t>ны несколько вариантов определения размера штрафов: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1. Пропорционально минимальному месячному размеру оплаты труда (далее МРОТ). При исчислении размера штрафа представители таможенных органов ориентируются на федеральное законодательство, устанавливающее мини</w:t>
      </w:r>
      <w:r w:rsidRPr="004C465C">
        <w:rPr>
          <w:sz w:val="28"/>
          <w:szCs w:val="28"/>
        </w:rPr>
        <w:softHyphen/>
        <w:t>мальный размер оплаты труда.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2. В процентном отношении стоимости товаров и транспортных средств, являющихся непосредственными объектами нарушения таможенных правил. Под стоимостью таких товаров и транспортных средств понимается их свобод</w:t>
      </w:r>
      <w:r w:rsidRPr="004C465C">
        <w:rPr>
          <w:sz w:val="28"/>
          <w:szCs w:val="28"/>
        </w:rPr>
        <w:softHyphen/>
        <w:t>ная (рыночная) цена на день обнаружения правонарушения.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Применительно к стоимости товар</w:t>
      </w:r>
      <w:r w:rsidR="00B83413">
        <w:rPr>
          <w:sz w:val="28"/>
          <w:szCs w:val="28"/>
        </w:rPr>
        <w:t>ов и транспортных средств макси</w:t>
      </w:r>
      <w:r w:rsidRPr="004C465C">
        <w:rPr>
          <w:sz w:val="28"/>
          <w:szCs w:val="28"/>
        </w:rPr>
        <w:t>мальный размер штрафа устанавливается в размере до 300% стоимости (ст. 277 ТК РФ), а минимальный - от 2 д</w:t>
      </w:r>
      <w:r w:rsidR="00B83413">
        <w:rPr>
          <w:sz w:val="28"/>
          <w:szCs w:val="28"/>
        </w:rPr>
        <w:t>о 10% стоимости товаров и транс</w:t>
      </w:r>
      <w:r w:rsidRPr="004C465C">
        <w:rPr>
          <w:sz w:val="28"/>
          <w:szCs w:val="28"/>
        </w:rPr>
        <w:t>портных средств.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Следующий вариант порядка исчисл</w:t>
      </w:r>
      <w:r w:rsidR="00B83413">
        <w:rPr>
          <w:sz w:val="28"/>
          <w:szCs w:val="28"/>
        </w:rPr>
        <w:t>ения штрафа - кратно к сумме не</w:t>
      </w:r>
      <w:r w:rsidRPr="004C465C">
        <w:rPr>
          <w:sz w:val="28"/>
          <w:szCs w:val="28"/>
        </w:rPr>
        <w:t>уплаченных таможенных платежей, а также исходя их стоимости указанных в санкции нормы требуемых, полученных или невозвращенных возмещений.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Под суммой неуплаченных таможенных платежей понимается та сумма, что подлежит уплате на день совершения правонарушения, а в случае если та</w:t>
      </w:r>
      <w:r w:rsidRPr="004C465C">
        <w:rPr>
          <w:sz w:val="28"/>
          <w:szCs w:val="28"/>
        </w:rPr>
        <w:softHyphen/>
        <w:t>кой день невозможно установить - на момент обнаружения нарушения тамо</w:t>
      </w:r>
      <w:r w:rsidRPr="004C465C">
        <w:rPr>
          <w:sz w:val="28"/>
          <w:szCs w:val="28"/>
        </w:rPr>
        <w:softHyphen/>
        <w:t>женных правил.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Штраф является основным видом взыскания. Он не может применяться в качестве замены других видов взысканий. Большинство санкций деликтных таможенно-правовых норм предусматривает сочетание штрафа с дополнитель</w:t>
      </w:r>
      <w:r w:rsidRPr="004C465C">
        <w:rPr>
          <w:sz w:val="28"/>
          <w:szCs w:val="28"/>
        </w:rPr>
        <w:softHyphen/>
        <w:t>ными взысканиями (например, с конфискацией товаров и транспортных средств, являющихся непосредственными объектами нарушения таможенных правил, или с взысканием стоимости товаров и транспортных средств).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 наложении штрафа таможенный орган, рассматри</w:t>
      </w:r>
      <w:r w:rsidR="00B83413">
        <w:rPr>
          <w:sz w:val="28"/>
          <w:szCs w:val="28"/>
        </w:rPr>
        <w:t>вающий дело о на</w:t>
      </w:r>
      <w:r w:rsidRPr="004C465C">
        <w:rPr>
          <w:sz w:val="28"/>
          <w:szCs w:val="28"/>
        </w:rPr>
        <w:t xml:space="preserve">рушении таможенных правил, выносит постановление.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Взыскание стоимости товаров и транспортных средств</w:t>
      </w:r>
      <w:r w:rsidRPr="004C465C">
        <w:rPr>
          <w:b/>
          <w:sz w:val="28"/>
          <w:szCs w:val="28"/>
        </w:rPr>
        <w:t xml:space="preserve"> -</w:t>
      </w:r>
      <w:r w:rsidRPr="004C465C">
        <w:rPr>
          <w:sz w:val="28"/>
          <w:szCs w:val="28"/>
        </w:rPr>
        <w:t xml:space="preserve"> новый для законодательства об административной ответственности вид взыскания, харак</w:t>
      </w:r>
      <w:r w:rsidRPr="004C465C">
        <w:rPr>
          <w:sz w:val="28"/>
          <w:szCs w:val="28"/>
        </w:rPr>
        <w:softHyphen/>
        <w:t>терный только для таможенного законодательства. Он применяется в отноше</w:t>
      </w:r>
      <w:r w:rsidRPr="004C465C">
        <w:rPr>
          <w:sz w:val="28"/>
          <w:szCs w:val="28"/>
        </w:rPr>
        <w:softHyphen/>
        <w:t>нии товаров и транспортных средств - непосредственных объектов нарушения таможенных правил, товаров и транспортных средств со специально изготов</w:t>
      </w:r>
      <w:r w:rsidRPr="004C465C">
        <w:rPr>
          <w:sz w:val="28"/>
          <w:szCs w:val="28"/>
        </w:rPr>
        <w:softHyphen/>
        <w:t>ленными тайниками, использованных для перемещения через таможенную границу РФ с сокрытием предметов, являющихся непосредственными объек</w:t>
      </w:r>
      <w:r w:rsidRPr="004C465C">
        <w:rPr>
          <w:sz w:val="28"/>
          <w:szCs w:val="28"/>
        </w:rPr>
        <w:softHyphen/>
        <w:t>тами нарушения таможенных правил.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Данный вид административного взы</w:t>
      </w:r>
      <w:r w:rsidR="00B83413">
        <w:rPr>
          <w:sz w:val="28"/>
          <w:szCs w:val="28"/>
        </w:rPr>
        <w:t>скания, предусмотренный за нару</w:t>
      </w:r>
      <w:r w:rsidRPr="004C465C">
        <w:rPr>
          <w:sz w:val="28"/>
          <w:szCs w:val="28"/>
        </w:rPr>
        <w:t>шение таможенных правил, может применяться как в качестве основного, так и в качестве дополнительного вида взыскания (ст. 16.1 КоАП РФ, ранее 245 ТК РФ). Согласно нормам таможенного законодательства, под ним понимается принудительное изъятие денежной суммы, составляющей свободную (рыночную) цену таких товаров и транспортных средств на день обнаружения правонарушения.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Согласно административному законодательству при невозможности кон</w:t>
      </w:r>
      <w:r w:rsidRPr="004C465C">
        <w:rPr>
          <w:sz w:val="28"/>
          <w:szCs w:val="28"/>
        </w:rPr>
        <w:softHyphen/>
        <w:t>фискации товаров и транспортных средств в указанных случаях в процессе ис</w:t>
      </w:r>
      <w:r w:rsidRPr="004C465C">
        <w:rPr>
          <w:sz w:val="28"/>
          <w:szCs w:val="28"/>
        </w:rPr>
        <w:softHyphen/>
        <w:t>полнения постановления таможенного органа с лиц, совершивших нарушение таможенных правил, взыскивается стоимость указанных товаров и транспорт</w:t>
      </w:r>
      <w:r w:rsidRPr="004C465C">
        <w:rPr>
          <w:sz w:val="28"/>
          <w:szCs w:val="28"/>
        </w:rPr>
        <w:softHyphen/>
        <w:t>ных средств. Считается, что в таких случаях речь идет не о замене одной меры взыскания другой, а об эквивалентной компенсации реальной стоимости подлежавших конфискации предметов и транспортных средств.</w:t>
      </w:r>
    </w:p>
    <w:p w:rsidR="00DF7180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Отзыв лицензии или квалификационного аттестата - новый и в то же время хорошо знакомый для законодательства об административных правона</w:t>
      </w:r>
      <w:r w:rsidRPr="004C465C">
        <w:rPr>
          <w:sz w:val="28"/>
          <w:szCs w:val="28"/>
        </w:rPr>
        <w:softHyphen/>
        <w:t>рушениях вид взыскания. Дело в том, что административному законодательст</w:t>
      </w:r>
      <w:r w:rsidRPr="004C465C">
        <w:rPr>
          <w:sz w:val="28"/>
          <w:szCs w:val="28"/>
        </w:rPr>
        <w:softHyphen/>
        <w:t xml:space="preserve">ву известен такой вид взыскания, как лишение специального права.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Следует также заметить, что действие Федерального закона РФ «О лицензировании отдельных видов дея</w:t>
      </w:r>
      <w:r w:rsidRPr="004C465C">
        <w:rPr>
          <w:sz w:val="28"/>
          <w:szCs w:val="28"/>
        </w:rPr>
        <w:softHyphen/>
        <w:t>тельности»</w:t>
      </w:r>
      <w:r w:rsidRPr="004C465C">
        <w:rPr>
          <w:rStyle w:val="a3"/>
          <w:sz w:val="28"/>
          <w:szCs w:val="28"/>
        </w:rPr>
        <w:footnoteReference w:id="12"/>
      </w:r>
      <w:r w:rsidRPr="004C465C">
        <w:rPr>
          <w:sz w:val="28"/>
          <w:szCs w:val="28"/>
        </w:rPr>
        <w:t xml:space="preserve"> на сферу таможенно-правовых отношений не распространяется. Поэтому таможенные органы в лице Государственного таможенного комитета России самостоятельно либо совместно с Правительством РФ устанавливают перечень видов внешнеэкономической деятельности, на которые полагается лицензия, выдаваемая таможенными органами.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Одной из главных особенностей отзыва и аннулирования лицензии (ква</w:t>
      </w:r>
      <w:r w:rsidRPr="004C465C">
        <w:rPr>
          <w:sz w:val="28"/>
          <w:szCs w:val="28"/>
        </w:rPr>
        <w:softHyphen/>
        <w:t>лификационного аттестата) как лишения специального права является то, что данный вид взыскания относится к длящимся. «Период отбывания длящегося наказания используется с целью воспитательного воздействия на правонаруши</w:t>
      </w:r>
      <w:r w:rsidRPr="004C465C">
        <w:rPr>
          <w:sz w:val="28"/>
          <w:szCs w:val="28"/>
        </w:rPr>
        <w:softHyphen/>
        <w:t>теля».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Таможенные органы вправе выдавать лицензии на учреждение таможенного склада</w:t>
      </w:r>
      <w:r w:rsidRPr="004C465C">
        <w:rPr>
          <w:rStyle w:val="a3"/>
          <w:sz w:val="28"/>
          <w:szCs w:val="28"/>
        </w:rPr>
        <w:footnoteReference w:id="13"/>
      </w:r>
      <w:r w:rsidRPr="004C465C">
        <w:rPr>
          <w:sz w:val="28"/>
          <w:szCs w:val="28"/>
        </w:rPr>
        <w:t>, магазина беспошлинной торговли</w:t>
      </w:r>
      <w:r w:rsidRPr="004C465C">
        <w:rPr>
          <w:rStyle w:val="a3"/>
          <w:sz w:val="28"/>
          <w:szCs w:val="28"/>
        </w:rPr>
        <w:footnoteReference w:id="14"/>
      </w:r>
      <w:r w:rsidRPr="004C465C">
        <w:rPr>
          <w:sz w:val="28"/>
          <w:szCs w:val="28"/>
        </w:rPr>
        <w:t>, свободного склада</w:t>
      </w:r>
      <w:r w:rsidRPr="004C465C">
        <w:rPr>
          <w:rStyle w:val="a3"/>
          <w:sz w:val="28"/>
          <w:szCs w:val="28"/>
        </w:rPr>
        <w:footnoteReference w:id="15"/>
      </w:r>
      <w:r w:rsidRPr="004C465C">
        <w:rPr>
          <w:sz w:val="28"/>
          <w:szCs w:val="28"/>
        </w:rPr>
        <w:t>, склада ременного хранения</w:t>
      </w:r>
      <w:r w:rsidRPr="004C465C">
        <w:rPr>
          <w:rStyle w:val="a3"/>
          <w:sz w:val="28"/>
          <w:szCs w:val="28"/>
        </w:rPr>
        <w:footnoteReference w:id="16"/>
      </w:r>
      <w:r w:rsidRPr="004C465C">
        <w:rPr>
          <w:sz w:val="28"/>
          <w:szCs w:val="28"/>
        </w:rPr>
        <w:t>, таможенного перевозчика</w:t>
      </w:r>
      <w:r w:rsidRPr="004C465C">
        <w:rPr>
          <w:rStyle w:val="a3"/>
          <w:sz w:val="28"/>
          <w:szCs w:val="28"/>
        </w:rPr>
        <w:footnoteReference w:id="17"/>
      </w:r>
      <w:r w:rsidRPr="004C465C">
        <w:rPr>
          <w:sz w:val="28"/>
          <w:szCs w:val="28"/>
        </w:rPr>
        <w:t>, а также квалификационные аттестаты специалистов по таможенному оформлению</w:t>
      </w:r>
      <w:r w:rsidRPr="004C465C">
        <w:rPr>
          <w:rStyle w:val="a3"/>
          <w:sz w:val="28"/>
          <w:szCs w:val="28"/>
        </w:rPr>
        <w:footnoteReference w:id="18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Действие лицензии и квалификационного аттестата м</w:t>
      </w:r>
      <w:r w:rsidR="00B83413">
        <w:rPr>
          <w:sz w:val="28"/>
          <w:szCs w:val="28"/>
        </w:rPr>
        <w:t>ожет быть анну</w:t>
      </w:r>
      <w:r w:rsidRPr="004C465C">
        <w:rPr>
          <w:sz w:val="28"/>
          <w:szCs w:val="28"/>
        </w:rPr>
        <w:t>лировано, отозвано либо приостановлено. Следует заметить, что ни Таможен</w:t>
      </w:r>
      <w:r w:rsidRPr="004C465C">
        <w:rPr>
          <w:sz w:val="28"/>
          <w:szCs w:val="28"/>
        </w:rPr>
        <w:softHyphen/>
        <w:t xml:space="preserve">ный кодекс РФ, ни специальные нормативные акты, содержащие порядок </w:t>
      </w:r>
      <w:r w:rsidR="002C45EE">
        <w:rPr>
          <w:sz w:val="28"/>
          <w:szCs w:val="28"/>
        </w:rPr>
        <w:t>пре</w:t>
      </w:r>
      <w:r w:rsidRPr="004C465C">
        <w:rPr>
          <w:sz w:val="28"/>
          <w:szCs w:val="28"/>
        </w:rPr>
        <w:t>доставления лицензий, квалификационных аттестатов не содержат определе</w:t>
      </w:r>
      <w:r w:rsidRPr="004C465C">
        <w:rPr>
          <w:sz w:val="28"/>
          <w:szCs w:val="28"/>
        </w:rPr>
        <w:softHyphen/>
        <w:t xml:space="preserve">ния понятий «аннулирование», «отзыв», «приостановление», а лишь указывают на случаи их применения.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Решение об аннулировании лицензии, квалификационного аттестата в ка</w:t>
      </w:r>
      <w:r w:rsidRPr="004C465C">
        <w:rPr>
          <w:sz w:val="28"/>
          <w:szCs w:val="28"/>
        </w:rPr>
        <w:softHyphen/>
        <w:t>честве вида взыскания оформляется в форме приказа начальника таможенного органа в случае, если она не могла быть выдана заявителю на основании суще</w:t>
      </w:r>
      <w:r w:rsidRPr="004C465C">
        <w:rPr>
          <w:sz w:val="28"/>
          <w:szCs w:val="28"/>
        </w:rPr>
        <w:softHyphen/>
        <w:t>ствующего порядка либо была выдана на основе недостоверной либо неполной информации заявителя, имеющей существенное значение для принятия реше</w:t>
      </w:r>
      <w:r w:rsidRPr="004C465C">
        <w:rPr>
          <w:sz w:val="28"/>
          <w:szCs w:val="28"/>
        </w:rPr>
        <w:softHyphen/>
        <w:t>ния о выдаче.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Отзыв состоит в лишении нарушителя прав заниматься определенной деятельностью, предусмотренной лицензи</w:t>
      </w:r>
      <w:r w:rsidR="00C3413C">
        <w:rPr>
          <w:sz w:val="28"/>
          <w:szCs w:val="28"/>
        </w:rPr>
        <w:t>ей или квалификационным аттеста</w:t>
      </w:r>
      <w:r w:rsidRPr="004C465C">
        <w:rPr>
          <w:sz w:val="28"/>
          <w:szCs w:val="28"/>
        </w:rPr>
        <w:t>том, до истечения срока их действия.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Действие лицензии на учреждение таможенного склада, на учреждение магазина беспошлинной торговли, на осуществление деятельности в качестве таможенного брокера и перевозчика может быть приостановлено на срок до трех месяцев, при наличии достаточных оснований полагать, что их владельцы злоупотребляют своими правами.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Действие квалификационного аттестата может быть приостановлено при наличии достаточных оснований для сомне</w:t>
      </w:r>
      <w:r w:rsidR="00C3413C">
        <w:rPr>
          <w:sz w:val="28"/>
          <w:szCs w:val="28"/>
        </w:rPr>
        <w:t>ния в добросовестности осуществ</w:t>
      </w:r>
      <w:r w:rsidRPr="004C465C">
        <w:rPr>
          <w:sz w:val="28"/>
          <w:szCs w:val="28"/>
        </w:rPr>
        <w:t>ления специалистом по таможенному оформлению своих обязанностей. Кроме того, квалификационный аттестат может быть признан недействительным. Например, в случае признания таможенного брокера несостоятельным либо объ</w:t>
      </w:r>
      <w:r w:rsidRPr="004C465C">
        <w:rPr>
          <w:sz w:val="28"/>
          <w:szCs w:val="28"/>
        </w:rPr>
        <w:softHyphen/>
        <w:t>явления им о своей несостоятельности, квалификационные аттестаты его спе</w:t>
      </w:r>
      <w:r w:rsidRPr="004C465C">
        <w:rPr>
          <w:sz w:val="28"/>
          <w:szCs w:val="28"/>
        </w:rPr>
        <w:softHyphen/>
        <w:t>циалистов автоматически признаются недействительными: По решению суда специалист по таможенному оформлению может быть лишен своего аттестата.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Отзыв лицензии или квалификационного</w:t>
      </w:r>
      <w:r w:rsidR="00C3413C">
        <w:rPr>
          <w:sz w:val="28"/>
          <w:szCs w:val="28"/>
        </w:rPr>
        <w:t xml:space="preserve"> аттестата является дополни</w:t>
      </w:r>
      <w:r w:rsidRPr="004C465C">
        <w:rPr>
          <w:sz w:val="28"/>
          <w:szCs w:val="28"/>
        </w:rPr>
        <w:t>тельным взысканием, то есть не может применяться самостоятельно, а налага</w:t>
      </w:r>
      <w:r w:rsidRPr="004C465C">
        <w:rPr>
          <w:sz w:val="28"/>
          <w:szCs w:val="28"/>
        </w:rPr>
        <w:softHyphen/>
        <w:t>ется только в сочетании с основным взысканием (в частности, со штрафом) и применяется, как правило, по усмотрению таможенного органа, рассматри</w:t>
      </w:r>
      <w:r w:rsidRPr="004C465C">
        <w:rPr>
          <w:sz w:val="28"/>
          <w:szCs w:val="28"/>
        </w:rPr>
        <w:softHyphen/>
        <w:t>вающего дело о нарушении таможенных правил.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Одно из наиболее часто встречающихся видов взысканий за нарушение таможенных правил, </w:t>
      </w:r>
      <w:r w:rsidRPr="008E7CA1">
        <w:rPr>
          <w:sz w:val="28"/>
          <w:szCs w:val="28"/>
        </w:rPr>
        <w:t>- конфискация</w:t>
      </w:r>
      <w:r w:rsidRPr="004C465C">
        <w:rPr>
          <w:b/>
          <w:sz w:val="28"/>
          <w:szCs w:val="28"/>
        </w:rPr>
        <w:t xml:space="preserve"> </w:t>
      </w:r>
      <w:r w:rsidRPr="008E7CA1">
        <w:rPr>
          <w:sz w:val="28"/>
          <w:szCs w:val="28"/>
        </w:rPr>
        <w:t>товаров и транспортных средств,</w:t>
      </w:r>
      <w:r w:rsidR="00C3413C" w:rsidRPr="008E7CA1">
        <w:rPr>
          <w:sz w:val="28"/>
          <w:szCs w:val="28"/>
        </w:rPr>
        <w:t xml:space="preserve"> </w:t>
      </w:r>
      <w:r w:rsidR="00C3413C">
        <w:rPr>
          <w:sz w:val="28"/>
          <w:szCs w:val="28"/>
        </w:rPr>
        <w:t>яв</w:t>
      </w:r>
      <w:r w:rsidRPr="004C465C">
        <w:rPr>
          <w:sz w:val="28"/>
          <w:szCs w:val="28"/>
        </w:rPr>
        <w:t>ляющихся непосредственными объектами нарушения таможенных правил, то</w:t>
      </w:r>
      <w:r w:rsidRPr="004C465C">
        <w:rPr>
          <w:sz w:val="28"/>
          <w:szCs w:val="28"/>
        </w:rPr>
        <w:softHyphen/>
        <w:t>варов и транспортных средств со специально изготовленными тайниками, ис</w:t>
      </w:r>
      <w:r w:rsidRPr="004C465C">
        <w:rPr>
          <w:sz w:val="28"/>
          <w:szCs w:val="28"/>
        </w:rPr>
        <w:softHyphen/>
        <w:t>пользованными для перемещения через таможенную границу РФ с сокрытием предметов, являющихся непосредственными объектами нарушения таможен</w:t>
      </w:r>
      <w:r w:rsidRPr="004C465C">
        <w:rPr>
          <w:sz w:val="28"/>
          <w:szCs w:val="28"/>
        </w:rPr>
        <w:softHyphen/>
        <w:t>ных правил, а также транспортных средств, на которых перевозились товары, являющиеся непосредственными объектами нарушения таможенных правил, состоит в принудительном безвозмездном обращении этих предметов в собст</w:t>
      </w:r>
      <w:r w:rsidRPr="004C465C">
        <w:rPr>
          <w:sz w:val="28"/>
          <w:szCs w:val="28"/>
        </w:rPr>
        <w:softHyphen/>
        <w:t>венность государства.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Конфискацию, как меру административ</w:t>
      </w:r>
      <w:r w:rsidR="00C3413C">
        <w:rPr>
          <w:sz w:val="28"/>
          <w:szCs w:val="28"/>
        </w:rPr>
        <w:t>ной ответственности, следует от</w:t>
      </w:r>
      <w:r w:rsidRPr="004C465C">
        <w:rPr>
          <w:sz w:val="28"/>
          <w:szCs w:val="28"/>
        </w:rPr>
        <w:t>личать от уголовно - правовой конфискации. Первая применяется за наруше</w:t>
      </w:r>
      <w:r w:rsidRPr="004C465C">
        <w:rPr>
          <w:sz w:val="28"/>
          <w:szCs w:val="28"/>
        </w:rPr>
        <w:softHyphen/>
        <w:t>ние таможенных правил (административно наказуемое таможенное правона</w:t>
      </w:r>
      <w:r w:rsidRPr="004C465C">
        <w:rPr>
          <w:sz w:val="28"/>
          <w:szCs w:val="28"/>
        </w:rPr>
        <w:softHyphen/>
        <w:t>рушение), а не преступление. В отличие от уголовно-правовой конфискации, которая состоит в принудительном безвозмездном обращении в собственность государства личного имущества осужденного, конфискация, предусмотренная,  нормами главы 16 КоАП РФ, производиться только в отношении предметов, непо</w:t>
      </w:r>
      <w:r w:rsidRPr="004C465C">
        <w:rPr>
          <w:sz w:val="28"/>
          <w:szCs w:val="28"/>
        </w:rPr>
        <w:softHyphen/>
        <w:t xml:space="preserve">средственно связанных с правонарушением, то есть предметов, являющихся непосредственным объектом нарушения таможенных правил либо орудием или средством совершения такого правонарушения.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  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 (ст. 3.7 КоАП РФ).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Кроме того, такие предметы подлежат конфискации независимо от того, принадлежат ли они лицу, совер</w:t>
      </w:r>
      <w:r w:rsidRPr="004C465C">
        <w:rPr>
          <w:sz w:val="28"/>
          <w:szCs w:val="28"/>
        </w:rPr>
        <w:softHyphen/>
        <w:t>шившему нарушение таможенных правил на праве собственности, а также не</w:t>
      </w:r>
      <w:r w:rsidRPr="004C465C">
        <w:rPr>
          <w:sz w:val="28"/>
          <w:szCs w:val="28"/>
        </w:rPr>
        <w:softHyphen/>
        <w:t>зависимо от того, установлено это лицо или нет.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Конфискация, предусмотренная в санкциях норм главы 16 КоаП РФ, в отличие от уголовно-правовой конфискации, может быть применена к нарушителю тамо</w:t>
      </w:r>
      <w:r w:rsidRPr="004C465C">
        <w:rPr>
          <w:sz w:val="28"/>
          <w:szCs w:val="28"/>
        </w:rPr>
        <w:softHyphen/>
        <w:t>женных правил независимо от истечения срока давности привлечения к ответ</w:t>
      </w:r>
      <w:r w:rsidRPr="004C465C">
        <w:rPr>
          <w:sz w:val="28"/>
          <w:szCs w:val="28"/>
        </w:rPr>
        <w:softHyphen/>
        <w:t>ственности и независимо от того, является ли она основным или дополнитель</w:t>
      </w:r>
      <w:r w:rsidRPr="004C465C">
        <w:rPr>
          <w:sz w:val="28"/>
          <w:szCs w:val="28"/>
        </w:rPr>
        <w:softHyphen/>
        <w:t>ным взысканием.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Под вещью, подлежащей при конфискации принудительному безвозмездному изъятию, понимаются объекты гражданских прав - движимые и недвижимые вещи. Нарушитель может быть собственником изымаемой при конфискации вещи либо обладать отдельными правомочиями собственника, например правом владения и (или) распоряжения данной вещью: в любом случае вещь, подлежащая конфискации, должна находиться у нарушителя на одном из указанных законных оснований. Изъятие у нарушителя движимой, недвижимой вещи, находящейся у него на незаконных основаниях, не является конфискацией: в отличие от данного административного наказания, предмет, подлежащий принудительному изъятию, при применении возмездного изъятия, по смыслу ст. 3.6 КоАП РФ, может находиться у нарушителя на незаконных основаниях.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Долгое время не был разрешен вопро</w:t>
      </w:r>
      <w:r w:rsidR="00C3413C">
        <w:rPr>
          <w:sz w:val="28"/>
          <w:szCs w:val="28"/>
        </w:rPr>
        <w:t>с о том, имеют ли право таможен</w:t>
      </w:r>
      <w:r w:rsidRPr="004C465C">
        <w:rPr>
          <w:sz w:val="28"/>
          <w:szCs w:val="28"/>
        </w:rPr>
        <w:t>ные органы РФ самостоятельно применять как санкцию за совершенное тамо</w:t>
      </w:r>
      <w:r w:rsidRPr="004C465C">
        <w:rPr>
          <w:sz w:val="28"/>
          <w:szCs w:val="28"/>
        </w:rPr>
        <w:softHyphen/>
        <w:t>женное правонарушение конфискацию товаров и/или транспортных средств.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К обстоятельствами, отягчающими </w:t>
      </w:r>
      <w:r w:rsidR="00C3413C">
        <w:rPr>
          <w:sz w:val="28"/>
          <w:szCs w:val="28"/>
        </w:rPr>
        <w:t>ответственность за нарушение та</w:t>
      </w:r>
      <w:r w:rsidRPr="004C465C">
        <w:rPr>
          <w:sz w:val="28"/>
          <w:szCs w:val="28"/>
        </w:rPr>
        <w:t>моженных правил, относятся: продолжение противоправного поведения, не</w:t>
      </w:r>
      <w:r w:rsidRPr="004C465C">
        <w:rPr>
          <w:sz w:val="28"/>
          <w:szCs w:val="28"/>
        </w:rPr>
        <w:softHyphen/>
        <w:t>смотря на требования должностного лица таможенного органа РФ прекратить его; повторное в течение года совершение нарушения таможенных правил; со</w:t>
      </w:r>
      <w:r w:rsidRPr="004C465C">
        <w:rPr>
          <w:sz w:val="28"/>
          <w:szCs w:val="28"/>
        </w:rPr>
        <w:softHyphen/>
        <w:t>вершение нарушения таможенных правил лицом, ранее совершившим контрабанду или иное преступление, производство дознания по которому отнесено к  компетенции таможенных органов РФ; вовлечение несовершеннолетнего в со</w:t>
      </w:r>
      <w:r w:rsidRPr="004C465C">
        <w:rPr>
          <w:sz w:val="28"/>
          <w:szCs w:val="28"/>
        </w:rPr>
        <w:softHyphen/>
        <w:t>вершение нарушения таможенных правил; совершение нарушения таможен</w:t>
      </w:r>
      <w:r w:rsidRPr="004C465C">
        <w:rPr>
          <w:sz w:val="28"/>
          <w:szCs w:val="28"/>
        </w:rPr>
        <w:softHyphen/>
        <w:t>ных правил группой лиц; совершение нарушения таможенных правил в усло</w:t>
      </w:r>
      <w:r w:rsidRPr="004C465C">
        <w:rPr>
          <w:sz w:val="28"/>
          <w:szCs w:val="28"/>
        </w:rPr>
        <w:softHyphen/>
        <w:t>виях стихийного бедствия или при других чрезвычайных обстоятельствах; со</w:t>
      </w:r>
      <w:r w:rsidRPr="004C465C">
        <w:rPr>
          <w:sz w:val="28"/>
          <w:szCs w:val="28"/>
        </w:rPr>
        <w:softHyphen/>
        <w:t>вершение нарушения таможенных правил в состоянии опьянения.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Статья 291 ТК РФ ранее предусматривала перечень обстоятельств, исключающих привлечение лиц к ответственности за  отсутствие события НТП; отсут</w:t>
      </w:r>
      <w:r w:rsidRPr="004C465C">
        <w:rPr>
          <w:sz w:val="28"/>
          <w:szCs w:val="28"/>
        </w:rPr>
        <w:softHyphen/>
        <w:t>ствие состава правонарушения; недостижение физическим лицом к моменту совершения правонарушения 16-тилетнего возраста; невменяемость лица, со</w:t>
      </w:r>
      <w:r w:rsidRPr="004C465C">
        <w:rPr>
          <w:sz w:val="28"/>
          <w:szCs w:val="28"/>
        </w:rPr>
        <w:softHyphen/>
        <w:t>вершившего НТП; совершение противоправного действия физическим лицом в состоянии    крайней   необходимости    и    необходимой    обороны (сейчас, ст. 24.5 КоАП РФ); совершение НТП юридическим лицом, а также ли</w:t>
      </w:r>
      <w:r w:rsidRPr="004C465C">
        <w:rPr>
          <w:sz w:val="28"/>
          <w:szCs w:val="28"/>
        </w:rPr>
        <w:softHyphen/>
        <w:t>цом, занимающимся предпринимательской деятельностью без образования юридического лица, вследствие непреодолимой силы; издание акта амнистии, если он устраняет применение взыскания за НТП; отмена акта, устанавливаю</w:t>
      </w:r>
      <w:r w:rsidRPr="004C465C">
        <w:rPr>
          <w:sz w:val="28"/>
          <w:szCs w:val="28"/>
        </w:rPr>
        <w:softHyphen/>
        <w:t>щего ответственность за НТП; истечение к моменту рассмотрения дела о НТП сроков наложения взыскания на НТП; наличие по тому же факту в отношении лица, привлекаемого к ответственности, постановления о наложении взыскания либо не отмененного в установленном порядке постановления о прекращении дела о НТП; наличие по тому же факту уголовного дела в отношении физиче</w:t>
      </w:r>
      <w:r w:rsidRPr="004C465C">
        <w:rPr>
          <w:sz w:val="28"/>
          <w:szCs w:val="28"/>
        </w:rPr>
        <w:softHyphen/>
        <w:t>ского лица, привлекаемого к ответственности за НТП; смерть физического ли</w:t>
      </w:r>
      <w:r w:rsidRPr="004C465C">
        <w:rPr>
          <w:sz w:val="28"/>
          <w:szCs w:val="28"/>
        </w:rPr>
        <w:softHyphen/>
        <w:t>ца, в отношении которого было начато производство по делу о НТП. Однако ТК РФ не установил в качестве основания, исключающего ответ</w:t>
      </w:r>
      <w:r w:rsidRPr="004C465C">
        <w:rPr>
          <w:sz w:val="28"/>
          <w:szCs w:val="28"/>
        </w:rPr>
        <w:softHyphen/>
        <w:t xml:space="preserve">ственность, прекращение деятельности юридического лица (его ликвидацию).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КоАП РФ регламентирует границы (размеры) взысканий различных видов; в санкции нормы, устанавли</w:t>
      </w:r>
      <w:r w:rsidRPr="004C465C">
        <w:rPr>
          <w:sz w:val="28"/>
          <w:szCs w:val="28"/>
        </w:rPr>
        <w:softHyphen/>
        <w:t>вающей ответственность за отдельный вид нарушения таможенных правил, предусматривает конкретный вид и размер взыскания.</w:t>
      </w:r>
    </w:p>
    <w:p w:rsidR="00053392" w:rsidRPr="004C465C" w:rsidRDefault="00DF7180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</w:t>
      </w:r>
      <w:r w:rsidR="00053392" w:rsidRPr="004C465C">
        <w:rPr>
          <w:sz w:val="28"/>
          <w:szCs w:val="28"/>
        </w:rPr>
        <w:t xml:space="preserve"> числе общих принципов привлечения к административной ответственности, в частности применения взысканий за ад</w:t>
      </w:r>
      <w:r w:rsidR="00053392" w:rsidRPr="004C465C">
        <w:rPr>
          <w:sz w:val="28"/>
          <w:szCs w:val="28"/>
        </w:rPr>
        <w:softHyphen/>
        <w:t>министративные правонарушения, можно выделить: законность и индивидуа</w:t>
      </w:r>
      <w:r w:rsidR="00053392" w:rsidRPr="004C465C">
        <w:rPr>
          <w:sz w:val="28"/>
          <w:szCs w:val="28"/>
        </w:rPr>
        <w:softHyphen/>
        <w:t>лизация наказания.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Административные взыскания в тамо</w:t>
      </w:r>
      <w:r w:rsidR="00C3413C">
        <w:rPr>
          <w:sz w:val="28"/>
          <w:szCs w:val="28"/>
        </w:rPr>
        <w:t>женной сфере имеют ряд особенно</w:t>
      </w:r>
      <w:r w:rsidRPr="004C465C">
        <w:rPr>
          <w:sz w:val="28"/>
          <w:szCs w:val="28"/>
        </w:rPr>
        <w:t>стей: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1. Перечень административных взысканий за нарушение таможенных правил расширен за счет взыскания стоимости товаров и транспортных средств, отзыва и аннулирования лицензии или квалификационного аттестата, применения нескольких дополнительных способов исчисления штрафа за НТП. Вместе с тем законодатель отказался от таких неэффективных в сфере регулирования таможенно-правовых отношений видов административных взы</w:t>
      </w:r>
      <w:r w:rsidRPr="004C465C">
        <w:rPr>
          <w:sz w:val="28"/>
          <w:szCs w:val="28"/>
        </w:rPr>
        <w:softHyphen/>
        <w:t>сканий, как исправительные работы, административный арест и т.п. В тамо</w:t>
      </w:r>
      <w:r w:rsidRPr="004C465C">
        <w:rPr>
          <w:sz w:val="28"/>
          <w:szCs w:val="28"/>
        </w:rPr>
        <w:softHyphen/>
        <w:t>женном законодательстве применяется классификация мер административной ответственности, подразделяющая их на основные и дополнительные. Правда, и здесь имеются свои особенности. Так, в качестве основных мер взыскания Таможенный кодекс РФ предусматривал - предупреждение и штраф; допол</w:t>
      </w:r>
      <w:r w:rsidRPr="004C465C">
        <w:rPr>
          <w:sz w:val="28"/>
          <w:szCs w:val="28"/>
        </w:rPr>
        <w:softHyphen/>
        <w:t>нительных и основных конфискацию и взыскание стоимости товаров и транс</w:t>
      </w:r>
      <w:r w:rsidRPr="004C465C">
        <w:rPr>
          <w:sz w:val="28"/>
          <w:szCs w:val="28"/>
        </w:rPr>
        <w:softHyphen/>
        <w:t>портных средств, а дополнительным видом взыскания является отзыв лицензии или квалификационного аттестата (то есть лишение специального права, кото</w:t>
      </w:r>
      <w:r w:rsidRPr="004C465C">
        <w:rPr>
          <w:sz w:val="28"/>
          <w:szCs w:val="28"/>
        </w:rPr>
        <w:softHyphen/>
        <w:t>рое в КоАП РФ предусмотрено в качестве основного вида административ</w:t>
      </w:r>
      <w:r w:rsidRPr="004C465C">
        <w:rPr>
          <w:sz w:val="28"/>
          <w:szCs w:val="28"/>
        </w:rPr>
        <w:softHyphen/>
        <w:t>ного взыскания).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2. Административные взыскания налагаются строго в установленные сроки, характерные только для административного и таможенного законодательства.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В отличие от норм административно</w:t>
      </w:r>
      <w:r w:rsidR="00C3413C">
        <w:rPr>
          <w:sz w:val="28"/>
          <w:szCs w:val="28"/>
        </w:rPr>
        <w:t>го законодательства перечень об</w:t>
      </w:r>
      <w:r w:rsidRPr="004C465C">
        <w:rPr>
          <w:sz w:val="28"/>
          <w:szCs w:val="28"/>
        </w:rPr>
        <w:t>стоятельств, смягчающих административную ответственность за нарушение таможенных правил, был значительно расширен. Вместе с тем ранее ст. 239 Таможенного кодекса РФ предоставляла право должностным лицам таможенных органов, рассматривающим дело о нарушении таможенных правил, допускать смягче</w:t>
      </w:r>
      <w:r w:rsidRPr="004C465C">
        <w:rPr>
          <w:sz w:val="28"/>
          <w:szCs w:val="28"/>
        </w:rPr>
        <w:softHyphen/>
        <w:t>ние ответственности ниже низшего предела либо неприменения дополнитель</w:t>
      </w:r>
      <w:r w:rsidRPr="004C465C">
        <w:rPr>
          <w:sz w:val="28"/>
          <w:szCs w:val="28"/>
        </w:rPr>
        <w:softHyphen/>
        <w:t>ного вида взыскания. На практике допускается одновременно снижение основ</w:t>
      </w:r>
      <w:r w:rsidRPr="004C465C">
        <w:rPr>
          <w:sz w:val="28"/>
          <w:szCs w:val="28"/>
        </w:rPr>
        <w:softHyphen/>
        <w:t>ного и неприменение дополнительного взыскания.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4. Административные взыскания за нарушение таможенных правил налагаются с учетом принципа самостоятельности дополнительного взыскания. Оно применимо, даже если срок привлечения к основному пропущен.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Таким образом, административное взыскание в таможенной сфере - это самостоятельный институт обособленной от административного законодательства отрасли таможенного права, фактическим основанием применения кото</w:t>
      </w:r>
      <w:r w:rsidRPr="004C465C">
        <w:rPr>
          <w:sz w:val="28"/>
          <w:szCs w:val="28"/>
        </w:rPr>
        <w:softHyphen/>
        <w:t>рого является нарушение таможенных правил.</w:t>
      </w:r>
    </w:p>
    <w:p w:rsidR="00053392" w:rsidRPr="004C465C" w:rsidRDefault="00053392" w:rsidP="002C45EE">
      <w:pPr>
        <w:spacing w:after="240" w:line="360" w:lineRule="auto"/>
        <w:ind w:firstLine="567"/>
        <w:jc w:val="center"/>
        <w:rPr>
          <w:sz w:val="28"/>
          <w:szCs w:val="28"/>
        </w:rPr>
      </w:pPr>
      <w:r w:rsidRPr="004C465C">
        <w:rPr>
          <w:b/>
          <w:caps/>
          <w:sz w:val="28"/>
          <w:szCs w:val="28"/>
        </w:rPr>
        <w:br w:type="page"/>
      </w:r>
      <w:r w:rsidRPr="004C465C">
        <w:rPr>
          <w:sz w:val="28"/>
          <w:szCs w:val="28"/>
        </w:rPr>
        <w:t xml:space="preserve">Глава 2. </w:t>
      </w:r>
      <w:r w:rsidR="002B446B" w:rsidRPr="004C465C">
        <w:rPr>
          <w:sz w:val="28"/>
          <w:szCs w:val="28"/>
        </w:rPr>
        <w:t>Н</w:t>
      </w:r>
      <w:r w:rsidRPr="004C465C">
        <w:rPr>
          <w:sz w:val="28"/>
          <w:szCs w:val="28"/>
        </w:rPr>
        <w:t>арушения таможенных правил.</w:t>
      </w:r>
    </w:p>
    <w:p w:rsidR="002C45EE" w:rsidRDefault="002B446B" w:rsidP="002C45EE">
      <w:pPr>
        <w:spacing w:after="240" w:line="360" w:lineRule="auto"/>
        <w:ind w:firstLine="567"/>
        <w:jc w:val="both"/>
        <w:rPr>
          <w:sz w:val="28"/>
          <w:szCs w:val="28"/>
        </w:rPr>
      </w:pPr>
      <w:r w:rsidRPr="004C465C">
        <w:rPr>
          <w:caps/>
          <w:sz w:val="28"/>
          <w:szCs w:val="28"/>
        </w:rPr>
        <w:t>2.1.</w:t>
      </w:r>
      <w:r w:rsidRPr="004C465C">
        <w:rPr>
          <w:sz w:val="28"/>
          <w:szCs w:val="28"/>
        </w:rPr>
        <w:t xml:space="preserve"> Нарушения таможенных правил как разновидность административной правонарушений: понятие, субъекты</w:t>
      </w:r>
      <w:r w:rsidR="002C45EE">
        <w:rPr>
          <w:sz w:val="28"/>
          <w:szCs w:val="28"/>
        </w:rPr>
        <w:t>.</w:t>
      </w:r>
    </w:p>
    <w:p w:rsidR="00053392" w:rsidRPr="004C465C" w:rsidRDefault="00053392" w:rsidP="002C45EE">
      <w:pPr>
        <w:spacing w:after="240" w:line="360" w:lineRule="auto"/>
        <w:ind w:firstLine="567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Одной из важнейших функций таможенных органов Российской Фе</w:t>
      </w:r>
      <w:r w:rsidR="00C3413C">
        <w:rPr>
          <w:sz w:val="28"/>
          <w:szCs w:val="28"/>
        </w:rPr>
        <w:t>дера</w:t>
      </w:r>
      <w:r w:rsidRPr="004C465C">
        <w:rPr>
          <w:sz w:val="28"/>
          <w:szCs w:val="28"/>
        </w:rPr>
        <w:t xml:space="preserve">ции в настоящее время признается борьба с нарушениями таможенных правил (ст. 10 ТК РФ). 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Поскольку нарушения таможенных правил по своей природе являются административными, немаловажным в этой связи становится обращение к науке административного права в целом.</w:t>
      </w:r>
    </w:p>
    <w:p w:rsidR="00053392" w:rsidRPr="004C465C" w:rsidRDefault="004B0B30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Н</w:t>
      </w:r>
      <w:r w:rsidR="00053392" w:rsidRPr="004C465C">
        <w:rPr>
          <w:sz w:val="28"/>
          <w:szCs w:val="28"/>
        </w:rPr>
        <w:t>есмотря на многочисленные попытки демократи</w:t>
      </w:r>
      <w:r w:rsidR="00053392" w:rsidRPr="004C465C">
        <w:rPr>
          <w:sz w:val="28"/>
          <w:szCs w:val="28"/>
        </w:rPr>
        <w:softHyphen/>
        <w:t>зации нашего общества, построения правового государства, мало, что измени</w:t>
      </w:r>
      <w:r w:rsidR="00053392" w:rsidRPr="004C465C">
        <w:rPr>
          <w:sz w:val="28"/>
          <w:szCs w:val="28"/>
        </w:rPr>
        <w:softHyphen/>
        <w:t>лось в сфере привлечения к административной ответственности, да и самом понимании административного правонарушения. То же можно сказать и мерах административной ответственности в регулировании таможенно-правовых отношений.</w:t>
      </w:r>
    </w:p>
    <w:p w:rsidR="00053392" w:rsidRPr="004C465C" w:rsidRDefault="00053392" w:rsidP="004C465C">
      <w:pPr>
        <w:pStyle w:val="FR1"/>
        <w:spacing w:line="36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 w:rsidRPr="004C465C">
        <w:rPr>
          <w:rFonts w:ascii="Times New Roman" w:hAnsi="Times New Roman"/>
          <w:sz w:val="28"/>
          <w:szCs w:val="28"/>
        </w:rPr>
        <w:t>Глава 16 КоАП охватывает собой 22 статьи и посвящена административным правонарушениям в области таможенного дела (нарушениям таможенных правил). В гл. 14 «Административные правонарушения, посягающие на установленный порядок управления» КоАП  выделялись  две статьи аналогичной темат</w:t>
      </w:r>
      <w:r w:rsidR="00C3413C">
        <w:rPr>
          <w:rFonts w:ascii="Times New Roman" w:hAnsi="Times New Roman"/>
          <w:sz w:val="28"/>
          <w:szCs w:val="28"/>
        </w:rPr>
        <w:t>ики: ст. 186 «Нарушение таможен</w:t>
      </w:r>
      <w:r w:rsidRPr="004C465C">
        <w:rPr>
          <w:rFonts w:ascii="Times New Roman" w:hAnsi="Times New Roman"/>
          <w:sz w:val="28"/>
          <w:szCs w:val="28"/>
        </w:rPr>
        <w:t>ных правил» и ст. 187 «Контрабанда». После принятия 18 июня 1993 г. Таможенного кодекса РФ указанные статьи на практике не применялись, поскольку последний подробно урегулировал материаль</w:t>
      </w:r>
      <w:r w:rsidRPr="004C465C">
        <w:rPr>
          <w:rFonts w:ascii="Times New Roman" w:hAnsi="Times New Roman"/>
          <w:sz w:val="28"/>
          <w:szCs w:val="28"/>
        </w:rPr>
        <w:softHyphen/>
        <w:t>ные и процессуальные вопросы административной ответственности за нарушение таможенных правил (ст. 249—288 ТК).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В связи с введением КоАП в действие ст. 249—288, 437—448 ТК, предусматривавшие административную ответственность за нарушение таможенных правил, а также за правонарушения, посягающие на нор</w:t>
      </w:r>
      <w:r w:rsidRPr="004C465C">
        <w:rPr>
          <w:sz w:val="28"/>
          <w:szCs w:val="28"/>
        </w:rPr>
        <w:softHyphen/>
        <w:t>мальную деятельность таможенных органов РФ, утратили силу.</w:t>
      </w:r>
    </w:p>
    <w:p w:rsidR="00053392" w:rsidRPr="004C465C" w:rsidRDefault="00053392" w:rsidP="004C465C">
      <w:pPr>
        <w:pStyle w:val="10"/>
        <w:spacing w:line="360" w:lineRule="auto"/>
        <w:ind w:left="40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  Объектом таможенного правонарушения являются урегулированные нормами таможенного законодательства общественные отношения. Они охра</w:t>
      </w:r>
      <w:r w:rsidRPr="004C465C">
        <w:rPr>
          <w:sz w:val="28"/>
          <w:szCs w:val="28"/>
        </w:rPr>
        <w:softHyphen/>
        <w:t>няются административными мерами, предусмотренными нормами Таможенно</w:t>
      </w:r>
      <w:r w:rsidRPr="004C465C">
        <w:rPr>
          <w:sz w:val="28"/>
          <w:szCs w:val="28"/>
        </w:rPr>
        <w:softHyphen/>
        <w:t>го кодекса РФ. Фактически объектом нарушения таможенных правил являются все те нормы, запреты, предписания, требования, которые установлены для участников внешнеэкономической деятельности и нарушения которых влечет за собой административную ответственность</w:t>
      </w:r>
      <w:r w:rsidRPr="004C465C">
        <w:rPr>
          <w:rStyle w:val="a3"/>
          <w:sz w:val="28"/>
          <w:szCs w:val="28"/>
        </w:rPr>
        <w:footnoteReference w:id="19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Разделяя общепринятую позицию о необходимости выделения среди объектов общего объекта (совокупность общественных отношен</w:t>
      </w:r>
      <w:r w:rsidR="00C3413C">
        <w:rPr>
          <w:sz w:val="28"/>
          <w:szCs w:val="28"/>
        </w:rPr>
        <w:t>ий, регули</w:t>
      </w:r>
      <w:r w:rsidRPr="004C465C">
        <w:rPr>
          <w:sz w:val="28"/>
          <w:szCs w:val="28"/>
        </w:rPr>
        <w:t>руемых таможенным законодательством Российской Федерации), родового объекта (группа однородных и взаимосвязанных между собой отношений, на</w:t>
      </w:r>
      <w:r w:rsidRPr="004C465C">
        <w:rPr>
          <w:sz w:val="28"/>
          <w:szCs w:val="28"/>
        </w:rPr>
        <w:softHyphen/>
        <w:t>пример, группа взимания таможенных платежей) и непосредственного объек</w:t>
      </w:r>
      <w:r w:rsidRPr="004C465C">
        <w:rPr>
          <w:sz w:val="28"/>
          <w:szCs w:val="28"/>
        </w:rPr>
        <w:softHyphen/>
        <w:t>та нарушения таможенные правил (конкретные товары и транспортные сред</w:t>
      </w:r>
      <w:r w:rsidRPr="004C465C">
        <w:rPr>
          <w:sz w:val="28"/>
          <w:szCs w:val="28"/>
        </w:rPr>
        <w:softHyphen/>
        <w:t>ства), в настоящем исследовании остановимся на объекте как на структурном элементе состава административного правонарушения в таможенной сфере.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Таможенное дело в РФ составляют таможенная политика РФ, а так</w:t>
      </w:r>
      <w:r w:rsidRPr="004C465C">
        <w:rPr>
          <w:sz w:val="28"/>
          <w:szCs w:val="28"/>
        </w:rPr>
        <w:softHyphen/>
        <w:t>же порядок и условия перемещения через таможенную границу РФ то</w:t>
      </w:r>
      <w:r w:rsidRPr="004C465C">
        <w:rPr>
          <w:sz w:val="28"/>
          <w:szCs w:val="28"/>
        </w:rPr>
        <w:softHyphen/>
        <w:t>варов и транспортных средств, взимания таможенных платежей, тамо</w:t>
      </w:r>
      <w:r w:rsidRPr="004C465C">
        <w:rPr>
          <w:sz w:val="28"/>
          <w:szCs w:val="28"/>
        </w:rPr>
        <w:softHyphen/>
        <w:t>женного оформления, таможенный контроль и другие средства проведения таможенной политики в жизнь.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В соответствии с Конституцией</w:t>
      </w:r>
      <w:r w:rsidR="00C3413C">
        <w:rPr>
          <w:sz w:val="28"/>
          <w:szCs w:val="28"/>
        </w:rPr>
        <w:t xml:space="preserve"> РФ таможенное регулирование со</w:t>
      </w:r>
      <w:r w:rsidRPr="004C465C">
        <w:rPr>
          <w:sz w:val="28"/>
          <w:szCs w:val="28"/>
        </w:rPr>
        <w:t>ставляет предмет исключительного ведения Российской  Федерации. ТК относит таможенное дело к ведению федеральных органов государ</w:t>
      </w:r>
      <w:r w:rsidRPr="004C465C">
        <w:rPr>
          <w:sz w:val="28"/>
          <w:szCs w:val="28"/>
        </w:rPr>
        <w:softHyphen/>
        <w:t>ственной власти.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outlineLvl w:val="0"/>
        <w:rPr>
          <w:sz w:val="28"/>
          <w:szCs w:val="28"/>
        </w:rPr>
      </w:pPr>
      <w:r w:rsidRPr="004C465C">
        <w:rPr>
          <w:sz w:val="28"/>
          <w:szCs w:val="28"/>
        </w:rPr>
        <w:t>Таможенная политика является составной частью внутренней и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внешней политики РФ.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Основными целями таможенной политики РФ являются: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— обеспечение наиболее эффективного использования инструмен</w:t>
      </w:r>
      <w:r w:rsidRPr="004C465C">
        <w:rPr>
          <w:sz w:val="28"/>
          <w:szCs w:val="28"/>
        </w:rPr>
        <w:softHyphen/>
        <w:t>тов таможенного контроля и регулирования товарообмена на таможен</w:t>
      </w:r>
      <w:r w:rsidRPr="004C465C">
        <w:rPr>
          <w:sz w:val="28"/>
          <w:szCs w:val="28"/>
        </w:rPr>
        <w:softHyphen/>
        <w:t>ной территории РФ;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— участие в реализации торгово-п</w:t>
      </w:r>
      <w:r w:rsidR="00C3413C">
        <w:rPr>
          <w:sz w:val="28"/>
          <w:szCs w:val="28"/>
        </w:rPr>
        <w:t>олитических задач по защите рос</w:t>
      </w:r>
      <w:r w:rsidRPr="004C465C">
        <w:rPr>
          <w:sz w:val="28"/>
          <w:szCs w:val="28"/>
        </w:rPr>
        <w:t>сийского рынка, стимулированию развития национальной экономики.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Под перемещением через тамо</w:t>
      </w:r>
      <w:r w:rsidR="00C3413C">
        <w:rPr>
          <w:sz w:val="28"/>
          <w:szCs w:val="28"/>
        </w:rPr>
        <w:t>женную границу РФ понимается со</w:t>
      </w:r>
      <w:r w:rsidRPr="004C465C">
        <w:rPr>
          <w:sz w:val="28"/>
          <w:szCs w:val="28"/>
        </w:rPr>
        <w:t>вершение действий по ввозу на таможенную территорию РФ или выво</w:t>
      </w:r>
      <w:r w:rsidRPr="004C465C">
        <w:rPr>
          <w:sz w:val="28"/>
          <w:szCs w:val="28"/>
        </w:rPr>
        <w:softHyphen/>
        <w:t>зу с этой территории товаров или транспортных средств любым спосо</w:t>
      </w:r>
      <w:r w:rsidRPr="004C465C">
        <w:rPr>
          <w:sz w:val="28"/>
          <w:szCs w:val="28"/>
        </w:rPr>
        <w:softHyphen/>
        <w:t>бом, включая пересылку в международных почтовых отправлениях, использование трубопроводного транспорта и линий электропередачи.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Таможенную территорию РФ составляют сухопутная территория РФ, территориальные и внутренние воды и воздушное пространство над ними. Таможенная территория РФ включает также находящиеся в мор</w:t>
      </w:r>
      <w:r w:rsidRPr="004C465C">
        <w:rPr>
          <w:sz w:val="28"/>
          <w:szCs w:val="28"/>
        </w:rPr>
        <w:softHyphen/>
        <w:t>ской исключительной экономической зоне РФ искусственные острова, установки и сооружения, над которыми РФ обладает исключительной юрисдикцией в отношении таможенного дела.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На территории РФ могут находиться свободные таможенные зоны и свободные склады, территории которых рассматриваются как находя</w:t>
      </w:r>
      <w:r w:rsidRPr="004C465C">
        <w:rPr>
          <w:sz w:val="28"/>
          <w:szCs w:val="28"/>
        </w:rPr>
        <w:softHyphen/>
        <w:t>щиеся вне таможенной территории РФ, за исключением случаев, опре</w:t>
      </w:r>
      <w:r w:rsidRPr="004C465C">
        <w:rPr>
          <w:sz w:val="28"/>
          <w:szCs w:val="28"/>
        </w:rPr>
        <w:softHyphen/>
        <w:t>деляемых законодательными актами РФ по таможенному делу.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Пределы таможенной территории РФ, а также периметры свободных таможенных зон и свободных складов являются таможенной границей.</w:t>
      </w:r>
    </w:p>
    <w:p w:rsidR="002C45EE" w:rsidRDefault="00053392" w:rsidP="002C45EE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Порядок таможенного оформления товаров и транспортных средств перемещаемых через таможенную границу, урегулирован, в частности разделом IV ТК. Так, по общему правилу, таможенное оформление производится в определенных для этого местах в регионе деятельности таможенного органа РФ, в котором находится отправитель или получатель товаров либо их структурное подразделение, и во время работы таможенного органа РФ, устанавливаемых Государственным таможенным комитетом РФ.         </w:t>
      </w:r>
      <w:r w:rsidR="002C45EE">
        <w:rPr>
          <w:sz w:val="28"/>
          <w:szCs w:val="28"/>
        </w:rPr>
        <w:t xml:space="preserve">                  </w:t>
      </w:r>
    </w:p>
    <w:p w:rsidR="002C45EE" w:rsidRPr="004C465C" w:rsidRDefault="002C45EE" w:rsidP="002C45EE">
      <w:pPr>
        <w:pStyle w:val="10"/>
        <w:spacing w:line="360" w:lineRule="auto"/>
        <w:ind w:right="-12" w:firstLine="567"/>
        <w:rPr>
          <w:sz w:val="28"/>
          <w:szCs w:val="28"/>
        </w:rPr>
      </w:pPr>
    </w:p>
    <w:p w:rsidR="004D34C1" w:rsidRPr="008E7CA1" w:rsidRDefault="004D34C1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8E7CA1">
        <w:rPr>
          <w:sz w:val="28"/>
          <w:szCs w:val="28"/>
        </w:rPr>
        <w:t>2.2 Классификация нарушений таможенных правил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Для большинства правонарушений, предусмотренных  главой 16 КоАП, характерным является наличие предмета посяга</w:t>
      </w:r>
      <w:r w:rsidRPr="004C465C">
        <w:rPr>
          <w:sz w:val="28"/>
          <w:szCs w:val="28"/>
        </w:rPr>
        <w:softHyphen/>
        <w:t>тельства. В качестве такового могут выступать: товары и (или) транс</w:t>
      </w:r>
      <w:r w:rsidRPr="004C465C">
        <w:rPr>
          <w:sz w:val="28"/>
          <w:szCs w:val="28"/>
        </w:rPr>
        <w:softHyphen/>
        <w:t>портные средства (ст. 16.1 — незаконное перемещение товаров и (или) транспортных средств через таможенную границу РФ, ст. 16.2 — недек</w:t>
      </w:r>
      <w:r w:rsidRPr="004C465C">
        <w:rPr>
          <w:sz w:val="28"/>
          <w:szCs w:val="28"/>
        </w:rPr>
        <w:softHyphen/>
        <w:t>ларирование либо недостоверное декларирование товаров и (или) транс</w:t>
      </w:r>
      <w:r w:rsidRPr="004C465C">
        <w:rPr>
          <w:sz w:val="28"/>
          <w:szCs w:val="28"/>
        </w:rPr>
        <w:softHyphen/>
        <w:t>портных средств, ст. 16.8 — невывоз за пределы таможенной территории РФ либо невозвращение на эту территорию товаров и (или) транспорт</w:t>
      </w:r>
      <w:r w:rsidRPr="004C465C">
        <w:rPr>
          <w:sz w:val="28"/>
          <w:szCs w:val="28"/>
        </w:rPr>
        <w:softHyphen/>
        <w:t>ных средств, ст. 16.14 — нарушение порядка помещения товаров на хра</w:t>
      </w:r>
      <w:r w:rsidRPr="004C465C">
        <w:rPr>
          <w:sz w:val="28"/>
          <w:szCs w:val="28"/>
        </w:rPr>
        <w:softHyphen/>
        <w:t>нение, порядка их хранения или порядка проведения сними операций и др.); иностранная валюта (ст. 16.17 — неисполнение требований тамо</w:t>
      </w:r>
      <w:r w:rsidRPr="004C465C">
        <w:rPr>
          <w:sz w:val="28"/>
          <w:szCs w:val="28"/>
        </w:rPr>
        <w:softHyphen/>
        <w:t>женного режима экспорта); таможенная декларация (ст. 16.2— наруше</w:t>
      </w:r>
      <w:r w:rsidRPr="004C465C">
        <w:rPr>
          <w:sz w:val="28"/>
          <w:szCs w:val="28"/>
        </w:rPr>
        <w:softHyphen/>
        <w:t>ние сроков представления таможенной декларации).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Понятие «товары» определено в ст. 18 ТК. Под ним понимается лю</w:t>
      </w:r>
      <w:r w:rsidRPr="004C465C">
        <w:rPr>
          <w:sz w:val="28"/>
          <w:szCs w:val="28"/>
        </w:rPr>
        <w:softHyphen/>
        <w:t>бое движимое имущество, в том числе валюта, валютные ценности, электрическая, тепловая, иные виды энергии и транспортные средства, используемые в качестве товара.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Указанная статья определяет также понятие «транспортные сред</w:t>
      </w:r>
      <w:r w:rsidRPr="004C465C">
        <w:rPr>
          <w:sz w:val="28"/>
          <w:szCs w:val="28"/>
        </w:rPr>
        <w:softHyphen/>
        <w:t>ства». Это любые средства, используемые для международных перево</w:t>
      </w:r>
      <w:r w:rsidRPr="004C465C">
        <w:rPr>
          <w:sz w:val="28"/>
          <w:szCs w:val="28"/>
        </w:rPr>
        <w:softHyphen/>
        <w:t>зок пассажиров и товаров, включая контейнеры и другое транспортное оборудование.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Таможенная декларация — это установленной формы документ, в котором заявляются точные сведения о товарах и транспортных сред</w:t>
      </w:r>
      <w:r w:rsidRPr="004C465C">
        <w:rPr>
          <w:sz w:val="28"/>
          <w:szCs w:val="28"/>
        </w:rPr>
        <w:softHyphen/>
        <w:t>ствах, об их таможенном режиме и другие сведения, необходимые для таможенных целей.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Объективная сторона НТП. «Объективное проявление противоправно</w:t>
      </w:r>
      <w:r w:rsidRPr="004C465C">
        <w:rPr>
          <w:sz w:val="28"/>
          <w:szCs w:val="28"/>
        </w:rPr>
        <w:softHyphen/>
        <w:t>го деяния возможно лишь в двух формах: действии, нарушающем прямой</w:t>
      </w:r>
      <w:r w:rsidR="00C3413C">
        <w:rPr>
          <w:sz w:val="28"/>
          <w:szCs w:val="28"/>
        </w:rPr>
        <w:t xml:space="preserve"> за</w:t>
      </w:r>
      <w:r w:rsidRPr="004C465C">
        <w:rPr>
          <w:sz w:val="28"/>
          <w:szCs w:val="28"/>
        </w:rPr>
        <w:t xml:space="preserve">прет, и бездействии, нарушающем правовые предписания». </w:t>
      </w:r>
    </w:p>
    <w:p w:rsidR="00053392" w:rsidRPr="004C465C" w:rsidRDefault="00053392" w:rsidP="004C465C">
      <w:pPr>
        <w:pStyle w:val="10"/>
        <w:spacing w:line="360" w:lineRule="auto"/>
        <w:ind w:left="40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   Признаки объективной стороны правонарушения наиболее глубоко ис</w:t>
      </w:r>
      <w:r w:rsidRPr="004C465C">
        <w:rPr>
          <w:sz w:val="28"/>
          <w:szCs w:val="28"/>
        </w:rPr>
        <w:softHyphen/>
        <w:t>следованы в научной литературе уголовно-правовой направленности. Характеризуя признаки объ</w:t>
      </w:r>
      <w:r w:rsidRPr="004C465C">
        <w:rPr>
          <w:sz w:val="28"/>
          <w:szCs w:val="28"/>
        </w:rPr>
        <w:softHyphen/>
        <w:t>ективной стороны преступных деяний, ученые - представители уголовного права предлагают три наиболее значимых аспекта: 1) внешнюю сторону чело</w:t>
      </w:r>
      <w:r w:rsidRPr="004C465C">
        <w:rPr>
          <w:sz w:val="28"/>
          <w:szCs w:val="28"/>
        </w:rPr>
        <w:softHyphen/>
        <w:t>веческого поведения, объективированного вовне; 2) общественно опасное, противоправное поведение; 3) вредные последствия деяния или возможность (уг</w:t>
      </w:r>
      <w:r w:rsidRPr="004C465C">
        <w:rPr>
          <w:sz w:val="28"/>
          <w:szCs w:val="28"/>
        </w:rPr>
        <w:softHyphen/>
        <w:t>розу) их наступления, создание общественно опасной обстановки.</w:t>
      </w:r>
    </w:p>
    <w:p w:rsidR="00053392" w:rsidRPr="004C465C" w:rsidRDefault="00053392" w:rsidP="004C465C">
      <w:pPr>
        <w:pStyle w:val="FR1"/>
        <w:spacing w:line="360" w:lineRule="auto"/>
        <w:ind w:right="-1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C465C">
        <w:rPr>
          <w:rFonts w:ascii="Times New Roman" w:hAnsi="Times New Roman"/>
          <w:sz w:val="28"/>
          <w:szCs w:val="28"/>
        </w:rPr>
        <w:t xml:space="preserve"> В КоАП предусмотрена админис</w:t>
      </w:r>
      <w:r w:rsidR="00C3413C">
        <w:rPr>
          <w:rFonts w:ascii="Times New Roman" w:hAnsi="Times New Roman"/>
          <w:sz w:val="28"/>
          <w:szCs w:val="28"/>
        </w:rPr>
        <w:t>тративная ответственность за на</w:t>
      </w:r>
      <w:r w:rsidRPr="004C465C">
        <w:rPr>
          <w:rFonts w:ascii="Times New Roman" w:hAnsi="Times New Roman"/>
          <w:sz w:val="28"/>
          <w:szCs w:val="28"/>
        </w:rPr>
        <w:t>рушения порядка перемещения товаров и (или) транспортных средств через таможенную границу РФ: ст. 16.1 (незаконное перемещение това</w:t>
      </w:r>
      <w:r w:rsidRPr="004C465C">
        <w:rPr>
          <w:rFonts w:ascii="Times New Roman" w:hAnsi="Times New Roman"/>
          <w:sz w:val="28"/>
          <w:szCs w:val="28"/>
        </w:rPr>
        <w:softHyphen/>
        <w:t>ров и (или) транспортных средств через таможенную границу РФ), 16.3 (перемещение товаров и (или) транспортных средств с несоблюдением мер по защите экономических интересов РФ и других запретов и огра</w:t>
      </w:r>
      <w:r w:rsidRPr="004C465C">
        <w:rPr>
          <w:rFonts w:ascii="Times New Roman" w:hAnsi="Times New Roman"/>
          <w:sz w:val="28"/>
          <w:szCs w:val="28"/>
        </w:rPr>
        <w:softHyphen/>
        <w:t>ничений), ст. 16.7 (несоблюдение правил перемещения транспортных средств через таможенную границу РФ), ст. 16.17 (неисполнение требо</w:t>
      </w:r>
      <w:r w:rsidRPr="004C465C">
        <w:rPr>
          <w:rFonts w:ascii="Times New Roman" w:hAnsi="Times New Roman"/>
          <w:sz w:val="28"/>
          <w:szCs w:val="28"/>
        </w:rPr>
        <w:softHyphen/>
        <w:t>ваний таможенного режима экспорта), ст. 16.18 (невывоз за пределы таможенной территории РФ либо невозвращение на эту территорию то</w:t>
      </w:r>
      <w:r w:rsidRPr="004C465C">
        <w:rPr>
          <w:rFonts w:ascii="Times New Roman" w:hAnsi="Times New Roman"/>
          <w:sz w:val="28"/>
          <w:szCs w:val="28"/>
        </w:rPr>
        <w:softHyphen/>
        <w:t>варов и (или) транспортных средств), ст. 16.19 (неправомерные действия с помещенными под определенный таможенный режим товарами и (или)</w:t>
      </w:r>
      <w:r w:rsidR="004D34C1" w:rsidRPr="004C465C">
        <w:rPr>
          <w:rFonts w:ascii="Times New Roman" w:hAnsi="Times New Roman"/>
          <w:sz w:val="28"/>
          <w:szCs w:val="28"/>
        </w:rPr>
        <w:t xml:space="preserve"> </w:t>
      </w:r>
      <w:r w:rsidRPr="004C465C">
        <w:rPr>
          <w:rFonts w:ascii="Times New Roman" w:hAnsi="Times New Roman"/>
          <w:sz w:val="28"/>
          <w:szCs w:val="28"/>
        </w:rPr>
        <w:t>транспортными средствами).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Все лица на равных основаниях имеют право на ввоз в РФ и вывоз из РФ товаров и транспортных средств, в том числе при осуществлении внешнеэкономической деятельности, в порядке, предусмотренном ТК. Перемещение товаров и транспортных средств через таможенную гра</w:t>
      </w:r>
      <w:r w:rsidRPr="004C465C">
        <w:rPr>
          <w:sz w:val="28"/>
          <w:szCs w:val="28"/>
        </w:rPr>
        <w:softHyphen/>
        <w:t>ницу РФ производится в соответствии с их таможенными режимами в порядке, предусмотренном указанным кодексом.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Группа статей гл. 16 КоАП посвящена административной ответственности за нарушения порядка таможенного контроля — ст. 16.5 (нарушение режима зоны таможенного контроля), ст. 16.8 (причаливание к находящимся под таможенным контролем судну или другим плавучим средствам), ст. 16.9 (выдача без разрешения таможенного органа, утра</w:t>
      </w:r>
      <w:r w:rsidRPr="004C465C">
        <w:rPr>
          <w:sz w:val="28"/>
          <w:szCs w:val="28"/>
        </w:rPr>
        <w:softHyphen/>
        <w:t>та либо недоставление в таможенный органов товаров, транспортных средств или документов на них), ст. 16.11 (уничтожение, повреждение, утрата либо изменение средств идентификации), ст. 16.15 (непредстав</w:t>
      </w:r>
      <w:r w:rsidRPr="004C465C">
        <w:rPr>
          <w:sz w:val="28"/>
          <w:szCs w:val="28"/>
        </w:rPr>
        <w:softHyphen/>
        <w:t>ление в таможенный орган отчетности и несоблюдение порядка веде</w:t>
      </w:r>
      <w:r w:rsidRPr="004C465C">
        <w:rPr>
          <w:sz w:val="28"/>
          <w:szCs w:val="28"/>
        </w:rPr>
        <w:softHyphen/>
        <w:t>ния учета).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Таможенному контролю подлежат все товары и транспортные сред</w:t>
      </w:r>
      <w:r w:rsidRPr="004C465C">
        <w:rPr>
          <w:sz w:val="28"/>
          <w:szCs w:val="28"/>
        </w:rPr>
        <w:softHyphen/>
        <w:t>ства, перемещаемые через таможенную границу РФ, за исключением случаев, предусмотренных ТК. Например, освобождаются от таможен</w:t>
      </w:r>
      <w:r w:rsidRPr="004C465C">
        <w:rPr>
          <w:sz w:val="28"/>
          <w:szCs w:val="28"/>
        </w:rPr>
        <w:softHyphen/>
        <w:t>ного досмотра, как одной из форм таможенного контроля, иностранные военные корабли (суда), боевые и военно-транспортные воздушные суда</w:t>
      </w:r>
      <w:r w:rsidR="00B1058F" w:rsidRPr="004C465C">
        <w:rPr>
          <w:sz w:val="28"/>
          <w:szCs w:val="28"/>
        </w:rPr>
        <w:t xml:space="preserve"> </w:t>
      </w:r>
      <w:r w:rsidRPr="004C465C">
        <w:rPr>
          <w:sz w:val="28"/>
          <w:szCs w:val="28"/>
        </w:rPr>
        <w:t>и военная техника, следующая своим ходом.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Товары и транспортные средства находятся под таможенным конт</w:t>
      </w:r>
      <w:r w:rsidRPr="004C465C">
        <w:rPr>
          <w:sz w:val="28"/>
          <w:szCs w:val="28"/>
        </w:rPr>
        <w:softHyphen/>
        <w:t>ролем с момента его начала и до его завершения в соответствии с та</w:t>
      </w:r>
      <w:r w:rsidRPr="004C465C">
        <w:rPr>
          <w:sz w:val="28"/>
          <w:szCs w:val="28"/>
        </w:rPr>
        <w:softHyphen/>
        <w:t>моженным режимом. Моментом начала таможенного контроля и его за</w:t>
      </w:r>
      <w:r w:rsidRPr="004C465C">
        <w:rPr>
          <w:sz w:val="28"/>
          <w:szCs w:val="28"/>
        </w:rPr>
        <w:softHyphen/>
        <w:t>вершения являются сроки, установленные ст. 192 ТК.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Осуществление производственной и иной коммерческой деятельно</w:t>
      </w:r>
      <w:r w:rsidRPr="004C465C">
        <w:rPr>
          <w:sz w:val="28"/>
          <w:szCs w:val="28"/>
        </w:rPr>
        <w:softHyphen/>
        <w:t>сти, перемещение товаров, транспортных средств через границы зон таможенного контроля и в их пределах допускаются только с разреше</w:t>
      </w:r>
      <w:r w:rsidRPr="004C465C">
        <w:rPr>
          <w:sz w:val="28"/>
          <w:szCs w:val="28"/>
        </w:rPr>
        <w:softHyphen/>
        <w:t>ния таможенных органов РФ и под их контролем.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Под зоной таможенного контроля понимается специально выделен</w:t>
      </w:r>
      <w:r w:rsidRPr="004C465C">
        <w:rPr>
          <w:sz w:val="28"/>
          <w:szCs w:val="28"/>
        </w:rPr>
        <w:softHyphen/>
        <w:t>ная и обозначенная часть таможенной территории РФ, создаваемая в целях осуществления таможенного контроля и обеспечения соблюде</w:t>
      </w:r>
      <w:r w:rsidRPr="004C465C">
        <w:rPr>
          <w:sz w:val="28"/>
          <w:szCs w:val="28"/>
        </w:rPr>
        <w:softHyphen/>
        <w:t>ния таможенного законодательства РФ.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Зоны таможенного контроля могут быть созданы вдоль таможенной границы РФ, в местах таможенного оформления, нахождения таможен</w:t>
      </w:r>
      <w:r w:rsidRPr="004C465C">
        <w:rPr>
          <w:sz w:val="28"/>
          <w:szCs w:val="28"/>
        </w:rPr>
        <w:softHyphen/>
        <w:t>ных органов РФ и иных местах.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В обязательном порядке зоны та</w:t>
      </w:r>
      <w:r w:rsidR="00C3413C">
        <w:rPr>
          <w:sz w:val="28"/>
          <w:szCs w:val="28"/>
        </w:rPr>
        <w:t>моженного контроля должны созда</w:t>
      </w:r>
      <w:r w:rsidRPr="004C465C">
        <w:rPr>
          <w:sz w:val="28"/>
          <w:szCs w:val="28"/>
        </w:rPr>
        <w:t>ваться в пунктах пропуска через Государственную границу РФ и в мес</w:t>
      </w:r>
      <w:r w:rsidRPr="004C465C">
        <w:rPr>
          <w:sz w:val="28"/>
          <w:szCs w:val="28"/>
        </w:rPr>
        <w:softHyphen/>
        <w:t>тах пересечения товарами и транспортными средствами таможенной границы РФ.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Лица, перемещающие товары и транспортные средства через таможенную границу РФ либо осуществляющие деятельность, контроль которой возложен на таможенные органы РФ, обязаны представь этим органам документы и сведения, необходимые для таможенного контроля. Документы, необходимые для таможенного контроля, должны храниться лицами не менее 3 лет.                          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Транспортные средства, помещения и другие места, где находятся или могут находиться товары и транспортные средства, подлежат таможенному контролю, места, где осуществляется деятельность, контроль за которой возложен на таможенные органы РФ.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После подачи уведомления он обязан доставить товары, транспорт</w:t>
      </w:r>
      <w:r w:rsidRPr="004C465C">
        <w:rPr>
          <w:sz w:val="28"/>
          <w:szCs w:val="28"/>
        </w:rPr>
        <w:softHyphen/>
        <w:t>ные средства и документы на них по установленным маршрутам в опре</w:t>
      </w:r>
      <w:r w:rsidRPr="004C465C">
        <w:rPr>
          <w:sz w:val="28"/>
          <w:szCs w:val="28"/>
        </w:rPr>
        <w:softHyphen/>
        <w:t>деленное таможенным органом РФ место и находиться в этом месте после прибытия.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Доставка товаров, транспортных средств и документов на них долж</w:t>
      </w:r>
      <w:r w:rsidRPr="004C465C">
        <w:rPr>
          <w:sz w:val="28"/>
          <w:szCs w:val="28"/>
        </w:rPr>
        <w:softHyphen/>
        <w:t>на быть произведена в сроки, установленные таможенным органом РФ в соответствии с обычными сроками доставки, исходя из возможностей транспортного средства, установленного маршрута и других условий перевозки, но не свыше предельного срока, определяемого из расчета две тысячи километров за 1 месяц.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Товары и транспортные средства с момента представления таможенному органу РФ и до их выпуска находятся на временном хранении  таможенным контролем. Временное хранение осуществляется в специально выделенных и обустроенн</w:t>
      </w:r>
      <w:r w:rsidR="00B1058F" w:rsidRPr="004C465C">
        <w:rPr>
          <w:sz w:val="28"/>
          <w:szCs w:val="28"/>
        </w:rPr>
        <w:t>ых помещениях или иных местах (</w:t>
      </w:r>
      <w:r w:rsidRPr="004C465C">
        <w:rPr>
          <w:sz w:val="28"/>
          <w:szCs w:val="28"/>
        </w:rPr>
        <w:t>временного хранения).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Общий срок нахождения товаров и транспортных средств на склад временного хранения не может превышать 2 месяцев.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ТК предусматривает, что товары и транспортные средства, перемещаемые через таможенную границу РФ, товары и транспортные средства, таможенный режим которых изменяется, а также другие товары и транспортные средства в случаях, определяемых законодательством РФ, подлежат декларированию таможенному органу РФ.       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Декларирование производится путем заявления по установленной форме (письменной, устной, путем электронной передачи данных или иной) точных сведений о товарах и транспортных средствах, об их та</w:t>
      </w:r>
      <w:r w:rsidRPr="004C465C">
        <w:rPr>
          <w:sz w:val="28"/>
          <w:szCs w:val="28"/>
        </w:rPr>
        <w:softHyphen/>
        <w:t>моженном режиме и других сведений, необходимых для таможенных целей.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Статья 16.22 КоАП устанавливает административную ответствен</w:t>
      </w:r>
      <w:r w:rsidRPr="004C465C">
        <w:rPr>
          <w:sz w:val="28"/>
          <w:szCs w:val="28"/>
        </w:rPr>
        <w:softHyphen/>
        <w:t>ность за нарушение сроков уплаты налогов и сборов, подлежащих уп</w:t>
      </w:r>
      <w:r w:rsidRPr="004C465C">
        <w:rPr>
          <w:sz w:val="28"/>
          <w:szCs w:val="28"/>
        </w:rPr>
        <w:softHyphen/>
        <w:t>лате в связи с перемещением товаров через таможенную границу РФ.</w:t>
      </w:r>
    </w:p>
    <w:p w:rsidR="00053392" w:rsidRPr="004C465C" w:rsidRDefault="00053392" w:rsidP="004C465C">
      <w:pPr>
        <w:pStyle w:val="10"/>
        <w:spacing w:line="360" w:lineRule="auto"/>
        <w:ind w:left="80"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 Таким образом, объективная сторона состава административного право</w:t>
      </w:r>
      <w:r w:rsidRPr="004C465C">
        <w:rPr>
          <w:sz w:val="28"/>
          <w:szCs w:val="28"/>
        </w:rPr>
        <w:softHyphen/>
        <w:t>нарушения в таможенной сфере - это система установленных нормами тамо</w:t>
      </w:r>
      <w:r w:rsidRPr="004C465C">
        <w:rPr>
          <w:sz w:val="28"/>
          <w:szCs w:val="28"/>
        </w:rPr>
        <w:softHyphen/>
        <w:t>женного и административного законодательства специфических признаков, от</w:t>
      </w:r>
      <w:r w:rsidRPr="004C465C">
        <w:rPr>
          <w:sz w:val="28"/>
          <w:szCs w:val="28"/>
        </w:rPr>
        <w:softHyphen/>
        <w:t>ражающих внешнюю сторону общественно вредного поведения и проявляю</w:t>
      </w:r>
      <w:r w:rsidRPr="004C465C">
        <w:rPr>
          <w:sz w:val="28"/>
          <w:szCs w:val="28"/>
        </w:rPr>
        <w:softHyphen/>
        <w:t>щихся в прямой зависимости от времени, способа, места и времени совершения конкретного противоправного деяния.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С субъективной стороны административные правонарушения в области таможенного дела совершаются в большинстве своем с умыс</w:t>
      </w:r>
      <w:r w:rsidRPr="004C465C">
        <w:rPr>
          <w:sz w:val="28"/>
          <w:szCs w:val="28"/>
        </w:rPr>
        <w:softHyphen/>
        <w:t>лом. Тем не менее административные правонарушения, предусмотрен</w:t>
      </w:r>
      <w:r w:rsidRPr="004C465C">
        <w:rPr>
          <w:sz w:val="28"/>
          <w:szCs w:val="28"/>
        </w:rPr>
        <w:softHyphen/>
        <w:t>ные КоАП, в частности ст. 16.3 (перемещение товаров и (или) транспорт</w:t>
      </w:r>
      <w:r w:rsidRPr="004C465C">
        <w:rPr>
          <w:sz w:val="28"/>
          <w:szCs w:val="28"/>
        </w:rPr>
        <w:softHyphen/>
        <w:t>ных средств с несоблюдением мер по защите экономических интересов РФ и других запретов и ограничений), ст. 16.10 (несоблюдение срока или маршрута доставки товаров и (или) транспортных средств), ст. 16.11 (уничтожение, повреждение, утрата либо изменение средств идентифи</w:t>
      </w:r>
      <w:r w:rsidRPr="004C465C">
        <w:rPr>
          <w:sz w:val="28"/>
          <w:szCs w:val="28"/>
        </w:rPr>
        <w:softHyphen/>
        <w:t>кации), ст. 16.12 (нарушение сроков представления таможенной декла</w:t>
      </w:r>
      <w:r w:rsidRPr="004C465C">
        <w:rPr>
          <w:sz w:val="28"/>
          <w:szCs w:val="28"/>
        </w:rPr>
        <w:softHyphen/>
        <w:t>рации), ст. 16.16 (непринятие мер по таможенному оформлению или выпуску находящихся на временном хранении товаров и (или) транспорт</w:t>
      </w:r>
      <w:r w:rsidRPr="004C465C">
        <w:rPr>
          <w:sz w:val="28"/>
          <w:szCs w:val="28"/>
        </w:rPr>
        <w:softHyphen/>
        <w:t>ных средств), ст. 16.18 (невывоз за пределы таможенной территории РФ либо невозвращение на эту территорию товаров и (или) транспортных средств), ст. 16.22 (нарушение сроков уплаты налогов и сборов, подле</w:t>
      </w:r>
      <w:r w:rsidRPr="004C465C">
        <w:rPr>
          <w:sz w:val="28"/>
          <w:szCs w:val="28"/>
        </w:rPr>
        <w:softHyphen/>
        <w:t>жащих уплате в связи с перемещением товаров через таможенную гра</w:t>
      </w:r>
      <w:r w:rsidRPr="004C465C">
        <w:rPr>
          <w:sz w:val="28"/>
          <w:szCs w:val="28"/>
        </w:rPr>
        <w:softHyphen/>
        <w:t xml:space="preserve">ницу РФ), могут быть совершены и по неосторожности. 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Необходимо отличать составы административных правонаруше</w:t>
      </w:r>
      <w:r w:rsidRPr="004C465C">
        <w:rPr>
          <w:sz w:val="28"/>
          <w:szCs w:val="28"/>
        </w:rPr>
        <w:softHyphen/>
        <w:t>ний, предусмотренных гл. 16 КоАП, от составов аналогичных преступле</w:t>
      </w:r>
      <w:r w:rsidRPr="004C465C">
        <w:rPr>
          <w:sz w:val="28"/>
          <w:szCs w:val="28"/>
        </w:rPr>
        <w:softHyphen/>
        <w:t>ний, предусмотренных ст. 188 УК (контрабанда)</w:t>
      </w:r>
      <w:r w:rsidR="003A115D"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Так, перемещение через таможенную границу РФ товаров или иных предметов, совершенное помимо или с сокрытием от таможенного кон</w:t>
      </w:r>
      <w:r w:rsidRPr="004C465C">
        <w:rPr>
          <w:sz w:val="28"/>
          <w:szCs w:val="28"/>
        </w:rPr>
        <w:softHyphen/>
        <w:t>троля либо с обманным использованием документов или средств тамо</w:t>
      </w:r>
      <w:r w:rsidRPr="004C465C">
        <w:rPr>
          <w:sz w:val="28"/>
          <w:szCs w:val="28"/>
        </w:rPr>
        <w:softHyphen/>
        <w:t>женной идентификации либо сопряженное с недекларированием или недостоверным декларированием, будет признаваться уголовно нака</w:t>
      </w:r>
      <w:r w:rsidRPr="004C465C">
        <w:rPr>
          <w:sz w:val="28"/>
          <w:szCs w:val="28"/>
        </w:rPr>
        <w:softHyphen/>
        <w:t>зуемым деянием (контрабандой), если перемещение указанных това</w:t>
      </w:r>
      <w:r w:rsidRPr="004C465C">
        <w:rPr>
          <w:sz w:val="28"/>
          <w:szCs w:val="28"/>
        </w:rPr>
        <w:softHyphen/>
        <w:t>ров было совершено в крупном размере, т.е. если их стоимость превы</w:t>
      </w:r>
      <w:r w:rsidRPr="004C465C">
        <w:rPr>
          <w:sz w:val="28"/>
          <w:szCs w:val="28"/>
        </w:rPr>
        <w:softHyphen/>
        <w:t>шает пятьсот минимальных размеров оплаты труда.</w:t>
      </w:r>
    </w:p>
    <w:p w:rsidR="00053392" w:rsidRPr="004C465C" w:rsidRDefault="00053392" w:rsidP="004C465C">
      <w:pPr>
        <w:pStyle w:val="10"/>
        <w:spacing w:line="360" w:lineRule="auto"/>
        <w:ind w:right="-12" w:firstLine="567"/>
        <w:rPr>
          <w:sz w:val="28"/>
          <w:szCs w:val="28"/>
        </w:rPr>
      </w:pPr>
      <w:r w:rsidRPr="004C465C">
        <w:rPr>
          <w:sz w:val="28"/>
          <w:szCs w:val="28"/>
        </w:rPr>
        <w:t>Протоколы об административных правонарушениях, предусмотренных гл. 16 КоАП, уполномочены составлять только должностные лица таможенных органов.</w:t>
      </w:r>
    </w:p>
    <w:p w:rsidR="00053392" w:rsidRPr="002C45EE" w:rsidRDefault="003A115D" w:rsidP="002C45EE">
      <w:pPr>
        <w:spacing w:before="100" w:after="240" w:line="360" w:lineRule="auto"/>
        <w:ind w:firstLine="567"/>
        <w:jc w:val="both"/>
        <w:rPr>
          <w:caps/>
          <w:sz w:val="28"/>
          <w:szCs w:val="28"/>
        </w:rPr>
      </w:pPr>
      <w:r w:rsidRPr="004C465C">
        <w:rPr>
          <w:b/>
          <w:sz w:val="28"/>
          <w:szCs w:val="28"/>
        </w:rPr>
        <w:br w:type="page"/>
      </w:r>
      <w:r w:rsidR="00053392" w:rsidRPr="004C465C">
        <w:rPr>
          <w:sz w:val="28"/>
          <w:szCs w:val="28"/>
        </w:rPr>
        <w:t>Глава 3. Основные направления совершенствования норм об административной ответственности в сфере таможенного законодательства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Одним из наиболее сложных вопросов, влияющих на качество работы таможенных органов, является проблема</w:t>
      </w:r>
      <w:r w:rsidR="00C3413C">
        <w:rPr>
          <w:sz w:val="28"/>
          <w:szCs w:val="28"/>
        </w:rPr>
        <w:t xml:space="preserve"> правильной квалификации наруше</w:t>
      </w:r>
      <w:r w:rsidRPr="004C465C">
        <w:rPr>
          <w:sz w:val="28"/>
          <w:szCs w:val="28"/>
        </w:rPr>
        <w:t>ний таможенных правил, что усугубляется  несовершенством современного таможенного и административного законодательства.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Квалификация нарушений таможенных правил относится к правовым основаниям привлечения лица к административной ответственности, применения к нему мер процессуального принуждения, ведения производства по делам о нарушениях таможенных правил, назначения тех или иных видов взысканий за совершенное правонарушение.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Неправильная квалификация наруш</w:t>
      </w:r>
      <w:r w:rsidR="00C3413C">
        <w:rPr>
          <w:sz w:val="28"/>
          <w:szCs w:val="28"/>
        </w:rPr>
        <w:t>ений таможенных правил (примене</w:t>
      </w:r>
      <w:r w:rsidRPr="004C465C">
        <w:rPr>
          <w:sz w:val="28"/>
          <w:szCs w:val="28"/>
        </w:rPr>
        <w:t>ние закона, не соответствующего фактическим обстоятельствам дела) может привести к искажению сути правонарушения, что влечет за собой вынесение неправильного постановления таможенного органа. Ошибка в квалификации правонарушения является основанием для отмены или изменения постановле</w:t>
      </w:r>
      <w:r w:rsidRPr="004C465C">
        <w:rPr>
          <w:sz w:val="28"/>
          <w:szCs w:val="28"/>
        </w:rPr>
        <w:softHyphen/>
        <w:t>ния таможенного органа РФ по делу о нарушении таможенных правил.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Проблема квалификации нарушений</w:t>
      </w:r>
      <w:r w:rsidR="00C3413C">
        <w:rPr>
          <w:sz w:val="28"/>
          <w:szCs w:val="28"/>
        </w:rPr>
        <w:t xml:space="preserve"> таможенных правил стала предме</w:t>
      </w:r>
      <w:r w:rsidRPr="004C465C">
        <w:rPr>
          <w:sz w:val="28"/>
          <w:szCs w:val="28"/>
        </w:rPr>
        <w:t>том исследования современных ученых-правоведов</w:t>
      </w:r>
      <w:r w:rsidRPr="004C465C">
        <w:rPr>
          <w:rStyle w:val="a3"/>
          <w:sz w:val="28"/>
          <w:szCs w:val="28"/>
        </w:rPr>
        <w:footnoteReference w:id="20"/>
      </w:r>
      <w:r w:rsidRPr="004C465C">
        <w:rPr>
          <w:sz w:val="28"/>
          <w:szCs w:val="28"/>
        </w:rPr>
        <w:t>. «Квалификация наруше</w:t>
      </w:r>
      <w:r w:rsidRPr="004C465C">
        <w:rPr>
          <w:sz w:val="28"/>
          <w:szCs w:val="28"/>
        </w:rPr>
        <w:softHyphen/>
        <w:t>ний таможенных правил - это установление и закрепление в соответствующих процессуальных актах (постановлениях таможенного органа РФ по делам о нарушениях таможенных правил) точного соответствия признаков совершенного деяния тому или иному составу нарушения таможенных правил, преду</w:t>
      </w:r>
      <w:r w:rsidRPr="004C465C">
        <w:rPr>
          <w:sz w:val="28"/>
          <w:szCs w:val="28"/>
        </w:rPr>
        <w:softHyphen/>
        <w:t>смотренному Таможенным Кодексом РФ».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Процесс квалификации нарушений таможенных правил включает в себя несколько этапов: а) правильное и полное установление должностным лицом таможенного органа фактических обстоят</w:t>
      </w:r>
      <w:r w:rsidR="00C3413C">
        <w:rPr>
          <w:sz w:val="28"/>
          <w:szCs w:val="28"/>
        </w:rPr>
        <w:t>ельств совершенного правонаруше</w:t>
      </w:r>
      <w:r w:rsidRPr="004C465C">
        <w:rPr>
          <w:sz w:val="28"/>
          <w:szCs w:val="28"/>
        </w:rPr>
        <w:t>ния; б) соотношение таможенно-административной нормы с обстоятельствами совершенного деяния; в) сопоставление фактических данных с таможенно-административной нормой по всем элементам состава нарушения таможенных правил; г) административно-правовую оценку фактических обстоятельств дела.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Ошибкой, наиболее часто допускае</w:t>
      </w:r>
      <w:r w:rsidR="00C3413C">
        <w:rPr>
          <w:sz w:val="28"/>
          <w:szCs w:val="28"/>
        </w:rPr>
        <w:t>мой должностными лицами таможен</w:t>
      </w:r>
      <w:r w:rsidRPr="004C465C">
        <w:rPr>
          <w:sz w:val="28"/>
          <w:szCs w:val="28"/>
        </w:rPr>
        <w:t>ных органов при привлечении к ответственности, является неверное определение субъекта ответственности. Так, не всегда правомерно к ответственности за недекларирование привлекался таможенный брокер</w:t>
      </w:r>
      <w:r w:rsidRPr="004C465C">
        <w:rPr>
          <w:rStyle w:val="a3"/>
          <w:sz w:val="28"/>
          <w:szCs w:val="28"/>
        </w:rPr>
        <w:footnoteReference w:id="21"/>
      </w:r>
      <w:r w:rsidRPr="004C465C">
        <w:rPr>
          <w:sz w:val="28"/>
          <w:szCs w:val="28"/>
        </w:rPr>
        <w:t xml:space="preserve"> по ч. 1 ст. 279 Таможен</w:t>
      </w:r>
      <w:r w:rsidRPr="004C465C">
        <w:rPr>
          <w:sz w:val="28"/>
          <w:szCs w:val="28"/>
        </w:rPr>
        <w:softHyphen/>
        <w:t>ного кодекса РФ.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Согласно нормативно-правовым актам по таможенному делу в качестве декларанта может выступать только лицо,</w:t>
      </w:r>
      <w:r w:rsidR="00C3413C">
        <w:rPr>
          <w:sz w:val="28"/>
          <w:szCs w:val="28"/>
        </w:rPr>
        <w:t xml:space="preserve"> перемещающее товары, либо тамо</w:t>
      </w:r>
      <w:r w:rsidRPr="004C465C">
        <w:rPr>
          <w:sz w:val="28"/>
          <w:szCs w:val="28"/>
        </w:rPr>
        <w:t>женный брокер. Однако последний является посредником между лицом, пере</w:t>
      </w:r>
      <w:r w:rsidRPr="004C465C">
        <w:rPr>
          <w:sz w:val="28"/>
          <w:szCs w:val="28"/>
        </w:rPr>
        <w:softHyphen/>
        <w:t>мещающим товары, и таможенным органом и не имеет права производить та</w:t>
      </w:r>
      <w:r w:rsidRPr="004C465C">
        <w:rPr>
          <w:sz w:val="28"/>
          <w:szCs w:val="28"/>
        </w:rPr>
        <w:softHyphen/>
        <w:t>моженное оформление товаров по собственной инициативе. Лишь в случае за</w:t>
      </w:r>
      <w:r w:rsidRPr="004C465C">
        <w:rPr>
          <w:sz w:val="28"/>
          <w:szCs w:val="28"/>
        </w:rPr>
        <w:softHyphen/>
        <w:t>ключения между таможенным брокером и лицом, перемещающим товары, до</w:t>
      </w:r>
      <w:r w:rsidRPr="004C465C">
        <w:rPr>
          <w:sz w:val="28"/>
          <w:szCs w:val="28"/>
        </w:rPr>
        <w:softHyphen/>
        <w:t>говора об оказании услуг по производству таможенного оформления, таможен</w:t>
      </w:r>
      <w:r w:rsidRPr="004C465C">
        <w:rPr>
          <w:sz w:val="28"/>
          <w:szCs w:val="28"/>
        </w:rPr>
        <w:softHyphen/>
        <w:t>ные органы вправе привлекать таможенного брокера к ответственности в слу</w:t>
      </w:r>
      <w:r w:rsidRPr="004C465C">
        <w:rPr>
          <w:sz w:val="28"/>
          <w:szCs w:val="28"/>
        </w:rPr>
        <w:softHyphen/>
        <w:t>чае наличия в его деянии признаков состава правонарушения, ответственность за которое была предусмотрена ст. 279 ТК РФ (сейчас, ст. 16.2 КоАП РФ).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Необоснованно также привлечение к о</w:t>
      </w:r>
      <w:r w:rsidR="00C3413C">
        <w:rPr>
          <w:sz w:val="28"/>
          <w:szCs w:val="28"/>
        </w:rPr>
        <w:t>тветственности за недекларирова</w:t>
      </w:r>
      <w:r w:rsidRPr="004C465C">
        <w:rPr>
          <w:sz w:val="28"/>
          <w:szCs w:val="28"/>
        </w:rPr>
        <w:t>ние товаров и транспортных средств их владельцев в случае, если перемещае</w:t>
      </w:r>
      <w:r w:rsidRPr="004C465C">
        <w:rPr>
          <w:sz w:val="28"/>
          <w:szCs w:val="28"/>
        </w:rPr>
        <w:softHyphen/>
        <w:t>мый товар был задекларирован не собственником имущества, а лицом, его пе</w:t>
      </w:r>
      <w:r w:rsidRPr="004C465C">
        <w:rPr>
          <w:sz w:val="28"/>
          <w:szCs w:val="28"/>
        </w:rPr>
        <w:softHyphen/>
        <w:t>реместившим. Такие лица не всегда совпадают.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Ответственность за недостоверное декларирование несет именно то лицо, которое фактически заполнило таможенную декларацию, что следует из смысла ст. 172 Таможенного кодекса РФ. При этом ответственность наступает даже в том случае, когда недостоверные сведения заявлялись на основании до</w:t>
      </w:r>
      <w:r w:rsidRPr="004C465C">
        <w:rPr>
          <w:sz w:val="28"/>
          <w:szCs w:val="28"/>
        </w:rPr>
        <w:softHyphen/>
        <w:t>кументов, представленных лицом, перемещающим товары, и у таможенного брокера не было реальной возможности их проверить.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«Камнем преткновения» квалификации, связанным с признаками состава нарушений таможенных правил, является вина юридических лиц, о чем уже го</w:t>
      </w:r>
      <w:r w:rsidRPr="004C465C">
        <w:rPr>
          <w:sz w:val="28"/>
          <w:szCs w:val="28"/>
        </w:rPr>
        <w:softHyphen/>
        <w:t>ворилось ранее.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Конкуренция ряда норм Таможенного кодекса РФ, когда одно и то же по существу деяние предусмотрено двумя</w:t>
      </w:r>
      <w:r w:rsidR="00C3413C">
        <w:rPr>
          <w:sz w:val="28"/>
          <w:szCs w:val="28"/>
        </w:rPr>
        <w:t xml:space="preserve"> или более нормами ТК РФ (напри</w:t>
      </w:r>
      <w:r w:rsidRPr="004C465C">
        <w:rPr>
          <w:sz w:val="28"/>
          <w:szCs w:val="28"/>
        </w:rPr>
        <w:t>мер, ст. 282 «Действия, направленные на неправомерное освобождение от та</w:t>
      </w:r>
      <w:r w:rsidRPr="004C465C">
        <w:rPr>
          <w:sz w:val="28"/>
          <w:szCs w:val="28"/>
        </w:rPr>
        <w:softHyphen/>
        <w:t>моженных платежей или их занижение» и ст. 279 «Недекларирование или не</w:t>
      </w:r>
      <w:r w:rsidRPr="004C465C">
        <w:rPr>
          <w:sz w:val="28"/>
          <w:szCs w:val="28"/>
        </w:rPr>
        <w:softHyphen/>
        <w:t>достоверное декларирование товаров и транспортных средств»). В этих случа</w:t>
      </w:r>
      <w:r w:rsidRPr="004C465C">
        <w:rPr>
          <w:sz w:val="28"/>
          <w:szCs w:val="28"/>
        </w:rPr>
        <w:softHyphen/>
        <w:t>ях важно точно определить, какая из приведенных выше норм общая, а какая носит специальный характер</w:t>
      </w:r>
      <w:r w:rsidR="00875345"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4. На практике встречаются и еще боле</w:t>
      </w:r>
      <w:r w:rsidR="00C3413C">
        <w:rPr>
          <w:sz w:val="28"/>
          <w:szCs w:val="28"/>
        </w:rPr>
        <w:t>е серьезные случаи, когда нечет</w:t>
      </w:r>
      <w:r w:rsidRPr="004C465C">
        <w:rPr>
          <w:sz w:val="28"/>
          <w:szCs w:val="28"/>
        </w:rPr>
        <w:t>кость описания состава и признаков НТП, сопровождается конкуренцией норм Таможенного кодекса РФ, под действие которых подпадает деяние пра</w:t>
      </w:r>
      <w:r w:rsidRPr="004C465C">
        <w:rPr>
          <w:sz w:val="28"/>
          <w:szCs w:val="28"/>
        </w:rPr>
        <w:softHyphen/>
        <w:t>вонарушителя.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Нередко таможенные органы неправильно определяли субъекта НТП, деяния   которого квалифицируются по ст. 282 ТК РФ.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5. Определенная сложность в квалификации нарушений таможенных правил возникает при совокупности правонарушений, когда действия виновного лица могут быть квалифицированы по нескольким статьям КоАП РФ. В таких случаях каждая отдельная норма охватывает совершенное деяние лишь частично. Следовательно, при совокупности нарушений таможен</w:t>
      </w:r>
      <w:r w:rsidRPr="004C465C">
        <w:rPr>
          <w:sz w:val="28"/>
          <w:szCs w:val="28"/>
        </w:rPr>
        <w:softHyphen/>
        <w:t>ных правил производится квалификация их по нескольким статьям Кодекса.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Нередко таможенные органы и их должностные лица квалифицируют деяния лица, выразившиеся в выдаче, утрате или недоставлении товаров и транспортных средств, находящихся под таможенным контролем, одновремен</w:t>
      </w:r>
      <w:r w:rsidRPr="004C465C">
        <w:rPr>
          <w:sz w:val="28"/>
          <w:szCs w:val="28"/>
        </w:rPr>
        <w:softHyphen/>
        <w:t>но по ч. 1 ст. 254 и ч. 1 ст. 279 (в части недекларирования товаров и транспорт</w:t>
      </w:r>
      <w:r w:rsidRPr="004C465C">
        <w:rPr>
          <w:sz w:val="28"/>
          <w:szCs w:val="28"/>
        </w:rPr>
        <w:softHyphen/>
        <w:t>ных средств) Таможенного кодекса РФ. Правомерность таких действий они обосновывают положениями ст. 144 ТК РФ, согласно которой до помещения товаров и транспортных средств под определенный таможенный режим, всю ответственность за такие товары и транспортные средства, в том числе за упла</w:t>
      </w:r>
      <w:r w:rsidRPr="004C465C">
        <w:rPr>
          <w:sz w:val="28"/>
          <w:szCs w:val="28"/>
        </w:rPr>
        <w:softHyphen/>
        <w:t>ту таможенных платежей, перед таможенными органами несет перевозчик. На наш взгляд, верна позиция некоторых специалистов, которые считают, что поскольку «перевозчик является только лицом, фактически перемещающим това</w:t>
      </w:r>
      <w:r w:rsidRPr="004C465C">
        <w:rPr>
          <w:sz w:val="28"/>
          <w:szCs w:val="28"/>
        </w:rPr>
        <w:softHyphen/>
        <w:t>ры либо ответственным за использование транспортного средства, и он не мо</w:t>
      </w:r>
      <w:r w:rsidRPr="004C465C">
        <w:rPr>
          <w:sz w:val="28"/>
          <w:szCs w:val="28"/>
        </w:rPr>
        <w:softHyphen/>
        <w:t>жет выступать в качестве, достаточном для совершения с товарами действий по их декларированию от собственного имени, то оснований для привлечения к ответственности по ч. 1 ст. 279 Таможенного кодекса Российской Федерации не имеется»</w:t>
      </w:r>
      <w:r w:rsidRPr="004C465C">
        <w:rPr>
          <w:rStyle w:val="a3"/>
          <w:sz w:val="28"/>
          <w:szCs w:val="28"/>
        </w:rPr>
        <w:footnoteReference w:id="22"/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6. Нередко проблемы квалификации коррел</w:t>
      </w:r>
      <w:r w:rsidR="00C3413C">
        <w:rPr>
          <w:sz w:val="28"/>
          <w:szCs w:val="28"/>
        </w:rPr>
        <w:t>ируют с неточностью фор</w:t>
      </w:r>
      <w:r w:rsidRPr="004C465C">
        <w:rPr>
          <w:sz w:val="28"/>
          <w:szCs w:val="28"/>
        </w:rPr>
        <w:t>мулировок или отсутствием законодательного закрепления множества опре</w:t>
      </w:r>
      <w:r w:rsidRPr="004C465C">
        <w:rPr>
          <w:sz w:val="28"/>
          <w:szCs w:val="28"/>
        </w:rPr>
        <w:softHyphen/>
        <w:t>делений, связанных с субъектом, субъективной стороной, объектом и объек</w:t>
      </w:r>
      <w:r w:rsidRPr="004C465C">
        <w:rPr>
          <w:sz w:val="28"/>
          <w:szCs w:val="28"/>
        </w:rPr>
        <w:softHyphen/>
        <w:t>тивной стороной правонарушения.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Например, в определении состава правонарушения, ответственность за которое была предусмотрена ст. 277 Таможенного кодекса РФ (сейчас, ст. 16.1 КоАП РФ), совершенного физи</w:t>
      </w:r>
      <w:r w:rsidRPr="004C465C">
        <w:rPr>
          <w:sz w:val="28"/>
          <w:szCs w:val="28"/>
        </w:rPr>
        <w:softHyphen/>
        <w:t>ческими лицами, иногда возникали сложности.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7. Определенные сложности в кла</w:t>
      </w:r>
      <w:r w:rsidR="00C3413C">
        <w:rPr>
          <w:sz w:val="28"/>
          <w:szCs w:val="28"/>
        </w:rPr>
        <w:t>ссификации нарушений таможенных</w:t>
      </w:r>
      <w:r w:rsidRPr="004C465C">
        <w:rPr>
          <w:sz w:val="28"/>
          <w:szCs w:val="28"/>
        </w:rPr>
        <w:t>правил связаны с нормотворчеством, попытками изменить современное та</w:t>
      </w:r>
      <w:r w:rsidRPr="004C465C">
        <w:rPr>
          <w:sz w:val="28"/>
          <w:szCs w:val="28"/>
        </w:rPr>
        <w:softHyphen/>
        <w:t xml:space="preserve">моженное законодательство. </w:t>
      </w:r>
    </w:p>
    <w:p w:rsidR="00053392" w:rsidRPr="004C465C" w:rsidRDefault="00875345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</w:t>
      </w:r>
      <w:r w:rsidR="00053392" w:rsidRPr="004C465C">
        <w:rPr>
          <w:sz w:val="28"/>
          <w:szCs w:val="28"/>
        </w:rPr>
        <w:t>о нашему мнению, в новейшем КоАП РФ  прослеживается множество оче</w:t>
      </w:r>
      <w:r w:rsidR="00053392" w:rsidRPr="004C465C">
        <w:rPr>
          <w:sz w:val="28"/>
          <w:szCs w:val="28"/>
        </w:rPr>
        <w:softHyphen/>
        <w:t>видных недостатков.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Во-первых, чисто механически объе</w:t>
      </w:r>
      <w:r w:rsidR="00C3413C">
        <w:rPr>
          <w:sz w:val="28"/>
          <w:szCs w:val="28"/>
        </w:rPr>
        <w:t>динены составы некоторых наруше</w:t>
      </w:r>
      <w:r w:rsidRPr="004C465C">
        <w:rPr>
          <w:sz w:val="28"/>
          <w:szCs w:val="28"/>
        </w:rPr>
        <w:t>ний таможенных правил, по которым возникали сложности в квалификации (например, ст. 276, 277 и 278 объединяются законодателем в одну - ст. 16.1 «Незаконное перемещение товаров и (или) транспортных средств через тамо</w:t>
      </w:r>
      <w:r w:rsidRPr="004C465C">
        <w:rPr>
          <w:sz w:val="28"/>
          <w:szCs w:val="28"/>
        </w:rPr>
        <w:softHyphen/>
        <w:t>женную границу РФ), что лишь добавит вопросов по привлечению к ответст</w:t>
      </w:r>
      <w:r w:rsidRPr="004C465C">
        <w:rPr>
          <w:sz w:val="28"/>
          <w:szCs w:val="28"/>
        </w:rPr>
        <w:softHyphen/>
        <w:t>венности за НТП.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Во-вторых, составы по-прежнему не объединены в группы, исходя из ро</w:t>
      </w:r>
      <w:r w:rsidRPr="004C465C">
        <w:rPr>
          <w:sz w:val="28"/>
          <w:szCs w:val="28"/>
        </w:rPr>
        <w:softHyphen/>
        <w:t>дового объекта посягательства.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В-третьих, перечень административных взысканий, предлагаемый в КоАП РФ, явно не учитывает все виды ме</w:t>
      </w:r>
      <w:r w:rsidR="00C3413C">
        <w:rPr>
          <w:sz w:val="28"/>
          <w:szCs w:val="28"/>
        </w:rPr>
        <w:t>р административной ответственно</w:t>
      </w:r>
      <w:r w:rsidRPr="004C465C">
        <w:rPr>
          <w:sz w:val="28"/>
          <w:szCs w:val="28"/>
        </w:rPr>
        <w:t>сти, предусмотренные только в Таможенном кодексе РФ.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Так, статья 3. 2 проекта КоАП РФ с</w:t>
      </w:r>
      <w:r w:rsidR="00C3413C">
        <w:rPr>
          <w:sz w:val="28"/>
          <w:szCs w:val="28"/>
        </w:rPr>
        <w:t>одержит следующие виды админист</w:t>
      </w:r>
      <w:r w:rsidRPr="004C465C">
        <w:rPr>
          <w:sz w:val="28"/>
          <w:szCs w:val="28"/>
        </w:rPr>
        <w:t>ративных взысканий, которые могут устанавливаться и применяться за совер</w:t>
      </w:r>
      <w:r w:rsidRPr="004C465C">
        <w:rPr>
          <w:sz w:val="28"/>
          <w:szCs w:val="28"/>
        </w:rPr>
        <w:softHyphen/>
        <w:t>шение административных правонарушений: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1) предупреждение;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2) административный штраф;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3) возмездное изъятие предмета, явившегося орудием совершения или непосредственным объектом административного правонарушения;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4) конфискация предмета, явившег</w:t>
      </w:r>
      <w:r w:rsidR="00C3413C">
        <w:rPr>
          <w:sz w:val="28"/>
          <w:szCs w:val="28"/>
        </w:rPr>
        <w:t>ося орудием совершения или непо</w:t>
      </w:r>
      <w:r w:rsidRPr="004C465C">
        <w:rPr>
          <w:sz w:val="28"/>
          <w:szCs w:val="28"/>
        </w:rPr>
        <w:t>средственным объектом административного правонарушения;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5) лишение специального права, предоставленного физическому лицу, совершившему административное правонарушение;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6) административный арест;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7) административное выдворение за пределы Российской Федерации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иностранного гражданина или лица без гражданства».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соответствие с ч. 2 ст. 3. 2 КоАП РФ, в отношении юридического лица могут применяться административные взыскания, перечисленные в пунктах 1-4, то есть лишение специального права в отношении юридических лиц не предусматривается (отзыв, аннулирование лицензии — в сфере привлечения к ответственности за нарушения таможенных правил). В ч. 3 ст. 3.2 указано также, что административные взыскания, перечисленные в пунктах 5-7 ч. 1, «могут быть установлены только настоящим Кодексом».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Таким образом, перечень взысканий, предусмотренных КоАП РФ, не содержит такие виды санкций, прим</w:t>
      </w:r>
      <w:r w:rsidR="00C3413C">
        <w:rPr>
          <w:sz w:val="28"/>
          <w:szCs w:val="28"/>
        </w:rPr>
        <w:t>еняемые только в таможенных пра</w:t>
      </w:r>
      <w:r w:rsidRPr="004C465C">
        <w:rPr>
          <w:sz w:val="28"/>
          <w:szCs w:val="28"/>
        </w:rPr>
        <w:t>воотношениях ответственности, как: взыскание стоимости товаров и транс</w:t>
      </w:r>
      <w:r w:rsidRPr="004C465C">
        <w:rPr>
          <w:sz w:val="28"/>
          <w:szCs w:val="28"/>
        </w:rPr>
        <w:softHyphen/>
        <w:t>портных средств, отзыв лицензии и квалификационного аттестата.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Глава 16  КоАП РФ оставляет за должностными лицами таможен</w:t>
      </w:r>
      <w:r w:rsidRPr="004C465C">
        <w:rPr>
          <w:sz w:val="28"/>
          <w:szCs w:val="28"/>
        </w:rPr>
        <w:softHyphen/>
        <w:t>ных органов право применять лишь три вида административных взысканий за нарушения таможенных правил: предупреждение, штраф, конфискацию. Меж</w:t>
      </w:r>
      <w:r w:rsidRPr="004C465C">
        <w:rPr>
          <w:sz w:val="28"/>
          <w:szCs w:val="28"/>
        </w:rPr>
        <w:softHyphen/>
        <w:t>ду тем размер штрафных санкций остается по-прежнему очень высоким: от 1/10 до 20 МРОТ, взыскиваемых с граждан и должностных лиц, и от 30 до 500 МРОТ - с юридических лиц,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В-четвертых, в  КоАП РФ автоматически «перенесены» все недос</w:t>
      </w:r>
      <w:r w:rsidRPr="004C465C">
        <w:rPr>
          <w:sz w:val="28"/>
          <w:szCs w:val="28"/>
        </w:rPr>
        <w:softHyphen/>
        <w:t>татки действовавшего Таможенного кодекса РФ, связанные с неточностью и/или отсутствием формулировок: «малозначительности», «соучастия» юридических (и/или физических) лиц, «вины» юридических лиц.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Одной из причин, по которой Презид</w:t>
      </w:r>
      <w:r w:rsidR="00C3413C">
        <w:rPr>
          <w:sz w:val="28"/>
          <w:szCs w:val="28"/>
        </w:rPr>
        <w:t>ент РФ отклонил Кодекс РФ об ад</w:t>
      </w:r>
      <w:r w:rsidRPr="004C465C">
        <w:rPr>
          <w:sz w:val="28"/>
          <w:szCs w:val="28"/>
        </w:rPr>
        <w:t>министративных правонарушениях, принятый в четвертом чтении Государст</w:t>
      </w:r>
      <w:r w:rsidRPr="004C465C">
        <w:rPr>
          <w:sz w:val="28"/>
          <w:szCs w:val="28"/>
        </w:rPr>
        <w:softHyphen/>
        <w:t>венной Думой, является отсутствие в его тексте определения понятия «вины юридических лиц - одного из обязательных признаков административного правонарушения». Президент РФ отметил, что: «... толкование понятия вины в форме умысла или неосторожности в классическом ее понимании, то есть как психического отношения лица и к совершаемому им действию (бездействию), и к его последствиям, на мой взгляд, вряд ли применимо к юридическим лицам, как субъектам административных правонарушений». Глава государства указал также на необходимость законодательного закрепления «критериев виновности юридических лиц».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По нашему мнению, явно не отвечает требованиям субъекта нарушений таможенных правил определение должностного лица, содержащееся в Приме</w:t>
      </w:r>
      <w:r w:rsidRPr="004C465C">
        <w:rPr>
          <w:sz w:val="28"/>
          <w:szCs w:val="28"/>
        </w:rPr>
        <w:softHyphen/>
        <w:t>чании к статье 2.4 КоАП РФ: «Под должностным лицом в настоящем Кодексе следует понимать лицо, постоянно, временно или в соответствии со специаль</w:t>
      </w:r>
      <w:r w:rsidRPr="004C465C">
        <w:rPr>
          <w:sz w:val="28"/>
          <w:szCs w:val="28"/>
        </w:rPr>
        <w:softHyphen/>
        <w:t>ными полномочиями осуществляющее функции представителя власти, то есть наделенное в установленном законом порядке распорядительными полномо</w:t>
      </w:r>
      <w:r w:rsidRPr="004C465C">
        <w:rPr>
          <w:sz w:val="28"/>
          <w:szCs w:val="28"/>
        </w:rPr>
        <w:softHyphen/>
        <w:t>чиями в отношении лиц, не находящееся в служебной зависимости от него, а равно лицо, выполняющее организационно-распорядительные или админист</w:t>
      </w:r>
      <w:r w:rsidRPr="004C465C">
        <w:rPr>
          <w:sz w:val="28"/>
          <w:szCs w:val="28"/>
        </w:rPr>
        <w:softHyphen/>
        <w:t>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РФ, других войсках и воинских формированиях РФ. Со</w:t>
      </w:r>
      <w:r w:rsidRPr="004C465C">
        <w:rPr>
          <w:sz w:val="28"/>
          <w:szCs w:val="28"/>
        </w:rPr>
        <w:softHyphen/>
        <w:t>вершившие административные правонарушения в связи с выполнением орга</w:t>
      </w:r>
      <w:r w:rsidRPr="004C465C">
        <w:rPr>
          <w:sz w:val="28"/>
          <w:szCs w:val="28"/>
        </w:rPr>
        <w:softHyphen/>
        <w:t>низационно-распорядительных или административно-хозяйственных функций руководители и другие работники иных организаций, а также лица, осуществ</w:t>
      </w:r>
      <w:r w:rsidRPr="004C465C">
        <w:rPr>
          <w:sz w:val="28"/>
          <w:szCs w:val="28"/>
        </w:rPr>
        <w:softHyphen/>
        <w:t>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иное».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На основе изложенного предлага</w:t>
      </w:r>
      <w:r w:rsidR="00875345" w:rsidRPr="004C465C">
        <w:rPr>
          <w:sz w:val="28"/>
          <w:szCs w:val="28"/>
        </w:rPr>
        <w:t>ю</w:t>
      </w:r>
      <w:r w:rsidRPr="004C465C">
        <w:rPr>
          <w:sz w:val="28"/>
          <w:szCs w:val="28"/>
        </w:rPr>
        <w:t xml:space="preserve"> следующие пути совершенствования таможенного законодательства: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1. Четко сформулировать все «работающие» составы, нарушений тамо</w:t>
      </w:r>
      <w:r w:rsidRPr="004C465C">
        <w:rPr>
          <w:sz w:val="28"/>
          <w:szCs w:val="28"/>
        </w:rPr>
        <w:softHyphen/>
        <w:t>женных правил в КоАП РФ, исключив те, что не применяются вообще. Предварительно необходимо изучить статистику применения всех со</w:t>
      </w:r>
      <w:r w:rsidRPr="004C465C">
        <w:rPr>
          <w:sz w:val="28"/>
          <w:szCs w:val="28"/>
        </w:rPr>
        <w:softHyphen/>
        <w:t>ставов НТП в деятельности таможенных органов по Российской Федерации в целом.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2. Наряду с судебным порядком конфискации предусмотреть конфиска</w:t>
      </w:r>
      <w:r w:rsidRPr="004C465C">
        <w:rPr>
          <w:sz w:val="28"/>
          <w:szCs w:val="28"/>
        </w:rPr>
        <w:softHyphen/>
        <w:t>цию, налагаемую в административном порядке. Необходимо также регламен</w:t>
      </w:r>
      <w:r w:rsidRPr="004C465C">
        <w:rPr>
          <w:sz w:val="28"/>
          <w:szCs w:val="28"/>
        </w:rPr>
        <w:softHyphen/>
        <w:t>тировать случаи ее возможного применения (например, если физическое лицо - субъект НТП согласно с данным взысканием; отношении юридических лиц).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Снизить размеры штрафных санкций: по отношению к физическим ли</w:t>
      </w:r>
      <w:r w:rsidRPr="004C465C">
        <w:rPr>
          <w:sz w:val="28"/>
          <w:szCs w:val="28"/>
        </w:rPr>
        <w:softHyphen/>
        <w:t>цам установить штраф не выше 10 минимальных размеров оплаты труда, к должностным - не выше 20, юридическим - не выше 100 МРОТ.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  <w:sectPr w:rsidR="00053392" w:rsidRPr="004C465C" w:rsidSect="00B83413">
          <w:headerReference w:type="default" r:id="rId7"/>
          <w:footerReference w:type="even" r:id="rId8"/>
          <w:footerReference w:type="default" r:id="rId9"/>
          <w:pgSz w:w="11900" w:h="16820"/>
          <w:pgMar w:top="1134" w:right="843" w:bottom="1418" w:left="1701" w:header="720" w:footer="720" w:gutter="0"/>
          <w:paperSrc w:first="7" w:other="7"/>
          <w:pgNumType w:start="2"/>
          <w:cols w:space="60"/>
          <w:noEndnote/>
        </w:sectPr>
      </w:pPr>
    </w:p>
    <w:p w:rsidR="00053392" w:rsidRPr="002C45EE" w:rsidRDefault="00053392" w:rsidP="002C45EE">
      <w:pPr>
        <w:pStyle w:val="2"/>
        <w:spacing w:line="360" w:lineRule="auto"/>
        <w:ind w:left="0" w:firstLine="567"/>
        <w:rPr>
          <w:b w:val="0"/>
          <w:sz w:val="28"/>
          <w:szCs w:val="28"/>
        </w:rPr>
      </w:pPr>
      <w:r w:rsidRPr="004C465C">
        <w:rPr>
          <w:b w:val="0"/>
          <w:caps w:val="0"/>
          <w:sz w:val="28"/>
          <w:szCs w:val="28"/>
        </w:rPr>
        <w:t>Заключение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Государственное принуждение играет одну из ведущих ролей среди юри</w:t>
      </w:r>
      <w:r w:rsidRPr="004C465C">
        <w:rPr>
          <w:sz w:val="28"/>
          <w:szCs w:val="28"/>
        </w:rPr>
        <w:softHyphen/>
        <w:t>дических гарантий обеспечения функционирования государственных структур. В системе многочисленных мер управления центральное место занимают меры административного принуждения, с помощью которых и происходит непо</w:t>
      </w:r>
      <w:r w:rsidRPr="004C465C">
        <w:rPr>
          <w:sz w:val="28"/>
          <w:szCs w:val="28"/>
        </w:rPr>
        <w:softHyphen/>
        <w:t>средственное, целенаправленное воздействие органов управления и их должно</w:t>
      </w:r>
      <w:r w:rsidRPr="004C465C">
        <w:rPr>
          <w:sz w:val="28"/>
          <w:szCs w:val="28"/>
        </w:rPr>
        <w:softHyphen/>
        <w:t>стных лиц на поднадзорных им физических и юридических лиц.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 xml:space="preserve">Проведенный </w:t>
      </w:r>
      <w:r w:rsidR="004D34C1" w:rsidRPr="004C465C">
        <w:rPr>
          <w:sz w:val="28"/>
          <w:szCs w:val="28"/>
        </w:rPr>
        <w:t>мною</w:t>
      </w:r>
      <w:r w:rsidRPr="004C465C">
        <w:rPr>
          <w:sz w:val="28"/>
          <w:szCs w:val="28"/>
        </w:rPr>
        <w:t xml:space="preserve"> комплексный анализ административного принуждения в таможенной сфере позволил выявить его основные особенности: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Во-первых, меры административного принуждения в таможенной сфере носят более суровый характер, чем предусмотренные административным зако</w:t>
      </w:r>
      <w:r w:rsidRPr="004C465C">
        <w:rPr>
          <w:sz w:val="28"/>
          <w:szCs w:val="28"/>
        </w:rPr>
        <w:softHyphen/>
        <w:t>нодательством в целом.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Во-вторых, применяются такие меры таможенными органами и их долж</w:t>
      </w:r>
      <w:r w:rsidRPr="004C465C">
        <w:rPr>
          <w:sz w:val="28"/>
          <w:szCs w:val="28"/>
        </w:rPr>
        <w:softHyphen/>
        <w:t>ностными лицами, наделенными особыми полномочиями в сфере правоохра</w:t>
      </w:r>
      <w:r w:rsidRPr="004C465C">
        <w:rPr>
          <w:sz w:val="28"/>
          <w:szCs w:val="28"/>
        </w:rPr>
        <w:softHyphen/>
        <w:t>нительной деятельности в сфере действия правоотношений, урегулированных нормами таможенного законодательства, и лишь в части не урегулированных ими - Кодексом об административных правонарушениях РФ.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В-третьих, меры административно-таможенного принуждения имеют достаточно широкий диапазон действия. Это: и предупреждение, и меры пре</w:t>
      </w:r>
      <w:r w:rsidRPr="004C465C">
        <w:rPr>
          <w:sz w:val="28"/>
          <w:szCs w:val="28"/>
        </w:rPr>
        <w:softHyphen/>
        <w:t>сечения, и правовосстановления, и меры процессуального обеспечения произ</w:t>
      </w:r>
      <w:r w:rsidRPr="004C465C">
        <w:rPr>
          <w:sz w:val="28"/>
          <w:szCs w:val="28"/>
        </w:rPr>
        <w:softHyphen/>
        <w:t>водства по делам о нарушениях таможенных правил и меры ответственности.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Институт административной ответственности занимает центральное ме</w:t>
      </w:r>
      <w:r w:rsidRPr="004C465C">
        <w:rPr>
          <w:sz w:val="28"/>
          <w:szCs w:val="28"/>
        </w:rPr>
        <w:softHyphen/>
        <w:t>сто в структуре таможенно-правовой ответственности, являясь частью адми</w:t>
      </w:r>
      <w:r w:rsidRPr="004C465C">
        <w:rPr>
          <w:sz w:val="28"/>
          <w:szCs w:val="28"/>
        </w:rPr>
        <w:softHyphen/>
        <w:t>нистративно-таможенного принуждения.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Проведенный комплексный анализ данного института позволил нам сде</w:t>
      </w:r>
      <w:r w:rsidRPr="004C465C">
        <w:rPr>
          <w:sz w:val="28"/>
          <w:szCs w:val="28"/>
        </w:rPr>
        <w:softHyphen/>
        <w:t>лать следующие выводы: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  <w:sectPr w:rsidR="00053392" w:rsidRPr="004C465C">
          <w:pgSz w:w="11900" w:h="16820"/>
          <w:pgMar w:top="1418" w:right="851" w:bottom="1418" w:left="1418" w:header="720" w:footer="720" w:gutter="0"/>
          <w:paperSrc w:first="7" w:other="7"/>
          <w:cols w:space="60"/>
          <w:noEndnote/>
        </w:sectPr>
      </w:pP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1. Основаниями административной ответственности в таможенной сфере являются: юридические (установленные лишь на уровне Российской Федера</w:t>
      </w:r>
      <w:r w:rsidRPr="004C465C">
        <w:rPr>
          <w:sz w:val="28"/>
          <w:szCs w:val="28"/>
        </w:rPr>
        <w:softHyphen/>
        <w:t>ции нормы Таможенного кодекса РФ, Закона РФ «О таможенном тарифе»); фактическое - состав нарушений таможенных правил; процессуальное - акт (решение, постановление) таможенного органа или его должностного лица о наложении конкретного вида взыскания.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2. Нарушения таможенных правил по своей природе являются админист</w:t>
      </w:r>
      <w:r w:rsidRPr="004C465C">
        <w:rPr>
          <w:sz w:val="28"/>
          <w:szCs w:val="28"/>
        </w:rPr>
        <w:softHyphen/>
        <w:t>ративными, однако специфика состава и признаков НТП позволяет отнести их к самостоятельному институту таможенного законодательства. В отличие от административного правонарушения, которое посягает на порядок управления, к объектам НТП относятся: порядок перемещения товаров и транспортных средств через таможенную границу РФ; порядок таможенного контроля това</w:t>
      </w:r>
      <w:r w:rsidRPr="004C465C">
        <w:rPr>
          <w:sz w:val="28"/>
          <w:szCs w:val="28"/>
        </w:rPr>
        <w:softHyphen/>
        <w:t>ров и транспортных средств, перемещаемых через таможенную границу РФ; порядок таможенного оформления товаров и транспортных средств, переме</w:t>
      </w:r>
      <w:r w:rsidRPr="004C465C">
        <w:rPr>
          <w:sz w:val="28"/>
          <w:szCs w:val="28"/>
        </w:rPr>
        <w:softHyphen/>
        <w:t>щаемых через таможенную границу РФ; порядок обложения товаров и транс</w:t>
      </w:r>
      <w:r w:rsidRPr="004C465C">
        <w:rPr>
          <w:sz w:val="28"/>
          <w:szCs w:val="28"/>
        </w:rPr>
        <w:softHyphen/>
        <w:t>портных средств, перемещаемых через таможенную границу РФ, таможенными платежами и их уплаты; порядок предоставления в отношении указанных выше товаров и транспортных средств льгот и пользования ими.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3. Субъектами нарушений таможенных правил признаются: физические лица: российские, иностранные граждане, военнослужащие и должностные ли</w:t>
      </w:r>
      <w:r w:rsidRPr="004C465C">
        <w:rPr>
          <w:sz w:val="28"/>
          <w:szCs w:val="28"/>
        </w:rPr>
        <w:softHyphen/>
        <w:t>ца; юридические лица и лица, занимающиеся предпринимательской деятель</w:t>
      </w:r>
      <w:r w:rsidRPr="004C465C">
        <w:rPr>
          <w:sz w:val="28"/>
          <w:szCs w:val="28"/>
        </w:rPr>
        <w:softHyphen/>
        <w:t>ностью без образования юридического лица.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4. По своим карательным свойствам меры административной ответст</w:t>
      </w:r>
      <w:r w:rsidRPr="004C465C">
        <w:rPr>
          <w:sz w:val="28"/>
          <w:szCs w:val="28"/>
        </w:rPr>
        <w:softHyphen/>
        <w:t>венности, применяемые к нарушителям таможенного законодательства, при</w:t>
      </w:r>
      <w:r w:rsidRPr="004C465C">
        <w:rPr>
          <w:sz w:val="28"/>
          <w:szCs w:val="28"/>
        </w:rPr>
        <w:softHyphen/>
        <w:t xml:space="preserve">ближаются к мерам уголовной ответственности. 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5. Административные взыскания за нарушение таможенных правил нала</w:t>
      </w:r>
      <w:r w:rsidRPr="004C465C">
        <w:rPr>
          <w:sz w:val="28"/>
          <w:szCs w:val="28"/>
        </w:rPr>
        <w:softHyphen/>
        <w:t>гаются с учетом принципа самостоятельности дополнительного взыскания. Оно применимо, даже если срок привлечения к основной санкции пропущен.</w:t>
      </w:r>
    </w:p>
    <w:p w:rsidR="00053392" w:rsidRPr="004C465C" w:rsidRDefault="00053392" w:rsidP="004C465C">
      <w:pPr>
        <w:pStyle w:val="10"/>
        <w:spacing w:line="360" w:lineRule="auto"/>
        <w:ind w:firstLine="567"/>
        <w:rPr>
          <w:sz w:val="28"/>
          <w:szCs w:val="28"/>
        </w:rPr>
      </w:pPr>
      <w:r w:rsidRPr="004C465C">
        <w:rPr>
          <w:sz w:val="28"/>
          <w:szCs w:val="28"/>
        </w:rPr>
        <w:t>В целом, административное и таможенное законодательство Российской Федерации   не должно служить средством противостояния государственных органов и субъ</w:t>
      </w:r>
      <w:r w:rsidRPr="004C465C">
        <w:rPr>
          <w:sz w:val="28"/>
          <w:szCs w:val="28"/>
        </w:rPr>
        <w:softHyphen/>
        <w:t>ектов внешнеэкономической деятельности, а способствовать их тесному со</w:t>
      </w:r>
      <w:r w:rsidRPr="004C465C">
        <w:rPr>
          <w:sz w:val="28"/>
          <w:szCs w:val="28"/>
        </w:rPr>
        <w:softHyphen/>
        <w:t>трудничеству. Для этого необходимы закрепленные в нормах права механиз</w:t>
      </w:r>
      <w:r w:rsidRPr="004C465C">
        <w:rPr>
          <w:sz w:val="28"/>
          <w:szCs w:val="28"/>
        </w:rPr>
        <w:softHyphen/>
        <w:t>мы реализации таможенными органами своих полномочий, в том числе и по вопросам привлечения к ответственности за нарушения таможенных правил. Думается, что проведенное исследование послужит совершенствованию дея</w:t>
      </w:r>
      <w:r w:rsidRPr="004C465C">
        <w:rPr>
          <w:sz w:val="28"/>
          <w:szCs w:val="28"/>
        </w:rPr>
        <w:softHyphen/>
        <w:t>тельности таможенных органов, особенно в части выполнения ими правоохра</w:t>
      </w:r>
      <w:r w:rsidRPr="004C465C">
        <w:rPr>
          <w:sz w:val="28"/>
          <w:szCs w:val="28"/>
        </w:rPr>
        <w:softHyphen/>
        <w:t>нительных функций.</w:t>
      </w:r>
    </w:p>
    <w:p w:rsidR="00053392" w:rsidRPr="008E7CA1" w:rsidRDefault="00635EBC" w:rsidP="004C465C">
      <w:pPr>
        <w:spacing w:before="100" w:after="240" w:line="360" w:lineRule="auto"/>
        <w:jc w:val="center"/>
        <w:rPr>
          <w:sz w:val="28"/>
          <w:szCs w:val="28"/>
        </w:rPr>
      </w:pPr>
      <w:r w:rsidRPr="004C465C">
        <w:rPr>
          <w:b/>
          <w:sz w:val="28"/>
          <w:szCs w:val="28"/>
        </w:rPr>
        <w:br w:type="page"/>
      </w:r>
      <w:r w:rsidR="00053392" w:rsidRPr="008E7CA1">
        <w:rPr>
          <w:sz w:val="28"/>
          <w:szCs w:val="28"/>
        </w:rPr>
        <w:t>Список использованной литературы.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Конституция Российской Федерации (принята на всенародном голосовании 12 декабря 1993 г.) // Российская газета от 25 декабря 1993 года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Таможенный кодекс РФ</w:t>
      </w:r>
      <w:r w:rsidRPr="004C465C">
        <w:rPr>
          <w:sz w:val="28"/>
          <w:szCs w:val="28"/>
        </w:rPr>
        <w:tab/>
        <w:t>(в ред. Федеральных законов от 19.06.1995 № 89-ФЗ, от 27.12.1995 № 211-ФЗ, от 21.07.1997 № 114-ФЗ, от 16.11.1997 № 144-ФЗ, от 10.02.1999 № 32-ФЗ, от 30.12.2001 № 196-ФЗ, от 29.05.2002 № 57-ФЗ, от 30.06.2002 № 78-ФЗ, с изм., внесенными Постановлением Конституционного Суда РФ от 11.03.1998 № 8-П, определением Конституционного Суда РФ от 13.01.2000 № 21-О, Постановлением Конституционного Суда РФ от 27.04.2001 № 7-П; определением Конституционного Суда РФ от 06.07.2001 № 144-О, Федеральным законом от 30.12.2001 № 194-ФЗ, определением Конституционного Суда РФ от 10.01.2002 № 3-О). – М.: Кодекс, 2002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Кодекс РФ об административных правонарушениях  от 30.12.2001 № 195-ФЗ // Собрание законодательства РФ, 07.01.2002, № 1 (ч. 1), ст. 1.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Федеральный закон от 08.08.2001 № 128-ФЗ   "О лицензировании отдельных  видов деятельности" //  Собрание законодательства РФ, 13.08.2001, № 33 (часть I), ст. 3430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Алехин А.П., Кармолицкий А.А., Козлов Ю.М. Администрат</w:t>
      </w:r>
      <w:r w:rsidR="00C3413C">
        <w:rPr>
          <w:sz w:val="28"/>
          <w:szCs w:val="28"/>
        </w:rPr>
        <w:t>ивное право РФ: Учебник. М., 200</w:t>
      </w:r>
      <w:r w:rsidRPr="004C465C">
        <w:rPr>
          <w:sz w:val="28"/>
          <w:szCs w:val="28"/>
        </w:rPr>
        <w:t>8.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Бахрах Д.Н. Административное принуждение в СССР, его виды и основные тенденции развития: Автореф. д</w:t>
      </w:r>
      <w:r w:rsidR="00C3413C">
        <w:rPr>
          <w:sz w:val="28"/>
          <w:szCs w:val="28"/>
        </w:rPr>
        <w:t>ис. ... д-ра юрид. наук. М., 200</w:t>
      </w:r>
      <w:r w:rsidRPr="004C465C">
        <w:rPr>
          <w:sz w:val="28"/>
          <w:szCs w:val="28"/>
        </w:rPr>
        <w:t>2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Бельский К.С. К вопросу о предмете административного пр</w:t>
      </w:r>
      <w:r w:rsidR="00C3413C">
        <w:rPr>
          <w:sz w:val="28"/>
          <w:szCs w:val="28"/>
        </w:rPr>
        <w:t>ава // Государство  и право. 200</w:t>
      </w:r>
      <w:r w:rsidRPr="004C465C">
        <w:rPr>
          <w:sz w:val="28"/>
          <w:szCs w:val="28"/>
        </w:rPr>
        <w:t>7. №11.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 xml:space="preserve">Комментарий к Кодексу </w:t>
      </w:r>
      <w:r w:rsidRPr="004C465C">
        <w:rPr>
          <w:color w:val="000000"/>
          <w:sz w:val="28"/>
          <w:szCs w:val="28"/>
        </w:rPr>
        <w:t xml:space="preserve">Российской Федерации </w:t>
      </w:r>
      <w:r w:rsidRPr="004C465C">
        <w:rPr>
          <w:sz w:val="28"/>
          <w:szCs w:val="28"/>
        </w:rPr>
        <w:t xml:space="preserve"> об административных пра</w:t>
      </w:r>
      <w:r w:rsidR="003E3598">
        <w:rPr>
          <w:sz w:val="28"/>
          <w:szCs w:val="28"/>
        </w:rPr>
        <w:t>вонарушениях . – М.: Юрайт, 2006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color w:val="000000"/>
          <w:sz w:val="28"/>
          <w:szCs w:val="28"/>
        </w:rPr>
        <w:t>Комментарий к Кодексу Российской Федерации об административных правонарушениях / Под ред.</w:t>
      </w:r>
      <w:r w:rsidR="003E3598">
        <w:rPr>
          <w:color w:val="000000"/>
          <w:sz w:val="28"/>
          <w:szCs w:val="28"/>
        </w:rPr>
        <w:t xml:space="preserve"> Ю.М.Козлова. - М.: Юристъ, 2006</w:t>
      </w:r>
      <w:r w:rsidRPr="004C465C">
        <w:rPr>
          <w:color w:val="000000"/>
          <w:sz w:val="28"/>
          <w:szCs w:val="28"/>
        </w:rPr>
        <w:t>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Малиновская В.М. Ответственность за нарушение таможенного законодательства Российской Федерации (финансово - правовой аспект): Ди</w:t>
      </w:r>
      <w:r w:rsidR="003E3598">
        <w:rPr>
          <w:sz w:val="28"/>
          <w:szCs w:val="28"/>
        </w:rPr>
        <w:t>с. ... канд. юрид. наук. М., 200</w:t>
      </w:r>
      <w:r w:rsidRPr="004C465C">
        <w:rPr>
          <w:sz w:val="28"/>
          <w:szCs w:val="28"/>
        </w:rPr>
        <w:t>7.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Манохин В.М., Адушкин Ю.С. Российское администрати</w:t>
      </w:r>
      <w:r w:rsidR="003E3598">
        <w:rPr>
          <w:sz w:val="28"/>
          <w:szCs w:val="28"/>
        </w:rPr>
        <w:t>вное право. Саратов, 2006</w:t>
      </w:r>
      <w:r w:rsidRPr="004C465C">
        <w:rPr>
          <w:sz w:val="28"/>
          <w:szCs w:val="28"/>
        </w:rPr>
        <w:t>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Новокшонов И.Б. Таможенное законодательство России: проблемы и персп</w:t>
      </w:r>
      <w:r w:rsidR="003E3598">
        <w:rPr>
          <w:sz w:val="28"/>
          <w:szCs w:val="28"/>
        </w:rPr>
        <w:t>ективы // Право и экономика. 200</w:t>
      </w:r>
      <w:r w:rsidRPr="004C465C">
        <w:rPr>
          <w:sz w:val="28"/>
          <w:szCs w:val="28"/>
        </w:rPr>
        <w:t>9. № 8.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 xml:space="preserve">Основы таможенного законодательства стран Африки / </w:t>
      </w:r>
      <w:r w:rsidR="003E3598">
        <w:rPr>
          <w:sz w:val="28"/>
          <w:szCs w:val="28"/>
        </w:rPr>
        <w:t>Под ред. А. Н. Козырина. М., 200</w:t>
      </w:r>
      <w:r w:rsidRPr="004C465C">
        <w:rPr>
          <w:sz w:val="28"/>
          <w:szCs w:val="28"/>
        </w:rPr>
        <w:t>6.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Основы таможенного дела: Учебник /Под общ</w:t>
      </w:r>
      <w:r w:rsidR="003E3598">
        <w:rPr>
          <w:sz w:val="28"/>
          <w:szCs w:val="28"/>
        </w:rPr>
        <w:t>ей ред. В. Г. Драганова. М., 200</w:t>
      </w:r>
      <w:r w:rsidRPr="004C465C">
        <w:rPr>
          <w:sz w:val="28"/>
          <w:szCs w:val="28"/>
        </w:rPr>
        <w:t>8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Ответственность за нарушение таможенных правил /</w:t>
      </w:r>
      <w:r w:rsidR="003E3598">
        <w:rPr>
          <w:sz w:val="28"/>
          <w:szCs w:val="28"/>
        </w:rPr>
        <w:t xml:space="preserve"> Под ред. А.Н. Козырина. М., 200</w:t>
      </w:r>
      <w:r w:rsidRPr="004C465C">
        <w:rPr>
          <w:sz w:val="28"/>
          <w:szCs w:val="28"/>
        </w:rPr>
        <w:t>9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Полежаев Д.М. Правовые основы управления таможенным делом в Россий</w:t>
      </w:r>
      <w:r w:rsidRPr="004C465C">
        <w:rPr>
          <w:sz w:val="28"/>
          <w:szCs w:val="28"/>
        </w:rPr>
        <w:softHyphen/>
        <w:t>ской Федерации: Ди</w:t>
      </w:r>
      <w:r w:rsidR="003E3598">
        <w:rPr>
          <w:sz w:val="28"/>
          <w:szCs w:val="28"/>
        </w:rPr>
        <w:t>с. ... канд. юрид. наук. М., 200</w:t>
      </w:r>
      <w:r w:rsidRPr="004C465C">
        <w:rPr>
          <w:sz w:val="28"/>
          <w:szCs w:val="28"/>
        </w:rPr>
        <w:t>4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Рязанцев Л. Г. Административные нарушения в таможенной сфере: Автореф. д</w:t>
      </w:r>
      <w:r w:rsidR="003E3598">
        <w:rPr>
          <w:sz w:val="28"/>
          <w:szCs w:val="28"/>
        </w:rPr>
        <w:t>ис.... канд. юрид. наук. М., 200</w:t>
      </w:r>
      <w:r w:rsidRPr="004C465C">
        <w:rPr>
          <w:sz w:val="28"/>
          <w:szCs w:val="28"/>
        </w:rPr>
        <w:t>8.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Таможенное право: Учебник / О</w:t>
      </w:r>
      <w:r w:rsidR="00FB3923">
        <w:rPr>
          <w:sz w:val="28"/>
          <w:szCs w:val="28"/>
        </w:rPr>
        <w:t>тв. ред. А.Ф. Ноздрачев. М., 200</w:t>
      </w:r>
      <w:r w:rsidRPr="004C465C">
        <w:rPr>
          <w:sz w:val="28"/>
          <w:szCs w:val="28"/>
        </w:rPr>
        <w:t>8.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Тимошенко И. В. Квалификация таможенных правонарушений и ее основные особенности // Актуальные проблемы таможенного дела: Сборник научных тр</w:t>
      </w:r>
      <w:r w:rsidR="00FB3923">
        <w:rPr>
          <w:sz w:val="28"/>
          <w:szCs w:val="28"/>
        </w:rPr>
        <w:t>удов молодых ученых РТА. М., 200</w:t>
      </w:r>
      <w:r w:rsidRPr="004C465C">
        <w:rPr>
          <w:sz w:val="28"/>
          <w:szCs w:val="28"/>
        </w:rPr>
        <w:t>8. Вып. 1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Ульянова В.Н. Проблемы и основные направления совершенствования законодательства об административной ответственности: Автореф. дис. ..</w:t>
      </w:r>
      <w:r w:rsidR="00FB3923">
        <w:rPr>
          <w:sz w:val="28"/>
          <w:szCs w:val="28"/>
        </w:rPr>
        <w:t>. канд. юрид. наук. Саратов, 200</w:t>
      </w:r>
      <w:r w:rsidRPr="004C465C">
        <w:rPr>
          <w:sz w:val="28"/>
          <w:szCs w:val="28"/>
        </w:rPr>
        <w:t>7.</w:t>
      </w:r>
    </w:p>
    <w:p w:rsidR="00053392" w:rsidRPr="004C465C" w:rsidRDefault="00053392" w:rsidP="004C465C">
      <w:pPr>
        <w:pStyle w:val="a5"/>
        <w:numPr>
          <w:ilvl w:val="0"/>
          <w:numId w:val="3"/>
        </w:numPr>
        <w:tabs>
          <w:tab w:val="clear" w:pos="720"/>
          <w:tab w:val="num" w:pos="-1560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4C465C">
        <w:rPr>
          <w:sz w:val="28"/>
          <w:szCs w:val="28"/>
        </w:rPr>
        <w:t>Черкаев Д.И. Административная ответственность юридических лиц за таможенные правонар</w:t>
      </w:r>
      <w:r w:rsidR="00FB3923">
        <w:rPr>
          <w:sz w:val="28"/>
          <w:szCs w:val="28"/>
        </w:rPr>
        <w:t>ушения // Законодательство, 2009</w:t>
      </w:r>
      <w:r w:rsidRPr="004C465C">
        <w:rPr>
          <w:sz w:val="28"/>
          <w:szCs w:val="28"/>
        </w:rPr>
        <w:t>, №6</w:t>
      </w:r>
      <w:bookmarkStart w:id="0" w:name="_GoBack"/>
      <w:bookmarkEnd w:id="0"/>
    </w:p>
    <w:sectPr w:rsidR="00053392" w:rsidRPr="004C465C">
      <w:pgSz w:w="11906" w:h="16838"/>
      <w:pgMar w:top="1134" w:right="567" w:bottom="1418" w:left="1701" w:header="720" w:footer="720" w:gutter="0"/>
      <w:paperSrc w:first="58" w:other="58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0F" w:rsidRDefault="00045B0F">
      <w:r>
        <w:separator/>
      </w:r>
    </w:p>
  </w:endnote>
  <w:endnote w:type="continuationSeparator" w:id="0">
    <w:p w:rsidR="00045B0F" w:rsidRDefault="0004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CD" w:rsidRDefault="006B02C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02CD" w:rsidRDefault="006B02C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CD" w:rsidRDefault="006B02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0F" w:rsidRDefault="00045B0F">
      <w:r>
        <w:separator/>
      </w:r>
    </w:p>
  </w:footnote>
  <w:footnote w:type="continuationSeparator" w:id="0">
    <w:p w:rsidR="00045B0F" w:rsidRDefault="00045B0F">
      <w:r>
        <w:continuationSeparator/>
      </w:r>
    </w:p>
  </w:footnote>
  <w:footnote w:id="1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Конституция Российской Федерации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1475E3">
          <w:rPr>
            <w:sz w:val="16"/>
            <w:szCs w:val="16"/>
          </w:rPr>
          <w:t>1993 г</w:t>
        </w:r>
      </w:smartTag>
      <w:r w:rsidR="0025532D">
        <w:rPr>
          <w:sz w:val="16"/>
          <w:szCs w:val="16"/>
        </w:rPr>
        <w:t xml:space="preserve">.) </w:t>
      </w:r>
    </w:p>
  </w:footnote>
  <w:footnote w:id="2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 Таможенный кодекс РФ</w:t>
      </w:r>
      <w:r w:rsidRPr="001475E3">
        <w:rPr>
          <w:sz w:val="16"/>
          <w:szCs w:val="16"/>
        </w:rPr>
        <w:tab/>
        <w:t>(в ред. Федеральных законов от 19.06.1995 № 89-ФЗ, от 27.12.1995 № 211-ФЗ, от 21.07.1997 № 114-ФЗ, от 16.11.1997 № 144-ФЗ, от 10.02.1999 № 32-ФЗ, от 30.12.2001 № 196-ФЗ, от 29.05.2002 № 57-ФЗ, от 30.06.2002 № 78-ФЗ, с изм., внесенными Постановлением Конституционного Суда РФ от 11.03.1998 № 8-П, определением Конституционного Суда РФ от 13.01.2000 № 21-О, Постановлением Конституционного Суда РФ от 27.04.2001 № 7-П; определением Конституционного Суда РФ от 06.07.2001 № 144-О, Федеральным законом от 30.12.2001 № 194-ФЗ, определением Конституционного Суда РФ от 10.01.2002 № 3-О). – М.: Кодекс, 2002</w:t>
      </w:r>
    </w:p>
  </w:footnote>
  <w:footnote w:id="3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Кодекс РФ об административных правонарушениях  от 30.12.2001 № 195-ФЗ</w:t>
      </w:r>
      <w:r w:rsidR="0025532D">
        <w:rPr>
          <w:sz w:val="16"/>
          <w:szCs w:val="16"/>
        </w:rPr>
        <w:t xml:space="preserve"> </w:t>
      </w:r>
    </w:p>
  </w:footnote>
  <w:footnote w:id="4">
    <w:p w:rsidR="006B02CD" w:rsidRPr="001475E3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См.: Петелин А. И. Проблемы правовой ответственности в социалистическом об</w:t>
      </w:r>
      <w:r w:rsidR="008E1E6A">
        <w:rPr>
          <w:sz w:val="16"/>
          <w:szCs w:val="16"/>
        </w:rPr>
        <w:t>ществе: Учеб. пособие. Омск, 200</w:t>
      </w:r>
      <w:r w:rsidRPr="001475E3">
        <w:rPr>
          <w:sz w:val="16"/>
          <w:szCs w:val="16"/>
        </w:rPr>
        <w:t>6; Тархов В.А. О юридической от</w:t>
      </w:r>
      <w:r w:rsidRPr="001475E3">
        <w:rPr>
          <w:sz w:val="16"/>
          <w:szCs w:val="16"/>
        </w:rPr>
        <w:softHyphen/>
        <w:t>ветственно</w:t>
      </w:r>
      <w:r w:rsidR="008E1E6A">
        <w:rPr>
          <w:sz w:val="16"/>
          <w:szCs w:val="16"/>
        </w:rPr>
        <w:t>сти: Учеб. пособие. Саратов, 200</w:t>
      </w:r>
      <w:r w:rsidRPr="001475E3">
        <w:rPr>
          <w:sz w:val="16"/>
          <w:szCs w:val="16"/>
        </w:rPr>
        <w:t>8.</w:t>
      </w:r>
    </w:p>
  </w:footnote>
  <w:footnote w:id="5">
    <w:p w:rsidR="006B02CD" w:rsidRPr="001475E3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8E1E6A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 xml:space="preserve"> Бахрах Д.Н. Административное принуждение в СССР, его виды и основные тенденции развития: Автореф. д</w:t>
      </w:r>
      <w:r w:rsidR="008E1E6A">
        <w:rPr>
          <w:sz w:val="16"/>
          <w:szCs w:val="16"/>
        </w:rPr>
        <w:t>ис. ... д-ра юрид. наук. М., 200</w:t>
      </w:r>
      <w:r w:rsidRPr="001475E3">
        <w:rPr>
          <w:sz w:val="16"/>
          <w:szCs w:val="16"/>
        </w:rPr>
        <w:t>2</w:t>
      </w:r>
      <w:r w:rsidR="00FB3923">
        <w:rPr>
          <w:sz w:val="16"/>
          <w:szCs w:val="16"/>
        </w:rPr>
        <w:t>. С. 3-12</w:t>
      </w:r>
      <w:r w:rsidRPr="001475E3">
        <w:rPr>
          <w:sz w:val="16"/>
          <w:szCs w:val="16"/>
        </w:rPr>
        <w:t>.</w:t>
      </w:r>
    </w:p>
  </w:footnote>
  <w:footnote w:id="6">
    <w:p w:rsidR="006B02CD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</w:p>
    <w:p w:rsidR="006B02CD" w:rsidRPr="00B83413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Малиновская В.М. Ответственность за нарушение таможенного законодательства Российской </w:t>
      </w:r>
      <w:r w:rsidR="00B83413">
        <w:rPr>
          <w:sz w:val="16"/>
          <w:szCs w:val="16"/>
        </w:rPr>
        <w:t xml:space="preserve">Федерации (финансово – правовой </w:t>
      </w:r>
      <w:r w:rsidRPr="001475E3">
        <w:rPr>
          <w:sz w:val="16"/>
          <w:szCs w:val="16"/>
        </w:rPr>
        <w:t>аспект): Ди</w:t>
      </w:r>
      <w:r w:rsidR="00D101B9">
        <w:rPr>
          <w:sz w:val="16"/>
          <w:szCs w:val="16"/>
        </w:rPr>
        <w:t>с. ... канд. юрид. наук. М., 200</w:t>
      </w:r>
      <w:r w:rsidRPr="001475E3">
        <w:rPr>
          <w:sz w:val="16"/>
          <w:szCs w:val="16"/>
        </w:rPr>
        <w:t>7. С. 25.</w:t>
      </w:r>
    </w:p>
  </w:footnote>
  <w:footnote w:id="7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>Манохин В.М., Адушкин Ю.С. Российское админ</w:t>
      </w:r>
      <w:r w:rsidR="00D101B9">
        <w:rPr>
          <w:sz w:val="16"/>
          <w:szCs w:val="16"/>
        </w:rPr>
        <w:t>истративное право. Саратов, 2006</w:t>
      </w:r>
      <w:r w:rsidRPr="001475E3">
        <w:rPr>
          <w:sz w:val="16"/>
          <w:szCs w:val="16"/>
        </w:rPr>
        <w:t>. С. 148.</w:t>
      </w:r>
    </w:p>
  </w:footnote>
  <w:footnote w:id="8">
    <w:p w:rsidR="006B02CD" w:rsidRPr="001475E3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 xml:space="preserve"> Бахрах Д.Н. Советское законодательство об администрати</w:t>
      </w:r>
      <w:r w:rsidR="00D101B9">
        <w:rPr>
          <w:sz w:val="16"/>
          <w:szCs w:val="16"/>
        </w:rPr>
        <w:t>вной ответственности. Пермь, 200</w:t>
      </w:r>
      <w:r w:rsidRPr="001475E3">
        <w:rPr>
          <w:sz w:val="16"/>
          <w:szCs w:val="16"/>
        </w:rPr>
        <w:t>9. С. 197.</w:t>
      </w:r>
    </w:p>
  </w:footnote>
  <w:footnote w:id="9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Манохин В.М., Адушкин Ю.С. Российское админ</w:t>
      </w:r>
      <w:r w:rsidR="00D101B9">
        <w:rPr>
          <w:sz w:val="16"/>
          <w:szCs w:val="16"/>
        </w:rPr>
        <w:t>истративное право. Саратов, 2006</w:t>
      </w:r>
      <w:r w:rsidRPr="001475E3">
        <w:rPr>
          <w:sz w:val="16"/>
          <w:szCs w:val="16"/>
        </w:rPr>
        <w:t>. С. 152</w:t>
      </w:r>
    </w:p>
  </w:footnote>
  <w:footnote w:id="10">
    <w:p w:rsidR="00D101B9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</w:p>
    <w:p w:rsidR="006B02CD" w:rsidRPr="001475E3" w:rsidRDefault="006B02CD" w:rsidP="001475E3">
      <w:pPr>
        <w:pStyle w:val="FR2"/>
        <w:spacing w:before="0" w:line="240" w:lineRule="auto"/>
        <w:jc w:val="both"/>
      </w:pPr>
      <w:r w:rsidRPr="001475E3">
        <w:rPr>
          <w:sz w:val="16"/>
          <w:szCs w:val="16"/>
        </w:rPr>
        <w:t>Новокшонов И.Б. Таможенное законодательство России: проблемы и персп</w:t>
      </w:r>
      <w:r w:rsidR="00D101B9">
        <w:rPr>
          <w:sz w:val="16"/>
          <w:szCs w:val="16"/>
        </w:rPr>
        <w:t>ективы // Право и экономика. 200</w:t>
      </w:r>
      <w:r w:rsidRPr="001475E3">
        <w:rPr>
          <w:sz w:val="16"/>
          <w:szCs w:val="16"/>
        </w:rPr>
        <w:t>9. № 8. С. 67-68.</w:t>
      </w:r>
    </w:p>
  </w:footnote>
  <w:footnote w:id="11">
    <w:p w:rsidR="006B02CD" w:rsidRDefault="006B02CD" w:rsidP="001475E3">
      <w:pPr>
        <w:pStyle w:val="a5"/>
        <w:jc w:val="both"/>
        <w:rPr>
          <w:sz w:val="18"/>
          <w:szCs w:val="18"/>
        </w:rPr>
      </w:pPr>
    </w:p>
    <w:p w:rsidR="006B02CD" w:rsidRPr="009157E1" w:rsidRDefault="006B02CD" w:rsidP="001475E3">
      <w:pPr>
        <w:pStyle w:val="a5"/>
        <w:jc w:val="both"/>
        <w:rPr>
          <w:sz w:val="18"/>
          <w:szCs w:val="18"/>
        </w:rPr>
      </w:pPr>
      <w:r w:rsidRPr="009157E1">
        <w:rPr>
          <w:rStyle w:val="a3"/>
          <w:sz w:val="18"/>
          <w:szCs w:val="18"/>
        </w:rPr>
        <w:footnoteRef/>
      </w:r>
      <w:r w:rsidRPr="009157E1">
        <w:rPr>
          <w:sz w:val="18"/>
          <w:szCs w:val="18"/>
        </w:rPr>
        <w:t xml:space="preserve"> Таможенное право: Учебник / О</w:t>
      </w:r>
      <w:r w:rsidR="00D101B9">
        <w:rPr>
          <w:sz w:val="18"/>
          <w:szCs w:val="18"/>
        </w:rPr>
        <w:t>тв. ред. А.Ф. Ноздрачев. М., 200</w:t>
      </w:r>
      <w:r w:rsidRPr="009157E1">
        <w:rPr>
          <w:sz w:val="18"/>
          <w:szCs w:val="18"/>
        </w:rPr>
        <w:t>8. С. 365.</w:t>
      </w:r>
    </w:p>
  </w:footnote>
  <w:footnote w:id="12">
    <w:p w:rsidR="006B02CD" w:rsidRDefault="006B02CD" w:rsidP="001475E3">
      <w:pPr>
        <w:pStyle w:val="a5"/>
        <w:jc w:val="both"/>
        <w:rPr>
          <w:sz w:val="16"/>
          <w:szCs w:val="16"/>
        </w:rPr>
      </w:pPr>
    </w:p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Федеральный закон от 08.08.2001 № 128-ФЗ   "О лицензировании отдельных  видов деятельности" //  Собрание законодательства РФ, 13.08.2001, № 33 (часть I), ст. 3430</w:t>
      </w:r>
    </w:p>
  </w:footnote>
  <w:footnote w:id="13">
    <w:p w:rsidR="006B02CD" w:rsidRPr="001475E3" w:rsidRDefault="006B02CD" w:rsidP="001475E3">
      <w:pPr>
        <w:pStyle w:val="10"/>
        <w:spacing w:line="240" w:lineRule="auto"/>
        <w:ind w:firstLine="0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>Приказ ГТК России от 10 августа 1993 года № 314 «Об утверждении Положения о таможенных складах» (в ред. Приказов ГТК РФ от 10 марта 2000 года № 314 и от 9 декабря 2000 года № 1182) // Бюллетень норма</w:t>
      </w:r>
      <w:r w:rsidRPr="001475E3">
        <w:rPr>
          <w:sz w:val="16"/>
          <w:szCs w:val="16"/>
        </w:rPr>
        <w:softHyphen/>
        <w:t>тивных актов министерств и ведомств РФ. 1993. № 11; Вестник Госстандарта России. 2000. № 6; Таможенные ведомости. 2001. № 1.</w:t>
      </w:r>
    </w:p>
  </w:footnote>
  <w:footnote w:id="14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>: Приказ ГТК России от 23 июля 1999 года № 468 «Об утверждении Положения о таможенном режиме ма</w:t>
      </w:r>
      <w:r w:rsidRPr="001475E3">
        <w:rPr>
          <w:sz w:val="16"/>
          <w:szCs w:val="16"/>
        </w:rPr>
        <w:softHyphen/>
        <w:t xml:space="preserve">газина беспошлинной торговли» // Бюллетень нормативных актов федеральных органов исполнительной власти. 2000.№ 5.                                        </w:t>
      </w:r>
    </w:p>
  </w:footnote>
  <w:footnote w:id="15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D101B9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 xml:space="preserve"> Главы 12, 26 Таможенного кодекса Российской Федерации.</w:t>
      </w:r>
    </w:p>
  </w:footnote>
  <w:footnote w:id="16">
    <w:p w:rsidR="006B02CD" w:rsidRPr="001475E3" w:rsidRDefault="006B02CD" w:rsidP="001475E3">
      <w:pPr>
        <w:pStyle w:val="10"/>
        <w:spacing w:line="240" w:lineRule="auto"/>
        <w:ind w:firstLine="0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Приказ ГТК России от 10 ноября 2000 года № 1013 «Об утверждении Положения о складе временного хранения» // Бюллетень нормативных актов федеральных органов исполнительной власти. 2001. № 2.</w:t>
      </w:r>
    </w:p>
  </w:footnote>
  <w:footnote w:id="17">
    <w:p w:rsidR="006B02CD" w:rsidRPr="001475E3" w:rsidRDefault="006B02CD" w:rsidP="001475E3">
      <w:pPr>
        <w:pStyle w:val="10"/>
        <w:spacing w:line="240" w:lineRule="auto"/>
        <w:ind w:firstLine="0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Приказ ГТК России от 18 января 1994 года№ 20 «Об утверждении Положения о таможенном перевозчи</w:t>
      </w:r>
      <w:r w:rsidRPr="001475E3">
        <w:rPr>
          <w:sz w:val="16"/>
          <w:szCs w:val="16"/>
        </w:rPr>
        <w:softHyphen/>
        <w:t>ке» (в ред. Приказа ГТК РФ от 6 октября 1994 года № 20) // Бюллетень нормативных актов министерств и ве</w:t>
      </w:r>
      <w:r w:rsidRPr="001475E3">
        <w:rPr>
          <w:sz w:val="16"/>
          <w:szCs w:val="16"/>
        </w:rPr>
        <w:softHyphen/>
        <w:t>домств РФ. 1994. № 7; 1995. № 3.</w:t>
      </w:r>
    </w:p>
  </w:footnote>
  <w:footnote w:id="18">
    <w:p w:rsidR="00D101B9" w:rsidRDefault="006B02CD" w:rsidP="001475E3">
      <w:pPr>
        <w:pStyle w:val="10"/>
        <w:spacing w:line="240" w:lineRule="auto"/>
        <w:ind w:firstLine="0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>: Приказ ГТК России от 18 марта 1998 года№ 152 «Об утверждении Положения о специалисте по тамо</w:t>
      </w:r>
      <w:r w:rsidRPr="001475E3">
        <w:rPr>
          <w:sz w:val="16"/>
          <w:szCs w:val="16"/>
        </w:rPr>
        <w:softHyphen/>
        <w:t xml:space="preserve">женному оформлению» (в ред. Приказа ГТК РФ от 30 марта 2000 года № 2289) // Бюллетень нормативных актов федеральных органов исполнительной власти. 1998. </w:t>
      </w:r>
    </w:p>
    <w:p w:rsidR="00D101B9" w:rsidRDefault="00D101B9" w:rsidP="001475E3">
      <w:pPr>
        <w:pStyle w:val="10"/>
        <w:spacing w:line="240" w:lineRule="auto"/>
        <w:ind w:firstLine="0"/>
        <w:rPr>
          <w:sz w:val="16"/>
          <w:szCs w:val="16"/>
        </w:rPr>
      </w:pPr>
    </w:p>
    <w:p w:rsidR="006B02CD" w:rsidRPr="001475E3" w:rsidRDefault="006B02CD" w:rsidP="001475E3">
      <w:pPr>
        <w:pStyle w:val="10"/>
        <w:spacing w:line="240" w:lineRule="auto"/>
        <w:ind w:firstLine="0"/>
      </w:pPr>
      <w:r w:rsidRPr="001475E3">
        <w:rPr>
          <w:sz w:val="16"/>
          <w:szCs w:val="16"/>
        </w:rPr>
        <w:t>№ 10; 2000. № 29.</w:t>
      </w:r>
    </w:p>
  </w:footnote>
  <w:footnote w:id="19">
    <w:p w:rsidR="006B02CD" w:rsidRPr="002C45EE" w:rsidRDefault="006B02CD" w:rsidP="001475E3">
      <w:pPr>
        <w:pStyle w:val="10"/>
        <w:spacing w:line="240" w:lineRule="auto"/>
        <w:ind w:firstLine="0"/>
        <w:jc w:val="left"/>
        <w:rPr>
          <w:sz w:val="20"/>
        </w:rPr>
      </w:pPr>
      <w:r w:rsidRPr="002C45EE">
        <w:rPr>
          <w:rStyle w:val="a3"/>
          <w:sz w:val="20"/>
        </w:rPr>
        <w:footnoteRef/>
      </w:r>
      <w:r w:rsidR="00A40CAE">
        <w:rPr>
          <w:sz w:val="20"/>
        </w:rPr>
        <w:t xml:space="preserve"> </w:t>
      </w:r>
      <w:r w:rsidRPr="002C45EE">
        <w:rPr>
          <w:sz w:val="20"/>
        </w:rPr>
        <w:t xml:space="preserve"> Алехин А.П., Кармолицкий А.А., Козлов Ю.М. Администрат</w:t>
      </w:r>
      <w:r w:rsidR="00A40CAE">
        <w:rPr>
          <w:sz w:val="20"/>
        </w:rPr>
        <w:t>ивное право РФ: Учебник. М., 200</w:t>
      </w:r>
      <w:r w:rsidRPr="002C45EE">
        <w:rPr>
          <w:sz w:val="20"/>
        </w:rPr>
        <w:t>8. С.289.</w:t>
      </w:r>
    </w:p>
  </w:footnote>
  <w:footnote w:id="20">
    <w:p w:rsidR="006B02CD" w:rsidRPr="001475E3" w:rsidRDefault="006B02CD" w:rsidP="00A40CAE">
      <w:pPr>
        <w:pStyle w:val="10"/>
        <w:spacing w:line="240" w:lineRule="auto"/>
        <w:ind w:firstLine="0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="00A40CAE">
        <w:rPr>
          <w:sz w:val="16"/>
          <w:szCs w:val="16"/>
        </w:rPr>
        <w:t xml:space="preserve"> </w:t>
      </w:r>
      <w:r w:rsidRPr="001475E3">
        <w:rPr>
          <w:sz w:val="16"/>
          <w:szCs w:val="16"/>
        </w:rPr>
        <w:t>Тимошенко И. В. Квалификация таможенных правонарушений и ее основные особенности // Актуальные проблемы таможенного дела: Сборник научных т</w:t>
      </w:r>
      <w:r w:rsidR="00A40CAE">
        <w:rPr>
          <w:sz w:val="16"/>
          <w:szCs w:val="16"/>
        </w:rPr>
        <w:t>рудов молодых ученых РТА. М., 2008. Вып. 1. С. 435-436</w:t>
      </w:r>
    </w:p>
  </w:footnote>
  <w:footnote w:id="21">
    <w:p w:rsidR="006B02CD" w:rsidRPr="001475E3" w:rsidRDefault="006B02CD" w:rsidP="001475E3">
      <w:pPr>
        <w:pStyle w:val="FR2"/>
        <w:spacing w:before="0" w:line="240" w:lineRule="auto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Под таможенным брокером понимается организация, созданная в соответствии с законодательством РФ, яв</w:t>
      </w:r>
      <w:r w:rsidRPr="001475E3">
        <w:rPr>
          <w:sz w:val="16"/>
          <w:szCs w:val="16"/>
        </w:rPr>
        <w:softHyphen/>
        <w:t>ляющаяся юридическим лицом и получившая лицензию от ГТК РФ на осуществление деятельности в качестве таможенного брокера (см. п. 1.2. Порядка лицензирования и осуществления контроля за деятельностью тамо</w:t>
      </w:r>
      <w:r w:rsidRPr="001475E3">
        <w:rPr>
          <w:sz w:val="16"/>
          <w:szCs w:val="16"/>
        </w:rPr>
        <w:softHyphen/>
        <w:t>женного брокера со стороны таможенных органов, утв. Приказом ГТК России от 15 июня 1998 года № 392).</w:t>
      </w:r>
    </w:p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</w:p>
  </w:footnote>
  <w:footnote w:id="22">
    <w:p w:rsidR="006B02CD" w:rsidRPr="001475E3" w:rsidRDefault="006B02CD" w:rsidP="001475E3">
      <w:pPr>
        <w:pStyle w:val="a5"/>
        <w:jc w:val="both"/>
        <w:rPr>
          <w:sz w:val="16"/>
          <w:szCs w:val="16"/>
        </w:rPr>
      </w:pPr>
      <w:r w:rsidRPr="001475E3">
        <w:rPr>
          <w:rStyle w:val="a3"/>
          <w:sz w:val="16"/>
          <w:szCs w:val="16"/>
        </w:rPr>
        <w:footnoteRef/>
      </w:r>
      <w:r w:rsidRPr="001475E3">
        <w:rPr>
          <w:sz w:val="16"/>
          <w:szCs w:val="16"/>
        </w:rPr>
        <w:t xml:space="preserve"> Ответственность за нарушение таможенных правил /</w:t>
      </w:r>
      <w:r w:rsidR="00A40CAE">
        <w:rPr>
          <w:sz w:val="16"/>
          <w:szCs w:val="16"/>
        </w:rPr>
        <w:t xml:space="preserve"> Под ред. А.Н. Козырина. М., 200</w:t>
      </w:r>
      <w:r w:rsidRPr="001475E3">
        <w:rPr>
          <w:sz w:val="16"/>
          <w:szCs w:val="16"/>
        </w:rPr>
        <w:t>9. С. 134-135.</w:t>
      </w:r>
    </w:p>
    <w:p w:rsidR="006B02CD" w:rsidRPr="00635EBC" w:rsidRDefault="006B02CD" w:rsidP="001475E3">
      <w:pPr>
        <w:pStyle w:val="a5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CA" w:rsidRDefault="009F56C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4636">
      <w:rPr>
        <w:noProof/>
      </w:rPr>
      <w:t>46</w:t>
    </w:r>
    <w:r>
      <w:fldChar w:fldCharType="end"/>
    </w:r>
  </w:p>
  <w:p w:rsidR="009F56CA" w:rsidRDefault="009F56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7749"/>
    <w:multiLevelType w:val="multilevel"/>
    <w:tmpl w:val="386863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E1D3818"/>
    <w:multiLevelType w:val="multilevel"/>
    <w:tmpl w:val="4050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75D96"/>
    <w:multiLevelType w:val="multilevel"/>
    <w:tmpl w:val="3A3EA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>
    <w:nsid w:val="34C22832"/>
    <w:multiLevelType w:val="multilevel"/>
    <w:tmpl w:val="6BE0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F7D"/>
    <w:rsid w:val="00045B0F"/>
    <w:rsid w:val="00053392"/>
    <w:rsid w:val="001475E3"/>
    <w:rsid w:val="0020771A"/>
    <w:rsid w:val="002147D3"/>
    <w:rsid w:val="0025532D"/>
    <w:rsid w:val="002B446B"/>
    <w:rsid w:val="002C45EE"/>
    <w:rsid w:val="002E0374"/>
    <w:rsid w:val="003A115D"/>
    <w:rsid w:val="003E3598"/>
    <w:rsid w:val="00402621"/>
    <w:rsid w:val="004114BA"/>
    <w:rsid w:val="004B0B30"/>
    <w:rsid w:val="004C465C"/>
    <w:rsid w:val="004D34C1"/>
    <w:rsid w:val="005C13F7"/>
    <w:rsid w:val="00602F17"/>
    <w:rsid w:val="00606090"/>
    <w:rsid w:val="0062066D"/>
    <w:rsid w:val="00635EBC"/>
    <w:rsid w:val="00667F7D"/>
    <w:rsid w:val="006B02CD"/>
    <w:rsid w:val="006C5323"/>
    <w:rsid w:val="006D5373"/>
    <w:rsid w:val="0071257A"/>
    <w:rsid w:val="007406D4"/>
    <w:rsid w:val="00875345"/>
    <w:rsid w:val="008B5101"/>
    <w:rsid w:val="008E1E6A"/>
    <w:rsid w:val="008E7CA1"/>
    <w:rsid w:val="009157E1"/>
    <w:rsid w:val="00957579"/>
    <w:rsid w:val="009F56CA"/>
    <w:rsid w:val="00A40CAE"/>
    <w:rsid w:val="00A54059"/>
    <w:rsid w:val="00AB32D3"/>
    <w:rsid w:val="00B1058F"/>
    <w:rsid w:val="00B319C5"/>
    <w:rsid w:val="00B56D4A"/>
    <w:rsid w:val="00B83413"/>
    <w:rsid w:val="00C16315"/>
    <w:rsid w:val="00C3413C"/>
    <w:rsid w:val="00CD1DB5"/>
    <w:rsid w:val="00D101B9"/>
    <w:rsid w:val="00D44636"/>
    <w:rsid w:val="00DF7180"/>
    <w:rsid w:val="00E51B21"/>
    <w:rsid w:val="00FB3923"/>
    <w:rsid w:val="00FE2E0F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3ED2-9428-4FD2-A932-D98928F0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357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spacing w:before="100" w:after="240"/>
      <w:ind w:left="357"/>
      <w:jc w:val="center"/>
      <w:outlineLvl w:val="1"/>
    </w:pPr>
    <w:rPr>
      <w:b/>
      <w:caps/>
      <w:sz w:val="32"/>
    </w:rPr>
  </w:style>
  <w:style w:type="paragraph" w:styleId="3">
    <w:name w:val="heading 3"/>
    <w:basedOn w:val="a"/>
    <w:next w:val="a"/>
    <w:qFormat/>
    <w:pPr>
      <w:keepNext/>
      <w:spacing w:before="100" w:after="240"/>
      <w:ind w:left="36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360" w:lineRule="auto"/>
      <w:ind w:left="357"/>
      <w:jc w:val="both"/>
    </w:pPr>
    <w:rPr>
      <w:b/>
      <w:i/>
      <w:sz w:val="32"/>
    </w:rPr>
  </w:style>
  <w:style w:type="paragraph" w:customStyle="1" w:styleId="10">
    <w:name w:val="Звичайний1"/>
    <w:pPr>
      <w:widowControl w:val="0"/>
      <w:spacing w:line="480" w:lineRule="auto"/>
      <w:ind w:firstLine="680"/>
      <w:jc w:val="both"/>
    </w:pPr>
    <w:rPr>
      <w:snapToGrid w:val="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Body Text Indent"/>
    <w:basedOn w:val="a"/>
    <w:pPr>
      <w:spacing w:before="100" w:after="240"/>
      <w:ind w:left="357"/>
      <w:jc w:val="center"/>
    </w:pPr>
    <w:rPr>
      <w:b/>
      <w:caps/>
      <w:sz w:val="32"/>
    </w:rPr>
  </w:style>
  <w:style w:type="paragraph" w:customStyle="1" w:styleId="FR1">
    <w:name w:val="FR1"/>
    <w:pPr>
      <w:widowControl w:val="0"/>
      <w:jc w:val="right"/>
    </w:pPr>
    <w:rPr>
      <w:rFonts w:ascii="Arial" w:hAnsi="Arial"/>
      <w:snapToGrid w:val="0"/>
      <w:sz w:val="24"/>
    </w:rPr>
  </w:style>
  <w:style w:type="paragraph" w:styleId="a5">
    <w:name w:val="footnote text"/>
    <w:basedOn w:val="a"/>
    <w:semiHidden/>
  </w:style>
  <w:style w:type="paragraph" w:customStyle="1" w:styleId="FR2">
    <w:name w:val="FR2"/>
    <w:pPr>
      <w:widowControl w:val="0"/>
      <w:spacing w:before="180" w:line="320" w:lineRule="auto"/>
    </w:pPr>
    <w:rPr>
      <w:snapToGrid w:val="0"/>
      <w:sz w:val="18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rsid w:val="009F56C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F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10631</Words>
  <Characters>60599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2</Company>
  <LinksUpToDate>false</LinksUpToDate>
  <CharactersWithSpaces>71088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1</dc:creator>
  <cp:keywords/>
  <cp:lastModifiedBy>Irina</cp:lastModifiedBy>
  <cp:revision>2</cp:revision>
  <dcterms:created xsi:type="dcterms:W3CDTF">2014-08-20T05:45:00Z</dcterms:created>
  <dcterms:modified xsi:type="dcterms:W3CDTF">2014-08-20T05:45:00Z</dcterms:modified>
</cp:coreProperties>
</file>