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D" w:rsidRPr="00D66165" w:rsidRDefault="0061434D" w:rsidP="0061434D">
      <w:pPr>
        <w:spacing w:before="120"/>
        <w:jc w:val="center"/>
        <w:rPr>
          <w:b/>
          <w:bCs/>
          <w:sz w:val="32"/>
          <w:szCs w:val="32"/>
        </w:rPr>
      </w:pPr>
      <w:r w:rsidRPr="00D66165">
        <w:rPr>
          <w:b/>
          <w:bCs/>
          <w:sz w:val="32"/>
          <w:szCs w:val="32"/>
        </w:rPr>
        <w:t>Генрих Гейне. Атта Троль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Эта поэма Генриха Гейне повествует о медведе по имени Атта Троль. Действие начинается в 1841 г. в небольшом курортном городке Котэрэ в Пиренеях, где лирический герой отдыхал вместе со своей женой Матильдой, которую он ласково называет Джульеттой. Их балкон выходил как раз на городскую площадь, и они каждый день могли наблюдать за тем, как на цепи у медвежатника танцуют два медведя — Атта Троль и его жена Мумма.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Но так продолжалось недолго. В один прекрасный день медведь Атта Троль сорвался с цепи и убежал в горы, в берлогу к своим медвежатам — четырем сыновьям и двум дочкам. Он рассказал им о своей актерской жизни и о том, какие плохие все люди. Однажды Атта Троль привел своего младшего сына к Камню Крови — древнему алтарю друидов, и там взял с него клятву вечной ненависти к людям.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Но тем временем лирический герой собирается на охоту за медведем вместе с неким Ласкаро — сыном ведьмы Ураки, который на самом-то деле давно уже умер, но ведьма вселила в его мертвое тело видимость жизни. Странствуя несколько дней по горам, они добрались до хижины Ураки, которая стоит на круче, над «Ущельем духов». Официально считалось, что Урака занималась продажей горных трав и чучел птиц. В лачуге стоял смрад от трав, а головы мертвых птиц на стенах наводили на лирического героя ужас. И ночью, чтобы избавиться от этого ужаса, он открыл окно, потому что хотел подышать свежим воздухом. И что же он увидел?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Было полнолуние, ночь святого Иоанна, когда духи мчатся по ущелью на охоту. Эту картину и наблюдал лирический герой из окна. В кавалькаде он увидел трех красавиц: богиню-охотницу Диану, фею Севера Абунду и жену царя Ирода Иродиаду с головой Иоанна Крестителя на блюде. Иродиада больше всех понравилась лирическому герою, потому что, пролетая мимо него, посмотрела на него томно и вдруг кивнула. Трижды кавалькада пролетала мимо него по ущелью, и трижды ему кивнула Иродиада. Знать неспроста! А потом лирический герой заснул на соломе, потому что в доме у ведьмы не было перин.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Наутро лирический герой вместе с Ласкаро пошел прогуляться в долину, и, пока Ласкаро изучал следы медведя, сам он был погружен в думы о трех ночных красавицах. Целый день блуждали они по горам, словно аргонавты без Арго. Начался страшный ливень, и ночью, усталые и злые, вернулись они в дом Ураки. Она, сидя у огня, чесала мопса, но тут же перестала это делать, только лишь увидала изнемогших путников. Она раздела лирического героя и уложила его спать на солому, а затем она раздела своего сына Ласкаро и положила его, полуголого, к себе на колени. Перед ней стоял на задних лапах мопс и держал в передних горшочек с зельем. Из горшочка взяла Урака жир и намазала сыну грудь и ребра. А лирический герой опять испугался мертвого Ласкаро, запаха зелий и чучел птиц, развешанных тут и там по стенам. От страха он уснул. И приснился ему бал медведей и привидений.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Проснулся он в полдень. Урака и Ласкаро ушли на охоту на медведя, и лирический герой остался в хижине один с толстым мопсом. Мопс стоял на задних лапах у очага и что-то варил в котелке, а потом заговорил сам с собой на швабском языке. Он рассказывал сам себе о том, что на самом деле он — несчастный швабский поэт, заколдованный ведьмой. Услыхав об этом, лирический герой спросил его, как могло случиться такое, что ведьма заколдовала его. Оказалось, что, прогуливаясь по горам, он случайно попал в лачугу к ведьме, которая сразу влюбилась в него, а когда поняла, что он не отвечает на её чувства из-за своей пресловутой швабской нравственности, тут же превратила его в мопса. Но его можно расколдовать в случае, если какая-нибудь девственница сможет в новогоднюю ночь в одиночку прочитать стихи швабского поэта Густава Пфицера и не заснуть. Лирический герой сказал мопсу, что это невозможно. В это же самое время, когда лирический герой вел беседу с мопсом, Атта Троль спал в своей берлоге среди детей. Внезапно он проснулся, предчувствуя свою скорую гибель, и рассказал о ней своим детям. Вдруг услышал он голос своей любимой жены Муммы и побежал на её зов. Тут-то и подстрелил его спрятавшийся невдалеке Ласкаро. Дело в том, что ведьма выманила медведя из берлоги, очень искусно имитируя ворчанье медведицы, Так погиб Атта Троль, и последний вздох его был о Мумме.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Тело медведя приволокли к городской ратуше, где выступил помощник мэра. Он поведал собравшимся о проблемах свекловицы, а также вознес хвалы героизму Ласкаро, отчего мертвый Ласкаро даже покраснел и улыбнулся.</w:t>
      </w:r>
    </w:p>
    <w:p w:rsidR="0061434D" w:rsidRPr="00DF2675" w:rsidRDefault="0061434D" w:rsidP="0061434D">
      <w:pPr>
        <w:spacing w:before="120"/>
        <w:ind w:firstLine="567"/>
        <w:jc w:val="both"/>
      </w:pPr>
      <w:r w:rsidRPr="00DF2675">
        <w:t>А с медведя сняли шкуру, и однажды её купила жена лирического героя Матильда, которую он ласково называет Джульеттой. Сам же герой ночью часто ходит по шкуре босиком.</w:t>
      </w:r>
    </w:p>
    <w:p w:rsidR="0061434D" w:rsidRDefault="0061434D" w:rsidP="0061434D">
      <w:pPr>
        <w:spacing w:before="120"/>
        <w:ind w:firstLine="567"/>
        <w:jc w:val="both"/>
      </w:pPr>
      <w:r w:rsidRPr="00DF2675">
        <w:t>Что же касается медведицы Муммы, она живет теперь в Парижском зоопарке, где без конца предается любовным утехам со здоровенным сибирским медведем.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34D"/>
    <w:rsid w:val="00051FB8"/>
    <w:rsid w:val="00095BA6"/>
    <w:rsid w:val="00210DB3"/>
    <w:rsid w:val="0031418A"/>
    <w:rsid w:val="00350B15"/>
    <w:rsid w:val="00377A3D"/>
    <w:rsid w:val="0052086C"/>
    <w:rsid w:val="005A2562"/>
    <w:rsid w:val="005C7CD4"/>
    <w:rsid w:val="0061434D"/>
    <w:rsid w:val="00755964"/>
    <w:rsid w:val="008C19D7"/>
    <w:rsid w:val="00975E86"/>
    <w:rsid w:val="00A44D32"/>
    <w:rsid w:val="00D66165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FB158D-F416-4B90-924A-7515781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434D"/>
    <w:rPr>
      <w:color w:val="0000FF"/>
      <w:u w:val="single"/>
    </w:rPr>
  </w:style>
  <w:style w:type="character" w:styleId="a4">
    <w:name w:val="FollowedHyperlink"/>
    <w:basedOn w:val="a0"/>
    <w:uiPriority w:val="99"/>
    <w:rsid w:val="006143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4052</Characters>
  <Application>Microsoft Office Word</Application>
  <DocSecurity>0</DocSecurity>
  <Lines>33</Lines>
  <Paragraphs>9</Paragraphs>
  <ScaleCrop>false</ScaleCrop>
  <Company>Home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Гейне</dc:title>
  <dc:subject/>
  <dc:creator>Alena</dc:creator>
  <cp:keywords/>
  <dc:description/>
  <cp:lastModifiedBy>admin</cp:lastModifiedBy>
  <cp:revision>2</cp:revision>
  <dcterms:created xsi:type="dcterms:W3CDTF">2014-02-19T09:54:00Z</dcterms:created>
  <dcterms:modified xsi:type="dcterms:W3CDTF">2014-02-19T09:54:00Z</dcterms:modified>
</cp:coreProperties>
</file>