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A2" w:rsidRPr="006D7378" w:rsidRDefault="005D78A2" w:rsidP="002746A1">
      <w:pPr>
        <w:spacing w:line="360" w:lineRule="auto"/>
        <w:jc w:val="center"/>
        <w:rPr>
          <w:rFonts w:ascii="Comic Sans MS" w:hAnsi="Comic Sans MS" w:cs="Arial"/>
          <w:b/>
          <w:sz w:val="40"/>
          <w:szCs w:val="40"/>
        </w:rPr>
      </w:pPr>
      <w:r w:rsidRPr="006D7378">
        <w:rPr>
          <w:rFonts w:ascii="Comic Sans MS" w:hAnsi="Comic Sans MS" w:cs="Arial"/>
          <w:b/>
          <w:sz w:val="40"/>
          <w:szCs w:val="40"/>
        </w:rPr>
        <w:t>Содержание</w:t>
      </w:r>
    </w:p>
    <w:p w:rsidR="007D60EC" w:rsidRPr="006D7378" w:rsidRDefault="00965B9A" w:rsidP="007D60EC">
      <w:pPr>
        <w:spacing w:line="360" w:lineRule="auto"/>
      </w:pPr>
      <w:r w:rsidRPr="006D7378">
        <w:t>Введение</w:t>
      </w:r>
      <w:r w:rsidR="00F1724C" w:rsidRPr="006D7378">
        <w:t>…………………………………………………………………………………3</w:t>
      </w:r>
    </w:p>
    <w:p w:rsidR="00F1018B" w:rsidRPr="006D7378" w:rsidRDefault="00F1018B" w:rsidP="007D60EC">
      <w:pPr>
        <w:spacing w:line="360" w:lineRule="auto"/>
      </w:pPr>
      <w:r w:rsidRPr="006D7378">
        <w:t>Основные понятия</w:t>
      </w:r>
      <w:r w:rsidR="00F1724C" w:rsidRPr="006D7378">
        <w:t>………………………………………………………………………4</w:t>
      </w:r>
    </w:p>
    <w:p w:rsidR="00F1018B" w:rsidRPr="00694D07" w:rsidRDefault="00F1018B" w:rsidP="007D60EC">
      <w:pPr>
        <w:spacing w:line="360" w:lineRule="auto"/>
      </w:pPr>
      <w:r w:rsidRPr="006D7378">
        <w:t>Этапы развития триботехники в России</w:t>
      </w:r>
      <w:r w:rsidR="00694D07">
        <w:t>………………………………………………</w:t>
      </w:r>
      <w:r w:rsidR="00694D07" w:rsidRPr="00694D07">
        <w:t>5</w:t>
      </w:r>
    </w:p>
    <w:p w:rsidR="00BE73EB" w:rsidRPr="00694D07" w:rsidRDefault="00F1018B" w:rsidP="00BE73EB">
      <w:pPr>
        <w:spacing w:line="360" w:lineRule="auto"/>
      </w:pPr>
      <w:r w:rsidRPr="006D7378">
        <w:t>Ин</w:t>
      </w:r>
      <w:r w:rsidR="00BE73EB" w:rsidRPr="006D7378">
        <w:t>женерно</w:t>
      </w:r>
      <w:r w:rsidRPr="006D7378">
        <w:t>-технические проблемы триботехники</w:t>
      </w:r>
      <w:r w:rsidR="00694D07">
        <w:t>…………………………………...</w:t>
      </w:r>
      <w:r w:rsidR="00694D07" w:rsidRPr="00694D07">
        <w:t>6</w:t>
      </w:r>
    </w:p>
    <w:p w:rsidR="00BE73EB" w:rsidRPr="00694D07" w:rsidRDefault="00BE73EB" w:rsidP="00BE73EB">
      <w:pPr>
        <w:spacing w:line="360" w:lineRule="auto"/>
      </w:pPr>
      <w:r w:rsidRPr="006D7378">
        <w:t xml:space="preserve">  Проблема защиты деталей машин от водородного изнашивания</w:t>
      </w:r>
      <w:r w:rsidR="00694D07">
        <w:t>………..………...</w:t>
      </w:r>
      <w:r w:rsidR="00694D07" w:rsidRPr="00694D07">
        <w:t>7</w:t>
      </w:r>
    </w:p>
    <w:p w:rsidR="00E30E04" w:rsidRPr="00694D07" w:rsidRDefault="00110C8C" w:rsidP="00BE73EB">
      <w:pPr>
        <w:spacing w:line="360" w:lineRule="auto"/>
      </w:pPr>
      <w:r w:rsidRPr="006D7378">
        <w:t xml:space="preserve">  Проблема создания «</w:t>
      </w:r>
      <w:r w:rsidR="007A7FC0" w:rsidRPr="006D7378">
        <w:t>безызносных</w:t>
      </w:r>
      <w:r w:rsidRPr="006D7378">
        <w:t>»</w:t>
      </w:r>
      <w:r w:rsidR="00E30E04" w:rsidRPr="006D7378">
        <w:t xml:space="preserve"> узлов трения машин</w:t>
      </w:r>
      <w:r w:rsidR="00694D07">
        <w:t>…………………</w:t>
      </w:r>
      <w:r w:rsidR="00694D07" w:rsidRPr="00694D07">
        <w:t>..</w:t>
      </w:r>
      <w:r w:rsidR="00694D07">
        <w:t>………</w:t>
      </w:r>
      <w:r w:rsidR="00694D07" w:rsidRPr="00694D07">
        <w:t>8</w:t>
      </w:r>
    </w:p>
    <w:p w:rsidR="00160984" w:rsidRPr="006D7378" w:rsidRDefault="00E30E04" w:rsidP="00BE73EB">
      <w:pPr>
        <w:spacing w:line="360" w:lineRule="auto"/>
      </w:pPr>
      <w:r w:rsidRPr="006D7378">
        <w:t xml:space="preserve">  Проблема исследования водородного из</w:t>
      </w:r>
      <w:r w:rsidR="00160984" w:rsidRPr="006D7378">
        <w:t>нашивания и избирательного</w:t>
      </w:r>
    </w:p>
    <w:p w:rsidR="00160984" w:rsidRPr="008623FF" w:rsidRDefault="00160984" w:rsidP="007D60EC">
      <w:pPr>
        <w:spacing w:line="360" w:lineRule="auto"/>
      </w:pPr>
      <w:r w:rsidRPr="006D7378">
        <w:t xml:space="preserve">  п</w:t>
      </w:r>
      <w:r w:rsidR="00E30E04" w:rsidRPr="006D7378">
        <w:t>еренос</w:t>
      </w:r>
      <w:r w:rsidRPr="006D7378">
        <w:t>а…</w:t>
      </w:r>
      <w:r w:rsidR="00694D07">
        <w:t>…………………………………………………………………………….</w:t>
      </w:r>
      <w:r w:rsidR="00694D07" w:rsidRPr="008623FF">
        <w:t>10</w:t>
      </w:r>
    </w:p>
    <w:p w:rsidR="00F1018B" w:rsidRPr="008623FF" w:rsidRDefault="00E30E04" w:rsidP="007D60EC">
      <w:pPr>
        <w:spacing w:line="360" w:lineRule="auto"/>
      </w:pPr>
      <w:r w:rsidRPr="006D7378">
        <w:t xml:space="preserve">  </w:t>
      </w:r>
      <w:r w:rsidR="007A7FC0" w:rsidRPr="006D7378">
        <w:t>Проблема расширения и применения ФАБО</w:t>
      </w:r>
      <w:r w:rsidR="00160984" w:rsidRPr="006D7378">
        <w:t>……………………………………</w:t>
      </w:r>
      <w:r w:rsidR="008623FF" w:rsidRPr="008623FF">
        <w:t>.</w:t>
      </w:r>
      <w:r w:rsidR="00160984" w:rsidRPr="006D7378">
        <w:t>…</w:t>
      </w:r>
      <w:r w:rsidR="00482821" w:rsidRPr="006D7378">
        <w:t>1</w:t>
      </w:r>
      <w:r w:rsidR="008623FF" w:rsidRPr="008623FF">
        <w:t>3</w:t>
      </w:r>
    </w:p>
    <w:p w:rsidR="007A7FC0" w:rsidRPr="008623FF" w:rsidRDefault="007A7FC0" w:rsidP="007D60EC">
      <w:pPr>
        <w:spacing w:line="360" w:lineRule="auto"/>
      </w:pPr>
      <w:r w:rsidRPr="006D7378">
        <w:t xml:space="preserve">  Проблема совершенст</w:t>
      </w:r>
      <w:r w:rsidR="009864A8" w:rsidRPr="006D7378">
        <w:t>вования смазывания деталей сочленений</w:t>
      </w:r>
      <w:r w:rsidR="00482821" w:rsidRPr="006D7378">
        <w:t>………………</w:t>
      </w:r>
      <w:r w:rsidR="008623FF" w:rsidRPr="008623FF">
        <w:t>.</w:t>
      </w:r>
      <w:r w:rsidR="00482821" w:rsidRPr="006D7378">
        <w:t>…1</w:t>
      </w:r>
      <w:r w:rsidR="008623FF" w:rsidRPr="008623FF">
        <w:t>4</w:t>
      </w:r>
    </w:p>
    <w:p w:rsidR="009864A8" w:rsidRPr="006D7378" w:rsidRDefault="009864A8" w:rsidP="007D60EC">
      <w:pPr>
        <w:spacing w:line="360" w:lineRule="auto"/>
      </w:pPr>
      <w:r w:rsidRPr="006D7378">
        <w:t xml:space="preserve">  Проблема исследования электрических, магнитных и вибрационных явлений </w:t>
      </w:r>
    </w:p>
    <w:p w:rsidR="009864A8" w:rsidRPr="008623FF" w:rsidRDefault="009864A8" w:rsidP="007D60EC">
      <w:pPr>
        <w:spacing w:line="360" w:lineRule="auto"/>
      </w:pPr>
      <w:r w:rsidRPr="006D7378">
        <w:t xml:space="preserve">  при изнашивании</w:t>
      </w:r>
      <w:r w:rsidR="00482821" w:rsidRPr="006D7378">
        <w:t>……………………………………………………………………..</w:t>
      </w:r>
      <w:r w:rsidR="008623FF" w:rsidRPr="008623FF">
        <w:t>15</w:t>
      </w:r>
    </w:p>
    <w:p w:rsidR="009864A8" w:rsidRPr="008623FF" w:rsidRDefault="009864A8" w:rsidP="007D60EC">
      <w:pPr>
        <w:spacing w:line="360" w:lineRule="auto"/>
      </w:pPr>
      <w:r w:rsidRPr="006D7378">
        <w:t xml:space="preserve">  </w:t>
      </w:r>
      <w:r w:rsidR="007B5931" w:rsidRPr="006D7378">
        <w:t>Проблема разработки методов расчета деталей на износ</w:t>
      </w:r>
      <w:r w:rsidR="006A02A4" w:rsidRPr="006D7378">
        <w:t>……………………</w:t>
      </w:r>
      <w:r w:rsidR="008623FF" w:rsidRPr="008623FF">
        <w:t>.</w:t>
      </w:r>
      <w:r w:rsidR="006A02A4" w:rsidRPr="006D7378">
        <w:t>……</w:t>
      </w:r>
      <w:r w:rsidR="008623FF" w:rsidRPr="008623FF">
        <w:t>16</w:t>
      </w:r>
    </w:p>
    <w:p w:rsidR="007B5931" w:rsidRPr="008623FF" w:rsidRDefault="007B5931" w:rsidP="007D60EC">
      <w:pPr>
        <w:spacing w:line="360" w:lineRule="auto"/>
      </w:pPr>
      <w:r w:rsidRPr="006D7378">
        <w:t xml:space="preserve">  Проблемы необычных условий работы машин и приборов</w:t>
      </w:r>
      <w:r w:rsidR="006A02A4" w:rsidRPr="006D7378">
        <w:t>…………………</w:t>
      </w:r>
      <w:r w:rsidR="008623FF" w:rsidRPr="008623FF">
        <w:t>.</w:t>
      </w:r>
      <w:r w:rsidR="006A02A4" w:rsidRPr="006D7378">
        <w:t>……</w:t>
      </w:r>
      <w:r w:rsidR="008623FF" w:rsidRPr="008623FF">
        <w:t>17</w:t>
      </w:r>
    </w:p>
    <w:p w:rsidR="007B5931" w:rsidRPr="008623FF" w:rsidRDefault="007B5931" w:rsidP="007D60EC">
      <w:pPr>
        <w:spacing w:line="360" w:lineRule="auto"/>
      </w:pPr>
      <w:r w:rsidRPr="006D7378">
        <w:t xml:space="preserve">  Проблема построения и реализации банка данных</w:t>
      </w:r>
      <w:r w:rsidR="006A02A4" w:rsidRPr="006D7378">
        <w:t>………………………</w:t>
      </w:r>
      <w:r w:rsidR="008623FF" w:rsidRPr="008623FF">
        <w:t>.</w:t>
      </w:r>
      <w:r w:rsidR="006A02A4" w:rsidRPr="006D7378">
        <w:t>………..</w:t>
      </w:r>
      <w:r w:rsidR="008623FF" w:rsidRPr="008623FF">
        <w:t>18</w:t>
      </w:r>
    </w:p>
    <w:p w:rsidR="007B5931" w:rsidRPr="008623FF" w:rsidRDefault="007B5931" w:rsidP="007D60EC">
      <w:pPr>
        <w:spacing w:line="360" w:lineRule="auto"/>
      </w:pPr>
      <w:r w:rsidRPr="006D7378">
        <w:t xml:space="preserve">  </w:t>
      </w:r>
      <w:r w:rsidR="0019079B" w:rsidRPr="006D7378">
        <w:t>Проблема единства терминов и определений в триботехнике</w:t>
      </w:r>
      <w:r w:rsidR="006A02A4" w:rsidRPr="006D7378">
        <w:t>……………</w:t>
      </w:r>
      <w:r w:rsidR="008623FF" w:rsidRPr="008623FF">
        <w:t>.</w:t>
      </w:r>
      <w:r w:rsidR="006A02A4" w:rsidRPr="006D7378">
        <w:t>………</w:t>
      </w:r>
      <w:r w:rsidR="008623FF" w:rsidRPr="008623FF">
        <w:t>19</w:t>
      </w:r>
    </w:p>
    <w:p w:rsidR="0019079B" w:rsidRPr="008623FF" w:rsidRDefault="0019079B" w:rsidP="007D60EC">
      <w:pPr>
        <w:spacing w:line="360" w:lineRule="auto"/>
      </w:pPr>
      <w:r w:rsidRPr="006D7378">
        <w:t xml:space="preserve">  Проблема подготовки инженерных кадров по триботехнике</w:t>
      </w:r>
      <w:r w:rsidR="00143F86" w:rsidRPr="006D7378">
        <w:t>………………</w:t>
      </w:r>
      <w:r w:rsidR="008623FF">
        <w:t>…</w:t>
      </w:r>
      <w:r w:rsidR="008623FF" w:rsidRPr="008623FF">
        <w:t>.</w:t>
      </w:r>
      <w:r w:rsidR="00143F86" w:rsidRPr="006D7378">
        <w:t>…..2</w:t>
      </w:r>
      <w:r w:rsidR="008623FF" w:rsidRPr="008623FF">
        <w:t>0</w:t>
      </w:r>
    </w:p>
    <w:p w:rsidR="0019079B" w:rsidRPr="008623FF" w:rsidRDefault="0019079B" w:rsidP="007D60EC">
      <w:pPr>
        <w:spacing w:line="360" w:lineRule="auto"/>
      </w:pPr>
      <w:r w:rsidRPr="006D7378">
        <w:t xml:space="preserve">  Проблемы компьютерной трибологии</w:t>
      </w:r>
      <w:r w:rsidR="00143F86" w:rsidRPr="006D7378">
        <w:t>………………………………</w:t>
      </w:r>
      <w:r w:rsidR="008623FF" w:rsidRPr="008623FF">
        <w:t>.</w:t>
      </w:r>
      <w:r w:rsidR="008623FF">
        <w:t>……………...2</w:t>
      </w:r>
      <w:r w:rsidR="008623FF" w:rsidRPr="008623FF">
        <w:t>0</w:t>
      </w:r>
    </w:p>
    <w:p w:rsidR="0019079B" w:rsidRPr="008623FF" w:rsidRDefault="0019079B" w:rsidP="007D60EC">
      <w:pPr>
        <w:spacing w:line="360" w:lineRule="auto"/>
      </w:pPr>
      <w:r w:rsidRPr="006D7378">
        <w:t xml:space="preserve">  </w:t>
      </w:r>
      <w:r w:rsidR="00D45B67" w:rsidRPr="006D7378">
        <w:t>Проблемы экономики и триботехники</w:t>
      </w:r>
      <w:r w:rsidR="00143F86" w:rsidRPr="006D7378">
        <w:t>………………………………</w:t>
      </w:r>
      <w:r w:rsidR="008623FF" w:rsidRPr="008623FF">
        <w:t>.</w:t>
      </w:r>
      <w:r w:rsidR="00143F86" w:rsidRPr="006D7378">
        <w:t>……………...2</w:t>
      </w:r>
      <w:r w:rsidR="008623FF" w:rsidRPr="008623FF">
        <w:t>2</w:t>
      </w:r>
    </w:p>
    <w:p w:rsidR="00D45B67" w:rsidRPr="006D7378" w:rsidRDefault="00D45B67" w:rsidP="007D60EC">
      <w:pPr>
        <w:spacing w:line="360" w:lineRule="auto"/>
      </w:pPr>
      <w:r w:rsidRPr="006D7378">
        <w:t xml:space="preserve">  Триботехника, интересы здоровья и охраны окружающей среды</w:t>
      </w:r>
      <w:r w:rsidR="00143F86" w:rsidRPr="006D7378">
        <w:t>………</w:t>
      </w:r>
      <w:r w:rsidR="008623FF" w:rsidRPr="008623FF">
        <w:t>.</w:t>
      </w:r>
      <w:r w:rsidR="00143F86" w:rsidRPr="006D7378">
        <w:t>………..</w:t>
      </w:r>
      <w:r w:rsidR="008623FF" w:rsidRPr="008623FF">
        <w:t>2</w:t>
      </w:r>
      <w:r w:rsidR="00143F86" w:rsidRPr="006D7378">
        <w:t>3</w:t>
      </w:r>
    </w:p>
    <w:p w:rsidR="009864A8" w:rsidRPr="008623FF" w:rsidRDefault="009864A8" w:rsidP="007D60EC">
      <w:pPr>
        <w:spacing w:line="360" w:lineRule="auto"/>
      </w:pPr>
      <w:r w:rsidRPr="006D7378">
        <w:t xml:space="preserve">  </w:t>
      </w:r>
      <w:r w:rsidR="00D45B67" w:rsidRPr="006D7378">
        <w:t>Проблемы технического обновления различных отраслей машиностроения</w:t>
      </w:r>
      <w:r w:rsidR="00F738E0" w:rsidRPr="006D7378">
        <w:t>…</w:t>
      </w:r>
      <w:r w:rsidR="008623FF" w:rsidRPr="008623FF">
        <w:t>.</w:t>
      </w:r>
      <w:r w:rsidR="00F738E0" w:rsidRPr="006D7378">
        <w:t>…</w:t>
      </w:r>
      <w:r w:rsidR="008623FF" w:rsidRPr="008623FF">
        <w:t>25</w:t>
      </w:r>
    </w:p>
    <w:p w:rsidR="00D45B67" w:rsidRPr="008623FF" w:rsidRDefault="00D45B67" w:rsidP="007D60EC">
      <w:pPr>
        <w:spacing w:line="360" w:lineRule="auto"/>
        <w:rPr>
          <w:lang w:val="en-US"/>
        </w:rPr>
      </w:pPr>
      <w:r w:rsidRPr="006D7378">
        <w:t>Заключение</w:t>
      </w:r>
      <w:r w:rsidR="00F738E0" w:rsidRPr="006D7378">
        <w:t>……………………………………………………………</w:t>
      </w:r>
      <w:r w:rsidR="008623FF" w:rsidRPr="008623FF">
        <w:t>.</w:t>
      </w:r>
      <w:r w:rsidR="00F738E0" w:rsidRPr="006D7378">
        <w:t>……………….</w:t>
      </w:r>
      <w:r w:rsidR="008623FF">
        <w:rPr>
          <w:lang w:val="en-US"/>
        </w:rPr>
        <w:t>27</w:t>
      </w:r>
    </w:p>
    <w:p w:rsidR="00D45B67" w:rsidRPr="008623FF" w:rsidRDefault="00D45B67" w:rsidP="007D60EC">
      <w:pPr>
        <w:spacing w:line="360" w:lineRule="auto"/>
        <w:rPr>
          <w:lang w:val="en-US"/>
        </w:rPr>
      </w:pPr>
      <w:r w:rsidRPr="006D7378">
        <w:t>Библиография</w:t>
      </w:r>
      <w:r w:rsidR="00F738E0" w:rsidRPr="006D7378">
        <w:t>…………………………………………………………</w:t>
      </w:r>
      <w:r w:rsidR="008623FF" w:rsidRPr="008623FF">
        <w:t>.</w:t>
      </w:r>
      <w:r w:rsidR="008623FF">
        <w:rPr>
          <w:lang w:val="en-US"/>
        </w:rPr>
        <w:t>.</w:t>
      </w:r>
      <w:r w:rsidR="00F738E0" w:rsidRPr="006D7378">
        <w:t>………………</w:t>
      </w:r>
      <w:r w:rsidR="008623FF">
        <w:rPr>
          <w:lang w:val="en-US"/>
        </w:rPr>
        <w:t>29</w:t>
      </w:r>
    </w:p>
    <w:p w:rsidR="007A7FC0" w:rsidRPr="006D7378" w:rsidRDefault="007A7FC0" w:rsidP="007D60EC">
      <w:pPr>
        <w:spacing w:line="360" w:lineRule="auto"/>
      </w:pPr>
      <w:r w:rsidRPr="006D7378">
        <w:t xml:space="preserve">  </w:t>
      </w:r>
    </w:p>
    <w:p w:rsidR="00965B9A" w:rsidRPr="006D7378" w:rsidRDefault="00965B9A" w:rsidP="007D60EC">
      <w:pPr>
        <w:spacing w:line="360" w:lineRule="auto"/>
      </w:pPr>
    </w:p>
    <w:p w:rsidR="005D78A2" w:rsidRPr="006D7378" w:rsidRDefault="005D78A2" w:rsidP="002746A1">
      <w:pPr>
        <w:spacing w:line="360" w:lineRule="auto"/>
        <w:jc w:val="center"/>
        <w:rPr>
          <w:b/>
        </w:rPr>
      </w:pPr>
    </w:p>
    <w:p w:rsidR="005D78A2" w:rsidRPr="006D7378" w:rsidRDefault="005D78A2" w:rsidP="002746A1">
      <w:pPr>
        <w:spacing w:line="360" w:lineRule="auto"/>
        <w:jc w:val="center"/>
        <w:rPr>
          <w:b/>
        </w:rPr>
      </w:pPr>
    </w:p>
    <w:p w:rsidR="00D45B67" w:rsidRPr="008623FF" w:rsidRDefault="00D45B67" w:rsidP="00D45B67">
      <w:pPr>
        <w:spacing w:line="360" w:lineRule="auto"/>
        <w:rPr>
          <w:b/>
        </w:rPr>
      </w:pPr>
    </w:p>
    <w:p w:rsidR="006D7378" w:rsidRPr="008623FF" w:rsidRDefault="006D7378" w:rsidP="00D45B67">
      <w:pPr>
        <w:spacing w:line="360" w:lineRule="auto"/>
        <w:rPr>
          <w:b/>
        </w:rPr>
      </w:pPr>
    </w:p>
    <w:p w:rsidR="006D7378" w:rsidRPr="008623FF" w:rsidRDefault="006D7378" w:rsidP="00D45B67">
      <w:pPr>
        <w:spacing w:line="360" w:lineRule="auto"/>
        <w:rPr>
          <w:b/>
        </w:rPr>
      </w:pPr>
    </w:p>
    <w:p w:rsidR="006D7378" w:rsidRPr="008623FF" w:rsidRDefault="006D7378" w:rsidP="00D45B67">
      <w:pPr>
        <w:spacing w:line="360" w:lineRule="auto"/>
        <w:rPr>
          <w:b/>
        </w:rPr>
      </w:pPr>
    </w:p>
    <w:p w:rsidR="006D7378" w:rsidRPr="008623FF" w:rsidRDefault="006D7378" w:rsidP="00D45B67">
      <w:pPr>
        <w:spacing w:line="360" w:lineRule="auto"/>
        <w:rPr>
          <w:b/>
        </w:rPr>
      </w:pPr>
    </w:p>
    <w:p w:rsidR="006D7378" w:rsidRPr="008623FF" w:rsidRDefault="006D7378" w:rsidP="00D45B67">
      <w:pPr>
        <w:spacing w:line="360" w:lineRule="auto"/>
        <w:rPr>
          <w:b/>
        </w:rPr>
      </w:pPr>
    </w:p>
    <w:p w:rsidR="006B2C22" w:rsidRPr="006D7378" w:rsidRDefault="002746A1" w:rsidP="00D45B67">
      <w:pPr>
        <w:spacing w:line="360" w:lineRule="auto"/>
        <w:jc w:val="center"/>
        <w:rPr>
          <w:rFonts w:ascii="Comic Sans MS" w:hAnsi="Comic Sans MS"/>
          <w:b/>
          <w:sz w:val="40"/>
          <w:szCs w:val="40"/>
        </w:rPr>
      </w:pPr>
      <w:r w:rsidRPr="006D7378">
        <w:rPr>
          <w:rFonts w:ascii="Comic Sans MS" w:hAnsi="Comic Sans MS"/>
          <w:b/>
          <w:sz w:val="40"/>
          <w:szCs w:val="40"/>
        </w:rPr>
        <w:t>Введение</w:t>
      </w:r>
    </w:p>
    <w:p w:rsidR="002746A1" w:rsidRPr="006D7378" w:rsidRDefault="002746A1" w:rsidP="002746A1">
      <w:pPr>
        <w:spacing w:line="360" w:lineRule="auto"/>
        <w:jc w:val="both"/>
      </w:pPr>
      <w:r w:rsidRPr="006D7378">
        <w:t xml:space="preserve">   Жизнь трибологов никогда не была легкой по нескольким причинам. Во-первых, </w:t>
      </w:r>
      <w:r w:rsidR="001F0385" w:rsidRPr="006D7378">
        <w:t>хотя сами трибологии и считают свою на</w:t>
      </w:r>
      <w:r w:rsidR="003F728B" w:rsidRPr="006D7378">
        <w:t>у</w:t>
      </w:r>
      <w:r w:rsidR="001F0385" w:rsidRPr="006D7378">
        <w:t xml:space="preserve">ку важной областью знаний </w:t>
      </w:r>
      <w:r w:rsidR="006C57CD" w:rsidRPr="006D7378">
        <w:t>из-за сложност</w:t>
      </w:r>
      <w:r w:rsidR="003F728B" w:rsidRPr="006D7378">
        <w:t>и</w:t>
      </w:r>
      <w:r w:rsidR="006C57CD" w:rsidRPr="006D7378">
        <w:t xml:space="preserve"> возникающих в ней проблем, но общество пока не разделяет этой уверенности. Поэтому оно не отдает должной дани трибологии</w:t>
      </w:r>
      <w:r w:rsidR="00C2072B" w:rsidRPr="006D7378">
        <w:t xml:space="preserve"> в форме фина</w:t>
      </w:r>
      <w:r w:rsidR="003F728B" w:rsidRPr="006D7378">
        <w:t>нсирования, внимания и наград. Б</w:t>
      </w:r>
      <w:r w:rsidR="00C2072B" w:rsidRPr="006D7378">
        <w:t>ольшинство людей считает трибологические вопросы лишь хроническими проблемами</w:t>
      </w:r>
      <w:r w:rsidR="00B642C4" w:rsidRPr="006D7378">
        <w:t>, которые приходится решать от случая к случаю. Во-вторых, сами трибологи</w:t>
      </w:r>
      <w:r w:rsidR="00DE5E18" w:rsidRPr="006D7378">
        <w:t>и</w:t>
      </w:r>
      <w:r w:rsidR="00B642C4" w:rsidRPr="006D7378">
        <w:t xml:space="preserve"> часто подрывают доверие к себе, используя не слишком научные методы и не применяя в трибологических исследованиях системного подхода. Они часто преувеличивают </w:t>
      </w:r>
      <w:r w:rsidR="00BE790F" w:rsidRPr="006D7378">
        <w:t xml:space="preserve">значение частных экспериментальных наблюдений до всеобъемлющей величины. В-третьих, хотя о трении и изнашивании известно очень многое, трибологии не используют эти знания на практике. И, наконец, трибология сложна, она требует </w:t>
      </w:r>
      <w:r w:rsidR="00987360" w:rsidRPr="006D7378">
        <w:t>знаний в области материаловедения, механики, термодинамики и многих других отраслей науки; при этом часто превышаются интеллектуальные возможности и воображение трибологов.</w:t>
      </w:r>
      <w:r w:rsidR="006C57CD" w:rsidRPr="006D7378">
        <w:t xml:space="preserve"> </w:t>
      </w:r>
    </w:p>
    <w:p w:rsidR="006B2C22" w:rsidRPr="006D7378" w:rsidRDefault="006B2C22" w:rsidP="00CF3EE4">
      <w:pPr>
        <w:spacing w:line="360" w:lineRule="auto"/>
        <w:jc w:val="both"/>
      </w:pPr>
    </w:p>
    <w:p w:rsidR="00531DAF" w:rsidRPr="006D7378" w:rsidRDefault="00531DAF" w:rsidP="00D07789">
      <w:pPr>
        <w:spacing w:line="360" w:lineRule="auto"/>
        <w:jc w:val="center"/>
        <w:rPr>
          <w:b/>
        </w:rPr>
      </w:pPr>
    </w:p>
    <w:p w:rsidR="00531DAF" w:rsidRPr="006D7378" w:rsidRDefault="00531DAF" w:rsidP="00D07789">
      <w:pPr>
        <w:spacing w:line="360" w:lineRule="auto"/>
        <w:jc w:val="center"/>
        <w:rPr>
          <w:b/>
        </w:rPr>
      </w:pPr>
    </w:p>
    <w:p w:rsidR="00531DAF" w:rsidRPr="006D7378" w:rsidRDefault="00531DAF" w:rsidP="00D07789">
      <w:pPr>
        <w:spacing w:line="360" w:lineRule="auto"/>
        <w:jc w:val="center"/>
        <w:rPr>
          <w:b/>
        </w:rPr>
      </w:pPr>
    </w:p>
    <w:p w:rsidR="00531DAF" w:rsidRPr="006D7378" w:rsidRDefault="00531DAF" w:rsidP="00D07789">
      <w:pPr>
        <w:spacing w:line="360" w:lineRule="auto"/>
        <w:jc w:val="center"/>
        <w:rPr>
          <w:b/>
        </w:rPr>
      </w:pPr>
    </w:p>
    <w:p w:rsidR="00531DAF" w:rsidRPr="006D7378" w:rsidRDefault="00531DAF" w:rsidP="00D07789">
      <w:pPr>
        <w:spacing w:line="360" w:lineRule="auto"/>
        <w:jc w:val="center"/>
        <w:rPr>
          <w:b/>
        </w:rPr>
      </w:pPr>
    </w:p>
    <w:p w:rsidR="00531DAF" w:rsidRPr="006D7378" w:rsidRDefault="00531DAF" w:rsidP="00D07789">
      <w:pPr>
        <w:spacing w:line="360" w:lineRule="auto"/>
        <w:jc w:val="center"/>
        <w:rPr>
          <w:b/>
        </w:rPr>
      </w:pPr>
    </w:p>
    <w:p w:rsidR="00531DAF" w:rsidRPr="006D7378" w:rsidRDefault="00531DAF" w:rsidP="00D07789">
      <w:pPr>
        <w:spacing w:line="360" w:lineRule="auto"/>
        <w:jc w:val="center"/>
        <w:rPr>
          <w:b/>
        </w:rPr>
      </w:pPr>
    </w:p>
    <w:p w:rsidR="00531DAF" w:rsidRPr="006D7378" w:rsidRDefault="00531DAF" w:rsidP="00D07789">
      <w:pPr>
        <w:spacing w:line="360" w:lineRule="auto"/>
        <w:jc w:val="center"/>
        <w:rPr>
          <w:b/>
        </w:rPr>
      </w:pPr>
    </w:p>
    <w:p w:rsidR="00531DAF" w:rsidRPr="006D7378" w:rsidRDefault="00531DAF" w:rsidP="00D07789">
      <w:pPr>
        <w:spacing w:line="360" w:lineRule="auto"/>
        <w:jc w:val="center"/>
        <w:rPr>
          <w:b/>
        </w:rPr>
      </w:pPr>
    </w:p>
    <w:p w:rsidR="00531DAF" w:rsidRDefault="00531DAF" w:rsidP="00D07789">
      <w:pPr>
        <w:spacing w:line="360" w:lineRule="auto"/>
        <w:jc w:val="center"/>
        <w:rPr>
          <w:b/>
          <w:lang w:val="en-US"/>
        </w:rPr>
      </w:pPr>
    </w:p>
    <w:p w:rsidR="006D7378" w:rsidRDefault="006D7378" w:rsidP="00D07789">
      <w:pPr>
        <w:spacing w:line="360" w:lineRule="auto"/>
        <w:jc w:val="center"/>
        <w:rPr>
          <w:b/>
          <w:lang w:val="en-US"/>
        </w:rPr>
      </w:pPr>
    </w:p>
    <w:p w:rsidR="006D7378" w:rsidRDefault="006D7378" w:rsidP="00D07789">
      <w:pPr>
        <w:spacing w:line="360" w:lineRule="auto"/>
        <w:jc w:val="center"/>
        <w:rPr>
          <w:b/>
          <w:lang w:val="en-US"/>
        </w:rPr>
      </w:pPr>
    </w:p>
    <w:p w:rsidR="006D7378" w:rsidRDefault="006D7378" w:rsidP="00D07789">
      <w:pPr>
        <w:spacing w:line="360" w:lineRule="auto"/>
        <w:jc w:val="center"/>
        <w:rPr>
          <w:b/>
          <w:lang w:val="en-US"/>
        </w:rPr>
      </w:pPr>
    </w:p>
    <w:p w:rsidR="006D7378" w:rsidRDefault="006D7378" w:rsidP="00D07789">
      <w:pPr>
        <w:spacing w:line="360" w:lineRule="auto"/>
        <w:jc w:val="center"/>
        <w:rPr>
          <w:b/>
          <w:lang w:val="en-US"/>
        </w:rPr>
      </w:pPr>
    </w:p>
    <w:p w:rsidR="006D7378" w:rsidRDefault="006D7378" w:rsidP="00D07789">
      <w:pPr>
        <w:spacing w:line="360" w:lineRule="auto"/>
        <w:jc w:val="center"/>
        <w:rPr>
          <w:b/>
          <w:lang w:val="en-US"/>
        </w:rPr>
      </w:pPr>
    </w:p>
    <w:p w:rsidR="006D7378" w:rsidRDefault="006D7378" w:rsidP="00D07789">
      <w:pPr>
        <w:spacing w:line="360" w:lineRule="auto"/>
        <w:jc w:val="center"/>
        <w:rPr>
          <w:b/>
          <w:lang w:val="en-US"/>
        </w:rPr>
      </w:pPr>
    </w:p>
    <w:p w:rsidR="006D7378" w:rsidRPr="006D7378" w:rsidRDefault="006D7378" w:rsidP="00D07789">
      <w:pPr>
        <w:spacing w:line="360" w:lineRule="auto"/>
        <w:jc w:val="center"/>
        <w:rPr>
          <w:b/>
          <w:lang w:val="en-US"/>
        </w:rPr>
      </w:pPr>
    </w:p>
    <w:p w:rsidR="005D78A2" w:rsidRPr="006D7378" w:rsidRDefault="005D78A2" w:rsidP="005D78A2">
      <w:pPr>
        <w:spacing w:line="360" w:lineRule="auto"/>
        <w:rPr>
          <w:b/>
        </w:rPr>
      </w:pPr>
    </w:p>
    <w:p w:rsidR="003F728B" w:rsidRPr="006D7378" w:rsidRDefault="003F728B" w:rsidP="005D78A2">
      <w:pPr>
        <w:spacing w:line="360" w:lineRule="auto"/>
        <w:rPr>
          <w:b/>
        </w:rPr>
      </w:pPr>
    </w:p>
    <w:p w:rsidR="0026655E" w:rsidRPr="006D7378" w:rsidRDefault="00D07789" w:rsidP="005D78A2">
      <w:pPr>
        <w:spacing w:line="360" w:lineRule="auto"/>
        <w:jc w:val="center"/>
        <w:rPr>
          <w:rFonts w:ascii="Comic Sans MS" w:hAnsi="Comic Sans MS"/>
          <w:b/>
          <w:sz w:val="40"/>
          <w:szCs w:val="40"/>
        </w:rPr>
      </w:pPr>
      <w:r w:rsidRPr="006D7378">
        <w:rPr>
          <w:rFonts w:ascii="Comic Sans MS" w:hAnsi="Comic Sans MS"/>
          <w:b/>
          <w:sz w:val="40"/>
          <w:szCs w:val="40"/>
        </w:rPr>
        <w:t>Основные понятия</w:t>
      </w:r>
    </w:p>
    <w:p w:rsidR="003D7279" w:rsidRPr="006D7378" w:rsidRDefault="00D07789" w:rsidP="00CF3EE4">
      <w:pPr>
        <w:spacing w:line="360" w:lineRule="auto"/>
        <w:jc w:val="both"/>
      </w:pPr>
      <w:r w:rsidRPr="006D7378">
        <w:t xml:space="preserve">   </w:t>
      </w:r>
      <w:r w:rsidR="005F049B" w:rsidRPr="006D7378">
        <w:t xml:space="preserve">Триботехника </w:t>
      </w:r>
      <w:r w:rsidR="00CF3EE4" w:rsidRPr="006D7378">
        <w:t>–</w:t>
      </w:r>
      <w:r w:rsidR="005F049B" w:rsidRPr="006D7378">
        <w:t xml:space="preserve"> </w:t>
      </w:r>
      <w:r w:rsidR="00CF3EE4" w:rsidRPr="006D7378">
        <w:t>наука о контактном взаимодействии твердых тел при их относительном движении, охватывающая весь комплекс вопросов трения, изнашивания и смазки машин.</w:t>
      </w:r>
      <w:r w:rsidR="001802C2" w:rsidRPr="006D7378">
        <w:t xml:space="preserve"> В некоторых странах, в том числе и России, вместо термина триботехника употребляют термины трибология и трибоника. Н</w:t>
      </w:r>
      <w:r w:rsidR="00D74101" w:rsidRPr="006D7378">
        <w:t>азвание</w:t>
      </w:r>
      <w:r w:rsidR="00CF3EE4" w:rsidRPr="006D7378">
        <w:t xml:space="preserve"> научной </w:t>
      </w:r>
      <w:r w:rsidR="00D74101" w:rsidRPr="006D7378">
        <w:t>дисциплины трибология образовано от</w:t>
      </w:r>
      <w:r w:rsidR="0010634C" w:rsidRPr="006D7378">
        <w:t xml:space="preserve"> греческих слов «трибос» - трение и «логос» - наука. Она охватывает теоретические и экспериментальные исследования физических (механических, электрических, магни</w:t>
      </w:r>
      <w:r w:rsidR="00D74101" w:rsidRPr="006D7378">
        <w:t>т</w:t>
      </w:r>
      <w:r w:rsidR="0010634C" w:rsidRPr="006D7378">
        <w:t>ных, тепловых), химических</w:t>
      </w:r>
      <w:r w:rsidR="00481025" w:rsidRPr="006D7378">
        <w:t>,</w:t>
      </w:r>
      <w:r w:rsidR="0010634C" w:rsidRPr="006D7378">
        <w:t xml:space="preserve"> биологических и других явлений, связанных с </w:t>
      </w:r>
      <w:r w:rsidR="001802C2" w:rsidRPr="006D7378">
        <w:t>трением, изнашиванием и смазкой. Как наука, трибология имеет научно-т</w:t>
      </w:r>
      <w:r w:rsidR="00D74101" w:rsidRPr="006D7378">
        <w:t>ехнические разделы:</w:t>
      </w:r>
      <w:r w:rsidR="001802C2" w:rsidRPr="006D7378">
        <w:t xml:space="preserve"> трибофизику</w:t>
      </w:r>
      <w:r w:rsidR="00D74101" w:rsidRPr="006D7378">
        <w:t>, трибохимию, триботехническое материаловедение, трибомеханику, трибоинформатику и др.</w:t>
      </w:r>
    </w:p>
    <w:p w:rsidR="003D7279" w:rsidRPr="006D7378" w:rsidRDefault="003D7279" w:rsidP="00CF3EE4">
      <w:pPr>
        <w:spacing w:line="360" w:lineRule="auto"/>
        <w:jc w:val="both"/>
      </w:pPr>
      <w:r w:rsidRPr="006D7378">
        <w:t xml:space="preserve">   Необходимо также дать пояснения некоторых терминов, которые будут наиболее часто встречаться в тексте.</w:t>
      </w:r>
    </w:p>
    <w:p w:rsidR="00D74101" w:rsidRPr="006D7378" w:rsidRDefault="0057062E" w:rsidP="00CF3EE4">
      <w:pPr>
        <w:spacing w:line="360" w:lineRule="auto"/>
        <w:jc w:val="both"/>
      </w:pPr>
      <w:r w:rsidRPr="006D7378">
        <w:t xml:space="preserve">   </w:t>
      </w:r>
      <w:r w:rsidR="00020336" w:rsidRPr="006D7378">
        <w:t>Внешнее трение – явление сопротивления относительному перемещению, возникающее между двумя телами в зонах соприкосновения поверхностей по касательным к ним, сопровождаемое диссипацией энергии.</w:t>
      </w:r>
    </w:p>
    <w:p w:rsidR="00020336" w:rsidRPr="006D7378" w:rsidRDefault="00020336" w:rsidP="00CF3EE4">
      <w:pPr>
        <w:spacing w:line="360" w:lineRule="auto"/>
        <w:jc w:val="both"/>
      </w:pPr>
      <w:r w:rsidRPr="006D7378">
        <w:t xml:space="preserve">   Изнашивание – процесс разрушения </w:t>
      </w:r>
      <w:r w:rsidR="00BF1BF4" w:rsidRPr="006D7378">
        <w:t>и отделения</w:t>
      </w:r>
      <w:r w:rsidR="00A42DE1" w:rsidRPr="006D7378">
        <w:t xml:space="preserve"> материала с поверхности </w:t>
      </w:r>
      <w:r w:rsidR="00BF1BF4" w:rsidRPr="006D7378">
        <w:t>твердого тела и (или) накопления его остаточной деформации при трении, проявляющийся в постепенном изменении размеров и (или) формы тела.</w:t>
      </w:r>
    </w:p>
    <w:p w:rsidR="00BF1BF4" w:rsidRPr="006D7378" w:rsidRDefault="00BF1BF4" w:rsidP="00CF3EE4">
      <w:pPr>
        <w:spacing w:line="360" w:lineRule="auto"/>
        <w:jc w:val="both"/>
      </w:pPr>
      <w:r w:rsidRPr="006D7378">
        <w:t xml:space="preserve">   Износ – результат изнашивания, определяемый в установленных единицах.</w:t>
      </w:r>
    </w:p>
    <w:p w:rsidR="00BF1BF4" w:rsidRPr="006D7378" w:rsidRDefault="00BF1BF4" w:rsidP="00CF3EE4">
      <w:pPr>
        <w:spacing w:line="360" w:lineRule="auto"/>
        <w:jc w:val="both"/>
      </w:pPr>
      <w:r w:rsidRPr="006D7378">
        <w:t xml:space="preserve">   Смазка – действие смазочного материала, в результате которого между двумя поверхностями уменьшается сила трения и (или) интенсивность изнашивания.</w:t>
      </w:r>
    </w:p>
    <w:p w:rsidR="00B23A0A" w:rsidRPr="006D7378" w:rsidRDefault="00B23A0A" w:rsidP="00CF3EE4">
      <w:pPr>
        <w:spacing w:line="360" w:lineRule="auto"/>
        <w:jc w:val="both"/>
      </w:pPr>
      <w:r w:rsidRPr="006D7378">
        <w:t xml:space="preserve">   Износостойкость </w:t>
      </w:r>
      <w:r w:rsidR="00196094" w:rsidRPr="006D7378">
        <w:t>–</w:t>
      </w:r>
      <w:r w:rsidRPr="006D7378">
        <w:t xml:space="preserve"> </w:t>
      </w:r>
      <w:r w:rsidR="00196094" w:rsidRPr="006D7378">
        <w:t>свойство материала оказывать сопротивление изнашиванию в определенных условиях трения, оцениваемое величиной, обратной скорости изнашивания или интенсивности изнашивания.</w:t>
      </w:r>
    </w:p>
    <w:p w:rsidR="00196094" w:rsidRPr="006D7378" w:rsidRDefault="00196094" w:rsidP="00CF3EE4">
      <w:pPr>
        <w:spacing w:line="360" w:lineRule="auto"/>
        <w:jc w:val="both"/>
      </w:pPr>
      <w:r w:rsidRPr="006D7378">
        <w:t xml:space="preserve">   </w:t>
      </w:r>
      <w:r w:rsidR="004D5CAC" w:rsidRPr="006D7378">
        <w:t>Антифрикционные материалы – материалы, используемые для работы в несущих или направляющих узлах трения (подшипниках скольжения, радиальных и торцовых уплотнениях).</w:t>
      </w:r>
    </w:p>
    <w:p w:rsidR="004D5CAC" w:rsidRPr="006D7378" w:rsidRDefault="004D5CAC" w:rsidP="00CF3EE4">
      <w:pPr>
        <w:spacing w:line="360" w:lineRule="auto"/>
        <w:jc w:val="both"/>
      </w:pPr>
      <w:r w:rsidRPr="006D7378">
        <w:t xml:space="preserve">   </w:t>
      </w:r>
      <w:r w:rsidR="007F5BF7" w:rsidRPr="006D7378">
        <w:t xml:space="preserve">Фрикционные материалы – материалы, предназначенные или используемые для работы </w:t>
      </w:r>
      <w:r w:rsidR="00DE5E18" w:rsidRPr="006D7378">
        <w:t xml:space="preserve">в </w:t>
      </w:r>
      <w:r w:rsidR="007F5BF7" w:rsidRPr="006D7378">
        <w:t>узлах трения, передающих или рассеивающих</w:t>
      </w:r>
      <w:r w:rsidR="00307622" w:rsidRPr="006D7378">
        <w:t xml:space="preserve"> </w:t>
      </w:r>
      <w:r w:rsidR="005376EF" w:rsidRPr="006D7378">
        <w:t>кинетическую энергию движущихся масс (в тормозах, муфтах, сцеплениях, демпферах, вариаторах и др.).</w:t>
      </w:r>
    </w:p>
    <w:p w:rsidR="005376EF" w:rsidRPr="006D7378" w:rsidRDefault="005376EF" w:rsidP="00CF3EE4">
      <w:pPr>
        <w:spacing w:line="360" w:lineRule="auto"/>
        <w:jc w:val="both"/>
      </w:pPr>
      <w:r w:rsidRPr="006D7378">
        <w:t xml:space="preserve">   </w:t>
      </w:r>
      <w:r w:rsidR="00A76ADB" w:rsidRPr="006D7378">
        <w:t>Присадка – вещество, добавляемое к смазочному материалу для придания ему новых свойств или усиления существующих.</w:t>
      </w:r>
    </w:p>
    <w:p w:rsidR="00A76ADB" w:rsidRPr="006D7378" w:rsidRDefault="00A76ADB" w:rsidP="00CF3EE4">
      <w:pPr>
        <w:spacing w:line="360" w:lineRule="auto"/>
        <w:jc w:val="both"/>
      </w:pPr>
      <w:r w:rsidRPr="006D7378">
        <w:t xml:space="preserve">   </w:t>
      </w:r>
      <w:r w:rsidR="00EF0F4C" w:rsidRPr="006D7378">
        <w:t>Надежность – это свойство объекта сохранять во времени в уста</w:t>
      </w:r>
      <w:r w:rsidR="00AD0071" w:rsidRPr="006D7378">
        <w:t>н</w:t>
      </w:r>
      <w:r w:rsidR="00EF0F4C" w:rsidRPr="006D7378">
        <w:t>овленных пределах значения всех параметров, характеризующих способность выполнять требуемые функции</w:t>
      </w:r>
      <w:r w:rsidR="00AD0071" w:rsidRPr="006D7378">
        <w:t xml:space="preserve"> в заданных режимах и условиях применения, технического обслуживания, ремонта, хранения и транспортирования.</w:t>
      </w:r>
    </w:p>
    <w:p w:rsidR="003E7721" w:rsidRPr="006D7378" w:rsidRDefault="003E7721" w:rsidP="00B75C27">
      <w:pPr>
        <w:spacing w:line="360" w:lineRule="auto"/>
        <w:jc w:val="center"/>
        <w:rPr>
          <w:rFonts w:ascii="Comic Sans MS" w:hAnsi="Comic Sans MS"/>
          <w:b/>
          <w:sz w:val="40"/>
          <w:szCs w:val="40"/>
        </w:rPr>
      </w:pPr>
      <w:r w:rsidRPr="006D7378">
        <w:rPr>
          <w:rFonts w:ascii="Comic Sans MS" w:hAnsi="Comic Sans MS"/>
          <w:b/>
          <w:sz w:val="40"/>
          <w:szCs w:val="40"/>
        </w:rPr>
        <w:t>Этапы развития триботехники в России</w:t>
      </w:r>
    </w:p>
    <w:p w:rsidR="003E7721" w:rsidRPr="006D7378" w:rsidRDefault="000F7CE5" w:rsidP="003E7721">
      <w:pPr>
        <w:spacing w:line="360" w:lineRule="auto"/>
        <w:jc w:val="both"/>
      </w:pPr>
      <w:r w:rsidRPr="006D7378">
        <w:t xml:space="preserve">   </w:t>
      </w:r>
      <w:r w:rsidR="003E7721" w:rsidRPr="006D7378">
        <w:t>Триботехника, как и другие науки, непрерывно развивается. Этапы ее развития связаны с созданием корабельной техники, металлообрабатывающей промышленности, железнодорожного транспорта, автомобильной промышленности, авиации и космонавтики.</w:t>
      </w:r>
    </w:p>
    <w:p w:rsidR="003E7721" w:rsidRPr="006D7378" w:rsidRDefault="000F7CE5" w:rsidP="003E7721">
      <w:pPr>
        <w:spacing w:line="360" w:lineRule="auto"/>
        <w:jc w:val="both"/>
      </w:pPr>
      <w:r w:rsidRPr="006D7378">
        <w:t xml:space="preserve">   </w:t>
      </w:r>
      <w:r w:rsidR="00734033" w:rsidRPr="006D7378">
        <w:t>В России основы науки о трении и изнашивании были заложены в период организации Российской академии наук. Великий ученый М. В. Ломоносов сконструировал прибор для исследования сцеплений между частицами тел «долгим стиранием», который явился прототипом современных приборов для определения износостойкости материалов</w:t>
      </w:r>
      <w:r w:rsidRPr="006D7378">
        <w:t>. М. В. Ломоносов я</w:t>
      </w:r>
      <w:r w:rsidR="005D6DF9" w:rsidRPr="006D7378">
        <w:t>вляется основоположником теории</w:t>
      </w:r>
      <w:r w:rsidRPr="006D7378">
        <w:t xml:space="preserve"> изнашивания материалов и экспериментальных исследований в этой о</w:t>
      </w:r>
      <w:r w:rsidR="005D6DF9" w:rsidRPr="006D7378">
        <w:t>бласти, он связал понятие о проч</w:t>
      </w:r>
      <w:r w:rsidRPr="006D7378">
        <w:t>ности с представлениями о силах связи между частицами. Занимаясь подбором материалов для опор часовых механизмов, М. В. Ломоносов указал на целесообразность применения для этой цели стекла.</w:t>
      </w:r>
    </w:p>
    <w:p w:rsidR="000F7CE5" w:rsidRPr="006D7378" w:rsidRDefault="000F7CE5" w:rsidP="003E7721">
      <w:pPr>
        <w:spacing w:line="360" w:lineRule="auto"/>
        <w:jc w:val="both"/>
      </w:pPr>
      <w:r w:rsidRPr="006D7378">
        <w:t xml:space="preserve">   </w:t>
      </w:r>
      <w:r w:rsidR="005D6DF9" w:rsidRPr="006D7378">
        <w:t>Крупный вклад в науку о трении внес Л. Эйлер. Выведенные им зависимости о трении гибкой нерастяжимой нити, перекинутой через шкив, до сих пор применяют во всем мире при расчете сил трения в элементах с гибкой связью.</w:t>
      </w:r>
    </w:p>
    <w:p w:rsidR="005D6DF9" w:rsidRPr="006D7378" w:rsidRDefault="005D6DF9" w:rsidP="003E7721">
      <w:pPr>
        <w:spacing w:line="360" w:lineRule="auto"/>
        <w:jc w:val="both"/>
      </w:pPr>
      <w:r w:rsidRPr="006D7378">
        <w:t xml:space="preserve">   Мировую известность получили работы Н. П. Петрова по теории смазки подшипников. Над проблемой смазки работали Н. Е. Жуковский и С. А. Чаплыгин, математически разработавшие вопрос о теории смазочного слоя (</w:t>
      </w:r>
      <w:r w:rsidR="0057062E" w:rsidRPr="006D7378">
        <w:t>за г</w:t>
      </w:r>
      <w:r w:rsidR="008B49DF" w:rsidRPr="006D7378">
        <w:t>раницей над гидродинамической теорией смазки работали О. Рейнольдс, А. Кингсбери, Герси и др.).</w:t>
      </w:r>
    </w:p>
    <w:p w:rsidR="00B75C27" w:rsidRPr="006D7378" w:rsidRDefault="00B75C27" w:rsidP="003E7721">
      <w:pPr>
        <w:spacing w:line="360" w:lineRule="auto"/>
        <w:jc w:val="both"/>
      </w:pPr>
      <w:r w:rsidRPr="006D7378">
        <w:t xml:space="preserve">   Следует отметить, что в 1880-1881 годах Д. И. Менделеев разработал научные основы производства смазочных масел из мазута тяжелых кавказских нефтей.</w:t>
      </w:r>
    </w:p>
    <w:p w:rsidR="00A16DA5" w:rsidRPr="006D7378" w:rsidRDefault="009530DB" w:rsidP="003E7721">
      <w:pPr>
        <w:spacing w:line="360" w:lineRule="auto"/>
        <w:jc w:val="both"/>
      </w:pPr>
      <w:r w:rsidRPr="006D7378">
        <w:t xml:space="preserve">   В период развития индустрии в России широко развернулись работы в области триботехники.</w:t>
      </w:r>
      <w:r w:rsidR="00A16DA5" w:rsidRPr="006D7378">
        <w:t xml:space="preserve">  Большое влияние на развитие представлений о молекулярном механизме</w:t>
      </w:r>
      <w:r w:rsidR="00BE5AD8" w:rsidRPr="006D7378">
        <w:t xml:space="preserve"> процессы внешнего трения оказали работы Б. В. Дерягина, предложившего в 1934 году свой вариант двучленного закона трения. Теория Б. В. Дерягина </w:t>
      </w:r>
      <w:r w:rsidRPr="006D7378">
        <w:t>оказала большое влияние на все последующие попытки создания теории в любой современной теории по трибологии.</w:t>
      </w:r>
    </w:p>
    <w:p w:rsidR="00254F32" w:rsidRPr="006D7378" w:rsidRDefault="009530DB" w:rsidP="003E7721">
      <w:pPr>
        <w:spacing w:line="360" w:lineRule="auto"/>
        <w:jc w:val="both"/>
      </w:pPr>
      <w:r w:rsidRPr="006D7378">
        <w:t xml:space="preserve">   </w:t>
      </w:r>
      <w:r w:rsidR="0057062E" w:rsidRPr="006D7378">
        <w:t>Первый обзор о развитии</w:t>
      </w:r>
      <w:r w:rsidR="00040189" w:rsidRPr="006D7378">
        <w:t xml:space="preserve"> учения о трении и изнашивании в нашей стране был выполнен в 1947 году профессором Ленинградского политехнического института А. К. Зайцевым в книге «О</w:t>
      </w:r>
      <w:r w:rsidR="00CA7326" w:rsidRPr="006D7378">
        <w:t>сновы учения о трении, износе и смазке машин». В 1956 году И. В. Крагельский и В. С. Щедров опубликовали монографию «Развитие науки о трении», в которой отмечают, что трение представляет собой сложную совокупность многих физических явлений</w:t>
      </w:r>
      <w:r w:rsidR="00C1040E" w:rsidRPr="006D7378">
        <w:t>,</w:t>
      </w:r>
      <w:r w:rsidR="00CA7326" w:rsidRPr="006D7378">
        <w:t xml:space="preserve"> и раскрывают путь развития </w:t>
      </w:r>
      <w:r w:rsidR="00C1040E" w:rsidRPr="006D7378">
        <w:t xml:space="preserve">научной мысли в этом направлении с </w:t>
      </w:r>
      <w:r w:rsidR="00C1040E" w:rsidRPr="006D7378">
        <w:rPr>
          <w:lang w:val="en-US"/>
        </w:rPr>
        <w:t>XVI</w:t>
      </w:r>
      <w:r w:rsidR="00C1040E" w:rsidRPr="006D7378">
        <w:t xml:space="preserve"> века до 40-х годов </w:t>
      </w:r>
      <w:r w:rsidR="00C1040E" w:rsidRPr="006D7378">
        <w:rPr>
          <w:lang w:val="en-US"/>
        </w:rPr>
        <w:t>XX</w:t>
      </w:r>
      <w:r w:rsidR="00C1040E" w:rsidRPr="006D7378">
        <w:t xml:space="preserve"> столетия. Монография о трении без смазочного материала написана указанными авторами по первоисточникам</w:t>
      </w:r>
      <w:r w:rsidR="00254F32" w:rsidRPr="006D7378">
        <w:t xml:space="preserve"> с глубоким анализом русских и зарубежных работ и получила признание во многих странах.</w:t>
      </w:r>
    </w:p>
    <w:p w:rsidR="003B70FE" w:rsidRPr="006D7378" w:rsidRDefault="00254F32" w:rsidP="003E7721">
      <w:pPr>
        <w:spacing w:line="360" w:lineRule="auto"/>
        <w:jc w:val="both"/>
      </w:pPr>
      <w:r w:rsidRPr="006D7378">
        <w:t xml:space="preserve">   В 1957 году в сборнике «Теоретические основы конструирования машин» М. М. </w:t>
      </w:r>
      <w:r w:rsidR="00F20BED" w:rsidRPr="006D7378">
        <w:t>Хрущев</w:t>
      </w:r>
      <w:r w:rsidRPr="006D7378">
        <w:t xml:space="preserve"> дал обзор о «Развитии</w:t>
      </w:r>
      <w:r w:rsidR="00340213" w:rsidRPr="006D7378">
        <w:t xml:space="preserve"> учения об износостойкости деталей машин», в котором последовательно изложил развитие работ в области износостойкости по отдельным наиболее разработанным вопросам</w:t>
      </w:r>
      <w:r w:rsidR="002F3FA1" w:rsidRPr="006D7378">
        <w:t>:</w:t>
      </w:r>
      <w:r w:rsidR="00340213" w:rsidRPr="006D7378">
        <w:t xml:space="preserve"> развити</w:t>
      </w:r>
      <w:r w:rsidR="009F56F3" w:rsidRPr="006D7378">
        <w:t>я</w:t>
      </w:r>
      <w:r w:rsidR="00340213" w:rsidRPr="006D7378">
        <w:t xml:space="preserve"> </w:t>
      </w:r>
      <w:r w:rsidR="009F56F3" w:rsidRPr="006D7378">
        <w:t>пре</w:t>
      </w:r>
      <w:r w:rsidR="00340213" w:rsidRPr="006D7378">
        <w:t>дставлений о причинах и процесс</w:t>
      </w:r>
      <w:r w:rsidR="00A16DA5" w:rsidRPr="006D7378">
        <w:t>ах изнашивания:</w:t>
      </w:r>
      <w:r w:rsidR="00340213" w:rsidRPr="006D7378">
        <w:t xml:space="preserve"> исследование влияния шероховатости обработанной поверхности деталей машин на износ металлов; </w:t>
      </w:r>
      <w:r w:rsidR="003B70FE" w:rsidRPr="006D7378">
        <w:t>исследование абразивного изнашивания и изнашивания при схватывании; методы испытания на изнашивание; антифрикционные материалы и методы расчета деталей машин на износ.</w:t>
      </w:r>
    </w:p>
    <w:p w:rsidR="00A16DA5" w:rsidRPr="006D7378" w:rsidRDefault="001065EF" w:rsidP="003E7721">
      <w:pPr>
        <w:spacing w:line="360" w:lineRule="auto"/>
        <w:jc w:val="both"/>
      </w:pPr>
      <w:r w:rsidRPr="006D7378">
        <w:t xml:space="preserve">   Весьма перспективна возможность значительного улучшения фрикционно-из</w:t>
      </w:r>
      <w:r w:rsidR="009F56F3" w:rsidRPr="006D7378">
        <w:t xml:space="preserve">носных характеристик некоторых пар трения при граничной смазке за счет реализации эффекта избирательного переноса, открытого Д. Н. Гаркуновым и И. В. Крагельским </w:t>
      </w:r>
      <w:r w:rsidR="004B629C" w:rsidRPr="006D7378">
        <w:t xml:space="preserve">в 1965 году. Следует отметить еще две работы отечественных трибологов, также удостоенных дипломами за открытия: эффекта аномально низкого трения при бомбардировке ядрами гелия некоторых материалов (А. А. Силин, М. А. Тальрозе, Е. А. Духовский и др.) </w:t>
      </w:r>
      <w:r w:rsidR="00A16DA5" w:rsidRPr="006D7378">
        <w:t>и явления водородного изнашивания (А. А. Поляков, Д. Н. Гаркунов).</w:t>
      </w:r>
    </w:p>
    <w:p w:rsidR="000F2DEA" w:rsidRPr="006D7378" w:rsidRDefault="003B70FE" w:rsidP="003E7721">
      <w:pPr>
        <w:spacing w:line="360" w:lineRule="auto"/>
        <w:jc w:val="both"/>
      </w:pPr>
      <w:r w:rsidRPr="006D7378">
        <w:t xml:space="preserve">   Б. И. Костецкий и его ученики в 1976 году в книге «Поверхностная прочность материалов при трении</w:t>
      </w:r>
      <w:r w:rsidR="000F2DEA" w:rsidRPr="006D7378">
        <w:t>» обобщили работы по изучению процессов трения и поверхностного разрушения, а также по вопросам образования вторичных структур при трении в условиях граничной смазки.</w:t>
      </w:r>
    </w:p>
    <w:p w:rsidR="000F2DEA" w:rsidRPr="006D7378" w:rsidRDefault="000F2DEA" w:rsidP="003E7721">
      <w:pPr>
        <w:spacing w:line="360" w:lineRule="auto"/>
        <w:jc w:val="both"/>
      </w:pPr>
      <w:r w:rsidRPr="006D7378">
        <w:t xml:space="preserve">   На основе приведенных литературных источников, а также анализа опубликованных трудов конференций, семинаров и др. можно подразделить вопросы развития триботехники на следующие части, которые содержат самостоятельные этапы:</w:t>
      </w:r>
    </w:p>
    <w:p w:rsidR="000F2DEA" w:rsidRPr="006D7378" w:rsidRDefault="000F2DEA" w:rsidP="000F2DEA">
      <w:pPr>
        <w:numPr>
          <w:ilvl w:val="0"/>
          <w:numId w:val="1"/>
        </w:numPr>
        <w:spacing w:line="360" w:lineRule="auto"/>
        <w:jc w:val="both"/>
      </w:pPr>
      <w:r w:rsidRPr="006D7378">
        <w:t>учение о трении и изнашивании деталей машин;</w:t>
      </w:r>
    </w:p>
    <w:p w:rsidR="0057062E" w:rsidRPr="006D7378" w:rsidRDefault="0057062E" w:rsidP="000F2DEA">
      <w:pPr>
        <w:numPr>
          <w:ilvl w:val="0"/>
          <w:numId w:val="1"/>
        </w:numPr>
        <w:spacing w:line="360" w:lineRule="auto"/>
        <w:jc w:val="both"/>
      </w:pPr>
      <w:r w:rsidRPr="006D7378">
        <w:t>конструктивные решения вопросов трения и изнашивания;</w:t>
      </w:r>
    </w:p>
    <w:p w:rsidR="0057062E" w:rsidRPr="006D7378" w:rsidRDefault="0057062E" w:rsidP="000F2DEA">
      <w:pPr>
        <w:numPr>
          <w:ilvl w:val="0"/>
          <w:numId w:val="1"/>
        </w:numPr>
        <w:spacing w:line="360" w:lineRule="auto"/>
        <w:jc w:val="both"/>
      </w:pPr>
      <w:r w:rsidRPr="006D7378">
        <w:t>технологические методы повышения износостойкости деталей;</w:t>
      </w:r>
    </w:p>
    <w:p w:rsidR="008B49DF" w:rsidRPr="006D7378" w:rsidRDefault="0057062E" w:rsidP="000F2DEA">
      <w:pPr>
        <w:numPr>
          <w:ilvl w:val="0"/>
          <w:numId w:val="1"/>
        </w:numPr>
        <w:spacing w:line="360" w:lineRule="auto"/>
        <w:jc w:val="both"/>
      </w:pPr>
      <w:r w:rsidRPr="006D7378">
        <w:t>эксплуатационные мероприятия по повышению долговечности машин.</w:t>
      </w:r>
      <w:r w:rsidR="00C1040E" w:rsidRPr="006D7378">
        <w:t xml:space="preserve">  </w:t>
      </w:r>
    </w:p>
    <w:p w:rsidR="009530DB" w:rsidRPr="006D7378" w:rsidRDefault="009530DB" w:rsidP="009530DB">
      <w:pPr>
        <w:spacing w:line="360" w:lineRule="auto"/>
        <w:jc w:val="both"/>
      </w:pPr>
    </w:p>
    <w:p w:rsidR="009530DB" w:rsidRPr="006D7378" w:rsidRDefault="006B2C22" w:rsidP="0026655E">
      <w:pPr>
        <w:spacing w:line="360" w:lineRule="auto"/>
        <w:jc w:val="center"/>
        <w:rPr>
          <w:rFonts w:ascii="Comic Sans MS" w:hAnsi="Comic Sans MS"/>
          <w:b/>
          <w:sz w:val="40"/>
          <w:szCs w:val="40"/>
        </w:rPr>
      </w:pPr>
      <w:r w:rsidRPr="006D7378">
        <w:rPr>
          <w:rFonts w:ascii="Comic Sans MS" w:hAnsi="Comic Sans MS"/>
          <w:b/>
          <w:sz w:val="40"/>
          <w:szCs w:val="40"/>
        </w:rPr>
        <w:t>Инженерно-технические проблемы триботехники</w:t>
      </w:r>
    </w:p>
    <w:p w:rsidR="006B2C22" w:rsidRPr="006D7378" w:rsidRDefault="001F0761" w:rsidP="006B2C22">
      <w:pPr>
        <w:spacing w:line="360" w:lineRule="auto"/>
        <w:jc w:val="both"/>
      </w:pPr>
      <w:r w:rsidRPr="006D7378">
        <w:t xml:space="preserve">   </w:t>
      </w:r>
      <w:r w:rsidR="00111BDB" w:rsidRPr="006D7378">
        <w:t>Наиболее актуальными инженерно-техни</w:t>
      </w:r>
      <w:r w:rsidR="008A73C9" w:rsidRPr="006D7378">
        <w:t>ческими проблемами в триботехнике на</w:t>
      </w:r>
      <w:r w:rsidR="00111BDB" w:rsidRPr="006D7378">
        <w:t xml:space="preserve"> сегодняшний день являются следующие:</w:t>
      </w:r>
    </w:p>
    <w:p w:rsidR="00111BDB" w:rsidRPr="006D7378" w:rsidRDefault="00111BDB" w:rsidP="00111BDB">
      <w:pPr>
        <w:numPr>
          <w:ilvl w:val="0"/>
          <w:numId w:val="3"/>
        </w:numPr>
        <w:spacing w:line="360" w:lineRule="auto"/>
        <w:jc w:val="both"/>
      </w:pPr>
      <w:r w:rsidRPr="006D7378">
        <w:t>экономика и триботехника;</w:t>
      </w:r>
    </w:p>
    <w:p w:rsidR="00111BDB" w:rsidRPr="006D7378" w:rsidRDefault="00111BDB" w:rsidP="00111BDB">
      <w:pPr>
        <w:numPr>
          <w:ilvl w:val="0"/>
          <w:numId w:val="3"/>
        </w:numPr>
        <w:spacing w:line="360" w:lineRule="auto"/>
        <w:jc w:val="both"/>
      </w:pPr>
      <w:r w:rsidRPr="006D7378">
        <w:t>создание «безызносных» узлов трения машин;</w:t>
      </w:r>
    </w:p>
    <w:p w:rsidR="00111BDB" w:rsidRPr="006D7378" w:rsidRDefault="00111BDB" w:rsidP="00111BDB">
      <w:pPr>
        <w:numPr>
          <w:ilvl w:val="0"/>
          <w:numId w:val="3"/>
        </w:numPr>
        <w:spacing w:line="360" w:lineRule="auto"/>
        <w:jc w:val="both"/>
      </w:pPr>
      <w:r w:rsidRPr="006D7378">
        <w:t>разработка методов расчета деталей на износ;</w:t>
      </w:r>
    </w:p>
    <w:p w:rsidR="00111BDB" w:rsidRPr="006D7378" w:rsidRDefault="00111BDB" w:rsidP="00111BDB">
      <w:pPr>
        <w:numPr>
          <w:ilvl w:val="0"/>
          <w:numId w:val="3"/>
        </w:numPr>
        <w:spacing w:line="360" w:lineRule="auto"/>
        <w:jc w:val="both"/>
      </w:pPr>
      <w:r w:rsidRPr="006D7378">
        <w:t>защита деталей машин от водородного изнашивания;</w:t>
      </w:r>
    </w:p>
    <w:p w:rsidR="00111BDB" w:rsidRPr="006D7378" w:rsidRDefault="00111BDB" w:rsidP="00111BDB">
      <w:pPr>
        <w:numPr>
          <w:ilvl w:val="0"/>
          <w:numId w:val="3"/>
        </w:numPr>
        <w:spacing w:line="360" w:lineRule="auto"/>
        <w:jc w:val="both"/>
      </w:pPr>
      <w:r w:rsidRPr="006D7378">
        <w:t>расширение применения финишной антифрикционной безабразивной обработки (ФАБО) трущихся деталей;</w:t>
      </w:r>
    </w:p>
    <w:p w:rsidR="00111BDB" w:rsidRPr="006D7378" w:rsidRDefault="00111BDB" w:rsidP="00111BDB">
      <w:pPr>
        <w:numPr>
          <w:ilvl w:val="0"/>
          <w:numId w:val="3"/>
        </w:numPr>
        <w:spacing w:line="360" w:lineRule="auto"/>
        <w:jc w:val="both"/>
      </w:pPr>
      <w:r w:rsidRPr="006D7378">
        <w:t>совершенствование смазывания деталей сочленений;</w:t>
      </w:r>
    </w:p>
    <w:p w:rsidR="00111BDB" w:rsidRPr="006D7378" w:rsidRDefault="00111BDB" w:rsidP="00111BDB">
      <w:pPr>
        <w:numPr>
          <w:ilvl w:val="0"/>
          <w:numId w:val="3"/>
        </w:numPr>
        <w:spacing w:line="360" w:lineRule="auto"/>
        <w:jc w:val="both"/>
      </w:pPr>
      <w:r w:rsidRPr="006D7378">
        <w:t>исследование электрических, магнитных и вибрационных явлений при изнашивании;</w:t>
      </w:r>
    </w:p>
    <w:p w:rsidR="00111BDB" w:rsidRPr="006D7378" w:rsidRDefault="00111BDB" w:rsidP="00111BDB">
      <w:pPr>
        <w:numPr>
          <w:ilvl w:val="0"/>
          <w:numId w:val="3"/>
        </w:numPr>
        <w:spacing w:line="360" w:lineRule="auto"/>
        <w:jc w:val="both"/>
      </w:pPr>
      <w:r w:rsidRPr="006D7378">
        <w:t>подготовка инженерных кадров по триботехнике;</w:t>
      </w:r>
    </w:p>
    <w:p w:rsidR="00111BDB" w:rsidRPr="006D7378" w:rsidRDefault="00111BDB" w:rsidP="00111BDB">
      <w:pPr>
        <w:numPr>
          <w:ilvl w:val="0"/>
          <w:numId w:val="3"/>
        </w:numPr>
        <w:spacing w:line="360" w:lineRule="auto"/>
        <w:jc w:val="both"/>
      </w:pPr>
      <w:r w:rsidRPr="006D7378">
        <w:t>разработка новой теории трения и безызносности;</w:t>
      </w:r>
    </w:p>
    <w:p w:rsidR="00111BDB" w:rsidRPr="006D7378" w:rsidRDefault="00111BDB" w:rsidP="00111BDB">
      <w:pPr>
        <w:numPr>
          <w:ilvl w:val="0"/>
          <w:numId w:val="3"/>
        </w:numPr>
        <w:spacing w:line="360" w:lineRule="auto"/>
        <w:jc w:val="both"/>
      </w:pPr>
      <w:r w:rsidRPr="006D7378">
        <w:t>триботехника, интересы здоровья и защиты окружающей среды;</w:t>
      </w:r>
    </w:p>
    <w:p w:rsidR="00111BDB" w:rsidRPr="006D7378" w:rsidRDefault="00111BDB" w:rsidP="00111BDB">
      <w:pPr>
        <w:numPr>
          <w:ilvl w:val="0"/>
          <w:numId w:val="3"/>
        </w:numPr>
        <w:spacing w:line="360" w:lineRule="auto"/>
        <w:jc w:val="both"/>
      </w:pPr>
      <w:r w:rsidRPr="006D7378">
        <w:t>программа исследований водородного изнашивания и избирательного переноса;</w:t>
      </w:r>
    </w:p>
    <w:p w:rsidR="00E60115" w:rsidRPr="006D7378" w:rsidRDefault="00E60115" w:rsidP="00E60115">
      <w:pPr>
        <w:numPr>
          <w:ilvl w:val="0"/>
          <w:numId w:val="3"/>
        </w:numPr>
        <w:spacing w:line="360" w:lineRule="auto"/>
        <w:jc w:val="both"/>
      </w:pPr>
      <w:r w:rsidRPr="006D7378">
        <w:t>построение и реализация банка данных по триботехнике и единство терминов и определений в триботехнике;</w:t>
      </w:r>
    </w:p>
    <w:p w:rsidR="00E60115" w:rsidRPr="006D7378" w:rsidRDefault="00E60115" w:rsidP="00E60115">
      <w:pPr>
        <w:numPr>
          <w:ilvl w:val="0"/>
          <w:numId w:val="3"/>
        </w:numPr>
        <w:spacing w:line="360" w:lineRule="auto"/>
        <w:jc w:val="both"/>
      </w:pPr>
      <w:r w:rsidRPr="006D7378">
        <w:t>необычные условия работы машин и приборов;</w:t>
      </w:r>
    </w:p>
    <w:p w:rsidR="00E60115" w:rsidRPr="006D7378" w:rsidRDefault="00E60115" w:rsidP="00E60115">
      <w:pPr>
        <w:numPr>
          <w:ilvl w:val="0"/>
          <w:numId w:val="3"/>
        </w:numPr>
        <w:spacing w:line="360" w:lineRule="auto"/>
        <w:jc w:val="both"/>
      </w:pPr>
      <w:r w:rsidRPr="006D7378">
        <w:t>компьютерная трибология.</w:t>
      </w:r>
    </w:p>
    <w:p w:rsidR="00E60115" w:rsidRPr="006D7378" w:rsidRDefault="001F0761" w:rsidP="00E60115">
      <w:pPr>
        <w:spacing w:line="360" w:lineRule="auto"/>
        <w:jc w:val="both"/>
      </w:pPr>
      <w:r w:rsidRPr="006D7378">
        <w:t xml:space="preserve">   </w:t>
      </w:r>
      <w:r w:rsidR="00F0169F" w:rsidRPr="006D7378">
        <w:t>А также к проблемам триботехники</w:t>
      </w:r>
      <w:r w:rsidR="00E60115" w:rsidRPr="006D7378">
        <w:t xml:space="preserve"> можно отнести проблемы технического обновления различных отраслей машиностроения.</w:t>
      </w:r>
    </w:p>
    <w:p w:rsidR="00E60115" w:rsidRPr="006D7378" w:rsidRDefault="00E60115" w:rsidP="00E60115">
      <w:pPr>
        <w:spacing w:line="360" w:lineRule="auto"/>
        <w:jc w:val="both"/>
      </w:pPr>
    </w:p>
    <w:p w:rsidR="00163E14" w:rsidRPr="006D7378" w:rsidRDefault="00163E14" w:rsidP="00833A2F">
      <w:pPr>
        <w:spacing w:line="360" w:lineRule="auto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6D7378">
        <w:rPr>
          <w:rFonts w:ascii="Comic Sans MS" w:hAnsi="Comic Sans MS"/>
          <w:b/>
          <w:sz w:val="40"/>
          <w:szCs w:val="40"/>
          <w:u w:val="single"/>
        </w:rPr>
        <w:t>Проблема защиты деталей машин от водородного изнашивания</w:t>
      </w:r>
    </w:p>
    <w:p w:rsidR="0038366B" w:rsidRPr="006D7378" w:rsidRDefault="00404E74" w:rsidP="0038366B">
      <w:pPr>
        <w:spacing w:line="360" w:lineRule="auto"/>
        <w:jc w:val="both"/>
      </w:pPr>
      <w:r w:rsidRPr="006D7378">
        <w:t xml:space="preserve">   </w:t>
      </w:r>
      <w:r w:rsidR="00D05A05" w:rsidRPr="006D7378">
        <w:t>Важной</w:t>
      </w:r>
      <w:r w:rsidR="006F2121" w:rsidRPr="006D7378">
        <w:t xml:space="preserve"> задачей триботехники является  разработ</w:t>
      </w:r>
      <w:r w:rsidRPr="006D7378">
        <w:t>ка ме</w:t>
      </w:r>
      <w:r w:rsidR="006F2121" w:rsidRPr="006D7378">
        <w:t>тодов борьбы с водор</w:t>
      </w:r>
      <w:r w:rsidRPr="006D7378">
        <w:t>о</w:t>
      </w:r>
      <w:r w:rsidR="006F2121" w:rsidRPr="006D7378">
        <w:t>дным изнашиванием.</w:t>
      </w:r>
      <w:r w:rsidR="00213C3D" w:rsidRPr="006D7378">
        <w:t xml:space="preserve"> </w:t>
      </w:r>
      <w:r w:rsidR="005E01DB" w:rsidRPr="006D7378">
        <w:t xml:space="preserve">Около 15 </w:t>
      </w:r>
      <w:r w:rsidR="00213C3D" w:rsidRPr="006D7378">
        <w:t xml:space="preserve">лет назад в Советском Союзе </w:t>
      </w:r>
      <w:r w:rsidRPr="006D7378">
        <w:t xml:space="preserve"> было </w:t>
      </w:r>
      <w:r w:rsidR="00213C3D" w:rsidRPr="006D7378">
        <w:t>экспериментально обнаружено неизвестное ранее явление концентрации в поверхностных слоях трущихся деталей водор</w:t>
      </w:r>
      <w:r w:rsidRPr="006D7378">
        <w:t>о</w:t>
      </w:r>
      <w:r w:rsidR="00213C3D" w:rsidRPr="006D7378">
        <w:t>да, выделяющегося из материалов пары трения и из окружающей среды.</w:t>
      </w:r>
      <w:r w:rsidR="007D02FF" w:rsidRPr="006D7378">
        <w:t xml:space="preserve"> Это явление вызывает ускорение изнашивания.</w:t>
      </w:r>
      <w:r w:rsidR="00101486" w:rsidRPr="006D7378">
        <w:t xml:space="preserve"> Водородное изнашивание характеризуется интенсивным выделением водорода в результате трибодеструкции водородсодержащих материалов, ускоря</w:t>
      </w:r>
      <w:r w:rsidR="00557599" w:rsidRPr="006D7378">
        <w:t>емым механохимическим действием.</w:t>
      </w:r>
      <w:r w:rsidR="00101486" w:rsidRPr="006D7378">
        <w:t xml:space="preserve"> </w:t>
      </w:r>
      <w:r w:rsidR="00557599" w:rsidRPr="006D7378">
        <w:t>К</w:t>
      </w:r>
      <w:r w:rsidR="00137710" w:rsidRPr="006D7378">
        <w:t>роме того, оно характеризуется диф</w:t>
      </w:r>
      <w:r w:rsidRPr="006D7378">
        <w:t>ф</w:t>
      </w:r>
      <w:r w:rsidR="00137710" w:rsidRPr="006D7378">
        <w:t>узией водорода в деформируемый слой стали и особым видом разрушения</w:t>
      </w:r>
      <w:r w:rsidR="0038366B" w:rsidRPr="006D7378">
        <w:t>, связанным с одновременным появлени</w:t>
      </w:r>
      <w:r w:rsidRPr="006D7378">
        <w:t>е</w:t>
      </w:r>
      <w:r w:rsidR="0038366B" w:rsidRPr="006D7378">
        <w:t xml:space="preserve">м большого числа </w:t>
      </w:r>
      <w:r w:rsidRPr="006D7378">
        <w:t>«зародышей» трещин в</w:t>
      </w:r>
      <w:r w:rsidR="0038366B" w:rsidRPr="006D7378">
        <w:t>о всей зоне деформирования, и упомянутым накапливанием водорода.</w:t>
      </w:r>
      <w:r w:rsidR="009E53AC" w:rsidRPr="006D7378">
        <w:t xml:space="preserve"> Водород</w:t>
      </w:r>
      <w:r w:rsidRPr="006D7378">
        <w:t>ное изнашивание вносит новые пре</w:t>
      </w:r>
      <w:r w:rsidR="009E53AC" w:rsidRPr="006D7378">
        <w:t>дставления о механизме хрупкого разрушения.</w:t>
      </w:r>
    </w:p>
    <w:p w:rsidR="009E53AC" w:rsidRPr="006D7378" w:rsidRDefault="00B0467D" w:rsidP="0038366B">
      <w:pPr>
        <w:spacing w:line="360" w:lineRule="auto"/>
        <w:jc w:val="both"/>
      </w:pPr>
      <w:r w:rsidRPr="006D7378">
        <w:t xml:space="preserve">   Защита от водо</w:t>
      </w:r>
      <w:r w:rsidR="00404E74" w:rsidRPr="006D7378">
        <w:t>р</w:t>
      </w:r>
      <w:r w:rsidRPr="006D7378">
        <w:t>одного изнашивания имеет особое значение для следующих отраслей:</w:t>
      </w:r>
    </w:p>
    <w:p w:rsidR="00B0467D" w:rsidRPr="006D7378" w:rsidRDefault="00B0467D" w:rsidP="00B0467D">
      <w:pPr>
        <w:numPr>
          <w:ilvl w:val="0"/>
          <w:numId w:val="7"/>
        </w:numPr>
        <w:spacing w:line="360" w:lineRule="auto"/>
        <w:jc w:val="both"/>
      </w:pPr>
      <w:r w:rsidRPr="006D7378">
        <w:t>авиатехники (узлы трения топливных насосов, а такж</w:t>
      </w:r>
      <w:r w:rsidR="00404E74" w:rsidRPr="006D7378">
        <w:t>е</w:t>
      </w:r>
      <w:r w:rsidRPr="006D7378">
        <w:t xml:space="preserve"> тормозные колодки и барабаны колес выходят из строя в результате водородного изнашивания);</w:t>
      </w:r>
    </w:p>
    <w:p w:rsidR="00B0467D" w:rsidRPr="006D7378" w:rsidRDefault="00B0467D" w:rsidP="00B0467D">
      <w:pPr>
        <w:numPr>
          <w:ilvl w:val="0"/>
          <w:numId w:val="7"/>
        </w:numPr>
        <w:spacing w:line="360" w:lineRule="auto"/>
        <w:jc w:val="both"/>
      </w:pPr>
      <w:r w:rsidRPr="006D7378">
        <w:t xml:space="preserve">железнодорожного транспорта </w:t>
      </w:r>
      <w:r w:rsidR="005A1DB5" w:rsidRPr="006D7378">
        <w:t>(водородному изнашиванию подвергаются рельсы и колеса вагонов);</w:t>
      </w:r>
    </w:p>
    <w:p w:rsidR="005A1DB5" w:rsidRPr="006D7378" w:rsidRDefault="005A1DB5" w:rsidP="00B0467D">
      <w:pPr>
        <w:numPr>
          <w:ilvl w:val="0"/>
          <w:numId w:val="7"/>
        </w:numPr>
        <w:spacing w:line="360" w:lineRule="auto"/>
        <w:jc w:val="both"/>
      </w:pPr>
      <w:r w:rsidRPr="006D7378">
        <w:t>автомобильного транспорта (водородное изнашивание</w:t>
      </w:r>
      <w:r w:rsidR="00E8634C" w:rsidRPr="006D7378">
        <w:t xml:space="preserve"> резко снижает срок службы цили</w:t>
      </w:r>
      <w:r w:rsidRPr="006D7378">
        <w:t>ндров и поршневых колес двигателей, тормозных накладок, тормозных барабанов и дисков сцепления, а также лопаток бензиновых насосов и других деталей агрегатов автомобилей);</w:t>
      </w:r>
    </w:p>
    <w:p w:rsidR="005A1DB5" w:rsidRPr="006D7378" w:rsidRDefault="00E8634C" w:rsidP="00B0467D">
      <w:pPr>
        <w:numPr>
          <w:ilvl w:val="0"/>
          <w:numId w:val="7"/>
        </w:numPr>
        <w:spacing w:line="360" w:lineRule="auto"/>
        <w:jc w:val="both"/>
      </w:pPr>
      <w:r w:rsidRPr="006D7378">
        <w:t>мор</w:t>
      </w:r>
      <w:r w:rsidR="0049162F" w:rsidRPr="006D7378">
        <w:t>ского флота (водородному изнашиванию</w:t>
      </w:r>
      <w:r w:rsidR="00117414" w:rsidRPr="006D7378">
        <w:t xml:space="preserve"> подвергаются узлы трения, смазываемые водой);</w:t>
      </w:r>
    </w:p>
    <w:p w:rsidR="00117414" w:rsidRPr="006D7378" w:rsidRDefault="00E8634C" w:rsidP="00B0467D">
      <w:pPr>
        <w:numPr>
          <w:ilvl w:val="0"/>
          <w:numId w:val="7"/>
        </w:numPr>
        <w:spacing w:line="360" w:lineRule="auto"/>
        <w:jc w:val="both"/>
      </w:pPr>
      <w:r w:rsidRPr="006D7378">
        <w:t>дерево</w:t>
      </w:r>
      <w:r w:rsidR="00117414" w:rsidRPr="006D7378">
        <w:t>обрабатывающей промышленности (водо</w:t>
      </w:r>
      <w:r w:rsidRPr="006D7378">
        <w:t>родное изнашивание деревообраба</w:t>
      </w:r>
      <w:r w:rsidR="00117414" w:rsidRPr="006D7378">
        <w:t>тывающего инструмента и рабочих органов машин сдерживает рост производительности труда в отрасли);</w:t>
      </w:r>
      <w:r w:rsidR="00CE742B" w:rsidRPr="00CE742B">
        <w:t>[1]</w:t>
      </w:r>
    </w:p>
    <w:p w:rsidR="00117414" w:rsidRPr="006D7378" w:rsidRDefault="00117414" w:rsidP="00B0467D">
      <w:pPr>
        <w:numPr>
          <w:ilvl w:val="0"/>
          <w:numId w:val="7"/>
        </w:numPr>
        <w:spacing w:line="360" w:lineRule="auto"/>
        <w:jc w:val="both"/>
      </w:pPr>
      <w:r w:rsidRPr="006D7378">
        <w:t>техники Севера (</w:t>
      </w:r>
      <w:r w:rsidR="009B2439" w:rsidRPr="006D7378">
        <w:t>од</w:t>
      </w:r>
      <w:r w:rsidR="00E8634C" w:rsidRPr="006D7378">
        <w:t>ной из причин быстрого изнашива</w:t>
      </w:r>
      <w:r w:rsidR="009B2439" w:rsidRPr="006D7378">
        <w:t>ния машин, работающих на Севере, является охрупчивающее действие водорода, который при низких температурах не рассасывается в поверхностных слоях, а концентрируется между зоной трения и объемом материала трущейся детали вследствие значительного перепада температур);</w:t>
      </w:r>
    </w:p>
    <w:p w:rsidR="009B2439" w:rsidRPr="006D7378" w:rsidRDefault="009B2439" w:rsidP="00B0467D">
      <w:pPr>
        <w:numPr>
          <w:ilvl w:val="0"/>
          <w:numId w:val="7"/>
        </w:numPr>
        <w:spacing w:line="360" w:lineRule="auto"/>
        <w:jc w:val="both"/>
      </w:pPr>
      <w:r w:rsidRPr="006D7378">
        <w:t>химического машиностроения (узлы трения машин и оборудования</w:t>
      </w:r>
      <w:r w:rsidR="007D15E1" w:rsidRPr="006D7378">
        <w:t xml:space="preserve"> химической промышленности изнашиваются, главным образом, в результате действия водорода);</w:t>
      </w:r>
    </w:p>
    <w:p w:rsidR="007D15E1" w:rsidRPr="006D7378" w:rsidRDefault="007D15E1" w:rsidP="00B0467D">
      <w:pPr>
        <w:numPr>
          <w:ilvl w:val="0"/>
          <w:numId w:val="7"/>
        </w:numPr>
        <w:spacing w:line="360" w:lineRule="auto"/>
        <w:jc w:val="both"/>
      </w:pPr>
      <w:r w:rsidRPr="006D7378">
        <w:t>техники будущего (в н</w:t>
      </w:r>
      <w:r w:rsidR="009C0240" w:rsidRPr="006D7378">
        <w:t>овых машинах расширяется применение</w:t>
      </w:r>
      <w:r w:rsidRPr="006D7378">
        <w:t xml:space="preserve"> титан</w:t>
      </w:r>
      <w:r w:rsidR="009C0240" w:rsidRPr="006D7378">
        <w:t>а</w:t>
      </w:r>
      <w:r w:rsidRPr="006D7378">
        <w:t xml:space="preserve"> и его сплавов; при </w:t>
      </w:r>
      <w:r w:rsidR="009C0240" w:rsidRPr="006D7378">
        <w:t>трении эти материалы, обладая н</w:t>
      </w:r>
      <w:r w:rsidRPr="006D7378">
        <w:t>изкими антифрикционными свойствами, весьма сильно поглощают водород и подвергаются водородному изнашиванию).</w:t>
      </w:r>
    </w:p>
    <w:p w:rsidR="007D15E1" w:rsidRPr="006D7378" w:rsidRDefault="007D15E1" w:rsidP="007D15E1">
      <w:pPr>
        <w:spacing w:line="360" w:lineRule="auto"/>
        <w:jc w:val="both"/>
      </w:pPr>
      <w:r w:rsidRPr="006D7378">
        <w:t xml:space="preserve">   При ведущейся в России и США </w:t>
      </w:r>
      <w:r w:rsidR="00655AEE" w:rsidRPr="006D7378">
        <w:t>широкой работе по созданию двигателей для автомобилей и самолетов на водор</w:t>
      </w:r>
      <w:r w:rsidR="009C0240" w:rsidRPr="006D7378">
        <w:t>о</w:t>
      </w:r>
      <w:r w:rsidR="00655AEE" w:rsidRPr="006D7378">
        <w:t>дном топливе исследователи должны заранее принять меры защиты деталей от водородного изнашивания.</w:t>
      </w:r>
    </w:p>
    <w:p w:rsidR="00655AEE" w:rsidRPr="006D7378" w:rsidRDefault="00655AEE" w:rsidP="007D15E1">
      <w:pPr>
        <w:spacing w:line="360" w:lineRule="auto"/>
        <w:jc w:val="both"/>
      </w:pPr>
      <w:r w:rsidRPr="006D7378">
        <w:t xml:space="preserve">   Проблема водор</w:t>
      </w:r>
      <w:r w:rsidR="009C0240" w:rsidRPr="006D7378">
        <w:t>одного изнашива</w:t>
      </w:r>
      <w:r w:rsidRPr="006D7378">
        <w:t>ния имеет комплексный межотраслевой характер, а поэтому требует привлечения</w:t>
      </w:r>
      <w:r w:rsidR="002B3E04" w:rsidRPr="006D7378">
        <w:t xml:space="preserve"> к ее решению ученых различных специальностей (металловедов, физиков, химиков, специалистов по триботехнике), и должна выполняться по единому плану.</w:t>
      </w:r>
    </w:p>
    <w:p w:rsidR="00EB4C3E" w:rsidRPr="006D7378" w:rsidRDefault="00EB4C3E" w:rsidP="00EB4C3E">
      <w:pPr>
        <w:spacing w:line="360" w:lineRule="auto"/>
        <w:rPr>
          <w:b/>
          <w:u w:val="single"/>
        </w:rPr>
      </w:pPr>
    </w:p>
    <w:p w:rsidR="006C4414" w:rsidRPr="006D7378" w:rsidRDefault="00147BAC" w:rsidP="00EB4C3E">
      <w:pPr>
        <w:spacing w:line="360" w:lineRule="auto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6D7378">
        <w:rPr>
          <w:rFonts w:ascii="Comic Sans MS" w:hAnsi="Comic Sans MS"/>
          <w:b/>
          <w:sz w:val="40"/>
          <w:szCs w:val="40"/>
          <w:u w:val="single"/>
        </w:rPr>
        <w:t>Проблема создания</w:t>
      </w:r>
      <w:r w:rsidR="008D570D" w:rsidRPr="006D7378">
        <w:rPr>
          <w:rFonts w:ascii="Comic Sans MS" w:hAnsi="Comic Sans MS"/>
          <w:b/>
          <w:sz w:val="40"/>
          <w:szCs w:val="40"/>
          <w:u w:val="single"/>
        </w:rPr>
        <w:t xml:space="preserve"> «безызносных» узлов трения машин</w:t>
      </w:r>
    </w:p>
    <w:p w:rsidR="004E6929" w:rsidRPr="006D7378" w:rsidRDefault="00473A8A" w:rsidP="008D570D">
      <w:pPr>
        <w:spacing w:line="360" w:lineRule="auto"/>
        <w:jc w:val="both"/>
      </w:pPr>
      <w:r w:rsidRPr="006D7378">
        <w:t xml:space="preserve">   До последнего в</w:t>
      </w:r>
      <w:r w:rsidR="0066617C" w:rsidRPr="006D7378">
        <w:t xml:space="preserve">ремени генеральным направлением </w:t>
      </w:r>
      <w:r w:rsidRPr="006D7378">
        <w:t>по борьбе с изнашиванием в машин</w:t>
      </w:r>
      <w:r w:rsidR="0066617C" w:rsidRPr="006D7378">
        <w:t>остроении было пов</w:t>
      </w:r>
      <w:r w:rsidRPr="006D7378">
        <w:t>ышение твердости трущихся поверх</w:t>
      </w:r>
      <w:r w:rsidR="0066617C" w:rsidRPr="006D7378">
        <w:t>ностей детали. В промышленности разработано большое количество методов повышения твердости</w:t>
      </w:r>
      <w:r w:rsidR="00256977" w:rsidRPr="006D7378">
        <w:t xml:space="preserve"> деталей (хромирование, азотирование, цементирование и т. д.). Многолетний опыт свидетельствует, что это направление позволило в большей степени повысить надежность трущихся деталей машин. Однако постоянное стремление к уменьшению массы машин и повышению интенсификации рабочи</w:t>
      </w:r>
      <w:r w:rsidR="00945775" w:rsidRPr="006D7378">
        <w:t xml:space="preserve">х процессов привело к увеличению давлений в узлах машин и скоростей скольжения и ухудшило условия смазывания. Кроме того, требования к повышению КПД механизмов, а также применение специальных смазочных материалов и жидкостей привело к тому, что традиционные методы увеличения износостойкости деталей повышением их твердости </w:t>
      </w:r>
      <w:r w:rsidR="003F1C9C" w:rsidRPr="006D7378">
        <w:t>во многих случаях перестали себя оправдывать. В процессе поиска средств увеличения износостойкости деталей машин в нашей стране открыт избирательный перенос при трении.</w:t>
      </w:r>
      <w:r w:rsidR="005F6B79" w:rsidRPr="006D7378">
        <w:t xml:space="preserve">                                                                                                             </w:t>
      </w:r>
      <w:r w:rsidR="003F1C9C" w:rsidRPr="006D7378">
        <w:t>Избирательный перенос (ИП) – это комплекс физико-химических явлений на контакте поверхностей при трении, который позволяет преодолеть ограниченность ресурса трущихся сочленений машин и снизить потери на трение.</w:t>
      </w:r>
      <w:r w:rsidR="00AD169F" w:rsidRPr="006D7378">
        <w:t xml:space="preserve"> </w:t>
      </w:r>
      <w:r w:rsidR="0088127A" w:rsidRPr="006D7378">
        <w:t>ИП есть особый вид трения, который обусловлен самопроизвольным образованием в зоне контакта неокисляющейся тонкой металлической пленки с низким сопротивлением сдвигу и неспособной наклепываться.</w:t>
      </w:r>
      <w:r w:rsidR="008D05AC" w:rsidRPr="006D7378">
        <w:t xml:space="preserve"> На пленке образуется в свою очередь полимерная пленка</w:t>
      </w:r>
      <w:r w:rsidR="00D95A3F" w:rsidRPr="006D7378">
        <w:t>, которая создает дополнительный антифрикционный слой.</w:t>
      </w:r>
      <w:r w:rsidR="0088127A" w:rsidRPr="006D7378">
        <w:t xml:space="preserve"> </w:t>
      </w:r>
      <w:r w:rsidR="00AD169F" w:rsidRPr="006D7378">
        <w:t xml:space="preserve">ИП, его системы снижения износа и трения (системы СИТ), разработанные А. А. Поляковым, не вытекают из ранее имевшихся представлений о трении и изнашивании. </w:t>
      </w:r>
      <w:r w:rsidR="00B23BFA" w:rsidRPr="006D7378">
        <w:t xml:space="preserve">Процессы, составляющие сущность ИП, находятся на стыках разделов химии, физической химии, физики, синергетики и механики. </w:t>
      </w:r>
      <w:r w:rsidR="004E6929" w:rsidRPr="006D7378">
        <w:t>Сложность ИП состоит также в том, что ряд его химических и физических процессов не встречался в практике исследований трения. Большинство химических реакций ИП являются гетерогенными, поэтому их изучение затруднено.</w:t>
      </w:r>
    </w:p>
    <w:p w:rsidR="006C4414" w:rsidRPr="006D7378" w:rsidRDefault="00C04424" w:rsidP="00C04424">
      <w:pPr>
        <w:spacing w:line="360" w:lineRule="auto"/>
        <w:jc w:val="both"/>
      </w:pPr>
      <w:r w:rsidRPr="006D7378">
        <w:t xml:space="preserve">   Но в то же время ИП имеет в своей основе полезные физико-химические явления и группы явлений (систем). Они подавляют изнашивание, снижают сопротивление сдвигу и обладают свойством самоорганизации, а иногда и способностью к обратной связи с воз</w:t>
      </w:r>
      <w:r w:rsidR="00100D74" w:rsidRPr="006D7378">
        <w:t xml:space="preserve">буждающей причиной. Их основная ценность состоит в том, что они работают дифференцированно против факторов, ведущих к разрушению поверхности. Почти каждая из систем имеет глубокое содержание; например, система защиты от водородного изнашивания представляет собой целое </w:t>
      </w:r>
      <w:r w:rsidR="00147BAC" w:rsidRPr="006D7378">
        <w:t xml:space="preserve">трибологическое направление. </w:t>
      </w:r>
      <w:r w:rsidR="00C8179D" w:rsidRPr="006D7378">
        <w:t>Традиционной системой снижения износа и трения (СИТ) является самопроизвольное образование слоя смазочного материала при трении с граничной смазкой в результате адсорбции молекул смазочного материала на поверхности. А в ИП имеется максимальное число систем СИТ, и эффект здесь наиболее полный и существенный.</w:t>
      </w:r>
      <w:r w:rsidR="009E67ED" w:rsidRPr="006D7378">
        <w:t xml:space="preserve"> Весьма полезным свойством ИП является также свойство работать в средах, где трение при граничной смазке не может эффек</w:t>
      </w:r>
      <w:r w:rsidR="008D05AC" w:rsidRPr="006D7378">
        <w:t>тивно выполнять свои функции. И</w:t>
      </w:r>
      <w:r w:rsidR="009E67ED" w:rsidRPr="006D7378">
        <w:t>П проявляет способность перестройки защитных систем, которые варьируются в зависимости от свойств</w:t>
      </w:r>
      <w:r w:rsidR="00F60906" w:rsidRPr="006D7378">
        <w:t xml:space="preserve"> среды, являющейся исходным мате</w:t>
      </w:r>
      <w:r w:rsidR="003C08CA" w:rsidRPr="006D7378">
        <w:t>риалом для образования системы с</w:t>
      </w:r>
      <w:r w:rsidR="00F60906" w:rsidRPr="006D7378">
        <w:t>нижения износа и трения.</w:t>
      </w:r>
    </w:p>
    <w:p w:rsidR="00B64703" w:rsidRPr="006D7378" w:rsidRDefault="00F60906" w:rsidP="00C04424">
      <w:pPr>
        <w:spacing w:line="360" w:lineRule="auto"/>
        <w:jc w:val="both"/>
      </w:pPr>
      <w:r w:rsidRPr="006D7378">
        <w:t xml:space="preserve">   Исследование механизма ИП, его закономерностей и областей рационального применения привело к некоторому изменению установившихся ранее взглядов на ряд вопросов триботехники</w:t>
      </w:r>
      <w:r w:rsidR="00020584" w:rsidRPr="006D7378">
        <w:t>: структуру и свойства тонких поверхностных слоев трущихся деталей машин, механизм изнашивания и смазочного действия, пути создания смазочных материалов и присадок к ним, оптимальн</w:t>
      </w:r>
      <w:r w:rsidR="0088127A" w:rsidRPr="006D7378">
        <w:t>ую структуру и свойства износостойких и антифрикционных материалов и приработочных покрытий и т. д.</w:t>
      </w:r>
    </w:p>
    <w:p w:rsidR="005104DA" w:rsidRPr="006D7378" w:rsidRDefault="00B64703" w:rsidP="00C04424">
      <w:pPr>
        <w:spacing w:line="360" w:lineRule="auto"/>
        <w:jc w:val="both"/>
      </w:pPr>
      <w:r w:rsidRPr="006D7378">
        <w:t xml:space="preserve">   </w:t>
      </w:r>
      <w:r w:rsidR="00D95A3F" w:rsidRPr="006D7378">
        <w:t xml:space="preserve">ИП применен или апробирован в машинах: самолетах, автомобилях, станках, паровых машинах, дизелях тепловозов, прессовом оборудовании, </w:t>
      </w:r>
      <w:r w:rsidR="003C5DB1" w:rsidRPr="006D7378">
        <w:t>редукторах, оборудовании химической промышленности, механизмах морских судов, магистральных нефтепроводах, электробурах, холодильниках, гидронасосах, нефтепромысловом оборудовании. ИП применяется также в приборах и может быть использован для п</w:t>
      </w:r>
      <w:r w:rsidR="003C08CA" w:rsidRPr="006D7378">
        <w:t>овышения стойкости режущего инст</w:t>
      </w:r>
      <w:r w:rsidR="003C5DB1" w:rsidRPr="006D7378">
        <w:t>румента при сверлении, фрезеровании, протягивании, дорновании и резьбонарезании.</w:t>
      </w:r>
    </w:p>
    <w:p w:rsidR="00F60906" w:rsidRPr="006D7378" w:rsidRDefault="005104DA" w:rsidP="00C04424">
      <w:pPr>
        <w:spacing w:line="360" w:lineRule="auto"/>
        <w:jc w:val="both"/>
      </w:pPr>
      <w:r w:rsidRPr="006D7378">
        <w:t xml:space="preserve">   </w:t>
      </w:r>
      <w:r w:rsidR="0039354D" w:rsidRPr="006D7378">
        <w:t>ИП позволяет: 1) при изготовлении машин экономить металл (15-20%) за счет большей грузоподъемности (в 1,5-2 раза) пар трения; 2) увеличить срок работы машин (в 2 раза), сократить период приработки двигателей</w:t>
      </w:r>
      <w:r w:rsidR="00E3598E" w:rsidRPr="006D7378">
        <w:t xml:space="preserve"> (в 3 раза) и редукторов (до 10 раз), соответственно</w:t>
      </w:r>
      <w:r w:rsidR="003C08CA" w:rsidRPr="006D7378">
        <w:t xml:space="preserve"> </w:t>
      </w:r>
      <w:r w:rsidR="00E3598E" w:rsidRPr="006D7378">
        <w:t>сократить расход электроэнергии; 3) в подш</w:t>
      </w:r>
      <w:r w:rsidR="003C08CA" w:rsidRPr="006D7378">
        <w:t>и</w:t>
      </w:r>
      <w:r w:rsidR="00E3598E" w:rsidRPr="006D7378">
        <w:t xml:space="preserve">пниках качения и скольжения уменьшить расход смазочных материалов (до 2 раз); 4) повысить КПД глобоидных редукторов </w:t>
      </w:r>
      <w:r w:rsidR="00D62697" w:rsidRPr="006D7378">
        <w:t>с 0,7 до 0,85; винтовой пары с 0,25 до 0,5; 5) увеличить экономию драгоценных металлов (золота, платины, серебра) в приборах в 2-3 раза за счет большей надежности электрических контактов.</w:t>
      </w:r>
    </w:p>
    <w:p w:rsidR="00D62697" w:rsidRPr="006D7378" w:rsidRDefault="00D62697" w:rsidP="00C04424">
      <w:pPr>
        <w:spacing w:line="360" w:lineRule="auto"/>
        <w:jc w:val="both"/>
      </w:pPr>
      <w:r w:rsidRPr="006D7378">
        <w:t xml:space="preserve">   </w:t>
      </w:r>
      <w:r w:rsidR="00E369B5" w:rsidRPr="006D7378">
        <w:t>Необходимо отметить, что сейчас в триботехнике ясно проступают черты новой концепции трения, основанной на глубокой теоретической прор</w:t>
      </w:r>
      <w:r w:rsidR="009719AF" w:rsidRPr="006D7378">
        <w:t>аботке раздела физики – термоди</w:t>
      </w:r>
      <w:r w:rsidR="00E369B5" w:rsidRPr="006D7378">
        <w:t>намики образования самоорганизующихся структур при</w:t>
      </w:r>
      <w:r w:rsidR="009719AF" w:rsidRPr="006D7378">
        <w:t xml:space="preserve"> </w:t>
      </w:r>
      <w:r w:rsidR="00E369B5" w:rsidRPr="006D7378">
        <w:t xml:space="preserve">необратимых процессах. </w:t>
      </w:r>
      <w:r w:rsidR="008E0B45" w:rsidRPr="006D7378">
        <w:t>Разработка этой теории, а та</w:t>
      </w:r>
      <w:r w:rsidR="009719AF" w:rsidRPr="006D7378">
        <w:t>к</w:t>
      </w:r>
      <w:r w:rsidR="008E0B45" w:rsidRPr="006D7378">
        <w:t>же д</w:t>
      </w:r>
      <w:r w:rsidRPr="006D7378">
        <w:t>альнейшее развитие работ по созданию практически неизнашиваемых узлов трения машин, оборудования и при</w:t>
      </w:r>
      <w:r w:rsidR="008E0B45" w:rsidRPr="006D7378">
        <w:t>боров с использованием ИП – одни</w:t>
      </w:r>
      <w:r w:rsidRPr="006D7378">
        <w:t xml:space="preserve"> из важнейших проблем </w:t>
      </w:r>
      <w:r w:rsidR="00C2277F" w:rsidRPr="006D7378">
        <w:t xml:space="preserve">современной </w:t>
      </w:r>
      <w:r w:rsidRPr="006D7378">
        <w:t>трибо</w:t>
      </w:r>
      <w:r w:rsidR="00C2277F" w:rsidRPr="006D7378">
        <w:t>техники.</w:t>
      </w:r>
    </w:p>
    <w:p w:rsidR="006C4414" w:rsidRPr="006D7378" w:rsidRDefault="006C4414" w:rsidP="00833A2F">
      <w:pPr>
        <w:spacing w:line="360" w:lineRule="auto"/>
        <w:jc w:val="center"/>
        <w:rPr>
          <w:b/>
        </w:rPr>
      </w:pPr>
    </w:p>
    <w:p w:rsidR="003C08CA" w:rsidRPr="006D7378" w:rsidRDefault="007F21B3" w:rsidP="00833A2F">
      <w:pPr>
        <w:spacing w:line="360" w:lineRule="auto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6D7378">
        <w:rPr>
          <w:rFonts w:ascii="Comic Sans MS" w:hAnsi="Comic Sans MS"/>
          <w:b/>
          <w:sz w:val="40"/>
          <w:szCs w:val="40"/>
          <w:u w:val="single"/>
        </w:rPr>
        <w:t>Программ</w:t>
      </w:r>
      <w:r w:rsidR="00A56369" w:rsidRPr="006D7378">
        <w:rPr>
          <w:rFonts w:ascii="Comic Sans MS" w:hAnsi="Comic Sans MS"/>
          <w:b/>
          <w:sz w:val="40"/>
          <w:szCs w:val="40"/>
          <w:u w:val="single"/>
        </w:rPr>
        <w:t>а</w:t>
      </w:r>
      <w:r w:rsidR="003C08CA" w:rsidRPr="006D7378">
        <w:rPr>
          <w:rFonts w:ascii="Comic Sans MS" w:hAnsi="Comic Sans MS"/>
          <w:b/>
          <w:sz w:val="40"/>
          <w:szCs w:val="40"/>
          <w:u w:val="single"/>
        </w:rPr>
        <w:t xml:space="preserve"> исследований </w:t>
      </w:r>
      <w:r w:rsidR="0061194C" w:rsidRPr="006D7378">
        <w:rPr>
          <w:rFonts w:ascii="Comic Sans MS" w:hAnsi="Comic Sans MS"/>
          <w:b/>
          <w:sz w:val="40"/>
          <w:szCs w:val="40"/>
          <w:u w:val="single"/>
        </w:rPr>
        <w:t>водородного изнашивания и избирательного переноса</w:t>
      </w:r>
    </w:p>
    <w:p w:rsidR="006C4414" w:rsidRPr="006D7378" w:rsidRDefault="0082761A" w:rsidP="0061194C">
      <w:pPr>
        <w:spacing w:line="360" w:lineRule="auto"/>
        <w:jc w:val="both"/>
      </w:pPr>
      <w:r w:rsidRPr="006D7378">
        <w:t xml:space="preserve">   </w:t>
      </w:r>
      <w:r w:rsidR="007F21B3" w:rsidRPr="006D7378">
        <w:t>Избират</w:t>
      </w:r>
      <w:r w:rsidR="006D2672" w:rsidRPr="006D7378">
        <w:t>е</w:t>
      </w:r>
      <w:r w:rsidR="007F21B3" w:rsidRPr="006D7378">
        <w:t>льный перенос при трении и водородное изнашивание металлов – это два совершенно противоположных явления, и их физические механизмы сложны.</w:t>
      </w:r>
      <w:r w:rsidR="00A56369" w:rsidRPr="006D7378">
        <w:t xml:space="preserve"> Изучение водородного изнашивания и ИП находится еще в начальной стадии, поэтому как в теоретическом плане, так и в плане разработки и реализации</w:t>
      </w:r>
      <w:r w:rsidR="00E96223" w:rsidRPr="006D7378">
        <w:t xml:space="preserve"> в промышленности новых методов борьбы с изнашиванием машин и оборудования на основе этих явлений </w:t>
      </w:r>
      <w:r w:rsidRPr="006D7378">
        <w:t>необходимо создать комплекс исследований, результаты которых могут решить задачи, поставленные перед триботехникой.</w:t>
      </w:r>
    </w:p>
    <w:p w:rsidR="0082761A" w:rsidRPr="006D7378" w:rsidRDefault="0082761A" w:rsidP="0061194C">
      <w:pPr>
        <w:spacing w:line="360" w:lineRule="auto"/>
        <w:jc w:val="both"/>
      </w:pPr>
      <w:r w:rsidRPr="006D7378">
        <w:t xml:space="preserve">   Исходя из известных представлений о водородном изнашивании, выполненных научно-исследовательских работ и потребностей производства, </w:t>
      </w:r>
      <w:r w:rsidR="00E76AD3" w:rsidRPr="006D7378">
        <w:t>необходимо проводить работы в следующих направлениях:</w:t>
      </w:r>
    </w:p>
    <w:p w:rsidR="00096ED7" w:rsidRPr="006D7378" w:rsidRDefault="00096ED7" w:rsidP="00096ED7">
      <w:pPr>
        <w:numPr>
          <w:ilvl w:val="0"/>
          <w:numId w:val="5"/>
        </w:numPr>
        <w:spacing w:line="360" w:lineRule="auto"/>
        <w:jc w:val="both"/>
      </w:pPr>
      <w:r w:rsidRPr="006D7378">
        <w:t>разработки приборов и методов исследования водородного изнашивания деталей машин;</w:t>
      </w:r>
    </w:p>
    <w:p w:rsidR="00096ED7" w:rsidRPr="006D7378" w:rsidRDefault="00096ED7" w:rsidP="00E76AD3">
      <w:pPr>
        <w:numPr>
          <w:ilvl w:val="0"/>
          <w:numId w:val="5"/>
        </w:numPr>
        <w:spacing w:line="360" w:lineRule="auto"/>
        <w:jc w:val="both"/>
      </w:pPr>
      <w:r w:rsidRPr="006D7378">
        <w:t xml:space="preserve">изучение процессов наводороживания металлов при трении с фрикционными пластмассами для оценки количественных характеристик перераспределения водорода в поверхностных слоях, изучение свойств наводороженного металла при трении, </w:t>
      </w:r>
      <w:r w:rsidR="00A449EE" w:rsidRPr="006D7378">
        <w:t>влияние режимов трения на наводороживание с широким использованием новейших методов исследования;</w:t>
      </w:r>
    </w:p>
    <w:p w:rsidR="00A449EE" w:rsidRPr="006D7378" w:rsidRDefault="00A449EE" w:rsidP="00E76AD3">
      <w:pPr>
        <w:numPr>
          <w:ilvl w:val="0"/>
          <w:numId w:val="5"/>
        </w:numPr>
        <w:spacing w:line="360" w:lineRule="auto"/>
        <w:jc w:val="both"/>
      </w:pPr>
      <w:r w:rsidRPr="006D7378">
        <w:t xml:space="preserve">исследование наводороживания наиболее изнашиваемых деталей машин и оборудования в процессе эксплуатации и оценка вклада в снижение их </w:t>
      </w:r>
      <w:r w:rsidR="00ED4231" w:rsidRPr="006D7378">
        <w:t>износостойкости как биографическ</w:t>
      </w:r>
      <w:r w:rsidRPr="006D7378">
        <w:t>ого, так и образуемого при трении водорода с целью разработки требований к качеств</w:t>
      </w:r>
      <w:r w:rsidR="00ED4231" w:rsidRPr="006D7378">
        <w:t>у конструкционных материалов, см</w:t>
      </w:r>
      <w:r w:rsidRPr="006D7378">
        <w:t>азочным материалам и специальным жидкостям, применяемым в узлах трения;</w:t>
      </w:r>
    </w:p>
    <w:p w:rsidR="00A449EE" w:rsidRPr="006D7378" w:rsidRDefault="00171EED" w:rsidP="00E76AD3">
      <w:pPr>
        <w:numPr>
          <w:ilvl w:val="0"/>
          <w:numId w:val="5"/>
        </w:numPr>
        <w:spacing w:line="360" w:lineRule="auto"/>
        <w:jc w:val="both"/>
      </w:pPr>
      <w:r w:rsidRPr="006D7378">
        <w:t>исследование влияния электрического и магнитного полей на процессы наводороживания при трении с целью о</w:t>
      </w:r>
      <w:r w:rsidR="00ED4231" w:rsidRPr="006D7378">
        <w:t>п</w:t>
      </w:r>
      <w:r w:rsidRPr="006D7378">
        <w:t>ределения количественных характеристик процессов и разработки новых путей борьбы с водородным изнашиванием;</w:t>
      </w:r>
    </w:p>
    <w:p w:rsidR="00171EED" w:rsidRPr="006D7378" w:rsidRDefault="006F2AC1" w:rsidP="00E76AD3">
      <w:pPr>
        <w:numPr>
          <w:ilvl w:val="0"/>
          <w:numId w:val="5"/>
        </w:numPr>
        <w:spacing w:line="360" w:lineRule="auto"/>
        <w:jc w:val="both"/>
      </w:pPr>
      <w:r w:rsidRPr="006D7378">
        <w:t>изучение проц</w:t>
      </w:r>
      <w:r w:rsidR="00171EED" w:rsidRPr="006D7378">
        <w:t>ессов наводороживания поверхностей трения при различных видах</w:t>
      </w:r>
      <w:r w:rsidRPr="006D7378">
        <w:t xml:space="preserve"> обработки поверхностей трения деталей (механические, термические и химико-термические);</w:t>
      </w:r>
    </w:p>
    <w:p w:rsidR="006F2AC1" w:rsidRPr="006D7378" w:rsidRDefault="006F2AC1" w:rsidP="00E76AD3">
      <w:pPr>
        <w:numPr>
          <w:ilvl w:val="0"/>
          <w:numId w:val="5"/>
        </w:numPr>
        <w:spacing w:line="360" w:lineRule="auto"/>
        <w:jc w:val="both"/>
      </w:pPr>
      <w:r w:rsidRPr="006D7378">
        <w:t>исследования подавления водородного изнашивания пары трения металл-древесина с целью повышения стойкости режущего инструмента при обработке древесных изделий</w:t>
      </w:r>
      <w:r w:rsidR="00C23972" w:rsidRPr="006D7378">
        <w:t>;</w:t>
      </w:r>
    </w:p>
    <w:p w:rsidR="00C23972" w:rsidRPr="006D7378" w:rsidRDefault="00C23972" w:rsidP="00E76AD3">
      <w:pPr>
        <w:numPr>
          <w:ilvl w:val="0"/>
          <w:numId w:val="5"/>
        </w:numPr>
        <w:spacing w:line="360" w:lineRule="auto"/>
        <w:jc w:val="both"/>
      </w:pPr>
      <w:r w:rsidRPr="006D7378">
        <w:t xml:space="preserve">разработка методов подавления водородного изнашивания в узлах трения, </w:t>
      </w:r>
      <w:r w:rsidR="00ED4231" w:rsidRPr="006D7378">
        <w:t>смазываемых водой при высоких д</w:t>
      </w:r>
      <w:r w:rsidRPr="006D7378">
        <w:t>авлениях и скоростях скольжения;</w:t>
      </w:r>
    </w:p>
    <w:p w:rsidR="00C23972" w:rsidRPr="006D7378" w:rsidRDefault="00C23972" w:rsidP="00E76AD3">
      <w:pPr>
        <w:numPr>
          <w:ilvl w:val="0"/>
          <w:numId w:val="5"/>
        </w:numPr>
        <w:spacing w:line="360" w:lineRule="auto"/>
        <w:jc w:val="both"/>
      </w:pPr>
      <w:r w:rsidRPr="006D7378">
        <w:t xml:space="preserve">разработка методов подавления водородного изнашивания узлов трения с </w:t>
      </w:r>
      <w:r w:rsidR="00ED4231" w:rsidRPr="006D7378">
        <w:t>титановыми сплавами с целью повы</w:t>
      </w:r>
      <w:r w:rsidRPr="006D7378">
        <w:t>шения их антифрикционных</w:t>
      </w:r>
      <w:r w:rsidR="00ED4231" w:rsidRPr="006D7378">
        <w:t xml:space="preserve"> характеристик и рас</w:t>
      </w:r>
      <w:r w:rsidR="006D59C0" w:rsidRPr="006D7378">
        <w:t>ширения применения в узлах трения;</w:t>
      </w:r>
    </w:p>
    <w:p w:rsidR="006D59C0" w:rsidRPr="006D7378" w:rsidRDefault="006D59C0" w:rsidP="00E76AD3">
      <w:pPr>
        <w:numPr>
          <w:ilvl w:val="0"/>
          <w:numId w:val="5"/>
        </w:numPr>
        <w:spacing w:line="360" w:lineRule="auto"/>
        <w:jc w:val="both"/>
      </w:pPr>
      <w:r w:rsidRPr="006D7378">
        <w:t>изучение общих закономерностей водородного изнашивания и выявления областей его проявления, а также создания научных основ борьбы с ним</w:t>
      </w:r>
      <w:r w:rsidR="00F73B56" w:rsidRPr="006D7378">
        <w:t>;</w:t>
      </w:r>
    </w:p>
    <w:p w:rsidR="00F73B56" w:rsidRPr="006D7378" w:rsidRDefault="00F73B56" w:rsidP="00DA5D1C">
      <w:pPr>
        <w:numPr>
          <w:ilvl w:val="0"/>
          <w:numId w:val="5"/>
        </w:numPr>
        <w:spacing w:line="360" w:lineRule="auto"/>
        <w:jc w:val="both"/>
      </w:pPr>
      <w:r w:rsidRPr="006D7378">
        <w:t>изучение действия водорода при абразивном изнашивании в условиях действия коррозионно-активных сред и повышенной влажности, фреттинг-коррозии, контактной усталости, коррозионно-механическо</w:t>
      </w:r>
      <w:r w:rsidR="00DA5D1C" w:rsidRPr="006D7378">
        <w:t>го изнашивания, кавитации и эрозии;</w:t>
      </w:r>
    </w:p>
    <w:p w:rsidR="000238E0" w:rsidRPr="006D7378" w:rsidRDefault="00DA5D1C" w:rsidP="00DA5D1C">
      <w:pPr>
        <w:numPr>
          <w:ilvl w:val="0"/>
          <w:numId w:val="5"/>
        </w:numPr>
        <w:spacing w:line="360" w:lineRule="auto"/>
        <w:jc w:val="both"/>
      </w:pPr>
      <w:r w:rsidRPr="006D7378">
        <w:t>разработка методов подавления водородного изнашивания деталей авиатехники, нефтехимического оборудования, железнодорожного транспорта (рельсов, коле, деталей двигателей тепловозов, в частности цилиндров и поршневых колес), инструмента по обработке меховых изд</w:t>
      </w:r>
      <w:r w:rsidR="000238E0" w:rsidRPr="006D7378">
        <w:t>е</w:t>
      </w:r>
      <w:r w:rsidRPr="006D7378">
        <w:t>лий, деталей сельскохозяйственных машин и других отраслей техники.</w:t>
      </w:r>
    </w:p>
    <w:p w:rsidR="00DA5D1C" w:rsidRPr="006D7378" w:rsidRDefault="000238E0" w:rsidP="000238E0">
      <w:pPr>
        <w:spacing w:line="360" w:lineRule="auto"/>
        <w:jc w:val="both"/>
      </w:pPr>
      <w:r w:rsidRPr="006D7378">
        <w:t xml:space="preserve">   </w:t>
      </w:r>
      <w:r w:rsidR="00FF11BA" w:rsidRPr="006D7378">
        <w:t>К первоочередным задачам по изучению ИП при трении следует отнести:</w:t>
      </w:r>
    </w:p>
    <w:p w:rsidR="00FF11BA" w:rsidRPr="006D7378" w:rsidRDefault="00FF11BA" w:rsidP="00FF11BA">
      <w:pPr>
        <w:numPr>
          <w:ilvl w:val="0"/>
          <w:numId w:val="6"/>
        </w:numPr>
        <w:spacing w:line="360" w:lineRule="auto"/>
        <w:jc w:val="both"/>
      </w:pPr>
      <w:r w:rsidRPr="006D7378">
        <w:t>создание комплекса приборов и установок для изучения ИП;</w:t>
      </w:r>
    </w:p>
    <w:p w:rsidR="00FF11BA" w:rsidRPr="006D7378" w:rsidRDefault="00FF11BA" w:rsidP="00FF11BA">
      <w:pPr>
        <w:numPr>
          <w:ilvl w:val="0"/>
          <w:numId w:val="6"/>
        </w:numPr>
        <w:spacing w:line="360" w:lineRule="auto"/>
        <w:jc w:val="both"/>
      </w:pPr>
      <w:r w:rsidRPr="006D7378">
        <w:t>исследование работоспособности шариковых и роликовых подшипников, а также зубчатых передач в условиях ИП</w:t>
      </w:r>
      <w:r w:rsidR="00ED7150" w:rsidRPr="006D7378">
        <w:t>;</w:t>
      </w:r>
    </w:p>
    <w:p w:rsidR="00ED7150" w:rsidRPr="006D7378" w:rsidRDefault="00ED7150" w:rsidP="00FF11BA">
      <w:pPr>
        <w:numPr>
          <w:ilvl w:val="0"/>
          <w:numId w:val="6"/>
        </w:numPr>
        <w:spacing w:line="360" w:lineRule="auto"/>
        <w:jc w:val="both"/>
      </w:pPr>
      <w:r w:rsidRPr="006D7378">
        <w:t>создание новых эффективных металлоплакирующих присадок к смазочным материалам, обеспечивающих режим</w:t>
      </w:r>
      <w:r w:rsidR="000238E0" w:rsidRPr="006D7378">
        <w:t xml:space="preserve"> ИП в двигателях внутренне</w:t>
      </w:r>
      <w:r w:rsidRPr="006D7378">
        <w:t>го сгорания как для приработки, так и для установившегося режима работы;</w:t>
      </w:r>
      <w:r w:rsidR="00CE742B" w:rsidRPr="00CE742B">
        <w:t>[3]</w:t>
      </w:r>
    </w:p>
    <w:p w:rsidR="00ED7150" w:rsidRPr="006D7378" w:rsidRDefault="00ED7150" w:rsidP="00FF11BA">
      <w:pPr>
        <w:numPr>
          <w:ilvl w:val="0"/>
          <w:numId w:val="6"/>
        </w:numPr>
        <w:spacing w:line="360" w:lineRule="auto"/>
        <w:jc w:val="both"/>
      </w:pPr>
      <w:r w:rsidRPr="006D7378">
        <w:t>исследование конструктивных особенностей смазочных систем</w:t>
      </w:r>
      <w:r w:rsidR="00972765" w:rsidRPr="006D7378">
        <w:t xml:space="preserve"> при работе на металлоплакирующих смазочных материалах, определ</w:t>
      </w:r>
      <w:r w:rsidR="000238E0" w:rsidRPr="006D7378">
        <w:t>е</w:t>
      </w:r>
      <w:r w:rsidR="00972765" w:rsidRPr="006D7378">
        <w:t>ние их эксплуатационных характеристик и оценка эффективности их применения;</w:t>
      </w:r>
    </w:p>
    <w:p w:rsidR="00972765" w:rsidRPr="006D7378" w:rsidRDefault="00972765" w:rsidP="00FF11BA">
      <w:pPr>
        <w:numPr>
          <w:ilvl w:val="0"/>
          <w:numId w:val="6"/>
        </w:numPr>
        <w:spacing w:line="360" w:lineRule="auto"/>
        <w:jc w:val="both"/>
      </w:pPr>
      <w:r w:rsidRPr="006D7378">
        <w:t>исследование возможности применения ИП при штамповке, дорновании, протяжке, определение</w:t>
      </w:r>
      <w:r w:rsidR="00E32587" w:rsidRPr="006D7378">
        <w:t xml:space="preserve"> оптимального со</w:t>
      </w:r>
      <w:r w:rsidR="00780055" w:rsidRPr="006D7378">
        <w:t>с</w:t>
      </w:r>
      <w:r w:rsidR="00E32587" w:rsidRPr="006D7378">
        <w:t xml:space="preserve">тава </w:t>
      </w:r>
      <w:r w:rsidR="00BD56BB" w:rsidRPr="006D7378">
        <w:t>смазочно-охлаждающих жидкостей и их эффективности;</w:t>
      </w:r>
    </w:p>
    <w:p w:rsidR="00BD56BB" w:rsidRPr="006D7378" w:rsidRDefault="00BD56BB" w:rsidP="00FF11BA">
      <w:pPr>
        <w:numPr>
          <w:ilvl w:val="0"/>
          <w:numId w:val="6"/>
        </w:numPr>
        <w:spacing w:line="360" w:lineRule="auto"/>
        <w:jc w:val="both"/>
      </w:pPr>
      <w:r w:rsidRPr="006D7378">
        <w:t>исследования трения без смазочного материала в режиме ИП в парах металл-металл, металлополимер-металл;</w:t>
      </w:r>
    </w:p>
    <w:p w:rsidR="00BD56BB" w:rsidRPr="006D7378" w:rsidRDefault="00780055" w:rsidP="008E0B45">
      <w:pPr>
        <w:numPr>
          <w:ilvl w:val="0"/>
          <w:numId w:val="6"/>
        </w:numPr>
        <w:spacing w:line="360" w:lineRule="auto"/>
        <w:jc w:val="both"/>
      </w:pPr>
      <w:r w:rsidRPr="006D7378">
        <w:t>ра</w:t>
      </w:r>
      <w:r w:rsidR="00BD56BB" w:rsidRPr="006D7378">
        <w:t>зработка новых масел и смазок, обеспечивающих металлоплакирование в зоне контакта трущихся деталей, создание опытного производства таких материалов и внедрение их на промышленных предприятиях.</w:t>
      </w:r>
    </w:p>
    <w:p w:rsidR="00496B7D" w:rsidRPr="006D7378" w:rsidRDefault="00496B7D" w:rsidP="00496B7D">
      <w:pPr>
        <w:spacing w:line="360" w:lineRule="auto"/>
        <w:jc w:val="both"/>
      </w:pPr>
      <w:r w:rsidRPr="006D7378">
        <w:t xml:space="preserve">   </w:t>
      </w:r>
      <w:r w:rsidR="00780055" w:rsidRPr="006D7378">
        <w:t>Опыт применения избирательного переноса в промышленности показывает, что успех перехода на использование принципиально новых смазочных материалов для узлов трения, технологических процессов, новых материалов и конструкций подвижных сочленений достигается только в тех случаях, когда проводилась систематическая научно-исследовательска</w:t>
      </w:r>
      <w:r w:rsidR="008E4E94" w:rsidRPr="006D7378">
        <w:t>я работа применительно к конкре</w:t>
      </w:r>
      <w:r w:rsidR="00780055" w:rsidRPr="006D7378">
        <w:t>тным узлам трения машин данной отрасли.</w:t>
      </w:r>
      <w:r w:rsidR="007103C8" w:rsidRPr="006D7378">
        <w:t xml:space="preserve"> Попытка расширить внедрение новых методов повышения износостойкости узлов трения простой передачи промышленным предприятиям технических конструкций или даже о</w:t>
      </w:r>
      <w:r w:rsidR="000238E0" w:rsidRPr="006D7378">
        <w:t>п</w:t>
      </w:r>
      <w:r w:rsidR="007103C8" w:rsidRPr="006D7378">
        <w:t>ытных смазочных материалов не</w:t>
      </w:r>
      <w:r w:rsidR="008C0C32" w:rsidRPr="006D7378">
        <w:t xml:space="preserve"> приводила и не может пр</w:t>
      </w:r>
      <w:r w:rsidR="000238E0" w:rsidRPr="006D7378">
        <w:t>и</w:t>
      </w:r>
      <w:r w:rsidR="008C0C32" w:rsidRPr="006D7378">
        <w:t>вес</w:t>
      </w:r>
      <w:r w:rsidR="000238E0" w:rsidRPr="006D7378">
        <w:t>т</w:t>
      </w:r>
      <w:r w:rsidR="008C0C32" w:rsidRPr="006D7378">
        <w:t>и к положительным результатам. Знание общих вопросов теории трения и изна</w:t>
      </w:r>
      <w:r w:rsidR="000238E0" w:rsidRPr="006D7378">
        <w:t>шивания в машинах оказывается не</w:t>
      </w:r>
      <w:r w:rsidR="008C0C32" w:rsidRPr="006D7378">
        <w:t xml:space="preserve">достаточным, требуется изучение специальных разделов физикохимии, </w:t>
      </w:r>
      <w:r w:rsidR="004A1692" w:rsidRPr="006D7378">
        <w:t>трибохимии, трибофизики.</w:t>
      </w:r>
      <w:r w:rsidR="00CE742B" w:rsidRPr="00CE742B">
        <w:t>[2]</w:t>
      </w:r>
      <w:r w:rsidR="004A1692" w:rsidRPr="006D7378">
        <w:t xml:space="preserve"> В каждой отрасли техники, на объектах которой предполагается проведение работ по избирательному переносу, необходимо обучение специалистов в институтах повышения квалификации</w:t>
      </w:r>
      <w:r w:rsidR="00C248D8" w:rsidRPr="006D7378">
        <w:t xml:space="preserve"> или в университетах, где есть подготовка по соответствующей специальности.</w:t>
      </w:r>
      <w:r w:rsidR="004A1692" w:rsidRPr="006D7378">
        <w:t xml:space="preserve"> </w:t>
      </w:r>
      <w:r w:rsidR="00996711" w:rsidRPr="006D7378">
        <w:t>О</w:t>
      </w:r>
      <w:r w:rsidR="00C248D8" w:rsidRPr="006D7378">
        <w:t>пыт тех организаций, которые уже реализовали преимущества избирательного перено</w:t>
      </w:r>
      <w:r w:rsidR="000238E0" w:rsidRPr="006D7378">
        <w:t>са в узлах трения механизмов, до</w:t>
      </w:r>
      <w:r w:rsidR="00C248D8" w:rsidRPr="006D7378">
        <w:t>лжен быть тщательно изучен, но в каждой отрасли в головных научно-исследовательских институтах необходимо создать лаборатории, кот</w:t>
      </w:r>
      <w:r w:rsidR="000238E0" w:rsidRPr="006D7378">
        <w:t>орые бы накапливали опыт примен</w:t>
      </w:r>
      <w:r w:rsidR="00C248D8" w:rsidRPr="006D7378">
        <w:t>е</w:t>
      </w:r>
      <w:r w:rsidR="000238E0" w:rsidRPr="006D7378">
        <w:t>н</w:t>
      </w:r>
      <w:r w:rsidR="00C248D8" w:rsidRPr="006D7378">
        <w:t xml:space="preserve">ия ИП </w:t>
      </w:r>
      <w:r w:rsidR="00122B53" w:rsidRPr="006D7378">
        <w:t>и разрабатывали свою техническую докум</w:t>
      </w:r>
      <w:r w:rsidR="000238E0" w:rsidRPr="006D7378">
        <w:t>е</w:t>
      </w:r>
      <w:r w:rsidR="00122B53" w:rsidRPr="006D7378">
        <w:t>нтацию.</w:t>
      </w:r>
    </w:p>
    <w:p w:rsidR="008E0B45" w:rsidRDefault="008E0B45" w:rsidP="008E0B45">
      <w:pPr>
        <w:spacing w:line="360" w:lineRule="auto"/>
        <w:jc w:val="both"/>
        <w:rPr>
          <w:lang w:val="en-US"/>
        </w:rPr>
      </w:pPr>
    </w:p>
    <w:p w:rsidR="006D7378" w:rsidRPr="006D7378" w:rsidRDefault="006D7378" w:rsidP="008E0B45">
      <w:pPr>
        <w:spacing w:line="360" w:lineRule="auto"/>
        <w:jc w:val="both"/>
        <w:rPr>
          <w:lang w:val="en-US"/>
        </w:rPr>
      </w:pPr>
    </w:p>
    <w:p w:rsidR="008E0B45" w:rsidRPr="006D7378" w:rsidRDefault="008E0B45" w:rsidP="008E0B45">
      <w:pPr>
        <w:spacing w:line="360" w:lineRule="auto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6D7378">
        <w:rPr>
          <w:rFonts w:ascii="Comic Sans MS" w:hAnsi="Comic Sans MS"/>
          <w:b/>
          <w:sz w:val="40"/>
          <w:szCs w:val="40"/>
          <w:u w:val="single"/>
        </w:rPr>
        <w:t xml:space="preserve">Проблема расширения и применения </w:t>
      </w:r>
      <w:r w:rsidR="0089522D" w:rsidRPr="006D7378">
        <w:rPr>
          <w:rFonts w:ascii="Comic Sans MS" w:hAnsi="Comic Sans MS"/>
          <w:b/>
          <w:sz w:val="40"/>
          <w:szCs w:val="40"/>
          <w:u w:val="single"/>
        </w:rPr>
        <w:t>ФАБО</w:t>
      </w:r>
    </w:p>
    <w:p w:rsidR="0089522D" w:rsidRPr="006D7378" w:rsidRDefault="00856047" w:rsidP="0089522D">
      <w:pPr>
        <w:spacing w:line="360" w:lineRule="auto"/>
        <w:jc w:val="both"/>
      </w:pPr>
      <w:r w:rsidRPr="006D7378">
        <w:t xml:space="preserve">   </w:t>
      </w:r>
      <w:r w:rsidR="0089522D" w:rsidRPr="006D7378">
        <w:t>Как известно, износостойкость</w:t>
      </w:r>
      <w:r w:rsidR="00130005" w:rsidRPr="006D7378">
        <w:t xml:space="preserve"> зависит</w:t>
      </w:r>
      <w:r w:rsidRPr="006D7378">
        <w:t xml:space="preserve"> от окончательной (финишной) тех</w:t>
      </w:r>
      <w:r w:rsidR="00130005" w:rsidRPr="006D7378">
        <w:t>нологической обработки поверхностей деталей.</w:t>
      </w:r>
      <w:r w:rsidR="006F4CD4" w:rsidRPr="006D7378">
        <w:t xml:space="preserve"> Имеются обширные экспериментальные исследования по влиянию шероховатости поверхностей трения на интенсивность изнашивания деталей. Установлено,</w:t>
      </w:r>
      <w:r w:rsidRPr="006D7378">
        <w:t xml:space="preserve"> </w:t>
      </w:r>
      <w:r w:rsidR="006F4CD4" w:rsidRPr="006D7378">
        <w:t>что от финишной обработки д</w:t>
      </w:r>
      <w:r w:rsidRPr="006D7378">
        <w:t>е</w:t>
      </w:r>
      <w:r w:rsidR="006F4CD4" w:rsidRPr="006D7378">
        <w:t>талей зависит не только первоначальный (приработочный) износ, но и установившийся износ.</w:t>
      </w:r>
      <w:r w:rsidR="00A40B35" w:rsidRPr="006D7378">
        <w:t xml:space="preserve"> В последние годы разработаны новые технологические процессы финишной обработки деталей, которые позволяют снизить приработочный износ деталей и повысить </w:t>
      </w:r>
      <w:r w:rsidRPr="006D7378">
        <w:t>антифрикционные свойства сочлен</w:t>
      </w:r>
      <w:r w:rsidR="00A40B35" w:rsidRPr="006D7378">
        <w:t>е</w:t>
      </w:r>
      <w:r w:rsidRPr="006D7378">
        <w:t>н</w:t>
      </w:r>
      <w:r w:rsidR="00A40B35" w:rsidRPr="006D7378">
        <w:t>ия (улучшить смазку деталей, снизить коэффициент трения).</w:t>
      </w:r>
      <w:r w:rsidR="00D81D36" w:rsidRPr="006D7378">
        <w:t xml:space="preserve"> К таким методам можно отнести вибрационную обработку поверхностей трения и алмазное выглаживание. Однако триботехники счит</w:t>
      </w:r>
      <w:r w:rsidRPr="006D7378">
        <w:t>ают, что использованы еще не все</w:t>
      </w:r>
      <w:r w:rsidR="00D81D36" w:rsidRPr="006D7378">
        <w:t xml:space="preserve"> резервы повышения износостойкости деталей в части применения новых финишных обработок.</w:t>
      </w:r>
    </w:p>
    <w:p w:rsidR="000E0D2F" w:rsidRPr="006D7378" w:rsidRDefault="00D81D36" w:rsidP="0089522D">
      <w:pPr>
        <w:spacing w:line="360" w:lineRule="auto"/>
        <w:jc w:val="both"/>
      </w:pPr>
      <w:r w:rsidRPr="006D7378">
        <w:t xml:space="preserve">   В связи с изложенным крайне необходима ра</w:t>
      </w:r>
      <w:r w:rsidR="00856047" w:rsidRPr="006D7378">
        <w:t>з</w:t>
      </w:r>
      <w:r w:rsidRPr="006D7378">
        <w:t xml:space="preserve">работка нового технологического метода окончательной обработки деталей, при котором </w:t>
      </w:r>
      <w:r w:rsidR="001204E7" w:rsidRPr="006D7378">
        <w:t xml:space="preserve">вообще исключалась бы абразивная обработка поверхности. К таким методам относится разработанная финишная антифрикционная безабразивная обработка (ФАБО). </w:t>
      </w:r>
      <w:r w:rsidR="00856047" w:rsidRPr="006D7378">
        <w:t>Н</w:t>
      </w:r>
      <w:r w:rsidR="001204E7" w:rsidRPr="006D7378">
        <w:t>овая высокопроизводительная оснастка и химические составы обеспечивают высокое качество антифрикционного покрытия.</w:t>
      </w:r>
    </w:p>
    <w:p w:rsidR="00D81D36" w:rsidRPr="006D7378" w:rsidRDefault="000E0D2F" w:rsidP="0089522D">
      <w:pPr>
        <w:spacing w:line="360" w:lineRule="auto"/>
        <w:jc w:val="both"/>
      </w:pPr>
      <w:r w:rsidRPr="006D7378">
        <w:t xml:space="preserve">   </w:t>
      </w:r>
      <w:r w:rsidR="00FF54A4" w:rsidRPr="006D7378">
        <w:t>Сущность ФАБО состоит в том, что поверхность трения детали покрывается тонким слоем латуни, бронзы или меди путем использования явления переноса металла при трении. Перед нанесени</w:t>
      </w:r>
      <w:r w:rsidR="003F04BA" w:rsidRPr="006D7378">
        <w:t>ем покрытия обрабатываемую повер</w:t>
      </w:r>
      <w:r w:rsidR="00FF54A4" w:rsidRPr="006D7378">
        <w:t>хность обезжиривают и покрывают глицерином или смесью, состояще</w:t>
      </w:r>
      <w:r w:rsidR="003F04BA" w:rsidRPr="006D7378">
        <w:t>й из двух частей глицерина и од</w:t>
      </w:r>
      <w:r w:rsidR="00FF54A4" w:rsidRPr="006D7378">
        <w:t>ной части 10%-ного раствора соляной кислоты. В процессе трения окисная пленка на поверх</w:t>
      </w:r>
      <w:r w:rsidR="003F04BA" w:rsidRPr="006D7378">
        <w:t>ности стали раз</w:t>
      </w:r>
      <w:r w:rsidR="00FF54A4" w:rsidRPr="006D7378">
        <w:t>рыхляется, поверхность медного сплава</w:t>
      </w:r>
      <w:r w:rsidR="004E74A2" w:rsidRPr="006D7378">
        <w:t xml:space="preserve"> </w:t>
      </w:r>
      <w:r w:rsidR="00344598" w:rsidRPr="006D7378">
        <w:t>пластифицируется и создаются условия для его схватывания со сталью. Толщина перенесенного слоя бронзы или латуни 1-2 мкм.</w:t>
      </w:r>
    </w:p>
    <w:p w:rsidR="00344598" w:rsidRPr="006D7378" w:rsidRDefault="003F04BA" w:rsidP="0089522D">
      <w:pPr>
        <w:spacing w:line="360" w:lineRule="auto"/>
        <w:jc w:val="both"/>
      </w:pPr>
      <w:r w:rsidRPr="006D7378">
        <w:t xml:space="preserve">   П</w:t>
      </w:r>
      <w:r w:rsidR="00344598" w:rsidRPr="006D7378">
        <w:t>реимущество ФАБО перед другими финишными операциями состоит в том, что этот метод чрезвычайно прост и не требует сложного оборудования. ФАБО придает стальной или чугунной поверхности высокие антифрикционные свойства.</w:t>
      </w:r>
      <w:r w:rsidR="00364A8A" w:rsidRPr="006D7378">
        <w:t xml:space="preserve"> Опыт использования ФАБО для цилиндров двигателей внутреннего сгорания</w:t>
      </w:r>
      <w:r w:rsidR="00DD3192" w:rsidRPr="006D7378">
        <w:t xml:space="preserve"> дал возможность существенно изменить мощность двигателя, хороший результат дало и применение ФАБО колес железнодорожного транспорта. Все это свидетел</w:t>
      </w:r>
      <w:r w:rsidR="00527A96" w:rsidRPr="006D7378">
        <w:t>ьствует о необходимости</w:t>
      </w:r>
      <w:r w:rsidR="00DD3192" w:rsidRPr="006D7378">
        <w:t xml:space="preserve"> и целесообразности проведения</w:t>
      </w:r>
      <w:r w:rsidR="00527A96" w:rsidRPr="006D7378">
        <w:t xml:space="preserve">  более обширных исследовательских работ, а также применения данного метода в более широких масштабах.</w:t>
      </w:r>
    </w:p>
    <w:p w:rsidR="006C4414" w:rsidRDefault="006C4414" w:rsidP="0061194C">
      <w:pPr>
        <w:spacing w:line="360" w:lineRule="auto"/>
        <w:rPr>
          <w:b/>
          <w:lang w:val="en-US"/>
        </w:rPr>
      </w:pPr>
    </w:p>
    <w:p w:rsidR="006D7378" w:rsidRDefault="006D7378" w:rsidP="0061194C">
      <w:pPr>
        <w:spacing w:line="360" w:lineRule="auto"/>
        <w:rPr>
          <w:b/>
          <w:lang w:val="en-US"/>
        </w:rPr>
      </w:pPr>
    </w:p>
    <w:p w:rsidR="006D7378" w:rsidRPr="006D7378" w:rsidRDefault="006D7378" w:rsidP="0061194C">
      <w:pPr>
        <w:spacing w:line="360" w:lineRule="auto"/>
        <w:rPr>
          <w:b/>
          <w:lang w:val="en-US"/>
        </w:rPr>
      </w:pPr>
    </w:p>
    <w:p w:rsidR="00527A96" w:rsidRPr="006D7378" w:rsidRDefault="00527A96" w:rsidP="00527A96">
      <w:pPr>
        <w:spacing w:line="360" w:lineRule="auto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6D7378">
        <w:rPr>
          <w:rFonts w:ascii="Comic Sans MS" w:hAnsi="Comic Sans MS"/>
          <w:b/>
          <w:sz w:val="40"/>
          <w:szCs w:val="40"/>
          <w:u w:val="single"/>
        </w:rPr>
        <w:t>Проблема совершенствования смазывания деталей сочленений</w:t>
      </w:r>
    </w:p>
    <w:p w:rsidR="000E0D2F" w:rsidRPr="006D7378" w:rsidRDefault="00006911" w:rsidP="00527A96">
      <w:pPr>
        <w:spacing w:line="360" w:lineRule="auto"/>
        <w:jc w:val="both"/>
      </w:pPr>
      <w:r w:rsidRPr="006D7378">
        <w:t xml:space="preserve">   Смазк</w:t>
      </w:r>
      <w:r w:rsidR="003F04BA" w:rsidRPr="006D7378">
        <w:t>а резко снижает интенсивность и</w:t>
      </w:r>
      <w:r w:rsidRPr="006D7378">
        <w:t>знаши</w:t>
      </w:r>
      <w:r w:rsidR="003F04BA" w:rsidRPr="006D7378">
        <w:t>в</w:t>
      </w:r>
      <w:r w:rsidRPr="006D7378">
        <w:t>ания. Достаточно ввести в зону контакта деталей небольшое количество смазочного материала, как сила трения может снизиться в 10 раз, а износ поверхностей трения до 1000 раз.</w:t>
      </w:r>
    </w:p>
    <w:p w:rsidR="002D300F" w:rsidRPr="006D7378" w:rsidRDefault="000E0D2F" w:rsidP="00527A96">
      <w:pPr>
        <w:spacing w:line="360" w:lineRule="auto"/>
        <w:jc w:val="both"/>
      </w:pPr>
      <w:r w:rsidRPr="006D7378">
        <w:t xml:space="preserve">   </w:t>
      </w:r>
      <w:r w:rsidR="008F06E6" w:rsidRPr="006D7378">
        <w:t>Эффек</w:t>
      </w:r>
      <w:r w:rsidR="003F04BA" w:rsidRPr="006D7378">
        <w:t>тивность смазочной системы зави</w:t>
      </w:r>
      <w:r w:rsidR="008F06E6" w:rsidRPr="006D7378">
        <w:t xml:space="preserve">сит от ее конструктивного совершенства и качества смазочного материала. Пока нет четких рекомендаций по дозировке и </w:t>
      </w:r>
      <w:r w:rsidR="00496B7D" w:rsidRPr="006D7378">
        <w:t>длительности подачи сма</w:t>
      </w:r>
      <w:r w:rsidR="008F06E6" w:rsidRPr="006D7378">
        <w:t>зочных материалов в конкретные узлы трения машин</w:t>
      </w:r>
      <w:r w:rsidR="00A72AAA" w:rsidRPr="006D7378">
        <w:t xml:space="preserve">. </w:t>
      </w:r>
      <w:r w:rsidRPr="006D7378">
        <w:t xml:space="preserve">                  </w:t>
      </w:r>
      <w:r w:rsidR="00A72AAA" w:rsidRPr="006D7378">
        <w:t>При</w:t>
      </w:r>
      <w:r w:rsidR="00496B7D" w:rsidRPr="006D7378">
        <w:t xml:space="preserve"> </w:t>
      </w:r>
      <w:r w:rsidR="00A72AAA" w:rsidRPr="006D7378">
        <w:t>переводе трущихся деталей машин в режим ИП необходимо создавать принципиально новые смазочные системы</w:t>
      </w:r>
      <w:r w:rsidR="0042016B" w:rsidRPr="006D7378">
        <w:t>, которые бы обеспечили автоматическое регулирование параметров работы системы в зависимости от режима работы машины, то есть необходимо разрабатывать адаптирован</w:t>
      </w:r>
      <w:r w:rsidR="003F04BA" w:rsidRPr="006D7378">
        <w:t>н</w:t>
      </w:r>
      <w:r w:rsidR="0042016B" w:rsidRPr="006D7378">
        <w:t>ые смазочные системы, предупреждающие износ трущихся деталей машин и снижающие потери на трение.</w:t>
      </w:r>
    </w:p>
    <w:p w:rsidR="00527A96" w:rsidRPr="006D7378" w:rsidRDefault="002D300F" w:rsidP="00527A96">
      <w:pPr>
        <w:spacing w:line="360" w:lineRule="auto"/>
        <w:jc w:val="both"/>
      </w:pPr>
      <w:r w:rsidRPr="006D7378">
        <w:t xml:space="preserve">   В настоящее время уровень технического совершенства машин во многом </w:t>
      </w:r>
      <w:r w:rsidR="00936C3D" w:rsidRPr="006D7378">
        <w:t>определяется именно</w:t>
      </w:r>
      <w:r w:rsidRPr="006D7378">
        <w:t xml:space="preserve"> степенью организации смазывания узлов трения. Больше всего нуждается в смазочных системах станкостроительная, автомобильная и тяжелая промышленность.</w:t>
      </w:r>
      <w:r w:rsidR="008844AC" w:rsidRPr="006D7378">
        <w:t xml:space="preserve"> Увеличение выпуска смазочных масел должно сопровождаться повышением их эффективности, что требует проведения научно-исследовательских разработок по конструктивном</w:t>
      </w:r>
      <w:r w:rsidR="00936C3D" w:rsidRPr="006D7378">
        <w:t>у</w:t>
      </w:r>
      <w:r w:rsidR="008844AC" w:rsidRPr="006D7378">
        <w:t xml:space="preserve"> и технологическому совершенствованию пр</w:t>
      </w:r>
      <w:r w:rsidR="00902473" w:rsidRPr="006D7378">
        <w:t>о</w:t>
      </w:r>
      <w:r w:rsidR="008844AC" w:rsidRPr="006D7378">
        <w:t>изводства основных узлов систем, создания поточных линий, улучшения планирования и использования экономических стимулов повышения производительности труда. При этом большое внимание следует уделять использованию современных достижений триботехники.</w:t>
      </w:r>
      <w:r w:rsidR="00E93CE8" w:rsidRPr="006D7378">
        <w:t xml:space="preserve"> Смазочные системы должны использоваться в ряде машин (</w:t>
      </w:r>
      <w:r w:rsidR="00902473" w:rsidRPr="006D7378">
        <w:t>среди них металлорежущие станки</w:t>
      </w:r>
      <w:r w:rsidR="00E93CE8" w:rsidRPr="006D7378">
        <w:t xml:space="preserve"> ку</w:t>
      </w:r>
      <w:r w:rsidR="00902473" w:rsidRPr="006D7378">
        <w:t>знечно-прессовые машины, башенны</w:t>
      </w:r>
      <w:r w:rsidR="00E93CE8" w:rsidRPr="006D7378">
        <w:t>е краны и лифты, экскаваторы, тракторы, магист</w:t>
      </w:r>
      <w:r w:rsidR="00902473" w:rsidRPr="006D7378">
        <w:t>р</w:t>
      </w:r>
      <w:r w:rsidR="00E93CE8" w:rsidRPr="006D7378">
        <w:t>альные локомотивы, грузовые автомобили и автобу</w:t>
      </w:r>
      <w:r w:rsidR="00936C3D" w:rsidRPr="006D7378">
        <w:t>сы, сельскохозяйственная техника</w:t>
      </w:r>
      <w:r w:rsidR="00E93CE8" w:rsidRPr="006D7378">
        <w:t xml:space="preserve"> и др.). </w:t>
      </w:r>
      <w:r w:rsidR="008D1B72" w:rsidRPr="006D7378">
        <w:t>По экспертной оценке специалистов оснащению смазочными системами и многоотво</w:t>
      </w:r>
      <w:r w:rsidR="00902473" w:rsidRPr="006D7378">
        <w:t>дными насосами, обеспечивающими</w:t>
      </w:r>
      <w:r w:rsidR="008D1B72" w:rsidRPr="006D7378">
        <w:t xml:space="preserve"> точность и своевременность подачи смазки, подлежит</w:t>
      </w:r>
      <w:r w:rsidR="000A6FC3" w:rsidRPr="006D7378">
        <w:t xml:space="preserve"> </w:t>
      </w:r>
      <w:r w:rsidR="008D1B72" w:rsidRPr="006D7378">
        <w:t xml:space="preserve">до </w:t>
      </w:r>
      <w:r w:rsidR="000A6FC3" w:rsidRPr="006D7378">
        <w:t xml:space="preserve">85% машин и оборудования (около 2,5 </w:t>
      </w:r>
      <w:r w:rsidR="00936C3D" w:rsidRPr="006D7378">
        <w:t>млн.</w:t>
      </w:r>
      <w:r w:rsidR="000A6FC3" w:rsidRPr="006D7378">
        <w:t xml:space="preserve"> единиц).</w:t>
      </w:r>
    </w:p>
    <w:p w:rsidR="00FB26AA" w:rsidRPr="006D7378" w:rsidRDefault="000A6FC3" w:rsidP="00527A96">
      <w:pPr>
        <w:spacing w:line="360" w:lineRule="auto"/>
        <w:jc w:val="both"/>
      </w:pPr>
      <w:r w:rsidRPr="006D7378">
        <w:t xml:space="preserve">   </w:t>
      </w:r>
      <w:r w:rsidR="00902473" w:rsidRPr="006D7378">
        <w:t>Для значите</w:t>
      </w:r>
      <w:r w:rsidRPr="006D7378">
        <w:t>льного повышения технического уровня и качества машин, их экономичности и надеж</w:t>
      </w:r>
      <w:r w:rsidR="00902473" w:rsidRPr="006D7378">
        <w:t>н</w:t>
      </w:r>
      <w:r w:rsidRPr="006D7378">
        <w:t>ости необходимо решить проблему смазывания. Это может быть обеспечено за счет</w:t>
      </w:r>
      <w:r w:rsidR="00902473" w:rsidRPr="006D7378">
        <w:t xml:space="preserve"> повышения техническ</w:t>
      </w:r>
      <w:r w:rsidR="006C2B67" w:rsidRPr="006D7378">
        <w:t xml:space="preserve">ого уровня и качества смазочного </w:t>
      </w:r>
      <w:r w:rsidR="007D563F" w:rsidRPr="006D7378">
        <w:t xml:space="preserve">оборудования, его унификации и стандартизации, за счет конструктивного совершенства узлов трения машин, разработки и применения новых эффективных технологических процессов </w:t>
      </w:r>
      <w:r w:rsidR="00FB26AA" w:rsidRPr="006D7378">
        <w:t>обработки трущихся деталей и других методик.</w:t>
      </w:r>
    </w:p>
    <w:p w:rsidR="00FB26AA" w:rsidRPr="006D7378" w:rsidRDefault="00FB26AA" w:rsidP="00527A96">
      <w:pPr>
        <w:spacing w:line="360" w:lineRule="auto"/>
        <w:jc w:val="both"/>
      </w:pPr>
      <w:r w:rsidRPr="006D7378">
        <w:t xml:space="preserve">   Повышение технического уровня смазочного оборудования целесообразно проводить по следующим основным направлениям:</w:t>
      </w:r>
    </w:p>
    <w:p w:rsidR="00FB26AA" w:rsidRPr="006D7378" w:rsidRDefault="00902473" w:rsidP="00FB26AA">
      <w:pPr>
        <w:numPr>
          <w:ilvl w:val="0"/>
          <w:numId w:val="8"/>
        </w:numPr>
        <w:spacing w:line="360" w:lineRule="auto"/>
        <w:jc w:val="both"/>
      </w:pPr>
      <w:r w:rsidRPr="006D7378">
        <w:t>созд</w:t>
      </w:r>
      <w:r w:rsidR="00FB26AA" w:rsidRPr="006D7378">
        <w:t>ание комплектного оборудования по принципу системы машин;</w:t>
      </w:r>
    </w:p>
    <w:p w:rsidR="00FB26AA" w:rsidRPr="006D7378" w:rsidRDefault="00FB26AA" w:rsidP="00FB26AA">
      <w:pPr>
        <w:numPr>
          <w:ilvl w:val="0"/>
          <w:numId w:val="8"/>
        </w:numPr>
        <w:spacing w:line="360" w:lineRule="auto"/>
        <w:jc w:val="both"/>
      </w:pPr>
      <w:r w:rsidRPr="006D7378">
        <w:t>расширение номенклатуры смазочных систем для различных видов стационарных и моб</w:t>
      </w:r>
      <w:r w:rsidR="00902473" w:rsidRPr="006D7378">
        <w:t>и</w:t>
      </w:r>
      <w:r w:rsidRPr="006D7378">
        <w:t>льных машин, а также различных производс</w:t>
      </w:r>
      <w:r w:rsidR="00752740" w:rsidRPr="006D7378">
        <w:t>твенных и климатических условий;</w:t>
      </w:r>
    </w:p>
    <w:p w:rsidR="00752740" w:rsidRPr="006D7378" w:rsidRDefault="00752740" w:rsidP="00FB26AA">
      <w:pPr>
        <w:numPr>
          <w:ilvl w:val="0"/>
          <w:numId w:val="8"/>
        </w:numPr>
        <w:spacing w:line="360" w:lineRule="auto"/>
        <w:jc w:val="both"/>
      </w:pPr>
      <w:r w:rsidRPr="006D7378">
        <w:t>создание автоматических систем, адаптирующихся к режимам работы основных узлов трения машин;</w:t>
      </w:r>
    </w:p>
    <w:p w:rsidR="00752740" w:rsidRPr="006D7378" w:rsidRDefault="00752740" w:rsidP="00FB26AA">
      <w:pPr>
        <w:numPr>
          <w:ilvl w:val="0"/>
          <w:numId w:val="8"/>
        </w:numPr>
        <w:spacing w:line="360" w:lineRule="auto"/>
        <w:jc w:val="both"/>
      </w:pPr>
      <w:r w:rsidRPr="006D7378">
        <w:t>уменьшение габаритов и металлоемкости узлов и аппаратов смазочных систем;</w:t>
      </w:r>
    </w:p>
    <w:p w:rsidR="00752740" w:rsidRPr="006D7378" w:rsidRDefault="00752740" w:rsidP="00FB26AA">
      <w:pPr>
        <w:numPr>
          <w:ilvl w:val="0"/>
          <w:numId w:val="8"/>
        </w:numPr>
        <w:spacing w:line="360" w:lineRule="auto"/>
        <w:jc w:val="both"/>
      </w:pPr>
      <w:r w:rsidRPr="006D7378">
        <w:t>повышение точности и стабильности подачи смазочного материала;</w:t>
      </w:r>
      <w:r w:rsidRPr="006D7378">
        <w:br/>
      </w:r>
      <w:r w:rsidR="005F3823" w:rsidRPr="006D7378">
        <w:t>совершенствование специализации и кооперирования производства;</w:t>
      </w:r>
    </w:p>
    <w:p w:rsidR="005F3823" w:rsidRPr="006D7378" w:rsidRDefault="005F3823" w:rsidP="00FB26AA">
      <w:pPr>
        <w:numPr>
          <w:ilvl w:val="0"/>
          <w:numId w:val="8"/>
        </w:numPr>
        <w:spacing w:line="360" w:lineRule="auto"/>
        <w:jc w:val="both"/>
      </w:pPr>
      <w:r w:rsidRPr="006D7378">
        <w:t>перевод смазочных систем на использование смазочных материалов, обеспечивающих режим ИП, чтобы исключить ремонт узлов трения машин по причине износа.</w:t>
      </w:r>
    </w:p>
    <w:p w:rsidR="005F3823" w:rsidRPr="006D7378" w:rsidRDefault="00937AFA" w:rsidP="005F3823">
      <w:pPr>
        <w:spacing w:line="360" w:lineRule="auto"/>
        <w:jc w:val="both"/>
      </w:pPr>
      <w:r w:rsidRPr="006D7378">
        <w:t xml:space="preserve">   П</w:t>
      </w:r>
      <w:r w:rsidR="005F3823" w:rsidRPr="006D7378">
        <w:t>роблему смазывания деталей нельзя отделит от изучения взаимодействия</w:t>
      </w:r>
      <w:r w:rsidR="00902473" w:rsidRPr="006D7378">
        <w:t xml:space="preserve"> смазочно</w:t>
      </w:r>
      <w:r w:rsidRPr="006D7378">
        <w:t>го материала с металлом и влияние на это взаимодействие с</w:t>
      </w:r>
      <w:r w:rsidR="00902473" w:rsidRPr="006D7378">
        <w:t>т</w:t>
      </w:r>
      <w:r w:rsidRPr="006D7378">
        <w:t>руктурных фа</w:t>
      </w:r>
      <w:r w:rsidR="00902473" w:rsidRPr="006D7378">
        <w:t>к</w:t>
      </w:r>
      <w:r w:rsidRPr="006D7378">
        <w:t>торов металла и легиру</w:t>
      </w:r>
      <w:r w:rsidR="00902473" w:rsidRPr="006D7378">
        <w:t>ю</w:t>
      </w:r>
      <w:r w:rsidRPr="006D7378">
        <w:t>щих элементов смаз</w:t>
      </w:r>
      <w:r w:rsidR="00902473" w:rsidRPr="006D7378">
        <w:t>о</w:t>
      </w:r>
      <w:r w:rsidRPr="006D7378">
        <w:t>чного материала. Исследование такого взаимодействия с определением сил трения и износостойкости пар трения позволит оптимизировать структуру и химический состав металла и со</w:t>
      </w:r>
      <w:r w:rsidR="00DA7A45" w:rsidRPr="006D7378">
        <w:t>с</w:t>
      </w:r>
      <w:r w:rsidRPr="006D7378">
        <w:t xml:space="preserve">тав компонентов смазочного материала. Это научное направление, успешно развиваемое в последние годы и потребовавшее </w:t>
      </w:r>
      <w:r w:rsidR="00344F76" w:rsidRPr="006D7378">
        <w:t>разработки новых физических методов исследования тонких поверхностных слоев металла</w:t>
      </w:r>
      <w:r w:rsidR="00936C3D" w:rsidRPr="006D7378">
        <w:t xml:space="preserve"> (д</w:t>
      </w:r>
      <w:r w:rsidR="00DA7A45" w:rsidRPr="006D7378">
        <w:t>есятые доли</w:t>
      </w:r>
      <w:r w:rsidR="00344F76" w:rsidRPr="006D7378">
        <w:t xml:space="preserve"> микрометра), должно получить дальнейшее развитие в организациях как занимающихся созданием смазочных материалов, так и разрабатывающих износостойкие и антифрикционные сплавы.</w:t>
      </w:r>
      <w:r w:rsidR="006F4880" w:rsidRPr="006D7378">
        <w:t xml:space="preserve"> Именно результаты этих исследований будут положены в основу теории безызносности трущихся деталей.</w:t>
      </w:r>
    </w:p>
    <w:p w:rsidR="006C4414" w:rsidRPr="006D7378" w:rsidRDefault="006C4414" w:rsidP="00833A2F">
      <w:pPr>
        <w:spacing w:line="360" w:lineRule="auto"/>
        <w:jc w:val="center"/>
        <w:rPr>
          <w:b/>
        </w:rPr>
      </w:pPr>
    </w:p>
    <w:p w:rsidR="00B64703" w:rsidRPr="006D7378" w:rsidRDefault="00B64703" w:rsidP="00833A2F">
      <w:pPr>
        <w:spacing w:line="360" w:lineRule="auto"/>
        <w:jc w:val="center"/>
        <w:rPr>
          <w:b/>
        </w:rPr>
      </w:pPr>
    </w:p>
    <w:p w:rsidR="006F4880" w:rsidRPr="006D7378" w:rsidRDefault="00F92C52" w:rsidP="008A4EA3">
      <w:pPr>
        <w:spacing w:line="360" w:lineRule="auto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6D7378">
        <w:rPr>
          <w:rFonts w:ascii="Comic Sans MS" w:hAnsi="Comic Sans MS"/>
          <w:b/>
          <w:sz w:val="40"/>
          <w:szCs w:val="40"/>
          <w:u w:val="single"/>
        </w:rPr>
        <w:t>Проблема исследования электрических, магнитных и вибрационных явлений при изнашивании</w:t>
      </w:r>
    </w:p>
    <w:p w:rsidR="00126A6F" w:rsidRPr="006D7378" w:rsidRDefault="00F92C52" w:rsidP="00225640">
      <w:pPr>
        <w:spacing w:line="360" w:lineRule="auto"/>
        <w:jc w:val="both"/>
      </w:pPr>
      <w:r w:rsidRPr="006D7378">
        <w:t xml:space="preserve">   В литературе по триботехнике за последние 30-50 лет неоднократно обращалось внимание на роль электрических, магнитных и вибрационных процес</w:t>
      </w:r>
      <w:r w:rsidR="0095735D" w:rsidRPr="006D7378">
        <w:t>с</w:t>
      </w:r>
      <w:r w:rsidRPr="006D7378">
        <w:t>ов в трении, износе и смазке машин</w:t>
      </w:r>
      <w:r w:rsidR="008A4EA3" w:rsidRPr="006D7378">
        <w:t>. Последние исследования процесса водородного изнашивания показали, что здесь кроются большие резервы в части повышения срока службы деталей машин и режущего инструмента. Электрические, магнитные, вибрационные, а также тепловые явлени</w:t>
      </w:r>
      <w:r w:rsidR="0095735D" w:rsidRPr="006D7378">
        <w:t>я непо</w:t>
      </w:r>
      <w:r w:rsidR="008A4EA3" w:rsidRPr="006D7378">
        <w:t>сре</w:t>
      </w:r>
      <w:r w:rsidR="0095735D" w:rsidRPr="006D7378">
        <w:t>дственно не влияют на интенсивно</w:t>
      </w:r>
      <w:r w:rsidR="008A4EA3" w:rsidRPr="006D7378">
        <w:t xml:space="preserve">сть </w:t>
      </w:r>
      <w:r w:rsidR="0019744D" w:rsidRPr="006D7378">
        <w:t>изнашивания деталей или влияют незначительно, но они кардинально влияют на поведение водорода. Разрушительной силой в данном случае является именно водород, а не электрическое или магнитное поле. Это связано с тем, что водор</w:t>
      </w:r>
      <w:r w:rsidR="0095735D" w:rsidRPr="006D7378">
        <w:t>о</w:t>
      </w:r>
      <w:r w:rsidR="0019744D" w:rsidRPr="006D7378">
        <w:t>д имеет электричес</w:t>
      </w:r>
      <w:r w:rsidR="0095735D" w:rsidRPr="006D7378">
        <w:t>к</w:t>
      </w:r>
      <w:r w:rsidR="0019744D" w:rsidRPr="006D7378">
        <w:t>ий заряд, который взаимодействует с указанными полями.</w:t>
      </w:r>
      <w:r w:rsidR="00CD306C" w:rsidRPr="006D7378">
        <w:t xml:space="preserve"> Вибрации с</w:t>
      </w:r>
      <w:r w:rsidR="0095735D" w:rsidRPr="006D7378">
        <w:t xml:space="preserve"> </w:t>
      </w:r>
      <w:r w:rsidR="00CD306C" w:rsidRPr="006D7378">
        <w:t>высокими частотами также воздействуют на скорост</w:t>
      </w:r>
      <w:r w:rsidR="0095735D" w:rsidRPr="006D7378">
        <w:t>ь</w:t>
      </w:r>
      <w:r w:rsidR="00CD306C" w:rsidRPr="006D7378">
        <w:t xml:space="preserve"> изнашивания не сами по себе, а посредством электрических явлений, которые, в свою очередь, влияют на движение в</w:t>
      </w:r>
      <w:r w:rsidR="0095735D" w:rsidRPr="006D7378">
        <w:t>од</w:t>
      </w:r>
      <w:r w:rsidR="00CD306C" w:rsidRPr="006D7378">
        <w:t>орода и способствуют его образованию. Тепловые явления, как и напряжения, влияя самостоятельно на трение и износ, являются процессами образования водорода</w:t>
      </w:r>
      <w:r w:rsidR="00126A6F" w:rsidRPr="006D7378">
        <w:t xml:space="preserve"> и способствуют продвижению его в зону контакта.</w:t>
      </w:r>
    </w:p>
    <w:p w:rsidR="00F92C52" w:rsidRPr="006D7378" w:rsidRDefault="00126A6F" w:rsidP="00225640">
      <w:pPr>
        <w:spacing w:line="360" w:lineRule="auto"/>
        <w:jc w:val="both"/>
      </w:pPr>
      <w:r w:rsidRPr="006D7378">
        <w:t xml:space="preserve">   Все изложенное требует глубокой и всесторонней проработки как в теоретическом плане, так и при проведении экспериментальных исследований.</w:t>
      </w:r>
      <w:r w:rsidR="008A4EA3" w:rsidRPr="006D7378">
        <w:t xml:space="preserve"> </w:t>
      </w:r>
      <w:r w:rsidR="0095735D" w:rsidRPr="006D7378">
        <w:t>Сле</w:t>
      </w:r>
      <w:r w:rsidRPr="006D7378">
        <w:t>дует заметить, что исследование магнитных и эл</w:t>
      </w:r>
      <w:r w:rsidR="0095735D" w:rsidRPr="006D7378">
        <w:t>е</w:t>
      </w:r>
      <w:r w:rsidRPr="006D7378">
        <w:t>ктрических явлений при трении – это один из наиболее достоверных и эффективных путей изучения самой природы трения и изнашивания.</w:t>
      </w:r>
      <w:r w:rsidR="001B089D" w:rsidRPr="006D7378">
        <w:t xml:space="preserve"> Для управления процессом тр</w:t>
      </w:r>
      <w:r w:rsidR="0095735D" w:rsidRPr="006D7378">
        <w:t>ен</w:t>
      </w:r>
      <w:r w:rsidR="001B089D" w:rsidRPr="006D7378">
        <w:t>ия следует провести исследования по раздельному изучению эле</w:t>
      </w:r>
      <w:r w:rsidR="0095735D" w:rsidRPr="006D7378">
        <w:t>к</w:t>
      </w:r>
      <w:r w:rsidR="001B089D" w:rsidRPr="006D7378">
        <w:t>трических, термоэлектрических и магнитных явлений, установить роль каждого в зависимости от внешних условий трения и видов разрушения поверхностного слоя.</w:t>
      </w:r>
      <w:r w:rsidR="000711CF" w:rsidRPr="006D7378">
        <w:t xml:space="preserve"> Особенно следует обратить внимание на выявление нелинейности распределения зарядов в подвижном электри</w:t>
      </w:r>
      <w:r w:rsidR="00354FA3" w:rsidRPr="006D7378">
        <w:t>ческом источнике зоны фрикционн</w:t>
      </w:r>
      <w:r w:rsidR="000711CF" w:rsidRPr="006D7378">
        <w:t>ого контакта. Именно в нелинейности кроются многие до сего времени еще не известные процессы трения и изнашивания, определяющие кинетику и интенсивность этих физико-химических процессов.</w:t>
      </w:r>
    </w:p>
    <w:p w:rsidR="000711CF" w:rsidRPr="006D7378" w:rsidRDefault="000711CF" w:rsidP="00225640">
      <w:pPr>
        <w:spacing w:line="360" w:lineRule="auto"/>
        <w:jc w:val="both"/>
      </w:pPr>
    </w:p>
    <w:p w:rsidR="000711CF" w:rsidRPr="006D7378" w:rsidRDefault="004851E2" w:rsidP="000711CF">
      <w:pPr>
        <w:spacing w:line="360" w:lineRule="auto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6D7378">
        <w:rPr>
          <w:rFonts w:ascii="Comic Sans MS" w:hAnsi="Comic Sans MS"/>
          <w:b/>
          <w:sz w:val="40"/>
          <w:szCs w:val="40"/>
          <w:u w:val="single"/>
        </w:rPr>
        <w:t>Проблема разработки методов расчета деталей на износ</w:t>
      </w:r>
    </w:p>
    <w:p w:rsidR="004851E2" w:rsidRPr="006D7378" w:rsidRDefault="00C11A2A" w:rsidP="004851E2">
      <w:pPr>
        <w:spacing w:line="360" w:lineRule="auto"/>
        <w:jc w:val="both"/>
      </w:pPr>
      <w:r w:rsidRPr="006D7378">
        <w:t xml:space="preserve">   Наибольшее внимание при разработке методов расчета деталей на износ необходимо уделить методам расчета типовых наиболее изнашиваемых узлов машины: направляющих металлорежущих станков, зубчатых передач, подшипников скольжения и качения, кулачковых механизмов, фрикцион</w:t>
      </w:r>
      <w:r w:rsidR="00354FA3" w:rsidRPr="006D7378">
        <w:t>ных передач, уплотнений валов. П</w:t>
      </w:r>
      <w:r w:rsidRPr="006D7378">
        <w:t>о в</w:t>
      </w:r>
      <w:r w:rsidR="00354FA3" w:rsidRPr="006D7378">
        <w:t>о</w:t>
      </w:r>
      <w:r w:rsidRPr="006D7378">
        <w:t>просам расчета указанных сочленений имеются фундаментальные разработки, которые подробно описаны в технической литературе и широко используются на практике.</w:t>
      </w:r>
    </w:p>
    <w:p w:rsidR="00E314D3" w:rsidRPr="006D7378" w:rsidRDefault="00E314D3" w:rsidP="004851E2">
      <w:pPr>
        <w:spacing w:line="360" w:lineRule="auto"/>
        <w:jc w:val="both"/>
      </w:pPr>
      <w:r w:rsidRPr="006D7378">
        <w:t xml:space="preserve">   Главной трудностью на пути подобных рас</w:t>
      </w:r>
      <w:r w:rsidR="009017B7" w:rsidRPr="006D7378">
        <w:t>ч</w:t>
      </w:r>
      <w:r w:rsidRPr="006D7378">
        <w:t>етов является то, что в процессе трения происходят физико-химические изменения в поверхностных слоях трущихся металлов, которые трудно поддаются математическому анализу.</w:t>
      </w:r>
    </w:p>
    <w:p w:rsidR="00B555B8" w:rsidRPr="006D7378" w:rsidRDefault="00B555B8" w:rsidP="004851E2">
      <w:pPr>
        <w:spacing w:line="360" w:lineRule="auto"/>
        <w:jc w:val="both"/>
      </w:pPr>
    </w:p>
    <w:p w:rsidR="00B555B8" w:rsidRPr="006D7378" w:rsidRDefault="00E10E55" w:rsidP="00B555B8">
      <w:pPr>
        <w:spacing w:line="360" w:lineRule="auto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6D7378">
        <w:rPr>
          <w:rFonts w:ascii="Comic Sans MS" w:hAnsi="Comic Sans MS"/>
          <w:b/>
          <w:sz w:val="40"/>
          <w:szCs w:val="40"/>
          <w:u w:val="single"/>
        </w:rPr>
        <w:t>Пробл</w:t>
      </w:r>
      <w:r w:rsidR="00354FA3" w:rsidRPr="006D7378">
        <w:rPr>
          <w:rFonts w:ascii="Comic Sans MS" w:hAnsi="Comic Sans MS"/>
          <w:b/>
          <w:sz w:val="40"/>
          <w:szCs w:val="40"/>
          <w:u w:val="single"/>
        </w:rPr>
        <w:t>емы необ</w:t>
      </w:r>
      <w:r w:rsidR="009017B7" w:rsidRPr="006D7378">
        <w:rPr>
          <w:rFonts w:ascii="Comic Sans MS" w:hAnsi="Comic Sans MS"/>
          <w:b/>
          <w:sz w:val="40"/>
          <w:szCs w:val="40"/>
          <w:u w:val="single"/>
        </w:rPr>
        <w:t>ычных условий работы машин и приборов</w:t>
      </w:r>
    </w:p>
    <w:p w:rsidR="004E424A" w:rsidRPr="006D7378" w:rsidRDefault="009017B7" w:rsidP="009017B7">
      <w:pPr>
        <w:spacing w:line="360" w:lineRule="auto"/>
        <w:jc w:val="both"/>
      </w:pPr>
      <w:r w:rsidRPr="006D7378">
        <w:t xml:space="preserve">   Сложность этой проблемы состоит</w:t>
      </w:r>
      <w:r w:rsidR="00936C3D" w:rsidRPr="006D7378">
        <w:t>,</w:t>
      </w:r>
      <w:r w:rsidRPr="006D7378">
        <w:t xml:space="preserve"> прежде всего</w:t>
      </w:r>
      <w:r w:rsidR="00936C3D" w:rsidRPr="006D7378">
        <w:t>,</w:t>
      </w:r>
      <w:r w:rsidRPr="006D7378">
        <w:t xml:space="preserve"> в том, что все узлы трения</w:t>
      </w:r>
      <w:r w:rsidR="000F5AC8" w:rsidRPr="006D7378">
        <w:t xml:space="preserve"> все чаще обязаны работать в условиях, принципиально отличных от тех, которые сформировались в нашу эпоху на поверхности Земли и которые с точки зрения человека являются наиболее привычными и естественными. Неудивительно, что опыт по разработке узлов трения, накопленный в машиностроении</w:t>
      </w:r>
      <w:r w:rsidR="00446D72" w:rsidRPr="006D7378">
        <w:t xml:space="preserve"> за весь период его развития, относится главным образом именно к земным условиям. Совершенно иными являются </w:t>
      </w:r>
      <w:r w:rsidR="00F349EE" w:rsidRPr="006D7378">
        <w:t xml:space="preserve">условия работы космических объектов, характеризуемые высоким и сверхвысоким вакуумом, интенсивным воздействием различных излучений, необычными тепловыми условиями и невесомостью. Промежуточными между </w:t>
      </w:r>
      <w:r w:rsidR="003149DA" w:rsidRPr="006D7378">
        <w:t>земными и космическими мож</w:t>
      </w:r>
      <w:r w:rsidR="00B1709C" w:rsidRPr="006D7378">
        <w:t>но считать условия</w:t>
      </w:r>
      <w:r w:rsidR="003149DA" w:rsidRPr="006D7378">
        <w:t>, возникающие при полетах высотных самолетов и ракет. Очень специфичны также условия</w:t>
      </w:r>
      <w:r w:rsidR="00826654" w:rsidRPr="006D7378">
        <w:t>, возникающие при работе технических устройств в атомной пр</w:t>
      </w:r>
      <w:r w:rsidR="004E424A" w:rsidRPr="006D7378">
        <w:t>омышл</w:t>
      </w:r>
      <w:r w:rsidR="00A72483" w:rsidRPr="006D7378">
        <w:t>е</w:t>
      </w:r>
      <w:r w:rsidR="00354FA3" w:rsidRPr="006D7378">
        <w:t>нности (интен</w:t>
      </w:r>
      <w:r w:rsidR="004E424A" w:rsidRPr="006D7378">
        <w:t>сивное жесткое облучение и высокие температуры), энергомашиностроении (высокие температуры и химически активные среды</w:t>
      </w:r>
      <w:r w:rsidR="00941050" w:rsidRPr="006D7378">
        <w:t>), вакуумной и полупроводн</w:t>
      </w:r>
      <w:r w:rsidR="004E424A" w:rsidRPr="006D7378">
        <w:t>иковой промышленности (разреженные среды строго опре</w:t>
      </w:r>
      <w:r w:rsidR="00763607" w:rsidRPr="006D7378">
        <w:t>деленного состава), криогенной технике (сверхнизкие температуры) и ряде других.</w:t>
      </w:r>
      <w:r w:rsidR="00FC4FA3" w:rsidRPr="006D7378">
        <w:t xml:space="preserve"> П</w:t>
      </w:r>
      <w:r w:rsidR="005A6E77" w:rsidRPr="006D7378">
        <w:t>араллельно и одновременно с повышени</w:t>
      </w:r>
      <w:r w:rsidR="00646B53" w:rsidRPr="006D7378">
        <w:t>е</w:t>
      </w:r>
      <w:r w:rsidR="005A6E77" w:rsidRPr="006D7378">
        <w:t>м температуры окружающей среды в современной технике</w:t>
      </w:r>
      <w:r w:rsidR="009E459E" w:rsidRPr="006D7378">
        <w:t xml:space="preserve"> все настойчивее проявляются те</w:t>
      </w:r>
      <w:r w:rsidR="00646B53" w:rsidRPr="006D7378">
        <w:t>н</w:t>
      </w:r>
      <w:r w:rsidR="009E459E" w:rsidRPr="006D7378">
        <w:t>денции к увеличению быстроходности механизмов</w:t>
      </w:r>
      <w:r w:rsidR="00646B53" w:rsidRPr="006D7378">
        <w:t xml:space="preserve"> и росту рабочих нагрузок, что особенно типично для военной авиации и ракет. </w:t>
      </w:r>
      <w:r w:rsidR="00024200" w:rsidRPr="006D7378">
        <w:t>Таким образом, при переходе от обычных условий к экстремальным</w:t>
      </w:r>
      <w:r w:rsidR="00254926" w:rsidRPr="006D7378">
        <w:t xml:space="preserve"> решающее значение приобретает внешнее воздейст</w:t>
      </w:r>
      <w:r w:rsidR="00024200" w:rsidRPr="006D7378">
        <w:t>вие на узел трения, связанное со специфическими условиями окружающей среды.</w:t>
      </w:r>
      <w:r w:rsidR="004F2AE5" w:rsidRPr="006D7378">
        <w:t xml:space="preserve"> Наиболее характерными и важными факторами здесь являются плотность и физико-химическая активность среды, а также наличие теплового, ионизирующего и других излучений. </w:t>
      </w:r>
      <w:r w:rsidR="00176FC3" w:rsidRPr="006D7378">
        <w:t>Влияние каждого из перечисленных факторов</w:t>
      </w:r>
      <w:r w:rsidR="00C811FC" w:rsidRPr="006D7378">
        <w:t xml:space="preserve"> оказывается настолько специфичным, что требует специального рассмотрения. Поэтому полезно клас</w:t>
      </w:r>
      <w:r w:rsidR="00254926" w:rsidRPr="006D7378">
        <w:t>с</w:t>
      </w:r>
      <w:r w:rsidR="00C811FC" w:rsidRPr="006D7378">
        <w:t>ифицировать узлы трения, работающие в напряженных и необычны</w:t>
      </w:r>
      <w:r w:rsidR="00157FD8" w:rsidRPr="006D7378">
        <w:t xml:space="preserve">х условиях, по характеру воздействия на них окружающей среды. </w:t>
      </w:r>
    </w:p>
    <w:p w:rsidR="00157FD8" w:rsidRPr="006D7378" w:rsidRDefault="000416BC" w:rsidP="009017B7">
      <w:pPr>
        <w:spacing w:line="360" w:lineRule="auto"/>
        <w:jc w:val="both"/>
      </w:pPr>
      <w:r w:rsidRPr="006D7378">
        <w:t xml:space="preserve">   Необычные и напряженные </w:t>
      </w:r>
      <w:r w:rsidR="00157FD8" w:rsidRPr="006D7378">
        <w:t>у</w:t>
      </w:r>
      <w:r w:rsidRPr="006D7378">
        <w:t>с</w:t>
      </w:r>
      <w:r w:rsidR="00157FD8" w:rsidRPr="006D7378">
        <w:t>ловия все чаще заставляют создателей новой техники пересматривать традиционные, сложившиеся в течение многих лет принципы разработки узлов трения и основанные на них конструкторские решения.</w:t>
      </w:r>
    </w:p>
    <w:p w:rsidR="00157FD8" w:rsidRDefault="00157FD8" w:rsidP="009017B7">
      <w:pPr>
        <w:spacing w:line="360" w:lineRule="auto"/>
        <w:jc w:val="both"/>
        <w:rPr>
          <w:lang w:val="en-US"/>
        </w:rPr>
      </w:pPr>
    </w:p>
    <w:p w:rsidR="00CA76BC" w:rsidRDefault="00CA76BC" w:rsidP="009017B7">
      <w:pPr>
        <w:spacing w:line="360" w:lineRule="auto"/>
        <w:jc w:val="both"/>
        <w:rPr>
          <w:lang w:val="en-US"/>
        </w:rPr>
      </w:pPr>
    </w:p>
    <w:p w:rsidR="00CA76BC" w:rsidRDefault="00CA76BC" w:rsidP="009017B7">
      <w:pPr>
        <w:spacing w:line="360" w:lineRule="auto"/>
        <w:jc w:val="both"/>
        <w:rPr>
          <w:lang w:val="en-US"/>
        </w:rPr>
      </w:pPr>
    </w:p>
    <w:p w:rsidR="00CA76BC" w:rsidRPr="00CA76BC" w:rsidRDefault="00CA76BC" w:rsidP="009017B7">
      <w:pPr>
        <w:spacing w:line="360" w:lineRule="auto"/>
        <w:jc w:val="both"/>
        <w:rPr>
          <w:lang w:val="en-US"/>
        </w:rPr>
      </w:pPr>
    </w:p>
    <w:p w:rsidR="00157FD8" w:rsidRPr="00CA76BC" w:rsidRDefault="008F5FC7" w:rsidP="00157FD8">
      <w:pPr>
        <w:spacing w:line="360" w:lineRule="auto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CA76BC">
        <w:rPr>
          <w:rFonts w:ascii="Comic Sans MS" w:hAnsi="Comic Sans MS"/>
          <w:b/>
          <w:sz w:val="40"/>
          <w:szCs w:val="40"/>
          <w:u w:val="single"/>
        </w:rPr>
        <w:t>Пр</w:t>
      </w:r>
      <w:r w:rsidR="00254926" w:rsidRPr="00CA76BC">
        <w:rPr>
          <w:rFonts w:ascii="Comic Sans MS" w:hAnsi="Comic Sans MS"/>
          <w:b/>
          <w:sz w:val="40"/>
          <w:szCs w:val="40"/>
          <w:u w:val="single"/>
        </w:rPr>
        <w:t>о</w:t>
      </w:r>
      <w:r w:rsidRPr="00CA76BC">
        <w:rPr>
          <w:rFonts w:ascii="Comic Sans MS" w:hAnsi="Comic Sans MS"/>
          <w:b/>
          <w:sz w:val="40"/>
          <w:szCs w:val="40"/>
          <w:u w:val="single"/>
        </w:rPr>
        <w:t>блема</w:t>
      </w:r>
      <w:r w:rsidR="00950019" w:rsidRPr="00CA76BC">
        <w:rPr>
          <w:rFonts w:ascii="Comic Sans MS" w:hAnsi="Comic Sans MS"/>
          <w:b/>
          <w:sz w:val="40"/>
          <w:szCs w:val="40"/>
          <w:u w:val="single"/>
        </w:rPr>
        <w:t xml:space="preserve"> построения и реализации банка данных </w:t>
      </w:r>
    </w:p>
    <w:p w:rsidR="000416BC" w:rsidRPr="006D7378" w:rsidRDefault="000416BC" w:rsidP="000416BC">
      <w:pPr>
        <w:spacing w:line="360" w:lineRule="auto"/>
        <w:jc w:val="both"/>
      </w:pPr>
      <w:r w:rsidRPr="006D7378">
        <w:t xml:space="preserve">   Данные по триботехнике тесно взаимодействуют между собой</w:t>
      </w:r>
      <w:r w:rsidR="00254926" w:rsidRPr="006D7378">
        <w:t>,</w:t>
      </w:r>
      <w:r w:rsidRPr="006D7378">
        <w:t xml:space="preserve"> </w:t>
      </w:r>
      <w:r w:rsidR="001E7429" w:rsidRPr="006D7378">
        <w:t>и поэтому потоки информации, поступающие из различных источников, должны распределяться по специально разработанным картам и таблицам, систематизирующим триботехническую информацию. Подобная систематизация является трудоемким процессом</w:t>
      </w:r>
      <w:r w:rsidR="00001198" w:rsidRPr="006D7378">
        <w:t xml:space="preserve"> и занимает значительное время. </w:t>
      </w:r>
    </w:p>
    <w:p w:rsidR="009D1DB7" w:rsidRPr="006D7378" w:rsidRDefault="009D1DB7" w:rsidP="000416BC">
      <w:pPr>
        <w:spacing w:line="360" w:lineRule="auto"/>
        <w:jc w:val="both"/>
      </w:pPr>
      <w:r w:rsidRPr="006D7378">
        <w:t xml:space="preserve">  </w:t>
      </w:r>
      <w:r w:rsidR="00254926" w:rsidRPr="006D7378">
        <w:t xml:space="preserve"> Активные работы по созданию инф</w:t>
      </w:r>
      <w:r w:rsidRPr="006D7378">
        <w:t>ормационных систем в области триболог</w:t>
      </w:r>
      <w:r w:rsidR="00254926" w:rsidRPr="006D7378">
        <w:t>ии в мире и у нас в стране развернулис</w:t>
      </w:r>
      <w:r w:rsidRPr="006D7378">
        <w:t>ь в средине 80-х годов прошлого века.</w:t>
      </w:r>
      <w:r w:rsidR="000754D0" w:rsidRPr="006D7378">
        <w:t xml:space="preserve"> Был создан ряд информационных систем и баз данных по трибологии, но, к сожалению, из-за ослабления связей между трибологическими центрами и от</w:t>
      </w:r>
      <w:r w:rsidR="00803833" w:rsidRPr="006D7378">
        <w:t>с</w:t>
      </w:r>
      <w:r w:rsidR="000754D0" w:rsidRPr="006D7378">
        <w:t>утствию в период спада производства</w:t>
      </w:r>
      <w:r w:rsidR="00151889" w:rsidRPr="006D7378">
        <w:t xml:space="preserve"> интереса производит</w:t>
      </w:r>
      <w:r w:rsidR="00803833" w:rsidRPr="006D7378">
        <w:t>е</w:t>
      </w:r>
      <w:r w:rsidR="00151889" w:rsidRPr="006D7378">
        <w:t>лей к этим работам создание единой информационной системы не было завершено.</w:t>
      </w:r>
    </w:p>
    <w:p w:rsidR="00151889" w:rsidRPr="006D7378" w:rsidRDefault="00001198" w:rsidP="004851E2">
      <w:pPr>
        <w:spacing w:line="360" w:lineRule="auto"/>
        <w:jc w:val="both"/>
      </w:pPr>
      <w:r w:rsidRPr="006D7378">
        <w:t xml:space="preserve">   Решение проблемы рационального использования триботехнической информации в научном и практическом применении должно быть реализовано путем создания трибологических баз дан</w:t>
      </w:r>
      <w:r w:rsidR="00803833" w:rsidRPr="006D7378">
        <w:t>н</w:t>
      </w:r>
      <w:r w:rsidRPr="006D7378">
        <w:t>ых (ТБД), содержащих информацию по различным направлениям триботехники.</w:t>
      </w:r>
      <w:r w:rsidR="00AC7D24" w:rsidRPr="006D7378">
        <w:t xml:space="preserve"> При решении конкретных т</w:t>
      </w:r>
      <w:r w:rsidR="00803833" w:rsidRPr="006D7378">
        <w:t>р</w:t>
      </w:r>
      <w:r w:rsidR="00AC7D24" w:rsidRPr="006D7378">
        <w:t>иботехнических задач (выбор составов сред, методов испытаний и т. д.) наличие аналогов в ТБД позволяет сузить область поиска оптимальных вариантов.</w:t>
      </w:r>
      <w:r w:rsidR="000B2C36" w:rsidRPr="006D7378">
        <w:t xml:space="preserve"> Для разработки логической модели ТБД необходимо предварительно систематизировать по типичным признакам основные триботехнические факторы, то есть провести паспортизацию.</w:t>
      </w:r>
      <w:r w:rsidR="009D1DB7" w:rsidRPr="006D7378">
        <w:t xml:space="preserve">   ТБД обеспечивает надежное хранение данных и их достоверность; гибкую организацию и открытую структуру дан</w:t>
      </w:r>
      <w:r w:rsidR="00803833" w:rsidRPr="006D7378">
        <w:t>н</w:t>
      </w:r>
      <w:r w:rsidR="009D1DB7" w:rsidRPr="006D7378">
        <w:t>ых, обеспечивающую возможность их обновления и накопления; эффективный доступ к данным; защиту данных от несанкционированного доступа и уменьшение их избыточности. Сущ</w:t>
      </w:r>
      <w:r w:rsidR="00803833" w:rsidRPr="006D7378">
        <w:t>ественное значение имеет тип сист</w:t>
      </w:r>
      <w:r w:rsidR="009D1DB7" w:rsidRPr="006D7378">
        <w:t>емы управления базой данных, применяемой для организации ТБД.</w:t>
      </w:r>
    </w:p>
    <w:p w:rsidR="009D1DB7" w:rsidRPr="006D7378" w:rsidRDefault="00151889" w:rsidP="004851E2">
      <w:pPr>
        <w:spacing w:line="360" w:lineRule="auto"/>
        <w:jc w:val="both"/>
      </w:pPr>
      <w:r w:rsidRPr="006D7378">
        <w:t xml:space="preserve">   </w:t>
      </w:r>
      <w:r w:rsidR="00067726" w:rsidRPr="006D7378">
        <w:t xml:space="preserve"> Многочислен</w:t>
      </w:r>
      <w:r w:rsidR="00803833" w:rsidRPr="006D7378">
        <w:t>н</w:t>
      </w:r>
      <w:r w:rsidR="00067726" w:rsidRPr="006D7378">
        <w:t xml:space="preserve">ые аналитические формы описания процессов трения направленные на решение </w:t>
      </w:r>
      <w:r w:rsidR="00803833" w:rsidRPr="006D7378">
        <w:t>конкретных частных проблем, соо</w:t>
      </w:r>
      <w:r w:rsidR="00067726" w:rsidRPr="006D7378">
        <w:t>тветствуют узкому интервалу граничных условий. Это является основной причиной, препятствующей их</w:t>
      </w:r>
      <w:r w:rsidR="007328BB" w:rsidRPr="006D7378">
        <w:t xml:space="preserve"> использованию при построении и реализации ТБД.</w:t>
      </w:r>
      <w:r w:rsidR="009D1DB7" w:rsidRPr="006D7378">
        <w:t xml:space="preserve"> </w:t>
      </w:r>
    </w:p>
    <w:p w:rsidR="000F1837" w:rsidRPr="006D7378" w:rsidRDefault="000F1837" w:rsidP="004851E2">
      <w:pPr>
        <w:spacing w:line="360" w:lineRule="auto"/>
        <w:jc w:val="both"/>
      </w:pPr>
      <w:r w:rsidRPr="006D7378">
        <w:t xml:space="preserve">   Решение задачи информационного обслуживания предполагает систематизацию, накопление и хранение</w:t>
      </w:r>
      <w:r w:rsidR="008A0A80" w:rsidRPr="006D7378">
        <w:t xml:space="preserve"> различных групп данных; периодический просмотр файлов информации и их реорганизацию; поиск и выборку требуемой информации по различным критериям; вывод запрашиваемых данных в виде, удобном для пользования.</w:t>
      </w:r>
      <w:r w:rsidR="00151889" w:rsidRPr="006D7378">
        <w:t xml:space="preserve"> Стоит добавить, что в настоящее время</w:t>
      </w:r>
      <w:r w:rsidR="007E74CE" w:rsidRPr="006D7378">
        <w:t>, по мере оживления экономики и усиления интеграционных процессов будет усиливаться интерес к информационным системам, которые следует создавать как базовый эл</w:t>
      </w:r>
      <w:r w:rsidR="00803833" w:rsidRPr="006D7378">
        <w:t>емент информационной технологии</w:t>
      </w:r>
      <w:r w:rsidR="007E74CE" w:rsidRPr="006D7378">
        <w:t xml:space="preserve"> проектирования узлов трения.</w:t>
      </w:r>
    </w:p>
    <w:p w:rsidR="008F5FC7" w:rsidRPr="006D7378" w:rsidRDefault="008F5FC7" w:rsidP="004851E2">
      <w:pPr>
        <w:spacing w:line="360" w:lineRule="auto"/>
        <w:jc w:val="both"/>
      </w:pPr>
    </w:p>
    <w:p w:rsidR="008F5FC7" w:rsidRPr="00CA76BC" w:rsidRDefault="008F5FC7" w:rsidP="008F5FC7">
      <w:pPr>
        <w:spacing w:line="360" w:lineRule="auto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CA76BC">
        <w:rPr>
          <w:rFonts w:ascii="Comic Sans MS" w:hAnsi="Comic Sans MS"/>
          <w:b/>
          <w:sz w:val="40"/>
          <w:szCs w:val="40"/>
          <w:u w:val="single"/>
        </w:rPr>
        <w:t>Проблема единства терминов и определ</w:t>
      </w:r>
      <w:r w:rsidR="0082093D" w:rsidRPr="00CA76BC">
        <w:rPr>
          <w:rFonts w:ascii="Comic Sans MS" w:hAnsi="Comic Sans MS"/>
          <w:b/>
          <w:sz w:val="40"/>
          <w:szCs w:val="40"/>
          <w:u w:val="single"/>
        </w:rPr>
        <w:t>е</w:t>
      </w:r>
      <w:r w:rsidRPr="00CA76BC">
        <w:rPr>
          <w:rFonts w:ascii="Comic Sans MS" w:hAnsi="Comic Sans MS"/>
          <w:b/>
          <w:sz w:val="40"/>
          <w:szCs w:val="40"/>
          <w:u w:val="single"/>
        </w:rPr>
        <w:t>ний в триботехнике</w:t>
      </w:r>
    </w:p>
    <w:p w:rsidR="00E314D3" w:rsidRPr="006D7378" w:rsidRDefault="00E57CCF" w:rsidP="008F5FC7">
      <w:pPr>
        <w:spacing w:line="360" w:lineRule="auto"/>
        <w:jc w:val="both"/>
      </w:pPr>
      <w:r w:rsidRPr="006D7378">
        <w:t xml:space="preserve">   В обширной и многоплановой области триботехники многие основные понятия не так четко определ</w:t>
      </w:r>
      <w:r w:rsidR="0082093D" w:rsidRPr="006D7378">
        <w:t>е</w:t>
      </w:r>
      <w:r w:rsidRPr="006D7378">
        <w:t>ны, как в других науках.</w:t>
      </w:r>
      <w:r w:rsidR="00A012FB" w:rsidRPr="006D7378">
        <w:t xml:space="preserve"> Даже самые основные ко</w:t>
      </w:r>
      <w:r w:rsidR="00CF4BFB" w:rsidRPr="006D7378">
        <w:t>нцепции в триботехнике неоднозн</w:t>
      </w:r>
      <w:r w:rsidR="00A012FB" w:rsidRPr="006D7378">
        <w:t>ачны.</w:t>
      </w:r>
      <w:r w:rsidR="00CF4BFB" w:rsidRPr="006D7378">
        <w:t xml:space="preserve"> Как область прикладных наук</w:t>
      </w:r>
      <w:r w:rsidR="0082093D" w:rsidRPr="006D7378">
        <w:t>,</w:t>
      </w:r>
      <w:r w:rsidR="00CF4BFB" w:rsidRPr="006D7378">
        <w:t xml:space="preserve"> триботехника объясняется выражением «единое из множества». Поскольку в триботехнике используются понятия многих других областей техники, триботехническая терминология также слагается из терминологий этих областей. Это приводит к возникновению проблем в общении и многозначности в определениях.</w:t>
      </w:r>
    </w:p>
    <w:p w:rsidR="008D7A3E" w:rsidRPr="006D7378" w:rsidRDefault="008D7A3E" w:rsidP="008F5FC7">
      <w:pPr>
        <w:spacing w:line="360" w:lineRule="auto"/>
        <w:jc w:val="both"/>
      </w:pPr>
      <w:r w:rsidRPr="006D7378">
        <w:t xml:space="preserve">   Можно с большей уверенностью ожидать стандартизации трибологической терминологии в лабораторных условиях, чем на практике.</w:t>
      </w:r>
      <w:r w:rsidR="00F0469E" w:rsidRPr="006D7378">
        <w:t xml:space="preserve"> В исследованиях очень важна точность определений, так как данное исследование из прочих в конкретной области знаний часто</w:t>
      </w:r>
      <w:r w:rsidR="000536DB" w:rsidRPr="006D7378">
        <w:t xml:space="preserve"> выделяют лишь небольшие детали, кроме того, лабораторные исследования в целом более строго поставлены. Сложность реальных триботехнических ситуаций обусловила и появление комбинированных, или гибридных, терминов для описания изнашивания.</w:t>
      </w:r>
      <w:r w:rsidR="001A23F8" w:rsidRPr="006D7378">
        <w:t xml:space="preserve"> Но некоторые области триботехники все же находятся в лучшем положении.</w:t>
      </w:r>
    </w:p>
    <w:p w:rsidR="000F2157" w:rsidRPr="006D7378" w:rsidRDefault="000F2157" w:rsidP="008F5FC7">
      <w:pPr>
        <w:spacing w:line="360" w:lineRule="auto"/>
        <w:jc w:val="both"/>
      </w:pPr>
      <w:r w:rsidRPr="006D7378">
        <w:t xml:space="preserve">   Развитие в описании и трактовке терминов становится все более необходимым, поскольку возрастает количество данных, аккумулируемых в компьютерных базах данных. </w:t>
      </w:r>
      <w:r w:rsidR="00C824AF" w:rsidRPr="006D7378">
        <w:t>Когда-нибудь будет возможен поиск по различным базам данных с использованием одних и тех же ключевых слов для получения ценных сравнительных данных. Пока это время еще не наступило, а поскольку число независимых баз данных растет, растет и проблема общей терминологии.</w:t>
      </w:r>
    </w:p>
    <w:p w:rsidR="001A23F8" w:rsidRPr="006D7378" w:rsidRDefault="001A23F8" w:rsidP="008F5FC7">
      <w:pPr>
        <w:spacing w:line="360" w:lineRule="auto"/>
        <w:jc w:val="both"/>
      </w:pPr>
      <w:r w:rsidRPr="006D7378">
        <w:t xml:space="preserve">   </w:t>
      </w:r>
      <w:r w:rsidR="00824EF2" w:rsidRPr="006D7378">
        <w:t>Огромное количество трибологических терминов в мире необходимо стандартизировать как в повседневном пользовании, так и в книгах, журналах, стандартах, словарях. Отсутствие согласия даже по основным терминам приводит к ошибкам в общении и передаче информации, а также создает массу проблем при техническом переводе на иностранные языки. Многие термины сложились в повседневной практике, но часть их не сформулирована однозначно</w:t>
      </w:r>
      <w:r w:rsidR="00452BB6" w:rsidRPr="006D7378">
        <w:t xml:space="preserve"> и осложняет взаимодействие между различными организациями. Улучшить положение можно за счет повышения качества образования ученых и инженеров, приходящих в трибологию, но терминология в обучении также должна быть четкой и стандартной. Важным вкладом в решение проблемы может стать выпуск международного словаря, но при этом надо учесть измен</w:t>
      </w:r>
      <w:r w:rsidR="0082093D" w:rsidRPr="006D7378">
        <w:t>ен</w:t>
      </w:r>
      <w:r w:rsidR="00452BB6" w:rsidRPr="006D7378">
        <w:t>ия в языке</w:t>
      </w:r>
      <w:r w:rsidR="00702310" w:rsidRPr="006D7378">
        <w:t xml:space="preserve"> и в значениях слов, происходящие со времен</w:t>
      </w:r>
      <w:r w:rsidR="0082093D" w:rsidRPr="006D7378">
        <w:t>ем. Можно отметить, что терми</w:t>
      </w:r>
      <w:r w:rsidR="00702310" w:rsidRPr="006D7378">
        <w:t>нология в трибологии, как и в других областях знаний, - это набор инструментов, обеспечивающих понимание и общение, причем объем этого набора постоянно растет.</w:t>
      </w:r>
    </w:p>
    <w:p w:rsidR="00702310" w:rsidRPr="006D7378" w:rsidRDefault="00702310" w:rsidP="008F5FC7">
      <w:pPr>
        <w:spacing w:line="360" w:lineRule="auto"/>
        <w:jc w:val="both"/>
      </w:pPr>
    </w:p>
    <w:p w:rsidR="00702310" w:rsidRPr="00CA76BC" w:rsidRDefault="007B732F" w:rsidP="00702310">
      <w:pPr>
        <w:spacing w:line="360" w:lineRule="auto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CA76BC">
        <w:rPr>
          <w:rFonts w:ascii="Comic Sans MS" w:hAnsi="Comic Sans MS"/>
          <w:b/>
          <w:sz w:val="40"/>
          <w:szCs w:val="40"/>
          <w:u w:val="single"/>
        </w:rPr>
        <w:t>Проблема подготовки инженерных кадров по триботехнике</w:t>
      </w:r>
    </w:p>
    <w:p w:rsidR="007B732F" w:rsidRPr="006D7378" w:rsidRDefault="00040E9D" w:rsidP="007B732F">
      <w:pPr>
        <w:spacing w:line="360" w:lineRule="auto"/>
        <w:jc w:val="both"/>
      </w:pPr>
      <w:r w:rsidRPr="006D7378">
        <w:t xml:space="preserve">   </w:t>
      </w:r>
      <w:r w:rsidR="00A45874" w:rsidRPr="006D7378">
        <w:t>Многи</w:t>
      </w:r>
      <w:r w:rsidR="0082093D" w:rsidRPr="006D7378">
        <w:t>ми учеными-триботехниками подтве</w:t>
      </w:r>
      <w:r w:rsidR="00A45874" w:rsidRPr="006D7378">
        <w:t>рждена необходимость широкой популяризац</w:t>
      </w:r>
      <w:r w:rsidR="0082093D" w:rsidRPr="006D7378">
        <w:t>ии достижений триботехники, глуб</w:t>
      </w:r>
      <w:r w:rsidR="00A45874" w:rsidRPr="006D7378">
        <w:t>окого изучен</w:t>
      </w:r>
      <w:r w:rsidR="0082093D" w:rsidRPr="006D7378">
        <w:t>ия ее разделов, взаимной информа</w:t>
      </w:r>
      <w:r w:rsidR="00A45874" w:rsidRPr="006D7378">
        <w:t>ции и обмена опытом. Во многих вопросах требуется активное участие специалистов, и именно специалистов по триботехнике.</w:t>
      </w:r>
    </w:p>
    <w:p w:rsidR="00824C94" w:rsidRPr="006D7378" w:rsidRDefault="00824C94" w:rsidP="007B732F">
      <w:pPr>
        <w:spacing w:line="360" w:lineRule="auto"/>
        <w:jc w:val="both"/>
      </w:pPr>
      <w:r w:rsidRPr="006D7378">
        <w:t xml:space="preserve">   В России</w:t>
      </w:r>
      <w:r w:rsidR="006D1032" w:rsidRPr="006D7378">
        <w:t xml:space="preserve"> </w:t>
      </w:r>
      <w:r w:rsidRPr="006D7378">
        <w:t>научн</w:t>
      </w:r>
      <w:r w:rsidR="006D1032" w:rsidRPr="006D7378">
        <w:t>ые кадры по триботехнике готовят</w:t>
      </w:r>
      <w:r w:rsidRPr="006D7378">
        <w:t xml:space="preserve"> во многих городах. Однако и</w:t>
      </w:r>
      <w:r w:rsidR="006D1032" w:rsidRPr="006D7378">
        <w:t>н</w:t>
      </w:r>
      <w:r w:rsidRPr="006D7378">
        <w:t>же</w:t>
      </w:r>
      <w:r w:rsidR="006D1032" w:rsidRPr="006D7378">
        <w:t>нерные кадры по триботехнике вып</w:t>
      </w:r>
      <w:r w:rsidRPr="006D7378">
        <w:t>ускаются лишь в некоторых университетах. Учитывая важность подготовки специалистов по триботехнике, Госкомитет СССР по науке и технике еще в 1976 году рекомендовал Министерству высшего и среднего</w:t>
      </w:r>
      <w:r w:rsidR="00F1538D" w:rsidRPr="006D7378">
        <w:t xml:space="preserve"> специального образования СССР </w:t>
      </w:r>
      <w:r w:rsidR="00CC1950" w:rsidRPr="006D7378">
        <w:t>совместно с заи</w:t>
      </w:r>
      <w:r w:rsidR="00FC4FA3" w:rsidRPr="006D7378">
        <w:t>н</w:t>
      </w:r>
      <w:r w:rsidR="00CC1950" w:rsidRPr="006D7378">
        <w:t>тересован</w:t>
      </w:r>
      <w:r w:rsidR="006D1032" w:rsidRPr="006D7378">
        <w:t>ными министерствами и ве</w:t>
      </w:r>
      <w:r w:rsidR="00CC1950" w:rsidRPr="006D7378">
        <w:t>д</w:t>
      </w:r>
      <w:r w:rsidR="006D1032" w:rsidRPr="006D7378">
        <w:t>о</w:t>
      </w:r>
      <w:r w:rsidR="00CC1950" w:rsidRPr="006D7378">
        <w:t>мствами обеспечить:</w:t>
      </w:r>
    </w:p>
    <w:p w:rsidR="00CC1950" w:rsidRPr="006D7378" w:rsidRDefault="00CC1950" w:rsidP="00CC1950">
      <w:pPr>
        <w:numPr>
          <w:ilvl w:val="0"/>
          <w:numId w:val="9"/>
        </w:numPr>
        <w:spacing w:line="360" w:lineRule="auto"/>
        <w:jc w:val="both"/>
      </w:pPr>
      <w:r w:rsidRPr="006D7378">
        <w:t xml:space="preserve">на специальных </w:t>
      </w:r>
      <w:r w:rsidR="006D1032" w:rsidRPr="006D7378">
        <w:t>факультетах подгот</w:t>
      </w:r>
      <w:r w:rsidRPr="006D7378">
        <w:t>овку кадров (из числа лиц, и</w:t>
      </w:r>
      <w:r w:rsidR="006D1032" w:rsidRPr="006D7378">
        <w:t>м</w:t>
      </w:r>
      <w:r w:rsidRPr="006D7378">
        <w:t>еющих соответствующее высшее образование и стаж практической работы) по проблемам повышения износостойкости машин и оборудования;</w:t>
      </w:r>
    </w:p>
    <w:p w:rsidR="00CC1950" w:rsidRPr="006D7378" w:rsidRDefault="00CC1950" w:rsidP="00CC1950">
      <w:pPr>
        <w:numPr>
          <w:ilvl w:val="0"/>
          <w:numId w:val="9"/>
        </w:numPr>
        <w:spacing w:line="360" w:lineRule="auto"/>
        <w:jc w:val="both"/>
      </w:pPr>
      <w:r w:rsidRPr="006D7378">
        <w:t>организовать в систе</w:t>
      </w:r>
      <w:r w:rsidR="006D1032" w:rsidRPr="006D7378">
        <w:t>ме повышения квалификации специа</w:t>
      </w:r>
      <w:r w:rsidRPr="006D7378">
        <w:t>листов, работающих в различных отраслях промышленности, чтение лекций по проблемам износостойкости машин и оборудования для соответствующих служб предприятий.</w:t>
      </w:r>
    </w:p>
    <w:p w:rsidR="00E07015" w:rsidRPr="006D7378" w:rsidRDefault="00CC1950" w:rsidP="00CC1950">
      <w:pPr>
        <w:spacing w:line="360" w:lineRule="auto"/>
        <w:jc w:val="both"/>
      </w:pPr>
      <w:r w:rsidRPr="006D7378">
        <w:t xml:space="preserve">   </w:t>
      </w:r>
      <w:r w:rsidR="00E07015" w:rsidRPr="006D7378">
        <w:t>Помимо подготовки инженерных кадров по триботехнике</w:t>
      </w:r>
      <w:r w:rsidR="006D1032" w:rsidRPr="006D7378">
        <w:t>,</w:t>
      </w:r>
      <w:r w:rsidR="00E07015" w:rsidRPr="006D7378">
        <w:t xml:space="preserve"> необходимо организовать </w:t>
      </w:r>
      <w:r w:rsidR="006D1032" w:rsidRPr="006D7378">
        <w:t>подготовку специалистов среднего</w:t>
      </w:r>
      <w:r w:rsidR="00E07015" w:rsidRPr="006D7378">
        <w:t xml:space="preserve"> звена.</w:t>
      </w:r>
      <w:r w:rsidR="00CE742B" w:rsidRPr="00CE742B">
        <w:t>[5]</w:t>
      </w:r>
      <w:r w:rsidR="00E07015" w:rsidRPr="006D7378">
        <w:t xml:space="preserve"> Для этого следует создать среднее учебное заведение по изучению вопросов триботехники</w:t>
      </w:r>
      <w:r w:rsidR="0098379F" w:rsidRPr="006D7378">
        <w:t>, в том числе и новейших разработок. Эти вопросы должны быть в центре внимания при проведении учебы с инженерно-техничес</w:t>
      </w:r>
      <w:r w:rsidR="006D1032" w:rsidRPr="006D7378">
        <w:t>к</w:t>
      </w:r>
      <w:r w:rsidR="0098379F" w:rsidRPr="006D7378">
        <w:t xml:space="preserve">ими работниками в производственных объединениях, комбинатах, заводах и фабриках. Для этого нужно создать хорошие кинофильмы, наглядные пособия, издать учебные пособия. </w:t>
      </w:r>
    </w:p>
    <w:p w:rsidR="0098379F" w:rsidRPr="006D7378" w:rsidRDefault="0098379F" w:rsidP="00CC1950">
      <w:pPr>
        <w:spacing w:line="360" w:lineRule="auto"/>
        <w:jc w:val="both"/>
      </w:pPr>
      <w:r w:rsidRPr="006D7378">
        <w:t xml:space="preserve">   Вопросы подготовки кадров по триботехнике необходимо решать незамедлительно. Это окажет серьезное влияние на качество будущих машин, их долговечность, на экономию топлива и смазочных материалов, че</w:t>
      </w:r>
      <w:r w:rsidR="00F9607A" w:rsidRPr="006D7378">
        <w:t>рных и дефицитных цветных металлов.</w:t>
      </w:r>
    </w:p>
    <w:p w:rsidR="00F9607A" w:rsidRPr="006D7378" w:rsidRDefault="00F9607A" w:rsidP="00CC1950">
      <w:pPr>
        <w:spacing w:line="360" w:lineRule="auto"/>
        <w:jc w:val="both"/>
      </w:pPr>
    </w:p>
    <w:p w:rsidR="00F9607A" w:rsidRPr="00CA76BC" w:rsidRDefault="00F9607A" w:rsidP="00F9607A">
      <w:pPr>
        <w:spacing w:line="360" w:lineRule="auto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CA76BC">
        <w:rPr>
          <w:rFonts w:ascii="Comic Sans MS" w:hAnsi="Comic Sans MS"/>
          <w:b/>
          <w:sz w:val="40"/>
          <w:szCs w:val="40"/>
          <w:u w:val="single"/>
        </w:rPr>
        <w:t>Проблемы компьютерной трибологии</w:t>
      </w:r>
    </w:p>
    <w:p w:rsidR="00F9607A" w:rsidRPr="006D7378" w:rsidRDefault="00F9607A" w:rsidP="00F9607A">
      <w:pPr>
        <w:spacing w:line="360" w:lineRule="auto"/>
        <w:jc w:val="both"/>
      </w:pPr>
      <w:r w:rsidRPr="006D7378">
        <w:t xml:space="preserve">   </w:t>
      </w:r>
      <w:r w:rsidR="001778EA" w:rsidRPr="006D7378">
        <w:t>Будучи междисциплинарной наукой, трибология требует применения системных моделей, информационных систем по разным разделам триб</w:t>
      </w:r>
      <w:r w:rsidR="009F715F" w:rsidRPr="006D7378">
        <w:t>ологии, тра</w:t>
      </w:r>
      <w:r w:rsidR="001778EA" w:rsidRPr="006D7378">
        <w:t>нсляторов, соединяющих эти разделы, экспертных систем для проектирования и диагностики. Имеется необходимость более эффективного использования информации, получаемой при исследовании</w:t>
      </w:r>
      <w:r w:rsidR="005255B7" w:rsidRPr="006D7378">
        <w:t xml:space="preserve"> трибологических </w:t>
      </w:r>
      <w:r w:rsidR="001778EA" w:rsidRPr="006D7378">
        <w:t>процессов.</w:t>
      </w:r>
      <w:r w:rsidR="005255B7" w:rsidRPr="006D7378">
        <w:t xml:space="preserve"> Диагностические системы в значитель</w:t>
      </w:r>
      <w:r w:rsidR="009F715F" w:rsidRPr="006D7378">
        <w:t>ной мере сами базир</w:t>
      </w:r>
      <w:r w:rsidR="005255B7" w:rsidRPr="006D7378">
        <w:t>уются на слиянии компьютерных технологий и знании механизмов трибологических процессов.</w:t>
      </w:r>
    </w:p>
    <w:p w:rsidR="005255B7" w:rsidRPr="006D7378" w:rsidRDefault="005255B7" w:rsidP="00F9607A">
      <w:pPr>
        <w:spacing w:line="360" w:lineRule="auto"/>
        <w:jc w:val="both"/>
      </w:pPr>
      <w:r w:rsidRPr="006D7378">
        <w:t xml:space="preserve">   </w:t>
      </w:r>
      <w:r w:rsidR="009F715F" w:rsidRPr="006D7378">
        <w:t>Компьютеры поз</w:t>
      </w:r>
      <w:r w:rsidR="007C62D4" w:rsidRPr="006D7378">
        <w:t>воляют производить моделирование тр</w:t>
      </w:r>
      <w:r w:rsidR="009F715F" w:rsidRPr="006D7378">
        <w:t>и</w:t>
      </w:r>
      <w:r w:rsidR="007C62D4" w:rsidRPr="006D7378">
        <w:t>бологических процес</w:t>
      </w:r>
      <w:r w:rsidR="009F715F" w:rsidRPr="006D7378">
        <w:t>с</w:t>
      </w:r>
      <w:r w:rsidR="007C62D4" w:rsidRPr="006D7378">
        <w:t xml:space="preserve">ов. Модель сложной трибосистемы также </w:t>
      </w:r>
      <w:r w:rsidR="009F715F" w:rsidRPr="006D7378">
        <w:t>требует для своего создания и ис</w:t>
      </w:r>
      <w:r w:rsidR="007C62D4" w:rsidRPr="006D7378">
        <w:t>пользов</w:t>
      </w:r>
      <w:r w:rsidR="009F715F" w:rsidRPr="006D7378">
        <w:t>ания специфического «компьютерного мышления</w:t>
      </w:r>
      <w:r w:rsidR="007C62D4" w:rsidRPr="006D7378">
        <w:t>», так как представляет собой программный комплекс.</w:t>
      </w:r>
      <w:r w:rsidR="0018082B" w:rsidRPr="006D7378">
        <w:t xml:space="preserve"> Опыт создания моделей сложных трибосистем позволил сделать ряд выводов, выявить недостатки и сформулировать  напр</w:t>
      </w:r>
      <w:r w:rsidR="009F715F" w:rsidRPr="006D7378">
        <w:t>а</w:t>
      </w:r>
      <w:r w:rsidR="0018082B" w:rsidRPr="006D7378">
        <w:t>вления дальнейшего развития.</w:t>
      </w:r>
    </w:p>
    <w:p w:rsidR="001D63FF" w:rsidRPr="006D7378" w:rsidRDefault="001D63FF" w:rsidP="00F9607A">
      <w:pPr>
        <w:spacing w:line="360" w:lineRule="auto"/>
        <w:jc w:val="both"/>
        <w:rPr>
          <w:b/>
        </w:rPr>
      </w:pPr>
      <w:r w:rsidRPr="006D7378">
        <w:t xml:space="preserve">   Свое дальнейшее ра</w:t>
      </w:r>
      <w:r w:rsidR="009F715F" w:rsidRPr="006D7378">
        <w:t>звитие</w:t>
      </w:r>
      <w:r w:rsidRPr="006D7378">
        <w:t xml:space="preserve"> получила и компьютерная технология проектирования узлов трения. На этапе анализа здесь предлагается использовать интерпретаторы – экспертные системы. На этапе синтеза испо</w:t>
      </w:r>
      <w:r w:rsidR="009F715F" w:rsidRPr="006D7378">
        <w:t>л</w:t>
      </w:r>
      <w:r w:rsidRPr="006D7378">
        <w:t xml:space="preserve">ьзуются гибридные экспертные системы, которые содержат модели работы узла, </w:t>
      </w:r>
      <w:r w:rsidR="007375A7" w:rsidRPr="006D7378">
        <w:t>базы знаний по данным разд</w:t>
      </w:r>
      <w:r w:rsidR="00B23A8F" w:rsidRPr="006D7378">
        <w:t>елам и систему правил. Фактически, требует</w:t>
      </w:r>
      <w:r w:rsidR="007375A7" w:rsidRPr="006D7378">
        <w:t>ся пр</w:t>
      </w:r>
      <w:r w:rsidR="00842E66" w:rsidRPr="006D7378">
        <w:t>о</w:t>
      </w:r>
      <w:r w:rsidR="007375A7" w:rsidRPr="006D7378">
        <w:t xml:space="preserve">должить работу по </w:t>
      </w:r>
      <w:r w:rsidR="00B23A8F" w:rsidRPr="006D7378">
        <w:t>информационным системам в област</w:t>
      </w:r>
      <w:r w:rsidR="007375A7" w:rsidRPr="006D7378">
        <w:t>и трибологии на новом уровне развития аппаратных, программных средств и систем коммуникации с учетом имеющегося опыта и пр</w:t>
      </w:r>
      <w:r w:rsidR="00DE1E25" w:rsidRPr="006D7378">
        <w:t>о</w:t>
      </w:r>
      <w:r w:rsidR="007375A7" w:rsidRPr="006D7378">
        <w:t>деланной работы специалистов.</w:t>
      </w:r>
      <w:r w:rsidR="00367EB3" w:rsidRPr="006D7378">
        <w:t xml:space="preserve"> </w:t>
      </w:r>
      <w:r w:rsidR="004E1B4E" w:rsidRPr="006D7378">
        <w:t>Большое значение в трибологии имеет также теледиагностика, причем задачей компьютерной трибологии здесь является содержательная часть создания системы.</w:t>
      </w:r>
    </w:p>
    <w:p w:rsidR="006C4414" w:rsidRPr="006D7378" w:rsidRDefault="00817E89" w:rsidP="004E3238">
      <w:pPr>
        <w:spacing w:line="360" w:lineRule="auto"/>
        <w:jc w:val="both"/>
      </w:pPr>
      <w:r w:rsidRPr="006D7378">
        <w:t xml:space="preserve">   </w:t>
      </w:r>
      <w:r w:rsidR="00DE1E25" w:rsidRPr="006D7378">
        <w:t xml:space="preserve">Компьютеры являются также и неотъемлемой частью системы экспериментальных </w:t>
      </w:r>
      <w:r w:rsidR="00B23A8F" w:rsidRPr="006D7378">
        <w:t>трибологич</w:t>
      </w:r>
      <w:r w:rsidR="00842E66" w:rsidRPr="006D7378">
        <w:t>еских исследо</w:t>
      </w:r>
      <w:r w:rsidR="00B23A8F" w:rsidRPr="006D7378">
        <w:t xml:space="preserve">ваний </w:t>
      </w:r>
      <w:r w:rsidR="00C27664" w:rsidRPr="006D7378">
        <w:t>в современных испытательных установках. Задача компьютеров</w:t>
      </w:r>
      <w:r w:rsidR="00E8374F" w:rsidRPr="006D7378">
        <w:t xml:space="preserve"> сос</w:t>
      </w:r>
      <w:r w:rsidR="00C27664" w:rsidRPr="006D7378">
        <w:t>тоит в конт</w:t>
      </w:r>
      <w:r w:rsidR="00E8374F" w:rsidRPr="006D7378">
        <w:t>ро</w:t>
      </w:r>
      <w:r w:rsidR="00C27664" w:rsidRPr="006D7378">
        <w:t xml:space="preserve">ле </w:t>
      </w:r>
      <w:r w:rsidR="00285DD3" w:rsidRPr="006D7378">
        <w:t>и управлении режимом эксперимента, регистрации измеряемых параметров, обработке результатов.</w:t>
      </w:r>
      <w:r w:rsidR="00D453E4" w:rsidRPr="006D7378">
        <w:t xml:space="preserve"> Задачей, относящейся к област</w:t>
      </w:r>
      <w:r w:rsidR="00E8374F" w:rsidRPr="006D7378">
        <w:t>и</w:t>
      </w:r>
      <w:r w:rsidR="00D453E4" w:rsidRPr="006D7378">
        <w:t xml:space="preserve"> компьютерной трибологии, является поис</w:t>
      </w:r>
      <w:r w:rsidR="00842E66" w:rsidRPr="006D7378">
        <w:t>к</w:t>
      </w:r>
      <w:r w:rsidR="00D453E4" w:rsidRPr="006D7378">
        <w:t xml:space="preserve"> режимов, при которых реализуются</w:t>
      </w:r>
      <w:r w:rsidR="000C64CF" w:rsidRPr="006D7378">
        <w:t xml:space="preserve"> заданные свойства трибосистемы, что достигается встраиванием в управление испытательной системой программы моделирования исследуемого процесса, ряд параметров которой задается из эксперимента,</w:t>
      </w:r>
      <w:r w:rsidR="004E3238" w:rsidRPr="006D7378">
        <w:t xml:space="preserve"> а также </w:t>
      </w:r>
      <w:r w:rsidR="007D7C5F" w:rsidRPr="006D7378">
        <w:t>зад</w:t>
      </w:r>
      <w:r w:rsidR="00842E66" w:rsidRPr="006D7378">
        <w:t>а</w:t>
      </w:r>
      <w:r w:rsidR="007D7C5F" w:rsidRPr="006D7378">
        <w:t>нием критериев поиска.</w:t>
      </w:r>
      <w:r w:rsidR="00842E66" w:rsidRPr="006D7378">
        <w:t xml:space="preserve"> Для реализации этой идеи в масш</w:t>
      </w:r>
      <w:r w:rsidR="00CF35F1" w:rsidRPr="006D7378">
        <w:t>табах отра</w:t>
      </w:r>
      <w:r w:rsidR="00842E66" w:rsidRPr="006D7378">
        <w:t>с</w:t>
      </w:r>
      <w:r w:rsidR="00CF35F1" w:rsidRPr="006D7378">
        <w:t>ли предстоит проделать большую работу.</w:t>
      </w:r>
    </w:p>
    <w:p w:rsidR="00367EB3" w:rsidRPr="006D7378" w:rsidRDefault="00367EB3" w:rsidP="004E3238">
      <w:pPr>
        <w:spacing w:line="360" w:lineRule="auto"/>
        <w:jc w:val="both"/>
      </w:pPr>
      <w:r w:rsidRPr="006D7378">
        <w:t xml:space="preserve">   </w:t>
      </w:r>
      <w:r w:rsidR="00027CC7" w:rsidRPr="006D7378">
        <w:t>При м</w:t>
      </w:r>
      <w:r w:rsidR="006032B5" w:rsidRPr="006D7378">
        <w:t>оделировании, компьютерном экспери</w:t>
      </w:r>
      <w:r w:rsidR="00027CC7" w:rsidRPr="006D7378">
        <w:t>м</w:t>
      </w:r>
      <w:r w:rsidR="006032B5" w:rsidRPr="006D7378">
        <w:t>е</w:t>
      </w:r>
      <w:r w:rsidR="00027CC7" w:rsidRPr="006D7378">
        <w:t xml:space="preserve">нте, в системах диагностики и мониторинга имеется общая проблема интерпретации результатов. </w:t>
      </w:r>
      <w:r w:rsidR="000169EA" w:rsidRPr="006D7378">
        <w:t>Как известно, визуализация информации позволяет интенсифиц</w:t>
      </w:r>
      <w:r w:rsidR="006032B5" w:rsidRPr="006D7378">
        <w:t>ировать процесс познания челове</w:t>
      </w:r>
      <w:r w:rsidR="00EA1BFE" w:rsidRPr="006D7378">
        <w:t>ка, подключив интуитивные</w:t>
      </w:r>
      <w:r w:rsidR="000169EA" w:rsidRPr="006D7378">
        <w:t xml:space="preserve"> способности исследователя. Это достигается с помощью специальных средств компьютерной графики. Применение технологии виртуально-интуитивного извлечения информации </w:t>
      </w:r>
      <w:r w:rsidR="00464E85" w:rsidRPr="006D7378">
        <w:t>позволит при моделировании и эксперименте более эффективно выявлять новые трибологические эффекты и явления.</w:t>
      </w:r>
    </w:p>
    <w:p w:rsidR="00464E85" w:rsidRPr="006D7378" w:rsidRDefault="00464E85" w:rsidP="004E3238">
      <w:pPr>
        <w:spacing w:line="360" w:lineRule="auto"/>
        <w:jc w:val="both"/>
      </w:pPr>
    </w:p>
    <w:p w:rsidR="00B64703" w:rsidRDefault="00B64703" w:rsidP="004E3238">
      <w:pPr>
        <w:spacing w:line="360" w:lineRule="auto"/>
        <w:jc w:val="both"/>
        <w:rPr>
          <w:lang w:val="en-US"/>
        </w:rPr>
      </w:pPr>
    </w:p>
    <w:p w:rsidR="00CA76BC" w:rsidRDefault="00CA76BC" w:rsidP="004E3238">
      <w:pPr>
        <w:spacing w:line="360" w:lineRule="auto"/>
        <w:jc w:val="both"/>
        <w:rPr>
          <w:lang w:val="en-US"/>
        </w:rPr>
      </w:pPr>
    </w:p>
    <w:p w:rsidR="00CA76BC" w:rsidRPr="00CA76BC" w:rsidRDefault="00CA76BC" w:rsidP="004E3238">
      <w:pPr>
        <w:spacing w:line="360" w:lineRule="auto"/>
        <w:jc w:val="both"/>
        <w:rPr>
          <w:lang w:val="en-US"/>
        </w:rPr>
      </w:pPr>
    </w:p>
    <w:p w:rsidR="00464E85" w:rsidRPr="00CA76BC" w:rsidRDefault="00204F39" w:rsidP="00464E85">
      <w:pPr>
        <w:spacing w:line="360" w:lineRule="auto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CA76BC">
        <w:rPr>
          <w:rFonts w:ascii="Comic Sans MS" w:hAnsi="Comic Sans MS"/>
          <w:b/>
          <w:sz w:val="40"/>
          <w:szCs w:val="40"/>
          <w:u w:val="single"/>
        </w:rPr>
        <w:t>Проблемы экономики и триботехники</w:t>
      </w:r>
    </w:p>
    <w:p w:rsidR="00204F39" w:rsidRPr="006D7378" w:rsidRDefault="006032B5" w:rsidP="006032B5">
      <w:pPr>
        <w:spacing w:line="360" w:lineRule="auto"/>
        <w:jc w:val="both"/>
      </w:pPr>
      <w:r w:rsidRPr="006D7378">
        <w:t xml:space="preserve">   </w:t>
      </w:r>
      <w:r w:rsidR="00234482" w:rsidRPr="006D7378">
        <w:t>Работа узлов трения машин, оборудования и транспортных средств осуществляется на всех этапах создания общественного продукта. Триботехнические характеристики узлов трения наравне</w:t>
      </w:r>
      <w:r w:rsidR="00547AE4" w:rsidRPr="006D7378">
        <w:t xml:space="preserve"> с конструкцией машин, качеством их изготовления, режимом эксплуатации и другими аспектами оказывают существенное влияние на </w:t>
      </w:r>
      <w:r w:rsidR="006946A1" w:rsidRPr="006D7378">
        <w:t>многие экономические (и экологические) показатели работы машин, механизмов и технологического об</w:t>
      </w:r>
      <w:r w:rsidR="00842E66" w:rsidRPr="006D7378">
        <w:t>о</w:t>
      </w:r>
      <w:r w:rsidR="006946A1" w:rsidRPr="006D7378">
        <w:t>рудования.</w:t>
      </w:r>
      <w:r w:rsidR="002746A1" w:rsidRPr="006D7378">
        <w:t xml:space="preserve"> Большинство машин (85-90%) выходит из строя по причине износа деталей. Расходы на ремонт машин оборудования и транспортных средств составляют в нашей стране дес</w:t>
      </w:r>
      <w:r w:rsidR="00EA1BFE" w:rsidRPr="006D7378">
        <w:t>ятки миллиардов</w:t>
      </w:r>
      <w:r w:rsidR="00842E66" w:rsidRPr="006D7378">
        <w:t xml:space="preserve"> рублей в год. При разв</w:t>
      </w:r>
      <w:r w:rsidR="002746A1" w:rsidRPr="006D7378">
        <w:t xml:space="preserve">итии промышленности эта цифра естественно увеличивается. Затраты на ремонт и техническое обслуживание машины в несколько раз превышают ее стоимость: для автомобилей в 6 раз, для самолетов до 5 раз, для станков до 8 раз. Трудоемкость ремонта и технического обслуживания многих строительных и дорожных машин за срок их службы примерно в 15 раз превышает трудоемкость изготовления новых. Большие материальные потери народное хозяйство терпит от повышенного трения в узлах машин. Известно, что больше половины топлива, потребляемого автомобилями, тепловозами и другими видами транспорта, расходуется на преодоление сопротивления, создаваемого трением в подвижных сочленениях. </w:t>
      </w:r>
      <w:r w:rsidR="006946A1" w:rsidRPr="006D7378">
        <w:t xml:space="preserve"> Потери от тре</w:t>
      </w:r>
      <w:r w:rsidR="00842E66" w:rsidRPr="006D7378">
        <w:t>ния и затраты, связанные с ними</w:t>
      </w:r>
      <w:r w:rsidR="006946A1" w:rsidRPr="006D7378">
        <w:t>, составляют от 1% до 4%</w:t>
      </w:r>
      <w:r w:rsidR="00BD2D99" w:rsidRPr="006D7378">
        <w:t xml:space="preserve"> национального продукта стран, что не может не оказывать существенного влияния на развитие экономики любой страны. В последние годы проявляется повышенное внимание к развитию триботехники, к оптимизации триботехнических решений и внедрений в практику достижений триботехники. По оценкам экспертов, широкое внедрение в производство уже известных достижений триботехники способно на 25-30% сократить потери от трения, причем первые 10-15% из них – без заметных капитальных вложений.</w:t>
      </w:r>
      <w:r w:rsidR="00717807" w:rsidRPr="006D7378">
        <w:t xml:space="preserve"> </w:t>
      </w:r>
    </w:p>
    <w:p w:rsidR="00717807" w:rsidRPr="006D7378" w:rsidRDefault="00717807" w:rsidP="006032B5">
      <w:pPr>
        <w:spacing w:line="360" w:lineRule="auto"/>
        <w:jc w:val="both"/>
      </w:pPr>
      <w:r w:rsidRPr="006D7378">
        <w:t xml:space="preserve">   В целом триботехника должна решать узловые проблемы экономики</w:t>
      </w:r>
      <w:r w:rsidR="00A55169" w:rsidRPr="006D7378">
        <w:t>, относящиеся к сырьевым, энергетическим и трудовым ресурсам страны. Эти важные задачи потребуют в ряде случаев пересмотра пл</w:t>
      </w:r>
      <w:r w:rsidR="00842E66" w:rsidRPr="006D7378">
        <w:t>анов научно-исследовательских ра</w:t>
      </w:r>
      <w:r w:rsidR="00A55169" w:rsidRPr="006D7378">
        <w:t>бот, решения теоретических вопросов трения, изнашивания и смазки машин.</w:t>
      </w:r>
      <w:r w:rsidR="00267FB1" w:rsidRPr="006D7378">
        <w:t xml:space="preserve"> Ряд прогрессивных методов повышения ресурса деталей, эффективных смазочных материалов, покрытий и т. п., подробно описанных в литературе и пров</w:t>
      </w:r>
      <w:r w:rsidR="00842E66" w:rsidRPr="006D7378">
        <w:t>еренных на отдельных пред</w:t>
      </w:r>
      <w:r w:rsidR="00267FB1" w:rsidRPr="006D7378">
        <w:t>приятиях, не может получить массового применения в промышленности</w:t>
      </w:r>
      <w:r w:rsidR="00E427EC" w:rsidRPr="006D7378">
        <w:t>. На их пути встает стремление сохранить традиционную технологию и предельно низкую себестоимость продукта, игнорируя то обстоятельство, что экономия на заводе часто приводит к потерям при эксплуатации и ремонте впускаемых изделий.</w:t>
      </w:r>
      <w:r w:rsidR="00AE691E" w:rsidRPr="006D7378">
        <w:t xml:space="preserve"> Разработка научных программ по пр</w:t>
      </w:r>
      <w:r w:rsidR="00842E66" w:rsidRPr="006D7378">
        <w:t>облемам износостойкости диктуетс</w:t>
      </w:r>
      <w:r w:rsidR="00AE691E" w:rsidRPr="006D7378">
        <w:t>я экономической значимостью этой проблемы для народного хозяйства.</w:t>
      </w:r>
      <w:r w:rsidR="00842E66" w:rsidRPr="006D7378">
        <w:t xml:space="preserve"> Упр</w:t>
      </w:r>
      <w:r w:rsidR="0063227F" w:rsidRPr="006D7378">
        <w:t>а</w:t>
      </w:r>
      <w:r w:rsidR="00842E66" w:rsidRPr="006D7378">
        <w:t>в</w:t>
      </w:r>
      <w:r w:rsidR="0063227F" w:rsidRPr="006D7378">
        <w:t>ление процессом изнашивания является центральным звеном таких</w:t>
      </w:r>
      <w:r w:rsidR="00842E66" w:rsidRPr="006D7378">
        <w:t xml:space="preserve"> </w:t>
      </w:r>
      <w:r w:rsidR="0063227F" w:rsidRPr="006D7378">
        <w:t>национальных проблем, как экономия энергии, сокращение расхода материалов, а также надежность и безопасность механических систем.</w:t>
      </w:r>
    </w:p>
    <w:p w:rsidR="00B64703" w:rsidRPr="006D7378" w:rsidRDefault="00636F39" w:rsidP="006032B5">
      <w:pPr>
        <w:spacing w:line="360" w:lineRule="auto"/>
        <w:jc w:val="both"/>
      </w:pPr>
      <w:r w:rsidRPr="006D7378">
        <w:t xml:space="preserve">   Кроме того, здесь не стоит забывать о проблеме износостойкости и лю</w:t>
      </w:r>
      <w:r w:rsidR="00842E66" w:rsidRPr="006D7378">
        <w:t>дских ресурсов. В связи с увели</w:t>
      </w:r>
      <w:r w:rsidR="00100574" w:rsidRPr="006D7378">
        <w:t>чен</w:t>
      </w:r>
      <w:r w:rsidRPr="006D7378">
        <w:t>и</w:t>
      </w:r>
      <w:r w:rsidR="00842E66" w:rsidRPr="006D7378">
        <w:t>е</w:t>
      </w:r>
      <w:r w:rsidRPr="006D7378">
        <w:t>м количества действующих машин и оборудования</w:t>
      </w:r>
      <w:r w:rsidR="00386880" w:rsidRPr="006D7378">
        <w:t xml:space="preserve"> за последние годы во всех развитых странах возникла проблема специалистов для обслуживания и ремонта. </w:t>
      </w:r>
      <w:r w:rsidR="00100574" w:rsidRPr="006D7378">
        <w:t>Рост потока машин всю</w:t>
      </w:r>
      <w:r w:rsidR="00DD18EA" w:rsidRPr="006D7378">
        <w:t>ду опережает увеличение числа опытных механиков. Для подготовки механиков высокой квалификации необходимо несколько лет обучения и накопления опыта.</w:t>
      </w:r>
      <w:r w:rsidR="00950521" w:rsidRPr="006D7378">
        <w:t xml:space="preserve"> Очень велики затраты на обслужи</w:t>
      </w:r>
      <w:r w:rsidR="00100574" w:rsidRPr="006D7378">
        <w:t>вание автомобилей и их ремонт. З</w:t>
      </w:r>
      <w:r w:rsidR="00950521" w:rsidRPr="006D7378">
        <w:t>десь вопросы триботехники являются главными в снижении</w:t>
      </w:r>
      <w:r w:rsidR="00BB484B" w:rsidRPr="006D7378">
        <w:t xml:space="preserve"> эти видов</w:t>
      </w:r>
      <w:r w:rsidR="00950521" w:rsidRPr="006D7378">
        <w:t xml:space="preserve"> затрат</w:t>
      </w:r>
      <w:r w:rsidR="00BB484B" w:rsidRPr="006D7378">
        <w:t>. Выход из строя деталей, р</w:t>
      </w:r>
      <w:r w:rsidR="00100574" w:rsidRPr="006D7378">
        <w:t>азрегулировка, производство смаз</w:t>
      </w:r>
      <w:r w:rsidR="00BB484B" w:rsidRPr="006D7378">
        <w:t>очных ра</w:t>
      </w:r>
      <w:r w:rsidR="00100574" w:rsidRPr="006D7378">
        <w:t>б</w:t>
      </w:r>
      <w:r w:rsidR="00BB484B" w:rsidRPr="006D7378">
        <w:t>от, к</w:t>
      </w:r>
      <w:r w:rsidR="00366F2F" w:rsidRPr="006D7378">
        <w:t>онтроль техничес</w:t>
      </w:r>
      <w:r w:rsidR="00BB484B" w:rsidRPr="006D7378">
        <w:t>кого состояния узлов трения – все это требует привлечения к работе опытных высококвалифицированных специа</w:t>
      </w:r>
      <w:r w:rsidR="00366F2F" w:rsidRPr="006D7378">
        <w:t>листов. И здесь вопросы триботехники я</w:t>
      </w:r>
      <w:r w:rsidR="00BB484B" w:rsidRPr="006D7378">
        <w:t>вляются главным фактор</w:t>
      </w:r>
      <w:r w:rsidR="00366F2F" w:rsidRPr="006D7378">
        <w:t>о</w:t>
      </w:r>
      <w:r w:rsidR="00BB484B" w:rsidRPr="006D7378">
        <w:t>м в сокращении потребности в людских ресурсах.</w:t>
      </w:r>
      <w:r w:rsidR="001C148D" w:rsidRPr="006D7378">
        <w:t xml:space="preserve"> </w:t>
      </w:r>
    </w:p>
    <w:p w:rsidR="00B64703" w:rsidRPr="006D7378" w:rsidRDefault="00B64703" w:rsidP="006032B5">
      <w:pPr>
        <w:spacing w:line="360" w:lineRule="auto"/>
        <w:jc w:val="both"/>
      </w:pPr>
    </w:p>
    <w:p w:rsidR="00640FA4" w:rsidRPr="006D7378" w:rsidRDefault="00640FA4" w:rsidP="00CB3BA0">
      <w:pPr>
        <w:spacing w:line="360" w:lineRule="auto"/>
        <w:jc w:val="center"/>
        <w:rPr>
          <w:rFonts w:ascii="Comic Sans MS" w:hAnsi="Comic Sans MS"/>
          <w:b/>
          <w:u w:val="single"/>
        </w:rPr>
      </w:pPr>
    </w:p>
    <w:p w:rsidR="00640FA4" w:rsidRPr="006D7378" w:rsidRDefault="00640FA4" w:rsidP="00CB3BA0">
      <w:pPr>
        <w:spacing w:line="360" w:lineRule="auto"/>
        <w:jc w:val="center"/>
        <w:rPr>
          <w:rFonts w:ascii="Comic Sans MS" w:hAnsi="Comic Sans MS"/>
          <w:b/>
          <w:u w:val="single"/>
        </w:rPr>
      </w:pPr>
    </w:p>
    <w:p w:rsidR="001C148D" w:rsidRPr="00CA76BC" w:rsidRDefault="00CB3BA0" w:rsidP="00CB3BA0">
      <w:pPr>
        <w:spacing w:line="360" w:lineRule="auto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CA76BC">
        <w:rPr>
          <w:rFonts w:ascii="Comic Sans MS" w:hAnsi="Comic Sans MS"/>
          <w:b/>
          <w:sz w:val="40"/>
          <w:szCs w:val="40"/>
          <w:u w:val="single"/>
        </w:rPr>
        <w:t>Триботехника, интересы</w:t>
      </w:r>
      <w:r w:rsidR="001C148D" w:rsidRPr="00CA76BC">
        <w:rPr>
          <w:rFonts w:ascii="Comic Sans MS" w:hAnsi="Comic Sans MS"/>
          <w:b/>
          <w:sz w:val="40"/>
          <w:szCs w:val="40"/>
          <w:u w:val="single"/>
        </w:rPr>
        <w:t xml:space="preserve"> здоровья</w:t>
      </w:r>
      <w:r w:rsidR="000E1BA2" w:rsidRPr="00CA76BC">
        <w:rPr>
          <w:rFonts w:ascii="Comic Sans MS" w:hAnsi="Comic Sans MS"/>
          <w:b/>
          <w:sz w:val="40"/>
          <w:szCs w:val="40"/>
          <w:u w:val="single"/>
        </w:rPr>
        <w:t xml:space="preserve"> и охраны окружающей среды</w:t>
      </w:r>
    </w:p>
    <w:p w:rsidR="000E1BA2" w:rsidRPr="006D7378" w:rsidRDefault="000E1BA2" w:rsidP="000E1BA2">
      <w:pPr>
        <w:spacing w:line="360" w:lineRule="auto"/>
        <w:jc w:val="both"/>
      </w:pPr>
      <w:r w:rsidRPr="006D7378">
        <w:t xml:space="preserve">   Этот вопрос к настоящему времени</w:t>
      </w:r>
      <w:r w:rsidR="002C647A" w:rsidRPr="006D7378">
        <w:t xml:space="preserve"> находится еще в стадии </w:t>
      </w:r>
      <w:r w:rsidR="00B42B0D" w:rsidRPr="006D7378">
        <w:t xml:space="preserve">постановки, </w:t>
      </w:r>
      <w:r w:rsidR="002C647A" w:rsidRPr="006D7378">
        <w:t xml:space="preserve">однако модно утверждать, что триботехника имеет непосредственное отношение </w:t>
      </w:r>
      <w:r w:rsidR="001936F6" w:rsidRPr="006D7378">
        <w:t>к здоровью людей и охране окружающей среды.</w:t>
      </w:r>
    </w:p>
    <w:p w:rsidR="00240987" w:rsidRPr="006D7378" w:rsidRDefault="00240987" w:rsidP="000E1BA2">
      <w:pPr>
        <w:spacing w:line="360" w:lineRule="auto"/>
        <w:jc w:val="both"/>
      </w:pPr>
      <w:r w:rsidRPr="006D7378">
        <w:t xml:space="preserve">   </w:t>
      </w:r>
      <w:r w:rsidR="00366F2F" w:rsidRPr="006D7378">
        <w:t>Использование асбестосод</w:t>
      </w:r>
      <w:r w:rsidR="0042647C" w:rsidRPr="006D7378">
        <w:t>ержащих накладок в тормозах автомобилей, наличие</w:t>
      </w:r>
      <w:r w:rsidR="00CB59AD" w:rsidRPr="006D7378">
        <w:t xml:space="preserve"> паров топлива в кабинах транспо</w:t>
      </w:r>
      <w:r w:rsidR="0042647C" w:rsidRPr="006D7378">
        <w:t xml:space="preserve">ртной техники, повышенные </w:t>
      </w:r>
      <w:r w:rsidR="00AE5BF2" w:rsidRPr="006D7378">
        <w:t>вибрации в ма</w:t>
      </w:r>
      <w:r w:rsidR="00CB59AD" w:rsidRPr="006D7378">
        <w:t>шинах в результате износа подшип</w:t>
      </w:r>
      <w:r w:rsidR="00AE5BF2" w:rsidRPr="006D7378">
        <w:t>ников, биение вало</w:t>
      </w:r>
      <w:r w:rsidR="00CB59AD" w:rsidRPr="006D7378">
        <w:t>в</w:t>
      </w:r>
      <w:r w:rsidR="00AE5BF2" w:rsidRPr="006D7378">
        <w:t>, зубчатых передач – все эти и им подобные недостатки, относящиеся к низкому уровню решений вопросов триботехники, оказывают существенное влияние на здоровье обслуживающего персонала и население города. Причинами крупных ав</w:t>
      </w:r>
      <w:r w:rsidR="00CB59AD" w:rsidRPr="006D7378">
        <w:t>ар</w:t>
      </w:r>
      <w:r w:rsidR="00AE5BF2" w:rsidRPr="006D7378">
        <w:t>ий и катастроф были утечки через уплотне</w:t>
      </w:r>
      <w:r w:rsidR="00CB59AD" w:rsidRPr="006D7378">
        <w:t>н</w:t>
      </w:r>
      <w:r w:rsidR="00AE5BF2" w:rsidRPr="006D7378">
        <w:t>ия взрывоопасных продуктов,</w:t>
      </w:r>
      <w:r w:rsidR="00380856" w:rsidRPr="006D7378">
        <w:t xml:space="preserve"> зад</w:t>
      </w:r>
      <w:r w:rsidR="00AE5BF2" w:rsidRPr="006D7378">
        <w:t>иры и повышенный износ ответственных деталей</w:t>
      </w:r>
      <w:r w:rsidR="00380856" w:rsidRPr="006D7378">
        <w:t xml:space="preserve">, разрушение контактных поверхностей подшипников, рельсов, бандажей колес, поломки зубьев шестерен, заклинивание плунжерных пар и т. п. </w:t>
      </w:r>
      <w:r w:rsidR="005B1FA8" w:rsidRPr="006D7378">
        <w:t xml:space="preserve">Двигатели автомобилей с изношенными цилиндрами и поршневыми кольцами не только потребляют больше топлива, но и </w:t>
      </w:r>
      <w:r w:rsidR="00F36CE4" w:rsidRPr="006D7378">
        <w:t>значительно у</w:t>
      </w:r>
      <w:r w:rsidR="00CB59AD" w:rsidRPr="006D7378">
        <w:t>величивают загазованность го</w:t>
      </w:r>
      <w:r w:rsidR="00F36CE4" w:rsidRPr="006D7378">
        <w:t>родов и поселков. Недостаточная износо</w:t>
      </w:r>
      <w:r w:rsidR="00CB59AD" w:rsidRPr="006D7378">
        <w:t>с</w:t>
      </w:r>
      <w:r w:rsidR="00F36CE4" w:rsidRPr="006D7378">
        <w:t>тойкость уплотнительных устройств, перегрев подшипников, износ валов часто вызывают течи масла, топлива, рабочей жидкости гидравлических систем.</w:t>
      </w:r>
      <w:r w:rsidR="00361735" w:rsidRPr="006D7378">
        <w:t xml:space="preserve"> Все это приводит к непроизводительному потреблению энергии, порче асфальтовых покрытий и уничтожен</w:t>
      </w:r>
      <w:r w:rsidR="00CB59AD" w:rsidRPr="006D7378">
        <w:t>ию растительности. Непредусмотренный ремонт машин в пути, провед</w:t>
      </w:r>
      <w:r w:rsidR="00361735" w:rsidRPr="006D7378">
        <w:t xml:space="preserve">ение технического обслуживания машин </w:t>
      </w:r>
      <w:r w:rsidR="001840F8" w:rsidRPr="006D7378">
        <w:t xml:space="preserve">в полевых условиях приводит к загрязнению окружающей среды отходами масла, к потерям топлива и т.п. </w:t>
      </w:r>
      <w:r w:rsidR="00A53EC9" w:rsidRPr="006D7378">
        <w:t>Особое вним</w:t>
      </w:r>
      <w:r w:rsidR="00CB59AD" w:rsidRPr="006D7378">
        <w:t>ание необходимо обратить на попа</w:t>
      </w:r>
      <w:r w:rsidR="00A53EC9" w:rsidRPr="006D7378">
        <w:t>дание в ок</w:t>
      </w:r>
      <w:r w:rsidR="00CB59AD" w:rsidRPr="006D7378">
        <w:t>ружающую среду отработанных карт</w:t>
      </w:r>
      <w:r w:rsidR="00A53EC9" w:rsidRPr="006D7378">
        <w:t>ерных масел двигателей внутреннего сгорания</w:t>
      </w:r>
      <w:r w:rsidR="00024986" w:rsidRPr="006D7378">
        <w:t xml:space="preserve"> (ДВС)</w:t>
      </w:r>
      <w:r w:rsidR="00A53EC9" w:rsidRPr="006D7378">
        <w:t xml:space="preserve"> и методов их утилизации.</w:t>
      </w:r>
      <w:r w:rsidR="00EF2E7F" w:rsidRPr="006D7378">
        <w:t xml:space="preserve"> Наибольшую опасность представляют моющие присадки к маслам, что вызывает увеличение количества загрязняющих примесей и накопление их в масле при картерной смазке. Среди этих загрязнений – полициклические ароматические углеводороды с сильно выраженными канцерогенными свойствами.</w:t>
      </w:r>
    </w:p>
    <w:p w:rsidR="003306C8" w:rsidRPr="006D7378" w:rsidRDefault="003306C8" w:rsidP="000E1BA2">
      <w:pPr>
        <w:spacing w:line="360" w:lineRule="auto"/>
        <w:jc w:val="both"/>
      </w:pPr>
      <w:r w:rsidRPr="006D7378">
        <w:t xml:space="preserve">   Научно-технические направления, которые необходимо осуществить в ближайшем десятилетии</w:t>
      </w:r>
      <w:r w:rsidR="001E4CF9" w:rsidRPr="006D7378">
        <w:t>, для того чтобы машины, механизмы и технологическое оборудование нового поколения отвечали</w:t>
      </w:r>
      <w:r w:rsidR="00024986" w:rsidRPr="006D7378">
        <w:t xml:space="preserve"> </w:t>
      </w:r>
      <w:r w:rsidR="001E4CF9" w:rsidRPr="006D7378">
        <w:t>необходимым требованиям по экологии, следующие:</w:t>
      </w:r>
    </w:p>
    <w:p w:rsidR="00E0184D" w:rsidRPr="006D7378" w:rsidRDefault="00E0184D" w:rsidP="00E0184D">
      <w:pPr>
        <w:numPr>
          <w:ilvl w:val="0"/>
          <w:numId w:val="10"/>
        </w:numPr>
        <w:spacing w:line="360" w:lineRule="auto"/>
        <w:jc w:val="both"/>
      </w:pPr>
      <w:r w:rsidRPr="006D7378">
        <w:t>разработка и применение смазочных материалов 4</w:t>
      </w:r>
      <w:r w:rsidR="00603EF6" w:rsidRPr="006D7378">
        <w:t xml:space="preserve"> и 5 поколений и присадок к ним. Смазочные материалы должны быть менее токсичными и обеспечивать значительное снижение потерь на трение и износ</w:t>
      </w:r>
      <w:r w:rsidR="00024986" w:rsidRPr="006D7378">
        <w:t xml:space="preserve"> узлов трения различного класса и назначения, в том числе в ДВС;</w:t>
      </w:r>
    </w:p>
    <w:p w:rsidR="00024986" w:rsidRPr="006D7378" w:rsidRDefault="00CB59AD" w:rsidP="00E0184D">
      <w:pPr>
        <w:numPr>
          <w:ilvl w:val="0"/>
          <w:numId w:val="10"/>
        </w:numPr>
        <w:spacing w:line="360" w:lineRule="auto"/>
        <w:jc w:val="both"/>
      </w:pPr>
      <w:r w:rsidRPr="006D7378">
        <w:t>примен</w:t>
      </w:r>
      <w:r w:rsidR="00024986" w:rsidRPr="006D7378">
        <w:t>е</w:t>
      </w:r>
      <w:r w:rsidRPr="006D7378">
        <w:t>н</w:t>
      </w:r>
      <w:r w:rsidR="00024986" w:rsidRPr="006D7378">
        <w:t>ие для ряд</w:t>
      </w:r>
      <w:r w:rsidRPr="006D7378">
        <w:t>а</w:t>
      </w:r>
      <w:r w:rsidR="00024986" w:rsidRPr="006D7378">
        <w:t xml:space="preserve"> узлов трения экологически чи</w:t>
      </w:r>
      <w:r w:rsidRPr="006D7378">
        <w:t>с</w:t>
      </w:r>
      <w:r w:rsidR="00024986" w:rsidRPr="006D7378">
        <w:t>тых масел, животного и растительного происхождений;</w:t>
      </w:r>
    </w:p>
    <w:p w:rsidR="00024986" w:rsidRPr="006D7378" w:rsidRDefault="0017534A" w:rsidP="00E0184D">
      <w:pPr>
        <w:numPr>
          <w:ilvl w:val="0"/>
          <w:numId w:val="10"/>
        </w:numPr>
        <w:spacing w:line="360" w:lineRule="auto"/>
        <w:jc w:val="both"/>
      </w:pPr>
      <w:r w:rsidRPr="006D7378">
        <w:t>применение новых экологически чистых триботехнических конструкционных материалов</w:t>
      </w:r>
      <w:r w:rsidR="00BB6A6D" w:rsidRPr="006D7378">
        <w:t xml:space="preserve"> и т</w:t>
      </w:r>
      <w:r w:rsidR="0011371F" w:rsidRPr="006D7378">
        <w:t>ехнологий для повышения износостойкост</w:t>
      </w:r>
      <w:r w:rsidR="00BB6A6D" w:rsidRPr="006D7378">
        <w:t>и и несущей способности пар трения разного класса и назначения;</w:t>
      </w:r>
    </w:p>
    <w:p w:rsidR="00BB6A6D" w:rsidRPr="006D7378" w:rsidRDefault="00BB6A6D" w:rsidP="00E0184D">
      <w:pPr>
        <w:numPr>
          <w:ilvl w:val="0"/>
          <w:numId w:val="10"/>
        </w:numPr>
        <w:spacing w:line="360" w:lineRule="auto"/>
        <w:jc w:val="both"/>
      </w:pPr>
      <w:r w:rsidRPr="006D7378">
        <w:t>использование экологически чистых фрикционных и антифрикционных материалов</w:t>
      </w:r>
      <w:r w:rsidR="00FE65B4" w:rsidRPr="006D7378">
        <w:t xml:space="preserve">, не содержащих асбеста, свинца, фенола и других токсичных </w:t>
      </w:r>
      <w:r w:rsidR="00EA1BFE" w:rsidRPr="006D7378">
        <w:t>ингредиентов</w:t>
      </w:r>
      <w:r w:rsidR="00FE65B4" w:rsidRPr="006D7378">
        <w:t xml:space="preserve"> и добавок;</w:t>
      </w:r>
    </w:p>
    <w:p w:rsidR="00FE65B4" w:rsidRPr="006D7378" w:rsidRDefault="00FE65B4" w:rsidP="00E0184D">
      <w:pPr>
        <w:numPr>
          <w:ilvl w:val="0"/>
          <w:numId w:val="10"/>
        </w:numPr>
        <w:spacing w:line="360" w:lineRule="auto"/>
        <w:jc w:val="both"/>
      </w:pPr>
      <w:r w:rsidRPr="006D7378">
        <w:t>совершенствование конструкций антифрикционных узлов трения</w:t>
      </w:r>
      <w:r w:rsidR="00FC4CF3" w:rsidRPr="006D7378">
        <w:t xml:space="preserve"> (в том числе уплотнений);</w:t>
      </w:r>
    </w:p>
    <w:p w:rsidR="00FC4CF3" w:rsidRPr="006D7378" w:rsidRDefault="00FC4CF3" w:rsidP="00E0184D">
      <w:pPr>
        <w:numPr>
          <w:ilvl w:val="0"/>
          <w:numId w:val="10"/>
        </w:numPr>
        <w:spacing w:line="360" w:lineRule="auto"/>
        <w:jc w:val="both"/>
      </w:pPr>
      <w:r w:rsidRPr="006D7378">
        <w:t>рационализация и оптимизация ра</w:t>
      </w:r>
      <w:r w:rsidR="00025FFC" w:rsidRPr="006D7378">
        <w:t>боты узлов трения на основе учета конкретных условий и критериев эксплуатации;</w:t>
      </w:r>
    </w:p>
    <w:p w:rsidR="00025FFC" w:rsidRPr="006D7378" w:rsidRDefault="00025FFC" w:rsidP="00E0184D">
      <w:pPr>
        <w:numPr>
          <w:ilvl w:val="0"/>
          <w:numId w:val="10"/>
        </w:numPr>
        <w:spacing w:line="360" w:lineRule="auto"/>
        <w:jc w:val="both"/>
      </w:pPr>
      <w:r w:rsidRPr="006D7378">
        <w:t>использование ускоренных методов испытаний и рационального цикла испытаний для выбора оптимальных материалов (в том числе смазочных) для конкретных конструкций узлов трения и условий их эксплуатации</w:t>
      </w:r>
      <w:r w:rsidR="00491BE5" w:rsidRPr="006D7378">
        <w:t>;</w:t>
      </w:r>
    </w:p>
    <w:p w:rsidR="00491BE5" w:rsidRPr="006D7378" w:rsidRDefault="00491BE5" w:rsidP="00E0184D">
      <w:pPr>
        <w:numPr>
          <w:ilvl w:val="0"/>
          <w:numId w:val="10"/>
        </w:numPr>
        <w:spacing w:line="360" w:lineRule="auto"/>
        <w:jc w:val="both"/>
      </w:pPr>
      <w:r w:rsidRPr="006D7378">
        <w:t>и</w:t>
      </w:r>
      <w:r w:rsidR="0011371F" w:rsidRPr="006D7378">
        <w:t>с</w:t>
      </w:r>
      <w:r w:rsidRPr="006D7378">
        <w:t>пользование таких режимов эксплуатации машин, трансп</w:t>
      </w:r>
      <w:r w:rsidR="0011371F" w:rsidRPr="006D7378">
        <w:t>ортных средств и технологического</w:t>
      </w:r>
      <w:r w:rsidRPr="006D7378">
        <w:t xml:space="preserve"> оборудования, которые с</w:t>
      </w:r>
      <w:r w:rsidR="007777D8" w:rsidRPr="006D7378">
        <w:t>нижают объем вредных выбросов в окружающую среду;</w:t>
      </w:r>
    </w:p>
    <w:p w:rsidR="007777D8" w:rsidRPr="006D7378" w:rsidRDefault="0011371F" w:rsidP="00E0184D">
      <w:pPr>
        <w:numPr>
          <w:ilvl w:val="0"/>
          <w:numId w:val="10"/>
        </w:numPr>
        <w:spacing w:line="360" w:lineRule="auto"/>
        <w:jc w:val="both"/>
      </w:pPr>
      <w:r w:rsidRPr="006D7378">
        <w:t>ускорен</w:t>
      </w:r>
      <w:r w:rsidR="007777D8" w:rsidRPr="006D7378">
        <w:t>ие перевода машин и механизмов на использование более чи</w:t>
      </w:r>
      <w:r w:rsidRPr="006D7378">
        <w:t>с</w:t>
      </w:r>
      <w:r w:rsidR="00DF6B74" w:rsidRPr="006D7378">
        <w:t>тых источников энергии (солнечной, водородной, электрической);</w:t>
      </w:r>
    </w:p>
    <w:p w:rsidR="00670074" w:rsidRPr="006D7378" w:rsidRDefault="00DF6B74" w:rsidP="00670074">
      <w:pPr>
        <w:numPr>
          <w:ilvl w:val="0"/>
          <w:numId w:val="10"/>
        </w:numPr>
        <w:spacing w:line="360" w:lineRule="auto"/>
        <w:jc w:val="both"/>
      </w:pPr>
      <w:r w:rsidRPr="006D7378">
        <w:t>повышение знаний инженеров и о</w:t>
      </w:r>
      <w:r w:rsidR="0011371F" w:rsidRPr="006D7378">
        <w:t>бслуживающего персонала в област</w:t>
      </w:r>
      <w:r w:rsidRPr="006D7378">
        <w:t>и триботехники, а также взаимосвязи триботехнических показателей с экономикой и экологией.</w:t>
      </w:r>
    </w:p>
    <w:p w:rsidR="00AC1F55" w:rsidRPr="006D7378" w:rsidRDefault="00AC1F55" w:rsidP="00670074">
      <w:pPr>
        <w:spacing w:line="360" w:lineRule="auto"/>
        <w:jc w:val="both"/>
      </w:pPr>
    </w:p>
    <w:p w:rsidR="00670074" w:rsidRPr="00CA76BC" w:rsidRDefault="00670074" w:rsidP="00670074">
      <w:pPr>
        <w:spacing w:line="360" w:lineRule="auto"/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CA76BC">
        <w:rPr>
          <w:rFonts w:ascii="Comic Sans MS" w:hAnsi="Comic Sans MS"/>
          <w:b/>
          <w:sz w:val="40"/>
          <w:szCs w:val="40"/>
          <w:u w:val="single"/>
        </w:rPr>
        <w:t>Проблемы технического</w:t>
      </w:r>
      <w:r w:rsidR="00AC1F55" w:rsidRPr="00CA76BC">
        <w:rPr>
          <w:rFonts w:ascii="Comic Sans MS" w:hAnsi="Comic Sans MS"/>
          <w:b/>
          <w:sz w:val="40"/>
          <w:szCs w:val="40"/>
          <w:u w:val="single"/>
        </w:rPr>
        <w:t xml:space="preserve"> обновления различных отраслей машиностроения</w:t>
      </w:r>
    </w:p>
    <w:p w:rsidR="00AC1F55" w:rsidRPr="006D7378" w:rsidRDefault="00DA0162" w:rsidP="00AC1F55">
      <w:pPr>
        <w:spacing w:line="360" w:lineRule="auto"/>
        <w:jc w:val="both"/>
      </w:pPr>
      <w:r w:rsidRPr="006D7378">
        <w:t xml:space="preserve">   Ушедший в историю 20 век не освободил механиков от многолетних и не всегда успешных поисков</w:t>
      </w:r>
      <w:r w:rsidR="007A55E5" w:rsidRPr="006D7378">
        <w:t xml:space="preserve"> путей обновления морально и физически устаре</w:t>
      </w:r>
      <w:r w:rsidR="0011371F" w:rsidRPr="006D7378">
        <w:t>в</w:t>
      </w:r>
      <w:r w:rsidR="007A55E5" w:rsidRPr="006D7378">
        <w:t>шего, изношенного оборудования, ставшего во многих отраслях машиностроения основной причиной снижения эффективности и ресурса работы.</w:t>
      </w:r>
      <w:r w:rsidR="009E71AC" w:rsidRPr="006D7378">
        <w:t xml:space="preserve"> </w:t>
      </w:r>
    </w:p>
    <w:p w:rsidR="009E71AC" w:rsidRPr="006D7378" w:rsidRDefault="009E71AC" w:rsidP="00AC1F55">
      <w:pPr>
        <w:spacing w:line="360" w:lineRule="auto"/>
        <w:jc w:val="both"/>
      </w:pPr>
      <w:r w:rsidRPr="006D7378">
        <w:t xml:space="preserve">   Любое обновление устаревшего оборудования затрагивает три главнейших аспекта: конструктивный, металловедческий и триботехнический – по причине их технологической связи.</w:t>
      </w:r>
      <w:r w:rsidR="005B31CD" w:rsidRPr="006D7378">
        <w:t xml:space="preserve"> Причем т</w:t>
      </w:r>
      <w:r w:rsidR="00E27D4A" w:rsidRPr="006D7378">
        <w:t>риботехнический аспект</w:t>
      </w:r>
      <w:r w:rsidR="009B28CF" w:rsidRPr="006D7378">
        <w:t xml:space="preserve"> в общей системе обновления устаревшего оборудования</w:t>
      </w:r>
      <w:r w:rsidR="00E27D4A" w:rsidRPr="006D7378">
        <w:t xml:space="preserve"> не менее значим и так же сложен</w:t>
      </w:r>
      <w:r w:rsidR="005B31CD" w:rsidRPr="006D7378">
        <w:t xml:space="preserve">, как и </w:t>
      </w:r>
      <w:r w:rsidR="00E27D4A" w:rsidRPr="006D7378">
        <w:t xml:space="preserve">два других. Это касается различных видов механического изнашивания: </w:t>
      </w:r>
      <w:r w:rsidR="00A53C66" w:rsidRPr="006D7378">
        <w:t>абразивного, гидроабразивного, ударноабразивного в условиях трения скольжения, качения, удара по абразиву и металлу с охлаждением при низких температурах всухую, а также при наличии смазочного материала.</w:t>
      </w:r>
    </w:p>
    <w:p w:rsidR="00A537E3" w:rsidRPr="006D7378" w:rsidRDefault="00A537E3" w:rsidP="00AC1F55">
      <w:pPr>
        <w:spacing w:line="360" w:lineRule="auto"/>
        <w:jc w:val="both"/>
      </w:pPr>
      <w:r w:rsidRPr="006D7378">
        <w:t xml:space="preserve">   Если анализировать многочисленные экспериментальные данные, убедительно свидетельствующие</w:t>
      </w:r>
      <w:r w:rsidR="00862669" w:rsidRPr="006D7378">
        <w:t xml:space="preserve"> о сложности проблемы обновления устаревшего оборудования и инструмента путем комплексного подхода к ее решению, то очевидным становится</w:t>
      </w:r>
      <w:r w:rsidR="0011371F" w:rsidRPr="006D7378">
        <w:t xml:space="preserve"> то, что триботехнические, а так</w:t>
      </w:r>
      <w:r w:rsidR="00862669" w:rsidRPr="006D7378">
        <w:t>же металловедческие аспекты в</w:t>
      </w:r>
      <w:r w:rsidR="0011371F" w:rsidRPr="006D7378">
        <w:t xml:space="preserve"> </w:t>
      </w:r>
      <w:r w:rsidR="00862669" w:rsidRPr="006D7378">
        <w:t>ней или трудно решаемы, или требуют новых научных и технологических решений.</w:t>
      </w:r>
      <w:r w:rsidR="00D16DA6" w:rsidRPr="006D7378">
        <w:t xml:space="preserve"> Такая ситуация характерна для подавляющего большинства различных отраслей машиностроения. Поиск таких решений уже ведется.</w:t>
      </w:r>
    </w:p>
    <w:p w:rsidR="003C5D5B" w:rsidRPr="006D7378" w:rsidRDefault="003C5D5B" w:rsidP="00AC1F55">
      <w:pPr>
        <w:spacing w:line="360" w:lineRule="auto"/>
        <w:jc w:val="both"/>
      </w:pPr>
      <w:r w:rsidRPr="006D7378">
        <w:t xml:space="preserve">    Необходимо добавить, что организационная сторона </w:t>
      </w:r>
      <w:r w:rsidR="007378AD" w:rsidRPr="006D7378">
        <w:t>обновления оборудования стала не менее значима, чем научная. Организационная сторона проблемы в условиях рыночной экономики усложняется отсутствием единого координирующего центра, способного объединить усилия ведущих научных ко</w:t>
      </w:r>
      <w:r w:rsidR="0011371F" w:rsidRPr="006D7378">
        <w:t>ллективов на наиболее приоритет</w:t>
      </w:r>
      <w:r w:rsidR="007378AD" w:rsidRPr="006D7378">
        <w:t>ных направлениях</w:t>
      </w:r>
      <w:r w:rsidR="00407EA7" w:rsidRPr="006D7378">
        <w:t xml:space="preserve"> с возможностью контролировать и выверять значимость получаемых результатов по конечной поставленной цели применительно </w:t>
      </w:r>
      <w:r w:rsidR="0011371F" w:rsidRPr="006D7378">
        <w:t>к определенным от</w:t>
      </w:r>
      <w:r w:rsidR="00CF3C9F" w:rsidRPr="006D7378">
        <w:t>раслям машиностроения. В настоящее время имеет место разобщенность, несогласованность и несо</w:t>
      </w:r>
      <w:r w:rsidR="00801BA7" w:rsidRPr="006D7378">
        <w:t>п</w:t>
      </w:r>
      <w:r w:rsidR="00CF3C9F" w:rsidRPr="006D7378">
        <w:t>оставимость</w:t>
      </w:r>
      <w:r w:rsidR="00801BA7" w:rsidRPr="006D7378">
        <w:t xml:space="preserve"> выполняемых исследований отдельными учеными и даже организациями по причине </w:t>
      </w:r>
      <w:r w:rsidR="00D366ED" w:rsidRPr="006D7378">
        <w:t>неудовлетворительной вз</w:t>
      </w:r>
      <w:r w:rsidR="0011371F" w:rsidRPr="006D7378">
        <w:t>аимной информированности и недос</w:t>
      </w:r>
      <w:r w:rsidR="00D366ED" w:rsidRPr="006D7378">
        <w:t xml:space="preserve">татка творческого общения; резко сократилась журнальная информация, а малочисленность вузовской </w:t>
      </w:r>
      <w:r w:rsidR="007F676F" w:rsidRPr="006D7378">
        <w:t xml:space="preserve">аспирантуры привела к невозможности решать фундаментальные задачи металловедения, триботехники, технологии машиностроения по причине острого дефицита не только денежных средств, научных и технических кадров, но и </w:t>
      </w:r>
      <w:r w:rsidR="0011371F" w:rsidRPr="006D7378">
        <w:t>уст</w:t>
      </w:r>
      <w:r w:rsidR="005F32EE" w:rsidRPr="006D7378">
        <w:t>аревшей или вообще полностью отсутствующей в ВУЗах испытательной базы. В настоящее время ВУЗы, несмотря на имеющиеся конструкторские возможности, не могут предложить новые изделия в готовом виде даже для опытных испытаний в натурных условиях.</w:t>
      </w:r>
    </w:p>
    <w:p w:rsidR="005F32EE" w:rsidRPr="006D7378" w:rsidRDefault="005F32EE" w:rsidP="00AC1F55">
      <w:pPr>
        <w:spacing w:line="360" w:lineRule="auto"/>
        <w:jc w:val="both"/>
      </w:pPr>
      <w:r w:rsidRPr="006D7378">
        <w:t xml:space="preserve">   Такова действительность, не учитывать которую при решении столь важной проблемы нельзя, но искать возможные решения необходимо, если учесть, что в большом комплексном перечне проблем,</w:t>
      </w:r>
      <w:r w:rsidR="009454C2" w:rsidRPr="006D7378">
        <w:t xml:space="preserve"> которые необходимо решить </w:t>
      </w:r>
      <w:r w:rsidR="007F5AA0" w:rsidRPr="006D7378">
        <w:t>для дальнейшего развития технического прогресса, обновление морально и физически устаревшего оборудования всегда будет стоять в ряду первоочередных задач.</w:t>
      </w:r>
    </w:p>
    <w:p w:rsidR="007F5AA0" w:rsidRPr="006D7378" w:rsidRDefault="007F5AA0" w:rsidP="00AC1F55">
      <w:pPr>
        <w:spacing w:line="360" w:lineRule="auto"/>
        <w:jc w:val="both"/>
      </w:pPr>
    </w:p>
    <w:p w:rsidR="007F5AA0" w:rsidRPr="006D7378" w:rsidRDefault="007F5AA0" w:rsidP="00AC1F55">
      <w:pPr>
        <w:spacing w:line="360" w:lineRule="auto"/>
        <w:jc w:val="both"/>
      </w:pPr>
    </w:p>
    <w:p w:rsidR="007F5AA0" w:rsidRPr="006D7378" w:rsidRDefault="007F5AA0" w:rsidP="00AC1F55">
      <w:pPr>
        <w:spacing w:line="360" w:lineRule="auto"/>
        <w:jc w:val="both"/>
      </w:pPr>
    </w:p>
    <w:p w:rsidR="007F5AA0" w:rsidRPr="006D7378" w:rsidRDefault="007F5AA0" w:rsidP="00AC1F55">
      <w:pPr>
        <w:spacing w:line="360" w:lineRule="auto"/>
        <w:jc w:val="both"/>
      </w:pPr>
    </w:p>
    <w:p w:rsidR="007F5AA0" w:rsidRDefault="007F5AA0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Default="00CA76BC" w:rsidP="00AC1F55">
      <w:pPr>
        <w:spacing w:line="360" w:lineRule="auto"/>
        <w:jc w:val="both"/>
        <w:rPr>
          <w:lang w:val="en-US"/>
        </w:rPr>
      </w:pPr>
    </w:p>
    <w:p w:rsidR="00CA76BC" w:rsidRPr="00CA76BC" w:rsidRDefault="00CA76BC" w:rsidP="00AC1F55">
      <w:pPr>
        <w:spacing w:line="360" w:lineRule="auto"/>
        <w:jc w:val="both"/>
        <w:rPr>
          <w:lang w:val="en-US"/>
        </w:rPr>
      </w:pPr>
    </w:p>
    <w:p w:rsidR="007F5AA0" w:rsidRPr="006D7378" w:rsidRDefault="007F5AA0" w:rsidP="00AC1F55">
      <w:pPr>
        <w:spacing w:line="360" w:lineRule="auto"/>
        <w:jc w:val="both"/>
      </w:pPr>
    </w:p>
    <w:p w:rsidR="007C2C26" w:rsidRPr="006D7378" w:rsidRDefault="007C2C26" w:rsidP="00002D72">
      <w:pPr>
        <w:spacing w:line="360" w:lineRule="auto"/>
        <w:jc w:val="center"/>
      </w:pPr>
    </w:p>
    <w:p w:rsidR="007F5AA0" w:rsidRPr="00CA76BC" w:rsidRDefault="00002D72" w:rsidP="00002D72">
      <w:pPr>
        <w:spacing w:line="360" w:lineRule="auto"/>
        <w:jc w:val="center"/>
        <w:rPr>
          <w:rFonts w:ascii="Comic Sans MS" w:hAnsi="Comic Sans MS"/>
          <w:b/>
          <w:sz w:val="40"/>
          <w:szCs w:val="40"/>
        </w:rPr>
      </w:pPr>
      <w:r w:rsidRPr="00CA76BC">
        <w:rPr>
          <w:rFonts w:ascii="Comic Sans MS" w:hAnsi="Comic Sans MS"/>
          <w:b/>
          <w:sz w:val="40"/>
          <w:szCs w:val="40"/>
        </w:rPr>
        <w:t>Заключение</w:t>
      </w:r>
    </w:p>
    <w:p w:rsidR="00AC1F55" w:rsidRPr="006D7378" w:rsidRDefault="00002D72" w:rsidP="00B91509">
      <w:pPr>
        <w:spacing w:line="360" w:lineRule="auto"/>
        <w:jc w:val="both"/>
      </w:pPr>
      <w:r w:rsidRPr="006D7378">
        <w:t xml:space="preserve">   </w:t>
      </w:r>
      <w:r w:rsidR="00B91509" w:rsidRPr="006D7378">
        <w:t>Триботехнические явления должны учитываться при проектировании и эксплуатации машин и механизмов. Они проявляются при земляных работах, в сельском хозяйстве, строительстве, добывающей промышленности и во многих других случаях. Потери средств от трения и износа в развитых странах со</w:t>
      </w:r>
      <w:r w:rsidR="0011371F" w:rsidRPr="006D7378">
        <w:t>с</w:t>
      </w:r>
      <w:r w:rsidR="00B91509" w:rsidRPr="006D7378">
        <w:t>тавляют 4-5% национального дохода, а преодоление сопротивления трения поглощает во всем мире 20-25% вырабатываемой за год энергии.</w:t>
      </w:r>
      <w:r w:rsidR="008F19FA" w:rsidRPr="006D7378">
        <w:t xml:space="preserve"> Анализ специальны</w:t>
      </w:r>
      <w:r w:rsidR="001E4ACE" w:rsidRPr="006D7378">
        <w:t>х комитетов Международного совет</w:t>
      </w:r>
      <w:r w:rsidR="008F19FA" w:rsidRPr="006D7378">
        <w:t>а по трибологии показал, что за полный цикл эксплуатации машин эксплуатационные расходы, затраты на ремонт и запасные части в несколько раз превышают затраты на изготовление новой техники.</w:t>
      </w:r>
      <w:r w:rsidR="001E4ACE" w:rsidRPr="006D7378">
        <w:t xml:space="preserve"> </w:t>
      </w:r>
    </w:p>
    <w:p w:rsidR="00AE680C" w:rsidRPr="006D7378" w:rsidRDefault="001E4ACE" w:rsidP="00AE680C">
      <w:pPr>
        <w:spacing w:line="360" w:lineRule="auto"/>
        <w:jc w:val="both"/>
      </w:pPr>
      <w:r w:rsidRPr="006D7378">
        <w:t xml:space="preserve">   </w:t>
      </w:r>
      <w:r w:rsidR="00775983" w:rsidRPr="006D7378">
        <w:t>Повышение экономически и экологически целесообразной долговечности и надежности машин, технологического оборудования и инструмента непосредственно связано с повышением износостойкости. Решение этой актуальной и практически необходимой задачи возможно только на базе глубоких, научно обоснованных решений. Управление тр</w:t>
      </w:r>
      <w:r w:rsidR="0011371F" w:rsidRPr="006D7378">
        <w:t>е</w:t>
      </w:r>
      <w:r w:rsidR="00775983" w:rsidRPr="006D7378">
        <w:t>нием, правильный выбор материалов по критериям трения и износ</w:t>
      </w:r>
      <w:r w:rsidR="0011371F" w:rsidRPr="006D7378">
        <w:t>остойкости, рациональное констр</w:t>
      </w:r>
      <w:r w:rsidR="00775983" w:rsidRPr="006D7378">
        <w:t>уирование узлов трения и деталей машин и оптимизация условий эксплуатации могут существенно продлить срок жизни и повысит</w:t>
      </w:r>
      <w:r w:rsidR="000B3C39" w:rsidRPr="006D7378">
        <w:t>ь</w:t>
      </w:r>
      <w:r w:rsidR="00775983" w:rsidRPr="006D7378">
        <w:t xml:space="preserve"> эффективность</w:t>
      </w:r>
      <w:r w:rsidR="000B3C39" w:rsidRPr="006D7378">
        <w:t xml:space="preserve"> машин, снизит вредные экологические воздействия при незначительном увеличении их стоимости. В этой связи исключительное значение приобретают работы в области триботехнического материаловедения, а также теоретические и экспериментальные исследования в области физико-химической механики процессов трения и изнашивания с использовани</w:t>
      </w:r>
      <w:r w:rsidR="003D6C53" w:rsidRPr="006D7378">
        <w:t>ем новейших испытательных средств</w:t>
      </w:r>
      <w:r w:rsidR="00D90EDD" w:rsidRPr="006D7378">
        <w:t xml:space="preserve"> и измерительной техники, которые могут раскрыть и изыск</w:t>
      </w:r>
      <w:r w:rsidR="00E12ECD" w:rsidRPr="006D7378">
        <w:t>а</w:t>
      </w:r>
      <w:r w:rsidR="00D90EDD" w:rsidRPr="006D7378">
        <w:t xml:space="preserve">ть новые способы снижения потерь на трение и повышения износостойкости машин, приборов и оборудования. </w:t>
      </w:r>
      <w:r w:rsidR="009564EF" w:rsidRPr="006D7378">
        <w:t xml:space="preserve">Задача повышения экономически и экологически целесообразной долговечности узлов трения крайне усложняется каждый год, так как неумолимая тенденция развития науки, техники и технологии обязательно ведет к ужесточению </w:t>
      </w:r>
      <w:r w:rsidR="00E12ECD" w:rsidRPr="006D7378">
        <w:t>и усложнен</w:t>
      </w:r>
      <w:r w:rsidR="009564EF" w:rsidRPr="006D7378">
        <w:t>ию режима работы машин, а значит, узлов трения и деталей по нагрузкам, скоростям, температурам</w:t>
      </w:r>
      <w:r w:rsidR="00E12ECD" w:rsidRPr="006D7378">
        <w:t>, дисс</w:t>
      </w:r>
      <w:r w:rsidR="009564EF" w:rsidRPr="006D7378">
        <w:t xml:space="preserve">ипируемым энергиям, </w:t>
      </w:r>
      <w:r w:rsidR="00E12ECD" w:rsidRPr="006D7378">
        <w:t>вибрации и т.</w:t>
      </w:r>
      <w:r w:rsidR="009564EF" w:rsidRPr="006D7378">
        <w:t xml:space="preserve">д. </w:t>
      </w:r>
      <w:r w:rsidR="007F5F81" w:rsidRPr="006D7378">
        <w:t>Хорошо известно также, что стремление снизить материалоемкость машин приведет к уменьшению габаритов и удельных массовых характеристик узлов трения, которые еще более усложнят задачу. Прин</w:t>
      </w:r>
      <w:r w:rsidR="00777A2A" w:rsidRPr="006D7378">
        <w:t>ципиально новой является задача повышения износостойкости элементов оборудования</w:t>
      </w:r>
      <w:r w:rsidR="002675A3" w:rsidRPr="006D7378">
        <w:t xml:space="preserve"> ядерной энергетики. Исключительное значение приобретают работы по изнашиванию узлов трения и деталей автоматизированных и программируемых устройств, особенно для роботов и манипуляторов.</w:t>
      </w:r>
    </w:p>
    <w:p w:rsidR="00AE680C" w:rsidRPr="006D7378" w:rsidRDefault="00AE680C" w:rsidP="00AE680C">
      <w:pPr>
        <w:spacing w:line="360" w:lineRule="auto"/>
        <w:jc w:val="both"/>
      </w:pPr>
      <w:r w:rsidRPr="006D7378">
        <w:t xml:space="preserve">   </w:t>
      </w:r>
      <w:r w:rsidR="00455C1C" w:rsidRPr="006D7378">
        <w:t>Б</w:t>
      </w:r>
      <w:r w:rsidRPr="006D7378">
        <w:t>орьба с потерями энергии и выходом из строя машин и оборудования от трения и износа во многих странах стала государственной задачей. Во многих странах большие коллективы научных работников и инженеров работают над проблемами трения и изнашивания. Этим работам в передовых промышленно развитых странах уделяется повышенное внимание на государственном уровне.</w:t>
      </w:r>
    </w:p>
    <w:p w:rsidR="004A5B2D" w:rsidRPr="006D7378" w:rsidRDefault="004A5B2D" w:rsidP="00B91509">
      <w:pPr>
        <w:spacing w:line="360" w:lineRule="auto"/>
        <w:jc w:val="both"/>
      </w:pPr>
    </w:p>
    <w:p w:rsidR="006C4414" w:rsidRPr="006D7378" w:rsidRDefault="006C4414" w:rsidP="00225640">
      <w:pPr>
        <w:spacing w:line="360" w:lineRule="auto"/>
        <w:jc w:val="center"/>
        <w:rPr>
          <w:b/>
        </w:rPr>
      </w:pPr>
    </w:p>
    <w:p w:rsidR="006C4414" w:rsidRPr="006D7378" w:rsidRDefault="006C4414" w:rsidP="00833A2F">
      <w:pPr>
        <w:spacing w:line="360" w:lineRule="auto"/>
        <w:jc w:val="center"/>
        <w:rPr>
          <w:b/>
        </w:rPr>
      </w:pPr>
    </w:p>
    <w:p w:rsidR="006C4414" w:rsidRPr="006D7378" w:rsidRDefault="006C4414" w:rsidP="00833A2F">
      <w:pPr>
        <w:spacing w:line="360" w:lineRule="auto"/>
        <w:jc w:val="center"/>
        <w:rPr>
          <w:b/>
        </w:rPr>
      </w:pPr>
    </w:p>
    <w:p w:rsidR="006C4414" w:rsidRPr="006D7378" w:rsidRDefault="006C4414" w:rsidP="00833A2F">
      <w:pPr>
        <w:spacing w:line="360" w:lineRule="auto"/>
        <w:jc w:val="center"/>
        <w:rPr>
          <w:b/>
        </w:rPr>
      </w:pPr>
    </w:p>
    <w:p w:rsidR="006C4414" w:rsidRPr="006D7378" w:rsidRDefault="006C4414" w:rsidP="00833A2F">
      <w:pPr>
        <w:spacing w:line="360" w:lineRule="auto"/>
        <w:jc w:val="center"/>
        <w:rPr>
          <w:b/>
        </w:rPr>
      </w:pPr>
    </w:p>
    <w:p w:rsidR="006C4414" w:rsidRPr="006D7378" w:rsidRDefault="006C4414" w:rsidP="00833A2F">
      <w:pPr>
        <w:spacing w:line="360" w:lineRule="auto"/>
        <w:jc w:val="center"/>
        <w:rPr>
          <w:b/>
        </w:rPr>
      </w:pPr>
    </w:p>
    <w:p w:rsidR="006C4414" w:rsidRPr="006D7378" w:rsidRDefault="006C4414" w:rsidP="00833A2F">
      <w:pPr>
        <w:spacing w:line="360" w:lineRule="auto"/>
        <w:jc w:val="center"/>
        <w:rPr>
          <w:b/>
        </w:rPr>
      </w:pPr>
    </w:p>
    <w:p w:rsidR="006C4414" w:rsidRPr="006D7378" w:rsidRDefault="006C4414" w:rsidP="00833A2F">
      <w:pPr>
        <w:spacing w:line="360" w:lineRule="auto"/>
        <w:jc w:val="center"/>
        <w:rPr>
          <w:b/>
        </w:rPr>
      </w:pPr>
    </w:p>
    <w:p w:rsidR="006C4414" w:rsidRPr="006D7378" w:rsidRDefault="006C4414" w:rsidP="00833A2F">
      <w:pPr>
        <w:spacing w:line="360" w:lineRule="auto"/>
        <w:jc w:val="center"/>
        <w:rPr>
          <w:b/>
        </w:rPr>
      </w:pPr>
    </w:p>
    <w:p w:rsidR="006C4414" w:rsidRPr="006D7378" w:rsidRDefault="006C4414" w:rsidP="00833A2F">
      <w:pPr>
        <w:spacing w:line="360" w:lineRule="auto"/>
        <w:jc w:val="center"/>
        <w:rPr>
          <w:b/>
        </w:rPr>
      </w:pPr>
    </w:p>
    <w:p w:rsidR="006C4414" w:rsidRPr="006D7378" w:rsidRDefault="006C4414" w:rsidP="00833A2F">
      <w:pPr>
        <w:spacing w:line="360" w:lineRule="auto"/>
        <w:jc w:val="center"/>
        <w:rPr>
          <w:b/>
        </w:rPr>
      </w:pPr>
    </w:p>
    <w:p w:rsidR="006C4414" w:rsidRPr="006D7378" w:rsidRDefault="006C4414" w:rsidP="00833A2F">
      <w:pPr>
        <w:spacing w:line="360" w:lineRule="auto"/>
        <w:jc w:val="center"/>
        <w:rPr>
          <w:b/>
        </w:rPr>
      </w:pPr>
    </w:p>
    <w:p w:rsidR="006C4414" w:rsidRPr="006D7378" w:rsidRDefault="006C4414" w:rsidP="00833A2F">
      <w:pPr>
        <w:spacing w:line="360" w:lineRule="auto"/>
        <w:jc w:val="center"/>
        <w:rPr>
          <w:b/>
        </w:rPr>
      </w:pPr>
    </w:p>
    <w:p w:rsidR="006C4414" w:rsidRPr="006D7378" w:rsidRDefault="006C4414" w:rsidP="00833A2F">
      <w:pPr>
        <w:spacing w:line="360" w:lineRule="auto"/>
        <w:jc w:val="center"/>
        <w:rPr>
          <w:b/>
        </w:rPr>
      </w:pPr>
    </w:p>
    <w:p w:rsidR="006C4414" w:rsidRPr="006D7378" w:rsidRDefault="006C4414" w:rsidP="00833A2F">
      <w:pPr>
        <w:spacing w:line="360" w:lineRule="auto"/>
        <w:jc w:val="center"/>
        <w:rPr>
          <w:b/>
        </w:rPr>
      </w:pPr>
    </w:p>
    <w:p w:rsidR="006C4414" w:rsidRDefault="006C4414" w:rsidP="00833A2F">
      <w:pPr>
        <w:spacing w:line="360" w:lineRule="auto"/>
        <w:jc w:val="center"/>
        <w:rPr>
          <w:b/>
          <w:lang w:val="en-US"/>
        </w:rPr>
      </w:pPr>
    </w:p>
    <w:p w:rsidR="00CA76BC" w:rsidRDefault="00CA76BC" w:rsidP="00833A2F">
      <w:pPr>
        <w:spacing w:line="360" w:lineRule="auto"/>
        <w:jc w:val="center"/>
        <w:rPr>
          <w:b/>
          <w:lang w:val="en-US"/>
        </w:rPr>
      </w:pPr>
    </w:p>
    <w:p w:rsidR="00CA76BC" w:rsidRDefault="00CA76BC" w:rsidP="00833A2F">
      <w:pPr>
        <w:spacing w:line="360" w:lineRule="auto"/>
        <w:jc w:val="center"/>
        <w:rPr>
          <w:b/>
          <w:lang w:val="en-US"/>
        </w:rPr>
      </w:pPr>
    </w:p>
    <w:p w:rsidR="00CA76BC" w:rsidRDefault="00CA76BC" w:rsidP="00833A2F">
      <w:pPr>
        <w:spacing w:line="360" w:lineRule="auto"/>
        <w:jc w:val="center"/>
        <w:rPr>
          <w:b/>
          <w:lang w:val="en-US"/>
        </w:rPr>
      </w:pPr>
    </w:p>
    <w:p w:rsidR="00CA76BC" w:rsidRDefault="00CA76BC" w:rsidP="00833A2F">
      <w:pPr>
        <w:spacing w:line="360" w:lineRule="auto"/>
        <w:jc w:val="center"/>
        <w:rPr>
          <w:b/>
          <w:lang w:val="en-US"/>
        </w:rPr>
      </w:pPr>
    </w:p>
    <w:p w:rsidR="00CA76BC" w:rsidRDefault="00CA76BC" w:rsidP="00833A2F">
      <w:pPr>
        <w:spacing w:line="360" w:lineRule="auto"/>
        <w:jc w:val="center"/>
        <w:rPr>
          <w:b/>
          <w:lang w:val="en-US"/>
        </w:rPr>
      </w:pPr>
    </w:p>
    <w:p w:rsidR="00CA76BC" w:rsidRDefault="00CA76BC" w:rsidP="00833A2F">
      <w:pPr>
        <w:spacing w:line="360" w:lineRule="auto"/>
        <w:jc w:val="center"/>
        <w:rPr>
          <w:b/>
          <w:lang w:val="en-US"/>
        </w:rPr>
      </w:pPr>
    </w:p>
    <w:p w:rsidR="00CA76BC" w:rsidRDefault="00CA76BC" w:rsidP="00833A2F">
      <w:pPr>
        <w:spacing w:line="360" w:lineRule="auto"/>
        <w:jc w:val="center"/>
        <w:rPr>
          <w:b/>
          <w:lang w:val="en-US"/>
        </w:rPr>
      </w:pPr>
    </w:p>
    <w:p w:rsidR="00CA76BC" w:rsidRDefault="00CA76BC" w:rsidP="00833A2F">
      <w:pPr>
        <w:spacing w:line="360" w:lineRule="auto"/>
        <w:jc w:val="center"/>
        <w:rPr>
          <w:b/>
          <w:lang w:val="en-US"/>
        </w:rPr>
      </w:pPr>
    </w:p>
    <w:p w:rsidR="00CA76BC" w:rsidRDefault="00CA76BC" w:rsidP="00833A2F">
      <w:pPr>
        <w:spacing w:line="360" w:lineRule="auto"/>
        <w:jc w:val="center"/>
        <w:rPr>
          <w:b/>
          <w:lang w:val="en-US"/>
        </w:rPr>
      </w:pPr>
    </w:p>
    <w:p w:rsidR="00CA76BC" w:rsidRDefault="00CA76BC" w:rsidP="00833A2F">
      <w:pPr>
        <w:spacing w:line="360" w:lineRule="auto"/>
        <w:jc w:val="center"/>
        <w:rPr>
          <w:b/>
          <w:lang w:val="en-US"/>
        </w:rPr>
      </w:pPr>
    </w:p>
    <w:p w:rsidR="00CA76BC" w:rsidRDefault="00CA76BC" w:rsidP="00833A2F">
      <w:pPr>
        <w:spacing w:line="360" w:lineRule="auto"/>
        <w:jc w:val="center"/>
        <w:rPr>
          <w:b/>
          <w:lang w:val="en-US"/>
        </w:rPr>
      </w:pPr>
    </w:p>
    <w:p w:rsidR="00CA76BC" w:rsidRDefault="00CA76BC" w:rsidP="00833A2F">
      <w:pPr>
        <w:spacing w:line="360" w:lineRule="auto"/>
        <w:jc w:val="center"/>
        <w:rPr>
          <w:b/>
          <w:lang w:val="en-US"/>
        </w:rPr>
      </w:pPr>
    </w:p>
    <w:p w:rsidR="00CA76BC" w:rsidRDefault="00CA76BC" w:rsidP="00833A2F">
      <w:pPr>
        <w:spacing w:line="360" w:lineRule="auto"/>
        <w:jc w:val="center"/>
        <w:rPr>
          <w:b/>
          <w:lang w:val="en-US"/>
        </w:rPr>
      </w:pPr>
    </w:p>
    <w:p w:rsidR="00CA76BC" w:rsidRDefault="00CA76BC" w:rsidP="00833A2F">
      <w:pPr>
        <w:spacing w:line="360" w:lineRule="auto"/>
        <w:jc w:val="center"/>
        <w:rPr>
          <w:b/>
          <w:lang w:val="en-US"/>
        </w:rPr>
      </w:pPr>
    </w:p>
    <w:p w:rsidR="00CA76BC" w:rsidRPr="00CA76BC" w:rsidRDefault="00CA76BC" w:rsidP="00833A2F">
      <w:pPr>
        <w:spacing w:line="360" w:lineRule="auto"/>
        <w:jc w:val="center"/>
        <w:rPr>
          <w:b/>
          <w:lang w:val="en-US"/>
        </w:rPr>
      </w:pPr>
    </w:p>
    <w:p w:rsidR="00E12ECD" w:rsidRDefault="00E12ECD" w:rsidP="00E12ECD">
      <w:pPr>
        <w:spacing w:line="360" w:lineRule="auto"/>
        <w:rPr>
          <w:b/>
          <w:lang w:val="en-US"/>
        </w:rPr>
      </w:pPr>
    </w:p>
    <w:p w:rsidR="00694D07" w:rsidRPr="00694D07" w:rsidRDefault="00694D07" w:rsidP="00E12ECD">
      <w:pPr>
        <w:spacing w:line="360" w:lineRule="auto"/>
        <w:rPr>
          <w:b/>
          <w:lang w:val="en-US"/>
        </w:rPr>
      </w:pPr>
    </w:p>
    <w:p w:rsidR="00E60115" w:rsidRPr="00CA76BC" w:rsidRDefault="00833A2F" w:rsidP="00E12ECD">
      <w:pPr>
        <w:spacing w:line="360" w:lineRule="auto"/>
        <w:jc w:val="center"/>
        <w:rPr>
          <w:rFonts w:ascii="Comic Sans MS" w:hAnsi="Comic Sans MS"/>
          <w:b/>
          <w:sz w:val="40"/>
          <w:szCs w:val="40"/>
        </w:rPr>
      </w:pPr>
      <w:r w:rsidRPr="00CA76BC">
        <w:rPr>
          <w:rFonts w:ascii="Comic Sans MS" w:hAnsi="Comic Sans MS"/>
          <w:b/>
          <w:sz w:val="40"/>
          <w:szCs w:val="40"/>
        </w:rPr>
        <w:t>Библиография</w:t>
      </w:r>
    </w:p>
    <w:p w:rsidR="00E12ECD" w:rsidRPr="006D7378" w:rsidRDefault="00E12ECD" w:rsidP="00E12ECD">
      <w:pPr>
        <w:spacing w:line="360" w:lineRule="auto"/>
        <w:jc w:val="center"/>
        <w:rPr>
          <w:rFonts w:ascii="Comic Sans MS" w:hAnsi="Comic Sans MS"/>
          <w:b/>
        </w:rPr>
      </w:pPr>
    </w:p>
    <w:p w:rsidR="00833A2F" w:rsidRPr="006D7378" w:rsidRDefault="00833A2F" w:rsidP="00833A2F">
      <w:pPr>
        <w:numPr>
          <w:ilvl w:val="0"/>
          <w:numId w:val="4"/>
        </w:numPr>
        <w:spacing w:line="360" w:lineRule="auto"/>
        <w:jc w:val="both"/>
      </w:pPr>
      <w:r w:rsidRPr="006D7378">
        <w:t>Основы трибологии (трение, износ, смазка)/ А. В. Чичинадзе, Э. Д. Браун, Н. А. Буше и др.; Под общ. ред. А. В. Чичинадзе: Учебник для технических вузов. – 2- изд., переработ. и доп. – М.: Машиностроение, 2001.</w:t>
      </w:r>
    </w:p>
    <w:p w:rsidR="002F2392" w:rsidRPr="006D7378" w:rsidRDefault="002F2392" w:rsidP="002F2392">
      <w:pPr>
        <w:spacing w:line="360" w:lineRule="auto"/>
        <w:ind w:left="360"/>
        <w:jc w:val="both"/>
      </w:pPr>
    </w:p>
    <w:p w:rsidR="002F2392" w:rsidRPr="006D7378" w:rsidRDefault="00833A2F" w:rsidP="002F2392">
      <w:pPr>
        <w:numPr>
          <w:ilvl w:val="0"/>
          <w:numId w:val="4"/>
        </w:numPr>
        <w:spacing w:line="360" w:lineRule="auto"/>
        <w:jc w:val="both"/>
      </w:pPr>
      <w:r w:rsidRPr="006D7378">
        <w:t>Гаркунов Д. Н. Триботехника (износ и безызносность): Учебник. – 4-е изд., переработ. и доп. – М.: «Издательство МСХА», 2001.</w:t>
      </w:r>
    </w:p>
    <w:p w:rsidR="002F2392" w:rsidRPr="006D7378" w:rsidRDefault="002F2392" w:rsidP="002F2392">
      <w:pPr>
        <w:spacing w:line="360" w:lineRule="auto"/>
        <w:ind w:left="360"/>
        <w:jc w:val="both"/>
      </w:pPr>
    </w:p>
    <w:p w:rsidR="00833A2F" w:rsidRPr="006D7378" w:rsidRDefault="00833A2F" w:rsidP="00833A2F">
      <w:pPr>
        <w:numPr>
          <w:ilvl w:val="0"/>
          <w:numId w:val="4"/>
        </w:numPr>
        <w:spacing w:line="360" w:lineRule="auto"/>
        <w:jc w:val="both"/>
      </w:pPr>
      <w:r w:rsidRPr="006D7378">
        <w:t>Трибология: Исследования и приложения: опыт США и стран СНГ</w:t>
      </w:r>
      <w:r w:rsidR="00012ACB" w:rsidRPr="006D7378">
        <w:t>/ Под ред. А. В. Белого, К. Лудемы, Н. К. Мышкина. – М.:Машиностроение; Нью-Йо</w:t>
      </w:r>
      <w:r w:rsidR="002F2392" w:rsidRPr="006D7378">
        <w:t>рк: Аллертон Пресс, 1993.</w:t>
      </w:r>
    </w:p>
    <w:p w:rsidR="002F2392" w:rsidRPr="006D7378" w:rsidRDefault="002F2392" w:rsidP="002F2392">
      <w:pPr>
        <w:spacing w:line="360" w:lineRule="auto"/>
        <w:ind w:left="360"/>
        <w:jc w:val="both"/>
      </w:pPr>
    </w:p>
    <w:p w:rsidR="00012ACB" w:rsidRPr="006D7378" w:rsidRDefault="00012ACB" w:rsidP="00012ACB">
      <w:pPr>
        <w:numPr>
          <w:ilvl w:val="0"/>
          <w:numId w:val="4"/>
        </w:numPr>
        <w:spacing w:line="360" w:lineRule="auto"/>
        <w:jc w:val="both"/>
      </w:pPr>
      <w:r w:rsidRPr="006D7378">
        <w:t>Силин А. А. Трение и его роль в развитии техники. – М.: Наука, 1983.</w:t>
      </w:r>
    </w:p>
    <w:p w:rsidR="002F2392" w:rsidRPr="006D7378" w:rsidRDefault="002F2392" w:rsidP="002F2392">
      <w:pPr>
        <w:spacing w:line="360" w:lineRule="auto"/>
        <w:jc w:val="both"/>
      </w:pPr>
    </w:p>
    <w:p w:rsidR="00543702" w:rsidRPr="006D7378" w:rsidRDefault="00F539D9" w:rsidP="00543702">
      <w:pPr>
        <w:numPr>
          <w:ilvl w:val="0"/>
          <w:numId w:val="4"/>
        </w:numPr>
        <w:spacing w:line="360" w:lineRule="auto"/>
        <w:jc w:val="both"/>
      </w:pPr>
      <w:r w:rsidRPr="006D7378">
        <w:t>Голего</w:t>
      </w:r>
      <w:r w:rsidR="007F5C0C" w:rsidRPr="006D7378">
        <w:t xml:space="preserve"> Н. Л.,</w:t>
      </w:r>
      <w:r w:rsidRPr="006D7378">
        <w:t xml:space="preserve"> Будя</w:t>
      </w:r>
      <w:r w:rsidR="007F5C0C" w:rsidRPr="006D7378">
        <w:t xml:space="preserve"> А. П., </w:t>
      </w:r>
      <w:r w:rsidRPr="006D7378">
        <w:t>Коценко</w:t>
      </w:r>
      <w:r w:rsidR="007F5C0C" w:rsidRPr="006D7378">
        <w:t xml:space="preserve"> А.В.,</w:t>
      </w:r>
      <w:r w:rsidRPr="006D7378">
        <w:t xml:space="preserve"> Натансон</w:t>
      </w:r>
      <w:r w:rsidR="007F5C0C" w:rsidRPr="006D7378">
        <w:t xml:space="preserve"> М. Э. Особенности построения и реализации банка данных по трибологии</w:t>
      </w:r>
      <w:r w:rsidR="004E7DAD" w:rsidRPr="006D7378">
        <w:t xml:space="preserve">// Проблемы трения и изнашивания. </w:t>
      </w:r>
      <w:r w:rsidR="0028555B" w:rsidRPr="006D7378">
        <w:t>–</w:t>
      </w:r>
      <w:r w:rsidR="004E7DAD" w:rsidRPr="006D7378">
        <w:t xml:space="preserve"> </w:t>
      </w:r>
      <w:r w:rsidR="0028555B" w:rsidRPr="006D7378">
        <w:t>1989, вып. 36.</w:t>
      </w:r>
    </w:p>
    <w:p w:rsidR="00543702" w:rsidRPr="006D7378" w:rsidRDefault="00543702" w:rsidP="00543702">
      <w:pPr>
        <w:spacing w:line="360" w:lineRule="auto"/>
        <w:jc w:val="both"/>
      </w:pPr>
    </w:p>
    <w:p w:rsidR="00543702" w:rsidRPr="006D7378" w:rsidRDefault="00D701F7" w:rsidP="00543702">
      <w:pPr>
        <w:numPr>
          <w:ilvl w:val="0"/>
          <w:numId w:val="4"/>
        </w:numPr>
        <w:spacing w:line="360" w:lineRule="auto"/>
        <w:jc w:val="both"/>
      </w:pPr>
      <w:r w:rsidRPr="006D7378">
        <w:t xml:space="preserve">Сорокин Г. М. Проблемы технического обновления различных отраслей машиностроения// Трение и износ. </w:t>
      </w:r>
      <w:r w:rsidR="00597AB3" w:rsidRPr="006D7378">
        <w:t>–</w:t>
      </w:r>
      <w:r w:rsidRPr="006D7378">
        <w:t xml:space="preserve"> </w:t>
      </w:r>
      <w:r w:rsidR="00597AB3" w:rsidRPr="006D7378">
        <w:t>2001, том 22, № 3.</w:t>
      </w:r>
    </w:p>
    <w:p w:rsidR="00543702" w:rsidRPr="006D7378" w:rsidRDefault="00543702" w:rsidP="00543702">
      <w:pPr>
        <w:spacing w:line="360" w:lineRule="auto"/>
        <w:jc w:val="both"/>
      </w:pPr>
    </w:p>
    <w:p w:rsidR="00543702" w:rsidRPr="006D7378" w:rsidRDefault="00543702" w:rsidP="00543702">
      <w:pPr>
        <w:numPr>
          <w:ilvl w:val="0"/>
          <w:numId w:val="4"/>
        </w:numPr>
        <w:spacing w:line="360" w:lineRule="auto"/>
        <w:jc w:val="both"/>
      </w:pPr>
      <w:r w:rsidRPr="006D7378">
        <w:t>Захаров С. М. Задачи компьютерной трибологии// Трение и износ. – 2002, том 23, № 3.</w:t>
      </w:r>
    </w:p>
    <w:p w:rsidR="00543702" w:rsidRPr="006D7378" w:rsidRDefault="00543702" w:rsidP="00543702">
      <w:pPr>
        <w:spacing w:line="360" w:lineRule="auto"/>
        <w:ind w:left="360"/>
        <w:jc w:val="both"/>
      </w:pPr>
    </w:p>
    <w:p w:rsidR="00111BDB" w:rsidRPr="006D7378" w:rsidRDefault="00111BDB" w:rsidP="006B2C22">
      <w:pPr>
        <w:spacing w:line="360" w:lineRule="auto"/>
        <w:jc w:val="both"/>
      </w:pPr>
    </w:p>
    <w:p w:rsidR="00543702" w:rsidRPr="006D7378" w:rsidRDefault="00543702" w:rsidP="006B2C22">
      <w:pPr>
        <w:spacing w:line="360" w:lineRule="auto"/>
        <w:jc w:val="both"/>
      </w:pPr>
      <w:bookmarkStart w:id="0" w:name="_GoBack"/>
      <w:bookmarkEnd w:id="0"/>
    </w:p>
    <w:sectPr w:rsidR="00543702" w:rsidRPr="006D7378" w:rsidSect="00BC12E0">
      <w:footerReference w:type="even" r:id="rId7"/>
      <w:footerReference w:type="default" r:id="rId8"/>
      <w:pgSz w:w="11906" w:h="16838" w:code="9"/>
      <w:pgMar w:top="851" w:right="851" w:bottom="1191" w:left="510" w:header="709" w:footer="709" w:gutter="567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BC4" w:rsidRDefault="00E11BC4">
      <w:r>
        <w:separator/>
      </w:r>
    </w:p>
  </w:endnote>
  <w:endnote w:type="continuationSeparator" w:id="0">
    <w:p w:rsidR="00E11BC4" w:rsidRDefault="00E1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3FF" w:rsidRDefault="008623FF" w:rsidP="00E434BC">
    <w:pPr>
      <w:pStyle w:val="a5"/>
      <w:framePr w:wrap="around" w:vAnchor="text" w:hAnchor="margin" w:xAlign="center" w:y="1"/>
      <w:rPr>
        <w:rStyle w:val="a4"/>
      </w:rPr>
    </w:pPr>
  </w:p>
  <w:p w:rsidR="008623FF" w:rsidRDefault="008623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3FF" w:rsidRDefault="009E3958" w:rsidP="00E434BC">
    <w:pPr>
      <w:pStyle w:val="a5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8623FF" w:rsidRDefault="008623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BC4" w:rsidRDefault="00E11BC4">
      <w:r>
        <w:separator/>
      </w:r>
    </w:p>
  </w:footnote>
  <w:footnote w:type="continuationSeparator" w:id="0">
    <w:p w:rsidR="00E11BC4" w:rsidRDefault="00E1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B5654"/>
    <w:multiLevelType w:val="hybridMultilevel"/>
    <w:tmpl w:val="2CB6B8C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80ED2"/>
    <w:multiLevelType w:val="hybridMultilevel"/>
    <w:tmpl w:val="7E1EDD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E741E5"/>
    <w:multiLevelType w:val="hybridMultilevel"/>
    <w:tmpl w:val="613C8ED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70100"/>
    <w:multiLevelType w:val="hybridMultilevel"/>
    <w:tmpl w:val="17C08A6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B270CD"/>
    <w:multiLevelType w:val="hybridMultilevel"/>
    <w:tmpl w:val="86DC501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7123D5"/>
    <w:multiLevelType w:val="hybridMultilevel"/>
    <w:tmpl w:val="C2C4709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5E1520"/>
    <w:multiLevelType w:val="hybridMultilevel"/>
    <w:tmpl w:val="2482035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532D14"/>
    <w:multiLevelType w:val="hybridMultilevel"/>
    <w:tmpl w:val="CB9E26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306431"/>
    <w:multiLevelType w:val="hybridMultilevel"/>
    <w:tmpl w:val="F232F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5002F4"/>
    <w:multiLevelType w:val="hybridMultilevel"/>
    <w:tmpl w:val="DDBE6B8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91D"/>
    <w:rsid w:val="00001198"/>
    <w:rsid w:val="00002D72"/>
    <w:rsid w:val="00006911"/>
    <w:rsid w:val="00012ACB"/>
    <w:rsid w:val="000169EA"/>
    <w:rsid w:val="00020336"/>
    <w:rsid w:val="00020584"/>
    <w:rsid w:val="000238E0"/>
    <w:rsid w:val="00024200"/>
    <w:rsid w:val="00024986"/>
    <w:rsid w:val="00025FFC"/>
    <w:rsid w:val="00027CC7"/>
    <w:rsid w:val="00040189"/>
    <w:rsid w:val="00040E9D"/>
    <w:rsid w:val="000416BC"/>
    <w:rsid w:val="000536DB"/>
    <w:rsid w:val="00067726"/>
    <w:rsid w:val="000711CF"/>
    <w:rsid w:val="000754D0"/>
    <w:rsid w:val="00096ED7"/>
    <w:rsid w:val="000A6FC3"/>
    <w:rsid w:val="000B2C36"/>
    <w:rsid w:val="000B3C39"/>
    <w:rsid w:val="000C64CF"/>
    <w:rsid w:val="000E0D2F"/>
    <w:rsid w:val="000E1BA2"/>
    <w:rsid w:val="000E6561"/>
    <w:rsid w:val="000F1837"/>
    <w:rsid w:val="000F2157"/>
    <w:rsid w:val="000F2DEA"/>
    <w:rsid w:val="000F5AC8"/>
    <w:rsid w:val="000F7CE5"/>
    <w:rsid w:val="00100574"/>
    <w:rsid w:val="00100D74"/>
    <w:rsid w:val="00101486"/>
    <w:rsid w:val="0010634C"/>
    <w:rsid w:val="001065EF"/>
    <w:rsid w:val="00110C8C"/>
    <w:rsid w:val="00111BDB"/>
    <w:rsid w:val="0011371F"/>
    <w:rsid w:val="00117414"/>
    <w:rsid w:val="00117502"/>
    <w:rsid w:val="001204E7"/>
    <w:rsid w:val="00122B53"/>
    <w:rsid w:val="00126A6F"/>
    <w:rsid w:val="00130005"/>
    <w:rsid w:val="00137710"/>
    <w:rsid w:val="00143F86"/>
    <w:rsid w:val="001446DC"/>
    <w:rsid w:val="00147BAC"/>
    <w:rsid w:val="00151889"/>
    <w:rsid w:val="00157FD8"/>
    <w:rsid w:val="00160984"/>
    <w:rsid w:val="00163E14"/>
    <w:rsid w:val="00171EED"/>
    <w:rsid w:val="0017534A"/>
    <w:rsid w:val="00176FC3"/>
    <w:rsid w:val="001778EA"/>
    <w:rsid w:val="001802C2"/>
    <w:rsid w:val="0018082B"/>
    <w:rsid w:val="001840F8"/>
    <w:rsid w:val="0019079B"/>
    <w:rsid w:val="001936F6"/>
    <w:rsid w:val="00196094"/>
    <w:rsid w:val="0019744D"/>
    <w:rsid w:val="001A23F8"/>
    <w:rsid w:val="001B089D"/>
    <w:rsid w:val="001C148D"/>
    <w:rsid w:val="001D63FF"/>
    <w:rsid w:val="001E4ACE"/>
    <w:rsid w:val="001E4CF9"/>
    <w:rsid w:val="001E7429"/>
    <w:rsid w:val="001F0385"/>
    <w:rsid w:val="001F0761"/>
    <w:rsid w:val="00204F39"/>
    <w:rsid w:val="00213C3D"/>
    <w:rsid w:val="00225640"/>
    <w:rsid w:val="00234482"/>
    <w:rsid w:val="00240987"/>
    <w:rsid w:val="00254926"/>
    <w:rsid w:val="00254F32"/>
    <w:rsid w:val="00256977"/>
    <w:rsid w:val="0026655E"/>
    <w:rsid w:val="002675A3"/>
    <w:rsid w:val="00267FB1"/>
    <w:rsid w:val="00273FCD"/>
    <w:rsid w:val="002746A1"/>
    <w:rsid w:val="0028555B"/>
    <w:rsid w:val="00285DD3"/>
    <w:rsid w:val="002B3E04"/>
    <w:rsid w:val="002C647A"/>
    <w:rsid w:val="002D300F"/>
    <w:rsid w:val="002F2392"/>
    <w:rsid w:val="002F3FA1"/>
    <w:rsid w:val="00307622"/>
    <w:rsid w:val="003133D1"/>
    <w:rsid w:val="003149DA"/>
    <w:rsid w:val="003306C8"/>
    <w:rsid w:val="00340213"/>
    <w:rsid w:val="00344598"/>
    <w:rsid w:val="00344F76"/>
    <w:rsid w:val="00354FA3"/>
    <w:rsid w:val="00356B2A"/>
    <w:rsid w:val="00361735"/>
    <w:rsid w:val="00364A8A"/>
    <w:rsid w:val="00366F2F"/>
    <w:rsid w:val="00367EB3"/>
    <w:rsid w:val="00380856"/>
    <w:rsid w:val="0038366B"/>
    <w:rsid w:val="00383F99"/>
    <w:rsid w:val="00386880"/>
    <w:rsid w:val="0039354D"/>
    <w:rsid w:val="003B291D"/>
    <w:rsid w:val="003B70FE"/>
    <w:rsid w:val="003C08CA"/>
    <w:rsid w:val="003C5D5B"/>
    <w:rsid w:val="003C5DB1"/>
    <w:rsid w:val="003D6C53"/>
    <w:rsid w:val="003D7279"/>
    <w:rsid w:val="003E7721"/>
    <w:rsid w:val="003F04BA"/>
    <w:rsid w:val="003F1C9C"/>
    <w:rsid w:val="003F728B"/>
    <w:rsid w:val="00404E74"/>
    <w:rsid w:val="00407EA7"/>
    <w:rsid w:val="0042016B"/>
    <w:rsid w:val="0042647C"/>
    <w:rsid w:val="00431250"/>
    <w:rsid w:val="00446D72"/>
    <w:rsid w:val="00452BB6"/>
    <w:rsid w:val="00455C1C"/>
    <w:rsid w:val="00464E85"/>
    <w:rsid w:val="00473A8A"/>
    <w:rsid w:val="00481025"/>
    <w:rsid w:val="00482821"/>
    <w:rsid w:val="004851E2"/>
    <w:rsid w:val="0049162F"/>
    <w:rsid w:val="00491BE5"/>
    <w:rsid w:val="00496B7D"/>
    <w:rsid w:val="004A1692"/>
    <w:rsid w:val="004A5B2D"/>
    <w:rsid w:val="004B629C"/>
    <w:rsid w:val="004D5CAC"/>
    <w:rsid w:val="004E1B4E"/>
    <w:rsid w:val="004E3238"/>
    <w:rsid w:val="004E424A"/>
    <w:rsid w:val="004E6929"/>
    <w:rsid w:val="004E74A2"/>
    <w:rsid w:val="004E7DAD"/>
    <w:rsid w:val="004F2AE5"/>
    <w:rsid w:val="005104DA"/>
    <w:rsid w:val="00515A45"/>
    <w:rsid w:val="005255B7"/>
    <w:rsid w:val="00527A96"/>
    <w:rsid w:val="00531DAF"/>
    <w:rsid w:val="005376EF"/>
    <w:rsid w:val="00537FFA"/>
    <w:rsid w:val="00543702"/>
    <w:rsid w:val="00546389"/>
    <w:rsid w:val="00547AE4"/>
    <w:rsid w:val="00557599"/>
    <w:rsid w:val="0057062E"/>
    <w:rsid w:val="00597AB3"/>
    <w:rsid w:val="005A1DB5"/>
    <w:rsid w:val="005A6E77"/>
    <w:rsid w:val="005B1FA8"/>
    <w:rsid w:val="005B31CD"/>
    <w:rsid w:val="005D6DF9"/>
    <w:rsid w:val="005D78A2"/>
    <w:rsid w:val="005E01DB"/>
    <w:rsid w:val="005F049B"/>
    <w:rsid w:val="005F32EE"/>
    <w:rsid w:val="005F3823"/>
    <w:rsid w:val="005F6B79"/>
    <w:rsid w:val="006032B5"/>
    <w:rsid w:val="00603EF6"/>
    <w:rsid w:val="0061194C"/>
    <w:rsid w:val="006317FB"/>
    <w:rsid w:val="0063227F"/>
    <w:rsid w:val="00636F39"/>
    <w:rsid w:val="006378CC"/>
    <w:rsid w:val="00640FA4"/>
    <w:rsid w:val="00646B53"/>
    <w:rsid w:val="00655AEE"/>
    <w:rsid w:val="00663579"/>
    <w:rsid w:val="0066617C"/>
    <w:rsid w:val="00670074"/>
    <w:rsid w:val="006946A1"/>
    <w:rsid w:val="00694D07"/>
    <w:rsid w:val="006A02A4"/>
    <w:rsid w:val="006B2C22"/>
    <w:rsid w:val="006C2B67"/>
    <w:rsid w:val="006C4414"/>
    <w:rsid w:val="006C57CD"/>
    <w:rsid w:val="006D1032"/>
    <w:rsid w:val="006D2672"/>
    <w:rsid w:val="006D59C0"/>
    <w:rsid w:val="006D7378"/>
    <w:rsid w:val="006F2121"/>
    <w:rsid w:val="006F2AC1"/>
    <w:rsid w:val="006F4880"/>
    <w:rsid w:val="006F4CD4"/>
    <w:rsid w:val="00702310"/>
    <w:rsid w:val="007103C8"/>
    <w:rsid w:val="00717807"/>
    <w:rsid w:val="007328BB"/>
    <w:rsid w:val="00734033"/>
    <w:rsid w:val="007375A7"/>
    <w:rsid w:val="007378AD"/>
    <w:rsid w:val="00752740"/>
    <w:rsid w:val="00763607"/>
    <w:rsid w:val="00775983"/>
    <w:rsid w:val="007777D8"/>
    <w:rsid w:val="00777A2A"/>
    <w:rsid w:val="00780055"/>
    <w:rsid w:val="007806A7"/>
    <w:rsid w:val="00785542"/>
    <w:rsid w:val="007A55E5"/>
    <w:rsid w:val="007A7FC0"/>
    <w:rsid w:val="007B5931"/>
    <w:rsid w:val="007B732F"/>
    <w:rsid w:val="007C2C26"/>
    <w:rsid w:val="007C62D4"/>
    <w:rsid w:val="007D02FF"/>
    <w:rsid w:val="007D15E1"/>
    <w:rsid w:val="007D494D"/>
    <w:rsid w:val="007D563F"/>
    <w:rsid w:val="007D60EC"/>
    <w:rsid w:val="007D7C5F"/>
    <w:rsid w:val="007E74CE"/>
    <w:rsid w:val="007F21B3"/>
    <w:rsid w:val="007F5AA0"/>
    <w:rsid w:val="007F5BF7"/>
    <w:rsid w:val="007F5C0C"/>
    <w:rsid w:val="007F5F81"/>
    <w:rsid w:val="007F676F"/>
    <w:rsid w:val="00801BA7"/>
    <w:rsid w:val="00803833"/>
    <w:rsid w:val="00817E89"/>
    <w:rsid w:val="0082093D"/>
    <w:rsid w:val="00824C94"/>
    <w:rsid w:val="00824EF2"/>
    <w:rsid w:val="00826654"/>
    <w:rsid w:val="0082761A"/>
    <w:rsid w:val="00832DFF"/>
    <w:rsid w:val="00833A2F"/>
    <w:rsid w:val="00842E66"/>
    <w:rsid w:val="00856047"/>
    <w:rsid w:val="008623FF"/>
    <w:rsid w:val="00862669"/>
    <w:rsid w:val="0088127A"/>
    <w:rsid w:val="008844AC"/>
    <w:rsid w:val="0089522D"/>
    <w:rsid w:val="008A0A80"/>
    <w:rsid w:val="008A4EA3"/>
    <w:rsid w:val="008A73C9"/>
    <w:rsid w:val="008B49DF"/>
    <w:rsid w:val="008C0C32"/>
    <w:rsid w:val="008D05AC"/>
    <w:rsid w:val="008D1B72"/>
    <w:rsid w:val="008D570D"/>
    <w:rsid w:val="008D7A3E"/>
    <w:rsid w:val="008E0B45"/>
    <w:rsid w:val="008E4E94"/>
    <w:rsid w:val="008F06E6"/>
    <w:rsid w:val="008F19FA"/>
    <w:rsid w:val="008F5FC7"/>
    <w:rsid w:val="009017B7"/>
    <w:rsid w:val="00902473"/>
    <w:rsid w:val="009275AA"/>
    <w:rsid w:val="00936C3D"/>
    <w:rsid w:val="00937AFA"/>
    <w:rsid w:val="00941050"/>
    <w:rsid w:val="009454C2"/>
    <w:rsid w:val="00945775"/>
    <w:rsid w:val="00950019"/>
    <w:rsid w:val="00950521"/>
    <w:rsid w:val="009530DB"/>
    <w:rsid w:val="009564EF"/>
    <w:rsid w:val="0095735D"/>
    <w:rsid w:val="00965B9A"/>
    <w:rsid w:val="009719AF"/>
    <w:rsid w:val="00972765"/>
    <w:rsid w:val="0098379F"/>
    <w:rsid w:val="00986344"/>
    <w:rsid w:val="009864A8"/>
    <w:rsid w:val="00987360"/>
    <w:rsid w:val="00996711"/>
    <w:rsid w:val="009B2439"/>
    <w:rsid w:val="009B28CF"/>
    <w:rsid w:val="009C0240"/>
    <w:rsid w:val="009D1DB7"/>
    <w:rsid w:val="009E3958"/>
    <w:rsid w:val="009E459E"/>
    <w:rsid w:val="009E53AC"/>
    <w:rsid w:val="009E67ED"/>
    <w:rsid w:val="009E71AC"/>
    <w:rsid w:val="009F56F3"/>
    <w:rsid w:val="009F715F"/>
    <w:rsid w:val="00A012FB"/>
    <w:rsid w:val="00A16DA5"/>
    <w:rsid w:val="00A22F79"/>
    <w:rsid w:val="00A40B35"/>
    <w:rsid w:val="00A42DE1"/>
    <w:rsid w:val="00A449EE"/>
    <w:rsid w:val="00A45874"/>
    <w:rsid w:val="00A537E3"/>
    <w:rsid w:val="00A53C66"/>
    <w:rsid w:val="00A53EC9"/>
    <w:rsid w:val="00A55169"/>
    <w:rsid w:val="00A56369"/>
    <w:rsid w:val="00A66AA8"/>
    <w:rsid w:val="00A72483"/>
    <w:rsid w:val="00A72AAA"/>
    <w:rsid w:val="00A76ADB"/>
    <w:rsid w:val="00AC1F55"/>
    <w:rsid w:val="00AC78CD"/>
    <w:rsid w:val="00AC7D24"/>
    <w:rsid w:val="00AD0071"/>
    <w:rsid w:val="00AD169F"/>
    <w:rsid w:val="00AD1F16"/>
    <w:rsid w:val="00AE5BF2"/>
    <w:rsid w:val="00AE680C"/>
    <w:rsid w:val="00AE691E"/>
    <w:rsid w:val="00AF4B54"/>
    <w:rsid w:val="00B0467D"/>
    <w:rsid w:val="00B1709C"/>
    <w:rsid w:val="00B23A0A"/>
    <w:rsid w:val="00B23A8F"/>
    <w:rsid w:val="00B23BFA"/>
    <w:rsid w:val="00B42B0D"/>
    <w:rsid w:val="00B555B8"/>
    <w:rsid w:val="00B642C4"/>
    <w:rsid w:val="00B64703"/>
    <w:rsid w:val="00B75C27"/>
    <w:rsid w:val="00B91509"/>
    <w:rsid w:val="00BB484B"/>
    <w:rsid w:val="00BB6A6D"/>
    <w:rsid w:val="00BB76E1"/>
    <w:rsid w:val="00BC12E0"/>
    <w:rsid w:val="00BD2D99"/>
    <w:rsid w:val="00BD3283"/>
    <w:rsid w:val="00BD56BB"/>
    <w:rsid w:val="00BE5AD8"/>
    <w:rsid w:val="00BE73EB"/>
    <w:rsid w:val="00BE790F"/>
    <w:rsid w:val="00BF1BF4"/>
    <w:rsid w:val="00BF2BA4"/>
    <w:rsid w:val="00C04424"/>
    <w:rsid w:val="00C1040E"/>
    <w:rsid w:val="00C11A2A"/>
    <w:rsid w:val="00C2072B"/>
    <w:rsid w:val="00C2277F"/>
    <w:rsid w:val="00C23972"/>
    <w:rsid w:val="00C248D8"/>
    <w:rsid w:val="00C27664"/>
    <w:rsid w:val="00C811FC"/>
    <w:rsid w:val="00C8179D"/>
    <w:rsid w:val="00C824AF"/>
    <w:rsid w:val="00CA7326"/>
    <w:rsid w:val="00CA76BC"/>
    <w:rsid w:val="00CB3BA0"/>
    <w:rsid w:val="00CB4B6E"/>
    <w:rsid w:val="00CB59AD"/>
    <w:rsid w:val="00CC1950"/>
    <w:rsid w:val="00CD306C"/>
    <w:rsid w:val="00CE742B"/>
    <w:rsid w:val="00CF35F1"/>
    <w:rsid w:val="00CF3C9F"/>
    <w:rsid w:val="00CF3EE4"/>
    <w:rsid w:val="00CF4BFB"/>
    <w:rsid w:val="00D05A05"/>
    <w:rsid w:val="00D07789"/>
    <w:rsid w:val="00D16DA6"/>
    <w:rsid w:val="00D26287"/>
    <w:rsid w:val="00D366ED"/>
    <w:rsid w:val="00D453E4"/>
    <w:rsid w:val="00D4566F"/>
    <w:rsid w:val="00D45B67"/>
    <w:rsid w:val="00D62697"/>
    <w:rsid w:val="00D701F7"/>
    <w:rsid w:val="00D74101"/>
    <w:rsid w:val="00D81D36"/>
    <w:rsid w:val="00D90EDD"/>
    <w:rsid w:val="00D95A3F"/>
    <w:rsid w:val="00DA0162"/>
    <w:rsid w:val="00DA5D1C"/>
    <w:rsid w:val="00DA7A45"/>
    <w:rsid w:val="00DB1849"/>
    <w:rsid w:val="00DD18EA"/>
    <w:rsid w:val="00DD3192"/>
    <w:rsid w:val="00DD6C6A"/>
    <w:rsid w:val="00DE1E25"/>
    <w:rsid w:val="00DE5E18"/>
    <w:rsid w:val="00DF6B74"/>
    <w:rsid w:val="00E0184D"/>
    <w:rsid w:val="00E07015"/>
    <w:rsid w:val="00E10E55"/>
    <w:rsid w:val="00E11BC4"/>
    <w:rsid w:val="00E12ECD"/>
    <w:rsid w:val="00E23F6C"/>
    <w:rsid w:val="00E27D4A"/>
    <w:rsid w:val="00E30E04"/>
    <w:rsid w:val="00E314D3"/>
    <w:rsid w:val="00E32587"/>
    <w:rsid w:val="00E3598E"/>
    <w:rsid w:val="00E369B5"/>
    <w:rsid w:val="00E427EC"/>
    <w:rsid w:val="00E434BC"/>
    <w:rsid w:val="00E57CCF"/>
    <w:rsid w:val="00E60115"/>
    <w:rsid w:val="00E76AD3"/>
    <w:rsid w:val="00E8374F"/>
    <w:rsid w:val="00E8634C"/>
    <w:rsid w:val="00E93CE8"/>
    <w:rsid w:val="00E96223"/>
    <w:rsid w:val="00EA1BFE"/>
    <w:rsid w:val="00EB4C3E"/>
    <w:rsid w:val="00ED4231"/>
    <w:rsid w:val="00ED7150"/>
    <w:rsid w:val="00EF0F4C"/>
    <w:rsid w:val="00EF2E7F"/>
    <w:rsid w:val="00F0169F"/>
    <w:rsid w:val="00F0469E"/>
    <w:rsid w:val="00F05EFC"/>
    <w:rsid w:val="00F1018B"/>
    <w:rsid w:val="00F1538D"/>
    <w:rsid w:val="00F1724C"/>
    <w:rsid w:val="00F20BED"/>
    <w:rsid w:val="00F349EE"/>
    <w:rsid w:val="00F36CE4"/>
    <w:rsid w:val="00F539D9"/>
    <w:rsid w:val="00F578B9"/>
    <w:rsid w:val="00F60906"/>
    <w:rsid w:val="00F738E0"/>
    <w:rsid w:val="00F73B56"/>
    <w:rsid w:val="00F92C52"/>
    <w:rsid w:val="00F9607A"/>
    <w:rsid w:val="00FB26AA"/>
    <w:rsid w:val="00FC4CF3"/>
    <w:rsid w:val="00FC4FA3"/>
    <w:rsid w:val="00FE65B4"/>
    <w:rsid w:val="00FF11BA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77347-1EA5-4C3C-9AE3-84BD2C7D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2C2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C2C26"/>
  </w:style>
  <w:style w:type="paragraph" w:styleId="a5">
    <w:name w:val="footer"/>
    <w:basedOn w:val="a"/>
    <w:rsid w:val="00BC12E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9032</Words>
  <Characters>51484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Триботехника – наука о контактном взаимодействии твердых тел при их относительном движении, охватывающая весь комплекс вопросо</vt:lpstr>
    </vt:vector>
  </TitlesOfParts>
  <Company>Devil</Company>
  <LinksUpToDate>false</LinksUpToDate>
  <CharactersWithSpaces>60396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Триботехника – наука о контактном взаимодействии твердых тел при их относительном движении, охватывающая весь комплекс вопросо</dc:title>
  <dc:subject/>
  <dc:creator>Navi</dc:creator>
  <cp:keywords/>
  <dc:description/>
  <cp:lastModifiedBy>admin</cp:lastModifiedBy>
  <cp:revision>2</cp:revision>
  <cp:lastPrinted>2002-12-19T15:53:00Z</cp:lastPrinted>
  <dcterms:created xsi:type="dcterms:W3CDTF">2014-02-13T17:33:00Z</dcterms:created>
  <dcterms:modified xsi:type="dcterms:W3CDTF">2014-02-13T17:33:00Z</dcterms:modified>
</cp:coreProperties>
</file>