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18" w:rsidRDefault="004827B2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Семья</w:t>
      </w:r>
      <w:r>
        <w:br/>
      </w:r>
      <w:r>
        <w:br/>
      </w:r>
      <w:r>
        <w:br/>
      </w:r>
      <w:r>
        <w:rPr>
          <w:b/>
          <w:bCs/>
        </w:rPr>
        <w:t>Список литературы</w:t>
      </w:r>
    </w:p>
    <w:p w:rsidR="00B85C18" w:rsidRDefault="004827B2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B85C18" w:rsidRDefault="004827B2">
      <w:pPr>
        <w:pStyle w:val="a3"/>
      </w:pPr>
      <w:r>
        <w:t>Иосиф Викторович Поджио (30 августа или 22 ноября</w:t>
      </w:r>
      <w:r>
        <w:rPr>
          <w:position w:val="10"/>
        </w:rPr>
        <w:t>[1]</w:t>
      </w:r>
      <w:r>
        <w:t xml:space="preserve"> 1792, Николаев, — 6 января или 8 января</w:t>
      </w:r>
      <w:r>
        <w:rPr>
          <w:position w:val="10"/>
        </w:rPr>
        <w:t>[1]</w:t>
      </w:r>
      <w:r>
        <w:t xml:space="preserve"> 1848) — русский военный деятель, штабс-капитан в отставке, декабрист, католик. Старший брат Александра Викторовича Поджио.</w:t>
      </w:r>
    </w:p>
    <w:p w:rsidR="00B85C18" w:rsidRDefault="004827B2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B85C18" w:rsidRDefault="004827B2">
      <w:pPr>
        <w:pStyle w:val="a3"/>
      </w:pPr>
      <w:r>
        <w:t>Сын уроженца Пьемонта Виктора Яковлевича Поджио и Магдалины Осиповны Даде. Образование получил в Петербургском иезуитском пансионе. Участник Отечественной войны 1812 года и заграничных походов в чине прапорщика (24.12.1812 г.) Преображенского полка. С 01.01.1816 г. — подпоручик, с 25.03.1817 г. — поручик. Уволен по болезни в чине штабс-капитана с 01.09.1818 г.</w:t>
      </w:r>
    </w:p>
    <w:p w:rsidR="00B85C18" w:rsidRDefault="004827B2">
      <w:pPr>
        <w:pStyle w:val="a3"/>
      </w:pPr>
      <w:r>
        <w:t>В 1824 году вступает в декабристское Южное общество. Высказывался за установление в России республиканской формы правления. Осознавая необходимость свержения монархии и отстранения от власти царской семьи, вызывался принять участие в убийстве императора Александра I. После поражения декабрьского выступления предан суду и приговорён к 12 годам каторги, по конфирмации срок сокращён до 8 лет каторги. Должен был отправиться в Сибирь. Но наказание отбывал в Шлиссельбургской крепости: его тесть, генерал Бороздин, опасаясь, что жена Поджио последует за ним в Сибирь, особо просил о том императора. Переписку с родными Поджио разрешили с 21 января 1829 года (без указания местопребывания). С 1834 года — на поселении в Восточной Сибири — 11.08.1834 г. доставлен в Иркутск, с 5.09.1834 в с. Усть-Куда Иркутского округа, 13.01.1841 г. разрешено выехать на Туринские минеральные воды. Умер в Иркутске в доме Волконских.</w:t>
      </w:r>
    </w:p>
    <w:p w:rsidR="00B85C18" w:rsidRDefault="004827B2">
      <w:pPr>
        <w:pStyle w:val="21"/>
        <w:pageBreakBefore/>
        <w:numPr>
          <w:ilvl w:val="0"/>
          <w:numId w:val="0"/>
        </w:numPr>
      </w:pPr>
      <w:r>
        <w:t>2. Семья</w:t>
      </w:r>
    </w:p>
    <w:p w:rsidR="00B85C18" w:rsidRDefault="004827B2">
      <w:pPr>
        <w:pStyle w:val="a3"/>
      </w:pPr>
      <w:r>
        <w:t>Первая жена (январь 1816 г.) — Елизавета Матвеевна Челищева (ум. в 1820 г.). Дети:</w:t>
      </w:r>
    </w:p>
    <w:p w:rsidR="00B85C18" w:rsidRDefault="004827B2">
      <w:pPr>
        <w:pStyle w:val="a3"/>
      </w:pPr>
      <w:r>
        <w:t>Александр (01.02.1820 г. — 1885 г.);</w:t>
      </w:r>
    </w:p>
    <w:p w:rsidR="00B85C18" w:rsidRDefault="004827B2">
      <w:pPr>
        <w:pStyle w:val="a3"/>
      </w:pPr>
      <w:r>
        <w:t>Софья (в замужестве Плеская);</w:t>
      </w:r>
    </w:p>
    <w:p w:rsidR="00B85C18" w:rsidRDefault="004827B2">
      <w:pPr>
        <w:pStyle w:val="a3"/>
      </w:pPr>
      <w:r>
        <w:t>Наталья (в замужестве Бодятинская);</w:t>
      </w:r>
    </w:p>
    <w:p w:rsidR="00B85C18" w:rsidRDefault="004827B2">
      <w:pPr>
        <w:pStyle w:val="a3"/>
      </w:pPr>
      <w:r>
        <w:t>Мария (в замужестве Серварог).</w:t>
      </w:r>
    </w:p>
    <w:p w:rsidR="00B85C18" w:rsidRDefault="004827B2">
      <w:pPr>
        <w:pStyle w:val="a3"/>
      </w:pPr>
      <w:r>
        <w:t>Вторая жена ( с 1825 г.) — Бороздина Мария Андреевна (во втором браке за кн. А. И. Гагариным). Дети:</w:t>
      </w:r>
    </w:p>
    <w:p w:rsidR="00B85C18" w:rsidRDefault="004827B2">
      <w:pPr>
        <w:pStyle w:val="a3"/>
      </w:pPr>
      <w:r>
        <w:t>Лев (род. 08.04.1826 г.), крестник Н. Н. Раевского.</w:t>
      </w:r>
    </w:p>
    <w:p w:rsidR="00B85C18" w:rsidRDefault="004827B2">
      <w:pPr>
        <w:pStyle w:val="21"/>
        <w:numPr>
          <w:ilvl w:val="0"/>
          <w:numId w:val="0"/>
        </w:numPr>
      </w:pPr>
      <w:r>
        <w:t>Литература</w:t>
      </w:r>
    </w:p>
    <w:p w:rsidR="00B85C18" w:rsidRDefault="004827B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Белоголовый Н. А. «Воспоминания и другие статьи», СПБ 1897</w:t>
      </w:r>
    </w:p>
    <w:p w:rsidR="00B85C18" w:rsidRDefault="004827B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Семеновский В. И. «Поджио» (в книге «Галерея шлиссельбургских узников», ч. 1), СПБ 1907</w:t>
      </w:r>
    </w:p>
    <w:p w:rsidR="00B85C18" w:rsidRDefault="004827B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«Восстание декабристов (Документы и материалы)», т.4, 8, 9, 11, Москва-Ленинград 1927-54</w:t>
      </w:r>
    </w:p>
    <w:p w:rsidR="00B85C18" w:rsidRDefault="004827B2">
      <w:pPr>
        <w:pStyle w:val="a3"/>
        <w:numPr>
          <w:ilvl w:val="0"/>
          <w:numId w:val="2"/>
        </w:numPr>
        <w:tabs>
          <w:tab w:val="left" w:pos="707"/>
        </w:tabs>
      </w:pPr>
      <w:r>
        <w:t>Venturi F., «Il moto decabrista e i fratelli Poggio», Torino 1956.</w:t>
      </w:r>
    </w:p>
    <w:p w:rsidR="00B85C18" w:rsidRDefault="004827B2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B85C18" w:rsidRDefault="004827B2">
      <w:pPr>
        <w:pStyle w:val="a3"/>
        <w:numPr>
          <w:ilvl w:val="0"/>
          <w:numId w:val="1"/>
        </w:numPr>
        <w:tabs>
          <w:tab w:val="left" w:pos="707"/>
        </w:tabs>
      </w:pPr>
      <w:r>
        <w:t>По надписи на надгробии</w:t>
      </w:r>
    </w:p>
    <w:p w:rsidR="00B85C18" w:rsidRDefault="004827B2">
      <w:pPr>
        <w:pStyle w:val="a3"/>
        <w:spacing w:after="0"/>
      </w:pPr>
      <w:r>
        <w:t>Источник: http://ru.wikipedia.org/wiki/Поджио,_Иосиф_Викторович</w:t>
      </w:r>
      <w:bookmarkStart w:id="0" w:name="_GoBack"/>
      <w:bookmarkEnd w:id="0"/>
    </w:p>
    <w:sectPr w:rsidR="00B85C1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7B2"/>
    <w:rsid w:val="004827B2"/>
    <w:rsid w:val="00A31EB3"/>
    <w:rsid w:val="00B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FBBD4-5A68-4DA0-98AE-810B2AD9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Company>diakov.net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2014-07-18T21:58:00Z</dcterms:created>
  <dcterms:modified xsi:type="dcterms:W3CDTF">2014-07-18T21:58:00Z</dcterms:modified>
</cp:coreProperties>
</file>