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107" w:rsidRDefault="005F3107" w:rsidP="006D2AFC">
      <w:pPr>
        <w:spacing w:before="200" w:after="100" w:line="360" w:lineRule="auto"/>
        <w:ind w:left="100" w:right="200" w:firstLine="608"/>
        <w:jc w:val="center"/>
        <w:rPr>
          <w:rStyle w:val="aa"/>
          <w:rFonts w:ascii="Times New Roman" w:hAnsi="Times New Roman"/>
          <w:sz w:val="28"/>
          <w:szCs w:val="28"/>
        </w:rPr>
      </w:pPr>
      <w:bookmarkStart w:id="0" w:name="_Toc42353346"/>
      <w:bookmarkStart w:id="1" w:name="_Toc42447076"/>
      <w:bookmarkStart w:id="2" w:name="_Toc42447119"/>
      <w:bookmarkStart w:id="3" w:name="_Toc42447352"/>
      <w:bookmarkStart w:id="4" w:name="_Toc42540798"/>
    </w:p>
    <w:p w:rsidR="007949A2" w:rsidRDefault="007949A2" w:rsidP="006D2AFC">
      <w:pPr>
        <w:spacing w:before="200" w:after="100" w:line="360" w:lineRule="auto"/>
        <w:ind w:left="100" w:right="200" w:firstLine="608"/>
        <w:jc w:val="center"/>
        <w:rPr>
          <w:rStyle w:val="aa"/>
          <w:rFonts w:ascii="Times New Roman" w:hAnsi="Times New Roman"/>
          <w:sz w:val="28"/>
          <w:szCs w:val="28"/>
        </w:rPr>
      </w:pPr>
      <w:r>
        <w:rPr>
          <w:rStyle w:val="aa"/>
          <w:rFonts w:ascii="Times New Roman" w:hAnsi="Times New Roman"/>
          <w:sz w:val="28"/>
          <w:szCs w:val="28"/>
        </w:rPr>
        <w:t>Травма коленного сустава.</w:t>
      </w:r>
    </w:p>
    <w:p w:rsidR="007949A2" w:rsidRDefault="007949A2" w:rsidP="006D2AFC">
      <w:pPr>
        <w:spacing w:before="200" w:after="100" w:line="360" w:lineRule="auto"/>
        <w:ind w:left="100" w:right="200" w:firstLine="608"/>
        <w:jc w:val="both"/>
        <w:rPr>
          <w:rFonts w:ascii="Times New Roman" w:hAnsi="Times New Roman"/>
          <w:sz w:val="28"/>
          <w:szCs w:val="28"/>
        </w:rPr>
      </w:pPr>
      <w:r w:rsidRPr="00B4296D">
        <w:rPr>
          <w:rStyle w:val="aa"/>
          <w:rFonts w:ascii="Times New Roman" w:hAnsi="Times New Roman"/>
          <w:sz w:val="28"/>
          <w:szCs w:val="28"/>
        </w:rPr>
        <w:t>Коленный сустав</w:t>
      </w:r>
      <w:r w:rsidRPr="00B4296D">
        <w:rPr>
          <w:rFonts w:ascii="Times New Roman" w:hAnsi="Times New Roman"/>
          <w:sz w:val="28"/>
          <w:szCs w:val="28"/>
        </w:rPr>
        <w:t xml:space="preserve"> анатомически является довольно сложным образованием. Он образован мыщелками бедренной кости, мыщелками большеберцовой кости и надколенником. Внутри сустава имеются внутренний и наружный мениски, которые выполняют функцию своеобразной хрящевой прокладки между мыщелками бедренной и большеберцовой костей. Сустав стабилизируют внутренняя и наружная боковые, передняя и задняя крестообразные связки, собственная связка надколенника. Коленный сустав несёт большую функциональную нагрузку. Из анатомических и функциональных особенностей вытекает и многообразие повреждений сустава. Довольно часто, даже в безобидной ситуации, возникают повреждения мягкотканых структур - разрывы менисков и связок. Переломы надколенника, мыщелков бедренной и большеберцовой костей являются тяжёлой травмой, приводящей к длительной нетрудоспособности, а иногда и к инвалидизации. После любой более или менее серьёзной травмы коленного сустава наблюдается атрофия мышц, ведущая к дестабилизации сустава, изменения суставного хряща. Практически любые повреждения коленного сустава, пусть даже своевременно и качественно пролеченные, ведут к развитию посттравматического деформирующего артроза. В дальнейшем это проявляется стойким болевым синдромом, деформацией, ограничением подвижности сустава и нарушением опорной функции конечности.</w:t>
      </w:r>
    </w:p>
    <w:p w:rsidR="007949A2" w:rsidRPr="006D2AFC" w:rsidRDefault="007949A2" w:rsidP="006D2AFC">
      <w:pPr>
        <w:spacing w:line="360" w:lineRule="auto"/>
        <w:ind w:left="142" w:hanging="751"/>
        <w:rPr>
          <w:rFonts w:ascii="Times New Roman" w:hAnsi="Times New Roman"/>
          <w:sz w:val="28"/>
          <w:szCs w:val="28"/>
        </w:rPr>
      </w:pPr>
      <w:r>
        <w:rPr>
          <w:rFonts w:ascii="Times New Roman" w:hAnsi="Times New Roman"/>
          <w:sz w:val="28"/>
          <w:szCs w:val="28"/>
        </w:rPr>
        <w:t xml:space="preserve">                     </w:t>
      </w:r>
      <w:r w:rsidRPr="006D2AFC">
        <w:rPr>
          <w:rFonts w:ascii="Times New Roman" w:hAnsi="Times New Roman"/>
          <w:sz w:val="28"/>
          <w:szCs w:val="28"/>
        </w:rPr>
        <w:t>Наблюдается чрезвычайная частота различных повреждений коленного сустава (до 50-70% всех травм опорно-двигательного аппарата</w:t>
      </w:r>
      <w:r>
        <w:rPr>
          <w:rFonts w:ascii="Times New Roman" w:hAnsi="Times New Roman"/>
          <w:sz w:val="28"/>
          <w:szCs w:val="28"/>
        </w:rPr>
        <w:t>)</w:t>
      </w:r>
      <w:r w:rsidRPr="006D2AFC">
        <w:rPr>
          <w:rFonts w:ascii="Times New Roman" w:hAnsi="Times New Roman"/>
          <w:sz w:val="28"/>
          <w:szCs w:val="28"/>
        </w:rPr>
        <w:t xml:space="preserve"> и также нередки трудности в диагностике травм данной локализации. Нераспознанные и поздно диагностированные травмы коленного сустава подчас лечению уже не поддаются и приводят к длительной потере трудоспособности. </w:t>
      </w:r>
      <w:r w:rsidRPr="006D2AFC">
        <w:rPr>
          <w:rFonts w:ascii="Times New Roman" w:hAnsi="Times New Roman"/>
          <w:sz w:val="28"/>
          <w:szCs w:val="28"/>
        </w:rPr>
        <w:br/>
      </w:r>
      <w:r w:rsidRPr="006D2AFC">
        <w:rPr>
          <w:rFonts w:ascii="Times New Roman" w:hAnsi="Times New Roman"/>
          <w:sz w:val="28"/>
          <w:szCs w:val="28"/>
        </w:rPr>
        <w:br/>
      </w:r>
      <w:r>
        <w:rPr>
          <w:rFonts w:ascii="Times New Roman" w:hAnsi="Times New Roman"/>
          <w:sz w:val="28"/>
          <w:szCs w:val="28"/>
        </w:rPr>
        <w:t xml:space="preserve">           </w:t>
      </w:r>
      <w:r w:rsidRPr="006D2AFC">
        <w:rPr>
          <w:rFonts w:ascii="Times New Roman" w:hAnsi="Times New Roman"/>
          <w:sz w:val="28"/>
          <w:szCs w:val="28"/>
        </w:rPr>
        <w:t xml:space="preserve">Частые повреждения коленного сустава обусловлены тем, что сустав располагается поверхностно; кроме того, при фиксированной стопе и резком повороте туловища связки коленного сустава в результате очень большой нагрузки разрываются. </w:t>
      </w:r>
      <w:r w:rsidRPr="006D2AFC">
        <w:rPr>
          <w:rFonts w:ascii="Times New Roman" w:hAnsi="Times New Roman"/>
          <w:sz w:val="28"/>
          <w:szCs w:val="28"/>
        </w:rPr>
        <w:br/>
      </w:r>
      <w:r>
        <w:rPr>
          <w:rFonts w:ascii="Times New Roman" w:hAnsi="Times New Roman"/>
          <w:sz w:val="28"/>
          <w:szCs w:val="28"/>
        </w:rPr>
        <w:t xml:space="preserve">             </w:t>
      </w:r>
      <w:r w:rsidRPr="006D2AFC">
        <w:rPr>
          <w:rFonts w:ascii="Times New Roman" w:hAnsi="Times New Roman"/>
          <w:sz w:val="28"/>
          <w:szCs w:val="28"/>
        </w:rPr>
        <w:t>Из всех повреждений коленного сустава самыми частыми являются спортивные травмы. С этой точки зрения для коленного сустава являются самыми опасными следующие виды спорта: футбол, спортивная гимнастика, лыжный спорт, лёгкая атлетика, борьба.</w:t>
      </w:r>
    </w:p>
    <w:p w:rsidR="007949A2" w:rsidRPr="006D2AFC" w:rsidRDefault="007949A2" w:rsidP="00B4296D">
      <w:pPr>
        <w:spacing w:before="200" w:after="100" w:line="360" w:lineRule="auto"/>
        <w:ind w:left="100" w:right="200" w:firstLine="200"/>
        <w:jc w:val="both"/>
        <w:rPr>
          <w:rFonts w:ascii="Times New Roman" w:hAnsi="Times New Roman"/>
          <w:sz w:val="28"/>
          <w:szCs w:val="28"/>
        </w:rPr>
      </w:pPr>
    </w:p>
    <w:p w:rsidR="007949A2" w:rsidRPr="006D2AFC" w:rsidRDefault="007949A2" w:rsidP="006D2AFC">
      <w:pPr>
        <w:pStyle w:val="2"/>
        <w:spacing w:line="360" w:lineRule="auto"/>
        <w:jc w:val="center"/>
        <w:rPr>
          <w:i w:val="0"/>
          <w:szCs w:val="28"/>
        </w:rPr>
      </w:pPr>
      <w:r w:rsidRPr="006D2AFC">
        <w:rPr>
          <w:i w:val="0"/>
          <w:szCs w:val="28"/>
        </w:rPr>
        <w:t>Эффективность лечебной физкультуры.</w:t>
      </w:r>
    </w:p>
    <w:p w:rsidR="007949A2" w:rsidRPr="00B4296D" w:rsidRDefault="007949A2" w:rsidP="00B4296D">
      <w:pPr>
        <w:pStyle w:val="a3"/>
        <w:tabs>
          <w:tab w:val="clear" w:pos="9590"/>
        </w:tabs>
        <w:spacing w:line="360" w:lineRule="auto"/>
        <w:jc w:val="both"/>
        <w:rPr>
          <w:rFonts w:ascii="Times New Roman" w:hAnsi="Times New Roman"/>
          <w:sz w:val="28"/>
          <w:szCs w:val="28"/>
        </w:rPr>
      </w:pPr>
      <w:r>
        <w:rPr>
          <w:rFonts w:ascii="Times New Roman" w:hAnsi="Times New Roman"/>
          <w:sz w:val="28"/>
          <w:szCs w:val="28"/>
        </w:rPr>
        <w:tab/>
      </w:r>
      <w:r w:rsidRPr="00B4296D">
        <w:rPr>
          <w:rFonts w:ascii="Times New Roman" w:hAnsi="Times New Roman"/>
          <w:sz w:val="28"/>
          <w:szCs w:val="28"/>
        </w:rPr>
        <w:t xml:space="preserve">В период реабилитации после </w:t>
      </w:r>
      <w:r>
        <w:rPr>
          <w:rFonts w:ascii="Times New Roman" w:hAnsi="Times New Roman"/>
          <w:sz w:val="28"/>
          <w:szCs w:val="28"/>
        </w:rPr>
        <w:t>вывиха</w:t>
      </w:r>
      <w:r w:rsidRPr="00B4296D">
        <w:rPr>
          <w:rFonts w:ascii="Times New Roman" w:hAnsi="Times New Roman"/>
          <w:sz w:val="28"/>
          <w:szCs w:val="28"/>
        </w:rPr>
        <w:t xml:space="preserve"> (после снятия гипса) больному назначают курс специальной лечебной физкультуры.</w:t>
      </w:r>
    </w:p>
    <w:p w:rsidR="007949A2" w:rsidRPr="00B4296D" w:rsidRDefault="007949A2" w:rsidP="00B4296D">
      <w:pPr>
        <w:pStyle w:val="a3"/>
        <w:tabs>
          <w:tab w:val="clear" w:pos="9590"/>
        </w:tabs>
        <w:spacing w:line="360" w:lineRule="auto"/>
        <w:jc w:val="both"/>
        <w:rPr>
          <w:rFonts w:ascii="Times New Roman" w:hAnsi="Times New Roman"/>
          <w:sz w:val="28"/>
          <w:szCs w:val="28"/>
        </w:rPr>
      </w:pPr>
      <w:r>
        <w:rPr>
          <w:rFonts w:ascii="Times New Roman" w:hAnsi="Times New Roman"/>
          <w:sz w:val="28"/>
          <w:szCs w:val="28"/>
        </w:rPr>
        <w:tab/>
      </w:r>
      <w:r w:rsidRPr="00B4296D">
        <w:rPr>
          <w:rFonts w:ascii="Times New Roman" w:hAnsi="Times New Roman"/>
          <w:sz w:val="28"/>
          <w:szCs w:val="28"/>
        </w:rPr>
        <w:t>Причем курс этих упражнений направлен на укрепление мышц расположенных на данной конечности, так как они слабеют или теряют способность двигаться. Необходимо обратить внимание на разработку суставных тканей, так как они могут подвергнуться процессу контрактации (нарастания хрящевых тканей на ткани сустава) в результате обездвиживания поврежденной конечности.</w:t>
      </w:r>
    </w:p>
    <w:p w:rsidR="007949A2" w:rsidRPr="00B4296D" w:rsidRDefault="007949A2" w:rsidP="002E405F">
      <w:pPr>
        <w:pStyle w:val="a3"/>
        <w:tabs>
          <w:tab w:val="clear" w:pos="9590"/>
        </w:tabs>
        <w:spacing w:line="360" w:lineRule="auto"/>
        <w:jc w:val="both"/>
        <w:rPr>
          <w:rFonts w:ascii="Times New Roman" w:hAnsi="Times New Roman"/>
          <w:sz w:val="28"/>
          <w:szCs w:val="28"/>
        </w:rPr>
      </w:pPr>
      <w:r>
        <w:rPr>
          <w:rFonts w:ascii="Times New Roman" w:hAnsi="Times New Roman"/>
          <w:sz w:val="28"/>
          <w:szCs w:val="28"/>
        </w:rPr>
        <w:tab/>
      </w:r>
      <w:r w:rsidRPr="00B4296D">
        <w:rPr>
          <w:rFonts w:ascii="Times New Roman" w:hAnsi="Times New Roman"/>
          <w:sz w:val="28"/>
          <w:szCs w:val="28"/>
        </w:rPr>
        <w:t>При выполнении этих упражнений необходимо делать движения обеими конечностями равноправно, для наибольшего достижения оздоровительного эффекта, так как при работе обеих половин тела происходит индукция нервных импульсов со здоровой конечности на поврежденную.</w:t>
      </w:r>
    </w:p>
    <w:p w:rsidR="007949A2" w:rsidRPr="00B4296D" w:rsidRDefault="007949A2" w:rsidP="00B4296D">
      <w:pPr>
        <w:pStyle w:val="a3"/>
        <w:tabs>
          <w:tab w:val="clear" w:pos="9590"/>
        </w:tabs>
        <w:spacing w:line="360" w:lineRule="auto"/>
        <w:jc w:val="both"/>
        <w:rPr>
          <w:rFonts w:ascii="Times New Roman" w:hAnsi="Times New Roman"/>
          <w:sz w:val="28"/>
          <w:szCs w:val="28"/>
        </w:rPr>
      </w:pPr>
      <w:r>
        <w:rPr>
          <w:rFonts w:ascii="Times New Roman" w:hAnsi="Times New Roman"/>
          <w:sz w:val="28"/>
          <w:szCs w:val="28"/>
        </w:rPr>
        <w:tab/>
      </w:r>
      <w:r w:rsidRPr="00B4296D">
        <w:rPr>
          <w:rFonts w:ascii="Times New Roman" w:hAnsi="Times New Roman"/>
          <w:sz w:val="28"/>
          <w:szCs w:val="28"/>
        </w:rPr>
        <w:t>Общеизвестно, что любые отклонения в состоянии здоровья нарушают деятельность центральной нервной системы от которой зависит работа различных органов и систем человеческого организма. Физиологические действия физических упражнений это нервный и гуморальный. При занятиях в коре головного мозга образуется доминанта функционирующих нервных центров. Она развивается и подчиняет себе вегетативную нервную систему регулирующую функции внутренних органов. В итоге в результате многократных повторений упражнений в строго определенной последовательности в центральной нервной системе происходит образование динамического стереотипа. Новая доминанта образовавшаяся  в центральном отделе двигательного анализатора перестраивает динамику процессов в коре головного мозга и подавляет патологическую доминанту.</w:t>
      </w:r>
    </w:p>
    <w:p w:rsidR="007949A2" w:rsidRPr="00B4296D" w:rsidRDefault="007949A2" w:rsidP="00B4296D">
      <w:pPr>
        <w:pStyle w:val="a3"/>
        <w:tabs>
          <w:tab w:val="clear" w:pos="9590"/>
        </w:tabs>
        <w:spacing w:line="360" w:lineRule="auto"/>
        <w:jc w:val="both"/>
        <w:rPr>
          <w:rFonts w:ascii="Times New Roman" w:hAnsi="Times New Roman"/>
          <w:sz w:val="28"/>
          <w:szCs w:val="28"/>
        </w:rPr>
      </w:pPr>
      <w:r>
        <w:rPr>
          <w:rFonts w:ascii="Times New Roman" w:hAnsi="Times New Roman"/>
          <w:sz w:val="28"/>
          <w:szCs w:val="28"/>
        </w:rPr>
        <w:tab/>
      </w:r>
      <w:r w:rsidRPr="00B4296D">
        <w:rPr>
          <w:rFonts w:ascii="Times New Roman" w:hAnsi="Times New Roman"/>
          <w:sz w:val="28"/>
          <w:szCs w:val="28"/>
        </w:rPr>
        <w:t>Под влиянием упражнений опорно-двигательный аппарат претерпевает большие изменения, происходят они за счет укрепления мышечной системы, улучшения работоспособности, улучшение кровообращения в суставах и связочных аппаратов и наконец утолщения костной ткани.</w:t>
      </w:r>
    </w:p>
    <w:p w:rsidR="007949A2" w:rsidRPr="00B4296D" w:rsidRDefault="007949A2" w:rsidP="00B4296D">
      <w:pPr>
        <w:pStyle w:val="a3"/>
        <w:tabs>
          <w:tab w:val="clear" w:pos="9590"/>
        </w:tabs>
        <w:spacing w:line="360" w:lineRule="auto"/>
        <w:jc w:val="both"/>
        <w:rPr>
          <w:rFonts w:ascii="Times New Roman" w:hAnsi="Times New Roman"/>
          <w:sz w:val="28"/>
          <w:szCs w:val="28"/>
        </w:rPr>
      </w:pPr>
      <w:r>
        <w:rPr>
          <w:rFonts w:ascii="Times New Roman" w:hAnsi="Times New Roman"/>
          <w:sz w:val="28"/>
          <w:szCs w:val="28"/>
        </w:rPr>
        <w:tab/>
      </w:r>
      <w:r w:rsidRPr="00B4296D">
        <w:rPr>
          <w:rFonts w:ascii="Times New Roman" w:hAnsi="Times New Roman"/>
          <w:sz w:val="28"/>
          <w:szCs w:val="28"/>
        </w:rPr>
        <w:t>При укреплении опорно-двигательного аппарата применяют так называемые корригирующие упражнения, благодаря которым укрепляется мышечный корсет, предупреждается развитие тугоподвижности суставов контрактур и развиваются заместительные навыки.</w:t>
      </w:r>
    </w:p>
    <w:p w:rsidR="007949A2" w:rsidRPr="00B4296D" w:rsidRDefault="007949A2" w:rsidP="00B4296D">
      <w:pPr>
        <w:pStyle w:val="a3"/>
        <w:tabs>
          <w:tab w:val="clear" w:pos="9590"/>
        </w:tabs>
        <w:spacing w:line="360" w:lineRule="auto"/>
        <w:jc w:val="both"/>
        <w:rPr>
          <w:rFonts w:ascii="Times New Roman" w:hAnsi="Times New Roman"/>
          <w:sz w:val="28"/>
          <w:szCs w:val="28"/>
        </w:rPr>
      </w:pPr>
      <w:r>
        <w:rPr>
          <w:rFonts w:ascii="Times New Roman" w:hAnsi="Times New Roman"/>
          <w:sz w:val="28"/>
          <w:szCs w:val="28"/>
        </w:rPr>
        <w:tab/>
      </w:r>
      <w:r w:rsidRPr="00B4296D">
        <w:rPr>
          <w:rFonts w:ascii="Times New Roman" w:hAnsi="Times New Roman"/>
          <w:sz w:val="28"/>
          <w:szCs w:val="28"/>
        </w:rPr>
        <w:t>Еще один важный фактор при проведении курса лечебной физкультуры это оптимальность физической нагрузки то есть назначение наиболее целесообразную минимальную и максимальную нагрузку для каждого по отдельности. Особенно важное значение в физическом воспитании является индивидуальный подход при назначении физических нагрузок. Методика преподавания основана также на принципе рассеянности физической нагрузки. Своими исследованиями М.И. Сеченов доказал что длительная работа одних и тех же мышечных групп утомительна, как для центральной нервной системы, так и для самих мышц. Из этого следует, что чередование работы различных мышечных групп способствует повышению работоспособности организма и обеспечивает эффект от занятий физическими упражнениями.</w:t>
      </w:r>
    </w:p>
    <w:p w:rsidR="007949A2" w:rsidRPr="00B4296D" w:rsidRDefault="007949A2" w:rsidP="00B4296D">
      <w:pPr>
        <w:spacing w:before="200" w:after="100" w:line="360" w:lineRule="auto"/>
        <w:ind w:left="100" w:right="200" w:firstLine="200"/>
        <w:jc w:val="both"/>
        <w:rPr>
          <w:rFonts w:ascii="Times New Roman" w:hAnsi="Times New Roman"/>
          <w:sz w:val="28"/>
          <w:szCs w:val="28"/>
        </w:rPr>
      </w:pPr>
    </w:p>
    <w:p w:rsidR="007949A2" w:rsidRPr="00B4296D" w:rsidRDefault="007949A2" w:rsidP="00B4296D">
      <w:pPr>
        <w:pStyle w:val="5"/>
        <w:spacing w:line="360" w:lineRule="auto"/>
        <w:jc w:val="center"/>
        <w:rPr>
          <w:rFonts w:ascii="Times New Roman" w:hAnsi="Times New Roman"/>
          <w:b/>
          <w:color w:val="auto"/>
          <w:sz w:val="28"/>
          <w:szCs w:val="28"/>
        </w:rPr>
      </w:pPr>
      <w:bookmarkStart w:id="5" w:name="oecc"/>
      <w:r w:rsidRPr="00B4296D">
        <w:rPr>
          <w:rFonts w:ascii="Times New Roman" w:hAnsi="Times New Roman"/>
          <w:b/>
          <w:color w:val="auto"/>
          <w:sz w:val="28"/>
          <w:szCs w:val="28"/>
        </w:rPr>
        <w:t>Комплекс упражнений для нижних конечностей</w:t>
      </w:r>
    </w:p>
    <w:bookmarkEnd w:id="5"/>
    <w:p w:rsidR="007949A2" w:rsidRPr="00B4296D" w:rsidRDefault="007949A2" w:rsidP="00B4296D">
      <w:pPr>
        <w:spacing w:after="240" w:line="360" w:lineRule="auto"/>
        <w:jc w:val="both"/>
        <w:rPr>
          <w:rFonts w:ascii="Times New Roman" w:hAnsi="Times New Roman"/>
          <w:sz w:val="28"/>
          <w:szCs w:val="28"/>
        </w:rPr>
      </w:pPr>
    </w:p>
    <w:p w:rsidR="007949A2" w:rsidRPr="00B4296D" w:rsidRDefault="007949A2" w:rsidP="006D2AFC">
      <w:pPr>
        <w:spacing w:before="200" w:after="100" w:line="360" w:lineRule="auto"/>
        <w:ind w:left="300" w:right="200" w:firstLine="608"/>
        <w:jc w:val="both"/>
        <w:rPr>
          <w:rFonts w:ascii="Times New Roman" w:hAnsi="Times New Roman"/>
          <w:sz w:val="28"/>
          <w:szCs w:val="28"/>
        </w:rPr>
      </w:pPr>
      <w:r w:rsidRPr="00B4296D">
        <w:rPr>
          <w:rFonts w:ascii="Times New Roman" w:hAnsi="Times New Roman"/>
          <w:sz w:val="28"/>
          <w:szCs w:val="28"/>
        </w:rPr>
        <w:t xml:space="preserve"> Таким образом, важное место в лечении травм коленного сустава занимает комплексное восстановительное лечение. </w:t>
      </w:r>
    </w:p>
    <w:p w:rsidR="007949A2" w:rsidRPr="00B4296D" w:rsidRDefault="007949A2" w:rsidP="00B4296D">
      <w:pPr>
        <w:spacing w:before="200" w:after="100" w:line="360" w:lineRule="auto"/>
        <w:ind w:left="100" w:right="200" w:firstLine="200"/>
        <w:jc w:val="both"/>
        <w:rPr>
          <w:rFonts w:ascii="Times New Roman" w:hAnsi="Times New Roman"/>
          <w:sz w:val="28"/>
          <w:szCs w:val="28"/>
        </w:rPr>
      </w:pPr>
      <w:r w:rsidRPr="00B4296D">
        <w:rPr>
          <w:rFonts w:ascii="Times New Roman" w:hAnsi="Times New Roman"/>
          <w:sz w:val="28"/>
          <w:szCs w:val="28"/>
        </w:rPr>
        <w:t xml:space="preserve">  </w:t>
      </w:r>
      <w:r>
        <w:rPr>
          <w:rFonts w:ascii="Times New Roman" w:hAnsi="Times New Roman"/>
          <w:sz w:val="28"/>
          <w:szCs w:val="28"/>
        </w:rPr>
        <w:tab/>
        <w:t xml:space="preserve">   </w:t>
      </w:r>
      <w:r w:rsidRPr="00B4296D">
        <w:rPr>
          <w:rFonts w:ascii="Times New Roman" w:hAnsi="Times New Roman"/>
          <w:sz w:val="28"/>
          <w:szCs w:val="28"/>
        </w:rPr>
        <w:t>В комплекс восстановительного лечения после травм коленного сустава в обязательном порядке должна быть включена лечебная физкультура. Ведь практически всегда наблюдается атрофия мышц, нарушение подвижности сустава, нарушение стереотипа ходьбы. Лечебная физкультура – комплекс специально подобранных и выполняемых на специальном оборудовании  упражнений, должен назначаться специалистом с учётом стадии патологического процесса и проводиться под постоянным контролем врача ортопеда.</w:t>
      </w:r>
    </w:p>
    <w:p w:rsidR="007949A2" w:rsidRPr="00B4296D" w:rsidRDefault="007949A2" w:rsidP="00B4296D">
      <w:pPr>
        <w:spacing w:before="200" w:after="100" w:line="360" w:lineRule="auto"/>
        <w:ind w:left="100" w:right="200" w:firstLine="200"/>
        <w:jc w:val="both"/>
        <w:rPr>
          <w:rFonts w:ascii="Times New Roman" w:hAnsi="Times New Roman"/>
          <w:sz w:val="28"/>
          <w:szCs w:val="28"/>
        </w:rPr>
      </w:pPr>
      <w:r w:rsidRPr="00B4296D">
        <w:rPr>
          <w:rFonts w:ascii="Times New Roman" w:hAnsi="Times New Roman"/>
          <w:sz w:val="28"/>
          <w:szCs w:val="28"/>
        </w:rPr>
        <w:t xml:space="preserve">  Массаж, назначаемый в восстановительном периоде, улучшает кровоснабжение тканей, стимулирует восстановление мышечной массы, тонуса и эластичности мышц. </w:t>
      </w:r>
    </w:p>
    <w:p w:rsidR="007949A2" w:rsidRPr="00B4296D" w:rsidRDefault="007949A2" w:rsidP="00B4296D">
      <w:pPr>
        <w:spacing w:before="200" w:after="100" w:line="360" w:lineRule="auto"/>
        <w:ind w:left="100" w:right="200" w:firstLine="200"/>
        <w:jc w:val="both"/>
        <w:rPr>
          <w:rFonts w:ascii="Times New Roman" w:hAnsi="Times New Roman"/>
          <w:sz w:val="28"/>
          <w:szCs w:val="28"/>
        </w:rPr>
      </w:pPr>
      <w:r w:rsidRPr="00B4296D">
        <w:rPr>
          <w:rFonts w:ascii="Times New Roman" w:hAnsi="Times New Roman"/>
          <w:sz w:val="28"/>
          <w:szCs w:val="28"/>
        </w:rPr>
        <w:t>   Физиотерапевтические процедуры направлены на уменьшение отёка тканей, уменьшение болевого синдрома, улучшение трофики сустава, профилактике развития посттравматического артроза.</w:t>
      </w:r>
    </w:p>
    <w:p w:rsidR="007949A2" w:rsidRPr="00B4296D" w:rsidRDefault="007949A2" w:rsidP="00B4296D">
      <w:pPr>
        <w:spacing w:before="200" w:after="100" w:line="360" w:lineRule="auto"/>
        <w:ind w:left="100" w:right="200" w:firstLine="200"/>
        <w:jc w:val="both"/>
        <w:rPr>
          <w:rFonts w:ascii="Times New Roman" w:hAnsi="Times New Roman"/>
          <w:sz w:val="28"/>
          <w:szCs w:val="28"/>
        </w:rPr>
      </w:pPr>
      <w:r w:rsidRPr="00B4296D">
        <w:rPr>
          <w:rFonts w:ascii="Times New Roman" w:hAnsi="Times New Roman"/>
          <w:sz w:val="28"/>
          <w:szCs w:val="28"/>
        </w:rPr>
        <w:t xml:space="preserve">  В профилактике посттравматического артроза на современном уровне невозможно обойтись без применения хондропротекторных средств, вводимых в полость сустава. </w:t>
      </w:r>
    </w:p>
    <w:p w:rsidR="007949A2" w:rsidRPr="00B4296D" w:rsidRDefault="007949A2" w:rsidP="00B4296D">
      <w:pPr>
        <w:pStyle w:val="2"/>
        <w:spacing w:line="360" w:lineRule="auto"/>
        <w:rPr>
          <w:szCs w:val="28"/>
        </w:rPr>
      </w:pPr>
    </w:p>
    <w:bookmarkEnd w:id="0"/>
    <w:bookmarkEnd w:id="1"/>
    <w:bookmarkEnd w:id="2"/>
    <w:bookmarkEnd w:id="3"/>
    <w:bookmarkEnd w:id="4"/>
    <w:p w:rsidR="007949A2" w:rsidRPr="00B4296D" w:rsidRDefault="007949A2" w:rsidP="00B4296D">
      <w:pPr>
        <w:spacing w:line="360" w:lineRule="auto"/>
        <w:rPr>
          <w:rFonts w:ascii="Times New Roman" w:hAnsi="Times New Roman"/>
          <w:b/>
          <w:i/>
          <w:sz w:val="28"/>
          <w:szCs w:val="28"/>
        </w:rPr>
      </w:pPr>
      <w:r>
        <w:rPr>
          <w:rFonts w:ascii="Times New Roman" w:hAnsi="Times New Roman"/>
          <w:b/>
          <w:i/>
          <w:sz w:val="28"/>
          <w:szCs w:val="28"/>
        </w:rPr>
        <w:t>Комплекс упражнений №1.</w:t>
      </w:r>
    </w:p>
    <w:p w:rsidR="007949A2" w:rsidRPr="002E405F" w:rsidRDefault="007949A2" w:rsidP="00B4296D">
      <w:pPr>
        <w:numPr>
          <w:ilvl w:val="0"/>
          <w:numId w:val="2"/>
        </w:numPr>
        <w:spacing w:before="100" w:beforeAutospacing="1" w:after="100" w:afterAutospacing="1" w:line="360" w:lineRule="auto"/>
        <w:rPr>
          <w:rFonts w:ascii="Times New Roman" w:hAnsi="Times New Roman"/>
          <w:i/>
          <w:sz w:val="28"/>
          <w:szCs w:val="28"/>
        </w:rPr>
      </w:pPr>
      <w:r w:rsidRPr="002E405F">
        <w:rPr>
          <w:rFonts w:ascii="Times New Roman" w:hAnsi="Times New Roman"/>
          <w:i/>
          <w:sz w:val="28"/>
          <w:szCs w:val="28"/>
        </w:rPr>
        <w:t xml:space="preserve">Исходное положение - сидя на полу.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Сгибание - разгибание пальцев ног.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Сгибание - разгибание стоп.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Напрягаем четырехглавую мышцу бедра.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Согнуть одну ногу в колене, выпрямить ее.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Поднять прямую ногу, носочек на себя, опустить. То же другой ногой.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Тянем носочки "на себя" на 3 счета.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Расслабить ноги.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Отведение прямой ноги в сторону.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p>
    <w:p w:rsidR="007949A2" w:rsidRPr="00B4296D" w:rsidRDefault="007949A2" w:rsidP="00B4296D">
      <w:pPr>
        <w:numPr>
          <w:ilvl w:val="2"/>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-согнуть ногу, поставить ее на пятку, </w:t>
      </w:r>
    </w:p>
    <w:p w:rsidR="007949A2" w:rsidRPr="00B4296D" w:rsidRDefault="007949A2" w:rsidP="00B4296D">
      <w:pPr>
        <w:numPr>
          <w:ilvl w:val="2"/>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 на носочек, </w:t>
      </w:r>
    </w:p>
    <w:p w:rsidR="007949A2" w:rsidRPr="00B4296D" w:rsidRDefault="007949A2" w:rsidP="00B4296D">
      <w:pPr>
        <w:numPr>
          <w:ilvl w:val="2"/>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 на пятку, </w:t>
      </w:r>
    </w:p>
    <w:p w:rsidR="007949A2" w:rsidRPr="00B4296D" w:rsidRDefault="007949A2" w:rsidP="00B4296D">
      <w:pPr>
        <w:numPr>
          <w:ilvl w:val="2"/>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-и.п.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Здоровая нога согнута, обхватить колено руками; качать прямую больную ногу, носочек на себя (нога прямо, ротирована вовнутрь, наружу - по очереди). </w:t>
      </w:r>
    </w:p>
    <w:p w:rsidR="007949A2" w:rsidRDefault="007949A2" w:rsidP="00B4296D">
      <w:pPr>
        <w:spacing w:before="100" w:beforeAutospacing="1" w:after="100" w:afterAutospacing="1" w:line="360" w:lineRule="auto"/>
        <w:ind w:left="720"/>
        <w:rPr>
          <w:rFonts w:ascii="Times New Roman" w:hAnsi="Times New Roman"/>
          <w:sz w:val="28"/>
          <w:szCs w:val="28"/>
        </w:rPr>
      </w:pPr>
    </w:p>
    <w:p w:rsidR="007949A2" w:rsidRPr="002E405F" w:rsidRDefault="007949A2" w:rsidP="00B4296D">
      <w:pPr>
        <w:numPr>
          <w:ilvl w:val="0"/>
          <w:numId w:val="2"/>
        </w:numPr>
        <w:spacing w:before="100" w:beforeAutospacing="1" w:after="100" w:afterAutospacing="1" w:line="360" w:lineRule="auto"/>
        <w:rPr>
          <w:rFonts w:ascii="Times New Roman" w:hAnsi="Times New Roman"/>
          <w:i/>
          <w:sz w:val="28"/>
          <w:szCs w:val="28"/>
        </w:rPr>
      </w:pPr>
      <w:r w:rsidRPr="002E405F">
        <w:rPr>
          <w:rFonts w:ascii="Times New Roman" w:hAnsi="Times New Roman"/>
          <w:i/>
          <w:sz w:val="28"/>
          <w:szCs w:val="28"/>
        </w:rPr>
        <w:t xml:space="preserve">Исходное положение - лежа на полу.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p>
    <w:p w:rsidR="007949A2" w:rsidRPr="00B4296D" w:rsidRDefault="007949A2" w:rsidP="00B4296D">
      <w:pPr>
        <w:numPr>
          <w:ilvl w:val="2"/>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 поднять согнутую ногу, </w:t>
      </w:r>
    </w:p>
    <w:p w:rsidR="007949A2" w:rsidRPr="00B4296D" w:rsidRDefault="007949A2" w:rsidP="00B4296D">
      <w:pPr>
        <w:numPr>
          <w:ilvl w:val="2"/>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 опустить, выпрямляя ее, на пол.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p>
    <w:p w:rsidR="007949A2" w:rsidRPr="00B4296D" w:rsidRDefault="007949A2" w:rsidP="00B4296D">
      <w:pPr>
        <w:numPr>
          <w:ilvl w:val="2"/>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 поднять прямую ногу, носочек на себя, </w:t>
      </w:r>
    </w:p>
    <w:p w:rsidR="007949A2" w:rsidRPr="00B4296D" w:rsidRDefault="007949A2" w:rsidP="00B4296D">
      <w:pPr>
        <w:numPr>
          <w:ilvl w:val="2"/>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 от себя, </w:t>
      </w:r>
    </w:p>
    <w:p w:rsidR="007949A2" w:rsidRPr="00B4296D" w:rsidRDefault="007949A2" w:rsidP="00B4296D">
      <w:pPr>
        <w:numPr>
          <w:ilvl w:val="2"/>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 на себя, </w:t>
      </w:r>
    </w:p>
    <w:p w:rsidR="007949A2" w:rsidRPr="00B4296D" w:rsidRDefault="007949A2" w:rsidP="00B4296D">
      <w:pPr>
        <w:numPr>
          <w:ilvl w:val="2"/>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 и.п.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Обхватив колено руками, тянуть его на себя на 3 счета.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Ноги согнуты. Поднимать таз.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И</w:t>
      </w:r>
      <w:r>
        <w:rPr>
          <w:rFonts w:ascii="Times New Roman" w:hAnsi="Times New Roman"/>
          <w:sz w:val="28"/>
          <w:szCs w:val="28"/>
        </w:rPr>
        <w:t xml:space="preserve">сходное положение </w:t>
      </w:r>
      <w:r w:rsidRPr="00B4296D">
        <w:rPr>
          <w:rFonts w:ascii="Times New Roman" w:hAnsi="Times New Roman"/>
          <w:sz w:val="28"/>
          <w:szCs w:val="28"/>
        </w:rPr>
        <w:t xml:space="preserve"> - ноги прямые. </w:t>
      </w:r>
    </w:p>
    <w:p w:rsidR="007949A2" w:rsidRPr="00B4296D" w:rsidRDefault="007949A2" w:rsidP="00B4296D">
      <w:pPr>
        <w:numPr>
          <w:ilvl w:val="2"/>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 поднять одну согнутую ногу, </w:t>
      </w:r>
    </w:p>
    <w:p w:rsidR="007949A2" w:rsidRPr="00B4296D" w:rsidRDefault="007949A2" w:rsidP="00B4296D">
      <w:pPr>
        <w:numPr>
          <w:ilvl w:val="2"/>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 присоединить другую согнутую ногу, </w:t>
      </w:r>
    </w:p>
    <w:p w:rsidR="007949A2" w:rsidRPr="00B4296D" w:rsidRDefault="007949A2" w:rsidP="00B4296D">
      <w:pPr>
        <w:numPr>
          <w:ilvl w:val="2"/>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 опустить одну прямую ногу на пол, </w:t>
      </w:r>
    </w:p>
    <w:p w:rsidR="007949A2" w:rsidRPr="00B4296D" w:rsidRDefault="007949A2" w:rsidP="00B4296D">
      <w:pPr>
        <w:numPr>
          <w:ilvl w:val="2"/>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 то же другой ногой.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Ноги согнуты. Наклонять колени из стороны в сторону.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"Велосипед" вперед.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И</w:t>
      </w:r>
      <w:r>
        <w:rPr>
          <w:rFonts w:ascii="Times New Roman" w:hAnsi="Times New Roman"/>
          <w:sz w:val="28"/>
          <w:szCs w:val="28"/>
        </w:rPr>
        <w:t xml:space="preserve">сходное положение </w:t>
      </w:r>
      <w:r w:rsidRPr="00B4296D">
        <w:rPr>
          <w:rFonts w:ascii="Times New Roman" w:hAnsi="Times New Roman"/>
          <w:sz w:val="28"/>
          <w:szCs w:val="28"/>
        </w:rPr>
        <w:t xml:space="preserve"> - ноги согнуты, стопы вместе. </w:t>
      </w:r>
    </w:p>
    <w:p w:rsidR="007949A2" w:rsidRPr="00B4296D" w:rsidRDefault="007949A2" w:rsidP="00B4296D">
      <w:pPr>
        <w:numPr>
          <w:ilvl w:val="2"/>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 развести пятки, </w:t>
      </w:r>
    </w:p>
    <w:p w:rsidR="007949A2" w:rsidRPr="00B4296D" w:rsidRDefault="007949A2" w:rsidP="00B4296D">
      <w:pPr>
        <w:numPr>
          <w:ilvl w:val="2"/>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 свести пятки, </w:t>
      </w:r>
    </w:p>
    <w:p w:rsidR="007949A2" w:rsidRPr="00B4296D" w:rsidRDefault="007949A2" w:rsidP="00B4296D">
      <w:pPr>
        <w:numPr>
          <w:ilvl w:val="2"/>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 развести носочки, </w:t>
      </w:r>
    </w:p>
    <w:p w:rsidR="007949A2" w:rsidRPr="00B4296D" w:rsidRDefault="007949A2" w:rsidP="00B4296D">
      <w:pPr>
        <w:numPr>
          <w:ilvl w:val="2"/>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 свести носочки.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Ноги прямые. Отвести прямую ногу в сторону, удерживая ее на весу, и.п.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Ноги прямые. Завести одну ногу за другую, носочком коснуться пола, и.п.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Ноги согнуты, стопы немного врозь. Повернуть носок одной ноги к пятке другой.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Ноги прямые. Наклонять носочек одной ноги вовнутрь к полу.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"Велосипед" назад.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Ноги согнуты и врозь. Наклонять колено одной ноги вовнутрь к полу.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И</w:t>
      </w:r>
      <w:r>
        <w:rPr>
          <w:rFonts w:ascii="Times New Roman" w:hAnsi="Times New Roman"/>
          <w:sz w:val="28"/>
          <w:szCs w:val="28"/>
        </w:rPr>
        <w:t>сходное положение</w:t>
      </w:r>
      <w:r w:rsidRPr="00B4296D">
        <w:rPr>
          <w:rFonts w:ascii="Times New Roman" w:hAnsi="Times New Roman"/>
          <w:sz w:val="28"/>
          <w:szCs w:val="28"/>
        </w:rPr>
        <w:t xml:space="preserve"> - ноги согнуты. </w:t>
      </w:r>
    </w:p>
    <w:p w:rsidR="007949A2" w:rsidRPr="00B4296D" w:rsidRDefault="007949A2" w:rsidP="00B4296D">
      <w:pPr>
        <w:numPr>
          <w:ilvl w:val="2"/>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 положить одну ногу на согнутую другую (разворачивая колено наружу), </w:t>
      </w:r>
    </w:p>
    <w:p w:rsidR="007949A2" w:rsidRPr="00B4296D" w:rsidRDefault="007949A2" w:rsidP="00B4296D">
      <w:pPr>
        <w:numPr>
          <w:ilvl w:val="2"/>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 и.п. </w:t>
      </w:r>
    </w:p>
    <w:p w:rsidR="007949A2" w:rsidRPr="00B4296D" w:rsidRDefault="007949A2" w:rsidP="00B4296D">
      <w:pPr>
        <w:numPr>
          <w:ilvl w:val="2"/>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 как п.1 другой ногой. </w:t>
      </w:r>
    </w:p>
    <w:p w:rsidR="007949A2" w:rsidRPr="00B4296D" w:rsidRDefault="007949A2" w:rsidP="00B4296D">
      <w:pPr>
        <w:numPr>
          <w:ilvl w:val="2"/>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 как п.2 другой ногой.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И</w:t>
      </w:r>
      <w:r>
        <w:rPr>
          <w:rFonts w:ascii="Times New Roman" w:hAnsi="Times New Roman"/>
          <w:sz w:val="28"/>
          <w:szCs w:val="28"/>
        </w:rPr>
        <w:t xml:space="preserve">сходное положение </w:t>
      </w:r>
      <w:r w:rsidRPr="00B4296D">
        <w:rPr>
          <w:rFonts w:ascii="Times New Roman" w:hAnsi="Times New Roman"/>
          <w:sz w:val="28"/>
          <w:szCs w:val="28"/>
        </w:rPr>
        <w:t xml:space="preserve"> - положить больную ногу на согнутую здоровую. Сгибать и разгибать стопу.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И</w:t>
      </w:r>
      <w:r>
        <w:rPr>
          <w:rFonts w:ascii="Times New Roman" w:hAnsi="Times New Roman"/>
          <w:sz w:val="28"/>
          <w:szCs w:val="28"/>
        </w:rPr>
        <w:t>сходное положение</w:t>
      </w:r>
      <w:r w:rsidRPr="00B4296D">
        <w:rPr>
          <w:rFonts w:ascii="Times New Roman" w:hAnsi="Times New Roman"/>
          <w:sz w:val="28"/>
          <w:szCs w:val="28"/>
        </w:rPr>
        <w:t xml:space="preserve"> то же. Кружки стопой в обе стороны.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Скользящие шаги двумя ногами попеременно.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Ноги прямые. Поднять обе согнутые ноги - опустить их.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Ноги прямые, немного врозь. Кружки стопами в обе стороны.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Сгибая ногу, ставить ее за другую.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Кружки прямой ногой 4 счета в одну сторону, 4 - в другую сторону. То же другой ногой.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Скользящие шаги двумя ногами одновременно. </w:t>
      </w:r>
    </w:p>
    <w:p w:rsidR="007949A2" w:rsidRPr="002E405F" w:rsidRDefault="007949A2" w:rsidP="00B4296D">
      <w:pPr>
        <w:numPr>
          <w:ilvl w:val="0"/>
          <w:numId w:val="2"/>
        </w:numPr>
        <w:spacing w:before="100" w:beforeAutospacing="1" w:after="100" w:afterAutospacing="1" w:line="360" w:lineRule="auto"/>
        <w:rPr>
          <w:rFonts w:ascii="Times New Roman" w:hAnsi="Times New Roman"/>
          <w:i/>
          <w:sz w:val="28"/>
          <w:szCs w:val="28"/>
        </w:rPr>
      </w:pPr>
      <w:r w:rsidRPr="002E405F">
        <w:rPr>
          <w:rFonts w:ascii="Times New Roman" w:hAnsi="Times New Roman"/>
          <w:i/>
          <w:sz w:val="28"/>
          <w:szCs w:val="28"/>
        </w:rPr>
        <w:t xml:space="preserve">Исходное положение - лежа на боку, больная нога сверху.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Поднять прямую ногу (носочек "на себя") - опустить ее.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Согнуть ногу (колено к груди) - выпрямить ногу (на весу, потянуться пяткой от себя).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Верхняя нога согнута, стопа на полу. Разворот колена к потолку.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p>
    <w:p w:rsidR="007949A2" w:rsidRPr="00B4296D" w:rsidRDefault="007949A2" w:rsidP="00B4296D">
      <w:pPr>
        <w:numPr>
          <w:ilvl w:val="2"/>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 поднять прямую ногу, носочек "на себя", </w:t>
      </w:r>
    </w:p>
    <w:p w:rsidR="007949A2" w:rsidRPr="00B4296D" w:rsidRDefault="007949A2" w:rsidP="00B4296D">
      <w:pPr>
        <w:numPr>
          <w:ilvl w:val="2"/>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 носочек "от себя", </w:t>
      </w:r>
    </w:p>
    <w:p w:rsidR="007949A2" w:rsidRPr="00B4296D" w:rsidRDefault="007949A2" w:rsidP="00B4296D">
      <w:pPr>
        <w:numPr>
          <w:ilvl w:val="2"/>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 носочек "на себя", </w:t>
      </w:r>
    </w:p>
    <w:p w:rsidR="007949A2" w:rsidRPr="00B4296D" w:rsidRDefault="007949A2" w:rsidP="00B4296D">
      <w:pPr>
        <w:numPr>
          <w:ilvl w:val="2"/>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 и.п. </w:t>
      </w:r>
    </w:p>
    <w:p w:rsidR="007949A2" w:rsidRPr="00B4296D" w:rsidRDefault="007949A2" w:rsidP="00B4296D">
      <w:pPr>
        <w:numPr>
          <w:ilvl w:val="0"/>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И</w:t>
      </w:r>
      <w:r>
        <w:rPr>
          <w:rFonts w:ascii="Times New Roman" w:hAnsi="Times New Roman"/>
          <w:sz w:val="28"/>
          <w:szCs w:val="28"/>
        </w:rPr>
        <w:t>сходное положение</w:t>
      </w:r>
      <w:r w:rsidRPr="00B4296D">
        <w:rPr>
          <w:rFonts w:ascii="Times New Roman" w:hAnsi="Times New Roman"/>
          <w:sz w:val="28"/>
          <w:szCs w:val="28"/>
        </w:rPr>
        <w:t xml:space="preserve"> - лежа на животе.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"Выгребать стопами песочек".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Сгибать ноги в коленях - разгибать их.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Ноги согнуты. Поднимать одно колено над полом - и.п.; то же другой ногой.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Ноги прямые, носочки упираются в пол. Отрывать колени от пола - опускать их.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Качать прямую ногу 4 счета.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Ноги согнуты. Сгибание - разгибание стоп.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Ноги прямые. Отводить прямую ногу в сторону.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Заводить одну прямую ногу за другую.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Ноги согнуты. Опускать обе ноги в одну сторону.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Расслабить ноги (помахать ими: сгибать - разгибать поочередно).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Положить нога на ногу. Ногу, которая снизу, стараемся приподнять, а верхней ногой сопротивляемся (на 4 счета). То же, поменяв ноги.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Расслабить ноги.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Ноги согнуты. Кружки стопами в одну и другую стороны.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 xml:space="preserve">Расслабленно помахать ногами. </w:t>
      </w:r>
    </w:p>
    <w:p w:rsidR="007949A2" w:rsidRPr="00B4296D" w:rsidRDefault="007949A2" w:rsidP="00B4296D">
      <w:pPr>
        <w:numPr>
          <w:ilvl w:val="1"/>
          <w:numId w:val="2"/>
        </w:numPr>
        <w:spacing w:before="100" w:beforeAutospacing="1" w:after="100" w:afterAutospacing="1" w:line="360" w:lineRule="auto"/>
        <w:rPr>
          <w:rFonts w:ascii="Times New Roman" w:hAnsi="Times New Roman"/>
          <w:sz w:val="28"/>
          <w:szCs w:val="28"/>
        </w:rPr>
      </w:pPr>
      <w:r w:rsidRPr="00B4296D">
        <w:rPr>
          <w:rFonts w:ascii="Times New Roman" w:hAnsi="Times New Roman"/>
          <w:sz w:val="28"/>
          <w:szCs w:val="28"/>
        </w:rPr>
        <w:t>Ноги согнуты. Осторожно помахать ногами крестиком</w:t>
      </w:r>
    </w:p>
    <w:p w:rsidR="007949A2" w:rsidRPr="002E405F" w:rsidRDefault="007949A2" w:rsidP="00B4296D">
      <w:pPr>
        <w:spacing w:line="360" w:lineRule="auto"/>
        <w:rPr>
          <w:rFonts w:ascii="Times New Roman" w:hAnsi="Times New Roman"/>
          <w:b/>
          <w:i/>
          <w:sz w:val="28"/>
          <w:szCs w:val="28"/>
        </w:rPr>
      </w:pPr>
      <w:r>
        <w:rPr>
          <w:rFonts w:ascii="Times New Roman" w:hAnsi="Times New Roman"/>
          <w:b/>
          <w:i/>
          <w:sz w:val="28"/>
          <w:szCs w:val="28"/>
        </w:rPr>
        <w:t>Комплекс упражнений №2.</w:t>
      </w:r>
    </w:p>
    <w:p w:rsidR="007949A2" w:rsidRPr="002E405F" w:rsidRDefault="007949A2" w:rsidP="00B4296D">
      <w:pPr>
        <w:pStyle w:val="a3"/>
        <w:tabs>
          <w:tab w:val="clear" w:pos="9590"/>
        </w:tabs>
        <w:spacing w:line="360" w:lineRule="auto"/>
        <w:jc w:val="both"/>
        <w:rPr>
          <w:rFonts w:ascii="Times New Roman" w:hAnsi="Times New Roman"/>
          <w:i/>
          <w:sz w:val="28"/>
          <w:szCs w:val="28"/>
        </w:rPr>
      </w:pPr>
      <w:r w:rsidRPr="002E405F">
        <w:rPr>
          <w:rFonts w:ascii="Times New Roman" w:hAnsi="Times New Roman"/>
          <w:i/>
          <w:sz w:val="28"/>
          <w:szCs w:val="28"/>
        </w:rPr>
        <w:t>Упражнение 1.</w:t>
      </w:r>
    </w:p>
    <w:p w:rsidR="007949A2" w:rsidRPr="00B4296D" w:rsidRDefault="007949A2" w:rsidP="00B4296D">
      <w:pPr>
        <w:pStyle w:val="a3"/>
        <w:tabs>
          <w:tab w:val="clear" w:pos="9590"/>
        </w:tabs>
        <w:spacing w:line="360" w:lineRule="auto"/>
        <w:jc w:val="both"/>
        <w:rPr>
          <w:rFonts w:ascii="Times New Roman" w:hAnsi="Times New Roman"/>
          <w:sz w:val="28"/>
          <w:szCs w:val="28"/>
        </w:rPr>
      </w:pPr>
      <w:r w:rsidRPr="00B4296D">
        <w:rPr>
          <w:rFonts w:ascii="Times New Roman" w:hAnsi="Times New Roman"/>
          <w:sz w:val="28"/>
          <w:szCs w:val="28"/>
        </w:rPr>
        <w:t xml:space="preserve"> И</w:t>
      </w:r>
      <w:r>
        <w:rPr>
          <w:rFonts w:ascii="Times New Roman" w:hAnsi="Times New Roman"/>
          <w:sz w:val="28"/>
          <w:szCs w:val="28"/>
        </w:rPr>
        <w:t>сходное положение</w:t>
      </w:r>
      <w:r w:rsidRPr="00B4296D">
        <w:rPr>
          <w:rFonts w:ascii="Times New Roman" w:hAnsi="Times New Roman"/>
          <w:sz w:val="28"/>
          <w:szCs w:val="28"/>
        </w:rPr>
        <w:t>: Лежа на спине руки в стороны.</w:t>
      </w:r>
    </w:p>
    <w:p w:rsidR="007949A2" w:rsidRPr="00B4296D" w:rsidRDefault="007949A2" w:rsidP="00B4296D">
      <w:pPr>
        <w:pStyle w:val="a3"/>
        <w:tabs>
          <w:tab w:val="clear" w:pos="9590"/>
        </w:tabs>
        <w:spacing w:line="360" w:lineRule="auto"/>
        <w:jc w:val="both"/>
        <w:rPr>
          <w:rFonts w:ascii="Times New Roman" w:hAnsi="Times New Roman"/>
          <w:sz w:val="28"/>
          <w:szCs w:val="28"/>
        </w:rPr>
      </w:pPr>
      <w:r w:rsidRPr="00B4296D">
        <w:rPr>
          <w:rFonts w:ascii="Times New Roman" w:hAnsi="Times New Roman"/>
          <w:sz w:val="28"/>
          <w:szCs w:val="28"/>
        </w:rPr>
        <w:t>Делается упор в твердую поверхность с дальнейшей нагрузкой носками в твердую поверхность производятся давящие движения, обеими ногами поочередно, упражнение производится в течение двух трех минут.</w:t>
      </w:r>
    </w:p>
    <w:p w:rsidR="007949A2" w:rsidRPr="002E405F" w:rsidRDefault="007949A2" w:rsidP="00B4296D">
      <w:pPr>
        <w:pStyle w:val="a3"/>
        <w:tabs>
          <w:tab w:val="clear" w:pos="9590"/>
        </w:tabs>
        <w:spacing w:line="360" w:lineRule="auto"/>
        <w:jc w:val="both"/>
        <w:rPr>
          <w:rFonts w:ascii="Times New Roman" w:hAnsi="Times New Roman"/>
          <w:i/>
          <w:sz w:val="28"/>
          <w:szCs w:val="28"/>
        </w:rPr>
      </w:pPr>
      <w:r w:rsidRPr="002E405F">
        <w:rPr>
          <w:rFonts w:ascii="Times New Roman" w:hAnsi="Times New Roman"/>
          <w:i/>
          <w:sz w:val="28"/>
          <w:szCs w:val="28"/>
        </w:rPr>
        <w:t>Упражнение 2.</w:t>
      </w:r>
    </w:p>
    <w:p w:rsidR="007949A2" w:rsidRPr="00B4296D" w:rsidRDefault="007949A2" w:rsidP="00B4296D">
      <w:pPr>
        <w:pStyle w:val="a3"/>
        <w:tabs>
          <w:tab w:val="clear" w:pos="9590"/>
        </w:tabs>
        <w:spacing w:line="360" w:lineRule="auto"/>
        <w:jc w:val="both"/>
        <w:rPr>
          <w:rFonts w:ascii="Times New Roman" w:hAnsi="Times New Roman"/>
          <w:sz w:val="28"/>
          <w:szCs w:val="28"/>
        </w:rPr>
      </w:pPr>
      <w:r w:rsidRPr="00B4296D">
        <w:rPr>
          <w:rFonts w:ascii="Times New Roman" w:hAnsi="Times New Roman"/>
          <w:sz w:val="28"/>
          <w:szCs w:val="28"/>
        </w:rPr>
        <w:t>Это упражнение направленно на разработку</w:t>
      </w:r>
      <w:r>
        <w:rPr>
          <w:rFonts w:ascii="Times New Roman" w:hAnsi="Times New Roman"/>
          <w:sz w:val="28"/>
          <w:szCs w:val="28"/>
        </w:rPr>
        <w:t xml:space="preserve"> </w:t>
      </w:r>
      <w:r w:rsidRPr="00B4296D">
        <w:rPr>
          <w:rFonts w:ascii="Times New Roman" w:hAnsi="Times New Roman"/>
          <w:sz w:val="28"/>
          <w:szCs w:val="28"/>
        </w:rPr>
        <w:t xml:space="preserve">мышц, для того чтобы разработать  </w:t>
      </w:r>
      <w:r>
        <w:rPr>
          <w:rFonts w:ascii="Times New Roman" w:hAnsi="Times New Roman"/>
          <w:sz w:val="28"/>
          <w:szCs w:val="28"/>
        </w:rPr>
        <w:t>их</w:t>
      </w:r>
      <w:r w:rsidRPr="00B4296D">
        <w:rPr>
          <w:rFonts w:ascii="Times New Roman" w:hAnsi="Times New Roman"/>
          <w:sz w:val="28"/>
          <w:szCs w:val="28"/>
        </w:rPr>
        <w:t xml:space="preserve">  после  долгого  обездвиживания.</w:t>
      </w:r>
    </w:p>
    <w:p w:rsidR="007949A2" w:rsidRPr="00B4296D" w:rsidRDefault="007949A2" w:rsidP="00B4296D">
      <w:pPr>
        <w:pStyle w:val="a3"/>
        <w:tabs>
          <w:tab w:val="clear" w:pos="9590"/>
        </w:tabs>
        <w:spacing w:line="360" w:lineRule="auto"/>
        <w:jc w:val="both"/>
        <w:rPr>
          <w:rFonts w:ascii="Times New Roman" w:hAnsi="Times New Roman"/>
          <w:sz w:val="28"/>
          <w:szCs w:val="28"/>
        </w:rPr>
      </w:pPr>
      <w:r w:rsidRPr="00B4296D">
        <w:rPr>
          <w:rFonts w:ascii="Times New Roman" w:hAnsi="Times New Roman"/>
          <w:sz w:val="28"/>
          <w:szCs w:val="28"/>
        </w:rPr>
        <w:t>И</w:t>
      </w:r>
      <w:r>
        <w:rPr>
          <w:rFonts w:ascii="Times New Roman" w:hAnsi="Times New Roman"/>
          <w:sz w:val="28"/>
          <w:szCs w:val="28"/>
        </w:rPr>
        <w:t xml:space="preserve">сходное положение: </w:t>
      </w:r>
      <w:r w:rsidRPr="00B4296D">
        <w:rPr>
          <w:rFonts w:ascii="Times New Roman" w:hAnsi="Times New Roman"/>
          <w:sz w:val="28"/>
          <w:szCs w:val="28"/>
        </w:rPr>
        <w:t xml:space="preserve"> Лежа на спине, ноги полусогнуты.</w:t>
      </w:r>
    </w:p>
    <w:p w:rsidR="007949A2" w:rsidRPr="00B4296D" w:rsidRDefault="007949A2" w:rsidP="00B4296D">
      <w:pPr>
        <w:pStyle w:val="a3"/>
        <w:tabs>
          <w:tab w:val="clear" w:pos="9590"/>
        </w:tabs>
        <w:spacing w:line="360" w:lineRule="auto"/>
        <w:jc w:val="both"/>
        <w:rPr>
          <w:rFonts w:ascii="Times New Roman" w:hAnsi="Times New Roman"/>
          <w:sz w:val="28"/>
          <w:szCs w:val="28"/>
        </w:rPr>
      </w:pPr>
      <w:r w:rsidRPr="00B4296D">
        <w:rPr>
          <w:rFonts w:ascii="Times New Roman" w:hAnsi="Times New Roman"/>
          <w:sz w:val="28"/>
          <w:szCs w:val="28"/>
        </w:rPr>
        <w:t>Двумя ногами поочередно производить скользящие движения по поверхности, вплоть до полного сгибания конечности.</w:t>
      </w:r>
    </w:p>
    <w:p w:rsidR="007949A2" w:rsidRPr="00B4296D" w:rsidRDefault="007949A2" w:rsidP="00B4296D">
      <w:pPr>
        <w:pStyle w:val="a3"/>
        <w:tabs>
          <w:tab w:val="clear" w:pos="9590"/>
        </w:tabs>
        <w:spacing w:line="360" w:lineRule="auto"/>
        <w:jc w:val="both"/>
        <w:rPr>
          <w:rFonts w:ascii="Times New Roman" w:hAnsi="Times New Roman"/>
          <w:sz w:val="28"/>
          <w:szCs w:val="28"/>
        </w:rPr>
      </w:pPr>
      <w:r w:rsidRPr="00B4296D">
        <w:rPr>
          <w:rFonts w:ascii="Times New Roman" w:hAnsi="Times New Roman"/>
          <w:sz w:val="28"/>
          <w:szCs w:val="28"/>
        </w:rPr>
        <w:t>Упражнение производится в течение 2-3 минут.</w:t>
      </w:r>
    </w:p>
    <w:p w:rsidR="007949A2" w:rsidRPr="002E405F" w:rsidRDefault="007949A2" w:rsidP="00B4296D">
      <w:pPr>
        <w:pStyle w:val="a3"/>
        <w:tabs>
          <w:tab w:val="clear" w:pos="9590"/>
        </w:tabs>
        <w:spacing w:line="360" w:lineRule="auto"/>
        <w:jc w:val="both"/>
        <w:rPr>
          <w:rFonts w:ascii="Times New Roman" w:hAnsi="Times New Roman"/>
          <w:i/>
          <w:sz w:val="28"/>
          <w:szCs w:val="28"/>
        </w:rPr>
      </w:pPr>
      <w:r w:rsidRPr="002E405F">
        <w:rPr>
          <w:rFonts w:ascii="Times New Roman" w:hAnsi="Times New Roman"/>
          <w:i/>
          <w:sz w:val="28"/>
          <w:szCs w:val="28"/>
        </w:rPr>
        <w:t>Упражнение 3 "велосипед".</w:t>
      </w:r>
    </w:p>
    <w:p w:rsidR="007949A2" w:rsidRPr="00B4296D" w:rsidRDefault="007949A2" w:rsidP="00B4296D">
      <w:pPr>
        <w:pStyle w:val="a3"/>
        <w:tabs>
          <w:tab w:val="clear" w:pos="9590"/>
        </w:tabs>
        <w:spacing w:line="360" w:lineRule="auto"/>
        <w:jc w:val="both"/>
        <w:rPr>
          <w:rFonts w:ascii="Times New Roman" w:hAnsi="Times New Roman"/>
          <w:sz w:val="28"/>
          <w:szCs w:val="28"/>
        </w:rPr>
      </w:pPr>
      <w:r w:rsidRPr="00B4296D">
        <w:rPr>
          <w:rFonts w:ascii="Times New Roman" w:hAnsi="Times New Roman"/>
          <w:sz w:val="28"/>
          <w:szCs w:val="28"/>
        </w:rPr>
        <w:t>Это упражнение направленно на разработку движений коленного сустава, применяется при последствиях переломов большой или малой берцовой кости, а также при тяжелых переломах бедер, когда нога фиксируется и в коленном суставе.</w:t>
      </w:r>
    </w:p>
    <w:p w:rsidR="007949A2" w:rsidRPr="00B4296D" w:rsidRDefault="007949A2" w:rsidP="00B4296D">
      <w:pPr>
        <w:pStyle w:val="a3"/>
        <w:tabs>
          <w:tab w:val="clear" w:pos="9590"/>
        </w:tabs>
        <w:spacing w:line="360" w:lineRule="auto"/>
        <w:jc w:val="both"/>
        <w:rPr>
          <w:rFonts w:ascii="Times New Roman" w:hAnsi="Times New Roman"/>
          <w:sz w:val="28"/>
          <w:szCs w:val="28"/>
        </w:rPr>
      </w:pPr>
      <w:r>
        <w:rPr>
          <w:rFonts w:ascii="Times New Roman" w:hAnsi="Times New Roman"/>
          <w:sz w:val="28"/>
          <w:szCs w:val="28"/>
        </w:rPr>
        <w:t>Исходное положение:</w:t>
      </w:r>
      <w:r w:rsidRPr="00B4296D">
        <w:rPr>
          <w:rFonts w:ascii="Times New Roman" w:hAnsi="Times New Roman"/>
          <w:sz w:val="28"/>
          <w:szCs w:val="28"/>
        </w:rPr>
        <w:t xml:space="preserve"> Лежа на твердой поверхности, ноги согнуты в коленях.</w:t>
      </w:r>
    </w:p>
    <w:p w:rsidR="007949A2" w:rsidRPr="00B4296D" w:rsidRDefault="007949A2" w:rsidP="00B4296D">
      <w:pPr>
        <w:pStyle w:val="a3"/>
        <w:tabs>
          <w:tab w:val="clear" w:pos="9590"/>
        </w:tabs>
        <w:spacing w:line="360" w:lineRule="auto"/>
        <w:jc w:val="both"/>
        <w:rPr>
          <w:rFonts w:ascii="Times New Roman" w:hAnsi="Times New Roman"/>
          <w:sz w:val="28"/>
          <w:szCs w:val="28"/>
        </w:rPr>
      </w:pPr>
      <w:r w:rsidRPr="00B4296D">
        <w:rPr>
          <w:rFonts w:ascii="Times New Roman" w:hAnsi="Times New Roman"/>
          <w:sz w:val="28"/>
          <w:szCs w:val="28"/>
        </w:rPr>
        <w:t>Делать вращательные движения, сперва поочередно ногами, затем двумя ногами сразу, при этом необходимо добиваться максимального сгиба ноги в коленном суставе.</w:t>
      </w:r>
    </w:p>
    <w:p w:rsidR="007949A2" w:rsidRPr="002E405F" w:rsidRDefault="007949A2" w:rsidP="00B4296D">
      <w:pPr>
        <w:pStyle w:val="a3"/>
        <w:tabs>
          <w:tab w:val="clear" w:pos="9590"/>
        </w:tabs>
        <w:spacing w:line="360" w:lineRule="auto"/>
        <w:jc w:val="both"/>
        <w:rPr>
          <w:rFonts w:ascii="Times New Roman" w:hAnsi="Times New Roman"/>
          <w:i/>
          <w:sz w:val="28"/>
          <w:szCs w:val="28"/>
        </w:rPr>
      </w:pPr>
      <w:r w:rsidRPr="002E405F">
        <w:rPr>
          <w:rFonts w:ascii="Times New Roman" w:hAnsi="Times New Roman"/>
          <w:i/>
          <w:sz w:val="28"/>
          <w:szCs w:val="28"/>
        </w:rPr>
        <w:t>Упражнение 4.</w:t>
      </w:r>
    </w:p>
    <w:p w:rsidR="007949A2" w:rsidRPr="00B4296D" w:rsidRDefault="007949A2" w:rsidP="00B4296D">
      <w:pPr>
        <w:pStyle w:val="a3"/>
        <w:tabs>
          <w:tab w:val="clear" w:pos="9590"/>
        </w:tabs>
        <w:spacing w:line="360" w:lineRule="auto"/>
        <w:jc w:val="both"/>
        <w:rPr>
          <w:rFonts w:ascii="Times New Roman" w:hAnsi="Times New Roman"/>
          <w:sz w:val="28"/>
          <w:szCs w:val="28"/>
        </w:rPr>
      </w:pPr>
      <w:r w:rsidRPr="00B4296D">
        <w:rPr>
          <w:rFonts w:ascii="Times New Roman" w:hAnsi="Times New Roman"/>
          <w:sz w:val="28"/>
          <w:szCs w:val="28"/>
        </w:rPr>
        <w:t>Это упражнение направленно на разработку камбаловидной мышцы, а также коленного сустава.</w:t>
      </w:r>
    </w:p>
    <w:p w:rsidR="007949A2" w:rsidRPr="00B4296D" w:rsidRDefault="007949A2" w:rsidP="00B4296D">
      <w:pPr>
        <w:pStyle w:val="a3"/>
        <w:tabs>
          <w:tab w:val="clear" w:pos="9590"/>
        </w:tabs>
        <w:spacing w:line="360" w:lineRule="auto"/>
        <w:jc w:val="both"/>
        <w:rPr>
          <w:rFonts w:ascii="Times New Roman" w:hAnsi="Times New Roman"/>
          <w:sz w:val="28"/>
          <w:szCs w:val="28"/>
        </w:rPr>
      </w:pPr>
      <w:r>
        <w:rPr>
          <w:rFonts w:ascii="Times New Roman" w:hAnsi="Times New Roman"/>
          <w:sz w:val="28"/>
          <w:szCs w:val="28"/>
        </w:rPr>
        <w:t xml:space="preserve">Исходное положение: </w:t>
      </w:r>
      <w:r w:rsidRPr="00B4296D">
        <w:rPr>
          <w:rFonts w:ascii="Times New Roman" w:hAnsi="Times New Roman"/>
          <w:sz w:val="28"/>
          <w:szCs w:val="28"/>
        </w:rPr>
        <w:t xml:space="preserve"> Лежа на животе, руки в стороны, ноги вытянуты.</w:t>
      </w:r>
    </w:p>
    <w:p w:rsidR="007949A2" w:rsidRPr="00B4296D" w:rsidRDefault="007949A2" w:rsidP="00B4296D">
      <w:pPr>
        <w:pStyle w:val="a3"/>
        <w:tabs>
          <w:tab w:val="clear" w:pos="9590"/>
        </w:tabs>
        <w:spacing w:line="360" w:lineRule="auto"/>
        <w:jc w:val="both"/>
        <w:rPr>
          <w:rFonts w:ascii="Times New Roman" w:hAnsi="Times New Roman"/>
          <w:sz w:val="28"/>
          <w:szCs w:val="28"/>
        </w:rPr>
      </w:pPr>
      <w:r w:rsidRPr="00B4296D">
        <w:rPr>
          <w:rFonts w:ascii="Times New Roman" w:hAnsi="Times New Roman"/>
          <w:sz w:val="28"/>
          <w:szCs w:val="28"/>
        </w:rPr>
        <w:t>Производить сгибания и разгибания обоих конечностей поочередно.</w:t>
      </w:r>
    </w:p>
    <w:p w:rsidR="007949A2" w:rsidRPr="002E405F" w:rsidRDefault="007949A2" w:rsidP="00B4296D">
      <w:pPr>
        <w:pStyle w:val="a3"/>
        <w:tabs>
          <w:tab w:val="clear" w:pos="9590"/>
        </w:tabs>
        <w:spacing w:line="360" w:lineRule="auto"/>
        <w:jc w:val="both"/>
        <w:rPr>
          <w:rFonts w:ascii="Times New Roman" w:hAnsi="Times New Roman"/>
          <w:i/>
          <w:sz w:val="28"/>
          <w:szCs w:val="28"/>
        </w:rPr>
      </w:pPr>
      <w:r w:rsidRPr="002E405F">
        <w:rPr>
          <w:rFonts w:ascii="Times New Roman" w:hAnsi="Times New Roman"/>
          <w:i/>
          <w:sz w:val="28"/>
          <w:szCs w:val="28"/>
        </w:rPr>
        <w:t>Упражнение 5.</w:t>
      </w:r>
    </w:p>
    <w:p w:rsidR="007949A2" w:rsidRPr="00B4296D" w:rsidRDefault="007949A2" w:rsidP="00B4296D">
      <w:pPr>
        <w:pStyle w:val="a3"/>
        <w:tabs>
          <w:tab w:val="clear" w:pos="9590"/>
        </w:tabs>
        <w:spacing w:line="360" w:lineRule="auto"/>
        <w:jc w:val="both"/>
        <w:rPr>
          <w:rFonts w:ascii="Times New Roman" w:hAnsi="Times New Roman"/>
          <w:sz w:val="28"/>
          <w:szCs w:val="28"/>
        </w:rPr>
      </w:pPr>
      <w:r w:rsidRPr="00B4296D">
        <w:rPr>
          <w:rFonts w:ascii="Times New Roman" w:hAnsi="Times New Roman"/>
          <w:sz w:val="28"/>
          <w:szCs w:val="28"/>
        </w:rPr>
        <w:t>И</w:t>
      </w:r>
      <w:r>
        <w:rPr>
          <w:rFonts w:ascii="Times New Roman" w:hAnsi="Times New Roman"/>
          <w:sz w:val="28"/>
          <w:szCs w:val="28"/>
        </w:rPr>
        <w:t>сходное положение:</w:t>
      </w:r>
      <w:r w:rsidRPr="00B4296D">
        <w:rPr>
          <w:rFonts w:ascii="Times New Roman" w:hAnsi="Times New Roman"/>
          <w:sz w:val="28"/>
          <w:szCs w:val="28"/>
        </w:rPr>
        <w:t xml:space="preserve"> Стоя, опираясь на шведскую стенку.</w:t>
      </w:r>
    </w:p>
    <w:p w:rsidR="007949A2" w:rsidRPr="00B4296D" w:rsidRDefault="007949A2" w:rsidP="00B4296D">
      <w:pPr>
        <w:pStyle w:val="a3"/>
        <w:tabs>
          <w:tab w:val="clear" w:pos="9590"/>
        </w:tabs>
        <w:spacing w:line="360" w:lineRule="auto"/>
        <w:jc w:val="both"/>
        <w:rPr>
          <w:rFonts w:ascii="Times New Roman" w:hAnsi="Times New Roman"/>
          <w:sz w:val="28"/>
          <w:szCs w:val="28"/>
        </w:rPr>
      </w:pPr>
      <w:r w:rsidRPr="00B4296D">
        <w:rPr>
          <w:rFonts w:ascii="Times New Roman" w:hAnsi="Times New Roman"/>
          <w:sz w:val="28"/>
          <w:szCs w:val="28"/>
        </w:rPr>
        <w:t>Упражнение служит для разработки сгибательных мышц, мышц ног и для тренировки суставов пальцев ног.</w:t>
      </w:r>
    </w:p>
    <w:p w:rsidR="007949A2" w:rsidRPr="00B4296D" w:rsidRDefault="007949A2" w:rsidP="00B4296D">
      <w:pPr>
        <w:pStyle w:val="a3"/>
        <w:tabs>
          <w:tab w:val="clear" w:pos="9590"/>
        </w:tabs>
        <w:spacing w:line="360" w:lineRule="auto"/>
        <w:jc w:val="both"/>
        <w:rPr>
          <w:rFonts w:ascii="Times New Roman" w:hAnsi="Times New Roman"/>
          <w:sz w:val="28"/>
          <w:szCs w:val="28"/>
        </w:rPr>
      </w:pPr>
      <w:r w:rsidRPr="00B4296D">
        <w:rPr>
          <w:rFonts w:ascii="Times New Roman" w:hAnsi="Times New Roman"/>
          <w:sz w:val="28"/>
          <w:szCs w:val="28"/>
        </w:rPr>
        <w:t>Начинать упражнение, стоя на носках, затем плавно перекатываться с носка на пятку, протяженность упражнения зависит от степени тяжести перелома и времени реабилитационного периода.</w:t>
      </w:r>
    </w:p>
    <w:p w:rsidR="007949A2" w:rsidRPr="002E405F" w:rsidRDefault="007949A2" w:rsidP="00B4296D">
      <w:pPr>
        <w:pStyle w:val="a3"/>
        <w:tabs>
          <w:tab w:val="clear" w:pos="9590"/>
        </w:tabs>
        <w:spacing w:line="360" w:lineRule="auto"/>
        <w:jc w:val="both"/>
        <w:rPr>
          <w:rFonts w:ascii="Times New Roman" w:hAnsi="Times New Roman"/>
          <w:i/>
          <w:sz w:val="28"/>
          <w:szCs w:val="28"/>
        </w:rPr>
      </w:pPr>
      <w:r w:rsidRPr="002E405F">
        <w:rPr>
          <w:rFonts w:ascii="Times New Roman" w:hAnsi="Times New Roman"/>
          <w:i/>
          <w:sz w:val="28"/>
          <w:szCs w:val="28"/>
        </w:rPr>
        <w:t>Упражнение 6.</w:t>
      </w:r>
    </w:p>
    <w:p w:rsidR="007949A2" w:rsidRPr="00B4296D" w:rsidRDefault="007949A2" w:rsidP="00B4296D">
      <w:pPr>
        <w:pStyle w:val="a3"/>
        <w:tabs>
          <w:tab w:val="clear" w:pos="9590"/>
        </w:tabs>
        <w:spacing w:line="360" w:lineRule="auto"/>
        <w:jc w:val="both"/>
        <w:rPr>
          <w:rFonts w:ascii="Times New Roman" w:hAnsi="Times New Roman"/>
          <w:sz w:val="28"/>
          <w:szCs w:val="28"/>
        </w:rPr>
      </w:pPr>
      <w:r w:rsidRPr="00B4296D">
        <w:rPr>
          <w:rFonts w:ascii="Times New Roman" w:hAnsi="Times New Roman"/>
          <w:sz w:val="28"/>
          <w:szCs w:val="28"/>
        </w:rPr>
        <w:t>И</w:t>
      </w:r>
      <w:r>
        <w:rPr>
          <w:rFonts w:ascii="Times New Roman" w:hAnsi="Times New Roman"/>
          <w:sz w:val="28"/>
          <w:szCs w:val="28"/>
        </w:rPr>
        <w:t>сходное положение:</w:t>
      </w:r>
      <w:r w:rsidRPr="00B4296D">
        <w:rPr>
          <w:rFonts w:ascii="Times New Roman" w:hAnsi="Times New Roman"/>
          <w:sz w:val="28"/>
          <w:szCs w:val="28"/>
        </w:rPr>
        <w:t xml:space="preserve"> Сидя на стуле, ноги вытянутые. Проделывать сгибательные движения, в коленном суставе чередуя правую и левую ногу проделать по 15- 30 раз каждой ногой.</w:t>
      </w:r>
    </w:p>
    <w:p w:rsidR="007949A2" w:rsidRPr="00B4296D" w:rsidRDefault="007949A2" w:rsidP="00B4296D">
      <w:pPr>
        <w:spacing w:line="360" w:lineRule="auto"/>
        <w:rPr>
          <w:rFonts w:ascii="Times New Roman" w:hAnsi="Times New Roman"/>
          <w:sz w:val="28"/>
          <w:szCs w:val="28"/>
        </w:rPr>
      </w:pPr>
    </w:p>
    <w:p w:rsidR="007949A2" w:rsidRPr="002E405F" w:rsidRDefault="007949A2" w:rsidP="002E405F">
      <w:pPr>
        <w:pStyle w:val="a5"/>
        <w:spacing w:line="360" w:lineRule="auto"/>
        <w:ind w:firstLine="800"/>
        <w:jc w:val="both"/>
        <w:rPr>
          <w:b/>
          <w:i/>
          <w:sz w:val="28"/>
          <w:szCs w:val="28"/>
        </w:rPr>
      </w:pPr>
      <w:r>
        <w:rPr>
          <w:b/>
          <w:i/>
          <w:sz w:val="28"/>
          <w:szCs w:val="28"/>
        </w:rPr>
        <w:t>Комплекс упражнений №3.</w:t>
      </w:r>
    </w:p>
    <w:p w:rsidR="007949A2" w:rsidRPr="00B4296D" w:rsidRDefault="007949A2" w:rsidP="002E405F">
      <w:pPr>
        <w:pStyle w:val="a5"/>
        <w:spacing w:line="360" w:lineRule="auto"/>
        <w:ind w:firstLine="800"/>
        <w:jc w:val="both"/>
        <w:rPr>
          <w:sz w:val="28"/>
          <w:szCs w:val="28"/>
        </w:rPr>
      </w:pPr>
      <w:r>
        <w:rPr>
          <w:sz w:val="28"/>
          <w:szCs w:val="28"/>
        </w:rPr>
        <w:t>Общий комплекс</w:t>
      </w:r>
      <w:r w:rsidRPr="00B4296D">
        <w:rPr>
          <w:sz w:val="28"/>
          <w:szCs w:val="28"/>
        </w:rPr>
        <w:t xml:space="preserve"> упражнений, направленных </w:t>
      </w:r>
      <w:r>
        <w:rPr>
          <w:sz w:val="28"/>
          <w:szCs w:val="28"/>
        </w:rPr>
        <w:t>на укрепление коленного сустава.</w:t>
      </w:r>
    </w:p>
    <w:p w:rsidR="007949A2" w:rsidRPr="00B4296D" w:rsidRDefault="007949A2" w:rsidP="002E405F">
      <w:pPr>
        <w:pStyle w:val="a5"/>
        <w:spacing w:line="360" w:lineRule="auto"/>
        <w:ind w:firstLine="800"/>
        <w:jc w:val="both"/>
        <w:rPr>
          <w:sz w:val="28"/>
          <w:szCs w:val="28"/>
        </w:rPr>
      </w:pPr>
      <w:r w:rsidRPr="002E405F">
        <w:rPr>
          <w:bCs/>
          <w:i/>
          <w:iCs/>
          <w:sz w:val="28"/>
          <w:szCs w:val="28"/>
        </w:rPr>
        <w:t>1. Легкая, небыстрая пробежка.</w:t>
      </w:r>
      <w:r w:rsidRPr="00B4296D">
        <w:rPr>
          <w:b/>
          <w:bCs/>
          <w:i/>
          <w:iCs/>
          <w:sz w:val="28"/>
          <w:szCs w:val="28"/>
        </w:rPr>
        <w:t xml:space="preserve"> </w:t>
      </w:r>
      <w:r w:rsidRPr="00B4296D">
        <w:rPr>
          <w:sz w:val="28"/>
          <w:szCs w:val="28"/>
        </w:rPr>
        <w:t xml:space="preserve">Данное упражнение позволяет подготовить организм, и в частности сердечно-сосудистую систему, к дальнейшим физическим нагрузкам. Его цель - не развитие выносливости и силы, а укрепление коленного сустава, в связи с чем темп выполнения должен быть небыстрым, пробежка - выполняться легко. </w:t>
      </w:r>
    </w:p>
    <w:p w:rsidR="007949A2" w:rsidRPr="00B4296D" w:rsidRDefault="007949A2" w:rsidP="002E405F">
      <w:pPr>
        <w:pStyle w:val="a5"/>
        <w:spacing w:line="360" w:lineRule="auto"/>
        <w:ind w:firstLine="800"/>
        <w:jc w:val="both"/>
        <w:rPr>
          <w:sz w:val="28"/>
          <w:szCs w:val="28"/>
        </w:rPr>
      </w:pPr>
      <w:r w:rsidRPr="002E405F">
        <w:rPr>
          <w:bCs/>
          <w:i/>
          <w:iCs/>
          <w:sz w:val="28"/>
          <w:szCs w:val="28"/>
        </w:rPr>
        <w:t>2. Приседания.</w:t>
      </w:r>
      <w:r w:rsidRPr="00B4296D">
        <w:rPr>
          <w:b/>
          <w:bCs/>
          <w:sz w:val="28"/>
          <w:szCs w:val="28"/>
        </w:rPr>
        <w:t xml:space="preserve"> </w:t>
      </w:r>
      <w:r w:rsidRPr="00B4296D">
        <w:rPr>
          <w:sz w:val="28"/>
          <w:szCs w:val="28"/>
        </w:rPr>
        <w:t xml:space="preserve">Приседания должны быть неглубокими, в полуприсед, выполняться в небыстром темпе. Выполнение упражнения происходит без дополнительных нагрузок. Рекомендуются следующие вариации исполнения упражнения: </w:t>
      </w:r>
    </w:p>
    <w:p w:rsidR="007949A2" w:rsidRPr="00B4296D" w:rsidRDefault="007949A2" w:rsidP="002E405F">
      <w:pPr>
        <w:pStyle w:val="a5"/>
        <w:spacing w:line="360" w:lineRule="auto"/>
        <w:ind w:firstLine="800"/>
        <w:jc w:val="both"/>
        <w:rPr>
          <w:sz w:val="28"/>
          <w:szCs w:val="28"/>
        </w:rPr>
      </w:pPr>
      <w:r w:rsidRPr="00B4296D">
        <w:rPr>
          <w:sz w:val="28"/>
          <w:szCs w:val="28"/>
        </w:rPr>
        <w:t xml:space="preserve">а) ноги вместе, стопы параллельны друг другу. Приседания выполняются без отрыва пяток, с сохранением прямой спины. При приседании колени находятся строго над стопами. Необходимо следить, чтобы не происходило сворачивания коленей внутрь; </w:t>
      </w:r>
    </w:p>
    <w:p w:rsidR="007949A2" w:rsidRPr="00B4296D" w:rsidRDefault="007949A2" w:rsidP="002E405F">
      <w:pPr>
        <w:pStyle w:val="a5"/>
        <w:spacing w:line="360" w:lineRule="auto"/>
        <w:ind w:firstLine="800"/>
        <w:jc w:val="both"/>
        <w:rPr>
          <w:sz w:val="28"/>
          <w:szCs w:val="28"/>
        </w:rPr>
      </w:pPr>
      <w:r w:rsidRPr="00B4296D">
        <w:rPr>
          <w:sz w:val="28"/>
          <w:szCs w:val="28"/>
        </w:rPr>
        <w:t xml:space="preserve">б) ноги на ширине плеч, стопы параллельны друг другу. Техника выполнения упражнения аналогична предыдущей; </w:t>
      </w:r>
    </w:p>
    <w:p w:rsidR="007949A2" w:rsidRPr="00B4296D" w:rsidRDefault="007949A2" w:rsidP="002E405F">
      <w:pPr>
        <w:pStyle w:val="a5"/>
        <w:spacing w:line="360" w:lineRule="auto"/>
        <w:ind w:firstLine="800"/>
        <w:jc w:val="both"/>
        <w:rPr>
          <w:sz w:val="28"/>
          <w:szCs w:val="28"/>
        </w:rPr>
      </w:pPr>
      <w:r w:rsidRPr="00B4296D">
        <w:rPr>
          <w:sz w:val="28"/>
          <w:szCs w:val="28"/>
        </w:rPr>
        <w:t xml:space="preserve">в) ноги шире плеч, стопы параллельны друг другу. При приседании колени сводятся внутрь до соприкосновения друг с другом. И обратное упражнение - колени разводятся наружу. Стопы не меняют положения. Спина должна сохранять вертикальное положение. Помимо коленного сустава данное упражнение развивает эластичность сухожилий голеностопа </w:t>
      </w:r>
      <w:r>
        <w:rPr>
          <w:sz w:val="28"/>
          <w:szCs w:val="28"/>
        </w:rPr>
        <w:t>.</w:t>
      </w:r>
    </w:p>
    <w:p w:rsidR="007949A2" w:rsidRPr="00B4296D" w:rsidRDefault="007949A2" w:rsidP="002E405F">
      <w:pPr>
        <w:pStyle w:val="a5"/>
        <w:spacing w:line="360" w:lineRule="auto"/>
        <w:ind w:firstLine="800"/>
        <w:jc w:val="both"/>
        <w:rPr>
          <w:sz w:val="28"/>
          <w:szCs w:val="28"/>
        </w:rPr>
      </w:pPr>
      <w:r w:rsidRPr="002E405F">
        <w:rPr>
          <w:bCs/>
          <w:i/>
          <w:iCs/>
          <w:sz w:val="28"/>
          <w:szCs w:val="28"/>
        </w:rPr>
        <w:t>3. Вращательные упражнения.</w:t>
      </w:r>
      <w:r w:rsidRPr="00B4296D">
        <w:rPr>
          <w:b/>
          <w:bCs/>
          <w:i/>
          <w:iCs/>
          <w:sz w:val="28"/>
          <w:szCs w:val="28"/>
        </w:rPr>
        <w:t xml:space="preserve"> </w:t>
      </w:r>
      <w:r w:rsidRPr="00B4296D">
        <w:rPr>
          <w:sz w:val="28"/>
          <w:szCs w:val="28"/>
        </w:rPr>
        <w:t xml:space="preserve">Одно из основных упражнений на укрепление коленного сустава - вращательные движения. Упражнения данного типа используются в горнолыжном, парашютном спорте, применимы они и в акробатическом рок-н-ролле: </w:t>
      </w:r>
    </w:p>
    <w:p w:rsidR="007949A2" w:rsidRPr="00B4296D" w:rsidRDefault="007949A2" w:rsidP="002E405F">
      <w:pPr>
        <w:pStyle w:val="a5"/>
        <w:spacing w:line="360" w:lineRule="auto"/>
        <w:ind w:firstLine="800"/>
        <w:jc w:val="both"/>
        <w:rPr>
          <w:sz w:val="28"/>
          <w:szCs w:val="28"/>
        </w:rPr>
      </w:pPr>
      <w:r w:rsidRPr="00B4296D">
        <w:rPr>
          <w:sz w:val="28"/>
          <w:szCs w:val="28"/>
        </w:rPr>
        <w:t xml:space="preserve">а) выпрямленные ноги вместе. Во вращательных движениях участвуют только колени, слегка сгибаясь при движении и выпрямляясь при возврате в исходное положение. Корпус не меняет своего положения в течение всего упражнения. Вращения выполняются по часовой и против часовой стрелки; </w:t>
      </w:r>
    </w:p>
    <w:p w:rsidR="007949A2" w:rsidRPr="00B4296D" w:rsidRDefault="007949A2" w:rsidP="002E405F">
      <w:pPr>
        <w:pStyle w:val="a5"/>
        <w:spacing w:line="360" w:lineRule="auto"/>
        <w:ind w:firstLine="800"/>
        <w:jc w:val="both"/>
        <w:rPr>
          <w:sz w:val="28"/>
          <w:szCs w:val="28"/>
        </w:rPr>
      </w:pPr>
      <w:r w:rsidRPr="00B4296D">
        <w:rPr>
          <w:sz w:val="28"/>
          <w:szCs w:val="28"/>
        </w:rPr>
        <w:t xml:space="preserve">б) ноги на ширине плеч, вращения выполняются обеими ногами по часовой и против часовой стрелки. Колени сохраняют параллельное положение относительно друг друга на протяжении всего упражнения. </w:t>
      </w:r>
    </w:p>
    <w:p w:rsidR="007949A2" w:rsidRPr="00B4296D" w:rsidRDefault="007949A2" w:rsidP="002E405F">
      <w:pPr>
        <w:pStyle w:val="a5"/>
        <w:spacing w:line="360" w:lineRule="auto"/>
        <w:ind w:firstLine="800"/>
        <w:jc w:val="both"/>
        <w:rPr>
          <w:sz w:val="28"/>
          <w:szCs w:val="28"/>
        </w:rPr>
      </w:pPr>
      <w:r w:rsidRPr="00B4296D">
        <w:rPr>
          <w:sz w:val="28"/>
          <w:szCs w:val="28"/>
        </w:rPr>
        <w:t xml:space="preserve">в) ноги несколько шире, чем на ширине плеч, вращения выполняются в противоположных направлениях: внутрь и наружу. </w:t>
      </w:r>
    </w:p>
    <w:p w:rsidR="007949A2" w:rsidRPr="00B4296D" w:rsidRDefault="007949A2" w:rsidP="002E405F">
      <w:pPr>
        <w:pStyle w:val="a5"/>
        <w:spacing w:line="360" w:lineRule="auto"/>
        <w:ind w:firstLine="800"/>
        <w:jc w:val="both"/>
        <w:rPr>
          <w:sz w:val="28"/>
          <w:szCs w:val="28"/>
        </w:rPr>
      </w:pPr>
      <w:r w:rsidRPr="002E405F">
        <w:rPr>
          <w:bCs/>
          <w:i/>
          <w:iCs/>
          <w:sz w:val="28"/>
          <w:szCs w:val="28"/>
        </w:rPr>
        <w:t>4. Вращения на весу.</w:t>
      </w:r>
      <w:r w:rsidRPr="00B4296D">
        <w:rPr>
          <w:b/>
          <w:bCs/>
          <w:i/>
          <w:iCs/>
          <w:sz w:val="28"/>
          <w:szCs w:val="28"/>
        </w:rPr>
        <w:t xml:space="preserve"> </w:t>
      </w:r>
      <w:r w:rsidRPr="00B4296D">
        <w:rPr>
          <w:sz w:val="28"/>
          <w:szCs w:val="28"/>
        </w:rPr>
        <w:t>При выполнении данного упражнения необходимо "затянуть" колено опорной ноги, что позволит сохранить равновесие. Поднять рабочую ногу на угол 90</w:t>
      </w:r>
      <w:r>
        <w:rPr>
          <w:sz w:val="28"/>
          <w:szCs w:val="28"/>
        </w:rPr>
        <w:t>◦</w:t>
      </w:r>
      <w:r w:rsidRPr="00B4296D">
        <w:rPr>
          <w:sz w:val="28"/>
          <w:szCs w:val="28"/>
        </w:rPr>
        <w:t xml:space="preserve">, согнув ее в колене, и выполнять вращательные движения голенью от колена по часовой и против часовой стрелки. При этом необходимо сохранять положение бедра этой ноги неподвижным. </w:t>
      </w:r>
    </w:p>
    <w:p w:rsidR="007949A2" w:rsidRPr="00B4296D" w:rsidRDefault="007949A2" w:rsidP="00B4296D">
      <w:pPr>
        <w:spacing w:line="360" w:lineRule="auto"/>
        <w:rPr>
          <w:rFonts w:ascii="Times New Roman" w:hAnsi="Times New Roman"/>
          <w:sz w:val="28"/>
          <w:szCs w:val="28"/>
        </w:rPr>
      </w:pPr>
    </w:p>
    <w:p w:rsidR="007949A2" w:rsidRPr="00B4296D" w:rsidRDefault="007949A2" w:rsidP="006D2AFC">
      <w:pPr>
        <w:pStyle w:val="2"/>
        <w:spacing w:line="360" w:lineRule="auto"/>
        <w:jc w:val="center"/>
        <w:rPr>
          <w:szCs w:val="28"/>
        </w:rPr>
      </w:pPr>
      <w:r>
        <w:rPr>
          <w:szCs w:val="28"/>
        </w:rPr>
        <w:t>ЗАКЛЮЧЕНИЕ.</w:t>
      </w:r>
    </w:p>
    <w:p w:rsidR="007949A2" w:rsidRPr="00B4296D" w:rsidRDefault="007949A2" w:rsidP="00B4296D">
      <w:pPr>
        <w:pStyle w:val="a3"/>
        <w:tabs>
          <w:tab w:val="clear" w:pos="9590"/>
        </w:tabs>
        <w:spacing w:line="360" w:lineRule="auto"/>
        <w:jc w:val="both"/>
        <w:rPr>
          <w:rFonts w:ascii="Times New Roman" w:hAnsi="Times New Roman"/>
          <w:sz w:val="28"/>
          <w:szCs w:val="28"/>
        </w:rPr>
      </w:pPr>
      <w:r w:rsidRPr="00B4296D">
        <w:rPr>
          <w:rFonts w:ascii="Times New Roman" w:hAnsi="Times New Roman"/>
          <w:sz w:val="28"/>
          <w:szCs w:val="28"/>
        </w:rPr>
        <w:t>При травмах нижних конечностей важно не само клиническое лечение, а реабилитационный период после данной травмы потому что важно не только добиться лечения травмы, но и восстановить полноценную работу поврежденной конечности. Зачастую этот реабилитационный период и заключается в проведении  курса лечебной физкультуры. Важно сочетание медикаментозной системы лечения и лечебной физкультуры, так как при этом сочетании пост травматический период сокращается и  становится максимально эффективным.</w:t>
      </w:r>
    </w:p>
    <w:p w:rsidR="007949A2" w:rsidRPr="00B4296D" w:rsidRDefault="007949A2" w:rsidP="00B4296D">
      <w:pPr>
        <w:pStyle w:val="a3"/>
        <w:tabs>
          <w:tab w:val="clear" w:pos="9590"/>
        </w:tabs>
        <w:spacing w:line="360" w:lineRule="auto"/>
        <w:jc w:val="both"/>
        <w:rPr>
          <w:rFonts w:ascii="Times New Roman" w:hAnsi="Times New Roman"/>
          <w:sz w:val="28"/>
          <w:szCs w:val="28"/>
        </w:rPr>
      </w:pPr>
      <w:r w:rsidRPr="00B4296D">
        <w:rPr>
          <w:rFonts w:ascii="Times New Roman" w:hAnsi="Times New Roman"/>
          <w:sz w:val="28"/>
          <w:szCs w:val="28"/>
        </w:rPr>
        <w:t xml:space="preserve">Необходимо помнить, что при постоянном выполнении комплексов физических упражнений процесс выздоровления идет не только на физическом, но и на психологическом уровне.  </w:t>
      </w:r>
    </w:p>
    <w:p w:rsidR="007949A2" w:rsidRPr="00B4296D" w:rsidRDefault="007949A2" w:rsidP="00B4296D">
      <w:pPr>
        <w:spacing w:line="360" w:lineRule="auto"/>
        <w:rPr>
          <w:rFonts w:ascii="Times New Roman" w:hAnsi="Times New Roman"/>
          <w:sz w:val="28"/>
          <w:szCs w:val="28"/>
        </w:rPr>
      </w:pPr>
    </w:p>
    <w:p w:rsidR="007949A2" w:rsidRPr="00B4296D" w:rsidRDefault="007949A2" w:rsidP="00B4296D">
      <w:pPr>
        <w:spacing w:line="360" w:lineRule="auto"/>
        <w:rPr>
          <w:rFonts w:ascii="Times New Roman" w:hAnsi="Times New Roman"/>
          <w:sz w:val="28"/>
          <w:szCs w:val="28"/>
        </w:rPr>
      </w:pPr>
    </w:p>
    <w:p w:rsidR="007949A2" w:rsidRPr="00B4296D" w:rsidRDefault="007949A2" w:rsidP="00B4296D">
      <w:pPr>
        <w:spacing w:line="360" w:lineRule="auto"/>
        <w:rPr>
          <w:rFonts w:ascii="Times New Roman" w:hAnsi="Times New Roman"/>
          <w:sz w:val="28"/>
          <w:szCs w:val="28"/>
        </w:rPr>
      </w:pPr>
    </w:p>
    <w:p w:rsidR="007949A2" w:rsidRPr="00B4296D" w:rsidRDefault="007949A2" w:rsidP="00B4296D">
      <w:pPr>
        <w:spacing w:line="360" w:lineRule="auto"/>
        <w:rPr>
          <w:rFonts w:ascii="Times New Roman" w:hAnsi="Times New Roman"/>
          <w:sz w:val="28"/>
          <w:szCs w:val="28"/>
        </w:rPr>
      </w:pPr>
    </w:p>
    <w:p w:rsidR="007949A2" w:rsidRDefault="007949A2" w:rsidP="00B4296D">
      <w:pPr>
        <w:spacing w:line="360" w:lineRule="auto"/>
        <w:rPr>
          <w:rFonts w:ascii="Times New Roman" w:hAnsi="Times New Roman"/>
          <w:sz w:val="28"/>
          <w:szCs w:val="28"/>
        </w:rPr>
      </w:pPr>
    </w:p>
    <w:p w:rsidR="007949A2" w:rsidRPr="00B4296D" w:rsidRDefault="007949A2" w:rsidP="00B4296D">
      <w:pPr>
        <w:spacing w:line="360" w:lineRule="auto"/>
        <w:rPr>
          <w:rFonts w:ascii="Times New Roman" w:hAnsi="Times New Roman"/>
          <w:sz w:val="28"/>
          <w:szCs w:val="28"/>
        </w:rPr>
      </w:pPr>
    </w:p>
    <w:p w:rsidR="007949A2" w:rsidRDefault="007949A2" w:rsidP="00B4296D">
      <w:pPr>
        <w:spacing w:line="360" w:lineRule="auto"/>
        <w:rPr>
          <w:rFonts w:ascii="Times New Roman" w:hAnsi="Times New Roman"/>
          <w:sz w:val="28"/>
          <w:szCs w:val="28"/>
        </w:rPr>
      </w:pPr>
    </w:p>
    <w:p w:rsidR="007949A2" w:rsidRPr="006D2AFC" w:rsidRDefault="007949A2" w:rsidP="006D2AFC">
      <w:pPr>
        <w:spacing w:line="360" w:lineRule="auto"/>
        <w:jc w:val="center"/>
        <w:rPr>
          <w:rFonts w:ascii="Times New Roman" w:hAnsi="Times New Roman"/>
          <w:b/>
          <w:sz w:val="28"/>
          <w:szCs w:val="28"/>
        </w:rPr>
      </w:pPr>
      <w:r w:rsidRPr="006D2AFC">
        <w:rPr>
          <w:rFonts w:ascii="Times New Roman" w:hAnsi="Times New Roman"/>
          <w:b/>
          <w:sz w:val="28"/>
          <w:szCs w:val="28"/>
        </w:rPr>
        <w:t>Список литературы.</w:t>
      </w:r>
    </w:p>
    <w:p w:rsidR="007949A2" w:rsidRPr="006D2AFC" w:rsidRDefault="007949A2" w:rsidP="006D2AFC">
      <w:pPr>
        <w:numPr>
          <w:ilvl w:val="0"/>
          <w:numId w:val="1"/>
        </w:numPr>
        <w:spacing w:after="0" w:line="360" w:lineRule="auto"/>
        <w:rPr>
          <w:rFonts w:ascii="Times New Roman" w:hAnsi="Times New Roman"/>
          <w:sz w:val="28"/>
          <w:szCs w:val="28"/>
        </w:rPr>
      </w:pPr>
      <w:r w:rsidRPr="006D2AFC">
        <w:rPr>
          <w:rFonts w:ascii="Times New Roman" w:hAnsi="Times New Roman"/>
          <w:sz w:val="28"/>
          <w:szCs w:val="28"/>
        </w:rPr>
        <w:t xml:space="preserve">Источники интернет: </w:t>
      </w:r>
      <w:r w:rsidRPr="007245B6">
        <w:rPr>
          <w:rFonts w:ascii="Times New Roman" w:hAnsi="Times New Roman"/>
          <w:sz w:val="28"/>
          <w:szCs w:val="28"/>
        </w:rPr>
        <w:t>http://www.lhm.kiev.ua/~kopyov/mkb/t08-14.htm</w:t>
      </w:r>
    </w:p>
    <w:p w:rsidR="007949A2" w:rsidRPr="006D2AFC" w:rsidRDefault="007949A2" w:rsidP="00B4296D">
      <w:pPr>
        <w:numPr>
          <w:ilvl w:val="0"/>
          <w:numId w:val="1"/>
        </w:numPr>
        <w:spacing w:after="0" w:line="360" w:lineRule="auto"/>
        <w:rPr>
          <w:rFonts w:ascii="Times New Roman" w:hAnsi="Times New Roman"/>
          <w:sz w:val="28"/>
          <w:szCs w:val="28"/>
        </w:rPr>
      </w:pPr>
      <w:r w:rsidRPr="006D2AFC">
        <w:rPr>
          <w:rFonts w:ascii="Times New Roman" w:hAnsi="Times New Roman"/>
          <w:sz w:val="28"/>
          <w:szCs w:val="28"/>
        </w:rPr>
        <w:t>В.И Столяров З. Кравчик  "Спорт и образ жизни"  М. "Физкультура и спорт". 1985.</w:t>
      </w:r>
    </w:p>
    <w:p w:rsidR="007949A2" w:rsidRPr="006D2AFC" w:rsidRDefault="007949A2" w:rsidP="006D2AFC">
      <w:pPr>
        <w:numPr>
          <w:ilvl w:val="0"/>
          <w:numId w:val="1"/>
        </w:numPr>
        <w:spacing w:after="0" w:line="240" w:lineRule="auto"/>
        <w:rPr>
          <w:sz w:val="28"/>
        </w:rPr>
      </w:pPr>
      <w:r w:rsidRPr="006D2AFC">
        <w:rPr>
          <w:sz w:val="28"/>
        </w:rPr>
        <w:t>В.Л Карпман З.Б. Белорецкий  "Тестирование в спортивной медицине" М. "Физкультура и спорт" 1989</w:t>
      </w:r>
    </w:p>
    <w:p w:rsidR="007949A2" w:rsidRPr="00B4296D" w:rsidRDefault="007949A2" w:rsidP="00B4296D">
      <w:pPr>
        <w:spacing w:line="360" w:lineRule="auto"/>
        <w:rPr>
          <w:rFonts w:ascii="Times New Roman" w:hAnsi="Times New Roman"/>
          <w:sz w:val="28"/>
          <w:szCs w:val="28"/>
        </w:rPr>
      </w:pPr>
      <w:bookmarkStart w:id="6" w:name="_GoBack"/>
      <w:bookmarkEnd w:id="6"/>
    </w:p>
    <w:sectPr w:rsidR="007949A2" w:rsidRPr="00B4296D" w:rsidSect="00B93FE0">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9A2" w:rsidRDefault="007949A2" w:rsidP="00B4296D">
      <w:pPr>
        <w:spacing w:after="0" w:line="240" w:lineRule="auto"/>
      </w:pPr>
      <w:r>
        <w:separator/>
      </w:r>
    </w:p>
  </w:endnote>
  <w:endnote w:type="continuationSeparator" w:id="0">
    <w:p w:rsidR="007949A2" w:rsidRDefault="007949A2" w:rsidP="00B42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9A2" w:rsidRDefault="007949A2">
    <w:pPr>
      <w:pStyle w:val="a8"/>
      <w:jc w:val="center"/>
    </w:pPr>
    <w:r>
      <w:fldChar w:fldCharType="begin"/>
    </w:r>
    <w:r>
      <w:instrText xml:space="preserve"> PAGE   \* MERGEFORMAT </w:instrText>
    </w:r>
    <w:r>
      <w:fldChar w:fldCharType="separate"/>
    </w:r>
    <w:r w:rsidR="005F3107">
      <w:rPr>
        <w:noProof/>
      </w:rPr>
      <w:t>1</w:t>
    </w:r>
    <w:r>
      <w:fldChar w:fldCharType="end"/>
    </w:r>
  </w:p>
  <w:p w:rsidR="007949A2" w:rsidRDefault="007949A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9A2" w:rsidRDefault="007949A2" w:rsidP="00B4296D">
      <w:pPr>
        <w:spacing w:after="0" w:line="240" w:lineRule="auto"/>
      </w:pPr>
      <w:r>
        <w:separator/>
      </w:r>
    </w:p>
  </w:footnote>
  <w:footnote w:type="continuationSeparator" w:id="0">
    <w:p w:rsidR="007949A2" w:rsidRDefault="007949A2" w:rsidP="00B429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E56B13"/>
    <w:multiLevelType w:val="multilevel"/>
    <w:tmpl w:val="FB8A9E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3F774EE"/>
    <w:multiLevelType w:val="singleLevel"/>
    <w:tmpl w:val="0419000F"/>
    <w:lvl w:ilvl="0">
      <w:start w:val="1"/>
      <w:numFmt w:val="decimal"/>
      <w:lvlText w:val="%1."/>
      <w:lvlJc w:val="left"/>
      <w:pPr>
        <w:tabs>
          <w:tab w:val="num" w:pos="360"/>
        </w:tabs>
        <w:ind w:left="360" w:hanging="3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58C0"/>
    <w:rsid w:val="000221EC"/>
    <w:rsid w:val="002E405F"/>
    <w:rsid w:val="003C3EE6"/>
    <w:rsid w:val="00400AFD"/>
    <w:rsid w:val="005F3107"/>
    <w:rsid w:val="00664967"/>
    <w:rsid w:val="006D2AFC"/>
    <w:rsid w:val="007245B6"/>
    <w:rsid w:val="007949A2"/>
    <w:rsid w:val="009558C0"/>
    <w:rsid w:val="00B4296D"/>
    <w:rsid w:val="00B93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56E10A-9C2A-41D7-A0F4-241F949F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FE0"/>
    <w:pPr>
      <w:spacing w:after="200" w:line="276" w:lineRule="auto"/>
    </w:pPr>
    <w:rPr>
      <w:sz w:val="22"/>
      <w:szCs w:val="22"/>
    </w:rPr>
  </w:style>
  <w:style w:type="paragraph" w:styleId="2">
    <w:name w:val="heading 2"/>
    <w:basedOn w:val="a"/>
    <w:next w:val="a"/>
    <w:link w:val="20"/>
    <w:qFormat/>
    <w:rsid w:val="009558C0"/>
    <w:pPr>
      <w:keepNext/>
      <w:spacing w:before="240" w:after="60" w:line="240" w:lineRule="auto"/>
      <w:outlineLvl w:val="1"/>
    </w:pPr>
    <w:rPr>
      <w:rFonts w:ascii="Times New Roman" w:hAnsi="Times New Roman"/>
      <w:b/>
      <w:i/>
      <w:sz w:val="28"/>
      <w:szCs w:val="20"/>
    </w:rPr>
  </w:style>
  <w:style w:type="paragraph" w:styleId="5">
    <w:name w:val="heading 5"/>
    <w:basedOn w:val="a"/>
    <w:next w:val="a"/>
    <w:link w:val="50"/>
    <w:qFormat/>
    <w:rsid w:val="00B4296D"/>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9558C0"/>
    <w:rPr>
      <w:rFonts w:ascii="Times New Roman" w:hAnsi="Times New Roman" w:cs="Times New Roman"/>
      <w:b/>
      <w:i/>
      <w:sz w:val="20"/>
      <w:szCs w:val="20"/>
    </w:rPr>
  </w:style>
  <w:style w:type="paragraph" w:customStyle="1" w:styleId="a3">
    <w:name w:val="Готовый"/>
    <w:basedOn w:val="a"/>
    <w:rsid w:val="009558C0"/>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sz w:val="20"/>
      <w:szCs w:val="20"/>
    </w:rPr>
  </w:style>
  <w:style w:type="character" w:styleId="a4">
    <w:name w:val="Hyperlink"/>
    <w:basedOn w:val="a0"/>
    <w:rsid w:val="009558C0"/>
    <w:rPr>
      <w:rFonts w:cs="Times New Roman"/>
      <w:color w:val="0000FF"/>
      <w:u w:val="single"/>
    </w:rPr>
  </w:style>
  <w:style w:type="paragraph" w:styleId="a5">
    <w:name w:val="Normal (Web)"/>
    <w:basedOn w:val="a"/>
    <w:rsid w:val="009558C0"/>
    <w:pPr>
      <w:spacing w:before="100" w:beforeAutospacing="1" w:after="100" w:afterAutospacing="1" w:line="240" w:lineRule="auto"/>
    </w:pPr>
    <w:rPr>
      <w:rFonts w:ascii="Times New Roman" w:hAnsi="Times New Roman"/>
      <w:sz w:val="24"/>
      <w:szCs w:val="24"/>
    </w:rPr>
  </w:style>
  <w:style w:type="paragraph" w:styleId="a6">
    <w:name w:val="header"/>
    <w:basedOn w:val="a"/>
    <w:link w:val="a7"/>
    <w:semiHidden/>
    <w:rsid w:val="00B4296D"/>
    <w:pPr>
      <w:tabs>
        <w:tab w:val="center" w:pos="4677"/>
        <w:tab w:val="right" w:pos="9355"/>
      </w:tabs>
      <w:spacing w:after="0" w:line="240" w:lineRule="auto"/>
    </w:pPr>
  </w:style>
  <w:style w:type="character" w:customStyle="1" w:styleId="a7">
    <w:name w:val="Верхній колонтитул Знак"/>
    <w:basedOn w:val="a0"/>
    <w:link w:val="a6"/>
    <w:semiHidden/>
    <w:locked/>
    <w:rsid w:val="00B4296D"/>
    <w:rPr>
      <w:rFonts w:cs="Times New Roman"/>
    </w:rPr>
  </w:style>
  <w:style w:type="paragraph" w:styleId="a8">
    <w:name w:val="footer"/>
    <w:basedOn w:val="a"/>
    <w:link w:val="a9"/>
    <w:rsid w:val="00B4296D"/>
    <w:pPr>
      <w:tabs>
        <w:tab w:val="center" w:pos="4677"/>
        <w:tab w:val="right" w:pos="9355"/>
      </w:tabs>
      <w:spacing w:after="0" w:line="240" w:lineRule="auto"/>
    </w:pPr>
  </w:style>
  <w:style w:type="character" w:customStyle="1" w:styleId="a9">
    <w:name w:val="Нижній колонтитул Знак"/>
    <w:basedOn w:val="a0"/>
    <w:link w:val="a8"/>
    <w:locked/>
    <w:rsid w:val="00B4296D"/>
    <w:rPr>
      <w:rFonts w:cs="Times New Roman"/>
    </w:rPr>
  </w:style>
  <w:style w:type="character" w:customStyle="1" w:styleId="50">
    <w:name w:val="Заголовок 5 Знак"/>
    <w:basedOn w:val="a0"/>
    <w:link w:val="5"/>
    <w:locked/>
    <w:rsid w:val="00B4296D"/>
    <w:rPr>
      <w:rFonts w:ascii="Cambria" w:hAnsi="Cambria" w:cs="Times New Roman"/>
      <w:color w:val="243F60"/>
    </w:rPr>
  </w:style>
  <w:style w:type="character" w:styleId="aa">
    <w:name w:val="Strong"/>
    <w:basedOn w:val="a0"/>
    <w:qFormat/>
    <w:rsid w:val="00B4296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2221</Words>
  <Characters>12664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Травма коленного сустава</vt:lpstr>
    </vt:vector>
  </TitlesOfParts>
  <Company>Microsoft</Company>
  <LinksUpToDate>false</LinksUpToDate>
  <CharactersWithSpaces>14856</CharactersWithSpaces>
  <SharedDoc>false</SharedDoc>
  <HLinks>
    <vt:vector size="6" baseType="variant">
      <vt:variant>
        <vt:i4>6094861</vt:i4>
      </vt:variant>
      <vt:variant>
        <vt:i4>0</vt:i4>
      </vt:variant>
      <vt:variant>
        <vt:i4>0</vt:i4>
      </vt:variant>
      <vt:variant>
        <vt:i4>5</vt:i4>
      </vt:variant>
      <vt:variant>
        <vt:lpwstr>http://www.lhm.kiev.ua/~kopyov/mkb/t08-14.htm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Травма коленного сустава</dc:title>
  <dc:subject/>
  <dc:creator>Admin</dc:creator>
  <cp:keywords/>
  <dc:description/>
  <cp:lastModifiedBy>Irina</cp:lastModifiedBy>
  <cp:revision>2</cp:revision>
  <cp:lastPrinted>2009-04-28T15:42:00Z</cp:lastPrinted>
  <dcterms:created xsi:type="dcterms:W3CDTF">2014-11-13T14:23:00Z</dcterms:created>
  <dcterms:modified xsi:type="dcterms:W3CDTF">2014-11-13T14:23:00Z</dcterms:modified>
</cp:coreProperties>
</file>