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C4" w:rsidRDefault="00C717C4" w:rsidP="00051B50">
      <w:pPr>
        <w:pStyle w:val="a3"/>
        <w:jc w:val="center"/>
        <w:rPr>
          <w:sz w:val="28"/>
          <w:szCs w:val="28"/>
        </w:rPr>
      </w:pPr>
    </w:p>
    <w:p w:rsidR="00051B50" w:rsidRDefault="00051B50" w:rsidP="00051B5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Московский Государственный Гуманитарный Университет</w:t>
      </w:r>
    </w:p>
    <w:p w:rsidR="00051B50" w:rsidRDefault="00051B50" w:rsidP="00051B5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им.  М.А. Шолохова</w:t>
      </w: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697029" w:rsidRDefault="00697029" w:rsidP="003D0234">
      <w:pPr>
        <w:pStyle w:val="a3"/>
        <w:rPr>
          <w:sz w:val="28"/>
          <w:szCs w:val="28"/>
        </w:rPr>
      </w:pPr>
    </w:p>
    <w:p w:rsidR="00697029" w:rsidRDefault="00697029" w:rsidP="003D0234">
      <w:pPr>
        <w:pStyle w:val="a3"/>
        <w:rPr>
          <w:sz w:val="28"/>
          <w:szCs w:val="28"/>
        </w:rPr>
      </w:pPr>
    </w:p>
    <w:p w:rsidR="00697029" w:rsidRDefault="00697029" w:rsidP="0069702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697029" w:rsidRDefault="00697029" w:rsidP="0069702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тему: «Альтернативные источники энергии. Тепловой насос»</w:t>
      </w:r>
    </w:p>
    <w:p w:rsidR="00697029" w:rsidRDefault="00697029" w:rsidP="0069702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Дисциплина: «Социальная экология»</w:t>
      </w: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697029">
      <w:pPr>
        <w:pStyle w:val="a3"/>
        <w:jc w:val="right"/>
        <w:rPr>
          <w:sz w:val="28"/>
          <w:szCs w:val="28"/>
        </w:rPr>
      </w:pPr>
    </w:p>
    <w:p w:rsidR="00051B50" w:rsidRPr="00697029" w:rsidRDefault="00697029" w:rsidP="0069702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697029">
        <w:rPr>
          <w:rFonts w:ascii="Times New Roman" w:hAnsi="Times New Roman"/>
          <w:sz w:val="28"/>
          <w:szCs w:val="28"/>
        </w:rPr>
        <w:t>Выполнил студент</w:t>
      </w:r>
    </w:p>
    <w:p w:rsidR="00697029" w:rsidRPr="00697029" w:rsidRDefault="00697029" w:rsidP="0069702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697029">
        <w:rPr>
          <w:rFonts w:ascii="Times New Roman" w:hAnsi="Times New Roman"/>
          <w:sz w:val="28"/>
          <w:szCs w:val="28"/>
        </w:rPr>
        <w:t>3 курса з/о отделения</w:t>
      </w:r>
    </w:p>
    <w:p w:rsidR="00697029" w:rsidRPr="00697029" w:rsidRDefault="00697029" w:rsidP="0069702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97029">
        <w:rPr>
          <w:rFonts w:ascii="Times New Roman" w:hAnsi="Times New Roman"/>
          <w:sz w:val="28"/>
          <w:szCs w:val="28"/>
        </w:rPr>
        <w:t>акультета журналистики</w:t>
      </w:r>
      <w:r>
        <w:rPr>
          <w:rFonts w:ascii="Times New Roman" w:hAnsi="Times New Roman"/>
          <w:sz w:val="28"/>
          <w:szCs w:val="28"/>
        </w:rPr>
        <w:t>:</w:t>
      </w:r>
    </w:p>
    <w:p w:rsidR="00697029" w:rsidRDefault="00697029" w:rsidP="0069702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697029">
        <w:rPr>
          <w:rFonts w:ascii="Times New Roman" w:hAnsi="Times New Roman"/>
          <w:sz w:val="28"/>
          <w:szCs w:val="28"/>
        </w:rPr>
        <w:t>Бибаев Олег</w:t>
      </w:r>
    </w:p>
    <w:p w:rsidR="00697029" w:rsidRDefault="00697029" w:rsidP="00697029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97029" w:rsidRDefault="00697029" w:rsidP="0069702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</w:t>
      </w:r>
    </w:p>
    <w:p w:rsidR="00697029" w:rsidRPr="00697029" w:rsidRDefault="00697029" w:rsidP="0069702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697029">
        <w:rPr>
          <w:rFonts w:ascii="Times New Roman" w:hAnsi="Times New Roman"/>
          <w:sz w:val="28"/>
          <w:szCs w:val="28"/>
        </w:rPr>
        <w:t>Мерщиев А.В.</w:t>
      </w: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697029" w:rsidP="0069702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Москва 2010</w:t>
      </w:r>
    </w:p>
    <w:p w:rsidR="00051B50" w:rsidRPr="006C4DCA" w:rsidRDefault="00697029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>Содержание:</w:t>
      </w:r>
    </w:p>
    <w:p w:rsidR="00697029" w:rsidRPr="006C4DCA" w:rsidRDefault="00697029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>Введение………………………………………………….</w:t>
      </w:r>
      <w:r w:rsidR="006C4DCA" w:rsidRPr="006C4DCA">
        <w:rPr>
          <w:rFonts w:ascii="Times New Roman" w:hAnsi="Times New Roman"/>
          <w:b w:val="0"/>
          <w:color w:val="auto"/>
        </w:rPr>
        <w:t xml:space="preserve">…….. </w:t>
      </w:r>
      <w:r w:rsidR="006C4DCA">
        <w:rPr>
          <w:rFonts w:ascii="Times New Roman" w:hAnsi="Times New Roman"/>
          <w:b w:val="0"/>
          <w:color w:val="auto"/>
        </w:rPr>
        <w:t>3</w:t>
      </w:r>
    </w:p>
    <w:p w:rsidR="00697029" w:rsidRPr="006C4DCA" w:rsidRDefault="00697029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>Работа теплового насоса ………………………………</w:t>
      </w:r>
      <w:r w:rsidR="006C4DCA">
        <w:rPr>
          <w:rFonts w:ascii="Times New Roman" w:hAnsi="Times New Roman"/>
          <w:b w:val="0"/>
          <w:color w:val="auto"/>
        </w:rPr>
        <w:t>.............</w:t>
      </w:r>
      <w:r w:rsidRPr="006C4DCA">
        <w:rPr>
          <w:rFonts w:ascii="Times New Roman" w:hAnsi="Times New Roman"/>
          <w:b w:val="0"/>
          <w:color w:val="auto"/>
        </w:rPr>
        <w:t>3</w:t>
      </w:r>
    </w:p>
    <w:p w:rsidR="006C4DCA" w:rsidRPr="006C4DCA" w:rsidRDefault="006C4DCA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>Область применения тепловых насосов ………………...</w:t>
      </w:r>
      <w:r>
        <w:rPr>
          <w:rFonts w:ascii="Times New Roman" w:hAnsi="Times New Roman"/>
          <w:b w:val="0"/>
          <w:color w:val="auto"/>
        </w:rPr>
        <w:t>.........</w:t>
      </w:r>
      <w:r w:rsidRPr="006C4DCA">
        <w:rPr>
          <w:rFonts w:ascii="Times New Roman" w:hAnsi="Times New Roman"/>
          <w:b w:val="0"/>
          <w:color w:val="auto"/>
        </w:rPr>
        <w:t xml:space="preserve"> 6</w:t>
      </w:r>
    </w:p>
    <w:p w:rsidR="006C4DCA" w:rsidRPr="006C4DCA" w:rsidRDefault="006C4DCA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 xml:space="preserve">Преимущества тепловых насосов ………………………. </w:t>
      </w:r>
      <w:r>
        <w:rPr>
          <w:rFonts w:ascii="Times New Roman" w:hAnsi="Times New Roman"/>
          <w:b w:val="0"/>
          <w:color w:val="auto"/>
        </w:rPr>
        <w:t>…….</w:t>
      </w:r>
      <w:r w:rsidRPr="006C4DCA">
        <w:rPr>
          <w:rFonts w:ascii="Times New Roman" w:hAnsi="Times New Roman"/>
          <w:b w:val="0"/>
          <w:color w:val="auto"/>
        </w:rPr>
        <w:t>7</w:t>
      </w:r>
    </w:p>
    <w:p w:rsidR="006C4DCA" w:rsidRPr="006C4DCA" w:rsidRDefault="006C4DCA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>Системы на базе тепловых насосов ………………………</w:t>
      </w:r>
      <w:r>
        <w:rPr>
          <w:rFonts w:ascii="Times New Roman" w:hAnsi="Times New Roman"/>
          <w:b w:val="0"/>
          <w:color w:val="auto"/>
        </w:rPr>
        <w:t>……</w:t>
      </w:r>
      <w:r w:rsidRPr="006C4DCA">
        <w:rPr>
          <w:rFonts w:ascii="Times New Roman" w:hAnsi="Times New Roman"/>
          <w:b w:val="0"/>
          <w:color w:val="auto"/>
        </w:rPr>
        <w:t>9</w:t>
      </w:r>
    </w:p>
    <w:p w:rsidR="006C4DCA" w:rsidRPr="006C4DCA" w:rsidRDefault="006C4DCA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 xml:space="preserve">Техническое обслуживание ……………………………... </w:t>
      </w:r>
      <w:r>
        <w:rPr>
          <w:rFonts w:ascii="Times New Roman" w:hAnsi="Times New Roman"/>
          <w:b w:val="0"/>
          <w:color w:val="auto"/>
        </w:rPr>
        <w:t>…….</w:t>
      </w:r>
      <w:r w:rsidRPr="006C4DCA">
        <w:rPr>
          <w:rFonts w:ascii="Times New Roman" w:hAnsi="Times New Roman"/>
          <w:b w:val="0"/>
          <w:color w:val="auto"/>
        </w:rPr>
        <w:t>13</w:t>
      </w:r>
    </w:p>
    <w:p w:rsidR="006C4DCA" w:rsidRPr="006C4DCA" w:rsidRDefault="006C4DCA" w:rsidP="006C4DCA">
      <w:pPr>
        <w:pStyle w:val="1"/>
        <w:rPr>
          <w:rFonts w:ascii="Times New Roman" w:hAnsi="Times New Roman"/>
          <w:b w:val="0"/>
          <w:color w:val="auto"/>
        </w:rPr>
      </w:pPr>
      <w:r w:rsidRPr="006C4DCA">
        <w:rPr>
          <w:rFonts w:ascii="Times New Roman" w:hAnsi="Times New Roman"/>
          <w:b w:val="0"/>
          <w:color w:val="auto"/>
        </w:rPr>
        <w:t>Вывод …………………………………………………………….. 14</w:t>
      </w:r>
    </w:p>
    <w:p w:rsidR="00051B50" w:rsidRPr="006C4DCA" w:rsidRDefault="00051B50" w:rsidP="006C4DCA">
      <w:pPr>
        <w:pStyle w:val="1"/>
        <w:rPr>
          <w:rFonts w:ascii="Times New Roman" w:hAnsi="Times New Roman"/>
          <w:b w:val="0"/>
          <w:color w:val="auto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051B50" w:rsidRDefault="00051B50" w:rsidP="003D0234">
      <w:pPr>
        <w:pStyle w:val="a3"/>
        <w:rPr>
          <w:sz w:val="28"/>
          <w:szCs w:val="28"/>
        </w:rPr>
      </w:pPr>
    </w:p>
    <w:p w:rsidR="006C4DCA" w:rsidRDefault="006C4DCA" w:rsidP="003D0234">
      <w:pPr>
        <w:pStyle w:val="a3"/>
        <w:rPr>
          <w:rStyle w:val="a4"/>
          <w:sz w:val="28"/>
          <w:szCs w:val="28"/>
        </w:rPr>
      </w:pPr>
    </w:p>
    <w:p w:rsidR="006C4DCA" w:rsidRDefault="006C4DCA" w:rsidP="003D0234">
      <w:pPr>
        <w:pStyle w:val="a3"/>
        <w:rPr>
          <w:rStyle w:val="a4"/>
          <w:sz w:val="28"/>
          <w:szCs w:val="28"/>
        </w:rPr>
      </w:pPr>
    </w:p>
    <w:p w:rsidR="006C4DCA" w:rsidRDefault="006C4DCA" w:rsidP="003D0234">
      <w:pPr>
        <w:pStyle w:val="a3"/>
        <w:rPr>
          <w:rStyle w:val="a4"/>
          <w:sz w:val="28"/>
          <w:szCs w:val="28"/>
        </w:rPr>
      </w:pPr>
    </w:p>
    <w:p w:rsidR="006C4DCA" w:rsidRDefault="006C4DCA" w:rsidP="003D0234">
      <w:pPr>
        <w:pStyle w:val="a3"/>
        <w:rPr>
          <w:rStyle w:val="a4"/>
          <w:sz w:val="28"/>
          <w:szCs w:val="28"/>
        </w:rPr>
      </w:pPr>
    </w:p>
    <w:p w:rsidR="006C4DCA" w:rsidRDefault="006C4DCA" w:rsidP="003D0234">
      <w:pPr>
        <w:pStyle w:val="a3"/>
        <w:rPr>
          <w:rStyle w:val="a4"/>
          <w:sz w:val="28"/>
          <w:szCs w:val="28"/>
        </w:rPr>
      </w:pPr>
    </w:p>
    <w:p w:rsidR="00051B50" w:rsidRPr="000378DB" w:rsidRDefault="000378DB" w:rsidP="003D0234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ВВЕДЕНИЕ.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>Одним из вариантов замены газа при отоплении домов является использование тепла, которое имеется на нашей планете. Солнце - самый мощный источник энергии на Земле. Оно нагревает воздух, воду, земную поверхность и глубины. И до 60% отопительной энергии можно получить бесплатно от природы. Учеными был создан тепловой насос, который и извлекает эту накопленную солнечную энергию. Используя тепло, рассеянное в окружающей среде (в земле, воде, воздухе), тепловой насос обладает поразительной эффективностью: затратив 1 кВт электроэнергии в приводе насоса, можно получить 3-4, а часто и до 5-6 кВт тепловой энергии, срок службы до капремонта теплонасоса - 15-20 лет.</w:t>
      </w:r>
      <w:r w:rsidRPr="003D0234">
        <w:rPr>
          <w:sz w:val="28"/>
          <w:szCs w:val="28"/>
        </w:rPr>
        <w:br/>
      </w:r>
      <w:r w:rsidRPr="003D0234">
        <w:rPr>
          <w:sz w:val="28"/>
          <w:szCs w:val="28"/>
        </w:rPr>
        <w:br/>
        <w:t xml:space="preserve">Что же такое теплонасосы? Тепловые насосы- это экологически чистые компактные соле/водяные установки, позволяющие получать тепло для отопления и горячего водоснабжения за счет использования тепла низкопотенциального источника (тепло грунтовых, артезианских вод, озер, морей, грунтовое тепло, тепло земных недр) путем переноса его к теплоносителю с более высокой температурой.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Теплонасосы оснащены циркуляционными насосами - как для контура рабочей жидкости, так и для водяного контура системы отопления. Для обоспечения оптимальной выработки тепла теплонасосы укомплектованы автоматизированной системой управления - при помощи датчиков температура в отопительной системе подстраивается под изменения наружной температуры. </w:t>
      </w:r>
    </w:p>
    <w:p w:rsidR="00697029" w:rsidRDefault="000378DB" w:rsidP="000378DB">
      <w:pPr>
        <w:pStyle w:val="a3"/>
        <w:numPr>
          <w:ilvl w:val="0"/>
          <w:numId w:val="3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ТЕПЛОВОГО НАСОСА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b/>
          <w:bCs/>
          <w:color w:val="000000"/>
          <w:sz w:val="28"/>
          <w:szCs w:val="28"/>
        </w:rPr>
        <w:t>Рассмотрим как же работает тепловой насос:</w:t>
      </w:r>
      <w:r w:rsidRPr="003D0234">
        <w:rPr>
          <w:sz w:val="28"/>
          <w:szCs w:val="28"/>
        </w:rPr>
        <w:t xml:space="preserve">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1. Теплоноситель, проходя по трубопроводу, уложенному, например, в землю нагревается на несколько градусов. Внутри теплового насоса теплоноситель, проходя через теплообменник, называемый испарителем, отдает собранное из окружающей среды тепло во внутренний контур теплового насоса.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2. Внутренний контур теплового насоса заполнен хладагентом. Хладагент, имея очень низкую температуру кипения, проходя через испаритель, превращается из жидкого состояния в газ. Это происходит при низком давлении и низкой температуре.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3. Из испарителя газообразный хладагент попадает, в компрессор, где он сжимается, его температура повышается.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4. Далее горячий газ поступает во второй теплообменник (конденсатор). В конденсаторе происходит теплообмен между горячим газом и теплоносителем из обратного </w:t>
      </w:r>
      <w:r w:rsidR="00E5672C">
        <w:rPr>
          <w:noProof/>
          <w:sz w:val="28"/>
          <w:szCs w:val="28"/>
        </w:rPr>
        <w:pict>
          <v:shape id="Рисунок 2" o:spid="_x0000_s1040" type="#_x0000_t75" alt="http://www.budynok.kiev.ua/wp-content/uploads/2006/08/Pump_Cool1.gif" style="position:absolute;margin-left:506.6pt;margin-top:4.55pt;width:298.9pt;height:151.5pt;z-index:251657728;visibility:visible;mso-wrap-distance-left:3.75pt;mso-wrap-distance-right:3.75pt;mso-position-horizontal:right;mso-position-horizontal-relative:text;mso-position-vertical-relative:line" o:allowoverlap="f">
            <v:imagedata r:id="rId7" o:title="Pump_Cool1"/>
            <w10:wrap type="square"/>
          </v:shape>
        </w:pict>
      </w:r>
      <w:r w:rsidRPr="003D0234">
        <w:rPr>
          <w:sz w:val="28"/>
          <w:szCs w:val="28"/>
        </w:rPr>
        <w:t xml:space="preserve">трубопровода системы отопления дома. Хладагент отдает свое тепло в систему отопления, охлаждается и снова переходит в жидкое состояние, а нагретый теплоноситель системы отопления поступает к отопительным приборам.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5. При прохождении хладагента через редукционный клапан - давление понижается, хладагент попадает в испаритель, и цикл повторяется снова.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Тепловые насосы используются в холодное время года для отопления помещения, а в теплое время года их используют для охлаждения воздуха в доме. Принцип работы такого насоса при охлаждении помещения такой же, как и при отоплении. Только тепло в этом случае забирается из воздуха в помещении и отдается земле или водоему.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В данном случае принцип работы теплового насоса практически полностью совпадает с принципом работы холодильника.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Вообщем тепловой насос - это просто другое название холодильника, который представляет собой машину Карно, работающую в обратном направлении. Холодильник перекачивает тепло из охлаждаемого объема в окружающий воздух. Если поместить холодильник на улице, то, извлекая тепло из наружного воздуха и передавая его во внутрь дома, то можно таким нехитрым способом обогревать помещение.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 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>Тепловой насос совместим с практически любой циркуляционной теплопроводной отопительной системой. Для отапливания помещения, размером 100 кв.м., необходимо приобрести оборудование на сумму, примерно, 4-5 тыс. евро. Установка такого котла рассчитывается индивидуально, в зависимости от источника получения тепла.</w:t>
      </w:r>
      <w:r w:rsidRPr="003D0234">
        <w:rPr>
          <w:sz w:val="28"/>
          <w:szCs w:val="28"/>
        </w:rPr>
        <w:br/>
        <w:t xml:space="preserve">Из чего могут получать тепло тепловые насосы? Вариантов несколько: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> </w:t>
      </w:r>
      <w:r w:rsidR="00E5672C">
        <w:rPr>
          <w:noProof/>
          <w:sz w:val="28"/>
          <w:szCs w:val="28"/>
        </w:rPr>
        <w:pict>
          <v:shape id="Рисунок 3" o:spid="_x0000_s1039" type="#_x0000_t75" alt="http://budetteplo.ru/d/47820/d/depth..gif" style="position:absolute;margin-left:0;margin-top:0;width:187.5pt;height:237pt;z-index:251656704;visibility:visible;mso-wrap-distance-left:0;mso-wrap-distance-right:0;mso-position-horizontal:left;mso-position-horizontal-relative:text;mso-position-vertical-relative:line" o:allowoverlap="f">
            <v:imagedata r:id="rId8" o:title="depth"/>
            <w10:wrap type="square"/>
          </v:shape>
        </w:pict>
      </w:r>
      <w:r w:rsidRPr="003D0234">
        <w:rPr>
          <w:rStyle w:val="a4"/>
          <w:color w:val="000000"/>
          <w:sz w:val="28"/>
          <w:szCs w:val="28"/>
        </w:rPr>
        <w:t>1. Земные недра</w:t>
      </w:r>
      <w:r w:rsidRPr="003D0234">
        <w:rPr>
          <w:color w:val="000000"/>
          <w:sz w:val="28"/>
          <w:szCs w:val="28"/>
        </w:rPr>
        <w:t xml:space="preserve">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Земные недра являются бесплатным теплоисточником, поддерживающим одинаковую температуру круглый год. Использование тепла земных недр является экологически чистой, надежной и безопасной технологией.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Буровые работы проходят в течении одного дня. В зависимости от различных факторов скважина должна быть где-то в пределах 60-200 м. в глубину. Ее ширина 10-15 см.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Установка может быть внедрена на участке земли малой площади. Объем восстановительных работ после бурения незначителен, влияние скважины- минимально. Установка не оказывает влияния на уровень грунтовых вод, так как грунтовые воды не задействованы в процессе.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Блгодаря теплу, которое содержится в земле, эффективность такого насоса получается довольно высокой. Примерные цифры таковы, что затрачивая 1кВт электрической энергии на перемещение жидкости в грунт и обратно, Вы получаете 4-6 кВт энергии на отопление.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Уровень капиталовложений достаточно высок в установку на базе тепла земных недр, но взамен Вы получаете безопасную в эксплуатации, с максимально длительным сроком службы систему с достаточно высоким коэффициентом преобразования тепла.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rStyle w:val="a4"/>
          <w:color w:val="000000"/>
          <w:sz w:val="28"/>
          <w:szCs w:val="28"/>
        </w:rPr>
        <w:t>2. Тепло грунта</w:t>
      </w:r>
      <w:r w:rsidRPr="003D0234">
        <w:rPr>
          <w:sz w:val="28"/>
          <w:szCs w:val="28"/>
        </w:rPr>
        <w:t xml:space="preserve"> </w:t>
      </w:r>
    </w:p>
    <w:p w:rsidR="003D0234" w:rsidRPr="003D0234" w:rsidRDefault="00E5672C" w:rsidP="003D0234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s1038" type="#_x0000_t75" alt="http://budetteplo.ru/d/47820/d/water..gif" style="position:absolute;margin-left:397.8pt;margin-top:0;width:244.5pt;height:229.5pt;z-index:251655680;visibility:visible;mso-wrap-distance-left:0;mso-wrap-distance-right:0;mso-position-horizontal:right;mso-position-vertical-relative:line" o:allowoverlap="f">
            <v:imagedata r:id="rId9" o:title="water"/>
            <w10:wrap type="square"/>
          </v:shape>
        </w:pict>
      </w:r>
      <w:r w:rsidR="003D0234" w:rsidRPr="003D0234">
        <w:rPr>
          <w:sz w:val="28"/>
          <w:szCs w:val="28"/>
        </w:rPr>
        <w:t xml:space="preserve">Грунтовый источник - близрасположенное тепло. В поверхностном слое земли накапливается тепло в течение лета, эту энергию также имеет смысл использовать для отопления. Сохраненное в почве тепло согреет Вас даже в холодную погоду.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Тепло из почвы поставляется посредством пластикового шланга, который укладывается по периметру участка на глубине 1 м. Желательно, чтобы почва была влажной. Но и сухой грунт не доставит больших проблем, прийдется увеличить длину контура. Минимальное расстояние между соседними трубопроводами должно быть около 1 м. Экологически чистая, морозоустойчивая жидкость, циркулирующая в системе, переносит тепло к теплонасосу.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Для получение 10кВт на отопление прийдется уложить 350-450 погонных метра трубопровода. Это примерно займет участок 20х20 метров.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Длина коллектора/высота водного столба (для теплонасоса с источником тепла "земные недра") зависит от многих факторов: среднегодовой региональной темературы, степени покрытия теплонасосом общих энергорасходов, глубины залегания грунтовых вод и </w:t>
      </w:r>
      <w:r w:rsidR="00E5672C">
        <w:rPr>
          <w:noProof/>
          <w:sz w:val="28"/>
          <w:szCs w:val="28"/>
        </w:rPr>
        <w:pict>
          <v:shape id="Рисунок 5" o:spid="_x0000_s1037" type="#_x0000_t75" alt="http://budetteplo.ru/d/47820/d/soil..gif" style="position:absolute;margin-left:0;margin-top:26.75pt;width:248pt;height:235.25pt;z-index:251654656;visibility:visible;mso-wrap-distance-left:0;mso-wrap-distance-right:0;mso-position-horizontal:left;mso-position-horizontal-relative:text;mso-position-vertical-relative:line" o:allowoverlap="f">
            <v:imagedata r:id="rId10" o:title="soil"/>
            <w10:wrap type="square"/>
          </v:shape>
        </w:pict>
      </w:r>
      <w:r w:rsidRPr="003D0234">
        <w:rPr>
          <w:sz w:val="28"/>
          <w:szCs w:val="28"/>
        </w:rPr>
        <w:t xml:space="preserve">величины водного потока.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rStyle w:val="a4"/>
          <w:color w:val="000000"/>
          <w:sz w:val="28"/>
          <w:szCs w:val="28"/>
        </w:rPr>
        <w:t>3. Водные источники тепла</w:t>
      </w:r>
      <w:r w:rsidRPr="003D0234">
        <w:rPr>
          <w:sz w:val="28"/>
          <w:szCs w:val="28"/>
        </w:rPr>
        <w:t xml:space="preserve">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Использование тепла воды для обогрева помещений является идеальным вариантом.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Шланг для передачи тепла укладывается на дне или в донном грунте, где температура еще немного выше, чем температура воды. Важно, чтобы шланг снабжался отягощающим грузом для предотвращения всплытия на поверхность. Для этого на 1 погонный метр трубопровода укладывается около 5 кг груза. Вторым вариантом может быть укладка шланга в грунт на дне водоема.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Для получение 10кВт на отопление прийдется уложить по дну 300 погонных метра трубопровода.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Солнце нагревает воду в морях, озерах и других водных источниках. Солнечная энергия накапливается в воде и донных слоях. Температура редко снижается ниже +4 °C. </w:t>
      </w:r>
    </w:p>
    <w:p w:rsidR="003D0234" w:rsidRPr="003D0234" w:rsidRDefault="003D0234" w:rsidP="003D0234">
      <w:pPr>
        <w:pStyle w:val="a3"/>
        <w:rPr>
          <w:sz w:val="28"/>
          <w:szCs w:val="28"/>
        </w:rPr>
      </w:pPr>
      <w:r w:rsidRPr="003D0234">
        <w:rPr>
          <w:sz w:val="28"/>
          <w:szCs w:val="28"/>
        </w:rPr>
        <w:t xml:space="preserve">Чем ближе у поверхности, тем больше годовые колебания температуры, но на глубине температура более стабильна. </w:t>
      </w:r>
    </w:p>
    <w:p w:rsidR="003B48B4" w:rsidRDefault="003D0234">
      <w:pPr>
        <w:rPr>
          <w:rFonts w:ascii="Times New Roman" w:hAnsi="Times New Roman"/>
          <w:sz w:val="28"/>
          <w:szCs w:val="28"/>
        </w:rPr>
      </w:pPr>
      <w:r w:rsidRPr="003D0234">
        <w:rPr>
          <w:rFonts w:ascii="Times New Roman" w:hAnsi="Times New Roman"/>
          <w:sz w:val="28"/>
          <w:szCs w:val="28"/>
        </w:rPr>
        <w:br/>
      </w:r>
      <w:r w:rsidRPr="003D0234">
        <w:rPr>
          <w:rFonts w:ascii="Times New Roman" w:hAnsi="Times New Roman"/>
          <w:sz w:val="28"/>
          <w:szCs w:val="28"/>
        </w:rPr>
        <w:br/>
        <w:t>Эффективность работы ТН определяется соотношением полученной потребителем тепловой энергии к затраченной электрической и носит название коэффициент преобразования (КОП). Основными параметрами, определяющими величину КОП, являются температуры низкопотенциального источника (НИТ) и системы отопления или горячего водоснабжения (ГВС). Так, при tнит = +8С и tотоп= +65С КОП = 3, т. е. на один киловатт затраченной электроэнергии потребитель получит 3 кВт тепла, т. е. две единицы тепла получены от НИТ. Необходимо помнить, что при охлаждении воды на 1С выделяется 1.163 кВт тепла. В качестве НИТ могут использоваться: грунтовые воды, речная, морская вода, вода очистных сооружений, технологические воды промышленности, а также непосредственно воздух и тепло земли.</w:t>
      </w:r>
      <w:r w:rsidRPr="003D0234">
        <w:rPr>
          <w:rFonts w:ascii="Times New Roman" w:hAnsi="Times New Roman"/>
          <w:sz w:val="28"/>
          <w:szCs w:val="28"/>
        </w:rPr>
        <w:br/>
      </w:r>
      <w:r w:rsidRPr="003D0234">
        <w:rPr>
          <w:rFonts w:ascii="Times New Roman" w:hAnsi="Times New Roman"/>
          <w:sz w:val="28"/>
          <w:szCs w:val="28"/>
        </w:rPr>
        <w:br/>
        <w:t>При повышении температуры НИТ возрастает КОП, который при tнит = +40С равен 7,8.</w:t>
      </w:r>
    </w:p>
    <w:p w:rsidR="003D0234" w:rsidRDefault="003D0234">
      <w:pPr>
        <w:rPr>
          <w:rFonts w:ascii="Times New Roman" w:hAnsi="Times New Roman"/>
          <w:sz w:val="28"/>
          <w:szCs w:val="28"/>
        </w:rPr>
      </w:pPr>
    </w:p>
    <w:p w:rsidR="003D0234" w:rsidRPr="006C4DCA" w:rsidRDefault="000378DB" w:rsidP="006C4DCA">
      <w:pPr>
        <w:pStyle w:val="ab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D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D0234" w:rsidRPr="006C4D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ОБЛАСТЬ ПРИМЕНЕНИЯ ТЕПЛОВЫХ НАСОСОВ</w:t>
      </w:r>
      <w:r w:rsidR="003D0234" w:rsidRPr="006C4DC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D0234" w:rsidRPr="006C4DC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t>Системы на базе тепловых насосов (ТН) главным образом применяются для систем отопления и воздушного кондиционирования, но также могут использоваться для любого охлаждения.</w:t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  <w:t>Решение о применении ТН основано на принципе экономии. Большинство систем обогрева и кондиционирования могут быть спроектированы с использованием ТН.</w:t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  <w:t>Системы с тепловыми насосами могут устанавливаться: в коттеджах, административных и промышленных зданиях и т.п.</w:t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  <w:t>Данные системы работают в любых климатических зонах, включая даже вечную мерзлоту.</w:t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D0234" w:rsidRPr="006C4DCA">
        <w:rPr>
          <w:rFonts w:ascii="Times New Roman" w:eastAsia="Times New Roman" w:hAnsi="Times New Roman"/>
          <w:sz w:val="28"/>
          <w:szCs w:val="28"/>
          <w:lang w:eastAsia="ru-RU"/>
        </w:rPr>
        <w:br/>
        <w:t>Ниже обозначены лучшие условия применения ТН.</w:t>
      </w:r>
    </w:p>
    <w:p w:rsidR="003D0234" w:rsidRPr="003D0234" w:rsidRDefault="003D0234" w:rsidP="003D0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234">
        <w:rPr>
          <w:rFonts w:ascii="Times New Roman" w:eastAsia="Times New Roman" w:hAnsi="Times New Roman"/>
          <w:sz w:val="28"/>
          <w:szCs w:val="28"/>
          <w:lang w:eastAsia="ru-RU"/>
        </w:rPr>
        <w:t>1) Систему с ТН наиболее экономично устанавливать в новом здании. Т.к. технологию относительно легко внедрять, также можно экономично заменить существующую систему при ее износе.</w:t>
      </w:r>
    </w:p>
    <w:p w:rsidR="003D0234" w:rsidRPr="003D0234" w:rsidRDefault="003D0234" w:rsidP="003D0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234">
        <w:rPr>
          <w:rFonts w:ascii="Times New Roman" w:eastAsia="Times New Roman" w:hAnsi="Times New Roman"/>
          <w:sz w:val="28"/>
          <w:szCs w:val="28"/>
          <w:lang w:eastAsia="ru-RU"/>
        </w:rPr>
        <w:t>2) В климатах с холодными зимами или жаркими сезонами ТН на водном источнике может работать намного эффективнее, чем воздушные тепловые насосы или другие системы воздушного кондиционирования. ТН также значительно эффективнее других электрических тепловых систем, и в зависимости от стоимости топлива, могут быть экономичнее других систем обогрева.</w:t>
      </w:r>
    </w:p>
    <w:p w:rsidR="003D0234" w:rsidRPr="003D0234" w:rsidRDefault="003D0234" w:rsidP="003D0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234">
        <w:rPr>
          <w:rFonts w:ascii="Times New Roman" w:eastAsia="Times New Roman" w:hAnsi="Times New Roman"/>
          <w:sz w:val="28"/>
          <w:szCs w:val="28"/>
          <w:lang w:eastAsia="ru-RU"/>
        </w:rPr>
        <w:t>3) В климатах с высокими перепадами дневных температур, ТН показывает превосходную эффективность.</w:t>
      </w:r>
    </w:p>
    <w:p w:rsidR="003D0234" w:rsidRPr="003D0234" w:rsidRDefault="003D0234" w:rsidP="003D0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234">
        <w:rPr>
          <w:rFonts w:ascii="Times New Roman" w:eastAsia="Times New Roman" w:hAnsi="Times New Roman"/>
          <w:sz w:val="28"/>
          <w:szCs w:val="28"/>
          <w:lang w:eastAsia="ru-RU"/>
        </w:rPr>
        <w:t>4) На территориях, где натуральный газ недоступен или где его стоимость или другого топлива приближается к стоимости электричества, ТН экономически выгодны. Они функционируют с коэффициентом выработки от 3 до 4,5 по сравнению с традиционными - 80 - 90%. Поэтому, когда стоимость электричества (за кВт) менее, чем в 3,5 раза превосходит стоимость традиционного теплового топлива (за кВт), то система с ТН имеет более низкую энергетическую стоимость.</w:t>
      </w:r>
    </w:p>
    <w:p w:rsidR="003D0234" w:rsidRPr="003D0234" w:rsidRDefault="003D0234" w:rsidP="003D0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234">
        <w:rPr>
          <w:rFonts w:ascii="Times New Roman" w:eastAsia="Times New Roman" w:hAnsi="Times New Roman"/>
          <w:sz w:val="28"/>
          <w:szCs w:val="28"/>
          <w:lang w:eastAsia="ru-RU"/>
        </w:rPr>
        <w:t>5) В зданиях с многочисленными контролируемыми температурными зонами или при выгодности индивидуальной регулируемой нагрузки, ТН предлагают значительные возможности для индивидуального температурного контроля, т.к. они удачно спроектированы для использования многочисленных унитарных систем.</w:t>
      </w:r>
    </w:p>
    <w:p w:rsidR="003D0234" w:rsidRPr="003D0234" w:rsidRDefault="003D0234" w:rsidP="003D0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234">
        <w:rPr>
          <w:rFonts w:ascii="Times New Roman" w:eastAsia="Times New Roman" w:hAnsi="Times New Roman"/>
          <w:sz w:val="28"/>
          <w:szCs w:val="28"/>
          <w:lang w:eastAsia="ru-RU"/>
        </w:rPr>
        <w:t>6) На территориях с невысокими расходами на бурение могут быть особенно привлекательными геотермальные системы с вертикальным грунтовым теплообменником.</w:t>
      </w:r>
    </w:p>
    <w:p w:rsidR="003D0234" w:rsidRPr="00A52027" w:rsidRDefault="003D0234" w:rsidP="003D0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234">
        <w:rPr>
          <w:rFonts w:ascii="Times New Roman" w:eastAsia="Times New Roman" w:hAnsi="Times New Roman"/>
          <w:sz w:val="28"/>
          <w:szCs w:val="28"/>
          <w:lang w:eastAsia="ru-RU"/>
        </w:rPr>
        <w:t>7) В местах с высокой влажностью почвы и высоким уровнем грунтовых вод, размер подземной соединенной системы уменьшен, что приводит к общей экономии.</w:t>
      </w:r>
    </w:p>
    <w:p w:rsidR="003D0234" w:rsidRPr="00A52027" w:rsidRDefault="003D0234" w:rsidP="003D02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234" w:rsidRPr="00A52027" w:rsidRDefault="003D0234" w:rsidP="006C4DCA">
      <w:pPr>
        <w:pStyle w:val="zagolovok"/>
        <w:numPr>
          <w:ilvl w:val="0"/>
          <w:numId w:val="3"/>
        </w:numPr>
        <w:rPr>
          <w:color w:val="000000"/>
          <w:sz w:val="28"/>
          <w:szCs w:val="28"/>
        </w:rPr>
      </w:pPr>
      <w:r w:rsidRPr="00A52027">
        <w:rPr>
          <w:b/>
          <w:bCs/>
          <w:color w:val="000000"/>
          <w:sz w:val="28"/>
          <w:szCs w:val="28"/>
        </w:rPr>
        <w:t xml:space="preserve">ПРЕИМУЩЕСТВА ТЕПЛОВЫХ НАСОСОВ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Около 100,000 ГТН функционируют в частном и общественном секторах в США, большинство из этих систем установлены для индивидуальных потребителей.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Опыт применения доказал следующие </w:t>
      </w:r>
      <w:r w:rsidRPr="00A52027">
        <w:rPr>
          <w:rStyle w:val="a4"/>
          <w:color w:val="000000"/>
          <w:sz w:val="28"/>
          <w:szCs w:val="28"/>
        </w:rPr>
        <w:t>преимущества систем ГТН</w:t>
      </w:r>
      <w:r w:rsidRPr="00A52027">
        <w:rPr>
          <w:color w:val="000000"/>
          <w:sz w:val="28"/>
          <w:szCs w:val="28"/>
        </w:rPr>
        <w:t xml:space="preserve"> по сравнению с традиционными системами отопления и кондиционирования.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1.  Экономичность. Ежегодные расходы на отопление в 4 - 6 раз меньше по сравнению с традиционными котлами и печами. Так, при подводе к тепловому насосу, например, 1 кВт электроэнергии, в зависимости от режима работы и условий эксплуатации, производит до 3 - 4 кВт тепловой энергии. Также они экономичны летом, т.к. сбрасывают тепло в относительно холодную среду (обычно землю). Срок окупаемости оборудования в среднем 2-3 года. Сравнительные экономические расчеты и опыт эксплуатации подтверждают выгодность применения этой технологии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2.   Высокий уровень комфорта. В течение всего года создаются желаемые условия в помещении. Управлять и поддерживать работу ГТН также просто, как при воздушном кондиционере. Достаточно включить установку в сеть и установить нужную температуру на термостате. Оборудование компактно, тихо работает; Установка не нарушает целостность интерьера и концепцию фасада здания, т.к. нет внутреннего и внешнего блока и занимает минимум пространства и о ней станет известно Вашим гостям только, если Вы этого захотите.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3.  Минимальное обслуживание и высокая степень автономности. Работают полностью в автоматическом режиме. Требования по техническому обслуживанию ясны и не требуется новых навыков по техническому обслуживанию. ГТН действительно требуют меньшего технического обслуживания (ТО), чем обычные воздушные кондиционеры.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4.  Надежность. ГТН - технология зрелая и надежная. Тепловые насосы много лет применяются в развитых странах и доказали свою надежность и долговечность на практике. Имеют срок службы до капитального ремонта 10-15 лет.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5.  Безопасность. Данные установки даже высокой мощности имеют высокую степень безопасности, т.к. не связаны с горючими/ взрывоопасными материалами, процессами горения, высокими температурами.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6.  Экологическая чистота. Тепловые насосы работают с возобновляемыми ресурсами, не выделяют вредных веществ в окружающую среду.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Ограничения технологии</w:t>
      </w:r>
      <w:r w:rsidRPr="00A52027">
        <w:rPr>
          <w:color w:val="000000"/>
          <w:sz w:val="28"/>
          <w:szCs w:val="28"/>
        </w:rPr>
        <w:t xml:space="preserve">. </w:t>
      </w:r>
    </w:p>
    <w:p w:rsidR="003D0234" w:rsidRPr="00A52027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Применение системы ГТН затрудняют относительно высокие первоначальные расходы на систему ГТН - одни из основных барьеров для ее инсталляции. Системы ГТН не относятся к дешевому оборудованию. Начальные затраты на установку этих систем несколько выше стоимости обычных систем отопления и кондиционирования. Цена системы геотермального теплового насоса рассчитывается из условия 300..400 USD за 1кВт тепловой мощности. Стоимость установки подземного теплообменника достаточна высока (особенно с вертикальной петлей, где требуется бурение) и, составляет примерно половину общей стоимости системы ГТН. Однако, если рассматривать эксплуатационные расходы, то первоначальные вложения в геотермальный обогрев, охлаждение и горячее водоснабжение быстро окупаются за счет энергосбережения. Кроме того, необходимо учитывать, что при работе ГТН не требуется никаких дополнительных коммуникаций, кроме бытовой электрической сети. </w:t>
      </w:r>
    </w:p>
    <w:p w:rsidR="003D0234" w:rsidRDefault="003D0234" w:rsidP="003D0234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>Тем не менее, эти затруднения вполне решаемы. Для перехода на новую технологию существуют гибкие финансовые схемы: кредитные линии Экспортно-Импортного Банка США, ипотечное кредитование, лизинг оборудования. Кроме того, целый ряд отечественных банков выразили готовность принять участие в программах финансирования геотермальных технологий. Так что при желании стать владельцем геотермальной тепловой машины может практически любой заказчик.</w:t>
      </w:r>
    </w:p>
    <w:p w:rsidR="00A52027" w:rsidRDefault="00A52027" w:rsidP="003D0234">
      <w:pPr>
        <w:pStyle w:val="a3"/>
        <w:jc w:val="center"/>
        <w:rPr>
          <w:color w:val="000000"/>
          <w:sz w:val="28"/>
          <w:szCs w:val="28"/>
        </w:rPr>
      </w:pPr>
    </w:p>
    <w:p w:rsidR="00A52027" w:rsidRPr="00A52027" w:rsidRDefault="000378DB" w:rsidP="006C4DCA">
      <w:pPr>
        <w:pStyle w:val="zagolovok"/>
        <w:numPr>
          <w:ilvl w:val="0"/>
          <w:numId w:val="3"/>
        </w:num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СИСТЕМЫ НА БАЗЕ ТЕПЛОВЫХ НАСОСОВ</w:t>
      </w:r>
    </w:p>
    <w:p w:rsidR="00A52027" w:rsidRPr="00A52027" w:rsidRDefault="00A52027" w:rsidP="000378DB">
      <w:pPr>
        <w:pStyle w:val="zagolovok"/>
        <w:rPr>
          <w:color w:val="000000"/>
          <w:sz w:val="28"/>
          <w:szCs w:val="28"/>
        </w:rPr>
      </w:pPr>
      <w:bookmarkStart w:id="0" w:name="ИСТОЧНИКИ_ЭНЕРГИИ_ДЛЯ_ТЕПЛОВЫХ_НАСОСОВ_"/>
      <w:r w:rsidRPr="00A52027">
        <w:rPr>
          <w:b/>
          <w:bCs/>
          <w:color w:val="000000"/>
          <w:sz w:val="28"/>
          <w:szCs w:val="28"/>
        </w:rPr>
        <w:t>И</w:t>
      </w:r>
      <w:bookmarkEnd w:id="0"/>
      <w:r w:rsidR="000378DB">
        <w:rPr>
          <w:b/>
          <w:bCs/>
          <w:color w:val="000000"/>
          <w:sz w:val="28"/>
          <w:szCs w:val="28"/>
        </w:rPr>
        <w:t>сточники энергии для тепловых насосов.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Источниками энергии для тепловых насосов являются: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1. Земля</w:t>
      </w:r>
      <w:r w:rsidRPr="00A52027">
        <w:rPr>
          <w:color w:val="000000"/>
          <w:sz w:val="28"/>
          <w:szCs w:val="28"/>
        </w:rPr>
        <w:t xml:space="preserve"> - является самым большим аккумулятором энергии из всех доступных человечеству. На глубине от </w:t>
      </w:r>
      <w:smartTag w:uri="urn:schemas-microsoft-com:office:smarttags" w:element="metricconverter">
        <w:smartTagPr>
          <w:attr w:name="ProductID" w:val="10 метров"/>
        </w:smartTagPr>
        <w:r w:rsidRPr="00A52027">
          <w:rPr>
            <w:color w:val="000000"/>
            <w:sz w:val="28"/>
            <w:szCs w:val="28"/>
          </w:rPr>
          <w:t>10 метров</w:t>
        </w:r>
      </w:smartTag>
      <w:r w:rsidRPr="00A52027">
        <w:rPr>
          <w:color w:val="000000"/>
          <w:sz w:val="28"/>
          <w:szCs w:val="28"/>
        </w:rPr>
        <w:t xml:space="preserve"> температура земли положительна и постоянна в течение года (от +5 0С для г Хабаровск)). Забор тепла земли осуществляется через теплообменники, представляющие собой коллекторы пластиковых труб с циркулирующим раствором воды или антифриза. Гарантийный срок службы такого теплообменника составляет 50 лет! Системы с тепловыми насосами и подземными теплообменниками называются геотермальным тепловым насосом.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2. Вода</w:t>
      </w:r>
      <w:r w:rsidRPr="00A52027">
        <w:rPr>
          <w:color w:val="000000"/>
          <w:sz w:val="28"/>
          <w:szCs w:val="28"/>
        </w:rPr>
        <w:t xml:space="preserve">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  -  Грунтовая: имеет постоянную температуру (обычно +7-8 С). Если имеются близлежащие источники достаточного объема - инсталляция экономичнее земляных теплообменников. Обычно применяются один или два колодца.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>  -  Стоки: промышленные, канализационные и т.п. Стоки имеют относительно высокую температуру, поэтому тепловые насосы работают с высокой эффективностью. 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  -  Вода из водоемов, рек. Петли труб также могут погружаться на дно. Такая инсталляция одна из самых экономичных. </w:t>
      </w:r>
    </w:p>
    <w:p w:rsidR="00A52027" w:rsidRPr="00A52027" w:rsidRDefault="00A52027" w:rsidP="000378DB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3. Воздух</w:t>
      </w:r>
      <w:r w:rsidRPr="00A52027">
        <w:rPr>
          <w:color w:val="000000"/>
          <w:sz w:val="28"/>
          <w:szCs w:val="28"/>
        </w:rPr>
        <w:t xml:space="preserve">. Классическими тепловыми насосами, работающими с двумя воздушными средами являются кондиционеры (воздух-воздух). Тепловые насосы (вода-воздух) переносят избыточное тепло из помещения в водяную среду. Таким образом они охлаждают помещения летом или переносят избыточное тепло из одного помещения в другое, осуществляя его обогрев. (Например из цеха пекарни в офисные помещения). </w:t>
      </w:r>
    </w:p>
    <w:p w:rsidR="00A52027" w:rsidRPr="00A52027" w:rsidRDefault="000378DB" w:rsidP="000378DB">
      <w:pPr>
        <w:pStyle w:val="zagolovok"/>
        <w:rPr>
          <w:color w:val="000000"/>
          <w:sz w:val="28"/>
          <w:szCs w:val="28"/>
        </w:rPr>
      </w:pPr>
      <w:bookmarkStart w:id="1" w:name="ГЕОТЕРМАЛЬНЫЙ_ТЕПЛОВОЙ_НАСОС_"/>
      <w:r>
        <w:rPr>
          <w:b/>
          <w:bCs/>
          <w:color w:val="000000"/>
          <w:sz w:val="28"/>
          <w:szCs w:val="28"/>
        </w:rPr>
        <w:t xml:space="preserve"> Геотермальный тепловой насос.</w:t>
      </w:r>
      <w:r w:rsidR="00A52027" w:rsidRPr="00A52027">
        <w:rPr>
          <w:b/>
          <w:bCs/>
          <w:color w:val="000000"/>
          <w:sz w:val="28"/>
          <w:szCs w:val="28"/>
        </w:rPr>
        <w:t xml:space="preserve"> </w:t>
      </w:r>
      <w:bookmarkEnd w:id="1"/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Никогда еще сырье для выработки энергии не было таким дефицитным ресурсом, как в XXI веке. Одна из технологий, позволяющих снизить остроту энергетического кризиса - технология геотермальных тепловых насосов (ГТН). Основана она на использовании энергии Земли, самого большого из доступных человечеству естественных аккумуляторов.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В недрах температура всегда стабильна и составляет около 5-10╟С. Таким образом, в Земле сосредоточено колоссальное количество низкопотенциального тепла.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Геотермальный насос при обогреве примерно на 66 - 75% использует возобновляемую солнечную энергию, аккумулированную в земле и на 25-34% - электрическую энергию. Таким образом, он в 3 - 4 раза эффективнее оборудования на электрическом сопротивлении. ГТН также экономичны при работе в режиме охлаждения, т.к. сбрасывают избыточное тепло в землю (относительно холодную среду).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Геотермальный тепловой насос (ГТН) - это система, включающая тепловой насос, грунтовый теплообменник (обычно регистр из пластиковых труб с циркулирующей незамерзающей жидкостью) и контур распределения внутри здания. Такие системы могут иметь дополнительно водонагреватели, увлажнители и другие устройства, обеспечивающие климатические потребности всего помещения.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Системы ГТН обеспечивают полное кондиционирование - обогревают, охлаждают и регулируют влажность. Они также могут снабжать горячей водой. Одна такая установка успешно заменяет печь, водонагревательный котел и кондиционер. ГТН имеют существенные преимущества по сравнению с традиционными системами микроклимата. Область применения ГТН практически не ограничена. Существуют установки, работающие даже в вечной мерзлоте!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На рынке России ГТН - новинка, однако в развитых странах эти устройства производятся и успешно эксплуатируются уже более 30 лет. Правительства этих стран активно поощряют организации и частных пользователей. </w:t>
      </w:r>
    </w:p>
    <w:p w:rsidR="000378DB" w:rsidRDefault="000378DB" w:rsidP="000378DB">
      <w:pPr>
        <w:pStyle w:val="zagolovok"/>
        <w:rPr>
          <w:rFonts w:eastAsia="Calibri"/>
          <w:color w:val="000000"/>
          <w:sz w:val="28"/>
          <w:szCs w:val="28"/>
          <w:lang w:eastAsia="en-US"/>
        </w:rPr>
      </w:pPr>
      <w:bookmarkStart w:id="2" w:name="ГРУНТОВЫЕ_ТЕПЛООБМЕННИКИ_"/>
    </w:p>
    <w:bookmarkEnd w:id="2"/>
    <w:p w:rsidR="00A52027" w:rsidRPr="00A52027" w:rsidRDefault="000378DB" w:rsidP="000378DB">
      <w:pPr>
        <w:pStyle w:val="zagolovok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Грунтовые теплообменники.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Вы можете использовать энергию, накопленную в земле для отопления и охлаждения.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Для этого применяются различные варианты грунтовых теплообменников. Они используют естественную способность земли накапливать и возобновлять энергию. Температура под землей довольно постоянна в течение года (на глубине от </w:t>
      </w:r>
      <w:smartTag w:uri="urn:schemas-microsoft-com:office:smarttags" w:element="metricconverter">
        <w:smartTagPr>
          <w:attr w:name="ProductID" w:val="5 м"/>
        </w:smartTagPr>
        <w:r w:rsidRPr="00A52027">
          <w:rPr>
            <w:color w:val="000000"/>
            <w:sz w:val="28"/>
            <w:szCs w:val="28"/>
          </w:rPr>
          <w:t>5 м</w:t>
        </w:r>
      </w:smartTag>
      <w:r w:rsidRPr="00A52027">
        <w:rPr>
          <w:color w:val="000000"/>
          <w:sz w:val="28"/>
          <w:szCs w:val="28"/>
        </w:rPr>
        <w:t xml:space="preserve"> изменяется в пределах нескольких градусов), поэтому тепловой насос с грунтовым теплообменником практически не зависит от колебаний температуры окружающего воздуха в отличие от воздушных кондиционеров.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Конкретная конфигурация теплообменника выбирается в зависимости от местного климата, типа почвы, требуемых нагрузок на кондиционирование и отопление.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Рассмотрим основные типы грунтовых теплообменников.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 xml:space="preserve">Теплообменники закрытой петли.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Петли состоят из замкнутого контура пластмассовых высокопрочных труб, устроенных горизонтально или вертикально. Жидкость, циркулирующая в петлях, обычно содержит антифриз для предотвращения замораживания. Требуется достаточная длина трубопровода, чтобы гарантировать нужную передачу тепловой энергии из земли. </w:t>
      </w:r>
    </w:p>
    <w:p w:rsidR="00A52027" w:rsidRPr="00A52027" w:rsidRDefault="000378DB" w:rsidP="000378DB">
      <w:pPr>
        <w:pStyle w:val="a3"/>
        <w:ind w:left="495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Вертикальный теплообменник (закрытая петля)</w:t>
      </w:r>
    </w:p>
    <w:p w:rsidR="00A52027" w:rsidRPr="00A52027" w:rsidRDefault="00E5672C" w:rsidP="00A52027">
      <w:pPr>
        <w:pStyle w:val="a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6" o:spid="_x0000_s1036" type="#_x0000_t75" alt="Vert_loop" style="position:absolute;left:0;text-align:left;margin-left:-85.05pt;margin-top:-485.2pt;width:156pt;height:142.5pt;z-index:251658752;visibility:visible;mso-wrap-distance-left:3.75pt;mso-wrap-distance-top:3.75pt;mso-wrap-distance-right:3.75pt;mso-wrap-distance-bottom:3.75pt;mso-position-vertical-relative:line" o:allowoverlap="f">
            <v:imagedata r:id="rId11" o:title="Vert_loop"/>
            <w10:wrap type="square"/>
          </v:shape>
        </w:pict>
      </w:r>
      <w:r w:rsidR="00A52027" w:rsidRPr="00A52027">
        <w:rPr>
          <w:color w:val="000000"/>
          <w:sz w:val="28"/>
          <w:szCs w:val="28"/>
        </w:rPr>
        <w:t xml:space="preserve">При данной системе вода/антифриз циркулирует в пластиковых трубах, вставленных в скважины, глубиной 50, </w:t>
      </w:r>
      <w:smartTag w:uri="urn:schemas-microsoft-com:office:smarttags" w:element="metricconverter">
        <w:smartTagPr>
          <w:attr w:name="ProductID" w:val="100 м"/>
        </w:smartTagPr>
        <w:r w:rsidR="00A52027" w:rsidRPr="00A52027">
          <w:rPr>
            <w:color w:val="000000"/>
            <w:sz w:val="28"/>
            <w:szCs w:val="28"/>
          </w:rPr>
          <w:t>100 м</w:t>
        </w:r>
      </w:smartTag>
      <w:r w:rsidR="00A52027" w:rsidRPr="00A52027">
        <w:rPr>
          <w:color w:val="000000"/>
          <w:sz w:val="28"/>
          <w:szCs w:val="28"/>
        </w:rPr>
        <w:t xml:space="preserve"> (от 10 до </w:t>
      </w:r>
      <w:smartTag w:uri="urn:schemas-microsoft-com:office:smarttags" w:element="metricconverter">
        <w:smartTagPr>
          <w:attr w:name="ProductID" w:val="30 м"/>
        </w:smartTagPr>
        <w:r w:rsidR="00A52027" w:rsidRPr="00A52027">
          <w:rPr>
            <w:color w:val="000000"/>
            <w:sz w:val="28"/>
            <w:szCs w:val="28"/>
          </w:rPr>
          <w:t>30 м</w:t>
        </w:r>
      </w:smartTag>
      <w:r w:rsidR="00A52027" w:rsidRPr="00A52027">
        <w:rPr>
          <w:color w:val="000000"/>
          <w:sz w:val="28"/>
          <w:szCs w:val="28"/>
        </w:rPr>
        <w:t xml:space="preserve"> на кВт мощности). Обычно требуется несколько скважин, расположенных в интервале </w:t>
      </w:r>
      <w:smartTag w:uri="urn:schemas-microsoft-com:office:smarttags" w:element="metricconverter">
        <w:smartTagPr>
          <w:attr w:name="ProductID" w:val="3 м"/>
        </w:smartTagPr>
        <w:r w:rsidR="00A52027" w:rsidRPr="00A52027">
          <w:rPr>
            <w:color w:val="000000"/>
            <w:sz w:val="28"/>
            <w:szCs w:val="28"/>
          </w:rPr>
          <w:t>3 м</w:t>
        </w:r>
      </w:smartTag>
      <w:r w:rsidR="00A52027" w:rsidRPr="00A52027">
        <w:rPr>
          <w:color w:val="000000"/>
          <w:sz w:val="28"/>
          <w:szCs w:val="28"/>
        </w:rPr>
        <w:t xml:space="preserve"> с установленными трубами для достижения суммарных требований теплового обмена. Вертикальные системы наиболее подходят при ограниченном пространстве земли, при глубоком уровне подземных вод и при каменистой или скалистой почве. Гарантийный срок службы теплообменника 50 лет.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Преимущества:</w:t>
      </w:r>
      <w:r w:rsidRPr="00A52027">
        <w:rPr>
          <w:color w:val="000000"/>
          <w:sz w:val="28"/>
          <w:szCs w:val="28"/>
        </w:rPr>
        <w:t xml:space="preserve"> Требуют меньшую общую длину труб, чем большинство проектов закрытых петель; требует наименьшую энергию насоса из всех систем закрытой петли; требует наименьшей площади поверхности земли; подземная температура обычно не зависит от сезонных колебаний.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Недостатки:</w:t>
      </w:r>
      <w:r w:rsidRPr="00A52027">
        <w:rPr>
          <w:color w:val="000000"/>
          <w:sz w:val="28"/>
          <w:szCs w:val="28"/>
        </w:rPr>
        <w:t xml:space="preserve"> требуется оборудование для бурения; расходы на бурение часто выше расходов на горизонтальную траншею </w:t>
      </w:r>
    </w:p>
    <w:p w:rsidR="00A52027" w:rsidRPr="000378DB" w:rsidRDefault="000378DB" w:rsidP="000378DB">
      <w:pPr>
        <w:pStyle w:val="a3"/>
        <w:ind w:left="495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Горизонтальный теплообменник (закрытая петля).</w:t>
      </w:r>
    </w:p>
    <w:p w:rsidR="00A52027" w:rsidRPr="00A52027" w:rsidRDefault="00E5672C" w:rsidP="00A52027">
      <w:pPr>
        <w:pStyle w:val="a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7" o:spid="_x0000_s1035" type="#_x0000_t75" alt="Horz_loop" style="position:absolute;left:0;text-align:left;margin-left:-85.05pt;margin-top:-671.6pt;width:156.75pt;height:140.25pt;z-index:251659776;visibility:visible;mso-wrap-distance-left:3.75pt;mso-wrap-distance-top:3.75pt;mso-wrap-distance-right:3.75pt;mso-wrap-distance-bottom:3.75pt;mso-position-vertical-relative:line" o:allowoverlap="f">
            <v:imagedata r:id="rId12" o:title="Horz_loop"/>
            <w10:wrap type="square"/>
          </v:shape>
        </w:pict>
      </w:r>
      <w:r w:rsidR="00A52027" w:rsidRPr="00A52027">
        <w:rPr>
          <w:color w:val="000000"/>
          <w:sz w:val="28"/>
          <w:szCs w:val="28"/>
        </w:rPr>
        <w:t xml:space="preserve">Как и в вертикальном теплообменнике вода/антифриз циркулирует по пластиковым трубам, проложенным в земле. В горизонтальной системе трубы находятся в траншеях, глубиной до 3-х метров и длиной от 7,5 до </w:t>
      </w:r>
      <w:smartTag w:uri="urn:schemas-microsoft-com:office:smarttags" w:element="metricconverter">
        <w:smartTagPr>
          <w:attr w:name="ProductID" w:val="40 м"/>
        </w:smartTagPr>
        <w:r w:rsidR="00A52027" w:rsidRPr="00A52027">
          <w:rPr>
            <w:color w:val="000000"/>
            <w:sz w:val="28"/>
            <w:szCs w:val="28"/>
          </w:rPr>
          <w:t>40 м</w:t>
        </w:r>
      </w:smartTag>
      <w:r w:rsidR="00A52027" w:rsidRPr="00A52027">
        <w:rPr>
          <w:color w:val="000000"/>
          <w:sz w:val="28"/>
          <w:szCs w:val="28"/>
        </w:rPr>
        <w:t xml:space="preserve"> в зависимости от типа почвы. В траншею может устанавливаться до шести труб, с адекватным интервалом между ними. Трубы могут также быть спиральными, что позволяет сохранить производительность с меньшей траншей. Гарантийный срок службы теплообменника 50 лет.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Преимущества:</w:t>
      </w:r>
      <w:r w:rsidRPr="00A52027">
        <w:rPr>
          <w:color w:val="000000"/>
          <w:sz w:val="28"/>
          <w:szCs w:val="28"/>
        </w:rPr>
        <w:t xml:space="preserve"> Установка горизонтальных тепловых обменников стоит </w:t>
      </w:r>
      <w:r w:rsidR="00E5672C">
        <w:rPr>
          <w:noProof/>
          <w:color w:val="000000"/>
          <w:sz w:val="28"/>
          <w:szCs w:val="28"/>
        </w:rPr>
        <w:pict>
          <v:shape id="Рисунок 8" o:spid="_x0000_s1034" type="#_x0000_t75" alt="Pond_loop" style="position:absolute;left:0;text-align:left;margin-left:-83.55pt;margin-top:6.7pt;width:174pt;height:172.5pt;z-index:251660800;visibility:visible;mso-wrap-distance-left:3.75pt;mso-wrap-distance-top:3.75pt;mso-wrap-distance-right:3.75pt;mso-wrap-distance-bottom:3.75pt;mso-position-horizontal-relative:text;mso-position-vertical-relative:line" o:allowoverlap="f">
            <v:imagedata r:id="rId13" o:title="Pond_loop"/>
            <w10:wrap type="square"/>
          </v:shape>
        </w:pict>
      </w:r>
      <w:r w:rsidRPr="00A52027">
        <w:rPr>
          <w:color w:val="000000"/>
          <w:sz w:val="28"/>
          <w:szCs w:val="28"/>
        </w:rPr>
        <w:t xml:space="preserve">меньше, чем вертикальных, т.к. расходы на раскопку траншей обычно ниже, чем на бурение; гибкие варианты установки.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 xml:space="preserve">Недостатки: </w:t>
      </w:r>
      <w:r w:rsidRPr="00A52027">
        <w:rPr>
          <w:color w:val="000000"/>
          <w:sz w:val="28"/>
          <w:szCs w:val="28"/>
        </w:rPr>
        <w:t xml:space="preserve">Требуется большая площадь земли и длина труб; несколько менее эффективна по сравнению с вертикальной и открытой системой; температура под землей на небольшой глубине зависит от сезонных колебаний </w:t>
      </w:r>
    </w:p>
    <w:p w:rsidR="00A52027" w:rsidRPr="000378DB" w:rsidRDefault="000378DB" w:rsidP="000378DB">
      <w:pPr>
        <w:pStyle w:val="a3"/>
        <w:ind w:left="495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Система с водоемом (закрытая петля)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Система с водоемом может быть наиболее экономичной при инсталляции и работе. Как и при вертикальной и горизонтальной системах, состоит из закрепленных на дне пластиковых труб с циркулирующей водой/ антифризом. Система использует высокие теплопроводные свойства воды. При этом не требуются скважины или траншеи, что значительно уменьшает расходы на инсталляцию. Также система с водоемом практически не зависит от колебаний температуры окружающего воздуха в отличие от воздушных кондиционеров.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Преимущества:</w:t>
      </w:r>
      <w:r w:rsidRPr="00A52027">
        <w:rPr>
          <w:color w:val="000000"/>
          <w:sz w:val="28"/>
          <w:szCs w:val="28"/>
        </w:rPr>
        <w:t xml:space="preserve"> Может потребоваться наименьшая общая длина труб по сравнению с другими проектами закрытой петли; может быть наиболее дешевым проектом, если достаточно воды.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Недостатки:</w:t>
      </w:r>
      <w:r w:rsidRPr="00A52027">
        <w:rPr>
          <w:color w:val="000000"/>
          <w:sz w:val="28"/>
          <w:szCs w:val="28"/>
        </w:rPr>
        <w:t xml:space="preserve"> Требуется большой объем воды. </w:t>
      </w:r>
    </w:p>
    <w:p w:rsidR="000378DB" w:rsidRDefault="000378DB" w:rsidP="000378DB">
      <w:pPr>
        <w:pStyle w:val="a3"/>
        <w:rPr>
          <w:rStyle w:val="a4"/>
          <w:color w:val="000000"/>
          <w:sz w:val="28"/>
          <w:szCs w:val="28"/>
        </w:rPr>
      </w:pPr>
    </w:p>
    <w:p w:rsidR="00A52027" w:rsidRPr="00A52027" w:rsidRDefault="000378DB" w:rsidP="000378DB">
      <w:pPr>
        <w:pStyle w:val="a3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Система с колодцем (открытая петля).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Эта система забирает воду из водоносного слоя в одном колодце, пропускает через тепловой насос, где отбирается или сбрасывается тепло, затем возвращает обратно в водоносный слой (вода сливается во второй колодец). Температура грунтовой воды постоянна (изменяется обычно в пределах одного градуса) в течение года, независимо от колебаний температуры воздуха. Поэтому тепловой насос будет работать с высокой эффективностью при любых погодных условиях. Эта система идеально подходит в случаях, когда имеются/возможны колодцы.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Преимущества:</w:t>
      </w:r>
      <w:r w:rsidRPr="00A52027">
        <w:rPr>
          <w:color w:val="000000"/>
          <w:sz w:val="28"/>
          <w:szCs w:val="28"/>
        </w:rPr>
        <w:t xml:space="preserve"> Простой проект, обычно имеет самую низкую стоимость; меньший объем бурения по сравнению с системами закрытой петли; имеют лучшие термодинамические характеристики, чем системы закрытой петли, т.к. используют доставляемую подземную воду земли с температурой лучше, чем в закрытом теплообменнике; может быть совмещена с питьевым колодцем; более низкие операционные расходы, если вода уже накачивается для других целей, например, для ирригации.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rStyle w:val="a4"/>
          <w:color w:val="000000"/>
          <w:sz w:val="28"/>
          <w:szCs w:val="28"/>
        </w:rPr>
        <w:t>Недостатки:</w:t>
      </w:r>
      <w:r w:rsidRPr="00A52027">
        <w:rPr>
          <w:color w:val="000000"/>
          <w:sz w:val="28"/>
          <w:szCs w:val="28"/>
        </w:rPr>
        <w:t xml:space="preserve"> требуется большой поток воды; наличие воды может быть ограничено или не всегда возможно.; оборудование напрямую контактирует с грунтовыми водами на него влияет содержание жидкости (коррозийных веществ, твердых частиц и содержания бактерий); обычно требуется наибольшее количество энергии для накачки воды; могут потребоваться разрешения на скважины или возможны ограничения на использование подземных вод; сброс воды также может быть ограничен; высокие расходы на установку, если требуется другая скважина для возвращения воды.</w:t>
      </w:r>
    </w:p>
    <w:p w:rsidR="00A52027" w:rsidRPr="00A52027" w:rsidRDefault="00A52027" w:rsidP="00A520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027" w:rsidRPr="00A52027" w:rsidRDefault="00A52027" w:rsidP="006C4DCA">
      <w:pPr>
        <w:pStyle w:val="zagolovok"/>
        <w:numPr>
          <w:ilvl w:val="0"/>
          <w:numId w:val="3"/>
        </w:numPr>
        <w:jc w:val="center"/>
        <w:rPr>
          <w:color w:val="000000"/>
          <w:sz w:val="28"/>
          <w:szCs w:val="28"/>
        </w:rPr>
      </w:pPr>
      <w:bookmarkStart w:id="3" w:name="ТЕХНИЧЕСКОЕ_ОБСЛУЖИВАНИЕ"/>
      <w:r w:rsidRPr="00A52027">
        <w:rPr>
          <w:b/>
          <w:bCs/>
          <w:color w:val="000000"/>
          <w:sz w:val="28"/>
          <w:szCs w:val="28"/>
        </w:rPr>
        <w:t>ТЕХНИЧЕСКОЕ ОБСЛУЖИВАНИЕ</w:t>
      </w:r>
      <w:bookmarkEnd w:id="3"/>
      <w:r w:rsidRPr="00A52027">
        <w:rPr>
          <w:b/>
          <w:bCs/>
          <w:color w:val="000000"/>
          <w:sz w:val="28"/>
          <w:szCs w:val="28"/>
        </w:rPr>
        <w:t xml:space="preserve">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Система имеет стандартное гарантийное обслуживание от 1 до 5 лет. Устройства ГТН автономны, и требования по техническому обслуживанию ясны и не требуется новых навыков ТО. 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>Т.к. ГТН обычно не имеет наружных элементов, подвергающиеся различным атмосферным и иным воздействиям (исключения системы с открытой петлей), то ГТН действительно требуют меньшего ТО, чем обычные воздушные кондиционеры. 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>Стандартное ТО для водо-воздушных ТН - это замена воздушного фильтра, выполняемая по мере надобности. Не требует особых навыков и сложных манипуляций. 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> В системах с закрытой петлей, подземная петля фактически не требует ТО. Циркуляционный насос требует стандартного ТО, как с любым насосом или системой с мотором, и петля с водой (закрытой системы) должна по режиму проверяться на температуру, давление, течение и концентрацию антифриза. Если нет течей, не требуется никаких дополнительных действий. </w:t>
      </w:r>
    </w:p>
    <w:p w:rsidR="00A52027" w:rsidRPr="00A52027" w:rsidRDefault="00A52027" w:rsidP="00A52027">
      <w:pPr>
        <w:pStyle w:val="a3"/>
        <w:jc w:val="center"/>
        <w:rPr>
          <w:color w:val="000000"/>
          <w:sz w:val="28"/>
          <w:szCs w:val="28"/>
        </w:rPr>
      </w:pPr>
      <w:r w:rsidRPr="00A52027">
        <w:rPr>
          <w:color w:val="000000"/>
          <w:sz w:val="28"/>
          <w:szCs w:val="28"/>
        </w:rPr>
        <w:t xml:space="preserve">В системах открытой петли, требуемое ТО колодца идентично любому другому водному колодцу. Система должна контролироваться по графику на температуру, давление и течение. Т.к. ТН снабжается подземной водой, теплообменники должны обследоваться на возможные засорения и образования окалины. Главным образом широко известно, что требования к общему ТО, более низкие по сравнению с альтернативными технологиями. </w:t>
      </w:r>
    </w:p>
    <w:p w:rsidR="006C4DCA" w:rsidRDefault="006C4DCA" w:rsidP="006C4DCA">
      <w:pPr>
        <w:pStyle w:val="a3"/>
        <w:rPr>
          <w:rStyle w:val="a4"/>
          <w:sz w:val="28"/>
          <w:szCs w:val="28"/>
        </w:rPr>
      </w:pPr>
    </w:p>
    <w:p w:rsidR="006C4DCA" w:rsidRPr="006C4DCA" w:rsidRDefault="006C4DCA" w:rsidP="006C4DCA">
      <w:pPr>
        <w:pStyle w:val="a3"/>
        <w:rPr>
          <w:sz w:val="28"/>
          <w:szCs w:val="28"/>
        </w:rPr>
      </w:pPr>
      <w:r w:rsidRPr="006C4DCA">
        <w:rPr>
          <w:rStyle w:val="a4"/>
          <w:sz w:val="28"/>
          <w:szCs w:val="28"/>
        </w:rPr>
        <w:t>Вывод</w:t>
      </w:r>
      <w:r w:rsidRPr="003D0234">
        <w:rPr>
          <w:sz w:val="28"/>
          <w:szCs w:val="28"/>
        </w:rPr>
        <w:br/>
      </w:r>
      <w:r w:rsidRPr="003D0234">
        <w:rPr>
          <w:sz w:val="28"/>
          <w:szCs w:val="28"/>
        </w:rPr>
        <w:br/>
      </w:r>
      <w:r>
        <w:rPr>
          <w:sz w:val="28"/>
          <w:szCs w:val="28"/>
        </w:rPr>
        <w:t>Из всего этого вывод последует таков</w:t>
      </w:r>
      <w:r w:rsidR="00CB4459">
        <w:rPr>
          <w:sz w:val="28"/>
          <w:szCs w:val="28"/>
        </w:rPr>
        <w:t xml:space="preserve">: </w:t>
      </w:r>
      <w:r w:rsidRPr="003D0234">
        <w:rPr>
          <w:sz w:val="28"/>
          <w:szCs w:val="28"/>
        </w:rPr>
        <w:t>Тепловые насосы переносят, а не вырабатывают энергию. Этим и обусловлена их существенные преимущества по сравнению с традиционными источниками тепла. Тепловые насосы представляют собой устройство для перевода низкотемпературной энергии в высокотемпературную энергию и обратно.</w:t>
      </w:r>
      <w:r w:rsidRPr="003D0234">
        <w:rPr>
          <w:sz w:val="28"/>
          <w:szCs w:val="28"/>
        </w:rPr>
        <w:br/>
      </w:r>
      <w:r w:rsidRPr="003D0234">
        <w:rPr>
          <w:sz w:val="28"/>
          <w:szCs w:val="28"/>
        </w:rPr>
        <w:br/>
        <w:t>Передача тепла производится рабочим телом -хладагентом (фреоном) также, как в обычном холодильнике. Электроэнергия, потребляемая тепловым насосом, тратится лишь на перемещение хладагента по системе с помощью компрессора.</w:t>
      </w:r>
      <w:r w:rsidRPr="003D0234">
        <w:rPr>
          <w:sz w:val="28"/>
          <w:szCs w:val="28"/>
        </w:rPr>
        <w:br/>
      </w:r>
      <w:r w:rsidRPr="003D0234">
        <w:rPr>
          <w:sz w:val="28"/>
          <w:szCs w:val="28"/>
        </w:rPr>
        <w:br/>
        <w:t>Тепловые насосы (ТН) работают, перемещая тепловую энергию, в отличие от печи в которой происходит преобразование химической энергии в процессе горения. Принцип работы теплового насоса основывается на термодинамическом цикле Карно. По такому же принципу работают холодильники и кондиционеры (воздушные тепловые насосы). Охлаждение и обогрев в тепловом насосе обеспечивается компрессионным циклом, т.е. непрерывной циркуляцией, кипением и конденсацией хладагента в замкнутой системе. Кипение хладагента происходит при низком давлении и низкой температуре, а конденсация - при высоком давлении и температуре. В испарителе происходит отбор низкопотенциальной энергии у источника с относительно низкой температурой, а в конденсаторе - выделение концентрированной энергии в систему распределения тепла здания.</w:t>
      </w:r>
      <w:r w:rsidRPr="003D0234">
        <w:rPr>
          <w:sz w:val="28"/>
          <w:szCs w:val="28"/>
        </w:rPr>
        <w:br/>
      </w:r>
    </w:p>
    <w:p w:rsidR="003D0234" w:rsidRPr="003D0234" w:rsidRDefault="003D0234" w:rsidP="006C4DCA">
      <w:pPr>
        <w:pStyle w:val="a3"/>
        <w:rPr>
          <w:color w:val="000000"/>
          <w:sz w:val="28"/>
          <w:szCs w:val="28"/>
        </w:rPr>
      </w:pPr>
    </w:p>
    <w:p w:rsidR="003D0234" w:rsidRPr="003D0234" w:rsidRDefault="003D0234">
      <w:pPr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3D0234" w:rsidRPr="003D0234" w:rsidSect="0069702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B4" w:rsidRDefault="003B48B4" w:rsidP="00697029">
      <w:pPr>
        <w:spacing w:after="0" w:line="240" w:lineRule="auto"/>
      </w:pPr>
      <w:r>
        <w:separator/>
      </w:r>
    </w:p>
  </w:endnote>
  <w:endnote w:type="continuationSeparator" w:id="0">
    <w:p w:rsidR="003B48B4" w:rsidRDefault="003B48B4" w:rsidP="0069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029" w:rsidRDefault="0069702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17C4">
      <w:rPr>
        <w:noProof/>
      </w:rPr>
      <w:t>1</w:t>
    </w:r>
    <w:r>
      <w:fldChar w:fldCharType="end"/>
    </w:r>
  </w:p>
  <w:p w:rsidR="00697029" w:rsidRDefault="006970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B4" w:rsidRDefault="003B48B4" w:rsidP="00697029">
      <w:pPr>
        <w:spacing w:after="0" w:line="240" w:lineRule="auto"/>
      </w:pPr>
      <w:r>
        <w:separator/>
      </w:r>
    </w:p>
  </w:footnote>
  <w:footnote w:type="continuationSeparator" w:id="0">
    <w:p w:rsidR="003B48B4" w:rsidRDefault="003B48B4" w:rsidP="0069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/>
    </w:pict>
  </w:numPicBullet>
  <w:numPicBullet w:numPicBulletId="1">
    <w:pict>
      <v:shape id="_x0000_i1030" type="#_x0000_t75" style="width:9pt;height:9pt" o:bullet="t"/>
    </w:pict>
  </w:numPicBullet>
  <w:numPicBullet w:numPicBulletId="2">
    <w:pict>
      <v:shape id="_x0000_i1031" type="#_x0000_t75" style="width:9pt;height:9pt" o:bullet="t"/>
    </w:pict>
  </w:numPicBullet>
  <w:abstractNum w:abstractNumId="0">
    <w:nsid w:val="16AB453C"/>
    <w:multiLevelType w:val="hybridMultilevel"/>
    <w:tmpl w:val="4F10A830"/>
    <w:lvl w:ilvl="0" w:tplc="C57469B8">
      <w:start w:val="5"/>
      <w:numFmt w:val="decimal"/>
      <w:lvlText w:val="%1."/>
      <w:lvlJc w:val="left"/>
      <w:pPr>
        <w:ind w:left="4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C5304C0"/>
    <w:multiLevelType w:val="multilevel"/>
    <w:tmpl w:val="B1EAF9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57A8B"/>
    <w:multiLevelType w:val="hybridMultilevel"/>
    <w:tmpl w:val="2AC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C18ED"/>
    <w:multiLevelType w:val="multilevel"/>
    <w:tmpl w:val="1168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567DD"/>
    <w:multiLevelType w:val="hybridMultilevel"/>
    <w:tmpl w:val="DBE2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234"/>
    <w:rsid w:val="000378DB"/>
    <w:rsid w:val="00051B50"/>
    <w:rsid w:val="0036353C"/>
    <w:rsid w:val="003B48B4"/>
    <w:rsid w:val="003D0234"/>
    <w:rsid w:val="00462632"/>
    <w:rsid w:val="006556CD"/>
    <w:rsid w:val="00697029"/>
    <w:rsid w:val="006C4DCA"/>
    <w:rsid w:val="00A52027"/>
    <w:rsid w:val="00AE291D"/>
    <w:rsid w:val="00B53ED1"/>
    <w:rsid w:val="00C717C4"/>
    <w:rsid w:val="00CB4459"/>
    <w:rsid w:val="00D57721"/>
    <w:rsid w:val="00E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7C5FCEBF-C104-469C-BD28-0D761792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3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4D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0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3D0234"/>
    <w:rPr>
      <w:b/>
      <w:bCs/>
    </w:rPr>
  </w:style>
  <w:style w:type="paragraph" w:customStyle="1" w:styleId="zagolovok">
    <w:name w:val="zagolovok"/>
    <w:basedOn w:val="a"/>
    <w:rsid w:val="003D0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97029"/>
    <w:rPr>
      <w:sz w:val="22"/>
      <w:szCs w:val="22"/>
      <w:lang w:eastAsia="en-US"/>
    </w:rPr>
  </w:style>
  <w:style w:type="character" w:styleId="a6">
    <w:name w:val="line number"/>
    <w:basedOn w:val="a0"/>
    <w:uiPriority w:val="99"/>
    <w:semiHidden/>
    <w:unhideWhenUsed/>
    <w:rsid w:val="00697029"/>
  </w:style>
  <w:style w:type="paragraph" w:styleId="a7">
    <w:name w:val="header"/>
    <w:basedOn w:val="a"/>
    <w:link w:val="a8"/>
    <w:uiPriority w:val="99"/>
    <w:semiHidden/>
    <w:unhideWhenUsed/>
    <w:rsid w:val="0069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7029"/>
  </w:style>
  <w:style w:type="paragraph" w:styleId="a9">
    <w:name w:val="footer"/>
    <w:basedOn w:val="a"/>
    <w:link w:val="aa"/>
    <w:uiPriority w:val="99"/>
    <w:unhideWhenUsed/>
    <w:rsid w:val="0069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029"/>
  </w:style>
  <w:style w:type="paragraph" w:styleId="ab">
    <w:name w:val="List Paragraph"/>
    <w:basedOn w:val="a"/>
    <w:uiPriority w:val="34"/>
    <w:qFormat/>
    <w:rsid w:val="006C4D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DC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admin</cp:lastModifiedBy>
  <cp:revision>2</cp:revision>
  <dcterms:created xsi:type="dcterms:W3CDTF">2014-04-07T02:46:00Z</dcterms:created>
  <dcterms:modified xsi:type="dcterms:W3CDTF">2014-04-07T02:46:00Z</dcterms:modified>
</cp:coreProperties>
</file>