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BE" w:rsidRPr="00780DFB" w:rsidRDefault="0078207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>Федеральное агентство железнодорожного транспорта</w:t>
      </w:r>
    </w:p>
    <w:p w:rsidR="00782077" w:rsidRPr="00780DFB" w:rsidRDefault="0078207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>Дальневосточный Государственный Университет путей и сообщений</w:t>
      </w:r>
    </w:p>
    <w:p w:rsidR="00782077" w:rsidRPr="00780DFB" w:rsidRDefault="0078207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>Сахалинский институт железнодорожного транспорта</w:t>
      </w:r>
    </w:p>
    <w:p w:rsidR="00782077" w:rsidRPr="00780DFB" w:rsidRDefault="0078207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>ГОУ ВПО</w:t>
      </w:r>
    </w:p>
    <w:p w:rsidR="00782077" w:rsidRPr="00780DFB" w:rsidRDefault="0078207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 xml:space="preserve">Кафедра </w:t>
      </w:r>
      <w:r w:rsidR="00780DFB">
        <w:rPr>
          <w:sz w:val="28"/>
          <w:szCs w:val="28"/>
        </w:rPr>
        <w:t>"</w:t>
      </w:r>
      <w:r w:rsidRPr="00780DFB">
        <w:rPr>
          <w:sz w:val="28"/>
          <w:szCs w:val="28"/>
        </w:rPr>
        <w:t>Управление</w:t>
      </w:r>
      <w:r w:rsidR="00780DFB" w:rsidRPr="00780DFB">
        <w:rPr>
          <w:sz w:val="28"/>
          <w:szCs w:val="28"/>
        </w:rPr>
        <w:t xml:space="preserve"> </w:t>
      </w:r>
      <w:r w:rsidRPr="00780DFB">
        <w:rPr>
          <w:sz w:val="28"/>
          <w:szCs w:val="28"/>
        </w:rPr>
        <w:t>эксплуатационной работой</w:t>
      </w:r>
      <w:r w:rsidR="00780DFB">
        <w:rPr>
          <w:sz w:val="28"/>
          <w:szCs w:val="28"/>
        </w:rPr>
        <w:t>"</w:t>
      </w:r>
    </w:p>
    <w:p w:rsidR="00782077" w:rsidRPr="00780DFB" w:rsidRDefault="0078207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0DFB" w:rsidRPr="00780DFB" w:rsidRDefault="00780DFB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0DFB" w:rsidRPr="00780DFB" w:rsidRDefault="00780DFB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0DFB" w:rsidRPr="00780DFB" w:rsidRDefault="00780DFB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0DFB" w:rsidRPr="00780DFB" w:rsidRDefault="00780DFB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0DFB" w:rsidRPr="00780DFB" w:rsidRDefault="00780DFB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0DFB" w:rsidRPr="00780DFB" w:rsidRDefault="00780DFB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0DFB" w:rsidRPr="00780DFB" w:rsidRDefault="00780DFB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782077" w:rsidRPr="00780DFB" w:rsidRDefault="0078207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>Контрольная работа</w:t>
      </w: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>По дисциплине: Общий курс железных дорог</w:t>
      </w: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Default="000D15D7" w:rsidP="00780DF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780DFB" w:rsidRDefault="00780DFB" w:rsidP="00780DF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</w:p>
    <w:p w:rsidR="000D15D7" w:rsidRPr="00780DFB" w:rsidRDefault="000D15D7" w:rsidP="00780DFB">
      <w:pPr>
        <w:spacing w:line="360" w:lineRule="auto"/>
        <w:ind w:firstLine="709"/>
        <w:jc w:val="center"/>
        <w:rPr>
          <w:sz w:val="28"/>
          <w:szCs w:val="28"/>
        </w:rPr>
      </w:pPr>
      <w:r w:rsidRPr="00780DFB">
        <w:rPr>
          <w:sz w:val="28"/>
          <w:szCs w:val="28"/>
        </w:rPr>
        <w:t>г. Южно-Сахалинск</w:t>
      </w:r>
      <w:r w:rsidR="00780DFB" w:rsidRPr="00780DFB">
        <w:rPr>
          <w:sz w:val="28"/>
          <w:szCs w:val="28"/>
        </w:rPr>
        <w:t xml:space="preserve"> </w:t>
      </w:r>
      <w:r w:rsidRPr="00780DFB">
        <w:rPr>
          <w:sz w:val="28"/>
          <w:szCs w:val="28"/>
        </w:rPr>
        <w:t>2008г.</w: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0D15D7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br w:type="page"/>
        <w:t>Содержание</w:t>
      </w:r>
    </w:p>
    <w:p w:rsidR="000D15D7" w:rsidRPr="00780DFB" w:rsidRDefault="000D15D7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0D15D7" w:rsidRPr="00780DFB" w:rsidRDefault="00780DFB" w:rsidP="00780DFB">
      <w:pPr>
        <w:spacing w:line="360" w:lineRule="auto"/>
        <w:rPr>
          <w:sz w:val="28"/>
          <w:szCs w:val="28"/>
        </w:rPr>
      </w:pPr>
      <w:r w:rsidRPr="00780DFB">
        <w:rPr>
          <w:sz w:val="28"/>
          <w:szCs w:val="28"/>
        </w:rPr>
        <w:t>Введение</w:t>
      </w:r>
    </w:p>
    <w:p w:rsidR="00780DFB" w:rsidRDefault="00780DFB" w:rsidP="00780DFB">
      <w:pPr>
        <w:spacing w:line="360" w:lineRule="auto"/>
        <w:rPr>
          <w:sz w:val="28"/>
          <w:szCs w:val="28"/>
        </w:rPr>
      </w:pPr>
      <w:r w:rsidRPr="00780DFB">
        <w:rPr>
          <w:sz w:val="28"/>
          <w:szCs w:val="28"/>
        </w:rPr>
        <w:t>1</w:t>
      </w:r>
      <w:r w:rsidR="004D4C4F" w:rsidRPr="00780D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D15D7" w:rsidRPr="00780DFB">
        <w:rPr>
          <w:sz w:val="28"/>
          <w:szCs w:val="28"/>
        </w:rPr>
        <w:t>В</w:t>
      </w:r>
      <w:r w:rsidRPr="00780DFB">
        <w:rPr>
          <w:sz w:val="28"/>
          <w:szCs w:val="28"/>
        </w:rPr>
        <w:t>иды транспорта и их особенности</w:t>
      </w:r>
    </w:p>
    <w:p w:rsidR="000D15D7" w:rsidRPr="00780DFB" w:rsidRDefault="00780DFB" w:rsidP="00780DFB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780DFB">
        <w:rPr>
          <w:sz w:val="28"/>
          <w:szCs w:val="28"/>
        </w:rPr>
        <w:t>1</w:t>
      </w:r>
      <w:r w:rsidR="004D4C4F" w:rsidRPr="00780DFB">
        <w:rPr>
          <w:sz w:val="28"/>
          <w:szCs w:val="28"/>
        </w:rPr>
        <w:t>.1</w:t>
      </w:r>
      <w:r w:rsidRPr="00780DFB">
        <w:rPr>
          <w:sz w:val="28"/>
          <w:szCs w:val="28"/>
        </w:rPr>
        <w:t xml:space="preserve"> </w:t>
      </w:r>
      <w:r w:rsidR="00B62DFD" w:rsidRPr="00780DFB">
        <w:rPr>
          <w:sz w:val="28"/>
          <w:szCs w:val="28"/>
        </w:rPr>
        <w:t>Р</w:t>
      </w:r>
      <w:r w:rsidR="000D15D7" w:rsidRPr="00780DFB">
        <w:rPr>
          <w:sz w:val="28"/>
          <w:szCs w:val="28"/>
        </w:rPr>
        <w:t>оль железных дорог в еди</w:t>
      </w:r>
      <w:r w:rsidRPr="00780DFB">
        <w:rPr>
          <w:sz w:val="28"/>
          <w:szCs w:val="28"/>
        </w:rPr>
        <w:t>ной транспортной системе страны</w:t>
      </w:r>
    </w:p>
    <w:p w:rsidR="00780DFB" w:rsidRPr="00780DFB" w:rsidRDefault="00780DFB" w:rsidP="00780DFB">
      <w:pPr>
        <w:spacing w:line="360" w:lineRule="auto"/>
        <w:rPr>
          <w:sz w:val="28"/>
          <w:szCs w:val="28"/>
        </w:rPr>
      </w:pPr>
      <w:r w:rsidRPr="00780DFB">
        <w:rPr>
          <w:sz w:val="28"/>
          <w:szCs w:val="28"/>
        </w:rPr>
        <w:t xml:space="preserve">1.2 </w:t>
      </w:r>
      <w:r w:rsidR="000D15D7" w:rsidRPr="00780DFB">
        <w:rPr>
          <w:sz w:val="28"/>
          <w:szCs w:val="28"/>
        </w:rPr>
        <w:t>Техническо-экономическая характеристика в</w:t>
      </w:r>
      <w:r w:rsidRPr="00780DFB">
        <w:rPr>
          <w:sz w:val="28"/>
          <w:szCs w:val="28"/>
        </w:rPr>
        <w:t>идов транспорта</w:t>
      </w:r>
    </w:p>
    <w:p w:rsidR="00780DFB" w:rsidRDefault="00780DFB" w:rsidP="00780DFB">
      <w:pPr>
        <w:spacing w:line="360" w:lineRule="auto"/>
        <w:rPr>
          <w:sz w:val="28"/>
          <w:szCs w:val="28"/>
        </w:rPr>
      </w:pPr>
      <w:r w:rsidRPr="00780DFB">
        <w:rPr>
          <w:sz w:val="28"/>
          <w:szCs w:val="28"/>
        </w:rPr>
        <w:t>Задача</w:t>
      </w:r>
    </w:p>
    <w:p w:rsidR="000D15D7" w:rsidRPr="00780DFB" w:rsidRDefault="00780DFB" w:rsidP="00780DFB">
      <w:pPr>
        <w:spacing w:line="360" w:lineRule="auto"/>
        <w:rPr>
          <w:sz w:val="28"/>
          <w:szCs w:val="28"/>
        </w:rPr>
      </w:pPr>
      <w:r w:rsidRPr="00780DFB">
        <w:rPr>
          <w:sz w:val="28"/>
          <w:szCs w:val="28"/>
        </w:rPr>
        <w:t>Используемая литература</w:t>
      </w:r>
    </w:p>
    <w:p w:rsidR="000D15D7" w:rsidRPr="00780DFB" w:rsidRDefault="000D15D7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0D15D7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80DFB">
        <w:rPr>
          <w:sz w:val="28"/>
          <w:szCs w:val="28"/>
        </w:rPr>
        <w:br w:type="page"/>
        <w:t>Введение</w: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Default="000D15D7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Основной вид транспорта в Российской Федерации – железнодорожный. На его долю приходится более 80 и около 40% всего объема</w:t>
      </w:r>
      <w:r w:rsidR="004463E8" w:rsidRPr="00780DFB">
        <w:rPr>
          <w:sz w:val="28"/>
          <w:szCs w:val="28"/>
        </w:rPr>
        <w:t xml:space="preserve"> соответственно грузовых и пассажирских перевозок, выполняемых транспортом общего пользования. Железные дороги, будучи</w:t>
      </w:r>
      <w:r w:rsidR="00780DFB">
        <w:rPr>
          <w:sz w:val="28"/>
          <w:szCs w:val="28"/>
        </w:rPr>
        <w:t xml:space="preserve"> </w:t>
      </w:r>
      <w:r w:rsidR="004463E8" w:rsidRPr="00780DFB">
        <w:rPr>
          <w:sz w:val="28"/>
          <w:szCs w:val="28"/>
        </w:rPr>
        <w:t>основной транспортной системы Российской Федерации, имеют чрезвычайно важное государственное, экономическое, социальное и оборонное значение. От них требуется своевременное, качественное и полное удовлетворение потребностей населения, грузоотправителей и грузополучателей в перевозках.</w:t>
      </w:r>
    </w:p>
    <w:p w:rsidR="00780DFB" w:rsidRDefault="004463E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Железные дороги располагают различными инженерными сооружениями, техническими устройствами и средствами, основными из которых являются железные пути, подвижной состав (локомотивы и вагоны), локомотивное и вагонное хозяйства, сооружения и устройства сигнализации, связи, электро- и водоснабжения, железнодорожные станции и узлы.</w:t>
      </w:r>
    </w:p>
    <w:p w:rsidR="00780DFB" w:rsidRDefault="004463E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Бесперебойная и безаварийная работа многоотраслевого</w:t>
      </w:r>
      <w:r w:rsidR="00653C32" w:rsidRPr="00780DFB">
        <w:rPr>
          <w:sz w:val="28"/>
          <w:szCs w:val="28"/>
        </w:rPr>
        <w:t xml:space="preserve"> хозяйства железнодорожного транспорта требует согласованного функционирования всех его звеньев. Для того чтобы с наибольшей эффективностью направить свои усилия на совершенствование перевозочного процесса, каждому специалисту необходимо не только быть профессионалом в своей области, но и обладать знаниями по вопросам, связанным с другими, смежными отраслями железнодорожного транспорта.</w:t>
      </w:r>
    </w:p>
    <w:p w:rsidR="00653C32" w:rsidRPr="00780DFB" w:rsidRDefault="00653C32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Задачей </w:t>
      </w:r>
      <w:r w:rsidR="00780DFB">
        <w:rPr>
          <w:sz w:val="28"/>
          <w:szCs w:val="28"/>
        </w:rPr>
        <w:t>"</w:t>
      </w:r>
      <w:r w:rsidRPr="00780DFB">
        <w:rPr>
          <w:sz w:val="28"/>
          <w:szCs w:val="28"/>
        </w:rPr>
        <w:t>Общего курса железных дорог</w:t>
      </w:r>
      <w:r w:rsidR="00780DFB">
        <w:rPr>
          <w:sz w:val="28"/>
          <w:szCs w:val="28"/>
        </w:rPr>
        <w:t>"</w:t>
      </w:r>
      <w:r w:rsidRPr="00780DFB">
        <w:rPr>
          <w:sz w:val="28"/>
          <w:szCs w:val="28"/>
        </w:rPr>
        <w:t xml:space="preserve"> является изучение комплекса устройств, технического оснащения, техническо-экономических показателей, основ эксплуатации железных дорог и взаимодействия их с другими видами транспорта.</w:t>
      </w:r>
    </w:p>
    <w:p w:rsidR="00653C32" w:rsidRPr="00780DFB" w:rsidRDefault="00653C32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653C32" w:rsidRPr="00780DFB" w:rsidRDefault="00780DFB" w:rsidP="00780DF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br w:type="page"/>
      </w:r>
      <w:r w:rsidR="00653C32" w:rsidRPr="00780DFB">
        <w:rPr>
          <w:sz w:val="28"/>
          <w:szCs w:val="28"/>
        </w:rPr>
        <w:t>В</w:t>
      </w:r>
      <w:r w:rsidRPr="00780DFB">
        <w:rPr>
          <w:sz w:val="28"/>
          <w:szCs w:val="28"/>
        </w:rPr>
        <w:t>иды транспорта и их особенности</w: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2B0946" w:rsidRPr="00780DFB" w:rsidRDefault="00653C32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Транспорт – это связующее звено между производителями и потребителями товаров и услуг</w:t>
      </w:r>
      <w:r w:rsidR="002B0946" w:rsidRPr="00780DFB">
        <w:rPr>
          <w:sz w:val="28"/>
          <w:szCs w:val="28"/>
        </w:rPr>
        <w:t>, без которого немыслим рынок и рыночные отношения.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DFB">
        <w:rPr>
          <w:rFonts w:ascii="Times New Roman" w:hAnsi="Times New Roman" w:cs="Times New Roman"/>
          <w:color w:val="000000"/>
          <w:sz w:val="28"/>
          <w:szCs w:val="28"/>
        </w:rPr>
        <w:t>Транспортный комплекс включает в себя: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color w:val="000000"/>
          <w:sz w:val="28"/>
          <w:szCs w:val="28"/>
        </w:rPr>
        <w:t>Железнодорожн</w:t>
      </w:r>
      <w:r w:rsidR="005314A7" w:rsidRPr="00780DFB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780DFB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</w:t>
      </w:r>
      <w:r w:rsidR="005314A7" w:rsidRPr="00780D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314A7" w:rsidRPr="00780DFB">
        <w:rPr>
          <w:rFonts w:ascii="Times New Roman" w:hAnsi="Times New Roman" w:cs="Times New Roman"/>
          <w:sz w:val="28"/>
          <w:szCs w:val="28"/>
        </w:rPr>
        <w:t xml:space="preserve"> принадлежит</w:t>
      </w:r>
      <w:r w:rsidR="00780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4A7" w:rsidRPr="00780DF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B0946" w:rsidRPr="00780DFB">
        <w:rPr>
          <w:rFonts w:ascii="Times New Roman" w:hAnsi="Times New Roman" w:cs="Times New Roman"/>
          <w:sz w:val="28"/>
          <w:szCs w:val="28"/>
        </w:rPr>
        <w:t>ервостепенная роль в осуществлении перевозок. Железные дороги связывают все области и районы нашей огромной страны, имеющей территорию площадью 17,8 млн км², и в условиях недостаточности хороших автомобильных дорог обеспечивают потребности населения в перевозках и нормальное обращение продукции промышленности и сельского хозяйства.</w:t>
      </w:r>
    </w:p>
    <w:p w:rsidR="00942268" w:rsidRPr="00780DFB" w:rsidRDefault="005314A7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DFB">
        <w:rPr>
          <w:rFonts w:ascii="Times New Roman" w:hAnsi="Times New Roman" w:cs="Times New Roman"/>
          <w:color w:val="000000"/>
          <w:sz w:val="28"/>
          <w:szCs w:val="28"/>
        </w:rPr>
        <w:t>Автомобильный транспорт: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1) самостоятельность (т.е. работает без участия других)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2) высокая подвижность и маневренность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3) удобство (работает "от двери до двери")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4) высокая скорость (в 2 раза выше, чем у железной дороги)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5)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меньше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капиталовложений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для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обеспечения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минимальных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размеров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движения.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Автомобиль выполняет 2 функции: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1) связывающее звено между другими видами транспорта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2) самостоятельный вид транспорта.</w:t>
      </w:r>
    </w:p>
    <w:p w:rsidR="005314A7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color w:val="000000"/>
          <w:sz w:val="28"/>
          <w:szCs w:val="28"/>
        </w:rPr>
        <w:t>Водный транспорт</w:t>
      </w:r>
      <w:r w:rsidR="005314A7" w:rsidRPr="00780DF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Наличие естественных путей, не требующих больших затрат,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использование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силы течения воды определяет широкое использование водного транспорта.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Основные преимущества: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1) меньшее сопротивление движению на малых скоростях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требует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меньшего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тягового усилия, чем на сухопутном транспорте. Мощность применяемого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двигателя в 6-7 раз ниже.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2) нет габаритных ограничений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3)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неограниченная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пропускная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способность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по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пути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(пропускная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способность снижается из-за плохих причалов портов)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4)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незначительный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расход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топлива,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т.к.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движение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между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портами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происходит по кратчайшему расстоянию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5)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более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низкая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себестоимость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перевозок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в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2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раза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ниже,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чем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на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железнодорожном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6) производительность труда на морском транспорте выше в 5 раз, чем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на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железнодорожном.</w:t>
      </w:r>
    </w:p>
    <w:p w:rsidR="00780DFB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Трубопроводный транспорт имеет следующие преимущества: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1) трубу можно проложить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между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любыми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пунктами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по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более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короткому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направлению с преодолением водных преград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2) первоначальные удельные затраты на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строительство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одного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километра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трубопровода в 2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раза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ниже,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чем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на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строительство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железной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или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автомобильной дороги с соответствующей провозной способностью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3) эксплуатация трубопроводного транспорта непрерывно надежна (?), т.е.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не зависит от климата и времени года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4) герметичность исключает потери в 2-3 раза по сравнению с железной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и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автомобильной дорогой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5) полная автоматизация процесса, поэтому маленький штат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обслуживания,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а отсюда большая производительность труда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6) низкая себестоимость (в 3 раза дешевле, чем железнодорожный)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color w:val="000000"/>
          <w:sz w:val="28"/>
          <w:szCs w:val="28"/>
        </w:rPr>
        <w:t>Воздушный транспорт (800 тыс. км авиапутей).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Преимущества воздушного транспорта: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- воздушные линии короче по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направлению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автодорог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на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25%,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речного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транспорта на 40%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- высокая скорость</w:t>
      </w:r>
    </w:p>
    <w:p w:rsidR="00942268" w:rsidRP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- требует в 10-20 раз меньше капитальных вложений на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основание</w:t>
      </w:r>
      <w:r w:rsidR="00780DFB">
        <w:rPr>
          <w:rFonts w:ascii="Times New Roman" w:hAnsi="Times New Roman" w:cs="Times New Roman"/>
          <w:sz w:val="28"/>
          <w:szCs w:val="28"/>
        </w:rPr>
        <w:t xml:space="preserve"> </w:t>
      </w:r>
      <w:r w:rsidRPr="00780DFB">
        <w:rPr>
          <w:rFonts w:ascii="Times New Roman" w:hAnsi="Times New Roman" w:cs="Times New Roman"/>
          <w:sz w:val="28"/>
          <w:szCs w:val="28"/>
        </w:rPr>
        <w:t>новых</w:t>
      </w:r>
      <w:r w:rsidR="00780DFB" w:rsidRPr="00780DFB">
        <w:rPr>
          <w:rFonts w:ascii="Times New Roman" w:hAnsi="Times New Roman" w:cs="Times New Roman"/>
          <w:sz w:val="28"/>
          <w:szCs w:val="28"/>
        </w:rPr>
        <w:t xml:space="preserve"> </w:t>
      </w:r>
      <w:r w:rsidR="00780DFB">
        <w:rPr>
          <w:rFonts w:ascii="Times New Roman" w:hAnsi="Times New Roman" w:cs="Times New Roman"/>
          <w:sz w:val="28"/>
          <w:szCs w:val="28"/>
        </w:rPr>
        <w:t>линий</w:t>
      </w:r>
    </w:p>
    <w:p w:rsidR="00780DFB" w:rsidRDefault="00942268" w:rsidP="00780DF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FB">
        <w:rPr>
          <w:rFonts w:ascii="Times New Roman" w:hAnsi="Times New Roman" w:cs="Times New Roman"/>
          <w:sz w:val="28"/>
          <w:szCs w:val="28"/>
        </w:rPr>
        <w:t>- безопасность движения выше автомобиля в 2 раза.</w:t>
      </w:r>
    </w:p>
    <w:p w:rsidR="00780DFB" w:rsidRDefault="002E05E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Все виды транспорта взаимодействуют между собой, дополняют друг друга и составляют транспортную систему страны.</w:t>
      </w:r>
    </w:p>
    <w:p w:rsidR="00653C32" w:rsidRPr="00780DFB" w:rsidRDefault="00653C32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B62DFD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1</w:t>
      </w:r>
      <w:r w:rsidR="004D4C4F" w:rsidRPr="00780DFB">
        <w:rPr>
          <w:sz w:val="28"/>
          <w:szCs w:val="28"/>
        </w:rPr>
        <w:t>.1</w:t>
      </w:r>
      <w:r w:rsidRPr="00780DFB">
        <w:rPr>
          <w:sz w:val="28"/>
          <w:szCs w:val="28"/>
        </w:rPr>
        <w:t xml:space="preserve"> </w:t>
      </w:r>
      <w:r w:rsidR="00B62DFD" w:rsidRPr="00780DFB">
        <w:rPr>
          <w:sz w:val="28"/>
          <w:szCs w:val="28"/>
        </w:rPr>
        <w:t>Роль железных дорог в еди</w:t>
      </w:r>
      <w:r w:rsidRPr="00780DFB">
        <w:rPr>
          <w:sz w:val="28"/>
          <w:szCs w:val="28"/>
        </w:rPr>
        <w:t>ной транспортной системе страны</w: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Default="00B62DFD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Железнодорожному транспорту принадлежит ведущая роль в системе путей сообщений России, железные дороги наиболее приспособлены к массовым перевозкам. Они функционируют днем и ночью независимо от времени года и атмосферных условиях, что особенно важно для России с ее разными климатическими зонами. На железных дорогах сравнительно небольшая себестоимость перевозок и высокая скорость доставки грузов. За последние годы скорость движения грузовых и пассажирских поездов значительно увеличилась.</w:t>
      </w:r>
    </w:p>
    <w:p w:rsidR="00780DFB" w:rsidRDefault="00BA59C9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Железные дороги являются универсальным видом транспорта для перевозок всех видов грузов в межрайонном и во внутрирайонном сообщении. Однако постройка железных дорог требует больших капитальных вложений, зависящих от топографических, климатических и экологических условий.</w:t>
      </w:r>
    </w:p>
    <w:p w:rsidR="00780DFB" w:rsidRDefault="00BA59C9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На железнодорожном транспорте велика доля расходов, мало зависящих от размеров движения (ремонт зданий и устройств, содержащие административно- технического персонала). Они составляют около половины общих расходов на эксплуатацию. Это обусловливает необходимость значительной концентрации грузовых потоков для обеспечения высокой эффективности функционирования железных дорог.</w:t>
      </w:r>
    </w:p>
    <w:p w:rsidR="00780DFB" w:rsidRDefault="00BA59C9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Перевозка грузов по железной дороге на относительно большие расстояния экономически выгоднее, чем на малые, что объясняется высоким удельным весом расходов, не зависящих от дальности перевозок и увеличивающих их себестоимость при небольших расстояниях. Это расходы на выполнение начальных и конечных операций, включая подачу вагонов к месту погрузки-выгрузки</w:t>
      </w:r>
      <w:r w:rsidR="000062ED" w:rsidRPr="00780DFB">
        <w:rPr>
          <w:sz w:val="28"/>
          <w:szCs w:val="28"/>
        </w:rPr>
        <w:t xml:space="preserve"> и их уборку, грузовых операций и др.</w:t>
      </w:r>
    </w:p>
    <w:p w:rsidR="00780DFB" w:rsidRDefault="000062ED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Общепризнанными преимуществами железных дорог перед другими видами транспорта являются экономичность (сравнительно низкая стоимость перевозок), ресурсосберегаемость, экологическая предпочтительность (с точки зрения шума и сохранности окружающей среды), безопасность движения</w:t>
      </w:r>
    </w:p>
    <w:p w:rsidR="00780DFB" w:rsidRDefault="000062ED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При выборе транспортных средств для осуществления перевозок принимают во внимание положительные качества каждого вида транспорта. Развитию таких качеств может способствовать не только конкуренция, но и партнерские отношения между различными видами транспорта: координация и согласование работы в области рационального использования технических средств планирование и распределение перевозок, разработка и внедрение единых технологических процессов работы станций, подъездных путей, предприятий речных и морских портов и пристаней, согласование графиков и расписаний движения поездов, автобусов, </w:t>
      </w:r>
      <w:r w:rsidR="00F9508A" w:rsidRPr="00780DFB">
        <w:rPr>
          <w:sz w:val="28"/>
          <w:szCs w:val="28"/>
        </w:rPr>
        <w:t xml:space="preserve">самолетов и судов. Важной формой сотрудничества является организация комбинированных (смешанных) перевозок по принципу </w:t>
      </w:r>
      <w:r w:rsidR="00780DFB">
        <w:rPr>
          <w:sz w:val="28"/>
          <w:szCs w:val="28"/>
        </w:rPr>
        <w:t>"</w:t>
      </w:r>
      <w:r w:rsidR="00F9508A" w:rsidRPr="00780DFB">
        <w:rPr>
          <w:sz w:val="28"/>
          <w:szCs w:val="28"/>
        </w:rPr>
        <w:t>от двери до двери</w:t>
      </w:r>
      <w:r w:rsidR="00780DFB">
        <w:rPr>
          <w:sz w:val="28"/>
          <w:szCs w:val="28"/>
        </w:rPr>
        <w:t>"</w:t>
      </w:r>
      <w:r w:rsidR="00F9508A" w:rsidRPr="00780DFB">
        <w:rPr>
          <w:sz w:val="28"/>
          <w:szCs w:val="28"/>
        </w:rPr>
        <w:t>, без перегрузки грузов.</w:t>
      </w:r>
    </w:p>
    <w:p w:rsidR="0077638E" w:rsidRPr="00780DFB" w:rsidRDefault="0077638E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184050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9A2E83">
        <w:rPr>
          <w:sz w:val="28"/>
          <w:szCs w:val="28"/>
        </w:rPr>
        <w:t>1</w:t>
      </w:r>
      <w:r w:rsidR="004D4C4F" w:rsidRPr="00780DFB">
        <w:rPr>
          <w:sz w:val="28"/>
          <w:szCs w:val="28"/>
        </w:rPr>
        <w:t>.2</w:t>
      </w:r>
      <w:r w:rsidR="0077638E" w:rsidRPr="00780DFB">
        <w:rPr>
          <w:sz w:val="28"/>
          <w:szCs w:val="28"/>
        </w:rPr>
        <w:t xml:space="preserve"> </w:t>
      </w:r>
      <w:r w:rsidR="00184050" w:rsidRPr="00780DFB">
        <w:rPr>
          <w:sz w:val="28"/>
          <w:szCs w:val="28"/>
        </w:rPr>
        <w:t xml:space="preserve">Техническо-экономическая </w:t>
      </w:r>
      <w:r w:rsidRPr="00780DFB">
        <w:rPr>
          <w:sz w:val="28"/>
          <w:szCs w:val="28"/>
        </w:rPr>
        <w:t>характеристика видов транспорта</w:t>
      </w:r>
    </w:p>
    <w:p w:rsidR="000E030E" w:rsidRPr="00780DFB" w:rsidRDefault="000E030E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Default="000E030E" w:rsidP="00780D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0DFB">
        <w:rPr>
          <w:color w:val="000000"/>
          <w:sz w:val="28"/>
          <w:szCs w:val="28"/>
        </w:rPr>
        <w:t>Железнодорожный</w:t>
      </w:r>
      <w:r w:rsidR="00780DFB">
        <w:rPr>
          <w:color w:val="000000"/>
          <w:sz w:val="28"/>
          <w:szCs w:val="28"/>
        </w:rPr>
        <w:t xml:space="preserve"> </w:t>
      </w:r>
      <w:r w:rsidRPr="00780DFB">
        <w:rPr>
          <w:color w:val="000000"/>
          <w:sz w:val="28"/>
          <w:szCs w:val="28"/>
        </w:rPr>
        <w:t>транспорт. Этот вид транспорта наиболее приспособлен к массовым перевозкам, функционирует днем и ночью независимо от времени года и атмосферных условий, что особенно важно для России с ее разными климатическими зонами. Также очень важен в освоении новых районов страны. По размерам грузооборота ж/д транспорт занимает первое место. Железные дороги имеют высокую провозную способность. На железных дорогах сравнительно небольшая себестоимость перевозок и высокая скорость доставки грузов. Железные дороги являются универсальным видом транспорта для перевозок всех видов грузов в межрайонных и во внутрирайонных сообщениях. Однако постройка железных дорог требует больших капитальных вложений, зависящих от топографических, климатических и экологических условий. Железные дороги, по сравнению с другими видами транспорта в меньшей степени воздействуют на окружающую среду и имеют меньшую энергоемкость перевозочной работы. Автомобильный транспорт. По объему перевозимых грузов в тоннах этот вид транспорта занимает первое место. Он обладает большой маневренностью, благодаря чему груз может быть доставлен от места погрузки отправителем до получателя, минуя перегрузочные операции, и с большей скоростью, чем по воде и железной дороге. При малых потоках пассажиров и грузов автомобильный транспорт требует меньших затрат, чем железнодорожный, так как в этом случае постройка автодороги может быть упрощена и удешевлена. На короткопробежных перевозках автомобильный транспорт является</w:t>
      </w:r>
      <w:r w:rsidR="00780DFB">
        <w:rPr>
          <w:color w:val="000000"/>
          <w:sz w:val="28"/>
          <w:szCs w:val="28"/>
        </w:rPr>
        <w:t xml:space="preserve"> </w:t>
      </w:r>
      <w:r w:rsidRPr="00780DFB">
        <w:rPr>
          <w:color w:val="000000"/>
          <w:sz w:val="28"/>
          <w:szCs w:val="28"/>
        </w:rPr>
        <w:t>наиболее экономичным</w:t>
      </w:r>
      <w:r w:rsidR="00780DFB">
        <w:rPr>
          <w:color w:val="000000"/>
          <w:sz w:val="28"/>
          <w:szCs w:val="28"/>
        </w:rPr>
        <w:t xml:space="preserve"> </w:t>
      </w:r>
      <w:r w:rsidRPr="00780DFB">
        <w:rPr>
          <w:color w:val="000000"/>
          <w:sz w:val="28"/>
          <w:szCs w:val="28"/>
        </w:rPr>
        <w:t xml:space="preserve">благодаря значительно меньшим расходам по начальным и конечным операциям по сравнению с железнодорожным и водным транспортом. Автомобильный транспорт применяется главным образом для внутрирайонных перевозок пассажиров и грузов, а также для завоза и вывоза грузов с железнодорожных станций и портов. Водный транспорт. Этот вид транспорта требует сравнительно небольших затрат на освоение путей сообщения. Средняя себестоимость перевозок по внутренним водным путям примерно такая же, как и на железных дорогах. По скорости доставки грузов речной транспорт уступает железнодорожному. Речной транспорт применяют преимущественно для перевозок между пунктами, расположенными на речных путях, а также в смешанных железнодорожно-водных сообщениях и в последние годы в перевозках река—море. Перевозка водным транспортом массовых грузов (круглый лес, руда, соль, строительные материалы и др.) обходится значительно дешевле, чем по железной дороге. Экономичность речного транспорта повышается при перевозках на дальние расстояния, так как при этом в себестоимости перевозок уменьшается доля затрат по начальным и конечным операциям. Воздушный транспорт. Это самый скоростной вид транспорта, обеспечивающий беспосадочные полеты на большие расстояния со скоростями </w:t>
      </w:r>
      <w:smartTag w:uri="urn:schemas-microsoft-com:office:smarttags" w:element="metricconverter">
        <w:smartTagPr>
          <w:attr w:name="ProductID" w:val="1000 км/ч"/>
        </w:smartTagPr>
        <w:r w:rsidRPr="00780DFB">
          <w:rPr>
            <w:color w:val="000000"/>
            <w:sz w:val="28"/>
            <w:szCs w:val="28"/>
          </w:rPr>
          <w:t>1000 км/ч</w:t>
        </w:r>
      </w:smartTag>
      <w:r w:rsidRPr="00780DFB">
        <w:rPr>
          <w:color w:val="000000"/>
          <w:sz w:val="28"/>
          <w:szCs w:val="28"/>
        </w:rPr>
        <w:t xml:space="preserve"> и выше. Важным преимуществом воздушных путей сообщения является возможность быстрой организации регулярной связи между любыми районами страны, где отсутствуют другие виды транспорта, притом по кратчайшим направлениям. Воздушный транспорт требует меньших удельных (на </w:t>
      </w:r>
      <w:smartTag w:uri="urn:schemas-microsoft-com:office:smarttags" w:element="metricconverter">
        <w:smartTagPr>
          <w:attr w:name="ProductID" w:val="1 км"/>
        </w:smartTagPr>
        <w:r w:rsidRPr="00780DFB">
          <w:rPr>
            <w:color w:val="000000"/>
            <w:sz w:val="28"/>
            <w:szCs w:val="28"/>
          </w:rPr>
          <w:t>1 км</w:t>
        </w:r>
      </w:smartTag>
      <w:r w:rsidRPr="00780DFB">
        <w:rPr>
          <w:color w:val="000000"/>
          <w:sz w:val="28"/>
          <w:szCs w:val="28"/>
        </w:rPr>
        <w:t xml:space="preserve"> линии) капиталовложений по сравнению с другими видами транспорта. Однако он уступает им по удельному расходу топлива и себестоимости перевозок. Трубопроводный транспорт. На трубопроводном транспорте самая низкая себестоимость перевозок. Стоимость сооружения </w:t>
      </w:r>
      <w:smartTag w:uri="urn:schemas-microsoft-com:office:smarttags" w:element="metricconverter">
        <w:smartTagPr>
          <w:attr w:name="ProductID" w:val="1 км"/>
        </w:smartTagPr>
        <w:r w:rsidRPr="00780DFB">
          <w:rPr>
            <w:color w:val="000000"/>
            <w:sz w:val="28"/>
            <w:szCs w:val="28"/>
          </w:rPr>
          <w:t>1 км</w:t>
        </w:r>
      </w:smartTag>
      <w:r w:rsidRPr="00780DFB">
        <w:rPr>
          <w:color w:val="000000"/>
          <w:sz w:val="28"/>
          <w:szCs w:val="28"/>
        </w:rPr>
        <w:t xml:space="preserve"> нефтепровода почти в 2 раза меньше стоимости строительства </w:t>
      </w:r>
      <w:smartTag w:uri="urn:schemas-microsoft-com:office:smarttags" w:element="metricconverter">
        <w:smartTagPr>
          <w:attr w:name="ProductID" w:val="1 км"/>
        </w:smartTagPr>
        <w:r w:rsidRPr="00780DFB">
          <w:rPr>
            <w:color w:val="000000"/>
            <w:sz w:val="28"/>
            <w:szCs w:val="28"/>
          </w:rPr>
          <w:t>1 км</w:t>
        </w:r>
      </w:smartTag>
      <w:r w:rsidRPr="00780DFB">
        <w:rPr>
          <w:color w:val="000000"/>
          <w:sz w:val="28"/>
          <w:szCs w:val="28"/>
        </w:rPr>
        <w:t xml:space="preserve"> железнодорожной линии, причем нефтепровод может быть проложен повсеместно и по наиболее короткому направлению.</w:t>
      </w:r>
    </w:p>
    <w:p w:rsidR="000E030E" w:rsidRPr="00780DFB" w:rsidRDefault="000E030E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4D4C4F" w:rsidRDefault="00780DF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4D4C4F" w:rsidRPr="00780DFB">
        <w:rPr>
          <w:sz w:val="28"/>
          <w:szCs w:val="28"/>
        </w:rPr>
        <w:t>Задача</w: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9"/>
        <w:gridCol w:w="7202"/>
      </w:tblGrid>
      <w:tr w:rsidR="004D4C4F" w:rsidRPr="00734B6C" w:rsidTr="00734B6C">
        <w:trPr>
          <w:jc w:val="center"/>
        </w:trPr>
        <w:tc>
          <w:tcPr>
            <w:tcW w:w="0" w:type="auto"/>
            <w:shd w:val="clear" w:color="auto" w:fill="auto"/>
          </w:tcPr>
          <w:p w:rsidR="004D4C4F" w:rsidRPr="00734B6C" w:rsidRDefault="004D4C4F" w:rsidP="00734B6C">
            <w:pPr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D4C4F" w:rsidRPr="00734B6C" w:rsidRDefault="004D4C4F" w:rsidP="00734B6C">
            <w:pPr>
              <w:spacing w:line="360" w:lineRule="auto"/>
              <w:rPr>
                <w:sz w:val="20"/>
                <w:szCs w:val="28"/>
              </w:rPr>
            </w:pPr>
          </w:p>
        </w:tc>
      </w:tr>
      <w:tr w:rsidR="004D4C4F" w:rsidRPr="00734B6C" w:rsidTr="00734B6C">
        <w:trPr>
          <w:jc w:val="center"/>
        </w:trPr>
        <w:tc>
          <w:tcPr>
            <w:tcW w:w="0" w:type="auto"/>
            <w:shd w:val="clear" w:color="auto" w:fill="auto"/>
          </w:tcPr>
          <w:p w:rsidR="00A70132" w:rsidRPr="00734B6C" w:rsidRDefault="00780DFB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 xml:space="preserve"> </w:t>
            </w:r>
            <w:r w:rsidR="004D4C4F" w:rsidRPr="00734B6C">
              <w:rPr>
                <w:sz w:val="20"/>
                <w:szCs w:val="28"/>
              </w:rPr>
              <w:t>Исходные данные</w:t>
            </w:r>
          </w:p>
        </w:tc>
        <w:tc>
          <w:tcPr>
            <w:tcW w:w="0" w:type="auto"/>
            <w:shd w:val="clear" w:color="auto" w:fill="auto"/>
          </w:tcPr>
          <w:p w:rsidR="004D4C4F" w:rsidRPr="00734B6C" w:rsidRDefault="00780DFB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 xml:space="preserve"> </w:t>
            </w:r>
            <w:r w:rsidR="00890A69" w:rsidRPr="00734B6C">
              <w:rPr>
                <w:sz w:val="20"/>
                <w:szCs w:val="28"/>
              </w:rPr>
              <w:t>Требование к выполнению</w:t>
            </w:r>
          </w:p>
        </w:tc>
      </w:tr>
      <w:tr w:rsidR="004D4C4F" w:rsidRPr="00734B6C" w:rsidTr="00734B6C">
        <w:trPr>
          <w:jc w:val="center"/>
        </w:trPr>
        <w:tc>
          <w:tcPr>
            <w:tcW w:w="0" w:type="auto"/>
            <w:shd w:val="clear" w:color="auto" w:fill="auto"/>
          </w:tcPr>
          <w:p w:rsidR="004D4C4F" w:rsidRPr="00734B6C" w:rsidRDefault="00890A69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>С</w:t>
            </w:r>
            <w:r w:rsidR="00A70132" w:rsidRPr="00734B6C">
              <w:rPr>
                <w:sz w:val="20"/>
                <w:szCs w:val="28"/>
              </w:rPr>
              <w:t xml:space="preserve"> </w:t>
            </w:r>
            <w:r w:rsidRPr="00734B6C">
              <w:rPr>
                <w:sz w:val="20"/>
                <w:szCs w:val="28"/>
              </w:rPr>
              <w:t>вч –</w:t>
            </w:r>
            <w:r w:rsidR="00780DFB" w:rsidRPr="00734B6C">
              <w:rPr>
                <w:sz w:val="20"/>
                <w:szCs w:val="28"/>
              </w:rPr>
              <w:t xml:space="preserve"> </w:t>
            </w:r>
            <w:r w:rsidRPr="00734B6C">
              <w:rPr>
                <w:sz w:val="20"/>
                <w:szCs w:val="28"/>
              </w:rPr>
              <w:t>0,16 (тыс.руб)</w:t>
            </w:r>
          </w:p>
          <w:p w:rsidR="00697E98" w:rsidRPr="00734B6C" w:rsidRDefault="00890A69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>Серия –</w:t>
            </w:r>
            <w:r w:rsidR="00780DFB" w:rsidRPr="00734B6C">
              <w:rPr>
                <w:sz w:val="20"/>
                <w:szCs w:val="28"/>
              </w:rPr>
              <w:t xml:space="preserve"> </w:t>
            </w:r>
            <w:r w:rsidRPr="00734B6C">
              <w:rPr>
                <w:sz w:val="20"/>
                <w:szCs w:val="28"/>
              </w:rPr>
              <w:t>ВЛ 10</w:t>
            </w:r>
          </w:p>
          <w:p w:rsidR="00780DFB" w:rsidRPr="00734B6C" w:rsidRDefault="000B798B" w:rsidP="00734B6C">
            <w:pPr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6.25pt">
                  <v:imagedata r:id="rId5" o:title=""/>
                </v:shape>
              </w:pict>
            </w:r>
          </w:p>
          <w:p w:rsidR="00890A69" w:rsidRPr="00734B6C" w:rsidRDefault="00890A69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>М ваг. -</w:t>
            </w:r>
            <w:r w:rsidR="00780DFB" w:rsidRPr="00734B6C">
              <w:rPr>
                <w:sz w:val="20"/>
                <w:szCs w:val="28"/>
              </w:rPr>
              <w:t xml:space="preserve"> </w:t>
            </w:r>
            <w:r w:rsidRPr="00734B6C">
              <w:rPr>
                <w:sz w:val="20"/>
                <w:szCs w:val="28"/>
              </w:rPr>
              <w:t>54/57</w:t>
            </w:r>
          </w:p>
        </w:tc>
        <w:tc>
          <w:tcPr>
            <w:tcW w:w="0" w:type="auto"/>
            <w:shd w:val="clear" w:color="auto" w:fill="auto"/>
          </w:tcPr>
          <w:p w:rsidR="004D4C4F" w:rsidRPr="00734B6C" w:rsidRDefault="00890A69" w:rsidP="00734B6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>1. Определить приведенные затраты на 1 поездо-час простоя на участке маршрутных поездов с различными грузами</w:t>
            </w:r>
            <w:r w:rsidR="00A70132" w:rsidRPr="00734B6C">
              <w:rPr>
                <w:sz w:val="20"/>
                <w:szCs w:val="28"/>
              </w:rPr>
              <w:t>;</w:t>
            </w:r>
          </w:p>
        </w:tc>
      </w:tr>
      <w:tr w:rsidR="004D4C4F" w:rsidRPr="00734B6C" w:rsidTr="00734B6C">
        <w:trPr>
          <w:jc w:val="center"/>
        </w:trPr>
        <w:tc>
          <w:tcPr>
            <w:tcW w:w="0" w:type="auto"/>
            <w:shd w:val="clear" w:color="auto" w:fill="auto"/>
          </w:tcPr>
          <w:p w:rsidR="004D4C4F" w:rsidRPr="00734B6C" w:rsidRDefault="00A70132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  <w:lang w:val="en-US"/>
              </w:rPr>
              <w:t>V</w:t>
            </w:r>
            <w:r w:rsidRPr="00734B6C">
              <w:rPr>
                <w:sz w:val="20"/>
                <w:szCs w:val="28"/>
              </w:rPr>
              <w:t xml:space="preserve"> уч. -</w:t>
            </w:r>
            <w:r w:rsidR="00780DFB" w:rsidRPr="00734B6C">
              <w:rPr>
                <w:sz w:val="20"/>
                <w:szCs w:val="28"/>
              </w:rPr>
              <w:t xml:space="preserve"> </w:t>
            </w:r>
            <w:r w:rsidRPr="00734B6C">
              <w:rPr>
                <w:sz w:val="20"/>
                <w:szCs w:val="28"/>
              </w:rPr>
              <w:t>45 км /ч</w:t>
            </w:r>
          </w:p>
          <w:p w:rsidR="00A70132" w:rsidRPr="00734B6C" w:rsidRDefault="00A70132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  <w:lang w:val="en-US"/>
              </w:rPr>
              <w:t>L</w:t>
            </w:r>
            <w:r w:rsidRPr="00734B6C">
              <w:rPr>
                <w:sz w:val="20"/>
                <w:szCs w:val="28"/>
              </w:rPr>
              <w:t xml:space="preserve"> уч. -</w:t>
            </w:r>
            <w:r w:rsidR="00780DFB" w:rsidRPr="00734B6C">
              <w:rPr>
                <w:sz w:val="20"/>
                <w:szCs w:val="28"/>
              </w:rPr>
              <w:t xml:space="preserve"> </w:t>
            </w:r>
            <w:r w:rsidRPr="00734B6C">
              <w:rPr>
                <w:sz w:val="20"/>
                <w:szCs w:val="28"/>
              </w:rPr>
              <w:t>220 км</w:t>
            </w:r>
          </w:p>
          <w:p w:rsidR="00A70132" w:rsidRPr="00734B6C" w:rsidRDefault="00A70132" w:rsidP="00734B6C">
            <w:pPr>
              <w:spacing w:line="360" w:lineRule="auto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  <w:lang w:val="en-US"/>
              </w:rPr>
              <w:t>T</w:t>
            </w:r>
            <w:r w:rsidRPr="00734B6C">
              <w:rPr>
                <w:sz w:val="20"/>
                <w:szCs w:val="28"/>
              </w:rPr>
              <w:t xml:space="preserve"> тр. -</w:t>
            </w:r>
            <w:r w:rsidR="00780DFB" w:rsidRPr="00734B6C">
              <w:rPr>
                <w:sz w:val="20"/>
                <w:szCs w:val="28"/>
              </w:rPr>
              <w:t xml:space="preserve"> </w:t>
            </w:r>
            <w:r w:rsidRPr="00734B6C">
              <w:rPr>
                <w:sz w:val="20"/>
                <w:szCs w:val="28"/>
              </w:rPr>
              <w:t>0,90 ч</w:t>
            </w:r>
          </w:p>
        </w:tc>
        <w:tc>
          <w:tcPr>
            <w:tcW w:w="0" w:type="auto"/>
            <w:shd w:val="clear" w:color="auto" w:fill="auto"/>
          </w:tcPr>
          <w:p w:rsidR="004D4C4F" w:rsidRPr="00734B6C" w:rsidRDefault="00890A69" w:rsidP="00734B6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>2. Определить коэффициент, учитывающий простой транзитного поезда на технической станции, примыкающей к участку</w:t>
            </w:r>
            <w:r w:rsidR="00A70132" w:rsidRPr="00734B6C">
              <w:rPr>
                <w:sz w:val="20"/>
                <w:szCs w:val="28"/>
              </w:rPr>
              <w:t>;</w:t>
            </w:r>
          </w:p>
        </w:tc>
      </w:tr>
      <w:tr w:rsidR="004D4C4F" w:rsidRPr="00734B6C" w:rsidTr="00734B6C">
        <w:trPr>
          <w:jc w:val="center"/>
        </w:trPr>
        <w:tc>
          <w:tcPr>
            <w:tcW w:w="0" w:type="auto"/>
            <w:shd w:val="clear" w:color="auto" w:fill="auto"/>
          </w:tcPr>
          <w:p w:rsidR="004D4C4F" w:rsidRPr="00734B6C" w:rsidRDefault="004D4C4F" w:rsidP="00734B6C">
            <w:pPr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D4C4F" w:rsidRPr="00734B6C" w:rsidRDefault="00890A69" w:rsidP="00734B6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>3. Дать описание основных показателей эксплуатационной работы (количественные и качественные)</w:t>
            </w:r>
            <w:r w:rsidR="00A70132" w:rsidRPr="00734B6C">
              <w:rPr>
                <w:sz w:val="20"/>
                <w:szCs w:val="28"/>
              </w:rPr>
              <w:t>;</w:t>
            </w:r>
          </w:p>
        </w:tc>
      </w:tr>
      <w:tr w:rsidR="004D4C4F" w:rsidRPr="00734B6C" w:rsidTr="00734B6C">
        <w:trPr>
          <w:jc w:val="center"/>
        </w:trPr>
        <w:tc>
          <w:tcPr>
            <w:tcW w:w="0" w:type="auto"/>
            <w:shd w:val="clear" w:color="auto" w:fill="auto"/>
          </w:tcPr>
          <w:p w:rsidR="004D4C4F" w:rsidRPr="00734B6C" w:rsidRDefault="004D4C4F" w:rsidP="00734B6C">
            <w:pPr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70132" w:rsidRPr="00734B6C" w:rsidRDefault="00890A69" w:rsidP="00734B6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34B6C">
              <w:rPr>
                <w:sz w:val="20"/>
                <w:szCs w:val="28"/>
              </w:rPr>
              <w:t>4. Дать понятие об обороте вагона и привести рисунок расчленения его на элементы (в процентах)</w:t>
            </w:r>
            <w:r w:rsidR="00A70132" w:rsidRPr="00734B6C">
              <w:rPr>
                <w:sz w:val="20"/>
                <w:szCs w:val="28"/>
              </w:rPr>
              <w:t>.</w:t>
            </w:r>
          </w:p>
        </w:tc>
      </w:tr>
    </w:tbl>
    <w:p w:rsidR="004D4C4F" w:rsidRPr="00780DFB" w:rsidRDefault="004D4C4F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Default="00D1016D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Решение:</w:t>
      </w:r>
    </w:p>
    <w:p w:rsidR="00780DFB" w:rsidRDefault="00D1016D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Важнейшим условием повышения экономической эффективности работы железнодорожного транспорта является технико-экономическое обоснование эксплуатационных решений, обеспечивающих оптимальную организацию перевозочного процесса.</w:t>
      </w:r>
    </w:p>
    <w:p w:rsidR="00780DFB" w:rsidRDefault="00D1016D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В данной задач необходимо определить затраты, связанные с простоем грузовых маршрутных поездов (с различными маршрутизированными грузами) на промежуточных станциях участка в случаях обгона их другими поездами или остановленными по другим причинам.</w:t>
      </w:r>
    </w:p>
    <w:p w:rsidR="00D1016D" w:rsidRPr="00780DFB" w:rsidRDefault="00D1016D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Приведенные затраты простоя поезда на промежуточных станциях участка, р., </w:t>
      </w:r>
      <w:r w:rsidR="009C0E3D" w:rsidRPr="00780DFB">
        <w:rPr>
          <w:sz w:val="28"/>
          <w:szCs w:val="28"/>
        </w:rPr>
        <w:t>складываются затраты на 1 локомо</w:t>
      </w:r>
      <w:r w:rsidRPr="00780DFB">
        <w:rPr>
          <w:sz w:val="28"/>
          <w:szCs w:val="28"/>
        </w:rPr>
        <w:t>тив</w:t>
      </w:r>
      <w:r w:rsidR="009C0E3D" w:rsidRPr="00780DFB">
        <w:rPr>
          <w:sz w:val="28"/>
          <w:szCs w:val="28"/>
        </w:rPr>
        <w:t xml:space="preserve">о </w:t>
      </w:r>
      <w:r w:rsidRPr="00780DFB">
        <w:rPr>
          <w:sz w:val="28"/>
          <w:szCs w:val="28"/>
        </w:rPr>
        <w:t>-час простоя с локомотивной бригадой и затрат на 1 вагоно-час</w:t>
      </w:r>
      <w:r w:rsidR="00780DFB">
        <w:rPr>
          <w:sz w:val="28"/>
          <w:szCs w:val="28"/>
        </w:rPr>
        <w:t xml:space="preserve"> </w:t>
      </w:r>
      <w:r w:rsidR="009C0E3D" w:rsidRPr="00780DFB">
        <w:rPr>
          <w:sz w:val="28"/>
          <w:szCs w:val="28"/>
        </w:rPr>
        <w:t>простоя груженных вагонов с различными грузами, отгружаемыми маршрутами.</w: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Pr="00780DFB" w:rsidRDefault="000B798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</w:rPr>
        <w:pict>
          <v:shape id="_x0000_i1026" type="#_x0000_t75" style="width:96pt;height:40.5pt" o:allowoverlap="f">
            <v:imagedata r:id="rId6" o:title="" cropbottom="46631f" cropleft="23033f" cropright="29385f"/>
          </v:shape>
        </w:pict>
      </w:r>
    </w:p>
    <w:p w:rsidR="009C0E3D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25231" w:rsidRPr="00780DFB">
        <w:rPr>
          <w:sz w:val="28"/>
          <w:szCs w:val="28"/>
        </w:rPr>
        <w:t xml:space="preserve">где, </w:t>
      </w:r>
      <w:r w:rsidR="000B798B">
        <w:rPr>
          <w:sz w:val="28"/>
        </w:rPr>
        <w:pict>
          <v:shape id="_x0000_i1027" type="#_x0000_t75" style="width:29.25pt;height:32.25pt" o:allowoverlap="f">
            <v:imagedata r:id="rId6" o:title="" croptop="17707f" cropbottom="33085f" cropleft="5876f" cropright="55567f"/>
          </v:shape>
        </w:pict>
      </w:r>
      <w:r w:rsidR="00A25231" w:rsidRPr="00780DFB">
        <w:rPr>
          <w:sz w:val="28"/>
          <w:szCs w:val="28"/>
        </w:rPr>
        <w:t xml:space="preserve"> – приведенные затраты на 1 локомотиво-час простоя локомотива с бригадой на участке (промежуточных станциях участка;</w:t>
      </w:r>
      <w:r>
        <w:rPr>
          <w:sz w:val="28"/>
          <w:szCs w:val="28"/>
          <w:vertAlign w:val="subscript"/>
        </w:rPr>
        <w:t xml:space="preserve"> </w:t>
      </w:r>
      <w:r w:rsidR="00A25231" w:rsidRPr="00780DFB">
        <w:rPr>
          <w:sz w:val="28"/>
          <w:szCs w:val="28"/>
        </w:rPr>
        <w:t>С</w:t>
      </w:r>
      <w:r w:rsidR="00A25231" w:rsidRPr="00780DFB">
        <w:rPr>
          <w:sz w:val="28"/>
          <w:szCs w:val="28"/>
          <w:vertAlign w:val="subscript"/>
        </w:rPr>
        <w:t xml:space="preserve">сч </w:t>
      </w:r>
      <w:r w:rsidR="000C12F3" w:rsidRPr="00780DFB">
        <w:rPr>
          <w:sz w:val="28"/>
          <w:szCs w:val="28"/>
        </w:rPr>
        <w:t>– затраты связанные с простоем состава на участке в течение часа, р.;</w: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Pr="00780DFB" w:rsidRDefault="000B798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</w:rPr>
        <w:pict>
          <v:shape id="_x0000_i1028" type="#_x0000_t75" style="width:149.25pt;height:27.75pt" o:allowoverlap="f">
            <v:imagedata r:id="rId6" o:title="" croptop="47218f" cropbottom="5314f" cropleft="23135f" cropright="21904f"/>
          </v:shape>
        </w:pic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B25B2" w:rsidRPr="00780DFB" w:rsidRDefault="001A08F0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где к</w:t>
      </w:r>
      <w:r w:rsidRPr="00780DFB">
        <w:rPr>
          <w:sz w:val="28"/>
          <w:szCs w:val="28"/>
          <w:vertAlign w:val="subscript"/>
        </w:rPr>
        <w:t xml:space="preserve">з </w:t>
      </w:r>
      <w:r w:rsidRPr="00780DFB">
        <w:rPr>
          <w:sz w:val="28"/>
          <w:szCs w:val="28"/>
        </w:rPr>
        <w:t>– коэффициент, учитывающий простой транзитного поезда на технической станции, примыкающей к участку;</w: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Default="000B798B" w:rsidP="00780D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2"/>
        </w:rPr>
        <w:pict>
          <v:shape id="_x0000_i1029" type="#_x0000_t75" style="width:77.25pt;height:52.5pt">
            <v:imagedata r:id="rId7" o:title=""/>
          </v:shape>
        </w:pict>
      </w:r>
    </w:p>
    <w:p w:rsidR="009B25B2" w:rsidRPr="00780DFB" w:rsidRDefault="001A08F0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где </w:t>
      </w:r>
      <w:r w:rsidRPr="00780DFB">
        <w:rPr>
          <w:sz w:val="28"/>
          <w:szCs w:val="28"/>
          <w:lang w:val="en-US"/>
        </w:rPr>
        <w:t>T</w:t>
      </w:r>
      <w:r w:rsidRPr="00780DFB">
        <w:rPr>
          <w:sz w:val="28"/>
          <w:szCs w:val="28"/>
          <w:vertAlign w:val="subscript"/>
        </w:rPr>
        <w:t>тр</w:t>
      </w:r>
      <w:r w:rsidRPr="00780DFB">
        <w:rPr>
          <w:sz w:val="28"/>
          <w:szCs w:val="28"/>
        </w:rPr>
        <w:t xml:space="preserve">- время нахождения транспортного поезда на технической станции, ч; </w:t>
      </w:r>
      <w:r w:rsidRPr="00780DFB">
        <w:rPr>
          <w:sz w:val="28"/>
          <w:szCs w:val="28"/>
          <w:lang w:val="en-US"/>
        </w:rPr>
        <w:t>L</w:t>
      </w:r>
      <w:r w:rsidRPr="00780DFB">
        <w:rPr>
          <w:sz w:val="28"/>
          <w:szCs w:val="28"/>
          <w:vertAlign w:val="subscript"/>
        </w:rPr>
        <w:t>уч</w:t>
      </w:r>
      <w:r w:rsidRPr="00780DFB">
        <w:rPr>
          <w:sz w:val="28"/>
          <w:szCs w:val="28"/>
        </w:rPr>
        <w:t xml:space="preserve"> -длина участка между техническими станциями, км; </w:t>
      </w:r>
      <w:r w:rsidRPr="00780DFB">
        <w:rPr>
          <w:sz w:val="28"/>
          <w:szCs w:val="28"/>
          <w:lang w:val="en-US"/>
        </w:rPr>
        <w:t>V</w:t>
      </w:r>
      <w:r w:rsidRPr="00780DFB">
        <w:rPr>
          <w:sz w:val="28"/>
          <w:szCs w:val="28"/>
          <w:vertAlign w:val="subscript"/>
        </w:rPr>
        <w:t xml:space="preserve">уч </w:t>
      </w:r>
      <w:r w:rsidRPr="00780DFB">
        <w:rPr>
          <w:sz w:val="28"/>
          <w:szCs w:val="28"/>
        </w:rPr>
        <w:t xml:space="preserve">–участковая скорость, км/ч; </w:t>
      </w:r>
      <w:r w:rsidRPr="00780DFB">
        <w:rPr>
          <w:sz w:val="28"/>
          <w:szCs w:val="28"/>
          <w:lang w:val="en-US"/>
        </w:rPr>
        <w:t>m</w:t>
      </w:r>
      <w:r w:rsidRPr="00780DFB">
        <w:rPr>
          <w:sz w:val="28"/>
          <w:szCs w:val="28"/>
        </w:rPr>
        <w:t xml:space="preserve"> – число вагонов в составе поезда, ваг.; с</w:t>
      </w:r>
      <w:r w:rsidRPr="00780DFB">
        <w:rPr>
          <w:sz w:val="28"/>
          <w:szCs w:val="28"/>
          <w:vertAlign w:val="subscript"/>
        </w:rPr>
        <w:t xml:space="preserve">вч </w:t>
      </w:r>
      <w:r w:rsidRPr="00780DFB">
        <w:rPr>
          <w:sz w:val="28"/>
          <w:szCs w:val="28"/>
        </w:rPr>
        <w:t>– среднее значение приведенных затрат на 1 вагоно-час простоя вагона,р.</w:t>
      </w:r>
    </w:p>
    <w:p w:rsidR="001A08F0" w:rsidRPr="00780DFB" w:rsidRDefault="001A08F0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4D4C4F" w:rsidRPr="00780DFB" w:rsidRDefault="003E68BA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80DFB">
        <w:rPr>
          <w:sz w:val="28"/>
          <w:szCs w:val="28"/>
          <w:lang w:val="en-US"/>
        </w:rPr>
        <w:t>k</w:t>
      </w:r>
      <w:r w:rsidRPr="00780DFB">
        <w:rPr>
          <w:sz w:val="28"/>
          <w:szCs w:val="28"/>
          <w:vertAlign w:val="subscript"/>
        </w:rPr>
        <w:t>з</w:t>
      </w:r>
      <w:r w:rsidRPr="00780DFB">
        <w:rPr>
          <w:sz w:val="28"/>
          <w:szCs w:val="28"/>
        </w:rPr>
        <w:t>=</w:t>
      </w:r>
      <w:r w:rsidR="00195FF0" w:rsidRPr="00780DFB">
        <w:rPr>
          <w:sz w:val="28"/>
          <w:szCs w:val="28"/>
        </w:rPr>
        <w:t>0,90</w:t>
      </w:r>
      <w:r w:rsidRPr="00780DFB">
        <w:rPr>
          <w:sz w:val="28"/>
          <w:szCs w:val="28"/>
        </w:rPr>
        <w:t>:</w:t>
      </w:r>
      <w:r w:rsidR="00195FF0" w:rsidRPr="00780DFB">
        <w:rPr>
          <w:sz w:val="28"/>
          <w:szCs w:val="28"/>
        </w:rPr>
        <w:t>220 = 0,004</w: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5FF0" w:rsidRPr="00780DFB" w:rsidRDefault="003E68BA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Вариант 1</w:t>
      </w:r>
    </w:p>
    <w:p w:rsidR="00014A38" w:rsidRPr="00780DFB" w:rsidRDefault="000B798B" w:rsidP="00780DF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30" type="#_x0000_t75" style="width:221.25pt;height:65.25pt" o:allowoverlap="f">
            <v:imagedata r:id="rId8" o:title="" cropbottom="36024f" cropright="34193f"/>
          </v:shape>
        </w:pic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lang w:val="en-US"/>
        </w:rPr>
      </w:pP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80DFB">
        <w:rPr>
          <w:sz w:val="28"/>
          <w:szCs w:val="28"/>
        </w:rPr>
        <w:t>Вариант</w:t>
      </w:r>
      <w:r w:rsidRPr="00780DFB">
        <w:rPr>
          <w:sz w:val="28"/>
          <w:szCs w:val="28"/>
          <w:lang w:val="en-US"/>
        </w:rPr>
        <w:t xml:space="preserve"> 2</w: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lang w:val="en-US"/>
        </w:rPr>
      </w:pPr>
    </w:p>
    <w:p w:rsidR="00780DFB" w:rsidRPr="00780DFB" w:rsidRDefault="000B798B" w:rsidP="00780DF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31" type="#_x0000_t75" style="width:221.25pt;height:54.75pt" o:allowoverlap="f">
            <v:imagedata r:id="rId8" o:title="" croptop="40140f" cropright="34193f"/>
          </v:shape>
        </w:pic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br w:type="page"/>
      </w:r>
      <w:r w:rsidR="00014A38" w:rsidRPr="00780DFB">
        <w:rPr>
          <w:sz w:val="28"/>
          <w:szCs w:val="28"/>
        </w:rPr>
        <w:t>Основными мероприятиями по данному вопросу является то, что при сокращении простоя вагонов на технических станциях, уменьшаются затраты. Этого можно достичь лишь при использовании совершенных технологий по осмотру поездов и вагонов на станциях.</w:t>
      </w:r>
    </w:p>
    <w:p w:rsidR="00780DFB" w:rsidRDefault="00014A3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Контроль за ходом выполнения планов перевозок, анализ использования технических средств, планирование, учет и оценка работы невозможны без количественных и качественных показателей, определяющих объем и качество эксплуатационной работы.</w:t>
      </w:r>
    </w:p>
    <w:p w:rsidR="00014A38" w:rsidRPr="00780DFB" w:rsidRDefault="00014A3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К количественным показателям относятся:</w:t>
      </w:r>
    </w:p>
    <w:p w:rsidR="00014A38" w:rsidRPr="00780DFB" w:rsidRDefault="00014A3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1. объем перевозок грузов, число перевезенных пассажиров;</w:t>
      </w:r>
    </w:p>
    <w:p w:rsidR="00014A38" w:rsidRPr="00780DFB" w:rsidRDefault="00014A3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2.</w:t>
      </w:r>
      <w:r w:rsidR="00B03E0A" w:rsidRPr="00780DFB">
        <w:rPr>
          <w:sz w:val="28"/>
          <w:szCs w:val="28"/>
        </w:rPr>
        <w:t xml:space="preserve"> </w:t>
      </w:r>
      <w:r w:rsidRPr="00780DFB">
        <w:rPr>
          <w:sz w:val="28"/>
          <w:szCs w:val="28"/>
        </w:rPr>
        <w:t>грузо- и пассажирооборот;</w:t>
      </w:r>
    </w:p>
    <w:p w:rsidR="00780DFB" w:rsidRDefault="00014A3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3.</w:t>
      </w:r>
      <w:r w:rsidR="00B03E0A" w:rsidRPr="00780DFB">
        <w:rPr>
          <w:sz w:val="28"/>
          <w:szCs w:val="28"/>
        </w:rPr>
        <w:t xml:space="preserve"> </w:t>
      </w:r>
      <w:r w:rsidRPr="00780DFB">
        <w:rPr>
          <w:sz w:val="28"/>
          <w:szCs w:val="28"/>
        </w:rPr>
        <w:t>число вагонов или масса грузов, погруженных за сутки;</w:t>
      </w:r>
    </w:p>
    <w:p w:rsidR="00014A38" w:rsidRPr="00780DFB" w:rsidRDefault="00014A3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4.</w:t>
      </w:r>
      <w:r w:rsidR="00B03E0A" w:rsidRPr="00780DFB">
        <w:rPr>
          <w:sz w:val="28"/>
          <w:szCs w:val="28"/>
        </w:rPr>
        <w:t xml:space="preserve"> </w:t>
      </w:r>
      <w:r w:rsidRPr="00780DFB">
        <w:rPr>
          <w:sz w:val="28"/>
          <w:szCs w:val="28"/>
        </w:rPr>
        <w:t>работа вагонного парка, определяемая для всей сети числом вагонов, погруженных за сутки, а для дорог и отделений</w:t>
      </w:r>
      <w:r w:rsidR="00E3068A" w:rsidRPr="00780DFB">
        <w:rPr>
          <w:sz w:val="28"/>
          <w:szCs w:val="28"/>
        </w:rPr>
        <w:t xml:space="preserve"> – суммой вагонов своей погрузки и принятых груженных вагонов от других дорог и отделений. Так как принятые вагоны могут быть или выгружены, или сданы гружеными, работа определяется как сумма выгруженных и сданных груженых вагонов.</w:t>
      </w:r>
    </w:p>
    <w:p w:rsidR="00E3068A" w:rsidRPr="00780DFB" w:rsidRDefault="00B03E0A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Основными качественными показателями работы железных дорог и их подразделений являются:</w:t>
      </w:r>
    </w:p>
    <w:p w:rsidR="00B03E0A" w:rsidRPr="00780DFB" w:rsidRDefault="00B03E0A" w:rsidP="00780DF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соблюдение графика движения, выполнение плана перевозок и плана формирования поездов;</w:t>
      </w:r>
    </w:p>
    <w:p w:rsidR="00B03E0A" w:rsidRPr="00780DFB" w:rsidRDefault="00B03E0A" w:rsidP="00780DF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реализация технической, участковой и маршрутной скоростей движения поездов;</w:t>
      </w:r>
    </w:p>
    <w:p w:rsidR="00B03E0A" w:rsidRPr="00780DFB" w:rsidRDefault="00B03E0A" w:rsidP="00780DF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степень использования подвижного состава, характеризующаяся:</w:t>
      </w:r>
    </w:p>
    <w:p w:rsidR="00B03E0A" w:rsidRPr="00780DFB" w:rsidRDefault="00B03E0A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- оборотом, бюджетом времени, среднесуточным пробегом и производительностью локомотивов;</w:t>
      </w:r>
    </w:p>
    <w:p w:rsidR="00B03E0A" w:rsidRPr="00780DFB" w:rsidRDefault="00B03E0A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- оборотом и среднесуточным пробегом вагонов;</w:t>
      </w:r>
    </w:p>
    <w:p w:rsidR="00780DFB" w:rsidRDefault="00B03E0A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- статической и динамической нагрузкой, а также производительностью грузовых вагонов.</w:t>
      </w:r>
    </w:p>
    <w:p w:rsidR="00780DFB" w:rsidRDefault="00B03E0A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Оборот локомотива определяется продолжительностью обслуживания им одной пары поездов на участке обращения, т.е. промежутком времени с момента выдачи локомотива под поезд до момента выдачи его под следующий поезд.</w:t>
      </w:r>
    </w:p>
    <w:p w:rsidR="00780DFB" w:rsidRDefault="00B03E0A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При работе локомотивов по удлиненным участкам обращения, выходящим за пределы границ отделения, а иногда и дороги, вводится дополнительный показатель использования локомотивов, называемый</w:t>
      </w:r>
      <w:r w:rsidR="007C5FBE" w:rsidRPr="00780DFB">
        <w:rPr>
          <w:sz w:val="28"/>
          <w:szCs w:val="28"/>
        </w:rPr>
        <w:t xml:space="preserve"> их бюджетом времени. Этот показатель характеризует расчленение, ч или %, времени работы на отдельные операции: движение на перегонах, простои на промежуточных станциях, нахождение на станциях смены бригад, в пунктах оборота и на станции приписки.</w:t>
      </w:r>
    </w:p>
    <w:p w:rsidR="00780DFB" w:rsidRDefault="007C5FBE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Комплексным показателем использования локомотива является его суточная производительность, т-км брутто/локомотив, определяемая делением общего грузооборота на участках обращения локомотивов за сутки на численность эксплуатируемого парка локомотивов, в состав которого входят локомотивы, находящиеся во всех видах движения, а также подвергаемые техническим операциям и осмотру.</w:t>
      </w:r>
    </w:p>
    <w:p w:rsidR="00780DFB" w:rsidRDefault="007C5FBE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Универсальным показателем качества работы железных дорог и использования подвижного состава, отражающим уровень организации труда всех </w:t>
      </w:r>
      <w:r w:rsidR="00904A18" w:rsidRPr="00780DFB">
        <w:rPr>
          <w:sz w:val="28"/>
          <w:szCs w:val="28"/>
        </w:rPr>
        <w:t>работников железных дорог и подъездных путей предприятий, является оборот вагона, т.е. промежуток времени между двумя последовательными погрузками в один и тот же вагон.</w:t>
      </w:r>
    </w:p>
    <w:p w:rsidR="00780DFB" w:rsidRDefault="00904A18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Оборот вагона представляет собой</w:t>
      </w:r>
      <w:r w:rsidR="001838A0" w:rsidRPr="00780DFB">
        <w:rPr>
          <w:sz w:val="28"/>
          <w:szCs w:val="28"/>
        </w:rPr>
        <w:t xml:space="preserve"> сумму времени нахождения вагона в поездах на участках (в движении и на промежуточных станциях) и транзитного вагона- на технических станциях (в транзитных поездах и под переработкой), а также станциях погрузки и выгрузки.</w:t>
      </w:r>
    </w:p>
    <w:p w:rsidR="001838A0" w:rsidRPr="00780DFB" w:rsidRDefault="001838A0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Оборот вагона определяется по формуле:</w: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</w:rPr>
      </w:pPr>
    </w:p>
    <w:p w:rsidR="008908FD" w:rsidRPr="00780DFB" w:rsidRDefault="000B798B" w:rsidP="00780DFB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28"/>
          <w:sz w:val="28"/>
          <w:szCs w:val="32"/>
        </w:rPr>
        <w:pict>
          <v:shape id="_x0000_i1032" type="#_x0000_t75" style="width:201pt;height:39.75pt">
            <v:imagedata r:id="rId9" o:title=""/>
          </v:shape>
        </w:pict>
      </w:r>
      <w:r w:rsidR="007E3DE7" w:rsidRPr="00780DFB">
        <w:rPr>
          <w:sz w:val="28"/>
          <w:szCs w:val="32"/>
        </w:rPr>
        <w:t>, сут</w:t>
      </w:r>
    </w:p>
    <w:p w:rsidR="00EE1A59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E1A59" w:rsidRPr="00780DFB">
        <w:rPr>
          <w:sz w:val="28"/>
          <w:szCs w:val="28"/>
        </w:rPr>
        <w:t xml:space="preserve">где </w:t>
      </w:r>
      <w:r w:rsidR="00EE1A59" w:rsidRPr="00780DFB">
        <w:rPr>
          <w:rFonts w:ascii="Lucida Sans Unicode" w:hAnsi="Lucida Sans Unicode" w:cs="Lucida Sans Unicode"/>
          <w:sz w:val="28"/>
          <w:szCs w:val="28"/>
        </w:rPr>
        <w:t>Ɩ</w:t>
      </w:r>
      <w:r w:rsidR="00EE1A59" w:rsidRPr="00780DFB">
        <w:rPr>
          <w:sz w:val="28"/>
          <w:szCs w:val="28"/>
        </w:rPr>
        <w:t>- полный рейс вагона, км; ℓ = (ℓ</w:t>
      </w:r>
      <w:r w:rsidR="00EE1A59" w:rsidRPr="00780DFB">
        <w:rPr>
          <w:sz w:val="28"/>
          <w:szCs w:val="28"/>
          <w:vertAlign w:val="subscript"/>
        </w:rPr>
        <w:t>гр</w:t>
      </w:r>
      <w:r w:rsidR="00EE1A59" w:rsidRPr="00780DFB">
        <w:rPr>
          <w:sz w:val="28"/>
          <w:szCs w:val="28"/>
        </w:rPr>
        <w:t xml:space="preserve"> · α); </w:t>
      </w:r>
      <w:r w:rsidR="00EE1A59" w:rsidRPr="00780DFB">
        <w:rPr>
          <w:rFonts w:ascii="Lucida Sans Unicode" w:hAnsi="Lucida Sans Unicode" w:cs="Lucida Sans Unicode"/>
          <w:sz w:val="28"/>
          <w:szCs w:val="28"/>
        </w:rPr>
        <w:t>Ɩ</w:t>
      </w:r>
      <w:r w:rsidR="00EE1A59" w:rsidRPr="00780DFB">
        <w:rPr>
          <w:sz w:val="28"/>
          <w:szCs w:val="28"/>
          <w:vertAlign w:val="subscript"/>
        </w:rPr>
        <w:t>гр</w:t>
      </w:r>
      <w:r w:rsidR="00381F6D" w:rsidRPr="00780DFB">
        <w:rPr>
          <w:sz w:val="28"/>
          <w:szCs w:val="28"/>
        </w:rPr>
        <w:t xml:space="preserve"> – груженный рейс вагона, км; α – коэффициент порожнего пробега; </w:t>
      </w:r>
      <w:r w:rsidR="00381F6D" w:rsidRPr="00780DFB">
        <w:rPr>
          <w:sz w:val="28"/>
          <w:szCs w:val="28"/>
          <w:lang w:val="en-US"/>
        </w:rPr>
        <w:t>V</w:t>
      </w:r>
      <w:r w:rsidR="00381F6D" w:rsidRPr="00780DFB">
        <w:rPr>
          <w:sz w:val="28"/>
          <w:szCs w:val="28"/>
          <w:vertAlign w:val="subscript"/>
        </w:rPr>
        <w:t>уч</w:t>
      </w:r>
      <w:r w:rsidR="00381F6D" w:rsidRPr="00780DFB">
        <w:rPr>
          <w:sz w:val="28"/>
          <w:szCs w:val="28"/>
        </w:rPr>
        <w:t xml:space="preserve"> – участковая скорость, км/ч; </w:t>
      </w:r>
      <w:r w:rsidR="00381F6D" w:rsidRPr="00780DFB">
        <w:rPr>
          <w:sz w:val="28"/>
          <w:szCs w:val="28"/>
          <w:lang w:val="en-US"/>
        </w:rPr>
        <w:t>L</w:t>
      </w:r>
      <w:r w:rsidR="00381F6D" w:rsidRPr="00780DFB">
        <w:rPr>
          <w:sz w:val="28"/>
          <w:szCs w:val="28"/>
          <w:vertAlign w:val="subscript"/>
        </w:rPr>
        <w:t>ваг</w:t>
      </w:r>
      <w:r w:rsidR="00381F6D" w:rsidRPr="00780DFB">
        <w:rPr>
          <w:sz w:val="28"/>
          <w:szCs w:val="28"/>
        </w:rPr>
        <w:t xml:space="preserve"> – вагонное плечо, км; </w:t>
      </w:r>
      <w:r w:rsidR="00381F6D" w:rsidRPr="00780DFB">
        <w:rPr>
          <w:sz w:val="28"/>
          <w:szCs w:val="28"/>
          <w:lang w:val="en-US"/>
        </w:rPr>
        <w:t>t</w:t>
      </w:r>
      <w:r w:rsidR="00381F6D" w:rsidRPr="00780DFB">
        <w:rPr>
          <w:sz w:val="28"/>
          <w:szCs w:val="28"/>
          <w:vertAlign w:val="subscript"/>
        </w:rPr>
        <w:t>тех</w:t>
      </w:r>
      <w:r w:rsidR="00381F6D" w:rsidRPr="00780DFB">
        <w:rPr>
          <w:sz w:val="28"/>
          <w:szCs w:val="28"/>
        </w:rPr>
        <w:t xml:space="preserve"> – простой вагона на технических станциях, ч; </w:t>
      </w:r>
      <w:r w:rsidR="00381F6D" w:rsidRPr="00780DFB">
        <w:rPr>
          <w:sz w:val="28"/>
          <w:szCs w:val="28"/>
          <w:lang w:val="en-US"/>
        </w:rPr>
        <w:t>k</w:t>
      </w:r>
      <w:r w:rsidR="00381F6D" w:rsidRPr="00780DFB">
        <w:rPr>
          <w:sz w:val="28"/>
          <w:szCs w:val="28"/>
          <w:vertAlign w:val="subscript"/>
        </w:rPr>
        <w:t>м</w:t>
      </w:r>
      <w:r w:rsidR="00381F6D" w:rsidRPr="00780DFB">
        <w:rPr>
          <w:sz w:val="28"/>
          <w:szCs w:val="28"/>
        </w:rPr>
        <w:t xml:space="preserve"> – коэффициент местной работы.</w:t>
      </w:r>
    </w:p>
    <w:p w:rsidR="00EE1A59" w:rsidRPr="00780DFB" w:rsidRDefault="00EE1A59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381F6D" w:rsidRPr="00780DFB" w:rsidRDefault="000B798B" w:rsidP="00780DFB">
      <w:pPr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033" type="#_x0000_t75" style="width:240pt;height:41.25pt">
            <v:imagedata r:id="rId10" o:title=""/>
          </v:shape>
        </w:pict>
      </w:r>
      <w:r w:rsidR="00770709" w:rsidRPr="00780DFB">
        <w:rPr>
          <w:sz w:val="28"/>
        </w:rPr>
        <w:t>,</w:t>
      </w:r>
    </w:p>
    <w:p w:rsidR="00780DFB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Default="00CA59F2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г</w:t>
      </w:r>
      <w:r w:rsidR="00381F6D" w:rsidRPr="00780DFB">
        <w:rPr>
          <w:sz w:val="28"/>
          <w:szCs w:val="28"/>
        </w:rPr>
        <w:t xml:space="preserve">де </w:t>
      </w:r>
      <w:r w:rsidR="00381F6D" w:rsidRPr="00780DFB">
        <w:rPr>
          <w:sz w:val="28"/>
          <w:szCs w:val="28"/>
          <w:lang w:val="en-US"/>
        </w:rPr>
        <w:t>u</w:t>
      </w:r>
      <w:r w:rsidR="00381F6D" w:rsidRPr="00780DFB">
        <w:rPr>
          <w:sz w:val="28"/>
          <w:szCs w:val="28"/>
          <w:vertAlign w:val="subscript"/>
        </w:rPr>
        <w:t>п</w:t>
      </w:r>
      <w:r w:rsidR="00381F6D" w:rsidRPr="00780DFB">
        <w:rPr>
          <w:sz w:val="28"/>
          <w:szCs w:val="28"/>
        </w:rPr>
        <w:t xml:space="preserve"> – погрузка, ваг; </w:t>
      </w:r>
      <w:r w:rsidR="00381F6D" w:rsidRPr="00780DFB">
        <w:rPr>
          <w:sz w:val="28"/>
          <w:szCs w:val="28"/>
          <w:lang w:val="en-US"/>
        </w:rPr>
        <w:t>u</w:t>
      </w:r>
      <w:r w:rsidR="00381F6D" w:rsidRPr="00780DFB">
        <w:rPr>
          <w:sz w:val="28"/>
          <w:szCs w:val="28"/>
          <w:vertAlign w:val="subscript"/>
        </w:rPr>
        <w:t>в</w:t>
      </w:r>
      <w:r w:rsidR="00381F6D" w:rsidRPr="00780DFB">
        <w:rPr>
          <w:sz w:val="28"/>
          <w:szCs w:val="28"/>
        </w:rPr>
        <w:t xml:space="preserve"> – выгрузка, ваг; </w:t>
      </w:r>
      <w:r w:rsidR="00882DEF" w:rsidRPr="00780DFB">
        <w:rPr>
          <w:sz w:val="28"/>
          <w:szCs w:val="28"/>
          <w:lang w:val="en-US"/>
        </w:rPr>
        <w:t>u</w:t>
      </w:r>
      <w:r w:rsidR="00882DEF" w:rsidRPr="00780DFB">
        <w:rPr>
          <w:sz w:val="28"/>
          <w:szCs w:val="28"/>
          <w:vertAlign w:val="subscript"/>
        </w:rPr>
        <w:t>п</w:t>
      </w:r>
      <w:r w:rsidR="00882DEF" w:rsidRPr="00780DFB">
        <w:rPr>
          <w:sz w:val="28"/>
          <w:szCs w:val="28"/>
          <w:vertAlign w:val="superscript"/>
        </w:rPr>
        <w:t>пр</w:t>
      </w:r>
      <w:r w:rsidR="00882DEF" w:rsidRPr="00780DFB">
        <w:rPr>
          <w:sz w:val="28"/>
          <w:szCs w:val="28"/>
        </w:rPr>
        <w:t xml:space="preserve"> – прием груженных вагонов с соседних</w:t>
      </w:r>
      <w:r w:rsidRPr="00780DFB">
        <w:rPr>
          <w:sz w:val="28"/>
          <w:szCs w:val="28"/>
        </w:rPr>
        <w:t xml:space="preserve"> отделений дороги, ваг; </w:t>
      </w:r>
      <w:r w:rsidRPr="00780DFB">
        <w:rPr>
          <w:sz w:val="28"/>
          <w:szCs w:val="28"/>
          <w:lang w:val="en-US"/>
        </w:rPr>
        <w:t>t</w:t>
      </w:r>
      <w:r w:rsidRPr="00780DFB">
        <w:rPr>
          <w:sz w:val="28"/>
          <w:szCs w:val="28"/>
          <w:vertAlign w:val="subscript"/>
        </w:rPr>
        <w:t>гр</w:t>
      </w:r>
      <w:r w:rsidR="00882DEF" w:rsidRPr="00780DFB">
        <w:rPr>
          <w:sz w:val="28"/>
          <w:szCs w:val="28"/>
        </w:rPr>
        <w:t xml:space="preserve"> </w:t>
      </w:r>
      <w:r w:rsidRPr="00780DFB">
        <w:rPr>
          <w:sz w:val="28"/>
          <w:szCs w:val="28"/>
        </w:rPr>
        <w:t>– простой вагон под грузовыми операциями, ч.</w:t>
      </w:r>
    </w:p>
    <w:p w:rsidR="00CA59F2" w:rsidRPr="00780DFB" w:rsidRDefault="00CA59F2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Простой вагона, приходящийся на одну грузовую операцию, определяется по формуле</w:t>
      </w:r>
    </w:p>
    <w:p w:rsidR="00CA59F2" w:rsidRPr="00780DFB" w:rsidRDefault="00CA59F2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70709" w:rsidRPr="00780DFB" w:rsidRDefault="000B798B" w:rsidP="00780D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</w:rPr>
        <w:pict>
          <v:shape id="_x0000_i1034" type="#_x0000_t75" style="width:271.5pt;height:38.25pt">
            <v:imagedata r:id="rId11" o:title=""/>
          </v:shape>
        </w:pict>
      </w:r>
    </w:p>
    <w:p w:rsidR="001F48C1" w:rsidRPr="00780DFB" w:rsidRDefault="000B798B" w:rsidP="00780D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</w:rPr>
        <w:pict>
          <v:shape id="_x0000_i1035" type="#_x0000_t75" style="width:249pt;height:41.25pt">
            <v:imagedata r:id="rId12" o:title=""/>
          </v:shape>
        </w:pict>
      </w:r>
    </w:p>
    <w:p w:rsid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780DFB" w:rsidRDefault="00CA59F2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Таки образом, о</w:t>
      </w:r>
      <w:r w:rsidR="001F48C1" w:rsidRPr="00780DFB">
        <w:rPr>
          <w:sz w:val="28"/>
          <w:szCs w:val="28"/>
        </w:rPr>
        <w:t xml:space="preserve">бщий оборот вагона равен 0,74 </w:t>
      </w:r>
      <w:r w:rsidRPr="00780DFB">
        <w:rPr>
          <w:sz w:val="28"/>
          <w:szCs w:val="28"/>
        </w:rPr>
        <w:t>суток. Значит, в движении</w:t>
      </w:r>
      <w:r w:rsidR="001F48C1" w:rsidRPr="00780DFB">
        <w:rPr>
          <w:sz w:val="28"/>
          <w:szCs w:val="28"/>
        </w:rPr>
        <w:t xml:space="preserve"> (</w:t>
      </w:r>
      <w:r w:rsidR="000B798B">
        <w:rPr>
          <w:position w:val="-28"/>
          <w:sz w:val="28"/>
        </w:rPr>
        <w:pict>
          <v:shape id="_x0000_i1036" type="#_x0000_t75" style="width:18pt;height:33pt">
            <v:imagedata r:id="rId13" o:title=""/>
          </v:shape>
        </w:pict>
      </w:r>
      <w:r w:rsidR="001F48C1" w:rsidRPr="00780DFB">
        <w:rPr>
          <w:sz w:val="28"/>
        </w:rPr>
        <w:t xml:space="preserve">) </w:t>
      </w:r>
      <w:r w:rsidR="001F48C1" w:rsidRPr="00780DFB">
        <w:rPr>
          <w:sz w:val="28"/>
          <w:szCs w:val="28"/>
        </w:rPr>
        <w:t>в</w:t>
      </w:r>
      <w:r w:rsidRPr="00780DFB">
        <w:rPr>
          <w:sz w:val="28"/>
          <w:szCs w:val="28"/>
        </w:rPr>
        <w:t>агон находится 0,21 суток или 28,38% под обработкой на технических станциях</w:t>
      </w:r>
      <w:r w:rsidR="001F48C1" w:rsidRPr="00780DFB">
        <w:rPr>
          <w:sz w:val="28"/>
          <w:szCs w:val="28"/>
        </w:rPr>
        <w:t xml:space="preserve"> (</w:t>
      </w:r>
      <w:r w:rsidR="000B798B">
        <w:rPr>
          <w:position w:val="-24"/>
          <w:sz w:val="28"/>
        </w:rPr>
        <w:pict>
          <v:shape id="_x0000_i1037" type="#_x0000_t75" style="width:57.75pt;height:30.75pt">
            <v:imagedata r:id="rId14" o:title=""/>
          </v:shape>
        </w:pict>
      </w:r>
      <w:r w:rsidR="001F48C1" w:rsidRPr="00780DFB">
        <w:rPr>
          <w:sz w:val="28"/>
        </w:rPr>
        <w:t>)</w:t>
      </w:r>
      <w:r w:rsidRPr="00780DFB">
        <w:rPr>
          <w:sz w:val="28"/>
          <w:szCs w:val="28"/>
        </w:rPr>
        <w:t xml:space="preserve">- 0,15 суток или 20,27% под грузовыми операциями </w:t>
      </w:r>
      <w:r w:rsidR="001F48C1" w:rsidRPr="00780DFB">
        <w:rPr>
          <w:sz w:val="28"/>
          <w:szCs w:val="28"/>
        </w:rPr>
        <w:t>(</w:t>
      </w:r>
      <w:r w:rsidR="000B798B">
        <w:rPr>
          <w:position w:val="-10"/>
          <w:sz w:val="28"/>
        </w:rPr>
        <w:pict>
          <v:shape id="_x0000_i1038" type="#_x0000_t75" style="width:36.75pt;height:15.75pt">
            <v:imagedata r:id="rId15" o:title=""/>
          </v:shape>
        </w:pict>
      </w:r>
      <w:r w:rsidR="001F48C1" w:rsidRPr="00780DFB">
        <w:rPr>
          <w:sz w:val="28"/>
        </w:rPr>
        <w:t>)</w:t>
      </w:r>
      <w:r w:rsidRPr="00780DFB">
        <w:rPr>
          <w:sz w:val="28"/>
          <w:szCs w:val="28"/>
        </w:rPr>
        <w:t>-0,38 суток или 51,35%.</w:t>
      </w:r>
    </w:p>
    <w:p w:rsidR="00CA59F2" w:rsidRPr="00780DFB" w:rsidRDefault="00CA59F2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Оборот вагонов имеет важное значение для экономики в целом: им определяются не только качество использования подвижного состава и транспортные издержки, но и продолжительность перевозки грузов. Разделение оборота вагона на элементы представлено на рисунке 1.</w:t>
      </w:r>
    </w:p>
    <w:p w:rsidR="00BF7B8A" w:rsidRPr="00780DFB" w:rsidRDefault="00780DFB" w:rsidP="00780DF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0B798B">
        <w:rPr>
          <w:sz w:val="28"/>
        </w:rPr>
        <w:pict>
          <v:shape id="_x0000_i1039" type="#_x0000_t75" style="width:208.5pt;height:194.25pt">
            <v:imagedata r:id="rId16" o:title=""/>
          </v:shape>
        </w:pict>
      </w:r>
    </w:p>
    <w:p w:rsidR="00C90AB7" w:rsidRPr="00780DFB" w:rsidRDefault="00C90AB7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Рис.1 Разделение оборота вагона на элементы</w:t>
      </w:r>
    </w:p>
    <w:p w:rsidR="0035508C" w:rsidRPr="00780DFB" w:rsidRDefault="0035508C" w:rsidP="00780DFB">
      <w:pPr>
        <w:spacing w:line="360" w:lineRule="auto"/>
        <w:ind w:firstLine="709"/>
        <w:jc w:val="both"/>
        <w:rPr>
          <w:sz w:val="28"/>
          <w:szCs w:val="28"/>
        </w:rPr>
      </w:pPr>
    </w:p>
    <w:p w:rsidR="00C90AB7" w:rsidRPr="00780DFB" w:rsidRDefault="00780DFB" w:rsidP="00780DFB">
      <w:pPr>
        <w:spacing w:line="360" w:lineRule="auto"/>
        <w:ind w:firstLine="709"/>
        <w:jc w:val="both"/>
        <w:rPr>
          <w:sz w:val="28"/>
          <w:szCs w:val="28"/>
        </w:rPr>
      </w:pPr>
      <w:r w:rsidRPr="00780DFB">
        <w:rPr>
          <w:sz w:val="28"/>
          <w:szCs w:val="28"/>
        </w:rPr>
        <w:br w:type="page"/>
      </w:r>
      <w:r w:rsidR="00C90AB7" w:rsidRPr="00780DFB">
        <w:rPr>
          <w:sz w:val="28"/>
          <w:szCs w:val="28"/>
        </w:rPr>
        <w:t>Используемая литература</w:t>
      </w:r>
    </w:p>
    <w:p w:rsidR="00C90AB7" w:rsidRPr="00780DFB" w:rsidRDefault="00C90AB7" w:rsidP="00780DFB">
      <w:pPr>
        <w:spacing w:line="360" w:lineRule="auto"/>
        <w:rPr>
          <w:sz w:val="28"/>
          <w:szCs w:val="28"/>
        </w:rPr>
      </w:pPr>
    </w:p>
    <w:p w:rsidR="00C90AB7" w:rsidRPr="00780DFB" w:rsidRDefault="00C90AB7" w:rsidP="00780DFB">
      <w:pPr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780DFB">
        <w:rPr>
          <w:sz w:val="28"/>
          <w:szCs w:val="28"/>
        </w:rPr>
        <w:t xml:space="preserve">Общий курс железных дорог: Под ред. Ю.И. Ефименко.-М Издательский центр </w:t>
      </w:r>
      <w:r w:rsidR="00780DFB">
        <w:rPr>
          <w:sz w:val="28"/>
          <w:szCs w:val="28"/>
        </w:rPr>
        <w:t>"</w:t>
      </w:r>
      <w:r w:rsidRPr="00780DFB">
        <w:rPr>
          <w:sz w:val="28"/>
          <w:szCs w:val="28"/>
        </w:rPr>
        <w:t>Академия</w:t>
      </w:r>
      <w:r w:rsidR="00780DFB">
        <w:rPr>
          <w:sz w:val="28"/>
          <w:szCs w:val="28"/>
        </w:rPr>
        <w:t>"</w:t>
      </w:r>
      <w:r w:rsidRPr="00780DFB">
        <w:rPr>
          <w:sz w:val="28"/>
          <w:szCs w:val="28"/>
        </w:rPr>
        <w:t>,2005</w:t>
      </w:r>
    </w:p>
    <w:p w:rsidR="00C90AB7" w:rsidRPr="00780DFB" w:rsidRDefault="00C90AB7" w:rsidP="00780DFB">
      <w:pPr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780DFB">
        <w:rPr>
          <w:sz w:val="28"/>
          <w:szCs w:val="28"/>
        </w:rPr>
        <w:t>Сотников И.Б. Эксплуатация железных дорог в примерах и задачах –М Транспорт, 1993</w:t>
      </w:r>
    </w:p>
    <w:p w:rsidR="00780DFB" w:rsidRDefault="00632E05" w:rsidP="00780DFB">
      <w:pPr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780DFB">
        <w:rPr>
          <w:sz w:val="28"/>
          <w:szCs w:val="28"/>
        </w:rPr>
        <w:t>Сологуб Н.К. Общий курс железных дорог.-М Транспорт 1998</w:t>
      </w:r>
    </w:p>
    <w:p w:rsidR="00632E05" w:rsidRPr="00780DFB" w:rsidRDefault="00632E05" w:rsidP="00780DFB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632E05" w:rsidRPr="00780DFB" w:rsidSect="00780DF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D28"/>
    <w:multiLevelType w:val="hybridMultilevel"/>
    <w:tmpl w:val="13EE170C"/>
    <w:lvl w:ilvl="0" w:tplc="76F6566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C90DCC"/>
    <w:multiLevelType w:val="hybridMultilevel"/>
    <w:tmpl w:val="2EB07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453D23"/>
    <w:multiLevelType w:val="hybridMultilevel"/>
    <w:tmpl w:val="664C0AFC"/>
    <w:lvl w:ilvl="0" w:tplc="DF08E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5C3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9E6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9AE1E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A077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C80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AB4C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1E8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D825E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BBB3BCB"/>
    <w:multiLevelType w:val="hybridMultilevel"/>
    <w:tmpl w:val="FDA43DA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3F508B"/>
    <w:multiLevelType w:val="hybridMultilevel"/>
    <w:tmpl w:val="DA2A271A"/>
    <w:lvl w:ilvl="0" w:tplc="44C0C63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C85434"/>
    <w:multiLevelType w:val="hybridMultilevel"/>
    <w:tmpl w:val="1BEEE3E6"/>
    <w:lvl w:ilvl="0" w:tplc="B33A38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E944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60C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BA1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5A9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3C9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7E3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4EB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92C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E102E8"/>
    <w:multiLevelType w:val="hybridMultilevel"/>
    <w:tmpl w:val="3684E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4B0"/>
    <w:rsid w:val="000062ED"/>
    <w:rsid w:val="00014A38"/>
    <w:rsid w:val="000B798B"/>
    <w:rsid w:val="000C12F3"/>
    <w:rsid w:val="000D15D7"/>
    <w:rsid w:val="000E030E"/>
    <w:rsid w:val="00157791"/>
    <w:rsid w:val="0017766C"/>
    <w:rsid w:val="001838A0"/>
    <w:rsid w:val="00184050"/>
    <w:rsid w:val="00195FF0"/>
    <w:rsid w:val="001A08F0"/>
    <w:rsid w:val="001F48C1"/>
    <w:rsid w:val="002B0946"/>
    <w:rsid w:val="002D7509"/>
    <w:rsid w:val="002E05E8"/>
    <w:rsid w:val="003214B0"/>
    <w:rsid w:val="0035508C"/>
    <w:rsid w:val="00381F6D"/>
    <w:rsid w:val="003E68BA"/>
    <w:rsid w:val="004463E8"/>
    <w:rsid w:val="004B1858"/>
    <w:rsid w:val="004D4C4F"/>
    <w:rsid w:val="00510079"/>
    <w:rsid w:val="005265A6"/>
    <w:rsid w:val="005314A7"/>
    <w:rsid w:val="00632E05"/>
    <w:rsid w:val="00653C32"/>
    <w:rsid w:val="00697E98"/>
    <w:rsid w:val="00702C63"/>
    <w:rsid w:val="007034A3"/>
    <w:rsid w:val="00734B6C"/>
    <w:rsid w:val="00736A29"/>
    <w:rsid w:val="007641A5"/>
    <w:rsid w:val="00770709"/>
    <w:rsid w:val="0077638E"/>
    <w:rsid w:val="00780DFB"/>
    <w:rsid w:val="00782077"/>
    <w:rsid w:val="007C5FBE"/>
    <w:rsid w:val="007E3DE7"/>
    <w:rsid w:val="00874479"/>
    <w:rsid w:val="00882DEF"/>
    <w:rsid w:val="008908FD"/>
    <w:rsid w:val="00890A69"/>
    <w:rsid w:val="00904A18"/>
    <w:rsid w:val="00906153"/>
    <w:rsid w:val="00942268"/>
    <w:rsid w:val="00945C0B"/>
    <w:rsid w:val="00967585"/>
    <w:rsid w:val="00985A01"/>
    <w:rsid w:val="009A2E83"/>
    <w:rsid w:val="009B25B2"/>
    <w:rsid w:val="009C0E3D"/>
    <w:rsid w:val="00A25231"/>
    <w:rsid w:val="00A70132"/>
    <w:rsid w:val="00A961A0"/>
    <w:rsid w:val="00B03E0A"/>
    <w:rsid w:val="00B440BE"/>
    <w:rsid w:val="00B62DFD"/>
    <w:rsid w:val="00B968CE"/>
    <w:rsid w:val="00BA59C9"/>
    <w:rsid w:val="00BF7B8A"/>
    <w:rsid w:val="00C0568E"/>
    <w:rsid w:val="00C32DBC"/>
    <w:rsid w:val="00C90AB7"/>
    <w:rsid w:val="00CA59F2"/>
    <w:rsid w:val="00CD13C9"/>
    <w:rsid w:val="00D1016D"/>
    <w:rsid w:val="00D37926"/>
    <w:rsid w:val="00D80C29"/>
    <w:rsid w:val="00D9389C"/>
    <w:rsid w:val="00DD7D0C"/>
    <w:rsid w:val="00E3068A"/>
    <w:rsid w:val="00E57D95"/>
    <w:rsid w:val="00E87D83"/>
    <w:rsid w:val="00E91975"/>
    <w:rsid w:val="00EE1A59"/>
    <w:rsid w:val="00F656CD"/>
    <w:rsid w:val="00F9508A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5BD97B5A-9D9B-4E39-9172-DE9D2C74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B1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2014-02-22T01:59:00Z</dcterms:created>
  <dcterms:modified xsi:type="dcterms:W3CDTF">2014-02-22T01:59:00Z</dcterms:modified>
</cp:coreProperties>
</file>