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9AE" w:rsidRDefault="005339AE">
      <w:pPr>
        <w:ind w:right="-199" w:firstLine="284"/>
        <w:jc w:val="center"/>
        <w:rPr>
          <w:sz w:val="24"/>
        </w:rPr>
      </w:pPr>
      <w:r>
        <w:rPr>
          <w:sz w:val="24"/>
        </w:rPr>
        <w:t>МИНИСТЕРСТОВО ОБЩЕГО И ПРОФЕССИОНАЛЬНОГО</w:t>
      </w:r>
    </w:p>
    <w:p w:rsidR="005339AE" w:rsidRDefault="005339AE">
      <w:pPr>
        <w:ind w:right="-199" w:firstLine="284"/>
        <w:jc w:val="center"/>
        <w:rPr>
          <w:sz w:val="24"/>
        </w:rPr>
      </w:pPr>
      <w:r>
        <w:rPr>
          <w:sz w:val="24"/>
        </w:rPr>
        <w:t>ОБРАЗОВАНИЯ РОССИЙСКОЙ ФЕДЕРАЦИИ</w:t>
      </w:r>
    </w:p>
    <w:p w:rsidR="005339AE" w:rsidRDefault="005339AE">
      <w:pPr>
        <w:ind w:right="-199" w:firstLine="284"/>
        <w:rPr>
          <w:sz w:val="24"/>
        </w:rPr>
      </w:pPr>
    </w:p>
    <w:p w:rsidR="005339AE" w:rsidRDefault="005339AE">
      <w:pPr>
        <w:ind w:right="-199" w:firstLine="284"/>
        <w:jc w:val="center"/>
        <w:rPr>
          <w:sz w:val="24"/>
        </w:rPr>
      </w:pPr>
      <w:r>
        <w:rPr>
          <w:sz w:val="24"/>
        </w:rPr>
        <w:t>ВОРОНЕЖСКИЙ ГОСУДАРСТВЕННЫЙ УНИВЕРСИТЕТ</w:t>
      </w:r>
    </w:p>
    <w:p w:rsidR="005339AE" w:rsidRDefault="005339AE">
      <w:pPr>
        <w:ind w:right="-199" w:firstLine="284"/>
        <w:rPr>
          <w:sz w:val="24"/>
        </w:rPr>
      </w:pPr>
    </w:p>
    <w:p w:rsidR="005339AE" w:rsidRDefault="005339AE">
      <w:pPr>
        <w:ind w:right="-199" w:firstLine="284"/>
        <w:jc w:val="center"/>
        <w:rPr>
          <w:sz w:val="24"/>
        </w:rPr>
      </w:pPr>
      <w:r>
        <w:rPr>
          <w:sz w:val="24"/>
        </w:rPr>
        <w:t>Химический факультет</w:t>
      </w:r>
    </w:p>
    <w:p w:rsidR="005339AE" w:rsidRDefault="005339AE">
      <w:pPr>
        <w:ind w:right="-199" w:firstLine="284"/>
        <w:jc w:val="center"/>
        <w:rPr>
          <w:sz w:val="24"/>
        </w:rPr>
      </w:pPr>
      <w:r>
        <w:rPr>
          <w:sz w:val="24"/>
        </w:rPr>
        <w:t>кафедра физической химии</w:t>
      </w:r>
    </w:p>
    <w:p w:rsidR="005339AE" w:rsidRDefault="005339AE">
      <w:pPr>
        <w:ind w:right="-199" w:firstLine="284"/>
        <w:rPr>
          <w:sz w:val="24"/>
        </w:rPr>
      </w:pPr>
    </w:p>
    <w:p w:rsidR="005339AE" w:rsidRDefault="005339AE">
      <w:pPr>
        <w:ind w:right="-199" w:firstLine="284"/>
        <w:jc w:val="center"/>
        <w:rPr>
          <w:sz w:val="40"/>
        </w:rPr>
      </w:pPr>
    </w:p>
    <w:p w:rsidR="005339AE" w:rsidRDefault="005339AE">
      <w:pPr>
        <w:ind w:right="-199" w:firstLine="284"/>
        <w:jc w:val="center"/>
        <w:rPr>
          <w:sz w:val="40"/>
        </w:rPr>
      </w:pPr>
    </w:p>
    <w:p w:rsidR="005339AE" w:rsidRDefault="005339AE">
      <w:pPr>
        <w:ind w:right="-199" w:firstLine="284"/>
        <w:jc w:val="center"/>
        <w:rPr>
          <w:sz w:val="40"/>
        </w:rPr>
      </w:pPr>
    </w:p>
    <w:p w:rsidR="005339AE" w:rsidRDefault="005339AE">
      <w:pPr>
        <w:ind w:right="-199" w:firstLine="284"/>
        <w:jc w:val="center"/>
        <w:rPr>
          <w:sz w:val="40"/>
        </w:rPr>
      </w:pPr>
    </w:p>
    <w:p w:rsidR="005339AE" w:rsidRDefault="005339AE">
      <w:pPr>
        <w:ind w:right="-199" w:firstLine="284"/>
        <w:jc w:val="center"/>
        <w:rPr>
          <w:sz w:val="44"/>
        </w:rPr>
      </w:pPr>
    </w:p>
    <w:p w:rsidR="005339AE" w:rsidRDefault="005339AE">
      <w:pPr>
        <w:ind w:right="-199" w:firstLine="284"/>
        <w:jc w:val="center"/>
        <w:rPr>
          <w:sz w:val="48"/>
        </w:rPr>
      </w:pPr>
      <w:r>
        <w:rPr>
          <w:sz w:val="48"/>
        </w:rPr>
        <w:t>РЕФЕРАТ</w:t>
      </w:r>
    </w:p>
    <w:p w:rsidR="005339AE" w:rsidRDefault="005339AE">
      <w:pPr>
        <w:ind w:right="-199" w:firstLine="284"/>
        <w:rPr>
          <w:sz w:val="24"/>
        </w:rPr>
      </w:pPr>
    </w:p>
    <w:p w:rsidR="005339AE" w:rsidRDefault="005339AE">
      <w:pPr>
        <w:ind w:right="-199" w:firstLine="284"/>
        <w:jc w:val="center"/>
        <w:rPr>
          <w:sz w:val="48"/>
        </w:rPr>
      </w:pPr>
      <w:r>
        <w:rPr>
          <w:sz w:val="48"/>
        </w:rPr>
        <w:t>Ионоселективные электроды</w:t>
      </w:r>
    </w:p>
    <w:p w:rsidR="005339AE" w:rsidRDefault="005339AE">
      <w:pPr>
        <w:ind w:right="-199" w:firstLine="284"/>
        <w:rPr>
          <w:sz w:val="24"/>
        </w:rPr>
      </w:pPr>
    </w:p>
    <w:p w:rsidR="005339AE" w:rsidRDefault="005339AE">
      <w:pPr>
        <w:ind w:right="-199" w:firstLine="284"/>
        <w:rPr>
          <w:sz w:val="24"/>
        </w:rPr>
      </w:pPr>
    </w:p>
    <w:p w:rsidR="005339AE" w:rsidRDefault="005339AE">
      <w:pPr>
        <w:ind w:right="-199" w:firstLine="284"/>
        <w:jc w:val="right"/>
        <w:rPr>
          <w:sz w:val="24"/>
        </w:rPr>
      </w:pPr>
      <w:r>
        <w:rPr>
          <w:sz w:val="24"/>
        </w:rPr>
        <w:t xml:space="preserve">                                </w:t>
      </w:r>
    </w:p>
    <w:p w:rsidR="005339AE" w:rsidRDefault="005339AE">
      <w:pPr>
        <w:ind w:right="-199" w:firstLine="284"/>
        <w:jc w:val="right"/>
        <w:rPr>
          <w:sz w:val="24"/>
        </w:rPr>
      </w:pPr>
    </w:p>
    <w:p w:rsidR="005339AE" w:rsidRDefault="005339AE">
      <w:pPr>
        <w:ind w:right="-199" w:firstLine="284"/>
        <w:jc w:val="right"/>
        <w:rPr>
          <w:sz w:val="24"/>
        </w:rPr>
      </w:pPr>
    </w:p>
    <w:p w:rsidR="005339AE" w:rsidRDefault="005339AE">
      <w:pPr>
        <w:ind w:right="-199" w:firstLine="284"/>
        <w:jc w:val="right"/>
        <w:rPr>
          <w:sz w:val="24"/>
        </w:rPr>
      </w:pPr>
    </w:p>
    <w:p w:rsidR="005339AE" w:rsidRDefault="005339AE">
      <w:pPr>
        <w:ind w:right="-199" w:firstLine="284"/>
        <w:jc w:val="right"/>
        <w:rPr>
          <w:sz w:val="24"/>
        </w:rPr>
      </w:pPr>
    </w:p>
    <w:p w:rsidR="005339AE" w:rsidRDefault="005339AE">
      <w:pPr>
        <w:ind w:right="-199" w:firstLine="284"/>
        <w:jc w:val="right"/>
        <w:rPr>
          <w:sz w:val="24"/>
        </w:rPr>
      </w:pPr>
    </w:p>
    <w:p w:rsidR="005339AE" w:rsidRDefault="005339AE">
      <w:pPr>
        <w:ind w:right="-199" w:firstLine="284"/>
        <w:jc w:val="right"/>
        <w:rPr>
          <w:sz w:val="24"/>
        </w:rPr>
      </w:pPr>
    </w:p>
    <w:p w:rsidR="005339AE" w:rsidRDefault="005339AE">
      <w:pPr>
        <w:ind w:right="-199" w:firstLine="284"/>
        <w:jc w:val="right"/>
        <w:rPr>
          <w:sz w:val="24"/>
        </w:rPr>
      </w:pPr>
    </w:p>
    <w:p w:rsidR="005339AE" w:rsidRDefault="005339AE">
      <w:pPr>
        <w:ind w:right="-199" w:firstLine="284"/>
        <w:jc w:val="right"/>
        <w:rPr>
          <w:sz w:val="24"/>
        </w:rPr>
      </w:pPr>
    </w:p>
    <w:p w:rsidR="005339AE" w:rsidRDefault="005339AE">
      <w:pPr>
        <w:ind w:right="-199" w:firstLine="284"/>
        <w:jc w:val="right"/>
        <w:rPr>
          <w:sz w:val="24"/>
        </w:rPr>
      </w:pPr>
    </w:p>
    <w:p w:rsidR="005339AE" w:rsidRDefault="005339AE">
      <w:pPr>
        <w:ind w:right="-199" w:firstLine="284"/>
        <w:jc w:val="right"/>
        <w:rPr>
          <w:sz w:val="24"/>
        </w:rPr>
      </w:pPr>
    </w:p>
    <w:p w:rsidR="005339AE" w:rsidRDefault="005339AE">
      <w:pPr>
        <w:ind w:right="-199" w:firstLine="284"/>
        <w:jc w:val="right"/>
        <w:rPr>
          <w:sz w:val="24"/>
        </w:rPr>
      </w:pPr>
    </w:p>
    <w:p w:rsidR="005339AE" w:rsidRDefault="005339AE">
      <w:pPr>
        <w:ind w:right="-199" w:firstLine="284"/>
        <w:jc w:val="right"/>
        <w:rPr>
          <w:sz w:val="24"/>
        </w:rPr>
      </w:pPr>
      <w:r>
        <w:rPr>
          <w:sz w:val="24"/>
        </w:rPr>
        <w:t xml:space="preserve">                                                      выполнил:                            </w:t>
      </w:r>
    </w:p>
    <w:p w:rsidR="005339AE" w:rsidRDefault="005339AE">
      <w:pPr>
        <w:ind w:right="-199" w:firstLine="284"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студент 2 курса </w:t>
      </w:r>
    </w:p>
    <w:p w:rsidR="005339AE" w:rsidRDefault="005339AE">
      <w:pPr>
        <w:ind w:right="-199" w:firstLine="284"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4 группы</w:t>
      </w:r>
    </w:p>
    <w:p w:rsidR="005339AE" w:rsidRDefault="005339AE">
      <w:pPr>
        <w:ind w:right="-199" w:firstLine="284"/>
        <w:jc w:val="right"/>
        <w:rPr>
          <w:sz w:val="24"/>
        </w:rPr>
      </w:pPr>
      <w:r>
        <w:rPr>
          <w:sz w:val="24"/>
        </w:rPr>
        <w:t xml:space="preserve">               Юденко Валерий</w:t>
      </w:r>
    </w:p>
    <w:p w:rsidR="005339AE" w:rsidRDefault="005339AE">
      <w:pPr>
        <w:ind w:right="-199" w:firstLine="284"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проверил: </w:t>
      </w:r>
    </w:p>
    <w:p w:rsidR="005339AE" w:rsidRDefault="005339AE">
      <w:pPr>
        <w:ind w:right="-199" w:firstLine="284"/>
        <w:jc w:val="right"/>
        <w:rPr>
          <w:sz w:val="24"/>
        </w:rPr>
      </w:pPr>
      <w:r>
        <w:rPr>
          <w:sz w:val="24"/>
        </w:rPr>
        <w:t xml:space="preserve"> Введенский Александр Викторович </w:t>
      </w:r>
    </w:p>
    <w:p w:rsidR="005339AE" w:rsidRDefault="005339AE">
      <w:pPr>
        <w:ind w:right="-199" w:firstLine="284"/>
        <w:rPr>
          <w:sz w:val="24"/>
        </w:rPr>
      </w:pPr>
    </w:p>
    <w:p w:rsidR="005339AE" w:rsidRDefault="005339AE">
      <w:pPr>
        <w:ind w:right="-199" w:firstLine="284"/>
        <w:rPr>
          <w:sz w:val="24"/>
        </w:rPr>
      </w:pPr>
    </w:p>
    <w:p w:rsidR="005339AE" w:rsidRDefault="005339AE">
      <w:pPr>
        <w:ind w:right="-199" w:firstLine="284"/>
        <w:rPr>
          <w:sz w:val="24"/>
        </w:rPr>
      </w:pPr>
    </w:p>
    <w:p w:rsidR="005339AE" w:rsidRDefault="005339AE">
      <w:pPr>
        <w:ind w:right="-199" w:firstLine="284"/>
        <w:rPr>
          <w:sz w:val="24"/>
        </w:rPr>
      </w:pPr>
    </w:p>
    <w:p w:rsidR="005339AE" w:rsidRDefault="005339AE">
      <w:pPr>
        <w:ind w:right="-199"/>
        <w:jc w:val="center"/>
        <w:rPr>
          <w:sz w:val="32"/>
        </w:rPr>
      </w:pPr>
    </w:p>
    <w:p w:rsidR="005339AE" w:rsidRDefault="005339AE">
      <w:pPr>
        <w:ind w:right="-199"/>
        <w:jc w:val="center"/>
        <w:rPr>
          <w:sz w:val="32"/>
        </w:rPr>
      </w:pPr>
    </w:p>
    <w:p w:rsidR="005339AE" w:rsidRDefault="005339AE">
      <w:pPr>
        <w:ind w:right="-199"/>
        <w:jc w:val="center"/>
        <w:rPr>
          <w:sz w:val="32"/>
        </w:rPr>
      </w:pPr>
      <w:r>
        <w:rPr>
          <w:sz w:val="32"/>
        </w:rPr>
        <w:t>Воронеж 2000</w:t>
      </w:r>
    </w:p>
    <w:p w:rsidR="005339AE" w:rsidRDefault="005339AE">
      <w:pPr>
        <w:ind w:right="-199" w:firstLine="284"/>
        <w:jc w:val="center"/>
        <w:rPr>
          <w:b/>
          <w:sz w:val="24"/>
        </w:rPr>
      </w:pPr>
      <w:r>
        <w:rPr>
          <w:b/>
          <w:sz w:val="24"/>
        </w:rPr>
        <w:t>Содержание</w:t>
      </w:r>
    </w:p>
    <w:p w:rsidR="005339AE" w:rsidRDefault="005339AE">
      <w:pPr>
        <w:ind w:right="-199"/>
        <w:rPr>
          <w:sz w:val="24"/>
        </w:rPr>
      </w:pPr>
    </w:p>
    <w:p w:rsidR="005339AE" w:rsidRDefault="005339AE">
      <w:pPr>
        <w:tabs>
          <w:tab w:val="left" w:leader="dot" w:pos="8505"/>
        </w:tabs>
        <w:ind w:right="-199"/>
        <w:rPr>
          <w:sz w:val="24"/>
        </w:rPr>
      </w:pPr>
      <w:r>
        <w:rPr>
          <w:sz w:val="24"/>
        </w:rPr>
        <w:t>Введение</w:t>
      </w:r>
      <w:r>
        <w:rPr>
          <w:sz w:val="24"/>
        </w:rPr>
        <w:tab/>
        <w:t>3</w:t>
      </w:r>
    </w:p>
    <w:p w:rsidR="005339AE" w:rsidRDefault="005339AE">
      <w:pPr>
        <w:tabs>
          <w:tab w:val="decimal" w:pos="0"/>
          <w:tab w:val="left" w:leader="dot" w:pos="8505"/>
        </w:tabs>
        <w:ind w:right="-199"/>
        <w:rPr>
          <w:sz w:val="24"/>
        </w:rPr>
      </w:pPr>
      <w:r>
        <w:rPr>
          <w:sz w:val="24"/>
        </w:rPr>
        <w:t>История создания ионоселективных электродов</w:t>
      </w:r>
      <w:r>
        <w:rPr>
          <w:sz w:val="24"/>
        </w:rPr>
        <w:tab/>
        <w:t>4</w:t>
      </w:r>
    </w:p>
    <w:p w:rsidR="005339AE" w:rsidRDefault="005339AE">
      <w:pPr>
        <w:tabs>
          <w:tab w:val="left" w:leader="dot" w:pos="8505"/>
        </w:tabs>
        <w:ind w:right="-199"/>
        <w:rPr>
          <w:sz w:val="24"/>
        </w:rPr>
      </w:pPr>
      <w:r>
        <w:rPr>
          <w:sz w:val="24"/>
        </w:rPr>
        <w:t>Ионоселективные электроды</w:t>
      </w:r>
      <w:r>
        <w:rPr>
          <w:sz w:val="24"/>
        </w:rPr>
        <w:tab/>
        <w:t>4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5339AE" w:rsidRDefault="005339AE">
      <w:pPr>
        <w:tabs>
          <w:tab w:val="left" w:leader="dot" w:pos="8505"/>
        </w:tabs>
        <w:ind w:right="-199"/>
        <w:rPr>
          <w:sz w:val="24"/>
        </w:rPr>
      </w:pPr>
      <w:r>
        <w:rPr>
          <w:sz w:val="24"/>
        </w:rPr>
        <w:t xml:space="preserve">       Электроды с твердыми мембранами</w:t>
      </w:r>
      <w:r>
        <w:rPr>
          <w:sz w:val="24"/>
        </w:rPr>
        <w:tab/>
        <w:t>4</w:t>
      </w:r>
    </w:p>
    <w:p w:rsidR="005339AE" w:rsidRDefault="005339AE">
      <w:pPr>
        <w:tabs>
          <w:tab w:val="left" w:leader="dot" w:pos="8505"/>
        </w:tabs>
        <w:ind w:right="-199"/>
        <w:rPr>
          <w:sz w:val="24"/>
        </w:rPr>
      </w:pPr>
      <w:r>
        <w:rPr>
          <w:sz w:val="24"/>
        </w:rPr>
        <w:t xml:space="preserve">             Лантанфторидный электрод</w:t>
      </w:r>
      <w:r>
        <w:rPr>
          <w:sz w:val="24"/>
        </w:rPr>
        <w:tab/>
        <w:t>4</w:t>
      </w:r>
    </w:p>
    <w:p w:rsidR="005339AE" w:rsidRDefault="005339AE">
      <w:pPr>
        <w:tabs>
          <w:tab w:val="left" w:leader="dot" w:pos="8505"/>
        </w:tabs>
        <w:ind w:right="-199"/>
        <w:rPr>
          <w:sz w:val="24"/>
        </w:rPr>
      </w:pPr>
      <w:r>
        <w:rPr>
          <w:sz w:val="24"/>
        </w:rPr>
        <w:t xml:space="preserve">             Сульфидсеребряные электроды</w:t>
      </w:r>
      <w:r>
        <w:rPr>
          <w:sz w:val="24"/>
        </w:rPr>
        <w:tab/>
        <w:t>5</w:t>
      </w:r>
    </w:p>
    <w:p w:rsidR="005339AE" w:rsidRDefault="005339AE">
      <w:pPr>
        <w:tabs>
          <w:tab w:val="left" w:leader="dot" w:pos="8505"/>
        </w:tabs>
        <w:ind w:right="-199"/>
        <w:rPr>
          <w:sz w:val="24"/>
        </w:rPr>
      </w:pPr>
      <w:r>
        <w:rPr>
          <w:sz w:val="24"/>
        </w:rPr>
        <w:t xml:space="preserve">             Галогенсеребряные и некоторые другие электроды на основе серебра</w:t>
      </w:r>
      <w:r>
        <w:rPr>
          <w:sz w:val="24"/>
        </w:rPr>
        <w:tab/>
        <w:t>6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5339AE" w:rsidRDefault="005339AE">
      <w:pPr>
        <w:tabs>
          <w:tab w:val="left" w:pos="851"/>
          <w:tab w:val="left" w:leader="dot" w:pos="8505"/>
        </w:tabs>
        <w:ind w:right="-199"/>
        <w:rPr>
          <w:sz w:val="24"/>
        </w:rPr>
      </w:pPr>
      <w:r>
        <w:rPr>
          <w:sz w:val="24"/>
        </w:rPr>
        <w:t xml:space="preserve">             Электроды на основе сульфидов некоторых двузарядных металлов</w:t>
      </w:r>
      <w:r>
        <w:rPr>
          <w:sz w:val="24"/>
        </w:rPr>
        <w:tab/>
        <w:t>7</w:t>
      </w:r>
    </w:p>
    <w:p w:rsidR="005339AE" w:rsidRDefault="005339AE">
      <w:pPr>
        <w:tabs>
          <w:tab w:val="left" w:leader="dot" w:pos="8505"/>
        </w:tabs>
        <w:ind w:right="-199"/>
        <w:rPr>
          <w:sz w:val="24"/>
        </w:rPr>
      </w:pPr>
      <w:r>
        <w:rPr>
          <w:sz w:val="24"/>
        </w:rPr>
        <w:t xml:space="preserve">             Стеклянные электроды</w:t>
      </w:r>
      <w:r>
        <w:rPr>
          <w:sz w:val="24"/>
        </w:rPr>
        <w:tab/>
        <w:t>7</w:t>
      </w:r>
    </w:p>
    <w:p w:rsidR="005339AE" w:rsidRDefault="005339AE">
      <w:pPr>
        <w:tabs>
          <w:tab w:val="left" w:pos="851"/>
          <w:tab w:val="left" w:leader="dot" w:pos="8505"/>
        </w:tabs>
        <w:ind w:right="-199"/>
        <w:rPr>
          <w:sz w:val="24"/>
        </w:rPr>
      </w:pPr>
      <w:r>
        <w:rPr>
          <w:sz w:val="24"/>
        </w:rPr>
        <w:t xml:space="preserve">       Электроды с жидкими мембранами</w:t>
      </w:r>
      <w:r>
        <w:rPr>
          <w:sz w:val="24"/>
        </w:rPr>
        <w:tab/>
        <w:t>8</w:t>
      </w:r>
    </w:p>
    <w:p w:rsidR="005339AE" w:rsidRDefault="005339AE">
      <w:pPr>
        <w:tabs>
          <w:tab w:val="left" w:leader="dot" w:pos="8505"/>
        </w:tabs>
        <w:ind w:right="-199"/>
        <w:rPr>
          <w:sz w:val="24"/>
        </w:rPr>
      </w:pPr>
      <w:r>
        <w:rPr>
          <w:sz w:val="24"/>
        </w:rPr>
        <w:t xml:space="preserve">              Электроды на основе жидких катионитов</w:t>
      </w:r>
      <w:r>
        <w:rPr>
          <w:sz w:val="24"/>
        </w:rPr>
        <w:tab/>
        <w:t>9</w:t>
      </w:r>
    </w:p>
    <w:p w:rsidR="005339AE" w:rsidRDefault="005339AE">
      <w:pPr>
        <w:tabs>
          <w:tab w:val="left" w:pos="851"/>
          <w:tab w:val="left" w:leader="dot" w:pos="8505"/>
        </w:tabs>
        <w:ind w:right="-199"/>
        <w:rPr>
          <w:sz w:val="24"/>
        </w:rPr>
      </w:pPr>
      <w:r>
        <w:rPr>
          <w:sz w:val="24"/>
        </w:rPr>
        <w:t xml:space="preserve">              Электроды на основе жидких анионитов </w:t>
      </w:r>
      <w:r>
        <w:rPr>
          <w:sz w:val="24"/>
        </w:rPr>
        <w:tab/>
        <w:t>9</w:t>
      </w:r>
    </w:p>
    <w:p w:rsidR="005339AE" w:rsidRDefault="005339AE">
      <w:pPr>
        <w:tabs>
          <w:tab w:val="left" w:pos="851"/>
          <w:tab w:val="left" w:leader="dot" w:pos="8505"/>
        </w:tabs>
        <w:ind w:right="-199"/>
        <w:rPr>
          <w:sz w:val="24"/>
        </w:rPr>
      </w:pPr>
      <w:r>
        <w:rPr>
          <w:sz w:val="24"/>
        </w:rPr>
        <w:t xml:space="preserve">              Нитрат - селективный электрод</w:t>
      </w:r>
      <w:r>
        <w:rPr>
          <w:sz w:val="24"/>
        </w:rPr>
        <w:tab/>
        <w:t>10</w:t>
      </w:r>
    </w:p>
    <w:p w:rsidR="005339AE" w:rsidRDefault="005339AE">
      <w:pPr>
        <w:tabs>
          <w:tab w:val="left" w:pos="851"/>
          <w:tab w:val="left" w:leader="dot" w:pos="8505"/>
        </w:tabs>
        <w:ind w:right="-199"/>
        <w:rPr>
          <w:sz w:val="24"/>
        </w:rPr>
      </w:pPr>
      <w:r>
        <w:rPr>
          <w:sz w:val="24"/>
        </w:rPr>
        <w:t xml:space="preserve">        Газовые электроды</w:t>
      </w:r>
      <w:r>
        <w:rPr>
          <w:sz w:val="24"/>
        </w:rPr>
        <w:tab/>
        <w:t>11</w:t>
      </w:r>
    </w:p>
    <w:p w:rsidR="005339AE" w:rsidRDefault="005339AE">
      <w:pPr>
        <w:tabs>
          <w:tab w:val="left" w:pos="851"/>
          <w:tab w:val="left" w:leader="dot" w:pos="8505"/>
        </w:tabs>
        <w:ind w:right="-199"/>
        <w:rPr>
          <w:sz w:val="24"/>
        </w:rPr>
      </w:pPr>
      <w:r>
        <w:rPr>
          <w:sz w:val="24"/>
        </w:rPr>
        <w:t xml:space="preserve">        Энзимные электроды</w:t>
      </w:r>
      <w:r>
        <w:rPr>
          <w:sz w:val="24"/>
        </w:rPr>
        <w:tab/>
        <w:t>12</w:t>
      </w:r>
    </w:p>
    <w:p w:rsidR="005339AE" w:rsidRDefault="005339AE">
      <w:pPr>
        <w:tabs>
          <w:tab w:val="left" w:pos="851"/>
          <w:tab w:val="left" w:leader="dot" w:pos="8505"/>
        </w:tabs>
        <w:ind w:right="-199"/>
        <w:rPr>
          <w:sz w:val="24"/>
        </w:rPr>
      </w:pPr>
      <w:r>
        <w:rPr>
          <w:sz w:val="24"/>
        </w:rPr>
        <w:t xml:space="preserve">Заключение </w:t>
      </w:r>
      <w:r>
        <w:rPr>
          <w:sz w:val="24"/>
        </w:rPr>
        <w:tab/>
        <w:t>13</w:t>
      </w:r>
    </w:p>
    <w:p w:rsidR="005339AE" w:rsidRDefault="005339AE">
      <w:pPr>
        <w:tabs>
          <w:tab w:val="left" w:pos="851"/>
          <w:tab w:val="left" w:leader="dot" w:pos="8505"/>
        </w:tabs>
        <w:ind w:right="-199"/>
        <w:rPr>
          <w:sz w:val="24"/>
        </w:rPr>
      </w:pPr>
      <w:r>
        <w:rPr>
          <w:sz w:val="24"/>
        </w:rPr>
        <w:t>Литература</w:t>
      </w:r>
      <w:r>
        <w:rPr>
          <w:sz w:val="24"/>
        </w:rPr>
        <w:tab/>
        <w:t>14</w:t>
      </w:r>
    </w:p>
    <w:p w:rsidR="005339AE" w:rsidRDefault="005339AE">
      <w:pPr>
        <w:tabs>
          <w:tab w:val="left" w:pos="851"/>
        </w:tabs>
        <w:ind w:right="-199"/>
        <w:rPr>
          <w:sz w:val="24"/>
        </w:rPr>
      </w:pPr>
      <w:r>
        <w:rPr>
          <w:sz w:val="24"/>
        </w:rPr>
        <w:tab/>
        <w:t xml:space="preserve">  </w:t>
      </w:r>
      <w:r>
        <w:rPr>
          <w:sz w:val="24"/>
        </w:rPr>
        <w:tab/>
        <w:t xml:space="preserve">      </w:t>
      </w:r>
    </w:p>
    <w:p w:rsidR="005339AE" w:rsidRDefault="005339AE">
      <w:pPr>
        <w:ind w:right="-199" w:firstLine="284"/>
        <w:rPr>
          <w:b/>
          <w:sz w:val="24"/>
        </w:rPr>
      </w:pPr>
    </w:p>
    <w:p w:rsidR="005339AE" w:rsidRDefault="005339AE">
      <w:pPr>
        <w:ind w:right="-199" w:firstLine="284"/>
        <w:rPr>
          <w:b/>
          <w:sz w:val="24"/>
        </w:rPr>
      </w:pPr>
    </w:p>
    <w:p w:rsidR="005339AE" w:rsidRDefault="005339AE">
      <w:pPr>
        <w:ind w:right="-199" w:firstLine="284"/>
        <w:rPr>
          <w:b/>
          <w:sz w:val="24"/>
        </w:rPr>
      </w:pPr>
    </w:p>
    <w:p w:rsidR="005339AE" w:rsidRDefault="005339AE">
      <w:pPr>
        <w:ind w:right="-199" w:firstLine="284"/>
        <w:rPr>
          <w:b/>
          <w:sz w:val="24"/>
        </w:rPr>
      </w:pPr>
    </w:p>
    <w:p w:rsidR="005339AE" w:rsidRDefault="005339AE">
      <w:pPr>
        <w:ind w:right="-199" w:firstLine="284"/>
        <w:rPr>
          <w:b/>
          <w:sz w:val="24"/>
        </w:rPr>
      </w:pPr>
    </w:p>
    <w:p w:rsidR="005339AE" w:rsidRDefault="005339AE">
      <w:pPr>
        <w:ind w:right="-199" w:firstLine="284"/>
        <w:rPr>
          <w:b/>
          <w:sz w:val="24"/>
        </w:rPr>
      </w:pPr>
    </w:p>
    <w:p w:rsidR="005339AE" w:rsidRDefault="005339AE">
      <w:pPr>
        <w:ind w:right="-199" w:firstLine="284"/>
        <w:rPr>
          <w:b/>
          <w:sz w:val="24"/>
        </w:rPr>
      </w:pPr>
    </w:p>
    <w:p w:rsidR="005339AE" w:rsidRDefault="005339AE">
      <w:pPr>
        <w:ind w:right="-199" w:firstLine="284"/>
        <w:rPr>
          <w:b/>
          <w:sz w:val="24"/>
        </w:rPr>
      </w:pPr>
    </w:p>
    <w:p w:rsidR="005339AE" w:rsidRDefault="005339AE">
      <w:pPr>
        <w:ind w:right="-199" w:firstLine="284"/>
        <w:rPr>
          <w:b/>
          <w:sz w:val="24"/>
        </w:rPr>
      </w:pPr>
    </w:p>
    <w:p w:rsidR="005339AE" w:rsidRDefault="005339AE">
      <w:pPr>
        <w:ind w:right="-199" w:firstLine="284"/>
        <w:rPr>
          <w:b/>
          <w:sz w:val="24"/>
        </w:rPr>
      </w:pPr>
    </w:p>
    <w:p w:rsidR="005339AE" w:rsidRDefault="005339AE">
      <w:pPr>
        <w:ind w:right="-199" w:firstLine="284"/>
        <w:rPr>
          <w:b/>
          <w:sz w:val="24"/>
        </w:rPr>
      </w:pPr>
    </w:p>
    <w:p w:rsidR="005339AE" w:rsidRDefault="005339AE">
      <w:pPr>
        <w:ind w:right="-199" w:firstLine="284"/>
        <w:rPr>
          <w:b/>
          <w:sz w:val="24"/>
        </w:rPr>
      </w:pPr>
    </w:p>
    <w:p w:rsidR="005339AE" w:rsidRDefault="005339AE">
      <w:pPr>
        <w:ind w:right="-199" w:firstLine="284"/>
        <w:rPr>
          <w:b/>
          <w:sz w:val="24"/>
        </w:rPr>
      </w:pPr>
    </w:p>
    <w:p w:rsidR="005339AE" w:rsidRDefault="005339AE">
      <w:pPr>
        <w:ind w:right="-199" w:firstLine="284"/>
        <w:rPr>
          <w:b/>
          <w:sz w:val="24"/>
        </w:rPr>
      </w:pPr>
    </w:p>
    <w:p w:rsidR="005339AE" w:rsidRDefault="005339AE">
      <w:pPr>
        <w:ind w:right="-199" w:firstLine="284"/>
        <w:rPr>
          <w:b/>
          <w:sz w:val="24"/>
        </w:rPr>
      </w:pPr>
    </w:p>
    <w:p w:rsidR="005339AE" w:rsidRDefault="005339AE">
      <w:pPr>
        <w:ind w:right="-199" w:firstLine="284"/>
        <w:rPr>
          <w:b/>
          <w:sz w:val="24"/>
        </w:rPr>
      </w:pPr>
    </w:p>
    <w:p w:rsidR="005339AE" w:rsidRDefault="005339AE">
      <w:pPr>
        <w:ind w:right="-199" w:firstLine="284"/>
        <w:rPr>
          <w:b/>
          <w:sz w:val="24"/>
        </w:rPr>
      </w:pPr>
    </w:p>
    <w:p w:rsidR="005339AE" w:rsidRDefault="005339AE">
      <w:pPr>
        <w:ind w:right="-199" w:firstLine="284"/>
        <w:rPr>
          <w:b/>
          <w:sz w:val="24"/>
        </w:rPr>
      </w:pPr>
    </w:p>
    <w:p w:rsidR="005339AE" w:rsidRDefault="005339AE">
      <w:pPr>
        <w:ind w:right="-199" w:firstLine="284"/>
        <w:rPr>
          <w:b/>
          <w:sz w:val="24"/>
        </w:rPr>
      </w:pPr>
    </w:p>
    <w:p w:rsidR="005339AE" w:rsidRDefault="005339AE">
      <w:pPr>
        <w:ind w:right="-199" w:firstLine="284"/>
        <w:rPr>
          <w:b/>
          <w:sz w:val="24"/>
        </w:rPr>
      </w:pPr>
    </w:p>
    <w:p w:rsidR="005339AE" w:rsidRDefault="005339AE">
      <w:pPr>
        <w:ind w:right="-199" w:firstLine="284"/>
        <w:rPr>
          <w:b/>
          <w:sz w:val="24"/>
        </w:rPr>
      </w:pPr>
    </w:p>
    <w:p w:rsidR="005339AE" w:rsidRDefault="005339AE">
      <w:pPr>
        <w:ind w:right="-199" w:firstLine="284"/>
        <w:rPr>
          <w:b/>
          <w:sz w:val="24"/>
        </w:rPr>
      </w:pPr>
    </w:p>
    <w:p w:rsidR="005339AE" w:rsidRDefault="005339AE">
      <w:pPr>
        <w:ind w:right="-199" w:firstLine="284"/>
        <w:rPr>
          <w:b/>
          <w:sz w:val="24"/>
        </w:rPr>
      </w:pPr>
    </w:p>
    <w:p w:rsidR="005339AE" w:rsidRDefault="005339AE">
      <w:pPr>
        <w:ind w:right="-199" w:firstLine="284"/>
        <w:rPr>
          <w:b/>
          <w:sz w:val="24"/>
        </w:rPr>
      </w:pPr>
    </w:p>
    <w:p w:rsidR="005339AE" w:rsidRDefault="005339AE">
      <w:pPr>
        <w:ind w:right="-199" w:firstLine="284"/>
        <w:rPr>
          <w:b/>
          <w:sz w:val="24"/>
        </w:rPr>
      </w:pPr>
    </w:p>
    <w:p w:rsidR="005339AE" w:rsidRDefault="005339AE">
      <w:pPr>
        <w:ind w:right="-199" w:firstLine="284"/>
        <w:rPr>
          <w:b/>
          <w:sz w:val="24"/>
        </w:rPr>
      </w:pPr>
    </w:p>
    <w:p w:rsidR="005339AE" w:rsidRDefault="005339AE">
      <w:pPr>
        <w:ind w:right="-199" w:firstLine="284"/>
        <w:rPr>
          <w:b/>
          <w:sz w:val="24"/>
        </w:rPr>
      </w:pPr>
    </w:p>
    <w:p w:rsidR="005339AE" w:rsidRDefault="005339AE">
      <w:pPr>
        <w:ind w:right="-199" w:firstLine="284"/>
        <w:rPr>
          <w:b/>
          <w:sz w:val="24"/>
        </w:rPr>
      </w:pPr>
    </w:p>
    <w:p w:rsidR="005339AE" w:rsidRDefault="005339AE">
      <w:pPr>
        <w:ind w:right="-199" w:firstLine="284"/>
        <w:rPr>
          <w:b/>
          <w:sz w:val="24"/>
        </w:rPr>
      </w:pPr>
    </w:p>
    <w:p w:rsidR="005339AE" w:rsidRDefault="005339AE">
      <w:pPr>
        <w:ind w:right="-199" w:firstLine="284"/>
        <w:rPr>
          <w:b/>
          <w:sz w:val="24"/>
        </w:rPr>
      </w:pPr>
    </w:p>
    <w:p w:rsidR="005339AE" w:rsidRDefault="005339AE">
      <w:pPr>
        <w:ind w:right="-199" w:firstLine="284"/>
        <w:rPr>
          <w:b/>
          <w:sz w:val="24"/>
        </w:rPr>
      </w:pPr>
      <w:r>
        <w:rPr>
          <w:b/>
          <w:sz w:val="24"/>
        </w:rPr>
        <w:t xml:space="preserve">   </w:t>
      </w:r>
      <w:r>
        <w:rPr>
          <w:b/>
          <w:sz w:val="24"/>
        </w:rPr>
        <w:tab/>
        <w:t>Введение</w:t>
      </w:r>
    </w:p>
    <w:p w:rsidR="005339AE" w:rsidRDefault="005339AE">
      <w:pPr>
        <w:ind w:right="-199"/>
        <w:jc w:val="both"/>
        <w:rPr>
          <w:sz w:val="24"/>
        </w:rPr>
      </w:pPr>
      <w:r>
        <w:rPr>
          <w:sz w:val="24"/>
        </w:rPr>
        <w:t xml:space="preserve">     Для определения состава и свойств различных соединений и растворов используются химические, физические и физико-химические методы анализа. В некоторых случаях появляется необходимость определять концентрацию различных ионов в растворе. Целью данной работы является рассмотрение ионоселективных электродов: их разнообразие, изготовление, принцип действия, область применения данных электродов, а также более подробное рассмотрение свойств мембранного электрода, его особенности.   </w:t>
      </w:r>
    </w:p>
    <w:p w:rsidR="005339AE" w:rsidRDefault="005339AE">
      <w:pPr>
        <w:ind w:right="-199"/>
        <w:jc w:val="both"/>
        <w:rPr>
          <w:sz w:val="24"/>
        </w:rPr>
      </w:pPr>
    </w:p>
    <w:p w:rsidR="005339AE" w:rsidRDefault="005339AE">
      <w:pPr>
        <w:ind w:right="-199"/>
        <w:jc w:val="both"/>
        <w:rPr>
          <w:sz w:val="24"/>
        </w:rPr>
      </w:pPr>
    </w:p>
    <w:p w:rsidR="005339AE" w:rsidRDefault="005339AE">
      <w:pPr>
        <w:ind w:right="-199"/>
        <w:jc w:val="both"/>
        <w:rPr>
          <w:sz w:val="24"/>
        </w:rPr>
      </w:pPr>
    </w:p>
    <w:p w:rsidR="005339AE" w:rsidRDefault="005339AE">
      <w:pPr>
        <w:ind w:right="-199"/>
        <w:jc w:val="both"/>
        <w:rPr>
          <w:sz w:val="24"/>
        </w:rPr>
      </w:pPr>
    </w:p>
    <w:p w:rsidR="005339AE" w:rsidRDefault="005339AE">
      <w:pPr>
        <w:ind w:right="-199"/>
        <w:jc w:val="both"/>
        <w:rPr>
          <w:sz w:val="24"/>
        </w:rPr>
      </w:pPr>
    </w:p>
    <w:p w:rsidR="005339AE" w:rsidRDefault="005339AE">
      <w:pPr>
        <w:ind w:right="-199"/>
        <w:jc w:val="both"/>
        <w:rPr>
          <w:sz w:val="24"/>
        </w:rPr>
      </w:pPr>
    </w:p>
    <w:p w:rsidR="005339AE" w:rsidRDefault="005339AE">
      <w:pPr>
        <w:ind w:right="-199"/>
        <w:jc w:val="both"/>
        <w:rPr>
          <w:sz w:val="24"/>
        </w:rPr>
      </w:pPr>
    </w:p>
    <w:p w:rsidR="005339AE" w:rsidRDefault="005339AE">
      <w:pPr>
        <w:ind w:right="-199"/>
        <w:jc w:val="both"/>
        <w:rPr>
          <w:sz w:val="24"/>
        </w:rPr>
      </w:pPr>
    </w:p>
    <w:p w:rsidR="005339AE" w:rsidRDefault="005339AE">
      <w:pPr>
        <w:ind w:right="-199"/>
        <w:jc w:val="both"/>
        <w:rPr>
          <w:sz w:val="24"/>
        </w:rPr>
      </w:pPr>
    </w:p>
    <w:p w:rsidR="005339AE" w:rsidRDefault="005339AE">
      <w:pPr>
        <w:ind w:right="-199"/>
        <w:jc w:val="both"/>
        <w:rPr>
          <w:sz w:val="24"/>
        </w:rPr>
      </w:pPr>
    </w:p>
    <w:p w:rsidR="005339AE" w:rsidRDefault="005339AE">
      <w:pPr>
        <w:ind w:right="-199"/>
        <w:jc w:val="both"/>
        <w:rPr>
          <w:sz w:val="24"/>
        </w:rPr>
      </w:pPr>
    </w:p>
    <w:p w:rsidR="005339AE" w:rsidRDefault="005339AE">
      <w:pPr>
        <w:ind w:right="-199"/>
        <w:jc w:val="both"/>
        <w:rPr>
          <w:sz w:val="24"/>
        </w:rPr>
      </w:pPr>
    </w:p>
    <w:p w:rsidR="005339AE" w:rsidRDefault="005339AE">
      <w:pPr>
        <w:ind w:right="-199"/>
        <w:jc w:val="both"/>
        <w:rPr>
          <w:sz w:val="24"/>
        </w:rPr>
      </w:pPr>
    </w:p>
    <w:p w:rsidR="005339AE" w:rsidRDefault="005339AE">
      <w:pPr>
        <w:ind w:right="-199"/>
        <w:jc w:val="both"/>
        <w:rPr>
          <w:sz w:val="24"/>
        </w:rPr>
      </w:pPr>
    </w:p>
    <w:p w:rsidR="005339AE" w:rsidRDefault="005339AE">
      <w:pPr>
        <w:ind w:right="-199"/>
        <w:jc w:val="both"/>
        <w:rPr>
          <w:sz w:val="24"/>
        </w:rPr>
      </w:pPr>
    </w:p>
    <w:p w:rsidR="005339AE" w:rsidRDefault="005339AE">
      <w:pPr>
        <w:ind w:right="-199"/>
        <w:jc w:val="both"/>
        <w:rPr>
          <w:sz w:val="24"/>
        </w:rPr>
      </w:pPr>
    </w:p>
    <w:p w:rsidR="005339AE" w:rsidRDefault="005339AE">
      <w:pPr>
        <w:ind w:right="-199"/>
        <w:jc w:val="both"/>
        <w:rPr>
          <w:sz w:val="24"/>
        </w:rPr>
      </w:pPr>
    </w:p>
    <w:p w:rsidR="005339AE" w:rsidRDefault="005339AE">
      <w:pPr>
        <w:ind w:right="-199"/>
        <w:jc w:val="both"/>
        <w:rPr>
          <w:sz w:val="24"/>
        </w:rPr>
      </w:pPr>
    </w:p>
    <w:p w:rsidR="005339AE" w:rsidRDefault="005339AE">
      <w:pPr>
        <w:ind w:right="-199"/>
        <w:jc w:val="both"/>
        <w:rPr>
          <w:sz w:val="24"/>
        </w:rPr>
      </w:pPr>
    </w:p>
    <w:p w:rsidR="005339AE" w:rsidRDefault="005339AE">
      <w:pPr>
        <w:ind w:right="-199"/>
        <w:jc w:val="both"/>
        <w:rPr>
          <w:sz w:val="24"/>
        </w:rPr>
      </w:pPr>
    </w:p>
    <w:p w:rsidR="005339AE" w:rsidRDefault="005339AE">
      <w:pPr>
        <w:ind w:right="-199"/>
        <w:jc w:val="both"/>
        <w:rPr>
          <w:sz w:val="24"/>
        </w:rPr>
      </w:pPr>
    </w:p>
    <w:p w:rsidR="005339AE" w:rsidRDefault="005339AE">
      <w:pPr>
        <w:ind w:right="-199"/>
        <w:jc w:val="both"/>
        <w:rPr>
          <w:sz w:val="24"/>
        </w:rPr>
      </w:pPr>
    </w:p>
    <w:p w:rsidR="005339AE" w:rsidRDefault="005339AE">
      <w:pPr>
        <w:ind w:right="-199"/>
        <w:jc w:val="both"/>
        <w:rPr>
          <w:sz w:val="24"/>
        </w:rPr>
      </w:pPr>
    </w:p>
    <w:p w:rsidR="005339AE" w:rsidRDefault="005339AE">
      <w:pPr>
        <w:ind w:right="-199"/>
        <w:jc w:val="both"/>
        <w:rPr>
          <w:sz w:val="24"/>
        </w:rPr>
      </w:pPr>
    </w:p>
    <w:p w:rsidR="005339AE" w:rsidRDefault="005339AE">
      <w:pPr>
        <w:ind w:right="-199"/>
        <w:jc w:val="both"/>
        <w:rPr>
          <w:sz w:val="24"/>
        </w:rPr>
      </w:pPr>
    </w:p>
    <w:p w:rsidR="005339AE" w:rsidRDefault="005339AE">
      <w:pPr>
        <w:ind w:right="-199"/>
        <w:jc w:val="both"/>
        <w:rPr>
          <w:sz w:val="24"/>
        </w:rPr>
      </w:pPr>
    </w:p>
    <w:p w:rsidR="005339AE" w:rsidRDefault="005339AE">
      <w:pPr>
        <w:ind w:right="-199"/>
        <w:jc w:val="both"/>
        <w:rPr>
          <w:sz w:val="24"/>
        </w:rPr>
      </w:pPr>
    </w:p>
    <w:p w:rsidR="005339AE" w:rsidRDefault="005339AE">
      <w:pPr>
        <w:ind w:right="-199"/>
        <w:jc w:val="both"/>
        <w:rPr>
          <w:sz w:val="24"/>
        </w:rPr>
      </w:pPr>
    </w:p>
    <w:p w:rsidR="005339AE" w:rsidRDefault="005339AE">
      <w:pPr>
        <w:ind w:right="-199"/>
        <w:jc w:val="both"/>
        <w:rPr>
          <w:sz w:val="24"/>
        </w:rPr>
      </w:pPr>
    </w:p>
    <w:p w:rsidR="005339AE" w:rsidRDefault="005339AE">
      <w:pPr>
        <w:ind w:right="-199"/>
        <w:jc w:val="both"/>
        <w:rPr>
          <w:sz w:val="24"/>
        </w:rPr>
      </w:pPr>
    </w:p>
    <w:p w:rsidR="005339AE" w:rsidRDefault="005339AE">
      <w:pPr>
        <w:ind w:right="-199"/>
        <w:jc w:val="both"/>
        <w:rPr>
          <w:sz w:val="24"/>
        </w:rPr>
      </w:pPr>
    </w:p>
    <w:p w:rsidR="005339AE" w:rsidRDefault="005339AE">
      <w:pPr>
        <w:ind w:right="-199"/>
        <w:jc w:val="both"/>
        <w:rPr>
          <w:sz w:val="24"/>
        </w:rPr>
      </w:pPr>
    </w:p>
    <w:p w:rsidR="005339AE" w:rsidRDefault="005339AE">
      <w:pPr>
        <w:ind w:right="-199"/>
        <w:jc w:val="both"/>
        <w:rPr>
          <w:sz w:val="24"/>
        </w:rPr>
      </w:pPr>
    </w:p>
    <w:p w:rsidR="005339AE" w:rsidRDefault="005339AE">
      <w:pPr>
        <w:ind w:right="-199"/>
        <w:jc w:val="both"/>
        <w:rPr>
          <w:sz w:val="24"/>
        </w:rPr>
      </w:pPr>
    </w:p>
    <w:p w:rsidR="005339AE" w:rsidRDefault="005339AE">
      <w:pPr>
        <w:ind w:right="-199"/>
        <w:jc w:val="both"/>
        <w:rPr>
          <w:sz w:val="24"/>
        </w:rPr>
      </w:pPr>
    </w:p>
    <w:p w:rsidR="005339AE" w:rsidRDefault="005339AE">
      <w:pPr>
        <w:ind w:right="-199"/>
        <w:jc w:val="both"/>
        <w:rPr>
          <w:sz w:val="24"/>
        </w:rPr>
      </w:pPr>
    </w:p>
    <w:p w:rsidR="005339AE" w:rsidRDefault="005339AE">
      <w:pPr>
        <w:ind w:right="-199"/>
        <w:jc w:val="both"/>
        <w:rPr>
          <w:sz w:val="24"/>
        </w:rPr>
      </w:pPr>
    </w:p>
    <w:p w:rsidR="005339AE" w:rsidRDefault="005339AE">
      <w:pPr>
        <w:ind w:right="-199"/>
        <w:jc w:val="both"/>
        <w:rPr>
          <w:sz w:val="24"/>
        </w:rPr>
      </w:pPr>
    </w:p>
    <w:p w:rsidR="005339AE" w:rsidRDefault="005339AE">
      <w:pPr>
        <w:ind w:right="-199"/>
        <w:jc w:val="both"/>
        <w:rPr>
          <w:sz w:val="24"/>
        </w:rPr>
      </w:pPr>
    </w:p>
    <w:p w:rsidR="005339AE" w:rsidRDefault="005339AE">
      <w:pPr>
        <w:ind w:right="-199"/>
        <w:jc w:val="both"/>
        <w:rPr>
          <w:sz w:val="24"/>
        </w:rPr>
      </w:pPr>
    </w:p>
    <w:p w:rsidR="005339AE" w:rsidRDefault="005339AE">
      <w:pPr>
        <w:ind w:right="-199"/>
        <w:jc w:val="both"/>
        <w:rPr>
          <w:sz w:val="24"/>
        </w:rPr>
      </w:pPr>
    </w:p>
    <w:p w:rsidR="005339AE" w:rsidRDefault="005339AE">
      <w:pPr>
        <w:ind w:right="-199"/>
        <w:jc w:val="both"/>
        <w:rPr>
          <w:sz w:val="24"/>
        </w:rPr>
      </w:pPr>
      <w:r>
        <w:rPr>
          <w:sz w:val="24"/>
        </w:rPr>
        <w:t xml:space="preserve">     </w:t>
      </w:r>
    </w:p>
    <w:p w:rsidR="005339AE" w:rsidRDefault="005339AE">
      <w:pPr>
        <w:ind w:right="-199"/>
        <w:jc w:val="both"/>
        <w:rPr>
          <w:b/>
          <w:sz w:val="24"/>
        </w:rPr>
      </w:pPr>
      <w:r>
        <w:rPr>
          <w:sz w:val="24"/>
        </w:rPr>
        <w:t xml:space="preserve">         </w:t>
      </w:r>
      <w:r>
        <w:rPr>
          <w:b/>
          <w:sz w:val="24"/>
        </w:rPr>
        <w:t>История ионоселективных электродов</w:t>
      </w:r>
    </w:p>
    <w:p w:rsidR="005339AE" w:rsidRDefault="005339AE">
      <w:pPr>
        <w:ind w:right="-199"/>
        <w:jc w:val="both"/>
        <w:rPr>
          <w:sz w:val="24"/>
        </w:rPr>
      </w:pPr>
      <w:r>
        <w:rPr>
          <w:sz w:val="24"/>
        </w:rPr>
        <w:t xml:space="preserve">     Ионометрия в настоящее время представляет собой достаточно широкую область науки и техники  и играет не мало важную роль в аналитической химии. Основная задача ионометрии - изучение и разработка различного рода ионоселективных электродов.</w:t>
      </w:r>
    </w:p>
    <w:p w:rsidR="005339AE" w:rsidRDefault="005339AE">
      <w:pPr>
        <w:ind w:right="-199"/>
        <w:jc w:val="both"/>
        <w:rPr>
          <w:sz w:val="24"/>
        </w:rPr>
      </w:pPr>
      <w:r>
        <w:rPr>
          <w:sz w:val="24"/>
        </w:rPr>
        <w:t xml:space="preserve">     История развития мембранных электродов связана с исследованиями физиологических процессов. В середине Х</w:t>
      </w:r>
      <w:r>
        <w:rPr>
          <w:sz w:val="24"/>
          <w:lang w:val="en-US"/>
        </w:rPr>
        <w:t>I</w:t>
      </w:r>
      <w:r>
        <w:rPr>
          <w:sz w:val="24"/>
        </w:rPr>
        <w:t>Х века физиологи обнаружили возникновение между отдельными частицами организмов разности электрических потенциалов. Для понимая действия сложных биологических мембран химиками в конце Х</w:t>
      </w:r>
      <w:r>
        <w:rPr>
          <w:sz w:val="24"/>
          <w:lang w:val="en-US"/>
        </w:rPr>
        <w:t>I</w:t>
      </w:r>
      <w:r>
        <w:rPr>
          <w:sz w:val="24"/>
        </w:rPr>
        <w:t>Х были созданы простейшие модели мембран.</w:t>
      </w:r>
    </w:p>
    <w:p w:rsidR="005339AE" w:rsidRDefault="005339AE">
      <w:pPr>
        <w:ind w:right="-199"/>
        <w:jc w:val="both"/>
        <w:rPr>
          <w:sz w:val="24"/>
        </w:rPr>
      </w:pPr>
      <w:r>
        <w:rPr>
          <w:sz w:val="24"/>
        </w:rPr>
        <w:t xml:space="preserve">     В 1890 году Оствальд воспользовался понятием полупроницаемой мембраны для создания модели биологической мембраны и показал, что значение разности потенциалов в такой мембране можно считать предельным в случае жидкостного потенциала, когда подвижность одного из ионов равна нулю.</w:t>
      </w:r>
    </w:p>
    <w:p w:rsidR="005339AE" w:rsidRDefault="005339AE">
      <w:pPr>
        <w:ind w:right="-199"/>
        <w:jc w:val="both"/>
        <w:rPr>
          <w:sz w:val="24"/>
        </w:rPr>
      </w:pPr>
      <w:r>
        <w:rPr>
          <w:sz w:val="24"/>
        </w:rPr>
        <w:t xml:space="preserve">     В начале ХХ столетия была обнаружена способность стеклянной мембраны реагировать на изменение концентрации ионов водорода. Первые основные исследования потенциалов стеклянных мембран проведены Кремером и Габером. Ими же созданы и первые прототипы стеклянных и других электродов с твердыми и жидкими мембранами.</w:t>
      </w:r>
    </w:p>
    <w:p w:rsidR="005339AE" w:rsidRDefault="005339AE">
      <w:pPr>
        <w:ind w:right="-199"/>
        <w:jc w:val="both"/>
        <w:rPr>
          <w:sz w:val="24"/>
        </w:rPr>
      </w:pPr>
      <w:r>
        <w:rPr>
          <w:sz w:val="24"/>
        </w:rPr>
        <w:t xml:space="preserve">     Первые стеклянные электроды для практического измерения рН в растворах были предложены в 20-х годах Юзом, Долом и Мак-Иннесом, Никольским и Шульцем. В 50-х  годах появились стеклянные электроды с функциями ионов щелочных металлов, их которых наибольшее практическое значение имеет натриевый стеклянный электрод.</w:t>
      </w:r>
    </w:p>
    <w:p w:rsidR="005339AE" w:rsidRDefault="005339AE">
      <w:pPr>
        <w:ind w:right="-199"/>
        <w:jc w:val="both"/>
        <w:rPr>
          <w:sz w:val="24"/>
        </w:rPr>
      </w:pPr>
      <w:r>
        <w:rPr>
          <w:sz w:val="24"/>
        </w:rPr>
        <w:t xml:space="preserve">     Жидкие мембраны, содержащие растворенный ионит, впервые изучали Соллнер и Шин. Однако у этих мембран отсутствовала достаточная селективность по отношению к какому-либо определенному иону. [2]     </w:t>
      </w:r>
    </w:p>
    <w:p w:rsidR="005339AE" w:rsidRDefault="005339AE">
      <w:pPr>
        <w:ind w:right="-199"/>
        <w:jc w:val="both"/>
        <w:rPr>
          <w:sz w:val="24"/>
        </w:rPr>
      </w:pPr>
    </w:p>
    <w:p w:rsidR="005339AE" w:rsidRDefault="005339AE">
      <w:pPr>
        <w:ind w:right="-199"/>
        <w:jc w:val="both"/>
        <w:rPr>
          <w:sz w:val="24"/>
        </w:rPr>
      </w:pPr>
    </w:p>
    <w:p w:rsidR="005339AE" w:rsidRDefault="005339AE">
      <w:pPr>
        <w:ind w:right="-199"/>
        <w:jc w:val="both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 xml:space="preserve">     Ионоселективные электроды</w:t>
      </w:r>
    </w:p>
    <w:p w:rsidR="005339AE" w:rsidRDefault="005339AE">
      <w:pPr>
        <w:ind w:right="-199"/>
        <w:jc w:val="both"/>
        <w:rPr>
          <w:sz w:val="24"/>
        </w:rPr>
      </w:pPr>
      <w:r>
        <w:rPr>
          <w:sz w:val="24"/>
        </w:rPr>
        <w:t xml:space="preserve">     Ионоселективным электродом называется индикаторный или измерительный электрод с относительно высокой специфичностью к отдельному иону или типу ионов. </w:t>
      </w:r>
    </w:p>
    <w:p w:rsidR="005339AE" w:rsidRDefault="005339AE">
      <w:pPr>
        <w:ind w:right="-199"/>
        <w:jc w:val="both"/>
        <w:rPr>
          <w:sz w:val="24"/>
        </w:rPr>
      </w:pPr>
      <w:r>
        <w:rPr>
          <w:sz w:val="24"/>
        </w:rPr>
        <w:t xml:space="preserve">     Ионселективные электроды имеют следующие достоинства: они не оказывают воздействия на исследуемый раствор; портативны; пригодны как для прямых определений, так и в качестве индикаторов в титриметрии. [3]  </w:t>
      </w:r>
    </w:p>
    <w:p w:rsidR="005339AE" w:rsidRDefault="005339AE">
      <w:pPr>
        <w:ind w:right="-199"/>
        <w:jc w:val="both"/>
        <w:rPr>
          <w:sz w:val="24"/>
        </w:rPr>
      </w:pPr>
      <w:r>
        <w:rPr>
          <w:sz w:val="24"/>
        </w:rPr>
        <w:t xml:space="preserve">     </w:t>
      </w:r>
    </w:p>
    <w:p w:rsidR="005339AE" w:rsidRDefault="005339AE">
      <w:pPr>
        <w:ind w:right="-199"/>
        <w:jc w:val="both"/>
        <w:rPr>
          <w:sz w:val="24"/>
        </w:rPr>
      </w:pPr>
      <w:r>
        <w:rPr>
          <w:sz w:val="24"/>
        </w:rPr>
        <w:t xml:space="preserve">     В зависимости от типа мембраны ионселективные электроды можно разделить на следующие группы: </w:t>
      </w:r>
    </w:p>
    <w:p w:rsidR="005339AE" w:rsidRDefault="005339AE">
      <w:pPr>
        <w:numPr>
          <w:ilvl w:val="0"/>
          <w:numId w:val="1"/>
        </w:numPr>
        <w:tabs>
          <w:tab w:val="clear" w:pos="360"/>
          <w:tab w:val="num" w:pos="420"/>
        </w:tabs>
        <w:ind w:left="420" w:right="-199"/>
        <w:jc w:val="both"/>
        <w:rPr>
          <w:sz w:val="24"/>
        </w:rPr>
      </w:pPr>
      <w:r>
        <w:rPr>
          <w:sz w:val="24"/>
        </w:rPr>
        <w:t>твердые электроды - гомогенные, гетерогенные, на основе ионообменных смол, стекол, осадков, моно- и поликристаллов;</w:t>
      </w:r>
    </w:p>
    <w:p w:rsidR="005339AE" w:rsidRDefault="005339AE">
      <w:pPr>
        <w:numPr>
          <w:ilvl w:val="0"/>
          <w:numId w:val="1"/>
        </w:numPr>
        <w:tabs>
          <w:tab w:val="clear" w:pos="360"/>
          <w:tab w:val="num" w:pos="420"/>
        </w:tabs>
        <w:ind w:left="420" w:right="-199"/>
        <w:jc w:val="both"/>
        <w:rPr>
          <w:sz w:val="24"/>
        </w:rPr>
      </w:pPr>
      <w:r>
        <w:rPr>
          <w:sz w:val="24"/>
        </w:rPr>
        <w:t>жидкостные электроды на основе жидких ионитов хелатов - нейтральные переносчики, биологически активных веществ;</w:t>
      </w:r>
    </w:p>
    <w:p w:rsidR="005339AE" w:rsidRDefault="005339AE">
      <w:pPr>
        <w:numPr>
          <w:ilvl w:val="0"/>
          <w:numId w:val="1"/>
        </w:numPr>
        <w:tabs>
          <w:tab w:val="clear" w:pos="360"/>
          <w:tab w:val="num" w:pos="420"/>
        </w:tabs>
        <w:ind w:left="420" w:right="-199"/>
        <w:jc w:val="both"/>
        <w:rPr>
          <w:sz w:val="24"/>
        </w:rPr>
      </w:pPr>
      <w:r>
        <w:rPr>
          <w:sz w:val="24"/>
        </w:rPr>
        <w:t xml:space="preserve">газовые и энзимные электроды </w:t>
      </w:r>
    </w:p>
    <w:p w:rsidR="005339AE" w:rsidRDefault="005339AE">
      <w:pPr>
        <w:ind w:right="-199"/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          Электроды с твердыми мембранами </w:t>
      </w:r>
    </w:p>
    <w:p w:rsidR="005339AE" w:rsidRDefault="005339AE">
      <w:pPr>
        <w:ind w:right="-199"/>
        <w:jc w:val="both"/>
        <w:rPr>
          <w:sz w:val="24"/>
        </w:rPr>
      </w:pPr>
      <w:r>
        <w:rPr>
          <w:sz w:val="24"/>
        </w:rPr>
        <w:t xml:space="preserve">     Мембраны данного вида электродов представляют собой моно- или поликристаллы труднорастворимых в воде солей. В этих мембранах обычно один из двух составляющих соль ионов способен под действием электрического поля перемещаться в кристаллической решетке по ее дефектам. Примерами могут служить мембраны из солей галогенидов серебра, которые обладают ионной проводимостью, осуществляемой ионами серебра. Поведение этих мембран, в простейших случаях, идентично поведению соответствующих электродов второго рода (хлорсеребряного и каломельного). Тонкая пластинка из монокристалла, например, хлорида серебра, может быть мембраной электрода, обратимой по отношению к иону </w:t>
      </w:r>
      <w:r>
        <w:rPr>
          <w:sz w:val="24"/>
          <w:lang w:val="en-US"/>
        </w:rPr>
        <w:t>Cl</w:t>
      </w:r>
      <w:r>
        <w:rPr>
          <w:sz w:val="24"/>
          <w:vertAlign w:val="superscript"/>
          <w:lang w:val="en-US"/>
        </w:rPr>
        <w:t>-</w:t>
      </w:r>
      <w:r>
        <w:rPr>
          <w:sz w:val="24"/>
          <w:lang w:val="en-US"/>
        </w:rPr>
        <w:t xml:space="preserve">, </w:t>
      </w:r>
      <w:r>
        <w:rPr>
          <w:sz w:val="24"/>
        </w:rPr>
        <w:t xml:space="preserve">который закреплен в кристаллической решетке. В то же время такой электрод обладает и катионной </w:t>
      </w:r>
      <w:r>
        <w:rPr>
          <w:sz w:val="24"/>
          <w:lang w:val="en-US"/>
        </w:rPr>
        <w:t>Ag</w:t>
      </w:r>
      <w:r>
        <w:rPr>
          <w:sz w:val="24"/>
          <w:vertAlign w:val="superscript"/>
          <w:lang w:val="en-US"/>
        </w:rPr>
        <w:t>+</w:t>
      </w:r>
      <w:r>
        <w:rPr>
          <w:sz w:val="24"/>
          <w:lang w:val="en-US"/>
        </w:rPr>
        <w:t>-</w:t>
      </w:r>
      <w:r>
        <w:rPr>
          <w:sz w:val="24"/>
        </w:rPr>
        <w:t>функцией за счет постоянства произведения растворимости ПР</w:t>
      </w:r>
      <w:r>
        <w:rPr>
          <w:sz w:val="24"/>
          <w:vertAlign w:val="subscript"/>
          <w:lang w:val="en-US"/>
        </w:rPr>
        <w:t>AgCl</w:t>
      </w:r>
      <w:r>
        <w:rPr>
          <w:sz w:val="24"/>
        </w:rPr>
        <w:t xml:space="preserve">.   </w:t>
      </w:r>
    </w:p>
    <w:p w:rsidR="005339AE" w:rsidRDefault="005339AE">
      <w:pPr>
        <w:ind w:right="-199"/>
        <w:jc w:val="both"/>
        <w:rPr>
          <w:sz w:val="24"/>
        </w:rPr>
      </w:pPr>
      <w:r>
        <w:rPr>
          <w:sz w:val="24"/>
        </w:rPr>
        <w:t xml:space="preserve">     Кристаллические мембраны отличаются очень высокой селективностью, превышающей селективность жидкостных электродов (с ионообменными веществами) на несколько порядков.  Это связано с тем, что селективность у твердых кристаллических мембранных электродов достигается за счет вакансионного механизма переноса заряда, при котором вакансии заполняются только определенным подвижным ионом (</w:t>
      </w:r>
      <w:r>
        <w:rPr>
          <w:sz w:val="24"/>
          <w:lang w:val="en-US"/>
        </w:rPr>
        <w:t>Ag</w:t>
      </w:r>
      <w:r>
        <w:rPr>
          <w:sz w:val="24"/>
          <w:vertAlign w:val="superscript"/>
          <w:lang w:val="en-US"/>
        </w:rPr>
        <w:t>+</w:t>
      </w:r>
      <w:r>
        <w:rPr>
          <w:sz w:val="24"/>
        </w:rPr>
        <w:t xml:space="preserve">), так как форма, размер, распределение заряда вакансии соответствуют только определенному подвижному иону.  К электродам с твердой мембраной относятся: лантанфторидный электрод, сульфидсеребряные электроды, галогенсеребряные электроды, электроды на основе сульфидов (халькогенидов) некоторых двузарядных ионов металлов, стеклянные электроды. </w:t>
      </w:r>
    </w:p>
    <w:p w:rsidR="005339AE" w:rsidRDefault="005339AE">
      <w:pPr>
        <w:ind w:right="-199"/>
        <w:jc w:val="both"/>
        <w:rPr>
          <w:sz w:val="24"/>
        </w:rPr>
      </w:pPr>
      <w:r>
        <w:rPr>
          <w:sz w:val="24"/>
        </w:rPr>
        <w:t xml:space="preserve">     Наиболее совершенным и высокоселективным электродом для определения </w:t>
      </w:r>
      <w:r>
        <w:rPr>
          <w:sz w:val="24"/>
          <w:lang w:val="en-US"/>
        </w:rPr>
        <w:t>F</w:t>
      </w:r>
      <w:r>
        <w:rPr>
          <w:sz w:val="24"/>
          <w:vertAlign w:val="superscript"/>
          <w:lang w:val="en-US"/>
        </w:rPr>
        <w:t>-</w:t>
      </w:r>
      <w:r>
        <w:rPr>
          <w:sz w:val="24"/>
        </w:rPr>
        <w:t xml:space="preserve">ионов является монокристаллический </w:t>
      </w:r>
      <w:r>
        <w:rPr>
          <w:b/>
          <w:i/>
          <w:sz w:val="24"/>
        </w:rPr>
        <w:t>лантанфторидный электрод</w:t>
      </w:r>
      <w:r>
        <w:rPr>
          <w:sz w:val="24"/>
        </w:rPr>
        <w:t xml:space="preserve">. У этого электрода </w:t>
      </w:r>
      <w:r>
        <w:rPr>
          <w:sz w:val="24"/>
          <w:lang w:val="en-US"/>
        </w:rPr>
        <w:t>F</w:t>
      </w:r>
      <w:r>
        <w:rPr>
          <w:sz w:val="24"/>
          <w:vertAlign w:val="superscript"/>
        </w:rPr>
        <w:t>-</w:t>
      </w:r>
      <w:r>
        <w:rPr>
          <w:sz w:val="24"/>
        </w:rPr>
        <w:t xml:space="preserve">-функция сохраняется до концентрации ионов </w:t>
      </w:r>
      <w:r>
        <w:rPr>
          <w:sz w:val="24"/>
          <w:lang w:val="en-US"/>
        </w:rPr>
        <w:t>F</w:t>
      </w:r>
      <w:r>
        <w:rPr>
          <w:sz w:val="24"/>
          <w:vertAlign w:val="superscript"/>
          <w:lang w:val="en-US"/>
        </w:rPr>
        <w:t>-</w:t>
      </w:r>
      <w:r>
        <w:rPr>
          <w:sz w:val="24"/>
        </w:rPr>
        <w:t xml:space="preserve"> </w:t>
      </w:r>
      <w:r>
        <w:rPr>
          <w:sz w:val="24"/>
          <w:lang w:val="en-US"/>
        </w:rPr>
        <w:t xml:space="preserve">~ </w:t>
      </w:r>
      <w:r>
        <w:rPr>
          <w:sz w:val="24"/>
        </w:rPr>
        <w:t>10</w:t>
      </w:r>
      <w:r>
        <w:rPr>
          <w:sz w:val="24"/>
          <w:vertAlign w:val="superscript"/>
        </w:rPr>
        <w:t>-5</w:t>
      </w:r>
      <w:r>
        <w:rPr>
          <w:sz w:val="24"/>
        </w:rPr>
        <w:t>—10</w:t>
      </w:r>
      <w:r>
        <w:rPr>
          <w:sz w:val="24"/>
          <w:vertAlign w:val="superscript"/>
        </w:rPr>
        <w:t>-7</w:t>
      </w:r>
      <w:r>
        <w:rPr>
          <w:sz w:val="24"/>
        </w:rPr>
        <w:t xml:space="preserve"> М, т.е. значительно меньшей, чем рассчитанная из литературных данных о растворимости фторида лантана. Это свойственно и другим электродам на основе моно- и поликристаллов. Потенциал</w:t>
      </w:r>
      <w:r>
        <w:rPr>
          <w:sz w:val="24"/>
          <w:lang w:val="en-US"/>
        </w:rPr>
        <w:t xml:space="preserve"> LaF</w:t>
      </w:r>
      <w:r>
        <w:rPr>
          <w:sz w:val="24"/>
          <w:vertAlign w:val="subscript"/>
        </w:rPr>
        <w:t>3</w:t>
      </w:r>
      <w:r>
        <w:rPr>
          <w:sz w:val="24"/>
        </w:rPr>
        <w:t>-электрода подчиняется уравнению Нернста в интервале концентраций 10</w:t>
      </w:r>
      <w:r>
        <w:rPr>
          <w:sz w:val="24"/>
          <w:vertAlign w:val="superscript"/>
        </w:rPr>
        <w:t>0</w:t>
      </w:r>
      <w:r>
        <w:rPr>
          <w:sz w:val="24"/>
        </w:rPr>
        <w:t>-10</w:t>
      </w:r>
      <w:r>
        <w:rPr>
          <w:sz w:val="24"/>
          <w:vertAlign w:val="superscript"/>
        </w:rPr>
        <w:t>-6</w:t>
      </w:r>
      <w:r>
        <w:rPr>
          <w:sz w:val="24"/>
        </w:rPr>
        <w:t xml:space="preserve"> М.. Селективность </w:t>
      </w:r>
      <w:r>
        <w:rPr>
          <w:sz w:val="24"/>
          <w:lang w:val="en-US"/>
        </w:rPr>
        <w:t>LaF</w:t>
      </w:r>
      <w:r>
        <w:rPr>
          <w:sz w:val="24"/>
          <w:vertAlign w:val="subscript"/>
        </w:rPr>
        <w:t>3</w:t>
      </w:r>
      <w:r>
        <w:rPr>
          <w:sz w:val="24"/>
        </w:rPr>
        <w:t>-электрода в присутствии многих других анионов может быть охарактеризована возможностью определения активности ионов</w:t>
      </w:r>
      <w:r>
        <w:rPr>
          <w:sz w:val="24"/>
          <w:lang w:val="en-US"/>
        </w:rPr>
        <w:t xml:space="preserve"> F</w:t>
      </w:r>
      <w:r>
        <w:rPr>
          <w:sz w:val="24"/>
          <w:vertAlign w:val="superscript"/>
        </w:rPr>
        <w:t>-</w:t>
      </w:r>
      <w:r>
        <w:rPr>
          <w:sz w:val="24"/>
        </w:rPr>
        <w:t xml:space="preserve"> при более чем 1000-кратных избытках галоген-ионов, </w:t>
      </w:r>
      <w:r>
        <w:rPr>
          <w:sz w:val="24"/>
          <w:lang w:val="en-US"/>
        </w:rPr>
        <w:t>NO</w:t>
      </w:r>
      <w:r>
        <w:rPr>
          <w:sz w:val="24"/>
          <w:lang w:val="en-US"/>
        </w:rPr>
        <w:softHyphen/>
      </w:r>
      <w:r>
        <w:rPr>
          <w:sz w:val="24"/>
          <w:vertAlign w:val="subscript"/>
          <w:lang w:val="en-US"/>
        </w:rPr>
        <w:t>3</w:t>
      </w:r>
      <w:r>
        <w:rPr>
          <w:sz w:val="24"/>
          <w:vertAlign w:val="superscript"/>
          <w:lang w:val="en-US"/>
        </w:rPr>
        <w:t>-</w:t>
      </w:r>
      <w:r>
        <w:rPr>
          <w:sz w:val="24"/>
          <w:lang w:val="en-US"/>
        </w:rPr>
        <w:t xml:space="preserve"> PO</w:t>
      </w:r>
      <w:r>
        <w:rPr>
          <w:sz w:val="24"/>
          <w:vertAlign w:val="subscript"/>
          <w:lang w:val="en-US"/>
        </w:rPr>
        <w:t>4</w:t>
      </w:r>
      <w:r>
        <w:rPr>
          <w:sz w:val="24"/>
          <w:vertAlign w:val="superscript"/>
          <w:lang w:val="en-US"/>
        </w:rPr>
        <w:t>3-</w:t>
      </w:r>
      <w:r>
        <w:rPr>
          <w:sz w:val="24"/>
          <w:lang w:val="en-US"/>
        </w:rPr>
        <w:t>, HCO</w:t>
      </w:r>
      <w:r>
        <w:rPr>
          <w:sz w:val="24"/>
          <w:vertAlign w:val="subscript"/>
          <w:lang w:val="en-US"/>
        </w:rPr>
        <w:t>3</w:t>
      </w:r>
      <w:r>
        <w:rPr>
          <w:sz w:val="24"/>
          <w:vertAlign w:val="superscript"/>
          <w:lang w:val="en-US"/>
        </w:rPr>
        <w:t>-</w:t>
      </w:r>
      <w:r>
        <w:rPr>
          <w:sz w:val="24"/>
          <w:lang w:val="en-US"/>
        </w:rPr>
        <w:t xml:space="preserve"> и </w:t>
      </w:r>
      <w:r>
        <w:rPr>
          <w:sz w:val="24"/>
        </w:rPr>
        <w:t xml:space="preserve">других анионов. Существенно мешают определению </w:t>
      </w:r>
      <w:r>
        <w:rPr>
          <w:i/>
          <w:sz w:val="24"/>
        </w:rPr>
        <w:t>а</w:t>
      </w:r>
      <w:r>
        <w:rPr>
          <w:sz w:val="24"/>
          <w:vertAlign w:val="subscript"/>
          <w:lang w:val="en-US"/>
        </w:rPr>
        <w:t>F</w:t>
      </w:r>
      <w:r>
        <w:rPr>
          <w:sz w:val="24"/>
          <w:lang w:val="en-US"/>
        </w:rPr>
        <w:t xml:space="preserve">- </w:t>
      </w:r>
      <w:r>
        <w:rPr>
          <w:sz w:val="24"/>
        </w:rPr>
        <w:t>только катионы, дающие комплексы с фторидами (</w:t>
      </w:r>
      <w:r>
        <w:rPr>
          <w:sz w:val="24"/>
          <w:lang w:val="en-US"/>
        </w:rPr>
        <w:t>Al</w:t>
      </w:r>
      <w:r>
        <w:rPr>
          <w:sz w:val="24"/>
          <w:vertAlign w:val="superscript"/>
          <w:lang w:val="en-US"/>
        </w:rPr>
        <w:t>3+</w:t>
      </w:r>
      <w:r>
        <w:rPr>
          <w:sz w:val="24"/>
        </w:rPr>
        <w:t xml:space="preserve">, </w:t>
      </w:r>
      <w:r>
        <w:rPr>
          <w:sz w:val="24"/>
          <w:lang w:val="en-US"/>
        </w:rPr>
        <w:t>Fe</w:t>
      </w:r>
      <w:r>
        <w:rPr>
          <w:sz w:val="24"/>
          <w:vertAlign w:val="superscript"/>
          <w:lang w:val="en-US"/>
        </w:rPr>
        <w:t>3+</w:t>
      </w:r>
      <w:r>
        <w:rPr>
          <w:sz w:val="24"/>
          <w:lang w:val="en-US"/>
        </w:rPr>
        <w:t>, Ce</w:t>
      </w:r>
      <w:r>
        <w:rPr>
          <w:sz w:val="24"/>
          <w:vertAlign w:val="superscript"/>
          <w:lang w:val="en-US"/>
        </w:rPr>
        <w:t>4+</w:t>
      </w:r>
      <w:r>
        <w:rPr>
          <w:sz w:val="24"/>
          <w:lang w:val="en-US"/>
        </w:rPr>
        <w:t>, Li</w:t>
      </w:r>
      <w:r>
        <w:rPr>
          <w:sz w:val="24"/>
          <w:vertAlign w:val="superscript"/>
          <w:lang w:val="en-US"/>
        </w:rPr>
        <w:t>+</w:t>
      </w:r>
      <w:r>
        <w:rPr>
          <w:sz w:val="24"/>
          <w:lang w:val="en-US"/>
        </w:rPr>
        <w:t>, Th</w:t>
      </w:r>
      <w:r>
        <w:rPr>
          <w:sz w:val="24"/>
          <w:vertAlign w:val="superscript"/>
          <w:lang w:val="en-US"/>
        </w:rPr>
        <w:t>4+</w:t>
      </w:r>
      <w:r>
        <w:rPr>
          <w:sz w:val="24"/>
        </w:rPr>
        <w:t>) и анионы</w:t>
      </w:r>
      <w:r>
        <w:rPr>
          <w:sz w:val="24"/>
          <w:lang w:val="en-US"/>
        </w:rPr>
        <w:t xml:space="preserve"> OH</w:t>
      </w:r>
      <w:r>
        <w:rPr>
          <w:sz w:val="24"/>
          <w:vertAlign w:val="superscript"/>
          <w:lang w:val="en-US"/>
        </w:rPr>
        <w:t>-</w:t>
      </w:r>
      <w:r>
        <w:rPr>
          <w:sz w:val="24"/>
          <w:lang w:val="en-US"/>
        </w:rPr>
        <w:t xml:space="preserve">. </w:t>
      </w:r>
      <w:r>
        <w:rPr>
          <w:sz w:val="24"/>
        </w:rPr>
        <w:t xml:space="preserve">Как и для всякого электрода, поверхность лантанфторидного электрода может изменяться в результате реакций с веществам исследуемого раствора. Например, в растворах, содержащих карбоксильные кислоты поверхность электрода и, соответственно, потенциал изменяются, за счет образования смешанных солей фторида и аниона карбоксильных кислот (поверхность можно вернуть к первоначальному состоянию, после выдерживания электрода в буферном и чистом растворах фторида натрия). Потенциал в концентрированных растворах устанавливается менее чем за 0,5 с, а при низких концентрациях - до 3 мин. Стабильность потенциала </w:t>
      </w:r>
      <w:r>
        <w:rPr>
          <w:sz w:val="24"/>
          <w:lang w:val="en-US"/>
        </w:rPr>
        <w:t>F</w:t>
      </w:r>
      <w:r>
        <w:rPr>
          <w:sz w:val="24"/>
          <w:vertAlign w:val="superscript"/>
          <w:lang w:val="en-US"/>
        </w:rPr>
        <w:t>-</w:t>
      </w:r>
      <w:r>
        <w:rPr>
          <w:sz w:val="24"/>
        </w:rPr>
        <w:t xml:space="preserve">-электрода достаточна для длительной работы без периодических калибровок (изменение потенциала примерно ±2 мВ в неделю). Применяют лантанфторидный электрод для определения произведений растворимости, определение ионов </w:t>
      </w:r>
      <w:r>
        <w:rPr>
          <w:sz w:val="24"/>
          <w:lang w:val="en-US"/>
        </w:rPr>
        <w:t>F</w:t>
      </w:r>
      <w:r>
        <w:rPr>
          <w:sz w:val="24"/>
          <w:vertAlign w:val="superscript"/>
          <w:lang w:val="en-US"/>
        </w:rPr>
        <w:t>-</w:t>
      </w:r>
      <w:r>
        <w:rPr>
          <w:sz w:val="24"/>
        </w:rPr>
        <w:t xml:space="preserve"> в различных жидких средах и твердых веществах, для анализа биологических материалов, сточных вод, минеральных удобрений, фармацевтических средств.</w:t>
      </w:r>
    </w:p>
    <w:p w:rsidR="005339AE" w:rsidRDefault="005339AE">
      <w:pPr>
        <w:ind w:right="-199"/>
        <w:jc w:val="both"/>
        <w:rPr>
          <w:sz w:val="24"/>
        </w:rPr>
      </w:pPr>
      <w:r>
        <w:rPr>
          <w:sz w:val="24"/>
        </w:rPr>
        <w:t xml:space="preserve">     </w:t>
      </w:r>
      <w:r>
        <w:rPr>
          <w:b/>
          <w:sz w:val="24"/>
        </w:rPr>
        <w:t xml:space="preserve">Сульфидсеребряные электроды - </w:t>
      </w:r>
      <w:r>
        <w:rPr>
          <w:sz w:val="24"/>
        </w:rPr>
        <w:t xml:space="preserve">этот вид электродов является универсальным, с одной стороны </w:t>
      </w:r>
      <w:r>
        <w:rPr>
          <w:sz w:val="24"/>
          <w:lang w:val="en-US"/>
        </w:rPr>
        <w:t>Ag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S </w:t>
      </w:r>
      <w:r>
        <w:rPr>
          <w:sz w:val="24"/>
        </w:rPr>
        <w:t xml:space="preserve">является основой одного из первых гомогенных кристаллических электродов с высокой избирательностью по отношению к ионам  </w:t>
      </w:r>
      <w:r>
        <w:rPr>
          <w:sz w:val="24"/>
          <w:lang w:val="en-US"/>
        </w:rPr>
        <w:t>Ag</w:t>
      </w:r>
      <w:r>
        <w:rPr>
          <w:sz w:val="24"/>
          <w:vertAlign w:val="superscript"/>
          <w:lang w:val="en-US"/>
        </w:rPr>
        <w:t>+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и </w:t>
      </w:r>
      <w:r>
        <w:rPr>
          <w:sz w:val="24"/>
          <w:lang w:val="en-US"/>
        </w:rPr>
        <w:t>S</w:t>
      </w:r>
      <w:r>
        <w:rPr>
          <w:sz w:val="24"/>
          <w:vertAlign w:val="superscript"/>
          <w:lang w:val="en-US"/>
        </w:rPr>
        <w:t>2-</w:t>
      </w:r>
      <w:r>
        <w:rPr>
          <w:sz w:val="24"/>
        </w:rPr>
        <w:t xml:space="preserve">, с другой стороны - </w:t>
      </w:r>
      <w:r>
        <w:rPr>
          <w:sz w:val="24"/>
          <w:lang w:val="en-US"/>
        </w:rPr>
        <w:t>Ag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S </w:t>
      </w:r>
      <w:r>
        <w:rPr>
          <w:sz w:val="24"/>
        </w:rPr>
        <w:t xml:space="preserve">оказался превосходной инертной матрицей для кристаллических галогенидов серебра и многих сульфидов двузарядных металлов. </w:t>
      </w:r>
      <w:r>
        <w:rPr>
          <w:sz w:val="24"/>
          <w:lang w:val="en-US"/>
        </w:rPr>
        <w:t>Ag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S-электрод в </w:t>
      </w:r>
      <w:r>
        <w:rPr>
          <w:sz w:val="24"/>
        </w:rPr>
        <w:t xml:space="preserve">растворах </w:t>
      </w:r>
      <w:r>
        <w:rPr>
          <w:sz w:val="24"/>
          <w:lang w:val="en-US"/>
        </w:rPr>
        <w:t>AgNO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обладает полной </w:t>
      </w:r>
      <w:r>
        <w:rPr>
          <w:sz w:val="24"/>
          <w:lang w:val="en-US"/>
        </w:rPr>
        <w:t>Ag</w:t>
      </w:r>
      <w:r>
        <w:rPr>
          <w:sz w:val="24"/>
          <w:vertAlign w:val="superscript"/>
          <w:lang w:val="en-US"/>
        </w:rPr>
        <w:t>+</w:t>
      </w:r>
      <w:r>
        <w:rPr>
          <w:sz w:val="24"/>
          <w:lang w:val="en-US"/>
        </w:rPr>
        <w:t>-</w:t>
      </w:r>
      <w:r>
        <w:rPr>
          <w:sz w:val="24"/>
        </w:rPr>
        <w:t>функцией в интервале концентраций 10</w:t>
      </w:r>
      <w:r>
        <w:rPr>
          <w:sz w:val="24"/>
          <w:vertAlign w:val="superscript"/>
        </w:rPr>
        <w:t>0</w:t>
      </w:r>
      <w:r>
        <w:rPr>
          <w:sz w:val="24"/>
        </w:rPr>
        <w:t>-10</w:t>
      </w:r>
      <w:r>
        <w:rPr>
          <w:sz w:val="24"/>
          <w:vertAlign w:val="superscript"/>
        </w:rPr>
        <w:t>-7</w:t>
      </w:r>
      <w:r>
        <w:rPr>
          <w:sz w:val="24"/>
        </w:rPr>
        <w:t xml:space="preserve"> М </w:t>
      </w:r>
      <w:r>
        <w:rPr>
          <w:sz w:val="24"/>
          <w:lang w:val="en-US"/>
        </w:rPr>
        <w:t>Ag</w:t>
      </w:r>
      <w:r>
        <w:rPr>
          <w:sz w:val="24"/>
          <w:vertAlign w:val="superscript"/>
          <w:lang w:val="en-US"/>
        </w:rPr>
        <w:t>+</w:t>
      </w:r>
      <w:r>
        <w:rPr>
          <w:sz w:val="24"/>
        </w:rPr>
        <w:t>. Нижний концентрированный предел обусловлен нестабильностью растворов при концентрации ниже 10</w:t>
      </w:r>
      <w:r>
        <w:rPr>
          <w:sz w:val="24"/>
          <w:vertAlign w:val="superscript"/>
        </w:rPr>
        <w:t>-7</w:t>
      </w:r>
      <w:r>
        <w:rPr>
          <w:sz w:val="24"/>
        </w:rPr>
        <w:t xml:space="preserve"> М </w:t>
      </w:r>
      <w:r>
        <w:rPr>
          <w:sz w:val="24"/>
          <w:lang w:val="en-US"/>
        </w:rPr>
        <w:t>Ag</w:t>
      </w:r>
      <w:r>
        <w:rPr>
          <w:sz w:val="24"/>
          <w:vertAlign w:val="superscript"/>
          <w:lang w:val="en-US"/>
        </w:rPr>
        <w:t>+</w:t>
      </w:r>
      <w:r>
        <w:rPr>
          <w:sz w:val="24"/>
        </w:rPr>
        <w:t xml:space="preserve">. Однако можно измерить очень низкие концентрации свободных ионов </w:t>
      </w:r>
      <w:r>
        <w:rPr>
          <w:sz w:val="24"/>
          <w:lang w:val="en-US"/>
        </w:rPr>
        <w:t>Ag</w:t>
      </w:r>
      <w:r>
        <w:rPr>
          <w:sz w:val="24"/>
          <w:vertAlign w:val="superscript"/>
          <w:lang w:val="en-US"/>
        </w:rPr>
        <w:t>+</w:t>
      </w:r>
      <w:r>
        <w:rPr>
          <w:sz w:val="24"/>
        </w:rPr>
        <w:t xml:space="preserve"> в присутствии комплексообразователей, которые создают буферность раствора относительно измеряемого иона. </w:t>
      </w:r>
      <w:r>
        <w:rPr>
          <w:sz w:val="24"/>
          <w:lang w:val="en-US"/>
        </w:rPr>
        <w:t>S</w:t>
      </w:r>
      <w:r>
        <w:rPr>
          <w:sz w:val="24"/>
          <w:vertAlign w:val="superscript"/>
          <w:lang w:val="en-US"/>
        </w:rPr>
        <w:t>2-</w:t>
      </w:r>
      <w:r>
        <w:rPr>
          <w:sz w:val="24"/>
          <w:lang w:val="en-US"/>
        </w:rPr>
        <w:t>-</w:t>
      </w:r>
      <w:r>
        <w:rPr>
          <w:sz w:val="24"/>
        </w:rPr>
        <w:t>функция экспериментально выполняется в интервале от 10</w:t>
      </w:r>
      <w:r>
        <w:rPr>
          <w:sz w:val="24"/>
          <w:vertAlign w:val="superscript"/>
        </w:rPr>
        <w:t>-2</w:t>
      </w:r>
      <w:r>
        <w:rPr>
          <w:sz w:val="24"/>
        </w:rPr>
        <w:t xml:space="preserve"> до 10</w:t>
      </w:r>
      <w:r>
        <w:rPr>
          <w:sz w:val="24"/>
          <w:vertAlign w:val="superscript"/>
        </w:rPr>
        <w:t>-7</w:t>
      </w:r>
      <w:r>
        <w:rPr>
          <w:sz w:val="24"/>
        </w:rPr>
        <w:t xml:space="preserve"> М в сильнощелочных сульфидных растворах. На потенциал рассматриваемого электрода влияют </w:t>
      </w:r>
      <w:r>
        <w:rPr>
          <w:sz w:val="24"/>
          <w:lang w:val="en-US"/>
        </w:rPr>
        <w:t>Hg</w:t>
      </w:r>
      <w:r>
        <w:rPr>
          <w:sz w:val="24"/>
          <w:vertAlign w:val="superscript"/>
          <w:lang w:val="en-US"/>
        </w:rPr>
        <w:t>2+</w:t>
      </w:r>
      <w:r>
        <w:rPr>
          <w:sz w:val="24"/>
          <w:lang w:val="en-US"/>
        </w:rPr>
        <w:t xml:space="preserve"> </w:t>
      </w:r>
      <w:r>
        <w:rPr>
          <w:sz w:val="24"/>
        </w:rPr>
        <w:t>и</w:t>
      </w:r>
      <w:r>
        <w:rPr>
          <w:sz w:val="24"/>
          <w:lang w:val="en-US"/>
        </w:rPr>
        <w:t xml:space="preserve"> CN</w:t>
      </w:r>
      <w:r>
        <w:rPr>
          <w:sz w:val="24"/>
          <w:vertAlign w:val="superscript"/>
          <w:lang w:val="en-US"/>
        </w:rPr>
        <w:t>-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ионы. Влияние ионов </w:t>
      </w:r>
      <w:r>
        <w:rPr>
          <w:sz w:val="24"/>
          <w:lang w:val="en-US"/>
        </w:rPr>
        <w:t>CN</w:t>
      </w:r>
      <w:r>
        <w:rPr>
          <w:sz w:val="24"/>
          <w:vertAlign w:val="superscript"/>
          <w:lang w:val="en-US"/>
        </w:rPr>
        <w:t xml:space="preserve">- </w:t>
      </w:r>
      <w:r>
        <w:rPr>
          <w:sz w:val="24"/>
        </w:rPr>
        <w:t xml:space="preserve">   обусловлено реакцией:</w:t>
      </w:r>
    </w:p>
    <w:p w:rsidR="005339AE" w:rsidRDefault="005339AE">
      <w:pPr>
        <w:ind w:right="-199"/>
        <w:jc w:val="center"/>
        <w:rPr>
          <w:sz w:val="24"/>
        </w:rPr>
      </w:pPr>
      <w:r>
        <w:rPr>
          <w:sz w:val="24"/>
        </w:rPr>
        <w:t>6</w:t>
      </w:r>
      <w:r>
        <w:rPr>
          <w:sz w:val="24"/>
          <w:lang w:val="en-US"/>
        </w:rPr>
        <w:t>CN</w:t>
      </w:r>
      <w:r>
        <w:rPr>
          <w:sz w:val="24"/>
          <w:vertAlign w:val="superscript"/>
          <w:lang w:val="en-US"/>
        </w:rPr>
        <w:t>-</w:t>
      </w:r>
      <w:r>
        <w:rPr>
          <w:sz w:val="24"/>
        </w:rPr>
        <w:t xml:space="preserve"> + </w:t>
      </w:r>
      <w:r>
        <w:rPr>
          <w:sz w:val="24"/>
          <w:lang w:val="en-US"/>
        </w:rPr>
        <w:t>Ag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S = S</w:t>
      </w:r>
      <w:r>
        <w:rPr>
          <w:sz w:val="24"/>
          <w:vertAlign w:val="superscript"/>
          <w:lang w:val="en-US"/>
        </w:rPr>
        <w:t>2-</w:t>
      </w:r>
      <w:r>
        <w:rPr>
          <w:sz w:val="24"/>
          <w:lang w:val="en-US"/>
        </w:rPr>
        <w:t xml:space="preserve"> + 2Ag(CN)</w:t>
      </w:r>
      <w:r>
        <w:rPr>
          <w:sz w:val="24"/>
          <w:vertAlign w:val="subscript"/>
          <w:lang w:val="en-US"/>
        </w:rPr>
        <w:t>3</w:t>
      </w:r>
      <w:r>
        <w:rPr>
          <w:sz w:val="24"/>
          <w:vertAlign w:val="superscript"/>
          <w:lang w:val="en-US"/>
        </w:rPr>
        <w:t>2-</w:t>
      </w:r>
    </w:p>
    <w:p w:rsidR="005339AE" w:rsidRDefault="005339AE">
      <w:pPr>
        <w:ind w:right="-199"/>
        <w:jc w:val="both"/>
        <w:rPr>
          <w:sz w:val="24"/>
        </w:rPr>
      </w:pPr>
      <w:r>
        <w:rPr>
          <w:sz w:val="24"/>
        </w:rPr>
        <w:t xml:space="preserve">В обычной конструкции ионселективного электрода с твердой мембранной внутренняя поверхность мембраны контактирует со стандартным раствором электролита, в который погружен вспомогательный электрод, создающий обратимый переход от ионной проводимости в электролите к электронной проводимости в металлическом проводнике. Однако удобнее внутренний контакт создавать с помощью твердых веществ (графит, металлы) - такие электроды называются </w:t>
      </w:r>
      <w:r>
        <w:rPr>
          <w:i/>
          <w:sz w:val="24"/>
        </w:rPr>
        <w:t>твердофазными</w:t>
      </w:r>
      <w:r>
        <w:rPr>
          <w:sz w:val="24"/>
        </w:rPr>
        <w:t xml:space="preserve">.  </w:t>
      </w:r>
    </w:p>
    <w:p w:rsidR="005339AE" w:rsidRDefault="005339AE">
      <w:pPr>
        <w:ind w:right="-199"/>
        <w:jc w:val="both"/>
        <w:rPr>
          <w:sz w:val="24"/>
          <w:lang w:val="en-US"/>
        </w:rPr>
      </w:pPr>
      <w:r>
        <w:rPr>
          <w:sz w:val="24"/>
        </w:rPr>
        <w:t xml:space="preserve">     </w:t>
      </w:r>
      <w:r>
        <w:rPr>
          <w:b/>
          <w:sz w:val="24"/>
        </w:rPr>
        <w:t xml:space="preserve">Галогенсеребряные и некоторые другие электроды на основе серебра </w:t>
      </w:r>
      <w:r>
        <w:rPr>
          <w:sz w:val="24"/>
        </w:rPr>
        <w:t>-</w:t>
      </w:r>
      <w:r>
        <w:rPr>
          <w:b/>
          <w:sz w:val="24"/>
        </w:rPr>
        <w:t xml:space="preserve"> д</w:t>
      </w:r>
      <w:r>
        <w:rPr>
          <w:sz w:val="24"/>
        </w:rPr>
        <w:t xml:space="preserve">ля определения концентрации галоген-ионов используют электроды на основе солей серебра (гомогенные электроды с твердыми мембранами или монокристаллами, принципиально не отличаются от так называемых гетерогенных, мембраны которых содержат такие же труднорастворимые соли, внедренные в пластическую матрицу). В данных электрода используют смеси твердых электролитов </w:t>
      </w:r>
      <w:r>
        <w:rPr>
          <w:sz w:val="24"/>
          <w:lang w:val="en-US"/>
        </w:rPr>
        <w:t>Ag</w:t>
      </w:r>
      <w:r>
        <w:rPr>
          <w:sz w:val="24"/>
        </w:rPr>
        <w:t>Х (Х-</w:t>
      </w:r>
      <w:r>
        <w:rPr>
          <w:sz w:val="24"/>
          <w:lang w:val="en-US"/>
        </w:rPr>
        <w:t>Cl, Br, I</w:t>
      </w:r>
      <w:r>
        <w:rPr>
          <w:sz w:val="24"/>
        </w:rPr>
        <w:t xml:space="preserve">) с </w:t>
      </w:r>
      <w:r>
        <w:rPr>
          <w:sz w:val="24"/>
          <w:lang w:val="en-US"/>
        </w:rPr>
        <w:t>Ag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S. </w:t>
      </w:r>
      <w:r>
        <w:rPr>
          <w:sz w:val="24"/>
        </w:rPr>
        <w:t xml:space="preserve">При изготовлении </w:t>
      </w:r>
      <w:r>
        <w:rPr>
          <w:sz w:val="24"/>
          <w:lang w:val="en-US"/>
        </w:rPr>
        <w:t>Ag</w:t>
      </w:r>
      <w:r>
        <w:rPr>
          <w:sz w:val="24"/>
        </w:rPr>
        <w:t>Х-</w:t>
      </w:r>
      <w:r>
        <w:rPr>
          <w:sz w:val="24"/>
          <w:lang w:val="en-US"/>
        </w:rPr>
        <w:t xml:space="preserve"> Ag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S-электродов Ag</w:t>
      </w:r>
      <w:r>
        <w:rPr>
          <w:sz w:val="24"/>
        </w:rPr>
        <w:t xml:space="preserve">Х в виде тонкого порошка диспергирует в </w:t>
      </w:r>
      <w:r>
        <w:rPr>
          <w:sz w:val="24"/>
          <w:lang w:val="en-US"/>
        </w:rPr>
        <w:t>Ag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S. </w:t>
      </w:r>
      <w:r>
        <w:rPr>
          <w:sz w:val="24"/>
        </w:rPr>
        <w:t xml:space="preserve">Последний из-за значительно меньшей растворимости (чем у галогенидов серебра) выполняет роль химически инертной матрицы. </w:t>
      </w:r>
      <w:r>
        <w:rPr>
          <w:sz w:val="24"/>
          <w:lang w:val="en-US"/>
        </w:rPr>
        <w:t>Ag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S </w:t>
      </w:r>
      <w:r>
        <w:rPr>
          <w:sz w:val="24"/>
        </w:rPr>
        <w:t xml:space="preserve"> относится к полупроводникам нестехиометрического состава, у которых электрические характеристики зависят от условий получения образца и его чистоты. Эти особенности </w:t>
      </w:r>
      <w:r>
        <w:rPr>
          <w:sz w:val="24"/>
          <w:lang w:val="en-US"/>
        </w:rPr>
        <w:t>Ag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S</w:t>
      </w:r>
      <w:r>
        <w:rPr>
          <w:sz w:val="24"/>
        </w:rPr>
        <w:t xml:space="preserve"> сказываются на электропроводности мембран. Проводимость в </w:t>
      </w:r>
      <w:r>
        <w:rPr>
          <w:sz w:val="24"/>
          <w:lang w:val="en-US"/>
        </w:rPr>
        <w:t>Ag</w:t>
      </w:r>
      <w:r>
        <w:rPr>
          <w:sz w:val="24"/>
        </w:rPr>
        <w:t xml:space="preserve">Х-мембранах осуществляется ионами </w:t>
      </w:r>
      <w:r>
        <w:rPr>
          <w:sz w:val="24"/>
          <w:lang w:val="en-US"/>
        </w:rPr>
        <w:t>Ag</w:t>
      </w:r>
      <w:r>
        <w:rPr>
          <w:sz w:val="24"/>
          <w:vertAlign w:val="superscript"/>
          <w:lang w:val="en-US"/>
        </w:rPr>
        <w:t>+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по дырочному механизму Френкеля. Мембранная фаза имеет постоянный состав, и диффузионный потенциал внутри мембраны равен нулю. Потенциал галоген серебряных электродов подчиняется уравнению Нернста. Существует 3 типа </w:t>
      </w:r>
      <w:r>
        <w:rPr>
          <w:sz w:val="24"/>
          <w:lang w:val="en-US"/>
        </w:rPr>
        <w:t>Ag</w:t>
      </w:r>
      <w:r>
        <w:rPr>
          <w:sz w:val="24"/>
        </w:rPr>
        <w:t xml:space="preserve">Х- электродов: </w:t>
      </w:r>
      <w:r>
        <w:rPr>
          <w:i/>
          <w:sz w:val="24"/>
        </w:rPr>
        <w:t xml:space="preserve">первый </w:t>
      </w:r>
      <w:r>
        <w:rPr>
          <w:sz w:val="24"/>
        </w:rPr>
        <w:t xml:space="preserve">- основу составляет смесь </w:t>
      </w:r>
      <w:r>
        <w:rPr>
          <w:sz w:val="24"/>
          <w:lang w:val="en-US"/>
        </w:rPr>
        <w:t>Ag</w:t>
      </w:r>
      <w:r>
        <w:rPr>
          <w:sz w:val="24"/>
        </w:rPr>
        <w:t xml:space="preserve">Х и </w:t>
      </w:r>
      <w:r>
        <w:rPr>
          <w:sz w:val="24"/>
          <w:lang w:val="en-US"/>
        </w:rPr>
        <w:t>Ag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S</w:t>
      </w:r>
      <w:r>
        <w:rPr>
          <w:sz w:val="24"/>
        </w:rPr>
        <w:t xml:space="preserve">, такой состав устраняет недостатки </w:t>
      </w:r>
      <w:r>
        <w:rPr>
          <w:sz w:val="24"/>
          <w:lang w:val="en-US"/>
        </w:rPr>
        <w:t>AgBr- и AgCl-</w:t>
      </w:r>
      <w:r>
        <w:rPr>
          <w:sz w:val="24"/>
        </w:rPr>
        <w:t xml:space="preserve">электродов и позволяет получить </w:t>
      </w:r>
      <w:r>
        <w:rPr>
          <w:sz w:val="24"/>
          <w:lang w:val="en-US"/>
        </w:rPr>
        <w:t>AgI</w:t>
      </w:r>
      <w:r>
        <w:rPr>
          <w:sz w:val="24"/>
        </w:rPr>
        <w:t>-электрод</w:t>
      </w:r>
      <w:r>
        <w:rPr>
          <w:sz w:val="24"/>
          <w:lang w:val="en-US"/>
        </w:rPr>
        <w:t xml:space="preserve">, </w:t>
      </w:r>
      <w:r>
        <w:rPr>
          <w:sz w:val="24"/>
        </w:rPr>
        <w:t xml:space="preserve">т.к. мембраны из чистого иодида серебра не устойчивы и легко растрескиваются (это вызвано тем, что твердый иодид серебра в зависимости от температуры и давления может находится в различных модификациях); </w:t>
      </w:r>
      <w:r>
        <w:rPr>
          <w:i/>
          <w:sz w:val="24"/>
        </w:rPr>
        <w:t>второй</w:t>
      </w:r>
      <w:r>
        <w:rPr>
          <w:sz w:val="24"/>
        </w:rPr>
        <w:t xml:space="preserve"> - основу мембраны составляет смесь монокристаллов </w:t>
      </w:r>
      <w:r>
        <w:rPr>
          <w:sz w:val="24"/>
          <w:lang w:val="en-US"/>
        </w:rPr>
        <w:t>Cl и AgBr</w:t>
      </w:r>
      <w:r>
        <w:rPr>
          <w:sz w:val="24"/>
        </w:rPr>
        <w:t xml:space="preserve">. Для </w:t>
      </w:r>
      <w:r>
        <w:rPr>
          <w:sz w:val="24"/>
          <w:lang w:val="en-US"/>
        </w:rPr>
        <w:t>AgI</w:t>
      </w:r>
      <w:r>
        <w:rPr>
          <w:sz w:val="24"/>
        </w:rPr>
        <w:t xml:space="preserve">-электродов применяют смесь поликристаллических </w:t>
      </w:r>
      <w:r>
        <w:rPr>
          <w:sz w:val="24"/>
          <w:lang w:val="en-US"/>
        </w:rPr>
        <w:t>AgI</w:t>
      </w:r>
      <w:r>
        <w:rPr>
          <w:sz w:val="24"/>
        </w:rPr>
        <w:t xml:space="preserve"> и </w:t>
      </w:r>
      <w:r>
        <w:rPr>
          <w:sz w:val="24"/>
          <w:lang w:val="en-US"/>
        </w:rPr>
        <w:t>Ag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S; </w:t>
      </w:r>
      <w:r>
        <w:rPr>
          <w:i/>
          <w:sz w:val="24"/>
        </w:rPr>
        <w:t>третий</w:t>
      </w:r>
      <w:r>
        <w:rPr>
          <w:sz w:val="24"/>
        </w:rPr>
        <w:t xml:space="preserve"> - основу мембраны составляют осадки галогенидов серебра, внедренные в силиконовый каучук. Качество мембран зависит от природы и количества осадка, введенного в мембрану, и от способа образования мембранной поверхности. С </w:t>
      </w:r>
      <w:r>
        <w:rPr>
          <w:sz w:val="24"/>
          <w:lang w:val="en-US"/>
        </w:rPr>
        <w:t>AgCl-</w:t>
      </w:r>
      <w:r>
        <w:rPr>
          <w:sz w:val="24"/>
        </w:rPr>
        <w:t>электродом можно определять ионы</w:t>
      </w:r>
      <w:r>
        <w:rPr>
          <w:sz w:val="24"/>
          <w:lang w:val="en-US"/>
        </w:rPr>
        <w:t xml:space="preserve"> Cl</w:t>
      </w:r>
      <w:r>
        <w:rPr>
          <w:sz w:val="24"/>
          <w:vertAlign w:val="superscript"/>
          <w:lang w:val="en-US"/>
        </w:rPr>
        <w:t>-</w:t>
      </w:r>
      <w:r>
        <w:rPr>
          <w:sz w:val="24"/>
          <w:lang w:val="en-US"/>
        </w:rPr>
        <w:t xml:space="preserve"> в </w:t>
      </w:r>
      <w:r>
        <w:rPr>
          <w:sz w:val="24"/>
        </w:rPr>
        <w:t>интервале концентраций 10</w:t>
      </w:r>
      <w:r>
        <w:rPr>
          <w:sz w:val="24"/>
          <w:vertAlign w:val="superscript"/>
        </w:rPr>
        <w:t>-5</w:t>
      </w:r>
      <w:r>
        <w:rPr>
          <w:sz w:val="24"/>
        </w:rPr>
        <w:t xml:space="preserve">- 6 М. Для </w:t>
      </w:r>
      <w:r>
        <w:rPr>
          <w:sz w:val="24"/>
          <w:lang w:val="en-US"/>
        </w:rPr>
        <w:t>AgI</w:t>
      </w:r>
      <w:r>
        <w:rPr>
          <w:sz w:val="24"/>
        </w:rPr>
        <w:t>-электродов нернстовская зависимость потенциала наблюдается до 10</w:t>
      </w:r>
      <w:r>
        <w:rPr>
          <w:sz w:val="24"/>
          <w:vertAlign w:val="superscript"/>
        </w:rPr>
        <w:t>-6</w:t>
      </w:r>
      <w:r>
        <w:rPr>
          <w:sz w:val="24"/>
        </w:rPr>
        <w:t xml:space="preserve"> М </w:t>
      </w:r>
      <w:r>
        <w:rPr>
          <w:sz w:val="24"/>
          <w:lang w:val="en-US"/>
        </w:rPr>
        <w:t>I</w:t>
      </w:r>
      <w:r>
        <w:rPr>
          <w:sz w:val="24"/>
          <w:vertAlign w:val="superscript"/>
        </w:rPr>
        <w:t>-</w:t>
      </w:r>
      <w:r>
        <w:rPr>
          <w:sz w:val="24"/>
        </w:rPr>
        <w:t xml:space="preserve">. Потенциометрическое определение с галогенсеребряным электродом осложняется присутствием в исследуемом растворе сульфида, тиосульфата и цианата или восстановителей. Кроме галогенсеребряных электродов используют и ионселективные </w:t>
      </w:r>
      <w:r>
        <w:rPr>
          <w:sz w:val="24"/>
          <w:lang w:val="en-US"/>
        </w:rPr>
        <w:t>CN</w:t>
      </w:r>
      <w:r>
        <w:rPr>
          <w:sz w:val="24"/>
          <w:vertAlign w:val="superscript"/>
          <w:lang w:val="en-US"/>
        </w:rPr>
        <w:t>-</w:t>
      </w:r>
      <w:r>
        <w:rPr>
          <w:sz w:val="24"/>
        </w:rPr>
        <w:t xml:space="preserve">  и</w:t>
      </w:r>
      <w:r>
        <w:rPr>
          <w:sz w:val="24"/>
          <w:lang w:val="en-US"/>
        </w:rPr>
        <w:t xml:space="preserve"> SCN</w:t>
      </w:r>
      <w:r>
        <w:rPr>
          <w:sz w:val="24"/>
          <w:vertAlign w:val="superscript"/>
          <w:lang w:val="en-US"/>
        </w:rPr>
        <w:t>-</w:t>
      </w:r>
      <w:r>
        <w:rPr>
          <w:sz w:val="24"/>
        </w:rPr>
        <w:t xml:space="preserve"> - электроды. </w:t>
      </w:r>
      <w:r>
        <w:rPr>
          <w:sz w:val="24"/>
          <w:lang w:val="en-US"/>
        </w:rPr>
        <w:t>AgCl-</w:t>
      </w:r>
      <w:r>
        <w:rPr>
          <w:sz w:val="24"/>
        </w:rPr>
        <w:t xml:space="preserve">электрод используют для определения </w:t>
      </w:r>
      <w:r>
        <w:rPr>
          <w:sz w:val="24"/>
          <w:lang w:val="en-US"/>
        </w:rPr>
        <w:t>Cl</w:t>
      </w:r>
      <w:r>
        <w:rPr>
          <w:sz w:val="24"/>
          <w:vertAlign w:val="superscript"/>
          <w:lang w:val="en-US"/>
        </w:rPr>
        <w:t>-</w:t>
      </w:r>
      <w:r>
        <w:rPr>
          <w:sz w:val="24"/>
          <w:lang w:val="en-US"/>
        </w:rPr>
        <w:t xml:space="preserve"> </w:t>
      </w:r>
      <w:r>
        <w:rPr>
          <w:sz w:val="24"/>
        </w:rPr>
        <w:t>ионов в молоке, минеральных фосфатах, фармацевтическом производстве, при анализе гидроокиси калия, равновесных смесей.</w:t>
      </w:r>
    </w:p>
    <w:p w:rsidR="005339AE" w:rsidRDefault="005339AE">
      <w:pPr>
        <w:ind w:right="-199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   </w:t>
      </w:r>
      <w:r>
        <w:rPr>
          <w:b/>
          <w:sz w:val="24"/>
        </w:rPr>
        <w:t>Электроды на основе сульфидов (халькогенидов) некоторых двузарядных ионов металлов</w:t>
      </w:r>
      <w:r>
        <w:rPr>
          <w:sz w:val="24"/>
        </w:rPr>
        <w:t xml:space="preserve"> - мембраны</w:t>
      </w:r>
      <w:r>
        <w:rPr>
          <w:sz w:val="24"/>
          <w:lang w:val="en-US"/>
        </w:rPr>
        <w:t xml:space="preserve"> </w:t>
      </w:r>
      <w:r>
        <w:rPr>
          <w:sz w:val="24"/>
        </w:rPr>
        <w:t>для этого вида электродов получают из смесей сульфида серебра и сульфида (халькогенида) соответствующего металла. Наибольшее значение для практики имеют: медный, свинцовый и кадмиевый электроды.</w:t>
      </w:r>
      <w:r>
        <w:rPr>
          <w:sz w:val="24"/>
          <w:lang w:val="en-US"/>
        </w:rPr>
        <w:t xml:space="preserve">    </w:t>
      </w:r>
    </w:p>
    <w:p w:rsidR="005339AE" w:rsidRDefault="005339AE">
      <w:pPr>
        <w:ind w:right="-199"/>
        <w:jc w:val="both"/>
        <w:rPr>
          <w:sz w:val="24"/>
        </w:rPr>
      </w:pPr>
      <w:r>
        <w:rPr>
          <w:sz w:val="24"/>
          <w:lang w:val="en-US"/>
        </w:rPr>
        <w:t xml:space="preserve">     </w:t>
      </w:r>
      <w:r>
        <w:rPr>
          <w:i/>
          <w:sz w:val="24"/>
        </w:rPr>
        <w:t>Медь</w:t>
      </w:r>
      <w:r>
        <w:rPr>
          <w:i/>
          <w:sz w:val="24"/>
          <w:lang w:val="en-US"/>
        </w:rPr>
        <w:t xml:space="preserve"> </w:t>
      </w:r>
      <w:r>
        <w:rPr>
          <w:i/>
          <w:sz w:val="24"/>
        </w:rPr>
        <w:t>- селективный электрод</w:t>
      </w:r>
      <w:r>
        <w:rPr>
          <w:i/>
          <w:sz w:val="24"/>
          <w:lang w:val="en-US"/>
        </w:rPr>
        <w:t xml:space="preserve"> </w:t>
      </w:r>
      <w:r>
        <w:rPr>
          <w:sz w:val="24"/>
          <w:lang w:val="en-US"/>
        </w:rPr>
        <w:t xml:space="preserve">- </w:t>
      </w:r>
      <w:r>
        <w:rPr>
          <w:sz w:val="24"/>
        </w:rPr>
        <w:t xml:space="preserve">электрод с твердой мембраной обратимый к ионам </w:t>
      </w:r>
      <w:r>
        <w:rPr>
          <w:sz w:val="24"/>
          <w:lang w:val="en-US"/>
        </w:rPr>
        <w:t>Cu</w:t>
      </w:r>
      <w:r>
        <w:rPr>
          <w:sz w:val="24"/>
          <w:vertAlign w:val="superscript"/>
          <w:lang w:val="en-US"/>
        </w:rPr>
        <w:t>2+</w:t>
      </w:r>
      <w:r>
        <w:rPr>
          <w:sz w:val="24"/>
        </w:rPr>
        <w:t xml:space="preserve">, впервые полученный Россом. Электрод создан на основе  сульфидов меди и серебра. Ионы </w:t>
      </w:r>
      <w:r>
        <w:rPr>
          <w:sz w:val="24"/>
          <w:lang w:val="en-US"/>
        </w:rPr>
        <w:t>Cl</w:t>
      </w:r>
      <w:r>
        <w:rPr>
          <w:sz w:val="24"/>
          <w:vertAlign w:val="superscript"/>
          <w:lang w:val="en-US"/>
        </w:rPr>
        <w:t>-</w:t>
      </w:r>
      <w:r>
        <w:rPr>
          <w:sz w:val="24"/>
          <w:lang w:val="en-US"/>
        </w:rPr>
        <w:t xml:space="preserve"> (</w:t>
      </w:r>
      <w:r>
        <w:rPr>
          <w:sz w:val="24"/>
        </w:rPr>
        <w:t>и</w:t>
      </w:r>
      <w:r>
        <w:rPr>
          <w:sz w:val="24"/>
          <w:lang w:val="en-US"/>
        </w:rPr>
        <w:t xml:space="preserve"> Br</w:t>
      </w:r>
      <w:r>
        <w:rPr>
          <w:sz w:val="24"/>
          <w:vertAlign w:val="superscript"/>
          <w:lang w:val="en-US"/>
        </w:rPr>
        <w:t>-</w:t>
      </w:r>
      <w:r>
        <w:rPr>
          <w:sz w:val="24"/>
          <w:lang w:val="en-US"/>
        </w:rPr>
        <w:t xml:space="preserve">) </w:t>
      </w:r>
      <w:r>
        <w:rPr>
          <w:sz w:val="24"/>
        </w:rPr>
        <w:t>влияют на потенциал электрода из-за реакции, которая может протекать на поверхности мембраны:</w:t>
      </w:r>
    </w:p>
    <w:p w:rsidR="005339AE" w:rsidRDefault="005339AE">
      <w:pPr>
        <w:ind w:right="-199"/>
        <w:jc w:val="center"/>
        <w:rPr>
          <w:sz w:val="24"/>
          <w:lang w:val="en-US"/>
        </w:rPr>
      </w:pPr>
      <w:r>
        <w:rPr>
          <w:sz w:val="24"/>
          <w:lang w:val="en-US"/>
        </w:rPr>
        <w:t>Ag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S + Cu</w:t>
      </w:r>
      <w:r>
        <w:rPr>
          <w:sz w:val="24"/>
          <w:vertAlign w:val="superscript"/>
          <w:lang w:val="en-US"/>
        </w:rPr>
        <w:t>2+</w:t>
      </w:r>
      <w:r>
        <w:rPr>
          <w:sz w:val="24"/>
        </w:rPr>
        <w:t xml:space="preserve"> + 2</w:t>
      </w:r>
      <w:r>
        <w:rPr>
          <w:sz w:val="24"/>
          <w:lang w:val="en-US"/>
        </w:rPr>
        <w:t>Cl</w:t>
      </w:r>
      <w:r>
        <w:rPr>
          <w:sz w:val="24"/>
          <w:vertAlign w:val="superscript"/>
          <w:lang w:val="en-US"/>
        </w:rPr>
        <w:t>-</w:t>
      </w:r>
      <w:r>
        <w:rPr>
          <w:sz w:val="24"/>
          <w:lang w:val="en-US"/>
        </w:rPr>
        <w:t xml:space="preserve"> = 2AgCl + CuS</w:t>
      </w:r>
    </w:p>
    <w:p w:rsidR="005339AE" w:rsidRDefault="005339AE">
      <w:pPr>
        <w:ind w:right="-199"/>
        <w:jc w:val="both"/>
        <w:rPr>
          <w:sz w:val="24"/>
        </w:rPr>
      </w:pPr>
      <w:r>
        <w:rPr>
          <w:sz w:val="24"/>
        </w:rPr>
        <w:t xml:space="preserve">Обратимый к ионам </w:t>
      </w:r>
      <w:r>
        <w:rPr>
          <w:sz w:val="24"/>
          <w:lang w:val="en-US"/>
        </w:rPr>
        <w:t>Cu</w:t>
      </w:r>
      <w:r>
        <w:rPr>
          <w:sz w:val="24"/>
          <w:vertAlign w:val="superscript"/>
          <w:lang w:val="en-US"/>
        </w:rPr>
        <w:t>2+</w:t>
      </w:r>
      <w:r>
        <w:rPr>
          <w:sz w:val="24"/>
        </w:rPr>
        <w:t xml:space="preserve"> электрод может быть изготовлен также из низшего окисла меди </w:t>
      </w:r>
      <w:r>
        <w:rPr>
          <w:sz w:val="24"/>
          <w:lang w:val="en-US"/>
        </w:rPr>
        <w:t>Cu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S</w:t>
      </w:r>
      <w:r>
        <w:rPr>
          <w:sz w:val="24"/>
        </w:rPr>
        <w:t xml:space="preserve">. Твердые </w:t>
      </w:r>
      <w:r>
        <w:rPr>
          <w:sz w:val="24"/>
          <w:lang w:val="en-US"/>
        </w:rPr>
        <w:t>Cu</w:t>
      </w:r>
      <w:r>
        <w:rPr>
          <w:sz w:val="24"/>
          <w:vertAlign w:val="superscript"/>
          <w:lang w:val="en-US"/>
        </w:rPr>
        <w:t>2+</w:t>
      </w:r>
      <w:r>
        <w:rPr>
          <w:sz w:val="24"/>
        </w:rPr>
        <w:t xml:space="preserve">-электроды применимы для изучения систем, содержащих окислители  и восстановители. Кроме кристаллического на основе </w:t>
      </w:r>
      <w:r>
        <w:rPr>
          <w:sz w:val="24"/>
          <w:lang w:val="en-US"/>
        </w:rPr>
        <w:t>Ag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S-CuS </w:t>
      </w:r>
      <w:r>
        <w:rPr>
          <w:sz w:val="24"/>
        </w:rPr>
        <w:t xml:space="preserve">получены два других электрода: один с мембраной из </w:t>
      </w:r>
      <w:r>
        <w:rPr>
          <w:sz w:val="24"/>
          <w:lang w:val="en-US"/>
        </w:rPr>
        <w:t>CuS, внедренного в медный порошок, а другой с мембраной Cu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S - внедренного в силиконовый каучук. </w:t>
      </w:r>
      <w:r>
        <w:rPr>
          <w:sz w:val="24"/>
        </w:rPr>
        <w:t>Медь</w:t>
      </w:r>
      <w:r>
        <w:rPr>
          <w:sz w:val="24"/>
          <w:lang w:val="en-US"/>
        </w:rPr>
        <w:t xml:space="preserve"> </w:t>
      </w:r>
      <w:r>
        <w:rPr>
          <w:sz w:val="24"/>
        </w:rPr>
        <w:t>- селективный электрод работает в интервале концентраций - от насыщенных             до 10</w:t>
      </w:r>
      <w:r>
        <w:rPr>
          <w:sz w:val="24"/>
          <w:vertAlign w:val="superscript"/>
        </w:rPr>
        <w:t>-8</w:t>
      </w:r>
      <w:r>
        <w:rPr>
          <w:sz w:val="24"/>
        </w:rPr>
        <w:t xml:space="preserve"> М. Интервал рН в котором могут функционировать электроды лежит в области 2-8 и зависит от концентрации </w:t>
      </w:r>
      <w:r>
        <w:rPr>
          <w:sz w:val="24"/>
          <w:lang w:val="en-US"/>
        </w:rPr>
        <w:t>Cu</w:t>
      </w:r>
      <w:r>
        <w:rPr>
          <w:sz w:val="24"/>
          <w:vertAlign w:val="superscript"/>
          <w:lang w:val="en-US"/>
        </w:rPr>
        <w:t>2+</w:t>
      </w:r>
      <w:r>
        <w:rPr>
          <w:sz w:val="24"/>
        </w:rPr>
        <w:t xml:space="preserve"> ионов.</w:t>
      </w:r>
    </w:p>
    <w:p w:rsidR="005339AE" w:rsidRDefault="005339AE">
      <w:pPr>
        <w:ind w:right="-199"/>
        <w:jc w:val="both"/>
        <w:rPr>
          <w:i/>
          <w:sz w:val="24"/>
        </w:rPr>
      </w:pPr>
      <w:r>
        <w:rPr>
          <w:sz w:val="24"/>
        </w:rPr>
        <w:t xml:space="preserve">     </w:t>
      </w:r>
      <w:r>
        <w:rPr>
          <w:i/>
          <w:sz w:val="24"/>
        </w:rPr>
        <w:t xml:space="preserve">Свинец - селективный электрод </w:t>
      </w:r>
      <w:r>
        <w:rPr>
          <w:sz w:val="24"/>
        </w:rPr>
        <w:t xml:space="preserve">- поликристаллическая мембрана свинцового электрода получена из смеси </w:t>
      </w:r>
      <w:r>
        <w:rPr>
          <w:sz w:val="24"/>
          <w:lang w:val="en-US"/>
        </w:rPr>
        <w:t xml:space="preserve">PbS </w:t>
      </w:r>
      <w:r>
        <w:rPr>
          <w:sz w:val="24"/>
        </w:rPr>
        <w:t>и</w:t>
      </w:r>
      <w:r>
        <w:rPr>
          <w:sz w:val="24"/>
          <w:lang w:val="en-US"/>
        </w:rPr>
        <w:t xml:space="preserve"> Ag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S </w:t>
      </w:r>
      <w:r>
        <w:rPr>
          <w:sz w:val="24"/>
        </w:rPr>
        <w:t>путем прессования. Концентрационный интервал характерный для данного электрода - 10</w:t>
      </w:r>
      <w:r>
        <w:rPr>
          <w:sz w:val="24"/>
          <w:vertAlign w:val="superscript"/>
        </w:rPr>
        <w:t>0</w:t>
      </w:r>
      <w:r>
        <w:rPr>
          <w:sz w:val="24"/>
        </w:rPr>
        <w:t>-10</w:t>
      </w:r>
      <w:r>
        <w:rPr>
          <w:sz w:val="24"/>
          <w:vertAlign w:val="superscript"/>
        </w:rPr>
        <w:t>-7</w:t>
      </w:r>
      <w:r>
        <w:rPr>
          <w:sz w:val="24"/>
        </w:rPr>
        <w:t xml:space="preserve"> М. Высокое содержание ионов </w:t>
      </w:r>
      <w:r>
        <w:rPr>
          <w:sz w:val="24"/>
          <w:lang w:val="en-US"/>
        </w:rPr>
        <w:t>Cd</w:t>
      </w:r>
      <w:r>
        <w:rPr>
          <w:sz w:val="24"/>
          <w:vertAlign w:val="superscript"/>
          <w:lang w:val="en-US"/>
        </w:rPr>
        <w:t>2+</w:t>
      </w:r>
      <w:r>
        <w:rPr>
          <w:sz w:val="24"/>
          <w:lang w:val="en-US"/>
        </w:rPr>
        <w:t xml:space="preserve"> </w:t>
      </w:r>
      <w:r>
        <w:rPr>
          <w:sz w:val="24"/>
        </w:rPr>
        <w:t>и</w:t>
      </w:r>
      <w:r>
        <w:rPr>
          <w:sz w:val="24"/>
          <w:lang w:val="en-US"/>
        </w:rPr>
        <w:t xml:space="preserve"> Fe</w:t>
      </w:r>
      <w:r>
        <w:rPr>
          <w:sz w:val="24"/>
          <w:vertAlign w:val="superscript"/>
          <w:lang w:val="en-US"/>
        </w:rPr>
        <w:t>3+</w:t>
      </w:r>
      <w:r>
        <w:rPr>
          <w:sz w:val="24"/>
        </w:rPr>
        <w:t xml:space="preserve"> приводит к нарушению </w:t>
      </w:r>
      <w:r>
        <w:rPr>
          <w:sz w:val="24"/>
          <w:lang w:val="en-US"/>
        </w:rPr>
        <w:t>Pb</w:t>
      </w:r>
      <w:r>
        <w:rPr>
          <w:sz w:val="24"/>
          <w:vertAlign w:val="superscript"/>
          <w:lang w:val="en-US"/>
        </w:rPr>
        <w:t>2+</w:t>
      </w:r>
      <w:r>
        <w:rPr>
          <w:sz w:val="24"/>
          <w:lang w:val="en-US"/>
        </w:rPr>
        <w:t>-</w:t>
      </w:r>
      <w:r>
        <w:rPr>
          <w:sz w:val="24"/>
        </w:rPr>
        <w:t xml:space="preserve">функции электрода. Халькогенидные электроды мало пригодны в прямых измерениях, но их используют при потенциометрическом титровании свинца. Ионами, влияющими на потенциал свинцового сульфидного (халькогенидного) электрода гомогенного и гетерогенно типа, являются </w:t>
      </w:r>
      <w:r>
        <w:rPr>
          <w:sz w:val="24"/>
          <w:lang w:val="en-US"/>
        </w:rPr>
        <w:t>Ag</w:t>
      </w:r>
      <w:r>
        <w:rPr>
          <w:sz w:val="24"/>
          <w:vertAlign w:val="superscript"/>
          <w:lang w:val="en-US"/>
        </w:rPr>
        <w:t>+</w:t>
      </w:r>
      <w:r>
        <w:rPr>
          <w:sz w:val="24"/>
        </w:rPr>
        <w:t xml:space="preserve">, </w:t>
      </w:r>
      <w:r>
        <w:rPr>
          <w:sz w:val="24"/>
          <w:lang w:val="en-US"/>
        </w:rPr>
        <w:t>Hg</w:t>
      </w:r>
      <w:r>
        <w:rPr>
          <w:sz w:val="24"/>
          <w:vertAlign w:val="superscript"/>
          <w:lang w:val="en-US"/>
        </w:rPr>
        <w:t>2+</w:t>
      </w:r>
      <w:r>
        <w:rPr>
          <w:sz w:val="24"/>
          <w:lang w:val="en-US"/>
        </w:rPr>
        <w:t>, Cu</w:t>
      </w:r>
      <w:r>
        <w:rPr>
          <w:sz w:val="24"/>
          <w:vertAlign w:val="superscript"/>
          <w:lang w:val="en-US"/>
        </w:rPr>
        <w:t>2+</w:t>
      </w:r>
      <w:r>
        <w:rPr>
          <w:sz w:val="24"/>
          <w:lang w:val="en-US"/>
        </w:rPr>
        <w:t>, Fe</w:t>
      </w:r>
      <w:r>
        <w:rPr>
          <w:sz w:val="24"/>
          <w:vertAlign w:val="superscript"/>
          <w:lang w:val="en-US"/>
        </w:rPr>
        <w:t>3+</w:t>
      </w:r>
      <w:r>
        <w:rPr>
          <w:sz w:val="24"/>
          <w:lang w:val="en-US"/>
        </w:rPr>
        <w:t>, S</w:t>
      </w:r>
      <w:r>
        <w:rPr>
          <w:sz w:val="24"/>
          <w:vertAlign w:val="superscript"/>
          <w:lang w:val="en-US"/>
        </w:rPr>
        <w:t>2-</w:t>
      </w:r>
      <w:r>
        <w:rPr>
          <w:sz w:val="24"/>
          <w:lang w:val="en-US"/>
        </w:rPr>
        <w:t>, I</w:t>
      </w:r>
      <w:r>
        <w:rPr>
          <w:sz w:val="24"/>
          <w:vertAlign w:val="superscript"/>
          <w:lang w:val="en-US"/>
        </w:rPr>
        <w:t>-</w:t>
      </w:r>
      <w:r>
        <w:rPr>
          <w:sz w:val="24"/>
          <w:lang w:val="en-US"/>
        </w:rPr>
        <w:t>. Pb</w:t>
      </w:r>
      <w:r>
        <w:rPr>
          <w:sz w:val="24"/>
          <w:vertAlign w:val="superscript"/>
          <w:lang w:val="en-US"/>
        </w:rPr>
        <w:t>2+</w:t>
      </w:r>
      <w:r>
        <w:rPr>
          <w:sz w:val="24"/>
          <w:lang w:val="en-US"/>
        </w:rPr>
        <w:t>-</w:t>
      </w:r>
      <w:r>
        <w:rPr>
          <w:sz w:val="24"/>
        </w:rPr>
        <w:t xml:space="preserve">электрод используют для определения </w:t>
      </w:r>
      <w:r>
        <w:rPr>
          <w:sz w:val="24"/>
          <w:lang w:val="en-US"/>
        </w:rPr>
        <w:t>SO</w:t>
      </w:r>
      <w:r>
        <w:rPr>
          <w:sz w:val="24"/>
          <w:vertAlign w:val="subscript"/>
          <w:lang w:val="en-US"/>
        </w:rPr>
        <w:t>4</w:t>
      </w:r>
      <w:r>
        <w:rPr>
          <w:sz w:val="24"/>
          <w:vertAlign w:val="superscript"/>
          <w:lang w:val="en-US"/>
        </w:rPr>
        <w:t>2-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ионов. [2] Кроме потенциометрического  титрования сульфатов </w:t>
      </w:r>
      <w:r>
        <w:rPr>
          <w:sz w:val="24"/>
          <w:lang w:val="en-US"/>
        </w:rPr>
        <w:t>Pb</w:t>
      </w:r>
      <w:r>
        <w:rPr>
          <w:sz w:val="24"/>
          <w:vertAlign w:val="superscript"/>
          <w:lang w:val="en-US"/>
        </w:rPr>
        <w:t>2+</w:t>
      </w:r>
      <w:r>
        <w:rPr>
          <w:sz w:val="24"/>
          <w:lang w:val="en-US"/>
        </w:rPr>
        <w:t>-</w:t>
      </w:r>
      <w:r>
        <w:rPr>
          <w:sz w:val="24"/>
        </w:rPr>
        <w:t xml:space="preserve">электрод можно применять для определения ионов </w:t>
      </w:r>
      <w:r>
        <w:rPr>
          <w:sz w:val="24"/>
          <w:lang w:val="en-US"/>
        </w:rPr>
        <w:t>C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</w:t>
      </w:r>
      <w:r>
        <w:rPr>
          <w:sz w:val="24"/>
          <w:vertAlign w:val="subscript"/>
          <w:lang w:val="en-US"/>
        </w:rPr>
        <w:t>4</w:t>
      </w:r>
      <w:r>
        <w:rPr>
          <w:sz w:val="24"/>
          <w:vertAlign w:val="superscript"/>
          <w:lang w:val="en-US"/>
        </w:rPr>
        <w:t>2-</w:t>
      </w:r>
      <w:r>
        <w:rPr>
          <w:sz w:val="24"/>
        </w:rPr>
        <w:t xml:space="preserve">, </w:t>
      </w:r>
      <w:r>
        <w:rPr>
          <w:sz w:val="24"/>
          <w:lang w:val="en-US"/>
        </w:rPr>
        <w:t>CrO</w:t>
      </w:r>
      <w:r>
        <w:rPr>
          <w:sz w:val="24"/>
          <w:vertAlign w:val="subscript"/>
          <w:lang w:val="en-US"/>
        </w:rPr>
        <w:t>4</w:t>
      </w:r>
      <w:r>
        <w:rPr>
          <w:sz w:val="24"/>
          <w:vertAlign w:val="superscript"/>
          <w:lang w:val="en-US"/>
        </w:rPr>
        <w:t>2-</w:t>
      </w:r>
      <w:r>
        <w:rPr>
          <w:sz w:val="24"/>
          <w:lang w:val="en-US"/>
        </w:rPr>
        <w:t>, Fe(CN)</w:t>
      </w:r>
      <w:r>
        <w:rPr>
          <w:sz w:val="24"/>
          <w:vertAlign w:val="subscript"/>
          <w:lang w:val="en-US"/>
        </w:rPr>
        <w:t>6</w:t>
      </w:r>
      <w:r>
        <w:rPr>
          <w:sz w:val="24"/>
          <w:vertAlign w:val="superscript"/>
          <w:lang w:val="en-US"/>
        </w:rPr>
        <w:t>4-</w:t>
      </w:r>
      <w:r>
        <w:rPr>
          <w:sz w:val="24"/>
          <w:lang w:val="en-US"/>
        </w:rPr>
        <w:t>, WO</w:t>
      </w:r>
      <w:r>
        <w:rPr>
          <w:sz w:val="24"/>
          <w:vertAlign w:val="subscript"/>
          <w:lang w:val="en-US"/>
        </w:rPr>
        <w:t>4</w:t>
      </w:r>
      <w:r>
        <w:rPr>
          <w:sz w:val="24"/>
          <w:vertAlign w:val="superscript"/>
          <w:lang w:val="en-US"/>
        </w:rPr>
        <w:t>2-</w:t>
      </w:r>
      <w:r>
        <w:rPr>
          <w:sz w:val="24"/>
          <w:lang w:val="en-US"/>
        </w:rPr>
        <w:t>. Pb</w:t>
      </w:r>
      <w:r>
        <w:rPr>
          <w:sz w:val="24"/>
          <w:vertAlign w:val="superscript"/>
          <w:lang w:val="en-US"/>
        </w:rPr>
        <w:t>2+</w:t>
      </w:r>
      <w:r>
        <w:rPr>
          <w:sz w:val="24"/>
          <w:lang w:val="en-US"/>
        </w:rPr>
        <w:t>-</w:t>
      </w:r>
      <w:r>
        <w:rPr>
          <w:sz w:val="24"/>
        </w:rPr>
        <w:t xml:space="preserve">электрод используют при определения свинца в морской воде, а так же в газах, крови.   </w:t>
      </w:r>
      <w:r>
        <w:rPr>
          <w:i/>
          <w:sz w:val="24"/>
        </w:rPr>
        <w:t xml:space="preserve">   </w:t>
      </w:r>
    </w:p>
    <w:p w:rsidR="005339AE" w:rsidRDefault="005339AE">
      <w:pPr>
        <w:ind w:right="-199"/>
        <w:jc w:val="both"/>
        <w:rPr>
          <w:sz w:val="24"/>
        </w:rPr>
      </w:pPr>
      <w:r>
        <w:rPr>
          <w:sz w:val="24"/>
        </w:rPr>
        <w:t xml:space="preserve">      </w:t>
      </w:r>
      <w:r>
        <w:rPr>
          <w:i/>
          <w:sz w:val="24"/>
        </w:rPr>
        <w:t>Кадмий - селективный электрод</w:t>
      </w:r>
      <w:r>
        <w:rPr>
          <w:sz w:val="24"/>
        </w:rPr>
        <w:t xml:space="preserve"> - электрод с твердой мембраной, селективный по отношению к ионам </w:t>
      </w:r>
      <w:r>
        <w:rPr>
          <w:sz w:val="24"/>
          <w:lang w:val="en-US"/>
        </w:rPr>
        <w:t>Cd</w:t>
      </w:r>
      <w:r>
        <w:rPr>
          <w:sz w:val="24"/>
          <w:vertAlign w:val="superscript"/>
          <w:lang w:val="en-US"/>
        </w:rPr>
        <w:t>2+</w:t>
      </w:r>
      <w:r>
        <w:rPr>
          <w:sz w:val="24"/>
        </w:rPr>
        <w:t xml:space="preserve">, получают прессованием смеси </w:t>
      </w:r>
      <w:r>
        <w:rPr>
          <w:sz w:val="24"/>
          <w:lang w:val="en-US"/>
        </w:rPr>
        <w:t xml:space="preserve">CdS </w:t>
      </w:r>
      <w:r>
        <w:rPr>
          <w:sz w:val="24"/>
        </w:rPr>
        <w:t xml:space="preserve">и </w:t>
      </w:r>
      <w:r>
        <w:rPr>
          <w:sz w:val="24"/>
          <w:lang w:val="en-US"/>
        </w:rPr>
        <w:t>Ag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S</w:t>
      </w:r>
      <w:r>
        <w:rPr>
          <w:sz w:val="24"/>
        </w:rPr>
        <w:t xml:space="preserve">. Диапазон определения ионов </w:t>
      </w:r>
      <w:r>
        <w:rPr>
          <w:sz w:val="24"/>
          <w:lang w:val="en-US"/>
        </w:rPr>
        <w:t>Cd</w:t>
      </w:r>
      <w:r>
        <w:rPr>
          <w:sz w:val="24"/>
          <w:vertAlign w:val="superscript"/>
          <w:lang w:val="en-US"/>
        </w:rPr>
        <w:t>2+</w:t>
      </w:r>
      <w:r>
        <w:rPr>
          <w:sz w:val="24"/>
        </w:rPr>
        <w:t xml:space="preserve"> - 10</w:t>
      </w:r>
      <w:r>
        <w:rPr>
          <w:sz w:val="24"/>
          <w:vertAlign w:val="superscript"/>
        </w:rPr>
        <w:t>0</w:t>
      </w:r>
      <w:r>
        <w:rPr>
          <w:sz w:val="24"/>
        </w:rPr>
        <w:t>-10</w:t>
      </w:r>
      <w:r>
        <w:rPr>
          <w:sz w:val="24"/>
          <w:vertAlign w:val="superscript"/>
        </w:rPr>
        <w:t>5</w:t>
      </w:r>
      <w:r>
        <w:rPr>
          <w:sz w:val="24"/>
        </w:rPr>
        <w:t xml:space="preserve">  М </w:t>
      </w:r>
      <w:r>
        <w:rPr>
          <w:sz w:val="24"/>
          <w:lang w:val="en-US"/>
        </w:rPr>
        <w:t>Cd</w:t>
      </w:r>
      <w:r>
        <w:rPr>
          <w:sz w:val="24"/>
          <w:vertAlign w:val="superscript"/>
          <w:lang w:val="en-US"/>
        </w:rPr>
        <w:t>2+</w:t>
      </w:r>
      <w:r>
        <w:rPr>
          <w:sz w:val="24"/>
          <w:lang w:val="en-US"/>
        </w:rPr>
        <w:t xml:space="preserve">. </w:t>
      </w:r>
      <w:r>
        <w:rPr>
          <w:sz w:val="24"/>
        </w:rPr>
        <w:t xml:space="preserve">Кадмиевый электрод имеет ограниченную область рН, в которой он работает как строго обратимый к ионам </w:t>
      </w:r>
      <w:r>
        <w:rPr>
          <w:sz w:val="24"/>
          <w:lang w:val="en-US"/>
        </w:rPr>
        <w:t>Cd</w:t>
      </w:r>
      <w:r>
        <w:rPr>
          <w:sz w:val="24"/>
          <w:vertAlign w:val="superscript"/>
          <w:lang w:val="en-US"/>
        </w:rPr>
        <w:t>2+</w:t>
      </w:r>
      <w:r>
        <w:rPr>
          <w:sz w:val="24"/>
          <w:lang w:val="en-US"/>
        </w:rPr>
        <w:t xml:space="preserve">. В </w:t>
      </w:r>
      <w:r>
        <w:rPr>
          <w:sz w:val="24"/>
        </w:rPr>
        <w:t>щелочных растворах ограничение функции электрода связано с образованием гидроокиси кадмия.</w:t>
      </w:r>
      <w:r>
        <w:rPr>
          <w:sz w:val="24"/>
          <w:lang w:val="en-US"/>
        </w:rPr>
        <w:t xml:space="preserve"> Cd</w:t>
      </w:r>
      <w:r>
        <w:rPr>
          <w:sz w:val="24"/>
          <w:vertAlign w:val="superscript"/>
          <w:lang w:val="en-US"/>
        </w:rPr>
        <w:t>2+</w:t>
      </w:r>
      <w:r>
        <w:rPr>
          <w:sz w:val="24"/>
          <w:lang w:val="en-US"/>
        </w:rPr>
        <w:t xml:space="preserve">-электроды </w:t>
      </w:r>
      <w:r>
        <w:rPr>
          <w:sz w:val="24"/>
        </w:rPr>
        <w:t>используют при потенциометрическом титровании и для определения сульфидов в жидкостях бумажного производства.</w:t>
      </w:r>
    </w:p>
    <w:p w:rsidR="005339AE" w:rsidRDefault="005339AE">
      <w:pPr>
        <w:ind w:right="-199"/>
        <w:jc w:val="both"/>
        <w:rPr>
          <w:sz w:val="24"/>
        </w:rPr>
      </w:pPr>
      <w:r>
        <w:rPr>
          <w:sz w:val="24"/>
        </w:rPr>
        <w:t xml:space="preserve">     </w:t>
      </w:r>
      <w:r>
        <w:rPr>
          <w:b/>
          <w:sz w:val="24"/>
        </w:rPr>
        <w:t xml:space="preserve">Стеклянные электроды </w:t>
      </w:r>
      <w:r>
        <w:rPr>
          <w:sz w:val="24"/>
        </w:rPr>
        <w:t xml:space="preserve">- наиболее распространенные электроды. С помощью данного вида электродов определяют рН растворов. Существуют стеклянные электроды которые позволяют определить концентрацию ионов </w:t>
      </w:r>
      <w:r>
        <w:rPr>
          <w:sz w:val="24"/>
          <w:lang w:val="en-US"/>
        </w:rPr>
        <w:t>Na</w:t>
      </w:r>
      <w:r>
        <w:rPr>
          <w:sz w:val="24"/>
          <w:vertAlign w:val="superscript"/>
          <w:lang w:val="en-US"/>
        </w:rPr>
        <w:t>+</w:t>
      </w:r>
      <w:r>
        <w:rPr>
          <w:sz w:val="24"/>
          <w:lang w:val="en-US"/>
        </w:rPr>
        <w:t>, K</w:t>
      </w:r>
      <w:r>
        <w:rPr>
          <w:sz w:val="24"/>
          <w:vertAlign w:val="superscript"/>
          <w:lang w:val="en-US"/>
        </w:rPr>
        <w:t>+</w:t>
      </w:r>
      <w:r>
        <w:rPr>
          <w:sz w:val="24"/>
        </w:rPr>
        <w:t xml:space="preserve">. В основе теории стеклянного электрода лежит представление о том, что стекло - это ионообменник, который может вступать в ионообменное взаимодействие с раствором. Стекло при этом рассматривается как твердый электролит. Стекло, состоящее из окислов натрия, кальция, кремния, обладает резко выраженным специфическим сродством к ионам </w:t>
      </w:r>
      <w:r>
        <w:rPr>
          <w:sz w:val="24"/>
          <w:lang w:val="en-US"/>
        </w:rPr>
        <w:t>Н</w:t>
      </w:r>
      <w:r>
        <w:rPr>
          <w:sz w:val="24"/>
          <w:vertAlign w:val="superscript"/>
          <w:lang w:val="en-US"/>
        </w:rPr>
        <w:t>+</w:t>
      </w:r>
      <w:r>
        <w:rPr>
          <w:sz w:val="24"/>
          <w:lang w:val="en-US"/>
        </w:rPr>
        <w:t xml:space="preserve">. </w:t>
      </w:r>
      <w:r>
        <w:rPr>
          <w:sz w:val="24"/>
        </w:rPr>
        <w:t xml:space="preserve">Вследствие этого при соприкосновении с  водными растворами в поверхностном слое стекол образуется слой, в котором ионы </w:t>
      </w:r>
      <w:r>
        <w:rPr>
          <w:sz w:val="24"/>
          <w:lang w:val="en-US"/>
        </w:rPr>
        <w:t>Na</w:t>
      </w:r>
      <w:r>
        <w:rPr>
          <w:sz w:val="24"/>
          <w:vertAlign w:val="superscript"/>
          <w:lang w:val="en-US"/>
        </w:rPr>
        <w:t>+</w:t>
      </w:r>
      <w:r>
        <w:rPr>
          <w:sz w:val="24"/>
          <w:lang w:val="en-US"/>
        </w:rPr>
        <w:t xml:space="preserve"> </w:t>
      </w:r>
      <w:r>
        <w:rPr>
          <w:sz w:val="24"/>
        </w:rPr>
        <w:t>оказываются почти полностью замещенными на ионы Н</w:t>
      </w:r>
      <w:r>
        <w:rPr>
          <w:sz w:val="24"/>
          <w:vertAlign w:val="superscript"/>
        </w:rPr>
        <w:t>+</w:t>
      </w:r>
      <w:r>
        <w:rPr>
          <w:sz w:val="24"/>
        </w:rPr>
        <w:t>. Поэтому мембранный электрод, изготовленный из такого стекла, обладает Н</w:t>
      </w:r>
      <w:r>
        <w:rPr>
          <w:sz w:val="24"/>
          <w:vertAlign w:val="superscript"/>
        </w:rPr>
        <w:t>+</w:t>
      </w:r>
      <w:r>
        <w:rPr>
          <w:sz w:val="24"/>
        </w:rPr>
        <w:t>-функцией. Введение в состав стекла окислов бария, цезия, лантана и замена натрия на литий значительно расширяет диапазон Н</w:t>
      </w:r>
      <w:r>
        <w:rPr>
          <w:sz w:val="24"/>
          <w:vertAlign w:val="superscript"/>
        </w:rPr>
        <w:t>+</w:t>
      </w:r>
      <w:r>
        <w:rPr>
          <w:sz w:val="24"/>
        </w:rPr>
        <w:t>-функции стеклянного электрода. Введение же окислов алюминия и бора значительно снижают Н</w:t>
      </w:r>
      <w:r>
        <w:rPr>
          <w:sz w:val="24"/>
          <w:vertAlign w:val="superscript"/>
        </w:rPr>
        <w:t>+</w:t>
      </w:r>
      <w:r>
        <w:rPr>
          <w:sz w:val="24"/>
        </w:rPr>
        <w:t xml:space="preserve">-функции стеклянного электрода. Таким путем удалось создать ионселективные стеклянные электроды для ионов </w:t>
      </w:r>
      <w:r>
        <w:rPr>
          <w:sz w:val="24"/>
          <w:lang w:val="en-US"/>
        </w:rPr>
        <w:t>Na</w:t>
      </w:r>
      <w:r>
        <w:rPr>
          <w:sz w:val="24"/>
          <w:vertAlign w:val="superscript"/>
          <w:lang w:val="en-US"/>
        </w:rPr>
        <w:t>+</w:t>
      </w:r>
      <w:r>
        <w:rPr>
          <w:sz w:val="24"/>
          <w:lang w:val="en-US"/>
        </w:rPr>
        <w:t>, K</w:t>
      </w:r>
      <w:r>
        <w:rPr>
          <w:sz w:val="24"/>
          <w:vertAlign w:val="superscript"/>
          <w:lang w:val="en-US"/>
        </w:rPr>
        <w:t>+</w:t>
      </w:r>
      <w:r>
        <w:rPr>
          <w:sz w:val="24"/>
        </w:rPr>
        <w:t xml:space="preserve">, </w:t>
      </w:r>
      <w:r>
        <w:rPr>
          <w:sz w:val="24"/>
          <w:lang w:val="en-US"/>
        </w:rPr>
        <w:t>Li</w:t>
      </w:r>
      <w:r>
        <w:rPr>
          <w:sz w:val="24"/>
          <w:vertAlign w:val="superscript"/>
          <w:lang w:val="en-US"/>
        </w:rPr>
        <w:t>+</w:t>
      </w:r>
      <w:r>
        <w:rPr>
          <w:sz w:val="24"/>
        </w:rPr>
        <w:t>,</w:t>
      </w:r>
      <w:r>
        <w:rPr>
          <w:sz w:val="24"/>
          <w:lang w:val="en-US"/>
        </w:rPr>
        <w:t xml:space="preserve"> Ag</w:t>
      </w:r>
      <w:r>
        <w:rPr>
          <w:sz w:val="24"/>
          <w:vertAlign w:val="superscript"/>
          <w:lang w:val="en-US"/>
        </w:rPr>
        <w:t>+</w:t>
      </w:r>
      <w:r>
        <w:rPr>
          <w:sz w:val="24"/>
        </w:rPr>
        <w:t>. Продолжительность функционирования стеклянного электрода определяется рядом факторов - состав стекла, толщина рН-чувствтельного поверхностного слоя мембраны, температура и состав раствора, в котором электрод используется. Разрушение стекла водными растворами происходит в результате сорбции воды стеклом и глубокое ее проникновение в толщу. Коррозионному действию щелочных растворов, образующихся при экстракции щелочных компонентов стекла, подвергается и горловое стекло. Кремнекислородная сетка испытывает воздействие с обеих сторон мембраны. В конце концов развиваются трещины, приводящие к нарушению функции электрода. [4] Для защиты электрода от разрушения необходимо хранить его в воде, так как в воде происходит выщелачивание связанных ионными силами основных компонентов стекла и замена их ионами водорода, в результате чего на поверхности стекла образуется слой гидролизованного кремнезема, предохраняющий стекло от дальнейшего разрушения.</w:t>
      </w:r>
    </w:p>
    <w:p w:rsidR="005339AE" w:rsidRDefault="005339AE">
      <w:pPr>
        <w:ind w:right="-199"/>
        <w:jc w:val="both"/>
        <w:rPr>
          <w:b/>
          <w:sz w:val="24"/>
        </w:rPr>
      </w:pPr>
      <w:r>
        <w:rPr>
          <w:b/>
          <w:sz w:val="24"/>
        </w:rPr>
        <w:t xml:space="preserve">     </w:t>
      </w:r>
      <w:r>
        <w:rPr>
          <w:i/>
          <w:sz w:val="24"/>
        </w:rPr>
        <w:t>Факторы, влияющие на работу твердых мембранных электродов.</w:t>
      </w:r>
      <w:r>
        <w:rPr>
          <w:sz w:val="24"/>
        </w:rPr>
        <w:t xml:space="preserve"> Для достижения теоретических функций в электродах  с твердыми мембранами необходимо, что бы все твердые соединения, входящие в фазу мембраны, находились в равновесии с анализируемом раствором. Этого не произойдет, если ионы, присутствующие в анализируемом растворе, реагируют с отдельными компонентами мембраны. Наиболее типичной реакцией, характерной для мембран, содержащих галогениды серебра, является образование мене растворимой серебряной соли. Для электрода с мембраной из смеси сульфидов серебра и меди обнаружен более сложный характер влияния, связанный с образованием новой твердой фазы. Если электрод оказался в растворе, ионы которого приводят к образованию новой твердой фазы, то вернуть электрод в прежнее состояние можно выдержав его в растворе с высокой концентрацией соответствующих ионов.</w:t>
      </w:r>
      <w:r>
        <w:rPr>
          <w:b/>
          <w:sz w:val="24"/>
        </w:rPr>
        <w:t xml:space="preserve">           </w:t>
      </w:r>
    </w:p>
    <w:p w:rsidR="005339AE" w:rsidRDefault="005339AE">
      <w:pPr>
        <w:ind w:right="-199"/>
        <w:jc w:val="both"/>
        <w:rPr>
          <w:b/>
          <w:sz w:val="24"/>
        </w:rPr>
      </w:pPr>
    </w:p>
    <w:p w:rsidR="005339AE" w:rsidRDefault="005339AE">
      <w:pPr>
        <w:ind w:right="-199"/>
        <w:jc w:val="both"/>
        <w:rPr>
          <w:b/>
          <w:i/>
          <w:sz w:val="24"/>
        </w:rPr>
      </w:pPr>
      <w:r>
        <w:rPr>
          <w:b/>
          <w:sz w:val="24"/>
        </w:rPr>
        <w:t xml:space="preserve">           </w:t>
      </w:r>
      <w:r>
        <w:rPr>
          <w:b/>
          <w:i/>
          <w:sz w:val="24"/>
        </w:rPr>
        <w:t>Электроды с жидкими мембранами</w:t>
      </w:r>
    </w:p>
    <w:p w:rsidR="005339AE" w:rsidRDefault="005339AE">
      <w:pPr>
        <w:ind w:right="-199"/>
        <w:jc w:val="both"/>
        <w:rPr>
          <w:sz w:val="24"/>
        </w:rPr>
      </w:pPr>
      <w:r>
        <w:rPr>
          <w:sz w:val="24"/>
        </w:rPr>
        <w:t xml:space="preserve">     Жидкая мембрана - это слой растворителя, который не должен растворяться в  исследуемом растворе. Устойчивость мембраны повышается, если к тому же органическая жидкость обладает высокой вязкостью. Низкая диэлектрическая проницаемость жидкого органического вещества способствует ассоциации ионов в фазе мембраны. Высокая селективность к определяемому иону требует большой стабильности ионного комплекса, на которую влияет растворитель. Для создания электродов с жидкими  мембранами используют многие органические вещества, либо чистые, либо в соответствующем растворителе. Общее свойство всех этих соединений - способность селективно связывать некоторые небольшого размера ионы, образуя нейтральные ионогенные группы с ионами противоположного знака заряда (в жидком ионообменнике) или заряженные комплексы с нейтральными группами органической природы. Жидкие мембраны разделяют две водные фазы. На границе между мембраной и раствором происходит быстрый обмен между свободными ионами в растворе и ионами, связанными органическими группами в фазе мембраны. Селективность электрода зависит от избирательности этого ионного процесса.  </w:t>
      </w:r>
    </w:p>
    <w:p w:rsidR="005339AE" w:rsidRDefault="005339AE">
      <w:pPr>
        <w:ind w:right="-199"/>
        <w:jc w:val="both"/>
        <w:rPr>
          <w:sz w:val="24"/>
        </w:rPr>
      </w:pPr>
      <w:r>
        <w:rPr>
          <w:sz w:val="24"/>
        </w:rPr>
        <w:t xml:space="preserve">     В электродах с жидкими мембранами к мембранному веществу предъявляется одно требование, так как если какой-либо ион способен вообще существовать в фазе мембраны, то он в ней будет двигаться по закону диффузии, и поэтому проблема обеспечения подвижности интересующего иона в мембране сама собой разрешается. Селективность жидких мембран будет определяться ограничением внедрения посторонних ионов в поверхность мембраны. Так как жидкая фаза находится в контакте с водными растворами, она должна быть нерастворимой в воде и иметь низкое давление паров, чтобы избежать интенсивного ее испарения. Эти требованиям могут отвечать жидкие органические вещества обладающие сравнительно большим молекулярным весом и низкими диэлектрическими проницаемостями.  </w:t>
      </w:r>
    </w:p>
    <w:p w:rsidR="005339AE" w:rsidRDefault="005339AE">
      <w:pPr>
        <w:ind w:right="-199"/>
        <w:jc w:val="both"/>
        <w:rPr>
          <w:sz w:val="24"/>
        </w:rPr>
      </w:pPr>
      <w:r>
        <w:rPr>
          <w:sz w:val="24"/>
        </w:rPr>
        <w:t xml:space="preserve">     К электродам с жидкими мембранами относятся: электроды на основе жидких катионитов; на основе жидких анионитов. </w:t>
      </w:r>
    </w:p>
    <w:p w:rsidR="005339AE" w:rsidRDefault="005339AE">
      <w:pPr>
        <w:ind w:right="-199"/>
        <w:jc w:val="both"/>
        <w:rPr>
          <w:b/>
          <w:i/>
          <w:sz w:val="24"/>
        </w:rPr>
      </w:pPr>
      <w:r>
        <w:rPr>
          <w:sz w:val="24"/>
        </w:rPr>
        <w:t xml:space="preserve">            </w:t>
      </w:r>
      <w:r>
        <w:rPr>
          <w:b/>
          <w:i/>
          <w:sz w:val="24"/>
        </w:rPr>
        <w:t>Электроды на основе жидких катионитов</w:t>
      </w:r>
    </w:p>
    <w:p w:rsidR="005339AE" w:rsidRDefault="005339AE">
      <w:pPr>
        <w:ind w:right="-199"/>
        <w:jc w:val="both"/>
        <w:rPr>
          <w:i/>
          <w:sz w:val="24"/>
        </w:rPr>
      </w:pPr>
      <w:r>
        <w:rPr>
          <w:sz w:val="24"/>
        </w:rPr>
        <w:t xml:space="preserve">     Электродно-активными веществами, определяющими катионную функцию мембранных жидкостных электродов, являются органические высокомолекулярные кислоты и их соли с карбоксильной, сульфо-, фосфорно- и тиофосфорнокислыми группами. Низкая катионная селективность электродов присуща мембранам содержащим органические сульфокислоты. Гораздо большую селективность проявляют жидкие катионообменные мембран, полученный на основе солей фосфорных и тиофосфорных органических кислот в органических растворителях. Жидкостные электроды на основе дитизонатов</w:t>
      </w:r>
      <w:r>
        <w:rPr>
          <w:rStyle w:val="a6"/>
          <w:sz w:val="24"/>
        </w:rPr>
        <w:footnoteReference w:id="1"/>
      </w:r>
      <w:r>
        <w:rPr>
          <w:sz w:val="24"/>
        </w:rPr>
        <w:t xml:space="preserve"> проявляют нернстовскую зависимость потенциалов и высокую селективность по отношению к ионам </w:t>
      </w:r>
      <w:r>
        <w:rPr>
          <w:sz w:val="24"/>
          <w:lang w:val="en-US"/>
        </w:rPr>
        <w:t>Cu</w:t>
      </w:r>
      <w:r>
        <w:rPr>
          <w:sz w:val="24"/>
          <w:vertAlign w:val="superscript"/>
          <w:lang w:val="en-US"/>
        </w:rPr>
        <w:t>2+</w:t>
      </w:r>
      <w:r>
        <w:rPr>
          <w:sz w:val="24"/>
          <w:lang w:val="en-US"/>
        </w:rPr>
        <w:t>, Pb</w:t>
      </w:r>
      <w:r>
        <w:rPr>
          <w:sz w:val="24"/>
          <w:vertAlign w:val="superscript"/>
          <w:lang w:val="en-US"/>
        </w:rPr>
        <w:t>2+</w:t>
      </w:r>
      <w:r>
        <w:rPr>
          <w:sz w:val="24"/>
          <w:lang w:val="en-US"/>
        </w:rPr>
        <w:t>, Zn</w:t>
      </w:r>
      <w:r>
        <w:rPr>
          <w:sz w:val="24"/>
          <w:vertAlign w:val="superscript"/>
          <w:lang w:val="en-US"/>
        </w:rPr>
        <w:t>2+</w:t>
      </w:r>
      <w:r>
        <w:rPr>
          <w:sz w:val="24"/>
          <w:lang w:val="en-US"/>
        </w:rPr>
        <w:t>, Hg</w:t>
      </w:r>
      <w:r>
        <w:rPr>
          <w:sz w:val="24"/>
          <w:vertAlign w:val="superscript"/>
          <w:lang w:val="en-US"/>
        </w:rPr>
        <w:t>2+</w:t>
      </w:r>
      <w:r>
        <w:rPr>
          <w:sz w:val="24"/>
          <w:lang w:val="en-US"/>
        </w:rPr>
        <w:t>, Ag</w:t>
      </w:r>
      <w:r>
        <w:rPr>
          <w:sz w:val="24"/>
          <w:vertAlign w:val="superscript"/>
          <w:lang w:val="en-US"/>
        </w:rPr>
        <w:t>+</w:t>
      </w:r>
      <w:r>
        <w:rPr>
          <w:sz w:val="24"/>
          <w:lang w:val="en-US"/>
        </w:rPr>
        <w:t xml:space="preserve">. </w:t>
      </w:r>
      <w:r>
        <w:rPr>
          <w:sz w:val="24"/>
        </w:rPr>
        <w:t xml:space="preserve">       </w:t>
      </w:r>
      <w:r>
        <w:rPr>
          <w:i/>
          <w:sz w:val="24"/>
        </w:rPr>
        <w:t xml:space="preserve">                                   </w:t>
      </w:r>
      <w:r>
        <w:rPr>
          <w:i/>
          <w:sz w:val="24"/>
        </w:rPr>
        <w:tab/>
      </w:r>
    </w:p>
    <w:p w:rsidR="005339AE" w:rsidRDefault="005339AE">
      <w:pPr>
        <w:ind w:right="-199"/>
        <w:jc w:val="both"/>
        <w:rPr>
          <w:sz w:val="24"/>
        </w:rPr>
      </w:pPr>
      <w:r>
        <w:rPr>
          <w:i/>
          <w:sz w:val="24"/>
        </w:rPr>
        <w:t xml:space="preserve">     Кальций - селективный электрод </w:t>
      </w:r>
      <w:r>
        <w:rPr>
          <w:sz w:val="24"/>
        </w:rPr>
        <w:t>- наиболее широко исследованы Са</w:t>
      </w:r>
      <w:r>
        <w:rPr>
          <w:sz w:val="24"/>
          <w:vertAlign w:val="superscript"/>
        </w:rPr>
        <w:t>2+</w:t>
      </w:r>
      <w:r>
        <w:rPr>
          <w:sz w:val="24"/>
        </w:rPr>
        <w:t>-электроды на основе кальциевых солей диэфиров фосфорной кислоты, в качестве растворителей используют диоктилфенилфосфонат. Этот электрод функционирует в концентрационном интервале 10</w:t>
      </w:r>
      <w:r>
        <w:rPr>
          <w:sz w:val="24"/>
          <w:vertAlign w:val="superscript"/>
        </w:rPr>
        <w:t>-1</w:t>
      </w:r>
      <w:r>
        <w:rPr>
          <w:sz w:val="24"/>
        </w:rPr>
        <w:t>-10</w:t>
      </w:r>
      <w:r>
        <w:rPr>
          <w:sz w:val="24"/>
          <w:vertAlign w:val="superscript"/>
        </w:rPr>
        <w:t>-5</w:t>
      </w:r>
      <w:r>
        <w:rPr>
          <w:sz w:val="24"/>
        </w:rPr>
        <w:t xml:space="preserve"> М Са</w:t>
      </w:r>
      <w:r>
        <w:rPr>
          <w:sz w:val="24"/>
          <w:vertAlign w:val="superscript"/>
        </w:rPr>
        <w:t>2+</w:t>
      </w:r>
      <w:r>
        <w:rPr>
          <w:sz w:val="24"/>
        </w:rPr>
        <w:t>, при рН=6-11. Са</w:t>
      </w:r>
      <w:r>
        <w:rPr>
          <w:sz w:val="24"/>
          <w:vertAlign w:val="superscript"/>
        </w:rPr>
        <w:t>2+</w:t>
      </w:r>
      <w:r>
        <w:rPr>
          <w:sz w:val="24"/>
        </w:rPr>
        <w:t>-электрод действует в присутствии ПАВ, анионов гуминовой кислоты, салицилата, фталата, фенола, мочевины. [2] Область применения Са</w:t>
      </w:r>
      <w:r>
        <w:rPr>
          <w:sz w:val="24"/>
          <w:vertAlign w:val="superscript"/>
        </w:rPr>
        <w:t>2+</w:t>
      </w:r>
      <w:r>
        <w:rPr>
          <w:sz w:val="24"/>
        </w:rPr>
        <w:t>-электродов - определение коэффициентов активности ионов Са</w:t>
      </w:r>
      <w:r>
        <w:rPr>
          <w:sz w:val="24"/>
          <w:vertAlign w:val="superscript"/>
        </w:rPr>
        <w:t>2+</w:t>
      </w:r>
      <w:r>
        <w:rPr>
          <w:sz w:val="24"/>
        </w:rPr>
        <w:t>; определение жесткости воды; определение растворимости Са</w:t>
      </w:r>
      <w:r>
        <w:rPr>
          <w:sz w:val="24"/>
          <w:lang w:val="en-US"/>
        </w:rPr>
        <w:t>SO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 xml:space="preserve"> </w:t>
      </w:r>
      <w:r>
        <w:rPr>
          <w:sz w:val="24"/>
        </w:rPr>
        <w:t>и СаСО</w:t>
      </w:r>
      <w:r>
        <w:rPr>
          <w:sz w:val="24"/>
          <w:vertAlign w:val="subscript"/>
        </w:rPr>
        <w:t>3</w:t>
      </w:r>
      <w:r>
        <w:rPr>
          <w:sz w:val="24"/>
        </w:rPr>
        <w:t>; исследование ассоциации Са</w:t>
      </w:r>
      <w:r>
        <w:rPr>
          <w:sz w:val="24"/>
          <w:lang w:val="en-US"/>
        </w:rPr>
        <w:t>SO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и </w:t>
      </w:r>
      <w:r>
        <w:rPr>
          <w:sz w:val="24"/>
          <w:lang w:val="en-US"/>
        </w:rPr>
        <w:t>MgSO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 xml:space="preserve"> </w:t>
      </w:r>
      <w:r>
        <w:rPr>
          <w:sz w:val="24"/>
        </w:rPr>
        <w:t>в морской воде.</w:t>
      </w:r>
    </w:p>
    <w:p w:rsidR="005339AE" w:rsidRDefault="005339AE">
      <w:pPr>
        <w:ind w:right="-199"/>
        <w:jc w:val="both"/>
        <w:rPr>
          <w:sz w:val="24"/>
        </w:rPr>
      </w:pPr>
      <w:r>
        <w:rPr>
          <w:sz w:val="24"/>
        </w:rPr>
        <w:t xml:space="preserve">     </w:t>
      </w:r>
      <w:r>
        <w:rPr>
          <w:i/>
          <w:sz w:val="24"/>
        </w:rPr>
        <w:t xml:space="preserve">Электрод, селективный по отношению к сумме катионов кальция и магния </w:t>
      </w:r>
      <w:r>
        <w:rPr>
          <w:sz w:val="24"/>
        </w:rPr>
        <w:t>- в качестве жидкостных ионообменников применяли фосфорорганические кислоты, в качестве растворителя - дециловом спирте. Эти электроды способны обнаруживать нернстовскую зависимость потенциала от суммарной концентрации ионов Са</w:t>
      </w:r>
      <w:r>
        <w:rPr>
          <w:sz w:val="24"/>
          <w:vertAlign w:val="superscript"/>
        </w:rPr>
        <w:t>2+</w:t>
      </w:r>
      <w:r>
        <w:rPr>
          <w:sz w:val="24"/>
        </w:rPr>
        <w:t xml:space="preserve"> и  </w:t>
      </w:r>
      <w:r>
        <w:rPr>
          <w:sz w:val="24"/>
          <w:lang w:val="en-US"/>
        </w:rPr>
        <w:t>Mg</w:t>
      </w:r>
      <w:r>
        <w:rPr>
          <w:sz w:val="24"/>
          <w:vertAlign w:val="superscript"/>
          <w:lang w:val="en-US"/>
        </w:rPr>
        <w:t>2+</w:t>
      </w:r>
      <w:r>
        <w:rPr>
          <w:sz w:val="24"/>
          <w:lang w:val="en-US"/>
        </w:rPr>
        <w:t xml:space="preserve"> </w:t>
      </w:r>
      <w:r>
        <w:rPr>
          <w:sz w:val="24"/>
        </w:rPr>
        <w:t>в интервале 10</w:t>
      </w:r>
      <w:r>
        <w:rPr>
          <w:sz w:val="24"/>
          <w:vertAlign w:val="superscript"/>
        </w:rPr>
        <w:t>-1</w:t>
      </w:r>
      <w:r>
        <w:rPr>
          <w:sz w:val="24"/>
        </w:rPr>
        <w:t>-10</w:t>
      </w:r>
      <w:r>
        <w:rPr>
          <w:sz w:val="24"/>
          <w:vertAlign w:val="superscript"/>
        </w:rPr>
        <w:t>-4</w:t>
      </w:r>
      <w:r>
        <w:rPr>
          <w:sz w:val="24"/>
        </w:rPr>
        <w:t xml:space="preserve"> М. Данный электрод используют для определения жесткости воды.</w:t>
      </w:r>
    </w:p>
    <w:p w:rsidR="005339AE" w:rsidRDefault="005339AE">
      <w:pPr>
        <w:ind w:right="-199"/>
        <w:jc w:val="both"/>
        <w:rPr>
          <w:sz w:val="24"/>
        </w:rPr>
      </w:pPr>
      <w:r>
        <w:rPr>
          <w:sz w:val="24"/>
        </w:rPr>
        <w:t xml:space="preserve">     Жидкие иониты с активными группами, содержащими серу, должны были бы обладать высокой селективностью относительно ионов тяжелых металлов, которые образуют труднорастворимые сульфиды.[1]</w:t>
      </w:r>
    </w:p>
    <w:p w:rsidR="005339AE" w:rsidRDefault="005339AE">
      <w:pPr>
        <w:ind w:right="-199"/>
        <w:jc w:val="both"/>
        <w:rPr>
          <w:b/>
          <w:i/>
          <w:sz w:val="24"/>
        </w:rPr>
      </w:pPr>
      <w:r>
        <w:rPr>
          <w:sz w:val="24"/>
        </w:rPr>
        <w:t xml:space="preserve">           </w:t>
      </w:r>
      <w:r>
        <w:rPr>
          <w:b/>
          <w:i/>
          <w:sz w:val="24"/>
        </w:rPr>
        <w:t>Электроды на основе жидких анионитов</w:t>
      </w:r>
    </w:p>
    <w:p w:rsidR="005339AE" w:rsidRDefault="005339AE">
      <w:pPr>
        <w:ind w:right="-199"/>
        <w:jc w:val="both"/>
        <w:rPr>
          <w:sz w:val="24"/>
        </w:rPr>
      </w:pPr>
      <w:r>
        <w:rPr>
          <w:b/>
          <w:i/>
          <w:sz w:val="24"/>
        </w:rPr>
        <w:t xml:space="preserve">     </w:t>
      </w:r>
      <w:r>
        <w:rPr>
          <w:sz w:val="24"/>
        </w:rPr>
        <w:t xml:space="preserve">Если использовать активные группы с положительным зарядом, то можно получить селективные электроды с анионной функцией. В отличие от катионселективных электродов, почти все анионоселективные электроды получены на основе солей аминов и четвертичных аммониевых оснований, являющихся  типичными жидкими анионообменниками. Эти электроды могут быть использованы для следующих анионов: </w:t>
      </w:r>
      <w:r>
        <w:rPr>
          <w:sz w:val="24"/>
          <w:lang w:val="en-US"/>
        </w:rPr>
        <w:t>ClO</w:t>
      </w:r>
      <w:r>
        <w:rPr>
          <w:sz w:val="24"/>
          <w:vertAlign w:val="subscript"/>
          <w:lang w:val="en-US"/>
        </w:rPr>
        <w:t>4</w:t>
      </w:r>
      <w:r>
        <w:rPr>
          <w:sz w:val="24"/>
          <w:vertAlign w:val="superscript"/>
          <w:lang w:val="en-US"/>
        </w:rPr>
        <w:t>-</w:t>
      </w:r>
      <w:r>
        <w:rPr>
          <w:sz w:val="24"/>
          <w:lang w:val="en-US"/>
        </w:rPr>
        <w:t>, SCN</w:t>
      </w:r>
      <w:r>
        <w:rPr>
          <w:sz w:val="24"/>
          <w:vertAlign w:val="superscript"/>
          <w:lang w:val="en-US"/>
        </w:rPr>
        <w:t>-</w:t>
      </w:r>
      <w:r>
        <w:rPr>
          <w:sz w:val="24"/>
          <w:lang w:val="en-US"/>
        </w:rPr>
        <w:t>, I</w:t>
      </w:r>
      <w:r>
        <w:rPr>
          <w:sz w:val="24"/>
          <w:vertAlign w:val="superscript"/>
          <w:lang w:val="en-US"/>
        </w:rPr>
        <w:t>-</w:t>
      </w:r>
      <w:r>
        <w:rPr>
          <w:sz w:val="24"/>
          <w:lang w:val="en-US"/>
        </w:rPr>
        <w:t>, NO</w:t>
      </w:r>
      <w:r>
        <w:rPr>
          <w:sz w:val="24"/>
          <w:vertAlign w:val="subscript"/>
          <w:lang w:val="en-US"/>
        </w:rPr>
        <w:t>3</w:t>
      </w:r>
      <w:r>
        <w:rPr>
          <w:sz w:val="24"/>
          <w:vertAlign w:val="superscript"/>
          <w:lang w:val="en-US"/>
        </w:rPr>
        <w:t>-</w:t>
      </w:r>
      <w:r>
        <w:rPr>
          <w:sz w:val="24"/>
          <w:lang w:val="en-US"/>
        </w:rPr>
        <w:t>, Br</w:t>
      </w:r>
      <w:r>
        <w:rPr>
          <w:sz w:val="24"/>
          <w:vertAlign w:val="superscript"/>
          <w:lang w:val="en-US"/>
        </w:rPr>
        <w:t>-</w:t>
      </w:r>
      <w:r>
        <w:rPr>
          <w:sz w:val="24"/>
          <w:lang w:val="en-US"/>
        </w:rPr>
        <w:t>, Cl</w:t>
      </w:r>
      <w:r>
        <w:rPr>
          <w:sz w:val="24"/>
          <w:vertAlign w:val="superscript"/>
          <w:lang w:val="en-US"/>
        </w:rPr>
        <w:t>-</w:t>
      </w:r>
      <w:r>
        <w:rPr>
          <w:sz w:val="24"/>
          <w:lang w:val="en-US"/>
        </w:rPr>
        <w:t>.</w:t>
      </w:r>
      <w:r>
        <w:rPr>
          <w:sz w:val="24"/>
        </w:rPr>
        <w:t xml:space="preserve"> Возможность изготовления электродов определяется тем, в какой степени экстрагируются аминокислоты органической фазой. Для плохо экстрагируемых полярных глицина и аланина не удалось изготовить электрод. [4] </w:t>
      </w:r>
    </w:p>
    <w:p w:rsidR="005339AE" w:rsidRDefault="005339AE">
      <w:pPr>
        <w:ind w:right="-199"/>
        <w:jc w:val="both"/>
        <w:rPr>
          <w:sz w:val="24"/>
        </w:rPr>
      </w:pPr>
      <w:r>
        <w:rPr>
          <w:sz w:val="24"/>
        </w:rPr>
        <w:t xml:space="preserve">     Существует несколько разновидностей электродов с жидким анионитом. Нитрат - селективный электрод как наиболее распространенный из них будет рассмотрен более подробно.</w:t>
      </w:r>
    </w:p>
    <w:p w:rsidR="005339AE" w:rsidRDefault="005339AE">
      <w:pPr>
        <w:ind w:right="-199"/>
        <w:jc w:val="both"/>
        <w:rPr>
          <w:sz w:val="24"/>
        </w:rPr>
      </w:pPr>
      <w:r>
        <w:rPr>
          <w:sz w:val="24"/>
        </w:rPr>
        <w:t xml:space="preserve">     </w:t>
      </w:r>
      <w:r>
        <w:rPr>
          <w:i/>
          <w:sz w:val="24"/>
        </w:rPr>
        <w:t xml:space="preserve">Перхлорат - селективный электрод  </w:t>
      </w:r>
      <w:r>
        <w:rPr>
          <w:sz w:val="24"/>
        </w:rPr>
        <w:t xml:space="preserve">- электрод функционирует как обратимый по отношению к </w:t>
      </w:r>
      <w:r>
        <w:rPr>
          <w:sz w:val="24"/>
          <w:lang w:val="en-US"/>
        </w:rPr>
        <w:t>ClO</w:t>
      </w:r>
      <w:r>
        <w:rPr>
          <w:sz w:val="24"/>
          <w:vertAlign w:val="subscript"/>
          <w:lang w:val="en-US"/>
        </w:rPr>
        <w:t>4</w:t>
      </w:r>
      <w:r>
        <w:rPr>
          <w:sz w:val="24"/>
          <w:vertAlign w:val="superscript"/>
          <w:lang w:val="en-US"/>
        </w:rPr>
        <w:t>-</w:t>
      </w:r>
      <w:r>
        <w:rPr>
          <w:sz w:val="24"/>
          <w:lang w:val="en-US"/>
        </w:rPr>
        <w:t xml:space="preserve"> </w:t>
      </w:r>
      <w:r>
        <w:rPr>
          <w:sz w:val="24"/>
        </w:rPr>
        <w:t>иону в интервале концентраций 10</w:t>
      </w:r>
      <w:r>
        <w:rPr>
          <w:sz w:val="24"/>
          <w:vertAlign w:val="superscript"/>
        </w:rPr>
        <w:t>-1</w:t>
      </w:r>
      <w:r>
        <w:rPr>
          <w:sz w:val="24"/>
        </w:rPr>
        <w:t>-10</w:t>
      </w:r>
      <w:r>
        <w:rPr>
          <w:sz w:val="24"/>
          <w:vertAlign w:val="superscript"/>
        </w:rPr>
        <w:t>-4</w:t>
      </w:r>
      <w:r>
        <w:rPr>
          <w:sz w:val="24"/>
        </w:rPr>
        <w:t xml:space="preserve"> при рН=4-11. Концентрацию </w:t>
      </w:r>
      <w:r>
        <w:rPr>
          <w:sz w:val="24"/>
          <w:lang w:val="en-US"/>
        </w:rPr>
        <w:t>ClO</w:t>
      </w:r>
      <w:r>
        <w:rPr>
          <w:sz w:val="24"/>
          <w:vertAlign w:val="subscript"/>
          <w:lang w:val="en-US"/>
        </w:rPr>
        <w:t>4</w:t>
      </w:r>
      <w:r>
        <w:rPr>
          <w:sz w:val="24"/>
          <w:vertAlign w:val="superscript"/>
          <w:lang w:val="en-US"/>
        </w:rPr>
        <w:t>-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ионов нельзя обнаружить в присутствии следующих ионов: </w:t>
      </w:r>
      <w:r>
        <w:rPr>
          <w:sz w:val="24"/>
          <w:lang w:val="en-US"/>
        </w:rPr>
        <w:t>MnO</w:t>
      </w:r>
      <w:r>
        <w:rPr>
          <w:sz w:val="24"/>
          <w:vertAlign w:val="subscript"/>
          <w:lang w:val="en-US"/>
        </w:rPr>
        <w:t>4</w:t>
      </w:r>
      <w:r>
        <w:rPr>
          <w:sz w:val="24"/>
          <w:vertAlign w:val="superscript"/>
          <w:lang w:val="en-US"/>
        </w:rPr>
        <w:t>-</w:t>
      </w:r>
      <w:r>
        <w:rPr>
          <w:sz w:val="24"/>
          <w:lang w:val="en-US"/>
        </w:rPr>
        <w:t>, IO</w:t>
      </w:r>
      <w:r>
        <w:rPr>
          <w:sz w:val="24"/>
          <w:vertAlign w:val="subscript"/>
          <w:lang w:val="en-US"/>
        </w:rPr>
        <w:t>4</w:t>
      </w:r>
      <w:r>
        <w:rPr>
          <w:sz w:val="24"/>
          <w:vertAlign w:val="superscript"/>
          <w:lang w:val="en-US"/>
        </w:rPr>
        <w:t>-</w:t>
      </w:r>
      <w:r>
        <w:rPr>
          <w:sz w:val="24"/>
          <w:lang w:val="en-US"/>
        </w:rPr>
        <w:t>, ReO</w:t>
      </w:r>
      <w:r>
        <w:rPr>
          <w:sz w:val="24"/>
          <w:vertAlign w:val="subscript"/>
          <w:lang w:val="en-US"/>
        </w:rPr>
        <w:t>4</w:t>
      </w:r>
      <w:r>
        <w:rPr>
          <w:sz w:val="24"/>
          <w:vertAlign w:val="superscript"/>
          <w:lang w:val="en-US"/>
        </w:rPr>
        <w:t>-</w:t>
      </w:r>
      <w:r>
        <w:rPr>
          <w:sz w:val="24"/>
          <w:lang w:val="en-US"/>
        </w:rPr>
        <w:t>, SCN</w:t>
      </w:r>
      <w:r>
        <w:rPr>
          <w:sz w:val="24"/>
          <w:vertAlign w:val="superscript"/>
          <w:lang w:val="en-US"/>
        </w:rPr>
        <w:t>-</w:t>
      </w:r>
      <w:r>
        <w:rPr>
          <w:sz w:val="24"/>
          <w:lang w:val="en-US"/>
        </w:rPr>
        <w:t xml:space="preserve">. </w:t>
      </w:r>
    </w:p>
    <w:p w:rsidR="005339AE" w:rsidRDefault="005339AE">
      <w:pPr>
        <w:ind w:right="-199"/>
        <w:jc w:val="both"/>
        <w:rPr>
          <w:sz w:val="24"/>
        </w:rPr>
      </w:pPr>
      <w:r>
        <w:rPr>
          <w:sz w:val="24"/>
        </w:rPr>
        <w:t xml:space="preserve">     </w:t>
      </w:r>
      <w:r>
        <w:rPr>
          <w:i/>
          <w:sz w:val="24"/>
        </w:rPr>
        <w:t xml:space="preserve">Фосфат - селективный электрод </w:t>
      </w:r>
      <w:r>
        <w:rPr>
          <w:sz w:val="24"/>
        </w:rPr>
        <w:t xml:space="preserve">- применяют для определения активности </w:t>
      </w:r>
      <w:r>
        <w:rPr>
          <w:sz w:val="24"/>
          <w:lang w:val="en-US"/>
        </w:rPr>
        <w:t>HPO</w:t>
      </w:r>
      <w:r>
        <w:rPr>
          <w:sz w:val="24"/>
          <w:vertAlign w:val="subscript"/>
          <w:lang w:val="en-US"/>
        </w:rPr>
        <w:t>4</w:t>
      </w:r>
      <w:r>
        <w:rPr>
          <w:sz w:val="24"/>
          <w:vertAlign w:val="superscript"/>
          <w:lang w:val="en-US"/>
        </w:rPr>
        <w:t>2-</w:t>
      </w:r>
      <w:r>
        <w:rPr>
          <w:sz w:val="24"/>
          <w:lang w:val="en-US"/>
        </w:rPr>
        <w:t xml:space="preserve"> </w:t>
      </w:r>
      <w:r>
        <w:rPr>
          <w:sz w:val="24"/>
        </w:rPr>
        <w:t>в разбавленных растворах в интервале рН=7,0-7,5.</w:t>
      </w:r>
    </w:p>
    <w:p w:rsidR="005339AE" w:rsidRDefault="005339AE">
      <w:pPr>
        <w:ind w:right="-199"/>
        <w:jc w:val="both"/>
        <w:rPr>
          <w:sz w:val="24"/>
        </w:rPr>
      </w:pPr>
      <w:r>
        <w:rPr>
          <w:sz w:val="24"/>
        </w:rPr>
        <w:t xml:space="preserve">     </w:t>
      </w:r>
      <w:r>
        <w:rPr>
          <w:i/>
          <w:sz w:val="24"/>
        </w:rPr>
        <w:t xml:space="preserve">Тетрафторборат - селективный электрод </w:t>
      </w:r>
      <w:r>
        <w:rPr>
          <w:sz w:val="24"/>
        </w:rPr>
        <w:t xml:space="preserve">- некоторый электроды, содержащие фенантролиновую хелатную группу, можно использовать для определения </w:t>
      </w:r>
      <w:r>
        <w:rPr>
          <w:sz w:val="24"/>
          <w:lang w:val="en-US"/>
        </w:rPr>
        <w:t>BF</w:t>
      </w:r>
      <w:r>
        <w:rPr>
          <w:sz w:val="24"/>
          <w:vertAlign w:val="subscript"/>
          <w:lang w:val="en-US"/>
        </w:rPr>
        <w:t>4</w:t>
      </w:r>
      <w:r>
        <w:rPr>
          <w:sz w:val="24"/>
          <w:vertAlign w:val="superscript"/>
          <w:lang w:val="en-US"/>
        </w:rPr>
        <w:t>-</w:t>
      </w:r>
      <w:r>
        <w:rPr>
          <w:sz w:val="24"/>
          <w:lang w:val="en-US"/>
        </w:rPr>
        <w:t xml:space="preserve"> </w:t>
      </w:r>
      <w:r>
        <w:rPr>
          <w:sz w:val="24"/>
        </w:rPr>
        <w:t>в растворах. В области концентраций 10</w:t>
      </w:r>
      <w:r>
        <w:rPr>
          <w:sz w:val="24"/>
          <w:vertAlign w:val="superscript"/>
        </w:rPr>
        <w:t>-3</w:t>
      </w:r>
      <w:r>
        <w:rPr>
          <w:sz w:val="24"/>
        </w:rPr>
        <w:t>-10</w:t>
      </w:r>
      <w:r>
        <w:rPr>
          <w:sz w:val="24"/>
          <w:vertAlign w:val="superscript"/>
        </w:rPr>
        <w:t>-1</w:t>
      </w:r>
      <w:r>
        <w:rPr>
          <w:sz w:val="24"/>
        </w:rPr>
        <w:t xml:space="preserve"> М потенциал электрода отвечает на изменение концентрации </w:t>
      </w:r>
      <w:r>
        <w:rPr>
          <w:sz w:val="24"/>
          <w:lang w:val="en-US"/>
        </w:rPr>
        <w:t>BF</w:t>
      </w:r>
      <w:r>
        <w:rPr>
          <w:sz w:val="24"/>
          <w:vertAlign w:val="subscript"/>
          <w:lang w:val="en-US"/>
        </w:rPr>
        <w:t>4</w:t>
      </w:r>
      <w:r>
        <w:rPr>
          <w:sz w:val="24"/>
          <w:vertAlign w:val="superscript"/>
          <w:lang w:val="en-US"/>
        </w:rPr>
        <w:t>-</w:t>
      </w:r>
      <w:r>
        <w:rPr>
          <w:sz w:val="24"/>
          <w:lang w:val="en-US"/>
        </w:rPr>
        <w:t xml:space="preserve"> . </w:t>
      </w:r>
      <w:r>
        <w:rPr>
          <w:sz w:val="24"/>
        </w:rPr>
        <w:t xml:space="preserve">Электроды с мембранами, содержащими о-фенантролиновую группу, применяли для потенциометрического определения бора, предварительно переведенного в тетрафторборат. </w:t>
      </w:r>
    </w:p>
    <w:p w:rsidR="005339AE" w:rsidRDefault="005339AE">
      <w:pPr>
        <w:ind w:right="-199"/>
        <w:jc w:val="both"/>
        <w:rPr>
          <w:sz w:val="24"/>
        </w:rPr>
      </w:pPr>
      <w:r>
        <w:rPr>
          <w:sz w:val="24"/>
        </w:rPr>
        <w:t xml:space="preserve">          </w:t>
      </w:r>
      <w:r>
        <w:rPr>
          <w:b/>
          <w:sz w:val="24"/>
        </w:rPr>
        <w:t>Нитрат - селективный электрод</w:t>
      </w:r>
    </w:p>
    <w:p w:rsidR="005339AE" w:rsidRDefault="005339AE">
      <w:pPr>
        <w:ind w:right="-199"/>
        <w:jc w:val="both"/>
        <w:rPr>
          <w:sz w:val="24"/>
        </w:rPr>
      </w:pPr>
      <w:r>
        <w:rPr>
          <w:sz w:val="24"/>
        </w:rPr>
        <w:t xml:space="preserve">      Для ионометрического определения нитрат - иона как сильногидрофобного аниона мембрана должна содержать сильногидрофобный катион. В первом нитратном электроде в качестве такого катиона использовался металлфенантролиновый комплексный катион </w:t>
      </w:r>
      <w:r>
        <w:rPr>
          <w:sz w:val="24"/>
          <w:lang w:val="en-US"/>
        </w:rPr>
        <w:t xml:space="preserve">V </w:t>
      </w:r>
      <w:r>
        <w:rPr>
          <w:sz w:val="24"/>
        </w:rPr>
        <w:t>(мембранный растворитель нитро-</w:t>
      </w:r>
      <w:r>
        <w:rPr>
          <w:sz w:val="24"/>
          <w:lang w:val="en-US"/>
        </w:rPr>
        <w:t>n</w:t>
      </w:r>
      <w:r>
        <w:rPr>
          <w:sz w:val="24"/>
        </w:rPr>
        <w:t xml:space="preserve">-цимол). Этот электрод можно применять для определения нитрат - ионов в интервале рН 4-7. В других нитратных электродах ионообменниками служат соли тетраалкиламмония, например нитрат аммоний - органического иона </w:t>
      </w:r>
      <w:r>
        <w:rPr>
          <w:sz w:val="24"/>
          <w:lang w:val="en-US"/>
        </w:rPr>
        <w:t>XIII</w:t>
      </w:r>
      <w:r>
        <w:rPr>
          <w:sz w:val="24"/>
        </w:rPr>
        <w:t xml:space="preserve">. Наиболее лучшим является электрод с возобновляемой поверхностью мембраны, в котором жидкий ионообменник  состоит из нитрата кристаллического фиолетового </w:t>
      </w:r>
      <w:r>
        <w:rPr>
          <w:sz w:val="24"/>
          <w:lang w:val="en-US"/>
        </w:rPr>
        <w:t>VII</w:t>
      </w:r>
      <w:r>
        <w:rPr>
          <w:sz w:val="24"/>
        </w:rPr>
        <w:t xml:space="preserve">, растворенного в нитробензоле. Нитратные электроды чувствительны так же к нитрит - иону, мешающее влияние которого можно устранить при помощи сульфаминовой кислоты.    </w:t>
      </w:r>
    </w:p>
    <w:p w:rsidR="005339AE" w:rsidRDefault="005339AE">
      <w:pPr>
        <w:ind w:right="-199"/>
        <w:jc w:val="both"/>
        <w:rPr>
          <w:sz w:val="24"/>
        </w:rPr>
      </w:pPr>
    </w:p>
    <w:p w:rsidR="005339AE" w:rsidRDefault="005339AE">
      <w:pPr>
        <w:ind w:right="-199"/>
        <w:jc w:val="both"/>
        <w:rPr>
          <w:b/>
          <w:i/>
          <w:sz w:val="24"/>
        </w:rPr>
      </w:pPr>
      <w:r>
        <w:rPr>
          <w:sz w:val="24"/>
        </w:rPr>
        <w:t xml:space="preserve">    </w:t>
      </w:r>
    </w:p>
    <w:p w:rsidR="005339AE" w:rsidRDefault="005339AE">
      <w:pPr>
        <w:ind w:right="-199"/>
        <w:rPr>
          <w:sz w:val="24"/>
        </w:rPr>
      </w:pPr>
      <w:r>
        <w:rPr>
          <w:b/>
          <w:i/>
          <w:sz w:val="24"/>
        </w:rPr>
        <w:t xml:space="preserve">     </w:t>
      </w:r>
    </w:p>
    <w:p w:rsidR="005339AE" w:rsidRDefault="005339AE">
      <w:pPr>
        <w:ind w:right="-199"/>
        <w:jc w:val="both"/>
        <w:rPr>
          <w:sz w:val="24"/>
        </w:rPr>
      </w:pPr>
      <w:r>
        <w:rPr>
          <w:sz w:val="24"/>
        </w:rPr>
        <w:t xml:space="preserve">        </w:t>
      </w:r>
    </w:p>
    <w:p w:rsidR="005339AE" w:rsidRDefault="005339AE">
      <w:pPr>
        <w:ind w:right="-483"/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              </w:t>
      </w:r>
    </w:p>
    <w:p w:rsidR="005339AE" w:rsidRDefault="005339AE">
      <w:pPr>
        <w:ind w:right="-1050"/>
        <w:jc w:val="both"/>
        <w:rPr>
          <w:sz w:val="24"/>
        </w:rPr>
      </w:pPr>
      <w:r>
        <w:rPr>
          <w:sz w:val="24"/>
        </w:rPr>
        <w:t xml:space="preserve">    </w:t>
      </w:r>
    </w:p>
    <w:p w:rsidR="005339AE" w:rsidRDefault="005339AE">
      <w:pPr>
        <w:ind w:right="-1050"/>
        <w:jc w:val="both"/>
        <w:rPr>
          <w:sz w:val="24"/>
        </w:rPr>
      </w:pPr>
    </w:p>
    <w:p w:rsidR="005339AE" w:rsidRDefault="005339AE">
      <w:pPr>
        <w:ind w:right="-1050"/>
        <w:jc w:val="both"/>
        <w:rPr>
          <w:sz w:val="24"/>
        </w:rPr>
      </w:pPr>
    </w:p>
    <w:p w:rsidR="005339AE" w:rsidRDefault="005339AE">
      <w:pPr>
        <w:ind w:right="-1050"/>
        <w:jc w:val="both"/>
        <w:rPr>
          <w:sz w:val="24"/>
        </w:rPr>
      </w:pPr>
    </w:p>
    <w:p w:rsidR="005339AE" w:rsidRDefault="005339AE">
      <w:pPr>
        <w:ind w:right="-1050"/>
        <w:jc w:val="both"/>
        <w:rPr>
          <w:sz w:val="24"/>
        </w:rPr>
      </w:pPr>
    </w:p>
    <w:p w:rsidR="005339AE" w:rsidRDefault="005339AE">
      <w:pPr>
        <w:ind w:right="-1050"/>
        <w:jc w:val="both"/>
        <w:rPr>
          <w:sz w:val="24"/>
        </w:rPr>
      </w:pPr>
    </w:p>
    <w:p w:rsidR="005339AE" w:rsidRDefault="005339AE">
      <w:pPr>
        <w:ind w:right="-1050"/>
        <w:jc w:val="both"/>
        <w:rPr>
          <w:sz w:val="24"/>
        </w:rPr>
      </w:pPr>
    </w:p>
    <w:p w:rsidR="005339AE" w:rsidRDefault="005339AE">
      <w:pPr>
        <w:ind w:right="-1050"/>
        <w:jc w:val="both"/>
        <w:rPr>
          <w:sz w:val="24"/>
        </w:rPr>
      </w:pPr>
    </w:p>
    <w:p w:rsidR="005339AE" w:rsidRDefault="005339AE">
      <w:pPr>
        <w:ind w:right="-1050"/>
        <w:jc w:val="both"/>
        <w:rPr>
          <w:sz w:val="24"/>
        </w:rPr>
      </w:pPr>
    </w:p>
    <w:p w:rsidR="005339AE" w:rsidRDefault="005339AE">
      <w:pPr>
        <w:ind w:right="-1050"/>
        <w:jc w:val="both"/>
        <w:rPr>
          <w:sz w:val="24"/>
        </w:rPr>
      </w:pPr>
    </w:p>
    <w:p w:rsidR="005339AE" w:rsidRDefault="005339AE">
      <w:pPr>
        <w:ind w:right="-1050"/>
        <w:jc w:val="both"/>
        <w:rPr>
          <w:sz w:val="24"/>
        </w:rPr>
      </w:pPr>
    </w:p>
    <w:p w:rsidR="005339AE" w:rsidRDefault="005339AE">
      <w:pPr>
        <w:ind w:right="-1050"/>
        <w:jc w:val="both"/>
        <w:rPr>
          <w:sz w:val="24"/>
        </w:rPr>
      </w:pPr>
    </w:p>
    <w:p w:rsidR="005339AE" w:rsidRDefault="005339AE">
      <w:pPr>
        <w:ind w:right="-58"/>
        <w:jc w:val="both"/>
        <w:rPr>
          <w:sz w:val="24"/>
        </w:rPr>
      </w:pPr>
    </w:p>
    <w:p w:rsidR="005339AE" w:rsidRDefault="005339AE">
      <w:pPr>
        <w:ind w:right="-58"/>
        <w:jc w:val="both"/>
        <w:rPr>
          <w:sz w:val="24"/>
        </w:rPr>
      </w:pPr>
    </w:p>
    <w:p w:rsidR="005339AE" w:rsidRDefault="005339AE">
      <w:pPr>
        <w:ind w:right="-58"/>
        <w:jc w:val="both"/>
        <w:rPr>
          <w:sz w:val="24"/>
        </w:rPr>
      </w:pPr>
      <w:r>
        <w:rPr>
          <w:sz w:val="24"/>
        </w:rPr>
        <w:t xml:space="preserve">Нитратные электроды находят применение главным образом для контроля объектов окружающей среды. Определения нитратов в растения мешает присутствие больших количеств хлоридов, удалить которые можно, пропуская анализируемый раствор через ионообменную смолу </w:t>
      </w:r>
      <w:r>
        <w:rPr>
          <w:sz w:val="24"/>
          <w:lang w:val="en-US"/>
        </w:rPr>
        <w:t>Dowex 50-X8</w:t>
      </w:r>
      <w:r>
        <w:rPr>
          <w:sz w:val="24"/>
        </w:rPr>
        <w:t xml:space="preserve">. При анализе растительных объектов ионометрический метод, основанный на нитровании </w:t>
      </w:r>
    </w:p>
    <w:p w:rsidR="005339AE" w:rsidRDefault="005339AE">
      <w:pPr>
        <w:ind w:right="-58"/>
        <w:jc w:val="both"/>
        <w:rPr>
          <w:sz w:val="24"/>
          <w:lang w:val="en-US"/>
        </w:rPr>
      </w:pPr>
      <w:r>
        <w:rPr>
          <w:sz w:val="24"/>
        </w:rPr>
        <w:t xml:space="preserve">3,4-диметилфенола после извлечения нитратов из проб методом восстановительной дистилляции. При определении же нитрат-ионов в почвах потенциометрия с использованием ионселективных электродов уступает спектрофотометрическому методу. Нитратные электроды можно применять для определения оксидов азота после перевода в нитраты при окислении (например, под действием пероксида водорода). </w:t>
      </w:r>
    </w:p>
    <w:p w:rsidR="005339AE" w:rsidRDefault="005339AE">
      <w:pPr>
        <w:ind w:right="-58"/>
        <w:jc w:val="both"/>
        <w:rPr>
          <w:sz w:val="24"/>
          <w:lang w:val="en-US"/>
        </w:rPr>
      </w:pPr>
    </w:p>
    <w:p w:rsidR="005339AE" w:rsidRDefault="005339AE">
      <w:pPr>
        <w:ind w:right="-58"/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          Газовые электроды</w:t>
      </w:r>
    </w:p>
    <w:p w:rsidR="005339AE" w:rsidRDefault="005339AE">
      <w:pPr>
        <w:ind w:right="-58"/>
        <w:jc w:val="both"/>
        <w:rPr>
          <w:b/>
          <w:sz w:val="24"/>
        </w:rPr>
      </w:pPr>
      <w:r>
        <w:rPr>
          <w:sz w:val="24"/>
        </w:rPr>
        <w:t xml:space="preserve">     Газовый электрод включает ионоселективный электрод и сравнительный электрод, контактирующие с небольшим объемом вспомогательного раствора, который отделен от исследуемого раствора газовой прослойкой или гидрофобной газопроницаемой мембраной. Существует два вида газовых электродов. Первый - ионоселективный и сравнительный электрод погружены в небольшой объем раствора определенного состава, отделенного от исследуемого раствора гидрофобной газопроницаемой мембраной. Для этого вида электродов используют два вида мембран - гомогенные, представляющие собой пленку полимера, в которой растворяется диффузионный газ, и гетерогенные, микропористые, в которых газ диффундирует фактически через воздух, заполняющий поры. В качестве мембран используют - силиконовый каучук, тефлон, полипропилен. Микропористые мембраны обладают лучшими диффузионными характеристиками по сравнению с гомогенными. Второй тип - в нем газопроницаемая мембрана заменена газовой прослойкой. В этом электроде для удержания электролита на поверхности индикаторного электрода и создания стандартной по толщине пленки в электролит вводят ПАВ или весь раствор впитывается слоем геля. В электроде с гидрофобной мембраной не требуется обновлять слой электролита на мембране индикаторного электрода после каждого измерения; электрод можно использовать в условиях протока; на показания электрода практически не влияют механические помехи (например, сотрясение); полимерная пленка защищает электрод от воздействия воздуха.  В электроде с газовым зазором можно изменять толщину слоя электролита, изменяя давление головки электрода на полимерную мембрану; слой электролита на индикаторном электроде очень тонок, это значительно сокращает время отклика электрода; диффузия газа в воздушной прослойке происходит гораздо быстрее, чем в мембране из полимера; из-за отсутствия прямого контакта электрода с образцом значительно возрастает срок жизни электрода. Одним из наиболее распространенных электродов, является </w:t>
      </w:r>
      <w:r>
        <w:rPr>
          <w:i/>
          <w:sz w:val="24"/>
        </w:rPr>
        <w:t>электрод с чувствительным элементом на аммиак.</w:t>
      </w:r>
      <w:r>
        <w:rPr>
          <w:sz w:val="24"/>
        </w:rPr>
        <w:t xml:space="preserve">  Эта электродная система включает катионоселективный электрод и гидрофобную мембрану, проницаемую для аммиака, но не проницаемую для таких ионов, как </w:t>
      </w:r>
      <w:r>
        <w:rPr>
          <w:sz w:val="24"/>
          <w:lang w:val="en-US"/>
        </w:rPr>
        <w:t>Na</w:t>
      </w:r>
      <w:r>
        <w:rPr>
          <w:sz w:val="24"/>
          <w:vertAlign w:val="superscript"/>
          <w:lang w:val="en-US"/>
        </w:rPr>
        <w:t>+</w:t>
      </w:r>
      <w:r>
        <w:rPr>
          <w:sz w:val="24"/>
          <w:lang w:val="en-US"/>
        </w:rPr>
        <w:t>, K</w:t>
      </w:r>
      <w:r>
        <w:rPr>
          <w:sz w:val="24"/>
          <w:vertAlign w:val="superscript"/>
          <w:lang w:val="en-US"/>
        </w:rPr>
        <w:t>+</w:t>
      </w:r>
      <w:r>
        <w:rPr>
          <w:sz w:val="24"/>
          <w:lang w:val="en-US"/>
        </w:rPr>
        <w:t>, NH</w:t>
      </w:r>
      <w:r>
        <w:rPr>
          <w:sz w:val="24"/>
          <w:vertAlign w:val="subscript"/>
        </w:rPr>
        <w:t>4</w:t>
      </w:r>
      <w:r>
        <w:rPr>
          <w:sz w:val="24"/>
          <w:vertAlign w:val="superscript"/>
        </w:rPr>
        <w:t>+</w:t>
      </w:r>
      <w:r>
        <w:rPr>
          <w:sz w:val="24"/>
        </w:rPr>
        <w:t xml:space="preserve">. Мембрана отделяет исследуемый щелочной раствор от внутреннего раствора 0,1М </w:t>
      </w:r>
      <w:r>
        <w:rPr>
          <w:sz w:val="24"/>
          <w:lang w:val="en-US"/>
        </w:rPr>
        <w:t>NH</w:t>
      </w:r>
      <w:r>
        <w:rPr>
          <w:sz w:val="24"/>
          <w:vertAlign w:val="subscript"/>
        </w:rPr>
        <w:t>4</w:t>
      </w:r>
      <w:r>
        <w:rPr>
          <w:sz w:val="24"/>
          <w:lang w:val="en-US"/>
        </w:rPr>
        <w:t>Cl</w:t>
      </w:r>
      <w:r>
        <w:rPr>
          <w:sz w:val="24"/>
        </w:rPr>
        <w:t xml:space="preserve">, в который погружен стеклянный рН-электрод и хлорсеребряный электрод сравнения. Диффузия аммиака через мембрану вызывает изменение рН раствора, находящегося между мембраной и стеклянным электродом, который регистрирует это изменение рН. Электроды для определения кислорода и углекислого газа используют преимущественно в медицине.       </w:t>
      </w:r>
      <w:r>
        <w:rPr>
          <w:b/>
          <w:sz w:val="24"/>
          <w:lang w:val="en-US"/>
        </w:rPr>
        <w:t xml:space="preserve">               </w:t>
      </w:r>
      <w:r>
        <w:rPr>
          <w:b/>
          <w:sz w:val="24"/>
        </w:rPr>
        <w:t xml:space="preserve">  </w:t>
      </w:r>
    </w:p>
    <w:p w:rsidR="005339AE" w:rsidRDefault="005339AE">
      <w:pPr>
        <w:ind w:right="-58"/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            Энзимные электроды</w:t>
      </w:r>
    </w:p>
    <w:p w:rsidR="005339AE" w:rsidRDefault="005339AE">
      <w:pPr>
        <w:ind w:right="-58"/>
        <w:jc w:val="both"/>
        <w:rPr>
          <w:sz w:val="24"/>
        </w:rPr>
      </w:pPr>
      <w:r>
        <w:rPr>
          <w:b/>
          <w:i/>
          <w:sz w:val="24"/>
        </w:rPr>
        <w:t xml:space="preserve">     </w:t>
      </w:r>
      <w:r>
        <w:rPr>
          <w:sz w:val="24"/>
        </w:rPr>
        <w:t>Энзимные электроды подобны мембранным электродным системам, чувствительным к газам. Существенное различие заключается в иммобилизации энзимов на индикаторной поверхности электрода. Успешность применения энзимного электрода зависит от иммобилизации энзима в слое геля. Существует несколько способов иммобилизации энзимов: энзим может быть закреплен в гидрофильной мембране, или поперечно связанные молекулы энзима сами образуют мембрану; энзим может быть химически связан с поверхность мембраны; возможна так же сополимеризация с другими энзимами или протеинами; образование микрокапсул в жидкой углеводородной мембране с помощью ПАВ. [4] При иммобилизации энзимов необходимо следить, чтобы не происходило процессов ведущих к денатурации ферментов, для этого необходимо измерять активность иммобилизованных энзимов, прежде чем использовать их любой индикаторной системе. Выбор индикаторного устройства в энзимном электроде зависит от того, какие вещества образуются в результате ферментативной реакции (в любом случае применяют так же один из твердых или жидких ионоселективных электродов).</w:t>
      </w:r>
    </w:p>
    <w:p w:rsidR="005339AE" w:rsidRDefault="005339AE">
      <w:pPr>
        <w:ind w:right="-58"/>
        <w:jc w:val="both"/>
        <w:rPr>
          <w:sz w:val="24"/>
        </w:rPr>
      </w:pPr>
      <w:r>
        <w:rPr>
          <w:sz w:val="24"/>
        </w:rPr>
        <w:t xml:space="preserve">     Наиболее распространенными среди энзимных электродов являются - электрод для определения глюкозы и для оценки концентрации мочевины. Существуют так же электроды для определения концентрации мочевой кислоты, аминокислот. </w:t>
      </w:r>
    </w:p>
    <w:p w:rsidR="005339AE" w:rsidRDefault="005339AE">
      <w:pPr>
        <w:ind w:right="-58"/>
        <w:jc w:val="both"/>
        <w:rPr>
          <w:i/>
          <w:sz w:val="24"/>
        </w:rPr>
      </w:pPr>
      <w:r>
        <w:rPr>
          <w:sz w:val="24"/>
        </w:rPr>
        <w:t xml:space="preserve">     </w:t>
      </w:r>
      <w:r>
        <w:rPr>
          <w:i/>
          <w:sz w:val="24"/>
        </w:rPr>
        <w:t>Энзимный электрод для определения глюкозы</w:t>
      </w:r>
      <w:r>
        <w:rPr>
          <w:sz w:val="24"/>
        </w:rPr>
        <w:t xml:space="preserve"> - существуют несколько методов для определения  глюкозы, и которых спектрофотометрический и электрохимический часто применяются для измерения концентрации глюкозы в биологических жидкостях. Большинство электрохимических методов основано на измерении скорости реакции ферментативно-катализированной системы. Один из методов основывался на том, что за изменением концентрации глюкозы следили оп уменьшению концентрации кислорода, измеряемого кислородным электродом. Для оценки содержания </w:t>
      </w:r>
      <w:r>
        <w:rPr>
          <w:sz w:val="24"/>
          <w:lang w:val="en-US"/>
        </w:rPr>
        <w:t>D</w:t>
      </w:r>
      <w:r>
        <w:rPr>
          <w:sz w:val="24"/>
        </w:rPr>
        <w:t>-глюкозы применяют другой электрохимический метод - вольт-амперометрию на постоянном токе. Один электрод представляет собой систему, являющуюся и катализатором, в которой энзим (глюкозооксидаза) иммобилизован в матрице из полиакриламидного геля на платиновой сетке, другой электрод - платина. При пропускании постоянного тока через элемент глюкоза окисляется (при рН=</w:t>
      </w:r>
      <w:r>
        <w:rPr>
          <w:sz w:val="24"/>
          <w:lang w:val="en-US"/>
        </w:rPr>
        <w:t>const</w:t>
      </w:r>
      <w:r>
        <w:rPr>
          <w:sz w:val="24"/>
        </w:rPr>
        <w:t>), и измеряется потенциал системы.</w:t>
      </w:r>
    </w:p>
    <w:p w:rsidR="005339AE" w:rsidRDefault="005339AE">
      <w:pPr>
        <w:ind w:right="-58"/>
        <w:jc w:val="both"/>
        <w:rPr>
          <w:sz w:val="24"/>
        </w:rPr>
      </w:pPr>
      <w:r>
        <w:rPr>
          <w:i/>
          <w:sz w:val="24"/>
        </w:rPr>
        <w:t xml:space="preserve">     Энзимный электрод для оценки концентрации мочевины</w:t>
      </w:r>
      <w:r>
        <w:rPr>
          <w:sz w:val="24"/>
        </w:rPr>
        <w:t xml:space="preserve"> - энзимный электрод для определения мочевины в растворах или биологических жидкостях может быть сконструирован на основе </w:t>
      </w:r>
      <w:r>
        <w:rPr>
          <w:sz w:val="24"/>
          <w:lang w:val="en-US"/>
        </w:rPr>
        <w:t>NH</w:t>
      </w:r>
      <w:r>
        <w:rPr>
          <w:sz w:val="24"/>
          <w:vertAlign w:val="subscript"/>
          <w:lang w:val="en-US"/>
        </w:rPr>
        <w:t>4</w:t>
      </w:r>
      <w:r>
        <w:rPr>
          <w:sz w:val="24"/>
          <w:vertAlign w:val="superscript"/>
          <w:lang w:val="en-US"/>
        </w:rPr>
        <w:t>+</w:t>
      </w:r>
      <w:r>
        <w:rPr>
          <w:sz w:val="24"/>
          <w:lang w:val="en-US"/>
        </w:rPr>
        <w:t>-</w:t>
      </w:r>
      <w:r>
        <w:rPr>
          <w:sz w:val="24"/>
        </w:rPr>
        <w:t>селективного стеклянного электрода., внешняя поверхность мембраны которого обрабатывается соответствующим образом для удержания фермента. Один из типов энзимного электрода сконструирован с применением слоя акриламидного геля, в котором фиксировалась уреаза, на поверхности стеклянной мембраны. Когда такой электрод помещали в раствор, содержащий мочевину, субстрат диффундировал в гелевый слой иммобилизованного энзима и подвергался гидролизу в соответствии с уравнением:</w:t>
      </w:r>
    </w:p>
    <w:p w:rsidR="005339AE" w:rsidRDefault="003E39B2">
      <w:pPr>
        <w:ind w:right="-58"/>
        <w:jc w:val="center"/>
        <w:rPr>
          <w:sz w:val="24"/>
          <w:lang w:val="en-US"/>
        </w:rPr>
      </w:pPr>
      <w:r>
        <w:rPr>
          <w:noProof/>
          <w:sz w:val="24"/>
        </w:rPr>
        <w:pict>
          <v:line id="_x0000_s1028" style="position:absolute;left:0;text-align:left;z-index:251657728" from="212.4pt,6.65pt" to="248.4pt,6.65pt" o:allowincell="f">
            <v:stroke endarrow="open"/>
          </v:line>
        </w:pict>
      </w:r>
      <w:r w:rsidR="005339AE">
        <w:rPr>
          <w:sz w:val="24"/>
          <w:lang w:val="en-US"/>
        </w:rPr>
        <w:t>CO(NH</w:t>
      </w:r>
      <w:r w:rsidR="005339AE">
        <w:rPr>
          <w:sz w:val="24"/>
          <w:vertAlign w:val="subscript"/>
          <w:lang w:val="en-US"/>
        </w:rPr>
        <w:t>2</w:t>
      </w:r>
      <w:r w:rsidR="005339AE">
        <w:rPr>
          <w:sz w:val="24"/>
          <w:lang w:val="en-US"/>
        </w:rPr>
        <w:t>)</w:t>
      </w:r>
      <w:r w:rsidR="005339AE">
        <w:rPr>
          <w:sz w:val="24"/>
          <w:vertAlign w:val="subscript"/>
          <w:lang w:val="en-US"/>
        </w:rPr>
        <w:t>2</w:t>
      </w:r>
      <w:r w:rsidR="005339AE">
        <w:rPr>
          <w:sz w:val="24"/>
          <w:lang w:val="en-US"/>
        </w:rPr>
        <w:t xml:space="preserve"> + H</w:t>
      </w:r>
      <w:r w:rsidR="005339AE">
        <w:rPr>
          <w:sz w:val="24"/>
          <w:vertAlign w:val="subscript"/>
          <w:lang w:val="en-US"/>
        </w:rPr>
        <w:t>3</w:t>
      </w:r>
      <w:r w:rsidR="005339AE">
        <w:rPr>
          <w:sz w:val="24"/>
          <w:lang w:val="en-US"/>
        </w:rPr>
        <w:t>O</w:t>
      </w:r>
      <w:r w:rsidR="005339AE">
        <w:rPr>
          <w:sz w:val="24"/>
          <w:vertAlign w:val="superscript"/>
          <w:lang w:val="en-US"/>
        </w:rPr>
        <w:t>+</w:t>
      </w:r>
      <w:r w:rsidR="005339AE">
        <w:rPr>
          <w:sz w:val="24"/>
          <w:lang w:val="en-US"/>
        </w:rPr>
        <w:t xml:space="preserve"> + H</w:t>
      </w:r>
      <w:r w:rsidR="005339AE">
        <w:rPr>
          <w:sz w:val="24"/>
          <w:vertAlign w:val="subscript"/>
          <w:lang w:val="en-US"/>
        </w:rPr>
        <w:t>2</w:t>
      </w:r>
      <w:r w:rsidR="005339AE">
        <w:rPr>
          <w:sz w:val="24"/>
          <w:lang w:val="en-US"/>
        </w:rPr>
        <w:t xml:space="preserve">O  </w:t>
      </w:r>
      <w:r w:rsidR="005339AE">
        <w:rPr>
          <w:sz w:val="24"/>
        </w:rPr>
        <w:t xml:space="preserve"> </w:t>
      </w:r>
      <w:r w:rsidR="005339AE">
        <w:rPr>
          <w:sz w:val="24"/>
          <w:lang w:val="en-US"/>
        </w:rPr>
        <w:t xml:space="preserve"> </w:t>
      </w:r>
      <w:r w:rsidR="005339AE">
        <w:rPr>
          <w:sz w:val="24"/>
          <w:vertAlign w:val="superscript"/>
          <w:lang w:val="en-US"/>
        </w:rPr>
        <w:t>уреаза</w:t>
      </w:r>
      <w:r w:rsidR="005339AE">
        <w:rPr>
          <w:sz w:val="24"/>
          <w:lang w:val="en-US"/>
        </w:rPr>
        <w:t xml:space="preserve">   </w:t>
      </w:r>
      <w:r w:rsidR="005339AE">
        <w:rPr>
          <w:sz w:val="24"/>
        </w:rPr>
        <w:t xml:space="preserve">  </w:t>
      </w:r>
      <w:r w:rsidR="005339AE">
        <w:rPr>
          <w:sz w:val="24"/>
          <w:lang w:val="en-US"/>
        </w:rPr>
        <w:t>2NH</w:t>
      </w:r>
      <w:r w:rsidR="005339AE">
        <w:rPr>
          <w:sz w:val="24"/>
          <w:vertAlign w:val="subscript"/>
          <w:lang w:val="en-US"/>
        </w:rPr>
        <w:t>4</w:t>
      </w:r>
      <w:r w:rsidR="005339AE">
        <w:rPr>
          <w:sz w:val="24"/>
          <w:vertAlign w:val="superscript"/>
          <w:lang w:val="en-US"/>
        </w:rPr>
        <w:t>+</w:t>
      </w:r>
      <w:r w:rsidR="005339AE">
        <w:rPr>
          <w:sz w:val="24"/>
          <w:lang w:val="en-US"/>
        </w:rPr>
        <w:t xml:space="preserve"> + HCO</w:t>
      </w:r>
      <w:r w:rsidR="005339AE">
        <w:rPr>
          <w:sz w:val="24"/>
          <w:vertAlign w:val="subscript"/>
          <w:lang w:val="en-US"/>
        </w:rPr>
        <w:t>3</w:t>
      </w:r>
      <w:r w:rsidR="005339AE">
        <w:rPr>
          <w:sz w:val="24"/>
          <w:vertAlign w:val="superscript"/>
          <w:lang w:val="en-US"/>
        </w:rPr>
        <w:t>-</w:t>
      </w:r>
    </w:p>
    <w:p w:rsidR="005339AE" w:rsidRDefault="005339AE">
      <w:pPr>
        <w:ind w:right="-58"/>
        <w:jc w:val="both"/>
        <w:rPr>
          <w:sz w:val="24"/>
        </w:rPr>
      </w:pPr>
      <w:r>
        <w:rPr>
          <w:sz w:val="24"/>
        </w:rPr>
        <w:t xml:space="preserve">Образующийся </w:t>
      </w:r>
      <w:r>
        <w:rPr>
          <w:sz w:val="24"/>
          <w:lang w:val="en-US"/>
        </w:rPr>
        <w:t>NH</w:t>
      </w:r>
      <w:r>
        <w:rPr>
          <w:sz w:val="24"/>
          <w:vertAlign w:val="subscript"/>
          <w:lang w:val="en-US"/>
        </w:rPr>
        <w:t>4</w:t>
      </w:r>
      <w:r>
        <w:rPr>
          <w:sz w:val="24"/>
          <w:vertAlign w:val="superscript"/>
          <w:lang w:val="en-US"/>
        </w:rPr>
        <w:t>+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регистрировался </w:t>
      </w:r>
      <w:r>
        <w:rPr>
          <w:sz w:val="24"/>
          <w:lang w:val="en-US"/>
        </w:rPr>
        <w:t>NH</w:t>
      </w:r>
      <w:r>
        <w:rPr>
          <w:sz w:val="24"/>
          <w:vertAlign w:val="subscript"/>
          <w:lang w:val="en-US"/>
        </w:rPr>
        <w:t>4</w:t>
      </w:r>
      <w:r>
        <w:rPr>
          <w:sz w:val="24"/>
          <w:vertAlign w:val="superscript"/>
          <w:lang w:val="en-US"/>
        </w:rPr>
        <w:t>+</w:t>
      </w:r>
      <w:r>
        <w:rPr>
          <w:sz w:val="24"/>
          <w:lang w:val="en-US"/>
        </w:rPr>
        <w:t xml:space="preserve"> - </w:t>
      </w:r>
      <w:r>
        <w:rPr>
          <w:sz w:val="24"/>
        </w:rPr>
        <w:t xml:space="preserve">селективным стеклянным электродом. Уреазный электрод (содержащий фермент - уреаза) обладает хорошей стабильностью, но на его работу влияют ионы </w:t>
      </w:r>
      <w:r>
        <w:rPr>
          <w:sz w:val="24"/>
          <w:lang w:val="en-US"/>
        </w:rPr>
        <w:t>Na</w:t>
      </w:r>
      <w:r>
        <w:rPr>
          <w:sz w:val="24"/>
          <w:vertAlign w:val="superscript"/>
        </w:rPr>
        <w:t>+</w:t>
      </w:r>
      <w:r>
        <w:rPr>
          <w:sz w:val="24"/>
        </w:rPr>
        <w:t>,</w:t>
      </w:r>
      <w:r>
        <w:rPr>
          <w:sz w:val="24"/>
          <w:lang w:val="en-US"/>
        </w:rPr>
        <w:t xml:space="preserve"> K</w:t>
      </w:r>
      <w:r>
        <w:rPr>
          <w:sz w:val="24"/>
          <w:vertAlign w:val="superscript"/>
          <w:lang w:val="en-US"/>
        </w:rPr>
        <w:t>+</w:t>
      </w:r>
      <w:r>
        <w:rPr>
          <w:sz w:val="24"/>
          <w:lang w:val="en-US"/>
        </w:rPr>
        <w:t xml:space="preserve">. </w:t>
      </w:r>
      <w:r>
        <w:rPr>
          <w:sz w:val="24"/>
        </w:rPr>
        <w:t>Замена внешней целлофановой мембраны способствовала бы уменьшению влияния этих ионов, но тогда бы возникала проблема с диффузией субстрата. Для удаления не желательного влияния ионов натрия и калия, в исследуемый раствор добавляли алое количество смолы (1-2 г на 50 мл раствора), и после перемешивания смеси измеряли потенциал электрода. Другие попытки элиминировать мешающее влияние ионов на функцию энзимного электрода заключались в использовании в качестве основы для них газовых электродов (</w:t>
      </w:r>
      <w:r>
        <w:rPr>
          <w:sz w:val="24"/>
          <w:lang w:val="en-US"/>
        </w:rPr>
        <w:t>NH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>-</w:t>
      </w:r>
      <w:r>
        <w:rPr>
          <w:sz w:val="24"/>
        </w:rPr>
        <w:t xml:space="preserve">чувствительного электрода с воздушным промежутком). С помощью газового </w:t>
      </w:r>
      <w:r>
        <w:rPr>
          <w:sz w:val="24"/>
          <w:lang w:val="en-US"/>
        </w:rPr>
        <w:t>NH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>-</w:t>
      </w:r>
      <w:r>
        <w:rPr>
          <w:sz w:val="24"/>
        </w:rPr>
        <w:t>чувствительного электрода Роджерс и Пул определяли аммиак, получающийся при гидролизе мочевины в присутствии уреазы. Подобный же электрод применяли при измерении количества мочевины в сточных водах, а также в водных растворах и сыворотке крови автоматизированным методом в потоке.</w:t>
      </w:r>
    </w:p>
    <w:p w:rsidR="005339AE" w:rsidRDefault="005339AE">
      <w:pPr>
        <w:ind w:right="-58"/>
        <w:jc w:val="both"/>
        <w:rPr>
          <w:sz w:val="24"/>
        </w:rPr>
      </w:pPr>
    </w:p>
    <w:p w:rsidR="005339AE" w:rsidRDefault="005339AE">
      <w:pPr>
        <w:ind w:right="-58"/>
        <w:jc w:val="both"/>
        <w:rPr>
          <w:b/>
          <w:sz w:val="24"/>
        </w:rPr>
      </w:pPr>
      <w:r>
        <w:rPr>
          <w:b/>
          <w:i/>
          <w:sz w:val="24"/>
        </w:rPr>
        <w:t xml:space="preserve">              Заключение</w:t>
      </w:r>
    </w:p>
    <w:p w:rsidR="005339AE" w:rsidRDefault="005339AE">
      <w:pPr>
        <w:ind w:right="-58"/>
        <w:jc w:val="both"/>
        <w:rPr>
          <w:sz w:val="24"/>
        </w:rPr>
      </w:pPr>
      <w:r>
        <w:rPr>
          <w:b/>
          <w:sz w:val="24"/>
        </w:rPr>
        <w:t xml:space="preserve">     </w:t>
      </w:r>
      <w:r>
        <w:rPr>
          <w:sz w:val="24"/>
        </w:rPr>
        <w:t xml:space="preserve">Ионоселективные электроды применяют не только в химической промышленности, но и в медицине. Обладая рядом достоинств, электроды не лишены недостатков. Так некоторые электроды не могут быть использованы в присутствии определенного сорта ионов (например, перхлорат-селективнй электрод не может обнаруживать </w:t>
      </w:r>
      <w:r>
        <w:rPr>
          <w:sz w:val="24"/>
          <w:lang w:val="en-US"/>
        </w:rPr>
        <w:t>ClO</w:t>
      </w:r>
      <w:r>
        <w:rPr>
          <w:sz w:val="24"/>
          <w:vertAlign w:val="subscript"/>
          <w:lang w:val="en-US"/>
        </w:rPr>
        <w:t>4</w:t>
      </w:r>
      <w:r>
        <w:rPr>
          <w:sz w:val="24"/>
          <w:vertAlign w:val="superscript"/>
          <w:lang w:val="en-US"/>
        </w:rPr>
        <w:t>-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в присутствии следующих ионов </w:t>
      </w:r>
      <w:r>
        <w:rPr>
          <w:sz w:val="24"/>
          <w:lang w:val="en-US"/>
        </w:rPr>
        <w:t>MnO</w:t>
      </w:r>
      <w:r>
        <w:rPr>
          <w:sz w:val="24"/>
          <w:vertAlign w:val="subscript"/>
          <w:lang w:val="en-US"/>
        </w:rPr>
        <w:t>4</w:t>
      </w:r>
      <w:r>
        <w:rPr>
          <w:sz w:val="24"/>
          <w:vertAlign w:val="superscript"/>
          <w:lang w:val="en-US"/>
        </w:rPr>
        <w:t>-</w:t>
      </w:r>
      <w:r>
        <w:rPr>
          <w:sz w:val="24"/>
          <w:lang w:val="en-US"/>
        </w:rPr>
        <w:t>, IO</w:t>
      </w:r>
      <w:r>
        <w:rPr>
          <w:sz w:val="24"/>
          <w:vertAlign w:val="subscript"/>
          <w:lang w:val="en-US"/>
        </w:rPr>
        <w:t>4</w:t>
      </w:r>
      <w:r>
        <w:rPr>
          <w:sz w:val="24"/>
          <w:vertAlign w:val="superscript"/>
          <w:lang w:val="en-US"/>
        </w:rPr>
        <w:t>-</w:t>
      </w:r>
      <w:r>
        <w:rPr>
          <w:sz w:val="24"/>
          <w:lang w:val="en-US"/>
        </w:rPr>
        <w:t>, ReO</w:t>
      </w:r>
      <w:r>
        <w:rPr>
          <w:sz w:val="24"/>
          <w:vertAlign w:val="subscript"/>
          <w:lang w:val="en-US"/>
        </w:rPr>
        <w:t>4</w:t>
      </w:r>
      <w:r>
        <w:rPr>
          <w:sz w:val="24"/>
          <w:vertAlign w:val="superscript"/>
          <w:lang w:val="en-US"/>
        </w:rPr>
        <w:t>-</w:t>
      </w:r>
      <w:r>
        <w:rPr>
          <w:sz w:val="24"/>
          <w:lang w:val="en-US"/>
        </w:rPr>
        <w:t>, SCN</w:t>
      </w:r>
      <w:r>
        <w:rPr>
          <w:sz w:val="24"/>
          <w:vertAlign w:val="superscript"/>
          <w:lang w:val="en-US"/>
        </w:rPr>
        <w:t>-</w:t>
      </w:r>
      <w:r>
        <w:rPr>
          <w:sz w:val="24"/>
        </w:rPr>
        <w:t xml:space="preserve">). Главным достоинством ионоселективных электродов является то, что они не оказывают влияния на исследуемый раствор.           </w:t>
      </w:r>
    </w:p>
    <w:p w:rsidR="005339AE" w:rsidRDefault="005339AE">
      <w:pPr>
        <w:ind w:right="-58"/>
        <w:jc w:val="both"/>
        <w:rPr>
          <w:sz w:val="24"/>
        </w:rPr>
      </w:pPr>
    </w:p>
    <w:p w:rsidR="005339AE" w:rsidRDefault="005339AE">
      <w:pPr>
        <w:ind w:right="-1050"/>
        <w:jc w:val="both"/>
        <w:rPr>
          <w:sz w:val="24"/>
        </w:rPr>
      </w:pPr>
    </w:p>
    <w:p w:rsidR="005339AE" w:rsidRDefault="005339AE">
      <w:pPr>
        <w:ind w:right="-1050"/>
        <w:jc w:val="both"/>
        <w:rPr>
          <w:sz w:val="24"/>
        </w:rPr>
      </w:pPr>
    </w:p>
    <w:p w:rsidR="005339AE" w:rsidRDefault="005339AE">
      <w:pPr>
        <w:ind w:right="-1050"/>
        <w:jc w:val="both"/>
        <w:rPr>
          <w:sz w:val="24"/>
        </w:rPr>
      </w:pPr>
    </w:p>
    <w:p w:rsidR="005339AE" w:rsidRDefault="005339AE">
      <w:pPr>
        <w:ind w:right="-1050"/>
        <w:jc w:val="both"/>
        <w:rPr>
          <w:sz w:val="24"/>
        </w:rPr>
      </w:pPr>
    </w:p>
    <w:p w:rsidR="005339AE" w:rsidRDefault="005339AE">
      <w:pPr>
        <w:ind w:right="-1050"/>
        <w:jc w:val="both"/>
        <w:rPr>
          <w:sz w:val="24"/>
        </w:rPr>
      </w:pPr>
    </w:p>
    <w:p w:rsidR="005339AE" w:rsidRDefault="005339AE">
      <w:pPr>
        <w:ind w:right="-1050"/>
        <w:jc w:val="both"/>
        <w:rPr>
          <w:sz w:val="24"/>
        </w:rPr>
      </w:pPr>
    </w:p>
    <w:p w:rsidR="005339AE" w:rsidRDefault="005339AE">
      <w:pPr>
        <w:ind w:right="-1050"/>
        <w:jc w:val="both"/>
        <w:rPr>
          <w:sz w:val="24"/>
        </w:rPr>
      </w:pPr>
    </w:p>
    <w:p w:rsidR="005339AE" w:rsidRDefault="005339AE">
      <w:pPr>
        <w:ind w:right="-1050"/>
        <w:jc w:val="both"/>
        <w:rPr>
          <w:sz w:val="24"/>
        </w:rPr>
      </w:pPr>
    </w:p>
    <w:p w:rsidR="005339AE" w:rsidRDefault="005339AE">
      <w:pPr>
        <w:ind w:right="-1050"/>
        <w:jc w:val="both"/>
        <w:rPr>
          <w:sz w:val="24"/>
        </w:rPr>
      </w:pPr>
    </w:p>
    <w:p w:rsidR="005339AE" w:rsidRDefault="005339AE">
      <w:pPr>
        <w:ind w:right="-1050"/>
        <w:jc w:val="both"/>
        <w:rPr>
          <w:sz w:val="24"/>
        </w:rPr>
      </w:pPr>
    </w:p>
    <w:p w:rsidR="005339AE" w:rsidRDefault="005339AE">
      <w:pPr>
        <w:ind w:right="-1050"/>
        <w:jc w:val="both"/>
        <w:rPr>
          <w:sz w:val="24"/>
        </w:rPr>
      </w:pPr>
    </w:p>
    <w:p w:rsidR="005339AE" w:rsidRDefault="005339AE">
      <w:pPr>
        <w:ind w:right="-1050"/>
        <w:jc w:val="both"/>
        <w:rPr>
          <w:sz w:val="24"/>
        </w:rPr>
      </w:pPr>
    </w:p>
    <w:p w:rsidR="005339AE" w:rsidRDefault="005339AE">
      <w:pPr>
        <w:ind w:right="-1050"/>
        <w:jc w:val="both"/>
        <w:rPr>
          <w:sz w:val="24"/>
        </w:rPr>
      </w:pPr>
    </w:p>
    <w:p w:rsidR="005339AE" w:rsidRDefault="005339AE">
      <w:pPr>
        <w:ind w:right="-1050"/>
        <w:jc w:val="both"/>
        <w:rPr>
          <w:sz w:val="24"/>
        </w:rPr>
      </w:pPr>
    </w:p>
    <w:p w:rsidR="005339AE" w:rsidRDefault="005339AE">
      <w:pPr>
        <w:ind w:right="-1050"/>
        <w:jc w:val="both"/>
        <w:rPr>
          <w:sz w:val="24"/>
        </w:rPr>
      </w:pPr>
    </w:p>
    <w:p w:rsidR="005339AE" w:rsidRDefault="005339AE">
      <w:pPr>
        <w:ind w:right="-1050"/>
        <w:jc w:val="both"/>
        <w:rPr>
          <w:sz w:val="24"/>
        </w:rPr>
      </w:pPr>
    </w:p>
    <w:p w:rsidR="005339AE" w:rsidRDefault="005339AE">
      <w:pPr>
        <w:ind w:right="-1050"/>
        <w:jc w:val="both"/>
        <w:rPr>
          <w:sz w:val="24"/>
        </w:rPr>
      </w:pPr>
    </w:p>
    <w:p w:rsidR="005339AE" w:rsidRDefault="005339AE">
      <w:pPr>
        <w:ind w:right="-1050"/>
        <w:jc w:val="both"/>
        <w:rPr>
          <w:sz w:val="24"/>
        </w:rPr>
      </w:pPr>
    </w:p>
    <w:p w:rsidR="005339AE" w:rsidRDefault="005339AE">
      <w:pPr>
        <w:ind w:right="-1050"/>
        <w:jc w:val="both"/>
        <w:rPr>
          <w:sz w:val="24"/>
        </w:rPr>
      </w:pPr>
    </w:p>
    <w:p w:rsidR="005339AE" w:rsidRDefault="005339AE">
      <w:pPr>
        <w:ind w:right="-1050"/>
        <w:jc w:val="both"/>
        <w:rPr>
          <w:sz w:val="24"/>
        </w:rPr>
      </w:pPr>
    </w:p>
    <w:p w:rsidR="005339AE" w:rsidRDefault="005339AE">
      <w:pPr>
        <w:ind w:right="-1050"/>
        <w:jc w:val="both"/>
        <w:rPr>
          <w:sz w:val="24"/>
        </w:rPr>
      </w:pPr>
    </w:p>
    <w:p w:rsidR="005339AE" w:rsidRDefault="005339AE">
      <w:pPr>
        <w:ind w:right="-1050"/>
        <w:jc w:val="both"/>
        <w:rPr>
          <w:sz w:val="24"/>
        </w:rPr>
      </w:pPr>
    </w:p>
    <w:p w:rsidR="005339AE" w:rsidRDefault="005339AE">
      <w:pPr>
        <w:ind w:right="-1050"/>
        <w:jc w:val="both"/>
        <w:rPr>
          <w:sz w:val="24"/>
        </w:rPr>
      </w:pPr>
    </w:p>
    <w:p w:rsidR="005339AE" w:rsidRDefault="005339AE">
      <w:pPr>
        <w:ind w:right="-1050"/>
        <w:jc w:val="both"/>
        <w:rPr>
          <w:sz w:val="24"/>
        </w:rPr>
      </w:pPr>
    </w:p>
    <w:p w:rsidR="005339AE" w:rsidRDefault="005339AE">
      <w:pPr>
        <w:ind w:right="-1050"/>
        <w:jc w:val="both"/>
        <w:rPr>
          <w:sz w:val="24"/>
        </w:rPr>
      </w:pPr>
    </w:p>
    <w:p w:rsidR="005339AE" w:rsidRDefault="005339AE">
      <w:pPr>
        <w:ind w:right="-1050"/>
        <w:jc w:val="both"/>
        <w:rPr>
          <w:sz w:val="24"/>
        </w:rPr>
      </w:pPr>
    </w:p>
    <w:p w:rsidR="005339AE" w:rsidRDefault="005339AE">
      <w:pPr>
        <w:ind w:right="-1050"/>
        <w:jc w:val="both"/>
        <w:rPr>
          <w:sz w:val="24"/>
        </w:rPr>
      </w:pPr>
    </w:p>
    <w:p w:rsidR="005339AE" w:rsidRDefault="005339AE">
      <w:pPr>
        <w:ind w:right="-1050"/>
        <w:jc w:val="both"/>
        <w:rPr>
          <w:sz w:val="24"/>
        </w:rPr>
      </w:pPr>
    </w:p>
    <w:p w:rsidR="005339AE" w:rsidRDefault="005339AE">
      <w:pPr>
        <w:ind w:right="-1050"/>
        <w:jc w:val="both"/>
        <w:rPr>
          <w:sz w:val="24"/>
        </w:rPr>
      </w:pPr>
    </w:p>
    <w:p w:rsidR="005339AE" w:rsidRDefault="005339AE">
      <w:pPr>
        <w:ind w:right="-1050"/>
        <w:jc w:val="both"/>
        <w:rPr>
          <w:b/>
          <w:sz w:val="24"/>
        </w:rPr>
      </w:pPr>
      <w:r>
        <w:rPr>
          <w:b/>
          <w:sz w:val="24"/>
        </w:rPr>
        <w:t xml:space="preserve">            Литература </w:t>
      </w:r>
    </w:p>
    <w:p w:rsidR="005339AE" w:rsidRDefault="005339AE">
      <w:pPr>
        <w:ind w:right="-1050"/>
        <w:jc w:val="both"/>
        <w:rPr>
          <w:sz w:val="24"/>
        </w:rPr>
      </w:pPr>
      <w:r>
        <w:rPr>
          <w:sz w:val="24"/>
        </w:rPr>
        <w:t>1.</w:t>
      </w:r>
      <w:r>
        <w:rPr>
          <w:b/>
          <w:sz w:val="24"/>
        </w:rPr>
        <w:t xml:space="preserve"> </w:t>
      </w:r>
      <w:r>
        <w:rPr>
          <w:sz w:val="24"/>
        </w:rPr>
        <w:t>"Ионселективные электроды". Под ред. Р. Дарста. Пер. с англ. - канд. хим. наук А.А.Белюстина и В.П. Прозе, - под ред. доктора хим. наук, проф. М.М. Шульца</w:t>
      </w:r>
    </w:p>
    <w:p w:rsidR="005339AE" w:rsidRDefault="005339AE">
      <w:pPr>
        <w:ind w:right="-1050"/>
        <w:jc w:val="both"/>
        <w:rPr>
          <w:b/>
          <w:sz w:val="24"/>
        </w:rPr>
      </w:pPr>
      <w:r>
        <w:rPr>
          <w:sz w:val="24"/>
        </w:rPr>
        <w:t>2. Никольский Б.П., Матерова Е.А. "Ионоселективные электроды" -Л.: Химия, 1980.-</w:t>
      </w:r>
    </w:p>
    <w:p w:rsidR="005339AE" w:rsidRDefault="005339AE">
      <w:pPr>
        <w:ind w:right="-1050"/>
        <w:jc w:val="both"/>
        <w:rPr>
          <w:sz w:val="24"/>
        </w:rPr>
      </w:pPr>
      <w:r>
        <w:rPr>
          <w:sz w:val="24"/>
        </w:rPr>
        <w:t>240 с., ил. (Методы аналитической химии)</w:t>
      </w:r>
    </w:p>
    <w:p w:rsidR="005339AE" w:rsidRDefault="005339AE">
      <w:pPr>
        <w:ind w:right="-1050"/>
        <w:jc w:val="both"/>
        <w:rPr>
          <w:sz w:val="24"/>
        </w:rPr>
      </w:pPr>
      <w:r>
        <w:rPr>
          <w:sz w:val="24"/>
        </w:rPr>
        <w:t>3. Корыта И., Штулик К. "Ионоселективные электроды": Пер. с ческ. - М.: Мир,. 1989. -272 с., ил.</w:t>
      </w:r>
    </w:p>
    <w:p w:rsidR="005339AE" w:rsidRDefault="005339AE">
      <w:pPr>
        <w:ind w:right="-1050"/>
        <w:jc w:val="both"/>
        <w:rPr>
          <w:sz w:val="24"/>
        </w:rPr>
      </w:pPr>
      <w:r>
        <w:rPr>
          <w:sz w:val="24"/>
        </w:rPr>
        <w:t>4.  Лакшиминараянайах Н. "Мембранные электроды": Пер. с англ.</w:t>
      </w:r>
      <w:r>
        <w:rPr>
          <w:sz w:val="24"/>
          <w:lang w:val="en-US"/>
        </w:rPr>
        <w:t>/</w:t>
      </w:r>
      <w:r>
        <w:rPr>
          <w:sz w:val="24"/>
        </w:rPr>
        <w:t xml:space="preserve"> Под ред. канд. хим. наук А.А. Белюстина.- Л.: Химия, 1979.- 360 с., ил. - Нью-Йорк. Академик Пресс, 1976.</w:t>
      </w:r>
    </w:p>
    <w:p w:rsidR="005339AE" w:rsidRDefault="005339AE">
      <w:pPr>
        <w:ind w:right="-1050"/>
        <w:jc w:val="both"/>
        <w:rPr>
          <w:b/>
          <w:sz w:val="24"/>
        </w:rPr>
      </w:pPr>
    </w:p>
    <w:p w:rsidR="005339AE" w:rsidRDefault="005339AE">
      <w:pPr>
        <w:ind w:right="-1050"/>
        <w:jc w:val="both"/>
        <w:rPr>
          <w:b/>
          <w:sz w:val="24"/>
        </w:rPr>
      </w:pPr>
    </w:p>
    <w:p w:rsidR="005339AE" w:rsidRDefault="005339AE">
      <w:pPr>
        <w:ind w:right="-1050"/>
        <w:jc w:val="both"/>
        <w:rPr>
          <w:b/>
          <w:sz w:val="24"/>
        </w:rPr>
      </w:pPr>
      <w:bookmarkStart w:id="0" w:name="_GoBack"/>
      <w:bookmarkEnd w:id="0"/>
    </w:p>
    <w:sectPr w:rsidR="005339AE">
      <w:headerReference w:type="even" r:id="rId7"/>
      <w:headerReference w:type="default" r:id="rId8"/>
      <w:pgSz w:w="11906" w:h="16838"/>
      <w:pgMar w:top="156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9AE" w:rsidRDefault="005339AE">
      <w:r>
        <w:separator/>
      </w:r>
    </w:p>
  </w:endnote>
  <w:endnote w:type="continuationSeparator" w:id="0">
    <w:p w:rsidR="005339AE" w:rsidRDefault="00533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9AE" w:rsidRDefault="005339AE">
      <w:r>
        <w:separator/>
      </w:r>
    </w:p>
  </w:footnote>
  <w:footnote w:type="continuationSeparator" w:id="0">
    <w:p w:rsidR="005339AE" w:rsidRDefault="005339AE">
      <w:r>
        <w:continuationSeparator/>
      </w:r>
    </w:p>
  </w:footnote>
  <w:footnote w:id="1">
    <w:p w:rsidR="005339AE" w:rsidRDefault="005339AE">
      <w:pPr>
        <w:pStyle w:val="a5"/>
      </w:pPr>
      <w:r>
        <w:rPr>
          <w:rStyle w:val="a6"/>
        </w:rPr>
        <w:footnoteRef/>
      </w:r>
      <w:r>
        <w:t xml:space="preserve"> Дитизонаты - вещества, способные давать хелаты с металлическими катионами в растворах в четыреххлористом углероде, бензоле, хлороформе.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9AE" w:rsidRDefault="005339AE">
    <w:pPr>
      <w:pStyle w:val="ab"/>
      <w:framePr w:wrap="around" w:vAnchor="text" w:hAnchor="margin" w:xAlign="center" w:y="1"/>
      <w:rPr>
        <w:rStyle w:val="ac"/>
      </w:rPr>
    </w:pPr>
  </w:p>
  <w:p w:rsidR="005339AE" w:rsidRDefault="005339AE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9AE" w:rsidRDefault="00CC52FE">
    <w:pPr>
      <w:pStyle w:val="ab"/>
      <w:framePr w:wrap="around" w:vAnchor="text" w:hAnchor="margin" w:xAlign="center" w:y="1"/>
      <w:rPr>
        <w:rStyle w:val="ac"/>
      </w:rPr>
    </w:pPr>
    <w:r>
      <w:rPr>
        <w:rStyle w:val="ac"/>
        <w:noProof/>
      </w:rPr>
      <w:t>2</w:t>
    </w:r>
  </w:p>
  <w:p w:rsidR="005339AE" w:rsidRDefault="005339A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E0E8DCF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0852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438088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E6A036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787770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6B1251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activeWritingStyle w:appName="MSWord" w:lang="en-US" w:vendorID="8" w:dllVersion="513" w:checkStyle="1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52FE"/>
    <w:rsid w:val="003E39B2"/>
    <w:rsid w:val="005339AE"/>
    <w:rsid w:val="00A319EE"/>
    <w:rsid w:val="00CC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2667661D-C684-4DE3-8778-729D47154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0"/>
    <w:next w:val="a0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0"/>
    <w:next w:val="a0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0"/>
    <w:next w:val="a0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0"/>
    <w:next w:val="a0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0"/>
    <w:next w:val="a0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0"/>
    <w:next w:val="a0"/>
    <w:qFormat/>
    <w:pPr>
      <w:spacing w:before="240" w:after="60"/>
      <w:outlineLvl w:val="6"/>
    </w:pPr>
    <w:rPr>
      <w:rFonts w:ascii="Arial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0"/>
    <w:semiHidden/>
    <w:pPr>
      <w:shd w:val="clear" w:color="auto" w:fill="000080"/>
    </w:pPr>
    <w:rPr>
      <w:rFonts w:ascii="Tahoma" w:hAnsi="Tahoma"/>
    </w:rPr>
  </w:style>
  <w:style w:type="paragraph" w:styleId="a5">
    <w:name w:val="footnote text"/>
    <w:basedOn w:val="a0"/>
    <w:semiHidden/>
  </w:style>
  <w:style w:type="character" w:styleId="a6">
    <w:name w:val="footnote reference"/>
    <w:semiHidden/>
    <w:rPr>
      <w:vertAlign w:val="superscript"/>
    </w:rPr>
  </w:style>
  <w:style w:type="character" w:styleId="a7">
    <w:name w:val="annotation reference"/>
    <w:semiHidden/>
    <w:rPr>
      <w:sz w:val="16"/>
    </w:rPr>
  </w:style>
  <w:style w:type="paragraph" w:styleId="a8">
    <w:name w:val="table of figures"/>
    <w:basedOn w:val="a0"/>
    <w:next w:val="a0"/>
    <w:semiHidden/>
    <w:pPr>
      <w:ind w:left="400" w:hanging="400"/>
    </w:pPr>
  </w:style>
  <w:style w:type="paragraph" w:styleId="a9">
    <w:name w:val="annotation text"/>
    <w:basedOn w:val="a0"/>
    <w:semiHidden/>
  </w:style>
  <w:style w:type="paragraph" w:styleId="a">
    <w:name w:val="List Bullet"/>
    <w:basedOn w:val="a0"/>
    <w:autoRedefine/>
    <w:semiHidden/>
    <w:pPr>
      <w:numPr>
        <w:numId w:val="2"/>
      </w:numPr>
    </w:pPr>
  </w:style>
  <w:style w:type="paragraph" w:styleId="aa">
    <w:name w:val="Body Text"/>
    <w:basedOn w:val="a0"/>
    <w:semiHidden/>
    <w:pPr>
      <w:spacing w:after="120"/>
    </w:pPr>
  </w:style>
  <w:style w:type="paragraph" w:styleId="ab">
    <w:name w:val="header"/>
    <w:basedOn w:val="a0"/>
    <w:semiHidden/>
    <w:pPr>
      <w:tabs>
        <w:tab w:val="center" w:pos="4153"/>
        <w:tab w:val="right" w:pos="8306"/>
      </w:tabs>
    </w:pPr>
  </w:style>
  <w:style w:type="character" w:styleId="ac">
    <w:name w:val="page number"/>
    <w:basedOn w:val="a1"/>
    <w:semiHidden/>
  </w:style>
  <w:style w:type="paragraph" w:styleId="10">
    <w:name w:val="index 1"/>
    <w:basedOn w:val="a0"/>
    <w:next w:val="a0"/>
    <w:autoRedefine/>
    <w:semiHidden/>
    <w:pPr>
      <w:ind w:left="200" w:hanging="200"/>
    </w:pPr>
  </w:style>
  <w:style w:type="paragraph" w:styleId="20">
    <w:name w:val="index 2"/>
    <w:basedOn w:val="a0"/>
    <w:next w:val="a0"/>
    <w:autoRedefine/>
    <w:semiHidden/>
    <w:pPr>
      <w:ind w:left="400" w:hanging="200"/>
    </w:pPr>
  </w:style>
  <w:style w:type="paragraph" w:styleId="30">
    <w:name w:val="index 3"/>
    <w:basedOn w:val="a0"/>
    <w:next w:val="a0"/>
    <w:autoRedefine/>
    <w:semiHidden/>
    <w:pPr>
      <w:ind w:left="600" w:hanging="200"/>
    </w:pPr>
  </w:style>
  <w:style w:type="paragraph" w:styleId="40">
    <w:name w:val="index 4"/>
    <w:basedOn w:val="a0"/>
    <w:next w:val="a0"/>
    <w:autoRedefine/>
    <w:semiHidden/>
    <w:pPr>
      <w:ind w:left="800" w:hanging="200"/>
    </w:pPr>
  </w:style>
  <w:style w:type="paragraph" w:styleId="50">
    <w:name w:val="index 5"/>
    <w:basedOn w:val="a0"/>
    <w:next w:val="a0"/>
    <w:autoRedefine/>
    <w:semiHidden/>
    <w:pPr>
      <w:ind w:left="1000" w:hanging="200"/>
    </w:pPr>
  </w:style>
  <w:style w:type="paragraph" w:styleId="60">
    <w:name w:val="index 6"/>
    <w:basedOn w:val="a0"/>
    <w:next w:val="a0"/>
    <w:autoRedefine/>
    <w:semiHidden/>
    <w:pPr>
      <w:ind w:left="1200" w:hanging="200"/>
    </w:pPr>
  </w:style>
  <w:style w:type="paragraph" w:styleId="70">
    <w:name w:val="index 7"/>
    <w:basedOn w:val="a0"/>
    <w:next w:val="a0"/>
    <w:autoRedefine/>
    <w:semiHidden/>
    <w:pPr>
      <w:ind w:left="1400" w:hanging="200"/>
    </w:pPr>
  </w:style>
  <w:style w:type="paragraph" w:styleId="8">
    <w:name w:val="index 8"/>
    <w:basedOn w:val="a0"/>
    <w:next w:val="a0"/>
    <w:autoRedefine/>
    <w:semiHidden/>
    <w:pPr>
      <w:ind w:left="1600" w:hanging="200"/>
    </w:pPr>
  </w:style>
  <w:style w:type="paragraph" w:styleId="9">
    <w:name w:val="index 9"/>
    <w:basedOn w:val="a0"/>
    <w:next w:val="a0"/>
    <w:autoRedefine/>
    <w:semiHidden/>
    <w:pPr>
      <w:ind w:left="1800" w:hanging="200"/>
    </w:pPr>
  </w:style>
  <w:style w:type="paragraph" w:styleId="ad">
    <w:name w:val="index heading"/>
    <w:basedOn w:val="a0"/>
    <w:next w:val="1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4856</Words>
  <Characters>27682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</vt:lpstr>
    </vt:vector>
  </TitlesOfParts>
  <Company>MyHouse</Company>
  <LinksUpToDate>false</LinksUpToDate>
  <CharactersWithSpaces>32474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</dc:title>
  <dc:subject/>
  <dc:creator>Юденко Валерий Игоревич</dc:creator>
  <cp:keywords/>
  <cp:lastModifiedBy>admin</cp:lastModifiedBy>
  <cp:revision>2</cp:revision>
  <cp:lastPrinted>2000-04-08T08:27:00Z</cp:lastPrinted>
  <dcterms:created xsi:type="dcterms:W3CDTF">2014-02-11T17:08:00Z</dcterms:created>
  <dcterms:modified xsi:type="dcterms:W3CDTF">2014-02-11T17:08:00Z</dcterms:modified>
</cp:coreProperties>
</file>