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B2" w:rsidRDefault="00CC6FEE">
      <w:pPr>
        <w:pStyle w:val="1"/>
        <w:jc w:val="center"/>
      </w:pPr>
      <w:r>
        <w:t>Нравственное воспитание в семье</w:t>
      </w:r>
    </w:p>
    <w:p w:rsidR="000A63B2" w:rsidRPr="00CC6FEE" w:rsidRDefault="00CC6FEE">
      <w:pPr>
        <w:pStyle w:val="a3"/>
        <w:divId w:val="1128276908"/>
      </w:pPr>
      <w:r>
        <w:t>Содержание.</w:t>
      </w:r>
    </w:p>
    <w:p w:rsidR="000A63B2" w:rsidRDefault="00CC6FEE">
      <w:pPr>
        <w:pStyle w:val="a3"/>
        <w:divId w:val="1128276908"/>
      </w:pPr>
      <w:r>
        <w:t>1. Введение   2</w:t>
      </w:r>
    </w:p>
    <w:p w:rsidR="000A63B2" w:rsidRDefault="00CC6FEE">
      <w:pPr>
        <w:pStyle w:val="a3"/>
        <w:divId w:val="1128276908"/>
      </w:pPr>
      <w:r>
        <w:t>2. Основная часть   4</w:t>
      </w:r>
    </w:p>
    <w:p w:rsidR="000A63B2" w:rsidRDefault="00CC6FEE">
      <w:pPr>
        <w:pStyle w:val="a3"/>
        <w:divId w:val="1128276908"/>
      </w:pPr>
      <w:r>
        <w:t>ГЛАВА 1. Теоретические аспекты нравственного воспитания ребёнка в семье  4</w:t>
      </w:r>
    </w:p>
    <w:p w:rsidR="000A63B2" w:rsidRDefault="00CC6FEE">
      <w:pPr>
        <w:pStyle w:val="a3"/>
        <w:divId w:val="1128276908"/>
      </w:pPr>
      <w:r>
        <w:t>1) История проблемы   4</w:t>
      </w:r>
    </w:p>
    <w:p w:rsidR="000A63B2" w:rsidRDefault="00CC6FEE">
      <w:pPr>
        <w:pStyle w:val="a3"/>
        <w:divId w:val="1128276908"/>
      </w:pPr>
      <w:r>
        <w:t>2) Сущность нравственного воспитания  5</w:t>
      </w:r>
    </w:p>
    <w:p w:rsidR="000A63B2" w:rsidRDefault="00CC6FEE">
      <w:pPr>
        <w:pStyle w:val="a3"/>
        <w:divId w:val="1128276908"/>
      </w:pPr>
      <w:r>
        <w:t>ГЛАВА 2. Проблемы нравственного воспитания в семье  10</w:t>
      </w:r>
    </w:p>
    <w:p w:rsidR="000A63B2" w:rsidRDefault="00CC6FEE">
      <w:pPr>
        <w:pStyle w:val="a3"/>
        <w:divId w:val="1128276908"/>
      </w:pPr>
      <w:r>
        <w:t>ГЛАВА 3. Основные пути и условия формирования нравственности ребёнка в семье  12</w:t>
      </w:r>
    </w:p>
    <w:p w:rsidR="000A63B2" w:rsidRDefault="00CC6FEE">
      <w:pPr>
        <w:pStyle w:val="a3"/>
        <w:divId w:val="1128276908"/>
      </w:pPr>
      <w:r>
        <w:t>3. Заключение   15</w:t>
      </w:r>
    </w:p>
    <w:p w:rsidR="000A63B2" w:rsidRDefault="00CC6FEE">
      <w:pPr>
        <w:divId w:val="1128276908"/>
      </w:pPr>
      <w:r>
        <w:rPr>
          <w:b/>
          <w:bCs/>
        </w:rPr>
        <w:br/>
      </w:r>
      <w:bookmarkStart w:id="0" w:name="_Toc482810011"/>
      <w:r>
        <w:t>1. Введение</w:t>
      </w:r>
      <w:bookmarkEnd w:id="0"/>
      <w:r>
        <w:t xml:space="preserve"> </w:t>
      </w:r>
    </w:p>
    <w:p w:rsidR="000A63B2" w:rsidRPr="00CC6FEE" w:rsidRDefault="00CC6FEE">
      <w:pPr>
        <w:pStyle w:val="a3"/>
        <w:divId w:val="1128276908"/>
      </w:pPr>
      <w:r>
        <w:t xml:space="preserve">История вопроса о влиянии семьи на воспитание ребенка  уходит своими корнями в глубокую древность. Не считая педагогов, он волновал умы многих выдающихся людей разных эпох и народов. Семейному воспитанию уделяли в своих трудах внимание Тацит, Петроний, Вергилий, Конфуций, Кант, Гегель, Екатерина Великая, Жан Жак  Руссо… Список поистине неисчерпаем. Ни один известный мыслитель, политик, государственный деятель не обошёл эту тему своим вниманием. Почему? Дело в том, что семейное воспитание неразрывно связано с жизнью общества, государства. Русский писатель и просветитель Николай Николаевич Новиков в 1783 г. в трактате  «О воспитании и наставлении детей» писал: «Воспитывай детей твоих счастливыми людьми и полезными гражданами… Первая главная часть воспитания…попечение о теле». Далее просветитель отмечает: «Никакой человек не может быть ни довольным и счастливым, ни добрым гражданином, если сердце его волнуется беспорядочными пожеланиями, доводящими его либо до пороков, либо до дурачеств; если благополучие ближнего возбуждает в нем зависть или корыстолюбие заставляет его домогаться чужого имения, или сладострастие обессиливает его тело, или честолюбие и ненависть лишают его душевного покоя, без которого не можно никакого иметь удовольствия…а все сие зависит от образования сердца в юношестве. Из сего следует вторая главная часть воспитания, имеющая предметом образование сердца и называется учёными </w:t>
      </w:r>
      <w:r>
        <w:rPr>
          <w:u w:val="single"/>
        </w:rPr>
        <w:t>нравственным воспитанием</w:t>
      </w:r>
      <w:r>
        <w:t>… третья главная часть воспитания… просвещение, или образование разума»</w:t>
      </w:r>
      <w:bookmarkStart w:id="1" w:name="_ftnref1"/>
      <w:r>
        <w:fldChar w:fldCharType="begin"/>
      </w:r>
      <w:r>
        <w:instrText xml:space="preserve"> HYPERLINK "" \l "_ftn1" \o "" </w:instrText>
      </w:r>
      <w:r>
        <w:fldChar w:fldCharType="separate"/>
      </w:r>
      <w:r>
        <w:rPr>
          <w:rStyle w:val="a4"/>
        </w:rPr>
        <w:t>[1]</w:t>
      </w:r>
      <w:r>
        <w:fldChar w:fldCharType="end"/>
      </w:r>
      <w:bookmarkEnd w:id="1"/>
      <w:r>
        <w:t>. Предметом нашего исследования в данной работе является процесс нравственного воспитания детей в семье.</w:t>
      </w:r>
    </w:p>
    <w:p w:rsidR="000A63B2" w:rsidRDefault="00CC6FEE">
      <w:pPr>
        <w:pStyle w:val="a3"/>
        <w:divId w:val="1128276908"/>
      </w:pPr>
      <w:r>
        <w:t>Проблема нравственного воспитания остаётся сегодня очень актуальной. Груз сложностей, доставшихся на долю нашему времени, очень тяжёл. Конец 2 тысячелетия ознаменован экологическими катастрофами, влекущими за собой нарушение экологического равновесия в физическом и нравственном здоровье людей. Ужасными проявлениями социальных и экономических катаклизмов являются возросшая детская преступность, цветущая пышным цветом и, как амброзия, трудноискоренимая наркомания. Следствием  (или причиной?) этого выступают бездуховность, переоценка ценностей, потеря нравственных ориентиров подрастающего поколения и, следовательно, общества в целом.</w:t>
      </w:r>
    </w:p>
    <w:p w:rsidR="000A63B2" w:rsidRDefault="00CC6FEE">
      <w:pPr>
        <w:pStyle w:val="a3"/>
        <w:divId w:val="1128276908"/>
      </w:pPr>
      <w:r>
        <w:t>Ребёнок и общество, семья и общество, ребёнок и семья. Эти тесно связанные понятия можно расположить в такой последовательности: семья – ребёнок - общество. Ребёнок вырос, стал сознательным членом общества, создал семью, в которой опять родились дети… Из этого можно сделать вывод, что от того, насколько нравственными, добрыми и порядочными будут наши дети, зависит нравственное здоровье нашего общества.</w:t>
      </w:r>
    </w:p>
    <w:p w:rsidR="000A63B2" w:rsidRDefault="00CC6FEE">
      <w:pPr>
        <w:pStyle w:val="a3"/>
        <w:divId w:val="1128276908"/>
      </w:pPr>
      <w:r>
        <w:t>Семья является традиционно главным институтом воспитания. То, что ребёнок в детские годы приобретает в семье, он сохраняет в течение всей последующей жизни. Важность семьи как института воспитания обусловлена тем, что в ней ребёнок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семьёй. В ней закладываются основы личности ребёнка, и к поступлению в школу он уже более чем наполовину сформирован как личность.</w:t>
      </w:r>
    </w:p>
    <w:p w:rsidR="000A63B2" w:rsidRDefault="00CC6FEE">
      <w:pPr>
        <w:pStyle w:val="a3"/>
        <w:divId w:val="1128276908"/>
      </w:pPr>
      <w:r>
        <w:t>Семья может выступать в качестве как положительного, так и отрицательного фактора воспитания. Положительное воздействие на личность ребёнка состоит в том, что никто, кроме самых близких  для него в семье людей – матери, отца, бабушки, дедушки не относятся к ребёнку лучше, не любят его так и не заботятся о нём столько. И вместе с тем никакой другой социальный институт не может потенциально нанести столько вреда в воспитании детей, сколько может сделать семья.</w:t>
      </w:r>
    </w:p>
    <w:p w:rsidR="000A63B2" w:rsidRDefault="00CC6FEE">
      <w:pPr>
        <w:pStyle w:val="a3"/>
        <w:divId w:val="1128276908"/>
      </w:pPr>
      <w:r>
        <w:t xml:space="preserve">В силу специфики своей работы, с проблемами семьи и общества сталкивается социальный педагог. Первое знакомство – с ребёнком, второе – с его семьёй. И здесь практика показывает, что, как это ни парадоксально, обнаружилась такая закономерность: родители должны правильно воспитывать своих детей, но так как они этого не умеют или не хотят делать, педагогу приходится учить родителей.  Их  необходимо вооружить психологическими и педагогическими знаниями, указать способы нравственного воспитания детей в семье. Этому служат цели и задачи данной курсовой работы. </w:t>
      </w:r>
    </w:p>
    <w:p w:rsidR="000A63B2" w:rsidRDefault="00CC6FEE">
      <w:pPr>
        <w:pStyle w:val="a3"/>
        <w:divId w:val="1128276908"/>
      </w:pPr>
      <w:r>
        <w:t>Цель работы – показать, что семейные традиции, моральные принципы, педагогическое мастерство родителей являются необходимыми условиями формирования нравственных убеждений ребёнка;</w:t>
      </w:r>
    </w:p>
    <w:p w:rsidR="000A63B2" w:rsidRDefault="00CC6FEE">
      <w:pPr>
        <w:pStyle w:val="a3"/>
        <w:divId w:val="1128276908"/>
      </w:pPr>
      <w:r>
        <w:t> рассмотреть проблемы нравственного воспитания детей в семье.</w:t>
      </w:r>
    </w:p>
    <w:p w:rsidR="000A63B2" w:rsidRDefault="00CC6FEE">
      <w:pPr>
        <w:pStyle w:val="a3"/>
        <w:divId w:val="1128276908"/>
      </w:pPr>
      <w:r>
        <w:t>Достижению поставленной цели служат следующие задачи.</w:t>
      </w:r>
    </w:p>
    <w:p w:rsidR="000A63B2" w:rsidRDefault="00CC6FEE">
      <w:pPr>
        <w:pStyle w:val="a3"/>
        <w:divId w:val="1128276908"/>
      </w:pPr>
      <w:r>
        <w:t>1.Изучая научно-педагогическую литературу по данной проблеме выявить уровень нравственного воспитания детей в семье.</w:t>
      </w:r>
    </w:p>
    <w:p w:rsidR="000A63B2" w:rsidRDefault="00CC6FEE">
      <w:pPr>
        <w:pStyle w:val="a3"/>
        <w:divId w:val="1128276908"/>
      </w:pPr>
      <w:r>
        <w:t>2.Определить семейные условия, микроклимат и способы, необходимые для формирования нравственно  развитой личности в семье.</w:t>
      </w:r>
    </w:p>
    <w:p w:rsidR="000A63B2" w:rsidRDefault="00CC6FEE">
      <w:pPr>
        <w:pStyle w:val="a3"/>
        <w:divId w:val="1128276908"/>
      </w:pPr>
      <w:r>
        <w:t>Были использованы следующие методы и приёмы.</w:t>
      </w:r>
    </w:p>
    <w:p w:rsidR="000A63B2" w:rsidRDefault="00CC6FEE">
      <w:pPr>
        <w:pStyle w:val="a3"/>
        <w:divId w:val="1128276908"/>
      </w:pPr>
      <w:r>
        <w:t>1.Анализ научной литературы.</w:t>
      </w:r>
    </w:p>
    <w:p w:rsidR="000A63B2" w:rsidRDefault="00CC6FEE">
      <w:pPr>
        <w:pStyle w:val="a3"/>
        <w:divId w:val="1128276908"/>
      </w:pPr>
      <w:r>
        <w:t>2.Анализ бесед с родителями и детьми  (опыт педпрактик).</w:t>
      </w:r>
    </w:p>
    <w:p w:rsidR="000A63B2" w:rsidRDefault="00CC6FEE">
      <w:pPr>
        <w:pStyle w:val="a3"/>
        <w:divId w:val="1128276908"/>
      </w:pPr>
      <w:r>
        <w:t>Объект исследования – взаимоотношения в семье.</w:t>
      </w:r>
    </w:p>
    <w:p w:rsidR="000A63B2" w:rsidRDefault="00CC6FEE">
      <w:pPr>
        <w:divId w:val="1128276908"/>
      </w:pPr>
      <w:r>
        <w:rPr>
          <w:b/>
          <w:bCs/>
        </w:rPr>
        <w:br/>
      </w:r>
      <w:bookmarkStart w:id="2" w:name="_Toc482810012"/>
      <w:r>
        <w:t>2. Основная часть</w:t>
      </w:r>
      <w:bookmarkEnd w:id="2"/>
      <w:r>
        <w:t xml:space="preserve"> </w:t>
      </w:r>
    </w:p>
    <w:p w:rsidR="000A63B2" w:rsidRDefault="00CC6FEE">
      <w:pPr>
        <w:pStyle w:val="2"/>
        <w:divId w:val="1128276908"/>
      </w:pPr>
      <w:bookmarkStart w:id="3" w:name="_Toc482810013"/>
      <w:r>
        <w:t>ГЛАВА 1. Теоретические аспекты нравственного воспитания ребёнка в семье</w:t>
      </w:r>
      <w:bookmarkEnd w:id="3"/>
    </w:p>
    <w:p w:rsidR="000A63B2" w:rsidRDefault="00CC6FEE">
      <w:pPr>
        <w:pStyle w:val="3"/>
        <w:divId w:val="1128276908"/>
      </w:pPr>
      <w:bookmarkStart w:id="4" w:name="_Toc482810014"/>
      <w:r>
        <w:t>1) История проблемы</w:t>
      </w:r>
      <w:bookmarkEnd w:id="4"/>
    </w:p>
    <w:p w:rsidR="000A63B2" w:rsidRPr="00CC6FEE" w:rsidRDefault="00CC6FEE">
      <w:pPr>
        <w:pStyle w:val="a3"/>
        <w:divId w:val="1128276908"/>
      </w:pPr>
      <w:r>
        <w:t>Социальные, общественные, политические, нравственные трудности в каждом временном отрезке истории имеют свои особенности. Это побуждает философов, психологов, педагогов того или иного исторического периода рассматривать указанную проблему под тем углом зрения, который данные особенности в большей мере отражает. Безусловно, не всегда точки зрения совпадали и, более того, часто бывали диаметрально противоположными. В. Титаренко в статье «Семейное воспитание, его специфичность и необходимость» отмечает: «Что же касается семьи, то её роль ставилась под сомнение целым рядом представителей общественной мысли в прошлом (Платон, Гегель, Т. Кампанелла, Ш. Фурье…), да и сейчас ещё существует такое мнение»</w:t>
      </w:r>
      <w:bookmarkStart w:id="5" w:name="_ftnref2"/>
      <w:r>
        <w:fldChar w:fldCharType="begin"/>
      </w:r>
      <w:r>
        <w:instrText xml:space="preserve"> HYPERLINK "" \l "_ftn2" \o "" </w:instrText>
      </w:r>
      <w:r>
        <w:fldChar w:fldCharType="separate"/>
      </w:r>
      <w:r>
        <w:rPr>
          <w:rStyle w:val="a4"/>
        </w:rPr>
        <w:t>[2]</w:t>
      </w:r>
      <w:r>
        <w:fldChar w:fldCharType="end"/>
      </w:r>
      <w:bookmarkEnd w:id="5"/>
      <w:r>
        <w:t>. Да, в нашей стране, во всяком случае, взгляды на семейное воспитание долгое время были неоднозначными. Профессор Ф. Фрадкин и доктор педагогических наук М. Плохова обращались к истории этого вопроса. Вот что они отмечали: «До революции школьное воспитание рассматривалось как нечто дополнительное к основному – воспитанию в семье. Основы нравственности, утверждали Л. Н. Толстой и С. А. Рачинский, К. Д. Ушинский и П. Ф. Каптерев, другие педагоги, закладывались в семейном воспитании, а основная задача школы – дать ученику образование. Воспитание эффективно, если есть преемственность между прошлым, настоящим и будущим. Именно эту связь обеспечивает семья. Добрая воля и совесть человека пробуждаются в благоприятной семейной обстановке.</w:t>
      </w:r>
    </w:p>
    <w:p w:rsidR="000A63B2" w:rsidRDefault="00CC6FEE">
      <w:pPr>
        <w:pStyle w:val="a3"/>
        <w:divId w:val="1128276908"/>
      </w:pPr>
      <w:r>
        <w:t>Принципиально по-иному решался вопрос после революции. Задача формирования человека нового типа требовала «разрыва» с семейным «консервативным» воспитанием, которое вызывало тревогу. Н. И. Бухарин говорил, что необходимо «разрушать старые отношения в семейной организации» и вести «медленный подкоп под самую консервативную твердыню всех гнусностей старого режима».</w:t>
      </w:r>
    </w:p>
    <w:p w:rsidR="000A63B2" w:rsidRDefault="00CC6FEE">
      <w:pPr>
        <w:pStyle w:val="a3"/>
        <w:divId w:val="1128276908"/>
      </w:pPr>
      <w:r>
        <w:t xml:space="preserve">В эти же годы определяется вторая стратегия по отношению к семейному воспитанию. С. Т. Шацкий, П. П. Блонский, Н. Н. Иорданский, А. В. Евстигнеев-Беляков считали необходимым опереться на положительное в семье, использовать традиции семейного воспитания… Необходимо, утверждала эта группа педагогов, использовать в воспитательных целях трудолюбие, теплоту и сердечность семейных взаимоотношений… </w:t>
      </w:r>
    </w:p>
    <w:p w:rsidR="000A63B2" w:rsidRDefault="00CC6FEE">
      <w:pPr>
        <w:pStyle w:val="a3"/>
        <w:divId w:val="1128276908"/>
      </w:pPr>
      <w:r>
        <w:t>Но, несмотря на существование этой точки зрения, набирала силу тенденция, в соответствии с которой необходимо было вырвать ребёнка из семьи и воспитать его в специально созданных учреждениях – школах-коммунах, детских городках и т. п.</w:t>
      </w:r>
    </w:p>
    <w:p w:rsidR="000A63B2" w:rsidRDefault="00CC6FEE">
      <w:pPr>
        <w:pStyle w:val="a3"/>
        <w:divId w:val="1128276908"/>
      </w:pPr>
      <w:r>
        <w:t>В 50-60-е годы эта идея возродилась вновь. Школы-интернаты должны были избавить детей от пережитков, сохранившихся в советской семье. Они были призваны уберечь ребёнка от разногласий, семейного стремления  к накопительству в ущерб общественным интересам, корыстных расчётов и простого легкомыслия. Планировалось довести к 1980 году число детей в школах-интернатах до двух с половиной миллионов. Предполагалось добиться того, чтобы каждая семья имела бы возможность бесплатно содержать детей и подростков в детских учреждениях.</w:t>
      </w:r>
    </w:p>
    <w:p w:rsidR="000A63B2" w:rsidRDefault="00CC6FEE">
      <w:pPr>
        <w:pStyle w:val="a3"/>
        <w:divId w:val="1128276908"/>
      </w:pPr>
      <w:r>
        <w:t xml:space="preserve">В 60-х годах павлышский педагог В. А. Сухомлинский вступает в отчаянную борьбу с сохранившимся с 30-х годов педагогическим подходом к семейному воспитанию. Отец и мать – величайшие авторитеты для ребёнка. Существует глубокая связь поколений, писал учёный, ребёнок – одно  из звеньев тянущейся в века цепочки, и обрыв её – тягчайшая трагедия, которая неизбежно приводит к распаду нравственных начал. </w:t>
      </w:r>
    </w:p>
    <w:p w:rsidR="000A63B2" w:rsidRDefault="00CC6FEE">
      <w:pPr>
        <w:pStyle w:val="a3"/>
        <w:divId w:val="1128276908"/>
      </w:pPr>
      <w:r>
        <w:t>Заслуга В. А. Сухомлинского в возвращении к общечеловеческим ценностям. Он первым в советской педагогике обратился к процессам духовной жизни ребёнка, необходимости и ценности сопереживания, сочувствия, созидания необходимых условий для воспитательной деятельности родителей и учителей»</w:t>
      </w:r>
      <w:bookmarkStart w:id="6" w:name="_ftnref3"/>
      <w:r>
        <w:fldChar w:fldCharType="begin"/>
      </w:r>
      <w:r>
        <w:instrText xml:space="preserve"> HYPERLINK "" \l "_ftn3" \o "" </w:instrText>
      </w:r>
      <w:r>
        <w:fldChar w:fldCharType="separate"/>
      </w:r>
      <w:r>
        <w:rPr>
          <w:rStyle w:val="a4"/>
        </w:rPr>
        <w:t>[3]</w:t>
      </w:r>
      <w:r>
        <w:fldChar w:fldCharType="end"/>
      </w:r>
      <w:bookmarkEnd w:id="6"/>
      <w:r>
        <w:t>.</w:t>
      </w:r>
    </w:p>
    <w:p w:rsidR="000A63B2" w:rsidRDefault="00CC6FEE">
      <w:pPr>
        <w:pStyle w:val="3"/>
        <w:divId w:val="1128276908"/>
      </w:pPr>
      <w:bookmarkStart w:id="7" w:name="_Toc482810015"/>
      <w:r>
        <w:t>2) Сущность нравственного воспитания</w:t>
      </w:r>
      <w:bookmarkEnd w:id="7"/>
    </w:p>
    <w:p w:rsidR="000A63B2" w:rsidRPr="00CC6FEE" w:rsidRDefault="00CC6FEE">
      <w:pPr>
        <w:pStyle w:val="a3"/>
        <w:divId w:val="1128276908"/>
      </w:pPr>
      <w:r>
        <w:t>Разъясним понятия воспитание, мораль, нравственность, обратившись к «Словарю русского языка» С. И. Ожегова.</w:t>
      </w:r>
    </w:p>
    <w:p w:rsidR="000A63B2" w:rsidRDefault="00CC6FEE">
      <w:pPr>
        <w:pStyle w:val="a3"/>
        <w:divId w:val="1128276908"/>
      </w:pPr>
      <w:r>
        <w:t>Воспитание – навыки поведения, привитые семьёй, школой, средой и проявляющиеся в общественной жизни.</w:t>
      </w:r>
    </w:p>
    <w:p w:rsidR="000A63B2" w:rsidRDefault="00CC6FEE">
      <w:pPr>
        <w:pStyle w:val="a3"/>
        <w:divId w:val="1128276908"/>
      </w:pPr>
      <w:r>
        <w:t>Нравственность – правила, определяющие поведение, духовные и душевные качества, необходимые человеку в обществе, а также выполнение этих правил, поведение.</w:t>
      </w:r>
    </w:p>
    <w:p w:rsidR="000A63B2" w:rsidRDefault="00CC6FEE">
      <w:pPr>
        <w:pStyle w:val="a3"/>
        <w:divId w:val="1128276908"/>
      </w:pPr>
      <w:r>
        <w:t>Мораль – правила нравственности, а также сама нравственность.</w:t>
      </w:r>
    </w:p>
    <w:p w:rsidR="000A63B2" w:rsidRDefault="00CC6FEE">
      <w:pPr>
        <w:pStyle w:val="a3"/>
        <w:divId w:val="1128276908"/>
      </w:pPr>
      <w:r>
        <w:t>Что же представляет собой нравственное воспитание?</w:t>
      </w:r>
    </w:p>
    <w:p w:rsidR="000A63B2" w:rsidRDefault="00CC6FEE">
      <w:pPr>
        <w:pStyle w:val="a3"/>
        <w:divId w:val="1128276908"/>
      </w:pPr>
      <w:r>
        <w:t>В. А. Сухомлинский отмечает, что воспитание – это постепенное обогащение ребёнка знаниями, умениями, опытом, это развитие ума и формирование отношения к добру и злу, подготовка к борьбе против всего, что идёт вразрез с принятыми в обществе моральными устоями. По определению В. А. Сухомлинского, суть процесса морального воспитания состоит в том, что моральные идеи становятся достоянием каждого воспитанника, превращаются в нормы и правила поведения. Основным содержанием нравственного воспитания В. А. Сухомлинский считал формирование таких качеств личности, как идейность, гуманизм, гражданственность, ответственность, трудолюбие, благородство и умение управлять собой.</w:t>
      </w:r>
    </w:p>
    <w:p w:rsidR="000A63B2" w:rsidRDefault="00CC6FEE">
      <w:pPr>
        <w:pStyle w:val="a3"/>
        <w:divId w:val="1128276908"/>
      </w:pPr>
      <w:r>
        <w:t>Писатель и педагог С. А. Соловейчик пишет: «Воспитание - это обучение нравственной жизни, то есть обучение нравственным средствам. Воспитывая детей, мы учим их добиваться своих целей за свой счёт – пользуясь лишь нравственными средствами. Нравственность (определяемая вопросом «за чей счёт?»)указывает нижнюю границу возможных для человека действий и поступков; через требования нравственности переступить невозможно. Нравственность – граница дозволяемого совестью. А верхней границы нет, вверх – духовность, она бесконечна… У человека любые выборы, кроме тех, которые связаны с затруднениями для другого человека… Будет нравственное воспитание – ребёнок воспримет правила культурного поведения из среды, его окружающей, возьмёт пример с родителей… Будет нравственность, почти наверняка будет и духовность; не будет нравственности – не будет ничего, никакого воспитания»</w:t>
      </w:r>
      <w:bookmarkStart w:id="8" w:name="_ftnref4"/>
      <w:r>
        <w:fldChar w:fldCharType="begin"/>
      </w:r>
      <w:r>
        <w:instrText xml:space="preserve"> HYPERLINK "" \l "_ftn4" \o "" </w:instrText>
      </w:r>
      <w:r>
        <w:fldChar w:fldCharType="separate"/>
      </w:r>
      <w:r>
        <w:rPr>
          <w:rStyle w:val="a4"/>
        </w:rPr>
        <w:t>[4]</w:t>
      </w:r>
      <w:r>
        <w:fldChar w:fldCharType="end"/>
      </w:r>
      <w:bookmarkEnd w:id="8"/>
      <w:r>
        <w:t>.</w:t>
      </w:r>
    </w:p>
    <w:p w:rsidR="000A63B2" w:rsidRDefault="00CC6FEE">
      <w:pPr>
        <w:pStyle w:val="a3"/>
        <w:divId w:val="1128276908"/>
      </w:pPr>
      <w:r>
        <w:t xml:space="preserve">Нравственные ценности, ориентиры и убеждения личности заключаются в семье. Семья – это особого рода коллектив, играющий в воспитании основную, долговременную и важнейшую роль. </w:t>
      </w:r>
    </w:p>
    <w:p w:rsidR="000A63B2" w:rsidRDefault="00CC6FEE">
      <w:pPr>
        <w:pStyle w:val="a3"/>
        <w:divId w:val="1128276908"/>
      </w:pPr>
      <w:r>
        <w:t>Выдающийся философ В. В. Розанов отмечал: «… лишь семья, лишь она одна может воспитать в детях существеннейшие стороны культуры, привить её самые одухотворённые, эфирные частицы…»</w:t>
      </w:r>
      <w:bookmarkStart w:id="9" w:name="_ftnref5"/>
      <w:r>
        <w:fldChar w:fldCharType="begin"/>
      </w:r>
      <w:r>
        <w:instrText xml:space="preserve"> HYPERLINK "" \l "_ftn5" \o "" </w:instrText>
      </w:r>
      <w:r>
        <w:fldChar w:fldCharType="separate"/>
      </w:r>
      <w:r>
        <w:rPr>
          <w:rStyle w:val="a4"/>
        </w:rPr>
        <w:t>[5]</w:t>
      </w:r>
      <w:r>
        <w:fldChar w:fldCharType="end"/>
      </w:r>
      <w:bookmarkEnd w:id="9"/>
      <w:r>
        <w:t>.</w:t>
      </w:r>
    </w:p>
    <w:p w:rsidR="000A63B2" w:rsidRDefault="00CC6FEE">
      <w:pPr>
        <w:pStyle w:val="a3"/>
        <w:divId w:val="1128276908"/>
      </w:pPr>
      <w:r>
        <w:t>«Духовная атмосфера здоровой семьи призвана привить ребёнку потребность в чистой любви, склонность к мужественной искренности и способность к спокойной и достойной дисциплине»</w:t>
      </w:r>
      <w:bookmarkStart w:id="10" w:name="_ftnref6"/>
      <w:r>
        <w:fldChar w:fldCharType="begin"/>
      </w:r>
      <w:r>
        <w:instrText xml:space="preserve"> HYPERLINK "" \l "_ftn6" \o "" </w:instrText>
      </w:r>
      <w:r>
        <w:fldChar w:fldCharType="separate"/>
      </w:r>
      <w:r>
        <w:rPr>
          <w:rStyle w:val="a4"/>
        </w:rPr>
        <w:t>[6]</w:t>
      </w:r>
      <w:r>
        <w:fldChar w:fldCharType="end"/>
      </w:r>
      <w:bookmarkEnd w:id="10"/>
      <w:r>
        <w:t>, – писал в 1962 году философ И. А. Ильин.</w:t>
      </w:r>
    </w:p>
    <w:p w:rsidR="000A63B2" w:rsidRDefault="00CC6FEE">
      <w:pPr>
        <w:pStyle w:val="a3"/>
        <w:divId w:val="1128276908"/>
      </w:pPr>
      <w:r>
        <w:t>Итак, семья – ребёнок – нравственность – вот цепочка, интересующая нас.</w:t>
      </w:r>
    </w:p>
    <w:p w:rsidR="000A63B2" w:rsidRDefault="00CC6FEE">
      <w:pPr>
        <w:pStyle w:val="a3"/>
        <w:divId w:val="1128276908"/>
      </w:pPr>
      <w:r>
        <w:t>Исследователь проблемы нравственного воспитания детей в семье С. И. Варюхина отмечает, что «среди многих ценных человеческих качеств доброта – главный показатель развитости человеческого в человеке… Понятие «добрый человек» - очень сложное. Оно включает самые различные качества, издавна ценимые людьми. Добрым можно назвать человека, у которого развиты любовь к Родине, рядом живущим людям, активное стремление делать добро, способность к самоотречению во имя блага других, честность, совестливость, правильное понимание смысла жизни и счастья, чувство долга, справедливость, трудолюбие». Это всё – понятия нравственности.</w:t>
      </w:r>
    </w:p>
    <w:p w:rsidR="000A63B2" w:rsidRDefault="00CC6FEE">
      <w:pPr>
        <w:pStyle w:val="a3"/>
        <w:divId w:val="1128276908"/>
      </w:pPr>
      <w:r>
        <w:t> «Что же следует воспитывать в наших детях с самого раннего детства, из чего складывается нравственный мир ребёнка?» - задаётся вопросом С. И. Варюхина и приводит такую классификацию.</w:t>
      </w:r>
    </w:p>
    <w:p w:rsidR="000A63B2" w:rsidRDefault="00CC6FEE">
      <w:pPr>
        <w:pStyle w:val="a3"/>
        <w:divId w:val="1128276908"/>
      </w:pPr>
      <w:r>
        <w:t>«Моральное сознание человека, или нравственный мир личности, включает в себя три уровня:</w:t>
      </w:r>
    </w:p>
    <w:p w:rsidR="000A63B2" w:rsidRDefault="00CC6FEE">
      <w:pPr>
        <w:pStyle w:val="a3"/>
        <w:divId w:val="1128276908"/>
      </w:pPr>
      <w:r>
        <w:t>1.мотивационно-побудительный;</w:t>
      </w:r>
    </w:p>
    <w:p w:rsidR="000A63B2" w:rsidRDefault="00CC6FEE">
      <w:pPr>
        <w:pStyle w:val="a3"/>
        <w:divId w:val="1128276908"/>
      </w:pPr>
      <w:r>
        <w:t>2.эмоционально-чувственный;</w:t>
      </w:r>
    </w:p>
    <w:p w:rsidR="000A63B2" w:rsidRDefault="00CC6FEE">
      <w:pPr>
        <w:pStyle w:val="a3"/>
        <w:divId w:val="1128276908"/>
      </w:pPr>
      <w:r>
        <w:t>3.рациональный, или умственный.</w:t>
      </w:r>
    </w:p>
    <w:p w:rsidR="000A63B2" w:rsidRDefault="00CC6FEE">
      <w:pPr>
        <w:pStyle w:val="a3"/>
        <w:divId w:val="1128276908"/>
      </w:pPr>
      <w:r>
        <w:t>Каждый из этих уровней состоит из элементов, составляющих суть нравственного мира человека.</w:t>
      </w:r>
    </w:p>
    <w:p w:rsidR="000A63B2" w:rsidRDefault="00CC6FEE">
      <w:pPr>
        <w:pStyle w:val="a3"/>
        <w:divId w:val="1128276908"/>
      </w:pPr>
      <w:r>
        <w:rPr>
          <w:u w:val="single"/>
        </w:rPr>
        <w:t>Мотивационно-побудительный</w:t>
      </w:r>
      <w:r>
        <w:t xml:space="preserve"> уровень содержит мотивы поступков, нравственные потребности и убеждения. Нравственное воспитание только тогда носит правильный характер, когда в основе его лежит побуждение детей к развитию, когда сам ребёнок проявляет активность в своём нравственном развитии, то есть, когда он сам хочет быть хорошим. Этот уровень наиболее важный, именно здесь коренятся истоки поведения человека, осуждаемые или одобряемые людьми и обществом, приносящие добро или зло, пользу или вред.</w:t>
      </w:r>
    </w:p>
    <w:p w:rsidR="000A63B2" w:rsidRDefault="00CC6FEE">
      <w:pPr>
        <w:pStyle w:val="a3"/>
        <w:divId w:val="1128276908"/>
      </w:pPr>
      <w:r>
        <w:rPr>
          <w:u w:val="single"/>
        </w:rPr>
        <w:t>Чувственно-эмоциональный</w:t>
      </w:r>
      <w:r>
        <w:t xml:space="preserve"> уровень состоит из нравственных чувств и эмоций. Эмоции, как известно, бывают положительными (радость, благодарность, нежность, любовь, восхищение и т. п.) и отрицательными (гнев, зависть, злость, обида, ненависть).</w:t>
      </w:r>
    </w:p>
    <w:p w:rsidR="000A63B2" w:rsidRDefault="00CC6FEE">
      <w:pPr>
        <w:pStyle w:val="a3"/>
        <w:divId w:val="1128276908"/>
      </w:pPr>
      <w:r>
        <w:t>Эмоции необходимо облагораживать, окультуривать одним словом – воспитывать. Нравственные чувства – отзывчивость, сочувствие, сострадание, сопереживание, жалость – непосредственно связаны с эмоциями. Эти чувства приобретаются человеком с результате воспитания и являются важнейшими составными доброты. Без нравственных чувств добрый человек не состоится»</w:t>
      </w:r>
      <w:bookmarkStart w:id="11" w:name="_ftnref7"/>
      <w:r>
        <w:fldChar w:fldCharType="begin"/>
      </w:r>
      <w:r>
        <w:instrText xml:space="preserve"> HYPERLINK "" \l "_ftn7" \o "" </w:instrText>
      </w:r>
      <w:r>
        <w:fldChar w:fldCharType="separate"/>
      </w:r>
      <w:r>
        <w:rPr>
          <w:rStyle w:val="a4"/>
        </w:rPr>
        <w:t>[7]</w:t>
      </w:r>
      <w:r>
        <w:fldChar w:fldCharType="end"/>
      </w:r>
      <w:bookmarkEnd w:id="11"/>
      <w:r>
        <w:t xml:space="preserve">. </w:t>
      </w:r>
    </w:p>
    <w:p w:rsidR="000A63B2" w:rsidRDefault="00CC6FEE">
      <w:pPr>
        <w:pStyle w:val="a3"/>
        <w:divId w:val="1128276908"/>
      </w:pPr>
      <w:r>
        <w:t>Чешский педагог М. Климова – Фюгнерова отмечает: «Родительский дом в становлении и культивировании чувств занимает первоочередное место. Заменить его не может ничто. Дом для ребёнка – школа подготовки к жизни. В доме должны царить любовь, справедливость, терпимость не только к детям…, но и ко всем остальным членам семьи. Воспитание чувств включает в себя воспитание сочувствия. Развитие этого чувства требует поддержки со стороны родителей – и не только словом, но и примером. Ребёнок должен видеть, как мы на практике проявляем свою любовь к ближнему… Сочувствие – одно из прекрасных человеческих свойств, потому что оно – выражение человечности.</w:t>
      </w:r>
    </w:p>
    <w:p w:rsidR="000A63B2" w:rsidRDefault="00CC6FEE">
      <w:pPr>
        <w:pStyle w:val="a3"/>
        <w:divId w:val="1128276908"/>
      </w:pPr>
      <w:r>
        <w:t>Чувства – движущая сила стремления к цели. Если человек кого-нибудь любит, то хочет доставить ему радость.</w:t>
      </w:r>
    </w:p>
    <w:p w:rsidR="000A63B2" w:rsidRDefault="00CC6FEE">
      <w:pPr>
        <w:pStyle w:val="a3"/>
        <w:divId w:val="1128276908"/>
      </w:pPr>
      <w:r>
        <w:t>Чувства – источник вдохновения, радости, задора в интересной работе.</w:t>
      </w:r>
    </w:p>
    <w:p w:rsidR="000A63B2" w:rsidRDefault="00CC6FEE">
      <w:pPr>
        <w:pStyle w:val="a3"/>
        <w:divId w:val="1128276908"/>
      </w:pPr>
      <w:r>
        <w:t>Чувства – источник силы. Любовь к человеку, например, может вести к самоотверженному труду, к мужеству, героизму, бесстрашию.</w:t>
      </w:r>
    </w:p>
    <w:p w:rsidR="000A63B2" w:rsidRDefault="00CC6FEE">
      <w:pPr>
        <w:pStyle w:val="a3"/>
        <w:divId w:val="1128276908"/>
      </w:pPr>
      <w:r>
        <w:t>Чувства – действенные помощники воспитания. Запрет, менторство, морализаторство далеко не так доходчивы, как сердечность, искренность и ласка. Холодная строгость в воспитании вызывает у ребёнка отчуждение, которое может перерасти в притворство, лицемерие и обман»</w:t>
      </w:r>
      <w:bookmarkStart w:id="12" w:name="_ftnref8"/>
      <w:r>
        <w:fldChar w:fldCharType="begin"/>
      </w:r>
      <w:r>
        <w:instrText xml:space="preserve"> HYPERLINK "" \l "_ftn8" \o "" </w:instrText>
      </w:r>
      <w:r>
        <w:fldChar w:fldCharType="separate"/>
      </w:r>
      <w:r>
        <w:rPr>
          <w:rStyle w:val="a4"/>
        </w:rPr>
        <w:t>[8]</w:t>
      </w:r>
      <w:r>
        <w:fldChar w:fldCharType="end"/>
      </w:r>
      <w:bookmarkEnd w:id="12"/>
      <w:r>
        <w:t>.</w:t>
      </w:r>
    </w:p>
    <w:p w:rsidR="000A63B2" w:rsidRDefault="00CC6FEE">
      <w:pPr>
        <w:pStyle w:val="a3"/>
        <w:divId w:val="1128276908"/>
      </w:pPr>
      <w:r>
        <w:t>«Рациональный, или умственный, уровень содержит моральные знания – понятия о смысле жизни и счастье, добре и зле, чести, достоинстве, долге. Кроме понятий, к моральным знаниям относятся также принципы, идеалы, нормы поведения, моральные оценки.</w:t>
      </w:r>
    </w:p>
    <w:p w:rsidR="000A63B2" w:rsidRDefault="00CC6FEE">
      <w:pPr>
        <w:pStyle w:val="a3"/>
        <w:divId w:val="1128276908"/>
      </w:pPr>
      <w:r>
        <w:t>Воспитывать в детях надо все элементы их нравственного мира. Всё важно. Гармония нравственного мира человека, гарантия его доброты обеспечиваются только всеми его слагаемыми, но направляющими являются нравственные потребности. Нравственные потребности – самые благородные и человечные – не даются от природы, их необходимо воспитывать, без них невозможна высокая духовность, доброта.</w:t>
      </w:r>
    </w:p>
    <w:p w:rsidR="000A63B2" w:rsidRDefault="00CC6FEE">
      <w:pPr>
        <w:pStyle w:val="a3"/>
        <w:divId w:val="1128276908"/>
      </w:pPr>
      <w:r>
        <w:t xml:space="preserve">«Настоящим человеком становится только тот, - писал В. А. Сухомлинский, - у кого в душе возникают, утверждаются благородные желания, которые стимулируют поведение, порождают страсти и поступки… Как можно больше поступков, побуждаемых благородными желаниями, стремлениями личности к моральному идеалу, - вот одно из золотых правил воспитания подростков». </w:t>
      </w:r>
    </w:p>
    <w:p w:rsidR="000A63B2" w:rsidRDefault="00CC6FEE">
      <w:pPr>
        <w:pStyle w:val="a3"/>
        <w:divId w:val="1128276908"/>
      </w:pPr>
      <w:r>
        <w:t xml:space="preserve">Что же такое потребность вообще? Потребность – это стремление пополнить в организме то, что отсутствует для его нормального существования. </w:t>
      </w:r>
    </w:p>
    <w:p w:rsidR="000A63B2" w:rsidRDefault="00CC6FEE">
      <w:pPr>
        <w:pStyle w:val="a3"/>
        <w:divId w:val="1128276908"/>
      </w:pPr>
      <w:r>
        <w:t xml:space="preserve">Для возникновения нравственной потребности ребёнка необходима моральная среда. Такой средой должен быть добрый мир семейного или иного окружения. </w:t>
      </w:r>
    </w:p>
    <w:p w:rsidR="000A63B2" w:rsidRDefault="00CC6FEE">
      <w:pPr>
        <w:pStyle w:val="a3"/>
        <w:divId w:val="1128276908"/>
      </w:pPr>
      <w:r>
        <w:t xml:space="preserve">Ребёнок, даже ещё не умея говорить, не осознавая речь и поступки взрослых, уже понимает, «улавливает» моральный климат семейного окружения и по-своему реагирует на него. Доброжелательность в отношении друг к другу, спокойная ласковая речь, спокойный тон в общении – хороший и обязательный фон для формирования в ребёнке нравственных потребностей, и, наоборот, крик, грубые интонации – такая семейная атмосфера приведет к противоположным результатам. </w:t>
      </w:r>
    </w:p>
    <w:p w:rsidR="000A63B2" w:rsidRDefault="00CC6FEE">
      <w:pPr>
        <w:pStyle w:val="a3"/>
        <w:divId w:val="1128276908"/>
      </w:pPr>
      <w:r>
        <w:t>Все элементы нравственных потребностей максимально насыщены чувствами и эмоциями.</w:t>
      </w:r>
    </w:p>
    <w:p w:rsidR="000A63B2" w:rsidRDefault="00CC6FEE">
      <w:pPr>
        <w:pStyle w:val="a3"/>
        <w:divId w:val="1128276908"/>
      </w:pPr>
      <w:r>
        <w:t>Для воспитания у ребёнка нравственных потребностей нужно знать, из каких элементов они состоят.</w:t>
      </w:r>
    </w:p>
    <w:p w:rsidR="000A63B2" w:rsidRDefault="00CC6FEE">
      <w:pPr>
        <w:pStyle w:val="a3"/>
        <w:divId w:val="1128276908"/>
      </w:pPr>
      <w:r>
        <w:t xml:space="preserve">Нравственные потребности начинаются </w:t>
      </w:r>
    </w:p>
    <w:p w:rsidR="000A63B2" w:rsidRDefault="00CC6FEE">
      <w:pPr>
        <w:pStyle w:val="a3"/>
        <w:divId w:val="1128276908"/>
      </w:pPr>
      <w:r>
        <w:t xml:space="preserve">1.   с </w:t>
      </w:r>
      <w:r>
        <w:rPr>
          <w:u w:val="single"/>
        </w:rPr>
        <w:t>отзывчивости</w:t>
      </w:r>
      <w:r>
        <w:t xml:space="preserve">, которую мы понимаем как способность человека понять затруднительное положение или состояние другого. </w:t>
      </w:r>
    </w:p>
    <w:p w:rsidR="000A63B2" w:rsidRDefault="00CC6FEE">
      <w:pPr>
        <w:pStyle w:val="a3"/>
        <w:divId w:val="1128276908"/>
      </w:pPr>
      <w:r>
        <w:t>Отзывчивого человека обычно называют чутким, сердечным. Отзывчивость  - это целый спектр чувств – сочувствие, сострадание, сопереживание. Воспитывать отзывчивость в ребёнке нужно ещё до того, как у него сложатся представления о добре, зле, долге и других понятиях.</w:t>
      </w:r>
    </w:p>
    <w:p w:rsidR="000A63B2" w:rsidRDefault="00CC6FEE">
      <w:pPr>
        <w:pStyle w:val="a3"/>
        <w:divId w:val="1128276908"/>
      </w:pPr>
      <w:r>
        <w:t xml:space="preserve">2.    Другой важнейший элемент нравственных потребностей – </w:t>
      </w:r>
      <w:r>
        <w:rPr>
          <w:u w:val="single"/>
        </w:rPr>
        <w:t>нравственная установка</w:t>
      </w:r>
      <w:r>
        <w:t>, которую можно сформулировать так: «</w:t>
      </w:r>
      <w:r>
        <w:rPr>
          <w:u w:val="single"/>
        </w:rPr>
        <w:t>Не вредить никому, а приносить максимум пользы</w:t>
      </w:r>
      <w:r>
        <w:t>». Её нужно формировать в сознании ребёнка с того времени, когда он начинает говорить. Благодаря этой установке ребёнок всегда будет стремиться к добру, в нём преодолевается врождённый эгоизм или эгоцентризм.</w:t>
      </w:r>
    </w:p>
    <w:p w:rsidR="000A63B2" w:rsidRDefault="00CC6FEE">
      <w:pPr>
        <w:pStyle w:val="a3"/>
        <w:divId w:val="1128276908"/>
      </w:pPr>
      <w:r>
        <w:t>Обобщённо нравственную установку можно обозначить как любовь к людям, природе. По мере развития сознания она перерастает в любовь к Родине, к своему народу.</w:t>
      </w:r>
    </w:p>
    <w:p w:rsidR="000A63B2" w:rsidRDefault="00CC6FEE">
      <w:pPr>
        <w:pStyle w:val="a3"/>
        <w:divId w:val="1128276908"/>
      </w:pPr>
      <w:r>
        <w:t>Нравственную установку у ребёнка нужно воспитывать постоянно словом и делом, примером и разъяснением, используя волшебную силу искусства и живой мир природы.</w:t>
      </w:r>
    </w:p>
    <w:p w:rsidR="000A63B2" w:rsidRDefault="00CC6FEE">
      <w:pPr>
        <w:pStyle w:val="a3"/>
        <w:divId w:val="1128276908"/>
      </w:pPr>
      <w:r>
        <w:t xml:space="preserve">3.   И последним, важным структурным элементом нравственных потребностей является </w:t>
      </w:r>
      <w:r>
        <w:rPr>
          <w:u w:val="single"/>
        </w:rPr>
        <w:t>способность к деятельной доброте и непримиримость ко всем проявлениям зла</w:t>
      </w:r>
      <w:r>
        <w:t xml:space="preserve">. </w:t>
      </w:r>
    </w:p>
    <w:p w:rsidR="000A63B2" w:rsidRDefault="00CC6FEE">
      <w:pPr>
        <w:pStyle w:val="a3"/>
        <w:divId w:val="1128276908"/>
      </w:pPr>
      <w:r>
        <w:t>Действенность добра успешно формируется у детей всем примером жизни взрослого семейного окружения и поэтому важно, чтобы у последнего не расходилось слово с делом.</w:t>
      </w:r>
    </w:p>
    <w:p w:rsidR="000A63B2" w:rsidRDefault="00CC6FEE">
      <w:pPr>
        <w:pStyle w:val="a3"/>
        <w:divId w:val="1128276908"/>
      </w:pPr>
      <w:r>
        <w:t>Ничто не приносит столько вреда воспитанию доброты, как расхождение образа жизни взрослых с их словесными наставлениями. Это ведёт к разочарованию у детей, недоверию, насмешкам, цинизму»</w:t>
      </w:r>
      <w:bookmarkStart w:id="13" w:name="_ftnref9"/>
      <w:r>
        <w:fldChar w:fldCharType="begin"/>
      </w:r>
      <w:r>
        <w:instrText xml:space="preserve"> HYPERLINK "" \l "_ftn9" \o "" </w:instrText>
      </w:r>
      <w:r>
        <w:fldChar w:fldCharType="separate"/>
      </w:r>
      <w:r>
        <w:rPr>
          <w:rStyle w:val="a4"/>
        </w:rPr>
        <w:t>[9]</w:t>
      </w:r>
      <w:r>
        <w:fldChar w:fldCharType="end"/>
      </w:r>
      <w:bookmarkEnd w:id="13"/>
      <w:r>
        <w:t>.</w:t>
      </w:r>
    </w:p>
    <w:p w:rsidR="000A63B2" w:rsidRDefault="00CC6FEE">
      <w:pPr>
        <w:pStyle w:val="a3"/>
        <w:divId w:val="1128276908"/>
      </w:pPr>
      <w:r>
        <w:t>С. И  Варюхина также отмечает, что одно из центральных понятий нравственного мира человека – совесть. «Совесть – это способность человека к самоконтролю, самооценке на основе общественных моральных оценок. Совесть исконно означает знание общих сведений о человеческом поведении, его нормах, принципах, сущность человека и т. п.</w:t>
      </w:r>
    </w:p>
    <w:p w:rsidR="000A63B2" w:rsidRDefault="00CC6FEE">
      <w:pPr>
        <w:pStyle w:val="a3"/>
        <w:divId w:val="1128276908"/>
      </w:pPr>
      <w:r>
        <w:t>Начинать формировать совесть нужно с воспитания у ребёнка чувства стыда.</w:t>
      </w:r>
    </w:p>
    <w:p w:rsidR="000A63B2" w:rsidRDefault="00CC6FEE">
      <w:pPr>
        <w:pStyle w:val="a3"/>
        <w:divId w:val="1128276908"/>
      </w:pPr>
      <w:r>
        <w:t>Следующий этап формирования совести должен совпасть с развитием таких понятий, как моральный долг и ответственность. Моральный долг, ответственность и совесть роднит одно качество человека – чувство вины, в случае невыполнения каких-либо обязательств.</w:t>
      </w:r>
    </w:p>
    <w:p w:rsidR="000A63B2" w:rsidRDefault="00CC6FEE">
      <w:pPr>
        <w:pStyle w:val="a3"/>
        <w:divId w:val="1128276908"/>
      </w:pPr>
      <w:r>
        <w:t>Осознание ребёнком сущности понятия «совесть» подготавливается совокупностью нравственного семейного воспитания. И важную роль здесь играют нравственные потребности, так как особенно остро угрызения совести проявляются при несправедливости по отношению к человеку, при осознании того, что ты кому-то причинил зло, вред, что человеку плохо и ты тому виной.</w:t>
      </w:r>
    </w:p>
    <w:p w:rsidR="000A63B2" w:rsidRDefault="00CC6FEE">
      <w:pPr>
        <w:pStyle w:val="a3"/>
        <w:divId w:val="1128276908"/>
      </w:pPr>
      <w:r>
        <w:t>   Первейшая задача родителей – воспитать в своих детях глубокое, надёжное понимание совести, чтобы оно стало чувством, частицей духовного мира.</w:t>
      </w:r>
    </w:p>
    <w:p w:rsidR="000A63B2" w:rsidRDefault="00CC6FEE">
      <w:pPr>
        <w:pStyle w:val="a3"/>
        <w:divId w:val="1128276908"/>
      </w:pPr>
      <w:r>
        <w:t>Таковы элементы нравственных потребностей. Знание их поможет родителям воспитать детей добрыми счастливыми людьми, приносящими благо обществу.</w:t>
      </w:r>
    </w:p>
    <w:p w:rsidR="000A63B2" w:rsidRDefault="00CC6FEE">
      <w:pPr>
        <w:pStyle w:val="a3"/>
        <w:divId w:val="1128276908"/>
      </w:pPr>
      <w:r>
        <w:t>Нравственные потребности человека теснейшим образом связаны с нравственными чувствами, которые являются также мотивами человеческого поведения. Это сострадание, сочувствие, сопереживание, бескорыстие…</w:t>
      </w:r>
    </w:p>
    <w:p w:rsidR="000A63B2" w:rsidRDefault="00CC6FEE">
      <w:pPr>
        <w:pStyle w:val="a3"/>
        <w:divId w:val="1128276908"/>
      </w:pPr>
      <w:r>
        <w:t xml:space="preserve">Воспитать развитые нравственные потребности – главнейшая задача родителей. Задача вполне выполнимая. Что же нужно для её успешного решения? </w:t>
      </w:r>
    </w:p>
    <w:p w:rsidR="000A63B2" w:rsidRDefault="00CC6FEE">
      <w:pPr>
        <w:pStyle w:val="a3"/>
        <w:divId w:val="1128276908"/>
      </w:pPr>
      <w:r>
        <w:t>1)    Родители должны осознавать важность этой задачи.</w:t>
      </w:r>
    </w:p>
    <w:p w:rsidR="000A63B2" w:rsidRDefault="00CC6FEE">
      <w:pPr>
        <w:pStyle w:val="a3"/>
        <w:divId w:val="1128276908"/>
      </w:pPr>
      <w:r>
        <w:t>2)    Развивать сами в себе эти нравственные потребности, так как совершенствование продолжается всю человеческую жизнь. Родители, которые хотели бы воспитать своего ребёнка не стихийно, а сознательно, должны начать анализ воспитания своего ребёнка с анализа самих себя, с анализа особенностей собственной личности.</w:t>
      </w:r>
    </w:p>
    <w:p w:rsidR="000A63B2" w:rsidRDefault="00CC6FEE">
      <w:pPr>
        <w:pStyle w:val="a3"/>
        <w:divId w:val="1128276908"/>
      </w:pPr>
      <w:r>
        <w:t>3)    Знать, как, какими методами формировать в детях нравственные потребности.</w:t>
      </w:r>
    </w:p>
    <w:p w:rsidR="000A63B2" w:rsidRDefault="000A63B2">
      <w:pPr>
        <w:divId w:val="1128276908"/>
      </w:pPr>
    </w:p>
    <w:p w:rsidR="000A63B2" w:rsidRDefault="00CC6FEE">
      <w:pPr>
        <w:pStyle w:val="2"/>
        <w:divId w:val="1128276908"/>
      </w:pPr>
      <w:bookmarkStart w:id="14" w:name="_Toc482810016"/>
      <w:r>
        <w:t>ГЛАВА 2. Проблемы нравственного воспитания в семье</w:t>
      </w:r>
      <w:bookmarkEnd w:id="14"/>
    </w:p>
    <w:p w:rsidR="000A63B2" w:rsidRPr="00CC6FEE" w:rsidRDefault="00CC6FEE">
      <w:pPr>
        <w:pStyle w:val="a3"/>
        <w:divId w:val="1128276908"/>
      </w:pPr>
      <w:r>
        <w:t xml:space="preserve">Социальному педагогу чаще всего приходится работать с подростками. Это очень сложный возраст. Целые клубки подростковых проблем приходится распутывать педагогам и психологам. Одна из важнейших особенностей подросткового возраста – развитие нравственного сознания: нравственных представлений, понятий, убеждений, системы оценочных суждений, которыми подросток начинает руководствоваться в поведении. В зависимости от того, какой нравственный опыт приобретает подросток, какую нравственную деятельность он осуществляет, будет складываться его личность. В этом возрасте для ребёнка особенно велика опасность стать жертвой неправильного воспитания. Обратимся к реальным ситуациям. Исследователь С. Э. Карклина приводит такой пример. Мать воспитывает дочь Инну одна, отец ушёл, когда девочке было 3 года. Мать активно настраивала Инну против отца, который приезжал к дочери: «Он человек отвратительный. Он тебя бросил, он тебя не любит, и ты с ним даже не здоровайся!..» Далее С. Э. Карклина пишет: «Я вызвала Иннину мать. Пыталась ей объяснить, что нельзя в девочке убивать уважение к отцу. Оно посмотрела на меня поверх очков и чётко произнесла: </w:t>
      </w:r>
    </w:p>
    <w:p w:rsidR="000A63B2" w:rsidRDefault="00CC6FEE">
      <w:pPr>
        <w:pStyle w:val="a3"/>
        <w:divId w:val="1128276908"/>
      </w:pPr>
      <w:r>
        <w:t>– Я сама знаю, что можно и что нет. Он негодяй, и дочь должна знать это. Я её мать, я её люблю, я одна сделаю её счастливой.</w:t>
      </w:r>
    </w:p>
    <w:p w:rsidR="000A63B2" w:rsidRDefault="00CC6FEE">
      <w:pPr>
        <w:pStyle w:val="a3"/>
        <w:divId w:val="1128276908"/>
      </w:pPr>
      <w:r>
        <w:t>  Ни учителя, ни родительская общественность не могли убедить Иннину мать, что она неправильно воспитывает дочь.</w:t>
      </w:r>
    </w:p>
    <w:p w:rsidR="000A63B2" w:rsidRDefault="00CC6FEE">
      <w:pPr>
        <w:pStyle w:val="a3"/>
        <w:divId w:val="1128276908"/>
      </w:pPr>
      <w:r>
        <w:t>– Инна – это единственное, что у меня есть в жизни. Я всё отдала ей… Я работаю день и ночь…</w:t>
      </w:r>
    </w:p>
    <w:p w:rsidR="000A63B2" w:rsidRDefault="00CC6FEE">
      <w:pPr>
        <w:pStyle w:val="a3"/>
        <w:divId w:val="1128276908"/>
      </w:pPr>
      <w:r>
        <w:t>И на самом деле было так. Инна занималась с учителем английского языка, для уроков музыки мать приглашала ей лучших преподавателей. Девочка ни в чём не знала отказа. Всё свободное время мать отдавала ей: они вместе ходили по музеям, смотрели фильмы, читали книги, и казалось, что лучших друзей, чем мать и дочь не найти.</w:t>
      </w:r>
    </w:p>
    <w:p w:rsidR="000A63B2" w:rsidRDefault="00CC6FEE">
      <w:pPr>
        <w:pStyle w:val="a3"/>
        <w:divId w:val="1128276908"/>
      </w:pPr>
      <w:r>
        <w:t xml:space="preserve">Но это всё только казалось. Инна росла вздорной и эгоистичной. В классе её не любили». Подтверждением непозволительного поведения девочки было множество инцидентов. И вот наступил день, когда мать прибежала в школу и в отчаянии воскликнула, обращаясь к учителям (!): «Кого вы воспитали из моей дочери? Я жаловаться на вас пойду!» «Женщина залилась слезами. Было трудно, но пришлось сказать ей всю правду: </w:t>
      </w:r>
    </w:p>
    <w:p w:rsidR="000A63B2" w:rsidRDefault="00CC6FEE">
      <w:pPr>
        <w:pStyle w:val="a3"/>
        <w:divId w:val="1128276908"/>
      </w:pPr>
      <w:r>
        <w:t>– Вас об этом предупреждали не один раз. Вы сами подрубили ветку, на которой сидели. Вам хотелось построить свой авторитет за счёт крушения всех авторитетов вокруг. Но вы не подумали о себе самой. Инна не может любить и уважать вас, потому что она вообще никого не любит и не уважает»</w:t>
      </w:r>
      <w:bookmarkStart w:id="15" w:name="_ftnref10"/>
      <w:r>
        <w:fldChar w:fldCharType="begin"/>
      </w:r>
      <w:r>
        <w:instrText xml:space="preserve"> HYPERLINK "" \l "_ftn10" \o "" </w:instrText>
      </w:r>
      <w:r>
        <w:fldChar w:fldCharType="separate"/>
      </w:r>
      <w:r>
        <w:rPr>
          <w:rStyle w:val="a4"/>
        </w:rPr>
        <w:t>[10]</w:t>
      </w:r>
      <w:r>
        <w:fldChar w:fldCharType="end"/>
      </w:r>
      <w:bookmarkEnd w:id="15"/>
      <w:r>
        <w:t>.</w:t>
      </w:r>
    </w:p>
    <w:p w:rsidR="000A63B2" w:rsidRDefault="00CC6FEE">
      <w:pPr>
        <w:pStyle w:val="a3"/>
        <w:divId w:val="1128276908"/>
      </w:pPr>
      <w:r>
        <w:t>Это яркий пример совершенно безнравственного (несмотря на походы в музеи и театры) воспитания.</w:t>
      </w:r>
    </w:p>
    <w:p w:rsidR="000A63B2" w:rsidRDefault="00CC6FEE">
      <w:pPr>
        <w:pStyle w:val="a3"/>
        <w:divId w:val="1128276908"/>
      </w:pPr>
      <w:r>
        <w:t>У подростков часто не ладятся отношения не только с родителями, но и со сверстниками, с учителями, с собой, наконец. Вот отрывок из письма девушки:</w:t>
      </w:r>
    </w:p>
    <w:p w:rsidR="000A63B2" w:rsidRDefault="00CC6FEE">
      <w:pPr>
        <w:pStyle w:val="a3"/>
        <w:divId w:val="1128276908"/>
      </w:pPr>
      <w:r>
        <w:t>«О себе: зовут Наташа, мне 16 лет. Учусь в 11 классе. Надеюсь закончить школу с 2-3 четвёрками и остальными пятёрками.</w:t>
      </w:r>
    </w:p>
    <w:p w:rsidR="000A63B2" w:rsidRDefault="00CC6FEE">
      <w:pPr>
        <w:pStyle w:val="a3"/>
        <w:divId w:val="1128276908"/>
      </w:pPr>
      <w:r>
        <w:t xml:space="preserve">Недавно мои родители в «Комсомолке» прочли в письме 15-летней девчонки: «Я разочарована в жизни». Они посмеялись над этим и сказали что-то вроде: «Ну и молодёжь». </w:t>
      </w:r>
    </w:p>
    <w:p w:rsidR="000A63B2" w:rsidRDefault="00CC6FEE">
      <w:pPr>
        <w:pStyle w:val="a3"/>
        <w:divId w:val="1128276908"/>
      </w:pPr>
      <w:r>
        <w:t>Мои родители совершенно не знают меня. Я сама не помню, когда потеряла связь с ними. У меня нет сейчас ни малейшего желания делиться с ними своими переживаниями. Я болтаю о всякой чепухе, и они считают, что в нашей семье всё благополучно. Я не пью, не курю, не гуляю ночами, не стану внаглую хамить. Этого для всех достаточно. Для родителей ещё нужно, чтобы я много читала и готовилась к поступлению в институт. И никого – ни одного человека! – не волнуют мои взаимоотношения со сверстниками. Взрослые во всех нас видят лишь «ребёнка среди взрослого мира»… Пока я могу сказать лишь, что в своей жизни я не вижу ни малейшего смысла…»</w:t>
      </w:r>
      <w:bookmarkStart w:id="16" w:name="_ftnref11"/>
      <w:r>
        <w:fldChar w:fldCharType="begin"/>
      </w:r>
      <w:r>
        <w:instrText xml:space="preserve"> HYPERLINK "" \l "_ftn11" \o "" </w:instrText>
      </w:r>
      <w:r>
        <w:fldChar w:fldCharType="separate"/>
      </w:r>
      <w:r>
        <w:rPr>
          <w:rStyle w:val="a4"/>
        </w:rPr>
        <w:t>[11]</w:t>
      </w:r>
      <w:r>
        <w:fldChar w:fldCharType="end"/>
      </w:r>
      <w:bookmarkEnd w:id="16"/>
    </w:p>
    <w:p w:rsidR="000A63B2" w:rsidRDefault="00CC6FEE">
      <w:pPr>
        <w:pStyle w:val="a3"/>
        <w:divId w:val="1128276908"/>
      </w:pPr>
      <w:r>
        <w:t>Произошло отчуждение между родителями и ребёнком, которое уходит своими корнями в детство этой девушки, скорее, в период её отрочества. Родители, конечно, любят дочь. Но, видимо, любовь эта стала незаметной, повседневной, исчезли доверие и искренность в отношениях между членами семьи. Отец и мать не подозревают, что «проглядели» душевную драму своей уже взрослой дочери.</w:t>
      </w:r>
    </w:p>
    <w:p w:rsidR="000A63B2" w:rsidRDefault="00CC6FEE">
      <w:pPr>
        <w:pStyle w:val="a3"/>
        <w:divId w:val="1128276908"/>
      </w:pPr>
      <w:r>
        <w:t>Но не всегда родители бывают столь педагогически слепы. Немало таких отцов и матерей, которые «чувствуют» критическую ситуацию, обращаются за помощью к педагогам и прислушиваются к их советам.</w:t>
      </w:r>
    </w:p>
    <w:p w:rsidR="000A63B2" w:rsidRDefault="00CC6FEE">
      <w:pPr>
        <w:pStyle w:val="a3"/>
        <w:divId w:val="1128276908"/>
      </w:pPr>
      <w:r>
        <w:t>Чем необходимо руководствоваться учителю? Прежде, чем начать беседу с родителями, необходимо определить внутрисемейные социально-психологические факторы, имеющие воспитательное значение (воспитательный потенциал семьи). По определению социологов , воспитательный потенциал семьи определяется рядом факторов: её материальной и жилищно-бытовой обеспеченностью, культурно-образовательным уровнем родителей, существующим в ней морально-психологическим климатом, авторитетом отца и матери у детей и доверием детей к родителям, единством требований в семье.</w:t>
      </w:r>
    </w:p>
    <w:p w:rsidR="000A63B2" w:rsidRDefault="00CC6FEE">
      <w:pPr>
        <w:pStyle w:val="a3"/>
        <w:divId w:val="1128276908"/>
      </w:pPr>
      <w:r>
        <w:t>В связи с этим педагогические огрехи родителей могут быть вызваны следующими причинами:</w:t>
      </w:r>
    </w:p>
    <w:p w:rsidR="000A63B2" w:rsidRDefault="00CC6FEE">
      <w:pPr>
        <w:pStyle w:val="a3"/>
        <w:divId w:val="1128276908"/>
      </w:pPr>
      <w:r>
        <w:t>1)    неполная семья ;</w:t>
      </w:r>
    </w:p>
    <w:p w:rsidR="000A63B2" w:rsidRDefault="00CC6FEE">
      <w:pPr>
        <w:pStyle w:val="a3"/>
        <w:divId w:val="1128276908"/>
      </w:pPr>
      <w:r>
        <w:t>2)    конфликтная атмосфера в семье;</w:t>
      </w:r>
    </w:p>
    <w:p w:rsidR="000A63B2" w:rsidRDefault="00CC6FEE">
      <w:pPr>
        <w:pStyle w:val="a3"/>
        <w:divId w:val="1128276908"/>
      </w:pPr>
      <w:r>
        <w:t>3)    наличие сформировавшейся изначально ложной точки зрения на воспитание ребёнка. Например: «Мой святой долг – одеть, обуть, накормить, а остальное – дело школы»;</w:t>
      </w:r>
    </w:p>
    <w:p w:rsidR="000A63B2" w:rsidRDefault="00CC6FEE">
      <w:pPr>
        <w:pStyle w:val="a3"/>
        <w:divId w:val="1128276908"/>
      </w:pPr>
      <w:r>
        <w:t>4)    при полном внешнем благополучии семьи – авторитарные методы воспитания;</w:t>
      </w:r>
    </w:p>
    <w:p w:rsidR="000A63B2" w:rsidRDefault="00CC6FEE">
      <w:pPr>
        <w:pStyle w:val="a3"/>
        <w:divId w:val="1128276908"/>
      </w:pPr>
      <w:r>
        <w:t>5)    излишняя порочная родительская любовь и т. п.</w:t>
      </w:r>
    </w:p>
    <w:p w:rsidR="000A63B2" w:rsidRDefault="00CC6FEE">
      <w:pPr>
        <w:pStyle w:val="a3"/>
        <w:divId w:val="1128276908"/>
      </w:pPr>
      <w:r>
        <w:t xml:space="preserve">Задачи педагога: </w:t>
      </w:r>
    </w:p>
    <w:p w:rsidR="000A63B2" w:rsidRDefault="00CC6FEE">
      <w:pPr>
        <w:pStyle w:val="a3"/>
        <w:divId w:val="1128276908"/>
      </w:pPr>
      <w:r>
        <w:t xml:space="preserve">а) выяснить, как сделать так, чтобы максимизировать положительное и свести к минимуму отрицательное влияние семьи на воспитание ребёнка; </w:t>
      </w:r>
    </w:p>
    <w:p w:rsidR="000A63B2" w:rsidRDefault="00CC6FEE">
      <w:pPr>
        <w:pStyle w:val="a3"/>
        <w:divId w:val="1128276908"/>
      </w:pPr>
      <w:r>
        <w:t>б) убедить родителей (в каждом конкретном случае используя нужный подход) в ошибочности и несостоятельности их точки зрения и указать методы и пути нравственного воспитания ребёнка в семье.</w:t>
      </w:r>
    </w:p>
    <w:p w:rsidR="000A63B2" w:rsidRDefault="000A63B2">
      <w:pPr>
        <w:divId w:val="1128276908"/>
      </w:pPr>
    </w:p>
    <w:p w:rsidR="000A63B2" w:rsidRDefault="00CC6FEE">
      <w:pPr>
        <w:pStyle w:val="2"/>
        <w:divId w:val="1128276908"/>
      </w:pPr>
      <w:bookmarkStart w:id="17" w:name="_Toc482810017"/>
      <w:r>
        <w:t>ГЛАВА 3. Основные пути и условия формирования нравственности ребёнка в семье</w:t>
      </w:r>
      <w:bookmarkEnd w:id="17"/>
    </w:p>
    <w:p w:rsidR="000A63B2" w:rsidRPr="00CC6FEE" w:rsidRDefault="00CC6FEE">
      <w:pPr>
        <w:pStyle w:val="a3"/>
        <w:divId w:val="1128276908"/>
      </w:pPr>
      <w:r>
        <w:t> Опираясь на труды педагогов В. А. Сухомлинского, С. И. Варюхиной, М. Климовой-Фюгнеровой и других исследователей, выделим следующие методы и условия формирования нравственных потребностей (нравственного воспитания ребёнка в семье).</w:t>
      </w:r>
    </w:p>
    <w:p w:rsidR="000A63B2" w:rsidRDefault="00CC6FEE">
      <w:pPr>
        <w:pStyle w:val="a3"/>
        <w:divId w:val="1128276908"/>
      </w:pPr>
      <w:r>
        <w:t xml:space="preserve">1)    </w:t>
      </w:r>
      <w:r>
        <w:rPr>
          <w:u w:val="single"/>
        </w:rPr>
        <w:t>Атмосфера любви</w:t>
      </w:r>
      <w:r>
        <w:t xml:space="preserve">. Лишённый этого чувства человек не способен уважать своих близких, сограждан, Родину, делать людям добро. Атмосфера любви и сердечной привязанности, чуткости, заботливости членов семьи друг о друге оказывает сильнейшее влияние на детскую психику, даёт широкий простор для проявления чувств ребёнка, формирования и реализации его нравственных потребностей. Американский психолог Джеймс Добсон отмечает: «Все мы очень нуждаемся в том, чтобы не только принадлежать к отдельной группе людей, занятых своими делами и проживающими в одном доме, но и чувствовать близость родных людей, дышать общей атмосферой семьи, которая осознаёт свою индивидуальность и неповторимость, свой особый характер, свои традиции». </w:t>
      </w:r>
      <w:r>
        <w:br/>
        <w:t xml:space="preserve">При этом П. Лесгафт утверждал, что слепая неразумная материнская любовь «забивая ребёнка хуже, чем розги», делает человека безнравственным потребителем. </w:t>
      </w:r>
    </w:p>
    <w:p w:rsidR="000A63B2" w:rsidRDefault="00CC6FEE">
      <w:pPr>
        <w:pStyle w:val="a3"/>
        <w:divId w:val="1128276908"/>
      </w:pPr>
      <w:r>
        <w:t xml:space="preserve">2)    </w:t>
      </w:r>
      <w:r>
        <w:rPr>
          <w:u w:val="single"/>
        </w:rPr>
        <w:t>Атмосфера искренности</w:t>
      </w:r>
      <w:r>
        <w:t>. «Родители… не должны лгать детям ни в каких важных, значительных обстоятельствах жизни. Всякую ложь, всякий обман, всякую симуляцию… ребёнок подмечает с чрезвычайной остротой и быстротой; и, подметив, впадает в смущение, соблазн и подозрительность. Если ребёнку нельзя сообщить чего-нибудь, то всегда лучше честно и прямо отказать в ответе или провести определённую границу в осведомлении, чем выдумывать вздор и потом запутываться в нём или чем лгать и обманывать и потом быть изобличённым детской проницательностью. И не следует говорить так:  «Это тебе рано знать», или «Это ты всё равно не поймёшь»; такие ответы только раздражают в душе ребёнка любопытство и самолюбие. Лучше отвечать так: «Я не имею право сказать тебе это; каждый человек обязан  хранить известные секреты, а допытываться о чужих секретах неделикатно и нескромно». Этим не нарушается прямота и искренность, и даётся конкретный урок долга, дисциплины и деликатности…»</w:t>
      </w:r>
      <w:bookmarkStart w:id="18" w:name="_ftnref12"/>
      <w:r>
        <w:fldChar w:fldCharType="begin"/>
      </w:r>
      <w:r>
        <w:instrText xml:space="preserve"> HYPERLINK "" \l "_ftn12" \o "" </w:instrText>
      </w:r>
      <w:r>
        <w:fldChar w:fldCharType="separate"/>
      </w:r>
      <w:r>
        <w:rPr>
          <w:rStyle w:val="a4"/>
        </w:rPr>
        <w:t>[12]</w:t>
      </w:r>
      <w:r>
        <w:fldChar w:fldCharType="end"/>
      </w:r>
      <w:bookmarkEnd w:id="18"/>
      <w:r>
        <w:t>.</w:t>
      </w:r>
    </w:p>
    <w:p w:rsidR="000A63B2" w:rsidRDefault="00CC6FEE">
      <w:pPr>
        <w:pStyle w:val="a3"/>
        <w:divId w:val="1128276908"/>
      </w:pPr>
      <w:r>
        <w:t xml:space="preserve">3)    </w:t>
      </w:r>
      <w:r>
        <w:rPr>
          <w:u w:val="single"/>
        </w:rPr>
        <w:t xml:space="preserve">Разъяснение. Воздействие словом. </w:t>
      </w:r>
    </w:p>
    <w:p w:rsidR="000A63B2" w:rsidRDefault="00CC6FEE">
      <w:pPr>
        <w:pStyle w:val="a3"/>
        <w:divId w:val="1128276908"/>
      </w:pPr>
      <w:r>
        <w:t>В. А. Сухомлинский отмечал, что слово должно применяться именно к конкретному человеку, слово должно быть содержательным, иметь глубинный смысл и эмоциональную окраску. Чтобы слово воспитывало, оно должно оставлять след в мыслях и душе воспитанника, а для этого надо учить вникать в смысл слов. Только тогда мы можем рассчитывать на эмоциональное воздействие. Воспитатель должен своевременно перейти от конкретных фактов, событий, явлений к раскрытию обобщенных истин, принципов поведения. Подростки любят рассуждать, но родители часто пресекают эти рассуждения, подчёркивая их незрелость, объясняя её тем, что они ещё малы, а потому им рано высказывать свои мнения. Но именно в ходе этих рассуждений подростки постигают нравственные понятия.</w:t>
      </w:r>
    </w:p>
    <w:p w:rsidR="000A63B2" w:rsidRDefault="00CC6FEE">
      <w:pPr>
        <w:pStyle w:val="a3"/>
        <w:divId w:val="1128276908"/>
      </w:pPr>
      <w:r>
        <w:t xml:space="preserve">Как правильно говорить с ребёнком? Всё дело в том, что необходимо знать, чт сказать и кк сказать. </w:t>
      </w:r>
    </w:p>
    <w:p w:rsidR="000A63B2" w:rsidRDefault="00CC6FEE">
      <w:pPr>
        <w:pStyle w:val="a3"/>
        <w:divId w:val="1128276908"/>
      </w:pPr>
      <w:r>
        <w:t xml:space="preserve">Во-первых, не надо говорить ребёнку или подростку то, что он очень хорошо знает без нас. Это бессмысленно.  </w:t>
      </w:r>
    </w:p>
    <w:p w:rsidR="000A63B2" w:rsidRDefault="00CC6FEE">
      <w:pPr>
        <w:pStyle w:val="a3"/>
        <w:divId w:val="1128276908"/>
      </w:pPr>
      <w:r>
        <w:t xml:space="preserve">Во-вторых, надо задумываться над тоном, манерой нашего разговора, чтобы избежать «отчитываний» и «скучных проповедей». Ни то, ни другое не западает в душу ребёнка. </w:t>
      </w:r>
    </w:p>
    <w:p w:rsidR="000A63B2" w:rsidRDefault="00CC6FEE">
      <w:pPr>
        <w:pStyle w:val="a3"/>
        <w:divId w:val="1128276908"/>
      </w:pPr>
      <w:r>
        <w:t>В-третьих, надо продумывать, как связать нашу беседу с жизнью, какого практического результата мы хотим добиться.</w:t>
      </w:r>
    </w:p>
    <w:p w:rsidR="000A63B2" w:rsidRDefault="00CC6FEE">
      <w:pPr>
        <w:pStyle w:val="a3"/>
        <w:divId w:val="1128276908"/>
      </w:pPr>
      <w:r>
        <w:t xml:space="preserve">И содержание, и тон, и место, и время разговора – всё важно. Словом мы убеждаем, но убеждение не может существовать без его реализации. В том и заключается мастерство воспитателя (родителя), чтобы разговор с ребёнком вызвал у последнего отзвук собственных мыслей, переживаний, побуждая к активной деятельности. «Богатство духовной жизни начинается там, где благородная мысль и моральное чувство, сливаясь воедино, живут в высоконравственном поступке», - писал В. А. Сухомлинский. </w:t>
      </w:r>
    </w:p>
    <w:p w:rsidR="000A63B2" w:rsidRDefault="00CC6FEE">
      <w:pPr>
        <w:pStyle w:val="a3"/>
        <w:divId w:val="1128276908"/>
      </w:pPr>
      <w:r>
        <w:t>Детей разного возраста нужно убеждать по-разному. Младшие школьники требуют убедительных примеров из жизни, из книг. Подростка убеждает глубокая вера в слово взрослых. С ребятами старшего школьного возраста В. А. Сухомлинский советует размышлять вслух, делиться с ними сомнениями, обращаться за советом. Такая непринуждённость утверждает доверие, чистосердечность, искренность, сближает взрослого и ребёнка, открывает путь в его духовный мир.</w:t>
      </w:r>
    </w:p>
    <w:p w:rsidR="000A63B2" w:rsidRDefault="00CC6FEE">
      <w:pPr>
        <w:pStyle w:val="a3"/>
        <w:divId w:val="1128276908"/>
      </w:pPr>
      <w:r>
        <w:t xml:space="preserve">4)    </w:t>
      </w:r>
      <w:r>
        <w:rPr>
          <w:u w:val="single"/>
        </w:rPr>
        <w:t>Большой ошибкой</w:t>
      </w:r>
      <w:r>
        <w:t xml:space="preserve"> в семейном воспитании </w:t>
      </w:r>
      <w:r>
        <w:rPr>
          <w:u w:val="single"/>
        </w:rPr>
        <w:t>являются упреки</w:t>
      </w:r>
      <w:r>
        <w:t>. Одни упрекают ребенка в том, что он уже большой, но плохо учится, другие ставят в упрек и возраст, и физическую силу. Правильно поступают те родители, которые вызывают у детей чувство гордости их взрослостью, подбадривают, вселяют уверенность в возможность успеха. В чём же вред упреков? Основное зло в том, что такие упреки вызывают неверие в себя, а неверие расслабляет волю и парализует душу, мешая принимать самостоятельные решения в преодолении трудностей.</w:t>
      </w:r>
    </w:p>
    <w:p w:rsidR="000A63B2" w:rsidRDefault="00CC6FEE">
      <w:pPr>
        <w:pStyle w:val="a3"/>
        <w:divId w:val="1128276908"/>
      </w:pPr>
      <w:r>
        <w:t xml:space="preserve">5)    </w:t>
      </w:r>
      <w:r>
        <w:rPr>
          <w:u w:val="single"/>
        </w:rPr>
        <w:t xml:space="preserve">Крайней мерой воздействия В. А. Сухомлинский считает наказание. </w:t>
      </w:r>
      <w:r>
        <w:t>Наказание имеет воспитательную силу в том случае, когда оно убеждает, заставляет задуматься над собственным поведением, над отношением к людям. Но наказание не должно оскорблять достоинство человека, выражать неверие в него.</w:t>
      </w:r>
    </w:p>
    <w:p w:rsidR="000A63B2" w:rsidRDefault="00CC6FEE">
      <w:pPr>
        <w:pStyle w:val="a3"/>
        <w:divId w:val="1128276908"/>
      </w:pPr>
      <w:r>
        <w:t xml:space="preserve">6)    </w:t>
      </w:r>
      <w:r>
        <w:rPr>
          <w:u w:val="single"/>
        </w:rPr>
        <w:t>Порицание.</w:t>
      </w:r>
      <w:r>
        <w:t xml:space="preserve"> Воспитательная сила порицания зависит от моральных качеств, тактичности воспитателя. Надо суметь, не оскорбляя ребёнка, дать справедливую, хотя, может быть, и резкую оценку его действиям. Искусство порицания состоит в мудром сочетании строгости и доброты. Очень важно, чтобы ребёнок в порицании взрослого почувствовал не только строгость, но и заботу о себе.</w:t>
      </w:r>
    </w:p>
    <w:p w:rsidR="000A63B2" w:rsidRDefault="00CC6FEE">
      <w:pPr>
        <w:pStyle w:val="a3"/>
        <w:divId w:val="1128276908"/>
      </w:pPr>
      <w:r>
        <w:t xml:space="preserve">7)    </w:t>
      </w:r>
      <w:r>
        <w:rPr>
          <w:u w:val="single"/>
        </w:rPr>
        <w:t>Очень важным методом в воспитании В. А. Сухомлинский считает запрещение</w:t>
      </w:r>
      <w:r>
        <w:t xml:space="preserve">. Оно предупреждает многие недостатки в поведении, учит детей разумно относиться к своим желаниям. Желаний у детей и подростков очень много, но их все невозможно и не нужно удовлетворять. «Если старшие стремятся удовлетворять любое желание ребёнка вырастает капризное существо, раб прихотей и тиран ближних. Воспитание желаний – тончайшая филигранная работа «садовода»-воспитателя, мудрого и решительного, чуткого и безжалостного». С детства надо учить человека управлять своими желаниями, правильно относиться к понятиям </w:t>
      </w:r>
      <w:r>
        <w:rPr>
          <w:i/>
          <w:iCs/>
        </w:rPr>
        <w:t>можно, надо, нельзя</w:t>
      </w:r>
      <w:r>
        <w:t>. Таким образом потворство родителей действует очень вредно. «… искусство повеления и запрета … даётся нелегко. Но в здоровых и счастливых семьях оно цветёт всегда»</w:t>
      </w:r>
      <w:bookmarkStart w:id="19" w:name="_ftnref13"/>
      <w:r>
        <w:fldChar w:fldCharType="begin"/>
      </w:r>
      <w:r>
        <w:instrText xml:space="preserve"> HYPERLINK "" \l "_ftn13" \o "" </w:instrText>
      </w:r>
      <w:r>
        <w:fldChar w:fldCharType="separate"/>
      </w:r>
      <w:r>
        <w:rPr>
          <w:rStyle w:val="a4"/>
        </w:rPr>
        <w:t>[13]</w:t>
      </w:r>
      <w:r>
        <w:fldChar w:fldCharType="end"/>
      </w:r>
      <w:bookmarkEnd w:id="19"/>
      <w:r>
        <w:t>.</w:t>
      </w:r>
    </w:p>
    <w:p w:rsidR="000A63B2" w:rsidRDefault="00CC6FEE">
      <w:pPr>
        <w:pStyle w:val="a3"/>
        <w:divId w:val="1128276908"/>
      </w:pPr>
      <w:r>
        <w:t>8)    Необходимо</w:t>
      </w:r>
      <w:r>
        <w:rPr>
          <w:u w:val="single"/>
        </w:rPr>
        <w:t xml:space="preserve"> воспитывать чувства</w:t>
      </w:r>
      <w:r>
        <w:t xml:space="preserve">. Это значит и словом и делом вызывать переживания, пробуждать чувства, умышленно создавая соответствующую ситуацию или используя естественную обстановку. </w:t>
      </w:r>
    </w:p>
    <w:p w:rsidR="000A63B2" w:rsidRDefault="00CC6FEE">
      <w:pPr>
        <w:pStyle w:val="a3"/>
        <w:divId w:val="1128276908"/>
      </w:pPr>
      <w:r>
        <w:t xml:space="preserve">Суть эмоциональной ситуации как средства воспитания состоит в том, что в связи с каким-либо событием, поступком человек ощущает тончайшие переживания другого и отвечает на них своими собственными. Чувства не навязываются, а пробуждаются, и пробудить их можно не искусственно, а искренними переживаниями. </w:t>
      </w:r>
    </w:p>
    <w:p w:rsidR="000A63B2" w:rsidRDefault="00CC6FEE">
      <w:pPr>
        <w:pStyle w:val="a3"/>
        <w:divId w:val="1128276908"/>
      </w:pPr>
      <w:r>
        <w:t xml:space="preserve">9)    </w:t>
      </w:r>
      <w:r>
        <w:rPr>
          <w:u w:val="single"/>
        </w:rPr>
        <w:t>Регулярный труд в присутствии ребёнка</w:t>
      </w:r>
      <w:r>
        <w:t>. Постоянно наблюдая за работой взрослых, ребёнок начинает, имитировать это в игре, а затем и сам включается в процесс труда как помощник, и, наконец, как самостоятельный исполнитель.</w:t>
      </w:r>
    </w:p>
    <w:p w:rsidR="000A63B2" w:rsidRDefault="00CC6FEE">
      <w:pPr>
        <w:pStyle w:val="a3"/>
        <w:divId w:val="1128276908"/>
      </w:pPr>
      <w:r>
        <w:t xml:space="preserve">10)  Необходимо </w:t>
      </w:r>
      <w:r>
        <w:rPr>
          <w:u w:val="single"/>
        </w:rPr>
        <w:t>исключение</w:t>
      </w:r>
      <w:r>
        <w:t xml:space="preserve"> так называемых </w:t>
      </w:r>
      <w:r>
        <w:rPr>
          <w:u w:val="single"/>
        </w:rPr>
        <w:t>прибавочных раздражителей</w:t>
      </w:r>
      <w:r>
        <w:t xml:space="preserve"> из жизни ребёнка: роскоши, нищеты, чрезмерных лакомств, беспорядочной еды, табака, алкоголя.</w:t>
      </w:r>
    </w:p>
    <w:p w:rsidR="000A63B2" w:rsidRDefault="00CC6FEE">
      <w:pPr>
        <w:pStyle w:val="a3"/>
        <w:divId w:val="1128276908"/>
      </w:pPr>
      <w:r>
        <w:t xml:space="preserve">11)  </w:t>
      </w:r>
      <w:r>
        <w:rPr>
          <w:u w:val="single"/>
        </w:rPr>
        <w:t>Оградить ребёнка от контакта с безнравственными людьми</w:t>
      </w:r>
      <w:r>
        <w:t xml:space="preserve">. Важнейшим методом овладения знаниями и опытом у ребёнка является имитация. Инстинкт имитации заставляет ребёнка пытаться воспроизвести все действия и поступки  окружающих его людей. Воспроизвёл – значит освоил. Только к 7-и годам ребёнок вырабатывает свои собственные нравственные основания и может оценивать поведение и поступки окружающих людей. Поэтому взрослые, которые любят ребёнка и желают ему добра, должны строго контролировать каждый свой шаг, чтобы не послужить ему примером безнравственного поведения. </w:t>
      </w:r>
    </w:p>
    <w:p w:rsidR="000A63B2" w:rsidRDefault="00CC6FEE">
      <w:pPr>
        <w:pStyle w:val="a3"/>
        <w:divId w:val="1128276908"/>
      </w:pPr>
      <w:r>
        <w:t xml:space="preserve">12)  Родителям </w:t>
      </w:r>
      <w:r>
        <w:rPr>
          <w:u w:val="single"/>
        </w:rPr>
        <w:t xml:space="preserve">необходимо обращать внимание на целомудрие семейных отношений </w:t>
      </w:r>
      <w:r>
        <w:t xml:space="preserve">и в связи этим: </w:t>
      </w:r>
    </w:p>
    <w:p w:rsidR="000A63B2" w:rsidRDefault="00CC6FEE">
      <w:pPr>
        <w:pStyle w:val="a3"/>
        <w:divId w:val="1128276908"/>
      </w:pPr>
      <w:r>
        <w:t xml:space="preserve">а) остерегаться слишком чувственной «обезьяньей» любви к ребёнку, которого они то и дело волнуют всевозможными неумеренными физическими ласками; </w:t>
      </w:r>
    </w:p>
    <w:p w:rsidR="000A63B2" w:rsidRDefault="00CC6FEE">
      <w:pPr>
        <w:pStyle w:val="a3"/>
        <w:divId w:val="1128276908"/>
      </w:pPr>
      <w:r>
        <w:t>б) контролировать проявление взаимной любви в присутствии детей. «Супружеская ложе родителей должно быть прикрыто для детей целомудренной тайной, хранимой естественно и неподчеркнуто», - писал И. А. Ильин.</w:t>
      </w:r>
    </w:p>
    <w:p w:rsidR="000A63B2" w:rsidRDefault="00CC6FEE">
      <w:pPr>
        <w:divId w:val="1128276908"/>
      </w:pPr>
      <w:r>
        <w:rPr>
          <w:b/>
          <w:bCs/>
        </w:rPr>
        <w:br/>
      </w:r>
      <w:bookmarkStart w:id="20" w:name="_Toc482810018"/>
      <w:r>
        <w:t>3. Заключение</w:t>
      </w:r>
      <w:bookmarkEnd w:id="20"/>
      <w:r>
        <w:t xml:space="preserve"> </w:t>
      </w:r>
    </w:p>
    <w:p w:rsidR="000A63B2" w:rsidRPr="00CC6FEE" w:rsidRDefault="00CC6FEE">
      <w:pPr>
        <w:pStyle w:val="a3"/>
        <w:divId w:val="1128276908"/>
      </w:pPr>
      <w:r>
        <w:t>Учитывая всё вышеизложенное можно сделать следующие выводы.</w:t>
      </w:r>
    </w:p>
    <w:p w:rsidR="000A63B2" w:rsidRDefault="00CC6FEE">
      <w:pPr>
        <w:pStyle w:val="a3"/>
        <w:divId w:val="1128276908"/>
      </w:pPr>
      <w:r>
        <w:t>Семья – это первая инстанция на пути ребёнка в жизнь.</w:t>
      </w:r>
    </w:p>
    <w:p w:rsidR="000A63B2" w:rsidRDefault="00CC6FEE">
      <w:pPr>
        <w:pStyle w:val="a3"/>
        <w:divId w:val="1128276908"/>
      </w:pPr>
      <w:r>
        <w:t>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w:t>
      </w:r>
      <w:bookmarkStart w:id="21" w:name="_ftnref14"/>
      <w:r>
        <w:fldChar w:fldCharType="begin"/>
      </w:r>
      <w:r>
        <w:instrText xml:space="preserve"> HYPERLINK "" \l "_ftn14" \o "" </w:instrText>
      </w:r>
      <w:r>
        <w:fldChar w:fldCharType="separate"/>
      </w:r>
      <w:r>
        <w:rPr>
          <w:rStyle w:val="a4"/>
        </w:rPr>
        <w:t>[14]</w:t>
      </w:r>
      <w:r>
        <w:fldChar w:fldCharType="end"/>
      </w:r>
      <w:bookmarkEnd w:id="21"/>
      <w:r>
        <w:t>.</w:t>
      </w:r>
    </w:p>
    <w:p w:rsidR="000A63B2" w:rsidRDefault="00CC6FEE">
      <w:pPr>
        <w:pStyle w:val="a3"/>
        <w:divId w:val="1128276908"/>
      </w:pPr>
      <w: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0A63B2" w:rsidRDefault="00CC6FEE">
      <w:pPr>
        <w:pStyle w:val="a3"/>
        <w:divId w:val="1128276908"/>
      </w:pPr>
      <w:r>
        <w:t>Цель и мотив воспитания ребёнка – это счастливая, полноценная, творческая, полезная людям, а значит нравственно богатая, жизнь этого ребёнка. На созидание такой жизни и должно быть направлено семейное воспитание.</w:t>
      </w:r>
    </w:p>
    <w:p w:rsidR="000A63B2" w:rsidRDefault="00CC6FEE">
      <w:pPr>
        <w:pStyle w:val="a3"/>
        <w:divId w:val="1128276908"/>
      </w:pPr>
      <w:r>
        <w:t>Только при уверенности ребёнка в родительской любви возможно правильное формирование психического мира человека, возможно воспитание нравственного поведения.</w:t>
      </w:r>
    </w:p>
    <w:p w:rsidR="000A63B2" w:rsidRDefault="00CC6FEE">
      <w:pPr>
        <w:pStyle w:val="a3"/>
        <w:divId w:val="1128276908"/>
      </w:pPr>
      <w:r>
        <w:t>Нравственность ребёнка – это необходимое условие его принципиальных позиций, последовательности его поведения, уважения достоинства личности, духовности.</w:t>
      </w:r>
    </w:p>
    <w:p w:rsidR="000A63B2" w:rsidRDefault="00CC6FEE">
      <w:pPr>
        <w:pStyle w:val="a3"/>
        <w:divId w:val="1128276908"/>
      </w:pPr>
      <w:r>
        <w:t>Само нравственное воспитание осуществляется путём формирования у ребёнка нравственных потребностей и убеждений, нравственных чувств и эмоций, моральных знаний о добре и зле.</w:t>
      </w:r>
    </w:p>
    <w:p w:rsidR="000A63B2" w:rsidRDefault="00CC6FEE">
      <w:pPr>
        <w:pStyle w:val="a3"/>
        <w:divId w:val="1128276908"/>
      </w:pPr>
      <w:r>
        <w:t>Задачи педагога – объяснить любящим родителям, что их педагогическая грамотность зависит прежде всего от них самих, от их желания разобраться в сложном и трудном процессе становления и развития личности; указать пути и условия формирования нравственности ребёнка.</w:t>
      </w:r>
    </w:p>
    <w:p w:rsidR="000A63B2" w:rsidRDefault="000A63B2">
      <w:pPr>
        <w:divId w:val="1128276908"/>
      </w:pPr>
    </w:p>
    <w:p w:rsidR="000A63B2" w:rsidRPr="00CC6FEE" w:rsidRDefault="00CC6FEE">
      <w:pPr>
        <w:pStyle w:val="a3"/>
        <w:divId w:val="1128276908"/>
      </w:pPr>
      <w:r>
        <w:t>Литература</w:t>
      </w:r>
    </w:p>
    <w:p w:rsidR="000A63B2" w:rsidRDefault="00CC6FEE">
      <w:pPr>
        <w:pStyle w:val="a3"/>
        <w:divId w:val="1128276908"/>
      </w:pPr>
      <w:r>
        <w:t>Варюхина С. И. Истоки доброты. – Минск, 1987.</w:t>
      </w:r>
    </w:p>
    <w:p w:rsidR="000A63B2" w:rsidRDefault="00CC6FEE">
      <w:pPr>
        <w:pStyle w:val="a3"/>
        <w:divId w:val="1128276908"/>
      </w:pPr>
      <w:r>
        <w:t>Ильин И. А. Душа ребёнка// Очаг. – 1993. - №9.</w:t>
      </w:r>
    </w:p>
    <w:p w:rsidR="000A63B2" w:rsidRDefault="00CC6FEE">
      <w:pPr>
        <w:pStyle w:val="a3"/>
        <w:divId w:val="1128276908"/>
      </w:pPr>
      <w:r>
        <w:t>Карклина С. Э. Проблемы семейного воспитания. – М., 1983.</w:t>
      </w:r>
    </w:p>
    <w:p w:rsidR="000A63B2" w:rsidRDefault="00CC6FEE">
      <w:pPr>
        <w:pStyle w:val="a3"/>
        <w:divId w:val="1128276908"/>
      </w:pPr>
      <w:r>
        <w:t>Климова-Фюгнерова М. Эмоциональное воспитание в семье. – Минск, 1981.</w:t>
      </w:r>
    </w:p>
    <w:p w:rsidR="000A63B2" w:rsidRDefault="00CC6FEE">
      <w:pPr>
        <w:pStyle w:val="a3"/>
        <w:divId w:val="1128276908"/>
      </w:pPr>
      <w:r>
        <w:t>Крутецкий В. А. Психология. – М., 1986.</w:t>
      </w:r>
    </w:p>
    <w:p w:rsidR="000A63B2" w:rsidRDefault="00CC6FEE">
      <w:pPr>
        <w:pStyle w:val="a3"/>
        <w:divId w:val="1128276908"/>
      </w:pPr>
      <w:r>
        <w:t>Любицына М. И. В.А. Сухомлинский о воспитании детей. – Л., 1974.</w:t>
      </w:r>
    </w:p>
    <w:p w:rsidR="000A63B2" w:rsidRDefault="00CC6FEE">
      <w:pPr>
        <w:pStyle w:val="a3"/>
        <w:divId w:val="1128276908"/>
      </w:pPr>
      <w:r>
        <w:t>Новиков Н. И. Из трактата «О воспитании и наставлении детей»// Умом и сердцем. – М., 1989.</w:t>
      </w:r>
    </w:p>
    <w:p w:rsidR="000A63B2" w:rsidRDefault="00CC6FEE">
      <w:pPr>
        <w:pStyle w:val="a3"/>
        <w:divId w:val="1128276908"/>
      </w:pPr>
      <w:r>
        <w:t>Ожегов С. И. Словарь русского языка. – М., 1989.</w:t>
      </w:r>
    </w:p>
    <w:p w:rsidR="000A63B2" w:rsidRDefault="00CC6FEE">
      <w:pPr>
        <w:pStyle w:val="a3"/>
        <w:divId w:val="1128276908"/>
      </w:pPr>
      <w:r>
        <w:t>Розанов В. В. Сумерки просвещения. – М., 1990.</w:t>
      </w:r>
    </w:p>
    <w:p w:rsidR="000A63B2" w:rsidRDefault="00CC6FEE">
      <w:pPr>
        <w:pStyle w:val="a3"/>
        <w:divId w:val="1128276908"/>
      </w:pPr>
      <w:r>
        <w:t>Соловейчик С. Л. Педагогика для всех. – М., 1987.</w:t>
      </w:r>
    </w:p>
    <w:p w:rsidR="000A63B2" w:rsidRDefault="00CC6FEE">
      <w:pPr>
        <w:pStyle w:val="a3"/>
        <w:divId w:val="1128276908"/>
      </w:pPr>
      <w:r>
        <w:t>Титаренко В. Нравственное воспитание в семье// Культура семейных отношений. – М., 1985.</w:t>
      </w:r>
    </w:p>
    <w:p w:rsidR="000A63B2" w:rsidRDefault="00CC6FEE">
      <w:pPr>
        <w:pStyle w:val="a3"/>
        <w:divId w:val="1128276908"/>
      </w:pPr>
      <w:r>
        <w:t>Фрадкин Ф., Плохова М. Воспитание в семье и школе: взгляд сквозь десятилетия// Воспитание школьников. – 1993. - №6.</w:t>
      </w:r>
    </w:p>
    <w:p w:rsidR="000A63B2" w:rsidRDefault="000A63B2">
      <w:pPr>
        <w:divId w:val="607391185"/>
      </w:pPr>
    </w:p>
    <w:p w:rsidR="000A63B2" w:rsidRDefault="0094192E">
      <w:pPr>
        <w:divId w:val="607391185"/>
      </w:pPr>
      <w:r>
        <w:pict>
          <v:rect id="_x0000_i1025" style="width:.05pt;height:.75pt" o:hrpct="330" o:hrstd="t" o:hr="t" fillcolor="#a0a0a0" stroked="f"/>
        </w:pict>
      </w:r>
    </w:p>
    <w:bookmarkStart w:id="22" w:name="_ftn1"/>
    <w:p w:rsidR="000A63B2" w:rsidRPr="00CC6FEE" w:rsidRDefault="00CC6FEE">
      <w:pPr>
        <w:pStyle w:val="a3"/>
        <w:divId w:val="478806816"/>
      </w:pPr>
      <w:r>
        <w:fldChar w:fldCharType="begin"/>
      </w:r>
      <w:r>
        <w:instrText xml:space="preserve"> HYPERLINK "" \l "_ftnref1" \o "" </w:instrText>
      </w:r>
      <w:r>
        <w:fldChar w:fldCharType="separate"/>
      </w:r>
      <w:r>
        <w:rPr>
          <w:rStyle w:val="a4"/>
        </w:rPr>
        <w:t>[1]</w:t>
      </w:r>
      <w:r>
        <w:fldChar w:fldCharType="end"/>
      </w:r>
      <w:bookmarkEnd w:id="22"/>
      <w:r>
        <w:t xml:space="preserve"> См.: Умом и сердцем. – М., 1989. – С. 77 - 81</w:t>
      </w:r>
    </w:p>
    <w:bookmarkStart w:id="23" w:name="_ftn2"/>
    <w:p w:rsidR="000A63B2" w:rsidRDefault="00CC6FEE">
      <w:pPr>
        <w:pStyle w:val="a3"/>
        <w:divId w:val="1523126701"/>
      </w:pPr>
      <w:r>
        <w:fldChar w:fldCharType="begin"/>
      </w:r>
      <w:r>
        <w:instrText xml:space="preserve"> HYPERLINK "" \l "_ftnref2" \o "" </w:instrText>
      </w:r>
      <w:r>
        <w:fldChar w:fldCharType="separate"/>
      </w:r>
      <w:r>
        <w:rPr>
          <w:rStyle w:val="a4"/>
        </w:rPr>
        <w:t>[2]</w:t>
      </w:r>
      <w:r>
        <w:fldChar w:fldCharType="end"/>
      </w:r>
      <w:bookmarkEnd w:id="23"/>
      <w:r>
        <w:t xml:space="preserve"> См.: Титаренко В. Семейное воспитание, его специфичность и необходимость// Культура семейных отношений. – М., 1985. – С. 101 - 116</w:t>
      </w:r>
    </w:p>
    <w:bookmarkStart w:id="24" w:name="_ftn3"/>
    <w:p w:rsidR="000A63B2" w:rsidRDefault="00CC6FEE">
      <w:pPr>
        <w:pStyle w:val="a3"/>
        <w:divId w:val="572860265"/>
      </w:pPr>
      <w:r>
        <w:fldChar w:fldCharType="begin"/>
      </w:r>
      <w:r>
        <w:instrText xml:space="preserve"> HYPERLINK "" \l "_ftnref3" \o "" </w:instrText>
      </w:r>
      <w:r>
        <w:fldChar w:fldCharType="separate"/>
      </w:r>
      <w:r>
        <w:rPr>
          <w:rStyle w:val="a4"/>
        </w:rPr>
        <w:t>[3]</w:t>
      </w:r>
      <w:r>
        <w:fldChar w:fldCharType="end"/>
      </w:r>
      <w:bookmarkEnd w:id="24"/>
      <w:r>
        <w:t xml:space="preserve"> См.: Фрадкин Ф., Плохова М. Воспитание в семье и школе: взгляд сквозь десятилетия// Воспитание школьников. – 1993. - №6</w:t>
      </w:r>
    </w:p>
    <w:bookmarkStart w:id="25" w:name="_ftn4"/>
    <w:p w:rsidR="000A63B2" w:rsidRDefault="00CC6FEE">
      <w:pPr>
        <w:pStyle w:val="a3"/>
        <w:divId w:val="2017225016"/>
      </w:pPr>
      <w:r>
        <w:fldChar w:fldCharType="begin"/>
      </w:r>
      <w:r>
        <w:instrText xml:space="preserve"> HYPERLINK "" \l "_ftnref4" \o "" </w:instrText>
      </w:r>
      <w:r>
        <w:fldChar w:fldCharType="separate"/>
      </w:r>
      <w:r>
        <w:rPr>
          <w:rStyle w:val="a4"/>
        </w:rPr>
        <w:t>[4]</w:t>
      </w:r>
      <w:r>
        <w:fldChar w:fldCharType="end"/>
      </w:r>
      <w:bookmarkEnd w:id="25"/>
      <w:r>
        <w:t xml:space="preserve"> См.: Соловейчик С. Л. Педагогика для всех. – М., 1987. – С. 92</w:t>
      </w:r>
    </w:p>
    <w:bookmarkStart w:id="26" w:name="_ftn5"/>
    <w:p w:rsidR="000A63B2" w:rsidRDefault="00CC6FEE">
      <w:pPr>
        <w:pStyle w:val="a3"/>
        <w:divId w:val="925696423"/>
      </w:pPr>
      <w:r>
        <w:fldChar w:fldCharType="begin"/>
      </w:r>
      <w:r>
        <w:instrText xml:space="preserve"> HYPERLINK "" \l "_ftnref5" \o "" </w:instrText>
      </w:r>
      <w:r>
        <w:fldChar w:fldCharType="separate"/>
      </w:r>
      <w:r>
        <w:rPr>
          <w:rStyle w:val="a4"/>
        </w:rPr>
        <w:t>[5]</w:t>
      </w:r>
      <w:r>
        <w:fldChar w:fldCharType="end"/>
      </w:r>
      <w:bookmarkEnd w:id="26"/>
      <w:r>
        <w:t xml:space="preserve"> См.: Розанов В. В. Сумерки просвещения. – М., 1990. – С. 219. </w:t>
      </w:r>
    </w:p>
    <w:bookmarkStart w:id="27" w:name="_ftn6"/>
    <w:p w:rsidR="000A63B2" w:rsidRDefault="00CC6FEE">
      <w:pPr>
        <w:pStyle w:val="a3"/>
        <w:divId w:val="1959489285"/>
      </w:pPr>
      <w:r>
        <w:fldChar w:fldCharType="begin"/>
      </w:r>
      <w:r>
        <w:instrText xml:space="preserve"> HYPERLINK "" \l "_ftnref6" \o "" </w:instrText>
      </w:r>
      <w:r>
        <w:fldChar w:fldCharType="separate"/>
      </w:r>
      <w:r>
        <w:rPr>
          <w:rStyle w:val="a4"/>
        </w:rPr>
        <w:t>[6]</w:t>
      </w:r>
      <w:r>
        <w:fldChar w:fldCharType="end"/>
      </w:r>
      <w:bookmarkEnd w:id="27"/>
      <w:r>
        <w:t xml:space="preserve"> См.: Ильин И. А. Душа ребёнка.// Очаг. – 1993. – №9.</w:t>
      </w:r>
    </w:p>
    <w:bookmarkStart w:id="28" w:name="_ftn7"/>
    <w:p w:rsidR="000A63B2" w:rsidRDefault="00CC6FEE">
      <w:pPr>
        <w:pStyle w:val="a3"/>
        <w:divId w:val="1282761221"/>
      </w:pPr>
      <w:r>
        <w:fldChar w:fldCharType="begin"/>
      </w:r>
      <w:r>
        <w:instrText xml:space="preserve"> HYPERLINK "" \l "_ftnref7" \o "" </w:instrText>
      </w:r>
      <w:r>
        <w:fldChar w:fldCharType="separate"/>
      </w:r>
      <w:r>
        <w:rPr>
          <w:rStyle w:val="a4"/>
        </w:rPr>
        <w:t>[7]</w:t>
      </w:r>
      <w:r>
        <w:fldChar w:fldCharType="end"/>
      </w:r>
      <w:bookmarkEnd w:id="28"/>
      <w:r>
        <w:t xml:space="preserve"> См.: Варюхина С. И. Истоки Доброты. – Минск., 1987. – С. 9.</w:t>
      </w:r>
    </w:p>
    <w:bookmarkStart w:id="29" w:name="_ftn8"/>
    <w:p w:rsidR="000A63B2" w:rsidRDefault="00CC6FEE">
      <w:pPr>
        <w:pStyle w:val="a3"/>
        <w:divId w:val="1827622588"/>
      </w:pPr>
      <w:r>
        <w:fldChar w:fldCharType="begin"/>
      </w:r>
      <w:r>
        <w:instrText xml:space="preserve"> HYPERLINK "" \l "_ftnref8" \o "" </w:instrText>
      </w:r>
      <w:r>
        <w:fldChar w:fldCharType="separate"/>
      </w:r>
      <w:r>
        <w:rPr>
          <w:rStyle w:val="a4"/>
        </w:rPr>
        <w:t>[8]</w:t>
      </w:r>
      <w:r>
        <w:fldChar w:fldCharType="end"/>
      </w:r>
      <w:bookmarkEnd w:id="29"/>
      <w:r>
        <w:t xml:space="preserve"> См.: Климова-Фюгнерова М. Эмоциональное воспитание в семье. – Минск, 1981. – С. 38.</w:t>
      </w:r>
    </w:p>
    <w:bookmarkStart w:id="30" w:name="_ftn9"/>
    <w:p w:rsidR="000A63B2" w:rsidRDefault="00CC6FEE">
      <w:pPr>
        <w:pStyle w:val="a3"/>
        <w:divId w:val="805123977"/>
      </w:pPr>
      <w:r>
        <w:fldChar w:fldCharType="begin"/>
      </w:r>
      <w:r>
        <w:instrText xml:space="preserve"> HYPERLINK "" \l "_ftnref9" \o "" </w:instrText>
      </w:r>
      <w:r>
        <w:fldChar w:fldCharType="separate"/>
      </w:r>
      <w:r>
        <w:rPr>
          <w:rStyle w:val="a4"/>
        </w:rPr>
        <w:t>[9]</w:t>
      </w:r>
      <w:r>
        <w:fldChar w:fldCharType="end"/>
      </w:r>
      <w:bookmarkEnd w:id="30"/>
      <w:r>
        <w:t xml:space="preserve"> См.: Варюхина С. И. Истоки доброты.  – Минск, 1987</w:t>
      </w:r>
    </w:p>
    <w:bookmarkStart w:id="31" w:name="_ftn10"/>
    <w:p w:rsidR="000A63B2" w:rsidRDefault="00CC6FEE">
      <w:pPr>
        <w:pStyle w:val="a3"/>
        <w:divId w:val="173809446"/>
      </w:pPr>
      <w:r>
        <w:fldChar w:fldCharType="begin"/>
      </w:r>
      <w:r>
        <w:instrText xml:space="preserve"> HYPERLINK "" \l "_ftnref10" \o "" </w:instrText>
      </w:r>
      <w:r>
        <w:fldChar w:fldCharType="separate"/>
      </w:r>
      <w:r>
        <w:rPr>
          <w:rStyle w:val="a4"/>
        </w:rPr>
        <w:t>[10]</w:t>
      </w:r>
      <w:r>
        <w:fldChar w:fldCharType="end"/>
      </w:r>
      <w:bookmarkEnd w:id="31"/>
      <w:r>
        <w:t xml:space="preserve"> См.: Карклина С. Э. Проблемы семейного воспитания. – М., 1983. – С. 10 – 13</w:t>
      </w:r>
    </w:p>
    <w:bookmarkStart w:id="32" w:name="_ftn11"/>
    <w:p w:rsidR="000A63B2" w:rsidRDefault="00CC6FEE">
      <w:pPr>
        <w:pStyle w:val="a3"/>
        <w:divId w:val="208959245"/>
      </w:pPr>
      <w:r>
        <w:fldChar w:fldCharType="begin"/>
      </w:r>
      <w:r>
        <w:instrText xml:space="preserve"> HYPERLINK "" \l "_ftnref11" \o "" </w:instrText>
      </w:r>
      <w:r>
        <w:fldChar w:fldCharType="separate"/>
      </w:r>
      <w:r>
        <w:rPr>
          <w:rStyle w:val="a4"/>
        </w:rPr>
        <w:t>[11]</w:t>
      </w:r>
      <w:r>
        <w:fldChar w:fldCharType="end"/>
      </w:r>
      <w:bookmarkEnd w:id="32"/>
      <w:r>
        <w:t xml:space="preserve"> См.: «Не хочу быть гороховым зерном». Учительская газета. – 1990. - №9.</w:t>
      </w:r>
    </w:p>
    <w:bookmarkStart w:id="33" w:name="_ftn12"/>
    <w:p w:rsidR="000A63B2" w:rsidRDefault="00CC6FEE">
      <w:pPr>
        <w:pStyle w:val="a3"/>
        <w:divId w:val="1775206024"/>
      </w:pPr>
      <w:r>
        <w:fldChar w:fldCharType="begin"/>
      </w:r>
      <w:r>
        <w:instrText xml:space="preserve"> HYPERLINK "" \l "_ftnref12" \o "" </w:instrText>
      </w:r>
      <w:r>
        <w:fldChar w:fldCharType="separate"/>
      </w:r>
      <w:r>
        <w:rPr>
          <w:rStyle w:val="a4"/>
        </w:rPr>
        <w:t>[12]</w:t>
      </w:r>
      <w:r>
        <w:fldChar w:fldCharType="end"/>
      </w:r>
      <w:bookmarkEnd w:id="33"/>
      <w:r>
        <w:t xml:space="preserve"> См.: Ильин И. А. Душа ребёнка// Очаг. – 1993. - №9.</w:t>
      </w:r>
    </w:p>
    <w:bookmarkStart w:id="34" w:name="_ftn13"/>
    <w:p w:rsidR="000A63B2" w:rsidRDefault="00CC6FEE">
      <w:pPr>
        <w:pStyle w:val="a3"/>
        <w:divId w:val="1303920212"/>
      </w:pPr>
      <w:r>
        <w:fldChar w:fldCharType="begin"/>
      </w:r>
      <w:r>
        <w:instrText xml:space="preserve"> HYPERLINK "" \l "_ftnref13" \o "" </w:instrText>
      </w:r>
      <w:r>
        <w:fldChar w:fldCharType="separate"/>
      </w:r>
      <w:r>
        <w:rPr>
          <w:rStyle w:val="a4"/>
        </w:rPr>
        <w:t>[13]</w:t>
      </w:r>
      <w:r>
        <w:fldChar w:fldCharType="end"/>
      </w:r>
      <w:bookmarkEnd w:id="34"/>
      <w:r>
        <w:t xml:space="preserve"> См.: Ильин И. А. Душа ребёнка// Очаг. – 1993. - №9.</w:t>
      </w:r>
    </w:p>
    <w:bookmarkStart w:id="35" w:name="_ftn14"/>
    <w:p w:rsidR="000A63B2" w:rsidRDefault="00CC6FEE">
      <w:pPr>
        <w:pStyle w:val="a3"/>
        <w:divId w:val="700325634"/>
      </w:pPr>
      <w:r>
        <w:fldChar w:fldCharType="begin"/>
      </w:r>
      <w:r>
        <w:instrText xml:space="preserve"> HYPERLINK "" \l "_ftnref14" \o "" </w:instrText>
      </w:r>
      <w:r>
        <w:fldChar w:fldCharType="separate"/>
      </w:r>
      <w:r>
        <w:rPr>
          <w:rStyle w:val="a4"/>
        </w:rPr>
        <w:t>[14]</w:t>
      </w:r>
      <w:r>
        <w:fldChar w:fldCharType="end"/>
      </w:r>
      <w:bookmarkEnd w:id="35"/>
      <w:r>
        <w:t xml:space="preserve"> См.: Ильин И. А. Душа ребёнка// Очаг. – 1993. - №9.</w:t>
      </w:r>
      <w:bookmarkStart w:id="36" w:name="_GoBack"/>
      <w:bookmarkEnd w:id="36"/>
    </w:p>
    <w:sectPr w:rsidR="000A63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FEE"/>
    <w:rsid w:val="000A63B2"/>
    <w:rsid w:val="0094192E"/>
    <w:rsid w:val="00CC6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ADFDE5E-3E04-4213-A967-12A835F7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91185">
      <w:marLeft w:val="0"/>
      <w:marRight w:val="0"/>
      <w:marTop w:val="0"/>
      <w:marBottom w:val="0"/>
      <w:divBdr>
        <w:top w:val="none" w:sz="0" w:space="0" w:color="auto"/>
        <w:left w:val="none" w:sz="0" w:space="0" w:color="auto"/>
        <w:bottom w:val="none" w:sz="0" w:space="0" w:color="auto"/>
        <w:right w:val="none" w:sz="0" w:space="0" w:color="auto"/>
      </w:divBdr>
      <w:divsChild>
        <w:div w:id="478806816">
          <w:marLeft w:val="0"/>
          <w:marRight w:val="0"/>
          <w:marTop w:val="0"/>
          <w:marBottom w:val="0"/>
          <w:divBdr>
            <w:top w:val="none" w:sz="0" w:space="0" w:color="auto"/>
            <w:left w:val="none" w:sz="0" w:space="0" w:color="auto"/>
            <w:bottom w:val="none" w:sz="0" w:space="0" w:color="auto"/>
            <w:right w:val="none" w:sz="0" w:space="0" w:color="auto"/>
          </w:divBdr>
        </w:div>
        <w:div w:id="1523126701">
          <w:marLeft w:val="0"/>
          <w:marRight w:val="0"/>
          <w:marTop w:val="0"/>
          <w:marBottom w:val="0"/>
          <w:divBdr>
            <w:top w:val="none" w:sz="0" w:space="0" w:color="auto"/>
            <w:left w:val="none" w:sz="0" w:space="0" w:color="auto"/>
            <w:bottom w:val="none" w:sz="0" w:space="0" w:color="auto"/>
            <w:right w:val="none" w:sz="0" w:space="0" w:color="auto"/>
          </w:divBdr>
        </w:div>
        <w:div w:id="572860265">
          <w:marLeft w:val="0"/>
          <w:marRight w:val="0"/>
          <w:marTop w:val="0"/>
          <w:marBottom w:val="0"/>
          <w:divBdr>
            <w:top w:val="none" w:sz="0" w:space="0" w:color="auto"/>
            <w:left w:val="none" w:sz="0" w:space="0" w:color="auto"/>
            <w:bottom w:val="none" w:sz="0" w:space="0" w:color="auto"/>
            <w:right w:val="none" w:sz="0" w:space="0" w:color="auto"/>
          </w:divBdr>
        </w:div>
        <w:div w:id="2017225016">
          <w:marLeft w:val="0"/>
          <w:marRight w:val="0"/>
          <w:marTop w:val="0"/>
          <w:marBottom w:val="0"/>
          <w:divBdr>
            <w:top w:val="none" w:sz="0" w:space="0" w:color="auto"/>
            <w:left w:val="none" w:sz="0" w:space="0" w:color="auto"/>
            <w:bottom w:val="none" w:sz="0" w:space="0" w:color="auto"/>
            <w:right w:val="none" w:sz="0" w:space="0" w:color="auto"/>
          </w:divBdr>
        </w:div>
        <w:div w:id="925696423">
          <w:marLeft w:val="0"/>
          <w:marRight w:val="0"/>
          <w:marTop w:val="0"/>
          <w:marBottom w:val="0"/>
          <w:divBdr>
            <w:top w:val="none" w:sz="0" w:space="0" w:color="auto"/>
            <w:left w:val="none" w:sz="0" w:space="0" w:color="auto"/>
            <w:bottom w:val="none" w:sz="0" w:space="0" w:color="auto"/>
            <w:right w:val="none" w:sz="0" w:space="0" w:color="auto"/>
          </w:divBdr>
        </w:div>
        <w:div w:id="1959489285">
          <w:marLeft w:val="0"/>
          <w:marRight w:val="0"/>
          <w:marTop w:val="0"/>
          <w:marBottom w:val="0"/>
          <w:divBdr>
            <w:top w:val="none" w:sz="0" w:space="0" w:color="auto"/>
            <w:left w:val="none" w:sz="0" w:space="0" w:color="auto"/>
            <w:bottom w:val="none" w:sz="0" w:space="0" w:color="auto"/>
            <w:right w:val="none" w:sz="0" w:space="0" w:color="auto"/>
          </w:divBdr>
        </w:div>
        <w:div w:id="1282761221">
          <w:marLeft w:val="0"/>
          <w:marRight w:val="0"/>
          <w:marTop w:val="0"/>
          <w:marBottom w:val="0"/>
          <w:divBdr>
            <w:top w:val="none" w:sz="0" w:space="0" w:color="auto"/>
            <w:left w:val="none" w:sz="0" w:space="0" w:color="auto"/>
            <w:bottom w:val="none" w:sz="0" w:space="0" w:color="auto"/>
            <w:right w:val="none" w:sz="0" w:space="0" w:color="auto"/>
          </w:divBdr>
        </w:div>
        <w:div w:id="1827622588">
          <w:marLeft w:val="0"/>
          <w:marRight w:val="0"/>
          <w:marTop w:val="0"/>
          <w:marBottom w:val="0"/>
          <w:divBdr>
            <w:top w:val="none" w:sz="0" w:space="0" w:color="auto"/>
            <w:left w:val="none" w:sz="0" w:space="0" w:color="auto"/>
            <w:bottom w:val="none" w:sz="0" w:space="0" w:color="auto"/>
            <w:right w:val="none" w:sz="0" w:space="0" w:color="auto"/>
          </w:divBdr>
        </w:div>
        <w:div w:id="805123977">
          <w:marLeft w:val="0"/>
          <w:marRight w:val="0"/>
          <w:marTop w:val="0"/>
          <w:marBottom w:val="0"/>
          <w:divBdr>
            <w:top w:val="none" w:sz="0" w:space="0" w:color="auto"/>
            <w:left w:val="none" w:sz="0" w:space="0" w:color="auto"/>
            <w:bottom w:val="none" w:sz="0" w:space="0" w:color="auto"/>
            <w:right w:val="none" w:sz="0" w:space="0" w:color="auto"/>
          </w:divBdr>
        </w:div>
        <w:div w:id="173809446">
          <w:marLeft w:val="0"/>
          <w:marRight w:val="0"/>
          <w:marTop w:val="0"/>
          <w:marBottom w:val="0"/>
          <w:divBdr>
            <w:top w:val="none" w:sz="0" w:space="0" w:color="auto"/>
            <w:left w:val="none" w:sz="0" w:space="0" w:color="auto"/>
            <w:bottom w:val="none" w:sz="0" w:space="0" w:color="auto"/>
            <w:right w:val="none" w:sz="0" w:space="0" w:color="auto"/>
          </w:divBdr>
        </w:div>
        <w:div w:id="208959245">
          <w:marLeft w:val="0"/>
          <w:marRight w:val="0"/>
          <w:marTop w:val="0"/>
          <w:marBottom w:val="0"/>
          <w:divBdr>
            <w:top w:val="none" w:sz="0" w:space="0" w:color="auto"/>
            <w:left w:val="none" w:sz="0" w:space="0" w:color="auto"/>
            <w:bottom w:val="none" w:sz="0" w:space="0" w:color="auto"/>
            <w:right w:val="none" w:sz="0" w:space="0" w:color="auto"/>
          </w:divBdr>
        </w:div>
        <w:div w:id="1775206024">
          <w:marLeft w:val="0"/>
          <w:marRight w:val="0"/>
          <w:marTop w:val="0"/>
          <w:marBottom w:val="0"/>
          <w:divBdr>
            <w:top w:val="none" w:sz="0" w:space="0" w:color="auto"/>
            <w:left w:val="none" w:sz="0" w:space="0" w:color="auto"/>
            <w:bottom w:val="none" w:sz="0" w:space="0" w:color="auto"/>
            <w:right w:val="none" w:sz="0" w:space="0" w:color="auto"/>
          </w:divBdr>
        </w:div>
        <w:div w:id="1303920212">
          <w:marLeft w:val="0"/>
          <w:marRight w:val="0"/>
          <w:marTop w:val="0"/>
          <w:marBottom w:val="0"/>
          <w:divBdr>
            <w:top w:val="none" w:sz="0" w:space="0" w:color="auto"/>
            <w:left w:val="none" w:sz="0" w:space="0" w:color="auto"/>
            <w:bottom w:val="none" w:sz="0" w:space="0" w:color="auto"/>
            <w:right w:val="none" w:sz="0" w:space="0" w:color="auto"/>
          </w:divBdr>
        </w:div>
        <w:div w:id="700325634">
          <w:marLeft w:val="0"/>
          <w:marRight w:val="0"/>
          <w:marTop w:val="0"/>
          <w:marBottom w:val="0"/>
          <w:divBdr>
            <w:top w:val="none" w:sz="0" w:space="0" w:color="auto"/>
            <w:left w:val="none" w:sz="0" w:space="0" w:color="auto"/>
            <w:bottom w:val="none" w:sz="0" w:space="0" w:color="auto"/>
            <w:right w:val="none" w:sz="0" w:space="0" w:color="auto"/>
          </w:divBdr>
        </w:div>
      </w:divsChild>
    </w:div>
    <w:div w:id="1128276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5820</Words>
  <Characters>33179</Characters>
  <Application>Microsoft Office Word</Application>
  <DocSecurity>0</DocSecurity>
  <Lines>276</Lines>
  <Paragraphs>77</Paragraphs>
  <ScaleCrop>false</ScaleCrop>
  <Company/>
  <LinksUpToDate>false</LinksUpToDate>
  <CharactersWithSpaces>38922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Нравственное воспитание в семье</dc:title>
  <dc:subject/>
  <dc:creator>admin</dc:creator>
  <cp:keywords/>
  <dc:description/>
  <cp:lastModifiedBy>admin</cp:lastModifiedBy>
  <cp:revision>2</cp:revision>
  <dcterms:created xsi:type="dcterms:W3CDTF">2014-02-08T04:24:00Z</dcterms:created>
  <dcterms:modified xsi:type="dcterms:W3CDTF">2014-02-08T04:24:00Z</dcterms:modified>
</cp:coreProperties>
</file>