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E9" w:rsidRPr="00527457" w:rsidRDefault="009F3CE9" w:rsidP="009F3CE9">
      <w:pPr>
        <w:spacing w:before="120"/>
        <w:jc w:val="center"/>
        <w:rPr>
          <w:b/>
          <w:sz w:val="32"/>
        </w:rPr>
      </w:pPr>
      <w:r w:rsidRPr="00527457">
        <w:rPr>
          <w:b/>
          <w:sz w:val="32"/>
        </w:rPr>
        <w:t>Промышленное «червеводство»</w:t>
      </w:r>
    </w:p>
    <w:p w:rsidR="009F3CE9" w:rsidRPr="00527457" w:rsidRDefault="009F3CE9" w:rsidP="009F3CE9">
      <w:pPr>
        <w:spacing w:before="120"/>
        <w:jc w:val="center"/>
        <w:rPr>
          <w:sz w:val="28"/>
        </w:rPr>
      </w:pPr>
      <w:r w:rsidRPr="00527457">
        <w:rPr>
          <w:sz w:val="28"/>
        </w:rPr>
        <w:t>Ю.П. Супруненко</w:t>
      </w:r>
    </w:p>
    <w:p w:rsidR="009F3CE9" w:rsidRPr="008132A4" w:rsidRDefault="009F3CE9" w:rsidP="009F3CE9">
      <w:pPr>
        <w:spacing w:before="120"/>
        <w:ind w:firstLine="567"/>
        <w:jc w:val="both"/>
      </w:pPr>
      <w:r w:rsidRPr="008132A4">
        <w:t>Червеводство</w:t>
      </w:r>
      <w:r>
        <w:t xml:space="preserve">, </w:t>
      </w:r>
      <w:r w:rsidRPr="008132A4">
        <w:t>или вермикультура</w:t>
      </w:r>
      <w:r>
        <w:t xml:space="preserve">, </w:t>
      </w:r>
      <w:r w:rsidRPr="008132A4">
        <w:t>– это индустрия разведения дождевых червей. Думал ли калифорнийский бизнесмен Хегг Картер</w:t>
      </w:r>
      <w:r>
        <w:t xml:space="preserve">, </w:t>
      </w:r>
      <w:r w:rsidRPr="008132A4">
        <w:t>пионер этого дела</w:t>
      </w:r>
      <w:r>
        <w:t xml:space="preserve">, </w:t>
      </w:r>
      <w:r w:rsidRPr="008132A4">
        <w:t>что его начинание приобретет для человечества едва ли не такое же значение</w:t>
      </w:r>
      <w:r>
        <w:t xml:space="preserve">, </w:t>
      </w:r>
      <w:r w:rsidRPr="008132A4">
        <w:t>как скотоводство или птицеводство?! Ведь вермикультуре теперь отводится основная роль в спасении почв</w:t>
      </w:r>
      <w:r>
        <w:t xml:space="preserve">, </w:t>
      </w:r>
      <w:r w:rsidRPr="008132A4">
        <w:t>деградировавших в результате неправильного использования.</w:t>
      </w:r>
    </w:p>
    <w:p w:rsidR="009F3CE9" w:rsidRPr="008132A4" w:rsidRDefault="009F3CE9" w:rsidP="009F3CE9">
      <w:pPr>
        <w:spacing w:before="120"/>
        <w:ind w:firstLine="567"/>
        <w:jc w:val="both"/>
      </w:pPr>
      <w:r w:rsidRPr="008132A4">
        <w:t xml:space="preserve">В </w:t>
      </w:r>
      <w:smartTag w:uri="urn:schemas-microsoft-com:office:smarttags" w:element="metricconverter">
        <w:smartTagPr>
          <w:attr w:name="ProductID" w:val="1947 г"/>
        </w:smartTagPr>
        <w:r w:rsidRPr="008132A4">
          <w:t>1947</w:t>
        </w:r>
        <w:r>
          <w:t xml:space="preserve"> </w:t>
        </w:r>
        <w:r w:rsidRPr="008132A4">
          <w:t>г</w:t>
        </w:r>
      </w:smartTag>
      <w:r w:rsidRPr="008132A4">
        <w:t>. Картер стал разводить калифорнийского красного земляного червя. А уже через четверть века его фирма продавала ежегодно до 15</w:t>
      </w:r>
      <w:r>
        <w:t xml:space="preserve"> </w:t>
      </w:r>
      <w:r w:rsidRPr="008132A4">
        <w:t>млн отборных червей в год. Продукция шла нарасхват. Разведением червей увлеклись тысячи людей в США</w:t>
      </w:r>
      <w:r>
        <w:t xml:space="preserve">, </w:t>
      </w:r>
      <w:r w:rsidRPr="008132A4">
        <w:t>Южной Америке</w:t>
      </w:r>
      <w:r>
        <w:t xml:space="preserve">, </w:t>
      </w:r>
      <w:r w:rsidRPr="008132A4">
        <w:t>Европе</w:t>
      </w:r>
      <w:r>
        <w:t xml:space="preserve">, </w:t>
      </w:r>
      <w:r w:rsidRPr="008132A4">
        <w:t xml:space="preserve">Азии. Правительство США не успевало выдавать лицензии и субсидии: к </w:t>
      </w:r>
      <w:smartTag w:uri="urn:schemas-microsoft-com:office:smarttags" w:element="metricconverter">
        <w:smartTagPr>
          <w:attr w:name="ProductID" w:val="1990 г"/>
        </w:smartTagPr>
        <w:r w:rsidRPr="008132A4">
          <w:t>1990</w:t>
        </w:r>
        <w:r>
          <w:t xml:space="preserve"> </w:t>
        </w:r>
        <w:r w:rsidRPr="008132A4">
          <w:t>г</w:t>
        </w:r>
      </w:smartTag>
      <w:r w:rsidRPr="008132A4">
        <w:t>. уже было зарегистрировано 1</w:t>
      </w:r>
      <w:r>
        <w:t xml:space="preserve">, </w:t>
      </w:r>
      <w:r w:rsidRPr="008132A4">
        <w:t>5 тыс. фирм</w:t>
      </w:r>
      <w:r>
        <w:t xml:space="preserve">, </w:t>
      </w:r>
      <w:r w:rsidRPr="008132A4">
        <w:t>занимающихся этим бизнесом.</w:t>
      </w:r>
    </w:p>
    <w:p w:rsidR="009F3CE9" w:rsidRPr="008132A4" w:rsidRDefault="009F3CE9" w:rsidP="009F3CE9">
      <w:pPr>
        <w:spacing w:before="120"/>
        <w:ind w:firstLine="567"/>
        <w:jc w:val="both"/>
      </w:pPr>
      <w:r w:rsidRPr="008132A4">
        <w:t>Можно без преувеличения сказать</w:t>
      </w:r>
      <w:r>
        <w:t xml:space="preserve">, </w:t>
      </w:r>
      <w:r w:rsidRPr="008132A4">
        <w:t>что дождевой червь – это хорошо отлаженное приспособление по переработке и обогащению почвы. За сутки он съедает столько же</w:t>
      </w:r>
      <w:r>
        <w:t xml:space="preserve">, </w:t>
      </w:r>
      <w:r w:rsidRPr="008132A4">
        <w:t>сколько весит сам. И более половины того</w:t>
      </w:r>
      <w:r>
        <w:t xml:space="preserve">, </w:t>
      </w:r>
      <w:r w:rsidRPr="008132A4">
        <w:t>что он выделяет</w:t>
      </w:r>
      <w:r>
        <w:t xml:space="preserve">, </w:t>
      </w:r>
      <w:r w:rsidRPr="008132A4">
        <w:t>составляет биогумус. Так</w:t>
      </w:r>
      <w:r>
        <w:t xml:space="preserve">, </w:t>
      </w:r>
      <w:r w:rsidRPr="008132A4">
        <w:t>1</w:t>
      </w:r>
      <w:r>
        <w:t xml:space="preserve"> </w:t>
      </w:r>
      <w:r w:rsidRPr="008132A4">
        <w:t>т червей всего лишь за сутки производит около 0</w:t>
      </w:r>
      <w:r>
        <w:t xml:space="preserve">, </w:t>
      </w:r>
      <w:r w:rsidRPr="008132A4">
        <w:t>5</w:t>
      </w:r>
      <w:r>
        <w:t xml:space="preserve"> </w:t>
      </w:r>
      <w:r w:rsidRPr="008132A4">
        <w:t>т совершенного биологического удобрения</w:t>
      </w:r>
      <w:r>
        <w:t xml:space="preserve">, </w:t>
      </w:r>
      <w:r w:rsidRPr="008132A4">
        <w:t>насыщенного органикой</w:t>
      </w:r>
      <w:r>
        <w:t xml:space="preserve">, </w:t>
      </w:r>
      <w:r w:rsidRPr="008132A4">
        <w:t>как украинские черноземы. Кормить червей можно любыми органическими отходами – навозом</w:t>
      </w:r>
      <w:r>
        <w:t xml:space="preserve">, </w:t>
      </w:r>
      <w:r w:rsidRPr="008132A4">
        <w:t>соломой</w:t>
      </w:r>
      <w:r>
        <w:t xml:space="preserve">, </w:t>
      </w:r>
      <w:r w:rsidRPr="008132A4">
        <w:t>сеном</w:t>
      </w:r>
      <w:r>
        <w:t xml:space="preserve">, </w:t>
      </w:r>
      <w:r w:rsidRPr="008132A4">
        <w:t>стружкой</w:t>
      </w:r>
      <w:r>
        <w:t xml:space="preserve">, </w:t>
      </w:r>
      <w:r w:rsidRPr="008132A4">
        <w:t>опилками. А выдают они так называемый вермигумус</w:t>
      </w:r>
      <w:r>
        <w:t xml:space="preserve">, </w:t>
      </w:r>
      <w:r w:rsidRPr="008132A4">
        <w:t>обогащенный ценными бактериями. Тяжелые металлы в гумусе связываются и нейтрализуются</w:t>
      </w:r>
      <w:r>
        <w:t xml:space="preserve">, </w:t>
      </w:r>
      <w:r w:rsidRPr="008132A4">
        <w:t>а фитогормоны</w:t>
      </w:r>
      <w:r>
        <w:t xml:space="preserve">, </w:t>
      </w:r>
      <w:r w:rsidRPr="008132A4">
        <w:t>продуцируемые микрофлорой</w:t>
      </w:r>
      <w:r>
        <w:t xml:space="preserve">, </w:t>
      </w:r>
      <w:r w:rsidRPr="008132A4">
        <w:t>ускоряют рост растений в 4–6 раз</w:t>
      </w:r>
      <w:r>
        <w:t xml:space="preserve">, </w:t>
      </w:r>
      <w:r w:rsidRPr="008132A4">
        <w:t>помогают им противостоять болезням и вредителям.</w:t>
      </w:r>
    </w:p>
    <w:p w:rsidR="009F3CE9" w:rsidRPr="008132A4" w:rsidRDefault="009F3CE9" w:rsidP="009F3CE9">
      <w:pPr>
        <w:spacing w:before="120"/>
        <w:ind w:firstLine="567"/>
        <w:jc w:val="both"/>
      </w:pPr>
      <w:r w:rsidRPr="008132A4">
        <w:t>Но не только ради биогумуса разводят червей. В Америке их используют для выработки кормовых добавок. «Фарш» из червей содержит значительное количество белков и почти все необходимые для домашних животных аминокислоты. Рыбная мука</w:t>
      </w:r>
      <w:r>
        <w:t xml:space="preserve">, </w:t>
      </w:r>
      <w:r w:rsidRPr="008132A4">
        <w:t>обычно применяемая в качестве корма</w:t>
      </w:r>
      <w:r>
        <w:t xml:space="preserve">, </w:t>
      </w:r>
      <w:r w:rsidRPr="008132A4">
        <w:t>дороже и менее эффективна. Эта индустрия так распространилась на планете</w:t>
      </w:r>
      <w:r>
        <w:t xml:space="preserve">, </w:t>
      </w:r>
      <w:r w:rsidRPr="008132A4">
        <w:t>что любители червей создали даже свою федерацию</w:t>
      </w:r>
      <w:r>
        <w:t xml:space="preserve">, </w:t>
      </w:r>
      <w:r w:rsidRPr="008132A4">
        <w:t>зарегистрированную в Италии</w:t>
      </w:r>
      <w:r>
        <w:t xml:space="preserve">, </w:t>
      </w:r>
      <w:r w:rsidRPr="008132A4">
        <w:t>а в Дании они стали издавать специализированный журнал с примечательным названием «Червивые новости».</w:t>
      </w:r>
    </w:p>
    <w:p w:rsidR="009F3CE9" w:rsidRPr="008132A4" w:rsidRDefault="009F3CE9" w:rsidP="009F3CE9">
      <w:pPr>
        <w:spacing w:before="120"/>
        <w:ind w:firstLine="567"/>
        <w:jc w:val="both"/>
      </w:pPr>
      <w:r w:rsidRPr="008132A4">
        <w:t>Во многие национальные кухни входят блюда из червей. Даже американцы уже не воспринимают «червеугодие» как экзотику. Они потребляют червяков в виде мучных и фаршевых добавок</w:t>
      </w:r>
      <w:r>
        <w:t xml:space="preserve">, </w:t>
      </w:r>
      <w:r w:rsidRPr="008132A4">
        <w:t>едят вареными</w:t>
      </w:r>
      <w:r>
        <w:t xml:space="preserve">, </w:t>
      </w:r>
      <w:r w:rsidRPr="008132A4">
        <w:t>жареными и даже живьем</w:t>
      </w:r>
      <w:r>
        <w:t xml:space="preserve">, </w:t>
      </w:r>
      <w:r w:rsidRPr="008132A4">
        <w:t>как улиток или устриц. Из них еще выжимают питательный сок</w:t>
      </w:r>
      <w:r>
        <w:t xml:space="preserve">, </w:t>
      </w:r>
      <w:r w:rsidRPr="008132A4">
        <w:t>а в Китае наловчились делать из ферментированного фарша червей... вино. Китайцы издавна разводят червей на рисовых плантациях</w:t>
      </w:r>
      <w:r>
        <w:t xml:space="preserve">, </w:t>
      </w:r>
      <w:r w:rsidRPr="008132A4">
        <w:t xml:space="preserve">собирая одновременно урожай зерна и «мяса». При этом возрастает и плодородие рисовых полей. Самих червей они предпочитают употреблять в сушеном виде. </w:t>
      </w:r>
    </w:p>
    <w:p w:rsidR="009F3CE9" w:rsidRPr="008132A4" w:rsidRDefault="009F3CE9" w:rsidP="009F3CE9">
      <w:pPr>
        <w:spacing w:before="120"/>
        <w:ind w:firstLine="567"/>
        <w:jc w:val="both"/>
      </w:pPr>
      <w:r w:rsidRPr="008132A4">
        <w:t>На Филиппинах фарш из дождевых червей считается мясом для бедных и разведение червей входит в программу продовольственной помощи малоимущим слоям населения. Специалисты утверждают</w:t>
      </w:r>
      <w:r>
        <w:t xml:space="preserve">, </w:t>
      </w:r>
      <w:r w:rsidRPr="008132A4">
        <w:t>что это «мясо» – хорошее профилактическое средство от атеросклероза и многих других тяжелых заболеваний.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3CE9"/>
    <w:rsid w:val="001677F3"/>
    <w:rsid w:val="001A35F6"/>
    <w:rsid w:val="00527457"/>
    <w:rsid w:val="00544D29"/>
    <w:rsid w:val="006256B8"/>
    <w:rsid w:val="00811DD4"/>
    <w:rsid w:val="008132A4"/>
    <w:rsid w:val="00893442"/>
    <w:rsid w:val="009F3CE9"/>
    <w:rsid w:val="00E6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C94974D-CD5F-4361-9AC7-E8E7A5FC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C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F3C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Промышленное «червеводство»</vt:lpstr>
    </vt:vector>
  </TitlesOfParts>
  <Company>Home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Промышленное «червеводство»</dc:title>
  <dc:subject/>
  <dc:creator>User</dc:creator>
  <cp:keywords/>
  <dc:description/>
  <cp:lastModifiedBy>admin</cp:lastModifiedBy>
  <cp:revision>2</cp:revision>
  <dcterms:created xsi:type="dcterms:W3CDTF">2014-03-26T01:31:00Z</dcterms:created>
  <dcterms:modified xsi:type="dcterms:W3CDTF">2014-03-26T01:31:00Z</dcterms:modified>
</cp:coreProperties>
</file>