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8E9" w:rsidRPr="00D818E9" w:rsidRDefault="00D818E9" w:rsidP="0000259A">
      <w:pPr>
        <w:pStyle w:val="afb"/>
      </w:pPr>
      <w:r>
        <w:t>Содержание</w:t>
      </w:r>
    </w:p>
    <w:p w:rsidR="00D818E9" w:rsidRPr="00D818E9" w:rsidRDefault="00D818E9" w:rsidP="00D818E9">
      <w:pPr>
        <w:ind w:firstLine="709"/>
      </w:pPr>
    </w:p>
    <w:p w:rsidR="00033B5B" w:rsidRDefault="00033B5B">
      <w:pPr>
        <w:pStyle w:val="21"/>
        <w:rPr>
          <w:smallCaps w:val="0"/>
          <w:noProof/>
          <w:sz w:val="24"/>
          <w:szCs w:val="24"/>
        </w:rPr>
      </w:pPr>
      <w:bookmarkStart w:id="0" w:name="_Toc248254800"/>
      <w:r w:rsidRPr="00632E04">
        <w:rPr>
          <w:rStyle w:val="a7"/>
          <w:noProof/>
        </w:rPr>
        <w:t>2. Общ</w:t>
      </w:r>
      <w:r w:rsidRPr="00632E04">
        <w:rPr>
          <w:rStyle w:val="a7"/>
          <w:noProof/>
          <w:lang w:val="uk-UA"/>
        </w:rPr>
        <w:t>а</w:t>
      </w:r>
      <w:r w:rsidRPr="00632E04">
        <w:rPr>
          <w:rStyle w:val="a7"/>
          <w:noProof/>
        </w:rPr>
        <w:t>я циркуляция атмосферы</w:t>
      </w:r>
    </w:p>
    <w:p w:rsidR="00033B5B" w:rsidRDefault="00033B5B">
      <w:pPr>
        <w:pStyle w:val="21"/>
        <w:rPr>
          <w:smallCaps w:val="0"/>
          <w:noProof/>
          <w:sz w:val="24"/>
          <w:szCs w:val="24"/>
        </w:rPr>
      </w:pPr>
      <w:r w:rsidRPr="00632E04">
        <w:rPr>
          <w:rStyle w:val="a7"/>
          <w:noProof/>
        </w:rPr>
        <w:t>3. Макрометеорология и способы схематизации макросиноптических процессов в макрометеорологии</w:t>
      </w:r>
    </w:p>
    <w:p w:rsidR="00033B5B" w:rsidRDefault="00033B5B">
      <w:pPr>
        <w:pStyle w:val="21"/>
        <w:rPr>
          <w:smallCaps w:val="0"/>
          <w:noProof/>
          <w:sz w:val="24"/>
          <w:szCs w:val="24"/>
        </w:rPr>
      </w:pPr>
      <w:r w:rsidRPr="00632E04">
        <w:rPr>
          <w:rStyle w:val="a7"/>
          <w:noProof/>
        </w:rPr>
        <w:t>4. Основные этапы развития марометеорологических исследований</w:t>
      </w:r>
    </w:p>
    <w:p w:rsidR="00033B5B" w:rsidRDefault="00033B5B">
      <w:pPr>
        <w:pStyle w:val="21"/>
        <w:rPr>
          <w:smallCaps w:val="0"/>
          <w:noProof/>
          <w:sz w:val="24"/>
          <w:szCs w:val="24"/>
        </w:rPr>
      </w:pPr>
      <w:r w:rsidRPr="00632E04">
        <w:rPr>
          <w:rStyle w:val="a7"/>
          <w:noProof/>
          <w:lang w:val="uk-UA"/>
        </w:rPr>
        <w:t xml:space="preserve">4.1 </w:t>
      </w:r>
      <w:r w:rsidRPr="00632E04">
        <w:rPr>
          <w:rStyle w:val="a7"/>
          <w:noProof/>
        </w:rPr>
        <w:t>Учет особенностей атмосферной циркуляции</w:t>
      </w:r>
    </w:p>
    <w:p w:rsidR="00033B5B" w:rsidRDefault="00033B5B">
      <w:pPr>
        <w:pStyle w:val="21"/>
        <w:rPr>
          <w:smallCaps w:val="0"/>
          <w:noProof/>
          <w:sz w:val="24"/>
          <w:szCs w:val="24"/>
        </w:rPr>
      </w:pPr>
      <w:r w:rsidRPr="00632E04">
        <w:rPr>
          <w:rStyle w:val="a7"/>
          <w:noProof/>
          <w:lang w:val="uk-UA"/>
        </w:rPr>
        <w:t xml:space="preserve">4.2 </w:t>
      </w:r>
      <w:r w:rsidRPr="00632E04">
        <w:rPr>
          <w:rStyle w:val="a7"/>
          <w:noProof/>
        </w:rPr>
        <w:t>Предсказания погоды по методу Б.П. Мультановского</w:t>
      </w:r>
    </w:p>
    <w:p w:rsidR="00033B5B" w:rsidRDefault="00033B5B">
      <w:pPr>
        <w:pStyle w:val="21"/>
        <w:rPr>
          <w:smallCaps w:val="0"/>
          <w:noProof/>
          <w:sz w:val="24"/>
          <w:szCs w:val="24"/>
        </w:rPr>
      </w:pPr>
      <w:r w:rsidRPr="00632E04">
        <w:rPr>
          <w:rStyle w:val="a7"/>
          <w:noProof/>
          <w:lang w:val="uk-UA"/>
        </w:rPr>
        <w:t>С</w:t>
      </w:r>
      <w:r w:rsidRPr="00632E04">
        <w:rPr>
          <w:rStyle w:val="a7"/>
          <w:noProof/>
        </w:rPr>
        <w:t>писок л</w:t>
      </w:r>
      <w:r w:rsidRPr="00632E04">
        <w:rPr>
          <w:rStyle w:val="a7"/>
          <w:noProof/>
          <w:lang w:val="uk-UA"/>
        </w:rPr>
        <w:t>и</w:t>
      </w:r>
      <w:r w:rsidRPr="00632E04">
        <w:rPr>
          <w:rStyle w:val="a7"/>
          <w:noProof/>
        </w:rPr>
        <w:t>тератури</w:t>
      </w:r>
    </w:p>
    <w:p w:rsidR="00D818E9" w:rsidRDefault="00D818E9" w:rsidP="0000259A">
      <w:pPr>
        <w:ind w:firstLine="709"/>
      </w:pPr>
      <w:r>
        <w:rPr>
          <w:sz w:val="24"/>
          <w:szCs w:val="24"/>
        </w:rPr>
        <w:br w:type="page"/>
      </w:r>
      <w:r w:rsidR="002804EC" w:rsidRPr="00D818E9">
        <w:t>1</w:t>
      </w:r>
      <w:r w:rsidRPr="00D818E9">
        <w:t xml:space="preserve">. </w:t>
      </w:r>
      <w:r w:rsidR="002804EC" w:rsidRPr="00D818E9">
        <w:t>Определение термина</w:t>
      </w:r>
      <w:r>
        <w:t xml:space="preserve"> "</w:t>
      </w:r>
      <w:r w:rsidR="002804EC" w:rsidRPr="00D818E9">
        <w:t>Долгосрочный прогноз погоды</w:t>
      </w:r>
      <w:bookmarkEnd w:id="0"/>
      <w:r>
        <w:t>"</w:t>
      </w:r>
    </w:p>
    <w:p w:rsidR="0000259A" w:rsidRDefault="0000259A" w:rsidP="00D818E9">
      <w:pPr>
        <w:ind w:firstLine="709"/>
        <w:rPr>
          <w:lang w:val="uk-UA"/>
        </w:rPr>
      </w:pPr>
    </w:p>
    <w:p w:rsidR="00D818E9" w:rsidRDefault="002336FB" w:rsidP="00D818E9">
      <w:pPr>
        <w:ind w:firstLine="709"/>
      </w:pPr>
      <w:r w:rsidRPr="00D818E9">
        <w:t>Отрасль синоптической метеорологии, разрабатывающая методы долгосрочных прогнозов погоды, названа макрометеорологией</w:t>
      </w:r>
      <w:r w:rsidR="00D818E9" w:rsidRPr="00D818E9">
        <w:t>.</w:t>
      </w:r>
    </w:p>
    <w:p w:rsidR="00D818E9" w:rsidRDefault="002336FB" w:rsidP="00D818E9">
      <w:pPr>
        <w:ind w:firstLine="709"/>
      </w:pPr>
      <w:r w:rsidRPr="00D818E9">
        <w:t>Макрометеорология изучает общую циркуляцию атмосферы</w:t>
      </w:r>
      <w:r w:rsidR="00D818E9">
        <w:t xml:space="preserve"> (</w:t>
      </w:r>
      <w:r w:rsidRPr="00D818E9">
        <w:t>ОЦА</w:t>
      </w:r>
      <w:r w:rsidR="00D818E9" w:rsidRPr="00D818E9">
        <w:t xml:space="preserve">) - </w:t>
      </w:r>
      <w:r w:rsidRPr="00D818E9">
        <w:t xml:space="preserve">совокупность крупномасштабных движений в тропосфере и стратосфере </w:t>
      </w:r>
      <w:r w:rsidR="00D818E9">
        <w:t>-</w:t>
      </w:r>
      <w:r w:rsidRPr="00D818E9">
        <w:t xml:space="preserve"> с</w:t>
      </w:r>
      <w:r w:rsidR="000E6744" w:rsidRPr="00D818E9">
        <w:rPr>
          <w:lang w:val="uk-UA"/>
        </w:rPr>
        <w:t xml:space="preserve"> </w:t>
      </w:r>
      <w:r w:rsidRPr="00D818E9">
        <w:t>целью создания и совершенствования методов долгосрочного метеорологического прогноза</w:t>
      </w:r>
      <w:r w:rsidR="00D818E9" w:rsidRPr="00D818E9">
        <w:t>.</w:t>
      </w:r>
    </w:p>
    <w:p w:rsidR="00D818E9" w:rsidRDefault="009B6F08" w:rsidP="00D818E9">
      <w:pPr>
        <w:ind w:firstLine="709"/>
      </w:pPr>
      <w:r w:rsidRPr="00D818E9">
        <w:t>Изменчивость погоды во времени определяется относительным расположением областей повышенного и пониженного давления воздуха</w:t>
      </w:r>
      <w:r w:rsidR="00D818E9" w:rsidRPr="00D818E9">
        <w:t xml:space="preserve">. </w:t>
      </w:r>
      <w:r w:rsidRPr="00D818E9">
        <w:t>В самых грубых чертах известно, например, что зимой области высокого давления совпадают с областями пониженных температур подстилающих поверхностей</w:t>
      </w:r>
      <w:r w:rsidR="00D818E9" w:rsidRPr="00D818E9">
        <w:t xml:space="preserve">. </w:t>
      </w:r>
      <w:r w:rsidRPr="00D818E9">
        <w:t xml:space="preserve">В этих областях воздух характерен своей сухостью, наблюдается малая облачность и </w:t>
      </w:r>
      <w:r w:rsidR="00D818E9">
        <w:t>т.д.</w:t>
      </w:r>
      <w:r w:rsidR="00D818E9" w:rsidRPr="00D818E9">
        <w:t xml:space="preserve"> </w:t>
      </w:r>
      <w:r w:rsidRPr="00D818E9">
        <w:t xml:space="preserve">Области низкого давления воздуха совпадают с областями повышенных температур воздуха, повышенной влажностью и облачностью и </w:t>
      </w:r>
      <w:r w:rsidR="00D818E9">
        <w:t>т.д.</w:t>
      </w:r>
    </w:p>
    <w:p w:rsidR="00D818E9" w:rsidRDefault="009B6F08" w:rsidP="00D818E9">
      <w:pPr>
        <w:ind w:firstLine="709"/>
      </w:pPr>
      <w:r w:rsidRPr="00D818E9">
        <w:t>Изменения в атмосферном давлении влекут за собой соответствующие изменения в направлении и скорости ветра</w:t>
      </w:r>
      <w:r w:rsidR="00D818E9" w:rsidRPr="00D818E9">
        <w:t xml:space="preserve">. </w:t>
      </w:r>
      <w:r w:rsidRPr="00D818E9">
        <w:t>Следовательно, изменчивость погоды может быть в ряде случаев объяснена изменчивостью барического поля</w:t>
      </w:r>
      <w:r w:rsidR="00D818E9" w:rsidRPr="00D818E9">
        <w:t>.</w:t>
      </w:r>
    </w:p>
    <w:p w:rsidR="00D818E9" w:rsidRDefault="009B6F08" w:rsidP="00D818E9">
      <w:pPr>
        <w:ind w:firstLine="709"/>
      </w:pPr>
      <w:r w:rsidRPr="00D818E9">
        <w:t>Изучение условий формирования, развития, разрушения и смены макросиноптических процессов, как известно, лежит в основе долгосрочного прогноза погоды</w:t>
      </w:r>
      <w:r w:rsidR="00D818E9" w:rsidRPr="00D818E9">
        <w:t xml:space="preserve">. </w:t>
      </w:r>
      <w:r w:rsidRPr="00D818E9">
        <w:t>Поэтому исследования в области прогноза погоды сводятся к выявлению особенностей атмосферных процессов, к анализу данных особенностей, к прослеживанию непрерывного развития этих процессов во времени и пространстве, к исследованию их устойчивости и условий нарушения последней</w:t>
      </w:r>
      <w:r w:rsidR="00D818E9" w:rsidRPr="00D818E9">
        <w:t>.</w:t>
      </w:r>
    </w:p>
    <w:p w:rsidR="00D818E9" w:rsidRDefault="009B6F08" w:rsidP="00D818E9">
      <w:pPr>
        <w:ind w:firstLine="709"/>
      </w:pPr>
      <w:r w:rsidRPr="00D818E9">
        <w:t>Имеется большое число работ, посвященных этой проблеме</w:t>
      </w:r>
      <w:r w:rsidR="00D818E9" w:rsidRPr="00D818E9">
        <w:t xml:space="preserve">. </w:t>
      </w:r>
      <w:r w:rsidRPr="00D818E9">
        <w:t>Некоторые исследователи исходят из того, что отмечают в общих процессах тенденцию к сохранению соответствующего характера погоды</w:t>
      </w:r>
      <w:r w:rsidR="00D818E9" w:rsidRPr="00D818E9">
        <w:t>.</w:t>
      </w:r>
    </w:p>
    <w:p w:rsidR="00D818E9" w:rsidRDefault="009B6F08" w:rsidP="00D818E9">
      <w:pPr>
        <w:ind w:firstLine="709"/>
      </w:pPr>
      <w:r w:rsidRPr="00D818E9">
        <w:t>Многие исследования посвящены выявлению связи между аномалиями циркуляции атмосферы и состоянием погоды в отдельных районах</w:t>
      </w:r>
      <w:r w:rsidR="00D818E9" w:rsidRPr="00D818E9">
        <w:t xml:space="preserve">. </w:t>
      </w:r>
      <w:r w:rsidRPr="00D818E9">
        <w:t>Большое количество научных работников полагает, что отдельные метеорологические элементы и своем изменении представляют циклический характер</w:t>
      </w:r>
      <w:r w:rsidR="00D818E9" w:rsidRPr="00D818E9">
        <w:t xml:space="preserve">. </w:t>
      </w:r>
      <w:r w:rsidRPr="00D818E9">
        <w:t>Ряд работ посвящен вопросу изучения волнообразных изменении в атмосферных процессах</w:t>
      </w:r>
      <w:r w:rsidR="00D818E9" w:rsidRPr="00D818E9">
        <w:t xml:space="preserve">. </w:t>
      </w:r>
      <w:r w:rsidRPr="00D818E9">
        <w:t>Предполагается в этом случае, что атмосферные процессы являются результатом наложения различных элементарных волн давления, которые, слагаясь, образуют сложные колебания барических систем</w:t>
      </w:r>
      <w:r w:rsidR="00D818E9" w:rsidRPr="00D818E9">
        <w:t>.</w:t>
      </w:r>
    </w:p>
    <w:p w:rsidR="00D818E9" w:rsidRDefault="009B6F08" w:rsidP="00D818E9">
      <w:pPr>
        <w:ind w:firstLine="709"/>
      </w:pPr>
      <w:r w:rsidRPr="00D818E9">
        <w:t>Многие исследователи изучают различные типы атмосферной циркуляции, и сопоставляют эти типы с изменением погоды</w:t>
      </w:r>
      <w:r w:rsidR="00D818E9" w:rsidRPr="00D818E9">
        <w:t>.</w:t>
      </w:r>
    </w:p>
    <w:p w:rsidR="00D818E9" w:rsidRDefault="002336FB" w:rsidP="00D818E9">
      <w:pPr>
        <w:ind w:firstLine="709"/>
      </w:pPr>
      <w:r w:rsidRPr="00D818E9">
        <w:t>К долгосрочным прогнозам погоды относятся прогнозы на месяц, сезон, несколько сезонов</w:t>
      </w:r>
      <w:r w:rsidR="00D818E9" w:rsidRPr="00D818E9">
        <w:t xml:space="preserve">. </w:t>
      </w:r>
      <w:r w:rsidRPr="00D818E9">
        <w:t>Прогнозы на несколько лет принято относить к</w:t>
      </w:r>
      <w:r w:rsidR="000E6744" w:rsidRPr="00D818E9">
        <w:rPr>
          <w:lang w:val="uk-UA"/>
        </w:rPr>
        <w:t xml:space="preserve"> </w:t>
      </w:r>
      <w:r w:rsidRPr="00D818E9">
        <w:t>сверхдолгосрочным, а прогнозы на десятки лет</w:t>
      </w:r>
      <w:r w:rsidR="00D818E9" w:rsidRPr="00D818E9">
        <w:t xml:space="preserve"> - </w:t>
      </w:r>
      <w:r w:rsidRPr="00D818E9">
        <w:t>к прогнозам современных</w:t>
      </w:r>
      <w:r w:rsidR="000E6744" w:rsidRPr="00D818E9">
        <w:rPr>
          <w:lang w:val="uk-UA"/>
        </w:rPr>
        <w:t xml:space="preserve"> </w:t>
      </w:r>
      <w:r w:rsidRPr="00D818E9">
        <w:t>изменений климата</w:t>
      </w:r>
      <w:r w:rsidR="00D818E9" w:rsidRPr="00D818E9">
        <w:t xml:space="preserve">. </w:t>
      </w:r>
      <w:r w:rsidRPr="00D818E9">
        <w:t>Прогнозы на 3-10 суток в последнее время принято относить к среднесрочным прогнозам погоды</w:t>
      </w:r>
      <w:r w:rsidR="00D818E9" w:rsidRPr="00D818E9">
        <w:t>.</w:t>
      </w:r>
    </w:p>
    <w:p w:rsidR="00D818E9" w:rsidRDefault="002336FB" w:rsidP="00D818E9">
      <w:pPr>
        <w:ind w:firstLine="709"/>
      </w:pPr>
      <w:r w:rsidRPr="00D818E9">
        <w:t>В методическом плане и по содержанию среднесрочные и краткосрочные прогнозы погоды существенно отличаются от долгосрочных</w:t>
      </w:r>
      <w:r w:rsidR="00D818E9" w:rsidRPr="00D818E9">
        <w:t xml:space="preserve">. </w:t>
      </w:r>
      <w:r w:rsidRPr="00D818E9">
        <w:t>Дело в том,</w:t>
      </w:r>
      <w:r w:rsidR="000E6744" w:rsidRPr="00D818E9">
        <w:rPr>
          <w:lang w:val="uk-UA"/>
        </w:rPr>
        <w:t xml:space="preserve"> </w:t>
      </w:r>
      <w:r w:rsidRPr="00D818E9">
        <w:t>что в собственно долгосрочных прогнозах в основном прогнозируются отклонения от климатических норм температуры воздуха и атмосферных осадков</w:t>
      </w:r>
      <w:r w:rsidR="00D818E9" w:rsidRPr="00D818E9">
        <w:t>.</w:t>
      </w:r>
    </w:p>
    <w:p w:rsidR="0000259A" w:rsidRDefault="0000259A" w:rsidP="00D818E9">
      <w:pPr>
        <w:ind w:firstLine="709"/>
        <w:rPr>
          <w:lang w:val="uk-UA"/>
        </w:rPr>
      </w:pPr>
      <w:bookmarkStart w:id="1" w:name="_Toc248254801"/>
    </w:p>
    <w:p w:rsidR="00D818E9" w:rsidRPr="00D818E9" w:rsidRDefault="0000259A" w:rsidP="0000259A">
      <w:pPr>
        <w:pStyle w:val="2"/>
      </w:pPr>
      <w:r>
        <w:br w:type="page"/>
      </w:r>
      <w:bookmarkStart w:id="2" w:name="_Toc277988884"/>
      <w:r w:rsidR="002804EC" w:rsidRPr="00D818E9">
        <w:t>2</w:t>
      </w:r>
      <w:r w:rsidR="00D818E9" w:rsidRPr="00D818E9">
        <w:t xml:space="preserve">. </w:t>
      </w:r>
      <w:r w:rsidR="002804EC" w:rsidRPr="00D818E9">
        <w:t>Общ</w:t>
      </w:r>
      <w:r>
        <w:rPr>
          <w:lang w:val="uk-UA"/>
        </w:rPr>
        <w:t>а</w:t>
      </w:r>
      <w:r w:rsidR="002804EC" w:rsidRPr="00D818E9">
        <w:t>я циркуляция атмосферы</w:t>
      </w:r>
      <w:bookmarkEnd w:id="1"/>
      <w:bookmarkEnd w:id="2"/>
    </w:p>
    <w:p w:rsidR="0000259A" w:rsidRDefault="0000259A" w:rsidP="00D818E9">
      <w:pPr>
        <w:ind w:firstLine="709"/>
        <w:rPr>
          <w:lang w:val="uk-UA"/>
        </w:rPr>
      </w:pPr>
    </w:p>
    <w:p w:rsidR="002804EC" w:rsidRPr="00D818E9" w:rsidRDefault="002804EC" w:rsidP="00D818E9">
      <w:pPr>
        <w:ind w:firstLine="709"/>
      </w:pPr>
      <w:r w:rsidRPr="00D818E9">
        <w:t>Общая циркуляция атмосферы</w:t>
      </w:r>
      <w:r w:rsidR="00D818E9">
        <w:t xml:space="preserve"> (</w:t>
      </w:r>
      <w:r w:rsidRPr="00D818E9">
        <w:t>ОЦА</w:t>
      </w:r>
      <w:r w:rsidR="00D818E9" w:rsidRPr="00D818E9">
        <w:t xml:space="preserve">) - </w:t>
      </w:r>
      <w:r w:rsidRPr="00D818E9">
        <w:t>совокупность крупномасштабных движений в тропосфере и стратосфере</w:t>
      </w:r>
    </w:p>
    <w:p w:rsidR="00D818E9" w:rsidRDefault="000E6744" w:rsidP="00D818E9">
      <w:pPr>
        <w:ind w:firstLine="709"/>
      </w:pPr>
      <w:r w:rsidRPr="00D818E9">
        <w:t>При исследовании ОЦА используются 3 основных подхода</w:t>
      </w:r>
      <w:r w:rsidR="00D818E9" w:rsidRPr="00D818E9">
        <w:t xml:space="preserve">: </w:t>
      </w:r>
      <w:r w:rsidRPr="00D818E9">
        <w:t>гидродинамический, синоптический и статистический</w:t>
      </w:r>
      <w:r w:rsidR="00D818E9" w:rsidRPr="00D818E9">
        <w:t xml:space="preserve">. </w:t>
      </w:r>
      <w:r w:rsidRPr="00D818E9">
        <w:t>Каждый их подходов раскрывает существенные особенности развития макрометеорологических процессов</w:t>
      </w:r>
      <w:r w:rsidR="00D818E9" w:rsidRPr="00D818E9">
        <w:t>.</w:t>
      </w:r>
    </w:p>
    <w:p w:rsidR="00D818E9" w:rsidRDefault="000E6744" w:rsidP="00D818E9">
      <w:pPr>
        <w:ind w:firstLine="709"/>
      </w:pPr>
      <w:r w:rsidRPr="00D818E9">
        <w:t>Гидродинамические модели атмосферной циркуляции в последние десятилетия позволили повысить эффективность краткосрочных и среднесрочных прогнозов синоптического положения и погоды</w:t>
      </w:r>
      <w:r w:rsidR="00D818E9" w:rsidRPr="00D818E9">
        <w:t xml:space="preserve">. </w:t>
      </w:r>
      <w:r w:rsidRPr="00D818E9">
        <w:t>Системы гидродинамических уравнений, отражающих фундаментальные физические законы, позволяют эффективно прогнозировать состояние атмосферы на срок 5</w:t>
      </w:r>
      <w:r w:rsidR="00D818E9" w:rsidRPr="00D818E9">
        <w:t xml:space="preserve"> - </w:t>
      </w:r>
      <w:r w:rsidRPr="00D818E9">
        <w:t>10 суток</w:t>
      </w:r>
      <w:r w:rsidR="00D818E9" w:rsidRPr="00D818E9">
        <w:t>.</w:t>
      </w:r>
    </w:p>
    <w:p w:rsidR="00D818E9" w:rsidRDefault="000E6744" w:rsidP="00D818E9">
      <w:pPr>
        <w:ind w:firstLine="709"/>
      </w:pPr>
      <w:r w:rsidRPr="00D818E9">
        <w:t>В синоптических методах долгосрочного прогноза погоды для изучения</w:t>
      </w:r>
      <w:r w:rsidRPr="00D818E9">
        <w:rPr>
          <w:lang w:val="uk-UA"/>
        </w:rPr>
        <w:t xml:space="preserve"> </w:t>
      </w:r>
      <w:r w:rsidRPr="00D818E9">
        <w:t>атмосферных макропроцессов используются карты погоды и карты барической топографии, а также целый ряд специальных карт, отражающих структуру термобарического поля и характер атмосферной циркуляции</w:t>
      </w:r>
      <w:r w:rsidR="00D818E9" w:rsidRPr="00D818E9">
        <w:t>.</w:t>
      </w:r>
    </w:p>
    <w:p w:rsidR="0000259A" w:rsidRDefault="0000259A" w:rsidP="00D818E9">
      <w:pPr>
        <w:ind w:firstLine="709"/>
        <w:rPr>
          <w:lang w:val="uk-UA"/>
        </w:rPr>
      </w:pPr>
      <w:bookmarkStart w:id="3" w:name="_Toc248254802"/>
    </w:p>
    <w:p w:rsidR="00D818E9" w:rsidRPr="00D818E9" w:rsidRDefault="0000259A" w:rsidP="0000259A">
      <w:pPr>
        <w:pStyle w:val="2"/>
      </w:pPr>
      <w:r>
        <w:br w:type="page"/>
      </w:r>
      <w:bookmarkStart w:id="4" w:name="_Toc277988885"/>
      <w:r w:rsidR="002804EC" w:rsidRPr="00D818E9">
        <w:t>3</w:t>
      </w:r>
      <w:r w:rsidR="00D818E9" w:rsidRPr="00D818E9">
        <w:t xml:space="preserve">. </w:t>
      </w:r>
      <w:r w:rsidR="002804EC" w:rsidRPr="00D818E9">
        <w:t>Макрометеорология и способы схематизации макросиноптических процессов в макрометеорологии</w:t>
      </w:r>
      <w:bookmarkEnd w:id="3"/>
      <w:bookmarkEnd w:id="4"/>
    </w:p>
    <w:p w:rsidR="0000259A" w:rsidRDefault="0000259A" w:rsidP="00D818E9">
      <w:pPr>
        <w:ind w:firstLine="709"/>
        <w:rPr>
          <w:lang w:val="uk-UA"/>
        </w:rPr>
      </w:pPr>
    </w:p>
    <w:p w:rsidR="00D818E9" w:rsidRDefault="000E6744" w:rsidP="00D818E9">
      <w:pPr>
        <w:ind w:firstLine="709"/>
      </w:pPr>
      <w:r w:rsidRPr="00D818E9">
        <w:t>Составлению прогноза погоды предшествует прогноз атмосферной</w:t>
      </w:r>
      <w:r w:rsidRPr="00D818E9">
        <w:rPr>
          <w:lang w:val="uk-UA"/>
        </w:rPr>
        <w:t xml:space="preserve"> </w:t>
      </w:r>
      <w:r w:rsidRPr="00D818E9">
        <w:t>циркуляции</w:t>
      </w:r>
      <w:r w:rsidR="00D818E9" w:rsidRPr="00D818E9">
        <w:t xml:space="preserve">. </w:t>
      </w:r>
      <w:r w:rsidRPr="00D818E9">
        <w:t>При диагнозе и анализе атмосферных макропроцессов исследователь ограничивается определенной системой признаков, отражающих наи</w:t>
      </w:r>
      <w:r w:rsidRPr="00D818E9">
        <w:rPr>
          <w:lang w:val="uk-UA"/>
        </w:rPr>
        <w:t>б</w:t>
      </w:r>
      <w:r w:rsidRPr="00D818E9">
        <w:t>олее существенные особенности циркуляции</w:t>
      </w:r>
      <w:r w:rsidR="00D818E9" w:rsidRPr="00D818E9">
        <w:t>.</w:t>
      </w:r>
    </w:p>
    <w:p w:rsidR="00D818E9" w:rsidRDefault="000E6744" w:rsidP="00D818E9">
      <w:pPr>
        <w:ind w:firstLine="709"/>
      </w:pPr>
      <w:r w:rsidRPr="00D818E9">
        <w:t>Статистические методы ДПП возникли практически одновременно с</w:t>
      </w:r>
      <w:r w:rsidRPr="00D818E9">
        <w:rPr>
          <w:lang w:val="uk-UA"/>
        </w:rPr>
        <w:t xml:space="preserve"> </w:t>
      </w:r>
      <w:r w:rsidRPr="00D818E9">
        <w:t>синоптическими</w:t>
      </w:r>
      <w:r w:rsidR="00D818E9" w:rsidRPr="00D818E9">
        <w:t xml:space="preserve">. </w:t>
      </w:r>
      <w:r w:rsidRPr="00D818E9">
        <w:t>Однако их развитие затруднялось сложность выполнения</w:t>
      </w:r>
      <w:r w:rsidRPr="00D818E9">
        <w:rPr>
          <w:lang w:val="uk-UA"/>
        </w:rPr>
        <w:t xml:space="preserve"> </w:t>
      </w:r>
      <w:r w:rsidRPr="00D818E9">
        <w:t>большого объема расчетов</w:t>
      </w:r>
      <w:r w:rsidR="00D818E9" w:rsidRPr="00D818E9">
        <w:t xml:space="preserve">. </w:t>
      </w:r>
      <w:r w:rsidRPr="00D818E9">
        <w:t>Использование ЭВМ устраняет это препятствие, а</w:t>
      </w:r>
      <w:r w:rsidRPr="00D818E9">
        <w:rPr>
          <w:lang w:val="uk-UA"/>
        </w:rPr>
        <w:t xml:space="preserve"> </w:t>
      </w:r>
      <w:r w:rsidRPr="00D818E9">
        <w:t>накопление материалов все более расширяет возможности применения статистических методов</w:t>
      </w:r>
      <w:r w:rsidR="00D818E9" w:rsidRPr="00D818E9">
        <w:t>.</w:t>
      </w:r>
    </w:p>
    <w:p w:rsidR="00D818E9" w:rsidRDefault="000E6744" w:rsidP="00D818E9">
      <w:pPr>
        <w:ind w:firstLine="709"/>
      </w:pPr>
      <w:r w:rsidRPr="00D818E9">
        <w:t>Статистические методы в свою очередь включают в себя две группы</w:t>
      </w:r>
      <w:r w:rsidR="00D818E9" w:rsidRPr="00D818E9">
        <w:t>.</w:t>
      </w:r>
    </w:p>
    <w:p w:rsidR="00D818E9" w:rsidRDefault="000E6744" w:rsidP="00D818E9">
      <w:pPr>
        <w:ind w:firstLine="709"/>
      </w:pPr>
      <w:r w:rsidRPr="00D818E9">
        <w:t>В основе первой лежит поиск “аналога” текущего атмосферного процесса из архивного банка данных</w:t>
      </w:r>
      <w:r w:rsidR="00D818E9" w:rsidRPr="00D818E9">
        <w:t xml:space="preserve">. </w:t>
      </w:r>
      <w:r w:rsidRPr="00D818E9">
        <w:t>Таким методом прогнозируется синоптическое положение и общий характер погодных условий</w:t>
      </w:r>
      <w:r w:rsidR="00D818E9" w:rsidRPr="00D818E9">
        <w:t>.</w:t>
      </w:r>
    </w:p>
    <w:p w:rsidR="00D818E9" w:rsidRDefault="000E6744" w:rsidP="00D818E9">
      <w:pPr>
        <w:ind w:firstLine="709"/>
      </w:pPr>
      <w:r w:rsidRPr="00D818E9">
        <w:t xml:space="preserve">Вторая группа статистических методов включает регрессионный, корреляционный, дискриминантный анализ и </w:t>
      </w:r>
      <w:r w:rsidR="00D818E9">
        <w:t>т.д.</w:t>
      </w:r>
      <w:r w:rsidR="00D818E9" w:rsidRPr="00D818E9">
        <w:t xml:space="preserve"> </w:t>
      </w:r>
      <w:r w:rsidRPr="00D818E9">
        <w:t>С использованием такого подхода прогнозируются значения метеовеличин и из аномалии</w:t>
      </w:r>
      <w:r w:rsidR="00D818E9" w:rsidRPr="00D818E9">
        <w:t>.</w:t>
      </w:r>
    </w:p>
    <w:p w:rsidR="00D818E9" w:rsidRDefault="000E6744" w:rsidP="00D818E9">
      <w:pPr>
        <w:ind w:firstLine="709"/>
      </w:pPr>
      <w:r w:rsidRPr="00D818E9">
        <w:t>Основные недостатки статистического и синоптического методов состоят в том, что обобщение случаев реального развития атмосферной циркуляции принципиально исключает возможность прогноза варианта развития,</w:t>
      </w:r>
      <w:r w:rsidRPr="00D818E9">
        <w:rPr>
          <w:lang w:val="uk-UA"/>
        </w:rPr>
        <w:t xml:space="preserve"> </w:t>
      </w:r>
      <w:r w:rsidRPr="00D818E9">
        <w:t>не имеющего аналога в исходном архиве и что эти методы имеют тенденцию</w:t>
      </w:r>
      <w:r w:rsidR="009B6F08" w:rsidRPr="00D818E9">
        <w:t xml:space="preserve"> </w:t>
      </w:r>
      <w:r w:rsidRPr="00D818E9">
        <w:t>прогнозировать макропогоду близкую к климатической норме</w:t>
      </w:r>
      <w:r w:rsidR="00D818E9" w:rsidRPr="00D818E9">
        <w:t>.</w:t>
      </w:r>
    </w:p>
    <w:p w:rsidR="0000259A" w:rsidRDefault="000E6744" w:rsidP="00D818E9">
      <w:pPr>
        <w:ind w:firstLine="709"/>
        <w:rPr>
          <w:lang w:val="uk-UA"/>
        </w:rPr>
      </w:pPr>
      <w:r w:rsidRPr="00D818E9">
        <w:t>Общим для синоптических и статистических методов является использование материалов синоптического архива или его представление в виде</w:t>
      </w:r>
      <w:r w:rsidRPr="00D818E9">
        <w:rPr>
          <w:lang w:val="uk-UA"/>
        </w:rPr>
        <w:t xml:space="preserve"> </w:t>
      </w:r>
      <w:r w:rsidRPr="00D818E9">
        <w:t>специализированных “банков данных</w:t>
      </w:r>
      <w:r w:rsidR="00D818E9">
        <w:t>".</w:t>
      </w:r>
      <w:r w:rsidR="0000259A">
        <w:rPr>
          <w:lang w:val="uk-UA"/>
        </w:rPr>
        <w:t xml:space="preserve"> </w:t>
      </w:r>
    </w:p>
    <w:p w:rsidR="00D818E9" w:rsidRDefault="000E6744" w:rsidP="00D818E9">
      <w:pPr>
        <w:ind w:firstLine="709"/>
      </w:pPr>
      <w:r w:rsidRPr="00D818E9">
        <w:t>Для понимания специфики методических приемов, используемых научными школами Б</w:t>
      </w:r>
      <w:r w:rsidR="00D818E9">
        <w:t xml:space="preserve">.П. </w:t>
      </w:r>
      <w:r w:rsidRPr="00D818E9">
        <w:t>Мультаковского</w:t>
      </w:r>
      <w:r w:rsidR="00D818E9" w:rsidRPr="00D818E9">
        <w:t xml:space="preserve"> - </w:t>
      </w:r>
      <w:r w:rsidRPr="00D818E9">
        <w:t>С</w:t>
      </w:r>
      <w:r w:rsidR="00D818E9">
        <w:t xml:space="preserve">.Т. </w:t>
      </w:r>
      <w:r w:rsidRPr="00D818E9">
        <w:t>Пагавы, Г</w:t>
      </w:r>
      <w:r w:rsidR="00D818E9">
        <w:t xml:space="preserve">.Я. </w:t>
      </w:r>
      <w:r w:rsidRPr="00D818E9">
        <w:t>Вангенгейма</w:t>
      </w:r>
      <w:r w:rsidR="00D818E9" w:rsidRPr="00D818E9">
        <w:t xml:space="preserve"> - </w:t>
      </w:r>
      <w:r w:rsidRPr="00D818E9">
        <w:t>А</w:t>
      </w:r>
      <w:r w:rsidR="00D818E9">
        <w:t xml:space="preserve">.А. </w:t>
      </w:r>
      <w:r w:rsidRPr="00D818E9">
        <w:t>Гирса, Дж</w:t>
      </w:r>
      <w:r w:rsidR="00D818E9" w:rsidRPr="00D818E9">
        <w:t xml:space="preserve">. </w:t>
      </w:r>
      <w:r w:rsidRPr="00D818E9">
        <w:t>Немайеса, Ф</w:t>
      </w:r>
      <w:r w:rsidR="00D818E9" w:rsidRPr="00D818E9">
        <w:t xml:space="preserve">. </w:t>
      </w:r>
      <w:r w:rsidRPr="00D818E9">
        <w:t>Баура, Д</w:t>
      </w:r>
      <w:r w:rsidR="00D818E9" w:rsidRPr="00D818E9">
        <w:t xml:space="preserve">. </w:t>
      </w:r>
      <w:r w:rsidRPr="00D818E9">
        <w:t>Адема, Гралле и некоторых других необходимо уяснить ряд понятий и закономерностей</w:t>
      </w:r>
      <w:r w:rsidR="00D818E9" w:rsidRPr="00D818E9">
        <w:t>.</w:t>
      </w:r>
    </w:p>
    <w:p w:rsidR="00D818E9" w:rsidRDefault="000E6744" w:rsidP="00D818E9">
      <w:pPr>
        <w:ind w:firstLine="709"/>
      </w:pPr>
      <w:r w:rsidRPr="00D818E9">
        <w:t>Среди них центры действия атмосферы</w:t>
      </w:r>
      <w:r w:rsidR="00D818E9">
        <w:t xml:space="preserve"> (</w:t>
      </w:r>
      <w:r w:rsidRPr="00D818E9">
        <w:t>ЦДА</w:t>
      </w:r>
      <w:r w:rsidR="00D818E9" w:rsidRPr="00D818E9">
        <w:t>),</w:t>
      </w:r>
      <w:r w:rsidRPr="00D818E9">
        <w:t xml:space="preserve"> естественный синоптический район</w:t>
      </w:r>
      <w:r w:rsidR="00D818E9">
        <w:t xml:space="preserve"> (</w:t>
      </w:r>
      <w:r w:rsidRPr="00D818E9">
        <w:t>е</w:t>
      </w:r>
      <w:r w:rsidR="00D818E9" w:rsidRPr="00D818E9">
        <w:t xml:space="preserve">. </w:t>
      </w:r>
      <w:r w:rsidRPr="00D818E9">
        <w:t>с</w:t>
      </w:r>
      <w:r w:rsidR="00D818E9" w:rsidRPr="00D818E9">
        <w:t xml:space="preserve">. </w:t>
      </w:r>
      <w:r w:rsidRPr="00D818E9">
        <w:t>р</w:t>
      </w:r>
      <w:r w:rsidR="00D818E9" w:rsidRPr="00D818E9">
        <w:t>),</w:t>
      </w:r>
      <w:r w:rsidRPr="00D818E9">
        <w:t xml:space="preserve"> естественный синоптический период</w:t>
      </w:r>
      <w:r w:rsidR="00D818E9">
        <w:t xml:space="preserve"> (</w:t>
      </w:r>
      <w:r w:rsidRPr="00D818E9">
        <w:t>е</w:t>
      </w:r>
      <w:r w:rsidR="00D818E9" w:rsidRPr="00D818E9">
        <w:t xml:space="preserve">. </w:t>
      </w:r>
      <w:r w:rsidRPr="00D818E9">
        <w:t>с</w:t>
      </w:r>
      <w:r w:rsidR="00D818E9" w:rsidRPr="00D818E9">
        <w:t xml:space="preserve">. </w:t>
      </w:r>
      <w:r w:rsidRPr="00D818E9">
        <w:t>п</w:t>
      </w:r>
      <w:r w:rsidR="00D818E9" w:rsidRPr="00D818E9">
        <w:t>),</w:t>
      </w:r>
      <w:r w:rsidRPr="00D818E9">
        <w:t xml:space="preserve"> естественный синоптический сезон</w:t>
      </w:r>
      <w:r w:rsidR="00D818E9">
        <w:rPr>
          <w:lang w:val="uk-UA"/>
        </w:rPr>
        <w:t xml:space="preserve"> (</w:t>
      </w:r>
      <w:r w:rsidRPr="00D818E9">
        <w:t>е</w:t>
      </w:r>
      <w:r w:rsidR="00D818E9" w:rsidRPr="00D818E9">
        <w:t xml:space="preserve">. </w:t>
      </w:r>
      <w:r w:rsidRPr="00D818E9">
        <w:t>с</w:t>
      </w:r>
      <w:r w:rsidR="00D818E9" w:rsidRPr="00D818E9">
        <w:t xml:space="preserve">. </w:t>
      </w:r>
      <w:r w:rsidRPr="00D818E9">
        <w:t>с</w:t>
      </w:r>
      <w:r w:rsidR="00D818E9" w:rsidRPr="00D818E9">
        <w:t>),</w:t>
      </w:r>
      <w:r w:rsidRPr="00D818E9">
        <w:t xml:space="preserve"> элементарный синоптический процесс</w:t>
      </w:r>
      <w:r w:rsidR="00D818E9">
        <w:t xml:space="preserve"> (</w:t>
      </w:r>
      <w:r w:rsidRPr="00D818E9">
        <w:t>э</w:t>
      </w:r>
      <w:r w:rsidR="00D818E9" w:rsidRPr="00D818E9">
        <w:t xml:space="preserve">. </w:t>
      </w:r>
      <w:r w:rsidRPr="00D818E9">
        <w:t>с</w:t>
      </w:r>
      <w:r w:rsidR="00D818E9" w:rsidRPr="00D818E9">
        <w:t xml:space="preserve">. </w:t>
      </w:r>
      <w:r w:rsidRPr="00D818E9">
        <w:t>п</w:t>
      </w:r>
      <w:r w:rsidR="00D818E9" w:rsidRPr="00D818E9">
        <w:t>),</w:t>
      </w:r>
      <w:r w:rsidRPr="00D818E9">
        <w:t xml:space="preserve"> ритмическая деятельность атмосферы, климатические реперы, фазы макропроцессов, аналог и </w:t>
      </w:r>
      <w:r w:rsidR="00D818E9">
        <w:t>т.д.</w:t>
      </w:r>
    </w:p>
    <w:p w:rsidR="00D818E9" w:rsidRDefault="000E6744" w:rsidP="00D818E9">
      <w:pPr>
        <w:ind w:firstLine="709"/>
      </w:pPr>
      <w:r w:rsidRPr="00D818E9">
        <w:t>ЦДА</w:t>
      </w:r>
      <w:r w:rsidR="00D818E9" w:rsidRPr="00D818E9">
        <w:t xml:space="preserve"> - </w:t>
      </w:r>
      <w:r w:rsidRPr="00D818E9">
        <w:t>очаги трансформаций воздушных масс и значительных колебаний интенсивности барических образований вплоть до замены на обратную</w:t>
      </w:r>
      <w:r w:rsidRPr="00D818E9">
        <w:rPr>
          <w:lang w:val="uk-UA"/>
        </w:rPr>
        <w:t xml:space="preserve"> </w:t>
      </w:r>
      <w:r w:rsidRPr="00D818E9">
        <w:t>фазу</w:t>
      </w:r>
      <w:r w:rsidR="00D818E9">
        <w:t xml:space="preserve"> (</w:t>
      </w:r>
      <w:r w:rsidRPr="00D818E9">
        <w:t>например, смена циклона антициклоном</w:t>
      </w:r>
      <w:r w:rsidR="00D818E9" w:rsidRPr="00D818E9">
        <w:t xml:space="preserve">). </w:t>
      </w:r>
      <w:r w:rsidRPr="00D818E9">
        <w:t>В Европе существует 2 вида</w:t>
      </w:r>
      <w:r w:rsidRPr="00D818E9">
        <w:rPr>
          <w:lang w:val="uk-UA"/>
        </w:rPr>
        <w:t xml:space="preserve"> </w:t>
      </w:r>
      <w:r w:rsidRPr="00D818E9">
        <w:t>ЦДА Азорский и Полярный</w:t>
      </w:r>
      <w:r w:rsidR="00D818E9" w:rsidRPr="00D818E9">
        <w:t>.</w:t>
      </w:r>
    </w:p>
    <w:p w:rsidR="000E6744" w:rsidRDefault="000E6744" w:rsidP="00D818E9">
      <w:pPr>
        <w:ind w:firstLine="709"/>
        <w:rPr>
          <w:lang w:val="uk-UA"/>
        </w:rPr>
      </w:pPr>
      <w:r w:rsidRPr="00D818E9">
        <w:t>Естественный синоптический район</w:t>
      </w:r>
      <w:r w:rsidR="00D818E9" w:rsidRPr="00D818E9">
        <w:t xml:space="preserve"> - </w:t>
      </w:r>
      <w:r w:rsidRPr="00D818E9">
        <w:t>это значительная часть пространства северного полушария, в котором отмечаются специфические особенности развития синоптических процессов, связанные с характером теплообмена</w:t>
      </w:r>
      <w:r w:rsidRPr="00D818E9">
        <w:rPr>
          <w:lang w:val="uk-UA"/>
        </w:rPr>
        <w:t xml:space="preserve"> </w:t>
      </w:r>
      <w:r w:rsidRPr="00D818E9">
        <w:t>между океаном и материком</w:t>
      </w:r>
      <w:r w:rsidR="00D818E9" w:rsidRPr="00D818E9">
        <w:t xml:space="preserve">. </w:t>
      </w:r>
      <w:r w:rsidRPr="00D818E9">
        <w:t>В северном полушарии принято выделять 3</w:t>
      </w:r>
      <w:r w:rsidRPr="00D818E9">
        <w:rPr>
          <w:lang w:val="uk-UA"/>
        </w:rPr>
        <w:t xml:space="preserve"> </w:t>
      </w:r>
      <w:r w:rsidRPr="00D818E9">
        <w:t>е</w:t>
      </w:r>
      <w:r w:rsidR="00D818E9" w:rsidRPr="00D818E9">
        <w:t xml:space="preserve">. </w:t>
      </w:r>
      <w:r w:rsidRPr="00D818E9">
        <w:t>с</w:t>
      </w:r>
      <w:r w:rsidR="00D818E9" w:rsidRPr="00D818E9">
        <w:t xml:space="preserve">. </w:t>
      </w:r>
      <w:r w:rsidRPr="00D818E9">
        <w:t>р</w:t>
      </w:r>
      <w:r w:rsidR="00D818E9">
        <w:t>.:</w:t>
      </w:r>
    </w:p>
    <w:p w:rsidR="00D818E9" w:rsidRDefault="000E6744" w:rsidP="00D818E9">
      <w:pPr>
        <w:ind w:firstLine="709"/>
      </w:pPr>
      <w:r w:rsidRPr="00D818E9">
        <w:t>1-й</w:t>
      </w:r>
      <w:r w:rsidR="00D818E9" w:rsidRPr="00D818E9">
        <w:t xml:space="preserve"> - </w:t>
      </w:r>
      <w:r w:rsidRPr="00D818E9">
        <w:t>от 500 з</w:t>
      </w:r>
      <w:r w:rsidR="00D818E9" w:rsidRPr="00D818E9">
        <w:t xml:space="preserve">. </w:t>
      </w:r>
      <w:r w:rsidRPr="00D818E9">
        <w:t>д</w:t>
      </w:r>
      <w:r w:rsidR="00D818E9" w:rsidRPr="00D818E9">
        <w:t xml:space="preserve">. </w:t>
      </w:r>
      <w:r w:rsidRPr="00D818E9">
        <w:t>до 900 в</w:t>
      </w:r>
      <w:r w:rsidR="00D818E9" w:rsidRPr="00D818E9">
        <w:t xml:space="preserve">. </w:t>
      </w:r>
      <w:r w:rsidRPr="00D818E9">
        <w:t>д</w:t>
      </w:r>
      <w:r w:rsidR="00D818E9" w:rsidRPr="00D818E9">
        <w:t>.</w:t>
      </w:r>
    </w:p>
    <w:p w:rsidR="00D818E9" w:rsidRDefault="000E6744" w:rsidP="00D818E9">
      <w:pPr>
        <w:ind w:firstLine="709"/>
      </w:pPr>
      <w:r w:rsidRPr="00D818E9">
        <w:t>2-й</w:t>
      </w:r>
      <w:r w:rsidR="00D818E9" w:rsidRPr="00D818E9">
        <w:t xml:space="preserve"> - </w:t>
      </w:r>
      <w:r w:rsidRPr="00D818E9">
        <w:t>от 900 в</w:t>
      </w:r>
      <w:r w:rsidR="00D818E9" w:rsidRPr="00D818E9">
        <w:t xml:space="preserve">. </w:t>
      </w:r>
      <w:r w:rsidRPr="00D818E9">
        <w:t>д</w:t>
      </w:r>
      <w:r w:rsidR="00D818E9" w:rsidRPr="00D818E9">
        <w:t xml:space="preserve">. </w:t>
      </w:r>
      <w:r w:rsidRPr="00D818E9">
        <w:t>до 1650 в</w:t>
      </w:r>
      <w:r w:rsidR="00D818E9" w:rsidRPr="00D818E9">
        <w:t xml:space="preserve">. </w:t>
      </w:r>
      <w:r w:rsidRPr="00D818E9">
        <w:t>д</w:t>
      </w:r>
      <w:r w:rsidR="00D818E9" w:rsidRPr="00D818E9">
        <w:t>.</w:t>
      </w:r>
    </w:p>
    <w:p w:rsidR="00D818E9" w:rsidRDefault="000E6744" w:rsidP="00D818E9">
      <w:pPr>
        <w:ind w:firstLine="709"/>
      </w:pPr>
      <w:r w:rsidRPr="00D818E9">
        <w:t>3-й</w:t>
      </w:r>
      <w:r w:rsidR="00D818E9" w:rsidRPr="00D818E9">
        <w:t xml:space="preserve"> - </w:t>
      </w:r>
      <w:r w:rsidRPr="00D818E9">
        <w:t>от 1650 в</w:t>
      </w:r>
      <w:r w:rsidR="00D818E9" w:rsidRPr="00D818E9">
        <w:t xml:space="preserve">. </w:t>
      </w:r>
      <w:r w:rsidRPr="00D818E9">
        <w:t>д</w:t>
      </w:r>
      <w:r w:rsidR="00D818E9" w:rsidRPr="00D818E9">
        <w:t xml:space="preserve">. </w:t>
      </w:r>
      <w:r w:rsidRPr="00D818E9">
        <w:t>до 500 з</w:t>
      </w:r>
      <w:r w:rsidR="00D818E9" w:rsidRPr="00D818E9">
        <w:t xml:space="preserve">. </w:t>
      </w:r>
      <w:r w:rsidRPr="00D818E9">
        <w:t>д</w:t>
      </w:r>
      <w:r w:rsidR="00D818E9" w:rsidRPr="00D818E9">
        <w:t>.</w:t>
      </w:r>
    </w:p>
    <w:p w:rsidR="00D818E9" w:rsidRDefault="000E6744" w:rsidP="00D818E9">
      <w:pPr>
        <w:ind w:firstLine="709"/>
      </w:pPr>
      <w:r w:rsidRPr="00D818E9">
        <w:t>За южную границу всех районов принимают параллель 200 с</w:t>
      </w:r>
      <w:r w:rsidR="00D818E9" w:rsidRPr="00D818E9">
        <w:t xml:space="preserve">. </w:t>
      </w:r>
      <w:r w:rsidRPr="00D818E9">
        <w:t>ш</w:t>
      </w:r>
      <w:r w:rsidR="00D818E9" w:rsidRPr="00D818E9">
        <w:t xml:space="preserve">. </w:t>
      </w:r>
      <w:r w:rsidRPr="00D818E9">
        <w:t>В каждом из районов отмечают 2 очага изаномал</w:t>
      </w:r>
      <w:r w:rsidR="00D818E9">
        <w:t xml:space="preserve"> (</w:t>
      </w:r>
      <w:r w:rsidRPr="00D818E9">
        <w:t>положительный и отрицательный</w:t>
      </w:r>
      <w:r w:rsidR="00D818E9" w:rsidRPr="00D818E9">
        <w:t xml:space="preserve">). </w:t>
      </w:r>
      <w:r w:rsidRPr="00D818E9">
        <w:t>При этом изаномалы, это линии, разделяющие на карте зоны, где метеорологическая величина ожидается близкой к норме, выше нормы</w:t>
      </w:r>
      <w:r w:rsidR="00D818E9">
        <w:t xml:space="preserve"> (</w:t>
      </w:r>
      <w:r w:rsidRPr="00D818E9">
        <w:t>положительный знак</w:t>
      </w:r>
      <w:r w:rsidR="00D818E9" w:rsidRPr="00D818E9">
        <w:t xml:space="preserve">) </w:t>
      </w:r>
      <w:r w:rsidRPr="00D818E9">
        <w:t>и ниже нормы</w:t>
      </w:r>
      <w:r w:rsidR="00D818E9">
        <w:t xml:space="preserve"> (</w:t>
      </w:r>
      <w:r w:rsidRPr="00D818E9">
        <w:t>отрицательный знак</w:t>
      </w:r>
      <w:r w:rsidR="00D818E9" w:rsidRPr="00D818E9">
        <w:t>).</w:t>
      </w:r>
    </w:p>
    <w:p w:rsidR="00D818E9" w:rsidRDefault="000E6744" w:rsidP="00D818E9">
      <w:pPr>
        <w:ind w:firstLine="709"/>
      </w:pPr>
      <w:r w:rsidRPr="00D818E9">
        <w:t>Естественный синоптический период</w:t>
      </w:r>
      <w:r w:rsidR="00D818E9" w:rsidRPr="00D818E9">
        <w:t xml:space="preserve"> - </w:t>
      </w:r>
      <w:r w:rsidRPr="00D818E9">
        <w:t>промежуток времени, в течение</w:t>
      </w:r>
      <w:r w:rsidR="00130E27" w:rsidRPr="00D818E9">
        <w:rPr>
          <w:lang w:val="uk-UA"/>
        </w:rPr>
        <w:t xml:space="preserve"> </w:t>
      </w:r>
      <w:r w:rsidRPr="00D818E9">
        <w:t>которого на пространстве е</w:t>
      </w:r>
      <w:r w:rsidR="00D818E9" w:rsidRPr="00D818E9">
        <w:t xml:space="preserve">. </w:t>
      </w:r>
      <w:r w:rsidRPr="00D818E9">
        <w:t>с</w:t>
      </w:r>
      <w:r w:rsidR="00D818E9" w:rsidRPr="00D818E9">
        <w:t xml:space="preserve">. </w:t>
      </w:r>
      <w:r w:rsidRPr="00D818E9">
        <w:t>р</w:t>
      </w:r>
      <w:r w:rsidR="00D818E9" w:rsidRPr="00D818E9">
        <w:t xml:space="preserve">. </w:t>
      </w:r>
      <w:r w:rsidRPr="00D818E9">
        <w:t>наблюдается определенным образом ориентированный процесс при сохранении знака барического поля на пространстве</w:t>
      </w:r>
      <w:r w:rsidR="00130E27" w:rsidRPr="00D818E9">
        <w:rPr>
          <w:lang w:val="uk-UA"/>
        </w:rPr>
        <w:t xml:space="preserve"> </w:t>
      </w:r>
      <w:r w:rsidRPr="00D818E9">
        <w:t>е</w:t>
      </w:r>
      <w:r w:rsidR="00D818E9" w:rsidRPr="00D818E9">
        <w:t xml:space="preserve">. </w:t>
      </w:r>
      <w:r w:rsidRPr="00D818E9">
        <w:t>с</w:t>
      </w:r>
      <w:r w:rsidR="00D818E9" w:rsidRPr="00D818E9">
        <w:t xml:space="preserve">. </w:t>
      </w:r>
      <w:r w:rsidRPr="00D818E9">
        <w:t>р</w:t>
      </w:r>
      <w:r w:rsidR="00D818E9" w:rsidRPr="00D818E9">
        <w:t xml:space="preserve">. </w:t>
      </w:r>
      <w:r w:rsidRPr="00D818E9">
        <w:t>Продолжительность е</w:t>
      </w:r>
      <w:r w:rsidR="00D818E9" w:rsidRPr="00D818E9">
        <w:t xml:space="preserve">. </w:t>
      </w:r>
      <w:r w:rsidRPr="00D818E9">
        <w:t>с</w:t>
      </w:r>
      <w:r w:rsidR="00D818E9" w:rsidRPr="00D818E9">
        <w:t xml:space="preserve">. </w:t>
      </w:r>
      <w:r w:rsidRPr="00D818E9">
        <w:t>п</w:t>
      </w:r>
      <w:r w:rsidR="00D818E9" w:rsidRPr="00D818E9">
        <w:t xml:space="preserve">. </w:t>
      </w:r>
      <w:r w:rsidRPr="00D818E9">
        <w:t>составляет, как правило, 5-7 суток, хотя бывает и 9 суток</w:t>
      </w:r>
      <w:r w:rsidR="00D818E9" w:rsidRPr="00D818E9">
        <w:t xml:space="preserve">. </w:t>
      </w:r>
      <w:r w:rsidRPr="00D818E9">
        <w:t>Сложность прогноза связана с тем</w:t>
      </w:r>
      <w:r w:rsidR="00D818E9" w:rsidRPr="00D818E9">
        <w:t xml:space="preserve">. </w:t>
      </w:r>
      <w:r w:rsidRPr="00D818E9">
        <w:t>что начало и сроки е</w:t>
      </w:r>
      <w:r w:rsidR="00D818E9" w:rsidRPr="00D818E9">
        <w:t xml:space="preserve">. </w:t>
      </w:r>
      <w:r w:rsidRPr="00D818E9">
        <w:t>с</w:t>
      </w:r>
      <w:r w:rsidR="00D818E9" w:rsidRPr="00D818E9">
        <w:t xml:space="preserve">. </w:t>
      </w:r>
      <w:r w:rsidRPr="00D818E9">
        <w:t>п</w:t>
      </w:r>
      <w:r w:rsidR="00D818E9" w:rsidRPr="00D818E9">
        <w:t xml:space="preserve">. </w:t>
      </w:r>
      <w:r w:rsidRPr="00D818E9">
        <w:t>на</w:t>
      </w:r>
      <w:r w:rsidR="00130E27" w:rsidRPr="00D818E9">
        <w:rPr>
          <w:lang w:val="uk-UA"/>
        </w:rPr>
        <w:t xml:space="preserve"> </w:t>
      </w:r>
      <w:r w:rsidRPr="00D818E9">
        <w:t>различных высотных уровнях и в смежных е</w:t>
      </w:r>
      <w:r w:rsidR="00D818E9" w:rsidRPr="00D818E9">
        <w:t xml:space="preserve">. </w:t>
      </w:r>
      <w:r w:rsidRPr="00D818E9">
        <w:t>с</w:t>
      </w:r>
      <w:r w:rsidR="00D818E9" w:rsidRPr="00D818E9">
        <w:t xml:space="preserve">. </w:t>
      </w:r>
      <w:r w:rsidRPr="00D818E9">
        <w:t>р</w:t>
      </w:r>
      <w:r w:rsidR="00D818E9" w:rsidRPr="00D818E9">
        <w:t xml:space="preserve">. </w:t>
      </w:r>
      <w:r w:rsidRPr="00D818E9">
        <w:t>могут не совпадать</w:t>
      </w:r>
      <w:r w:rsidR="00D818E9" w:rsidRPr="00D818E9">
        <w:t>.</w:t>
      </w:r>
    </w:p>
    <w:p w:rsidR="00D818E9" w:rsidRDefault="000E6744" w:rsidP="00D818E9">
      <w:pPr>
        <w:ind w:firstLine="709"/>
      </w:pPr>
      <w:r w:rsidRPr="00D818E9">
        <w:t>Естественный синоптический сезон</w:t>
      </w:r>
      <w:r w:rsidR="00D818E9" w:rsidRPr="00D818E9">
        <w:t xml:space="preserve"> - </w:t>
      </w:r>
      <w:r w:rsidRPr="00D818E9">
        <w:t>это промежуток времени, в течение которого на пространстве е</w:t>
      </w:r>
      <w:r w:rsidR="00D818E9" w:rsidRPr="00D818E9">
        <w:t xml:space="preserve">. </w:t>
      </w:r>
      <w:r w:rsidRPr="00D818E9">
        <w:t>с</w:t>
      </w:r>
      <w:r w:rsidR="00D818E9" w:rsidRPr="00D818E9">
        <w:t xml:space="preserve">. </w:t>
      </w:r>
      <w:r w:rsidRPr="00D818E9">
        <w:t>р</w:t>
      </w:r>
      <w:r w:rsidR="00D818E9" w:rsidRPr="00D818E9">
        <w:t xml:space="preserve">. </w:t>
      </w:r>
      <w:r w:rsidRPr="00D818E9">
        <w:t>сохраняется определенное соотношение</w:t>
      </w:r>
      <w:r w:rsidR="00130E27" w:rsidRPr="00D818E9">
        <w:rPr>
          <w:lang w:val="uk-UA"/>
        </w:rPr>
        <w:t xml:space="preserve"> </w:t>
      </w:r>
      <w:r w:rsidRPr="00D818E9">
        <w:t>воздействий на циркуляцию и погоду основных ЦДА</w:t>
      </w:r>
      <w:r w:rsidR="00D818E9" w:rsidRPr="00D818E9">
        <w:t xml:space="preserve">. </w:t>
      </w:r>
      <w:r w:rsidRPr="00D818E9">
        <w:t>В первом и втором</w:t>
      </w:r>
      <w:r w:rsidR="00130E27" w:rsidRPr="00D818E9">
        <w:rPr>
          <w:lang w:val="uk-UA"/>
        </w:rPr>
        <w:t xml:space="preserve"> </w:t>
      </w:r>
      <w:r w:rsidRPr="00D818E9">
        <w:t>е</w:t>
      </w:r>
      <w:r w:rsidR="00D818E9" w:rsidRPr="00D818E9">
        <w:t xml:space="preserve">. </w:t>
      </w:r>
      <w:r w:rsidRPr="00D818E9">
        <w:t>с</w:t>
      </w:r>
      <w:r w:rsidR="00D818E9" w:rsidRPr="00D818E9">
        <w:t xml:space="preserve">. </w:t>
      </w:r>
      <w:r w:rsidRPr="00D818E9">
        <w:t>р</w:t>
      </w:r>
      <w:r w:rsidR="00D818E9" w:rsidRPr="00D818E9">
        <w:t xml:space="preserve">. </w:t>
      </w:r>
      <w:r w:rsidRPr="00D818E9">
        <w:t>выделяют по 6 таких сезонов</w:t>
      </w:r>
      <w:r w:rsidR="00D818E9" w:rsidRPr="00D818E9">
        <w:t>.</w:t>
      </w:r>
    </w:p>
    <w:p w:rsidR="00D818E9" w:rsidRDefault="000E6744" w:rsidP="00D818E9">
      <w:pPr>
        <w:ind w:firstLine="709"/>
      </w:pPr>
      <w:r w:rsidRPr="00D818E9">
        <w:t>Элементарный синоптический процесс</w:t>
      </w:r>
      <w:r w:rsidR="00D818E9" w:rsidRPr="00D818E9">
        <w:t xml:space="preserve"> - </w:t>
      </w:r>
      <w:r w:rsidRPr="00D818E9">
        <w:t>процесс, в течение которого в</w:t>
      </w:r>
      <w:r w:rsidR="00130E27" w:rsidRPr="00D818E9">
        <w:rPr>
          <w:lang w:val="uk-UA"/>
        </w:rPr>
        <w:t xml:space="preserve"> </w:t>
      </w:r>
      <w:r w:rsidRPr="00D818E9">
        <w:t>пределах е</w:t>
      </w:r>
      <w:r w:rsidR="00D818E9" w:rsidRPr="00D818E9">
        <w:t xml:space="preserve">. </w:t>
      </w:r>
      <w:r w:rsidRPr="00D818E9">
        <w:t>с</w:t>
      </w:r>
      <w:r w:rsidR="00D818E9" w:rsidRPr="00D818E9">
        <w:t xml:space="preserve">. </w:t>
      </w:r>
      <w:r w:rsidRPr="00D818E9">
        <w:t>р</w:t>
      </w:r>
      <w:r w:rsidR="00D818E9" w:rsidRPr="00D818E9">
        <w:t xml:space="preserve">. </w:t>
      </w:r>
      <w:r w:rsidRPr="00D818E9">
        <w:t>сохраняется неизменность направления основных теплых и</w:t>
      </w:r>
      <w:r w:rsidR="00130E27" w:rsidRPr="00D818E9">
        <w:rPr>
          <w:lang w:val="uk-UA"/>
        </w:rPr>
        <w:t xml:space="preserve"> </w:t>
      </w:r>
      <w:r w:rsidRPr="00D818E9">
        <w:t>холодных переносов воздуха при постоянстве географической локализации</w:t>
      </w:r>
      <w:r w:rsidR="00130E27" w:rsidRPr="00D818E9">
        <w:rPr>
          <w:lang w:val="uk-UA"/>
        </w:rPr>
        <w:t xml:space="preserve"> </w:t>
      </w:r>
      <w:r w:rsidRPr="00D818E9">
        <w:t>знака барического поля у земной поверхности и в нижней половине тропосфере</w:t>
      </w:r>
      <w:r w:rsidR="00D818E9" w:rsidRPr="00D818E9">
        <w:t xml:space="preserve">. </w:t>
      </w:r>
      <w:r w:rsidRPr="00D818E9">
        <w:t>Во время э</w:t>
      </w:r>
      <w:r w:rsidR="00D818E9" w:rsidRPr="00D818E9">
        <w:t xml:space="preserve">. </w:t>
      </w:r>
      <w:r w:rsidRPr="00D818E9">
        <w:t>с</w:t>
      </w:r>
      <w:r w:rsidR="00D818E9" w:rsidRPr="00D818E9">
        <w:t xml:space="preserve">. </w:t>
      </w:r>
      <w:r w:rsidRPr="00D818E9">
        <w:t>п</w:t>
      </w:r>
      <w:r w:rsidR="00D818E9" w:rsidRPr="00D818E9">
        <w:t xml:space="preserve">. </w:t>
      </w:r>
      <w:r w:rsidRPr="00D818E9">
        <w:t>сохраняется интенсивность и положение высотных</w:t>
      </w:r>
      <w:r w:rsidR="00130E27" w:rsidRPr="00D818E9">
        <w:rPr>
          <w:lang w:val="uk-UA"/>
        </w:rPr>
        <w:t xml:space="preserve"> </w:t>
      </w:r>
      <w:r w:rsidRPr="00D818E9">
        <w:t>фронтальных зо</w:t>
      </w:r>
      <w:r w:rsidR="00D818E9">
        <w:t>н.</w:t>
      </w:r>
      <w:r w:rsidR="0000259A">
        <w:rPr>
          <w:lang w:val="uk-UA"/>
        </w:rPr>
        <w:t xml:space="preserve"> </w:t>
      </w:r>
      <w:r w:rsidR="00D818E9">
        <w:t>э.</w:t>
      </w:r>
      <w:r w:rsidR="00D818E9" w:rsidRPr="00D818E9">
        <w:t xml:space="preserve"> </w:t>
      </w:r>
      <w:r w:rsidRPr="00D818E9">
        <w:t>с</w:t>
      </w:r>
      <w:r w:rsidR="00D818E9" w:rsidRPr="00D818E9">
        <w:t xml:space="preserve">. </w:t>
      </w:r>
      <w:r w:rsidRPr="00D818E9">
        <w:t>п чаще всего длятся 2-4 суток, но иногда встречаются и</w:t>
      </w:r>
      <w:r w:rsidR="00130E27" w:rsidRPr="00D818E9">
        <w:rPr>
          <w:lang w:val="uk-UA"/>
        </w:rPr>
        <w:t xml:space="preserve"> </w:t>
      </w:r>
      <w:r w:rsidRPr="00D818E9">
        <w:t>5-суточные</w:t>
      </w:r>
      <w:r w:rsidR="00D818E9" w:rsidRPr="00D818E9">
        <w:t xml:space="preserve">. </w:t>
      </w:r>
      <w:r w:rsidRPr="00D818E9">
        <w:t>Один е</w:t>
      </w:r>
      <w:r w:rsidR="00D818E9" w:rsidRPr="00D818E9">
        <w:t xml:space="preserve">. </w:t>
      </w:r>
      <w:r w:rsidRPr="00D818E9">
        <w:t>с</w:t>
      </w:r>
      <w:r w:rsidR="00D818E9" w:rsidRPr="00D818E9">
        <w:t xml:space="preserve">. </w:t>
      </w:r>
      <w:r w:rsidRPr="00D818E9">
        <w:t>п</w:t>
      </w:r>
      <w:r w:rsidR="00D818E9" w:rsidRPr="00D818E9">
        <w:t xml:space="preserve">. </w:t>
      </w:r>
      <w:r w:rsidRPr="00D818E9">
        <w:t>может включать в себя от одного до нескольких э</w:t>
      </w:r>
      <w:r w:rsidR="00D818E9" w:rsidRPr="00D818E9">
        <w:t xml:space="preserve">. </w:t>
      </w:r>
      <w:r w:rsidRPr="00D818E9">
        <w:t>с</w:t>
      </w:r>
      <w:r w:rsidR="00D818E9" w:rsidRPr="00D818E9">
        <w:t xml:space="preserve">. </w:t>
      </w:r>
      <w:r w:rsidRPr="00D818E9">
        <w:t>п</w:t>
      </w:r>
      <w:r w:rsidR="00D818E9" w:rsidRPr="00D818E9">
        <w:t>.</w:t>
      </w:r>
    </w:p>
    <w:p w:rsidR="00D818E9" w:rsidRDefault="000E6744" w:rsidP="00D818E9">
      <w:pPr>
        <w:ind w:firstLine="709"/>
      </w:pPr>
      <w:r w:rsidRPr="00D818E9">
        <w:t>Ритмическая деятельность атмосферы проявляется в повторении аналогичных и обратных им циркуляционных механизмов</w:t>
      </w:r>
      <w:r w:rsidR="00D818E9" w:rsidRPr="00D818E9">
        <w:t xml:space="preserve">. </w:t>
      </w:r>
      <w:r w:rsidRPr="00D818E9">
        <w:t>Но цикл ее не замкнут,</w:t>
      </w:r>
      <w:r w:rsidR="00130E27" w:rsidRPr="00D818E9">
        <w:rPr>
          <w:lang w:val="uk-UA"/>
        </w:rPr>
        <w:t xml:space="preserve"> </w:t>
      </w:r>
      <w:r w:rsidRPr="00D818E9">
        <w:t>что приводит к необходимости выявления дополнительных реперных процессов в различных е</w:t>
      </w:r>
      <w:r w:rsidR="00D818E9" w:rsidRPr="00D818E9">
        <w:t xml:space="preserve">. </w:t>
      </w:r>
      <w:r w:rsidRPr="00D818E9">
        <w:t>с</w:t>
      </w:r>
      <w:r w:rsidR="00D818E9" w:rsidRPr="00D818E9">
        <w:t xml:space="preserve">. </w:t>
      </w:r>
      <w:r w:rsidRPr="00D818E9">
        <w:t>р</w:t>
      </w:r>
      <w:r w:rsidR="00D818E9" w:rsidRPr="00D818E9">
        <w:t xml:space="preserve">. </w:t>
      </w:r>
      <w:r w:rsidRPr="00D818E9">
        <w:t>и е</w:t>
      </w:r>
      <w:r w:rsidR="00D818E9" w:rsidRPr="00D818E9">
        <w:t xml:space="preserve">. </w:t>
      </w:r>
      <w:r w:rsidRPr="00D818E9">
        <w:t>с</w:t>
      </w:r>
      <w:r w:rsidR="00D818E9" w:rsidRPr="00D818E9">
        <w:t xml:space="preserve">. </w:t>
      </w:r>
      <w:r w:rsidRPr="00D818E9">
        <w:t>с</w:t>
      </w:r>
      <w:r w:rsidR="00D818E9" w:rsidRPr="00D818E9">
        <w:t>.</w:t>
      </w:r>
    </w:p>
    <w:p w:rsidR="00D818E9" w:rsidRDefault="000E6744" w:rsidP="00D818E9">
      <w:pPr>
        <w:ind w:firstLine="709"/>
      </w:pPr>
      <w:r w:rsidRPr="00D818E9">
        <w:t>Климатические реперы</w:t>
      </w:r>
      <w:r w:rsidR="00D818E9" w:rsidRPr="00D818E9">
        <w:t xml:space="preserve"> - </w:t>
      </w:r>
      <w:r w:rsidRPr="00D818E9">
        <w:t>это атмосферных процессы, повторяющиеся в</w:t>
      </w:r>
      <w:r w:rsidR="00130E27" w:rsidRPr="00D818E9">
        <w:rPr>
          <w:lang w:val="uk-UA"/>
        </w:rPr>
        <w:t xml:space="preserve"> </w:t>
      </w:r>
      <w:r w:rsidRPr="00D818E9">
        <w:t>определенные периоды года</w:t>
      </w:r>
      <w:r w:rsidR="00D818E9" w:rsidRPr="00D818E9">
        <w:t xml:space="preserve">. </w:t>
      </w:r>
      <w:r w:rsidRPr="00D818E9">
        <w:t>Поэтому для разработки месячных и сезонных</w:t>
      </w:r>
      <w:r w:rsidR="00130E27" w:rsidRPr="00D818E9">
        <w:rPr>
          <w:lang w:val="uk-UA"/>
        </w:rPr>
        <w:t xml:space="preserve"> </w:t>
      </w:r>
      <w:r w:rsidRPr="00D818E9">
        <w:t>прогнозов используют специальные таблицы повторяемости макропроцессов</w:t>
      </w:r>
      <w:r w:rsidR="00D818E9" w:rsidRPr="00D818E9">
        <w:t>.</w:t>
      </w:r>
    </w:p>
    <w:p w:rsidR="00D818E9" w:rsidRDefault="000E6744" w:rsidP="00D818E9">
      <w:pPr>
        <w:ind w:firstLine="709"/>
      </w:pPr>
      <w:r w:rsidRPr="00D818E9">
        <w:t>Макропроцессы</w:t>
      </w:r>
      <w:r w:rsidR="00D818E9" w:rsidRPr="00D818E9">
        <w:t xml:space="preserve"> - </w:t>
      </w:r>
      <w:r w:rsidRPr="00D818E9">
        <w:t>это последовательность е</w:t>
      </w:r>
      <w:r w:rsidR="00D818E9" w:rsidRPr="00D818E9">
        <w:t xml:space="preserve">. </w:t>
      </w:r>
      <w:r w:rsidRPr="00D818E9">
        <w:t>с</w:t>
      </w:r>
      <w:r w:rsidR="00D818E9" w:rsidRPr="00D818E9">
        <w:t xml:space="preserve">. </w:t>
      </w:r>
      <w:r w:rsidRPr="00D818E9">
        <w:t>п</w:t>
      </w:r>
      <w:r w:rsidR="00D818E9">
        <w:t>.,</w:t>
      </w:r>
      <w:r w:rsidRPr="00D818E9">
        <w:t xml:space="preserve"> прослеживающаяся на</w:t>
      </w:r>
      <w:r w:rsidR="00130E27" w:rsidRPr="00D818E9">
        <w:rPr>
          <w:lang w:val="uk-UA"/>
        </w:rPr>
        <w:t xml:space="preserve"> </w:t>
      </w:r>
      <w:r w:rsidRPr="00D818E9">
        <w:t>протяжении 30-40 дней и характеризующаяся определенными четкими особенностями барико-циркуляционного режима</w:t>
      </w:r>
      <w:r w:rsidR="00D818E9" w:rsidRPr="00D818E9">
        <w:t xml:space="preserve">. </w:t>
      </w:r>
      <w:r w:rsidRPr="00D818E9">
        <w:t>Ряд е</w:t>
      </w:r>
      <w:r w:rsidR="00D818E9" w:rsidRPr="00D818E9">
        <w:t xml:space="preserve">. </w:t>
      </w:r>
      <w:r w:rsidRPr="00D818E9">
        <w:t>с</w:t>
      </w:r>
      <w:r w:rsidR="00D818E9" w:rsidRPr="00D818E9">
        <w:t xml:space="preserve">. </w:t>
      </w:r>
      <w:r w:rsidRPr="00D818E9">
        <w:t>п</w:t>
      </w:r>
      <w:r w:rsidR="00D818E9" w:rsidRPr="00D818E9">
        <w:t xml:space="preserve">. </w:t>
      </w:r>
      <w:r w:rsidRPr="00D818E9">
        <w:t>внутри одного макропроцесса принято называть фазами макропроцесса</w:t>
      </w:r>
      <w:r w:rsidR="00D818E9" w:rsidRPr="00D818E9">
        <w:t>.</w:t>
      </w:r>
    </w:p>
    <w:p w:rsidR="00D818E9" w:rsidRDefault="000E6744" w:rsidP="00D818E9">
      <w:pPr>
        <w:ind w:firstLine="709"/>
      </w:pPr>
      <w:r w:rsidRPr="00D818E9">
        <w:t>Аналог</w:t>
      </w:r>
      <w:r w:rsidR="00D818E9" w:rsidRPr="00D818E9">
        <w:t xml:space="preserve"> - </w:t>
      </w:r>
      <w:r w:rsidRPr="00D818E9">
        <w:t>макросиноптическое положение или процесс, сходные по определенным признакам с первоначальным</w:t>
      </w:r>
      <w:r w:rsidR="00D818E9">
        <w:t xml:space="preserve"> (</w:t>
      </w:r>
      <w:r w:rsidRPr="00D818E9">
        <w:t>из синоптического архива</w:t>
      </w:r>
      <w:r w:rsidR="00D818E9" w:rsidRPr="00D818E9">
        <w:t xml:space="preserve">). </w:t>
      </w:r>
      <w:r w:rsidRPr="00D818E9">
        <w:t>Для</w:t>
      </w:r>
      <w:r w:rsidR="00130E27" w:rsidRPr="00D818E9">
        <w:rPr>
          <w:lang w:val="uk-UA"/>
        </w:rPr>
        <w:t xml:space="preserve"> </w:t>
      </w:r>
      <w:r w:rsidRPr="00D818E9">
        <w:t>прогноза целесообразнее использовать группу аналогов и учитывать данные о</w:t>
      </w:r>
      <w:r w:rsidR="00130E27" w:rsidRPr="00D818E9">
        <w:rPr>
          <w:lang w:val="uk-UA"/>
        </w:rPr>
        <w:t xml:space="preserve"> </w:t>
      </w:r>
      <w:r w:rsidRPr="00D818E9">
        <w:t>погоде в виде средних величин или вероятностных характеристик</w:t>
      </w:r>
      <w:r w:rsidR="00D818E9" w:rsidRPr="00D818E9">
        <w:t>.</w:t>
      </w:r>
    </w:p>
    <w:p w:rsidR="00D818E9" w:rsidRDefault="000E6744" w:rsidP="00D818E9">
      <w:pPr>
        <w:ind w:firstLine="709"/>
      </w:pPr>
      <w:r w:rsidRPr="00D818E9">
        <w:t>В соответствии с действующими руководящими документами</w:t>
      </w:r>
      <w:r w:rsidR="00D818E9">
        <w:t xml:space="preserve"> (</w:t>
      </w:r>
      <w:r w:rsidRPr="00D818E9">
        <w:t>НАМС-86, Наставление по службе прогнозов</w:t>
      </w:r>
      <w:r w:rsidR="00D818E9" w:rsidRPr="00D818E9">
        <w:t xml:space="preserve">) </w:t>
      </w:r>
      <w:r w:rsidRPr="00D818E9">
        <w:t>существуют определенные особенности в отношении терминологии и градаций, используемых для долгосрочных</w:t>
      </w:r>
      <w:r w:rsidR="00130E27" w:rsidRPr="00D818E9">
        <w:rPr>
          <w:lang w:val="uk-UA"/>
        </w:rPr>
        <w:t xml:space="preserve"> </w:t>
      </w:r>
      <w:r w:rsidRPr="00D818E9">
        <w:t>прогнозов погоды</w:t>
      </w:r>
      <w:r w:rsidR="00D818E9" w:rsidRPr="00D818E9">
        <w:t>.</w:t>
      </w:r>
    </w:p>
    <w:p w:rsidR="00D818E9" w:rsidRDefault="000E6744" w:rsidP="00D818E9">
      <w:pPr>
        <w:ind w:firstLine="709"/>
      </w:pPr>
      <w:r w:rsidRPr="00D818E9">
        <w:t>Долгосрочные прогнозы погоды разрабатываются с соблюдением порядка изложения и терминологии, принятых для краткосрочных прогнозов</w:t>
      </w:r>
      <w:r w:rsidR="00D818E9" w:rsidRPr="00D818E9">
        <w:t xml:space="preserve">. </w:t>
      </w:r>
      <w:r w:rsidRPr="00D818E9">
        <w:t>При этом употребляются следующие градации</w:t>
      </w:r>
      <w:r w:rsidR="00D818E9" w:rsidRPr="00D818E9">
        <w:t>:</w:t>
      </w:r>
    </w:p>
    <w:p w:rsidR="00D818E9" w:rsidRDefault="000E6744" w:rsidP="00D818E9">
      <w:pPr>
        <w:ind w:firstLine="709"/>
      </w:pPr>
      <w:r w:rsidRPr="00D818E9">
        <w:t>для количества облачности</w:t>
      </w:r>
      <w:r w:rsidR="00D818E9" w:rsidRPr="00D818E9">
        <w:t xml:space="preserve">: </w:t>
      </w:r>
      <w:r w:rsidRPr="00D818E9">
        <w:t>7-10, 6-9, 4-7 баллов, преимущественно малооблачно, малооблачно</w:t>
      </w:r>
      <w:r w:rsidR="00D818E9" w:rsidRPr="00D818E9">
        <w:t>;</w:t>
      </w:r>
    </w:p>
    <w:p w:rsidR="00D818E9" w:rsidRDefault="000E6744" w:rsidP="00D818E9">
      <w:pPr>
        <w:ind w:firstLine="709"/>
      </w:pPr>
      <w:r w:rsidRPr="00D818E9">
        <w:t>для высоты нижней границы облаков</w:t>
      </w:r>
      <w:r w:rsidR="00D818E9" w:rsidRPr="00D818E9">
        <w:t xml:space="preserve">: </w:t>
      </w:r>
      <w:r w:rsidRPr="00D818E9">
        <w:t>100-200, 200-400, 300-600, 600-1000, 1000-1500, среднего яруса, верхнего яруса</w:t>
      </w:r>
      <w:r w:rsidR="00D818E9" w:rsidRPr="00D818E9">
        <w:t>;</w:t>
      </w:r>
    </w:p>
    <w:p w:rsidR="00D818E9" w:rsidRDefault="000E6744" w:rsidP="00D818E9">
      <w:pPr>
        <w:ind w:firstLine="709"/>
      </w:pPr>
      <w:r w:rsidRPr="00D818E9">
        <w:t>для горизонтальной видимости</w:t>
      </w:r>
      <w:r w:rsidR="00D818E9" w:rsidRPr="00D818E9">
        <w:t xml:space="preserve">: </w:t>
      </w:r>
      <w:r w:rsidRPr="00D818E9">
        <w:t>500-1500, 1-2, 2-4 и 4-10 км, более 10км</w:t>
      </w:r>
      <w:r w:rsidR="00D818E9" w:rsidRPr="00D818E9">
        <w:t>.</w:t>
      </w:r>
    </w:p>
    <w:p w:rsidR="00D818E9" w:rsidRDefault="000E6744" w:rsidP="00D818E9">
      <w:pPr>
        <w:ind w:firstLine="709"/>
      </w:pPr>
      <w:r w:rsidRPr="00D818E9">
        <w:t>Направление ветра указывается в пределах четверти горизонта</w:t>
      </w:r>
      <w:r w:rsidR="00D818E9" w:rsidRPr="00D818E9">
        <w:t xml:space="preserve">. </w:t>
      </w:r>
      <w:r w:rsidRPr="00D818E9">
        <w:t>Скорость</w:t>
      </w:r>
      <w:r w:rsidR="00130E27" w:rsidRPr="00D818E9">
        <w:rPr>
          <w:lang w:val="uk-UA"/>
        </w:rPr>
        <w:t xml:space="preserve"> </w:t>
      </w:r>
      <w:r w:rsidRPr="00D818E9">
        <w:t>ветра и температура воздуха прогнозируется с интервалами 5 м/с и 50, соответственно</w:t>
      </w:r>
      <w:r w:rsidR="00D818E9" w:rsidRPr="00D818E9">
        <w:t>.</w:t>
      </w:r>
    </w:p>
    <w:p w:rsidR="00D818E9" w:rsidRPr="00D818E9" w:rsidRDefault="0000259A" w:rsidP="0000259A">
      <w:pPr>
        <w:pStyle w:val="2"/>
      </w:pPr>
      <w:bookmarkStart w:id="5" w:name="_Toc248254803"/>
      <w:r>
        <w:br w:type="page"/>
      </w:r>
      <w:bookmarkStart w:id="6" w:name="_Toc277988886"/>
      <w:r w:rsidR="002804EC" w:rsidRPr="00D818E9">
        <w:t>4</w:t>
      </w:r>
      <w:r w:rsidR="00D818E9" w:rsidRPr="00D818E9">
        <w:t xml:space="preserve">. </w:t>
      </w:r>
      <w:r w:rsidR="002804EC" w:rsidRPr="00D818E9">
        <w:t xml:space="preserve">Основные этапы </w:t>
      </w:r>
      <w:r w:rsidR="00DE2F69" w:rsidRPr="00D818E9">
        <w:t xml:space="preserve">развития </w:t>
      </w:r>
      <w:r w:rsidR="002804EC" w:rsidRPr="00D818E9">
        <w:t>марометеорологических исследований</w:t>
      </w:r>
      <w:bookmarkEnd w:id="5"/>
      <w:bookmarkEnd w:id="6"/>
    </w:p>
    <w:p w:rsidR="0000259A" w:rsidRDefault="0000259A" w:rsidP="00D818E9">
      <w:pPr>
        <w:ind w:firstLine="709"/>
        <w:rPr>
          <w:lang w:val="uk-UA"/>
        </w:rPr>
      </w:pPr>
    </w:p>
    <w:p w:rsidR="002804EC" w:rsidRPr="00D818E9" w:rsidRDefault="0000259A" w:rsidP="0000259A">
      <w:pPr>
        <w:pStyle w:val="2"/>
      </w:pPr>
      <w:bookmarkStart w:id="7" w:name="_Toc277988887"/>
      <w:r>
        <w:rPr>
          <w:lang w:val="uk-UA"/>
        </w:rPr>
        <w:t xml:space="preserve">4.1 </w:t>
      </w:r>
      <w:r w:rsidR="002804EC" w:rsidRPr="00D818E9">
        <w:t>Учет особенностей атмосферной циркуляции</w:t>
      </w:r>
      <w:bookmarkEnd w:id="7"/>
    </w:p>
    <w:p w:rsidR="0000259A" w:rsidRDefault="0000259A" w:rsidP="00D818E9">
      <w:pPr>
        <w:ind w:firstLine="709"/>
        <w:rPr>
          <w:lang w:val="uk-UA"/>
        </w:rPr>
      </w:pPr>
    </w:p>
    <w:p w:rsidR="00D818E9" w:rsidRDefault="002804EC" w:rsidP="00D818E9">
      <w:pPr>
        <w:ind w:firstLine="709"/>
      </w:pPr>
      <w:r w:rsidRPr="00D818E9">
        <w:t>Предсказания погоды по предшествующей синоптической обстановке Первые исследования в области гидрологических прогнозов, основанные на учете влияния атмосферных процессов, как известно, принадлежат В</w:t>
      </w:r>
      <w:r w:rsidR="00D818E9" w:rsidRPr="00D818E9">
        <w:t xml:space="preserve">. </w:t>
      </w:r>
      <w:r w:rsidRPr="00D818E9">
        <w:t>Ю, Визе</w:t>
      </w:r>
      <w:r w:rsidR="00D818E9" w:rsidRPr="00D818E9">
        <w:t xml:space="preserve">. </w:t>
      </w:r>
      <w:r w:rsidRPr="00D818E9">
        <w:t xml:space="preserve">Визе показал, что характер ледовой обстановки полярных морей нужно рассматривать как следствие интенсивности общей циркуляции атмосферы, так как характером циркуляции атмосферы определяется последующее тепловое и динамическое состояние воздушных масс, </w:t>
      </w:r>
      <w:r w:rsidR="00D818E9">
        <w:t>т.е.</w:t>
      </w:r>
      <w:r w:rsidR="00D818E9" w:rsidRPr="00D818E9">
        <w:t xml:space="preserve"> </w:t>
      </w:r>
      <w:r w:rsidRPr="00D818E9">
        <w:t>характер атмосферной циркуляции определяет температуру воздуха, скорость и направление ветра последующего периода</w:t>
      </w:r>
      <w:r w:rsidR="00D818E9" w:rsidRPr="00D818E9">
        <w:t xml:space="preserve">. </w:t>
      </w:r>
      <w:r w:rsidRPr="00D818E9">
        <w:t>Эти исследования Визе производил путем просмотра и изучения карт среднемесячного и сезонного атмосферного давления воздуха, составленных для полярных морей отдельно для групп лет с легкой и с тяжелой деловитостью</w:t>
      </w:r>
      <w:r w:rsidR="00D818E9" w:rsidRPr="00D818E9">
        <w:t xml:space="preserve">. </w:t>
      </w:r>
      <w:r w:rsidRPr="00D818E9">
        <w:t>Изучение таких карт позволило Визе, а затем и другим исследователям, установить очень важные особенности процессов атмосферной циркуляции, определяющих тот или иной характер ледовых условий указанных морей</w:t>
      </w:r>
      <w:r w:rsidR="00D818E9" w:rsidRPr="00D818E9">
        <w:t xml:space="preserve">. </w:t>
      </w:r>
      <w:r w:rsidRPr="00D818E9">
        <w:t>Этот метод Визе назвал</w:t>
      </w:r>
      <w:r w:rsidR="00D818E9">
        <w:t xml:space="preserve"> "</w:t>
      </w:r>
      <w:r w:rsidRPr="00D818E9">
        <w:t>методом барических шаблонов</w:t>
      </w:r>
      <w:r w:rsidR="00D818E9">
        <w:t>".</w:t>
      </w:r>
    </w:p>
    <w:p w:rsidR="00D818E9" w:rsidRDefault="002804EC" w:rsidP="00D818E9">
      <w:pPr>
        <w:ind w:firstLine="709"/>
      </w:pPr>
      <w:r w:rsidRPr="00D818E9">
        <w:t>Сущность метода заключается в следующем</w:t>
      </w:r>
      <w:r w:rsidR="00D818E9" w:rsidRPr="00D818E9">
        <w:t xml:space="preserve">: </w:t>
      </w:r>
      <w:r w:rsidRPr="00D818E9">
        <w:t>из всего ряда наблюдений выбираются те случаи, когда прогнозируемый элемент достигал максимального и минимального значения</w:t>
      </w:r>
      <w:r w:rsidR="00D818E9" w:rsidRPr="00D818E9">
        <w:t xml:space="preserve">. </w:t>
      </w:r>
      <w:r w:rsidRPr="00D818E9">
        <w:t>Желательно также, чтобы в каждую группу входило несколько значений изучаемой величины, численные характеристики которых резко отклонялись бы от нормы</w:t>
      </w:r>
      <w:r w:rsidR="00D818E9" w:rsidRPr="00D818E9">
        <w:t xml:space="preserve">. </w:t>
      </w:r>
      <w:r w:rsidRPr="00D818E9">
        <w:t>Затем для каждой из этих групп в соответствующие периоды времени</w:t>
      </w:r>
      <w:r w:rsidR="00D818E9">
        <w:t xml:space="preserve"> (</w:t>
      </w:r>
      <w:r w:rsidRPr="00D818E9">
        <w:t>предшествующие прогнозируемому элементу</w:t>
      </w:r>
      <w:r w:rsidR="00D818E9" w:rsidRPr="00D818E9">
        <w:t xml:space="preserve">) </w:t>
      </w:r>
      <w:r w:rsidRPr="00D818E9">
        <w:t>составляются карты средних изобар</w:t>
      </w:r>
      <w:r w:rsidR="00D818E9" w:rsidRPr="00D818E9">
        <w:t>.</w:t>
      </w:r>
    </w:p>
    <w:p w:rsidR="00D818E9" w:rsidRDefault="002804EC" w:rsidP="00D818E9">
      <w:pPr>
        <w:ind w:firstLine="709"/>
      </w:pPr>
      <w:r w:rsidRPr="00D818E9">
        <w:t>Эти карты, в зависимости от требований прогноза, составляются за месяцы, предшествующие месяцу</w:t>
      </w:r>
      <w:r w:rsidR="00D818E9">
        <w:t xml:space="preserve"> (</w:t>
      </w:r>
      <w:r w:rsidRPr="00D818E9">
        <w:t>или декаде</w:t>
      </w:r>
      <w:r w:rsidR="00D818E9" w:rsidRPr="00D818E9">
        <w:t>),</w:t>
      </w:r>
      <w:r w:rsidRPr="00D818E9">
        <w:t xml:space="preserve"> для которого дается прогноз</w:t>
      </w:r>
      <w:r w:rsidR="00D818E9" w:rsidRPr="00D818E9">
        <w:t xml:space="preserve">. </w:t>
      </w:r>
      <w:r w:rsidRPr="00D818E9">
        <w:t>При просмотре этих карт часто удается подметить резкие различия в барическом рельефе, которые и можно использовать в целях прогноза</w:t>
      </w:r>
      <w:r w:rsidR="00D818E9" w:rsidRPr="00D818E9">
        <w:t xml:space="preserve">. </w:t>
      </w:r>
      <w:r w:rsidRPr="00D818E9">
        <w:t>Этот метод может быть эффективным, когда подмеченные различия встречаются во всех отдельных случаях</w:t>
      </w:r>
      <w:r w:rsidR="00D818E9">
        <w:t xml:space="preserve"> (</w:t>
      </w:r>
      <w:r w:rsidRPr="00D818E9">
        <w:t>для отобранных наблюдений</w:t>
      </w:r>
      <w:r w:rsidR="00D818E9" w:rsidRPr="00D818E9">
        <w:t xml:space="preserve">); </w:t>
      </w:r>
      <w:r w:rsidRPr="00D818E9">
        <w:t>различия эти должны быть однотипными, позволяющими установить четкий характер влияния, причем различия должны носить макро черты барического рельефа, так как в мелких деталях они могут оказаться чисто случайного характера</w:t>
      </w:r>
      <w:r w:rsidR="00D818E9" w:rsidRPr="00D818E9">
        <w:t xml:space="preserve">. </w:t>
      </w:r>
      <w:r w:rsidRPr="00D818E9">
        <w:t>Иногда полезно построить шаблон для тех случаев, когда значение прогнозируемого элемента было близким к среднему многолетнему</w:t>
      </w:r>
      <w:r w:rsidR="00D818E9" w:rsidRPr="00D818E9">
        <w:t>.</w:t>
      </w:r>
    </w:p>
    <w:p w:rsidR="00D818E9" w:rsidRDefault="002804EC" w:rsidP="00D818E9">
      <w:pPr>
        <w:ind w:firstLine="709"/>
        <w:rPr>
          <w:lang w:val="uk-UA"/>
        </w:rPr>
      </w:pPr>
      <w:r w:rsidRPr="00D818E9">
        <w:t>Например, используя метод шаблонов к условиям северных морей, можно установить, что синоптическая обстановка в месяцы, предшествующие ледообразованию, весьма хорошо определяет сроки первого появления льда</w:t>
      </w:r>
      <w:r w:rsidR="00D818E9" w:rsidRPr="00D818E9">
        <w:t xml:space="preserve">. </w:t>
      </w:r>
      <w:r w:rsidRPr="00D818E9">
        <w:t>Если в октябре-ноябре месяцах в районе Финского залива и Белого моря преобладает перенос воздушных масс северо-западной и северной составляющей</w:t>
      </w:r>
      <w:r w:rsidR="00D818E9">
        <w:t xml:space="preserve"> (рис.1</w:t>
      </w:r>
      <w:r w:rsidR="00D818E9" w:rsidRPr="00D818E9">
        <w:t>),</w:t>
      </w:r>
      <w:r w:rsidRPr="00D818E9">
        <w:t xml:space="preserve"> то сроки появления льда осуществляются раньше нормы</w:t>
      </w:r>
      <w:r w:rsidR="00D818E9">
        <w:t xml:space="preserve"> (</w:t>
      </w:r>
      <w:r w:rsidRPr="00D818E9">
        <w:t>примерно в конце ноября</w:t>
      </w:r>
      <w:r w:rsidR="00D818E9" w:rsidRPr="00D818E9">
        <w:t>).</w:t>
      </w:r>
    </w:p>
    <w:p w:rsidR="0000259A" w:rsidRPr="0000259A" w:rsidRDefault="0000259A" w:rsidP="00D818E9">
      <w:pPr>
        <w:ind w:firstLine="709"/>
        <w:rPr>
          <w:lang w:val="uk-UA"/>
        </w:rPr>
      </w:pPr>
    </w:p>
    <w:p w:rsidR="002804EC" w:rsidRPr="00D818E9" w:rsidRDefault="00466F91" w:rsidP="00D818E9">
      <w:pPr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75pt;height:161.25pt">
            <v:imagedata r:id="rId7" o:title=""/>
          </v:shape>
        </w:pict>
      </w:r>
    </w:p>
    <w:p w:rsidR="00D818E9" w:rsidRDefault="002804EC" w:rsidP="00D818E9">
      <w:pPr>
        <w:ind w:firstLine="709"/>
        <w:rPr>
          <w:lang w:val="uk-UA"/>
        </w:rPr>
      </w:pPr>
      <w:r w:rsidRPr="00D818E9">
        <w:t>Перенос воздушных масс в октябре-ноябре в годы раннего появления льда на северных морях</w:t>
      </w:r>
      <w:r w:rsidR="00D818E9" w:rsidRPr="00D818E9">
        <w:t>.</w:t>
      </w:r>
    </w:p>
    <w:p w:rsidR="002804EC" w:rsidRPr="00D818E9" w:rsidRDefault="00242949" w:rsidP="00D818E9">
      <w:pPr>
        <w:ind w:firstLine="709"/>
      </w:pPr>
      <w:r>
        <w:rPr>
          <w:lang w:val="uk-UA"/>
        </w:rPr>
        <w:br w:type="page"/>
      </w:r>
      <w:r w:rsidR="00466F91">
        <w:pict>
          <v:shape id="_x0000_i1026" type="#_x0000_t75" style="width:333.75pt;height:248.25pt">
            <v:imagedata r:id="rId8" o:title=""/>
          </v:shape>
        </w:pict>
      </w:r>
    </w:p>
    <w:p w:rsidR="00D818E9" w:rsidRDefault="002804EC" w:rsidP="00D818E9">
      <w:pPr>
        <w:ind w:firstLine="709"/>
      </w:pPr>
      <w:r w:rsidRPr="00D818E9">
        <w:t>Перенос воздушных масс в октябре-ноябре в годы позднего появления льда на северных морях</w:t>
      </w:r>
      <w:r w:rsidR="00D818E9" w:rsidRPr="00D818E9">
        <w:t>.</w:t>
      </w:r>
    </w:p>
    <w:p w:rsidR="00D818E9" w:rsidRDefault="002804EC" w:rsidP="00D818E9">
      <w:pPr>
        <w:ind w:firstLine="709"/>
      </w:pPr>
      <w:r w:rsidRPr="00D818E9">
        <w:t>Перенос воздушных масс в октябре-ноябре в годы, когда лед появляется на северных морях в сроки близкие к норме</w:t>
      </w:r>
      <w:r w:rsidR="00D818E9" w:rsidRPr="00D818E9">
        <w:t>.</w:t>
      </w:r>
    </w:p>
    <w:p w:rsidR="0000259A" w:rsidRDefault="002804EC" w:rsidP="00D818E9">
      <w:pPr>
        <w:ind w:firstLine="709"/>
        <w:rPr>
          <w:lang w:val="uk-UA"/>
        </w:rPr>
      </w:pPr>
      <w:r w:rsidRPr="00D818E9">
        <w:t>Перенос воздушных масс в октябре-ноябре в годы позднего появления льда на северных морях</w:t>
      </w:r>
      <w:r w:rsidR="00D818E9" w:rsidRPr="00D818E9">
        <w:t xml:space="preserve">. </w:t>
      </w:r>
    </w:p>
    <w:p w:rsidR="00D818E9" w:rsidRDefault="002804EC" w:rsidP="00D818E9">
      <w:pPr>
        <w:ind w:firstLine="709"/>
      </w:pPr>
      <w:r w:rsidRPr="00D818E9">
        <w:t>Перенос воздушных масс в октябре-ноябре в годы, когда лед появляется на северных морях</w:t>
      </w:r>
      <w:r w:rsidR="00D818E9" w:rsidRPr="00D818E9">
        <w:t xml:space="preserve">. </w:t>
      </w:r>
      <w:r w:rsidRPr="00D818E9">
        <w:t>в сроки, близкие к норме</w:t>
      </w:r>
      <w:r w:rsidR="00D818E9" w:rsidRPr="00D818E9">
        <w:t>.</w:t>
      </w:r>
    </w:p>
    <w:p w:rsidR="0000259A" w:rsidRDefault="0000259A" w:rsidP="00D818E9">
      <w:pPr>
        <w:ind w:firstLine="709"/>
        <w:rPr>
          <w:lang w:val="uk-UA"/>
        </w:rPr>
      </w:pPr>
    </w:p>
    <w:p w:rsidR="00D818E9" w:rsidRDefault="002804EC" w:rsidP="00D818E9">
      <w:pPr>
        <w:ind w:firstLine="709"/>
      </w:pPr>
      <w:r w:rsidRPr="00D818E9">
        <w:t>В случае юго-западного переноса воздушных масс в октябре-ноябре процессы ледообразования задержатся</w:t>
      </w:r>
      <w:r w:rsidR="00D818E9" w:rsidRPr="00D818E9">
        <w:t xml:space="preserve">. </w:t>
      </w:r>
      <w:r w:rsidRPr="00D818E9">
        <w:t>Первое появление льда осуществится лишь в конце декабря</w:t>
      </w:r>
      <w:r w:rsidR="00D818E9" w:rsidRPr="00D818E9">
        <w:t>.</w:t>
      </w:r>
    </w:p>
    <w:p w:rsidR="00D818E9" w:rsidRDefault="002804EC" w:rsidP="00D818E9">
      <w:pPr>
        <w:ind w:firstLine="709"/>
      </w:pPr>
      <w:r w:rsidRPr="00D818E9">
        <w:t>При наличии западного переноса воздушных масс в октябре</w:t>
      </w:r>
      <w:r w:rsidR="00D818E9" w:rsidRPr="00D818E9">
        <w:t xml:space="preserve"> - </w:t>
      </w:r>
      <w:r w:rsidRPr="00D818E9">
        <w:t>ноябре процессы ледообразования произойдут в сроки, близкие к норме</w:t>
      </w:r>
      <w:r w:rsidR="00D818E9" w:rsidRPr="00D818E9">
        <w:t xml:space="preserve">. </w:t>
      </w:r>
      <w:r w:rsidRPr="00D818E9">
        <w:t>Кроме шаблонов средних изобар, можно аналогичным путем составлять шаблоны пути циклонов и антициклонов, шаблоны так называемых</w:t>
      </w:r>
      <w:r w:rsidR="00D818E9">
        <w:t xml:space="preserve"> "</w:t>
      </w:r>
      <w:r w:rsidRPr="00D818E9">
        <w:t>сборных барических карт</w:t>
      </w:r>
      <w:r w:rsidR="00D818E9">
        <w:t xml:space="preserve">". </w:t>
      </w:r>
      <w:r w:rsidRPr="00D818E9">
        <w:t>Ценность этого метода заключается в том, что он позволяет связать колебания прогнозируемого элемента с колебаниями общей циркуляции атмосферы</w:t>
      </w:r>
      <w:r w:rsidR="00D818E9" w:rsidRPr="00D818E9">
        <w:t>.</w:t>
      </w:r>
    </w:p>
    <w:p w:rsidR="00D818E9" w:rsidRDefault="002804EC" w:rsidP="00D818E9">
      <w:pPr>
        <w:ind w:firstLine="709"/>
      </w:pPr>
      <w:r w:rsidRPr="00D818E9">
        <w:t>Вангенгейм, исходя из преобладающих основных переносов в тропосфере, показал, что характер атмосферной циркуляции может быть выражен различными типами</w:t>
      </w:r>
      <w:r w:rsidR="00D818E9" w:rsidRPr="00D818E9">
        <w:t xml:space="preserve">. </w:t>
      </w:r>
      <w:r w:rsidRPr="00D818E9">
        <w:t>Возможные варианты атмосферной циркуляции, по Вангенгейму, могут быть сведены к трем основным типам</w:t>
      </w:r>
      <w:r w:rsidR="00D818E9">
        <w:t xml:space="preserve"> (</w:t>
      </w:r>
      <w:r w:rsidRPr="00D818E9">
        <w:t>западный, восточный и меридиональный</w:t>
      </w:r>
      <w:r w:rsidR="00D818E9" w:rsidRPr="00D818E9">
        <w:t xml:space="preserve">) </w:t>
      </w:r>
      <w:r w:rsidRPr="00D818E9">
        <w:t>и 2-3 комбинированными типам циркуляции</w:t>
      </w:r>
      <w:r w:rsidR="00D818E9" w:rsidRPr="00D818E9">
        <w:t>.</w:t>
      </w:r>
    </w:p>
    <w:p w:rsidR="00D818E9" w:rsidRDefault="002804EC" w:rsidP="00D818E9">
      <w:pPr>
        <w:ind w:firstLine="709"/>
      </w:pPr>
      <w:r w:rsidRPr="00D818E9">
        <w:t>Западный тип</w:t>
      </w:r>
      <w:r w:rsidR="00D818E9">
        <w:t xml:space="preserve"> (</w:t>
      </w:r>
      <w:r w:rsidRPr="00D818E9">
        <w:t>W</w:t>
      </w:r>
      <w:r w:rsidR="00D818E9" w:rsidRPr="00D818E9">
        <w:t xml:space="preserve">) </w:t>
      </w:r>
      <w:r w:rsidRPr="00D818E9">
        <w:t>циркуляции характеризуется переносом воздушных масс с запада на восток</w:t>
      </w:r>
      <w:r w:rsidR="00D818E9" w:rsidRPr="00D818E9">
        <w:t xml:space="preserve">. </w:t>
      </w:r>
      <w:r w:rsidRPr="00D818E9">
        <w:t>Этот процесс легко установить путем просмотра последовательных синоптических карт</w:t>
      </w:r>
      <w:r w:rsidR="00D818E9" w:rsidRPr="00D818E9">
        <w:t xml:space="preserve">. </w:t>
      </w:r>
      <w:r w:rsidRPr="00D818E9">
        <w:t xml:space="preserve">Практически к этому типу относились все дни,, в которых отмечалось общее движение с запада на восток, </w:t>
      </w:r>
      <w:r w:rsidR="00D818E9">
        <w:t>т.е.</w:t>
      </w:r>
      <w:r w:rsidR="00D818E9" w:rsidRPr="00D818E9">
        <w:t xml:space="preserve"> </w:t>
      </w:r>
      <w:r w:rsidRPr="00D818E9">
        <w:t>смещения в этом направлении барических систем, воздушных масс, изаллобарических областей падения и роста</w:t>
      </w:r>
      <w:r w:rsidR="00D818E9" w:rsidRPr="00D818E9">
        <w:t>.</w:t>
      </w:r>
    </w:p>
    <w:p w:rsidR="00D818E9" w:rsidRDefault="002804EC" w:rsidP="00D818E9">
      <w:pPr>
        <w:ind w:firstLine="709"/>
      </w:pPr>
      <w:r w:rsidRPr="00D818E9">
        <w:t>Восточный тип</w:t>
      </w:r>
      <w:r w:rsidR="00D818E9">
        <w:t xml:space="preserve"> (</w:t>
      </w:r>
      <w:r w:rsidRPr="00D818E9">
        <w:t>Е</w:t>
      </w:r>
      <w:r w:rsidR="00D818E9" w:rsidRPr="00D818E9">
        <w:t xml:space="preserve">) </w:t>
      </w:r>
      <w:r w:rsidRPr="00D818E9">
        <w:t>циркуляции характеризуется либо нарушением западного переноса путем вторжения с востока или северо-востока антициклонов, развивающихся в континентальном полярном воздухе</w:t>
      </w:r>
      <w:r w:rsidR="00D818E9">
        <w:t xml:space="preserve"> (</w:t>
      </w:r>
      <w:r w:rsidRPr="00D818E9">
        <w:t>кПВ</w:t>
      </w:r>
      <w:r w:rsidR="00D818E9" w:rsidRPr="00D818E9">
        <w:t xml:space="preserve">) </w:t>
      </w:r>
      <w:r w:rsidRPr="00D818E9">
        <w:t>или континентальном арктическом воздухе</w:t>
      </w:r>
      <w:r w:rsidR="00D818E9">
        <w:t xml:space="preserve"> (</w:t>
      </w:r>
      <w:r w:rsidRPr="00D818E9">
        <w:t>кАВ</w:t>
      </w:r>
      <w:r w:rsidR="00D818E9" w:rsidRPr="00D818E9">
        <w:t>),</w:t>
      </w:r>
      <w:r w:rsidRPr="00D818E9">
        <w:t xml:space="preserve"> либо при развитии на континенте мощных стационарных антициклонов</w:t>
      </w:r>
      <w:r w:rsidR="00D818E9" w:rsidRPr="00D818E9">
        <w:t xml:space="preserve">. </w:t>
      </w:r>
      <w:r w:rsidRPr="00D818E9">
        <w:t>И в том и в другом случае восточная часть Европы и Сибирь находятся в режиме континентальных масс воздуха</w:t>
      </w:r>
      <w:r w:rsidR="00D818E9" w:rsidRPr="00D818E9">
        <w:t>.</w:t>
      </w:r>
    </w:p>
    <w:p w:rsidR="00D818E9" w:rsidRDefault="002804EC" w:rsidP="00D818E9">
      <w:pPr>
        <w:ind w:firstLine="709"/>
      </w:pPr>
      <w:r w:rsidRPr="00D818E9">
        <w:t>Меридиональный тип</w:t>
      </w:r>
      <w:r w:rsidR="00D818E9">
        <w:t xml:space="preserve"> (</w:t>
      </w:r>
      <w:r w:rsidRPr="00D818E9">
        <w:t>С</w:t>
      </w:r>
      <w:r w:rsidR="00D818E9" w:rsidRPr="00D818E9">
        <w:t xml:space="preserve">) </w:t>
      </w:r>
      <w:r w:rsidRPr="00D818E9">
        <w:t>циркуляции характерен нарушением западного переноса путем вторжения на север Скандинавии кАВ и образованием меридиональной полосы высокого давления через Скандинавию на центральную часть Европы</w:t>
      </w:r>
      <w:r w:rsidR="00D818E9" w:rsidRPr="00D818E9">
        <w:t xml:space="preserve">. </w:t>
      </w:r>
      <w:r w:rsidRPr="00D818E9">
        <w:t>Низкое давление, таким образом, захватывает юго-восток Европы, Западную Сибирь и Атлантику</w:t>
      </w:r>
      <w:r w:rsidR="00D818E9" w:rsidRPr="00D818E9">
        <w:t xml:space="preserve">. </w:t>
      </w:r>
      <w:r w:rsidRPr="00D818E9">
        <w:t>Тип циркуляции устанавливается по направлению основных переносов воздушных масс</w:t>
      </w:r>
      <w:r w:rsidR="00D818E9" w:rsidRPr="00D818E9">
        <w:t xml:space="preserve">. </w:t>
      </w:r>
      <w:r w:rsidRPr="00D818E9">
        <w:t>Практически подсчитывается число дней с отклонениями от нормы с процессами широтного</w:t>
      </w:r>
      <w:r w:rsidR="00D818E9">
        <w:t xml:space="preserve"> (</w:t>
      </w:r>
      <w:r w:rsidRPr="00D818E9">
        <w:t>западно-восточного или восточно-западного</w:t>
      </w:r>
      <w:r w:rsidR="00D818E9" w:rsidRPr="00D818E9">
        <w:t>),</w:t>
      </w:r>
      <w:r w:rsidRPr="00D818E9">
        <w:t xml:space="preserve"> а также меридионального направлений</w:t>
      </w:r>
      <w:r w:rsidR="00D818E9" w:rsidRPr="00D818E9">
        <w:t xml:space="preserve">. </w:t>
      </w:r>
      <w:r w:rsidRPr="00D818E9">
        <w:t>Так, например, если какой-нибудь месяц</w:t>
      </w:r>
      <w:r w:rsidR="00D818E9">
        <w:t xml:space="preserve"> (</w:t>
      </w:r>
      <w:r w:rsidRPr="00D818E9">
        <w:t>или сезон</w:t>
      </w:r>
      <w:r w:rsidR="00D818E9" w:rsidRPr="00D818E9">
        <w:t xml:space="preserve">) </w:t>
      </w:r>
      <w:r w:rsidRPr="00D818E9">
        <w:t>характеризовался увеличением числа процессов только западного типа, он относился к типу западной циркуляции</w:t>
      </w:r>
      <w:r w:rsidR="00D818E9" w:rsidRPr="00D818E9">
        <w:t xml:space="preserve">. </w:t>
      </w:r>
      <w:r w:rsidRPr="00D818E9">
        <w:t>Соответственно, при превышении нормы процессами восточного или меридионального типов месяцы и сезоны относились к восточной или меридиональной циркуляции</w:t>
      </w:r>
      <w:r w:rsidR="00D818E9" w:rsidRPr="00D818E9">
        <w:t xml:space="preserve">. </w:t>
      </w:r>
      <w:r w:rsidRPr="00D818E9">
        <w:t>Если в данном месяце или сезоне наблюдалось превышение нормы процессами двух типов, то такой месяц или сезон относился к комбинированной или смешанной циркуляции</w:t>
      </w:r>
      <w:r w:rsidR="00D818E9" w:rsidRPr="00D818E9">
        <w:t>.</w:t>
      </w:r>
    </w:p>
    <w:p w:rsidR="00D818E9" w:rsidRDefault="002804EC" w:rsidP="00D818E9">
      <w:pPr>
        <w:ind w:firstLine="709"/>
      </w:pPr>
      <w:r w:rsidRPr="00D818E9">
        <w:t>Таким путем было установлено три комбинированных типа</w:t>
      </w:r>
      <w:r w:rsidR="00D818E9">
        <w:t xml:space="preserve"> (</w:t>
      </w:r>
      <w:r w:rsidRPr="00D818E9">
        <w:t>Е+W</w:t>
      </w:r>
      <w:r w:rsidR="00D818E9" w:rsidRPr="00D818E9">
        <w:t xml:space="preserve">; </w:t>
      </w:r>
      <w:r w:rsidRPr="00D818E9">
        <w:t>W+С</w:t>
      </w:r>
      <w:r w:rsidR="00D818E9" w:rsidRPr="00D818E9">
        <w:t xml:space="preserve">; </w:t>
      </w:r>
      <w:r w:rsidRPr="00D818E9">
        <w:t>E+C</w:t>
      </w:r>
      <w:r w:rsidR="00D818E9" w:rsidRPr="00D818E9">
        <w:t xml:space="preserve">). </w:t>
      </w:r>
      <w:r w:rsidRPr="00D818E9">
        <w:t>Все комбинированные типы циркуляции являются переходными формами основных типов</w:t>
      </w:r>
      <w:r w:rsidR="00D818E9" w:rsidRPr="00D818E9">
        <w:t xml:space="preserve">. </w:t>
      </w:r>
      <w:r w:rsidRPr="00D818E9">
        <w:t>Классифицируя синоптические процессы, Вангенгейм установил закономерность в смене типов циркуляции при переходе от зимы к весне</w:t>
      </w:r>
      <w:r w:rsidR="00D818E9" w:rsidRPr="00D818E9">
        <w:t>.</w:t>
      </w:r>
    </w:p>
    <w:p w:rsidR="00D818E9" w:rsidRDefault="002804EC" w:rsidP="00D818E9">
      <w:pPr>
        <w:ind w:firstLine="709"/>
      </w:pPr>
      <w:r w:rsidRPr="00D818E9">
        <w:t>Например, зимняя циркуляция, установленная в январе</w:t>
      </w:r>
      <w:r w:rsidR="00D818E9" w:rsidRPr="00D818E9">
        <w:t xml:space="preserve"> - </w:t>
      </w:r>
      <w:r w:rsidRPr="00D818E9">
        <w:t>феврале как циркуляция западного типа, преобразовывается в последующий период</w:t>
      </w:r>
      <w:r w:rsidR="00D818E9">
        <w:t xml:space="preserve"> (</w:t>
      </w:r>
      <w:r w:rsidRPr="00D818E9">
        <w:t>в марте-апреле</w:t>
      </w:r>
      <w:r w:rsidR="00D818E9" w:rsidRPr="00D818E9">
        <w:t xml:space="preserve">) </w:t>
      </w:r>
      <w:r w:rsidRPr="00D818E9">
        <w:t>в комбинированную</w:t>
      </w:r>
      <w:r w:rsidR="00D818E9">
        <w:t xml:space="preserve"> (</w:t>
      </w:r>
      <w:r w:rsidRPr="00D818E9">
        <w:t>W+С</w:t>
      </w:r>
      <w:r w:rsidR="00D818E9" w:rsidRPr="00D818E9">
        <w:t>),</w:t>
      </w:r>
      <w:r w:rsidRPr="00D818E9">
        <w:t xml:space="preserve"> a в мае в восточную</w:t>
      </w:r>
      <w:r w:rsidR="00D818E9">
        <w:t xml:space="preserve"> (</w:t>
      </w:r>
      <w:r w:rsidRPr="00D818E9">
        <w:t>Е</w:t>
      </w:r>
      <w:r w:rsidR="00D818E9" w:rsidRPr="00D818E9">
        <w:t>).</w:t>
      </w:r>
    </w:p>
    <w:p w:rsidR="00D818E9" w:rsidRDefault="002804EC" w:rsidP="00D818E9">
      <w:pPr>
        <w:ind w:firstLine="709"/>
        <w:rPr>
          <w:lang w:val="uk-UA"/>
        </w:rPr>
      </w:pPr>
      <w:r w:rsidRPr="00D818E9">
        <w:t>Наиболее типичные переходы можно свести в следующую таблицу, где указывается наиболее вероятный переход от одного типа в другой по месяцам</w:t>
      </w:r>
      <w:r w:rsidR="00D818E9" w:rsidRPr="00D818E9">
        <w:t>:</w:t>
      </w:r>
    </w:p>
    <w:p w:rsidR="00D818E9" w:rsidRDefault="002804EC" w:rsidP="00D818E9">
      <w:pPr>
        <w:ind w:firstLine="709"/>
        <w:rPr>
          <w:lang w:val="en-US"/>
        </w:rPr>
      </w:pPr>
      <w:r w:rsidRPr="00D818E9">
        <w:rPr>
          <w:lang w:val="en-US"/>
        </w:rPr>
        <w:t>1</w:t>
      </w:r>
      <w:r w:rsidR="00D818E9" w:rsidRPr="00D818E9">
        <w:rPr>
          <w:lang w:val="en-US"/>
        </w:rPr>
        <w:t xml:space="preserve">. </w:t>
      </w:r>
      <w:r w:rsidRPr="00D818E9">
        <w:rPr>
          <w:lang w:val="en-US"/>
        </w:rPr>
        <w:t xml:space="preserve">WI-II &gt; WIII + </w:t>
      </w:r>
      <w:r w:rsidRPr="00D818E9">
        <w:t>С</w:t>
      </w:r>
      <w:r w:rsidRPr="00D818E9">
        <w:rPr>
          <w:lang w:val="en-US"/>
        </w:rPr>
        <w:t xml:space="preserve"> &gt; EV</w:t>
      </w:r>
    </w:p>
    <w:p w:rsidR="002804EC" w:rsidRPr="00D818E9" w:rsidRDefault="002804EC" w:rsidP="00D818E9">
      <w:pPr>
        <w:ind w:firstLine="709"/>
        <w:rPr>
          <w:lang w:val="en-US"/>
        </w:rPr>
      </w:pPr>
      <w:r w:rsidRPr="00D818E9">
        <w:rPr>
          <w:lang w:val="en-US"/>
        </w:rPr>
        <w:t>2</w:t>
      </w:r>
      <w:r w:rsidR="00D818E9" w:rsidRPr="00D818E9">
        <w:rPr>
          <w:lang w:val="en-US"/>
        </w:rPr>
        <w:t xml:space="preserve">. </w:t>
      </w:r>
      <w:r w:rsidRPr="00D818E9">
        <w:rPr>
          <w:lang w:val="en-US"/>
        </w:rPr>
        <w:t>CI-II &gt; CIII + E &gt; CIV-V</w:t>
      </w:r>
    </w:p>
    <w:p w:rsidR="00D818E9" w:rsidRDefault="002804EC" w:rsidP="00D818E9">
      <w:pPr>
        <w:ind w:firstLine="709"/>
      </w:pPr>
      <w:r w:rsidRPr="00D818E9">
        <w:t>3</w:t>
      </w:r>
      <w:r w:rsidR="00D818E9" w:rsidRPr="00D818E9">
        <w:t xml:space="preserve">. </w:t>
      </w:r>
      <w:r w:rsidRPr="00D818E9">
        <w:t>EI-II &gt; CIV + W &gt; EV</w:t>
      </w:r>
    </w:p>
    <w:p w:rsidR="00D818E9" w:rsidRDefault="002804EC" w:rsidP="00D818E9">
      <w:pPr>
        <w:ind w:firstLine="709"/>
      </w:pPr>
      <w:r w:rsidRPr="00D818E9">
        <w:t>За различными типами атмосферной циркуляции, установленными для зимнего времени</w:t>
      </w:r>
      <w:r w:rsidR="00D818E9">
        <w:t xml:space="preserve"> (</w:t>
      </w:r>
      <w:r w:rsidRPr="00D818E9">
        <w:t>январь</w:t>
      </w:r>
      <w:r w:rsidR="00D818E9" w:rsidRPr="00D818E9">
        <w:t xml:space="preserve"> - </w:t>
      </w:r>
      <w:r w:rsidRPr="00D818E9">
        <w:t>февраль</w:t>
      </w:r>
      <w:r w:rsidR="00D818E9" w:rsidRPr="00D818E9">
        <w:t>),</w:t>
      </w:r>
      <w:r w:rsidRPr="00D818E9">
        <w:t xml:space="preserve"> следует, как показал Вангенгейм определенный температурный режим в последующих сезонах</w:t>
      </w:r>
      <w:r w:rsidR="00D818E9" w:rsidRPr="00D818E9">
        <w:t xml:space="preserve">. </w:t>
      </w:r>
      <w:r w:rsidRPr="00D818E9">
        <w:t>С ними же связывается и определенное ледовое состояние Баренцева моря В случае зим с западной циркуляцией на континенте Евразии наступает теплая весна, а к северу от континента температурные аномалии весной наблюдаются отрицательные, после зимней меридиональной циркуляции на континенте устанавливаются холодные весны и</w:t>
      </w:r>
      <w:r w:rsidR="00D818E9" w:rsidRPr="00D818E9">
        <w:t xml:space="preserve">. </w:t>
      </w:r>
      <w:r w:rsidR="00D818E9">
        <w:t>т.д.</w:t>
      </w:r>
      <w:r w:rsidR="00D818E9" w:rsidRPr="00D818E9">
        <w:t xml:space="preserve"> </w:t>
      </w:r>
      <w:r w:rsidRPr="00D818E9">
        <w:t>Комбинированные типы создают разные погодные условия в разных районах</w:t>
      </w:r>
      <w:r w:rsidR="00D818E9" w:rsidRPr="00D818E9">
        <w:t xml:space="preserve">. </w:t>
      </w:r>
      <w:r w:rsidRPr="00D818E9">
        <w:t>Таким образом, изменчивость погоды и ее характеристик объясняется различными стадиями состояния основных типов циркуляции и их преобразованием</w:t>
      </w:r>
      <w:r w:rsidR="00D818E9" w:rsidRPr="00D818E9">
        <w:t>.</w:t>
      </w:r>
    </w:p>
    <w:p w:rsidR="00D818E9" w:rsidRDefault="002804EC" w:rsidP="00D818E9">
      <w:pPr>
        <w:ind w:firstLine="709"/>
      </w:pPr>
      <w:r w:rsidRPr="00D818E9">
        <w:t>Среди установленных типов наиболее устойчивыми являются западный и восточный типы, которые могут сохраняться до пяти месяцев</w:t>
      </w:r>
      <w:r w:rsidR="00D818E9" w:rsidRPr="00D818E9">
        <w:t>.</w:t>
      </w:r>
    </w:p>
    <w:p w:rsidR="00D818E9" w:rsidRDefault="002804EC" w:rsidP="00D818E9">
      <w:pPr>
        <w:ind w:firstLine="709"/>
        <w:rPr>
          <w:lang w:val="uk-UA"/>
        </w:rPr>
      </w:pPr>
      <w:r w:rsidRPr="00D818E9">
        <w:t>При определении степени влияния того или другого типа на изучаемую величину рассчитывают вероятное значение и вероятное отклонение данного явления от нормы в прогнозируемом месяце после исходного для прогноза типа циркуляции в предшествующем сезоне</w:t>
      </w:r>
      <w:r w:rsidR="00D818E9" w:rsidRPr="00D818E9">
        <w:t xml:space="preserve">. </w:t>
      </w:r>
      <w:r w:rsidRPr="00D818E9">
        <w:t>Подсчитывается, например, вероятное отклонение температуры воздуха от нормы в апреле и мае после зим с западной циркуляцией, с восточной, с меридиональной и с переходящими формами циркуляции</w:t>
      </w:r>
      <w:r w:rsidR="00D818E9" w:rsidRPr="00D818E9">
        <w:t>.</w:t>
      </w:r>
    </w:p>
    <w:p w:rsidR="0000259A" w:rsidRPr="0000259A" w:rsidRDefault="0000259A" w:rsidP="00D818E9">
      <w:pPr>
        <w:ind w:firstLine="709"/>
        <w:rPr>
          <w:lang w:val="uk-UA"/>
        </w:rPr>
      </w:pPr>
    </w:p>
    <w:p w:rsidR="00996750" w:rsidRPr="00D818E9" w:rsidRDefault="00466F91" w:rsidP="00D818E9">
      <w:pPr>
        <w:ind w:firstLine="709"/>
      </w:pPr>
      <w:r>
        <w:pict>
          <v:shape id="_x0000_i1027" type="#_x0000_t75" style="width:369pt;height:258.75pt">
            <v:imagedata r:id="rId9" o:title=""/>
          </v:shape>
        </w:pict>
      </w:r>
    </w:p>
    <w:p w:rsidR="00D818E9" w:rsidRDefault="002804EC" w:rsidP="00D818E9">
      <w:pPr>
        <w:ind w:firstLine="709"/>
        <w:rPr>
          <w:lang w:val="uk-UA"/>
        </w:rPr>
      </w:pPr>
      <w:r w:rsidRPr="00D818E9">
        <w:t>Вероятные величины отклонений температуры от нормы при меридиональном типе циркуляции зимой</w:t>
      </w:r>
      <w:r w:rsidR="00D818E9" w:rsidRPr="00D818E9">
        <w:t>.</w:t>
      </w:r>
    </w:p>
    <w:p w:rsidR="002804EC" w:rsidRPr="00D818E9" w:rsidRDefault="00242949" w:rsidP="00D818E9">
      <w:pPr>
        <w:ind w:firstLine="709"/>
      </w:pPr>
      <w:r>
        <w:rPr>
          <w:lang w:val="uk-UA"/>
        </w:rPr>
        <w:br w:type="page"/>
      </w:r>
      <w:r w:rsidR="00466F91">
        <w:pict>
          <v:shape id="_x0000_i1028" type="#_x0000_t75" style="width:368.25pt;height:257.25pt">
            <v:imagedata r:id="rId10" o:title=""/>
          </v:shape>
        </w:pict>
      </w:r>
    </w:p>
    <w:p w:rsidR="00D818E9" w:rsidRDefault="002804EC" w:rsidP="00D818E9">
      <w:pPr>
        <w:ind w:firstLine="709"/>
        <w:rPr>
          <w:lang w:val="uk-UA"/>
        </w:rPr>
      </w:pPr>
      <w:r w:rsidRPr="00D818E9">
        <w:t>Вероятные величины отклонений температуры от нормы при восточном типе циркуляции зимой</w:t>
      </w:r>
      <w:r w:rsidR="00D818E9" w:rsidRPr="00D818E9">
        <w:t>.</w:t>
      </w:r>
    </w:p>
    <w:p w:rsidR="0000259A" w:rsidRPr="0000259A" w:rsidRDefault="0000259A" w:rsidP="00D818E9">
      <w:pPr>
        <w:ind w:firstLine="709"/>
        <w:rPr>
          <w:lang w:val="uk-UA"/>
        </w:rPr>
      </w:pPr>
    </w:p>
    <w:p w:rsidR="002804EC" w:rsidRPr="00D818E9" w:rsidRDefault="00466F91" w:rsidP="00D818E9">
      <w:pPr>
        <w:ind w:firstLine="709"/>
      </w:pPr>
      <w:r>
        <w:pict>
          <v:shape id="_x0000_i1029" type="#_x0000_t75" style="width:387.75pt;height:276.75pt">
            <v:imagedata r:id="rId11" o:title=""/>
          </v:shape>
        </w:pict>
      </w:r>
    </w:p>
    <w:p w:rsidR="00D818E9" w:rsidRDefault="002804EC" w:rsidP="00D818E9">
      <w:pPr>
        <w:ind w:firstLine="709"/>
        <w:rPr>
          <w:lang w:val="uk-UA"/>
        </w:rPr>
      </w:pPr>
      <w:r w:rsidRPr="00D818E9">
        <w:t>Вероятные величины отклонений температуры от нормы при западном типе циркуляции зимой</w:t>
      </w:r>
      <w:r w:rsidR="00D818E9" w:rsidRPr="00D818E9">
        <w:t>.</w:t>
      </w:r>
    </w:p>
    <w:p w:rsidR="00D818E9" w:rsidRDefault="00242949" w:rsidP="00D818E9">
      <w:pPr>
        <w:ind w:firstLine="709"/>
      </w:pPr>
      <w:r>
        <w:rPr>
          <w:lang w:val="uk-UA"/>
        </w:rPr>
        <w:br w:type="page"/>
      </w:r>
      <w:r w:rsidR="002804EC" w:rsidRPr="00D818E9">
        <w:t>Расчет ведется для отдельных точек, затем результаты его наносятся на карту, на которой прочерчиваются соответствующие изолинии</w:t>
      </w:r>
      <w:r w:rsidR="00D818E9" w:rsidRPr="00D818E9">
        <w:t xml:space="preserve">. </w:t>
      </w:r>
      <w:r w:rsidR="002804EC" w:rsidRPr="00D818E9">
        <w:t>В результате построения таких карт делаются соответствующие выводы</w:t>
      </w:r>
      <w:r w:rsidR="00D818E9" w:rsidRPr="00D818E9">
        <w:t>.</w:t>
      </w:r>
    </w:p>
    <w:p w:rsidR="00D818E9" w:rsidRDefault="002804EC" w:rsidP="00D818E9">
      <w:pPr>
        <w:ind w:firstLine="709"/>
      </w:pPr>
      <w:r w:rsidRPr="00D818E9">
        <w:t>Например, после зим с западной циркуляцией в апреле и мае почти повсеместно на Европейской территории СССР наблюдаются положительные аномалии температуры воздуха, достигающие 3-4°</w:t>
      </w:r>
      <w:r w:rsidR="00D818E9" w:rsidRPr="00D818E9">
        <w:t>.</w:t>
      </w:r>
    </w:p>
    <w:p w:rsidR="00D818E9" w:rsidRDefault="002804EC" w:rsidP="00D818E9">
      <w:pPr>
        <w:ind w:firstLine="709"/>
      </w:pPr>
      <w:r w:rsidRPr="00D818E9">
        <w:t>Изотермы, обозначающие положительные аномалии, проведены сплошными линиями, отрицательные</w:t>
      </w:r>
      <w:r w:rsidR="00D818E9" w:rsidRPr="00D818E9">
        <w:t xml:space="preserve"> - </w:t>
      </w:r>
      <w:r w:rsidRPr="00D818E9">
        <w:t>прерывистыми</w:t>
      </w:r>
      <w:r w:rsidR="00D818E9" w:rsidRPr="00D818E9">
        <w:t xml:space="preserve">. </w:t>
      </w:r>
      <w:r w:rsidRPr="00D818E9">
        <w:t>Вероятные сроки вскрытия рек-до 12 дней раньше нормы</w:t>
      </w:r>
      <w:r w:rsidR="00D818E9" w:rsidRPr="00D818E9">
        <w:t>.</w:t>
      </w:r>
    </w:p>
    <w:p w:rsidR="00D818E9" w:rsidRDefault="002804EC" w:rsidP="00D818E9">
      <w:pPr>
        <w:ind w:firstLine="709"/>
      </w:pPr>
      <w:r w:rsidRPr="00D818E9">
        <w:t>Количество осадков в апреле будет превышать норму, а количество льдов в Баренцевом море будет на 12°/0 ниже нормы</w:t>
      </w:r>
      <w:r w:rsidR="00D818E9" w:rsidRPr="00D818E9">
        <w:t xml:space="preserve">. </w:t>
      </w:r>
      <w:r w:rsidRPr="00D818E9">
        <w:t>Подобным образом, установлены связи и для других типов циркуляции</w:t>
      </w:r>
      <w:r w:rsidR="00D818E9" w:rsidRPr="00D818E9">
        <w:t xml:space="preserve">. </w:t>
      </w:r>
      <w:r w:rsidRPr="00D818E9">
        <w:t>Так, например, в случае наличия зимой восточной циркуляции, на большей части континента Евразии наблюдаются отрицательные аномалии температур, а на крайнем севере</w:t>
      </w:r>
      <w:r w:rsidR="00D818E9" w:rsidRPr="00D818E9">
        <w:t xml:space="preserve"> - </w:t>
      </w:r>
      <w:r w:rsidRPr="00D818E9">
        <w:t>положительные</w:t>
      </w:r>
      <w:r w:rsidR="00D818E9" w:rsidRPr="00D818E9">
        <w:t xml:space="preserve">. </w:t>
      </w:r>
      <w:r w:rsidRPr="00D818E9">
        <w:t>При меридиональной циркуляции зимой характерны полосы положительных и отрицательных аномалий температуры, вытянутые почти в меридиональном направлении</w:t>
      </w:r>
      <w:r w:rsidR="00D818E9" w:rsidRPr="00D818E9">
        <w:t xml:space="preserve">. </w:t>
      </w:r>
      <w:r w:rsidRPr="00D818E9">
        <w:t>Таким образом, еще зимой можно определить возможный тип циркуляции на весну и соответственно определить характер изменчивости изучаемого явления</w:t>
      </w:r>
      <w:r w:rsidR="00D818E9" w:rsidRPr="00D818E9">
        <w:t>.</w:t>
      </w:r>
    </w:p>
    <w:p w:rsidR="00D818E9" w:rsidRDefault="002804EC" w:rsidP="00D818E9">
      <w:pPr>
        <w:ind w:firstLine="709"/>
      </w:pPr>
      <w:r w:rsidRPr="00D818E9">
        <w:t>Оба эти метода</w:t>
      </w:r>
      <w:r w:rsidR="00D818E9" w:rsidRPr="00D818E9">
        <w:t xml:space="preserve"> - </w:t>
      </w:r>
      <w:r w:rsidRPr="00D818E9">
        <w:t>метод шаблонов и метод типизации сезонных циркуляции</w:t>
      </w:r>
      <w:r w:rsidR="00D818E9" w:rsidRPr="00D818E9">
        <w:t xml:space="preserve"> - </w:t>
      </w:r>
      <w:r w:rsidRPr="00D818E9">
        <w:t>объединены общей идеей прогноза погоды по предшествующим синоптическим условиям</w:t>
      </w:r>
      <w:r w:rsidR="00D818E9" w:rsidRPr="00D818E9">
        <w:t xml:space="preserve">. </w:t>
      </w:r>
      <w:r w:rsidRPr="00D818E9">
        <w:t>И тот и другой методы используются в гидрологических прогнозах, и во многих случаях достигнута достаточная надежность</w:t>
      </w:r>
      <w:r w:rsidR="00D818E9" w:rsidRPr="00D818E9">
        <w:t>.</w:t>
      </w:r>
    </w:p>
    <w:p w:rsidR="0000259A" w:rsidRDefault="0000259A" w:rsidP="00D818E9">
      <w:pPr>
        <w:ind w:firstLine="709"/>
        <w:rPr>
          <w:lang w:val="uk-UA"/>
        </w:rPr>
      </w:pPr>
    </w:p>
    <w:p w:rsidR="002804EC" w:rsidRPr="00D818E9" w:rsidRDefault="0000259A" w:rsidP="0000259A">
      <w:pPr>
        <w:pStyle w:val="2"/>
      </w:pPr>
      <w:bookmarkStart w:id="8" w:name="_Toc277988888"/>
      <w:r>
        <w:rPr>
          <w:lang w:val="uk-UA"/>
        </w:rPr>
        <w:t xml:space="preserve">4.2 </w:t>
      </w:r>
      <w:r w:rsidR="002804EC" w:rsidRPr="00D818E9">
        <w:t>Предсказания погоды по методу Б</w:t>
      </w:r>
      <w:r w:rsidR="00D818E9">
        <w:t xml:space="preserve">.П. </w:t>
      </w:r>
      <w:r w:rsidR="002804EC" w:rsidRPr="00D818E9">
        <w:t>Мультановского</w:t>
      </w:r>
      <w:bookmarkEnd w:id="8"/>
    </w:p>
    <w:p w:rsidR="0000259A" w:rsidRDefault="0000259A" w:rsidP="00D818E9">
      <w:pPr>
        <w:ind w:firstLine="709"/>
        <w:rPr>
          <w:lang w:val="uk-UA"/>
        </w:rPr>
      </w:pPr>
    </w:p>
    <w:p w:rsidR="00D818E9" w:rsidRDefault="002804EC" w:rsidP="00D818E9">
      <w:pPr>
        <w:ind w:firstLine="709"/>
      </w:pPr>
      <w:r w:rsidRPr="00D818E9">
        <w:t>Б</w:t>
      </w:r>
      <w:r w:rsidR="00D818E9">
        <w:t xml:space="preserve">.П. </w:t>
      </w:r>
      <w:r w:rsidRPr="00D818E9">
        <w:t>Мультановский в основу метода долгосрочных прогнозов погоды положил метод типизации синоптических процессов для Европейской территории СССР</w:t>
      </w:r>
      <w:r w:rsidR="00D818E9" w:rsidRPr="00D818E9">
        <w:t>.</w:t>
      </w:r>
    </w:p>
    <w:p w:rsidR="00D818E9" w:rsidRDefault="002804EC" w:rsidP="00D818E9">
      <w:pPr>
        <w:ind w:firstLine="709"/>
      </w:pPr>
      <w:r w:rsidRPr="00D818E9">
        <w:t>Изучая пути движения барических максимумов, он заметил, что не все районы посещаются максимумами одинаково часто</w:t>
      </w:r>
      <w:r w:rsidR="00D818E9" w:rsidRPr="00D818E9">
        <w:t xml:space="preserve">. </w:t>
      </w:r>
      <w:r w:rsidRPr="00D818E9">
        <w:t>При построении траекторий максимумов на синоптической карте выявлены районы, наиболее часто посещаемые максимумами</w:t>
      </w:r>
      <w:r w:rsidR="00D818E9" w:rsidRPr="00D818E9">
        <w:t>.</w:t>
      </w:r>
    </w:p>
    <w:p w:rsidR="00D818E9" w:rsidRDefault="002804EC" w:rsidP="00D818E9">
      <w:pPr>
        <w:ind w:firstLine="709"/>
      </w:pPr>
      <w:r w:rsidRPr="00D818E9">
        <w:t>На основании большого ряда наблюдений были выявлены типичные траектории антициклонов, вторгающихся в Европу с запада, северо-запада и северо-востока</w:t>
      </w:r>
      <w:r w:rsidR="00D818E9" w:rsidRPr="00D818E9">
        <w:t xml:space="preserve">. </w:t>
      </w:r>
      <w:r w:rsidRPr="00D818E9">
        <w:t>В дальнейшем он показал, что каждому типу вторжения антициклона соответствует типичное распределение температур воздуха и полей давления</w:t>
      </w:r>
      <w:r w:rsidR="00D818E9" w:rsidRPr="00D818E9">
        <w:t xml:space="preserve">. </w:t>
      </w:r>
      <w:r w:rsidRPr="00D818E9">
        <w:t>Те или иные изменения погоды в различных районах Мультановский объясняет сменой направления движения барических систем, поэтому пн уделяет большое внимание изучению устойчивости в направлении развития процессов</w:t>
      </w:r>
      <w:r w:rsidR="00D818E9" w:rsidRPr="00D818E9">
        <w:t>.</w:t>
      </w:r>
    </w:p>
    <w:p w:rsidR="00D818E9" w:rsidRDefault="002804EC" w:rsidP="00D818E9">
      <w:pPr>
        <w:ind w:firstLine="709"/>
      </w:pPr>
      <w:r w:rsidRPr="00D818E9">
        <w:t>Период, в течение которого развивается однородный синоптический процесс, Мультановский назвал естественным синоптическим периодом</w:t>
      </w:r>
      <w:r w:rsidR="00D818E9" w:rsidRPr="00D818E9">
        <w:t xml:space="preserve">. </w:t>
      </w:r>
      <w:r w:rsidRPr="00D818E9">
        <w:t>Продолжительность синоптических периодов чаще всего бывает 6-8 суток</w:t>
      </w:r>
      <w:r w:rsidR="00D818E9">
        <w:t xml:space="preserve"> (</w:t>
      </w:r>
      <w:r w:rsidRPr="00D818E9">
        <w:t>в исключительных случаях до 16 суток</w:t>
      </w:r>
      <w:r w:rsidR="00D818E9" w:rsidRPr="00D818E9">
        <w:t>).</w:t>
      </w:r>
    </w:p>
    <w:p w:rsidR="00D818E9" w:rsidRDefault="002804EC" w:rsidP="00D818E9">
      <w:pPr>
        <w:ind w:firstLine="709"/>
      </w:pPr>
      <w:r w:rsidRPr="00D818E9">
        <w:t>Изучение устойчивости естественного синоптического периода, установление последовательности и причинности развития атмосферных процессов, а также установление ритмичности в деятельности атмосферы позволили Мультановскому разработать метод долгосрочного прогнозл погоды, который широко используется при предсказаниях гидрологических характеристик моря</w:t>
      </w:r>
      <w:r w:rsidR="00D818E9" w:rsidRPr="00D818E9">
        <w:t>.</w:t>
      </w:r>
    </w:p>
    <w:p w:rsidR="00D818E9" w:rsidRDefault="002804EC" w:rsidP="00D818E9">
      <w:pPr>
        <w:ind w:firstLine="709"/>
      </w:pPr>
      <w:r w:rsidRPr="00D818E9">
        <w:t>В дальнейшем работами многих исследователей</w:t>
      </w:r>
      <w:r w:rsidR="00D818E9">
        <w:t xml:space="preserve"> (</w:t>
      </w:r>
      <w:r w:rsidRPr="00D818E9">
        <w:t>С</w:t>
      </w:r>
      <w:r w:rsidR="00D818E9">
        <w:t xml:space="preserve">.Т. </w:t>
      </w:r>
      <w:r w:rsidRPr="00D818E9">
        <w:t>Пагава, Г</w:t>
      </w:r>
      <w:r w:rsidR="00D818E9">
        <w:t xml:space="preserve">.Я. </w:t>
      </w:r>
      <w:r w:rsidRPr="00D818E9">
        <w:t>Вангенгейм, Н</w:t>
      </w:r>
      <w:r w:rsidR="00D818E9">
        <w:t xml:space="preserve">.Л. </w:t>
      </w:r>
      <w:r w:rsidRPr="00D818E9">
        <w:t>Таборовский, Т</w:t>
      </w:r>
      <w:r w:rsidR="00D818E9">
        <w:t xml:space="preserve">.А. </w:t>
      </w:r>
      <w:r w:rsidRPr="00D818E9">
        <w:t xml:space="preserve">Дулетова и </w:t>
      </w:r>
      <w:r w:rsidR="00D818E9">
        <w:t>др.)</w:t>
      </w:r>
      <w:r w:rsidR="00D818E9" w:rsidRPr="00D818E9">
        <w:t xml:space="preserve"> </w:t>
      </w:r>
      <w:r w:rsidRPr="00D818E9">
        <w:t>в этот метод внесены ценные добавления</w:t>
      </w:r>
      <w:r w:rsidR="00D818E9" w:rsidRPr="00D818E9">
        <w:t xml:space="preserve">. </w:t>
      </w:r>
      <w:r w:rsidRPr="00D818E9">
        <w:t>Отдельные вопросы значительно уточнены, в результате чего значение этого метода еще больше возросло при использовании в оперативной работе</w:t>
      </w:r>
      <w:r w:rsidR="00D818E9" w:rsidRPr="00D818E9">
        <w:t>.</w:t>
      </w:r>
    </w:p>
    <w:p w:rsidR="00D818E9" w:rsidRDefault="0000259A" w:rsidP="0000259A">
      <w:pPr>
        <w:pStyle w:val="2"/>
        <w:rPr>
          <w:lang w:val="uk-UA"/>
        </w:rPr>
      </w:pPr>
      <w:bookmarkStart w:id="9" w:name="_Toc248235544"/>
      <w:bookmarkStart w:id="10" w:name="_Toc248254804"/>
      <w:r>
        <w:br w:type="page"/>
      </w:r>
      <w:bookmarkStart w:id="11" w:name="_Toc277988889"/>
      <w:r>
        <w:rPr>
          <w:lang w:val="uk-UA"/>
        </w:rPr>
        <w:t>С</w:t>
      </w:r>
      <w:r w:rsidRPr="00D818E9">
        <w:t>писок л</w:t>
      </w:r>
      <w:r>
        <w:rPr>
          <w:lang w:val="uk-UA"/>
        </w:rPr>
        <w:t>и</w:t>
      </w:r>
      <w:r w:rsidRPr="00D818E9">
        <w:t>тератури</w:t>
      </w:r>
      <w:bookmarkEnd w:id="9"/>
      <w:bookmarkEnd w:id="10"/>
      <w:bookmarkEnd w:id="11"/>
    </w:p>
    <w:p w:rsidR="0000259A" w:rsidRPr="0000259A" w:rsidRDefault="0000259A" w:rsidP="0000259A">
      <w:pPr>
        <w:ind w:firstLine="709"/>
        <w:rPr>
          <w:lang w:val="uk-UA"/>
        </w:rPr>
      </w:pPr>
    </w:p>
    <w:p w:rsidR="00D818E9" w:rsidRDefault="00DE2F69" w:rsidP="0000259A">
      <w:pPr>
        <w:pStyle w:val="af3"/>
      </w:pPr>
      <w:r w:rsidRPr="00D818E9">
        <w:t>1</w:t>
      </w:r>
      <w:r w:rsidR="00D818E9" w:rsidRPr="00D818E9">
        <w:t xml:space="preserve">. </w:t>
      </w:r>
      <w:r w:rsidRPr="00D818E9">
        <w:t xml:space="preserve">Багров </w:t>
      </w:r>
      <w:r w:rsidRPr="00D818E9">
        <w:rPr>
          <w:lang w:val="uk-UA"/>
        </w:rPr>
        <w:t>Н</w:t>
      </w:r>
      <w:r w:rsidR="00D818E9" w:rsidRPr="00D818E9">
        <w:rPr>
          <w:lang w:val="uk-UA"/>
        </w:rPr>
        <w:t>.</w:t>
      </w:r>
      <w:r w:rsidRPr="00D818E9">
        <w:rPr>
          <w:lang w:val="uk-UA"/>
        </w:rPr>
        <w:t>А</w:t>
      </w:r>
      <w:r w:rsidR="0000259A">
        <w:rPr>
          <w:lang w:val="uk-UA"/>
        </w:rPr>
        <w:t>.</w:t>
      </w:r>
      <w:r w:rsidRPr="00D818E9">
        <w:rPr>
          <w:lang w:val="uk-UA"/>
        </w:rPr>
        <w:t xml:space="preserve">, </w:t>
      </w:r>
      <w:r w:rsidRPr="00D818E9">
        <w:t xml:space="preserve">Кондратович </w:t>
      </w:r>
      <w:r w:rsidRPr="00D818E9">
        <w:rPr>
          <w:lang w:val="uk-UA"/>
        </w:rPr>
        <w:t>К</w:t>
      </w:r>
      <w:r w:rsidR="00D818E9">
        <w:rPr>
          <w:lang w:val="uk-UA"/>
        </w:rPr>
        <w:t xml:space="preserve">.В., </w:t>
      </w:r>
      <w:r w:rsidRPr="00D818E9">
        <w:rPr>
          <w:lang w:val="uk-UA"/>
        </w:rPr>
        <w:t>Педь Д</w:t>
      </w:r>
      <w:r w:rsidR="00D818E9">
        <w:rPr>
          <w:lang w:val="uk-UA"/>
        </w:rPr>
        <w:t xml:space="preserve">.А., </w:t>
      </w:r>
      <w:r w:rsidRPr="00D818E9">
        <w:rPr>
          <w:lang w:val="uk-UA"/>
        </w:rPr>
        <w:t>Угрюмов АИ</w:t>
      </w:r>
      <w:r w:rsidR="00D818E9" w:rsidRPr="00D818E9">
        <w:rPr>
          <w:lang w:val="uk-UA"/>
        </w:rPr>
        <w:t xml:space="preserve">. </w:t>
      </w:r>
      <w:r w:rsidRPr="00D818E9">
        <w:t>Долгосрочные метеорологические прогнозы</w:t>
      </w:r>
      <w:r w:rsidR="00D818E9" w:rsidRPr="00D818E9">
        <w:t>. -</w:t>
      </w:r>
      <w:r w:rsidR="00D818E9">
        <w:t xml:space="preserve"> </w:t>
      </w:r>
      <w:r w:rsidRPr="00D818E9">
        <w:t>Л</w:t>
      </w:r>
      <w:r w:rsidR="00D818E9">
        <w:t>.:</w:t>
      </w:r>
      <w:r w:rsidR="00D818E9" w:rsidRPr="00D818E9">
        <w:t xml:space="preserve"> </w:t>
      </w:r>
      <w:r w:rsidRPr="00D818E9">
        <w:t>Гидрометеоиздат, 1985</w:t>
      </w:r>
      <w:r w:rsidR="00D818E9" w:rsidRPr="00D818E9">
        <w:t>. -</w:t>
      </w:r>
      <w:r w:rsidR="00D818E9">
        <w:t xml:space="preserve"> </w:t>
      </w:r>
      <w:r w:rsidRPr="00D818E9">
        <w:t>341 с</w:t>
      </w:r>
      <w:r w:rsidR="00D818E9" w:rsidRPr="00D818E9">
        <w:t>.</w:t>
      </w:r>
    </w:p>
    <w:p w:rsidR="00D818E9" w:rsidRDefault="00DE2F69" w:rsidP="0000259A">
      <w:pPr>
        <w:pStyle w:val="af3"/>
      </w:pPr>
      <w:r w:rsidRPr="00D818E9">
        <w:t>2</w:t>
      </w:r>
      <w:r w:rsidR="00D818E9" w:rsidRPr="00D818E9">
        <w:t xml:space="preserve">. </w:t>
      </w:r>
      <w:r w:rsidRPr="00D818E9">
        <w:t>Бауман И</w:t>
      </w:r>
      <w:r w:rsidR="00D818E9" w:rsidRPr="00D818E9">
        <w:t xml:space="preserve">. </w:t>
      </w:r>
      <w:r w:rsidRPr="00D818E9">
        <w:t>А, Кондратович КВ</w:t>
      </w:r>
      <w:r w:rsidR="00D818E9">
        <w:t>.,</w:t>
      </w:r>
      <w:r w:rsidRPr="00D818E9">
        <w:t xml:space="preserve"> Савичев АИ</w:t>
      </w:r>
      <w:r w:rsidR="00D818E9" w:rsidRPr="00D818E9">
        <w:t xml:space="preserve">. </w:t>
      </w:r>
      <w:r w:rsidRPr="00D818E9">
        <w:t>Практикум по ДПП</w:t>
      </w:r>
      <w:r w:rsidR="00D818E9" w:rsidRPr="00D818E9">
        <w:t>. -</w:t>
      </w:r>
      <w:r w:rsidR="00D818E9">
        <w:t xml:space="preserve"> </w:t>
      </w:r>
      <w:r w:rsidRPr="00D818E9">
        <w:t>Л</w:t>
      </w:r>
      <w:r w:rsidR="00D818E9">
        <w:t>.:</w:t>
      </w:r>
      <w:r w:rsidR="00D818E9" w:rsidRPr="00D818E9">
        <w:t xml:space="preserve"> </w:t>
      </w:r>
      <w:r w:rsidRPr="00D818E9">
        <w:t>Гидрометеоиздат, 1979</w:t>
      </w:r>
      <w:r w:rsidR="00D818E9" w:rsidRPr="00D818E9">
        <w:t xml:space="preserve">. - </w:t>
      </w:r>
      <w:r w:rsidRPr="00D818E9">
        <w:t>104 с</w:t>
      </w:r>
      <w:r w:rsidR="00D818E9" w:rsidRPr="00D818E9">
        <w:t>.</w:t>
      </w:r>
    </w:p>
    <w:p w:rsidR="00D818E9" w:rsidRDefault="00DE2F69" w:rsidP="0000259A">
      <w:pPr>
        <w:pStyle w:val="af3"/>
      </w:pPr>
      <w:r w:rsidRPr="00D818E9">
        <w:t>3</w:t>
      </w:r>
      <w:r w:rsidR="00D818E9" w:rsidRPr="00D818E9">
        <w:t xml:space="preserve">. </w:t>
      </w:r>
      <w:r w:rsidRPr="00D818E9">
        <w:t>Гидродинамические методы прогноза циркуляции атмосферы на декаду и месяц</w:t>
      </w:r>
      <w:r w:rsidR="0000259A">
        <w:rPr>
          <w:lang w:val="uk-UA"/>
        </w:rPr>
        <w:t xml:space="preserve"> </w:t>
      </w:r>
      <w:r w:rsidRPr="00D818E9">
        <w:t>/ Под редакцией Ефимова В</w:t>
      </w:r>
      <w:r w:rsidR="0000259A">
        <w:t>.</w:t>
      </w:r>
      <w:r w:rsidRPr="00D818E9">
        <w:t>А</w:t>
      </w:r>
      <w:r w:rsidR="0000259A">
        <w:rPr>
          <w:lang w:val="uk-UA"/>
        </w:rPr>
        <w:t>.</w:t>
      </w:r>
      <w:r w:rsidR="00D818E9" w:rsidRPr="00D818E9">
        <w:t xml:space="preserve"> - </w:t>
      </w:r>
      <w:r w:rsidRPr="00D818E9">
        <w:t>Труды ГМЦ СССР, вып</w:t>
      </w:r>
      <w:r w:rsidR="00D818E9">
        <w:t>.2</w:t>
      </w:r>
      <w:r w:rsidRPr="00D818E9">
        <w:t>85, 1987</w:t>
      </w:r>
      <w:r w:rsidR="00D818E9" w:rsidRPr="00D818E9">
        <w:t xml:space="preserve">. - </w:t>
      </w:r>
      <w:r w:rsidRPr="00D818E9">
        <w:t>219 с</w:t>
      </w:r>
      <w:r w:rsidR="00D818E9" w:rsidRPr="00D818E9">
        <w:t>.</w:t>
      </w:r>
    </w:p>
    <w:p w:rsidR="00DE2F69" w:rsidRPr="00D818E9" w:rsidRDefault="00DE2F69" w:rsidP="0000259A">
      <w:pPr>
        <w:pStyle w:val="af3"/>
      </w:pPr>
      <w:r w:rsidRPr="00D818E9">
        <w:t>4</w:t>
      </w:r>
      <w:r w:rsidR="00D818E9" w:rsidRPr="00D818E9">
        <w:t xml:space="preserve">. </w:t>
      </w:r>
      <w:r w:rsidR="0000259A">
        <w:t>Гире А</w:t>
      </w:r>
      <w:r w:rsidR="0000259A">
        <w:rPr>
          <w:lang w:val="uk-UA"/>
        </w:rPr>
        <w:t>.</w:t>
      </w:r>
      <w:r w:rsidRPr="00D818E9">
        <w:t>А</w:t>
      </w:r>
      <w:r w:rsidR="0000259A">
        <w:rPr>
          <w:lang w:val="uk-UA"/>
        </w:rPr>
        <w:t>.</w:t>
      </w:r>
      <w:r w:rsidRPr="00D818E9">
        <w:t>, Кондратович К</w:t>
      </w:r>
      <w:r w:rsidR="00D818E9">
        <w:t xml:space="preserve">.В. </w:t>
      </w:r>
      <w:r w:rsidRPr="00D818E9">
        <w:t>Методы долгосрочных прогнозов погоды</w:t>
      </w:r>
      <w:r w:rsidR="00D818E9" w:rsidRPr="00D818E9">
        <w:t>. -</w:t>
      </w:r>
      <w:r w:rsidR="00D818E9">
        <w:t xml:space="preserve"> </w:t>
      </w:r>
      <w:r w:rsidRPr="00D818E9">
        <w:t>Л</w:t>
      </w:r>
      <w:r w:rsidR="00D818E9">
        <w:t>.:</w:t>
      </w:r>
      <w:r w:rsidR="00D818E9" w:rsidRPr="00D818E9">
        <w:t xml:space="preserve"> </w:t>
      </w:r>
      <w:r w:rsidRPr="00D818E9">
        <w:t>Гидрометеоиздат, 1978</w:t>
      </w:r>
      <w:r w:rsidR="00D818E9" w:rsidRPr="00D818E9">
        <w:t>. -</w:t>
      </w:r>
      <w:r w:rsidR="00D818E9">
        <w:t xml:space="preserve"> </w:t>
      </w:r>
      <w:r w:rsidRPr="00D818E9">
        <w:t>343 с</w:t>
      </w:r>
    </w:p>
    <w:p w:rsidR="00D818E9" w:rsidRDefault="00DE2F69" w:rsidP="0000259A">
      <w:pPr>
        <w:pStyle w:val="af3"/>
      </w:pPr>
      <w:r w:rsidRPr="00D818E9">
        <w:t>5</w:t>
      </w:r>
      <w:r w:rsidR="00D818E9" w:rsidRPr="00D818E9">
        <w:t xml:space="preserve">. </w:t>
      </w:r>
      <w:r w:rsidRPr="00D818E9">
        <w:t>Теоретические основы прогноза погоды на средние сроки</w:t>
      </w:r>
      <w:r w:rsidR="00D818E9" w:rsidRPr="00D818E9">
        <w:t xml:space="preserve">. </w:t>
      </w:r>
      <w:r w:rsidRPr="00D818E9">
        <w:t>Сборник переводных статей</w:t>
      </w:r>
      <w:r w:rsidR="00D818E9" w:rsidRPr="00D818E9">
        <w:t xml:space="preserve">. </w:t>
      </w:r>
      <w:r w:rsidRPr="00D818E9">
        <w:t>/</w:t>
      </w:r>
      <w:r w:rsidR="0000259A">
        <w:rPr>
          <w:lang w:val="uk-UA"/>
        </w:rPr>
        <w:t xml:space="preserve"> </w:t>
      </w:r>
      <w:r w:rsidRPr="00D818E9">
        <w:t>Под ред</w:t>
      </w:r>
      <w:r w:rsidR="00D818E9" w:rsidRPr="00D818E9">
        <w:t xml:space="preserve">. </w:t>
      </w:r>
      <w:r w:rsidRPr="00D818E9">
        <w:t>Гандина</w:t>
      </w:r>
      <w:r w:rsidR="00D818E9" w:rsidRPr="00D818E9">
        <w:t>. -</w:t>
      </w:r>
      <w:r w:rsidR="00D818E9">
        <w:t xml:space="preserve"> </w:t>
      </w:r>
      <w:r w:rsidRPr="00D818E9">
        <w:t>Л</w:t>
      </w:r>
      <w:r w:rsidR="00D818E9">
        <w:t>.:</w:t>
      </w:r>
      <w:r w:rsidR="00D818E9" w:rsidRPr="00D818E9">
        <w:t xml:space="preserve"> </w:t>
      </w:r>
      <w:r w:rsidRPr="00D818E9">
        <w:t>Гидрометеоиздат, 1979</w:t>
      </w:r>
      <w:r w:rsidR="00D818E9" w:rsidRPr="00D818E9">
        <w:t xml:space="preserve">. - </w:t>
      </w:r>
      <w:r w:rsidRPr="00D818E9">
        <w:t>138 с</w:t>
      </w:r>
      <w:r w:rsidR="00D818E9" w:rsidRPr="00D818E9">
        <w:t>.</w:t>
      </w:r>
    </w:p>
    <w:p w:rsidR="002336FB" w:rsidRPr="00D818E9" w:rsidRDefault="0000259A" w:rsidP="0000259A">
      <w:pPr>
        <w:pStyle w:val="af3"/>
      </w:pPr>
      <w:r>
        <w:rPr>
          <w:lang w:val="uk-UA"/>
        </w:rPr>
        <w:t xml:space="preserve">6. </w:t>
      </w:r>
      <w:r w:rsidR="00D818E9">
        <w:t>http://</w:t>
      </w:r>
      <w:r w:rsidR="002336FB" w:rsidRPr="00D818E9">
        <w:t>vk</w:t>
      </w:r>
      <w:r w:rsidR="00D818E9" w:rsidRPr="00D818E9">
        <w:t xml:space="preserve">. </w:t>
      </w:r>
      <w:r w:rsidR="002336FB" w:rsidRPr="00D818E9">
        <w:t>rshu</w:t>
      </w:r>
      <w:r w:rsidR="00D818E9">
        <w:t>.ru</w:t>
      </w:r>
      <w:r w:rsidR="002336FB" w:rsidRPr="00D818E9">
        <w:t>/materials/meteo/14/meteo_t14z2</w:t>
      </w:r>
      <w:r w:rsidR="00D818E9" w:rsidRPr="00D818E9">
        <w:t xml:space="preserve">. </w:t>
      </w:r>
      <w:r w:rsidR="002336FB" w:rsidRPr="00D818E9">
        <w:t>pdf</w:t>
      </w:r>
      <w:bookmarkStart w:id="12" w:name="_GoBack"/>
      <w:bookmarkEnd w:id="12"/>
    </w:p>
    <w:sectPr w:rsidR="002336FB" w:rsidRPr="00D818E9" w:rsidSect="00D818E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FD1" w:rsidRDefault="00BB5FD1" w:rsidP="005C6EAD">
      <w:pPr>
        <w:spacing w:line="240" w:lineRule="auto"/>
        <w:ind w:firstLine="709"/>
      </w:pPr>
      <w:r>
        <w:separator/>
      </w:r>
    </w:p>
  </w:endnote>
  <w:endnote w:type="continuationSeparator" w:id="0">
    <w:p w:rsidR="00BB5FD1" w:rsidRDefault="00BB5FD1" w:rsidP="005C6EAD">
      <w:pPr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995" w:rsidRDefault="0095699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995" w:rsidRDefault="0095699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FD1" w:rsidRDefault="00BB5FD1" w:rsidP="005C6EAD">
      <w:pPr>
        <w:spacing w:line="240" w:lineRule="auto"/>
        <w:ind w:firstLine="709"/>
      </w:pPr>
      <w:r>
        <w:separator/>
      </w:r>
    </w:p>
  </w:footnote>
  <w:footnote w:type="continuationSeparator" w:id="0">
    <w:p w:rsidR="00BB5FD1" w:rsidRDefault="00BB5FD1" w:rsidP="005C6EAD">
      <w:pPr>
        <w:spacing w:line="240" w:lineRule="auto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995" w:rsidRDefault="00632E04" w:rsidP="00D818E9">
    <w:pPr>
      <w:pStyle w:val="a9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956995" w:rsidRDefault="00956995" w:rsidP="00D818E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995" w:rsidRDefault="009569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7AA7ED2"/>
    <w:multiLevelType w:val="hybridMultilevel"/>
    <w:tmpl w:val="1E6A18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2344"/>
    <w:rsid w:val="0000259A"/>
    <w:rsid w:val="00033B5B"/>
    <w:rsid w:val="00043A77"/>
    <w:rsid w:val="00044FC6"/>
    <w:rsid w:val="00050442"/>
    <w:rsid w:val="00052857"/>
    <w:rsid w:val="00056BEC"/>
    <w:rsid w:val="00076BD6"/>
    <w:rsid w:val="000E6744"/>
    <w:rsid w:val="000E730A"/>
    <w:rsid w:val="000F63B2"/>
    <w:rsid w:val="00130E27"/>
    <w:rsid w:val="00141B68"/>
    <w:rsid w:val="00153D71"/>
    <w:rsid w:val="00155DBF"/>
    <w:rsid w:val="001A7B61"/>
    <w:rsid w:val="001C7024"/>
    <w:rsid w:val="001D587E"/>
    <w:rsid w:val="001E1689"/>
    <w:rsid w:val="001F6117"/>
    <w:rsid w:val="00215FBC"/>
    <w:rsid w:val="002336FB"/>
    <w:rsid w:val="00240679"/>
    <w:rsid w:val="002412B0"/>
    <w:rsid w:val="00242949"/>
    <w:rsid w:val="00257860"/>
    <w:rsid w:val="002804EC"/>
    <w:rsid w:val="002823BF"/>
    <w:rsid w:val="002B7600"/>
    <w:rsid w:val="002C7221"/>
    <w:rsid w:val="00302210"/>
    <w:rsid w:val="00330E95"/>
    <w:rsid w:val="00336FA3"/>
    <w:rsid w:val="00346DB5"/>
    <w:rsid w:val="00350529"/>
    <w:rsid w:val="003929BE"/>
    <w:rsid w:val="00394A48"/>
    <w:rsid w:val="003F525D"/>
    <w:rsid w:val="00421C70"/>
    <w:rsid w:val="0043473D"/>
    <w:rsid w:val="00444B15"/>
    <w:rsid w:val="00466F91"/>
    <w:rsid w:val="004A5E41"/>
    <w:rsid w:val="004D4985"/>
    <w:rsid w:val="004E05E6"/>
    <w:rsid w:val="004E271B"/>
    <w:rsid w:val="00501A92"/>
    <w:rsid w:val="00592749"/>
    <w:rsid w:val="005A3488"/>
    <w:rsid w:val="005C6EAD"/>
    <w:rsid w:val="005D567A"/>
    <w:rsid w:val="005E28B5"/>
    <w:rsid w:val="00601E31"/>
    <w:rsid w:val="00632E04"/>
    <w:rsid w:val="006862D0"/>
    <w:rsid w:val="00691089"/>
    <w:rsid w:val="006922EF"/>
    <w:rsid w:val="006A461E"/>
    <w:rsid w:val="006D3BF9"/>
    <w:rsid w:val="006F1DC7"/>
    <w:rsid w:val="0071577E"/>
    <w:rsid w:val="007235DF"/>
    <w:rsid w:val="00752EE6"/>
    <w:rsid w:val="00761A34"/>
    <w:rsid w:val="007C7B3F"/>
    <w:rsid w:val="007E45FE"/>
    <w:rsid w:val="00833300"/>
    <w:rsid w:val="00884178"/>
    <w:rsid w:val="00890F7B"/>
    <w:rsid w:val="00892344"/>
    <w:rsid w:val="008A659C"/>
    <w:rsid w:val="008B6A34"/>
    <w:rsid w:val="008D0417"/>
    <w:rsid w:val="00922E13"/>
    <w:rsid w:val="00945F85"/>
    <w:rsid w:val="00956995"/>
    <w:rsid w:val="00993E74"/>
    <w:rsid w:val="00996750"/>
    <w:rsid w:val="009B6F08"/>
    <w:rsid w:val="009D39EC"/>
    <w:rsid w:val="00A72730"/>
    <w:rsid w:val="00A741BA"/>
    <w:rsid w:val="00A77E87"/>
    <w:rsid w:val="00A96811"/>
    <w:rsid w:val="00AC0962"/>
    <w:rsid w:val="00AD5BE3"/>
    <w:rsid w:val="00B019A6"/>
    <w:rsid w:val="00B14A75"/>
    <w:rsid w:val="00B24605"/>
    <w:rsid w:val="00B67C88"/>
    <w:rsid w:val="00B758ED"/>
    <w:rsid w:val="00B84DDE"/>
    <w:rsid w:val="00B96B65"/>
    <w:rsid w:val="00BB5FD1"/>
    <w:rsid w:val="00C1717E"/>
    <w:rsid w:val="00C23A11"/>
    <w:rsid w:val="00C2448A"/>
    <w:rsid w:val="00C47287"/>
    <w:rsid w:val="00C527F5"/>
    <w:rsid w:val="00C70411"/>
    <w:rsid w:val="00C80A13"/>
    <w:rsid w:val="00C81C47"/>
    <w:rsid w:val="00CC6A4A"/>
    <w:rsid w:val="00CD2E1B"/>
    <w:rsid w:val="00CE10C9"/>
    <w:rsid w:val="00D818E9"/>
    <w:rsid w:val="00DB53DD"/>
    <w:rsid w:val="00DD21D3"/>
    <w:rsid w:val="00DE0B92"/>
    <w:rsid w:val="00DE2F69"/>
    <w:rsid w:val="00DF325B"/>
    <w:rsid w:val="00E235B4"/>
    <w:rsid w:val="00E37ED1"/>
    <w:rsid w:val="00E80D84"/>
    <w:rsid w:val="00E867E1"/>
    <w:rsid w:val="00E9511B"/>
    <w:rsid w:val="00EC2CB7"/>
    <w:rsid w:val="00EC4FF3"/>
    <w:rsid w:val="00F10CC2"/>
    <w:rsid w:val="00F111FE"/>
    <w:rsid w:val="00F167EA"/>
    <w:rsid w:val="00F4501E"/>
    <w:rsid w:val="00F54669"/>
    <w:rsid w:val="00F552AC"/>
    <w:rsid w:val="00F73E3F"/>
    <w:rsid w:val="00FB5F2A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D883E914-88BB-40D4-89F5-3BCED4EA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D818E9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D818E9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D818E9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D818E9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D818E9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D818E9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D818E9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D818E9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D818E9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EC2CB7"/>
    <w:rPr>
      <w:rFonts w:cs="Times New Roman"/>
      <w:b/>
      <w:bCs/>
      <w:caps/>
      <w:noProof/>
      <w:kern w:val="16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D818E9"/>
    <w:rPr>
      <w:rFonts w:cs="Times New Roman"/>
      <w:noProof/>
      <w:kern w:val="16"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styleId="a4">
    <w:name w:val="Emphasis"/>
    <w:uiPriority w:val="99"/>
    <w:qFormat/>
    <w:rsid w:val="00EC2CB7"/>
    <w:rPr>
      <w:rFonts w:cs="Times New Roman"/>
      <w:i/>
      <w:iCs/>
    </w:rPr>
  </w:style>
  <w:style w:type="character" w:styleId="a5">
    <w:name w:val="Strong"/>
    <w:uiPriority w:val="99"/>
    <w:qFormat/>
    <w:rsid w:val="00EC2CB7"/>
    <w:rPr>
      <w:rFonts w:cs="Times New Roman"/>
      <w:b/>
      <w:bCs/>
    </w:rPr>
  </w:style>
  <w:style w:type="paragraph" w:styleId="a6">
    <w:name w:val="Normal (Web)"/>
    <w:basedOn w:val="a0"/>
    <w:uiPriority w:val="99"/>
    <w:rsid w:val="00D818E9"/>
    <w:pPr>
      <w:spacing w:before="100" w:beforeAutospacing="1" w:after="100" w:afterAutospacing="1"/>
      <w:ind w:firstLine="709"/>
    </w:pPr>
    <w:rPr>
      <w:lang w:val="uk-UA" w:eastAsia="uk-UA"/>
    </w:rPr>
  </w:style>
  <w:style w:type="character" w:styleId="a7">
    <w:name w:val="Hyperlink"/>
    <w:uiPriority w:val="99"/>
    <w:rsid w:val="00EC2CB7"/>
    <w:rPr>
      <w:rFonts w:cs="Times New Roman"/>
      <w:color w:val="990000"/>
      <w:u w:val="single"/>
    </w:rPr>
  </w:style>
  <w:style w:type="paragraph" w:styleId="a8">
    <w:name w:val="No Spacing"/>
    <w:uiPriority w:val="99"/>
    <w:qFormat/>
    <w:rsid w:val="001E1689"/>
    <w:rPr>
      <w:rFonts w:cs="Calibri"/>
      <w:sz w:val="22"/>
      <w:szCs w:val="22"/>
      <w:lang w:eastAsia="en-US"/>
    </w:rPr>
  </w:style>
  <w:style w:type="paragraph" w:styleId="a9">
    <w:name w:val="header"/>
    <w:basedOn w:val="a0"/>
    <w:next w:val="aa"/>
    <w:link w:val="12"/>
    <w:uiPriority w:val="99"/>
    <w:rsid w:val="00D818E9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b">
    <w:name w:val="TOC Heading"/>
    <w:basedOn w:val="1"/>
    <w:next w:val="a0"/>
    <w:uiPriority w:val="99"/>
    <w:qFormat/>
    <w:rsid w:val="005C6EAD"/>
    <w:pPr>
      <w:keepLines/>
      <w:spacing w:before="480"/>
      <w:outlineLvl w:val="9"/>
    </w:pPr>
    <w:rPr>
      <w:color w:val="365F91"/>
      <w:kern w:val="0"/>
      <w:sz w:val="28"/>
      <w:szCs w:val="28"/>
    </w:rPr>
  </w:style>
  <w:style w:type="paragraph" w:styleId="ac">
    <w:name w:val="footer"/>
    <w:basedOn w:val="a0"/>
    <w:link w:val="ad"/>
    <w:uiPriority w:val="99"/>
    <w:semiHidden/>
    <w:rsid w:val="005C6EAD"/>
    <w:pPr>
      <w:tabs>
        <w:tab w:val="center" w:pos="4677"/>
        <w:tab w:val="right" w:pos="9355"/>
      </w:tabs>
      <w:ind w:firstLine="709"/>
    </w:pPr>
  </w:style>
  <w:style w:type="character" w:styleId="ad">
    <w:name w:val="endnote reference"/>
    <w:aliases w:val="Нижний колонтитул Знак"/>
    <w:link w:val="ac"/>
    <w:uiPriority w:val="99"/>
    <w:semiHidden/>
    <w:rsid w:val="00D818E9"/>
    <w:rPr>
      <w:rFonts w:cs="Times New Roman"/>
      <w:vertAlign w:val="superscript"/>
    </w:rPr>
  </w:style>
  <w:style w:type="character" w:customStyle="1" w:styleId="12">
    <w:name w:val="Верхний колонтитул Знак1"/>
    <w:link w:val="a9"/>
    <w:uiPriority w:val="99"/>
    <w:locked/>
    <w:rsid w:val="005C6EAD"/>
    <w:rPr>
      <w:rFonts w:cs="Times New Roman"/>
      <w:noProof/>
      <w:kern w:val="16"/>
      <w:sz w:val="28"/>
      <w:szCs w:val="28"/>
      <w:lang w:val="ru-RU" w:eastAsia="ru-RU"/>
    </w:rPr>
  </w:style>
  <w:style w:type="paragraph" w:styleId="13">
    <w:name w:val="toc 1"/>
    <w:basedOn w:val="a0"/>
    <w:next w:val="a0"/>
    <w:autoRedefine/>
    <w:uiPriority w:val="99"/>
    <w:semiHidden/>
    <w:rsid w:val="00D818E9"/>
    <w:pPr>
      <w:tabs>
        <w:tab w:val="right" w:leader="dot" w:pos="1400"/>
      </w:tabs>
      <w:ind w:firstLine="709"/>
    </w:pPr>
  </w:style>
  <w:style w:type="paragraph" w:styleId="aa">
    <w:name w:val="Body Text"/>
    <w:basedOn w:val="a0"/>
    <w:link w:val="ae"/>
    <w:uiPriority w:val="99"/>
    <w:rsid w:val="00D818E9"/>
    <w:pPr>
      <w:ind w:firstLine="709"/>
    </w:pPr>
  </w:style>
  <w:style w:type="character" w:customStyle="1" w:styleId="ae">
    <w:name w:val="Основной текст Знак"/>
    <w:link w:val="aa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customStyle="1" w:styleId="af">
    <w:name w:val="Верхний колонтитул Знак"/>
    <w:uiPriority w:val="99"/>
    <w:rsid w:val="00D818E9"/>
    <w:rPr>
      <w:rFonts w:cs="Times New Roman"/>
      <w:kern w:val="16"/>
      <w:sz w:val="24"/>
      <w:szCs w:val="24"/>
    </w:rPr>
  </w:style>
  <w:style w:type="paragraph" w:styleId="af0">
    <w:name w:val="Plain Text"/>
    <w:basedOn w:val="a0"/>
    <w:link w:val="14"/>
    <w:uiPriority w:val="99"/>
    <w:rsid w:val="00D818E9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4">
    <w:name w:val="Текст Знак1"/>
    <w:link w:val="af0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2">
    <w:name w:val="footnote reference"/>
    <w:uiPriority w:val="99"/>
    <w:semiHidden/>
    <w:rsid w:val="00D818E9"/>
    <w:rPr>
      <w:rFonts w:cs="Times New Roman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D818E9"/>
    <w:pPr>
      <w:numPr>
        <w:numId w:val="2"/>
      </w:numPr>
      <w:tabs>
        <w:tab w:val="num" w:pos="1077"/>
      </w:tabs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af3">
    <w:name w:val="лит+номерация"/>
    <w:basedOn w:val="a0"/>
    <w:next w:val="a0"/>
    <w:autoRedefine/>
    <w:uiPriority w:val="99"/>
    <w:rsid w:val="00D818E9"/>
    <w:pPr>
      <w:ind w:firstLine="0"/>
    </w:pPr>
  </w:style>
  <w:style w:type="paragraph" w:customStyle="1" w:styleId="af4">
    <w:name w:val="литера"/>
    <w:uiPriority w:val="99"/>
    <w:rsid w:val="00D818E9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5">
    <w:name w:val="page number"/>
    <w:uiPriority w:val="99"/>
    <w:rsid w:val="00D818E9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D818E9"/>
    <w:rPr>
      <w:rFonts w:cs="Times New Roman"/>
      <w:sz w:val="28"/>
      <w:szCs w:val="28"/>
    </w:rPr>
  </w:style>
  <w:style w:type="paragraph" w:customStyle="1" w:styleId="af7">
    <w:name w:val="Обычный +"/>
    <w:basedOn w:val="a0"/>
    <w:autoRedefine/>
    <w:uiPriority w:val="99"/>
    <w:rsid w:val="00D818E9"/>
    <w:pPr>
      <w:ind w:firstLine="709"/>
    </w:pPr>
  </w:style>
  <w:style w:type="paragraph" w:styleId="21">
    <w:name w:val="toc 2"/>
    <w:basedOn w:val="a0"/>
    <w:next w:val="a0"/>
    <w:autoRedefine/>
    <w:uiPriority w:val="99"/>
    <w:semiHidden/>
    <w:rsid w:val="00D818E9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D818E9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D818E9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D818E9"/>
    <w:pPr>
      <w:ind w:left="958" w:firstLine="709"/>
    </w:pPr>
  </w:style>
  <w:style w:type="paragraph" w:styleId="af8">
    <w:name w:val="Body Text Indent"/>
    <w:basedOn w:val="a0"/>
    <w:link w:val="af9"/>
    <w:uiPriority w:val="99"/>
    <w:rsid w:val="00D818E9"/>
    <w:pPr>
      <w:shd w:val="clear" w:color="auto" w:fill="FFFFFF"/>
      <w:spacing w:before="192"/>
      <w:ind w:right="-5" w:firstLine="360"/>
    </w:pPr>
  </w:style>
  <w:style w:type="character" w:customStyle="1" w:styleId="af9">
    <w:name w:val="Основной текст с отступом Знак"/>
    <w:link w:val="af8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22">
    <w:name w:val="Body Text Indent 2"/>
    <w:basedOn w:val="a0"/>
    <w:link w:val="23"/>
    <w:uiPriority w:val="99"/>
    <w:rsid w:val="00D818E9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32">
    <w:name w:val="Body Text Indent 3"/>
    <w:basedOn w:val="a0"/>
    <w:link w:val="33"/>
    <w:uiPriority w:val="99"/>
    <w:rsid w:val="00D818E9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ascii="Times New Roman" w:hAnsi="Times New Roman" w:cs="Times New Roman"/>
      <w:sz w:val="16"/>
      <w:szCs w:val="16"/>
    </w:rPr>
  </w:style>
  <w:style w:type="table" w:styleId="afa">
    <w:name w:val="Table Grid"/>
    <w:basedOn w:val="a2"/>
    <w:uiPriority w:val="99"/>
    <w:rsid w:val="00D818E9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D818E9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D818E9"/>
    <w:pPr>
      <w:numPr>
        <w:numId w:val="3"/>
      </w:numPr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D818E9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D818E9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D818E9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818E9"/>
    <w:rPr>
      <w:i/>
      <w:iCs/>
    </w:rPr>
  </w:style>
  <w:style w:type="table" w:customStyle="1" w:styleId="15">
    <w:name w:val="Стиль таблицы1"/>
    <w:basedOn w:val="a2"/>
    <w:uiPriority w:val="99"/>
    <w:rsid w:val="00D818E9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autoRedefine/>
    <w:uiPriority w:val="99"/>
    <w:rsid w:val="00D818E9"/>
    <w:pPr>
      <w:jc w:val="center"/>
    </w:pPr>
    <w:rPr>
      <w:rFonts w:ascii="Times New Roman" w:hAnsi="Times New Roman"/>
    </w:rPr>
  </w:style>
  <w:style w:type="paragraph" w:customStyle="1" w:styleId="afd">
    <w:name w:val="ТАБЛИЦА"/>
    <w:next w:val="a0"/>
    <w:autoRedefine/>
    <w:uiPriority w:val="99"/>
    <w:rsid w:val="00D818E9"/>
    <w:pPr>
      <w:spacing w:line="360" w:lineRule="auto"/>
    </w:pPr>
    <w:rPr>
      <w:rFonts w:ascii="Times New Roman" w:hAnsi="Times New Roman"/>
      <w:color w:val="000000"/>
    </w:rPr>
  </w:style>
  <w:style w:type="paragraph" w:styleId="afe">
    <w:name w:val="endnote text"/>
    <w:basedOn w:val="a0"/>
    <w:link w:val="aff"/>
    <w:autoRedefine/>
    <w:uiPriority w:val="99"/>
    <w:semiHidden/>
    <w:rsid w:val="00D818E9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f0">
    <w:name w:val="footnote text"/>
    <w:basedOn w:val="a0"/>
    <w:link w:val="aff1"/>
    <w:autoRedefine/>
    <w:uiPriority w:val="99"/>
    <w:semiHidden/>
    <w:rsid w:val="00D818E9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D818E9"/>
    <w:rPr>
      <w:rFonts w:cs="Times New Roman"/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D818E9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3374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Grizli777</Company>
  <LinksUpToDate>false</LinksUpToDate>
  <CharactersWithSpaces>22567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Nata</dc:creator>
  <cp:keywords/>
  <dc:description/>
  <cp:lastModifiedBy>admin</cp:lastModifiedBy>
  <cp:revision>2</cp:revision>
  <dcterms:created xsi:type="dcterms:W3CDTF">2014-03-13T10:27:00Z</dcterms:created>
  <dcterms:modified xsi:type="dcterms:W3CDTF">2014-03-13T10:27:00Z</dcterms:modified>
</cp:coreProperties>
</file>