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74F8" w:rsidRPr="00702E6F" w:rsidRDefault="00EF74F8" w:rsidP="00EE3A5C">
      <w:pPr>
        <w:pStyle w:val="a3"/>
        <w:spacing w:before="0" w:beforeAutospacing="0" w:after="0" w:afterAutospacing="0" w:line="360" w:lineRule="auto"/>
        <w:ind w:firstLine="709"/>
        <w:jc w:val="both"/>
        <w:textAlignment w:val="top"/>
        <w:rPr>
          <w:rFonts w:ascii="Times New Roman" w:hAnsi="Times New Roman" w:cs="Times New Roman"/>
          <w:b/>
          <w:noProof/>
          <w:color w:val="000000"/>
          <w:sz w:val="28"/>
          <w:szCs w:val="28"/>
          <w:lang w:val="uk-UA"/>
        </w:rPr>
      </w:pPr>
      <w:r w:rsidRPr="00702E6F">
        <w:rPr>
          <w:rFonts w:ascii="Times New Roman" w:hAnsi="Times New Roman" w:cs="Times New Roman"/>
          <w:b/>
          <w:noProof/>
          <w:color w:val="000000"/>
          <w:sz w:val="28"/>
          <w:szCs w:val="28"/>
          <w:lang w:val="uk-UA"/>
        </w:rPr>
        <w:t>ВСТУП</w:t>
      </w:r>
    </w:p>
    <w:p w:rsidR="00702E6F" w:rsidRPr="00702E6F" w:rsidRDefault="00702E6F" w:rsidP="00EE3A5C">
      <w:pPr>
        <w:pStyle w:val="a3"/>
        <w:spacing w:before="0" w:beforeAutospacing="0" w:after="0" w:afterAutospacing="0" w:line="360" w:lineRule="auto"/>
        <w:ind w:firstLine="709"/>
        <w:jc w:val="both"/>
        <w:textAlignment w:val="top"/>
        <w:rPr>
          <w:rFonts w:ascii="Times New Roman" w:hAnsi="Times New Roman" w:cs="Times New Roman"/>
          <w:noProof/>
          <w:color w:val="000000"/>
          <w:sz w:val="28"/>
          <w:szCs w:val="28"/>
          <w:lang w:val="uk-UA"/>
        </w:rPr>
      </w:pPr>
    </w:p>
    <w:p w:rsidR="00516C7C" w:rsidRPr="00702E6F" w:rsidRDefault="00E02624" w:rsidP="00EE3A5C">
      <w:pPr>
        <w:pStyle w:val="a3"/>
        <w:spacing w:before="0" w:beforeAutospacing="0" w:after="0" w:afterAutospacing="0" w:line="360" w:lineRule="auto"/>
        <w:ind w:firstLine="709"/>
        <w:jc w:val="both"/>
        <w:textAlignment w:val="top"/>
        <w:rPr>
          <w:rFonts w:ascii="Times New Roman" w:hAnsi="Times New Roman" w:cs="Times New Roman"/>
          <w:noProof/>
          <w:color w:val="000000"/>
          <w:sz w:val="28"/>
          <w:szCs w:val="28"/>
          <w:lang w:val="uk-UA"/>
        </w:rPr>
      </w:pPr>
      <w:r w:rsidRPr="00702E6F">
        <w:rPr>
          <w:rFonts w:ascii="Times New Roman" w:hAnsi="Times New Roman" w:cs="Times New Roman"/>
          <w:noProof/>
          <w:color w:val="000000"/>
          <w:sz w:val="28"/>
          <w:szCs w:val="28"/>
          <w:lang w:val="uk-UA"/>
        </w:rPr>
        <w:t xml:space="preserve">Цикл </w:t>
      </w:r>
      <w:r w:rsidR="00BA5438" w:rsidRPr="00702E6F">
        <w:rPr>
          <w:rFonts w:ascii="Times New Roman" w:hAnsi="Times New Roman" w:cs="Times New Roman"/>
          <w:noProof/>
          <w:color w:val="000000"/>
          <w:sz w:val="28"/>
          <w:szCs w:val="28"/>
          <w:lang w:val="uk-UA"/>
        </w:rPr>
        <w:t>«Гімнів до ночі» - одне з найвідоміших творінь Новаліса, вершина його творчого генію,</w:t>
      </w:r>
      <w:r w:rsidR="00EE3A5C" w:rsidRPr="00702E6F">
        <w:rPr>
          <w:rFonts w:ascii="Times New Roman" w:hAnsi="Times New Roman" w:cs="Times New Roman"/>
          <w:noProof/>
          <w:color w:val="000000"/>
          <w:sz w:val="28"/>
          <w:szCs w:val="28"/>
          <w:lang w:val="uk-UA"/>
        </w:rPr>
        <w:t xml:space="preserve"> </w:t>
      </w:r>
      <w:r w:rsidR="00BA5438" w:rsidRPr="00702E6F">
        <w:rPr>
          <w:rFonts w:ascii="Times New Roman" w:hAnsi="Times New Roman" w:cs="Times New Roman"/>
          <w:noProof/>
          <w:color w:val="000000"/>
          <w:sz w:val="28"/>
          <w:szCs w:val="28"/>
          <w:lang w:val="uk-UA"/>
        </w:rPr>
        <w:t>втілення філософії романтика. Цикл було створено після трагічної</w:t>
      </w:r>
      <w:r w:rsidR="00DC2D42" w:rsidRPr="00702E6F">
        <w:rPr>
          <w:rFonts w:ascii="Times New Roman" w:hAnsi="Times New Roman" w:cs="Times New Roman"/>
          <w:noProof/>
          <w:color w:val="000000"/>
          <w:sz w:val="28"/>
          <w:szCs w:val="28"/>
          <w:lang w:val="uk-UA"/>
        </w:rPr>
        <w:t xml:space="preserve"> загибелі нареченої письменника Софії Кюн у 1797 році. </w:t>
      </w:r>
      <w:r w:rsidR="00D23A07" w:rsidRPr="00702E6F">
        <w:rPr>
          <w:rFonts w:ascii="Times New Roman" w:hAnsi="Times New Roman" w:cs="Times New Roman"/>
          <w:noProof/>
          <w:color w:val="000000"/>
          <w:sz w:val="28"/>
          <w:szCs w:val="28"/>
          <w:lang w:val="uk-UA"/>
        </w:rPr>
        <w:t>Молодша</w:t>
      </w:r>
      <w:r w:rsidR="00EE3A5C" w:rsidRPr="00702E6F">
        <w:rPr>
          <w:rFonts w:ascii="Times New Roman" w:hAnsi="Times New Roman" w:cs="Times New Roman"/>
          <w:noProof/>
          <w:color w:val="000000"/>
          <w:sz w:val="28"/>
          <w:szCs w:val="28"/>
          <w:lang w:val="uk-UA"/>
        </w:rPr>
        <w:t xml:space="preserve"> </w:t>
      </w:r>
      <w:r w:rsidR="00D23A07" w:rsidRPr="00702E6F">
        <w:rPr>
          <w:rFonts w:ascii="Times New Roman" w:hAnsi="Times New Roman" w:cs="Times New Roman"/>
          <w:noProof/>
          <w:color w:val="000000"/>
          <w:sz w:val="28"/>
          <w:szCs w:val="28"/>
          <w:lang w:val="uk-UA"/>
        </w:rPr>
        <w:t>дочка бюргерської р</w:t>
      </w:r>
      <w:r w:rsidR="00AE5656" w:rsidRPr="00702E6F">
        <w:rPr>
          <w:rFonts w:ascii="Times New Roman" w:hAnsi="Times New Roman" w:cs="Times New Roman"/>
          <w:noProof/>
          <w:color w:val="000000"/>
          <w:sz w:val="28"/>
          <w:szCs w:val="28"/>
          <w:lang w:val="uk-UA"/>
        </w:rPr>
        <w:t>одини Рокентинів</w:t>
      </w:r>
      <w:r w:rsidR="00D23A07" w:rsidRPr="00702E6F">
        <w:rPr>
          <w:rFonts w:ascii="Times New Roman" w:hAnsi="Times New Roman" w:cs="Times New Roman"/>
          <w:noProof/>
          <w:color w:val="000000"/>
          <w:sz w:val="28"/>
          <w:szCs w:val="28"/>
          <w:lang w:val="uk-UA"/>
        </w:rPr>
        <w:t xml:space="preserve"> Софія Кюн жила </w:t>
      </w:r>
      <w:r w:rsidR="00AE5656" w:rsidRPr="00702E6F">
        <w:rPr>
          <w:rFonts w:ascii="Times New Roman" w:hAnsi="Times New Roman" w:cs="Times New Roman"/>
          <w:noProof/>
          <w:color w:val="000000"/>
          <w:sz w:val="28"/>
          <w:szCs w:val="28"/>
          <w:lang w:val="uk-UA"/>
        </w:rPr>
        <w:t>у</w:t>
      </w:r>
      <w:r w:rsidR="00D23A07" w:rsidRPr="00702E6F">
        <w:rPr>
          <w:rFonts w:ascii="Times New Roman" w:hAnsi="Times New Roman" w:cs="Times New Roman"/>
          <w:noProof/>
          <w:color w:val="000000"/>
          <w:sz w:val="28"/>
          <w:szCs w:val="28"/>
          <w:lang w:val="uk-UA"/>
        </w:rPr>
        <w:t xml:space="preserve"> звичній атмосфері здорової врівноваженості і практичності, була доволі симпатичною, якщо вірити сучасникам, а особливо Гете</w:t>
      </w:r>
      <w:r w:rsidR="00AE5656" w:rsidRPr="00702E6F">
        <w:rPr>
          <w:rFonts w:ascii="Times New Roman" w:hAnsi="Times New Roman" w:cs="Times New Roman"/>
          <w:noProof/>
          <w:color w:val="000000"/>
          <w:sz w:val="28"/>
          <w:szCs w:val="28"/>
          <w:lang w:val="uk-UA"/>
        </w:rPr>
        <w:t>, та простою і не відрізнялася мудрістю</w:t>
      </w:r>
      <w:r w:rsidR="00D23A07" w:rsidRPr="00702E6F">
        <w:rPr>
          <w:rFonts w:ascii="Times New Roman" w:hAnsi="Times New Roman" w:cs="Times New Roman"/>
          <w:noProof/>
          <w:color w:val="000000"/>
          <w:sz w:val="28"/>
          <w:szCs w:val="28"/>
          <w:lang w:val="uk-UA"/>
        </w:rPr>
        <w:t xml:space="preserve">. </w:t>
      </w:r>
      <w:r w:rsidR="00F155C6" w:rsidRPr="00702E6F">
        <w:rPr>
          <w:rFonts w:ascii="Times New Roman" w:hAnsi="Times New Roman" w:cs="Times New Roman"/>
          <w:noProof/>
          <w:color w:val="000000"/>
          <w:sz w:val="28"/>
          <w:szCs w:val="28"/>
          <w:lang w:val="uk-UA"/>
        </w:rPr>
        <w:t>Що ж могло зацікавити розумника-Новаліса у цій милій, та не особливо обдарованій дівчині? У своєму щоденника у 1796 році геній зазначає цікаві факти</w:t>
      </w:r>
      <w:r w:rsidR="00AE5656" w:rsidRPr="00702E6F">
        <w:rPr>
          <w:rFonts w:ascii="Times New Roman" w:hAnsi="Times New Roman" w:cs="Times New Roman"/>
          <w:noProof/>
          <w:color w:val="000000"/>
          <w:sz w:val="28"/>
          <w:szCs w:val="28"/>
          <w:lang w:val="uk-UA"/>
        </w:rPr>
        <w:t xml:space="preserve"> про свою наречену</w:t>
      </w:r>
      <w:r w:rsidR="00F155C6" w:rsidRPr="00702E6F">
        <w:rPr>
          <w:rFonts w:ascii="Times New Roman" w:hAnsi="Times New Roman" w:cs="Times New Roman"/>
          <w:noProof/>
          <w:color w:val="000000"/>
          <w:sz w:val="28"/>
          <w:szCs w:val="28"/>
          <w:lang w:val="uk-UA"/>
        </w:rPr>
        <w:t>: «Схильність до дитячих ігор. Прив’язаність до жінок. Вбрання. Танок. Хазяйновитість. Любов до сестер. Музи</w:t>
      </w:r>
      <w:r w:rsidR="000143EB" w:rsidRPr="00702E6F">
        <w:rPr>
          <w:rFonts w:ascii="Times New Roman" w:hAnsi="Times New Roman" w:cs="Times New Roman"/>
          <w:noProof/>
          <w:color w:val="000000"/>
          <w:sz w:val="28"/>
          <w:szCs w:val="28"/>
          <w:lang w:val="uk-UA"/>
        </w:rPr>
        <w:t>кальн</w:t>
      </w:r>
      <w:r w:rsidR="00F155C6" w:rsidRPr="00702E6F">
        <w:rPr>
          <w:rFonts w:ascii="Times New Roman" w:hAnsi="Times New Roman" w:cs="Times New Roman"/>
          <w:noProof/>
          <w:color w:val="000000"/>
          <w:sz w:val="28"/>
          <w:szCs w:val="28"/>
          <w:lang w:val="uk-UA"/>
        </w:rPr>
        <w:t xml:space="preserve">ий слух. Її </w:t>
      </w:r>
      <w:r w:rsidR="000143EB" w:rsidRPr="00702E6F">
        <w:rPr>
          <w:rFonts w:ascii="Times New Roman" w:hAnsi="Times New Roman" w:cs="Times New Roman"/>
          <w:noProof/>
          <w:color w:val="000000"/>
          <w:sz w:val="28"/>
          <w:szCs w:val="28"/>
          <w:lang w:val="uk-UA"/>
        </w:rPr>
        <w:t>улюбленці. Смак. Релігійність… Боїться привидів. Хазяйновитість. Три вершники їдуть через поле»</w:t>
      </w:r>
      <w:r w:rsidR="000143EB" w:rsidRPr="00702E6F">
        <w:rPr>
          <w:rStyle w:val="a6"/>
          <w:rFonts w:ascii="Times New Roman" w:hAnsi="Times New Roman"/>
          <w:noProof/>
          <w:color w:val="000000"/>
          <w:sz w:val="28"/>
          <w:szCs w:val="28"/>
          <w:lang w:val="uk-UA"/>
        </w:rPr>
        <w:footnoteReference w:id="1"/>
      </w:r>
      <w:r w:rsidR="000143EB" w:rsidRPr="00702E6F">
        <w:rPr>
          <w:rFonts w:ascii="Times New Roman" w:hAnsi="Times New Roman" w:cs="Times New Roman"/>
          <w:noProof/>
          <w:color w:val="000000"/>
          <w:sz w:val="28"/>
          <w:szCs w:val="28"/>
          <w:lang w:val="uk-UA"/>
        </w:rPr>
        <w:t>.</w:t>
      </w:r>
      <w:r w:rsidR="00EE3A5C" w:rsidRPr="00702E6F">
        <w:rPr>
          <w:rFonts w:ascii="Times New Roman" w:hAnsi="Times New Roman" w:cs="Times New Roman"/>
          <w:noProof/>
          <w:color w:val="000000"/>
          <w:sz w:val="28"/>
          <w:szCs w:val="28"/>
          <w:lang w:val="uk-UA"/>
        </w:rPr>
        <w:t xml:space="preserve"> </w:t>
      </w:r>
      <w:r w:rsidR="00AE5656" w:rsidRPr="00702E6F">
        <w:rPr>
          <w:rFonts w:ascii="Times New Roman" w:hAnsi="Times New Roman" w:cs="Times New Roman"/>
          <w:noProof/>
          <w:color w:val="000000"/>
          <w:sz w:val="28"/>
          <w:szCs w:val="28"/>
          <w:lang w:val="uk-UA"/>
        </w:rPr>
        <w:t>Показовим є те, що Новаліс назв</w:t>
      </w:r>
      <w:r w:rsidR="000143EB" w:rsidRPr="00702E6F">
        <w:rPr>
          <w:rFonts w:ascii="Times New Roman" w:hAnsi="Times New Roman" w:cs="Times New Roman"/>
          <w:noProof/>
          <w:color w:val="000000"/>
          <w:sz w:val="28"/>
          <w:szCs w:val="28"/>
          <w:lang w:val="uk-UA"/>
        </w:rPr>
        <w:t xml:space="preserve">ав цю популярну німецьку народну пісню, яку часто </w:t>
      </w:r>
      <w:r w:rsidR="00AE5656" w:rsidRPr="00702E6F">
        <w:rPr>
          <w:rFonts w:ascii="Times New Roman" w:hAnsi="Times New Roman" w:cs="Times New Roman"/>
          <w:noProof/>
          <w:color w:val="000000"/>
          <w:sz w:val="28"/>
          <w:szCs w:val="28"/>
          <w:lang w:val="uk-UA"/>
        </w:rPr>
        <w:t xml:space="preserve">тоді </w:t>
      </w:r>
      <w:r w:rsidR="000143EB" w:rsidRPr="00702E6F">
        <w:rPr>
          <w:rFonts w:ascii="Times New Roman" w:hAnsi="Times New Roman" w:cs="Times New Roman"/>
          <w:noProof/>
          <w:color w:val="000000"/>
          <w:sz w:val="28"/>
          <w:szCs w:val="28"/>
          <w:lang w:val="uk-UA"/>
        </w:rPr>
        <w:t>грали поштарі. Про цю пісню згадував</w:t>
      </w:r>
      <w:r w:rsidR="00F8045E" w:rsidRPr="00702E6F">
        <w:rPr>
          <w:rFonts w:ascii="Times New Roman" w:hAnsi="Times New Roman" w:cs="Times New Roman"/>
          <w:noProof/>
          <w:color w:val="000000"/>
          <w:sz w:val="28"/>
          <w:szCs w:val="28"/>
          <w:lang w:val="uk-UA"/>
        </w:rPr>
        <w:t xml:space="preserve"> згодом</w:t>
      </w:r>
      <w:r w:rsidR="000143EB" w:rsidRPr="00702E6F">
        <w:rPr>
          <w:rFonts w:ascii="Times New Roman" w:hAnsi="Times New Roman" w:cs="Times New Roman"/>
          <w:noProof/>
          <w:color w:val="000000"/>
          <w:sz w:val="28"/>
          <w:szCs w:val="28"/>
          <w:lang w:val="uk-UA"/>
        </w:rPr>
        <w:t xml:space="preserve"> і Гофман</w:t>
      </w:r>
      <w:r w:rsidR="00AE5656" w:rsidRPr="00702E6F">
        <w:rPr>
          <w:rFonts w:ascii="Times New Roman" w:hAnsi="Times New Roman" w:cs="Times New Roman"/>
          <w:noProof/>
          <w:color w:val="000000"/>
          <w:sz w:val="28"/>
          <w:szCs w:val="28"/>
          <w:lang w:val="uk-UA"/>
        </w:rPr>
        <w:t>:</w:t>
      </w:r>
      <w:r w:rsidR="000143EB" w:rsidRPr="00702E6F">
        <w:rPr>
          <w:rFonts w:ascii="Times New Roman" w:hAnsi="Times New Roman" w:cs="Times New Roman"/>
          <w:noProof/>
          <w:color w:val="000000"/>
          <w:sz w:val="28"/>
          <w:szCs w:val="28"/>
          <w:lang w:val="uk-UA"/>
        </w:rPr>
        <w:t xml:space="preserve"> </w:t>
      </w:r>
      <w:r w:rsidR="00F8045E" w:rsidRPr="00702E6F">
        <w:rPr>
          <w:rFonts w:ascii="Times New Roman" w:hAnsi="Times New Roman" w:cs="Times New Roman"/>
          <w:noProof/>
          <w:color w:val="000000"/>
          <w:sz w:val="28"/>
          <w:szCs w:val="28"/>
          <w:lang w:val="uk-UA"/>
        </w:rPr>
        <w:t>«Три вершники виїхали за ворота»</w:t>
      </w:r>
      <w:r w:rsidR="00F8045E" w:rsidRPr="00702E6F">
        <w:rPr>
          <w:rStyle w:val="a6"/>
          <w:rFonts w:ascii="Times New Roman" w:hAnsi="Times New Roman"/>
          <w:noProof/>
          <w:color w:val="000000"/>
          <w:sz w:val="28"/>
          <w:szCs w:val="28"/>
          <w:lang w:val="uk-UA"/>
        </w:rPr>
        <w:footnoteReference w:id="2"/>
      </w:r>
      <w:r w:rsidR="00AE5656" w:rsidRPr="00702E6F">
        <w:rPr>
          <w:rFonts w:ascii="Times New Roman" w:hAnsi="Times New Roman" w:cs="Times New Roman"/>
          <w:noProof/>
          <w:color w:val="000000"/>
          <w:sz w:val="28"/>
          <w:szCs w:val="28"/>
          <w:lang w:val="uk-UA"/>
        </w:rPr>
        <w:t>.</w:t>
      </w:r>
      <w:r w:rsidR="00F8045E" w:rsidRPr="00702E6F">
        <w:rPr>
          <w:rFonts w:ascii="Times New Roman" w:hAnsi="Times New Roman" w:cs="Times New Roman"/>
          <w:noProof/>
          <w:color w:val="000000"/>
          <w:sz w:val="28"/>
          <w:szCs w:val="28"/>
          <w:lang w:val="uk-UA"/>
        </w:rPr>
        <w:t xml:space="preserve"> Ця пісня є знаком, міткою Софії, її символом. Дівчина втілювала у собі той омріяний ідеал щирої простоти, яким захоплювалися романтики, те чисте джерело, близьке до природи, з якого згодом черпав натхнення Новаліс. </w:t>
      </w:r>
      <w:r w:rsidR="00F155C6" w:rsidRPr="00702E6F">
        <w:rPr>
          <w:rFonts w:ascii="Times New Roman" w:hAnsi="Times New Roman" w:cs="Times New Roman"/>
          <w:noProof/>
          <w:color w:val="000000"/>
          <w:sz w:val="28"/>
          <w:szCs w:val="28"/>
          <w:lang w:val="uk-UA"/>
        </w:rPr>
        <w:t xml:space="preserve">Саме це перетворило просту невідому </w:t>
      </w:r>
      <w:r w:rsidR="00AE5656" w:rsidRPr="00702E6F">
        <w:rPr>
          <w:rFonts w:ascii="Times New Roman" w:hAnsi="Times New Roman" w:cs="Times New Roman"/>
          <w:noProof/>
          <w:color w:val="000000"/>
          <w:sz w:val="28"/>
          <w:szCs w:val="28"/>
          <w:lang w:val="uk-UA"/>
        </w:rPr>
        <w:t>Софію</w:t>
      </w:r>
      <w:r w:rsidR="00F155C6" w:rsidRPr="00702E6F">
        <w:rPr>
          <w:rFonts w:ascii="Times New Roman" w:hAnsi="Times New Roman" w:cs="Times New Roman"/>
          <w:noProof/>
          <w:color w:val="000000"/>
          <w:sz w:val="28"/>
          <w:szCs w:val="28"/>
          <w:lang w:val="uk-UA"/>
        </w:rPr>
        <w:t xml:space="preserve"> на «містичне «загробне» кохання, втілення романтичного еросу, піднесеного, куртуазно-ігрового і трагічно серйозного».</w:t>
      </w:r>
      <w:r w:rsidR="00F155C6" w:rsidRPr="00702E6F">
        <w:rPr>
          <w:rStyle w:val="a6"/>
          <w:rFonts w:ascii="Times New Roman" w:hAnsi="Times New Roman"/>
          <w:noProof/>
          <w:color w:val="000000"/>
          <w:sz w:val="28"/>
          <w:szCs w:val="28"/>
          <w:lang w:val="uk-UA"/>
        </w:rPr>
        <w:footnoteReference w:id="3"/>
      </w:r>
      <w:r w:rsidR="00EE3A5C" w:rsidRPr="00702E6F">
        <w:rPr>
          <w:rFonts w:ascii="Times New Roman" w:hAnsi="Times New Roman" w:cs="Times New Roman"/>
          <w:noProof/>
          <w:color w:val="000000"/>
          <w:sz w:val="28"/>
          <w:szCs w:val="28"/>
          <w:lang w:val="uk-UA"/>
        </w:rPr>
        <w:t xml:space="preserve"> </w:t>
      </w:r>
      <w:r w:rsidR="00F8045E" w:rsidRPr="00702E6F">
        <w:rPr>
          <w:rFonts w:ascii="Times New Roman" w:hAnsi="Times New Roman" w:cs="Times New Roman"/>
          <w:noProof/>
          <w:color w:val="000000"/>
          <w:sz w:val="28"/>
          <w:szCs w:val="28"/>
          <w:lang w:val="uk-UA"/>
        </w:rPr>
        <w:t>Цій дівчинці судилося стати музою поета, але, як не парадоксально, для цього вона мусила померти.</w:t>
      </w:r>
      <w:r w:rsidR="00BC1975" w:rsidRPr="00702E6F">
        <w:rPr>
          <w:rFonts w:ascii="Times New Roman" w:hAnsi="Times New Roman" w:cs="Times New Roman"/>
          <w:noProof/>
          <w:color w:val="000000"/>
          <w:sz w:val="28"/>
          <w:szCs w:val="28"/>
          <w:lang w:val="uk-UA"/>
        </w:rPr>
        <w:t xml:space="preserve"> Захоплення Софією тривало трохи більше року,</w:t>
      </w:r>
      <w:r w:rsidR="00EE3A5C" w:rsidRPr="00702E6F">
        <w:rPr>
          <w:rFonts w:ascii="Times New Roman" w:hAnsi="Times New Roman" w:cs="Times New Roman"/>
          <w:noProof/>
          <w:color w:val="000000"/>
          <w:sz w:val="28"/>
          <w:szCs w:val="28"/>
          <w:lang w:val="uk-UA"/>
        </w:rPr>
        <w:t xml:space="preserve"> </w:t>
      </w:r>
      <w:r w:rsidR="00BC1975" w:rsidRPr="00702E6F">
        <w:rPr>
          <w:rFonts w:ascii="Times New Roman" w:hAnsi="Times New Roman" w:cs="Times New Roman"/>
          <w:noProof/>
          <w:color w:val="000000"/>
          <w:sz w:val="28"/>
          <w:szCs w:val="28"/>
          <w:lang w:val="uk-UA"/>
        </w:rPr>
        <w:t>романтик почав розчаровуватися у своїй недалекій коханій, але у березні 1797 вона померла, не дочекавшись весілля. За місяць помер і молодший брат Новаліса Еразм</w:t>
      </w:r>
      <w:r w:rsidR="00424F92" w:rsidRPr="00702E6F">
        <w:rPr>
          <w:rFonts w:ascii="Times New Roman" w:hAnsi="Times New Roman" w:cs="Times New Roman"/>
          <w:noProof/>
          <w:color w:val="000000"/>
          <w:sz w:val="28"/>
          <w:szCs w:val="28"/>
          <w:lang w:val="uk-UA"/>
        </w:rPr>
        <w:t xml:space="preserve">. </w:t>
      </w:r>
      <w:r w:rsidR="00BC1975" w:rsidRPr="00702E6F">
        <w:rPr>
          <w:rFonts w:ascii="Times New Roman" w:hAnsi="Times New Roman" w:cs="Times New Roman"/>
          <w:noProof/>
          <w:color w:val="000000"/>
          <w:sz w:val="28"/>
          <w:szCs w:val="28"/>
          <w:lang w:val="uk-UA"/>
        </w:rPr>
        <w:t>Тоді Новаліс, який, за словами</w:t>
      </w:r>
      <w:r w:rsidR="00D23A07" w:rsidRPr="00702E6F">
        <w:rPr>
          <w:rFonts w:ascii="Times New Roman" w:hAnsi="Times New Roman" w:cs="Times New Roman"/>
          <w:noProof/>
          <w:color w:val="000000"/>
          <w:sz w:val="28"/>
          <w:szCs w:val="28"/>
          <w:lang w:val="uk-UA"/>
        </w:rPr>
        <w:t xml:space="preserve"> Шлегел</w:t>
      </w:r>
      <w:r w:rsidR="00BC1975" w:rsidRPr="00702E6F">
        <w:rPr>
          <w:rFonts w:ascii="Times New Roman" w:hAnsi="Times New Roman" w:cs="Times New Roman"/>
          <w:noProof/>
          <w:color w:val="000000"/>
          <w:sz w:val="28"/>
          <w:szCs w:val="28"/>
          <w:lang w:val="uk-UA"/>
        </w:rPr>
        <w:t>я був: «м’якою, життєрадісною людиною»</w:t>
      </w:r>
      <w:r w:rsidR="00DA6432" w:rsidRPr="00702E6F">
        <w:rPr>
          <w:rFonts w:ascii="Times New Roman" w:hAnsi="Times New Roman" w:cs="Times New Roman"/>
          <w:noProof/>
          <w:color w:val="000000"/>
          <w:sz w:val="28"/>
          <w:szCs w:val="28"/>
          <w:lang w:val="uk-UA"/>
        </w:rPr>
        <w:t xml:space="preserve">, цілком змінюється – він співець </w:t>
      </w:r>
      <w:r w:rsidR="00C5652A" w:rsidRPr="00702E6F">
        <w:rPr>
          <w:rFonts w:ascii="Times New Roman" w:hAnsi="Times New Roman" w:cs="Times New Roman"/>
          <w:noProof/>
          <w:color w:val="000000"/>
          <w:sz w:val="28"/>
          <w:szCs w:val="28"/>
          <w:lang w:val="uk-UA"/>
        </w:rPr>
        <w:t>нового світу</w:t>
      </w:r>
      <w:r w:rsidR="00DA6432" w:rsidRPr="00702E6F">
        <w:rPr>
          <w:rFonts w:ascii="Times New Roman" w:hAnsi="Times New Roman" w:cs="Times New Roman"/>
          <w:noProof/>
          <w:color w:val="000000"/>
          <w:sz w:val="28"/>
          <w:szCs w:val="28"/>
          <w:lang w:val="uk-UA"/>
        </w:rPr>
        <w:t xml:space="preserve">, </w:t>
      </w:r>
      <w:r w:rsidR="00424F92" w:rsidRPr="00702E6F">
        <w:rPr>
          <w:rFonts w:ascii="Times New Roman" w:hAnsi="Times New Roman" w:cs="Times New Roman"/>
          <w:noProof/>
          <w:color w:val="000000"/>
          <w:sz w:val="28"/>
          <w:szCs w:val="28"/>
          <w:lang w:val="uk-UA"/>
        </w:rPr>
        <w:t xml:space="preserve">співець ночі. Але ця зміна не є дивиною, якщо брати до уваги характер Новаліса. Саме у цей час він, людина від природи чуттєва, захоплюється елегійно-цвинтарними мотивами сентименталізму, думкою про швидкоплинність усього сущого. </w:t>
      </w:r>
      <w:r w:rsidR="00AE5656" w:rsidRPr="00702E6F">
        <w:rPr>
          <w:rFonts w:ascii="Times New Roman" w:hAnsi="Times New Roman" w:cs="Times New Roman"/>
          <w:noProof/>
          <w:color w:val="000000"/>
          <w:sz w:val="28"/>
          <w:szCs w:val="28"/>
          <w:lang w:val="uk-UA"/>
        </w:rPr>
        <w:t xml:space="preserve">Новаліс </w:t>
      </w:r>
      <w:r w:rsidR="00424F92" w:rsidRPr="00702E6F">
        <w:rPr>
          <w:rFonts w:ascii="Times New Roman" w:hAnsi="Times New Roman" w:cs="Times New Roman"/>
          <w:noProof/>
          <w:color w:val="000000"/>
          <w:sz w:val="28"/>
          <w:szCs w:val="28"/>
          <w:lang w:val="uk-UA"/>
        </w:rPr>
        <w:t>раптово «отримав підтвердження своєї філософії: д</w:t>
      </w:r>
      <w:r w:rsidR="00AE5656" w:rsidRPr="00702E6F">
        <w:rPr>
          <w:rFonts w:ascii="Times New Roman" w:hAnsi="Times New Roman" w:cs="Times New Roman"/>
          <w:noProof/>
          <w:color w:val="000000"/>
          <w:sz w:val="28"/>
          <w:szCs w:val="28"/>
          <w:lang w:val="uk-UA"/>
        </w:rPr>
        <w:t>івчинка, невинна істота, янгол</w:t>
      </w:r>
      <w:r w:rsidR="00424F92" w:rsidRPr="00702E6F">
        <w:rPr>
          <w:rFonts w:ascii="Times New Roman" w:hAnsi="Times New Roman" w:cs="Times New Roman"/>
          <w:noProof/>
          <w:color w:val="000000"/>
          <w:sz w:val="28"/>
          <w:szCs w:val="28"/>
          <w:lang w:val="uk-UA"/>
        </w:rPr>
        <w:t xml:space="preserve"> помирає, не доживши до </w:t>
      </w:r>
      <w:r w:rsidR="00AE5656" w:rsidRPr="00702E6F">
        <w:rPr>
          <w:rFonts w:ascii="Times New Roman" w:hAnsi="Times New Roman" w:cs="Times New Roman"/>
          <w:noProof/>
          <w:color w:val="000000"/>
          <w:sz w:val="28"/>
          <w:szCs w:val="28"/>
          <w:lang w:val="uk-UA"/>
        </w:rPr>
        <w:t xml:space="preserve">16 </w:t>
      </w:r>
      <w:r w:rsidR="00424F92" w:rsidRPr="00702E6F">
        <w:rPr>
          <w:rFonts w:ascii="Times New Roman" w:hAnsi="Times New Roman" w:cs="Times New Roman"/>
          <w:noProof/>
          <w:color w:val="000000"/>
          <w:sz w:val="28"/>
          <w:szCs w:val="28"/>
          <w:lang w:val="uk-UA"/>
        </w:rPr>
        <w:t>років. Новаліс виголошує: що б він не робив, буде присвячувати померлій, він піднесе її до божественного рівня, як Данте Беатріче, а Петрарка – Лауру</w:t>
      </w:r>
      <w:r w:rsidR="00424F92" w:rsidRPr="00702E6F">
        <w:rPr>
          <w:rStyle w:val="a6"/>
          <w:rFonts w:ascii="Times New Roman" w:hAnsi="Times New Roman"/>
          <w:noProof/>
          <w:color w:val="000000"/>
          <w:sz w:val="28"/>
          <w:szCs w:val="28"/>
          <w:lang w:val="uk-UA"/>
        </w:rPr>
        <w:footnoteReference w:id="4"/>
      </w:r>
      <w:r w:rsidR="00E61956" w:rsidRPr="00702E6F">
        <w:rPr>
          <w:rFonts w:ascii="Times New Roman" w:hAnsi="Times New Roman" w:cs="Times New Roman"/>
          <w:noProof/>
          <w:color w:val="000000"/>
          <w:sz w:val="28"/>
          <w:szCs w:val="28"/>
          <w:lang w:val="uk-UA"/>
        </w:rPr>
        <w:t>.</w:t>
      </w:r>
      <w:r w:rsidR="00EE3A5C" w:rsidRPr="00702E6F">
        <w:rPr>
          <w:rFonts w:ascii="Times New Roman" w:hAnsi="Times New Roman" w:cs="Times New Roman"/>
          <w:noProof/>
          <w:color w:val="000000"/>
          <w:sz w:val="28"/>
          <w:szCs w:val="28"/>
          <w:lang w:val="uk-UA"/>
        </w:rPr>
        <w:t xml:space="preserve"> </w:t>
      </w:r>
      <w:r w:rsidR="00E61956" w:rsidRPr="00702E6F">
        <w:rPr>
          <w:rFonts w:ascii="Times New Roman" w:hAnsi="Times New Roman" w:cs="Times New Roman"/>
          <w:noProof/>
          <w:color w:val="000000"/>
          <w:sz w:val="28"/>
          <w:szCs w:val="28"/>
          <w:lang w:val="uk-UA"/>
        </w:rPr>
        <w:t>В основі «Гімнів до ночі», що побачили світ після загибелі Софії, думка про те, що смерть коханої перевернуло життя поета, назавжди наклала відбиток</w:t>
      </w:r>
      <w:r w:rsidR="00AE5656" w:rsidRPr="00702E6F">
        <w:rPr>
          <w:rFonts w:ascii="Times New Roman" w:hAnsi="Times New Roman" w:cs="Times New Roman"/>
          <w:noProof/>
          <w:color w:val="000000"/>
          <w:sz w:val="28"/>
          <w:szCs w:val="28"/>
          <w:lang w:val="uk-UA"/>
        </w:rPr>
        <w:t xml:space="preserve"> на його творчість</w:t>
      </w:r>
      <w:r w:rsidR="00E61956" w:rsidRPr="00702E6F">
        <w:rPr>
          <w:rFonts w:ascii="Times New Roman" w:hAnsi="Times New Roman" w:cs="Times New Roman"/>
          <w:noProof/>
          <w:color w:val="000000"/>
          <w:sz w:val="28"/>
          <w:szCs w:val="28"/>
          <w:lang w:val="uk-UA"/>
        </w:rPr>
        <w:t>. Але відбиток специф</w:t>
      </w:r>
      <w:r w:rsidR="00AE5656" w:rsidRPr="00702E6F">
        <w:rPr>
          <w:rFonts w:ascii="Times New Roman" w:hAnsi="Times New Roman" w:cs="Times New Roman"/>
          <w:noProof/>
          <w:color w:val="000000"/>
          <w:sz w:val="28"/>
          <w:szCs w:val="28"/>
          <w:lang w:val="uk-UA"/>
        </w:rPr>
        <w:t xml:space="preserve">ічний, адже іноді здається, що </w:t>
      </w:r>
      <w:r w:rsidR="00E61956" w:rsidRPr="00702E6F">
        <w:rPr>
          <w:rFonts w:ascii="Times New Roman" w:hAnsi="Times New Roman" w:cs="Times New Roman"/>
          <w:noProof/>
          <w:color w:val="000000"/>
          <w:sz w:val="28"/>
          <w:szCs w:val="28"/>
          <w:lang w:val="uk-UA"/>
        </w:rPr>
        <w:t>поет мало не вдячний смерті, що вона забрала Софію в інший світ, перетворивши її таким чином на об’єкт величного переживання, не замутненого ніяким земним помислом, це дає поштовх для розвитку поета, нових поглядів і цілковитого переосмислення життя</w:t>
      </w:r>
      <w:r w:rsidR="00516C7C" w:rsidRPr="00702E6F">
        <w:rPr>
          <w:rFonts w:ascii="Times New Roman" w:hAnsi="Times New Roman" w:cs="Times New Roman"/>
          <w:noProof/>
          <w:color w:val="000000"/>
          <w:sz w:val="28"/>
          <w:szCs w:val="28"/>
          <w:lang w:val="uk-UA"/>
        </w:rPr>
        <w:t xml:space="preserve"> і смерті, появі нового трактування ночі</w:t>
      </w:r>
      <w:r w:rsidR="00E61956" w:rsidRPr="00702E6F">
        <w:rPr>
          <w:rFonts w:ascii="Times New Roman" w:hAnsi="Times New Roman" w:cs="Times New Roman"/>
          <w:noProof/>
          <w:color w:val="000000"/>
          <w:sz w:val="28"/>
          <w:szCs w:val="28"/>
          <w:lang w:val="uk-UA"/>
        </w:rPr>
        <w:t xml:space="preserve">. </w:t>
      </w:r>
      <w:r w:rsidR="008D663B" w:rsidRPr="00702E6F">
        <w:rPr>
          <w:rFonts w:ascii="Times New Roman" w:hAnsi="Times New Roman" w:cs="Times New Roman"/>
          <w:noProof/>
          <w:color w:val="000000"/>
          <w:sz w:val="28"/>
          <w:szCs w:val="28"/>
          <w:lang w:val="uk-UA"/>
        </w:rPr>
        <w:t xml:space="preserve">Її смерть, за словами самого </w:t>
      </w:r>
      <w:r w:rsidR="00C5652A" w:rsidRPr="00702E6F">
        <w:rPr>
          <w:rFonts w:ascii="Times New Roman" w:hAnsi="Times New Roman" w:cs="Times New Roman"/>
          <w:noProof/>
          <w:color w:val="000000"/>
          <w:sz w:val="28"/>
          <w:szCs w:val="28"/>
          <w:lang w:val="uk-UA"/>
        </w:rPr>
        <w:t>Нова</w:t>
      </w:r>
      <w:r w:rsidR="008D663B" w:rsidRPr="00702E6F">
        <w:rPr>
          <w:rFonts w:ascii="Times New Roman" w:hAnsi="Times New Roman" w:cs="Times New Roman"/>
          <w:noProof/>
          <w:color w:val="000000"/>
          <w:sz w:val="28"/>
          <w:szCs w:val="28"/>
          <w:lang w:val="uk-UA"/>
        </w:rPr>
        <w:t>ліса «ein schicklicher Schritt», тобто</w:t>
      </w:r>
      <w:r w:rsidR="00AE5656" w:rsidRPr="00702E6F">
        <w:rPr>
          <w:rFonts w:ascii="Times New Roman" w:hAnsi="Times New Roman" w:cs="Times New Roman"/>
          <w:noProof/>
          <w:color w:val="000000"/>
          <w:sz w:val="28"/>
          <w:szCs w:val="28"/>
          <w:lang w:val="uk-UA"/>
        </w:rPr>
        <w:t>,</w:t>
      </w:r>
      <w:r w:rsidR="008D663B" w:rsidRPr="00702E6F">
        <w:rPr>
          <w:rFonts w:ascii="Times New Roman" w:hAnsi="Times New Roman" w:cs="Times New Roman"/>
          <w:noProof/>
          <w:color w:val="000000"/>
          <w:sz w:val="28"/>
          <w:szCs w:val="28"/>
          <w:lang w:val="uk-UA"/>
        </w:rPr>
        <w:t xml:space="preserve"> «</w:t>
      </w:r>
      <w:r w:rsidR="00C5652A" w:rsidRPr="00702E6F">
        <w:rPr>
          <w:rFonts w:ascii="Times New Roman" w:hAnsi="Times New Roman" w:cs="Times New Roman"/>
          <w:noProof/>
          <w:color w:val="000000"/>
          <w:sz w:val="28"/>
          <w:szCs w:val="28"/>
          <w:lang w:val="uk-UA"/>
        </w:rPr>
        <w:t xml:space="preserve">дуже потрібний і жаданий крок». </w:t>
      </w:r>
    </w:p>
    <w:p w:rsidR="00C5652A" w:rsidRDefault="00516C7C" w:rsidP="00EE3A5C">
      <w:pPr>
        <w:pStyle w:val="a3"/>
        <w:spacing w:before="0" w:beforeAutospacing="0" w:after="0" w:afterAutospacing="0" w:line="360" w:lineRule="auto"/>
        <w:ind w:firstLine="709"/>
        <w:jc w:val="both"/>
        <w:textAlignment w:val="top"/>
        <w:rPr>
          <w:rFonts w:ascii="Times New Roman" w:hAnsi="Times New Roman" w:cs="Times New Roman"/>
          <w:noProof/>
          <w:color w:val="000000"/>
          <w:sz w:val="28"/>
          <w:szCs w:val="28"/>
          <w:lang w:val="uk-UA"/>
        </w:rPr>
      </w:pPr>
      <w:r w:rsidRPr="00702E6F">
        <w:rPr>
          <w:rFonts w:ascii="Times New Roman" w:hAnsi="Times New Roman" w:cs="Times New Roman"/>
          <w:noProof/>
          <w:color w:val="000000"/>
          <w:sz w:val="28"/>
          <w:szCs w:val="28"/>
          <w:lang w:val="uk-UA"/>
        </w:rPr>
        <w:t>В</w:t>
      </w:r>
      <w:r w:rsidR="00DC2D42" w:rsidRPr="00702E6F">
        <w:rPr>
          <w:rFonts w:ascii="Times New Roman" w:hAnsi="Times New Roman" w:cs="Times New Roman"/>
          <w:noProof/>
          <w:color w:val="000000"/>
          <w:sz w:val="28"/>
          <w:szCs w:val="28"/>
          <w:lang w:val="uk-UA"/>
        </w:rPr>
        <w:t>есь твір – це гімн нездоланному коханню,</w:t>
      </w:r>
      <w:r w:rsidR="00EE3A5C" w:rsidRPr="00702E6F">
        <w:rPr>
          <w:rFonts w:ascii="Times New Roman" w:hAnsi="Times New Roman" w:cs="Times New Roman"/>
          <w:noProof/>
          <w:color w:val="000000"/>
          <w:sz w:val="28"/>
          <w:szCs w:val="28"/>
          <w:lang w:val="uk-UA"/>
        </w:rPr>
        <w:t xml:space="preserve"> </w:t>
      </w:r>
      <w:r w:rsidR="00DC2D42" w:rsidRPr="00702E6F">
        <w:rPr>
          <w:rFonts w:ascii="Times New Roman" w:hAnsi="Times New Roman" w:cs="Times New Roman"/>
          <w:noProof/>
          <w:color w:val="000000"/>
          <w:sz w:val="28"/>
          <w:szCs w:val="28"/>
          <w:lang w:val="uk-UA"/>
        </w:rPr>
        <w:t>він наповнений потужними образами і спогадами про Софію: її обличчя прекрасне, «у її очах відпочиває віч</w:t>
      </w:r>
      <w:r w:rsidR="00AE5656" w:rsidRPr="00702E6F">
        <w:rPr>
          <w:rFonts w:ascii="Times New Roman" w:hAnsi="Times New Roman" w:cs="Times New Roman"/>
          <w:noProof/>
          <w:color w:val="000000"/>
          <w:sz w:val="28"/>
          <w:szCs w:val="28"/>
          <w:lang w:val="uk-UA"/>
        </w:rPr>
        <w:t>ність», «у її обіймах я відчув</w:t>
      </w:r>
      <w:r w:rsidR="00DC2D42" w:rsidRPr="00702E6F">
        <w:rPr>
          <w:rFonts w:ascii="Times New Roman" w:hAnsi="Times New Roman" w:cs="Times New Roman"/>
          <w:noProof/>
          <w:color w:val="000000"/>
          <w:sz w:val="28"/>
          <w:szCs w:val="28"/>
          <w:lang w:val="uk-UA"/>
        </w:rPr>
        <w:t xml:space="preserve"> нове життя»</w:t>
      </w:r>
      <w:r w:rsidR="00DC2D42" w:rsidRPr="00702E6F">
        <w:rPr>
          <w:rStyle w:val="a6"/>
          <w:rFonts w:ascii="Times New Roman" w:hAnsi="Times New Roman"/>
          <w:noProof/>
          <w:color w:val="000000"/>
          <w:sz w:val="28"/>
          <w:szCs w:val="28"/>
          <w:lang w:val="uk-UA"/>
        </w:rPr>
        <w:footnoteReference w:id="5"/>
      </w:r>
      <w:r w:rsidR="00DC2D42" w:rsidRPr="00702E6F">
        <w:rPr>
          <w:rFonts w:ascii="Times New Roman" w:hAnsi="Times New Roman" w:cs="Times New Roman"/>
          <w:noProof/>
          <w:color w:val="000000"/>
          <w:sz w:val="28"/>
          <w:szCs w:val="28"/>
          <w:lang w:val="uk-UA"/>
        </w:rPr>
        <w:t>, тінь дівчини немов постійно стоїть за спино</w:t>
      </w:r>
      <w:r w:rsidR="00AA1D03" w:rsidRPr="00702E6F">
        <w:rPr>
          <w:rFonts w:ascii="Times New Roman" w:hAnsi="Times New Roman" w:cs="Times New Roman"/>
          <w:noProof/>
          <w:color w:val="000000"/>
          <w:sz w:val="28"/>
          <w:szCs w:val="28"/>
          <w:lang w:val="uk-UA"/>
        </w:rPr>
        <w:t>ю автора і направляє його руку. Вона</w:t>
      </w:r>
      <w:r w:rsidR="00EE3A5C" w:rsidRPr="00702E6F">
        <w:rPr>
          <w:rFonts w:ascii="Times New Roman" w:hAnsi="Times New Roman" w:cs="Times New Roman"/>
          <w:noProof/>
          <w:color w:val="000000"/>
          <w:sz w:val="28"/>
          <w:szCs w:val="28"/>
          <w:lang w:val="uk-UA"/>
        </w:rPr>
        <w:t xml:space="preserve"> </w:t>
      </w:r>
      <w:r w:rsidR="00AA1D03" w:rsidRPr="00702E6F">
        <w:rPr>
          <w:rFonts w:ascii="Times New Roman" w:hAnsi="Times New Roman" w:cs="Times New Roman"/>
          <w:noProof/>
          <w:color w:val="000000"/>
          <w:sz w:val="28"/>
          <w:szCs w:val="28"/>
          <w:lang w:val="uk-UA"/>
        </w:rPr>
        <w:t xml:space="preserve">істота неземна. Образ звичної Софії стерто, замість нього – Муза, </w:t>
      </w:r>
      <w:r w:rsidRPr="00702E6F">
        <w:rPr>
          <w:rFonts w:ascii="Times New Roman" w:hAnsi="Times New Roman" w:cs="Times New Roman"/>
          <w:noProof/>
          <w:color w:val="000000"/>
          <w:sz w:val="28"/>
          <w:szCs w:val="28"/>
          <w:lang w:val="uk-UA"/>
        </w:rPr>
        <w:t>провідник Новаліса</w:t>
      </w:r>
      <w:r w:rsidR="00AA1D03" w:rsidRPr="00702E6F">
        <w:rPr>
          <w:rFonts w:ascii="Times New Roman" w:hAnsi="Times New Roman" w:cs="Times New Roman"/>
          <w:noProof/>
          <w:color w:val="000000"/>
          <w:sz w:val="28"/>
          <w:szCs w:val="28"/>
          <w:lang w:val="uk-UA"/>
        </w:rPr>
        <w:t xml:space="preserve"> між земним</w:t>
      </w:r>
      <w:r w:rsidR="00EE3A5C" w:rsidRPr="00702E6F">
        <w:rPr>
          <w:rFonts w:ascii="Times New Roman" w:hAnsi="Times New Roman" w:cs="Times New Roman"/>
          <w:noProof/>
          <w:color w:val="000000"/>
          <w:sz w:val="28"/>
          <w:szCs w:val="28"/>
          <w:lang w:val="uk-UA"/>
        </w:rPr>
        <w:t xml:space="preserve"> </w:t>
      </w:r>
      <w:r w:rsidRPr="00702E6F">
        <w:rPr>
          <w:rFonts w:ascii="Times New Roman" w:hAnsi="Times New Roman" w:cs="Times New Roman"/>
          <w:noProof/>
          <w:color w:val="000000"/>
          <w:sz w:val="28"/>
          <w:szCs w:val="28"/>
          <w:lang w:val="uk-UA"/>
        </w:rPr>
        <w:t>і кращим</w:t>
      </w:r>
      <w:r w:rsidR="00AA1D03" w:rsidRPr="00702E6F">
        <w:rPr>
          <w:rFonts w:ascii="Times New Roman" w:hAnsi="Times New Roman" w:cs="Times New Roman"/>
          <w:noProof/>
          <w:color w:val="000000"/>
          <w:sz w:val="28"/>
          <w:szCs w:val="28"/>
          <w:lang w:val="uk-UA"/>
        </w:rPr>
        <w:t xml:space="preserve"> світами</w:t>
      </w:r>
      <w:r w:rsidRPr="00702E6F">
        <w:rPr>
          <w:rFonts w:ascii="Times New Roman" w:hAnsi="Times New Roman" w:cs="Times New Roman"/>
          <w:noProof/>
          <w:color w:val="000000"/>
          <w:sz w:val="28"/>
          <w:szCs w:val="28"/>
          <w:lang w:val="uk-UA"/>
        </w:rPr>
        <w:t xml:space="preserve">, іншим життям, подібно до того, як Беатріче була провідником Данте у Раю. </w:t>
      </w:r>
      <w:r w:rsidR="00FB3162" w:rsidRPr="00702E6F">
        <w:rPr>
          <w:rFonts w:ascii="Times New Roman" w:hAnsi="Times New Roman" w:cs="Times New Roman"/>
          <w:noProof/>
          <w:color w:val="000000"/>
          <w:sz w:val="28"/>
          <w:szCs w:val="28"/>
          <w:lang w:val="uk-UA"/>
        </w:rPr>
        <w:t xml:space="preserve">«Гімни до ночі» показують поступову еволюцію ліричного героя, з яким ототожнює себе автор, </w:t>
      </w:r>
      <w:r w:rsidR="00AA1D03" w:rsidRPr="00702E6F">
        <w:rPr>
          <w:rFonts w:ascii="Times New Roman" w:hAnsi="Times New Roman" w:cs="Times New Roman"/>
          <w:noProof/>
          <w:color w:val="000000"/>
          <w:sz w:val="28"/>
          <w:szCs w:val="28"/>
          <w:lang w:val="uk-UA"/>
        </w:rPr>
        <w:t>читач</w:t>
      </w:r>
      <w:r w:rsidR="00FB3162" w:rsidRPr="00702E6F">
        <w:rPr>
          <w:rFonts w:ascii="Times New Roman" w:hAnsi="Times New Roman" w:cs="Times New Roman"/>
          <w:noProof/>
          <w:color w:val="000000"/>
          <w:sz w:val="28"/>
          <w:szCs w:val="28"/>
          <w:lang w:val="uk-UA"/>
        </w:rPr>
        <w:t xml:space="preserve"> стик</w:t>
      </w:r>
      <w:r w:rsidR="00AA1D03" w:rsidRPr="00702E6F">
        <w:rPr>
          <w:rFonts w:ascii="Times New Roman" w:hAnsi="Times New Roman" w:cs="Times New Roman"/>
          <w:noProof/>
          <w:color w:val="000000"/>
          <w:sz w:val="28"/>
          <w:szCs w:val="28"/>
          <w:lang w:val="uk-UA"/>
        </w:rPr>
        <w:t>ається</w:t>
      </w:r>
      <w:r w:rsidR="00AE5656" w:rsidRPr="00702E6F">
        <w:rPr>
          <w:rFonts w:ascii="Times New Roman" w:hAnsi="Times New Roman" w:cs="Times New Roman"/>
          <w:noProof/>
          <w:color w:val="000000"/>
          <w:sz w:val="28"/>
          <w:szCs w:val="28"/>
          <w:lang w:val="uk-UA"/>
        </w:rPr>
        <w:t xml:space="preserve"> </w:t>
      </w:r>
      <w:r w:rsidR="00FB3162" w:rsidRPr="00702E6F">
        <w:rPr>
          <w:rFonts w:ascii="Times New Roman" w:hAnsi="Times New Roman" w:cs="Times New Roman"/>
          <w:noProof/>
          <w:color w:val="000000"/>
          <w:sz w:val="28"/>
          <w:szCs w:val="28"/>
          <w:lang w:val="uk-UA"/>
        </w:rPr>
        <w:t>з</w:t>
      </w:r>
      <w:r w:rsidR="00AE5656" w:rsidRPr="00702E6F">
        <w:rPr>
          <w:rFonts w:ascii="Times New Roman" w:hAnsi="Times New Roman" w:cs="Times New Roman"/>
          <w:noProof/>
          <w:color w:val="000000"/>
          <w:sz w:val="28"/>
          <w:szCs w:val="28"/>
          <w:lang w:val="uk-UA"/>
        </w:rPr>
        <w:t>і</w:t>
      </w:r>
      <w:r w:rsidR="00FB3162" w:rsidRPr="00702E6F">
        <w:rPr>
          <w:rFonts w:ascii="Times New Roman" w:hAnsi="Times New Roman" w:cs="Times New Roman"/>
          <w:noProof/>
          <w:color w:val="000000"/>
          <w:sz w:val="28"/>
          <w:szCs w:val="28"/>
          <w:lang w:val="uk-UA"/>
        </w:rPr>
        <w:t xml:space="preserve"> зміною поглядів та ідей.</w:t>
      </w:r>
      <w:r w:rsidR="00AA1D03" w:rsidRPr="00702E6F">
        <w:rPr>
          <w:rFonts w:ascii="Times New Roman" w:hAnsi="Times New Roman" w:cs="Times New Roman"/>
          <w:noProof/>
          <w:color w:val="000000"/>
          <w:sz w:val="28"/>
          <w:szCs w:val="28"/>
          <w:lang w:val="uk-UA"/>
        </w:rPr>
        <w:t xml:space="preserve"> Більш того, це зміна ставлення героя до своєї коханої, адже, на думку дослідника В’ячеслава Іванова, мікрокосм у Новаліса, - це точна копія макрокосму, не просто подібність, </w:t>
      </w:r>
      <w:r w:rsidR="00B83AB2" w:rsidRPr="00702E6F">
        <w:rPr>
          <w:rFonts w:ascii="Times New Roman" w:hAnsi="Times New Roman" w:cs="Times New Roman"/>
          <w:noProof/>
          <w:color w:val="000000"/>
          <w:sz w:val="28"/>
          <w:szCs w:val="28"/>
          <w:lang w:val="uk-UA"/>
        </w:rPr>
        <w:t>а</w:t>
      </w:r>
      <w:r w:rsidR="00AA1D03" w:rsidRPr="00702E6F">
        <w:rPr>
          <w:rFonts w:ascii="Times New Roman" w:hAnsi="Times New Roman" w:cs="Times New Roman"/>
          <w:noProof/>
          <w:color w:val="000000"/>
          <w:sz w:val="28"/>
          <w:szCs w:val="28"/>
          <w:lang w:val="uk-UA"/>
        </w:rPr>
        <w:t xml:space="preserve"> тотожність, тому маленька Софія проти Фрідріха –це та ж всесвітня наречена, що протистоїть Логосу,</w:t>
      </w:r>
      <w:r w:rsidR="00B83AB2" w:rsidRPr="00702E6F">
        <w:rPr>
          <w:rFonts w:ascii="Times New Roman" w:hAnsi="Times New Roman" w:cs="Times New Roman"/>
          <w:noProof/>
          <w:color w:val="000000"/>
          <w:sz w:val="28"/>
          <w:szCs w:val="28"/>
          <w:lang w:val="uk-UA"/>
        </w:rPr>
        <w:t xml:space="preserve"> якщо ми не звернемо увагу на сутність стосунків між письменником і дівчиною.</w:t>
      </w:r>
      <w:r w:rsidR="008D663B" w:rsidRPr="00702E6F">
        <w:rPr>
          <w:rStyle w:val="a6"/>
          <w:rFonts w:ascii="Times New Roman" w:hAnsi="Times New Roman"/>
          <w:noProof/>
          <w:color w:val="000000"/>
          <w:sz w:val="28"/>
          <w:szCs w:val="28"/>
          <w:lang w:val="uk-UA"/>
        </w:rPr>
        <w:footnoteReference w:id="6"/>
      </w:r>
      <w:r w:rsidR="00EE3A5C" w:rsidRPr="00702E6F">
        <w:rPr>
          <w:rFonts w:ascii="Times New Roman" w:hAnsi="Times New Roman" w:cs="Times New Roman"/>
          <w:noProof/>
          <w:color w:val="000000"/>
          <w:sz w:val="28"/>
          <w:szCs w:val="28"/>
          <w:lang w:val="uk-UA"/>
        </w:rPr>
        <w:t xml:space="preserve"> </w:t>
      </w:r>
      <w:r w:rsidR="00C5652A" w:rsidRPr="00702E6F">
        <w:rPr>
          <w:rFonts w:ascii="Times New Roman" w:hAnsi="Times New Roman" w:cs="Times New Roman"/>
          <w:noProof/>
          <w:color w:val="000000"/>
          <w:sz w:val="28"/>
          <w:szCs w:val="28"/>
          <w:lang w:val="uk-UA"/>
        </w:rPr>
        <w:t>Змінюючись, ліричний герой поступово змінює і своє ставлення до коханої.</w:t>
      </w:r>
    </w:p>
    <w:p w:rsidR="003F6E29" w:rsidRPr="00702E6F" w:rsidRDefault="003F6E29" w:rsidP="00EE3A5C">
      <w:pPr>
        <w:pStyle w:val="a3"/>
        <w:spacing w:before="0" w:beforeAutospacing="0" w:after="0" w:afterAutospacing="0" w:line="360" w:lineRule="auto"/>
        <w:ind w:firstLine="709"/>
        <w:jc w:val="both"/>
        <w:textAlignment w:val="top"/>
        <w:rPr>
          <w:rFonts w:ascii="Times New Roman" w:hAnsi="Times New Roman" w:cs="Times New Roman"/>
          <w:noProof/>
          <w:color w:val="000000"/>
          <w:sz w:val="28"/>
          <w:szCs w:val="28"/>
          <w:lang w:val="uk-UA"/>
        </w:rPr>
      </w:pPr>
    </w:p>
    <w:p w:rsidR="00EF74F8" w:rsidRPr="00702E6F" w:rsidRDefault="003F6E29" w:rsidP="00EE3A5C">
      <w:pPr>
        <w:pStyle w:val="a3"/>
        <w:spacing w:before="0" w:beforeAutospacing="0" w:after="0" w:afterAutospacing="0" w:line="360" w:lineRule="auto"/>
        <w:ind w:firstLine="709"/>
        <w:jc w:val="both"/>
        <w:textAlignment w:val="top"/>
        <w:rPr>
          <w:rFonts w:ascii="Times New Roman" w:hAnsi="Times New Roman" w:cs="Times New Roman"/>
          <w:b/>
          <w:noProof/>
          <w:color w:val="000000"/>
          <w:sz w:val="28"/>
          <w:szCs w:val="28"/>
          <w:lang w:val="uk-UA"/>
        </w:rPr>
      </w:pPr>
      <w:r>
        <w:rPr>
          <w:rFonts w:ascii="Times New Roman" w:hAnsi="Times New Roman" w:cs="Times New Roman"/>
          <w:b/>
          <w:noProof/>
          <w:color w:val="000000"/>
          <w:sz w:val="28"/>
          <w:szCs w:val="28"/>
          <w:lang w:val="uk-UA"/>
        </w:rPr>
        <w:br w:type="page"/>
      </w:r>
      <w:r w:rsidR="00EF74F8" w:rsidRPr="00702E6F">
        <w:rPr>
          <w:rFonts w:ascii="Times New Roman" w:hAnsi="Times New Roman" w:cs="Times New Roman"/>
          <w:b/>
          <w:noProof/>
          <w:color w:val="000000"/>
          <w:sz w:val="28"/>
          <w:szCs w:val="28"/>
          <w:lang w:val="uk-UA"/>
        </w:rPr>
        <w:t>ДУХОВНА ЕВОЛЮЦІЯ ЛІРИЧНОГО ГЕРОЯ</w:t>
      </w:r>
    </w:p>
    <w:p w:rsidR="00702E6F" w:rsidRPr="00702E6F" w:rsidRDefault="00702E6F" w:rsidP="00EE3A5C">
      <w:pPr>
        <w:pStyle w:val="a3"/>
        <w:spacing w:before="0" w:beforeAutospacing="0" w:after="0" w:afterAutospacing="0" w:line="360" w:lineRule="auto"/>
        <w:ind w:firstLine="709"/>
        <w:jc w:val="both"/>
        <w:textAlignment w:val="top"/>
        <w:rPr>
          <w:rFonts w:ascii="Times New Roman" w:hAnsi="Times New Roman" w:cs="Times New Roman"/>
          <w:noProof/>
          <w:color w:val="000000"/>
          <w:sz w:val="28"/>
          <w:szCs w:val="28"/>
          <w:lang w:val="uk-UA"/>
        </w:rPr>
      </w:pPr>
    </w:p>
    <w:p w:rsidR="00100D4A" w:rsidRPr="00702E6F" w:rsidRDefault="00FB3162" w:rsidP="00EE3A5C">
      <w:pPr>
        <w:pStyle w:val="a3"/>
        <w:spacing w:before="0" w:beforeAutospacing="0" w:after="0" w:afterAutospacing="0" w:line="360" w:lineRule="auto"/>
        <w:ind w:firstLine="709"/>
        <w:jc w:val="both"/>
        <w:textAlignment w:val="top"/>
        <w:rPr>
          <w:rFonts w:ascii="Times New Roman" w:hAnsi="Times New Roman" w:cs="Times New Roman"/>
          <w:noProof/>
          <w:color w:val="000000"/>
          <w:sz w:val="28"/>
          <w:szCs w:val="28"/>
          <w:lang w:val="uk-UA"/>
        </w:rPr>
      </w:pPr>
      <w:r w:rsidRPr="00702E6F">
        <w:rPr>
          <w:rFonts w:ascii="Times New Roman" w:hAnsi="Times New Roman" w:cs="Times New Roman"/>
          <w:noProof/>
          <w:color w:val="000000"/>
          <w:sz w:val="28"/>
          <w:szCs w:val="28"/>
          <w:lang w:val="uk-UA"/>
        </w:rPr>
        <w:t xml:space="preserve">Перший абзац першої глави оспівує радість творіння, світло, яке </w:t>
      </w:r>
      <w:r w:rsidR="00AA1D03" w:rsidRPr="00702E6F">
        <w:rPr>
          <w:rFonts w:ascii="Times New Roman" w:hAnsi="Times New Roman" w:cs="Times New Roman"/>
          <w:noProof/>
          <w:color w:val="000000"/>
          <w:sz w:val="28"/>
          <w:szCs w:val="28"/>
          <w:lang w:val="uk-UA"/>
        </w:rPr>
        <w:t>«заповнює все навколо, у променях, кольорах і хвилях, весь простір обіймаючи днем, що прокинувся»</w:t>
      </w:r>
      <w:r w:rsidR="00AE5656" w:rsidRPr="00702E6F">
        <w:rPr>
          <w:rStyle w:val="a6"/>
          <w:rFonts w:ascii="Times New Roman" w:hAnsi="Times New Roman"/>
          <w:noProof/>
          <w:color w:val="000000"/>
          <w:sz w:val="28"/>
          <w:szCs w:val="28"/>
          <w:lang w:val="uk-UA"/>
        </w:rPr>
        <w:footnoteReference w:id="7"/>
      </w:r>
      <w:r w:rsidR="00AE5656" w:rsidRPr="00702E6F">
        <w:rPr>
          <w:rFonts w:ascii="Times New Roman" w:hAnsi="Times New Roman" w:cs="Times New Roman"/>
          <w:noProof/>
          <w:color w:val="000000"/>
          <w:sz w:val="28"/>
          <w:szCs w:val="28"/>
          <w:lang w:val="uk-UA"/>
        </w:rPr>
        <w:t>.</w:t>
      </w:r>
      <w:r w:rsidR="00AA1D03" w:rsidRPr="00702E6F">
        <w:rPr>
          <w:rFonts w:ascii="Times New Roman" w:hAnsi="Times New Roman" w:cs="Times New Roman"/>
          <w:noProof/>
          <w:color w:val="000000"/>
          <w:sz w:val="28"/>
          <w:szCs w:val="28"/>
          <w:lang w:val="uk-UA"/>
        </w:rPr>
        <w:t xml:space="preserve"> Це прокидання прекрасне і радісне, адже всюди панує гармонія і світовий порядок: «у гармонії небесних тіл, танцює у блакитному приливі, виблискує у кольоровому камені, у рослині, що повниться соками, у тварині, у дикій, дивного вигляду тварині, а найбільше у чужоземній людині із мудрими очима, легкою ходою і безцінним багатством у замкнених вустах»</w:t>
      </w:r>
      <w:r w:rsidR="00AE5656" w:rsidRPr="00702E6F">
        <w:rPr>
          <w:rStyle w:val="a6"/>
          <w:rFonts w:ascii="Times New Roman" w:hAnsi="Times New Roman"/>
          <w:noProof/>
          <w:color w:val="000000"/>
          <w:sz w:val="28"/>
          <w:szCs w:val="28"/>
          <w:lang w:val="uk-UA"/>
        </w:rPr>
        <w:footnoteReference w:id="8"/>
      </w:r>
      <w:r w:rsidR="00AE5656" w:rsidRPr="00702E6F">
        <w:rPr>
          <w:rFonts w:ascii="Times New Roman" w:hAnsi="Times New Roman" w:cs="Times New Roman"/>
          <w:noProof/>
          <w:color w:val="000000"/>
          <w:sz w:val="28"/>
          <w:szCs w:val="28"/>
          <w:lang w:val="uk-UA"/>
        </w:rPr>
        <w:t>.</w:t>
      </w:r>
      <w:r w:rsidR="00C5652A" w:rsidRPr="00702E6F">
        <w:rPr>
          <w:rFonts w:ascii="Times New Roman" w:hAnsi="Times New Roman" w:cs="Times New Roman"/>
          <w:noProof/>
          <w:color w:val="000000"/>
          <w:sz w:val="28"/>
          <w:szCs w:val="28"/>
          <w:lang w:val="uk-UA"/>
        </w:rPr>
        <w:t xml:space="preserve"> Герой, як і більшість людей на землі, твердо переконаний, що світло – це і є велич, світло – це сам світ, найвище його втілення. Щодо Ночі, то Вона – «незрозуміла, таємнича»</w:t>
      </w:r>
      <w:r w:rsidR="000C2AD4" w:rsidRPr="00702E6F">
        <w:rPr>
          <w:rStyle w:val="a6"/>
          <w:rFonts w:ascii="Times New Roman" w:hAnsi="Times New Roman"/>
          <w:noProof/>
          <w:color w:val="000000"/>
          <w:sz w:val="28"/>
          <w:szCs w:val="28"/>
          <w:lang w:val="uk-UA"/>
        </w:rPr>
        <w:footnoteReference w:id="9"/>
      </w:r>
      <w:r w:rsidR="00C5652A" w:rsidRPr="00702E6F">
        <w:rPr>
          <w:rFonts w:ascii="Times New Roman" w:hAnsi="Times New Roman" w:cs="Times New Roman"/>
          <w:noProof/>
          <w:color w:val="000000"/>
          <w:sz w:val="28"/>
          <w:szCs w:val="28"/>
          <w:lang w:val="uk-UA"/>
        </w:rPr>
        <w:t>, через неї «далеко у стороні лежить світ – похований глибоко у могилі»</w:t>
      </w:r>
      <w:r w:rsidR="000C2AD4" w:rsidRPr="00702E6F">
        <w:rPr>
          <w:rStyle w:val="a6"/>
          <w:rFonts w:ascii="Times New Roman" w:hAnsi="Times New Roman"/>
          <w:noProof/>
          <w:color w:val="000000"/>
          <w:sz w:val="28"/>
          <w:szCs w:val="28"/>
          <w:lang w:val="uk-UA"/>
        </w:rPr>
        <w:footnoteReference w:id="10"/>
      </w:r>
      <w:r w:rsidR="00C5652A" w:rsidRPr="00702E6F">
        <w:rPr>
          <w:rFonts w:ascii="Times New Roman" w:hAnsi="Times New Roman" w:cs="Times New Roman"/>
          <w:noProof/>
          <w:color w:val="000000"/>
          <w:sz w:val="28"/>
          <w:szCs w:val="28"/>
          <w:lang w:val="uk-UA"/>
        </w:rPr>
        <w:t>. І тільки печаль, що «грає на струнах вітру»</w:t>
      </w:r>
      <w:r w:rsidR="000C2AD4" w:rsidRPr="00702E6F">
        <w:rPr>
          <w:rStyle w:val="a6"/>
          <w:rFonts w:ascii="Times New Roman" w:hAnsi="Times New Roman"/>
          <w:noProof/>
          <w:color w:val="000000"/>
          <w:sz w:val="28"/>
          <w:szCs w:val="28"/>
          <w:lang w:val="uk-UA"/>
        </w:rPr>
        <w:footnoteReference w:id="11"/>
      </w:r>
      <w:r w:rsidR="00C5652A" w:rsidRPr="00702E6F">
        <w:rPr>
          <w:rFonts w:ascii="Times New Roman" w:hAnsi="Times New Roman" w:cs="Times New Roman"/>
          <w:noProof/>
          <w:color w:val="000000"/>
          <w:sz w:val="28"/>
          <w:szCs w:val="28"/>
          <w:lang w:val="uk-UA"/>
        </w:rPr>
        <w:t xml:space="preserve">, </w:t>
      </w:r>
      <w:r w:rsidR="00AE5656" w:rsidRPr="00702E6F">
        <w:rPr>
          <w:rFonts w:ascii="Times New Roman" w:hAnsi="Times New Roman" w:cs="Times New Roman"/>
          <w:noProof/>
          <w:color w:val="000000"/>
          <w:sz w:val="28"/>
          <w:szCs w:val="28"/>
          <w:lang w:val="uk-UA"/>
        </w:rPr>
        <w:t>належить Н</w:t>
      </w:r>
      <w:r w:rsidR="00993DDE" w:rsidRPr="00702E6F">
        <w:rPr>
          <w:rFonts w:ascii="Times New Roman" w:hAnsi="Times New Roman" w:cs="Times New Roman"/>
          <w:noProof/>
          <w:color w:val="000000"/>
          <w:sz w:val="28"/>
          <w:szCs w:val="28"/>
          <w:lang w:val="uk-UA"/>
        </w:rPr>
        <w:t>очі.</w:t>
      </w:r>
      <w:r w:rsidR="00C5652A" w:rsidRPr="00702E6F">
        <w:rPr>
          <w:rFonts w:ascii="Times New Roman" w:hAnsi="Times New Roman" w:cs="Times New Roman"/>
          <w:noProof/>
          <w:color w:val="000000"/>
          <w:sz w:val="28"/>
          <w:szCs w:val="28"/>
          <w:lang w:val="uk-UA"/>
        </w:rPr>
        <w:t xml:space="preserve"> </w:t>
      </w:r>
      <w:r w:rsidR="00993DDE" w:rsidRPr="00702E6F">
        <w:rPr>
          <w:rFonts w:ascii="Times New Roman" w:hAnsi="Times New Roman" w:cs="Times New Roman"/>
          <w:noProof/>
          <w:color w:val="000000"/>
          <w:sz w:val="28"/>
          <w:szCs w:val="28"/>
          <w:lang w:val="uk-UA"/>
        </w:rPr>
        <w:t>Ніч вже священна, але вона незрозуміла, Вона – це кінець, остаточна точка, як кінцем є смерть. Герой відчуває підсвідомо значення Ночі, її потужну силу, але боїться зникнення світла, як боїться втратити надію: «Невже воно [світло] більше не прийде до невинних дітей, що вірять і плекають надію?»</w:t>
      </w:r>
      <w:r w:rsidR="00A51B5E" w:rsidRPr="00702E6F">
        <w:rPr>
          <w:rStyle w:val="a6"/>
          <w:rFonts w:ascii="Times New Roman" w:hAnsi="Times New Roman"/>
          <w:noProof/>
          <w:color w:val="000000"/>
          <w:sz w:val="28"/>
          <w:szCs w:val="28"/>
          <w:lang w:val="uk-UA"/>
        </w:rPr>
        <w:footnoteReference w:id="12"/>
      </w:r>
      <w:r w:rsidR="00993DDE" w:rsidRPr="00702E6F">
        <w:rPr>
          <w:rFonts w:ascii="Times New Roman" w:hAnsi="Times New Roman" w:cs="Times New Roman"/>
          <w:noProof/>
          <w:color w:val="000000"/>
          <w:sz w:val="28"/>
          <w:szCs w:val="28"/>
          <w:lang w:val="uk-UA"/>
        </w:rPr>
        <w:t>. Здається, що Новаліс не до кінця</w:t>
      </w:r>
      <w:r w:rsidR="00E35C35" w:rsidRPr="00702E6F">
        <w:rPr>
          <w:rFonts w:ascii="Times New Roman" w:hAnsi="Times New Roman" w:cs="Times New Roman"/>
          <w:noProof/>
          <w:color w:val="000000"/>
          <w:sz w:val="28"/>
          <w:szCs w:val="28"/>
          <w:lang w:val="uk-UA"/>
        </w:rPr>
        <w:t xml:space="preserve"> змирився </w:t>
      </w:r>
      <w:r w:rsidR="00AE5656" w:rsidRPr="00702E6F">
        <w:rPr>
          <w:rFonts w:ascii="Times New Roman" w:hAnsi="Times New Roman" w:cs="Times New Roman"/>
          <w:noProof/>
          <w:color w:val="000000"/>
          <w:sz w:val="28"/>
          <w:szCs w:val="28"/>
          <w:lang w:val="uk-UA"/>
        </w:rPr>
        <w:t>із втратою Софії, хоча й розуміє</w:t>
      </w:r>
      <w:r w:rsidR="00E35C35" w:rsidRPr="00702E6F">
        <w:rPr>
          <w:rFonts w:ascii="Times New Roman" w:hAnsi="Times New Roman" w:cs="Times New Roman"/>
          <w:noProof/>
          <w:color w:val="000000"/>
          <w:sz w:val="28"/>
          <w:szCs w:val="28"/>
          <w:lang w:val="uk-UA"/>
        </w:rPr>
        <w:t>, на скільки це «ein schicklicher Schritt».</w:t>
      </w:r>
      <w:r w:rsidR="00993DDE" w:rsidRPr="00702E6F">
        <w:rPr>
          <w:rFonts w:ascii="Times New Roman" w:hAnsi="Times New Roman" w:cs="Times New Roman"/>
          <w:noProof/>
          <w:color w:val="000000"/>
          <w:sz w:val="28"/>
          <w:szCs w:val="28"/>
          <w:lang w:val="uk-UA"/>
        </w:rPr>
        <w:t xml:space="preserve"> Та чари Ночі занадто потужні, і герой починає їм поступатися: </w:t>
      </w:r>
      <w:r w:rsidR="00F75BD6" w:rsidRPr="00702E6F">
        <w:rPr>
          <w:rFonts w:ascii="Times New Roman" w:hAnsi="Times New Roman" w:cs="Times New Roman"/>
          <w:noProof/>
          <w:color w:val="000000"/>
          <w:sz w:val="28"/>
          <w:szCs w:val="28"/>
          <w:lang w:val="uk-UA"/>
        </w:rPr>
        <w:t>н</w:t>
      </w:r>
      <w:r w:rsidR="00C5652A" w:rsidRPr="00702E6F">
        <w:rPr>
          <w:rFonts w:ascii="Times New Roman" w:hAnsi="Times New Roman" w:cs="Times New Roman"/>
          <w:noProof/>
          <w:color w:val="000000"/>
          <w:sz w:val="28"/>
          <w:szCs w:val="28"/>
          <w:lang w:val="uk-UA"/>
        </w:rPr>
        <w:t>а струнах вітру грає печаль</w:t>
      </w:r>
      <w:r w:rsidR="00F75BD6" w:rsidRPr="00702E6F">
        <w:rPr>
          <w:rFonts w:ascii="Times New Roman" w:hAnsi="Times New Roman" w:cs="Times New Roman"/>
          <w:noProof/>
          <w:color w:val="000000"/>
          <w:sz w:val="28"/>
          <w:szCs w:val="28"/>
          <w:lang w:val="uk-UA"/>
        </w:rPr>
        <w:t xml:space="preserve">, </w:t>
      </w:r>
      <w:r w:rsidR="000C2AD4" w:rsidRPr="00702E6F">
        <w:rPr>
          <w:rFonts w:ascii="Times New Roman" w:hAnsi="Times New Roman" w:cs="Times New Roman"/>
          <w:noProof/>
          <w:color w:val="000000"/>
          <w:sz w:val="28"/>
          <w:szCs w:val="28"/>
          <w:lang w:val="uk-UA"/>
        </w:rPr>
        <w:t>та</w:t>
      </w:r>
      <w:r w:rsidR="00F75BD6" w:rsidRPr="00702E6F">
        <w:rPr>
          <w:rFonts w:ascii="Times New Roman" w:hAnsi="Times New Roman" w:cs="Times New Roman"/>
          <w:noProof/>
          <w:color w:val="000000"/>
          <w:sz w:val="28"/>
          <w:szCs w:val="28"/>
          <w:lang w:val="uk-UA"/>
        </w:rPr>
        <w:t xml:space="preserve"> щось вже </w:t>
      </w:r>
      <w:r w:rsidR="00C5652A" w:rsidRPr="00702E6F">
        <w:rPr>
          <w:rFonts w:ascii="Times New Roman" w:hAnsi="Times New Roman" w:cs="Times New Roman"/>
          <w:noProof/>
          <w:color w:val="000000"/>
          <w:sz w:val="28"/>
          <w:szCs w:val="28"/>
          <w:lang w:val="uk-UA"/>
        </w:rPr>
        <w:t>«</w:t>
      </w:r>
      <w:r w:rsidR="00F75BD6" w:rsidRPr="00702E6F">
        <w:rPr>
          <w:rFonts w:ascii="Times New Roman" w:hAnsi="Times New Roman" w:cs="Times New Roman"/>
          <w:noProof/>
          <w:color w:val="000000"/>
          <w:sz w:val="28"/>
          <w:szCs w:val="28"/>
          <w:lang w:val="uk-UA"/>
        </w:rPr>
        <w:t>повно проникає у серце і поглинає тугу за м’яким світлом</w:t>
      </w:r>
      <w:r w:rsidR="00AE5656" w:rsidRPr="00702E6F">
        <w:rPr>
          <w:rFonts w:ascii="Times New Roman" w:hAnsi="Times New Roman" w:cs="Times New Roman"/>
          <w:noProof/>
          <w:color w:val="000000"/>
          <w:sz w:val="28"/>
          <w:szCs w:val="28"/>
          <w:lang w:val="uk-UA"/>
        </w:rPr>
        <w:t>»</w:t>
      </w:r>
      <w:r w:rsidR="00AE5656" w:rsidRPr="00702E6F">
        <w:rPr>
          <w:rStyle w:val="a6"/>
          <w:rFonts w:ascii="Times New Roman" w:hAnsi="Times New Roman"/>
          <w:noProof/>
          <w:color w:val="000000"/>
          <w:sz w:val="28"/>
          <w:szCs w:val="28"/>
          <w:lang w:val="uk-UA"/>
        </w:rPr>
        <w:footnoteReference w:id="13"/>
      </w:r>
      <w:r w:rsidR="00F75BD6" w:rsidRPr="00702E6F">
        <w:rPr>
          <w:rFonts w:ascii="Times New Roman" w:hAnsi="Times New Roman" w:cs="Times New Roman"/>
          <w:noProof/>
          <w:color w:val="000000"/>
          <w:sz w:val="28"/>
          <w:szCs w:val="28"/>
          <w:lang w:val="uk-UA"/>
        </w:rPr>
        <w:t>. Ніч вже н</w:t>
      </w:r>
      <w:r w:rsidR="000C2AD4" w:rsidRPr="00702E6F">
        <w:rPr>
          <w:rFonts w:ascii="Times New Roman" w:hAnsi="Times New Roman" w:cs="Times New Roman"/>
          <w:noProof/>
          <w:color w:val="000000"/>
          <w:sz w:val="28"/>
          <w:szCs w:val="28"/>
          <w:lang w:val="uk-UA"/>
        </w:rPr>
        <w:t>е суцільна одноколірна темрява, ліричний герой починає розрізняти відтінки і символи: «солодкий бальзам тече із твоїх рук, у яких ти тримаєш маки»</w:t>
      </w:r>
      <w:r w:rsidR="00A51B5E" w:rsidRPr="00702E6F">
        <w:rPr>
          <w:rStyle w:val="a6"/>
          <w:rFonts w:ascii="Times New Roman" w:hAnsi="Times New Roman"/>
          <w:noProof/>
          <w:color w:val="000000"/>
          <w:sz w:val="28"/>
          <w:szCs w:val="28"/>
          <w:lang w:val="uk-UA"/>
        </w:rPr>
        <w:footnoteReference w:id="14"/>
      </w:r>
      <w:r w:rsidR="000C2AD4" w:rsidRPr="00702E6F">
        <w:rPr>
          <w:rFonts w:ascii="Times New Roman" w:hAnsi="Times New Roman" w:cs="Times New Roman"/>
          <w:noProof/>
          <w:color w:val="000000"/>
          <w:sz w:val="28"/>
          <w:szCs w:val="28"/>
          <w:lang w:val="uk-UA"/>
        </w:rPr>
        <w:t xml:space="preserve">, Ніч має крила, а це – атрибути божества. День </w:t>
      </w:r>
      <w:r w:rsidR="00AE5656" w:rsidRPr="00702E6F">
        <w:rPr>
          <w:rFonts w:ascii="Times New Roman" w:hAnsi="Times New Roman" w:cs="Times New Roman"/>
          <w:noProof/>
          <w:color w:val="000000"/>
          <w:sz w:val="28"/>
          <w:szCs w:val="28"/>
          <w:lang w:val="uk-UA"/>
        </w:rPr>
        <w:t xml:space="preserve">поступово </w:t>
      </w:r>
      <w:r w:rsidR="000C2AD4" w:rsidRPr="00702E6F">
        <w:rPr>
          <w:rFonts w:ascii="Times New Roman" w:hAnsi="Times New Roman" w:cs="Times New Roman"/>
          <w:noProof/>
          <w:color w:val="000000"/>
          <w:sz w:val="28"/>
          <w:szCs w:val="28"/>
          <w:lang w:val="uk-UA"/>
        </w:rPr>
        <w:t>втрачає свою велич, він стає</w:t>
      </w:r>
      <w:r w:rsidR="00EE3A5C" w:rsidRPr="00702E6F">
        <w:rPr>
          <w:rFonts w:ascii="Times New Roman" w:hAnsi="Times New Roman" w:cs="Times New Roman"/>
          <w:noProof/>
          <w:color w:val="000000"/>
          <w:sz w:val="28"/>
          <w:szCs w:val="28"/>
          <w:lang w:val="uk-UA"/>
        </w:rPr>
        <w:t xml:space="preserve"> </w:t>
      </w:r>
      <w:r w:rsidR="000C2AD4" w:rsidRPr="00702E6F">
        <w:rPr>
          <w:rFonts w:ascii="Times New Roman" w:hAnsi="Times New Roman" w:cs="Times New Roman"/>
          <w:noProof/>
          <w:color w:val="000000"/>
          <w:sz w:val="28"/>
          <w:szCs w:val="28"/>
          <w:lang w:val="uk-UA"/>
        </w:rPr>
        <w:t>«бідним», солодка розлука з таким днем. Та що так різко змінило думку героя? Ні, навіть не мертва кохана, серед хмар він побачив обличчя матері: «із священним острахом помічаю м’яке, благословенне обличчя матері, що прихилилося до мене, юного»</w:t>
      </w:r>
      <w:r w:rsidR="00A51B5E" w:rsidRPr="00702E6F">
        <w:rPr>
          <w:rStyle w:val="a6"/>
          <w:rFonts w:ascii="Times New Roman" w:hAnsi="Times New Roman"/>
          <w:noProof/>
          <w:color w:val="000000"/>
          <w:sz w:val="28"/>
          <w:szCs w:val="28"/>
          <w:lang w:val="uk-UA"/>
        </w:rPr>
        <w:footnoteReference w:id="15"/>
      </w:r>
      <w:r w:rsidR="00A51B5E" w:rsidRPr="00702E6F">
        <w:rPr>
          <w:rFonts w:ascii="Times New Roman" w:hAnsi="Times New Roman" w:cs="Times New Roman"/>
          <w:noProof/>
          <w:color w:val="000000"/>
          <w:sz w:val="28"/>
          <w:szCs w:val="28"/>
          <w:lang w:val="uk-UA"/>
        </w:rPr>
        <w:t>. Саме туга за матір’ю і втраченим назавжди дитинством пробуджує у геро</w:t>
      </w:r>
      <w:r w:rsidR="00AE5656" w:rsidRPr="00702E6F">
        <w:rPr>
          <w:rFonts w:ascii="Times New Roman" w:hAnsi="Times New Roman" w:cs="Times New Roman"/>
          <w:noProof/>
          <w:color w:val="000000"/>
          <w:sz w:val="28"/>
          <w:szCs w:val="28"/>
          <w:lang w:val="uk-UA"/>
        </w:rPr>
        <w:t>ї</w:t>
      </w:r>
      <w:r w:rsidR="00A51B5E" w:rsidRPr="00702E6F">
        <w:rPr>
          <w:rFonts w:ascii="Times New Roman" w:hAnsi="Times New Roman" w:cs="Times New Roman"/>
          <w:noProof/>
          <w:color w:val="000000"/>
          <w:sz w:val="28"/>
          <w:szCs w:val="28"/>
          <w:lang w:val="uk-UA"/>
        </w:rPr>
        <w:t xml:space="preserve"> нове розуміння Ночі, відчуття гармонії</w:t>
      </w:r>
      <w:r w:rsidR="00D53505" w:rsidRPr="00702E6F">
        <w:rPr>
          <w:rFonts w:ascii="Times New Roman" w:hAnsi="Times New Roman" w:cs="Times New Roman"/>
          <w:noProof/>
          <w:color w:val="000000"/>
          <w:sz w:val="28"/>
          <w:szCs w:val="28"/>
          <w:lang w:val="uk-UA"/>
        </w:rPr>
        <w:t xml:space="preserve"> і «любе нічне сонце»</w:t>
      </w:r>
      <w:r w:rsidR="00D53505" w:rsidRPr="00702E6F">
        <w:rPr>
          <w:rStyle w:val="a6"/>
          <w:rFonts w:ascii="Times New Roman" w:hAnsi="Times New Roman"/>
          <w:noProof/>
          <w:color w:val="000000"/>
          <w:sz w:val="28"/>
          <w:szCs w:val="28"/>
          <w:lang w:val="uk-UA"/>
        </w:rPr>
        <w:footnoteReference w:id="16"/>
      </w:r>
      <w:r w:rsidR="00D53505" w:rsidRPr="00702E6F">
        <w:rPr>
          <w:rFonts w:ascii="Times New Roman" w:hAnsi="Times New Roman" w:cs="Times New Roman"/>
          <w:noProof/>
          <w:color w:val="000000"/>
          <w:sz w:val="28"/>
          <w:szCs w:val="28"/>
          <w:lang w:val="uk-UA"/>
        </w:rPr>
        <w:t xml:space="preserve"> - </w:t>
      </w:r>
      <w:r w:rsidR="000A506B" w:rsidRPr="00702E6F">
        <w:rPr>
          <w:rFonts w:ascii="Times New Roman" w:hAnsi="Times New Roman" w:cs="Times New Roman"/>
          <w:noProof/>
          <w:color w:val="000000"/>
          <w:sz w:val="28"/>
          <w:szCs w:val="28"/>
          <w:lang w:val="uk-UA"/>
        </w:rPr>
        <w:t xml:space="preserve">свою </w:t>
      </w:r>
      <w:r w:rsidR="00D53505" w:rsidRPr="00702E6F">
        <w:rPr>
          <w:rFonts w:ascii="Times New Roman" w:hAnsi="Times New Roman" w:cs="Times New Roman"/>
          <w:noProof/>
          <w:color w:val="000000"/>
          <w:sz w:val="28"/>
          <w:szCs w:val="28"/>
          <w:lang w:val="uk-UA"/>
        </w:rPr>
        <w:t>наречену.</w:t>
      </w:r>
      <w:r w:rsidR="00A51B5E" w:rsidRPr="00702E6F">
        <w:rPr>
          <w:rFonts w:ascii="Times New Roman" w:hAnsi="Times New Roman" w:cs="Times New Roman"/>
          <w:noProof/>
          <w:color w:val="000000"/>
          <w:sz w:val="28"/>
          <w:szCs w:val="28"/>
          <w:lang w:val="uk-UA"/>
        </w:rPr>
        <w:t xml:space="preserve"> </w:t>
      </w:r>
      <w:r w:rsidR="00D53505" w:rsidRPr="00702E6F">
        <w:rPr>
          <w:rFonts w:ascii="Times New Roman" w:hAnsi="Times New Roman" w:cs="Times New Roman"/>
          <w:noProof/>
          <w:color w:val="000000"/>
          <w:sz w:val="28"/>
          <w:szCs w:val="28"/>
          <w:lang w:val="uk-UA"/>
        </w:rPr>
        <w:t>Образ сонця був поширений у літературі</w:t>
      </w:r>
      <w:r w:rsidR="00AE5656" w:rsidRPr="00702E6F">
        <w:rPr>
          <w:rFonts w:ascii="Times New Roman" w:hAnsi="Times New Roman" w:cs="Times New Roman"/>
          <w:noProof/>
          <w:color w:val="000000"/>
          <w:sz w:val="28"/>
          <w:szCs w:val="28"/>
          <w:lang w:val="uk-UA"/>
        </w:rPr>
        <w:t xml:space="preserve"> ще з часів античності</w:t>
      </w:r>
      <w:r w:rsidR="00D53505" w:rsidRPr="00702E6F">
        <w:rPr>
          <w:rFonts w:ascii="Times New Roman" w:hAnsi="Times New Roman" w:cs="Times New Roman"/>
          <w:noProof/>
          <w:color w:val="000000"/>
          <w:sz w:val="28"/>
          <w:szCs w:val="28"/>
          <w:lang w:val="uk-UA"/>
        </w:rPr>
        <w:t>, але саме Новаліс знайшов нове сонце – нічне як образ</w:t>
      </w:r>
      <w:r w:rsidR="00100D4A" w:rsidRPr="00702E6F">
        <w:rPr>
          <w:rFonts w:ascii="Times New Roman" w:hAnsi="Times New Roman" w:cs="Times New Roman"/>
          <w:noProof/>
          <w:color w:val="000000"/>
          <w:sz w:val="28"/>
          <w:szCs w:val="28"/>
          <w:lang w:val="uk-UA"/>
        </w:rPr>
        <w:t xml:space="preserve"> жіночої</w:t>
      </w:r>
      <w:r w:rsidR="00D53505" w:rsidRPr="00702E6F">
        <w:rPr>
          <w:rFonts w:ascii="Times New Roman" w:hAnsi="Times New Roman" w:cs="Times New Roman"/>
          <w:noProof/>
          <w:color w:val="000000"/>
          <w:sz w:val="28"/>
          <w:szCs w:val="28"/>
          <w:lang w:val="uk-UA"/>
        </w:rPr>
        <w:t xml:space="preserve"> ніжності і краси</w:t>
      </w:r>
      <w:r w:rsidR="00100D4A" w:rsidRPr="00702E6F">
        <w:rPr>
          <w:rFonts w:ascii="Times New Roman" w:hAnsi="Times New Roman" w:cs="Times New Roman"/>
          <w:noProof/>
          <w:color w:val="000000"/>
          <w:sz w:val="28"/>
          <w:szCs w:val="28"/>
          <w:lang w:val="uk-UA"/>
        </w:rPr>
        <w:t xml:space="preserve">. </w:t>
      </w:r>
      <w:r w:rsidR="000A506B" w:rsidRPr="00702E6F">
        <w:rPr>
          <w:rFonts w:ascii="Times New Roman" w:hAnsi="Times New Roman" w:cs="Times New Roman"/>
          <w:noProof/>
          <w:color w:val="000000"/>
          <w:sz w:val="28"/>
          <w:szCs w:val="28"/>
          <w:lang w:val="uk-UA"/>
        </w:rPr>
        <w:t xml:space="preserve">Згодом </w:t>
      </w:r>
      <w:r w:rsidR="00AE5656" w:rsidRPr="00702E6F">
        <w:rPr>
          <w:rFonts w:ascii="Times New Roman" w:hAnsi="Times New Roman" w:cs="Times New Roman"/>
          <w:noProof/>
          <w:color w:val="000000"/>
          <w:sz w:val="28"/>
          <w:szCs w:val="28"/>
          <w:lang w:val="uk-UA"/>
        </w:rPr>
        <w:t>романтик</w:t>
      </w:r>
      <w:r w:rsidR="000A506B" w:rsidRPr="00702E6F">
        <w:rPr>
          <w:rFonts w:ascii="Times New Roman" w:hAnsi="Times New Roman" w:cs="Times New Roman"/>
          <w:noProof/>
          <w:color w:val="000000"/>
          <w:sz w:val="28"/>
          <w:szCs w:val="28"/>
          <w:lang w:val="uk-UA"/>
        </w:rPr>
        <w:t xml:space="preserve"> звертається </w:t>
      </w:r>
      <w:r w:rsidR="00AE5656" w:rsidRPr="00702E6F">
        <w:rPr>
          <w:rFonts w:ascii="Times New Roman" w:hAnsi="Times New Roman" w:cs="Times New Roman"/>
          <w:noProof/>
          <w:color w:val="000000"/>
          <w:sz w:val="28"/>
          <w:szCs w:val="28"/>
          <w:lang w:val="uk-UA"/>
        </w:rPr>
        <w:t xml:space="preserve">і </w:t>
      </w:r>
      <w:r w:rsidR="000A506B" w:rsidRPr="00702E6F">
        <w:rPr>
          <w:rFonts w:ascii="Times New Roman" w:hAnsi="Times New Roman" w:cs="Times New Roman"/>
          <w:noProof/>
          <w:color w:val="000000"/>
          <w:sz w:val="28"/>
          <w:szCs w:val="28"/>
          <w:lang w:val="uk-UA"/>
        </w:rPr>
        <w:t>до</w:t>
      </w:r>
      <w:r w:rsidR="00AE5656" w:rsidRPr="00702E6F">
        <w:rPr>
          <w:rFonts w:ascii="Times New Roman" w:hAnsi="Times New Roman" w:cs="Times New Roman"/>
          <w:noProof/>
          <w:color w:val="000000"/>
          <w:sz w:val="28"/>
          <w:szCs w:val="28"/>
          <w:lang w:val="uk-UA"/>
        </w:rPr>
        <w:t xml:space="preserve"> традиційного</w:t>
      </w:r>
      <w:r w:rsidR="000A506B" w:rsidRPr="00702E6F">
        <w:rPr>
          <w:rFonts w:ascii="Times New Roman" w:hAnsi="Times New Roman" w:cs="Times New Roman"/>
          <w:noProof/>
          <w:color w:val="000000"/>
          <w:sz w:val="28"/>
          <w:szCs w:val="28"/>
          <w:lang w:val="uk-UA"/>
        </w:rPr>
        <w:t xml:space="preserve"> образу дитинства, як до ознаки божественного, вищого розуму: «навколо нього об’єдналося </w:t>
      </w:r>
      <w:r w:rsidR="000A506B" w:rsidRPr="00702E6F">
        <w:rPr>
          <w:rFonts w:ascii="Times New Roman" w:hAnsi="Times New Roman" w:cs="Times New Roman"/>
          <w:i/>
          <w:noProof/>
          <w:color w:val="000000"/>
          <w:sz w:val="28"/>
          <w:szCs w:val="28"/>
          <w:lang w:val="uk-UA"/>
        </w:rPr>
        <w:t>вічне дитинство душ</w:t>
      </w:r>
      <w:r w:rsidR="00052BCC" w:rsidRPr="00702E6F">
        <w:rPr>
          <w:rFonts w:ascii="Times New Roman" w:hAnsi="Times New Roman" w:cs="Times New Roman"/>
          <w:noProof/>
          <w:color w:val="000000"/>
          <w:sz w:val="28"/>
          <w:szCs w:val="28"/>
          <w:lang w:val="uk-UA"/>
        </w:rPr>
        <w:t>» - про Христа. Але ця дитячість подає «утішний знак, [що] постав із темноти»</w:t>
      </w:r>
      <w:r w:rsidR="00052BCC" w:rsidRPr="00702E6F">
        <w:rPr>
          <w:rStyle w:val="a6"/>
          <w:rFonts w:ascii="Times New Roman" w:hAnsi="Times New Roman"/>
          <w:noProof/>
          <w:color w:val="000000"/>
          <w:sz w:val="28"/>
          <w:szCs w:val="28"/>
          <w:lang w:val="uk-UA"/>
        </w:rPr>
        <w:footnoteReference w:id="17"/>
      </w:r>
      <w:r w:rsidR="00052BCC" w:rsidRPr="00702E6F">
        <w:rPr>
          <w:rFonts w:ascii="Times New Roman" w:hAnsi="Times New Roman" w:cs="Times New Roman"/>
          <w:noProof/>
          <w:color w:val="000000"/>
          <w:sz w:val="28"/>
          <w:szCs w:val="28"/>
          <w:lang w:val="uk-UA"/>
        </w:rPr>
        <w:t>, тобто теж діє через і за допомогою Ночі. У</w:t>
      </w:r>
      <w:r w:rsidR="000A506B" w:rsidRPr="00702E6F">
        <w:rPr>
          <w:rFonts w:ascii="Times New Roman" w:hAnsi="Times New Roman" w:cs="Times New Roman"/>
          <w:noProof/>
          <w:color w:val="000000"/>
          <w:sz w:val="28"/>
          <w:szCs w:val="28"/>
          <w:lang w:val="uk-UA"/>
        </w:rPr>
        <w:t xml:space="preserve"> цьому образі ми відчуваємо постійну тугу за далеким, ідеальним, божественним, дитячим, а отже – досконалим.</w:t>
      </w:r>
    </w:p>
    <w:p w:rsidR="00DA0791" w:rsidRPr="00702E6F" w:rsidRDefault="00100D4A" w:rsidP="00EE3A5C">
      <w:pPr>
        <w:pStyle w:val="a3"/>
        <w:spacing w:before="0" w:beforeAutospacing="0" w:after="0" w:afterAutospacing="0" w:line="360" w:lineRule="auto"/>
        <w:ind w:firstLine="709"/>
        <w:jc w:val="both"/>
        <w:textAlignment w:val="top"/>
        <w:rPr>
          <w:rFonts w:ascii="Times New Roman" w:hAnsi="Times New Roman" w:cs="Times New Roman"/>
          <w:noProof/>
          <w:color w:val="000000"/>
          <w:sz w:val="28"/>
          <w:szCs w:val="28"/>
          <w:lang w:val="uk-UA"/>
        </w:rPr>
      </w:pPr>
      <w:r w:rsidRPr="00702E6F">
        <w:rPr>
          <w:rFonts w:ascii="Times New Roman" w:hAnsi="Times New Roman" w:cs="Times New Roman"/>
          <w:noProof/>
          <w:color w:val="000000"/>
          <w:sz w:val="28"/>
          <w:szCs w:val="28"/>
          <w:lang w:val="uk-UA"/>
        </w:rPr>
        <w:t xml:space="preserve">Тепер герою вже нелюбий день, адже він роз’єднує його із милими серцю образами: «Невже вже не з’явиться вічне полум’я вівтаря коханню? Світло повинно мати кордон, у безкрайньому тільки Ніч </w:t>
      </w:r>
      <w:r w:rsidR="00F737A0" w:rsidRPr="00702E6F">
        <w:rPr>
          <w:rFonts w:ascii="Times New Roman" w:hAnsi="Times New Roman" w:cs="Times New Roman"/>
          <w:noProof/>
          <w:color w:val="000000"/>
          <w:sz w:val="28"/>
          <w:szCs w:val="28"/>
          <w:lang w:val="uk-UA"/>
        </w:rPr>
        <w:t xml:space="preserve">володарює, </w:t>
      </w:r>
      <w:r w:rsidRPr="00702E6F">
        <w:rPr>
          <w:rFonts w:ascii="Times New Roman" w:hAnsi="Times New Roman" w:cs="Times New Roman"/>
          <w:noProof/>
          <w:color w:val="000000"/>
          <w:sz w:val="28"/>
          <w:szCs w:val="28"/>
          <w:lang w:val="uk-UA"/>
        </w:rPr>
        <w:t>сон триватиме завжди»</w:t>
      </w:r>
      <w:r w:rsidR="005976D0" w:rsidRPr="00702E6F">
        <w:rPr>
          <w:rStyle w:val="a6"/>
          <w:rFonts w:ascii="Times New Roman" w:hAnsi="Times New Roman"/>
          <w:noProof/>
          <w:color w:val="000000"/>
          <w:sz w:val="28"/>
          <w:szCs w:val="28"/>
          <w:lang w:val="uk-UA"/>
        </w:rPr>
        <w:footnoteReference w:id="18"/>
      </w:r>
      <w:r w:rsidRPr="00702E6F">
        <w:rPr>
          <w:rFonts w:ascii="Times New Roman" w:hAnsi="Times New Roman" w:cs="Times New Roman"/>
          <w:noProof/>
          <w:color w:val="000000"/>
          <w:sz w:val="28"/>
          <w:szCs w:val="28"/>
          <w:lang w:val="uk-UA"/>
        </w:rPr>
        <w:t xml:space="preserve">. </w:t>
      </w:r>
      <w:r w:rsidR="00052BCC" w:rsidRPr="00702E6F">
        <w:rPr>
          <w:rFonts w:ascii="Times New Roman" w:hAnsi="Times New Roman" w:cs="Times New Roman"/>
          <w:noProof/>
          <w:color w:val="000000"/>
          <w:sz w:val="28"/>
          <w:szCs w:val="28"/>
          <w:lang w:val="uk-UA"/>
        </w:rPr>
        <w:t>Тут сон не остаточне зникнення</w:t>
      </w:r>
      <w:r w:rsidR="00F737A0" w:rsidRPr="00702E6F">
        <w:rPr>
          <w:rFonts w:ascii="Times New Roman" w:hAnsi="Times New Roman" w:cs="Times New Roman"/>
          <w:noProof/>
          <w:color w:val="000000"/>
          <w:sz w:val="28"/>
          <w:szCs w:val="28"/>
          <w:lang w:val="uk-UA"/>
        </w:rPr>
        <w:t xml:space="preserve">, не протиставлення життя і не барокове сплетення сну та існування, сон і смерть тут – </w:t>
      </w:r>
      <w:r w:rsidR="00F23663" w:rsidRPr="00702E6F">
        <w:rPr>
          <w:rFonts w:ascii="Times New Roman" w:hAnsi="Times New Roman" w:cs="Times New Roman"/>
          <w:noProof/>
          <w:color w:val="000000"/>
          <w:sz w:val="28"/>
          <w:szCs w:val="28"/>
          <w:lang w:val="uk-UA"/>
        </w:rPr>
        <w:t>лише кордон, через який проходить людина</w:t>
      </w:r>
      <w:r w:rsidR="00F737A0" w:rsidRPr="00702E6F">
        <w:rPr>
          <w:rFonts w:ascii="Times New Roman" w:hAnsi="Times New Roman" w:cs="Times New Roman"/>
          <w:noProof/>
          <w:color w:val="000000"/>
          <w:sz w:val="28"/>
          <w:szCs w:val="28"/>
          <w:lang w:val="uk-UA"/>
        </w:rPr>
        <w:t xml:space="preserve">, нове народження і поєднання з коханою у вічній шлюбній ночі: «Коханням в бистрині, Ефір в моїх жилах, Життя і надія, </w:t>
      </w:r>
      <w:r w:rsidR="00F23663" w:rsidRPr="00702E6F">
        <w:rPr>
          <w:rFonts w:ascii="Times New Roman" w:hAnsi="Times New Roman" w:cs="Times New Roman"/>
          <w:noProof/>
          <w:color w:val="000000"/>
          <w:sz w:val="28"/>
          <w:szCs w:val="28"/>
          <w:lang w:val="uk-UA"/>
        </w:rPr>
        <w:t>І</w:t>
      </w:r>
      <w:r w:rsidR="00F737A0" w:rsidRPr="00702E6F">
        <w:rPr>
          <w:rFonts w:ascii="Times New Roman" w:hAnsi="Times New Roman" w:cs="Times New Roman"/>
          <w:noProof/>
          <w:color w:val="000000"/>
          <w:sz w:val="28"/>
          <w:szCs w:val="28"/>
          <w:lang w:val="uk-UA"/>
        </w:rPr>
        <w:t xml:space="preserve"> небо мій дім, а смерть -</w:t>
      </w:r>
      <w:r w:rsidR="00EE3A5C" w:rsidRPr="00702E6F">
        <w:rPr>
          <w:rFonts w:ascii="Times New Roman" w:hAnsi="Times New Roman" w:cs="Times New Roman"/>
          <w:noProof/>
          <w:color w:val="000000"/>
          <w:sz w:val="28"/>
          <w:szCs w:val="28"/>
          <w:lang w:val="uk-UA"/>
        </w:rPr>
        <w:t xml:space="preserve"> </w:t>
      </w:r>
      <w:r w:rsidR="00F737A0" w:rsidRPr="00702E6F">
        <w:rPr>
          <w:rFonts w:ascii="Times New Roman" w:hAnsi="Times New Roman" w:cs="Times New Roman"/>
          <w:noProof/>
          <w:color w:val="000000"/>
          <w:sz w:val="28"/>
          <w:szCs w:val="28"/>
          <w:lang w:val="uk-UA"/>
        </w:rPr>
        <w:t>уночі в багатті святім»</w:t>
      </w:r>
      <w:r w:rsidR="005976D0" w:rsidRPr="00702E6F">
        <w:rPr>
          <w:rStyle w:val="a6"/>
          <w:rFonts w:ascii="Times New Roman" w:hAnsi="Times New Roman"/>
          <w:noProof/>
          <w:color w:val="000000"/>
          <w:sz w:val="28"/>
          <w:szCs w:val="28"/>
          <w:lang w:val="uk-UA"/>
        </w:rPr>
        <w:footnoteReference w:id="19"/>
      </w:r>
      <w:r w:rsidR="00052BCC" w:rsidRPr="00702E6F">
        <w:rPr>
          <w:rFonts w:ascii="Times New Roman" w:hAnsi="Times New Roman" w:cs="Times New Roman"/>
          <w:noProof/>
          <w:color w:val="000000"/>
          <w:sz w:val="28"/>
          <w:szCs w:val="28"/>
          <w:lang w:val="uk-UA"/>
        </w:rPr>
        <w:t>.</w:t>
      </w:r>
      <w:r w:rsidR="00F737A0" w:rsidRPr="00702E6F">
        <w:rPr>
          <w:rFonts w:ascii="Times New Roman" w:hAnsi="Times New Roman" w:cs="Times New Roman"/>
          <w:noProof/>
          <w:color w:val="000000"/>
          <w:sz w:val="28"/>
          <w:szCs w:val="28"/>
          <w:lang w:val="uk-UA"/>
        </w:rPr>
        <w:t xml:space="preserve"> </w:t>
      </w:r>
      <w:r w:rsidR="001C0FB0" w:rsidRPr="00702E6F">
        <w:rPr>
          <w:rFonts w:ascii="Times New Roman" w:hAnsi="Times New Roman" w:cs="Times New Roman"/>
          <w:noProof/>
          <w:color w:val="000000"/>
          <w:sz w:val="28"/>
          <w:szCs w:val="28"/>
          <w:lang w:val="uk-UA"/>
        </w:rPr>
        <w:t>Смерть і Ніч близькі за символічним наповненням: і те, і інше – це звільнення</w:t>
      </w:r>
      <w:r w:rsidR="00747E3F" w:rsidRPr="00702E6F">
        <w:rPr>
          <w:rFonts w:ascii="Times New Roman" w:hAnsi="Times New Roman" w:cs="Times New Roman"/>
          <w:noProof/>
          <w:color w:val="000000"/>
          <w:sz w:val="28"/>
          <w:szCs w:val="28"/>
          <w:lang w:val="uk-UA"/>
        </w:rPr>
        <w:t>, можливість побачити коханих, це споглядання</w:t>
      </w:r>
      <w:r w:rsidR="00005F2B" w:rsidRPr="00702E6F">
        <w:rPr>
          <w:rFonts w:ascii="Times New Roman" w:hAnsi="Times New Roman" w:cs="Times New Roman"/>
          <w:noProof/>
          <w:color w:val="000000"/>
          <w:sz w:val="28"/>
          <w:szCs w:val="28"/>
          <w:lang w:val="uk-UA"/>
        </w:rPr>
        <w:t xml:space="preserve">, а головне – повернення додому: «У собі я сам відчув завершення твоїх починань, небесну волю, </w:t>
      </w:r>
      <w:r w:rsidR="00005F2B" w:rsidRPr="00702E6F">
        <w:rPr>
          <w:rFonts w:ascii="Times New Roman" w:hAnsi="Times New Roman" w:cs="Times New Roman"/>
          <w:i/>
          <w:noProof/>
          <w:color w:val="000000"/>
          <w:sz w:val="28"/>
          <w:szCs w:val="28"/>
          <w:lang w:val="uk-UA"/>
        </w:rPr>
        <w:t>утішне повернення</w:t>
      </w:r>
      <w:r w:rsidR="00005F2B" w:rsidRPr="00702E6F">
        <w:rPr>
          <w:rFonts w:ascii="Times New Roman" w:hAnsi="Times New Roman" w:cs="Times New Roman"/>
          <w:noProof/>
          <w:color w:val="000000"/>
          <w:sz w:val="28"/>
          <w:szCs w:val="28"/>
          <w:lang w:val="uk-UA"/>
        </w:rPr>
        <w:t>»</w:t>
      </w:r>
      <w:r w:rsidR="005976D0" w:rsidRPr="00702E6F">
        <w:rPr>
          <w:rStyle w:val="a6"/>
          <w:rFonts w:ascii="Times New Roman" w:hAnsi="Times New Roman"/>
          <w:noProof/>
          <w:color w:val="000000"/>
          <w:sz w:val="28"/>
          <w:szCs w:val="28"/>
          <w:lang w:val="uk-UA"/>
        </w:rPr>
        <w:footnoteReference w:id="20"/>
      </w:r>
      <w:r w:rsidR="00005F2B" w:rsidRPr="00702E6F">
        <w:rPr>
          <w:rFonts w:ascii="Times New Roman" w:hAnsi="Times New Roman" w:cs="Times New Roman"/>
          <w:noProof/>
          <w:color w:val="000000"/>
          <w:sz w:val="28"/>
          <w:szCs w:val="28"/>
          <w:lang w:val="uk-UA"/>
        </w:rPr>
        <w:t>, адже вдень людство перебуває у дисгармонії з божественним і з самими собою: «У дикій жалобі я пізнав розлуку із нашою батьківщиною, весь наш нелад із древнім, прекрасним небом»</w:t>
      </w:r>
      <w:r w:rsidR="005976D0" w:rsidRPr="00702E6F">
        <w:rPr>
          <w:rStyle w:val="a6"/>
          <w:rFonts w:ascii="Times New Roman" w:hAnsi="Times New Roman"/>
          <w:noProof/>
          <w:color w:val="000000"/>
          <w:sz w:val="28"/>
          <w:szCs w:val="28"/>
          <w:lang w:val="uk-UA"/>
        </w:rPr>
        <w:footnoteReference w:id="21"/>
      </w:r>
      <w:r w:rsidR="00005F2B" w:rsidRPr="00702E6F">
        <w:rPr>
          <w:rFonts w:ascii="Times New Roman" w:hAnsi="Times New Roman" w:cs="Times New Roman"/>
          <w:noProof/>
          <w:color w:val="000000"/>
          <w:sz w:val="28"/>
          <w:szCs w:val="28"/>
          <w:lang w:val="uk-UA"/>
        </w:rPr>
        <w:t>, а вночі ми маємо шанс знову повернутися до омріяної гармонії</w:t>
      </w:r>
      <w:r w:rsidR="009437FE" w:rsidRPr="00702E6F">
        <w:rPr>
          <w:rFonts w:ascii="Times New Roman" w:hAnsi="Times New Roman" w:cs="Times New Roman"/>
          <w:noProof/>
          <w:color w:val="000000"/>
          <w:sz w:val="28"/>
          <w:szCs w:val="28"/>
          <w:lang w:val="uk-UA"/>
        </w:rPr>
        <w:t>, своїх близьких</w:t>
      </w:r>
      <w:r w:rsidR="00005F2B" w:rsidRPr="00702E6F">
        <w:rPr>
          <w:rFonts w:ascii="Times New Roman" w:hAnsi="Times New Roman" w:cs="Times New Roman"/>
          <w:noProof/>
          <w:color w:val="000000"/>
          <w:sz w:val="28"/>
          <w:szCs w:val="28"/>
          <w:lang w:val="uk-UA"/>
        </w:rPr>
        <w:t xml:space="preserve">: </w:t>
      </w:r>
      <w:r w:rsidR="009437FE" w:rsidRPr="00702E6F">
        <w:rPr>
          <w:rFonts w:ascii="Times New Roman" w:hAnsi="Times New Roman" w:cs="Times New Roman"/>
          <w:noProof/>
          <w:color w:val="000000"/>
          <w:sz w:val="28"/>
          <w:szCs w:val="28"/>
          <w:lang w:val="uk-UA"/>
        </w:rPr>
        <w:t>«З царства світла – вниз нам слід, Інші в темряві чекають, Сум, розлука – добрий слід, Всі щасливі помирають. Ми у тісному човні, Неба берег вдалині»</w:t>
      </w:r>
      <w:r w:rsidR="005976D0" w:rsidRPr="00702E6F">
        <w:rPr>
          <w:rStyle w:val="a6"/>
          <w:rFonts w:ascii="Times New Roman" w:hAnsi="Times New Roman"/>
          <w:noProof/>
          <w:color w:val="000000"/>
          <w:sz w:val="28"/>
          <w:szCs w:val="28"/>
          <w:lang w:val="uk-UA"/>
        </w:rPr>
        <w:footnoteReference w:id="22"/>
      </w:r>
      <w:r w:rsidR="005976D0" w:rsidRPr="00702E6F">
        <w:rPr>
          <w:rFonts w:ascii="Times New Roman" w:hAnsi="Times New Roman" w:cs="Times New Roman"/>
          <w:noProof/>
          <w:color w:val="000000"/>
          <w:sz w:val="28"/>
          <w:szCs w:val="28"/>
          <w:lang w:val="uk-UA"/>
        </w:rPr>
        <w:t>.</w:t>
      </w:r>
      <w:r w:rsidR="009437FE" w:rsidRPr="00702E6F">
        <w:rPr>
          <w:rFonts w:ascii="Times New Roman" w:hAnsi="Times New Roman" w:cs="Times New Roman"/>
          <w:noProof/>
          <w:color w:val="000000"/>
          <w:sz w:val="28"/>
          <w:szCs w:val="28"/>
          <w:lang w:val="uk-UA"/>
        </w:rPr>
        <w:t xml:space="preserve"> Отже, всі рідні – у темряві, у Ночі, але ми не можемо роз’єднувати Ніч і День, адже у Новаліса Ніч – породілля Дня, День виростає у її лоні, </w:t>
      </w:r>
      <w:r w:rsidR="00625FD3" w:rsidRPr="00702E6F">
        <w:rPr>
          <w:rFonts w:ascii="Times New Roman" w:hAnsi="Times New Roman" w:cs="Times New Roman"/>
          <w:noProof/>
          <w:color w:val="000000"/>
          <w:sz w:val="28"/>
          <w:szCs w:val="28"/>
          <w:lang w:val="uk-UA"/>
        </w:rPr>
        <w:t>а вона носить його як дитя:</w:t>
      </w:r>
      <w:r w:rsidR="009437FE" w:rsidRPr="00702E6F">
        <w:rPr>
          <w:rFonts w:ascii="Times New Roman" w:hAnsi="Times New Roman" w:cs="Times New Roman"/>
          <w:noProof/>
          <w:color w:val="000000"/>
          <w:sz w:val="28"/>
          <w:szCs w:val="28"/>
          <w:lang w:val="uk-UA"/>
        </w:rPr>
        <w:t xml:space="preserve"> </w:t>
      </w:r>
      <w:r w:rsidR="00625FD3" w:rsidRPr="00702E6F">
        <w:rPr>
          <w:rFonts w:ascii="Times New Roman" w:hAnsi="Times New Roman" w:cs="Times New Roman"/>
          <w:noProof/>
          <w:color w:val="000000"/>
          <w:sz w:val="28"/>
          <w:szCs w:val="28"/>
          <w:lang w:val="uk-UA"/>
        </w:rPr>
        <w:t>«Тебе виносили у лоні матері, і всю твоя велич – від неї. Ти розтанув би сам, виснажився у нескінченності простору, якби не</w:t>
      </w:r>
      <w:r w:rsidR="00EE3A5C" w:rsidRPr="00702E6F">
        <w:rPr>
          <w:rFonts w:ascii="Times New Roman" w:hAnsi="Times New Roman" w:cs="Times New Roman"/>
          <w:noProof/>
          <w:color w:val="000000"/>
          <w:sz w:val="28"/>
          <w:szCs w:val="28"/>
          <w:lang w:val="uk-UA"/>
        </w:rPr>
        <w:t xml:space="preserve"> </w:t>
      </w:r>
      <w:r w:rsidR="00625FD3" w:rsidRPr="00702E6F">
        <w:rPr>
          <w:rFonts w:ascii="Times New Roman" w:hAnsi="Times New Roman" w:cs="Times New Roman"/>
          <w:noProof/>
          <w:color w:val="000000"/>
          <w:sz w:val="28"/>
          <w:szCs w:val="28"/>
          <w:lang w:val="uk-UA"/>
        </w:rPr>
        <w:t>взяла вона тебе у полон своїх обіймів, щоб ти зігрівся, і, у полум’ї дав народження світу»</w:t>
      </w:r>
      <w:r w:rsidR="00625FD3" w:rsidRPr="00702E6F">
        <w:rPr>
          <w:rStyle w:val="a6"/>
          <w:rFonts w:ascii="Times New Roman" w:hAnsi="Times New Roman"/>
          <w:noProof/>
          <w:color w:val="000000"/>
          <w:sz w:val="28"/>
          <w:szCs w:val="28"/>
          <w:lang w:val="uk-UA"/>
        </w:rPr>
        <w:footnoteReference w:id="23"/>
      </w:r>
      <w:r w:rsidR="00625FD3" w:rsidRPr="00702E6F">
        <w:rPr>
          <w:rFonts w:ascii="Times New Roman" w:hAnsi="Times New Roman" w:cs="Times New Roman"/>
          <w:noProof/>
          <w:color w:val="000000"/>
          <w:sz w:val="28"/>
          <w:szCs w:val="28"/>
          <w:lang w:val="uk-UA"/>
        </w:rPr>
        <w:t xml:space="preserve"> </w:t>
      </w:r>
      <w:r w:rsidR="00B840CC" w:rsidRPr="00702E6F">
        <w:rPr>
          <w:rFonts w:ascii="Times New Roman" w:hAnsi="Times New Roman" w:cs="Times New Roman"/>
          <w:noProof/>
          <w:color w:val="000000"/>
          <w:sz w:val="28"/>
          <w:szCs w:val="28"/>
          <w:lang w:val="uk-UA"/>
        </w:rPr>
        <w:t xml:space="preserve">Цікаво, що у </w:t>
      </w:r>
      <w:r w:rsidR="00DA0791" w:rsidRPr="00702E6F">
        <w:rPr>
          <w:rFonts w:ascii="Times New Roman" w:hAnsi="Times New Roman" w:cs="Times New Roman"/>
          <w:noProof/>
          <w:color w:val="000000"/>
          <w:sz w:val="28"/>
          <w:szCs w:val="28"/>
          <w:lang w:val="uk-UA"/>
        </w:rPr>
        <w:t>перед</w:t>
      </w:r>
      <w:r w:rsidR="00B840CC" w:rsidRPr="00702E6F">
        <w:rPr>
          <w:rFonts w:ascii="Times New Roman" w:hAnsi="Times New Roman" w:cs="Times New Roman"/>
          <w:noProof/>
          <w:color w:val="000000"/>
          <w:sz w:val="28"/>
          <w:szCs w:val="28"/>
          <w:lang w:val="uk-UA"/>
        </w:rPr>
        <w:t>останній главі ми бачимо своєрідний шлюб – поєднання Ночі</w:t>
      </w:r>
      <w:r w:rsidR="00DA0791" w:rsidRPr="00702E6F">
        <w:rPr>
          <w:rFonts w:ascii="Times New Roman" w:hAnsi="Times New Roman" w:cs="Times New Roman"/>
          <w:noProof/>
          <w:color w:val="000000"/>
          <w:sz w:val="28"/>
          <w:szCs w:val="28"/>
          <w:lang w:val="uk-UA"/>
        </w:rPr>
        <w:t xml:space="preserve"> </w:t>
      </w:r>
      <w:r w:rsidR="00B840CC" w:rsidRPr="00702E6F">
        <w:rPr>
          <w:rFonts w:ascii="Times New Roman" w:hAnsi="Times New Roman" w:cs="Times New Roman"/>
          <w:noProof/>
          <w:color w:val="000000"/>
          <w:sz w:val="28"/>
          <w:szCs w:val="28"/>
          <w:lang w:val="uk-UA"/>
        </w:rPr>
        <w:t>Нареченого і прекрасних дів із світильниками в руках:</w:t>
      </w:r>
      <w:r w:rsidR="00DA0791" w:rsidRPr="00702E6F">
        <w:rPr>
          <w:rFonts w:ascii="Times New Roman" w:hAnsi="Times New Roman" w:cs="Times New Roman"/>
          <w:noProof/>
          <w:color w:val="000000"/>
          <w:sz w:val="28"/>
          <w:szCs w:val="28"/>
          <w:lang w:val="uk-UA"/>
        </w:rPr>
        <w:t xml:space="preserve"> «І на весіллі, смерть - Це світлий всім жених, Оливи в дів прекрасних - В світильниках у них»</w:t>
      </w:r>
      <w:r w:rsidR="00DA0791" w:rsidRPr="00702E6F">
        <w:rPr>
          <w:rStyle w:val="a6"/>
          <w:rFonts w:ascii="Times New Roman" w:hAnsi="Times New Roman"/>
          <w:noProof/>
          <w:color w:val="000000"/>
          <w:sz w:val="28"/>
          <w:szCs w:val="28"/>
          <w:lang w:val="uk-UA"/>
        </w:rPr>
        <w:footnoteReference w:id="24"/>
      </w:r>
      <w:r w:rsidR="00DA0791" w:rsidRPr="00702E6F">
        <w:rPr>
          <w:rFonts w:ascii="Times New Roman" w:hAnsi="Times New Roman" w:cs="Times New Roman"/>
          <w:noProof/>
          <w:color w:val="000000"/>
          <w:sz w:val="28"/>
          <w:szCs w:val="28"/>
          <w:lang w:val="uk-UA"/>
        </w:rPr>
        <w:t>.</w:t>
      </w:r>
      <w:r w:rsidR="00B840CC" w:rsidRPr="00702E6F">
        <w:rPr>
          <w:rFonts w:ascii="Times New Roman" w:hAnsi="Times New Roman" w:cs="Times New Roman"/>
          <w:noProof/>
          <w:color w:val="000000"/>
          <w:sz w:val="28"/>
          <w:szCs w:val="28"/>
          <w:lang w:val="uk-UA"/>
        </w:rPr>
        <w:t xml:space="preserve"> </w:t>
      </w:r>
      <w:r w:rsidR="00052BCC" w:rsidRPr="00702E6F">
        <w:rPr>
          <w:rFonts w:ascii="Times New Roman" w:hAnsi="Times New Roman" w:cs="Times New Roman"/>
          <w:noProof/>
          <w:color w:val="000000"/>
          <w:sz w:val="28"/>
          <w:szCs w:val="28"/>
          <w:lang w:val="uk-UA"/>
        </w:rPr>
        <w:t xml:space="preserve">І </w:t>
      </w:r>
      <w:r w:rsidR="00DA0791" w:rsidRPr="00702E6F">
        <w:rPr>
          <w:rFonts w:ascii="Times New Roman" w:hAnsi="Times New Roman" w:cs="Times New Roman"/>
          <w:noProof/>
          <w:color w:val="000000"/>
          <w:sz w:val="28"/>
          <w:szCs w:val="28"/>
          <w:lang w:val="uk-UA"/>
        </w:rPr>
        <w:t>знову поєднання Дня і Ночі, твердження, що вони не можуть існувати нарізно, ліричний герой розуміє це, хоча і нівелює поступово роль Дня, даючи йому характеристики вторинної величі і краси: «Чи ти Ночі даруєш барви, повітряні ефірні риси, чи, навпаки, вона наділила твою оздобу вишуканим привабливим змістом? Чим спокушає твоє життя тих, хто відчув захват безсмертя? Хіба не все, чим ми захоплюємося, має колір Ночі?»</w:t>
      </w:r>
      <w:r w:rsidR="00052BCC" w:rsidRPr="00702E6F">
        <w:rPr>
          <w:rStyle w:val="a6"/>
          <w:rFonts w:ascii="Times New Roman" w:hAnsi="Times New Roman"/>
          <w:noProof/>
          <w:color w:val="000000"/>
          <w:sz w:val="28"/>
          <w:szCs w:val="28"/>
          <w:lang w:val="uk-UA"/>
        </w:rPr>
        <w:footnoteReference w:id="25"/>
      </w:r>
      <w:r w:rsidR="00052BCC" w:rsidRPr="00702E6F">
        <w:rPr>
          <w:rFonts w:ascii="Times New Roman" w:hAnsi="Times New Roman" w:cs="Times New Roman"/>
          <w:noProof/>
          <w:color w:val="000000"/>
          <w:sz w:val="28"/>
          <w:szCs w:val="28"/>
          <w:lang w:val="uk-UA"/>
        </w:rPr>
        <w:t>.</w:t>
      </w:r>
    </w:p>
    <w:p w:rsidR="005976D0" w:rsidRPr="00702E6F" w:rsidRDefault="00DA0791" w:rsidP="00EE3A5C">
      <w:pPr>
        <w:pStyle w:val="a3"/>
        <w:spacing w:before="0" w:beforeAutospacing="0" w:after="0" w:afterAutospacing="0" w:line="360" w:lineRule="auto"/>
        <w:ind w:firstLine="709"/>
        <w:jc w:val="both"/>
        <w:textAlignment w:val="top"/>
        <w:rPr>
          <w:rFonts w:ascii="Times New Roman" w:hAnsi="Times New Roman" w:cs="Times New Roman"/>
          <w:noProof/>
          <w:color w:val="000000"/>
          <w:sz w:val="28"/>
          <w:szCs w:val="28"/>
          <w:lang w:val="uk-UA"/>
        </w:rPr>
      </w:pPr>
      <w:r w:rsidRPr="00702E6F">
        <w:rPr>
          <w:rFonts w:ascii="Times New Roman" w:hAnsi="Times New Roman" w:cs="Times New Roman"/>
          <w:noProof/>
          <w:color w:val="000000"/>
          <w:sz w:val="28"/>
          <w:szCs w:val="28"/>
          <w:lang w:val="uk-UA"/>
        </w:rPr>
        <w:t>Еволюція героя поступова: в</w:t>
      </w:r>
      <w:r w:rsidR="00625FD3" w:rsidRPr="00702E6F">
        <w:rPr>
          <w:rFonts w:ascii="Times New Roman" w:hAnsi="Times New Roman" w:cs="Times New Roman"/>
          <w:noProof/>
          <w:color w:val="000000"/>
          <w:sz w:val="28"/>
          <w:szCs w:val="28"/>
          <w:lang w:val="uk-UA"/>
        </w:rPr>
        <w:t>еличне с</w:t>
      </w:r>
      <w:r w:rsidRPr="00702E6F">
        <w:rPr>
          <w:rFonts w:ascii="Times New Roman" w:hAnsi="Times New Roman" w:cs="Times New Roman"/>
          <w:noProof/>
          <w:color w:val="000000"/>
          <w:sz w:val="28"/>
          <w:szCs w:val="28"/>
          <w:lang w:val="uk-UA"/>
        </w:rPr>
        <w:t>вітло з першої глави перетворило</w:t>
      </w:r>
      <w:r w:rsidR="00625FD3" w:rsidRPr="00702E6F">
        <w:rPr>
          <w:rFonts w:ascii="Times New Roman" w:hAnsi="Times New Roman" w:cs="Times New Roman"/>
          <w:noProof/>
          <w:color w:val="000000"/>
          <w:sz w:val="28"/>
          <w:szCs w:val="28"/>
          <w:lang w:val="uk-UA"/>
        </w:rPr>
        <w:t>ся на прозаїчний діловий час, якому не доступні споглядання Ночі, не кожному відкрита мудрість темряви. І, якщо на початку головний герой – духовно сліпий, тепер з його очей спадає полуда: «хто спробував сокровенне, хто стояв на крайній вершині світу, дивлячись униз, у</w:t>
      </w:r>
      <w:r w:rsidR="00EE3A5C" w:rsidRPr="00702E6F">
        <w:rPr>
          <w:rFonts w:ascii="Times New Roman" w:hAnsi="Times New Roman" w:cs="Times New Roman"/>
          <w:noProof/>
          <w:color w:val="000000"/>
          <w:sz w:val="28"/>
          <w:szCs w:val="28"/>
          <w:lang w:val="uk-UA"/>
        </w:rPr>
        <w:t xml:space="preserve"> </w:t>
      </w:r>
      <w:r w:rsidR="00625FD3" w:rsidRPr="00702E6F">
        <w:rPr>
          <w:rFonts w:ascii="Times New Roman" w:hAnsi="Times New Roman" w:cs="Times New Roman"/>
          <w:noProof/>
          <w:color w:val="000000"/>
          <w:sz w:val="28"/>
          <w:szCs w:val="28"/>
          <w:lang w:val="uk-UA"/>
        </w:rPr>
        <w:t xml:space="preserve">невідому низину, там, де житло ночі – той справді не повернеться у натовп мирський, у країну де володарює </w:t>
      </w:r>
      <w:r w:rsidR="00052BCC" w:rsidRPr="00702E6F">
        <w:rPr>
          <w:rFonts w:ascii="Times New Roman" w:hAnsi="Times New Roman" w:cs="Times New Roman"/>
          <w:noProof/>
          <w:color w:val="000000"/>
          <w:sz w:val="28"/>
          <w:szCs w:val="28"/>
          <w:lang w:val="uk-UA"/>
        </w:rPr>
        <w:t>с</w:t>
      </w:r>
      <w:r w:rsidR="00625FD3" w:rsidRPr="00702E6F">
        <w:rPr>
          <w:rFonts w:ascii="Times New Roman" w:hAnsi="Times New Roman" w:cs="Times New Roman"/>
          <w:noProof/>
          <w:color w:val="000000"/>
          <w:sz w:val="28"/>
          <w:szCs w:val="28"/>
          <w:lang w:val="uk-UA"/>
        </w:rPr>
        <w:t>вітло»</w:t>
      </w:r>
      <w:r w:rsidR="005976D0" w:rsidRPr="00702E6F">
        <w:rPr>
          <w:rStyle w:val="a6"/>
          <w:rFonts w:ascii="Times New Roman" w:hAnsi="Times New Roman"/>
          <w:noProof/>
          <w:color w:val="000000"/>
          <w:sz w:val="28"/>
          <w:szCs w:val="28"/>
          <w:lang w:val="uk-UA"/>
        </w:rPr>
        <w:footnoteReference w:id="26"/>
      </w:r>
      <w:r w:rsidR="00E539EF" w:rsidRPr="00702E6F">
        <w:rPr>
          <w:rFonts w:ascii="Times New Roman" w:hAnsi="Times New Roman" w:cs="Times New Roman"/>
          <w:noProof/>
          <w:color w:val="000000"/>
          <w:sz w:val="28"/>
          <w:szCs w:val="28"/>
          <w:lang w:val="uk-UA"/>
        </w:rPr>
        <w:t>. Ліричний герой із відчутною гіркотою визнає важливість дня, він готовий підкоритися прийнятному порядку речей: «Я готовий дати тобі старанні руки і всюди встигати, де ти на мене чекаєш, прославляти твою розкіш у сяянні твоєму, старанно наслідувати твоїй злагодженості, думці твоїй у витонченому спогляданні, милуватися свідомим плином твого блискучого потужного годинника, осягнути відповідність твоїх первенів, правил твоєї дивовижної гри у незліченних світах з часами твоїми»</w:t>
      </w:r>
      <w:r w:rsidR="005976D0" w:rsidRPr="00702E6F">
        <w:rPr>
          <w:rStyle w:val="a6"/>
          <w:rFonts w:ascii="Times New Roman" w:hAnsi="Times New Roman"/>
          <w:noProof/>
          <w:color w:val="000000"/>
          <w:sz w:val="28"/>
          <w:szCs w:val="28"/>
          <w:lang w:val="uk-UA"/>
        </w:rPr>
        <w:footnoteReference w:id="27"/>
      </w:r>
      <w:r w:rsidR="00E539EF" w:rsidRPr="00702E6F">
        <w:rPr>
          <w:rFonts w:ascii="Times New Roman" w:hAnsi="Times New Roman" w:cs="Times New Roman"/>
          <w:noProof/>
          <w:color w:val="000000"/>
          <w:sz w:val="28"/>
          <w:szCs w:val="28"/>
          <w:lang w:val="uk-UA"/>
        </w:rPr>
        <w:t>, але почуття його вже належать Ночі: «у моєму серці володарює лише Ніч із до</w:t>
      </w:r>
      <w:r w:rsidR="00052BCC" w:rsidRPr="00702E6F">
        <w:rPr>
          <w:rFonts w:ascii="Times New Roman" w:hAnsi="Times New Roman" w:cs="Times New Roman"/>
          <w:noProof/>
          <w:color w:val="000000"/>
          <w:sz w:val="28"/>
          <w:szCs w:val="28"/>
          <w:lang w:val="uk-UA"/>
        </w:rPr>
        <w:t>чкою своєю</w:t>
      </w:r>
      <w:r w:rsidR="00EE3A5C" w:rsidRPr="00702E6F">
        <w:rPr>
          <w:rFonts w:ascii="Times New Roman" w:hAnsi="Times New Roman" w:cs="Times New Roman"/>
          <w:noProof/>
          <w:color w:val="000000"/>
          <w:sz w:val="28"/>
          <w:szCs w:val="28"/>
          <w:lang w:val="uk-UA"/>
        </w:rPr>
        <w:t xml:space="preserve"> </w:t>
      </w:r>
      <w:r w:rsidR="00052BCC" w:rsidRPr="00702E6F">
        <w:rPr>
          <w:rFonts w:ascii="Times New Roman" w:hAnsi="Times New Roman" w:cs="Times New Roman"/>
          <w:noProof/>
          <w:color w:val="000000"/>
          <w:sz w:val="28"/>
          <w:szCs w:val="28"/>
          <w:lang w:val="uk-UA"/>
        </w:rPr>
        <w:t>- животворної Любов’ю</w:t>
      </w:r>
      <w:r w:rsidR="00E539EF" w:rsidRPr="00702E6F">
        <w:rPr>
          <w:rFonts w:ascii="Times New Roman" w:hAnsi="Times New Roman" w:cs="Times New Roman"/>
          <w:noProof/>
          <w:color w:val="000000"/>
          <w:sz w:val="28"/>
          <w:szCs w:val="28"/>
          <w:lang w:val="uk-UA"/>
        </w:rPr>
        <w:t>»</w:t>
      </w:r>
      <w:r w:rsidR="005976D0" w:rsidRPr="00702E6F">
        <w:rPr>
          <w:rStyle w:val="a6"/>
          <w:rFonts w:ascii="Times New Roman" w:hAnsi="Times New Roman"/>
          <w:noProof/>
          <w:color w:val="000000"/>
          <w:sz w:val="28"/>
          <w:szCs w:val="28"/>
          <w:lang w:val="uk-UA"/>
        </w:rPr>
        <w:footnoteReference w:id="28"/>
      </w:r>
      <w:r w:rsidR="00E539EF" w:rsidRPr="00702E6F">
        <w:rPr>
          <w:rFonts w:ascii="Times New Roman" w:hAnsi="Times New Roman" w:cs="Times New Roman"/>
          <w:noProof/>
          <w:color w:val="000000"/>
          <w:sz w:val="28"/>
          <w:szCs w:val="28"/>
          <w:lang w:val="uk-UA"/>
        </w:rPr>
        <w:t>.</w:t>
      </w:r>
      <w:r w:rsidR="00625FD3" w:rsidRPr="00702E6F">
        <w:rPr>
          <w:rFonts w:ascii="Times New Roman" w:hAnsi="Times New Roman" w:cs="Times New Roman"/>
          <w:noProof/>
          <w:color w:val="000000"/>
          <w:sz w:val="28"/>
          <w:szCs w:val="28"/>
          <w:lang w:val="uk-UA"/>
        </w:rPr>
        <w:t xml:space="preserve"> Саме так відбувається прозріння духу людини – через споглядання величі, мудрості, Логосу, про який було сказано вище.</w:t>
      </w:r>
      <w:r w:rsidR="00E539EF" w:rsidRPr="00702E6F">
        <w:rPr>
          <w:rFonts w:ascii="Times New Roman" w:hAnsi="Times New Roman" w:cs="Times New Roman"/>
          <w:noProof/>
          <w:color w:val="000000"/>
          <w:sz w:val="28"/>
          <w:szCs w:val="28"/>
          <w:lang w:val="uk-UA"/>
        </w:rPr>
        <w:t xml:space="preserve"> А головне – через усвідомлення того, що тільки Ніч вчить справжньому </w:t>
      </w:r>
      <w:r w:rsidR="008A7997" w:rsidRPr="00702E6F">
        <w:rPr>
          <w:rFonts w:ascii="Times New Roman" w:hAnsi="Times New Roman" w:cs="Times New Roman"/>
          <w:noProof/>
          <w:color w:val="000000"/>
          <w:sz w:val="28"/>
          <w:szCs w:val="28"/>
          <w:lang w:val="uk-UA"/>
        </w:rPr>
        <w:t>коханню, почуттю</w:t>
      </w:r>
      <w:r w:rsidR="00E539EF" w:rsidRPr="00702E6F">
        <w:rPr>
          <w:rFonts w:ascii="Times New Roman" w:hAnsi="Times New Roman" w:cs="Times New Roman"/>
          <w:noProof/>
          <w:color w:val="000000"/>
          <w:sz w:val="28"/>
          <w:szCs w:val="28"/>
          <w:lang w:val="uk-UA"/>
        </w:rPr>
        <w:t xml:space="preserve">, яке сильніше за </w:t>
      </w:r>
      <w:r w:rsidR="008A7997" w:rsidRPr="00702E6F">
        <w:rPr>
          <w:rFonts w:ascii="Times New Roman" w:hAnsi="Times New Roman" w:cs="Times New Roman"/>
          <w:noProof/>
          <w:color w:val="000000"/>
          <w:sz w:val="28"/>
          <w:szCs w:val="28"/>
          <w:lang w:val="uk-UA"/>
        </w:rPr>
        <w:t xml:space="preserve">тимчасову </w:t>
      </w:r>
      <w:r w:rsidR="00E539EF" w:rsidRPr="00702E6F">
        <w:rPr>
          <w:rFonts w:ascii="Times New Roman" w:hAnsi="Times New Roman" w:cs="Times New Roman"/>
          <w:noProof/>
          <w:color w:val="000000"/>
          <w:sz w:val="28"/>
          <w:szCs w:val="28"/>
          <w:lang w:val="uk-UA"/>
        </w:rPr>
        <w:t>розлуку</w:t>
      </w:r>
      <w:r w:rsidR="008A7997" w:rsidRPr="00702E6F">
        <w:rPr>
          <w:rFonts w:ascii="Times New Roman" w:hAnsi="Times New Roman" w:cs="Times New Roman"/>
          <w:noProof/>
          <w:color w:val="000000"/>
          <w:sz w:val="28"/>
          <w:szCs w:val="28"/>
          <w:lang w:val="uk-UA"/>
        </w:rPr>
        <w:t>, і яке не здолає навіть метушня Дня: «Світло не прожене більше Ночі, не злякає кохання, коли сон стане вічним у нескінченній мрії»</w:t>
      </w:r>
      <w:r w:rsidR="005976D0" w:rsidRPr="00702E6F">
        <w:rPr>
          <w:rStyle w:val="a6"/>
          <w:rFonts w:ascii="Times New Roman" w:hAnsi="Times New Roman"/>
          <w:noProof/>
          <w:color w:val="000000"/>
          <w:sz w:val="28"/>
          <w:szCs w:val="28"/>
          <w:lang w:val="uk-UA"/>
        </w:rPr>
        <w:footnoteReference w:id="29"/>
      </w:r>
      <w:r w:rsidR="008A7997" w:rsidRPr="00702E6F">
        <w:rPr>
          <w:rFonts w:ascii="Times New Roman" w:hAnsi="Times New Roman" w:cs="Times New Roman"/>
          <w:noProof/>
          <w:color w:val="000000"/>
          <w:sz w:val="28"/>
          <w:szCs w:val="28"/>
          <w:lang w:val="uk-UA"/>
        </w:rPr>
        <w:t xml:space="preserve">. </w:t>
      </w:r>
      <w:r w:rsidR="00820C9C" w:rsidRPr="00702E6F">
        <w:rPr>
          <w:rFonts w:ascii="Times New Roman" w:hAnsi="Times New Roman" w:cs="Times New Roman"/>
          <w:noProof/>
          <w:color w:val="000000"/>
          <w:sz w:val="28"/>
          <w:szCs w:val="28"/>
          <w:lang w:val="uk-UA"/>
        </w:rPr>
        <w:t>Герой перестає боятися невідомого, бо розуміє плинність земних речей: «Все земне, що його жене вихор, спливає, лише те, що освятило своїм доторком кохання, р</w:t>
      </w:r>
      <w:r w:rsidR="004A59B7" w:rsidRPr="00702E6F">
        <w:rPr>
          <w:rFonts w:ascii="Times New Roman" w:hAnsi="Times New Roman" w:cs="Times New Roman"/>
          <w:noProof/>
          <w:color w:val="000000"/>
          <w:sz w:val="28"/>
          <w:szCs w:val="28"/>
          <w:lang w:val="uk-UA"/>
        </w:rPr>
        <w:t>озчиняється, тече по сокровенних жилах</w:t>
      </w:r>
      <w:r w:rsidR="00820C9C" w:rsidRPr="00702E6F">
        <w:rPr>
          <w:rFonts w:ascii="Times New Roman" w:hAnsi="Times New Roman" w:cs="Times New Roman"/>
          <w:noProof/>
          <w:color w:val="000000"/>
          <w:sz w:val="28"/>
          <w:szCs w:val="28"/>
          <w:lang w:val="uk-UA"/>
        </w:rPr>
        <w:t xml:space="preserve"> у потойбічне царство, де пахощами долучається до коханих, що вже спочили»</w:t>
      </w:r>
      <w:r w:rsidR="00052BCC" w:rsidRPr="00702E6F">
        <w:rPr>
          <w:rStyle w:val="a6"/>
          <w:rFonts w:ascii="Times New Roman" w:hAnsi="Times New Roman"/>
          <w:noProof/>
          <w:color w:val="000000"/>
          <w:sz w:val="28"/>
          <w:szCs w:val="28"/>
          <w:lang w:val="uk-UA"/>
        </w:rPr>
        <w:footnoteReference w:id="30"/>
      </w:r>
      <w:r w:rsidR="00820C9C" w:rsidRPr="00702E6F">
        <w:rPr>
          <w:rFonts w:ascii="Times New Roman" w:hAnsi="Times New Roman" w:cs="Times New Roman"/>
          <w:noProof/>
          <w:color w:val="000000"/>
          <w:sz w:val="28"/>
          <w:szCs w:val="28"/>
          <w:lang w:val="uk-UA"/>
        </w:rPr>
        <w:t>. А кохання зруйнувати неможливо – смерть тільки посилює зв’язок між ліричним героєм і його загиблою нареченою: «В безсмертнім житті Вічно люблю, Дивлюся звідтіль На милу свою»</w:t>
      </w:r>
      <w:r w:rsidR="00052BCC" w:rsidRPr="00702E6F">
        <w:rPr>
          <w:rStyle w:val="a6"/>
          <w:rFonts w:ascii="Times New Roman" w:hAnsi="Times New Roman"/>
          <w:noProof/>
          <w:color w:val="000000"/>
          <w:sz w:val="28"/>
          <w:szCs w:val="28"/>
          <w:lang w:val="uk-UA"/>
        </w:rPr>
        <w:footnoteReference w:id="31"/>
      </w:r>
      <w:r w:rsidR="00052BCC" w:rsidRPr="00702E6F">
        <w:rPr>
          <w:rFonts w:ascii="Times New Roman" w:hAnsi="Times New Roman" w:cs="Times New Roman"/>
          <w:noProof/>
          <w:color w:val="000000"/>
          <w:sz w:val="28"/>
          <w:szCs w:val="28"/>
          <w:lang w:val="uk-UA"/>
        </w:rPr>
        <w:t>. Ніч руйнує діловий запал Д</w:t>
      </w:r>
      <w:r w:rsidR="00820C9C" w:rsidRPr="00702E6F">
        <w:rPr>
          <w:rFonts w:ascii="Times New Roman" w:hAnsi="Times New Roman" w:cs="Times New Roman"/>
          <w:noProof/>
          <w:color w:val="000000"/>
          <w:sz w:val="28"/>
          <w:szCs w:val="28"/>
          <w:lang w:val="uk-UA"/>
        </w:rPr>
        <w:t>ня, його практичність: «der Geschäftigkeit Ende» - «кінець клопоту, метушні», ліричний г</w:t>
      </w:r>
      <w:r w:rsidR="00052BCC" w:rsidRPr="00702E6F">
        <w:rPr>
          <w:rFonts w:ascii="Times New Roman" w:hAnsi="Times New Roman" w:cs="Times New Roman"/>
          <w:noProof/>
          <w:color w:val="000000"/>
          <w:sz w:val="28"/>
          <w:szCs w:val="28"/>
          <w:lang w:val="uk-UA"/>
        </w:rPr>
        <w:t>ерой переоцінює цінності Д</w:t>
      </w:r>
      <w:r w:rsidR="00820C9C" w:rsidRPr="00702E6F">
        <w:rPr>
          <w:rFonts w:ascii="Times New Roman" w:hAnsi="Times New Roman" w:cs="Times New Roman"/>
          <w:noProof/>
          <w:color w:val="000000"/>
          <w:sz w:val="28"/>
          <w:szCs w:val="28"/>
          <w:lang w:val="uk-UA"/>
        </w:rPr>
        <w:t>ня, роблячи акцент на роздробленні людства на окремі особи, кожна з яких поглинута оцим</w:t>
      </w:r>
      <w:r w:rsidR="00EE3A5C" w:rsidRPr="00702E6F">
        <w:rPr>
          <w:rFonts w:ascii="Times New Roman" w:hAnsi="Times New Roman" w:cs="Times New Roman"/>
          <w:noProof/>
          <w:color w:val="000000"/>
          <w:sz w:val="28"/>
          <w:szCs w:val="28"/>
          <w:lang w:val="uk-UA"/>
        </w:rPr>
        <w:t xml:space="preserve"> </w:t>
      </w:r>
      <w:r w:rsidR="00820C9C" w:rsidRPr="00702E6F">
        <w:rPr>
          <w:rFonts w:ascii="Times New Roman" w:hAnsi="Times New Roman" w:cs="Times New Roman"/>
          <w:noProof/>
          <w:color w:val="000000"/>
          <w:sz w:val="28"/>
          <w:szCs w:val="28"/>
          <w:lang w:val="uk-UA"/>
        </w:rPr>
        <w:t xml:space="preserve">«die Geschäftigkeit» – «метушнею». Вночі </w:t>
      </w:r>
      <w:r w:rsidR="00C36142" w:rsidRPr="00702E6F">
        <w:rPr>
          <w:rFonts w:ascii="Times New Roman" w:hAnsi="Times New Roman" w:cs="Times New Roman"/>
          <w:noProof/>
          <w:color w:val="000000"/>
          <w:sz w:val="28"/>
          <w:szCs w:val="28"/>
          <w:lang w:val="uk-UA"/>
        </w:rPr>
        <w:t>ж відбувається об’єднання людей – не тільки померлих родичів і коханих, а всього людства, яке занурюється у споглядання: «хто стояв на крайній вершині світу, дивлячись униз, у</w:t>
      </w:r>
      <w:r w:rsidR="00EE3A5C" w:rsidRPr="00702E6F">
        <w:rPr>
          <w:rFonts w:ascii="Times New Roman" w:hAnsi="Times New Roman" w:cs="Times New Roman"/>
          <w:noProof/>
          <w:color w:val="000000"/>
          <w:sz w:val="28"/>
          <w:szCs w:val="28"/>
          <w:lang w:val="uk-UA"/>
        </w:rPr>
        <w:t xml:space="preserve"> </w:t>
      </w:r>
      <w:r w:rsidR="00C36142" w:rsidRPr="00702E6F">
        <w:rPr>
          <w:rFonts w:ascii="Times New Roman" w:hAnsi="Times New Roman" w:cs="Times New Roman"/>
          <w:noProof/>
          <w:color w:val="000000"/>
          <w:sz w:val="28"/>
          <w:szCs w:val="28"/>
          <w:lang w:val="uk-UA"/>
        </w:rPr>
        <w:t>невідому низину, там, де житло ночі – той справді не повернеться у натовп м</w:t>
      </w:r>
      <w:r w:rsidR="00052BCC" w:rsidRPr="00702E6F">
        <w:rPr>
          <w:rFonts w:ascii="Times New Roman" w:hAnsi="Times New Roman" w:cs="Times New Roman"/>
          <w:noProof/>
          <w:color w:val="000000"/>
          <w:sz w:val="28"/>
          <w:szCs w:val="28"/>
          <w:lang w:val="uk-UA"/>
        </w:rPr>
        <w:t>ирський, у країну де володарює с</w:t>
      </w:r>
      <w:r w:rsidR="00C36142" w:rsidRPr="00702E6F">
        <w:rPr>
          <w:rFonts w:ascii="Times New Roman" w:hAnsi="Times New Roman" w:cs="Times New Roman"/>
          <w:noProof/>
          <w:color w:val="000000"/>
          <w:sz w:val="28"/>
          <w:szCs w:val="28"/>
          <w:lang w:val="uk-UA"/>
        </w:rPr>
        <w:t>вітло»</w:t>
      </w:r>
      <w:r w:rsidR="005976D0" w:rsidRPr="00702E6F">
        <w:rPr>
          <w:rStyle w:val="a6"/>
          <w:rFonts w:ascii="Times New Roman" w:hAnsi="Times New Roman"/>
          <w:noProof/>
          <w:color w:val="000000"/>
          <w:sz w:val="28"/>
          <w:szCs w:val="28"/>
          <w:lang w:val="uk-UA"/>
        </w:rPr>
        <w:footnoteReference w:id="32"/>
      </w:r>
      <w:r w:rsidR="00C36142" w:rsidRPr="00702E6F">
        <w:rPr>
          <w:rFonts w:ascii="Times New Roman" w:hAnsi="Times New Roman" w:cs="Times New Roman"/>
          <w:noProof/>
          <w:color w:val="000000"/>
          <w:sz w:val="28"/>
          <w:szCs w:val="28"/>
          <w:lang w:val="uk-UA"/>
        </w:rPr>
        <w:t>.</w:t>
      </w:r>
    </w:p>
    <w:p w:rsidR="00E02624" w:rsidRPr="00702E6F" w:rsidRDefault="00C35EFE" w:rsidP="00EE3A5C">
      <w:pPr>
        <w:pStyle w:val="a3"/>
        <w:spacing w:before="0" w:beforeAutospacing="0" w:after="0" w:afterAutospacing="0" w:line="360" w:lineRule="auto"/>
        <w:ind w:firstLine="709"/>
        <w:jc w:val="both"/>
        <w:textAlignment w:val="top"/>
        <w:rPr>
          <w:rFonts w:ascii="Times New Roman" w:hAnsi="Times New Roman" w:cs="Times New Roman"/>
          <w:noProof/>
          <w:color w:val="000000"/>
          <w:sz w:val="28"/>
          <w:szCs w:val="28"/>
          <w:lang w:val="uk-UA"/>
        </w:rPr>
      </w:pPr>
      <w:r w:rsidRPr="00702E6F">
        <w:rPr>
          <w:rFonts w:ascii="Times New Roman" w:hAnsi="Times New Roman" w:cs="Times New Roman"/>
          <w:noProof/>
          <w:color w:val="000000"/>
          <w:sz w:val="28"/>
          <w:szCs w:val="28"/>
          <w:lang w:val="uk-UA"/>
        </w:rPr>
        <w:t xml:space="preserve">Новаліс у «Гімнах» цілком переосмислює поняття смерті, він витісняє </w:t>
      </w:r>
      <w:r w:rsidR="00167987" w:rsidRPr="00702E6F">
        <w:rPr>
          <w:rFonts w:ascii="Times New Roman" w:hAnsi="Times New Roman" w:cs="Times New Roman"/>
          <w:noProof/>
          <w:color w:val="000000"/>
          <w:sz w:val="28"/>
          <w:szCs w:val="28"/>
          <w:lang w:val="uk-UA"/>
        </w:rPr>
        <w:t xml:space="preserve">похмуре античне трактування, розфарбовуючи смерть у ніжні кольори. На початку твору головний герой уникає образу смерті, у другій главі він згадує </w:t>
      </w:r>
      <w:r w:rsidR="0097115F" w:rsidRPr="00702E6F">
        <w:rPr>
          <w:rFonts w:ascii="Times New Roman" w:hAnsi="Times New Roman" w:cs="Times New Roman"/>
          <w:noProof/>
          <w:color w:val="000000"/>
          <w:sz w:val="28"/>
          <w:szCs w:val="28"/>
          <w:lang w:val="uk-UA"/>
        </w:rPr>
        <w:t xml:space="preserve">лише </w:t>
      </w:r>
      <w:r w:rsidR="00167987" w:rsidRPr="00702E6F">
        <w:rPr>
          <w:rFonts w:ascii="Times New Roman" w:hAnsi="Times New Roman" w:cs="Times New Roman"/>
          <w:noProof/>
          <w:color w:val="000000"/>
          <w:sz w:val="28"/>
          <w:szCs w:val="28"/>
          <w:lang w:val="uk-UA"/>
        </w:rPr>
        <w:t>про сон: «Тільки дурні нехтують тобою [сном], їм достатньо тіні, поки не опуститься на землю справжня</w:t>
      </w:r>
      <w:r w:rsidR="00EE3A5C" w:rsidRPr="00702E6F">
        <w:rPr>
          <w:rFonts w:ascii="Times New Roman" w:hAnsi="Times New Roman" w:cs="Times New Roman"/>
          <w:noProof/>
          <w:color w:val="000000"/>
          <w:sz w:val="28"/>
          <w:szCs w:val="28"/>
          <w:lang w:val="uk-UA"/>
        </w:rPr>
        <w:t xml:space="preserve"> </w:t>
      </w:r>
      <w:r w:rsidR="00167987" w:rsidRPr="00702E6F">
        <w:rPr>
          <w:rFonts w:ascii="Times New Roman" w:hAnsi="Times New Roman" w:cs="Times New Roman"/>
          <w:noProof/>
          <w:color w:val="000000"/>
          <w:sz w:val="28"/>
          <w:szCs w:val="28"/>
          <w:lang w:val="uk-UA"/>
        </w:rPr>
        <w:t>ніч. Вони не відчувають тебе у мигдалевій олії, у маковому соку»</w:t>
      </w:r>
      <w:r w:rsidR="005976D0" w:rsidRPr="00702E6F">
        <w:rPr>
          <w:rStyle w:val="a6"/>
          <w:rFonts w:ascii="Times New Roman" w:hAnsi="Times New Roman"/>
          <w:noProof/>
          <w:color w:val="000000"/>
          <w:sz w:val="28"/>
          <w:szCs w:val="28"/>
          <w:lang w:val="uk-UA"/>
        </w:rPr>
        <w:footnoteReference w:id="33"/>
      </w:r>
      <w:r w:rsidR="00167987" w:rsidRPr="00702E6F">
        <w:rPr>
          <w:rFonts w:ascii="Times New Roman" w:hAnsi="Times New Roman" w:cs="Times New Roman"/>
          <w:noProof/>
          <w:color w:val="000000"/>
          <w:sz w:val="28"/>
          <w:szCs w:val="28"/>
          <w:lang w:val="uk-UA"/>
        </w:rPr>
        <w:t>.</w:t>
      </w:r>
      <w:r w:rsidR="0097115F" w:rsidRPr="00702E6F">
        <w:rPr>
          <w:rFonts w:ascii="Times New Roman" w:hAnsi="Times New Roman" w:cs="Times New Roman"/>
          <w:noProof/>
          <w:color w:val="000000"/>
          <w:sz w:val="28"/>
          <w:szCs w:val="28"/>
          <w:lang w:val="uk-UA"/>
        </w:rPr>
        <w:t xml:space="preserve"> Сон тут – один із образів смерті, особливо яскраво це показано в останній главі тво</w:t>
      </w:r>
      <w:r w:rsidR="00052BCC" w:rsidRPr="00702E6F">
        <w:rPr>
          <w:rFonts w:ascii="Times New Roman" w:hAnsi="Times New Roman" w:cs="Times New Roman"/>
          <w:noProof/>
          <w:color w:val="000000"/>
          <w:sz w:val="28"/>
          <w:szCs w:val="28"/>
          <w:lang w:val="uk-UA"/>
        </w:rPr>
        <w:t>ру: «Спати вічно я так хочу – У н</w:t>
      </w:r>
      <w:r w:rsidR="0097115F" w:rsidRPr="00702E6F">
        <w:rPr>
          <w:rFonts w:ascii="Times New Roman" w:hAnsi="Times New Roman" w:cs="Times New Roman"/>
          <w:noProof/>
          <w:color w:val="000000"/>
          <w:sz w:val="28"/>
          <w:szCs w:val="28"/>
          <w:lang w:val="uk-UA"/>
        </w:rPr>
        <w:t>очі такій спокійній, У теплі засохли люди, Повертається покійний В дім, де батько ждати буде»</w:t>
      </w:r>
      <w:r w:rsidR="005976D0" w:rsidRPr="00702E6F">
        <w:rPr>
          <w:rStyle w:val="a6"/>
          <w:rFonts w:ascii="Times New Roman" w:hAnsi="Times New Roman"/>
          <w:noProof/>
          <w:color w:val="000000"/>
          <w:sz w:val="28"/>
          <w:szCs w:val="28"/>
          <w:lang w:val="uk-UA"/>
        </w:rPr>
        <w:footnoteReference w:id="34"/>
      </w:r>
      <w:r w:rsidR="0097115F" w:rsidRPr="00702E6F">
        <w:rPr>
          <w:rFonts w:ascii="Times New Roman" w:hAnsi="Times New Roman" w:cs="Times New Roman"/>
          <w:noProof/>
          <w:color w:val="000000"/>
          <w:sz w:val="28"/>
          <w:szCs w:val="28"/>
          <w:lang w:val="uk-UA"/>
        </w:rPr>
        <w:t>. У третій главі темрява поєднана з дрімотою Ночі, яка, в свою чергу призводить до переродження духу: «Зникла зовсім земна велич і моя печаль, злилися моє горе і новий всесвіт, мене осягнуло натхнення, дрімота ночі. Над землею ширяв мій наново народжений дух»</w:t>
      </w:r>
      <w:r w:rsidR="005976D0" w:rsidRPr="00702E6F">
        <w:rPr>
          <w:rStyle w:val="a6"/>
          <w:rFonts w:ascii="Times New Roman" w:hAnsi="Times New Roman"/>
          <w:noProof/>
          <w:color w:val="000000"/>
          <w:sz w:val="28"/>
          <w:szCs w:val="28"/>
          <w:lang w:val="uk-UA"/>
        </w:rPr>
        <w:footnoteReference w:id="35"/>
      </w:r>
      <w:r w:rsidR="0097115F" w:rsidRPr="00702E6F">
        <w:rPr>
          <w:rFonts w:ascii="Times New Roman" w:hAnsi="Times New Roman" w:cs="Times New Roman"/>
          <w:noProof/>
          <w:color w:val="000000"/>
          <w:sz w:val="28"/>
          <w:szCs w:val="28"/>
          <w:lang w:val="uk-UA"/>
        </w:rPr>
        <w:t>.</w:t>
      </w:r>
      <w:r w:rsidR="006C07AB" w:rsidRPr="00702E6F">
        <w:rPr>
          <w:rFonts w:ascii="Times New Roman" w:hAnsi="Times New Roman" w:cs="Times New Roman"/>
          <w:noProof/>
          <w:color w:val="000000"/>
          <w:sz w:val="28"/>
          <w:szCs w:val="28"/>
          <w:lang w:val="uk-UA"/>
        </w:rPr>
        <w:t xml:space="preserve"> Отже тут сон і «зникнення всіх пут народження і кайданів світла</w:t>
      </w:r>
      <w:r w:rsidR="005976D0" w:rsidRPr="00702E6F">
        <w:rPr>
          <w:rFonts w:ascii="Times New Roman" w:hAnsi="Times New Roman" w:cs="Times New Roman"/>
          <w:noProof/>
          <w:color w:val="000000"/>
          <w:sz w:val="28"/>
          <w:szCs w:val="28"/>
          <w:lang w:val="uk-UA"/>
        </w:rPr>
        <w:t xml:space="preserve">», тобто, звільнення від життя, отримують нове трактування – цілковите оновлення людського духу, нове народження. </w:t>
      </w:r>
      <w:r w:rsidR="00E01AA0" w:rsidRPr="00702E6F">
        <w:rPr>
          <w:rFonts w:ascii="Times New Roman" w:hAnsi="Times New Roman" w:cs="Times New Roman"/>
          <w:noProof/>
          <w:color w:val="000000"/>
          <w:sz w:val="28"/>
          <w:szCs w:val="28"/>
          <w:lang w:val="uk-UA"/>
        </w:rPr>
        <w:t xml:space="preserve">Ліричний герой розвиває і підтверджує думку про </w:t>
      </w:r>
      <w:r w:rsidR="00287484" w:rsidRPr="00702E6F">
        <w:rPr>
          <w:rFonts w:ascii="Times New Roman" w:hAnsi="Times New Roman" w:cs="Times New Roman"/>
          <w:noProof/>
          <w:color w:val="000000"/>
          <w:sz w:val="28"/>
          <w:szCs w:val="28"/>
          <w:lang w:val="uk-UA"/>
        </w:rPr>
        <w:t xml:space="preserve">смислову </w:t>
      </w:r>
      <w:r w:rsidR="00E01AA0" w:rsidRPr="00702E6F">
        <w:rPr>
          <w:rFonts w:ascii="Times New Roman" w:hAnsi="Times New Roman" w:cs="Times New Roman"/>
          <w:noProof/>
          <w:color w:val="000000"/>
          <w:sz w:val="28"/>
          <w:szCs w:val="28"/>
          <w:lang w:val="uk-UA"/>
        </w:rPr>
        <w:t xml:space="preserve">єдність сну і смерті у четвертій главі: «Я знаю тепер, </w:t>
      </w:r>
      <w:r w:rsidR="00287484" w:rsidRPr="00702E6F">
        <w:rPr>
          <w:rFonts w:ascii="Times New Roman" w:hAnsi="Times New Roman" w:cs="Times New Roman"/>
          <w:noProof/>
          <w:color w:val="000000"/>
          <w:sz w:val="28"/>
          <w:szCs w:val="28"/>
          <w:lang w:val="uk-UA"/>
        </w:rPr>
        <w:t>що коли прийде останній ранок, с</w:t>
      </w:r>
      <w:r w:rsidR="00E01AA0" w:rsidRPr="00702E6F">
        <w:rPr>
          <w:rFonts w:ascii="Times New Roman" w:hAnsi="Times New Roman" w:cs="Times New Roman"/>
          <w:noProof/>
          <w:color w:val="000000"/>
          <w:sz w:val="28"/>
          <w:szCs w:val="28"/>
          <w:lang w:val="uk-UA"/>
        </w:rPr>
        <w:t>вітло не прожене більше Ночі, не злякає кохання, коли сон стане вічним у нескінченній мрії»</w:t>
      </w:r>
      <w:r w:rsidR="00E01AA0" w:rsidRPr="00702E6F">
        <w:rPr>
          <w:rStyle w:val="a6"/>
          <w:rFonts w:ascii="Times New Roman" w:hAnsi="Times New Roman"/>
          <w:noProof/>
          <w:color w:val="000000"/>
          <w:sz w:val="28"/>
          <w:szCs w:val="28"/>
          <w:lang w:val="uk-UA"/>
        </w:rPr>
        <w:footnoteReference w:id="36"/>
      </w:r>
      <w:r w:rsidR="00E01AA0" w:rsidRPr="00702E6F">
        <w:rPr>
          <w:rFonts w:ascii="Times New Roman" w:hAnsi="Times New Roman" w:cs="Times New Roman"/>
          <w:noProof/>
          <w:color w:val="000000"/>
          <w:sz w:val="28"/>
          <w:szCs w:val="28"/>
          <w:lang w:val="uk-UA"/>
        </w:rPr>
        <w:t xml:space="preserve">. Надзвичайно цікаву тезу висуває герой у четвертій главі, це теза </w:t>
      </w:r>
      <w:r w:rsidR="00E01AA0" w:rsidRPr="00702E6F">
        <w:rPr>
          <w:rFonts w:ascii="Times New Roman" w:hAnsi="Times New Roman" w:cs="Times New Roman"/>
          <w:i/>
          <w:noProof/>
          <w:color w:val="000000"/>
          <w:sz w:val="28"/>
          <w:szCs w:val="28"/>
          <w:lang w:val="uk-UA"/>
        </w:rPr>
        <w:t>утішного повернення</w:t>
      </w:r>
      <w:r w:rsidR="00E01AA0" w:rsidRPr="00702E6F">
        <w:rPr>
          <w:rFonts w:ascii="Times New Roman" w:hAnsi="Times New Roman" w:cs="Times New Roman"/>
          <w:noProof/>
          <w:color w:val="000000"/>
          <w:sz w:val="28"/>
          <w:szCs w:val="28"/>
          <w:lang w:val="uk-UA"/>
        </w:rPr>
        <w:t xml:space="preserve">: «У собі я сам відчув завершення твоїх починань, небесну волю, </w:t>
      </w:r>
      <w:r w:rsidR="00E01AA0" w:rsidRPr="00702E6F">
        <w:rPr>
          <w:rFonts w:ascii="Times New Roman" w:hAnsi="Times New Roman" w:cs="Times New Roman"/>
          <w:i/>
          <w:noProof/>
          <w:color w:val="000000"/>
          <w:sz w:val="28"/>
          <w:szCs w:val="28"/>
          <w:lang w:val="uk-UA"/>
        </w:rPr>
        <w:t>утішне повернення</w:t>
      </w:r>
      <w:r w:rsidR="00E01AA0" w:rsidRPr="00702E6F">
        <w:rPr>
          <w:rFonts w:ascii="Times New Roman" w:hAnsi="Times New Roman" w:cs="Times New Roman"/>
          <w:noProof/>
          <w:color w:val="000000"/>
          <w:sz w:val="28"/>
          <w:szCs w:val="28"/>
          <w:lang w:val="uk-UA"/>
        </w:rPr>
        <w:t>. У дикій жалобі я пізнав розлуку із нашою батьківщиною, весь наш нелад із древнім, прекрасним небом»</w:t>
      </w:r>
      <w:r w:rsidR="00287484" w:rsidRPr="00702E6F">
        <w:rPr>
          <w:rStyle w:val="a6"/>
          <w:rFonts w:ascii="Times New Roman" w:hAnsi="Times New Roman"/>
          <w:noProof/>
          <w:color w:val="000000"/>
          <w:sz w:val="28"/>
          <w:szCs w:val="28"/>
          <w:lang w:val="uk-UA"/>
        </w:rPr>
        <w:footnoteReference w:id="37"/>
      </w:r>
      <w:r w:rsidR="00E01AA0" w:rsidRPr="00702E6F">
        <w:rPr>
          <w:rFonts w:ascii="Times New Roman" w:hAnsi="Times New Roman" w:cs="Times New Roman"/>
          <w:noProof/>
          <w:color w:val="000000"/>
          <w:sz w:val="28"/>
          <w:szCs w:val="28"/>
          <w:lang w:val="uk-UA"/>
        </w:rPr>
        <w:t xml:space="preserve">. Через Ніч і смерть людина повертається до древньої гармонії, яку давно втратила. Цей важливий висновок був наступною сходинкою в еволюції співця. </w:t>
      </w:r>
      <w:r w:rsidR="00A86875" w:rsidRPr="00702E6F">
        <w:rPr>
          <w:rFonts w:ascii="Times New Roman" w:hAnsi="Times New Roman" w:cs="Times New Roman"/>
          <w:noProof/>
          <w:color w:val="000000"/>
          <w:sz w:val="28"/>
          <w:szCs w:val="28"/>
          <w:lang w:val="uk-UA"/>
        </w:rPr>
        <w:t>Він розуміє, що смерть – поняття священне: «З коханням ти випий Хутчіше мене, І в смерті спочину - Любов не мине. Коханням в бистрині, Ефір в моїх жилах, Життя і надія, І небо мій дім, А смерть -</w:t>
      </w:r>
      <w:r w:rsidR="00EE3A5C" w:rsidRPr="00702E6F">
        <w:rPr>
          <w:rFonts w:ascii="Times New Roman" w:hAnsi="Times New Roman" w:cs="Times New Roman"/>
          <w:noProof/>
          <w:color w:val="000000"/>
          <w:sz w:val="28"/>
          <w:szCs w:val="28"/>
          <w:lang w:val="uk-UA"/>
        </w:rPr>
        <w:t xml:space="preserve"> </w:t>
      </w:r>
      <w:r w:rsidR="00A86875" w:rsidRPr="00702E6F">
        <w:rPr>
          <w:rFonts w:ascii="Times New Roman" w:hAnsi="Times New Roman" w:cs="Times New Roman"/>
          <w:noProof/>
          <w:color w:val="000000"/>
          <w:sz w:val="28"/>
          <w:szCs w:val="28"/>
          <w:lang w:val="uk-UA"/>
        </w:rPr>
        <w:t>уночі В багатті святім»</w:t>
      </w:r>
      <w:r w:rsidR="00A86875" w:rsidRPr="00702E6F">
        <w:rPr>
          <w:rStyle w:val="a6"/>
          <w:rFonts w:ascii="Times New Roman" w:hAnsi="Times New Roman"/>
          <w:noProof/>
          <w:color w:val="000000"/>
          <w:sz w:val="28"/>
          <w:szCs w:val="28"/>
          <w:lang w:val="uk-UA"/>
        </w:rPr>
        <w:footnoteReference w:id="38"/>
      </w:r>
      <w:r w:rsidR="00A86875" w:rsidRPr="00702E6F">
        <w:rPr>
          <w:rFonts w:ascii="Times New Roman" w:hAnsi="Times New Roman" w:cs="Times New Roman"/>
          <w:noProof/>
          <w:color w:val="000000"/>
          <w:sz w:val="28"/>
          <w:szCs w:val="28"/>
          <w:lang w:val="uk-UA"/>
        </w:rPr>
        <w:t>. Багаття, на якому помирає людина не світле чи прекрасне, воно саме «heilig»</w:t>
      </w:r>
      <w:r w:rsidR="00524612" w:rsidRPr="00702E6F">
        <w:rPr>
          <w:rFonts w:ascii="Times New Roman" w:hAnsi="Times New Roman" w:cs="Times New Roman"/>
          <w:noProof/>
          <w:color w:val="000000"/>
          <w:sz w:val="28"/>
          <w:szCs w:val="28"/>
          <w:lang w:val="uk-UA"/>
        </w:rPr>
        <w:t>, тобто «святе», бо смерть – це священний акт переродження. Далі герой оповідає еволюцію своїх уявлень, але міфологізувавши їх, наділивши яскравими образами. У розповіді про богів читач дізнається, що спочатку вони жили там, де «жило сонце, вічно пломеніюче живильне Світло»</w:t>
      </w:r>
      <w:r w:rsidR="00524612" w:rsidRPr="00702E6F">
        <w:rPr>
          <w:rStyle w:val="a6"/>
          <w:rFonts w:ascii="Times New Roman" w:hAnsi="Times New Roman"/>
          <w:noProof/>
          <w:color w:val="000000"/>
          <w:sz w:val="28"/>
          <w:szCs w:val="28"/>
          <w:lang w:val="uk-UA"/>
        </w:rPr>
        <w:footnoteReference w:id="39"/>
      </w:r>
      <w:r w:rsidR="00524612" w:rsidRPr="00702E6F">
        <w:rPr>
          <w:rFonts w:ascii="Times New Roman" w:hAnsi="Times New Roman" w:cs="Times New Roman"/>
          <w:noProof/>
          <w:color w:val="000000"/>
          <w:sz w:val="28"/>
          <w:szCs w:val="28"/>
          <w:lang w:val="uk-UA"/>
        </w:rPr>
        <w:t>. Смерть і світло погано поєднуються, тому боги налякані марною боротьбою із загибеллю і неминучістю вироку: «</w:t>
      </w:r>
      <w:r w:rsidR="00287484" w:rsidRPr="00702E6F">
        <w:rPr>
          <w:rFonts w:ascii="Times New Roman" w:hAnsi="Times New Roman" w:cs="Times New Roman"/>
          <w:noProof/>
          <w:color w:val="000000"/>
          <w:sz w:val="28"/>
          <w:szCs w:val="28"/>
          <w:lang w:val="uk-UA"/>
        </w:rPr>
        <w:t>в</w:t>
      </w:r>
      <w:r w:rsidR="00524612" w:rsidRPr="00702E6F">
        <w:rPr>
          <w:rFonts w:ascii="Times New Roman" w:hAnsi="Times New Roman" w:cs="Times New Roman"/>
          <w:noProof/>
          <w:color w:val="000000"/>
          <w:sz w:val="28"/>
          <w:szCs w:val="28"/>
          <w:lang w:val="uk-UA"/>
        </w:rPr>
        <w:t>сі безсиллі в битві, І вирок винесли покійним, І хвиля милого життя розбита, О моря сивії бескиди, Людина прикрашала в смерті, Страшне, як жах, її обличчя»</w:t>
      </w:r>
      <w:r w:rsidR="00524612" w:rsidRPr="00702E6F">
        <w:rPr>
          <w:rStyle w:val="a6"/>
          <w:rFonts w:ascii="Times New Roman" w:hAnsi="Times New Roman"/>
          <w:noProof/>
          <w:color w:val="000000"/>
          <w:sz w:val="28"/>
          <w:szCs w:val="28"/>
          <w:lang w:val="uk-UA"/>
        </w:rPr>
        <w:footnoteReference w:id="40"/>
      </w:r>
      <w:r w:rsidR="003561CC" w:rsidRPr="00702E6F">
        <w:rPr>
          <w:rFonts w:ascii="Times New Roman" w:hAnsi="Times New Roman" w:cs="Times New Roman"/>
          <w:noProof/>
          <w:color w:val="000000"/>
          <w:sz w:val="28"/>
          <w:szCs w:val="28"/>
          <w:lang w:val="uk-UA"/>
        </w:rPr>
        <w:t>. Це відображення першої глави «Гімнів», де герой боїться втратити надію, а головною цінністю вважає яскраву велич денного життя. Тут на сцені з’являється Ніч, саме вона дає прилисток богам: «Світ не був більше небесною прикметою, він тільки в минулому був оселею богів, тепер вони вкрилися нічною габою»</w:t>
      </w:r>
      <w:r w:rsidR="003561CC" w:rsidRPr="00702E6F">
        <w:rPr>
          <w:rStyle w:val="a6"/>
          <w:rFonts w:ascii="Times New Roman" w:hAnsi="Times New Roman"/>
          <w:noProof/>
          <w:color w:val="000000"/>
          <w:sz w:val="28"/>
          <w:szCs w:val="28"/>
          <w:lang w:val="uk-UA"/>
        </w:rPr>
        <w:footnoteReference w:id="41"/>
      </w:r>
      <w:r w:rsidR="003561CC" w:rsidRPr="00702E6F">
        <w:rPr>
          <w:rFonts w:ascii="Times New Roman" w:hAnsi="Times New Roman" w:cs="Times New Roman"/>
          <w:noProof/>
          <w:color w:val="000000"/>
          <w:sz w:val="28"/>
          <w:szCs w:val="28"/>
          <w:lang w:val="uk-UA"/>
        </w:rPr>
        <w:t xml:space="preserve">.Із особливою пристрастю герой оспівує немовля, народжене від небесного серця. Дитя об’єнало навколо себе </w:t>
      </w:r>
      <w:r w:rsidR="00264CB3" w:rsidRPr="00702E6F">
        <w:rPr>
          <w:rFonts w:ascii="Times New Roman" w:hAnsi="Times New Roman" w:cs="Times New Roman"/>
          <w:noProof/>
          <w:color w:val="000000"/>
          <w:sz w:val="28"/>
          <w:szCs w:val="28"/>
          <w:lang w:val="uk-UA"/>
        </w:rPr>
        <w:t>«</w:t>
      </w:r>
      <w:r w:rsidR="00264CB3" w:rsidRPr="00702E6F">
        <w:rPr>
          <w:rFonts w:ascii="Times New Roman" w:hAnsi="Times New Roman" w:cs="Times New Roman"/>
          <w:i/>
          <w:noProof/>
          <w:color w:val="000000"/>
          <w:sz w:val="28"/>
          <w:szCs w:val="28"/>
          <w:lang w:val="uk-UA"/>
        </w:rPr>
        <w:t>вічне дитинство душ</w:t>
      </w:r>
      <w:r w:rsidR="00264CB3" w:rsidRPr="00702E6F">
        <w:rPr>
          <w:rFonts w:ascii="Times New Roman" w:hAnsi="Times New Roman" w:cs="Times New Roman"/>
          <w:noProof/>
          <w:color w:val="000000"/>
          <w:sz w:val="28"/>
          <w:szCs w:val="28"/>
          <w:lang w:val="uk-UA"/>
        </w:rPr>
        <w:t>, що охоплені священною любов’ю»</w:t>
      </w:r>
      <w:r w:rsidR="00264CB3" w:rsidRPr="00702E6F">
        <w:rPr>
          <w:rStyle w:val="a6"/>
          <w:rFonts w:ascii="Times New Roman" w:hAnsi="Times New Roman"/>
          <w:noProof/>
          <w:color w:val="000000"/>
          <w:sz w:val="28"/>
          <w:szCs w:val="28"/>
          <w:lang w:val="uk-UA"/>
        </w:rPr>
        <w:footnoteReference w:id="42"/>
      </w:r>
      <w:r w:rsidR="00264CB3" w:rsidRPr="00702E6F">
        <w:rPr>
          <w:rFonts w:ascii="Times New Roman" w:hAnsi="Times New Roman" w:cs="Times New Roman"/>
          <w:noProof/>
          <w:color w:val="000000"/>
          <w:sz w:val="28"/>
          <w:szCs w:val="28"/>
          <w:lang w:val="uk-UA"/>
        </w:rPr>
        <w:t>. Образ дитинства душі і сприйняття світу як гармонійної єдності характерний для романтичної доби, але дуже цікавим є ототожнення образу немовляти зі смертю: «Тебе ми знаємо, ясний юначе… Життя безсмертного правитель, Ти смерть і перший наш цілитель». В образі Христа, який неважко відгадати, ліричний герой бачить о</w:t>
      </w:r>
      <w:r w:rsidR="00287484" w:rsidRPr="00702E6F">
        <w:rPr>
          <w:rFonts w:ascii="Times New Roman" w:hAnsi="Times New Roman" w:cs="Times New Roman"/>
          <w:noProof/>
          <w:color w:val="000000"/>
          <w:sz w:val="28"/>
          <w:szCs w:val="28"/>
          <w:lang w:val="uk-UA"/>
        </w:rPr>
        <w:t>браз спасіння – смерті, що зцілю</w:t>
      </w:r>
      <w:r w:rsidR="00264CB3" w:rsidRPr="00702E6F">
        <w:rPr>
          <w:rFonts w:ascii="Times New Roman" w:hAnsi="Times New Roman" w:cs="Times New Roman"/>
          <w:noProof/>
          <w:color w:val="000000"/>
          <w:sz w:val="28"/>
          <w:szCs w:val="28"/>
          <w:lang w:val="uk-UA"/>
        </w:rPr>
        <w:t>є. Наблизився новий світ, де вже не було жаху смерті старого</w:t>
      </w:r>
      <w:r w:rsidR="003D7583" w:rsidRPr="00702E6F">
        <w:rPr>
          <w:rFonts w:ascii="Times New Roman" w:hAnsi="Times New Roman" w:cs="Times New Roman"/>
          <w:noProof/>
          <w:color w:val="000000"/>
          <w:sz w:val="28"/>
          <w:szCs w:val="28"/>
          <w:lang w:val="uk-UA"/>
        </w:rPr>
        <w:t>, адже своєю же</w:t>
      </w:r>
      <w:r w:rsidR="00287484" w:rsidRPr="00702E6F">
        <w:rPr>
          <w:rFonts w:ascii="Times New Roman" w:hAnsi="Times New Roman" w:cs="Times New Roman"/>
          <w:noProof/>
          <w:color w:val="000000"/>
          <w:sz w:val="28"/>
          <w:szCs w:val="28"/>
          <w:lang w:val="uk-UA"/>
        </w:rPr>
        <w:t>ртвою Христос возвеличив смерть</w:t>
      </w:r>
      <w:r w:rsidR="003D7583" w:rsidRPr="00702E6F">
        <w:rPr>
          <w:rFonts w:ascii="Times New Roman" w:hAnsi="Times New Roman" w:cs="Times New Roman"/>
          <w:noProof/>
          <w:color w:val="000000"/>
          <w:sz w:val="28"/>
          <w:szCs w:val="28"/>
          <w:lang w:val="uk-UA"/>
        </w:rPr>
        <w:t xml:space="preserve"> як повернення додому, </w:t>
      </w:r>
      <w:r w:rsidR="003D7583" w:rsidRPr="00702E6F">
        <w:rPr>
          <w:rFonts w:ascii="Times New Roman" w:hAnsi="Times New Roman" w:cs="Times New Roman"/>
          <w:i/>
          <w:noProof/>
          <w:color w:val="000000"/>
          <w:sz w:val="28"/>
          <w:szCs w:val="28"/>
          <w:lang w:val="uk-UA"/>
        </w:rPr>
        <w:t>утішне повернення</w:t>
      </w:r>
      <w:r w:rsidR="003D7583" w:rsidRPr="00702E6F">
        <w:rPr>
          <w:rFonts w:ascii="Times New Roman" w:hAnsi="Times New Roman" w:cs="Times New Roman"/>
          <w:noProof/>
          <w:color w:val="000000"/>
          <w:sz w:val="28"/>
          <w:szCs w:val="28"/>
          <w:lang w:val="uk-UA"/>
        </w:rPr>
        <w:t>: «як ти поспішаєш, млості і очікування сповнений, у обійми свого батька, підносячи юний рід людський і не закарбовану чашу золотого майбуття. Мати скоро слідувала за тобою, небесною сповнена радістю, вона першою була з тобою на новій батьківщині»</w:t>
      </w:r>
      <w:r w:rsidR="003D7583" w:rsidRPr="00702E6F">
        <w:rPr>
          <w:rStyle w:val="a6"/>
          <w:rFonts w:ascii="Times New Roman" w:hAnsi="Times New Roman"/>
          <w:noProof/>
          <w:color w:val="000000"/>
          <w:sz w:val="28"/>
          <w:szCs w:val="28"/>
          <w:lang w:val="uk-UA"/>
        </w:rPr>
        <w:footnoteReference w:id="43"/>
      </w:r>
      <w:r w:rsidR="003D7583" w:rsidRPr="00702E6F">
        <w:rPr>
          <w:rFonts w:ascii="Times New Roman" w:hAnsi="Times New Roman" w:cs="Times New Roman"/>
          <w:noProof/>
          <w:color w:val="000000"/>
          <w:sz w:val="28"/>
          <w:szCs w:val="28"/>
          <w:lang w:val="uk-UA"/>
        </w:rPr>
        <w:t xml:space="preserve"> Ліричний герой</w:t>
      </w:r>
      <w:r w:rsidR="00264CB3" w:rsidRPr="00702E6F">
        <w:rPr>
          <w:rFonts w:ascii="Times New Roman" w:hAnsi="Times New Roman" w:cs="Times New Roman"/>
          <w:noProof/>
          <w:color w:val="000000"/>
          <w:sz w:val="28"/>
          <w:szCs w:val="28"/>
          <w:lang w:val="uk-UA"/>
        </w:rPr>
        <w:t xml:space="preserve"> починає прагнути </w:t>
      </w:r>
      <w:r w:rsidR="00BB05A3" w:rsidRPr="00702E6F">
        <w:rPr>
          <w:rFonts w:ascii="Times New Roman" w:hAnsi="Times New Roman" w:cs="Times New Roman"/>
          <w:noProof/>
          <w:color w:val="000000"/>
          <w:sz w:val="28"/>
          <w:szCs w:val="28"/>
          <w:lang w:val="uk-UA"/>
        </w:rPr>
        <w:t>загибелі як зцілення своєї душі і повернення до милої: «Веде коханих наших У морок смерть священна, І відвернути це Уже не в наших силах. Та плакати даремно, Не варто на могилах, Усіх нас зцілить ніч І поверне до милих»</w:t>
      </w:r>
      <w:r w:rsidR="00BB05A3" w:rsidRPr="00702E6F">
        <w:rPr>
          <w:rStyle w:val="a6"/>
          <w:rFonts w:ascii="Times New Roman" w:hAnsi="Times New Roman"/>
          <w:noProof/>
          <w:color w:val="000000"/>
          <w:sz w:val="28"/>
          <w:szCs w:val="28"/>
          <w:lang w:val="uk-UA"/>
        </w:rPr>
        <w:footnoteReference w:id="44"/>
      </w:r>
      <w:r w:rsidR="00BB05A3" w:rsidRPr="00702E6F">
        <w:rPr>
          <w:rFonts w:ascii="Times New Roman" w:hAnsi="Times New Roman" w:cs="Times New Roman"/>
          <w:noProof/>
          <w:color w:val="000000"/>
          <w:sz w:val="28"/>
          <w:szCs w:val="28"/>
          <w:lang w:val="uk-UA"/>
        </w:rPr>
        <w:t>. Остання глава є кульмінацією душевної еволюції героя: він відверто прагне смерті, вважає, що тільки так здобуде щастя: «З царства світла – вниз нам слід, Інші в темряві чекають. Сум, розлука – добрий слід, Всі щасливі помирають»</w:t>
      </w:r>
      <w:r w:rsidR="00BB05A3" w:rsidRPr="00702E6F">
        <w:rPr>
          <w:rStyle w:val="a6"/>
          <w:rFonts w:ascii="Times New Roman" w:hAnsi="Times New Roman"/>
          <w:noProof/>
          <w:color w:val="000000"/>
          <w:sz w:val="28"/>
          <w:szCs w:val="28"/>
          <w:lang w:val="uk-UA"/>
        </w:rPr>
        <w:footnoteReference w:id="45"/>
      </w:r>
      <w:r w:rsidR="00BB05A3" w:rsidRPr="00702E6F">
        <w:rPr>
          <w:rFonts w:ascii="Times New Roman" w:hAnsi="Times New Roman" w:cs="Times New Roman"/>
          <w:noProof/>
          <w:color w:val="000000"/>
          <w:sz w:val="28"/>
          <w:szCs w:val="28"/>
          <w:lang w:val="uk-UA"/>
        </w:rPr>
        <w:t>. Без смерті нема щастя, тільки вона рятівниця: «На смерть лише всі сподівання, І смерть врятує усіх нас»</w:t>
      </w:r>
      <w:r w:rsidR="00BB05A3" w:rsidRPr="00702E6F">
        <w:rPr>
          <w:rStyle w:val="a6"/>
          <w:rFonts w:ascii="Times New Roman" w:hAnsi="Times New Roman"/>
          <w:noProof/>
          <w:color w:val="000000"/>
          <w:sz w:val="28"/>
          <w:szCs w:val="28"/>
          <w:lang w:val="uk-UA"/>
        </w:rPr>
        <w:footnoteReference w:id="46"/>
      </w:r>
      <w:r w:rsidR="00BB05A3" w:rsidRPr="00702E6F">
        <w:rPr>
          <w:rFonts w:ascii="Times New Roman" w:hAnsi="Times New Roman" w:cs="Times New Roman"/>
          <w:noProof/>
          <w:color w:val="000000"/>
          <w:sz w:val="28"/>
          <w:szCs w:val="28"/>
          <w:lang w:val="uk-UA"/>
        </w:rPr>
        <w:t>. Закінчуються «Гімни до Ночі» мотивом вічного шлюбу перед Богом.</w:t>
      </w:r>
    </w:p>
    <w:p w:rsidR="00EF74F8" w:rsidRPr="00702E6F" w:rsidRDefault="00702E6F" w:rsidP="00EE3A5C">
      <w:pPr>
        <w:pStyle w:val="a3"/>
        <w:spacing w:before="0" w:beforeAutospacing="0" w:after="0" w:afterAutospacing="0" w:line="360" w:lineRule="auto"/>
        <w:ind w:firstLine="709"/>
        <w:jc w:val="both"/>
        <w:textAlignment w:val="top"/>
        <w:rPr>
          <w:rFonts w:ascii="Times New Roman" w:hAnsi="Times New Roman" w:cs="Times New Roman"/>
          <w:b/>
          <w:noProof/>
          <w:color w:val="000000"/>
          <w:sz w:val="28"/>
          <w:szCs w:val="28"/>
          <w:lang w:val="uk-UA"/>
        </w:rPr>
      </w:pPr>
      <w:r w:rsidRPr="00702E6F">
        <w:rPr>
          <w:rFonts w:ascii="Times New Roman" w:hAnsi="Times New Roman" w:cs="Times New Roman"/>
          <w:b/>
          <w:noProof/>
          <w:color w:val="000000"/>
          <w:sz w:val="28"/>
          <w:szCs w:val="28"/>
          <w:lang w:val="uk-UA"/>
        </w:rPr>
        <w:br w:type="page"/>
      </w:r>
      <w:r w:rsidR="00EF74F8" w:rsidRPr="00702E6F">
        <w:rPr>
          <w:rFonts w:ascii="Times New Roman" w:hAnsi="Times New Roman" w:cs="Times New Roman"/>
          <w:b/>
          <w:noProof/>
          <w:color w:val="000000"/>
          <w:sz w:val="28"/>
          <w:szCs w:val="28"/>
          <w:lang w:val="uk-UA"/>
        </w:rPr>
        <w:t>ВИСНОВОК</w:t>
      </w:r>
    </w:p>
    <w:p w:rsidR="00702E6F" w:rsidRPr="00702E6F" w:rsidRDefault="00702E6F" w:rsidP="00EE3A5C">
      <w:pPr>
        <w:pStyle w:val="a3"/>
        <w:spacing w:before="0" w:beforeAutospacing="0" w:after="0" w:afterAutospacing="0" w:line="360" w:lineRule="auto"/>
        <w:ind w:firstLine="709"/>
        <w:jc w:val="both"/>
        <w:textAlignment w:val="top"/>
        <w:rPr>
          <w:rFonts w:ascii="Times New Roman" w:hAnsi="Times New Roman" w:cs="Times New Roman"/>
          <w:noProof/>
          <w:color w:val="000000"/>
          <w:sz w:val="28"/>
          <w:szCs w:val="28"/>
          <w:lang w:val="uk-UA"/>
        </w:rPr>
      </w:pPr>
    </w:p>
    <w:p w:rsidR="00BB05A3" w:rsidRPr="00702E6F" w:rsidRDefault="00BB05A3" w:rsidP="00EE3A5C">
      <w:pPr>
        <w:pStyle w:val="a3"/>
        <w:spacing w:before="0" w:beforeAutospacing="0" w:after="0" w:afterAutospacing="0" w:line="360" w:lineRule="auto"/>
        <w:ind w:firstLine="709"/>
        <w:jc w:val="both"/>
        <w:textAlignment w:val="top"/>
        <w:rPr>
          <w:rFonts w:ascii="Times New Roman" w:hAnsi="Times New Roman" w:cs="Times New Roman"/>
          <w:noProof/>
          <w:color w:val="000000"/>
          <w:sz w:val="28"/>
          <w:szCs w:val="28"/>
          <w:lang w:val="uk-UA"/>
        </w:rPr>
      </w:pPr>
      <w:r w:rsidRPr="00702E6F">
        <w:rPr>
          <w:rFonts w:ascii="Times New Roman" w:hAnsi="Times New Roman" w:cs="Times New Roman"/>
          <w:noProof/>
          <w:color w:val="000000"/>
          <w:sz w:val="28"/>
          <w:szCs w:val="28"/>
          <w:lang w:val="uk-UA"/>
        </w:rPr>
        <w:t>У даному творі герой пройшов досить великий шлях еволюції власних ідей і переконань: від страху</w:t>
      </w:r>
      <w:r w:rsidR="00881E5C" w:rsidRPr="00702E6F">
        <w:rPr>
          <w:rFonts w:ascii="Times New Roman" w:hAnsi="Times New Roman" w:cs="Times New Roman"/>
          <w:noProof/>
          <w:color w:val="000000"/>
          <w:sz w:val="28"/>
          <w:szCs w:val="28"/>
          <w:lang w:val="uk-UA"/>
        </w:rPr>
        <w:t xml:space="preserve"> Ночі, традиційного возвеличення краси </w:t>
      </w:r>
      <w:r w:rsidR="00287484" w:rsidRPr="00702E6F">
        <w:rPr>
          <w:rFonts w:ascii="Times New Roman" w:hAnsi="Times New Roman" w:cs="Times New Roman"/>
          <w:noProof/>
          <w:color w:val="000000"/>
          <w:sz w:val="28"/>
          <w:szCs w:val="28"/>
          <w:lang w:val="uk-UA"/>
        </w:rPr>
        <w:t>дня</w:t>
      </w:r>
      <w:r w:rsidR="00881E5C" w:rsidRPr="00702E6F">
        <w:rPr>
          <w:rFonts w:ascii="Times New Roman" w:hAnsi="Times New Roman" w:cs="Times New Roman"/>
          <w:noProof/>
          <w:color w:val="000000"/>
          <w:sz w:val="28"/>
          <w:szCs w:val="28"/>
          <w:lang w:val="uk-UA"/>
        </w:rPr>
        <w:t xml:space="preserve"> </w:t>
      </w:r>
      <w:r w:rsidR="00287484" w:rsidRPr="00702E6F">
        <w:rPr>
          <w:rFonts w:ascii="Times New Roman" w:hAnsi="Times New Roman" w:cs="Times New Roman"/>
          <w:noProof/>
          <w:color w:val="000000"/>
          <w:sz w:val="28"/>
          <w:szCs w:val="28"/>
          <w:lang w:val="uk-UA"/>
        </w:rPr>
        <w:t xml:space="preserve">як беззаперечної величі світу, до поступового розуміння плинності і непостійності всього живого, глибокої священної краси Ночі. Автор висунув тезу «утішного повернення», повернення додому до «нашого Отця» після смерті. У Новаліса смерть - подія спочатку глибоко трагічна, читач відчуває біль автора від втратити нареченої, та згодом ліричний герой розцвічує загибель коханої ніжними кольорами, яскравою атрибутикою, естетизуючи її і підносячи до рівня священного акту. Тепер Ніч – породілля </w:t>
      </w:r>
      <w:r w:rsidR="00E2793E" w:rsidRPr="00702E6F">
        <w:rPr>
          <w:rFonts w:ascii="Times New Roman" w:hAnsi="Times New Roman" w:cs="Times New Roman"/>
          <w:noProof/>
          <w:color w:val="000000"/>
          <w:sz w:val="28"/>
          <w:szCs w:val="28"/>
          <w:lang w:val="uk-UA"/>
        </w:rPr>
        <w:t>Д</w:t>
      </w:r>
      <w:r w:rsidR="00287484" w:rsidRPr="00702E6F">
        <w:rPr>
          <w:rFonts w:ascii="Times New Roman" w:hAnsi="Times New Roman" w:cs="Times New Roman"/>
          <w:noProof/>
          <w:color w:val="000000"/>
          <w:sz w:val="28"/>
          <w:szCs w:val="28"/>
          <w:lang w:val="uk-UA"/>
        </w:rPr>
        <w:t>ня, його основа, що дає справжню красу всім речам. Ніч об’єднує не тільки закоханих, а й все людство у спогляданні, вон</w:t>
      </w:r>
      <w:r w:rsidR="00E2793E" w:rsidRPr="00702E6F">
        <w:rPr>
          <w:rFonts w:ascii="Times New Roman" w:hAnsi="Times New Roman" w:cs="Times New Roman"/>
          <w:noProof/>
          <w:color w:val="000000"/>
          <w:sz w:val="28"/>
          <w:szCs w:val="28"/>
          <w:lang w:val="uk-UA"/>
        </w:rPr>
        <w:t>а</w:t>
      </w:r>
      <w:r w:rsidR="00287484" w:rsidRPr="00702E6F">
        <w:rPr>
          <w:rFonts w:ascii="Times New Roman" w:hAnsi="Times New Roman" w:cs="Times New Roman"/>
          <w:noProof/>
          <w:color w:val="000000"/>
          <w:sz w:val="28"/>
          <w:szCs w:val="28"/>
          <w:lang w:val="uk-UA"/>
        </w:rPr>
        <w:t xml:space="preserve"> вбиває денну метушню і заклопотаність. </w:t>
      </w:r>
      <w:r w:rsidR="00E2793E" w:rsidRPr="00702E6F">
        <w:rPr>
          <w:rFonts w:ascii="Times New Roman" w:hAnsi="Times New Roman" w:cs="Times New Roman"/>
          <w:noProof/>
          <w:color w:val="000000"/>
          <w:sz w:val="28"/>
          <w:szCs w:val="28"/>
          <w:lang w:val="uk-UA"/>
        </w:rPr>
        <w:t>Через Ніч ліричний герой споглядає кохану, а через смерть об’єднується з нею у священному шлюбі перед Божим лицем. Ніч – це кордон, пройшовши через який дух перероджується і з’</w:t>
      </w:r>
      <w:r w:rsidR="00EF74F8" w:rsidRPr="00702E6F">
        <w:rPr>
          <w:rFonts w:ascii="Times New Roman" w:hAnsi="Times New Roman" w:cs="Times New Roman"/>
          <w:noProof/>
          <w:color w:val="000000"/>
          <w:sz w:val="28"/>
          <w:szCs w:val="28"/>
          <w:lang w:val="uk-UA"/>
        </w:rPr>
        <w:t>єдн</w:t>
      </w:r>
      <w:r w:rsidR="00E2793E" w:rsidRPr="00702E6F">
        <w:rPr>
          <w:rFonts w:ascii="Times New Roman" w:hAnsi="Times New Roman" w:cs="Times New Roman"/>
          <w:noProof/>
          <w:color w:val="000000"/>
          <w:sz w:val="28"/>
          <w:szCs w:val="28"/>
          <w:lang w:val="uk-UA"/>
        </w:rPr>
        <w:t>ується</w:t>
      </w:r>
      <w:r w:rsidR="00EE3A5C" w:rsidRPr="00702E6F">
        <w:rPr>
          <w:rFonts w:ascii="Times New Roman" w:hAnsi="Times New Roman" w:cs="Times New Roman"/>
          <w:noProof/>
          <w:color w:val="000000"/>
          <w:sz w:val="28"/>
          <w:szCs w:val="28"/>
          <w:lang w:val="uk-UA"/>
        </w:rPr>
        <w:t xml:space="preserve"> </w:t>
      </w:r>
      <w:r w:rsidR="00E2793E" w:rsidRPr="00702E6F">
        <w:rPr>
          <w:rFonts w:ascii="Times New Roman" w:hAnsi="Times New Roman" w:cs="Times New Roman"/>
          <w:noProof/>
          <w:color w:val="000000"/>
          <w:sz w:val="28"/>
          <w:szCs w:val="28"/>
          <w:lang w:val="uk-UA"/>
        </w:rPr>
        <w:t>із коханими.</w:t>
      </w:r>
    </w:p>
    <w:p w:rsidR="00E35C35" w:rsidRPr="00702E6F" w:rsidRDefault="00702E6F" w:rsidP="00EE3A5C">
      <w:pPr>
        <w:spacing w:line="360" w:lineRule="auto"/>
        <w:ind w:firstLine="709"/>
        <w:jc w:val="both"/>
        <w:rPr>
          <w:b/>
          <w:noProof/>
          <w:color w:val="000000"/>
          <w:sz w:val="28"/>
          <w:szCs w:val="36"/>
          <w:lang w:val="uk-UA"/>
        </w:rPr>
      </w:pPr>
      <w:r w:rsidRPr="00702E6F">
        <w:rPr>
          <w:b/>
          <w:i/>
          <w:noProof/>
          <w:color w:val="000000"/>
          <w:sz w:val="28"/>
          <w:szCs w:val="36"/>
          <w:lang w:val="uk-UA"/>
        </w:rPr>
        <w:br w:type="page"/>
      </w:r>
      <w:r w:rsidRPr="00702E6F">
        <w:rPr>
          <w:b/>
          <w:noProof/>
          <w:color w:val="000000"/>
          <w:sz w:val="28"/>
          <w:szCs w:val="36"/>
          <w:lang w:val="uk-UA"/>
        </w:rPr>
        <w:t>СПИСОК ЛІТЕРАТУРИ</w:t>
      </w:r>
    </w:p>
    <w:p w:rsidR="00E35C35" w:rsidRPr="00702E6F" w:rsidRDefault="00E35C35" w:rsidP="00EE3A5C">
      <w:pPr>
        <w:spacing w:line="360" w:lineRule="auto"/>
        <w:ind w:firstLine="709"/>
        <w:jc w:val="both"/>
        <w:rPr>
          <w:noProof/>
          <w:color w:val="000000"/>
          <w:sz w:val="28"/>
          <w:szCs w:val="28"/>
          <w:lang w:val="uk-UA"/>
        </w:rPr>
      </w:pPr>
    </w:p>
    <w:p w:rsidR="00E35C35" w:rsidRPr="00702E6F" w:rsidRDefault="00E35C35" w:rsidP="00702E6F">
      <w:pPr>
        <w:numPr>
          <w:ilvl w:val="0"/>
          <w:numId w:val="1"/>
        </w:numPr>
        <w:tabs>
          <w:tab w:val="left" w:pos="360"/>
        </w:tabs>
        <w:spacing w:line="360" w:lineRule="auto"/>
        <w:ind w:left="0" w:firstLine="0"/>
        <w:jc w:val="both"/>
        <w:rPr>
          <w:noProof/>
          <w:color w:val="000000"/>
          <w:sz w:val="28"/>
          <w:szCs w:val="28"/>
          <w:lang w:val="uk-UA"/>
        </w:rPr>
      </w:pPr>
      <w:r w:rsidRPr="00702E6F">
        <w:rPr>
          <w:noProof/>
          <w:color w:val="000000"/>
          <w:sz w:val="28"/>
          <w:szCs w:val="28"/>
          <w:lang w:val="uk-UA"/>
        </w:rPr>
        <w:t>Nova1is. Schriften., Stuttgart, 1971,</w:t>
      </w:r>
      <w:r w:rsidR="00EE3A5C" w:rsidRPr="00702E6F">
        <w:rPr>
          <w:noProof/>
          <w:color w:val="000000"/>
          <w:sz w:val="28"/>
          <w:szCs w:val="28"/>
          <w:lang w:val="uk-UA"/>
        </w:rPr>
        <w:t xml:space="preserve"> </w:t>
      </w:r>
      <w:r w:rsidRPr="00702E6F">
        <w:rPr>
          <w:noProof/>
          <w:color w:val="000000"/>
          <w:sz w:val="28"/>
          <w:szCs w:val="28"/>
          <w:lang w:val="uk-UA"/>
        </w:rPr>
        <w:t>Bd.</w:t>
      </w:r>
      <w:r w:rsidR="00EE3A5C" w:rsidRPr="00702E6F">
        <w:rPr>
          <w:noProof/>
          <w:color w:val="000000"/>
          <w:sz w:val="28"/>
          <w:szCs w:val="28"/>
          <w:lang w:val="uk-UA"/>
        </w:rPr>
        <w:t xml:space="preserve"> </w:t>
      </w:r>
      <w:r w:rsidRPr="00702E6F">
        <w:rPr>
          <w:noProof/>
          <w:color w:val="000000"/>
          <w:sz w:val="28"/>
          <w:szCs w:val="28"/>
          <w:lang w:val="uk-UA"/>
        </w:rPr>
        <w:t>4</w:t>
      </w:r>
    </w:p>
    <w:p w:rsidR="00E35C35" w:rsidRPr="00702E6F" w:rsidRDefault="00E35C35" w:rsidP="00702E6F">
      <w:pPr>
        <w:numPr>
          <w:ilvl w:val="0"/>
          <w:numId w:val="1"/>
        </w:numPr>
        <w:tabs>
          <w:tab w:val="left" w:pos="360"/>
        </w:tabs>
        <w:spacing w:line="360" w:lineRule="auto"/>
        <w:ind w:left="0" w:firstLine="0"/>
        <w:jc w:val="both"/>
        <w:rPr>
          <w:noProof/>
          <w:color w:val="000000"/>
          <w:sz w:val="28"/>
          <w:szCs w:val="28"/>
          <w:lang w:val="uk-UA"/>
        </w:rPr>
      </w:pPr>
      <w:r w:rsidRPr="00702E6F">
        <w:rPr>
          <w:noProof/>
          <w:color w:val="000000"/>
          <w:sz w:val="28"/>
          <w:szCs w:val="28"/>
          <w:lang w:val="uk-UA"/>
        </w:rPr>
        <w:t>Гофман Э.Т.А. Жизнь и творчество. Письма, высказывания, документы, М., 1987</w:t>
      </w:r>
    </w:p>
    <w:p w:rsidR="00E35C35" w:rsidRPr="00702E6F" w:rsidRDefault="00E35C35" w:rsidP="00702E6F">
      <w:pPr>
        <w:numPr>
          <w:ilvl w:val="0"/>
          <w:numId w:val="1"/>
        </w:numPr>
        <w:tabs>
          <w:tab w:val="left" w:pos="360"/>
        </w:tabs>
        <w:spacing w:line="360" w:lineRule="auto"/>
        <w:ind w:left="0" w:firstLine="0"/>
        <w:jc w:val="both"/>
        <w:rPr>
          <w:noProof/>
          <w:color w:val="000000"/>
          <w:sz w:val="28"/>
          <w:szCs w:val="28"/>
          <w:lang w:val="uk-UA"/>
        </w:rPr>
      </w:pPr>
      <w:r w:rsidRPr="00702E6F">
        <w:rPr>
          <w:noProof/>
          <w:color w:val="000000"/>
          <w:sz w:val="28"/>
          <w:szCs w:val="28"/>
          <w:lang w:val="uk-UA"/>
        </w:rPr>
        <w:t>Культурологический журнал А. Махова и И. Пешкова</w:t>
      </w:r>
    </w:p>
    <w:p w:rsidR="00E35C35" w:rsidRPr="00702E6F" w:rsidRDefault="00E35C35" w:rsidP="00702E6F">
      <w:pPr>
        <w:numPr>
          <w:ilvl w:val="0"/>
          <w:numId w:val="1"/>
        </w:numPr>
        <w:tabs>
          <w:tab w:val="left" w:pos="360"/>
        </w:tabs>
        <w:spacing w:line="360" w:lineRule="auto"/>
        <w:ind w:left="0" w:firstLine="0"/>
        <w:jc w:val="both"/>
        <w:rPr>
          <w:noProof/>
          <w:color w:val="000000"/>
          <w:sz w:val="28"/>
          <w:szCs w:val="28"/>
          <w:lang w:val="uk-UA"/>
        </w:rPr>
      </w:pPr>
      <w:r w:rsidRPr="00702E6F">
        <w:rPr>
          <w:noProof/>
          <w:color w:val="000000"/>
          <w:sz w:val="28"/>
          <w:szCs w:val="28"/>
          <w:lang w:val="uk-UA"/>
        </w:rPr>
        <w:t>Карельский А. В. Немецкий Орфей: Беседы по истории западной литературы, М., 2007</w:t>
      </w:r>
    </w:p>
    <w:p w:rsidR="00E35C35" w:rsidRPr="00702E6F" w:rsidRDefault="00E35C35" w:rsidP="00702E6F">
      <w:pPr>
        <w:numPr>
          <w:ilvl w:val="0"/>
          <w:numId w:val="1"/>
        </w:numPr>
        <w:tabs>
          <w:tab w:val="left" w:pos="360"/>
        </w:tabs>
        <w:spacing w:line="360" w:lineRule="auto"/>
        <w:ind w:left="0" w:firstLine="0"/>
        <w:jc w:val="both"/>
        <w:rPr>
          <w:noProof/>
          <w:color w:val="000000"/>
          <w:sz w:val="28"/>
          <w:szCs w:val="28"/>
          <w:lang w:val="uk-UA"/>
        </w:rPr>
      </w:pPr>
      <w:r w:rsidRPr="00702E6F">
        <w:rPr>
          <w:noProof/>
          <w:color w:val="000000"/>
          <w:sz w:val="28"/>
          <w:szCs w:val="28"/>
          <w:lang w:val="uk-UA"/>
        </w:rPr>
        <w:t>Вячеслав Иванов. Собрание сочинений, т.1-4. Брюссель, 1987, т. 4</w:t>
      </w:r>
    </w:p>
    <w:p w:rsidR="00E35C35" w:rsidRPr="00702E6F" w:rsidRDefault="00E35C35" w:rsidP="00702E6F">
      <w:pPr>
        <w:numPr>
          <w:ilvl w:val="0"/>
          <w:numId w:val="1"/>
        </w:numPr>
        <w:tabs>
          <w:tab w:val="left" w:pos="360"/>
        </w:tabs>
        <w:spacing w:line="360" w:lineRule="auto"/>
        <w:ind w:left="0" w:firstLine="0"/>
        <w:jc w:val="both"/>
        <w:rPr>
          <w:noProof/>
          <w:color w:val="000000"/>
          <w:sz w:val="28"/>
          <w:szCs w:val="28"/>
          <w:lang w:val="uk-UA"/>
        </w:rPr>
      </w:pPr>
      <w:r w:rsidRPr="00702E6F">
        <w:rPr>
          <w:noProof/>
          <w:color w:val="000000"/>
          <w:sz w:val="28"/>
          <w:szCs w:val="28"/>
          <w:lang w:val="uk-UA"/>
        </w:rPr>
        <w:t>Власний переклад «Гімнів до ночі» Новаліса</w:t>
      </w:r>
      <w:bookmarkStart w:id="0" w:name="_GoBack"/>
      <w:bookmarkEnd w:id="0"/>
    </w:p>
    <w:sectPr w:rsidR="00E35C35" w:rsidRPr="00702E6F" w:rsidSect="00EE3A5C">
      <w:headerReference w:type="even" r:id="rId7"/>
      <w:headerReference w:type="default" r:id="rId8"/>
      <w:footnotePr>
        <w:numRestart w:val="eachPage"/>
      </w:footnotePr>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13E" w:rsidRDefault="0069213E">
      <w:r>
        <w:separator/>
      </w:r>
    </w:p>
  </w:endnote>
  <w:endnote w:type="continuationSeparator" w:id="0">
    <w:p w:rsidR="0069213E" w:rsidRDefault="00692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13E" w:rsidRDefault="0069213E">
      <w:r>
        <w:separator/>
      </w:r>
    </w:p>
  </w:footnote>
  <w:footnote w:type="continuationSeparator" w:id="0">
    <w:p w:rsidR="0069213E" w:rsidRDefault="0069213E">
      <w:r>
        <w:continuationSeparator/>
      </w:r>
    </w:p>
  </w:footnote>
  <w:footnote w:id="1">
    <w:p w:rsidR="0069213E" w:rsidRDefault="00E2793E">
      <w:pPr>
        <w:pStyle w:val="a4"/>
      </w:pPr>
      <w:r>
        <w:rPr>
          <w:rStyle w:val="a6"/>
        </w:rPr>
        <w:footnoteRef/>
      </w:r>
      <w:r w:rsidRPr="000143EB">
        <w:rPr>
          <w:lang w:val="en-GB"/>
        </w:rPr>
        <w:t xml:space="preserve"> </w:t>
      </w:r>
      <w:r>
        <w:rPr>
          <w:lang w:val="en-GB"/>
        </w:rPr>
        <w:t>N o v a 1 i s. Schriften</w:t>
      </w:r>
      <w:r>
        <w:rPr>
          <w:lang w:val="uk-UA"/>
        </w:rPr>
        <w:t xml:space="preserve">., </w:t>
      </w:r>
      <w:smartTag w:uri="urn:schemas-microsoft-com:office:smarttags" w:element="City">
        <w:smartTag w:uri="urn:schemas-microsoft-com:office:smarttags" w:element="place">
          <w:r w:rsidRPr="000143EB">
            <w:rPr>
              <w:lang w:val="en-GB"/>
            </w:rPr>
            <w:t>Stuttgart</w:t>
          </w:r>
        </w:smartTag>
      </w:smartTag>
      <w:r>
        <w:rPr>
          <w:lang w:val="uk-UA"/>
        </w:rPr>
        <w:t xml:space="preserve">, </w:t>
      </w:r>
      <w:r>
        <w:rPr>
          <w:lang w:val="en-GB"/>
        </w:rPr>
        <w:t>1971</w:t>
      </w:r>
      <w:r>
        <w:rPr>
          <w:lang w:val="uk-UA"/>
        </w:rPr>
        <w:t xml:space="preserve">, </w:t>
      </w:r>
      <w:r>
        <w:rPr>
          <w:lang w:val="en-GB"/>
        </w:rPr>
        <w:t xml:space="preserve"> Bd. </w:t>
      </w:r>
      <w:r w:rsidRPr="000143EB">
        <w:rPr>
          <w:lang w:val="en-GB"/>
        </w:rPr>
        <w:t xml:space="preserve"> 4</w:t>
      </w:r>
    </w:p>
  </w:footnote>
  <w:footnote w:id="2">
    <w:p w:rsidR="0069213E" w:rsidRDefault="00E2793E">
      <w:pPr>
        <w:pStyle w:val="a4"/>
      </w:pPr>
      <w:r>
        <w:rPr>
          <w:rStyle w:val="a6"/>
        </w:rPr>
        <w:footnoteRef/>
      </w:r>
      <w:r>
        <w:t xml:space="preserve"> Гофман</w:t>
      </w:r>
      <w:r>
        <w:rPr>
          <w:lang w:val="uk-UA"/>
        </w:rPr>
        <w:t xml:space="preserve"> </w:t>
      </w:r>
      <w:r>
        <w:t xml:space="preserve">Э.Т.А. Жизнь и </w:t>
      </w:r>
      <w:r>
        <w:rPr>
          <w:lang w:val="uk-UA"/>
        </w:rPr>
        <w:t>т</w:t>
      </w:r>
      <w:r>
        <w:t>ворче</w:t>
      </w:r>
      <w:r>
        <w:rPr>
          <w:lang w:val="uk-UA"/>
        </w:rPr>
        <w:t>ст</w:t>
      </w:r>
      <w:r w:rsidRPr="00F8045E">
        <w:t>во. Письма, высказывания, документы</w:t>
      </w:r>
      <w:r>
        <w:rPr>
          <w:lang w:val="uk-UA"/>
        </w:rPr>
        <w:t>, М., 1987, ст. 36</w:t>
      </w:r>
    </w:p>
  </w:footnote>
  <w:footnote w:id="3">
    <w:p w:rsidR="0069213E" w:rsidRDefault="00E2793E">
      <w:pPr>
        <w:pStyle w:val="a4"/>
      </w:pPr>
      <w:r>
        <w:rPr>
          <w:rStyle w:val="a6"/>
        </w:rPr>
        <w:footnoteRef/>
      </w:r>
      <w:r>
        <w:t xml:space="preserve"> </w:t>
      </w:r>
      <w:r w:rsidRPr="00F155C6">
        <w:t>Культурологический журнал А</w:t>
      </w:r>
      <w:r>
        <w:t xml:space="preserve">. Махова и И. Пешкова, </w:t>
      </w:r>
      <w:r>
        <w:rPr>
          <w:lang w:val="uk-UA"/>
        </w:rPr>
        <w:t>ст</w:t>
      </w:r>
      <w:r>
        <w:t>. 35</w:t>
      </w:r>
    </w:p>
  </w:footnote>
  <w:footnote w:id="4">
    <w:p w:rsidR="0069213E" w:rsidRDefault="00E2793E">
      <w:pPr>
        <w:pStyle w:val="a4"/>
      </w:pPr>
      <w:r>
        <w:rPr>
          <w:rStyle w:val="a6"/>
        </w:rPr>
        <w:footnoteRef/>
      </w:r>
      <w:r>
        <w:t xml:space="preserve"> </w:t>
      </w:r>
      <w:r w:rsidRPr="00424F92">
        <w:t>Карельский А. В. Немецкий Орфей: Беседы по истории западной литературы</w:t>
      </w:r>
      <w:r>
        <w:rPr>
          <w:lang w:val="uk-UA"/>
        </w:rPr>
        <w:t xml:space="preserve">, </w:t>
      </w:r>
      <w:r>
        <w:rPr>
          <w:rFonts w:ascii="Times" w:hAnsi="Times" w:cs="Times"/>
        </w:rPr>
        <w:t>М.</w:t>
      </w:r>
      <w:r>
        <w:rPr>
          <w:rFonts w:ascii="Times" w:hAnsi="Times" w:cs="Times"/>
          <w:lang w:val="uk-UA"/>
        </w:rPr>
        <w:t>, 2007, ст. 78</w:t>
      </w:r>
    </w:p>
  </w:footnote>
  <w:footnote w:id="5">
    <w:p w:rsidR="0069213E" w:rsidRDefault="00E2793E">
      <w:pPr>
        <w:pStyle w:val="a4"/>
      </w:pPr>
      <w:r>
        <w:rPr>
          <w:rStyle w:val="a6"/>
        </w:rPr>
        <w:footnoteRef/>
      </w:r>
      <w:r>
        <w:t xml:space="preserve"> </w:t>
      </w:r>
      <w:r>
        <w:rPr>
          <w:lang w:val="uk-UA"/>
        </w:rPr>
        <w:t xml:space="preserve">Тут і далі цитую власний переклад Новаліса, який додаю в кінці роботи </w:t>
      </w:r>
    </w:p>
  </w:footnote>
  <w:footnote w:id="6">
    <w:p w:rsidR="0069213E" w:rsidRDefault="00E2793E">
      <w:pPr>
        <w:pStyle w:val="a4"/>
      </w:pPr>
      <w:r>
        <w:rPr>
          <w:rStyle w:val="a6"/>
        </w:rPr>
        <w:footnoteRef/>
      </w:r>
      <w:r>
        <w:t xml:space="preserve"> </w:t>
      </w:r>
      <w:r w:rsidRPr="008D663B">
        <w:t>Вячеслав Иванов. Собрание сочинений, т.1-4. Брюссель, 1987</w:t>
      </w:r>
      <w:r>
        <w:rPr>
          <w:lang w:val="uk-UA"/>
        </w:rPr>
        <w:t>, т. 4, ст. 270</w:t>
      </w:r>
    </w:p>
  </w:footnote>
  <w:footnote w:id="7">
    <w:p w:rsidR="0069213E" w:rsidRDefault="00E2793E">
      <w:pPr>
        <w:pStyle w:val="a4"/>
      </w:pPr>
      <w:r>
        <w:rPr>
          <w:rStyle w:val="a6"/>
        </w:rPr>
        <w:footnoteRef/>
      </w:r>
      <w:r>
        <w:t xml:space="preserve"> </w:t>
      </w:r>
      <w:r>
        <w:rPr>
          <w:lang w:val="uk-UA"/>
        </w:rPr>
        <w:t>Новаліс Гімни до ночі,  Глава 1, ст. 1</w:t>
      </w:r>
    </w:p>
  </w:footnote>
  <w:footnote w:id="8">
    <w:p w:rsidR="0069213E" w:rsidRDefault="00E2793E">
      <w:pPr>
        <w:pStyle w:val="a4"/>
      </w:pPr>
      <w:r>
        <w:rPr>
          <w:rStyle w:val="a6"/>
        </w:rPr>
        <w:footnoteRef/>
      </w:r>
      <w:r>
        <w:t xml:space="preserve"> </w:t>
      </w:r>
      <w:r>
        <w:rPr>
          <w:lang w:val="uk-UA"/>
        </w:rPr>
        <w:t>Новаліс Гімни до ночі,  Глава 1, ст. 1</w:t>
      </w:r>
    </w:p>
  </w:footnote>
  <w:footnote w:id="9">
    <w:p w:rsidR="0069213E" w:rsidRDefault="00E2793E">
      <w:pPr>
        <w:pStyle w:val="a4"/>
      </w:pPr>
      <w:r>
        <w:rPr>
          <w:rStyle w:val="a6"/>
        </w:rPr>
        <w:footnoteRef/>
      </w:r>
      <w:r>
        <w:t xml:space="preserve"> </w:t>
      </w:r>
      <w:r>
        <w:rPr>
          <w:lang w:val="uk-UA"/>
        </w:rPr>
        <w:t>Новаліс Гімни до ночі,  Глава 1, ст. 1</w:t>
      </w:r>
    </w:p>
  </w:footnote>
  <w:footnote w:id="10">
    <w:p w:rsidR="0069213E" w:rsidRDefault="00E2793E">
      <w:pPr>
        <w:pStyle w:val="a4"/>
      </w:pPr>
      <w:r>
        <w:rPr>
          <w:rStyle w:val="a6"/>
        </w:rPr>
        <w:footnoteRef/>
      </w:r>
      <w:r>
        <w:t xml:space="preserve"> </w:t>
      </w:r>
      <w:r>
        <w:rPr>
          <w:lang w:val="uk-UA"/>
        </w:rPr>
        <w:t>Новаліс Гімни до ночі,  Глава 1, ст. 1</w:t>
      </w:r>
    </w:p>
  </w:footnote>
  <w:footnote w:id="11">
    <w:p w:rsidR="0069213E" w:rsidRDefault="00E2793E">
      <w:pPr>
        <w:pStyle w:val="a4"/>
      </w:pPr>
      <w:r>
        <w:rPr>
          <w:rStyle w:val="a6"/>
        </w:rPr>
        <w:footnoteRef/>
      </w:r>
      <w:r>
        <w:t xml:space="preserve"> </w:t>
      </w:r>
      <w:r>
        <w:rPr>
          <w:lang w:val="uk-UA"/>
        </w:rPr>
        <w:t>Новаліс Гімни до ночі,  Глава 1, ст. 1</w:t>
      </w:r>
    </w:p>
  </w:footnote>
  <w:footnote w:id="12">
    <w:p w:rsidR="0069213E" w:rsidRDefault="00E2793E">
      <w:pPr>
        <w:pStyle w:val="a4"/>
      </w:pPr>
      <w:r>
        <w:rPr>
          <w:rStyle w:val="a6"/>
        </w:rPr>
        <w:footnoteRef/>
      </w:r>
      <w:r>
        <w:t xml:space="preserve"> </w:t>
      </w:r>
      <w:r>
        <w:rPr>
          <w:lang w:val="uk-UA"/>
        </w:rPr>
        <w:t>Новаліс Гімни до ночі,  Глава 1, ст. 1</w:t>
      </w:r>
    </w:p>
  </w:footnote>
  <w:footnote w:id="13">
    <w:p w:rsidR="0069213E" w:rsidRDefault="00E2793E">
      <w:pPr>
        <w:pStyle w:val="a4"/>
      </w:pPr>
      <w:r>
        <w:rPr>
          <w:rStyle w:val="a6"/>
        </w:rPr>
        <w:footnoteRef/>
      </w:r>
      <w:r>
        <w:t xml:space="preserve"> </w:t>
      </w:r>
      <w:r>
        <w:rPr>
          <w:lang w:val="uk-UA"/>
        </w:rPr>
        <w:t>Новаліс Гімни до ночі,  Глава 1, ст. 1</w:t>
      </w:r>
    </w:p>
  </w:footnote>
  <w:footnote w:id="14">
    <w:p w:rsidR="0069213E" w:rsidRDefault="00E2793E">
      <w:pPr>
        <w:pStyle w:val="a4"/>
      </w:pPr>
      <w:r>
        <w:rPr>
          <w:rStyle w:val="a6"/>
        </w:rPr>
        <w:footnoteRef/>
      </w:r>
      <w:r>
        <w:t xml:space="preserve"> </w:t>
      </w:r>
      <w:r>
        <w:rPr>
          <w:lang w:val="uk-UA"/>
        </w:rPr>
        <w:t>Новаліс Гімни до ночі,  Глава 1, ст. 1</w:t>
      </w:r>
    </w:p>
  </w:footnote>
  <w:footnote w:id="15">
    <w:p w:rsidR="0069213E" w:rsidRDefault="00E2793E">
      <w:pPr>
        <w:pStyle w:val="a4"/>
      </w:pPr>
      <w:r>
        <w:rPr>
          <w:rStyle w:val="a6"/>
        </w:rPr>
        <w:footnoteRef/>
      </w:r>
      <w:r>
        <w:t xml:space="preserve"> </w:t>
      </w:r>
      <w:r>
        <w:rPr>
          <w:lang w:val="uk-UA"/>
        </w:rPr>
        <w:t>Новаліс Гімни до ночі,  Глава 1, ст. 1</w:t>
      </w:r>
    </w:p>
  </w:footnote>
  <w:footnote w:id="16">
    <w:p w:rsidR="0069213E" w:rsidRDefault="00E2793E">
      <w:pPr>
        <w:pStyle w:val="a4"/>
      </w:pPr>
      <w:r>
        <w:rPr>
          <w:rStyle w:val="a6"/>
        </w:rPr>
        <w:footnoteRef/>
      </w:r>
      <w:r>
        <w:t xml:space="preserve"> </w:t>
      </w:r>
      <w:r>
        <w:rPr>
          <w:lang w:val="uk-UA"/>
        </w:rPr>
        <w:t>Новаліс Гімни до ночі,  Глава 1, ст. 1</w:t>
      </w:r>
    </w:p>
  </w:footnote>
  <w:footnote w:id="17">
    <w:p w:rsidR="0069213E" w:rsidRDefault="00E2793E">
      <w:pPr>
        <w:pStyle w:val="a4"/>
      </w:pPr>
      <w:r>
        <w:rPr>
          <w:rStyle w:val="a6"/>
        </w:rPr>
        <w:footnoteRef/>
      </w:r>
      <w:r>
        <w:t xml:space="preserve"> </w:t>
      </w:r>
      <w:r>
        <w:rPr>
          <w:lang w:val="uk-UA"/>
        </w:rPr>
        <w:t>Новаліс Гімни до ночі,  Глава 5, ст. 5</w:t>
      </w:r>
    </w:p>
  </w:footnote>
  <w:footnote w:id="18">
    <w:p w:rsidR="0069213E" w:rsidRDefault="00E2793E">
      <w:pPr>
        <w:pStyle w:val="a4"/>
      </w:pPr>
      <w:r>
        <w:rPr>
          <w:rStyle w:val="a6"/>
        </w:rPr>
        <w:footnoteRef/>
      </w:r>
      <w:r>
        <w:t xml:space="preserve"> </w:t>
      </w:r>
      <w:r>
        <w:rPr>
          <w:lang w:val="uk-UA"/>
        </w:rPr>
        <w:t>Новаліс Гімни до ночі,  Глава 2, ст. 2</w:t>
      </w:r>
    </w:p>
  </w:footnote>
  <w:footnote w:id="19">
    <w:p w:rsidR="0069213E" w:rsidRDefault="00E2793E">
      <w:pPr>
        <w:pStyle w:val="a4"/>
      </w:pPr>
      <w:r>
        <w:rPr>
          <w:rStyle w:val="a6"/>
        </w:rPr>
        <w:footnoteRef/>
      </w:r>
      <w:r>
        <w:t xml:space="preserve"> </w:t>
      </w:r>
      <w:r>
        <w:rPr>
          <w:lang w:val="uk-UA"/>
        </w:rPr>
        <w:t>Новаліс Гімни до ночі,  Глава 4, ст. 3</w:t>
      </w:r>
    </w:p>
  </w:footnote>
  <w:footnote w:id="20">
    <w:p w:rsidR="0069213E" w:rsidRDefault="00E2793E">
      <w:pPr>
        <w:pStyle w:val="a4"/>
      </w:pPr>
      <w:r>
        <w:rPr>
          <w:rStyle w:val="a6"/>
        </w:rPr>
        <w:footnoteRef/>
      </w:r>
      <w:r>
        <w:t xml:space="preserve"> </w:t>
      </w:r>
      <w:r>
        <w:rPr>
          <w:lang w:val="uk-UA"/>
        </w:rPr>
        <w:t>Новаліс Гімни до ночі,  Глава 4, ст. 3</w:t>
      </w:r>
    </w:p>
  </w:footnote>
  <w:footnote w:id="21">
    <w:p w:rsidR="0069213E" w:rsidRDefault="00E2793E">
      <w:pPr>
        <w:pStyle w:val="a4"/>
      </w:pPr>
      <w:r>
        <w:rPr>
          <w:rStyle w:val="a6"/>
        </w:rPr>
        <w:footnoteRef/>
      </w:r>
      <w:r>
        <w:t xml:space="preserve"> </w:t>
      </w:r>
      <w:r>
        <w:rPr>
          <w:lang w:val="uk-UA"/>
        </w:rPr>
        <w:t>Новаліс Гімни до ночі,  Глава 4, ст. 3</w:t>
      </w:r>
    </w:p>
  </w:footnote>
  <w:footnote w:id="22">
    <w:p w:rsidR="0069213E" w:rsidRDefault="00E2793E">
      <w:pPr>
        <w:pStyle w:val="a4"/>
      </w:pPr>
      <w:r>
        <w:rPr>
          <w:rStyle w:val="a6"/>
        </w:rPr>
        <w:footnoteRef/>
      </w:r>
      <w:r>
        <w:t xml:space="preserve"> </w:t>
      </w:r>
      <w:r>
        <w:rPr>
          <w:lang w:val="uk-UA"/>
        </w:rPr>
        <w:t>Новаліс Гімни до ночі,  Глава 6, ст. 8</w:t>
      </w:r>
    </w:p>
  </w:footnote>
  <w:footnote w:id="23">
    <w:p w:rsidR="0069213E" w:rsidRDefault="00E2793E">
      <w:pPr>
        <w:pStyle w:val="a4"/>
      </w:pPr>
      <w:r>
        <w:rPr>
          <w:rStyle w:val="a6"/>
        </w:rPr>
        <w:footnoteRef/>
      </w:r>
      <w:r>
        <w:t xml:space="preserve"> </w:t>
      </w:r>
      <w:r>
        <w:rPr>
          <w:lang w:val="uk-UA"/>
        </w:rPr>
        <w:t>Новаліс Гімни до ночі,  Глава 4, ст. 3</w:t>
      </w:r>
    </w:p>
  </w:footnote>
  <w:footnote w:id="24">
    <w:p w:rsidR="0069213E" w:rsidRDefault="00E2793E">
      <w:pPr>
        <w:pStyle w:val="a4"/>
      </w:pPr>
      <w:r>
        <w:rPr>
          <w:rStyle w:val="a6"/>
        </w:rPr>
        <w:footnoteRef/>
      </w:r>
      <w:r>
        <w:t xml:space="preserve"> </w:t>
      </w:r>
      <w:r>
        <w:rPr>
          <w:lang w:val="uk-UA"/>
        </w:rPr>
        <w:t>Новаліс Гімни до ночі,  Глава 5, ст. 6</w:t>
      </w:r>
    </w:p>
  </w:footnote>
  <w:footnote w:id="25">
    <w:p w:rsidR="0069213E" w:rsidRDefault="00E2793E">
      <w:pPr>
        <w:pStyle w:val="a4"/>
      </w:pPr>
      <w:r>
        <w:rPr>
          <w:rStyle w:val="a6"/>
        </w:rPr>
        <w:footnoteRef/>
      </w:r>
      <w:r>
        <w:t xml:space="preserve"> </w:t>
      </w:r>
      <w:r>
        <w:rPr>
          <w:lang w:val="uk-UA"/>
        </w:rPr>
        <w:t>Новаліс Гімни до ночі,  Глава 4, ст. 3</w:t>
      </w:r>
    </w:p>
  </w:footnote>
  <w:footnote w:id="26">
    <w:p w:rsidR="0069213E" w:rsidRDefault="00E2793E">
      <w:pPr>
        <w:pStyle w:val="a4"/>
      </w:pPr>
      <w:r>
        <w:rPr>
          <w:rStyle w:val="a6"/>
        </w:rPr>
        <w:footnoteRef/>
      </w:r>
      <w:r>
        <w:t xml:space="preserve"> </w:t>
      </w:r>
      <w:r>
        <w:rPr>
          <w:lang w:val="uk-UA"/>
        </w:rPr>
        <w:t>Новаліс Гімни до ночі,  Глава 4, ст. 3</w:t>
      </w:r>
    </w:p>
  </w:footnote>
  <w:footnote w:id="27">
    <w:p w:rsidR="0069213E" w:rsidRDefault="00E2793E">
      <w:pPr>
        <w:pStyle w:val="a4"/>
      </w:pPr>
      <w:r>
        <w:rPr>
          <w:rStyle w:val="a6"/>
        </w:rPr>
        <w:footnoteRef/>
      </w:r>
      <w:r>
        <w:t xml:space="preserve"> </w:t>
      </w:r>
      <w:r>
        <w:rPr>
          <w:lang w:val="uk-UA"/>
        </w:rPr>
        <w:t>Новаліс Гімни до ночі,  Глава 4, ст. 2</w:t>
      </w:r>
    </w:p>
  </w:footnote>
  <w:footnote w:id="28">
    <w:p w:rsidR="0069213E" w:rsidRDefault="00E2793E">
      <w:pPr>
        <w:pStyle w:val="a4"/>
      </w:pPr>
      <w:r>
        <w:rPr>
          <w:rStyle w:val="a6"/>
        </w:rPr>
        <w:footnoteRef/>
      </w:r>
      <w:r>
        <w:t xml:space="preserve"> </w:t>
      </w:r>
      <w:r>
        <w:rPr>
          <w:lang w:val="uk-UA"/>
        </w:rPr>
        <w:t>Новаліс Гімни до ночі,  Глава 4, ст. 2</w:t>
      </w:r>
    </w:p>
  </w:footnote>
  <w:footnote w:id="29">
    <w:p w:rsidR="0069213E" w:rsidRDefault="00E2793E">
      <w:pPr>
        <w:pStyle w:val="a4"/>
      </w:pPr>
      <w:r>
        <w:rPr>
          <w:rStyle w:val="a6"/>
        </w:rPr>
        <w:footnoteRef/>
      </w:r>
      <w:r>
        <w:t xml:space="preserve"> </w:t>
      </w:r>
      <w:r>
        <w:rPr>
          <w:lang w:val="uk-UA"/>
        </w:rPr>
        <w:t>Новаліс Гімни до ночі,  Глава 4, ст. 2</w:t>
      </w:r>
    </w:p>
  </w:footnote>
  <w:footnote w:id="30">
    <w:p w:rsidR="0069213E" w:rsidRDefault="00E2793E">
      <w:pPr>
        <w:pStyle w:val="a4"/>
      </w:pPr>
      <w:r>
        <w:rPr>
          <w:rStyle w:val="a6"/>
        </w:rPr>
        <w:footnoteRef/>
      </w:r>
      <w:r>
        <w:t xml:space="preserve"> </w:t>
      </w:r>
      <w:r>
        <w:rPr>
          <w:lang w:val="uk-UA"/>
        </w:rPr>
        <w:t>Новаліс Гімни до ночі,  Глава 4, ст. 2</w:t>
      </w:r>
    </w:p>
  </w:footnote>
  <w:footnote w:id="31">
    <w:p w:rsidR="0069213E" w:rsidRDefault="00E2793E">
      <w:pPr>
        <w:pStyle w:val="a4"/>
      </w:pPr>
      <w:r>
        <w:rPr>
          <w:rStyle w:val="a6"/>
        </w:rPr>
        <w:footnoteRef/>
      </w:r>
      <w:r>
        <w:t xml:space="preserve"> </w:t>
      </w:r>
      <w:r>
        <w:rPr>
          <w:lang w:val="uk-UA"/>
        </w:rPr>
        <w:t>Новаліс Гімни до ночі,  Глава 4, ст. 2</w:t>
      </w:r>
    </w:p>
  </w:footnote>
  <w:footnote w:id="32">
    <w:p w:rsidR="0069213E" w:rsidRDefault="00E2793E">
      <w:pPr>
        <w:pStyle w:val="a4"/>
      </w:pPr>
      <w:r>
        <w:rPr>
          <w:rStyle w:val="a6"/>
        </w:rPr>
        <w:footnoteRef/>
      </w:r>
      <w:r>
        <w:t xml:space="preserve"> </w:t>
      </w:r>
      <w:r>
        <w:rPr>
          <w:lang w:val="uk-UA"/>
        </w:rPr>
        <w:t>Новаліс Гімни до ночі,  Глава 4, ст. 2</w:t>
      </w:r>
    </w:p>
  </w:footnote>
  <w:footnote w:id="33">
    <w:p w:rsidR="0069213E" w:rsidRDefault="00E2793E">
      <w:pPr>
        <w:pStyle w:val="a4"/>
      </w:pPr>
      <w:r>
        <w:rPr>
          <w:rStyle w:val="a6"/>
        </w:rPr>
        <w:footnoteRef/>
      </w:r>
      <w:r>
        <w:t xml:space="preserve"> </w:t>
      </w:r>
      <w:r>
        <w:rPr>
          <w:lang w:val="uk-UA"/>
        </w:rPr>
        <w:t>Новаліс Гімни до ночі,  Глава 2, ст. 1</w:t>
      </w:r>
    </w:p>
  </w:footnote>
  <w:footnote w:id="34">
    <w:p w:rsidR="0069213E" w:rsidRDefault="00E2793E">
      <w:pPr>
        <w:pStyle w:val="a4"/>
      </w:pPr>
      <w:r>
        <w:rPr>
          <w:rStyle w:val="a6"/>
        </w:rPr>
        <w:footnoteRef/>
      </w:r>
      <w:r>
        <w:t xml:space="preserve"> </w:t>
      </w:r>
      <w:r>
        <w:rPr>
          <w:lang w:val="uk-UA"/>
        </w:rPr>
        <w:t>Новаліс Гімни до ночі,  Глава 6, ст. 8</w:t>
      </w:r>
    </w:p>
  </w:footnote>
  <w:footnote w:id="35">
    <w:p w:rsidR="0069213E" w:rsidRDefault="00E2793E">
      <w:pPr>
        <w:pStyle w:val="a4"/>
      </w:pPr>
      <w:r>
        <w:rPr>
          <w:rStyle w:val="a6"/>
        </w:rPr>
        <w:footnoteRef/>
      </w:r>
      <w:r>
        <w:t xml:space="preserve"> </w:t>
      </w:r>
      <w:r>
        <w:rPr>
          <w:lang w:val="uk-UA"/>
        </w:rPr>
        <w:t>Новаліс Гімни до ночі,  Глава 3, ст. 2</w:t>
      </w:r>
    </w:p>
  </w:footnote>
  <w:footnote w:id="36">
    <w:p w:rsidR="0069213E" w:rsidRDefault="00E2793E">
      <w:pPr>
        <w:pStyle w:val="a4"/>
      </w:pPr>
      <w:r>
        <w:rPr>
          <w:rStyle w:val="a6"/>
        </w:rPr>
        <w:footnoteRef/>
      </w:r>
      <w:r>
        <w:t xml:space="preserve"> </w:t>
      </w:r>
      <w:r>
        <w:rPr>
          <w:lang w:val="uk-UA"/>
        </w:rPr>
        <w:t>Новаліс Гімни до ночі,  Глава 4, ст. 2</w:t>
      </w:r>
    </w:p>
  </w:footnote>
  <w:footnote w:id="37">
    <w:p w:rsidR="0069213E" w:rsidRDefault="00E2793E">
      <w:pPr>
        <w:pStyle w:val="a4"/>
      </w:pPr>
      <w:r>
        <w:rPr>
          <w:rStyle w:val="a6"/>
        </w:rPr>
        <w:footnoteRef/>
      </w:r>
      <w:r>
        <w:t xml:space="preserve"> </w:t>
      </w:r>
      <w:r>
        <w:rPr>
          <w:lang w:val="uk-UA"/>
        </w:rPr>
        <w:t>Новаліс Гімни до ночі,  Глава 4, ст. 3</w:t>
      </w:r>
    </w:p>
  </w:footnote>
  <w:footnote w:id="38">
    <w:p w:rsidR="0069213E" w:rsidRDefault="00E2793E">
      <w:pPr>
        <w:pStyle w:val="a4"/>
      </w:pPr>
      <w:r>
        <w:rPr>
          <w:rStyle w:val="a6"/>
        </w:rPr>
        <w:footnoteRef/>
      </w:r>
      <w:r>
        <w:t xml:space="preserve"> </w:t>
      </w:r>
      <w:r>
        <w:rPr>
          <w:lang w:val="uk-UA"/>
        </w:rPr>
        <w:t>Новаліс Гімни до ночі,  Глава 4, ст. 3</w:t>
      </w:r>
    </w:p>
  </w:footnote>
  <w:footnote w:id="39">
    <w:p w:rsidR="0069213E" w:rsidRDefault="00E2793E">
      <w:pPr>
        <w:pStyle w:val="a4"/>
      </w:pPr>
      <w:r>
        <w:rPr>
          <w:rStyle w:val="a6"/>
        </w:rPr>
        <w:footnoteRef/>
      </w:r>
      <w:r>
        <w:t xml:space="preserve"> </w:t>
      </w:r>
      <w:r>
        <w:rPr>
          <w:lang w:val="uk-UA"/>
        </w:rPr>
        <w:t>Новаліс Гімни до ночі,  Глава 5, ст. 4</w:t>
      </w:r>
    </w:p>
  </w:footnote>
  <w:footnote w:id="40">
    <w:p w:rsidR="0069213E" w:rsidRDefault="00E2793E">
      <w:pPr>
        <w:pStyle w:val="a4"/>
      </w:pPr>
      <w:r>
        <w:rPr>
          <w:rStyle w:val="a6"/>
        </w:rPr>
        <w:footnoteRef/>
      </w:r>
      <w:r>
        <w:t xml:space="preserve"> </w:t>
      </w:r>
      <w:r>
        <w:rPr>
          <w:lang w:val="uk-UA"/>
        </w:rPr>
        <w:t>Новаліс Гімни до ночі,  Глава 5, ст. 4</w:t>
      </w:r>
    </w:p>
  </w:footnote>
  <w:footnote w:id="41">
    <w:p w:rsidR="0069213E" w:rsidRDefault="00E2793E">
      <w:pPr>
        <w:pStyle w:val="a4"/>
      </w:pPr>
      <w:r>
        <w:rPr>
          <w:rStyle w:val="a6"/>
        </w:rPr>
        <w:footnoteRef/>
      </w:r>
      <w:r>
        <w:t xml:space="preserve"> </w:t>
      </w:r>
      <w:r>
        <w:rPr>
          <w:lang w:val="uk-UA"/>
        </w:rPr>
        <w:t>Новаліс Гімни до ночі,  Глава 5, ст. 4</w:t>
      </w:r>
    </w:p>
  </w:footnote>
  <w:footnote w:id="42">
    <w:p w:rsidR="0069213E" w:rsidRDefault="00E2793E">
      <w:pPr>
        <w:pStyle w:val="a4"/>
      </w:pPr>
      <w:r>
        <w:rPr>
          <w:rStyle w:val="a6"/>
        </w:rPr>
        <w:footnoteRef/>
      </w:r>
      <w:r>
        <w:t xml:space="preserve"> </w:t>
      </w:r>
      <w:r>
        <w:rPr>
          <w:lang w:val="uk-UA"/>
        </w:rPr>
        <w:t>Новаліс Гімни до ночі,  Глава 5, ст. 5</w:t>
      </w:r>
    </w:p>
  </w:footnote>
  <w:footnote w:id="43">
    <w:p w:rsidR="0069213E" w:rsidRDefault="00E2793E">
      <w:pPr>
        <w:pStyle w:val="a4"/>
      </w:pPr>
      <w:r>
        <w:rPr>
          <w:rStyle w:val="a6"/>
        </w:rPr>
        <w:footnoteRef/>
      </w:r>
      <w:r>
        <w:t xml:space="preserve"> </w:t>
      </w:r>
      <w:r>
        <w:rPr>
          <w:lang w:val="uk-UA"/>
        </w:rPr>
        <w:t>Новаліс Гімни до ночі,  Глава 5, ст. 6</w:t>
      </w:r>
    </w:p>
  </w:footnote>
  <w:footnote w:id="44">
    <w:p w:rsidR="0069213E" w:rsidRDefault="00E2793E">
      <w:pPr>
        <w:pStyle w:val="a4"/>
      </w:pPr>
      <w:r>
        <w:rPr>
          <w:rStyle w:val="a6"/>
        </w:rPr>
        <w:footnoteRef/>
      </w:r>
      <w:r>
        <w:t xml:space="preserve"> </w:t>
      </w:r>
      <w:r>
        <w:rPr>
          <w:lang w:val="uk-UA"/>
        </w:rPr>
        <w:t>Новаліс Гімни до ночі,  Глава 5, ст. 7</w:t>
      </w:r>
    </w:p>
  </w:footnote>
  <w:footnote w:id="45">
    <w:p w:rsidR="0069213E" w:rsidRDefault="00E2793E">
      <w:pPr>
        <w:pStyle w:val="a4"/>
      </w:pPr>
      <w:r>
        <w:rPr>
          <w:rStyle w:val="a6"/>
        </w:rPr>
        <w:footnoteRef/>
      </w:r>
      <w:r>
        <w:t xml:space="preserve"> </w:t>
      </w:r>
      <w:r>
        <w:rPr>
          <w:lang w:val="uk-UA"/>
        </w:rPr>
        <w:t>Новаліс Гімни до ночі,  Глава 6, ст. 8</w:t>
      </w:r>
    </w:p>
  </w:footnote>
  <w:footnote w:id="46">
    <w:p w:rsidR="0069213E" w:rsidRDefault="00E2793E">
      <w:pPr>
        <w:pStyle w:val="a4"/>
      </w:pPr>
      <w:r>
        <w:rPr>
          <w:rStyle w:val="a6"/>
        </w:rPr>
        <w:footnoteRef/>
      </w:r>
      <w:r>
        <w:t xml:space="preserve"> </w:t>
      </w:r>
      <w:r>
        <w:rPr>
          <w:lang w:val="uk-UA"/>
        </w:rPr>
        <w:t>Новаліс Гімни до ночі,  Глава 6, ст.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93E" w:rsidRDefault="00E2793E" w:rsidP="00034FC1">
    <w:pPr>
      <w:pStyle w:val="a7"/>
      <w:framePr w:wrap="around" w:vAnchor="text" w:hAnchor="margin" w:xAlign="center" w:y="1"/>
      <w:rPr>
        <w:rStyle w:val="a9"/>
      </w:rPr>
    </w:pPr>
  </w:p>
  <w:p w:rsidR="00E2793E" w:rsidRDefault="00E2793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93E" w:rsidRDefault="00D40248" w:rsidP="00034FC1">
    <w:pPr>
      <w:pStyle w:val="a7"/>
      <w:framePr w:wrap="around" w:vAnchor="text" w:hAnchor="margin" w:xAlign="center" w:y="1"/>
      <w:rPr>
        <w:rStyle w:val="a9"/>
      </w:rPr>
    </w:pPr>
    <w:r>
      <w:rPr>
        <w:rStyle w:val="a9"/>
        <w:noProof/>
      </w:rPr>
      <w:t>2</w:t>
    </w:r>
  </w:p>
  <w:p w:rsidR="00E2793E" w:rsidRDefault="00E2793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1001D3"/>
    <w:multiLevelType w:val="hybridMultilevel"/>
    <w:tmpl w:val="5270E37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2624"/>
    <w:rsid w:val="00005F2B"/>
    <w:rsid w:val="000143EB"/>
    <w:rsid w:val="00034FC1"/>
    <w:rsid w:val="00040C67"/>
    <w:rsid w:val="00052BCC"/>
    <w:rsid w:val="000A506B"/>
    <w:rsid w:val="000C2AD4"/>
    <w:rsid w:val="00100D4A"/>
    <w:rsid w:val="00167987"/>
    <w:rsid w:val="001929FF"/>
    <w:rsid w:val="001C0FB0"/>
    <w:rsid w:val="00264CB3"/>
    <w:rsid w:val="002679DF"/>
    <w:rsid w:val="002867C2"/>
    <w:rsid w:val="00287484"/>
    <w:rsid w:val="003561CC"/>
    <w:rsid w:val="003662BA"/>
    <w:rsid w:val="003D7583"/>
    <w:rsid w:val="003F6E29"/>
    <w:rsid w:val="00424F92"/>
    <w:rsid w:val="00441CCE"/>
    <w:rsid w:val="004A1794"/>
    <w:rsid w:val="004A59B7"/>
    <w:rsid w:val="00516C7C"/>
    <w:rsid w:val="00524612"/>
    <w:rsid w:val="005976D0"/>
    <w:rsid w:val="00625FD3"/>
    <w:rsid w:val="00652B34"/>
    <w:rsid w:val="0069213E"/>
    <w:rsid w:val="006C07AB"/>
    <w:rsid w:val="006D2B58"/>
    <w:rsid w:val="00702E6F"/>
    <w:rsid w:val="00747E3F"/>
    <w:rsid w:val="007A5197"/>
    <w:rsid w:val="00820C9C"/>
    <w:rsid w:val="00881E5C"/>
    <w:rsid w:val="008A7997"/>
    <w:rsid w:val="008D663B"/>
    <w:rsid w:val="009437FE"/>
    <w:rsid w:val="0097115F"/>
    <w:rsid w:val="00993DDE"/>
    <w:rsid w:val="00A51B5E"/>
    <w:rsid w:val="00A86875"/>
    <w:rsid w:val="00AA1D03"/>
    <w:rsid w:val="00AA3965"/>
    <w:rsid w:val="00AC7599"/>
    <w:rsid w:val="00AE5656"/>
    <w:rsid w:val="00B83AB2"/>
    <w:rsid w:val="00B840CC"/>
    <w:rsid w:val="00BA5438"/>
    <w:rsid w:val="00BB05A3"/>
    <w:rsid w:val="00BC1975"/>
    <w:rsid w:val="00C35EFE"/>
    <w:rsid w:val="00C36142"/>
    <w:rsid w:val="00C5652A"/>
    <w:rsid w:val="00C87026"/>
    <w:rsid w:val="00D17541"/>
    <w:rsid w:val="00D23A07"/>
    <w:rsid w:val="00D40248"/>
    <w:rsid w:val="00D53505"/>
    <w:rsid w:val="00DA0791"/>
    <w:rsid w:val="00DA6432"/>
    <w:rsid w:val="00DC2D42"/>
    <w:rsid w:val="00E01AA0"/>
    <w:rsid w:val="00E02624"/>
    <w:rsid w:val="00E2793E"/>
    <w:rsid w:val="00E35C35"/>
    <w:rsid w:val="00E44724"/>
    <w:rsid w:val="00E539EF"/>
    <w:rsid w:val="00E61956"/>
    <w:rsid w:val="00EE3A5C"/>
    <w:rsid w:val="00EF74F8"/>
    <w:rsid w:val="00F155C6"/>
    <w:rsid w:val="00F23663"/>
    <w:rsid w:val="00F737A0"/>
    <w:rsid w:val="00F75BD6"/>
    <w:rsid w:val="00F8045E"/>
    <w:rsid w:val="00FB31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15:chartTrackingRefBased/>
  <w15:docId w15:val="{18750489-4F42-4EF9-8CBC-82AD74663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E02624"/>
    <w:pPr>
      <w:spacing w:before="100" w:beforeAutospacing="1" w:after="100" w:afterAutospacing="1"/>
      <w:outlineLvl w:val="0"/>
    </w:pPr>
    <w:rPr>
      <w:rFonts w:ascii="Arial" w:hAnsi="Arial" w:cs="Arial"/>
      <w:b/>
      <w:bCs/>
      <w:caps/>
      <w:color w:val="4D453A"/>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E02624"/>
    <w:pPr>
      <w:spacing w:before="100" w:beforeAutospacing="1" w:after="100" w:afterAutospacing="1" w:line="420" w:lineRule="atLeast"/>
    </w:pPr>
    <w:rPr>
      <w:rFonts w:ascii="Arial" w:hAnsi="Arial" w:cs="Arial"/>
    </w:rPr>
  </w:style>
  <w:style w:type="paragraph" w:styleId="a4">
    <w:name w:val="footnote text"/>
    <w:basedOn w:val="a"/>
    <w:link w:val="a5"/>
    <w:uiPriority w:val="99"/>
    <w:semiHidden/>
    <w:rsid w:val="00DC2D42"/>
    <w:rPr>
      <w:sz w:val="20"/>
      <w:szCs w:val="20"/>
    </w:rPr>
  </w:style>
  <w:style w:type="character" w:customStyle="1" w:styleId="a5">
    <w:name w:val="Текст сноски Знак"/>
    <w:link w:val="a4"/>
    <w:uiPriority w:val="99"/>
    <w:semiHidden/>
    <w:rPr>
      <w:sz w:val="20"/>
      <w:szCs w:val="20"/>
    </w:rPr>
  </w:style>
  <w:style w:type="character" w:styleId="a6">
    <w:name w:val="footnote reference"/>
    <w:uiPriority w:val="99"/>
    <w:semiHidden/>
    <w:rsid w:val="00DC2D42"/>
    <w:rPr>
      <w:rFonts w:cs="Times New Roman"/>
      <w:vertAlign w:val="superscript"/>
    </w:rPr>
  </w:style>
  <w:style w:type="paragraph" w:styleId="a7">
    <w:name w:val="header"/>
    <w:basedOn w:val="a"/>
    <w:link w:val="a8"/>
    <w:uiPriority w:val="99"/>
    <w:rsid w:val="00E2793E"/>
    <w:pPr>
      <w:tabs>
        <w:tab w:val="center" w:pos="4677"/>
        <w:tab w:val="right" w:pos="9355"/>
      </w:tabs>
    </w:pPr>
  </w:style>
  <w:style w:type="character" w:customStyle="1" w:styleId="a8">
    <w:name w:val="Верхний колонтитул Знак"/>
    <w:link w:val="a7"/>
    <w:uiPriority w:val="99"/>
    <w:semiHidden/>
    <w:rPr>
      <w:sz w:val="24"/>
      <w:szCs w:val="24"/>
    </w:rPr>
  </w:style>
  <w:style w:type="character" w:styleId="a9">
    <w:name w:val="page number"/>
    <w:uiPriority w:val="99"/>
    <w:rsid w:val="00E2793E"/>
    <w:rPr>
      <w:rFonts w:cs="Times New Roman"/>
    </w:rPr>
  </w:style>
  <w:style w:type="paragraph" w:styleId="aa">
    <w:name w:val="Balloon Text"/>
    <w:basedOn w:val="a"/>
    <w:link w:val="ab"/>
    <w:uiPriority w:val="99"/>
    <w:semiHidden/>
    <w:rsid w:val="00EF74F8"/>
    <w:rPr>
      <w:rFonts w:ascii="Tahoma" w:hAnsi="Tahoma" w:cs="Tahoma"/>
      <w:sz w:val="16"/>
      <w:szCs w:val="16"/>
    </w:rPr>
  </w:style>
  <w:style w:type="character" w:customStyle="1" w:styleId="ab">
    <w:name w:val="Текст выноски Знак"/>
    <w:link w:val="aa"/>
    <w:uiPriority w:val="99"/>
    <w:semiHidden/>
    <w:rPr>
      <w:rFonts w:ascii="Tahoma" w:hAnsi="Tahoma" w:cs="Tahoma"/>
      <w:sz w:val="16"/>
      <w:szCs w:val="16"/>
    </w:rPr>
  </w:style>
  <w:style w:type="paragraph" w:styleId="ac">
    <w:name w:val="footer"/>
    <w:basedOn w:val="a"/>
    <w:link w:val="ad"/>
    <w:uiPriority w:val="99"/>
    <w:rsid w:val="00EE3A5C"/>
    <w:pPr>
      <w:tabs>
        <w:tab w:val="center" w:pos="4677"/>
        <w:tab w:val="right" w:pos="9355"/>
      </w:tabs>
    </w:pPr>
  </w:style>
  <w:style w:type="character" w:customStyle="1" w:styleId="ad">
    <w:name w:val="Нижний колонтитул Знак"/>
    <w:link w:val="ac"/>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156645">
      <w:marLeft w:val="0"/>
      <w:marRight w:val="0"/>
      <w:marTop w:val="0"/>
      <w:marBottom w:val="0"/>
      <w:divBdr>
        <w:top w:val="none" w:sz="0" w:space="0" w:color="auto"/>
        <w:left w:val="none" w:sz="0" w:space="0" w:color="auto"/>
        <w:bottom w:val="none" w:sz="0" w:space="0" w:color="auto"/>
        <w:right w:val="none" w:sz="0" w:space="0" w:color="auto"/>
      </w:divBdr>
      <w:divsChild>
        <w:div w:id="908156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2534</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ИСТОРИЯ СОЗДАНИЯ</vt:lpstr>
    </vt:vector>
  </TitlesOfParts>
  <Company>Дом родной</Company>
  <LinksUpToDate>false</LinksUpToDate>
  <CharactersWithSpaces>16945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СОЗДАНИЯ</dc:title>
  <dc:subject/>
  <dc:creator>Богдана Михайловна</dc:creator>
  <cp:keywords/>
  <dc:description/>
  <cp:lastModifiedBy>admin</cp:lastModifiedBy>
  <cp:revision>2</cp:revision>
  <cp:lastPrinted>2009-11-22T21:24:00Z</cp:lastPrinted>
  <dcterms:created xsi:type="dcterms:W3CDTF">2014-02-23T02:01:00Z</dcterms:created>
  <dcterms:modified xsi:type="dcterms:W3CDTF">2014-02-23T02:01:00Z</dcterms:modified>
</cp:coreProperties>
</file>