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widowControl/>
        <w:rPr>
          <w:b/>
          <w:sz w:val="44"/>
        </w:rPr>
      </w:pPr>
      <w:r>
        <w:rPr>
          <w:rFonts w:ascii="Time Roman" w:hAnsi="Time Roman"/>
          <w:b/>
          <w:sz w:val="44"/>
        </w:rPr>
        <w:t xml:space="preserve">          </w:t>
      </w:r>
      <w:r>
        <w:rPr>
          <w:b/>
          <w:sz w:val="44"/>
        </w:rPr>
        <w:t xml:space="preserve">Московский Государственный Колледж </w:t>
      </w:r>
    </w:p>
    <w:p w:rsidR="007C3FFE" w:rsidRDefault="007C3FFE">
      <w:pPr>
        <w:widowControl/>
        <w:rPr>
          <w:b/>
          <w:sz w:val="44"/>
        </w:rPr>
      </w:pPr>
    </w:p>
    <w:p w:rsidR="007C3FFE" w:rsidRDefault="00436FA9">
      <w:pPr>
        <w:widowControl/>
        <w:rPr>
          <w:b/>
          <w:sz w:val="44"/>
        </w:rPr>
      </w:pPr>
      <w:r>
        <w:rPr>
          <w:b/>
          <w:sz w:val="44"/>
        </w:rPr>
        <w:t xml:space="preserve">                  Информационных Технологий </w:t>
      </w:r>
    </w:p>
    <w:p w:rsidR="007C3FFE" w:rsidRDefault="007C3FFE">
      <w:pPr>
        <w:widowControl/>
        <w:rPr>
          <w:b/>
          <w:sz w:val="44"/>
        </w:rPr>
      </w:pPr>
    </w:p>
    <w:p w:rsidR="007C3FFE" w:rsidRDefault="007C3FFE">
      <w:pPr>
        <w:widowControl/>
        <w:rPr>
          <w:rFonts w:ascii="Time Roman" w:hAnsi="Time Roman"/>
          <w:b/>
          <w:sz w:val="44"/>
        </w:rPr>
      </w:pPr>
    </w:p>
    <w:p w:rsidR="007C3FFE" w:rsidRDefault="007C3FFE">
      <w:pPr>
        <w:widowControl/>
        <w:rPr>
          <w:rFonts w:ascii="Time Roman" w:hAnsi="Time Roman"/>
          <w:b/>
          <w:sz w:val="44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436FA9">
      <w:pPr>
        <w:widowControl/>
        <w:rPr>
          <w:rFonts w:ascii="Time Roman" w:hAnsi="Time Roman"/>
          <w:b/>
          <w:sz w:val="36"/>
        </w:rPr>
      </w:pPr>
      <w:r>
        <w:rPr>
          <w:rFonts w:ascii="Time Roman" w:hAnsi="Time Roman"/>
          <w:b/>
          <w:sz w:val="36"/>
        </w:rPr>
        <w:t xml:space="preserve">           </w:t>
      </w:r>
    </w:p>
    <w:p w:rsidR="007C3FFE" w:rsidRDefault="00436FA9">
      <w:pPr>
        <w:widowControl/>
        <w:jc w:val="center"/>
        <w:rPr>
          <w:b/>
          <w:sz w:val="52"/>
        </w:rPr>
      </w:pPr>
      <w:r>
        <w:rPr>
          <w:b/>
          <w:sz w:val="56"/>
        </w:rPr>
        <w:t>Курсовой проект</w:t>
      </w:r>
    </w:p>
    <w:p w:rsidR="007C3FFE" w:rsidRDefault="007C3FFE">
      <w:pPr>
        <w:widowControl/>
        <w:jc w:val="center"/>
        <w:rPr>
          <w:rFonts w:ascii="Time Roman" w:hAnsi="Time Roman"/>
          <w:b/>
          <w:sz w:val="36"/>
        </w:rPr>
      </w:pPr>
    </w:p>
    <w:p w:rsidR="007C3FFE" w:rsidRDefault="00436FA9">
      <w:pPr>
        <w:widowControl/>
        <w:jc w:val="center"/>
        <w:rPr>
          <w:rFonts w:ascii="Time Roman" w:hAnsi="Time Roman"/>
          <w:b/>
          <w:sz w:val="36"/>
        </w:rPr>
      </w:pPr>
      <w:r>
        <w:rPr>
          <w:b/>
          <w:sz w:val="36"/>
        </w:rPr>
        <w:t>по предмету</w:t>
      </w:r>
    </w:p>
    <w:p w:rsidR="007C3FFE" w:rsidRDefault="007C3FFE">
      <w:pPr>
        <w:widowControl/>
        <w:jc w:val="center"/>
        <w:rPr>
          <w:rFonts w:ascii="Time Roman" w:hAnsi="Time Roman"/>
          <w:b/>
          <w:sz w:val="36"/>
        </w:rPr>
      </w:pPr>
    </w:p>
    <w:p w:rsidR="007C3FFE" w:rsidRDefault="007C3FFE">
      <w:pPr>
        <w:widowControl/>
        <w:jc w:val="center"/>
        <w:rPr>
          <w:b/>
          <w:sz w:val="36"/>
        </w:rPr>
      </w:pPr>
    </w:p>
    <w:p w:rsidR="007C3FFE" w:rsidRDefault="00436FA9">
      <w:pPr>
        <w:widowControl/>
        <w:jc w:val="center"/>
        <w:rPr>
          <w:b/>
          <w:sz w:val="44"/>
        </w:rPr>
      </w:pPr>
      <w:r>
        <w:rPr>
          <w:b/>
          <w:sz w:val="44"/>
        </w:rPr>
        <w:t xml:space="preserve">« Языки программирования и разработка </w:t>
      </w:r>
    </w:p>
    <w:p w:rsidR="007C3FFE" w:rsidRDefault="00436FA9">
      <w:pPr>
        <w:widowControl/>
        <w:jc w:val="center"/>
        <w:rPr>
          <w:b/>
          <w:noProof/>
          <w:sz w:val="44"/>
        </w:rPr>
      </w:pPr>
      <w:r>
        <w:rPr>
          <w:b/>
          <w:sz w:val="44"/>
        </w:rPr>
        <w:t xml:space="preserve">программного обеспечения » </w:t>
      </w:r>
    </w:p>
    <w:p w:rsidR="007C3FFE" w:rsidRDefault="00436FA9">
      <w:pPr>
        <w:widowControl/>
        <w:jc w:val="center"/>
        <w:rPr>
          <w:b/>
          <w:noProof/>
          <w:sz w:val="44"/>
        </w:rPr>
      </w:pPr>
      <w:r>
        <w:rPr>
          <w:b/>
          <w:noProof/>
          <w:sz w:val="44"/>
        </w:rPr>
        <w:t>на тему :</w:t>
      </w:r>
    </w:p>
    <w:p w:rsidR="007C3FFE" w:rsidRDefault="00436FA9">
      <w:pPr>
        <w:widowControl/>
        <w:jc w:val="center"/>
        <w:rPr>
          <w:b/>
          <w:sz w:val="44"/>
        </w:rPr>
      </w:pPr>
      <w:r>
        <w:rPr>
          <w:b/>
          <w:noProof/>
          <w:sz w:val="44"/>
        </w:rPr>
        <w:t>« Минимизация стоимостей перевозок »</w:t>
      </w:r>
    </w:p>
    <w:p w:rsidR="007C3FFE" w:rsidRDefault="007C3FFE">
      <w:pPr>
        <w:widowControl/>
        <w:rPr>
          <w:b/>
          <w:sz w:val="44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7C3FFE">
      <w:pPr>
        <w:widowControl/>
        <w:rPr>
          <w:rFonts w:ascii="Time Roman" w:hAnsi="Time Roman"/>
          <w:b/>
          <w:sz w:val="36"/>
        </w:rPr>
      </w:pPr>
    </w:p>
    <w:p w:rsidR="007C3FFE" w:rsidRDefault="00436FA9">
      <w:pPr>
        <w:widowControl/>
        <w:rPr>
          <w:sz w:val="28"/>
        </w:rPr>
      </w:pPr>
      <w:r>
        <w:rPr>
          <w:rFonts w:ascii="Time Roman" w:hAnsi="Time Roman"/>
          <w:sz w:val="28"/>
        </w:rPr>
        <w:t xml:space="preserve">   </w:t>
      </w:r>
      <w:r>
        <w:rPr>
          <w:sz w:val="28"/>
        </w:rPr>
        <w:t>Работу выполнил                                                           Работу проверили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студент группы П-407                                                   Преподаватели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Чубаков А.С.                                                                  Капустина Р.Н.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sz w:val="28"/>
        </w:rPr>
        <w:t xml:space="preserve">                                                                                           Токарев С.</w:t>
      </w:r>
      <w:r>
        <w:rPr>
          <w:rFonts w:ascii="Time Roman" w:hAnsi="Time Roman"/>
          <w:sz w:val="28"/>
        </w:rPr>
        <w:t>Б.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jc w:val="center"/>
        <w:rPr>
          <w:sz w:val="28"/>
        </w:rPr>
      </w:pPr>
    </w:p>
    <w:p w:rsidR="007C3FFE" w:rsidRDefault="00436FA9">
      <w:pPr>
        <w:widowControl/>
        <w:rPr>
          <w:rFonts w:ascii="Time Roman" w:hAnsi="Time Roman"/>
          <w:b/>
          <w:sz w:val="36"/>
        </w:rPr>
      </w:pP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1998 г.</w:t>
      </w: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pStyle w:val="1"/>
        <w:widowControl/>
      </w:pPr>
      <w:r>
        <w:t>КР. 2203 81 - 21</w:t>
      </w:r>
    </w:p>
    <w:p w:rsidR="007C3FFE" w:rsidRDefault="00436FA9">
      <w:pPr>
        <w:widowControl/>
        <w:rPr>
          <w:rFonts w:ascii="Time Roman" w:hAnsi="Time Roman"/>
          <w:b/>
          <w:noProof/>
          <w:sz w:val="32"/>
        </w:rPr>
      </w:pPr>
      <w:r>
        <w:rPr>
          <w:rFonts w:ascii="Time Roman" w:hAnsi="Time Roman"/>
        </w:rPr>
        <w:t xml:space="preserve">            </w:t>
      </w:r>
      <w:r>
        <w:rPr>
          <w:rFonts w:ascii="Time Roman" w:hAnsi="Time Roman"/>
          <w:b/>
          <w:sz w:val="32"/>
        </w:rPr>
        <w:t xml:space="preserve">                               </w:t>
      </w:r>
      <w:r>
        <w:rPr>
          <w:rFonts w:ascii="Time Roman" w:hAnsi="Time Roman"/>
          <w:b/>
          <w:noProof/>
          <w:sz w:val="32"/>
        </w:rPr>
        <w:t xml:space="preserve">    </w:t>
      </w:r>
    </w:p>
    <w:p w:rsidR="007C3FFE" w:rsidRDefault="00436FA9">
      <w:pPr>
        <w:widowControl/>
        <w:rPr>
          <w:rFonts w:ascii="Time Roman" w:hAnsi="Time Roman"/>
          <w:sz w:val="32"/>
        </w:rPr>
      </w:pPr>
      <w:r>
        <w:rPr>
          <w:b/>
          <w:noProof/>
          <w:sz w:val="32"/>
        </w:rPr>
        <w:t xml:space="preserve">                                           </w:t>
      </w:r>
      <w:r>
        <w:rPr>
          <w:b/>
          <w:sz w:val="32"/>
        </w:rPr>
        <w:t xml:space="preserve">     ВВЕДЕНИЕ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 xml:space="preserve">Развитие современного общества характеризуется повышением технического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уровня , усложнением организационной структуры производства , углублением общественного разделения труда , предъявлением высоких требований к  методам планирования и хозяйственного руководства. В этих условиях только научный подход к руководству к экономической жизни общества позволит обеспечить высокие темпы развития народного хозяйства. В настоящие время новейшие достижения математики и современной вычислительной техники находят все более широкие применение в экономических исследованиях и планирования</w:t>
      </w:r>
      <w:r>
        <w:rPr>
          <w:rFonts w:ascii="Times New Roman" w:hAnsi="Times New Roman"/>
          <w:noProof/>
          <w:sz w:val="28"/>
        </w:rPr>
        <w:t>x</w:t>
      </w:r>
      <w:r>
        <w:rPr>
          <w:rFonts w:ascii="Times New Roman" w:hAnsi="Times New Roman"/>
          <w:sz w:val="28"/>
        </w:rPr>
        <w:t>. Этому способствует развитие таких разделов математики . как математическое программирование , теория игр , теория массового обслуживания , а так же бурное развитие быстродействующей электронно - вычислительной техники. Одной из основных ставится задача создания единой системы оптимального планирования и управление народным хозяйством на базе широкого применения математических методов в электронно - вычислительной техники в экономике.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Решение экстремальных экономических задач можно разбить на три этапа : </w:t>
      </w:r>
    </w:p>
    <w:p w:rsidR="007C3FFE" w:rsidRDefault="00436FA9" w:rsidP="00436FA9">
      <w:pPr>
        <w:widowControl/>
        <w:numPr>
          <w:ilvl w:val="0"/>
          <w:numId w:val="1"/>
        </w:numPr>
        <w:rPr>
          <w:sz w:val="28"/>
        </w:rPr>
      </w:pPr>
      <w:r>
        <w:rPr>
          <w:sz w:val="28"/>
        </w:rPr>
        <w:t>Построение экономико - математической задачи.</w:t>
      </w:r>
    </w:p>
    <w:p w:rsidR="007C3FFE" w:rsidRDefault="00436FA9" w:rsidP="00436FA9">
      <w:pPr>
        <w:widowControl/>
        <w:numPr>
          <w:ilvl w:val="0"/>
          <w:numId w:val="2"/>
        </w:numPr>
        <w:rPr>
          <w:sz w:val="28"/>
        </w:rPr>
      </w:pPr>
      <w:r>
        <w:rPr>
          <w:sz w:val="28"/>
        </w:rPr>
        <w:t>Нахождение оптимального решения одним из математических методов.</w:t>
      </w:r>
    </w:p>
    <w:p w:rsidR="007C3FFE" w:rsidRDefault="00436FA9" w:rsidP="00436FA9">
      <w:pPr>
        <w:widowControl/>
        <w:numPr>
          <w:ilvl w:val="0"/>
          <w:numId w:val="3"/>
        </w:numPr>
        <w:rPr>
          <w:sz w:val="28"/>
        </w:rPr>
      </w:pPr>
      <w:r>
        <w:rPr>
          <w:sz w:val="28"/>
        </w:rPr>
        <w:t>Промышленное внедрение в народное хозяйство.</w:t>
      </w:r>
    </w:p>
    <w:p w:rsidR="007C3FFE" w:rsidRDefault="00436FA9">
      <w:pPr>
        <w:widowControl/>
        <w:rPr>
          <w:noProof/>
          <w:sz w:val="28"/>
        </w:rPr>
      </w:pPr>
      <w:r>
        <w:rPr>
          <w:sz w:val="28"/>
        </w:rPr>
        <w:t xml:space="preserve">Построение экономическо - математической  модели состоит в создании упрощенной математической модели , в которой в схематичной форме отражена структура изучаемого процесса. При этом особое внимание должно быть уделено отражении в модели всех существенных особенностей задачи и учет всех ограничивающих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условий , которые могут повлиять на результат. Затем определяется цель решения , выбирается критерий оптимальности и дают математическую формулировку задачи.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Составными частями математического программирования являются линейное , нелинейное и динамическое программирование. При исследовании в большинстве случаев имеют место задачи нелинейного программирования , аппроксимация их линейными задачами вызвана только тем , что последние хорошо изучены.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Динамическое программирование как самостоятельная дисциплина </w:t>
      </w:r>
      <w:r>
        <w:rPr>
          <w:noProof/>
          <w:sz w:val="28"/>
        </w:rPr>
        <w:t>с</w:t>
      </w:r>
      <w:r>
        <w:rPr>
          <w:sz w:val="28"/>
        </w:rPr>
        <w:t>формулировалась в пятидесятых годах нашего века. Большой вклад в ее развитие внес американский математик Р.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Бельман. Дальнейшие развитие динамическое программирование получило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в трудах зарубежных уч</w:t>
      </w:r>
      <w:r>
        <w:rPr>
          <w:noProof/>
          <w:sz w:val="28"/>
        </w:rPr>
        <w:t>е</w:t>
      </w:r>
      <w:r>
        <w:rPr>
          <w:sz w:val="28"/>
        </w:rPr>
        <w:t>ных Робертса , Ланга и др.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В настоящие время оно в основном развивается в планировании приложений к различным родам многоэтапным процессам.</w: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widowControl/>
        <w:rPr>
          <w:rFonts w:ascii="Time Roman" w:hAnsi="Time Roman"/>
          <w:b/>
          <w:sz w:val="32"/>
        </w:rPr>
      </w:pPr>
      <w:r>
        <w:rPr>
          <w:rFonts w:ascii="Time Roman" w:hAnsi="Time Roman"/>
          <w:b/>
          <w:sz w:val="32"/>
        </w:rPr>
        <w:t xml:space="preserve">                </w:t>
      </w:r>
    </w:p>
    <w:p w:rsidR="007C3FFE" w:rsidRDefault="007C3FFE">
      <w:pPr>
        <w:widowControl/>
        <w:rPr>
          <w:rFonts w:ascii="Time Roman" w:hAnsi="Time Roman"/>
          <w:b/>
          <w:sz w:val="32"/>
        </w:rPr>
      </w:pPr>
    </w:p>
    <w:p w:rsidR="007C3FFE" w:rsidRDefault="007C3FFE">
      <w:pPr>
        <w:widowControl/>
        <w:rPr>
          <w:rFonts w:ascii="Time Roman" w:hAnsi="Time Roman"/>
          <w:b/>
          <w:sz w:val="32"/>
        </w:rPr>
      </w:pPr>
    </w:p>
    <w:p w:rsidR="007C3FFE" w:rsidRDefault="007C3FFE">
      <w:pPr>
        <w:widowControl/>
        <w:rPr>
          <w:rFonts w:ascii="Time Roman" w:hAnsi="Time Roman"/>
          <w:b/>
          <w:sz w:val="32"/>
        </w:rPr>
      </w:pPr>
    </w:p>
    <w:p w:rsidR="007C3FFE" w:rsidRDefault="007C3FFE">
      <w:pPr>
        <w:widowControl/>
        <w:rPr>
          <w:rFonts w:ascii="Time Roman" w:hAnsi="Time Roman"/>
          <w:b/>
          <w:sz w:val="32"/>
        </w:rPr>
      </w:pPr>
    </w:p>
    <w:p w:rsidR="007C3FFE" w:rsidRDefault="007C3FFE">
      <w:pPr>
        <w:widowControl/>
        <w:rPr>
          <w:rFonts w:ascii="Time Roman" w:hAnsi="Time Roman"/>
          <w:b/>
          <w:sz w:val="32"/>
        </w:rPr>
      </w:pPr>
    </w:p>
    <w:p w:rsidR="007C3FFE" w:rsidRDefault="00436FA9">
      <w:pPr>
        <w:pStyle w:val="1"/>
        <w:widowControl/>
      </w:pPr>
      <w:r>
        <w:t>КР. 2203 81 – 21</w:t>
      </w:r>
    </w:p>
    <w:p w:rsidR="007C3FFE" w:rsidRDefault="00436FA9">
      <w:pPr>
        <w:widowControl/>
        <w:jc w:val="center"/>
        <w:rPr>
          <w:b/>
          <w:sz w:val="28"/>
        </w:rPr>
      </w:pPr>
      <w:r>
        <w:rPr>
          <w:b/>
          <w:sz w:val="28"/>
        </w:rPr>
        <w:t>2. ЭКОНОМИЧЕСКАЯ ПОСТАНОВКА ЗАДАЧИ</w:t>
      </w: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Производственное предприятие имеет в своем составе три филиала которые производят однородную продукцию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соответственно в количествах , равных 50 , 30 и 10 единиц. Эту продукцию получают четыре потребителя , расположенных в разных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местах. Их потребности соответственны равны 30 , 30 , 10 и 20 единиц.</w:t>
      </w:r>
      <w:r>
        <w:rPr>
          <w:noProof/>
          <w:sz w:val="28"/>
        </w:rPr>
        <w:t xml:space="preserve"> </w:t>
      </w:r>
      <w:r>
        <w:rPr>
          <w:sz w:val="28"/>
        </w:rPr>
        <w:t>Тарифы перевозов единицы продукции от каждого филиалов соответствующим потребителям задаются матрицей :</w: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1 2 4 1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Сij </w:t>
      </w:r>
      <w:r>
        <w:rPr>
          <w:sz w:val="28"/>
        </w:rPr>
        <w:fldChar w:fldCharType="begin"/>
      </w:r>
      <w:r>
        <w:rPr>
          <w:sz w:val="28"/>
        </w:rPr>
        <w:instrText>SYMBOL 61 \f "Symbol" \s 14</w:instrText>
      </w:r>
      <w:r>
        <w:rPr>
          <w:sz w:val="28"/>
        </w:rPr>
        <w:fldChar w:fldCharType="separate"/>
      </w:r>
      <w:r>
        <w:rPr>
          <w:sz w:val="28"/>
        </w:rPr>
        <w:t>=</w:t>
      </w:r>
      <w:r>
        <w:rPr>
          <w:sz w:val="28"/>
        </w:rPr>
        <w:fldChar w:fldCharType="end"/>
      </w:r>
      <w:r>
        <w:rPr>
          <w:sz w:val="28"/>
        </w:rPr>
        <w:t xml:space="preserve">     2 3 1 5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3 2 4 4</w:t>
      </w: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</w:pPr>
      <w:r>
        <w:rPr>
          <w:sz w:val="28"/>
        </w:rPr>
        <w:t>Составить такой план прикрепления получателе продукции к ее поставщикам , при котором общая стоимость перевозок будет минимальной.</w:t>
      </w:r>
    </w:p>
    <w:p w:rsidR="007C3FFE" w:rsidRDefault="007C3FFE">
      <w:pPr>
        <w:widowControl/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pStyle w:val="1"/>
        <w:widowControl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КП. 2203 81 - 21</w:t>
      </w:r>
    </w:p>
    <w:p w:rsidR="007C3FFE" w:rsidRDefault="00436FA9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2.МАТЕМАТИЧЕСКАЯ ПОСТАНОВКА ЗАДАЧИ</w:t>
      </w:r>
    </w:p>
    <w:p w:rsidR="007C3FFE" w:rsidRDefault="007C3FFE">
      <w:pPr>
        <w:rPr>
          <w:b/>
          <w:noProof/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b/>
          <w:sz w:val="32"/>
        </w:rPr>
        <w:t>2. Математическая модель задачи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>Имеется: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           m (i=1,2,…,m) – </w:t>
      </w:r>
      <w:r>
        <w:rPr>
          <w:noProof/>
          <w:sz w:val="28"/>
        </w:rPr>
        <w:t>филиалы</w:t>
      </w:r>
      <w:r>
        <w:rPr>
          <w:sz w:val="28"/>
        </w:rPr>
        <w:t xml:space="preserve">. 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           Ai – количество единиц продукции  «i» </w:t>
      </w:r>
      <w:r>
        <w:rPr>
          <w:noProof/>
          <w:sz w:val="28"/>
        </w:rPr>
        <w:t>филиала</w:t>
      </w:r>
      <w:r>
        <w:rPr>
          <w:sz w:val="28"/>
        </w:rPr>
        <w:t>.</w:t>
      </w:r>
    </w:p>
    <w:p w:rsidR="007C3FFE" w:rsidRDefault="00436FA9">
      <w:pPr>
        <w:widowControl/>
        <w:ind w:firstLine="567"/>
        <w:rPr>
          <w:noProof/>
          <w:sz w:val="28"/>
        </w:rPr>
      </w:pPr>
      <w:r>
        <w:rPr>
          <w:sz w:val="28"/>
        </w:rPr>
        <w:t xml:space="preserve">            n (j=1,2,…,n) – </w:t>
      </w:r>
      <w:r>
        <w:rPr>
          <w:noProof/>
          <w:sz w:val="28"/>
        </w:rPr>
        <w:t>потребители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           Bj – потребности «j»</w:t>
      </w:r>
      <w:r>
        <w:rPr>
          <w:noProof/>
          <w:sz w:val="28"/>
        </w:rPr>
        <w:t xml:space="preserve"> потребителя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           Cij – стоимость перевозки 1 условной единицы продукции 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                    от «i» </w:t>
      </w:r>
      <w:r>
        <w:rPr>
          <w:noProof/>
          <w:sz w:val="28"/>
        </w:rPr>
        <w:t>филиала</w:t>
      </w:r>
      <w:r>
        <w:rPr>
          <w:sz w:val="28"/>
        </w:rPr>
        <w:t xml:space="preserve"> к «j» </w:t>
      </w:r>
      <w:r>
        <w:rPr>
          <w:noProof/>
          <w:sz w:val="28"/>
        </w:rPr>
        <w:t>потребителю</w:t>
      </w:r>
    </w:p>
    <w:p w:rsidR="007C3FFE" w:rsidRDefault="007C3FFE">
      <w:pPr>
        <w:widowControl/>
        <w:ind w:firstLine="567"/>
        <w:rPr>
          <w:sz w:val="28"/>
        </w:rPr>
      </w:pP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>Ограничения:</w:t>
      </w:r>
    </w:p>
    <w:p w:rsidR="007C3FFE" w:rsidRDefault="007C3FFE">
      <w:pPr>
        <w:widowControl/>
        <w:ind w:firstLine="567"/>
        <w:rPr>
          <w:sz w:val="28"/>
        </w:rPr>
      </w:pPr>
    </w:p>
    <w:p w:rsidR="007C3FFE" w:rsidRDefault="00436FA9" w:rsidP="00436FA9">
      <w:pPr>
        <w:widowControl/>
        <w:numPr>
          <w:ilvl w:val="0"/>
          <w:numId w:val="4"/>
        </w:numPr>
        <w:tabs>
          <w:tab w:val="left" w:pos="927"/>
        </w:tabs>
        <w:ind w:left="927" w:hanging="360"/>
        <w:rPr>
          <w:sz w:val="28"/>
        </w:rPr>
      </w:pPr>
      <w:r>
        <w:rPr>
          <w:sz w:val="28"/>
        </w:rPr>
        <w:t>Балансовое ограничение.</w:t>
      </w:r>
    </w:p>
    <w:p w:rsidR="007C3FFE" w:rsidRDefault="00C77C9A">
      <w:pPr>
        <w:widowControl/>
        <w:rPr>
          <w:sz w:val="28"/>
        </w:rPr>
      </w:pPr>
      <w:r>
        <w:rPr>
          <w:noProof/>
          <w:sz w:val="28"/>
        </w:rPr>
        <w:pict>
          <v:group id="_x0000_s1030" style="position:absolute;margin-left:375.2pt;margin-top:32.45pt;width:35.5pt;height:21.3pt;z-index:251657216" coordsize="20000,20000" o:allowincell="f">
            <v:shape id="_x0000_s1031" style="position:absolute;width:20000;height:20000" coordsize="20000,20000" path="m,l,20000r20000,l20000,,,e">
              <v:fill r:id="rId5" o:title="" type="pattern"/>
              <v:path arrowok="t"/>
            </v:shape>
            <v:rect id="_x0000_s1032" style="position:absolute;width:20000;height:20000" filled="f" stroked="f">
              <v:textbox inset="1.8pt,1.8pt,1.8pt,1.8pt">
                <w:txbxContent>
                  <w:p w:rsidR="007C3FFE" w:rsidRDefault="00436FA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(1)</w:t>
                    </w:r>
                  </w:p>
                </w:txbxContent>
              </v:textbox>
            </v:rect>
          </v:group>
        </w:pict>
      </w:r>
      <w:r w:rsidR="00436FA9">
        <w:rPr>
          <w:sz w:val="28"/>
        </w:rPr>
        <w:t>Предполагается, что сумма всех запасов (ai) равна сумме всех заявок (bj):</w:t>
      </w:r>
    </w:p>
    <w:p w:rsidR="007C3FFE" w:rsidRDefault="00C77C9A">
      <w:pPr>
        <w:framePr w:w="1280" w:h="700" w:wrap="notBeside" w:vAnchor="text" w:hAnchor="page" w:x="4321" w:y="177"/>
        <w:widowControl/>
      </w:pPr>
      <w:r>
        <w:rPr>
          <w:position w:val="-3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5.25pt">
            <v:imagedata r:id="rId6" o:title=""/>
          </v:shape>
        </w:pic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 </w:t>
      </w: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 xml:space="preserve">2. Ресурсное ограничение.          </w:t>
      </w:r>
    </w:p>
    <w:p w:rsidR="007C3FFE" w:rsidRDefault="00C77C9A">
      <w:pPr>
        <w:framePr w:w="1300" w:h="1640" w:wrap="notBeside" w:vAnchor="text" w:hAnchor="page" w:x="7057" w:y="1249"/>
        <w:widowControl/>
        <w:rPr>
          <w:sz w:val="28"/>
        </w:rPr>
      </w:pPr>
      <w:r>
        <w:rPr>
          <w:position w:val="-76"/>
          <w:sz w:val="28"/>
        </w:rPr>
        <w:pict>
          <v:shape id="_x0000_i1026" type="#_x0000_t75" style="width:65.25pt;height:81.75pt">
            <v:imagedata r:id="rId7" o:title=""/>
          </v:shape>
        </w:pict>
      </w:r>
    </w:p>
    <w:p w:rsidR="007C3FFE" w:rsidRDefault="00C77C9A">
      <w:pPr>
        <w:framePr w:w="2620" w:h="1480" w:wrap="notBeside" w:vAnchor="text" w:hAnchor="text" w:x="47" w:y="1355"/>
        <w:widowControl/>
        <w:rPr>
          <w:sz w:val="28"/>
        </w:rPr>
      </w:pPr>
      <w:r>
        <w:rPr>
          <w:position w:val="-68"/>
          <w:sz w:val="28"/>
        </w:rPr>
        <w:pict>
          <v:shape id="_x0000_i1027" type="#_x0000_t75" style="width:131.25pt;height:74.25pt">
            <v:imagedata r:id="rId8" o:title=""/>
          </v:shape>
        </w:pict>
      </w:r>
    </w:p>
    <w:p w:rsidR="007C3FFE" w:rsidRDefault="00436FA9">
      <w:pPr>
        <w:pStyle w:val="a3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Суммарное количество груза, направленного из каждого пункта отправления во все пункты назначения должно быть равно запасу груза в данном пункте. Это даст m – условий равенств: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                                     или</w:t>
      </w:r>
    </w:p>
    <w:p w:rsidR="007C3FFE" w:rsidRDefault="00C77C9A">
      <w:pPr>
        <w:framePr w:w="2140" w:h="700" w:wrap="notBeside" w:vAnchor="text" w:hAnchor="page" w:x="3889" w:y="325"/>
        <w:widowControl/>
        <w:rPr>
          <w:sz w:val="28"/>
        </w:rPr>
      </w:pPr>
      <w:r>
        <w:rPr>
          <w:noProof/>
          <w:sz w:val="28"/>
        </w:rPr>
        <w:pict>
          <v:group id="_x0000_s1034" style="position:absolute;margin-left:279.2pt;margin-top:29.7pt;width:35.5pt;height:21.3pt;z-index:251659264" coordsize="20000,20000" o:allowincell="f">
            <v:shape id="_x0000_s1035" style="position:absolute;width:20000;height:20000" coordsize="20000,20000" path="m,l,20000r20000,l20000,,,e">
              <v:fill r:id="rId5" o:title="" type="pattern"/>
              <v:path arrowok="t"/>
            </v:shape>
            <v:rect id="_x0000_s1036" style="position:absolute;width:20000;height:20000" filled="f" stroked="f">
              <v:textbox inset="1.8pt,1.8pt,1.8pt,1.8pt">
                <w:txbxContent>
                  <w:p w:rsidR="007C3FFE" w:rsidRDefault="00436FA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(2)</w:t>
                    </w:r>
                  </w:p>
                </w:txbxContent>
              </v:textbox>
            </v:rect>
          </v:group>
        </w:pict>
      </w:r>
      <w:r>
        <w:rPr>
          <w:position w:val="-30"/>
          <w:sz w:val="28"/>
        </w:rPr>
        <w:pict>
          <v:shape id="_x0000_i1028" type="#_x0000_t75" style="width:107.25pt;height:35.25pt">
            <v:imagedata r:id="rId9" o:title=""/>
          </v:shape>
        </w:pict>
      </w: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</w:t>
      </w:r>
    </w:p>
    <w:p w:rsidR="007C3FFE" w:rsidRDefault="00436FA9">
      <w:pPr>
        <w:widowControl/>
        <w:tabs>
          <w:tab w:val="left" w:pos="0"/>
        </w:tabs>
        <w:ind w:left="-927"/>
        <w:rPr>
          <w:sz w:val="28"/>
        </w:rPr>
      </w:pPr>
      <w:r>
        <w:rPr>
          <w:sz w:val="28"/>
        </w:rPr>
        <w:t xml:space="preserve">      </w:t>
      </w:r>
      <w:r>
        <w:rPr>
          <w:noProof/>
          <w:sz w:val="28"/>
        </w:rPr>
        <w:t xml:space="preserve">     </w:t>
      </w:r>
      <w:r>
        <w:rPr>
          <w:sz w:val="28"/>
        </w:rPr>
        <w:t xml:space="preserve">  3. Плановое ограничение.</w:t>
      </w:r>
    </w:p>
    <w:p w:rsidR="007C3FFE" w:rsidRDefault="00C77C9A">
      <w:pPr>
        <w:framePr w:w="1240" w:h="1640" w:wrap="notBeside" w:vAnchor="text" w:hAnchor="text" w:x="5301" w:y="1221"/>
        <w:widowControl/>
        <w:rPr>
          <w:sz w:val="28"/>
        </w:rPr>
      </w:pPr>
      <w:r>
        <w:rPr>
          <w:position w:val="-76"/>
          <w:sz w:val="28"/>
        </w:rPr>
        <w:pict>
          <v:shape id="_x0000_i1029" type="#_x0000_t75" style="width:62.25pt;height:81.75pt">
            <v:imagedata r:id="rId10" o:title=""/>
          </v:shape>
        </w:pict>
      </w:r>
    </w:p>
    <w:p w:rsidR="007C3FFE" w:rsidRDefault="00C77C9A">
      <w:pPr>
        <w:widowControl/>
        <w:rPr>
          <w:sz w:val="32"/>
        </w:rPr>
      </w:pPr>
      <w:r>
        <w:rPr>
          <w:noProof/>
        </w:rPr>
        <w:pict>
          <v:group id="_x0000_s1037" style="position:absolute;margin-left:411.2pt;margin-top:82.85pt;width:35.5pt;height:21.3pt;z-index:251660288" coordsize="20000,20000" o:allowincell="f">
            <v:shape id="_x0000_s1038" style="position:absolute;width:20000;height:20000" coordsize="20000,20000" path="m,l,20000r20000,l20000,,,e">
              <v:fill r:id="rId5" o:title="" type="pattern"/>
              <v:path arrowok="t"/>
            </v:shape>
            <v:rect id="_x0000_s1039" style="position:absolute;width:20000;height:20000" filled="f" stroked="f">
              <v:textbox inset="1.8pt,1.8pt,1.8pt,1.8pt">
                <w:txbxContent>
                  <w:p w:rsidR="007C3FFE" w:rsidRDefault="00436FA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(3)</w:t>
                    </w:r>
                  </w:p>
                </w:txbxContent>
              </v:textbox>
            </v:rect>
          </v:group>
        </w:pict>
      </w:r>
      <w:r w:rsidR="00436FA9">
        <w:rPr>
          <w:sz w:val="28"/>
        </w:rPr>
        <w:t xml:space="preserve">Суммарное количество груза, доставляемого в каждый пункт назначения изо всех пунктов отправления должно быть равно заявке (bj) поданной данным пунктом. Это даст нам n – условий </w:t>
      </w:r>
      <w:r w:rsidR="00436FA9">
        <w:rPr>
          <w:sz w:val="32"/>
        </w:rPr>
        <w:t>равенств:</w:t>
      </w:r>
    </w:p>
    <w:p w:rsidR="007C3FFE" w:rsidRDefault="00C77C9A">
      <w:pPr>
        <w:framePr w:w="2500" w:h="1480" w:wrap="notBeside" w:vAnchor="text" w:hAnchor="text" w:x="47" w:y="255"/>
        <w:widowControl/>
        <w:rPr>
          <w:sz w:val="32"/>
        </w:rPr>
      </w:pPr>
      <w:r>
        <w:rPr>
          <w:position w:val="-68"/>
          <w:sz w:val="32"/>
        </w:rPr>
        <w:pict>
          <v:shape id="_x0000_i1030" type="#_x0000_t75" style="width:125.25pt;height:74.25pt">
            <v:imagedata r:id="rId11" o:title=""/>
          </v:shape>
        </w:pict>
      </w:r>
    </w:p>
    <w:p w:rsidR="007C3FFE" w:rsidRDefault="00436FA9">
      <w:pPr>
        <w:widowControl/>
        <w:rPr>
          <w:noProof/>
          <w:sz w:val="28"/>
        </w:rPr>
      </w:pPr>
      <w:r>
        <w:rPr>
          <w:sz w:val="28"/>
        </w:rPr>
        <w:t xml:space="preserve">             </w:t>
      </w:r>
    </w:p>
    <w:p w:rsidR="007C3FFE" w:rsidRDefault="007C3FFE">
      <w:pPr>
        <w:widowControl/>
        <w:rPr>
          <w:noProof/>
          <w:sz w:val="28"/>
        </w:rPr>
      </w:pPr>
    </w:p>
    <w:p w:rsidR="007C3FFE" w:rsidRDefault="00436FA9">
      <w:pPr>
        <w:widowControl/>
        <w:rPr>
          <w:noProof/>
          <w:sz w:val="28"/>
        </w:rPr>
      </w:pPr>
      <w:r>
        <w:rPr>
          <w:sz w:val="28"/>
        </w:rPr>
        <w:t xml:space="preserve">                            </w:t>
      </w:r>
    </w:p>
    <w:p w:rsidR="007C3FFE" w:rsidRDefault="007C3FFE">
      <w:pPr>
        <w:widowControl/>
        <w:rPr>
          <w:noProof/>
          <w:sz w:val="28"/>
        </w:rPr>
      </w:pPr>
    </w:p>
    <w:p w:rsidR="007C3FFE" w:rsidRDefault="00436FA9">
      <w:pPr>
        <w:widowControl/>
        <w:jc w:val="center"/>
        <w:rPr>
          <w:noProof/>
          <w:sz w:val="28"/>
        </w:rPr>
      </w:pPr>
      <w:r>
        <w:rPr>
          <w:noProof/>
          <w:sz w:val="28"/>
        </w:rPr>
        <w:t xml:space="preserve">КП. 2203 81 - 21                                              </w:t>
      </w:r>
      <w:r>
        <w:rPr>
          <w:sz w:val="28"/>
        </w:rPr>
        <w:t xml:space="preserve">       </w:t>
      </w:r>
    </w:p>
    <w:p w:rsidR="007C3FFE" w:rsidRDefault="00436FA9">
      <w:pPr>
        <w:widowControl/>
        <w:rPr>
          <w:noProof/>
          <w:sz w:val="28"/>
        </w:rPr>
      </w:pPr>
      <w:r>
        <w:rPr>
          <w:noProof/>
          <w:sz w:val="28"/>
        </w:rPr>
        <w:t xml:space="preserve">                                                   </w:t>
      </w:r>
    </w:p>
    <w:p w:rsidR="007C3FFE" w:rsidRDefault="00436FA9">
      <w:pPr>
        <w:widowControl/>
        <w:rPr>
          <w:sz w:val="28"/>
        </w:rPr>
      </w:pPr>
      <w:r>
        <w:rPr>
          <w:noProof/>
          <w:sz w:val="28"/>
        </w:rPr>
        <w:t xml:space="preserve">                                                             </w:t>
      </w:r>
      <w:r>
        <w:rPr>
          <w:sz w:val="28"/>
        </w:rPr>
        <w:t xml:space="preserve"> или</w:t>
      </w:r>
    </w:p>
    <w:p w:rsidR="007C3FFE" w:rsidRDefault="00C77C9A">
      <w:pPr>
        <w:framePr w:w="2160" w:h="680" w:wrap="notBeside" w:vAnchor="text" w:hAnchor="page" w:x="4033" w:y="245"/>
        <w:widowControl/>
      </w:pPr>
      <w:r>
        <w:rPr>
          <w:position w:val="-28"/>
        </w:rPr>
        <w:pict>
          <v:shape id="_x0000_i1031" type="#_x0000_t75" style="width:108pt;height:33.75pt">
            <v:imagedata r:id="rId12" o:title=""/>
          </v:shape>
        </w:pict>
      </w:r>
    </w:p>
    <w:p w:rsidR="007C3FFE" w:rsidRDefault="007C3FFE">
      <w:pPr>
        <w:widowControl/>
        <w:ind w:firstLine="567"/>
        <w:rPr>
          <w:sz w:val="28"/>
        </w:rPr>
      </w:pPr>
    </w:p>
    <w:p w:rsidR="007C3FFE" w:rsidRDefault="00436FA9">
      <w:pPr>
        <w:widowControl/>
        <w:ind w:firstLine="567"/>
        <w:rPr>
          <w:sz w:val="28"/>
        </w:rPr>
      </w:pPr>
      <w:r>
        <w:rPr>
          <w:sz w:val="28"/>
        </w:rPr>
        <w:t>4. Реальность плана перевозок.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Перевозки не могут быть отрицательными числами:</w:t>
      </w:r>
    </w:p>
    <w:p w:rsidR="007C3FFE" w:rsidRDefault="00C77C9A">
      <w:pPr>
        <w:framePr w:w="680" w:h="380" w:wrap="notBeside" w:vAnchor="text" w:hAnchor="text" w:x="3313" w:y="447"/>
        <w:widowControl/>
        <w:rPr>
          <w:sz w:val="36"/>
        </w:rPr>
      </w:pPr>
      <w:r>
        <w:rPr>
          <w:position w:val="-14"/>
          <w:sz w:val="36"/>
        </w:rPr>
        <w:pict>
          <v:shape id="_x0000_i1032" type="#_x0000_t75" style="width:33.75pt;height:18.75pt">
            <v:imagedata r:id="rId13" o:title=""/>
          </v:shape>
        </w:pict>
      </w:r>
    </w:p>
    <w:p w:rsidR="007C3FFE" w:rsidRDefault="00C77C9A">
      <w:pPr>
        <w:widowControl/>
        <w:rPr>
          <w:sz w:val="36"/>
        </w:rPr>
      </w:pPr>
      <w:r>
        <w:rPr>
          <w:noProof/>
          <w:sz w:val="36"/>
        </w:rPr>
        <w:pict>
          <v:group id="_x0000_s1040" style="position:absolute;margin-left:414pt;margin-top:25.65pt;width:35.5pt;height:21.3pt;z-index:251661312" coordsize="20000,20000" o:allowincell="f">
            <v:shape id="_x0000_s1041" style="position:absolute;width:20000;height:20000" coordsize="20000,20000" path="m,l,20000r20000,l20000,,,e">
              <v:fill r:id="rId5" o:title="" type="pattern"/>
              <v:path arrowok="t"/>
            </v:shape>
            <v:rect id="_x0000_s1042" style="position:absolute;width:20000;height:20000" filled="f" stroked="f">
              <v:textbox inset="1.8pt,1.8pt,1.8pt,1.8pt">
                <w:txbxContent>
                  <w:p w:rsidR="007C3FFE" w:rsidRDefault="00436FA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(4)</w:t>
                    </w:r>
                  </w:p>
                </w:txbxContent>
              </v:textbox>
            </v:rect>
          </v:group>
        </w:pict>
      </w: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5. Требуется составить такой план перевозок, при котором все заявки были бы выполнены и при этом общая стоимость всех перевозок была бы минимальна, поэтому целевая функция или критерий эффективности:</w:t>
      </w:r>
    </w:p>
    <w:p w:rsidR="007C3FFE" w:rsidRDefault="00C77C9A">
      <w:pPr>
        <w:framePr w:w="2320" w:h="700" w:wrap="notBeside" w:vAnchor="text" w:hAnchor="text" w:x="3029" w:y="605"/>
        <w:widowControl/>
        <w:rPr>
          <w:sz w:val="28"/>
        </w:rPr>
      </w:pPr>
      <w:r>
        <w:rPr>
          <w:position w:val="-30"/>
          <w:sz w:val="28"/>
        </w:rPr>
        <w:pict>
          <v:shape id="_x0000_i1033" type="#_x0000_t75" style="width:116.25pt;height:35.25pt">
            <v:imagedata r:id="rId14" o:title=""/>
          </v:shape>
        </w:pict>
      </w:r>
    </w:p>
    <w:p w:rsidR="007C3FFE" w:rsidRDefault="007C3FFE">
      <w:pPr>
        <w:widowControl/>
        <w:rPr>
          <w:sz w:val="28"/>
        </w:rPr>
      </w:pPr>
    </w:p>
    <w:p w:rsidR="007C3FFE" w:rsidRDefault="00C77C9A">
      <w:pPr>
        <w:widowControl/>
        <w:rPr>
          <w:sz w:val="28"/>
        </w:rPr>
      </w:pPr>
      <w:r>
        <w:rPr>
          <w:noProof/>
          <w:sz w:val="28"/>
        </w:rPr>
        <w:pict>
          <v:group id="_x0000_s1043" style="position:absolute;margin-left:399.6pt;margin-top:-24.75pt;width:35.5pt;height:21.3pt;z-index:251662336" coordsize="20000,20000" o:allowincell="f">
            <v:shape id="_x0000_s1044" style="position:absolute;width:20000;height:20000" coordsize="20000,20000" path="m,l,20000r20000,l20000,,,e">
              <v:fill r:id="rId5" o:title="" type="pattern"/>
              <v:path arrowok="t"/>
            </v:shape>
            <v:rect id="_x0000_s1045" style="position:absolute;width:20000;height:20000" filled="f" stroked="f">
              <v:textbox inset="1.8pt,1.8pt,1.8pt,1.8pt">
                <w:txbxContent>
                  <w:p w:rsidR="007C3FFE" w:rsidRDefault="00436FA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(5)</w:t>
                    </w:r>
                  </w:p>
                </w:txbxContent>
              </v:textbox>
            </v:rect>
          </v:group>
        </w:pic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7C3FFE" w:rsidRDefault="00C77C9A">
      <w:pPr>
        <w:framePr w:w="180" w:h="340" w:wrap="notBeside" w:vAnchor="text" w:hAnchor="text" w:x="1" w:y="1"/>
        <w:widowControl/>
      </w:pPr>
      <w:r>
        <w:rPr>
          <w:position w:val="-10"/>
        </w:rPr>
        <w:pict>
          <v:shape id="_x0000_i1034" type="#_x0000_t75" style="width:9pt;height:17.25pt">
            <v:imagedata r:id="rId15" o:title=""/>
          </v:shape>
        </w:pict>
      </w:r>
    </w:p>
    <w:p w:rsidR="007C3FFE" w:rsidRDefault="007C3FFE">
      <w:pPr>
        <w:widowControl/>
        <w:ind w:left="927"/>
        <w:rPr>
          <w:sz w:val="32"/>
        </w:rPr>
      </w:pPr>
    </w:p>
    <w:p w:rsidR="007C3FFE" w:rsidRDefault="00436FA9">
      <w:pPr>
        <w:widowControl/>
        <w:ind w:left="927"/>
        <w:rPr>
          <w:noProof/>
          <w:sz w:val="28"/>
        </w:rPr>
      </w:pPr>
      <w:r>
        <w:rPr>
          <w:sz w:val="28"/>
        </w:rPr>
        <w:t xml:space="preserve">         </w:t>
      </w: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noProof/>
          <w:sz w:val="28"/>
        </w:rPr>
      </w:pPr>
    </w:p>
    <w:p w:rsidR="007C3FFE" w:rsidRDefault="007C3FFE">
      <w:pPr>
        <w:widowControl/>
        <w:ind w:left="927"/>
        <w:rPr>
          <w:sz w:val="28"/>
        </w:rPr>
      </w:pPr>
    </w:p>
    <w:p w:rsidR="007C3FFE" w:rsidRDefault="00C77C9A">
      <w:pPr>
        <w:framePr w:w="180" w:h="340" w:wrap="notBeside" w:vAnchor="text" w:hAnchor="text" w:x="1" w:y="1"/>
        <w:widowControl/>
      </w:pPr>
      <w:r>
        <w:rPr>
          <w:position w:val="-10"/>
        </w:rPr>
        <w:pict>
          <v:shape id="_x0000_i1035" type="#_x0000_t75" style="width:9pt;height:17.25pt">
            <v:imagedata r:id="rId15" o:title=""/>
          </v:shape>
        </w:pict>
      </w:r>
    </w:p>
    <w:p w:rsidR="007C3FFE" w:rsidRDefault="00436FA9">
      <w:pPr>
        <w:pStyle w:val="1"/>
        <w:widowControl/>
      </w:pPr>
      <w:r>
        <w:t>КП. 2203 81 – 21</w:t>
      </w:r>
    </w:p>
    <w:p w:rsidR="007C3FFE" w:rsidRDefault="00436FA9">
      <w:pPr>
        <w:pStyle w:val="a3"/>
        <w:widowControl/>
        <w:rPr>
          <w:rFonts w:ascii="Times New Roman" w:hAnsi="Times New Roman"/>
        </w:rPr>
      </w:pPr>
      <w:r>
        <w:t xml:space="preserve">                     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b/>
        </w:rPr>
        <w:t>ВЫБОР МЕТОДА РЕАЛИЗАЦИИ ПРОДУКЦИИ.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                </w:t>
      </w:r>
      <w:r>
        <w:rPr>
          <w:b/>
          <w:sz w:val="28"/>
        </w:rPr>
        <w:t>ОБОСНОВАНИЕ ВЫБОРА МЕТОДА</w:t>
      </w:r>
      <w:r>
        <w:rPr>
          <w:sz w:val="28"/>
        </w:rPr>
        <w:t>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Симплекс - метод является универсальным и применяется для решения любых задач.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Однако существуют некоторые частные типы задач линейного программирования ,   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которые в силу некоторых особенностей своей структуры допускают решение более 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простыми методами. К ним относится транспортная задача.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Распределительный метод решения транспортной задачи обладает одним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недостатком :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нужно отыскивать циклы для всех свободных клеток и находить их цены. От этой 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трудоемкой работы нас избавляет специальный метод решения транспортной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задачи , который называется методом потенциалов. Он позволяет автоматически          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выделять циклы с отрицательной ценой и определять их цены.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В отличии от общего случая ОЗЛП с произвольными ограничениями и   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минимизированной функцией , решение транспортной задачи всегда существует.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Общий принцип определения оптимального плана транспортной задачи методом потенциалов аналогичен принципу решения задачи линейного программирования симплекс - метода ,. а именно : сначала находят опорный план транспортной задачи , а затем его улучшают до получения оптимального плана. Далее будет рассматриваться сам метод потенциалов.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Решение транспортной задачи , как и любой другой задачи линейного программирования начинается с нахождения опорного решения , или , как мы говорим опорного плана. Для его нахождения созданы специальные методы , самым распространенным из них считается метод северо - западного угла.</w:t>
      </w:r>
    </w:p>
    <w:p w:rsidR="007C3FFE" w:rsidRDefault="00436FA9">
      <w:pPr>
        <w:widowControl/>
        <w:rPr>
          <w:sz w:val="30"/>
        </w:rPr>
      </w:pPr>
      <w:r>
        <w:rPr>
          <w:sz w:val="28"/>
        </w:rPr>
        <w:t>Определение значений x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  <w:vertAlign w:val="subscript"/>
        </w:rPr>
        <w:t xml:space="preserve">i,j  </w:t>
      </w:r>
      <w:r>
        <w:rPr>
          <w:sz w:val="28"/>
        </w:rPr>
        <w:t>начинается с левой верхней клетки таблицы. Находим значения x</w:t>
      </w:r>
      <w:r>
        <w:rPr>
          <w:sz w:val="28"/>
          <w:vertAlign w:val="subscript"/>
        </w:rPr>
        <w:t xml:space="preserve">1,1 </w:t>
      </w:r>
      <w:r>
        <w:rPr>
          <w:sz w:val="28"/>
        </w:rPr>
        <w:t>из соотношения x</w:t>
      </w:r>
      <w:r>
        <w:rPr>
          <w:sz w:val="28"/>
          <w:vertAlign w:val="subscript"/>
        </w:rPr>
        <w:t>11</w:t>
      </w:r>
      <w:r>
        <w:rPr>
          <w:sz w:val="28"/>
        </w:rPr>
        <w:t xml:space="preserve"> = min</w:t>
      </w:r>
      <w:r>
        <w:rPr>
          <w:sz w:val="28"/>
        </w:rPr>
        <w:sym w:font="Times New Roman" w:char="007B"/>
      </w:r>
      <w:r>
        <w:rPr>
          <w:sz w:val="28"/>
        </w:rPr>
        <w:t>a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z w:val="26"/>
        </w:rPr>
        <w:t>b</w:t>
      </w:r>
      <w:r>
        <w:rPr>
          <w:sz w:val="26"/>
          <w:vertAlign w:val="subscript"/>
        </w:rPr>
        <w:t>1</w:t>
      </w:r>
      <w:r>
        <w:rPr>
          <w:sz w:val="26"/>
        </w:rPr>
        <w:sym w:font="Times New Roman" w:char="007D"/>
      </w:r>
      <w:r>
        <w:rPr>
          <w:sz w:val="30"/>
        </w:rPr>
        <w:t>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Если a</w:t>
      </w:r>
      <w:r>
        <w:rPr>
          <w:sz w:val="28"/>
          <w:vertAlign w:val="subscript"/>
        </w:rPr>
        <w:t>i</w:t>
      </w:r>
      <w:r>
        <w:rPr>
          <w:sz w:val="28"/>
        </w:rPr>
        <w:t xml:space="preserve"> &lt; b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то x</w:t>
      </w:r>
      <w:r>
        <w:rPr>
          <w:sz w:val="28"/>
          <w:vertAlign w:val="subscript"/>
        </w:rPr>
        <w:t>11</w:t>
      </w:r>
      <w:r>
        <w:rPr>
          <w:sz w:val="28"/>
        </w:rPr>
        <w:t>=a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строка i=1 исключается из дальнейшего рассмотрения , а потребность первого потребителя 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уменьшается на величину a</w:t>
      </w:r>
      <w:r>
        <w:rPr>
          <w:sz w:val="28"/>
          <w:vertAlign w:val="subscript"/>
        </w:rPr>
        <w:t>1</w:t>
      </w:r>
      <w:r>
        <w:rPr>
          <w:sz w:val="28"/>
        </w:rPr>
        <w:t>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Если a</w:t>
      </w:r>
      <w:r>
        <w:rPr>
          <w:sz w:val="28"/>
          <w:vertAlign w:val="subscript"/>
        </w:rPr>
        <w:t>1</w:t>
      </w:r>
      <w:r>
        <w:rPr>
          <w:sz w:val="28"/>
        </w:rPr>
        <w:t>&gt;b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то x</w:t>
      </w:r>
      <w:r>
        <w:rPr>
          <w:sz w:val="28"/>
          <w:vertAlign w:val="subscript"/>
        </w:rPr>
        <w:t>11</w:t>
      </w:r>
      <w:r>
        <w:rPr>
          <w:sz w:val="28"/>
        </w:rPr>
        <w:t>=b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столбец j=1 исключается из дальнейшего рассмотрения , а наличие груза у первого поставщика a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уменьшается на величину b</w:t>
      </w:r>
      <w:r>
        <w:rPr>
          <w:sz w:val="28"/>
          <w:vertAlign w:val="subscript"/>
        </w:rPr>
        <w:t>1</w:t>
      </w:r>
      <w:r>
        <w:rPr>
          <w:sz w:val="28"/>
        </w:rPr>
        <w:t>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Если a</w:t>
      </w:r>
      <w:r>
        <w:rPr>
          <w:sz w:val="28"/>
          <w:vertAlign w:val="subscript"/>
        </w:rPr>
        <w:t>1</w:t>
      </w:r>
      <w:r>
        <w:rPr>
          <w:sz w:val="28"/>
        </w:rPr>
        <w:t>=b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то x</w:t>
      </w:r>
      <w:r>
        <w:rPr>
          <w:sz w:val="28"/>
          <w:vertAlign w:val="subscript"/>
        </w:rPr>
        <w:t>11</w:t>
      </w:r>
      <w:r>
        <w:rPr>
          <w:sz w:val="28"/>
        </w:rPr>
        <w:t>=a</w:t>
      </w:r>
      <w:r>
        <w:rPr>
          <w:sz w:val="28"/>
          <w:vertAlign w:val="subscript"/>
        </w:rPr>
        <w:t>1</w:t>
      </w:r>
      <w:r>
        <w:rPr>
          <w:sz w:val="28"/>
        </w:rPr>
        <w:t>=b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строка i=1 и столбец j=1 исключаются из дальнейшего рассмотрения.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Данный вариант приводит к вырождению исходного плана.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Затем аналогичные операции проделывают с оставшийся частью таблицы , начиная с его северо - западного угла.</w:t>
      </w:r>
      <w:r>
        <w:rPr>
          <w:noProof/>
          <w:sz w:val="28"/>
        </w:rPr>
        <w:t xml:space="preserve"> </w:t>
      </w:r>
      <w:r>
        <w:rPr>
          <w:sz w:val="28"/>
        </w:rPr>
        <w:t>После завершения оптимального процесса необходимо провести проверку полученного плана на вырожденность.</w:t>
      </w:r>
    </w:p>
    <w:p w:rsidR="007C3FFE" w:rsidRDefault="00436FA9">
      <w:pPr>
        <w:pStyle w:val="2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Если количество заполненных клеток равно m + n -1 , то план является невырожденным.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Если план вырожденный , т.е количество заполненных клеток стало меньше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m + n -1 , то незаполненные клетки с минимальными стоимостями перевозок заполняются нулями , чтобы общие количество заполненных клеток стало равным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m + n -1.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Транспортная задача с неправильным балансом называется открытой моделью 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Чтобы ее решить , необходимое сбалансировать. Достигается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это следующим образом:   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 xml:space="preserve">i </w:t>
      </w:r>
      <w:r>
        <w:rPr>
          <w:rFonts w:ascii="Times New Roman" w:hAnsi="Times New Roman"/>
          <w:sz w:val="28"/>
        </w:rPr>
        <w:t>&gt;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 xml:space="preserve">j       </w:t>
      </w:r>
      <w:r>
        <w:rPr>
          <w:rFonts w:ascii="Times New Roman" w:hAnsi="Times New Roman"/>
          <w:sz w:val="28"/>
        </w:rPr>
        <w:t>это транспортная задача с избытком запасов.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&lt;=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vertAlign w:val="subscript"/>
        </w:rPr>
        <w:t>i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(i=1,m)</w:t>
      </w:r>
    </w:p>
    <w:p w:rsidR="007C3FFE" w:rsidRDefault="007C3FFE">
      <w:pPr>
        <w:pStyle w:val="a3"/>
        <w:widowControl/>
        <w:rPr>
          <w:sz w:val="28"/>
        </w:rPr>
      </w:pPr>
    </w:p>
    <w:p w:rsidR="007C3FFE" w:rsidRDefault="00436FA9">
      <w:pPr>
        <w:pStyle w:val="a3"/>
        <w:widowControl/>
        <w:rPr>
          <w:noProof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7C3FFE" w:rsidRDefault="00436FA9">
      <w:pPr>
        <w:pStyle w:val="a3"/>
        <w:widowControl/>
        <w:rPr>
          <w:noProof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C3FFE" w:rsidRDefault="00436FA9">
      <w:pPr>
        <w:pStyle w:val="a3"/>
        <w:widowControl/>
        <w:rPr>
          <w:sz w:val="28"/>
        </w:rPr>
      </w:pPr>
      <w:r>
        <w:rPr>
          <w:noProof/>
          <w:sz w:val="28"/>
        </w:rPr>
        <w:t xml:space="preserve">                                          </w:t>
      </w:r>
      <w:r>
        <w:rPr>
          <w:sz w:val="28"/>
        </w:rPr>
        <w:tab/>
        <w:t xml:space="preserve">КП. 2203 81 – 21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>=b</w:t>
      </w:r>
      <w:r>
        <w:rPr>
          <w:rFonts w:ascii="Times New Roman" w:hAnsi="Times New Roman"/>
          <w:sz w:val="28"/>
          <w:vertAlign w:val="subscript"/>
        </w:rPr>
        <w:t xml:space="preserve">j </w:t>
      </w:r>
      <w:r>
        <w:rPr>
          <w:rFonts w:ascii="Times New Roman" w:hAnsi="Times New Roman"/>
          <w:sz w:val="28"/>
        </w:rPr>
        <w:t>(j=1,n)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вводим фиктивного потребителя B</w:t>
      </w:r>
      <w:r>
        <w:rPr>
          <w:rFonts w:ascii="Times New Roman" w:hAnsi="Times New Roman"/>
          <w:sz w:val="28"/>
          <w:vertAlign w:val="subscript"/>
        </w:rPr>
        <w:t>ф</w:t>
      </w:r>
      <w:r>
        <w:rPr>
          <w:rFonts w:ascii="Times New Roman" w:hAnsi="Times New Roman"/>
          <w:sz w:val="28"/>
        </w:rPr>
        <w:t xml:space="preserve"> и приписываем ему заявку b</w:t>
      </w:r>
      <w:r>
        <w:rPr>
          <w:rFonts w:ascii="Times New Roman" w:hAnsi="Times New Roman"/>
          <w:sz w:val="28"/>
          <w:vertAlign w:val="subscript"/>
        </w:rPr>
        <w:t>ф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 xml:space="preserve">j </w:t>
      </w:r>
      <w:r>
        <w:rPr>
          <w:rFonts w:ascii="Times New Roman" w:hAnsi="Times New Roman"/>
          <w:sz w:val="28"/>
        </w:rPr>
        <w:t>. Вводим фиктивный сотолбец , т.е C</w:t>
      </w:r>
      <w:r>
        <w:rPr>
          <w:rFonts w:ascii="Times New Roman" w:hAnsi="Times New Roman"/>
          <w:sz w:val="28"/>
          <w:vertAlign w:val="subscript"/>
        </w:rPr>
        <w:t>iф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0 (i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1,m). Все стоимости будут равны нулю , это значит , что грузы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99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iф</w:t>
      </w:r>
      <w:r>
        <w:rPr>
          <w:rFonts w:ascii="Times New Roman" w:hAnsi="Times New Roman"/>
          <w:sz w:val="28"/>
        </w:rPr>
        <w:t xml:space="preserve"> останутся невостребованными , т.е введением фиктивного потребителя , мы свели транспортную задачу с неправильным балансом к задаче с правильным балансом.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сумма подданных заявок превышает наличные запасы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&gt;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softHyphen/>
        <w:t>i</w:t>
      </w:r>
      <w:r>
        <w:rPr>
          <w:rFonts w:ascii="Times New Roman" w:hAnsi="Times New Roman"/>
          <w:sz w:val="28"/>
        </w:rPr>
        <w:t xml:space="preserve"> , то такая задача называется – транспортная задача с избытком запаса. Эту задачу можно свести к обычной задаче с правильным балансом , если ввести фиктивный пункт отправления A</w:t>
      </w:r>
      <w:r>
        <w:rPr>
          <w:rFonts w:ascii="Times New Roman" w:hAnsi="Times New Roman"/>
          <w:sz w:val="28"/>
          <w:vertAlign w:val="subscript"/>
        </w:rPr>
        <w:t>ф</w:t>
      </w:r>
      <w:r>
        <w:rPr>
          <w:rFonts w:ascii="Times New Roman" w:hAnsi="Times New Roman"/>
          <w:sz w:val="28"/>
        </w:rPr>
        <w:t xml:space="preserve"> , приписав ему фиктивный запас a</w:t>
      </w:r>
      <w:r>
        <w:rPr>
          <w:rFonts w:ascii="Times New Roman" w:hAnsi="Times New Roman"/>
          <w:sz w:val="28"/>
          <w:vertAlign w:val="subscript"/>
        </w:rPr>
        <w:t>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. Добавляем фиктивную строку , где C</w:t>
      </w:r>
      <w:r>
        <w:rPr>
          <w:rFonts w:ascii="Times New Roman" w:hAnsi="Times New Roman"/>
          <w:sz w:val="28"/>
          <w:vertAlign w:val="subscript"/>
        </w:rPr>
        <w:t>фi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0 ( j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1,n).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Стоимости будут равны нулю . это значит , что часть заявок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99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фj</w:t>
      </w:r>
      <w:r>
        <w:rPr>
          <w:rFonts w:ascii="Times New Roman" w:hAnsi="Times New Roman"/>
          <w:sz w:val="28"/>
        </w:rPr>
        <w:t xml:space="preserve"> останутся неудовлетворенными. Среди них могут оказаться те потребности , которые необходимо обязательно удовлетворить. Для этого вводим коэффициент: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229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и каждый запас 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умножаем на этот коэффициент.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Таким образом задача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сведена к транспортной задаче с правильным балансом.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Построенный выше исходный план можно довести до оптимального с помощью метода потенциалов.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Каждому поставщику A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поставим в соответствии некоторые числа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97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, называемые потенциалом , а каждому потребителю 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число b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.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каждой независимой клетки , т.е для каждой независимой переменной рассчитываются так называемые косвенные тарифы ( C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162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ў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) по формуле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C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162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ў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97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noProof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+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98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>. А для заполненных  клеток , т.е базисных переменных C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162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ў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noProof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>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Проверяем полученный план на оптимальность. Если для каждой независимой клетки выполняется условие C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162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ў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 - C</w:t>
      </w:r>
      <w:r>
        <w:rPr>
          <w:rFonts w:ascii="Times New Roman" w:hAnsi="Times New Roman"/>
          <w:sz w:val="28"/>
          <w:vertAlign w:val="subscript"/>
        </w:rPr>
        <w:t xml:space="preserve">ij </w:t>
      </w:r>
      <w:r>
        <w:rPr>
          <w:rFonts w:ascii="Times New Roman" w:hAnsi="Times New Roman"/>
          <w:sz w:val="28"/>
        </w:rPr>
        <w:t>&lt;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61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0 , то такой план является оптимальным. Если хотя бы в одной свободной клетке C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162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ў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 &gt; C</w:t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 , то следует приступить к улучшению плана.</w:t>
      </w:r>
    </w:p>
    <w:p w:rsidR="007C3FFE" w:rsidRDefault="00436FA9">
      <w:pPr>
        <w:pStyle w:val="a3"/>
        <w:widowControl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t>Для правильного перемещения перевозок , чтобы не нарушить ограничений , строится цикл , т.е замкнутый путь , соединяющий выбранную свободную клетку с той же самой , и проходящий через заполненные клетки. Цикл строится следующим образом.</w:t>
      </w:r>
    </w:p>
    <w:p w:rsidR="007C3FFE" w:rsidRDefault="00436FA9">
      <w:pPr>
        <w:pStyle w:val="a3"/>
        <w:widowControl/>
        <w:rPr>
          <w:sz w:val="28"/>
        </w:rPr>
      </w:pPr>
      <w:r>
        <w:rPr>
          <w:rFonts w:ascii="Times New Roman" w:hAnsi="Times New Roman"/>
          <w:noProof/>
          <w:sz w:val="28"/>
        </w:rPr>
        <w:t xml:space="preserve">Вычеркиваются все строки и столбцы , содержащие ровно одну заполненную клетку (выбранная при этом клетка считается заполненной). Все остальные заполненные клетки составляют и лежат в его углах. Направление построения цикла ( по часовой стрелке или против ) несущественно. 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каждой клетки цикла , начиная со свободной , проставляются поочередно знаки </w:t>
      </w:r>
    </w:p>
    <w:p w:rsidR="007C3FFE" w:rsidRDefault="00436FA9">
      <w:pPr>
        <w:pStyle w:val="a3"/>
        <w:widowControl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+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.  В клетках со знаком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выбирается минимальная величина. Новый базисный план начинается путем сложений выбранной величины с величинами , стоящих в клетках цикла со знаком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+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вычитанием этой величины из величины , стоящей в клетке со знаком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SYMBOL 178 \f "Symbol" \s 14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. Выбранная минимальная величина будет соответствовать перем</w:t>
      </w:r>
      <w:r>
        <w:rPr>
          <w:rFonts w:ascii="Times New Roman" w:hAnsi="Times New Roman"/>
          <w:noProof/>
          <w:sz w:val="28"/>
        </w:rPr>
        <w:t>е</w:t>
      </w:r>
      <w:r>
        <w:rPr>
          <w:rFonts w:ascii="Times New Roman" w:hAnsi="Times New Roman"/>
          <w:sz w:val="28"/>
        </w:rPr>
        <w:t>ненной выводимой из базиса.</w:t>
      </w: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7C3FFE">
      <w:pPr>
        <w:pStyle w:val="a3"/>
        <w:widowControl/>
        <w:rPr>
          <w:rFonts w:ascii="Times New Roman" w:hAnsi="Times New Roman"/>
          <w:noProof/>
          <w:sz w:val="28"/>
        </w:rPr>
      </w:pPr>
    </w:p>
    <w:p w:rsidR="007C3FFE" w:rsidRDefault="00436FA9">
      <w:pPr>
        <w:pStyle w:val="a3"/>
        <w:widowControl/>
        <w:jc w:val="center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КП. 2203 81 - 21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Значения переменных включенных в цикл , после описанной корре</w:t>
      </w:r>
      <w:r>
        <w:rPr>
          <w:rFonts w:ascii="Times New Roman" w:hAnsi="Times New Roman"/>
          <w:noProof/>
          <w:sz w:val="28"/>
        </w:rPr>
        <w:t>к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noProof/>
          <w:sz w:val="28"/>
        </w:rPr>
        <w:t>р</w:t>
      </w:r>
      <w:r>
        <w:rPr>
          <w:rFonts w:ascii="Times New Roman" w:hAnsi="Times New Roman"/>
          <w:sz w:val="28"/>
        </w:rPr>
        <w:t>овки , переносятся в новую таблицу.</w:t>
      </w: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остальные переменные записываются в новую таблицу без изменения. Осуществляется переход к шагу один. Дальше подсчитывается значение целевой функции </w:t>
      </w:r>
    </w:p>
    <w:p w:rsidR="007C3FFE" w:rsidRDefault="00C77C9A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pict>
          <v:line id="_x0000_s1033" style="position:absolute;z-index:251658240;mso-position-horizontal-relative:text;mso-position-vertical-relative:text" from="108.9pt,11.8pt" to="166.5pt,11.8pt" o:allowincell="f">
            <v:stroke endarrow="block"/>
          </v:line>
        </w:pict>
      </w:r>
      <w:r w:rsidR="00436FA9">
        <w:rPr>
          <w:rFonts w:ascii="Times New Roman" w:hAnsi="Times New Roman"/>
          <w:sz w:val="28"/>
        </w:rPr>
        <w:t xml:space="preserve">F </w:t>
      </w:r>
      <w:r w:rsidR="00436FA9">
        <w:rPr>
          <w:rFonts w:ascii="Times New Roman" w:hAnsi="Times New Roman"/>
          <w:sz w:val="28"/>
        </w:rPr>
        <w:fldChar w:fldCharType="begin"/>
      </w:r>
      <w:r w:rsidR="00436FA9">
        <w:rPr>
          <w:rFonts w:ascii="Times New Roman" w:hAnsi="Times New Roman"/>
          <w:sz w:val="28"/>
        </w:rPr>
        <w:instrText>SYMBOL 61 \f "Symbol" \s 14</w:instrText>
      </w:r>
      <w:r w:rsidR="00436FA9">
        <w:rPr>
          <w:rFonts w:ascii="Times New Roman" w:hAnsi="Times New Roman"/>
          <w:sz w:val="28"/>
        </w:rPr>
        <w:fldChar w:fldCharType="separate"/>
      </w:r>
      <w:r w:rsidR="00436FA9">
        <w:rPr>
          <w:rFonts w:ascii="Times New Roman" w:hAnsi="Times New Roman"/>
          <w:sz w:val="28"/>
        </w:rPr>
        <w:t>=</w:t>
      </w:r>
      <w:r w:rsidR="00436FA9">
        <w:rPr>
          <w:rFonts w:ascii="Times New Roman" w:hAnsi="Times New Roman"/>
          <w:sz w:val="28"/>
        </w:rPr>
        <w:fldChar w:fldCharType="end"/>
      </w:r>
      <w:r w:rsidR="00436FA9">
        <w:rPr>
          <w:rFonts w:ascii="Times New Roman" w:hAnsi="Times New Roman"/>
          <w:sz w:val="28"/>
        </w:rPr>
        <w:t xml:space="preserve"> </w:t>
      </w:r>
      <w:r w:rsidR="00436FA9">
        <w:rPr>
          <w:rFonts w:ascii="Times New Roman" w:hAnsi="Times New Roman"/>
          <w:sz w:val="28"/>
        </w:rPr>
        <w:fldChar w:fldCharType="begin"/>
      </w:r>
      <w:r w:rsidR="00436FA9">
        <w:rPr>
          <w:rFonts w:ascii="Times New Roman" w:hAnsi="Times New Roman"/>
          <w:sz w:val="28"/>
        </w:rPr>
        <w:instrText>SYMBOL 229 \f "Symbol" \s 14</w:instrText>
      </w:r>
      <w:r w:rsidR="00436FA9">
        <w:rPr>
          <w:rFonts w:ascii="Times New Roman" w:hAnsi="Times New Roman"/>
          <w:sz w:val="28"/>
        </w:rPr>
        <w:fldChar w:fldCharType="separate"/>
      </w:r>
      <w:r w:rsidR="00436FA9">
        <w:rPr>
          <w:rFonts w:ascii="Times New Roman" w:hAnsi="Times New Roman"/>
          <w:sz w:val="28"/>
        </w:rPr>
        <w:t>е</w:t>
      </w:r>
      <w:r w:rsidR="00436FA9">
        <w:rPr>
          <w:rFonts w:ascii="Times New Roman" w:hAnsi="Times New Roman"/>
          <w:sz w:val="28"/>
        </w:rPr>
        <w:fldChar w:fldCharType="end"/>
      </w:r>
      <w:r w:rsidR="00436FA9">
        <w:rPr>
          <w:rFonts w:ascii="Times New Roman" w:hAnsi="Times New Roman"/>
          <w:sz w:val="28"/>
        </w:rPr>
        <w:fldChar w:fldCharType="begin"/>
      </w:r>
      <w:r w:rsidR="00436FA9">
        <w:rPr>
          <w:rFonts w:ascii="Times New Roman" w:hAnsi="Times New Roman"/>
          <w:sz w:val="28"/>
        </w:rPr>
        <w:instrText>SYMBOL 229 \f "Symbol" \s 14</w:instrText>
      </w:r>
      <w:r w:rsidR="00436FA9">
        <w:rPr>
          <w:rFonts w:ascii="Times New Roman" w:hAnsi="Times New Roman"/>
          <w:sz w:val="28"/>
        </w:rPr>
        <w:fldChar w:fldCharType="separate"/>
      </w:r>
      <w:r w:rsidR="00436FA9">
        <w:rPr>
          <w:rFonts w:ascii="Times New Roman" w:hAnsi="Times New Roman"/>
          <w:sz w:val="28"/>
        </w:rPr>
        <w:t>е</w:t>
      </w:r>
      <w:r w:rsidR="00436FA9">
        <w:rPr>
          <w:rFonts w:ascii="Times New Roman" w:hAnsi="Times New Roman"/>
          <w:sz w:val="28"/>
        </w:rPr>
        <w:fldChar w:fldCharType="end"/>
      </w:r>
      <w:r w:rsidR="00436FA9">
        <w:rPr>
          <w:rFonts w:ascii="Times New Roman" w:hAnsi="Times New Roman"/>
          <w:sz w:val="28"/>
        </w:rPr>
        <w:t xml:space="preserve">  C</w:t>
      </w:r>
      <w:r w:rsidR="00436FA9">
        <w:rPr>
          <w:rFonts w:ascii="Times New Roman" w:hAnsi="Times New Roman"/>
          <w:sz w:val="28"/>
          <w:vertAlign w:val="subscript"/>
        </w:rPr>
        <w:t>ij</w:t>
      </w:r>
      <w:r w:rsidR="00436FA9">
        <w:rPr>
          <w:rFonts w:ascii="Times New Roman" w:hAnsi="Times New Roman"/>
          <w:sz w:val="28"/>
        </w:rPr>
        <w:fldChar w:fldCharType="begin"/>
      </w:r>
      <w:r w:rsidR="00436FA9">
        <w:rPr>
          <w:rFonts w:ascii="Times New Roman" w:hAnsi="Times New Roman"/>
          <w:sz w:val="28"/>
        </w:rPr>
        <w:instrText>SYMBOL 183 \f "Symbol" \s 14</w:instrText>
      </w:r>
      <w:r w:rsidR="00436FA9">
        <w:rPr>
          <w:rFonts w:ascii="Times New Roman" w:hAnsi="Times New Roman"/>
          <w:sz w:val="28"/>
        </w:rPr>
        <w:fldChar w:fldCharType="separate"/>
      </w:r>
      <w:r w:rsidR="00436FA9">
        <w:rPr>
          <w:rFonts w:ascii="Times New Roman" w:hAnsi="Times New Roman"/>
          <w:sz w:val="28"/>
        </w:rPr>
        <w:t>·</w:t>
      </w:r>
      <w:r w:rsidR="00436FA9">
        <w:rPr>
          <w:rFonts w:ascii="Times New Roman" w:hAnsi="Times New Roman"/>
          <w:sz w:val="28"/>
        </w:rPr>
        <w:fldChar w:fldCharType="end"/>
      </w:r>
      <w:r w:rsidR="00436FA9">
        <w:rPr>
          <w:rFonts w:ascii="Times New Roman" w:hAnsi="Times New Roman"/>
          <w:sz w:val="28"/>
        </w:rPr>
        <w:t xml:space="preserve"> </w:t>
      </w:r>
      <w:r w:rsidR="00436FA9">
        <w:rPr>
          <w:rFonts w:ascii="Times New Roman" w:hAnsi="Times New Roman"/>
          <w:sz w:val="28"/>
        </w:rPr>
        <w:fldChar w:fldCharType="begin"/>
      </w:r>
      <w:r w:rsidR="00436FA9">
        <w:rPr>
          <w:rFonts w:ascii="Times New Roman" w:hAnsi="Times New Roman"/>
          <w:sz w:val="28"/>
        </w:rPr>
        <w:instrText>SYMBOL 99 \f "Symbol" \s 14</w:instrText>
      </w:r>
      <w:r w:rsidR="00436FA9">
        <w:rPr>
          <w:rFonts w:ascii="Times New Roman" w:hAnsi="Times New Roman"/>
          <w:sz w:val="28"/>
        </w:rPr>
        <w:fldChar w:fldCharType="separate"/>
      </w:r>
      <w:r w:rsidR="00436FA9">
        <w:rPr>
          <w:rFonts w:ascii="Times New Roman" w:hAnsi="Times New Roman"/>
          <w:sz w:val="28"/>
        </w:rPr>
        <w:t>c</w:t>
      </w:r>
      <w:r w:rsidR="00436FA9">
        <w:rPr>
          <w:rFonts w:ascii="Times New Roman" w:hAnsi="Times New Roman"/>
          <w:sz w:val="28"/>
        </w:rPr>
        <w:fldChar w:fldCharType="end"/>
      </w:r>
      <w:r w:rsidR="00436FA9">
        <w:rPr>
          <w:rFonts w:ascii="Times New Roman" w:hAnsi="Times New Roman"/>
          <w:sz w:val="28"/>
          <w:vertAlign w:val="subscript"/>
        </w:rPr>
        <w:t>ij</w:t>
      </w:r>
      <w:r w:rsidR="00436FA9">
        <w:rPr>
          <w:rFonts w:ascii="Times New Roman" w:hAnsi="Times New Roman"/>
          <w:sz w:val="28"/>
        </w:rPr>
        <w:t xml:space="preserve">                        min.</w:t>
      </w:r>
    </w:p>
    <w:p w:rsidR="007C3FFE" w:rsidRDefault="007C3FFE">
      <w:pPr>
        <w:pStyle w:val="a3"/>
        <w:widowControl/>
        <w:rPr>
          <w:sz w:val="28"/>
        </w:rPr>
      </w:pPr>
    </w:p>
    <w:p w:rsidR="007C3FFE" w:rsidRDefault="00436FA9">
      <w:pPr>
        <w:pStyle w:val="a3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потенциалов обеспечивает монотонное убывание значений целевой функции и позволяет за конечное число шагов найти его минимум.</w:t>
      </w:r>
      <w:r>
        <w:rPr>
          <w:rFonts w:ascii="Times New Roman" w:hAnsi="Times New Roman"/>
        </w:rPr>
        <w:t xml:space="preserve"> </w:t>
      </w:r>
    </w:p>
    <w:p w:rsidR="007C3FFE" w:rsidRDefault="007C3FFE">
      <w:pPr>
        <w:widowControl/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</w:pPr>
    </w:p>
    <w:p w:rsidR="007C3FFE" w:rsidRDefault="007C3FFE">
      <w:pPr>
        <w:pStyle w:val="1"/>
        <w:widowControl/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>
      <w:pPr>
        <w:rPr>
          <w:noProof/>
        </w:rPr>
      </w:pPr>
    </w:p>
    <w:p w:rsidR="007C3FFE" w:rsidRDefault="007C3FFE"/>
    <w:p w:rsidR="007C3FFE" w:rsidRDefault="007C3FFE">
      <w:pPr>
        <w:pStyle w:val="1"/>
        <w:widowControl/>
        <w:rPr>
          <w:noProof/>
        </w:rPr>
      </w:pPr>
    </w:p>
    <w:p w:rsidR="007C3FFE" w:rsidRDefault="007C3FFE">
      <w:pPr>
        <w:pStyle w:val="1"/>
        <w:widowControl/>
        <w:rPr>
          <w:noProof/>
        </w:rPr>
      </w:pPr>
    </w:p>
    <w:p w:rsidR="007C3FFE" w:rsidRDefault="00436FA9">
      <w:pPr>
        <w:pStyle w:val="1"/>
        <w:widowControl/>
        <w:rPr>
          <w:b/>
        </w:rPr>
      </w:pPr>
      <w:r>
        <w:t>КР. 2203 81 - 21</w:t>
      </w:r>
    </w:p>
    <w:p w:rsidR="007C3FFE" w:rsidRDefault="00436FA9">
      <w:pPr>
        <w:widowControl/>
        <w:jc w:val="center"/>
        <w:rPr>
          <w:b/>
          <w:sz w:val="28"/>
        </w:rPr>
      </w:pPr>
      <w:r>
        <w:rPr>
          <w:b/>
          <w:sz w:val="28"/>
        </w:rPr>
        <w:t>5.КРАТКАЯ ХАРАКТЕРИСТИКА ЭВМ И ЕГО П</w:t>
      </w:r>
      <w:r>
        <w:rPr>
          <w:b/>
          <w:noProof/>
          <w:sz w:val="28"/>
        </w:rPr>
        <w:t xml:space="preserve">РОГРАММНОГО </w:t>
      </w:r>
      <w:r>
        <w:rPr>
          <w:b/>
          <w:sz w:val="28"/>
        </w:rPr>
        <w:t>О</w:t>
      </w:r>
      <w:r>
        <w:rPr>
          <w:b/>
          <w:noProof/>
          <w:sz w:val="28"/>
        </w:rPr>
        <w:t>БЕСПЕЧЕНИЯ</w:t>
      </w:r>
      <w:r>
        <w:rPr>
          <w:b/>
          <w:sz w:val="28"/>
        </w:rPr>
        <w:t>.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>Слово « компьютер »означает « вычислитель » , т.е устройство для вычислений.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Это связано с тем , что первые компьютеры создавались как устройства для вычислений , грубо говоря , усовершенствованные , арифметические арифмометры.</w:t>
      </w:r>
      <w:r>
        <w:rPr>
          <w:noProof/>
          <w:sz w:val="28"/>
        </w:rPr>
        <w:t xml:space="preserve"> </w:t>
      </w:r>
      <w:r>
        <w:rPr>
          <w:sz w:val="28"/>
        </w:rPr>
        <w:t>Принципиальное отличие компьютеров от арифмометров и других счетных устройств состояло в том , что арифмометры могли выполнять лишь отдельные вычислительные операции(сложение , вычитание , умножение , деление и др.) , а компьютеры позволяли проводить без участия человека сложные последовательные вычислительные операции по заранее заданной инструкции - программе. Кроме того , для хранения данных , промежуточных и итоговых результатов вычислений компьютеры содержат память.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Компьютер - это универсальный прибор для переработки информации.</w:t>
      </w:r>
      <w:r>
        <w:rPr>
          <w:noProof/>
          <w:sz w:val="28"/>
        </w:rPr>
        <w:t xml:space="preserve"> </w:t>
      </w:r>
      <w:r>
        <w:rPr>
          <w:sz w:val="28"/>
        </w:rPr>
        <w:t>Но сам по себе компьютер является просто ящиком с набором электронных схем. Он не обладает знаниями ни в одной области своего применения. Все эти знания сосредоточены в выполняемых на компьютере программах. Для того , чтобы компьютер мог осуществить  определенные действия , необходимо составить для компьютера программу , т.е точную и пол=дробную последовательность инструкций на понятном компьютере языке , как надо правильно обрабатывать информацию.</w:t>
      </w:r>
      <w:r>
        <w:rPr>
          <w:noProof/>
          <w:sz w:val="28"/>
        </w:rPr>
        <w:t xml:space="preserve"> </w:t>
      </w:r>
      <w:r>
        <w:rPr>
          <w:sz w:val="28"/>
        </w:rPr>
        <w:t>Меняя программы для компьютера , можно привести его в рабочие место бухгалтера ил  конструктора , статистика или агронома , редактировать документ или играть  в игры. Поэтому для эффективного использования компьютера необходимо знать назначение и свойства необходимые при работе с ним программ.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Программы . работающие на компьютеры можно разделить на три категории :</w:t>
      </w:r>
    </w:p>
    <w:p w:rsidR="007C3FFE" w:rsidRDefault="00436FA9" w:rsidP="00436FA9">
      <w:pPr>
        <w:widowControl/>
        <w:numPr>
          <w:ilvl w:val="0"/>
          <w:numId w:val="5"/>
        </w:numPr>
        <w:rPr>
          <w:sz w:val="28"/>
        </w:rPr>
      </w:pPr>
      <w:r>
        <w:rPr>
          <w:b/>
          <w:i/>
          <w:sz w:val="28"/>
        </w:rPr>
        <w:t xml:space="preserve">Прикладные программы </w:t>
      </w:r>
      <w:r>
        <w:rPr>
          <w:sz w:val="28"/>
        </w:rPr>
        <w:t xml:space="preserve">, непосредственно обеспечивающие выполнение необходимых пользователям работ : редактирование текстов , рисование </w:t>
      </w:r>
    </w:p>
    <w:p w:rsidR="007C3FFE" w:rsidRDefault="00436FA9" w:rsidP="00436FA9">
      <w:pPr>
        <w:widowControl/>
        <w:numPr>
          <w:ilvl w:val="12"/>
          <w:numId w:val="0"/>
        </w:numPr>
        <w:ind w:left="300"/>
        <w:rPr>
          <w:sz w:val="28"/>
        </w:rPr>
      </w:pPr>
      <w:r>
        <w:rPr>
          <w:sz w:val="28"/>
        </w:rPr>
        <w:t>картинок , обработку информацио</w:t>
      </w:r>
      <w:r>
        <w:rPr>
          <w:noProof/>
          <w:sz w:val="28"/>
        </w:rPr>
        <w:t>нн</w:t>
      </w:r>
      <w:r>
        <w:rPr>
          <w:sz w:val="28"/>
        </w:rPr>
        <w:t>ых массивов и т.д.</w:t>
      </w:r>
    </w:p>
    <w:p w:rsidR="007C3FFE" w:rsidRDefault="00436FA9" w:rsidP="00436FA9">
      <w:pPr>
        <w:widowControl/>
        <w:numPr>
          <w:ilvl w:val="0"/>
          <w:numId w:val="5"/>
        </w:numPr>
      </w:pPr>
      <w:r>
        <w:rPr>
          <w:b/>
          <w:i/>
          <w:sz w:val="28"/>
        </w:rPr>
        <w:t xml:space="preserve">Системные программы </w:t>
      </w:r>
      <w:r>
        <w:rPr>
          <w:sz w:val="28"/>
        </w:rPr>
        <w:t xml:space="preserve">, выполняющие различные вспомогательные функции , например создание копий используемой информации , проверку работоспособности устройств компьютера и т.д. Огромную роль среди всех системных программ играет </w:t>
      </w:r>
      <w:r>
        <w:rPr>
          <w:i/>
          <w:sz w:val="28"/>
        </w:rPr>
        <w:t xml:space="preserve">операционная система </w:t>
      </w:r>
      <w:r>
        <w:rPr>
          <w:sz w:val="28"/>
        </w:rPr>
        <w:t>- программа , управляющая компьютером , запускающая все другие программы и выполняющая для них различные сервисные функции.</w:t>
      </w:r>
    </w:p>
    <w:p w:rsidR="007C3FFE" w:rsidRDefault="00436FA9" w:rsidP="00436FA9">
      <w:pPr>
        <w:widowControl/>
        <w:numPr>
          <w:ilvl w:val="0"/>
          <w:numId w:val="5"/>
        </w:numPr>
      </w:pPr>
      <w:r>
        <w:rPr>
          <w:b/>
          <w:i/>
          <w:sz w:val="28"/>
        </w:rPr>
        <w:t>Инструментальные системы</w:t>
      </w:r>
      <w:r>
        <w:rPr>
          <w:sz w:val="28"/>
        </w:rPr>
        <w:t xml:space="preserve"> (системы программирования ) , обеспечивающие создание новых программ для компьютера.</w:t>
      </w:r>
    </w:p>
    <w:p w:rsidR="007C3FFE" w:rsidRDefault="007C3FFE">
      <w:pPr>
        <w:widowControl/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pStyle w:val="1"/>
        <w:widowControl/>
      </w:pPr>
      <w:r>
        <w:t>КР. 2203 81 - 21</w:t>
      </w:r>
    </w:p>
    <w:p w:rsidR="007C3FFE" w:rsidRDefault="00436FA9">
      <w:pPr>
        <w:pStyle w:val="3"/>
        <w:widowControl/>
        <w:jc w:val="center"/>
      </w:pPr>
      <w:r>
        <w:t>6.</w:t>
      </w:r>
      <w:r>
        <w:rPr>
          <w:rFonts w:ascii="Times New Roman" w:hAnsi="Times New Roman"/>
        </w:rPr>
        <w:t>ОБОСНОВАНИЕ ВЫБОРА ЯЗЫКА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widowControl/>
        <w:rPr>
          <w:i/>
          <w:sz w:val="28"/>
        </w:rPr>
      </w:pPr>
      <w:r>
        <w:rPr>
          <w:sz w:val="28"/>
        </w:rPr>
        <w:t xml:space="preserve">В 1992 году фирма Borland International выпустила два пакета программирования , основанные на использовании языка Паскаль - Borland Pascal 7.0 и Turbo Pascal 7.0. Система программирования Turbo Pascal , разработанная американской корпорацией </w:t>
      </w:r>
      <w:r>
        <w:rPr>
          <w:i/>
          <w:sz w:val="28"/>
        </w:rPr>
        <w:t>Borland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остается одной из самых популярных систем программирования в мире. Этому способствует , с одной стороны , простота лежащего в ее основе языка программирования Паскаль , а с другой - труд и талант сотрудников </w:t>
      </w:r>
      <w:r>
        <w:rPr>
          <w:i/>
          <w:sz w:val="28"/>
        </w:rPr>
        <w:t xml:space="preserve">Borland </w:t>
      </w:r>
      <w:r>
        <w:rPr>
          <w:sz w:val="28"/>
        </w:rPr>
        <w:t>во главе с идеологом и создателем Turbo Pascal Андерсом Хейлсбергом , приложившим немало усилий к ее совершенствованию. Придуманный швейцарским ученым Никласом Виртом как средство для обучения студентов программиро</w:t>
      </w:r>
      <w:r>
        <w:rPr>
          <w:noProof/>
          <w:sz w:val="28"/>
        </w:rPr>
        <w:t>в</w:t>
      </w:r>
      <w:r>
        <w:rPr>
          <w:sz w:val="28"/>
        </w:rPr>
        <w:t>анию , язык Паскаль стараниями А.</w:t>
      </w:r>
      <w:r>
        <w:rPr>
          <w:noProof/>
          <w:sz w:val="28"/>
        </w:rPr>
        <w:t xml:space="preserve"> </w:t>
      </w:r>
      <w:r>
        <w:rPr>
          <w:sz w:val="28"/>
        </w:rPr>
        <w:t>Хейлсберга превратилась в мощною современною профессиональную систему программирования , которой по плечу любые задачи - от создания простых программ , предназначенных для решения несложных вычислительных задач , до разработки сложнейших реляционных систем управления базами данных.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Появление </w:t>
      </w:r>
      <w:r>
        <w:rPr>
          <w:i/>
          <w:sz w:val="28"/>
        </w:rPr>
        <w:t xml:space="preserve">Windows  </w:t>
      </w:r>
      <w:r>
        <w:rPr>
          <w:sz w:val="28"/>
        </w:rPr>
        <w:t xml:space="preserve">и инструментальных средств </w:t>
      </w:r>
      <w:r>
        <w:rPr>
          <w:i/>
          <w:sz w:val="28"/>
        </w:rPr>
        <w:t xml:space="preserve">Borland Pascal with Object </w:t>
      </w:r>
      <w:r>
        <w:rPr>
          <w:sz w:val="28"/>
        </w:rPr>
        <w:t xml:space="preserve">и </w:t>
      </w:r>
      <w:r>
        <w:rPr>
          <w:i/>
          <w:sz w:val="28"/>
        </w:rPr>
        <w:t xml:space="preserve">Delphi </w:t>
      </w:r>
      <w:r>
        <w:rPr>
          <w:sz w:val="28"/>
        </w:rPr>
        <w:t xml:space="preserve">для разработки программ в среде </w:t>
      </w:r>
      <w:r>
        <w:rPr>
          <w:i/>
          <w:sz w:val="28"/>
        </w:rPr>
        <w:t xml:space="preserve">Windows </w:t>
      </w:r>
      <w:r>
        <w:rPr>
          <w:sz w:val="28"/>
        </w:rPr>
        <w:t>лишний раз показало , какие поистине не исчер</w:t>
      </w:r>
      <w:r>
        <w:rPr>
          <w:noProof/>
          <w:sz w:val="28"/>
        </w:rPr>
        <w:t>пы</w:t>
      </w:r>
      <w:r>
        <w:rPr>
          <w:sz w:val="28"/>
        </w:rPr>
        <w:t xml:space="preserve">вающие возможности таит он в себе : и </w:t>
      </w:r>
      <w:r>
        <w:rPr>
          <w:i/>
          <w:sz w:val="28"/>
        </w:rPr>
        <w:t xml:space="preserve">Borland Pascal </w:t>
      </w:r>
      <w:r>
        <w:rPr>
          <w:sz w:val="28"/>
        </w:rPr>
        <w:t xml:space="preserve">, и используемый в </w:t>
      </w:r>
      <w:r>
        <w:rPr>
          <w:i/>
          <w:sz w:val="28"/>
        </w:rPr>
        <w:t xml:space="preserve">Delphi </w:t>
      </w:r>
      <w:r>
        <w:rPr>
          <w:sz w:val="28"/>
        </w:rPr>
        <w:t xml:space="preserve">язык </w:t>
      </w:r>
      <w:r>
        <w:rPr>
          <w:i/>
          <w:sz w:val="28"/>
        </w:rPr>
        <w:t xml:space="preserve">Object Pascal </w:t>
      </w:r>
      <w:r>
        <w:rPr>
          <w:sz w:val="28"/>
        </w:rPr>
        <w:t>основываются на Турбо Паскале и развивают его идеи.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Пакет Turbo Pascal включает в себя как язык программирования  - одно из расширений языка Паскаль для ЭВМ типа IBM , так и среду , предназначенную для написания , отладки и запуска программ.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Язык характеризуется расширенными возможностями по сравнению со стандартом , хорошо развитой библиотекой модулей , позволяющей использовать возможности операционной системы , создавать оверлейные структуры , организовывать ввод - вывод , формировать графические изображения и т.д.</w:t>
      </w:r>
    </w:p>
    <w:p w:rsidR="007C3FFE" w:rsidRDefault="00436FA9">
      <w:pPr>
        <w:widowControl/>
        <w:rPr>
          <w:i/>
          <w:sz w:val="28"/>
        </w:rPr>
      </w:pPr>
      <w:r>
        <w:rPr>
          <w:sz w:val="28"/>
        </w:rPr>
        <w:t>среда программирования позволяет создавать тексты программ . компилировать их , находить и справлять ошибки , компоновать программы из отдельных частей . включая стандартные модули , отлаживать и выполнять отлаженную программу. Пакет представляет пользователю большой объем справочной информации , позволяет применять объектное - ориентированное программирование , обладает встроенным ассемблером , имеет инструментальное средство для создания интерактивных программ - Turbo Vision  и т.д.</w:t>
      </w: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pStyle w:val="1"/>
        <w:widowControl/>
      </w:pPr>
      <w:r>
        <w:t>КР. 2203 81 - 21</w:t>
      </w:r>
    </w:p>
    <w:p w:rsidR="007C3FFE" w:rsidRDefault="00436FA9">
      <w:pPr>
        <w:widowControl/>
        <w:jc w:val="center"/>
        <w:rPr>
          <w:b/>
          <w:sz w:val="28"/>
        </w:rPr>
      </w:pPr>
      <w:r>
        <w:rPr>
          <w:b/>
          <w:sz w:val="28"/>
        </w:rPr>
        <w:t>7.РЕШЕНИЕ ЗАДАЧИ ТЕСТА ДЛЯ НАПИСАНИЯ И ОТЛАДКИ ПРОГРРАММЫ.</w:t>
      </w:r>
    </w:p>
    <w:p w:rsidR="007C3FFE" w:rsidRDefault="007C3FFE">
      <w:pPr>
        <w:widowControl/>
        <w:rPr>
          <w:b/>
        </w:rPr>
      </w:pPr>
    </w:p>
    <w:p w:rsidR="007C3FFE" w:rsidRDefault="007C3FFE">
      <w:pPr>
        <w:widowControl/>
        <w:rPr>
          <w:rFonts w:ascii="Time Roman" w:hAnsi="Time Roman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B2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B3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B4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a</w:t>
            </w:r>
            <w:r>
              <w:rPr>
                <w:rFonts w:ascii="Time Roman" w:hAnsi="Time Roman"/>
                <w:sz w:val="28"/>
              </w:rPr>
              <w:softHyphen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4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  <w:vertAlign w:val="subscript"/>
              </w:rPr>
            </w:pPr>
            <w:r>
              <w:rPr>
                <w:rFonts w:ascii="Time Roman" w:hAnsi="Time Roman"/>
                <w:sz w:val="28"/>
              </w:rPr>
              <w:fldChar w:fldCharType="begin"/>
            </w:r>
            <w:r>
              <w:rPr>
                <w:rFonts w:ascii="Time Roman" w:hAnsi="Time Roman"/>
                <w:sz w:val="28"/>
              </w:rPr>
              <w:instrText>SYMBOL 97 \f "Symbol" \s 14</w:instrText>
            </w:r>
            <w:r>
              <w:rPr>
                <w:rFonts w:ascii="Time Roman" w:hAnsi="Time Roman"/>
                <w:sz w:val="28"/>
              </w:rPr>
              <w:fldChar w:fldCharType="separate"/>
            </w:r>
            <w:r>
              <w:rPr>
                <w:rFonts w:ascii="Symbol" w:hAnsi="Symbol"/>
                <w:sz w:val="28"/>
              </w:rPr>
              <w:t>a</w:t>
            </w:r>
            <w:r>
              <w:rPr>
                <w:rFonts w:ascii="Time Roman" w:hAnsi="Time Roman"/>
                <w:sz w:val="28"/>
              </w:rPr>
              <w:fldChar w:fldCharType="end"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A1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0         4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50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0</w:t>
            </w:r>
          </w:p>
        </w:tc>
      </w:tr>
      <w:tr w:rsidR="007C3FFE"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3         3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5         5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</w:tr>
      <w:tr w:rsidR="007C3FFE"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A3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1         3</w:t>
            </w: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0         4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4         4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0</w:t>
            </w:r>
          </w:p>
        </w:tc>
      </w:tr>
      <w:tr w:rsidR="007C3FFE"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</w:rPr>
            </w:pPr>
            <w:r>
              <w:rPr>
                <w:rFonts w:ascii="Time Roman" w:hAnsi="Time Roman"/>
              </w:rPr>
              <w:t>заявки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</w:rPr>
              <w:t xml:space="preserve">    </w:t>
            </w: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20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90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  <w:tr w:rsidR="007C3FFE"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  <w:r>
              <w:rPr>
                <w:rFonts w:ascii="Time Roman" w:hAnsi="Time Roman"/>
                <w:sz w:val="28"/>
              </w:rPr>
              <w:t xml:space="preserve"> 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4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</w:tbl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C77C9A">
      <w:pPr>
        <w:widowControl/>
        <w:rPr>
          <w:rFonts w:ascii="Time Roman" w:hAnsi="Time Roman"/>
          <w:sz w:val="28"/>
        </w:rPr>
      </w:pPr>
      <w:r>
        <w:rPr>
          <w:noProof/>
        </w:rPr>
        <w:pict>
          <v:shape id="_x0000_s1026" style="position:absolute;margin-left:166.4pt;margin-top:1.6pt;width:79.25pt;height:36.05pt;z-index:-251663360;mso-position-horizontal-relative:text;mso-position-vertical-relative:text" coordsize="20000,20000" o:allowincell="f" path="m,l,20000r20000,l20000,,,e">
            <v:fill r:id="rId5" o:title="" type="pattern"/>
            <v:path arrowok="t"/>
          </v:shape>
        </w:pict>
      </w:r>
      <w:r w:rsidR="00436FA9">
        <w:rPr>
          <w:rFonts w:ascii="Time Roman" w:hAnsi="Time Roman"/>
          <w:sz w:val="28"/>
        </w:rPr>
        <w:t xml:space="preserve">                  </w:t>
      </w:r>
      <w:r w:rsidR="00436FA9">
        <w:rPr>
          <w:rFonts w:ascii="Time Roman" w:hAnsi="Time Roman"/>
          <w:noProof/>
          <w:sz w:val="28"/>
        </w:rPr>
        <w:tab/>
      </w:r>
      <w:r w:rsidR="00436FA9">
        <w:rPr>
          <w:rFonts w:ascii="Time Roman" w:hAnsi="Time Roman"/>
          <w:noProof/>
          <w:sz w:val="28"/>
        </w:rPr>
        <w:tab/>
        <w:t xml:space="preserve">  </w:t>
      </w:r>
      <w:r w:rsidR="00436FA9">
        <w:rPr>
          <w:rFonts w:ascii="Time Roman" w:hAnsi="Time Roman"/>
          <w:sz w:val="28"/>
        </w:rPr>
        <w:t xml:space="preserve">     1,2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>1,4</w:t>
      </w:r>
      <w:r w:rsidR="00436FA9">
        <w:rPr>
          <w:rFonts w:ascii="Time Roman" w:hAnsi="Time Roman"/>
          <w:sz w:val="28"/>
        </w:rPr>
        <w:tab/>
        <w:t xml:space="preserve">     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 xml:space="preserve">                                </w:t>
      </w:r>
      <w:r>
        <w:rPr>
          <w:rFonts w:ascii="Time Roman" w:hAnsi="Time Roman"/>
          <w:noProof/>
          <w:sz w:val="28"/>
        </w:rPr>
        <w:tab/>
      </w:r>
      <w:r>
        <w:rPr>
          <w:rFonts w:ascii="Time Roman" w:hAnsi="Time Roman"/>
          <w:noProof/>
          <w:sz w:val="28"/>
        </w:rPr>
        <w:tab/>
        <w:t xml:space="preserve">     10</w:t>
      </w:r>
      <w:r>
        <w:rPr>
          <w:rFonts w:ascii="Time Roman" w:hAnsi="Time Roman"/>
          <w:noProof/>
          <w:sz w:val="28"/>
        </w:rPr>
        <w:tab/>
      </w:r>
      <w:r>
        <w:rPr>
          <w:rFonts w:ascii="Time Roman" w:hAnsi="Time Roman"/>
          <w:sz w:val="28"/>
        </w:rPr>
        <w:t xml:space="preserve">              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 xml:space="preserve">                        </w:t>
      </w:r>
      <w:r>
        <w:rPr>
          <w:rFonts w:ascii="Time Roman" w:hAnsi="Time Roman"/>
          <w:sz w:val="28"/>
        </w:rPr>
        <w:tab/>
        <w:t xml:space="preserve">        2,2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>2,4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B1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B2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B3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B4 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</w:t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fldChar w:fldCharType="begin"/>
            </w:r>
            <w:r>
              <w:rPr>
                <w:rFonts w:ascii="Time Roman" w:hAnsi="Time Roman"/>
                <w:sz w:val="28"/>
              </w:rPr>
              <w:instrText>SYMBOL 97 \f "Symbol" \s 14</w:instrText>
            </w:r>
            <w:r>
              <w:rPr>
                <w:rFonts w:ascii="Time Roman" w:hAnsi="Time Roman"/>
                <w:sz w:val="28"/>
              </w:rPr>
              <w:fldChar w:fldCharType="separate"/>
            </w:r>
            <w:r>
              <w:rPr>
                <w:rFonts w:ascii="Symbol" w:hAnsi="Symbol"/>
                <w:sz w:val="28"/>
              </w:rPr>
              <w:t>a</w:t>
            </w:r>
            <w:r>
              <w:rPr>
                <w:rFonts w:ascii="Time Roman" w:hAnsi="Time Roman"/>
                <w:sz w:val="28"/>
              </w:rPr>
              <w:fldChar w:fldCharType="end"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A1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30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0         4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50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0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3         3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2         5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A3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4         3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5         2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3         4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4         4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10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3</w:t>
            </w:r>
          </w:p>
        </w:tc>
      </w:tr>
      <w:tr w:rsidR="007C3FFE"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90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jc w:val="both"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2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</w:tbl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C77C9A">
      <w:pPr>
        <w:widowControl/>
        <w:rPr>
          <w:rFonts w:ascii="Time Roman" w:hAnsi="Time Roman"/>
          <w:sz w:val="28"/>
        </w:rPr>
      </w:pPr>
      <w:r>
        <w:rPr>
          <w:noProof/>
        </w:rPr>
        <w:pict>
          <v:shape id="_x0000_s1028" style="position:absolute;margin-left:166.4pt;margin-top:5.05pt;width:79.25pt;height:36.05pt;z-index:-251661312;mso-position-horizontal-relative:text;mso-position-vertical-relative:text" coordsize="20000,20000" o:allowincell="f" path="m,l,20000r20000,l20000,,,e">
            <v:fill r:id="rId5" o:title="" type="pattern"/>
            <v:path arrowok="t"/>
          </v:shape>
        </w:pict>
      </w:r>
      <w:r w:rsidR="00436FA9">
        <w:rPr>
          <w:rFonts w:ascii="Time Roman" w:hAnsi="Time Roman"/>
          <w:sz w:val="28"/>
        </w:rPr>
        <w:t xml:space="preserve">            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 xml:space="preserve">         1,1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 xml:space="preserve"> 1,4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noProof/>
          <w:sz w:val="28"/>
        </w:rPr>
        <w:t xml:space="preserve">                       10  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>3,1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 xml:space="preserve"> 3,4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pStyle w:val="1"/>
        <w:widowControl/>
      </w:pPr>
      <w:r>
        <w:t>КР. 2203 81 - 21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B1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B2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B3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B4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a</w:t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fldChar w:fldCharType="begin"/>
            </w:r>
            <w:r>
              <w:rPr>
                <w:rFonts w:ascii="Time Roman" w:hAnsi="Time Roman"/>
                <w:sz w:val="28"/>
              </w:rPr>
              <w:instrText>SYMBOL 97 \f "Symbol" \s 14</w:instrText>
            </w:r>
            <w:r>
              <w:rPr>
                <w:rFonts w:ascii="Time Roman" w:hAnsi="Time Roman"/>
                <w:sz w:val="28"/>
              </w:rPr>
              <w:fldChar w:fldCharType="separate"/>
            </w:r>
            <w:r>
              <w:rPr>
                <w:rFonts w:ascii="Symbol" w:hAnsi="Symbol"/>
                <w:sz w:val="28"/>
              </w:rPr>
              <w:t>a</w:t>
            </w:r>
            <w:r>
              <w:rPr>
                <w:rFonts w:ascii="Time Roman" w:hAnsi="Time Roman"/>
                <w:sz w:val="28"/>
              </w:rPr>
              <w:fldChar w:fldCharType="end"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A1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0         4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20 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50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0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2         2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3         3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2         5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1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A3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3         3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4         2 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2         4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3         4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</w:t>
            </w: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30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20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90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  <w:tr w:rsidR="007C3FFE"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B</w:t>
            </w:r>
            <w:r>
              <w:rPr>
                <w:rFonts w:ascii="Time Roman" w:hAnsi="Time Roman"/>
                <w:sz w:val="28"/>
              </w:rPr>
              <w:softHyphen/>
              <w:t>j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2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0</w:t>
            </w:r>
          </w:p>
        </w:tc>
        <w:tc>
          <w:tcPr>
            <w:tcW w:w="1217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1</w:t>
            </w: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217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</w:tbl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C77C9A">
      <w:pPr>
        <w:widowControl/>
        <w:rPr>
          <w:rFonts w:ascii="Time Roman" w:hAnsi="Time Roman"/>
          <w:sz w:val="28"/>
        </w:rPr>
      </w:pPr>
      <w:r>
        <w:rPr>
          <w:noProof/>
        </w:rPr>
        <w:pict>
          <v:shape id="_x0000_s1027" style="position:absolute;margin-left:152pt;margin-top:.45pt;width:93.65pt;height:36.05pt;z-index:-251662336;mso-position-horizontal-relative:text;mso-position-vertical-relative:text" coordsize="20000,20000" o:allowincell="f" path="m,l,20000r20000,l20000,,,e">
            <v:fill r:id="rId5" o:title="" type="pattern"/>
            <v:path arrowok="t"/>
          </v:shape>
        </w:pic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 xml:space="preserve">   1,1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 xml:space="preserve"> 1,2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noProof/>
          <w:sz w:val="28"/>
        </w:rPr>
        <w:t xml:space="preserve">                        10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 xml:space="preserve">   3,1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 xml:space="preserve"> 3,2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76"/>
        <w:gridCol w:w="1276"/>
        <w:gridCol w:w="1134"/>
        <w:gridCol w:w="1276"/>
        <w:gridCol w:w="1134"/>
      </w:tblGrid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B2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B3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B4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a</w:t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fldChar w:fldCharType="begin"/>
            </w:r>
            <w:r>
              <w:rPr>
                <w:rFonts w:ascii="Time Roman" w:hAnsi="Time Roman"/>
                <w:sz w:val="28"/>
              </w:rPr>
              <w:instrText>SYMBOL 97 \f "Symbol" \s 14</w:instrText>
            </w:r>
            <w:r>
              <w:rPr>
                <w:rFonts w:ascii="Time Roman" w:hAnsi="Time Roman"/>
                <w:sz w:val="28"/>
              </w:rPr>
              <w:fldChar w:fldCharType="separate"/>
            </w:r>
            <w:r>
              <w:rPr>
                <w:rFonts w:ascii="Symbol" w:hAnsi="Symbol"/>
                <w:sz w:val="28"/>
              </w:rPr>
              <w:t>a</w:t>
            </w:r>
            <w:r>
              <w:rPr>
                <w:rFonts w:ascii="Time Roman" w:hAnsi="Time Roman"/>
                <w:sz w:val="28"/>
              </w:rPr>
              <w:fldChar w:fldCharType="end"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A1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-1         2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-3         4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20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50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0 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A2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5        2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3          3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10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5        5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4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A3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4        3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0          4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4        4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E 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10+E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3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30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20+E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90+E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-1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-3 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</w:tbl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C77C9A">
      <w:pPr>
        <w:widowControl/>
        <w:rPr>
          <w:rFonts w:ascii="Time Roman" w:hAnsi="Time Roman"/>
          <w:sz w:val="28"/>
        </w:rPr>
      </w:pPr>
      <w:r>
        <w:rPr>
          <w:noProof/>
        </w:rPr>
        <w:pict>
          <v:shape id="_x0000_s1029" style="position:absolute;margin-left:152pt;margin-top:14.05pt;width:79.25pt;height:36.05pt;z-index:-251660288;mso-position-horizontal-relative:text;mso-position-vertical-relative:text" coordsize="20000,20000" o:allowincell="f" path="m,l,20000r20000,l20000,,,e">
            <v:fill r:id="rId5" o:title="" type="pattern"/>
            <v:path arrowok="t"/>
          </v:shape>
        </w:pict>
      </w:r>
      <w:r w:rsidR="00436FA9">
        <w:rPr>
          <w:rFonts w:ascii="Time Roman" w:hAnsi="Time Roman"/>
          <w:sz w:val="28"/>
        </w:rPr>
        <w:t xml:space="preserve">                               1,1</w:t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</w:r>
      <w:r w:rsidR="00436FA9">
        <w:rPr>
          <w:rFonts w:ascii="Time Roman" w:hAnsi="Time Roman"/>
          <w:sz w:val="28"/>
        </w:rPr>
        <w:tab/>
        <w:t>1,2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</w:p>
    <w:p w:rsidR="007C3FFE" w:rsidRDefault="00436FA9">
      <w:pPr>
        <w:widowControl/>
        <w:ind w:left="2880" w:firstLine="720"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>10</w:t>
      </w:r>
    </w:p>
    <w:p w:rsidR="007C3FFE" w:rsidRDefault="00436FA9">
      <w:pPr>
        <w:widowControl/>
        <w:rPr>
          <w:rFonts w:ascii="Time Roman" w:hAnsi="Time Roman"/>
          <w:sz w:val="28"/>
        </w:rPr>
      </w:pP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 xml:space="preserve">  2,1</w:t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</w:r>
      <w:r>
        <w:rPr>
          <w:rFonts w:ascii="Time Roman" w:hAnsi="Time Roman"/>
          <w:sz w:val="28"/>
        </w:rPr>
        <w:tab/>
        <w:t>2,2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pStyle w:val="1"/>
        <w:widowControl/>
      </w:pPr>
      <w:r>
        <w:t>КР. 2203 81 - 21</w:t>
      </w: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76"/>
        <w:gridCol w:w="1276"/>
        <w:gridCol w:w="1134"/>
        <w:gridCol w:w="1276"/>
        <w:gridCol w:w="1134"/>
      </w:tblGrid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B2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B3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B4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a</w:t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fldChar w:fldCharType="begin"/>
            </w:r>
            <w:r>
              <w:rPr>
                <w:rFonts w:ascii="Time Roman" w:hAnsi="Time Roman"/>
                <w:sz w:val="28"/>
              </w:rPr>
              <w:instrText>SYMBOL 97 \f "Symbol" \s 14</w:instrText>
            </w:r>
            <w:r>
              <w:rPr>
                <w:rFonts w:ascii="Time Roman" w:hAnsi="Time Roman"/>
                <w:sz w:val="28"/>
              </w:rPr>
              <w:fldChar w:fldCharType="separate"/>
            </w:r>
            <w:r>
              <w:rPr>
                <w:rFonts w:ascii="Symbol" w:hAnsi="Symbol"/>
                <w:sz w:val="28"/>
              </w:rPr>
              <w:t>a</w:t>
            </w:r>
            <w:r>
              <w:rPr>
                <w:rFonts w:ascii="Time Roman" w:hAnsi="Time Roman"/>
                <w:sz w:val="28"/>
              </w:rPr>
              <w:fldChar w:fldCharType="end"/>
            </w:r>
            <w:r>
              <w:rPr>
                <w:rFonts w:ascii="Time Roman" w:hAnsi="Time Roman"/>
                <w:sz w:val="28"/>
                <w:vertAlign w:val="subscript"/>
              </w:rPr>
              <w:t>i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A1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0          4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50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0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A2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20 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3          3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1          1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 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2        5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30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A3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1        3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2          2</w:t>
            </w: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276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0          4</w:t>
            </w:r>
          </w:p>
        </w:tc>
        <w:tc>
          <w:tcPr>
            <w:tcW w:w="1134" w:type="dxa"/>
          </w:tcPr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1        4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0</w:t>
            </w: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30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30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20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90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  <w:tr w:rsidR="007C3FFE">
        <w:tc>
          <w:tcPr>
            <w:tcW w:w="1242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>B</w:t>
            </w:r>
            <w:r>
              <w:rPr>
                <w:rFonts w:ascii="Time Roman" w:hAnsi="Time Roman"/>
                <w:sz w:val="28"/>
                <w:vertAlign w:val="subscript"/>
              </w:rPr>
              <w:t>j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2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 0</w:t>
            </w: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  <w:p w:rsidR="007C3FFE" w:rsidRDefault="00436FA9">
            <w:pPr>
              <w:widowControl/>
              <w:rPr>
                <w:rFonts w:ascii="Time Roman" w:hAnsi="Time Roman"/>
                <w:sz w:val="28"/>
              </w:rPr>
            </w:pPr>
            <w:r>
              <w:rPr>
                <w:rFonts w:ascii="Time Roman" w:hAnsi="Time Roman"/>
                <w:sz w:val="28"/>
              </w:rPr>
              <w:t xml:space="preserve">      1</w:t>
            </w:r>
          </w:p>
        </w:tc>
        <w:tc>
          <w:tcPr>
            <w:tcW w:w="1276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  <w:tc>
          <w:tcPr>
            <w:tcW w:w="1134" w:type="dxa"/>
          </w:tcPr>
          <w:p w:rsidR="007C3FFE" w:rsidRDefault="007C3FFE">
            <w:pPr>
              <w:widowControl/>
              <w:rPr>
                <w:rFonts w:ascii="Time Roman" w:hAnsi="Time Roman"/>
                <w:sz w:val="28"/>
              </w:rPr>
            </w:pPr>
          </w:p>
        </w:tc>
      </w:tr>
    </w:tbl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>F</w:t>
      </w:r>
      <w:r>
        <w:rPr>
          <w:sz w:val="28"/>
          <w:vertAlign w:val="subscript"/>
        </w:rPr>
        <w:softHyphen/>
        <w:t>min</w:t>
      </w:r>
      <w:r>
        <w:rPr>
          <w:sz w:val="28"/>
        </w:rPr>
        <w:t>=1</w:t>
      </w:r>
      <w:r>
        <w:rPr>
          <w:sz w:val="28"/>
        </w:rPr>
        <w:fldChar w:fldCharType="begin"/>
      </w:r>
      <w:r>
        <w:rPr>
          <w:sz w:val="28"/>
        </w:rPr>
        <w:instrText>SYMBOL 183 \f "Times New Roman" \s 14</w:instrText>
      </w:r>
      <w:r>
        <w:rPr>
          <w:sz w:val="28"/>
        </w:rPr>
        <w:fldChar w:fldCharType="separate"/>
      </w:r>
      <w:r>
        <w:rPr>
          <w:sz w:val="28"/>
        </w:rPr>
        <w:t>·</w:t>
      </w:r>
      <w:r>
        <w:rPr>
          <w:sz w:val="28"/>
        </w:rPr>
        <w:fldChar w:fldCharType="end"/>
      </w:r>
      <w:r>
        <w:rPr>
          <w:sz w:val="28"/>
        </w:rPr>
        <w:t>10 +2</w:t>
      </w:r>
      <w:r>
        <w:rPr>
          <w:sz w:val="28"/>
        </w:rPr>
        <w:fldChar w:fldCharType="begin"/>
      </w:r>
      <w:r>
        <w:rPr>
          <w:sz w:val="28"/>
        </w:rPr>
        <w:instrText>SYMBOL 183 \f "Times New Roman" \s 14</w:instrText>
      </w:r>
      <w:r>
        <w:rPr>
          <w:sz w:val="28"/>
        </w:rPr>
        <w:fldChar w:fldCharType="separate"/>
      </w:r>
      <w:r>
        <w:rPr>
          <w:sz w:val="28"/>
        </w:rPr>
        <w:t>·</w:t>
      </w:r>
      <w:r>
        <w:rPr>
          <w:sz w:val="28"/>
        </w:rPr>
        <w:fldChar w:fldCharType="end"/>
      </w:r>
      <w:r>
        <w:rPr>
          <w:sz w:val="28"/>
        </w:rPr>
        <w:t>20 +2</w:t>
      </w:r>
      <w:r>
        <w:rPr>
          <w:sz w:val="28"/>
        </w:rPr>
        <w:fldChar w:fldCharType="begin"/>
      </w:r>
      <w:r>
        <w:rPr>
          <w:sz w:val="28"/>
        </w:rPr>
        <w:instrText>SYMBOL 183 \f "Times New Roman" \s 14</w:instrText>
      </w:r>
      <w:r>
        <w:rPr>
          <w:sz w:val="28"/>
        </w:rPr>
        <w:fldChar w:fldCharType="separate"/>
      </w:r>
      <w:r>
        <w:rPr>
          <w:sz w:val="28"/>
        </w:rPr>
        <w:t>·</w:t>
      </w:r>
      <w:r>
        <w:rPr>
          <w:sz w:val="28"/>
        </w:rPr>
        <w:fldChar w:fldCharType="end"/>
      </w:r>
      <w:r>
        <w:rPr>
          <w:sz w:val="28"/>
        </w:rPr>
        <w:t>10 +1</w:t>
      </w:r>
      <w:r>
        <w:rPr>
          <w:sz w:val="28"/>
        </w:rPr>
        <w:fldChar w:fldCharType="begin"/>
      </w:r>
      <w:r>
        <w:rPr>
          <w:sz w:val="28"/>
        </w:rPr>
        <w:instrText>SYMBOL 183 \f "Times New Roman" \s 14</w:instrText>
      </w:r>
      <w:r>
        <w:rPr>
          <w:sz w:val="28"/>
        </w:rPr>
        <w:fldChar w:fldCharType="separate"/>
      </w:r>
      <w:r>
        <w:rPr>
          <w:sz w:val="28"/>
        </w:rPr>
        <w:t>·</w:t>
      </w:r>
      <w:r>
        <w:rPr>
          <w:sz w:val="28"/>
        </w:rPr>
        <w:fldChar w:fldCharType="end"/>
      </w:r>
      <w:r>
        <w:rPr>
          <w:sz w:val="28"/>
        </w:rPr>
        <w:t>10 +2</w:t>
      </w:r>
      <w:r>
        <w:rPr>
          <w:sz w:val="28"/>
        </w:rPr>
        <w:fldChar w:fldCharType="begin"/>
      </w:r>
      <w:r>
        <w:rPr>
          <w:sz w:val="28"/>
        </w:rPr>
        <w:instrText>SYMBOL 183 \f "Times New Roman" \s 14</w:instrText>
      </w:r>
      <w:r>
        <w:rPr>
          <w:sz w:val="28"/>
        </w:rPr>
        <w:fldChar w:fldCharType="separate"/>
      </w:r>
      <w:r>
        <w:rPr>
          <w:sz w:val="28"/>
        </w:rPr>
        <w:t>·</w:t>
      </w:r>
      <w:r>
        <w:rPr>
          <w:sz w:val="28"/>
        </w:rPr>
        <w:fldChar w:fldCharType="end"/>
      </w:r>
      <w:r>
        <w:rPr>
          <w:sz w:val="28"/>
        </w:rPr>
        <w:t>20 +20*1 = 140</w:t>
      </w: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>Найден оптимальный план перевозок , равный 140.</w: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  <w:sz w:val="28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436FA9">
      <w:pPr>
        <w:pStyle w:val="1"/>
        <w:widowControl/>
      </w:pPr>
      <w:r>
        <w:t>КР. 2203 81 – 21</w:t>
      </w:r>
    </w:p>
    <w:p w:rsidR="007C3FFE" w:rsidRDefault="00436FA9">
      <w:pPr>
        <w:widowControl/>
        <w:jc w:val="center"/>
        <w:rPr>
          <w:rFonts w:ascii="Time Roman" w:hAnsi="Time Roman"/>
          <w:b/>
          <w:sz w:val="28"/>
        </w:rPr>
      </w:pPr>
      <w:r>
        <w:rPr>
          <w:b/>
          <w:sz w:val="28"/>
        </w:rPr>
        <w:t>8.АНАЛИЗ ПОЛУЧЕННЫХ РЕЗУЛЬТАТОВ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В процессе решения транспортной задачи методом потенциалов было получено решение , которое является оптимальным , потому , что для каждой независимой клетки выполняется критерий оптимальности плана транспортной задачи :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C</w:t>
      </w:r>
      <w:r>
        <w:rPr>
          <w:sz w:val="28"/>
        </w:rPr>
        <w:fldChar w:fldCharType="begin"/>
      </w:r>
      <w:r>
        <w:rPr>
          <w:sz w:val="28"/>
        </w:rPr>
        <w:instrText>SYMBOL 162 \f "Symbol" \s 14</w:instrText>
      </w:r>
      <w:r>
        <w:rPr>
          <w:sz w:val="28"/>
        </w:rPr>
        <w:fldChar w:fldCharType="separate"/>
      </w:r>
      <w:r>
        <w:rPr>
          <w:sz w:val="28"/>
        </w:rPr>
        <w:t>ў</w:t>
      </w:r>
      <w:r>
        <w:rPr>
          <w:sz w:val="28"/>
        </w:rPr>
        <w:fldChar w:fldCharType="end"/>
      </w:r>
      <w:r>
        <w:rPr>
          <w:sz w:val="28"/>
          <w:vertAlign w:val="subscript"/>
        </w:rPr>
        <w:t>ij</w:t>
      </w:r>
      <w:r>
        <w:rPr>
          <w:sz w:val="28"/>
        </w:rPr>
        <w:t xml:space="preserve"> –C</w:t>
      </w:r>
      <w:r>
        <w:rPr>
          <w:sz w:val="28"/>
          <w:vertAlign w:val="subscript"/>
        </w:rPr>
        <w:t>ij</w:t>
      </w:r>
      <w:r>
        <w:rPr>
          <w:sz w:val="28"/>
        </w:rPr>
        <w:t xml:space="preserve"> &lt;=0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Так же суммарная стоимость перевозок груза с каждой последующей итерацией уменьшалась и оказалась равной 140 рублям.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Еще одним немаловажным фактором является  то , что потребность получателя в грузе полностью удовлетворена , а поставщик реализовал весь свой груз.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Результат подсчитанный ручным счетом сходится с ответом , полученным на ЭВМ с помощью составленной программы. Расхождений нет.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>Вектор полученных результатов:</w:t>
      </w:r>
    </w:p>
    <w:p w:rsidR="007C3FFE" w:rsidRDefault="007C3FFE">
      <w:pPr>
        <w:widowControl/>
        <w:rPr>
          <w:sz w:val="28"/>
        </w:rPr>
      </w:pP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10  20  0  20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SYMBOL 99 \f "Symbol" \s 14</w:instrText>
      </w:r>
      <w:r>
        <w:rPr>
          <w:sz w:val="28"/>
        </w:rPr>
        <w:fldChar w:fldCharType="separate"/>
      </w:r>
      <w:r>
        <w:rPr>
          <w:sz w:val="28"/>
        </w:rPr>
        <w:t>c</w:t>
      </w:r>
      <w:r>
        <w:rPr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SYMBOL 61 \f "Symbol" \s 14</w:instrText>
      </w:r>
      <w:r>
        <w:rPr>
          <w:sz w:val="28"/>
        </w:rPr>
        <w:fldChar w:fldCharType="separate"/>
      </w:r>
      <w:r>
        <w:rPr>
          <w:sz w:val="28"/>
        </w:rPr>
        <w:t>=</w:t>
      </w:r>
      <w:r>
        <w:rPr>
          <w:sz w:val="28"/>
        </w:rPr>
        <w:fldChar w:fldCharType="end"/>
      </w:r>
      <w:r>
        <w:rPr>
          <w:sz w:val="28"/>
        </w:rPr>
        <w:t xml:space="preserve">      20  0   10  0</w:t>
      </w:r>
    </w:p>
    <w:p w:rsidR="007C3FFE" w:rsidRDefault="00436FA9">
      <w:pPr>
        <w:widowControl/>
        <w:rPr>
          <w:sz w:val="28"/>
        </w:rPr>
      </w:pPr>
      <w:r>
        <w:rPr>
          <w:sz w:val="28"/>
        </w:rPr>
        <w:t xml:space="preserve">           0   10  0   0</w: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  <w:rPr>
          <w:rFonts w:ascii="Time Roman" w:hAnsi="Time Roman"/>
        </w:rPr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436FA9">
      <w:pPr>
        <w:widowControl/>
        <w:rPr>
          <w:rFonts w:ascii="Time Roman" w:hAnsi="Time Roman"/>
          <w:noProof/>
          <w:sz w:val="28"/>
        </w:rPr>
      </w:pPr>
      <w:r>
        <w:rPr>
          <w:noProof/>
          <w:sz w:val="28"/>
        </w:rPr>
        <w:t xml:space="preserve">                    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rFonts w:ascii="Time Roman" w:hAnsi="Time Roman"/>
          <w:noProof/>
          <w:sz w:val="28"/>
        </w:rPr>
        <w:t>КП. 2203 81 - 21</w:t>
      </w:r>
    </w:p>
    <w:p w:rsidR="007C3FFE" w:rsidRDefault="007C3FFE">
      <w:pPr>
        <w:widowControl/>
        <w:rPr>
          <w:rFonts w:ascii="Time Roman" w:hAnsi="Time Roman"/>
          <w:noProof/>
          <w:sz w:val="28"/>
        </w:rPr>
      </w:pPr>
    </w:p>
    <w:p w:rsidR="007C3FFE" w:rsidRDefault="00436FA9">
      <w:pPr>
        <w:widowControl/>
        <w:rPr>
          <w:b/>
          <w:noProof/>
          <w:sz w:val="28"/>
        </w:rPr>
      </w:pPr>
      <w:r>
        <w:rPr>
          <w:b/>
          <w:noProof/>
          <w:sz w:val="28"/>
        </w:rPr>
        <w:t xml:space="preserve">                                                    ЗАКЛЮЧЕНИЕ</w:t>
      </w:r>
    </w:p>
    <w:p w:rsidR="007C3FFE" w:rsidRDefault="007C3FFE">
      <w:pPr>
        <w:widowControl/>
        <w:rPr>
          <w:b/>
          <w:noProof/>
          <w:sz w:val="28"/>
        </w:rPr>
      </w:pPr>
    </w:p>
    <w:p w:rsidR="007C3FFE" w:rsidRDefault="00436FA9">
      <w:pPr>
        <w:widowControl/>
        <w:rPr>
          <w:noProof/>
          <w:sz w:val="28"/>
        </w:rPr>
      </w:pPr>
      <w:r>
        <w:rPr>
          <w:noProof/>
          <w:sz w:val="28"/>
        </w:rPr>
        <w:t>Основной задачей данного курсового проекта являеся нахождение оптимального плана перевозок груза от поставщиков к потребителям . нахождение минимальной функции.</w:t>
      </w:r>
    </w:p>
    <w:p w:rsidR="007C3FFE" w:rsidRDefault="00436FA9">
      <w:pPr>
        <w:widowControl/>
        <w:rPr>
          <w:noProof/>
          <w:sz w:val="28"/>
        </w:rPr>
      </w:pPr>
      <w:r>
        <w:rPr>
          <w:noProof/>
          <w:sz w:val="28"/>
        </w:rPr>
        <w:t>Эта задача сводится к транспортной задаче.</w:t>
      </w:r>
    </w:p>
    <w:p w:rsidR="007C3FFE" w:rsidRDefault="00436FA9">
      <w:pPr>
        <w:widowControl/>
        <w:rPr>
          <w:noProof/>
          <w:sz w:val="28"/>
        </w:rPr>
      </w:pPr>
      <w:r>
        <w:rPr>
          <w:noProof/>
          <w:sz w:val="28"/>
        </w:rPr>
        <w:t>В процессе разработки курсового проекта былы составлена универсальная программа для решения аналогичных задач. Правильность работы задачи определяется с помощью задачи - теста . Для проверки правильности работы работы программы были заданны : количество поставщиков и потребителей , наличие груза , заявки и тарифы перевозок. Результаты были подсчитаны вручную , а их решение совпадает с результатом машинного счета. Полученный верный результат позволяет применять данную программу к производственным и транспорным задачам.</w:t>
      </w:r>
      <w:r>
        <w:rPr>
          <w:noProof/>
          <w:position w:val="-10"/>
          <w:sz w:val="28"/>
        </w:rPr>
        <w:object w:dxaOrig="1440" w:dyaOrig="340">
          <v:shape id="_x0000_i1036" type="#_x0000_t75" style="width:1in;height:17.25pt" o:ole="">
            <v:imagedata r:id="rId16" o:title=""/>
          </v:shape>
          <o:OLEObject Type="Embed" ProgID="Equation.3" ShapeID="_x0000_i1036" DrawAspect="Content" ObjectID="_1468865980" r:id="rId17"/>
        </w:object>
      </w:r>
    </w:p>
    <w:p w:rsidR="007C3FFE" w:rsidRDefault="007C3FFE">
      <w:pPr>
        <w:widowControl/>
        <w:rPr>
          <w:sz w:val="28"/>
        </w:rPr>
      </w:pPr>
    </w:p>
    <w:p w:rsidR="007C3FFE" w:rsidRDefault="007C3FFE">
      <w:pPr>
        <w:widowControl/>
      </w:pPr>
    </w:p>
    <w:p w:rsidR="007C3FFE" w:rsidRDefault="007C3FFE">
      <w:pPr>
        <w:widowControl/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</w:p>
    <w:p w:rsidR="007C3FFE" w:rsidRDefault="007C3FFE">
      <w:pPr>
        <w:widowControl/>
        <w:rPr>
          <w:noProof/>
        </w:rPr>
      </w:pPr>
      <w:bookmarkStart w:id="0" w:name="_GoBack"/>
      <w:bookmarkEnd w:id="0"/>
    </w:p>
    <w:sectPr w:rsidR="007C3FFE">
      <w:endnotePr>
        <w:numFmt w:val="decimal"/>
      </w:endnotePr>
      <w:pgSz w:w="11907" w:h="16840"/>
      <w:pgMar w:top="284" w:right="28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CD65644"/>
    <w:lvl w:ilvl="0">
      <w:numFmt w:val="bullet"/>
      <w:lvlText w:val="*"/>
      <w:lvlJc w:val="left"/>
    </w:lvl>
  </w:abstractNum>
  <w:abstractNum w:abstractNumId="1">
    <w:nsid w:val="5B6275F8"/>
    <w:multiLevelType w:val="singleLevel"/>
    <w:tmpl w:val="6BFAC43C"/>
    <w:lvl w:ilvl="0">
      <w:start w:val="1"/>
      <w:numFmt w:val="decimal"/>
      <w:lvlText w:val="%1. "/>
      <w:legacy w:legacy="1" w:legacySpace="0" w:legacyIndent="283"/>
      <w:lvlJc w:val="left"/>
      <w:pPr>
        <w:ind w:left="433" w:hanging="283"/>
      </w:pPr>
      <w:rPr>
        <w:sz w:val="28"/>
      </w:rPr>
    </w:lvl>
  </w:abstractNum>
  <w:abstractNum w:abstractNumId="2">
    <w:nsid w:val="728C32A0"/>
    <w:multiLevelType w:val="singleLevel"/>
    <w:tmpl w:val="E84C722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433" w:hanging="283"/>
        </w:pPr>
        <w:rPr>
          <w:sz w:val="28"/>
        </w:rPr>
      </w:lvl>
    </w:lvlOverride>
  </w:num>
  <w:num w:numId="3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433" w:hanging="283"/>
        </w:pPr>
        <w:rPr>
          <w:sz w:val="28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FA9"/>
    <w:rsid w:val="00436FA9"/>
    <w:rsid w:val="007C3FFE"/>
    <w:rsid w:val="00C7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7F48724D-E197-4E6A-9B6D-23A063AB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 Roman" w:hAnsi="Time Roman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 Roman" w:hAnsi="Time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rPr>
      <w:rFonts w:ascii="Time Roman" w:hAnsi="Time Roman"/>
      <w:sz w:val="28"/>
    </w:rPr>
  </w:style>
  <w:style w:type="paragraph" w:styleId="a3">
    <w:name w:val="Body Text"/>
    <w:basedOn w:val="a"/>
    <w:semiHidden/>
    <w:rPr>
      <w:rFonts w:ascii="Time Roman" w:hAnsi="Time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gi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3405</Words>
  <Characters>19415</Characters>
  <Application>Microsoft Office Word</Application>
  <DocSecurity>0</DocSecurity>
  <Lines>161</Lines>
  <Paragraphs>45</Paragraphs>
  <ScaleCrop>false</ScaleCrop>
  <Company>МГКИТ</Company>
  <LinksUpToDate>false</LinksUpToDate>
  <CharactersWithSpaces>22775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Iineianeee Ainoaa?noaaiiue Eieeaa? </dc:title>
  <dc:subject/>
  <dc:creator>Чубаков Алексей Сергеевич</dc:creator>
  <cp:keywords/>
  <dc:description/>
  <cp:lastModifiedBy>Irina</cp:lastModifiedBy>
  <cp:revision>2</cp:revision>
  <cp:lastPrinted>1899-12-31T21:00:00Z</cp:lastPrinted>
  <dcterms:created xsi:type="dcterms:W3CDTF">2014-08-06T18:33:00Z</dcterms:created>
  <dcterms:modified xsi:type="dcterms:W3CDTF">2014-08-06T18:33:00Z</dcterms:modified>
</cp:coreProperties>
</file>