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FE2" w:rsidRDefault="00D64FE2">
      <w:pPr>
        <w:pStyle w:val="a3"/>
        <w:ind w:left="360"/>
      </w:pPr>
      <w:r>
        <w:t>Московский государственный Социальный Университет</w:t>
      </w: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center"/>
        <w:rPr>
          <w:b/>
          <w:bCs/>
        </w:rPr>
      </w:pPr>
    </w:p>
    <w:p w:rsidR="00D64FE2" w:rsidRDefault="00D64FE2">
      <w:pPr>
        <w:jc w:val="center"/>
        <w:rPr>
          <w:b/>
          <w:bCs/>
        </w:rPr>
      </w:pPr>
    </w:p>
    <w:p w:rsidR="00D64FE2" w:rsidRDefault="00D64FE2">
      <w:pPr>
        <w:jc w:val="center"/>
        <w:rPr>
          <w:b/>
          <w:bCs/>
        </w:rPr>
      </w:pPr>
    </w:p>
    <w:p w:rsidR="00D64FE2" w:rsidRDefault="00D64FE2">
      <w:pPr>
        <w:jc w:val="center"/>
        <w:rPr>
          <w:b/>
          <w:bCs/>
        </w:rPr>
      </w:pPr>
    </w:p>
    <w:p w:rsidR="00D64FE2" w:rsidRDefault="00D64FE2">
      <w:pPr>
        <w:jc w:val="center"/>
        <w:rPr>
          <w:b/>
          <w:bCs/>
        </w:rPr>
      </w:pPr>
    </w:p>
    <w:p w:rsidR="00D64FE2" w:rsidRDefault="00D64FE2">
      <w:pPr>
        <w:ind w:left="360"/>
        <w:jc w:val="center"/>
        <w:rPr>
          <w:b/>
          <w:bCs/>
        </w:rPr>
      </w:pPr>
      <w:r>
        <w:rPr>
          <w:b/>
          <w:bCs/>
        </w:rPr>
        <w:t>РЕФЕРАТ</w:t>
      </w:r>
    </w:p>
    <w:p w:rsidR="00D64FE2" w:rsidRDefault="00D64FE2">
      <w:pPr>
        <w:ind w:left="360"/>
        <w:jc w:val="center"/>
        <w:rPr>
          <w:b/>
          <w:bCs/>
        </w:rPr>
      </w:pPr>
      <w:r>
        <w:rPr>
          <w:b/>
          <w:bCs/>
        </w:rPr>
        <w:t xml:space="preserve">на тему: история развития туризма в России </w:t>
      </w: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ind w:left="360"/>
        <w:jc w:val="right"/>
      </w:pPr>
      <w:r>
        <w:t xml:space="preserve">Учащейся </w:t>
      </w:r>
      <w:r>
        <w:rPr>
          <w:lang w:val="en-US"/>
        </w:rPr>
        <w:t>II</w:t>
      </w:r>
      <w:r>
        <w:t xml:space="preserve"> курса</w:t>
      </w:r>
    </w:p>
    <w:p w:rsidR="00D64FE2" w:rsidRDefault="00D64FE2">
      <w:pPr>
        <w:ind w:left="360"/>
        <w:jc w:val="right"/>
      </w:pPr>
      <w:r>
        <w:t>заочного отделения</w:t>
      </w:r>
    </w:p>
    <w:p w:rsidR="00D64FE2" w:rsidRDefault="00D64FE2">
      <w:pPr>
        <w:ind w:left="360"/>
        <w:jc w:val="right"/>
      </w:pPr>
      <w:r>
        <w:t>факультета «Социальный туризм»</w:t>
      </w:r>
    </w:p>
    <w:p w:rsidR="00D64FE2" w:rsidRDefault="00D64FE2">
      <w:pPr>
        <w:ind w:left="360"/>
        <w:jc w:val="right"/>
      </w:pPr>
      <w:r>
        <w:t>Поповой С.И.</w:t>
      </w: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jc w:val="both"/>
      </w:pPr>
    </w:p>
    <w:p w:rsidR="00D64FE2" w:rsidRDefault="00D64FE2">
      <w:pPr>
        <w:ind w:left="360"/>
        <w:jc w:val="center"/>
      </w:pPr>
      <w:r>
        <w:t>г. Дедовск</w:t>
      </w:r>
    </w:p>
    <w:p w:rsidR="00D64FE2" w:rsidRDefault="00D64FE2">
      <w:pPr>
        <w:ind w:left="360"/>
        <w:jc w:val="center"/>
      </w:pPr>
      <w:r>
        <w:t>2002</w:t>
      </w:r>
    </w:p>
    <w:p w:rsidR="00D64FE2" w:rsidRDefault="00D64FE2">
      <w:pPr>
        <w:ind w:left="360"/>
        <w:jc w:val="center"/>
        <w:rPr>
          <w:b/>
          <w:bCs/>
        </w:rPr>
      </w:pPr>
      <w:r>
        <w:rPr>
          <w:b/>
          <w:bCs/>
        </w:rPr>
        <w:t>ПЛАН:</w:t>
      </w:r>
    </w:p>
    <w:p w:rsidR="00D64FE2" w:rsidRDefault="00D64FE2">
      <w:pPr>
        <w:jc w:val="center"/>
      </w:pPr>
    </w:p>
    <w:p w:rsidR="00D64FE2" w:rsidRDefault="00D64FE2">
      <w:pPr>
        <w:numPr>
          <w:ilvl w:val="0"/>
          <w:numId w:val="9"/>
        </w:numPr>
        <w:jc w:val="both"/>
      </w:pPr>
      <w:r>
        <w:t>Определение истории туризма</w:t>
      </w:r>
    </w:p>
    <w:p w:rsidR="00D64FE2" w:rsidRDefault="00D64FE2">
      <w:pPr>
        <w:numPr>
          <w:ilvl w:val="0"/>
          <w:numId w:val="9"/>
        </w:numPr>
        <w:jc w:val="both"/>
      </w:pPr>
      <w:r>
        <w:t>Предыстория мирового туризма</w:t>
      </w:r>
    </w:p>
    <w:p w:rsidR="00D64FE2" w:rsidRDefault="00D64FE2">
      <w:pPr>
        <w:numPr>
          <w:ilvl w:val="0"/>
          <w:numId w:val="9"/>
        </w:numPr>
        <w:jc w:val="both"/>
      </w:pPr>
      <w:r>
        <w:t xml:space="preserve">Этапы развития туризма в России </w:t>
      </w:r>
    </w:p>
    <w:p w:rsidR="00D64FE2" w:rsidRDefault="00D64FE2">
      <w:pPr>
        <w:numPr>
          <w:ilvl w:val="0"/>
          <w:numId w:val="9"/>
        </w:numPr>
        <w:jc w:val="both"/>
      </w:pPr>
      <w:r>
        <w:t xml:space="preserve">Этапы развития туризма в России </w:t>
      </w:r>
      <w:r>
        <w:rPr>
          <w:lang w:val="en-US"/>
        </w:rPr>
        <w:t>XIX</w:t>
      </w:r>
      <w:r>
        <w:t>-</w:t>
      </w:r>
      <w:r>
        <w:rPr>
          <w:lang w:val="en-US"/>
        </w:rPr>
        <w:t>XX</w:t>
      </w:r>
      <w:r>
        <w:t xml:space="preserve"> вв.</w:t>
      </w:r>
    </w:p>
    <w:p w:rsidR="00D64FE2" w:rsidRDefault="00D64FE2">
      <w:pPr>
        <w:numPr>
          <w:ilvl w:val="0"/>
          <w:numId w:val="9"/>
        </w:numPr>
        <w:jc w:val="both"/>
      </w:pPr>
      <w:r>
        <w:t>Послереволюционный период развития туризма в России</w:t>
      </w:r>
    </w:p>
    <w:p w:rsidR="00D64FE2" w:rsidRDefault="00D64FE2">
      <w:pPr>
        <w:numPr>
          <w:ilvl w:val="1"/>
          <w:numId w:val="9"/>
        </w:numPr>
        <w:jc w:val="both"/>
      </w:pPr>
      <w:r>
        <w:t xml:space="preserve"> Туристские общества в России</w:t>
      </w:r>
    </w:p>
    <w:p w:rsidR="00D64FE2" w:rsidRDefault="00D64FE2">
      <w:pPr>
        <w:ind w:left="720"/>
        <w:jc w:val="both"/>
      </w:pPr>
      <w:r>
        <w:t>6. Развитие советского туризма начала 30-х – начала 90-х гг.</w:t>
      </w:r>
    </w:p>
    <w:p w:rsidR="00D64FE2" w:rsidRDefault="00D64FE2">
      <w:pPr>
        <w:ind w:left="360"/>
        <w:jc w:val="both"/>
      </w:pPr>
    </w:p>
    <w:p w:rsidR="00D64FE2" w:rsidRDefault="00D64FE2">
      <w:pPr>
        <w:ind w:left="360"/>
        <w:jc w:val="center"/>
        <w:rPr>
          <w:b/>
          <w:bCs/>
        </w:rPr>
      </w:pPr>
      <w:r>
        <w:br w:type="page"/>
      </w: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ОПРЕДЕЛЕНИЕ ИСТОРИИ ТУРИЗМА</w:t>
      </w:r>
    </w:p>
    <w:p w:rsidR="00D64FE2" w:rsidRDefault="00D64FE2">
      <w:pPr>
        <w:ind w:left="360"/>
        <w:rPr>
          <w:b/>
          <w:bCs/>
        </w:rPr>
      </w:pPr>
    </w:p>
    <w:p w:rsidR="00D64FE2" w:rsidRDefault="00D64FE2">
      <w:pPr>
        <w:ind w:left="360" w:firstLine="348"/>
        <w:jc w:val="both"/>
        <w:rPr>
          <w:b/>
          <w:bCs/>
        </w:rPr>
      </w:pPr>
      <w:r>
        <w:rPr>
          <w:b/>
          <w:bCs/>
          <w:i/>
          <w:iCs/>
        </w:rPr>
        <w:t>История туризма</w:t>
      </w:r>
      <w:r>
        <w:t xml:space="preserve"> –</w:t>
      </w:r>
      <w:r>
        <w:rPr>
          <w:b/>
          <w:bCs/>
        </w:rPr>
        <w:t xml:space="preserve"> </w:t>
      </w:r>
      <w:r>
        <w:t>временная периодизация туризма, преследующая выделение внутренне однородных этапов в его развитии.</w:t>
      </w:r>
    </w:p>
    <w:p w:rsidR="00D64FE2" w:rsidRDefault="00D64FE2">
      <w:pPr>
        <w:pStyle w:val="a4"/>
        <w:ind w:firstLine="348"/>
      </w:pPr>
      <w:r>
        <w:t>Туризм, как явление общественное, хозяйственное и пространственное, имеет долгую и богатую историю, уходящую в глубокую древность. Выделяются в основном следующие периоды:</w:t>
      </w:r>
    </w:p>
    <w:p w:rsidR="00D64FE2" w:rsidRDefault="00D64FE2">
      <w:pPr>
        <w:ind w:left="360" w:firstLine="348"/>
        <w:jc w:val="both"/>
      </w:pPr>
      <w:r>
        <w:t xml:space="preserve">1. Туризм до конца </w:t>
      </w:r>
      <w:r>
        <w:rPr>
          <w:lang w:val="en-US"/>
        </w:rPr>
        <w:t>XVIII</w:t>
      </w:r>
      <w:r>
        <w:t xml:space="preserve"> века – </w:t>
      </w:r>
      <w:r>
        <w:rPr>
          <w:i/>
          <w:iCs/>
        </w:rPr>
        <w:t>предыстория туризма.</w:t>
      </w:r>
    </w:p>
    <w:p w:rsidR="00D64FE2" w:rsidRDefault="00D64FE2">
      <w:pPr>
        <w:ind w:left="360"/>
        <w:jc w:val="both"/>
      </w:pPr>
      <w:r>
        <w:t>а) туризм в древности;</w:t>
      </w:r>
    </w:p>
    <w:p w:rsidR="00D64FE2" w:rsidRDefault="00D64FE2">
      <w:pPr>
        <w:ind w:left="360"/>
        <w:jc w:val="both"/>
      </w:pPr>
      <w:r>
        <w:t>б) туризм во времена средневековья и Возрождения;</w:t>
      </w:r>
    </w:p>
    <w:p w:rsidR="00D64FE2" w:rsidRDefault="00D64FE2">
      <w:pPr>
        <w:ind w:left="360"/>
        <w:jc w:val="both"/>
      </w:pPr>
      <w:r>
        <w:t xml:space="preserve">в) туризм в </w:t>
      </w:r>
      <w:r>
        <w:rPr>
          <w:lang w:val="en-US"/>
        </w:rPr>
        <w:t>XVII</w:t>
      </w:r>
      <w:r>
        <w:t xml:space="preserve"> и X</w:t>
      </w:r>
      <w:r>
        <w:rPr>
          <w:lang w:val="en-US"/>
        </w:rPr>
        <w:t>VIII</w:t>
      </w:r>
      <w:r>
        <w:t xml:space="preserve"> вв.</w:t>
      </w:r>
    </w:p>
    <w:p w:rsidR="00D64FE2" w:rsidRDefault="00D64FE2">
      <w:pPr>
        <w:ind w:left="360" w:firstLine="348"/>
        <w:jc w:val="both"/>
      </w:pPr>
      <w:r>
        <w:t xml:space="preserve">2. Туризм начала </w:t>
      </w:r>
      <w:r>
        <w:rPr>
          <w:lang w:val="en-US"/>
        </w:rPr>
        <w:t>XIX</w:t>
      </w:r>
      <w:r>
        <w:t xml:space="preserve"> – начала </w:t>
      </w:r>
      <w:r>
        <w:rPr>
          <w:lang w:val="en-US"/>
        </w:rPr>
        <w:t>XX</w:t>
      </w:r>
      <w:r>
        <w:t xml:space="preserve"> вв. – </w:t>
      </w:r>
      <w:r>
        <w:rPr>
          <w:i/>
          <w:iCs/>
        </w:rPr>
        <w:t>элитарный туризм; зарождение специализированный предприятий по производству туристских услуг</w:t>
      </w:r>
      <w:r>
        <w:t>.</w:t>
      </w:r>
    </w:p>
    <w:p w:rsidR="00D64FE2" w:rsidRDefault="00D64FE2">
      <w:pPr>
        <w:ind w:left="360" w:firstLine="348"/>
        <w:jc w:val="both"/>
        <w:rPr>
          <w:i/>
          <w:iCs/>
        </w:rPr>
      </w:pPr>
      <w:r>
        <w:t xml:space="preserve">3. Туризм начала </w:t>
      </w:r>
      <w:r>
        <w:rPr>
          <w:lang w:val="en-US"/>
        </w:rPr>
        <w:t>XX</w:t>
      </w:r>
      <w:r>
        <w:t xml:space="preserve"> вв. – до второй мировой войны – </w:t>
      </w:r>
      <w:r>
        <w:rPr>
          <w:i/>
          <w:iCs/>
        </w:rPr>
        <w:t>начало становления социального туризма</w:t>
      </w:r>
    </w:p>
    <w:p w:rsidR="00D64FE2" w:rsidRDefault="00D64FE2">
      <w:pPr>
        <w:ind w:firstLine="708"/>
        <w:jc w:val="both"/>
        <w:rPr>
          <w:i/>
          <w:iCs/>
        </w:rPr>
      </w:pPr>
      <w:r>
        <w:t xml:space="preserve">4. Туризм после второй мировой войны – </w:t>
      </w:r>
      <w:r>
        <w:rPr>
          <w:i/>
          <w:iCs/>
        </w:rPr>
        <w:t>современный этап - массовый туризм, формирование туристской индустрии как межотраслевого комплекса по производству товаров и услуг для туризма.</w:t>
      </w:r>
    </w:p>
    <w:p w:rsidR="00D64FE2" w:rsidRDefault="00D64FE2">
      <w:pPr>
        <w:ind w:left="708"/>
        <w:jc w:val="both"/>
      </w:pPr>
    </w:p>
    <w:p w:rsidR="00D64FE2" w:rsidRDefault="00D64FE2">
      <w:pPr>
        <w:ind w:left="360"/>
        <w:jc w:val="center"/>
      </w:pPr>
      <w:r>
        <w:rPr>
          <w:b/>
          <w:bCs/>
        </w:rPr>
        <w:t xml:space="preserve"> 2. ПРЕДЫСТОРИЯ РАЗВИТИЯ  МИРОВОГО ТУРИЗМА.</w:t>
      </w:r>
    </w:p>
    <w:p w:rsidR="00D64FE2" w:rsidRDefault="00D64FE2">
      <w:pPr>
        <w:ind w:left="708"/>
        <w:jc w:val="both"/>
      </w:pPr>
    </w:p>
    <w:p w:rsidR="00D64FE2" w:rsidRDefault="00D64FE2">
      <w:pPr>
        <w:ind w:left="360" w:firstLine="348"/>
        <w:jc w:val="both"/>
      </w:pPr>
      <w:r>
        <w:rPr>
          <w:b/>
          <w:bCs/>
          <w:i/>
          <w:iCs/>
        </w:rPr>
        <w:t>Предыстория туризма</w:t>
      </w:r>
      <w:r>
        <w:t xml:space="preserve"> – период развития туризма до начала </w:t>
      </w:r>
      <w:r>
        <w:rPr>
          <w:lang w:val="en-US"/>
        </w:rPr>
        <w:t>XIX</w:t>
      </w:r>
      <w:r>
        <w:t xml:space="preserve"> в. включает следующие этапы развития: античный туризм – когда основными мотивами путешествий были образование, паломничество, торговля, лечение, спортивные соревнования; туризм средних веков – когда основными мотивами путешествий были: религиозный туризм, образование, аристократические отношения; туризм нового времени – когда основные тенденции отдыха определила промышленная революция.</w:t>
      </w:r>
    </w:p>
    <w:p w:rsidR="00D64FE2" w:rsidRDefault="00D64FE2">
      <w:pPr>
        <w:ind w:left="360" w:firstLine="348"/>
        <w:jc w:val="both"/>
      </w:pPr>
      <w:r>
        <w:t>Принято считать, что туристские путешествия начались в момент, когда поездки утратили торговое значение. К первым миграциям подобного рода относятся путешествия религиозного характера, которые в древнем Египте отмечаются уже в 4 тысячелетии до н.э. В последующем времени туристские поездки египтян связывались с путешествиями к городам, искусственным озерам, значительный интерес пробуждали строящиеся пирамиды. Однако недостаток густой сети хороших дорог, мест ночлега и питания, которые появились только в древней Греции и Риме, затрудняли первые путешествия. Туризм в то время не составлял источника доходов.</w:t>
      </w:r>
    </w:p>
    <w:p w:rsidR="00D64FE2" w:rsidRDefault="00D64FE2">
      <w:pPr>
        <w:ind w:left="360" w:firstLine="348"/>
        <w:jc w:val="both"/>
      </w:pPr>
      <w:r>
        <w:t>Значение дорожной сети оценили только персы, которые на территории своей страны развили систему коммуникаций, часто превосходившую даже более позднейшие известные римские дороги. К наиболее лучшим из них принадлежали королевские дороги, связывавшие Вавилон, Сузы и Екбатан с окрестностями. Каждые 30 миль на этих дорогах находились корчмы, пункты питания, отдыха и т.п. За оказываемые там услуги полагалась плата, согласно ставкам, одинаковым как для богатых, так и для бедных.</w:t>
      </w:r>
    </w:p>
    <w:p w:rsidR="00D64FE2" w:rsidRDefault="00D64FE2">
      <w:pPr>
        <w:ind w:left="360" w:firstLine="348"/>
        <w:jc w:val="both"/>
      </w:pPr>
      <w:r>
        <w:t>Расцвет античного туризма был связан главным образом с древней Грецией и Римом. В этих государствах большой вес придавался экономической стороне путешествий. Как греки, так и римляне часто предпринимали весьма далекие путешествия, при этом греки – из-за слабого развития дорожной сети – совершали их главным образом морским путем.</w:t>
      </w:r>
    </w:p>
    <w:p w:rsidR="00D64FE2" w:rsidRDefault="00D64FE2">
      <w:pPr>
        <w:ind w:left="360" w:firstLine="348"/>
        <w:jc w:val="both"/>
      </w:pPr>
      <w:r>
        <w:t xml:space="preserve">Массовый характер в те времена носили и путешествия в религиозных целях. К наиболее известным принадлежали путешествия в Олимпию, связанные с праздником в честь Зевса, которые проходили каждые 4 года, начиная с </w:t>
      </w:r>
      <w:r>
        <w:rPr>
          <w:lang w:val="en-US"/>
        </w:rPr>
        <w:t>VII</w:t>
      </w:r>
      <w:r>
        <w:t xml:space="preserve"> в. до н.э. </w:t>
      </w:r>
    </w:p>
    <w:p w:rsidR="00D64FE2" w:rsidRDefault="00D64FE2">
      <w:pPr>
        <w:ind w:left="360" w:firstLine="348"/>
        <w:jc w:val="both"/>
      </w:pPr>
      <w:r>
        <w:t>Другой формой туристских путешествий были выезды в лечебные местности. При минеральных источниках, либо вблизи святых мест, возводились объекты наподобие современных санаториев, а лечебные места славились большим комфортом услуг и разнообразием развлечений. Кроме мест лечения римляне охотно проводили время в горах и у моря. Уже в древнем Риме отмечается  двухсезонность туристских выездов, причем зимние выезды не имели такого массового характера, как летние.</w:t>
      </w:r>
    </w:p>
    <w:p w:rsidR="00D64FE2" w:rsidRDefault="00D64FE2">
      <w:pPr>
        <w:ind w:left="360" w:firstLine="348"/>
        <w:jc w:val="both"/>
      </w:pPr>
      <w:r>
        <w:t xml:space="preserve">Средневековье отличалось значительным замедлением туристского движения. Возникновение множества новых государств с нестабильной внутренней обстановкой вызвало создание политических барьеров, незнакомых ранее. Только в </w:t>
      </w:r>
      <w:r>
        <w:rPr>
          <w:lang w:val="en-US"/>
        </w:rPr>
        <w:t>VII</w:t>
      </w:r>
      <w:r>
        <w:t xml:space="preserve"> и </w:t>
      </w:r>
      <w:r>
        <w:rPr>
          <w:lang w:val="en-US"/>
        </w:rPr>
        <w:t>VIII</w:t>
      </w:r>
      <w:r>
        <w:t xml:space="preserve"> вв. н.э. были возобновлены активные путешествия в религиозных целях. В позднейших периодах эта форма путешествий приобрела значительные размеры и в течение многих столетий играла существенную роль в структуре туристского движения. </w:t>
      </w:r>
    </w:p>
    <w:p w:rsidR="00D64FE2" w:rsidRDefault="00D64FE2">
      <w:pPr>
        <w:ind w:left="360" w:firstLine="348"/>
        <w:jc w:val="both"/>
      </w:pPr>
      <w:r>
        <w:t xml:space="preserve">Наряду с путешествиями в религиозных целях, все больше отмечалось поездок политического характера, особенно предпринимаемых официальными посланниками глав государств. Развитие науки и связанная с этим организация университетов привели, начиная с </w:t>
      </w:r>
      <w:r>
        <w:rPr>
          <w:lang w:val="en-US"/>
        </w:rPr>
        <w:t>XIII</w:t>
      </w:r>
      <w:r>
        <w:t xml:space="preserve"> в., к появлению в Европе путешествий студентов. </w:t>
      </w:r>
    </w:p>
    <w:p w:rsidR="00D64FE2" w:rsidRDefault="00D64FE2">
      <w:pPr>
        <w:ind w:left="360" w:firstLine="348"/>
        <w:jc w:val="both"/>
      </w:pPr>
      <w:r>
        <w:t>Миграции, связанные с религиозным культом и университетскими центрами, составляли решающее большинство в общей структуре туристского движения в период от позднего средневековья до современной истории.</w:t>
      </w:r>
    </w:p>
    <w:p w:rsidR="00D64FE2" w:rsidRDefault="00D64FE2">
      <w:pPr>
        <w:ind w:left="360" w:firstLine="348"/>
        <w:jc w:val="both"/>
      </w:pPr>
      <w:r>
        <w:t xml:space="preserve">В </w:t>
      </w:r>
      <w:r>
        <w:rPr>
          <w:lang w:val="en-US"/>
        </w:rPr>
        <w:t>XVII</w:t>
      </w:r>
      <w:r>
        <w:t xml:space="preserve"> в. в Европе появляется форма «чистого туризма», которая охватывала людей, путешествующих с целью познания, лечения либо отдыха. </w:t>
      </w:r>
    </w:p>
    <w:p w:rsidR="00D64FE2" w:rsidRDefault="00D64FE2">
      <w:pPr>
        <w:ind w:left="360" w:firstLine="348"/>
        <w:jc w:val="both"/>
      </w:pPr>
      <w:r>
        <w:t xml:space="preserve">Зарождение туризма, как социального явления относится к концу </w:t>
      </w:r>
      <w:r>
        <w:rPr>
          <w:lang w:val="en-US"/>
        </w:rPr>
        <w:t>XVII</w:t>
      </w:r>
      <w:r>
        <w:t xml:space="preserve"> – началу </w:t>
      </w:r>
      <w:r>
        <w:rPr>
          <w:lang w:val="en-US"/>
        </w:rPr>
        <w:t>XVIII</w:t>
      </w:r>
      <w:r>
        <w:t xml:space="preserve"> вв., когда учащиеся школ стали совершать пешеходные прогулки на природу. Но близкий к современному туризм, как форма отдыха и развлечений, зародился примерно 150 лет назад. </w:t>
      </w:r>
    </w:p>
    <w:p w:rsidR="00D64FE2" w:rsidRDefault="00D64FE2">
      <w:pPr>
        <w:ind w:left="360" w:firstLine="348"/>
        <w:jc w:val="both"/>
      </w:pPr>
      <w:r>
        <w:t xml:space="preserve">Первую в мире туристическую компанию открыл Томас Кук в начале </w:t>
      </w:r>
      <w:r>
        <w:rPr>
          <w:lang w:val="en-US"/>
        </w:rPr>
        <w:t>XIX</w:t>
      </w:r>
      <w:r>
        <w:t xml:space="preserve"> столетия. Однако, понадобилось еще почти 150 лет, чтобы туризм превратился в мощное, хорошо организованное движение. Одними из первых объединились в Лондоне в 1857 г. любители горных путешествий. Они создали «Альпийский клуб». В 60-е годы </w:t>
      </w:r>
      <w:r>
        <w:rPr>
          <w:lang w:val="en-US"/>
        </w:rPr>
        <w:t>XIX</w:t>
      </w:r>
      <w:r>
        <w:t xml:space="preserve"> столетия подобные клубы создаются в ряде стран Европы и Америки.</w:t>
      </w:r>
    </w:p>
    <w:p w:rsidR="00D64FE2" w:rsidRDefault="00D64FE2">
      <w:pPr>
        <w:ind w:left="708"/>
        <w:jc w:val="both"/>
      </w:pPr>
    </w:p>
    <w:p w:rsidR="00D64FE2" w:rsidRDefault="00D64FE2">
      <w:pPr>
        <w:ind w:left="360"/>
        <w:jc w:val="center"/>
        <w:rPr>
          <w:b/>
          <w:bCs/>
        </w:rPr>
      </w:pPr>
      <w:r>
        <w:rPr>
          <w:b/>
          <w:bCs/>
        </w:rPr>
        <w:t>3. ЭТАПЫ РАЗВИТИЯ ТУРИЗМА В РОССИИ</w:t>
      </w:r>
    </w:p>
    <w:p w:rsidR="00D64FE2" w:rsidRDefault="00D64FE2">
      <w:pPr>
        <w:jc w:val="both"/>
      </w:pPr>
    </w:p>
    <w:p w:rsidR="00D64FE2" w:rsidRDefault="00D64FE2">
      <w:pPr>
        <w:ind w:left="360" w:firstLine="348"/>
        <w:jc w:val="both"/>
      </w:pPr>
      <w:r>
        <w:t>Возникновение туризма на обширной территории нашей страны уходит корнями в древние времена и средневековье. Историю развития туризма  в России вполне можно соотнести с периодизацией истории мирового туризма, добавив к этому деление внутри некоторых этапов на определенные подэтапы с учетом специфики развития экономики России.</w:t>
      </w:r>
    </w:p>
    <w:p w:rsidR="00D64FE2" w:rsidRDefault="00D64FE2">
      <w:pPr>
        <w:ind w:left="360" w:firstLine="348"/>
        <w:jc w:val="both"/>
      </w:pPr>
      <w:r>
        <w:t>Первый этап – предыстория российского туризма.</w:t>
      </w:r>
    </w:p>
    <w:p w:rsidR="00D64FE2" w:rsidRDefault="00D64FE2">
      <w:pPr>
        <w:ind w:left="360" w:firstLine="348"/>
        <w:jc w:val="both"/>
      </w:pPr>
      <w:r>
        <w:t>Географическое положение России, расположенной в центре пересечения торговых путей между Западом и Востоком, с древнейших времен обеспечивало устойчивые международные связи, являвшиеся основой различного рода контактов. С принятием христианства эти контакты еще больше укреплялись за счет приезжавших из Византии представителей церкви, переводчиков, переписчиков книг и т.д., расширялись торговые связи. Русские купцы имели свои торговые ряды в самых разных странах. Многочисленные паломники совершали путешествия к святым местам.</w:t>
      </w:r>
    </w:p>
    <w:p w:rsidR="00D64FE2" w:rsidRDefault="00D64FE2">
      <w:pPr>
        <w:ind w:left="360" w:firstLine="348"/>
        <w:jc w:val="both"/>
      </w:pPr>
      <w:r>
        <w:t>Началом организованного туризма многие считают тур, устроенный В. Геншем, который в декабре 1777 г. в «Московских ведомостях» опубликовал приглашение «План приемлемого путешествия в чужие края, сочиненный по требованию некоторых особ содержателем благородного пансиона». Россиянам предлагалось принять участие в групповой поездке в страны Западной Европы.</w:t>
      </w:r>
    </w:p>
    <w:p w:rsidR="00D64FE2" w:rsidRDefault="00D64FE2">
      <w:pPr>
        <w:ind w:left="360" w:firstLine="348"/>
        <w:jc w:val="both"/>
      </w:pPr>
      <w:r>
        <w:t>Молодые дворяне могли совершить поездку в один из немецких, итальянских и французских университетов, после чего предполагалось проехать по маршруту через Швейцарию, Италию и Францию для знакомства с искусством этих стран и постановкой фабричного дела. Каждый из участников оплачивал путешествие в соответствии с контрактом.</w:t>
      </w:r>
    </w:p>
    <w:p w:rsidR="00D64FE2" w:rsidRDefault="00D64FE2">
      <w:pPr>
        <w:ind w:left="360" w:firstLine="348"/>
        <w:jc w:val="both"/>
      </w:pPr>
      <w:r>
        <w:t xml:space="preserve">Это объявление – одно из первых проявлений организованной туристской деятельности в </w:t>
      </w:r>
      <w:r>
        <w:rPr>
          <w:lang w:val="en-US"/>
        </w:rPr>
        <w:t>XVIII</w:t>
      </w:r>
      <w:r>
        <w:t xml:space="preserve"> в.</w:t>
      </w:r>
    </w:p>
    <w:p w:rsidR="00D64FE2" w:rsidRDefault="00D64FE2">
      <w:pPr>
        <w:ind w:left="360" w:firstLine="348"/>
        <w:jc w:val="both"/>
      </w:pPr>
      <w:r>
        <w:t xml:space="preserve">Прообразом турфирмы, специализирующейся на обслуживании туристов в России, называют «Акционерное общество Иматры», зарегистрировавшее свой устав 28.02.1871 г., одобренный Александром </w:t>
      </w:r>
      <w:r>
        <w:rPr>
          <w:lang w:val="en-US"/>
        </w:rPr>
        <w:t>II</w:t>
      </w:r>
      <w:r>
        <w:t xml:space="preserve"> .</w:t>
      </w:r>
    </w:p>
    <w:p w:rsidR="00D64FE2" w:rsidRDefault="00D64FE2">
      <w:pPr>
        <w:ind w:left="360" w:firstLine="348"/>
        <w:jc w:val="both"/>
      </w:pPr>
      <w:r>
        <w:t xml:space="preserve">К концу </w:t>
      </w:r>
      <w:r>
        <w:rPr>
          <w:lang w:val="en-US"/>
        </w:rPr>
        <w:t>XVII</w:t>
      </w:r>
      <w:r>
        <w:t xml:space="preserve"> в. относится появление в России первых путеводителей, интерес к которым указывает на то, что путешествия, особенно в столицы – Санкт-Петербург и Москву, становятся характерной чертой быта состоятельных граждан России.</w:t>
      </w:r>
    </w:p>
    <w:p w:rsidR="00D64FE2" w:rsidRDefault="00D64FE2">
      <w:pPr>
        <w:ind w:left="360" w:firstLine="348"/>
        <w:jc w:val="both"/>
      </w:pPr>
      <w:r>
        <w:t>Выпущенный в Петербурге в 1779 г. путеводитель «Историческое, географическое и топографическое описание Санкт-Петербурга от начала заведения его, с 1703 по 1751 год», был написан библиотекарским помощником Академии наук и архивариусом А. Богдановым. Этот путеводитель содержал сведения об истории, архитектуре, коллекциях, хранящихся в различных зданиях, и его в соответствии с современными понятиями вполне можно назвать туристским.</w:t>
      </w:r>
    </w:p>
    <w:p w:rsidR="00D64FE2" w:rsidRDefault="00D64FE2">
      <w:pPr>
        <w:ind w:left="360" w:firstLine="348"/>
        <w:jc w:val="both"/>
      </w:pPr>
      <w:r>
        <w:t>Отличительными чертами первого этапа развития туризма в России являлись:</w:t>
      </w:r>
    </w:p>
    <w:p w:rsidR="00D64FE2" w:rsidRDefault="00D64FE2">
      <w:pPr>
        <w:ind w:left="360"/>
        <w:jc w:val="both"/>
      </w:pPr>
      <w:r>
        <w:t>а) примитивизм средств передвижения;</w:t>
      </w:r>
    </w:p>
    <w:p w:rsidR="00D64FE2" w:rsidRDefault="00D64FE2">
      <w:pPr>
        <w:ind w:left="360"/>
        <w:jc w:val="both"/>
      </w:pPr>
      <w:r>
        <w:t>б) путешествие не самоцель, а необходимое условие и средство достижения собственно цели, как-то: торговые дела, расширение образовательного кругозора, лечение, паломничество;</w:t>
      </w:r>
    </w:p>
    <w:p w:rsidR="00D64FE2" w:rsidRDefault="00D64FE2">
      <w:pPr>
        <w:ind w:left="360"/>
        <w:jc w:val="both"/>
      </w:pPr>
      <w:r>
        <w:t>в) элитарность путешествия.</w:t>
      </w:r>
    </w:p>
    <w:p w:rsidR="00D64FE2" w:rsidRDefault="00D64FE2">
      <w:pPr>
        <w:ind w:left="360" w:firstLine="348"/>
        <w:jc w:val="both"/>
      </w:pPr>
      <w:r>
        <w:t>Важнейшую роль в развитии туризма на втором этапе сыграло развитие транспорта.</w:t>
      </w:r>
    </w:p>
    <w:p w:rsidR="00D64FE2" w:rsidRDefault="00D64FE2">
      <w:pPr>
        <w:pStyle w:val="2"/>
        <w:ind w:left="360" w:firstLine="348"/>
      </w:pPr>
      <w:r>
        <w:t>Развитие туризма на этом этапе связано в значительной степени с расширяющимся экскурсионным движением. Идея организации экскурсий для молодежи была настолько популярна, что нашла свое отражение в школьных уставах.</w:t>
      </w:r>
    </w:p>
    <w:p w:rsidR="00D64FE2" w:rsidRDefault="00D64FE2">
      <w:pPr>
        <w:ind w:left="360" w:firstLine="348"/>
        <w:jc w:val="both"/>
      </w:pPr>
      <w:r>
        <w:t>Дальнейшее развитие туризма связано с созданием своего рода досуговых объединений – «Тифлисский альпинистский клуб», «Крымский горный клуб», «Общество велосипедистов-туристов», «Российское общество туристов» и т.д., значительно развивших туристический бизнес в России.</w:t>
      </w:r>
    </w:p>
    <w:p w:rsidR="00D64FE2" w:rsidRDefault="00D64FE2">
      <w:pPr>
        <w:ind w:left="360" w:firstLine="348"/>
        <w:jc w:val="both"/>
      </w:pPr>
      <w:r>
        <w:t>Третий этап – начало становления массового туризма.</w:t>
      </w:r>
    </w:p>
    <w:p w:rsidR="00D64FE2" w:rsidRDefault="00D64FE2">
      <w:pPr>
        <w:ind w:left="360" w:firstLine="348"/>
        <w:jc w:val="both"/>
      </w:pPr>
      <w:r>
        <w:t>Международная и внутриполитическая обстановка в этот период (1-я мировая война, экономическая депрессия, 2-я мировая война, а внутри России – февральская и Октябрьская революции, гражданская война) оказала негативное влияние на развитие туризма, но именно в этот период происходит мощный расцвет массового туризма в России.</w:t>
      </w:r>
    </w:p>
    <w:p w:rsidR="00D64FE2" w:rsidRDefault="00D64FE2">
      <w:pPr>
        <w:ind w:left="708"/>
        <w:jc w:val="both"/>
      </w:pPr>
    </w:p>
    <w:p w:rsidR="00D64FE2" w:rsidRDefault="00D64FE2">
      <w:pPr>
        <w:ind w:left="360"/>
        <w:jc w:val="center"/>
        <w:rPr>
          <w:b/>
          <w:bCs/>
        </w:rPr>
      </w:pPr>
      <w:r>
        <w:rPr>
          <w:b/>
          <w:bCs/>
        </w:rPr>
        <w:t xml:space="preserve">4. ЭТАПЫ РАЗВИТИЯ ТУРИЗМА В РОССИИ </w:t>
      </w:r>
      <w:r>
        <w:rPr>
          <w:b/>
          <w:bCs/>
          <w:lang w:val="en-US"/>
        </w:rPr>
        <w:t>XIX</w:t>
      </w:r>
      <w:r>
        <w:rPr>
          <w:b/>
          <w:bCs/>
        </w:rPr>
        <w:t>-</w:t>
      </w:r>
      <w:r>
        <w:rPr>
          <w:b/>
          <w:bCs/>
          <w:lang w:val="en-US"/>
        </w:rPr>
        <w:t>XX</w:t>
      </w:r>
      <w:r>
        <w:rPr>
          <w:b/>
          <w:bCs/>
        </w:rPr>
        <w:t xml:space="preserve"> вв.</w:t>
      </w:r>
    </w:p>
    <w:p w:rsidR="00D64FE2" w:rsidRDefault="00D64FE2">
      <w:pPr>
        <w:ind w:left="360"/>
        <w:jc w:val="center"/>
      </w:pPr>
    </w:p>
    <w:p w:rsidR="00D64FE2" w:rsidRDefault="00D64FE2">
      <w:pPr>
        <w:ind w:left="360" w:firstLine="348"/>
        <w:jc w:val="both"/>
      </w:pPr>
      <w:r>
        <w:rPr>
          <w:b/>
          <w:bCs/>
          <w:i/>
          <w:iCs/>
        </w:rPr>
        <w:t>Этапы развития туризма в России</w:t>
      </w:r>
      <w:r>
        <w:t xml:space="preserve"> – стадии процесса возникновения, становления, развития и совершенствования национального туризма. Можно выделить 5 этапов:</w:t>
      </w:r>
    </w:p>
    <w:p w:rsidR="00D64FE2" w:rsidRDefault="00D64FE2">
      <w:pPr>
        <w:ind w:left="360"/>
        <w:jc w:val="both"/>
      </w:pPr>
      <w:r>
        <w:rPr>
          <w:i/>
          <w:iCs/>
        </w:rPr>
        <w:t>Просветительский</w:t>
      </w:r>
      <w:r>
        <w:t xml:space="preserve"> (до 1890 г.) характеризовался отдельными примерами использования экскурсий, походов, путешествий, прежде всего в целях образования и сбора научно-географической и краеведческой информации о различный районах и родном крае. Туризм и экскурсии в значительной мере содействовали выполнению социальных программ. Поэтому не случайно наиболее активно их использовали революционно-демократические слои и интеллигенция России.</w:t>
      </w:r>
    </w:p>
    <w:p w:rsidR="00D64FE2" w:rsidRDefault="00D64FE2">
      <w:pPr>
        <w:ind w:left="360"/>
        <w:jc w:val="both"/>
      </w:pPr>
      <w:r>
        <w:rPr>
          <w:i/>
          <w:iCs/>
        </w:rPr>
        <w:t>Предпринимательский</w:t>
      </w:r>
      <w:r>
        <w:t xml:space="preserve"> – начался с развитием капитализма в России. В это время не только быстро растет туристская инфраструктура – рестораны, гостиницы, транспортная сеть, но и начинает формироваться туристский рынок, в котором явно прослеживаются 2 основных сегмента – элитарный туризм состоятельных слоев и экскурсионный, рекреационный туризм интеллигенции. Появляются многочисленные туристские фирмы, бюро, компании, клубы, общества. Первая мировая война, обострившая экономические и социальные противоречия в России и потребовавшая мобилизации всех ресурсов для милитаристских целей, не оставила никаких шансов для развития наметившихся организационно-хозяйственных тенденций.</w:t>
      </w:r>
    </w:p>
    <w:p w:rsidR="00D64FE2" w:rsidRDefault="00D64FE2">
      <w:pPr>
        <w:ind w:left="360"/>
        <w:jc w:val="both"/>
      </w:pPr>
      <w:r>
        <w:rPr>
          <w:i/>
          <w:iCs/>
        </w:rPr>
        <w:t>Организационно-централизованный</w:t>
      </w:r>
      <w:r>
        <w:t xml:space="preserve"> – начался с 1927 и завершился в конце 60-х гг. Характеризуется доминированием идеологических функций над хозяйственными. Не только большевики идеологизировали туризм, - социальные и идеологические функции туризма и экскурсий вошли в программные документы практически всех существовавших до 1917 г. партий – эсеров, меньшевиков, кадетов и т.д. Другое дело, что большевики проводили это более откровенно и последовательно. Параллельно с социологизацией, политизацией и идеологизацией туризма сходные процессы шли в здравоохранении, школьном образовании, науке, культуре и других сферах жизни общества, которые использовались как важные рычаги социалистического строительства. С возникновением в 1928 г. Общества пролетарского туризма началась монополизация туризма. Передача туризма и экскурсий в ведение профсоюзов еще более монополизировала ситуацию. При этом развитие туризма пошло чрезвычайно быстро, экстенсивно – за счет включения все новых ресурсов и территорий. Так формировалась самая крупная и самая дешевая в мире материальная база социального и самодеятельного туризма. Одновременно к концу этого периода в туризме обострились противоречия, прежде всего из-за невозможности удовлетворения рекреационных потребностей всего населения при сохранении низких цен на отдых. Это привело к необходимости перехода к новой системе социальных нормативов, что и составило суть следующего этапа.</w:t>
      </w:r>
    </w:p>
    <w:p w:rsidR="00D64FE2" w:rsidRDefault="00D64FE2">
      <w:pPr>
        <w:ind w:left="360"/>
        <w:jc w:val="both"/>
      </w:pPr>
      <w:r>
        <w:rPr>
          <w:i/>
          <w:iCs/>
        </w:rPr>
        <w:t xml:space="preserve">Административно-нормативный </w:t>
      </w:r>
      <w:r>
        <w:t>(1969-1990 гг.) – характеризовался быстрыми темпами развития социального туризма и в то же время еще более быстрым отставанием качества обслуживания от стандартов индустрии туризма западных стран. Попытки стимулировать развитие туризма административными мерами только обострили имеющиеся противоречия. К позитивным итогам этого периода следует отнести возросший интерес науки к проблемам туризма, создание системы рекреационного проектирования, начало формирования новой профессионально-квалификационной структуры и системы непрерывной подготовки кадров туристской сферы. В конце периода стала очевидной невозможность решения задач интенсификации и повышения качества туристского обслуживания в рамках административно-командной системы и необходимость широкого использования экономических методов.</w:t>
      </w:r>
    </w:p>
    <w:p w:rsidR="00D64FE2" w:rsidRDefault="00D64FE2">
      <w:pPr>
        <w:ind w:left="360"/>
        <w:jc w:val="both"/>
      </w:pPr>
      <w:r>
        <w:rPr>
          <w:i/>
          <w:iCs/>
        </w:rPr>
        <w:t xml:space="preserve">Переходный </w:t>
      </w:r>
      <w:r>
        <w:t xml:space="preserve">(с 1990 г.) – в нем проявились некоторые новые тенденции развития туристского хозяйства в условиях экономических реформ: </w:t>
      </w:r>
    </w:p>
    <w:p w:rsidR="00D64FE2" w:rsidRDefault="00D64FE2">
      <w:pPr>
        <w:pStyle w:val="a4"/>
        <w:ind w:firstLine="348"/>
      </w:pPr>
      <w:r>
        <w:t>а) изменение структуры рекреационных потребностей и начало сегментации туристского рынка;</w:t>
      </w:r>
    </w:p>
    <w:p w:rsidR="00D64FE2" w:rsidRDefault="00D64FE2">
      <w:pPr>
        <w:ind w:left="360" w:firstLine="348"/>
        <w:jc w:val="both"/>
      </w:pPr>
      <w:r>
        <w:t>б) переход от монопольного к многоукладному туристскому хозяйству. Активное развитие малых и средних туристских предприятий;</w:t>
      </w:r>
    </w:p>
    <w:p w:rsidR="00D64FE2" w:rsidRDefault="00D64FE2">
      <w:pPr>
        <w:ind w:left="360" w:firstLine="348"/>
        <w:jc w:val="both"/>
      </w:pPr>
      <w:r>
        <w:t>в) переход к использованию природных ресурсов и культурного наследия на основе экономических отношений;</w:t>
      </w:r>
    </w:p>
    <w:p w:rsidR="00D64FE2" w:rsidRDefault="00D64FE2">
      <w:pPr>
        <w:ind w:left="360" w:firstLine="348"/>
        <w:jc w:val="both"/>
      </w:pPr>
      <w:r>
        <w:t>г) переход от административного регулирования функций туристского хозяйства к экономическому стимулированию туристского рынка на новой законодательной основе.</w:t>
      </w:r>
    </w:p>
    <w:p w:rsidR="00D64FE2" w:rsidRDefault="00D64FE2">
      <w:pPr>
        <w:ind w:left="360" w:firstLine="348"/>
        <w:jc w:val="both"/>
      </w:pPr>
      <w:r>
        <w:t>Одновременно резко обозначились негативные моменты современного периода: в новых условиях цены на отдых значительно выросли, поскольку возможности дотаций практически исчерпаны; многие предприятия народного хозяйства остановились или перестали приносить прибыль; спрос упал, население не имеет необходимых средств на отдых, но потребности остались.</w:t>
      </w:r>
    </w:p>
    <w:p w:rsidR="00D64FE2" w:rsidRDefault="00D64FE2">
      <w:pPr>
        <w:ind w:left="360" w:firstLine="348"/>
        <w:jc w:val="both"/>
      </w:pPr>
      <w:r>
        <w:t>В истории развития туризма нет плавного течения. Дважды, в начале и в конце   ХХ в., устоявшиеся течения подвергались революционным изменениям, при этом в конце столетия произошел возврат к системе ценностей начала века.</w:t>
      </w:r>
    </w:p>
    <w:p w:rsidR="00D64FE2" w:rsidRDefault="00D64FE2">
      <w:pPr>
        <w:ind w:left="360"/>
        <w:jc w:val="both"/>
      </w:pPr>
    </w:p>
    <w:p w:rsidR="00D64FE2" w:rsidRDefault="00D64FE2">
      <w:pPr>
        <w:ind w:left="360"/>
        <w:jc w:val="center"/>
        <w:rPr>
          <w:b/>
          <w:bCs/>
        </w:rPr>
      </w:pPr>
    </w:p>
    <w:p w:rsidR="00D64FE2" w:rsidRDefault="00D64FE2">
      <w:pPr>
        <w:ind w:left="360"/>
        <w:jc w:val="center"/>
        <w:rPr>
          <w:b/>
          <w:bCs/>
        </w:rPr>
      </w:pPr>
      <w:r>
        <w:rPr>
          <w:b/>
          <w:bCs/>
        </w:rPr>
        <w:t>5. ПОСЛЕРЕВОЛЮЦИОННЫЙ ПЕРИОД РАЗВИТИЯ ТУРИЗМА В СССР</w:t>
      </w:r>
    </w:p>
    <w:p w:rsidR="00D64FE2" w:rsidRDefault="00D64FE2">
      <w:pPr>
        <w:ind w:left="360"/>
        <w:jc w:val="both"/>
      </w:pPr>
    </w:p>
    <w:p w:rsidR="00D64FE2" w:rsidRDefault="00D64FE2">
      <w:pPr>
        <w:ind w:left="360" w:firstLine="348"/>
        <w:jc w:val="both"/>
      </w:pPr>
      <w:r>
        <w:t>Послереволюционный период развития туризма принято делить на 3 этапа: первый – 1920-1936 гг.; второй – 1936-1969; третий – 1970-1980 гг.</w:t>
      </w:r>
    </w:p>
    <w:p w:rsidR="00D64FE2" w:rsidRDefault="00D64FE2">
      <w:pPr>
        <w:ind w:left="360" w:firstLine="348"/>
        <w:jc w:val="both"/>
      </w:pPr>
      <w:r>
        <w:t>Первый этап характеризуется созданием социально-экономических условий для развития массового социального туризма, а также организационным становлением экскурсионного и туристского движения.</w:t>
      </w:r>
    </w:p>
    <w:p w:rsidR="00D64FE2" w:rsidRDefault="00D64FE2">
      <w:pPr>
        <w:pStyle w:val="3"/>
        <w:ind w:left="360" w:firstLine="348"/>
      </w:pPr>
      <w:r>
        <w:t>В 1920 г. создается Объединенное лекционно-экскурсионное бюро, открываются первые шесть экскурсионных станций.</w:t>
      </w:r>
    </w:p>
    <w:p w:rsidR="00D64FE2" w:rsidRDefault="00D64FE2">
      <w:pPr>
        <w:pStyle w:val="2"/>
        <w:ind w:left="360" w:firstLine="348"/>
      </w:pPr>
      <w:r>
        <w:t>В Петрограде в 1921 г. открывается Научно-исследовательский экскурсионный институт.</w:t>
      </w:r>
    </w:p>
    <w:p w:rsidR="00D64FE2" w:rsidRDefault="00D64FE2">
      <w:pPr>
        <w:ind w:left="360" w:firstLine="348"/>
        <w:jc w:val="both"/>
      </w:pPr>
      <w:r>
        <w:t>В 1923 г. возобновляет свою деятельность Русское общество туристов. Тогда же ликвидируется Объединенное экскурсионное бюро и создается акционерное общество «Советский турист» (Совтур). В 1929 г. РОТ преобразуется в Общество пролетарского туризма. В этом же году появляется Всесоюзное акционерное общество по иностранному туризму в СССР – «Интурист».</w:t>
      </w:r>
    </w:p>
    <w:p w:rsidR="00D64FE2" w:rsidRDefault="00D64FE2">
      <w:pPr>
        <w:ind w:left="360" w:firstLine="348"/>
        <w:jc w:val="both"/>
      </w:pPr>
      <w:r>
        <w:t>В 1930 г. в результате слияния ОПТ РСФСР с АО «Совтур» создается Всесоюзное добровольное общество пролетарского туризма и экскурсий (ОПТЭ).</w:t>
      </w:r>
    </w:p>
    <w:p w:rsidR="00D64FE2" w:rsidRDefault="00D64FE2">
      <w:pPr>
        <w:ind w:left="360" w:firstLine="348"/>
        <w:jc w:val="both"/>
      </w:pPr>
      <w:r>
        <w:t>В этот период туристское движение охватывало широкие слои населения и все заметнее несоответствие между ростом туристского экскурсионного движения и имеющейся материально-технической базой, все сильнее ощущается дефицит специалистов по туризму. К этому времени в национальном туризме сложились получившие массовое распространение 2 основных направления:</w:t>
      </w:r>
    </w:p>
    <w:p w:rsidR="00D64FE2" w:rsidRDefault="00D64FE2">
      <w:pPr>
        <w:ind w:left="360"/>
        <w:jc w:val="both"/>
      </w:pPr>
      <w:r>
        <w:t>а) туристско-экскурсионные поездки и путешествия по плановым маршрутам;</w:t>
      </w:r>
    </w:p>
    <w:p w:rsidR="00D64FE2" w:rsidRDefault="00D64FE2">
      <w:pPr>
        <w:ind w:left="360"/>
        <w:jc w:val="both"/>
      </w:pPr>
      <w:r>
        <w:t xml:space="preserve">б) самодеятельный туризм. </w:t>
      </w:r>
    </w:p>
    <w:p w:rsidR="00D64FE2" w:rsidRDefault="00D64FE2">
      <w:pPr>
        <w:ind w:left="360"/>
        <w:jc w:val="both"/>
      </w:pPr>
    </w:p>
    <w:p w:rsidR="00D64FE2" w:rsidRDefault="00D64FE2">
      <w:pPr>
        <w:ind w:left="360"/>
        <w:jc w:val="center"/>
        <w:rPr>
          <w:b/>
          <w:bCs/>
        </w:rPr>
      </w:pPr>
      <w:r>
        <w:rPr>
          <w:b/>
          <w:bCs/>
        </w:rPr>
        <w:t>5.1. ТУРИСТСКИЕ ОБЩЕСТВА В РОССИИ</w:t>
      </w:r>
    </w:p>
    <w:p w:rsidR="00D64FE2" w:rsidRDefault="00D64FE2">
      <w:pPr>
        <w:jc w:val="center"/>
      </w:pPr>
    </w:p>
    <w:p w:rsidR="00D64FE2" w:rsidRDefault="00D64FE2">
      <w:pPr>
        <w:ind w:left="360"/>
        <w:jc w:val="both"/>
      </w:pPr>
      <w:r>
        <w:rPr>
          <w:i/>
          <w:iCs/>
        </w:rPr>
        <w:t>«Тифлисский альпинисткий клуб»</w:t>
      </w:r>
      <w:r>
        <w:t xml:space="preserve"> – возник в 1878 г. и просуществовал до 1884 г. Планировавший проводить путешествия в горах Кавказа не получил широкую поддержку, но именно с него начинается отсчет различным объединениям путешествий в России.</w:t>
      </w:r>
    </w:p>
    <w:p w:rsidR="00D64FE2" w:rsidRDefault="00D64FE2">
      <w:pPr>
        <w:ind w:left="360"/>
        <w:jc w:val="both"/>
      </w:pPr>
      <w:r>
        <w:rPr>
          <w:i/>
          <w:iCs/>
        </w:rPr>
        <w:t>«Предприятие для общественных путешествий во все стороны света»</w:t>
      </w:r>
      <w:r>
        <w:t xml:space="preserve"> (1885 г.) – одна из первых в России туристских организаций под руководством Я. Липсона.</w:t>
      </w:r>
    </w:p>
    <w:p w:rsidR="00D64FE2" w:rsidRDefault="00D64FE2">
      <w:pPr>
        <w:ind w:left="360"/>
        <w:jc w:val="both"/>
      </w:pPr>
      <w:r>
        <w:rPr>
          <w:i/>
          <w:iCs/>
        </w:rPr>
        <w:t>«Крымский горный клуб»</w:t>
      </w:r>
      <w:r>
        <w:t xml:space="preserve"> - был создан в 1890 г. на основе «Кружка любителей природы, горного спорта и Крымских гор». Его работой руководило правление, состоящее из 15 членов – учредителей клуба.  Печатным органом общества был журнал «Записки Крымского горного клуба», в котором публиковались отчеты экспедиций, описание маршрутов и т.д.</w:t>
      </w:r>
    </w:p>
    <w:p w:rsidR="00D64FE2" w:rsidRDefault="00D64FE2">
      <w:pPr>
        <w:ind w:left="360"/>
        <w:jc w:val="both"/>
      </w:pPr>
      <w:r>
        <w:t xml:space="preserve">Туринг-клуб </w:t>
      </w:r>
      <w:r>
        <w:rPr>
          <w:i/>
          <w:iCs/>
        </w:rPr>
        <w:t>«Общество велосипедистов-туристов»</w:t>
      </w:r>
      <w:r>
        <w:t xml:space="preserve"> (ОВТ) – первая отечественная туристская организация. Создано в 1895 г. в Петербурге. Официальный печатный орган – журнал «Велосипед». К концу </w:t>
      </w:r>
      <w:r>
        <w:rPr>
          <w:lang w:val="en-US"/>
        </w:rPr>
        <w:t>XIX</w:t>
      </w:r>
      <w:r>
        <w:t xml:space="preserve"> – началу </w:t>
      </w:r>
      <w:r>
        <w:rPr>
          <w:lang w:val="en-US"/>
        </w:rPr>
        <w:t>XX</w:t>
      </w:r>
      <w:r>
        <w:t xml:space="preserve"> вв. – главная туристская организация в России. </w:t>
      </w:r>
    </w:p>
    <w:p w:rsidR="00D64FE2" w:rsidRDefault="00D64FE2">
      <w:pPr>
        <w:ind w:left="360"/>
        <w:jc w:val="both"/>
      </w:pPr>
      <w:r>
        <w:rPr>
          <w:i/>
          <w:iCs/>
        </w:rPr>
        <w:t>«Российское общество туристов»</w:t>
      </w:r>
      <w:r>
        <w:t xml:space="preserve"> – основано на базе ОВТ. Председателем с его основания был Н.А. де Шарио. Было закрыто в 1916 г.</w:t>
      </w:r>
    </w:p>
    <w:p w:rsidR="00D64FE2" w:rsidRDefault="00D64FE2">
      <w:pPr>
        <w:ind w:left="360"/>
        <w:jc w:val="both"/>
      </w:pPr>
      <w:r>
        <w:rPr>
          <w:i/>
          <w:iCs/>
        </w:rPr>
        <w:t>«Общество любителей естествознания»</w:t>
      </w:r>
      <w:r>
        <w:t xml:space="preserve"> – организовано во 2-ой половине </w:t>
      </w:r>
      <w:r>
        <w:rPr>
          <w:lang w:val="en-US"/>
        </w:rPr>
        <w:t>XIX</w:t>
      </w:r>
      <w:r>
        <w:t xml:space="preserve"> в. в Санкт-Петербурге, Москве, Казани, Екатеринбурге и других городах с целью изучения природных богатств окружающих территорий и проведения экскурсий для любителей природы.</w:t>
      </w:r>
    </w:p>
    <w:p w:rsidR="00D64FE2" w:rsidRDefault="00D64FE2">
      <w:pPr>
        <w:ind w:left="360"/>
        <w:jc w:val="both"/>
      </w:pPr>
      <w:r>
        <w:rPr>
          <w:i/>
          <w:iCs/>
        </w:rPr>
        <w:t>«Русское горное общество»</w:t>
      </w:r>
      <w:r>
        <w:t xml:space="preserve"> – образовано в 1901 г. Просуществовало до 1927 г. Проводило изучение природных богатств России, организовывало походы, путешествия, экскурсии.</w:t>
      </w:r>
    </w:p>
    <w:p w:rsidR="00D64FE2" w:rsidRDefault="00D64FE2">
      <w:pPr>
        <w:ind w:left="360"/>
        <w:jc w:val="both"/>
        <w:rPr>
          <w:i/>
          <w:iCs/>
        </w:rPr>
      </w:pPr>
      <w:r>
        <w:rPr>
          <w:i/>
          <w:iCs/>
        </w:rPr>
        <w:t>«Кавказское горное общество»</w:t>
      </w:r>
      <w:r>
        <w:t xml:space="preserve"> – функционировало в Пятигорске (1902-1909 гг.), готовило платных руководителей экскурсий, проводило экскурсии членов общества по различным ма</w:t>
      </w:r>
      <w:r>
        <w:rPr>
          <w:i/>
          <w:iCs/>
        </w:rPr>
        <w:t>ршрутам.</w:t>
      </w:r>
    </w:p>
    <w:p w:rsidR="00D64FE2" w:rsidRDefault="00D64FE2">
      <w:pPr>
        <w:ind w:left="360"/>
        <w:jc w:val="both"/>
      </w:pPr>
      <w:r>
        <w:rPr>
          <w:i/>
          <w:iCs/>
        </w:rPr>
        <w:t xml:space="preserve">«Российское общество туристов» (РОТ) </w:t>
      </w:r>
      <w:r>
        <w:t>– создано в 1905 г. на основе «Русского туринг-клуба». Организовывало туристские путешествия по России и за границей, религиозный туризм, экскурсии для педагогов, учебно-воспитательные поездки. При РОТ действовала комиссия по проведению образовательных экскурсий по России с отделениями при Санкт-Петербургском, Казанском, Киевском и других учебных округах. Комиссия разрабатывала маршруты по Северу и Востоку России, по Волге. РОТ издавало журналы «Русский турист», «Экскурсионный вестник», «Школьные экскурсии и школьный музей» (Одесса), «Русский экскурсант» (Ярославль), теоретико-методическую и справочную литературу, путеводители. В 1928 г. РОТ было ликвидировано в связи с созданием Общества пролетарского туризма.</w:t>
      </w:r>
    </w:p>
    <w:p w:rsidR="00D64FE2" w:rsidRDefault="00D64FE2">
      <w:pPr>
        <w:pStyle w:val="2"/>
        <w:ind w:left="360" w:firstLine="0"/>
      </w:pPr>
      <w:r>
        <w:rPr>
          <w:i/>
          <w:iCs/>
        </w:rPr>
        <w:t>«Общество пролетарского туризма РСФСР»</w:t>
      </w:r>
      <w:r>
        <w:t xml:space="preserve"> </w:t>
      </w:r>
      <w:r>
        <w:rPr>
          <w:i/>
          <w:iCs/>
        </w:rPr>
        <w:t xml:space="preserve">(ОПТ) </w:t>
      </w:r>
      <w:r>
        <w:t>– массовое добровольное общество туристов. Образовано в 1928 г. на основе «Российского общества туристов» в результате объединения всех акционерных туристско-экскурсионных обществ и организаций, Государственного акционерного общества «Советский турист», Украинского межпаевого экскурсионного товарищества и др. Руководящий орган: Центральный совет во главе с президиумом. Структура ОПТ: отделения (в крупных городах), первичные организации – ячейки (на фабриках, в колхозах, учебных заведениях). Преобразовано в 1930 г. в Всесоюзное добровольное Общество пролетарского туризма и экскурсий.</w:t>
      </w:r>
    </w:p>
    <w:p w:rsidR="00D64FE2" w:rsidRDefault="00D64FE2">
      <w:pPr>
        <w:ind w:left="360"/>
        <w:jc w:val="both"/>
      </w:pPr>
      <w:r>
        <w:rPr>
          <w:i/>
          <w:iCs/>
        </w:rPr>
        <w:t>«Всесоюзное добровольное Общество пролетарского туризма и экскурсий»</w:t>
      </w:r>
      <w:r>
        <w:t xml:space="preserve"> – образовано в 1930 г. на базе «Общества пролетарского туризма». Задачи общества: широкое ознакомление народных масс со страной и природными богатствами, подлежащими освоению; организация массового обмена производственным опытом; активное участие в укреплении обороноспособности страны, здоровья людей; патриотическое воспитание и повышение культурного уровня трудящихся; участие туристов в общественно полезной работе. Туристско-экскурсионная работа строилась по трем направлениям: производственному, сельскохозяйственному и краеведческому.</w:t>
      </w:r>
    </w:p>
    <w:p w:rsidR="00D64FE2" w:rsidRDefault="00D64FE2">
      <w:pPr>
        <w:ind w:left="360"/>
        <w:jc w:val="both"/>
      </w:pPr>
    </w:p>
    <w:p w:rsidR="00D64FE2" w:rsidRDefault="00D64FE2">
      <w:pPr>
        <w:ind w:left="360"/>
        <w:jc w:val="center"/>
        <w:rPr>
          <w:b/>
          <w:bCs/>
        </w:rPr>
      </w:pPr>
      <w:r>
        <w:rPr>
          <w:b/>
          <w:bCs/>
        </w:rPr>
        <w:t>6. РАЗВИТИЕ СОВЕТСКОГО ТУРИЗМА НАЧАЛА 30 – НАЧАЛА 90 ГГ.</w:t>
      </w:r>
    </w:p>
    <w:p w:rsidR="00D64FE2" w:rsidRDefault="00D64FE2">
      <w:pPr>
        <w:ind w:left="480"/>
        <w:jc w:val="both"/>
      </w:pPr>
    </w:p>
    <w:p w:rsidR="00D64FE2" w:rsidRDefault="00D64FE2">
      <w:pPr>
        <w:ind w:left="360" w:firstLine="348"/>
        <w:jc w:val="both"/>
      </w:pPr>
      <w:r>
        <w:t>На втором этапе развития туризма в России в 1936 г. происходит реорганизация всей системы туризма в стране, внедрение новых организационных форм управления. 17.01.1936 ЦИК принял постановление «О ликвидации ВОПТЭ» и возложил руководство над работой в области туризма и альпинизма на Всесоюзный Совет физической культуры при ЦИК СССР. В том же году было создано Туристско-экскурсионное управление (ТЭУ).</w:t>
      </w:r>
    </w:p>
    <w:p w:rsidR="00D64FE2" w:rsidRDefault="00D64FE2">
      <w:pPr>
        <w:ind w:left="360" w:firstLine="348"/>
        <w:jc w:val="both"/>
      </w:pPr>
      <w:r>
        <w:t xml:space="preserve">В 1962 г. на базе ТЭУ создается система советов по туризму, которая позволила значительно расширить масштабы туристско-экскурсионного движения в стране. </w:t>
      </w:r>
    </w:p>
    <w:p w:rsidR="00D64FE2" w:rsidRDefault="00D64FE2">
      <w:pPr>
        <w:ind w:left="360" w:firstLine="348"/>
        <w:jc w:val="both"/>
      </w:pPr>
      <w:r>
        <w:t>Учрежденные Центральный совет по туризму и Советы туристов на местах должны должны были работать на принципах коллегиальности и широкого привлечения общественного актива.</w:t>
      </w:r>
    </w:p>
    <w:p w:rsidR="00D64FE2" w:rsidRDefault="00D64FE2">
      <w:pPr>
        <w:ind w:left="360" w:firstLine="348"/>
        <w:jc w:val="both"/>
      </w:pPr>
      <w:r>
        <w:t>Реорганизация нарушила выработанные годами тесные контакты низовых секций с Федерацией.</w:t>
      </w:r>
    </w:p>
    <w:p w:rsidR="00D64FE2" w:rsidRDefault="00D64FE2">
      <w:pPr>
        <w:ind w:left="360" w:firstLine="348"/>
        <w:jc w:val="both"/>
      </w:pPr>
      <w:r>
        <w:t>К этому времени в стране сложились пять крупных систем, занимающихся туристско-экскурсионным делом: профсоюзный туризм (ЦСТиЭ при ВЦСПС); «Интурист» (Управление с 1964 г., а с 1983 – Госкомитет по иностранному туризму при Совмине СССР); молодежный туризм (БММТ «Спутник» при ЦК ВЛКСМ); военный туризм (Управление по туризму и экскурсиям Минобороны СССР) и детский туризм (ЦДЭТС Минпросвещения СССР с разветвленной системой внешкольных учреждений).</w:t>
      </w:r>
    </w:p>
    <w:p w:rsidR="00D64FE2" w:rsidRDefault="00D64FE2">
      <w:pPr>
        <w:ind w:left="360" w:firstLine="348"/>
        <w:jc w:val="both"/>
      </w:pPr>
      <w:r>
        <w:t>Важным направлением деятельности в начале 80-х годов явились исследование туристско-экскурсионных возможностей краев, областей, республик и разработка перспективных схем развития туризма в отдельных регионах.</w:t>
      </w:r>
    </w:p>
    <w:p w:rsidR="00D64FE2" w:rsidRDefault="00D64FE2">
      <w:pPr>
        <w:ind w:left="360" w:firstLine="348"/>
        <w:jc w:val="both"/>
      </w:pPr>
      <w:r>
        <w:t>Центральные туристские курсы в 1981 г. были преобразованы в Институт повышения квалификации туристско-экскурсионных работников.</w:t>
      </w:r>
    </w:p>
    <w:p w:rsidR="00D64FE2" w:rsidRDefault="00D64FE2">
      <w:pPr>
        <w:ind w:left="360" w:firstLine="348"/>
        <w:jc w:val="both"/>
      </w:pPr>
      <w:r>
        <w:t>Данный период развития туризма в стране характеризуется преимущественно экстенсивным развитием внутрисоюзного туризма в СССР, а также дальнейшими изменениями в структуре управления.</w:t>
      </w:r>
    </w:p>
    <w:p w:rsidR="00D64FE2" w:rsidRDefault="00D64FE2">
      <w:pPr>
        <w:ind w:left="360" w:firstLine="348"/>
        <w:jc w:val="both"/>
      </w:pPr>
      <w:r>
        <w:t>Туризм в этот период был связан с деятельностью профсоюзов и имел ярко выраженную идеологическую направленность. Так, важной формой идейно-политического воспитания считались Всесоюзный поход комсомола и молодежи по местам революционной, боевой и трудовой славы и Всесоюзная туристская экспедиция советской молодежи «Моя Родина – СССР».</w:t>
      </w:r>
    </w:p>
    <w:p w:rsidR="00D64FE2" w:rsidRDefault="00D64FE2">
      <w:pPr>
        <w:ind w:left="360" w:firstLine="348"/>
        <w:jc w:val="both"/>
      </w:pPr>
      <w:r>
        <w:t>Руководство молодежного туризма решало пропагандистские задачи, а профсоюзы – социальные.</w:t>
      </w:r>
    </w:p>
    <w:p w:rsidR="00D64FE2" w:rsidRDefault="00D64FE2">
      <w:pPr>
        <w:ind w:left="360" w:firstLine="348"/>
        <w:jc w:val="both"/>
      </w:pPr>
      <w:r>
        <w:t>Социальный туризм дотировался. Профсоюзные путевки предоставлялись с большой скидкой. Потребитель, получая почти бесплатную путевку, не обращал внимания на содержание предоставляемого ему досуга и на плохой уровень обслуживания. Туристские предприятия не были заинтересованы в улучшении качества предоставляемых услуг, т.к. это не влияло на результаты деятельности. По объему реализации туристских услуг бывший СССР занимал 20 место среди двадцати четырех европейских государств – членов Всемирной туристской организации.</w:t>
      </w:r>
    </w:p>
    <w:p w:rsidR="00D64FE2" w:rsidRDefault="00D64FE2">
      <w:pPr>
        <w:ind w:left="360" w:firstLine="348"/>
        <w:jc w:val="both"/>
      </w:pPr>
      <w:r>
        <w:t>В России до начала 90-х годов, несмотря на постоянный количественный рост основных показателей сферы туризма, перехода к новому качеству не происходило. Экстенсивное развитие требовало стандартизации в предоставлении услуг, что не позволяло перейти от массового конвейерного к дифференцированному туризму. Это дает основание говорить о том. Что третий этап развития туризма в России закончился в конце 80-х. С этого времени в связи со сменой политического курса страны, а затем переходом к новым экономическим условиям начинается новый этап в развитии туризма, который имеет свои специфические черты.</w:t>
      </w:r>
    </w:p>
    <w:p w:rsidR="00D64FE2" w:rsidRDefault="00D64FE2">
      <w:pPr>
        <w:ind w:left="360" w:firstLine="348"/>
        <w:jc w:val="center"/>
        <w:rPr>
          <w:b/>
          <w:bCs/>
        </w:rPr>
      </w:pPr>
      <w:r>
        <w:br w:type="page"/>
      </w:r>
      <w:r>
        <w:rPr>
          <w:b/>
          <w:bCs/>
        </w:rPr>
        <w:t>Список используемой литературы:</w:t>
      </w:r>
    </w:p>
    <w:p w:rsidR="00D64FE2" w:rsidRDefault="00D64FE2">
      <w:pPr>
        <w:ind w:left="360" w:firstLine="348"/>
        <w:jc w:val="center"/>
        <w:rPr>
          <w:b/>
          <w:bCs/>
        </w:rPr>
      </w:pPr>
    </w:p>
    <w:p w:rsidR="00D64FE2" w:rsidRDefault="00D64FE2">
      <w:pPr>
        <w:numPr>
          <w:ilvl w:val="0"/>
          <w:numId w:val="10"/>
        </w:numPr>
        <w:jc w:val="both"/>
      </w:pPr>
      <w:r>
        <w:t>Г.А. Карпова, А.Т. Быков, М.Г. Воронцова, М.В. Натаров, В.И. Никифоров, Г.В. Яковенко, А.В. Воловода, О.В. Рохмалева «Сфера туризма: этапы развития, экономика и управление».</w:t>
      </w:r>
    </w:p>
    <w:p w:rsidR="00D64FE2" w:rsidRDefault="00D64FE2">
      <w:pPr>
        <w:numPr>
          <w:ilvl w:val="0"/>
          <w:numId w:val="10"/>
        </w:numPr>
        <w:jc w:val="both"/>
      </w:pPr>
      <w:r>
        <w:t>С.Р. Ердавлетов «Основы географии туризма».</w:t>
      </w:r>
    </w:p>
    <w:p w:rsidR="00D64FE2" w:rsidRDefault="00D64FE2">
      <w:pPr>
        <w:numPr>
          <w:ilvl w:val="0"/>
          <w:numId w:val="10"/>
        </w:numPr>
        <w:jc w:val="both"/>
      </w:pPr>
      <w:r>
        <w:t>«Туристическая энциклопедия».</w:t>
      </w:r>
    </w:p>
    <w:p w:rsidR="00D64FE2" w:rsidRDefault="00D64FE2">
      <w:pPr>
        <w:ind w:left="360"/>
        <w:jc w:val="center"/>
        <w:rPr>
          <w:b/>
          <w:bCs/>
        </w:rPr>
      </w:pPr>
    </w:p>
    <w:p w:rsidR="00D64FE2" w:rsidRDefault="00D64FE2">
      <w:pPr>
        <w:ind w:left="708"/>
        <w:jc w:val="both"/>
      </w:pPr>
    </w:p>
    <w:p w:rsidR="00D64FE2" w:rsidRDefault="00D64FE2">
      <w:pPr>
        <w:ind w:left="765"/>
        <w:jc w:val="both"/>
      </w:pPr>
      <w:bookmarkStart w:id="0" w:name="_GoBack"/>
      <w:bookmarkEnd w:id="0"/>
    </w:p>
    <w:sectPr w:rsidR="00D64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C6C71"/>
    <w:multiLevelType w:val="hybridMultilevel"/>
    <w:tmpl w:val="17961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F272D"/>
    <w:multiLevelType w:val="hybridMultilevel"/>
    <w:tmpl w:val="5F0A7A66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F97E92"/>
    <w:multiLevelType w:val="hybridMultilevel"/>
    <w:tmpl w:val="0890C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E72961"/>
    <w:multiLevelType w:val="multilevel"/>
    <w:tmpl w:val="213A07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">
    <w:nsid w:val="28E50DF7"/>
    <w:multiLevelType w:val="hybridMultilevel"/>
    <w:tmpl w:val="119CE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377CB7"/>
    <w:multiLevelType w:val="hybridMultilevel"/>
    <w:tmpl w:val="79EE3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E8252F"/>
    <w:multiLevelType w:val="hybridMultilevel"/>
    <w:tmpl w:val="580C4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E461F4"/>
    <w:multiLevelType w:val="hybridMultilevel"/>
    <w:tmpl w:val="17FC851A"/>
    <w:lvl w:ilvl="0" w:tplc="6644ACD6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A1908A8"/>
    <w:multiLevelType w:val="hybridMultilevel"/>
    <w:tmpl w:val="82FC7216"/>
    <w:lvl w:ilvl="0" w:tplc="45FE73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6F764527"/>
    <w:multiLevelType w:val="hybridMultilevel"/>
    <w:tmpl w:val="35EE3390"/>
    <w:lvl w:ilvl="0" w:tplc="2ED40064">
      <w:start w:val="1"/>
      <w:numFmt w:val="decimal"/>
      <w:lvlText w:val="%1."/>
      <w:lvlJc w:val="left"/>
      <w:pPr>
        <w:tabs>
          <w:tab w:val="num" w:pos="1308"/>
        </w:tabs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4B56"/>
    <w:rsid w:val="002E4B56"/>
    <w:rsid w:val="00951AC7"/>
    <w:rsid w:val="009F347E"/>
    <w:rsid w:val="00D6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ECB05-4B34-47AA-8DC1-8E34546D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</w:rPr>
  </w:style>
  <w:style w:type="paragraph" w:styleId="a4">
    <w:name w:val="Body Text Indent"/>
    <w:basedOn w:val="a"/>
    <w:semiHidden/>
    <w:pPr>
      <w:ind w:left="360"/>
      <w:jc w:val="both"/>
    </w:pPr>
  </w:style>
  <w:style w:type="paragraph" w:styleId="2">
    <w:name w:val="Body Text Indent 2"/>
    <w:basedOn w:val="a"/>
    <w:semiHidden/>
    <w:pPr>
      <w:ind w:firstLine="708"/>
      <w:jc w:val="both"/>
    </w:pPr>
  </w:style>
  <w:style w:type="paragraph" w:styleId="3">
    <w:name w:val="Body Text Indent 3"/>
    <w:basedOn w:val="a"/>
    <w:semiHidden/>
    <w:pPr>
      <w:ind w:firstLine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3470</Words>
  <Characters>19780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Социальный Университет</vt:lpstr>
    </vt:vector>
  </TitlesOfParts>
  <Company>Сама по себе</Company>
  <LinksUpToDate>false</LinksUpToDate>
  <CharactersWithSpaces>23204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Социальный Университет</dc:title>
  <dc:subject/>
  <dc:creator>Соник</dc:creator>
  <cp:keywords/>
  <dc:description/>
  <cp:lastModifiedBy>admin</cp:lastModifiedBy>
  <cp:revision>2</cp:revision>
  <dcterms:created xsi:type="dcterms:W3CDTF">2014-02-10T16:53:00Z</dcterms:created>
  <dcterms:modified xsi:type="dcterms:W3CDTF">2014-02-10T16:53:00Z</dcterms:modified>
</cp:coreProperties>
</file>