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95" w:rsidRDefault="0011434A">
      <w:pPr>
        <w:pStyle w:val="1"/>
        <w:jc w:val="center"/>
      </w:pPr>
      <w:r>
        <w:t>Древняя Греция и Древний Рим: титаны</w:t>
      </w:r>
    </w:p>
    <w:p w:rsidR="00EF4795" w:rsidRPr="0011434A" w:rsidRDefault="0011434A">
      <w:pPr>
        <w:pStyle w:val="a3"/>
      </w:pPr>
      <w:r>
        <w:t>Атлант ("поддерживающий"), в греческой мифологии титан, сын титана Япета и океаниды Климены.</w:t>
      </w:r>
    </w:p>
    <w:p w:rsidR="00EF4795" w:rsidRDefault="0011434A">
      <w:pPr>
        <w:pStyle w:val="a3"/>
      </w:pPr>
      <w:r>
        <w:t>Древние полагали, что он поддерживал небесный свод близ сада Гесперид в наказание за участие в битве с Зевсом на стороне титанов.</w:t>
      </w:r>
    </w:p>
    <w:p w:rsidR="00EF4795" w:rsidRDefault="0011434A">
      <w:pPr>
        <w:pStyle w:val="a3"/>
      </w:pPr>
      <w:r>
        <w:t>Самым известным событием в его жизни была встреча с Гераклом, посланным царем Эрисфеем к Гесперидам за яблоками вечной молодости, которые они охраняли и которые были подарены Геей на свадьбу Геры и Зевса. Атлант вызвался принести их Гераклу, если тот вместо него недолго подержит небосвод. Вернувшись с яблоками, титан предложил доставить их Эрисфею, ведь Геракл прекрасно справлялся с работой. Герой для вида согласился, но попросил Атланта временно подержать ношу, пока он сделает подушку и не подложит ее под небо, после чего сбежал, оставив обманутого Атланта исполнять свой долг в одиночестве.</w:t>
      </w:r>
    </w:p>
    <w:p w:rsidR="00EF4795" w:rsidRDefault="0011434A">
      <w:pPr>
        <w:pStyle w:val="a3"/>
      </w:pPr>
      <w:r>
        <w:t>В римской мифологии Атланту соответствует титан Атлас</w:t>
      </w:r>
    </w:p>
    <w:p w:rsidR="00EF4795" w:rsidRDefault="0011434A">
      <w:pPr>
        <w:pStyle w:val="a3"/>
      </w:pPr>
      <w:r>
        <w:t>Кронос, в древнегреческой мифологии титан.</w:t>
      </w:r>
    </w:p>
    <w:p w:rsidR="00EF4795" w:rsidRDefault="0011434A">
      <w:pPr>
        <w:pStyle w:val="a3"/>
      </w:pPr>
      <w:r>
        <w:t>Кронос был одним из титанов, родившимся от брака бога неба Урана и богини земли Геи. Он поддался на уговоры матери и оскопил своего отца Урана, чтобы прекратить бесконечные рождения его детей.</w:t>
      </w:r>
    </w:p>
    <w:p w:rsidR="00EF4795" w:rsidRDefault="0011434A">
      <w:pPr>
        <w:pStyle w:val="a3"/>
      </w:pPr>
      <w:r>
        <w:t>Во избежание повторения судьбы отца Кронос стал проглатывать всех своих отпрысков. Но в конце концов его жена не выдержала подобного отношения к их потомству и дала ему проглотить камень вместо новорожденного. Рея спрятала сына, Зевса, на острове Крит, где он и вырос, вскормленный божественной козой Амалфеей. Его охраняли куреты - воины, которые заглушали плач Зевса ударами в щиты, чтобы Кронос не услышал.</w:t>
      </w:r>
    </w:p>
    <w:p w:rsidR="00EF4795" w:rsidRDefault="0011434A">
      <w:pPr>
        <w:pStyle w:val="a3"/>
      </w:pPr>
      <w:r>
        <w:t>Возмужав, Зевс сверг своего отца с трона, заставил его исторгнуть своих братьев и сестер из чрева и после продолжительной войны занял его место на светлом Олимпе, среди сонма богов. Так Кронос был наказан за свое предательство.</w:t>
      </w:r>
    </w:p>
    <w:p w:rsidR="00EF4795" w:rsidRDefault="0011434A">
      <w:pPr>
        <w:pStyle w:val="a3"/>
      </w:pPr>
      <w:r>
        <w:t>В римской мифологии Кронос (Хроос - "время") известен как Сатурн - символ неумолимого времени. В Древнем Риме богу Кроносу посвящали празднества - сатурналии, во время которых все богатые люди менялись со своими слугами обязанностями и начиналось веселье, сопровождаемое обильными возлияниями.</w:t>
      </w:r>
    </w:p>
    <w:p w:rsidR="00EF4795" w:rsidRDefault="0011434A">
      <w:pPr>
        <w:pStyle w:val="a3"/>
      </w:pPr>
      <w:r>
        <w:t>Прометей ("предвидящий"), в греческой мифологии сын титана Япета и океаниды Климены, по другой версии — Асии или богини правосудия Фемиды. Он встал на сторону своего двоюродного брата Зевса во время борьбы за власть с Кроносом. Судьбу титана определила его привязанность к роду людей, создателем которых он являлся по целому ряду свидетельств и которым он даровал божественный огонь, спрятанный громовержцем Зевсом. Прометей похитил его и принес на землю. Разгневанный Зевс приковал мятежного титана к скале на Кавказе, где орел выклевывал ему печень, которая за ночь вырастала вновь. Прометей был освобожден Гераклом по велению Зевса, в обмен на тайну, что сын морской нимфы Фетиды, за которой одновременно ухаживали Зевс и Посейдон, станет могущественней отца. Выдав Фетиду за смертного царя, боги оградили себя от опасности, так как рожденный Фетидой Ахилл хоть и стал великим воином, но все же был смертен. Прометей дал людям огонь, важнейший элемент цивилизации, правда, имевший и губительные последствия: наряду с изготовлением орудий труда в пылающих кузнечных горнах в течение столетий ковалось оружие войны.</w:t>
      </w:r>
    </w:p>
    <w:p w:rsidR="00EF4795" w:rsidRDefault="0011434A">
      <w:pPr>
        <w:pStyle w:val="a3"/>
      </w:pPr>
      <w:r>
        <w:t>Часто жертвами вакханок становились случайные мужчины, которых истязали, подвергали сексуальному насилию и убивали. Женщин, встречавшихся им по пути, менады стремились увлечь за собой и приобщить к свите Диониса. Первое дошедшее до нас упоминание о менадах встречается в трагедии Еврипида "Вакханки".</w:t>
      </w:r>
      <w:bookmarkStart w:id="0" w:name="_GoBack"/>
      <w:bookmarkEnd w:id="0"/>
    </w:p>
    <w:sectPr w:rsidR="00EF4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34A"/>
    <w:rsid w:val="0011434A"/>
    <w:rsid w:val="00DF4E4D"/>
    <w:rsid w:val="00E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7326D-8BAF-4F6A-A4F9-E173B7E9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2977</Characters>
  <Application>Microsoft Office Word</Application>
  <DocSecurity>0</DocSecurity>
  <Lines>24</Lines>
  <Paragraphs>6</Paragraphs>
  <ScaleCrop>false</ScaleCrop>
  <Company>diakov.net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Древняя Греция и Древний Рим: титаны</dc:title>
  <dc:subject/>
  <dc:creator>Irina</dc:creator>
  <cp:keywords/>
  <dc:description/>
  <cp:lastModifiedBy>Irina</cp:lastModifiedBy>
  <cp:revision>2</cp:revision>
  <dcterms:created xsi:type="dcterms:W3CDTF">2014-07-19T04:45:00Z</dcterms:created>
  <dcterms:modified xsi:type="dcterms:W3CDTF">2014-07-19T04:45:00Z</dcterms:modified>
</cp:coreProperties>
</file>