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E3" w:rsidRDefault="004140E3" w:rsidP="00F15687">
      <w:pPr>
        <w:shd w:val="clear" w:color="auto" w:fill="FFFFFF"/>
        <w:jc w:val="both"/>
        <w:outlineLvl w:val="0"/>
        <w:rPr>
          <w:b/>
          <w:bCs/>
          <w:color w:val="000000"/>
        </w:rPr>
      </w:pPr>
    </w:p>
    <w:p w:rsidR="00F15687" w:rsidRPr="00F15687" w:rsidRDefault="00F15687" w:rsidP="00F15687">
      <w:pPr>
        <w:shd w:val="clear" w:color="auto" w:fill="FFFFFF"/>
        <w:jc w:val="both"/>
        <w:outlineLvl w:val="0"/>
        <w:rPr>
          <w:b/>
          <w:bCs/>
          <w:color w:val="000000"/>
        </w:rPr>
      </w:pPr>
      <w:r w:rsidRPr="00F15687">
        <w:rPr>
          <w:b/>
          <w:bCs/>
          <w:color w:val="000000"/>
        </w:rPr>
        <w:t>Вещества с анальгетической активностью</w:t>
      </w:r>
    </w:p>
    <w:p w:rsidR="00F15687" w:rsidRPr="00F15687" w:rsidRDefault="00F15687" w:rsidP="00F15687">
      <w:pPr>
        <w:shd w:val="clear" w:color="auto" w:fill="FFFFFF"/>
        <w:jc w:val="both"/>
      </w:pP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Анальгетики — вещества, которые избирательно ослабляют или устраняют чувство боли; не влияют на другие виды чувствительнос</w:t>
      </w:r>
      <w:r w:rsidRPr="00F15687">
        <w:rPr>
          <w:color w:val="000000"/>
        </w:rPr>
        <w:softHyphen/>
        <w:t>ти и не угнетают сознание.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Болевые ощущения могут быть устранены с помощью средств для наркоза. Однако средства для наркоза выключают также созна</w:t>
      </w:r>
      <w:r w:rsidRPr="00F15687">
        <w:rPr>
          <w:color w:val="000000"/>
        </w:rPr>
        <w:softHyphen/>
        <w:t>ние и другие виды чувствительности.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Для устранения боли применяют также местные анестетики. Од</w:t>
      </w:r>
      <w:r w:rsidRPr="00F15687">
        <w:rPr>
          <w:color w:val="000000"/>
        </w:rPr>
        <w:softHyphen/>
        <w:t>нако, в отличие от анальгетиков, местные анестетики устраняют и иные виды чувствительности, блокируя вкусовые, температурные, тактильные и другие рецепторы.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Таким образом, в качестве болеутоляющих средств анальгетики отличаются большей избирательностью действия по сравнению со средствами для наркоза и местными анестетиками.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Устранение боли - основное показание для назначения аналь</w:t>
      </w:r>
      <w:r w:rsidRPr="00F15687">
        <w:rPr>
          <w:color w:val="000000"/>
        </w:rPr>
        <w:softHyphen/>
        <w:t>гетиков. Вместе с тем для уменьшения боли могут быть использо</w:t>
      </w:r>
      <w:r w:rsidRPr="00F15687">
        <w:rPr>
          <w:color w:val="000000"/>
        </w:rPr>
        <w:softHyphen/>
        <w:t>ваны некоторые препараты, которые в основном применяют по другим показаниям (клонидин, карбамазепин, амитриптилин и др.), но которые обладают также и анальгетическими свойствами.</w:t>
      </w:r>
    </w:p>
    <w:p w:rsidR="00F15687" w:rsidRPr="00F15687" w:rsidRDefault="00F15687" w:rsidP="00F15687">
      <w:pPr>
        <w:shd w:val="clear" w:color="auto" w:fill="FFFFFF"/>
        <w:jc w:val="both"/>
        <w:outlineLvl w:val="0"/>
      </w:pPr>
      <w:r w:rsidRPr="00F15687">
        <w:rPr>
          <w:b/>
          <w:bCs/>
          <w:color w:val="000000"/>
        </w:rPr>
        <w:t>Классификация лекарственных средств с анальгетической активностью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1.  Вещества центрального действия: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а)  опиоидные (наркотические) анальгетики;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б)  неопиоидные средства с анальгетической активностью;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в)  препараты смешанного действия.</w:t>
      </w:r>
    </w:p>
    <w:p w:rsidR="00F15687" w:rsidRPr="00F15687" w:rsidRDefault="00F15687" w:rsidP="00F15687">
      <w:pPr>
        <w:shd w:val="clear" w:color="auto" w:fill="FFFFFF"/>
        <w:jc w:val="both"/>
        <w:rPr>
          <w:color w:val="000000"/>
        </w:rPr>
      </w:pPr>
      <w:r w:rsidRPr="00F15687">
        <w:rPr>
          <w:color w:val="000000"/>
        </w:rPr>
        <w:t>2.  Нестероидные противовоспалительные средства (ненаркотические анальгетики).</w:t>
      </w:r>
    </w:p>
    <w:p w:rsidR="00F15687" w:rsidRPr="00F15687" w:rsidRDefault="00F15687" w:rsidP="00F15687">
      <w:pPr>
        <w:shd w:val="clear" w:color="auto" w:fill="FFFFFF"/>
        <w:jc w:val="both"/>
      </w:pPr>
    </w:p>
    <w:p w:rsidR="00F15687" w:rsidRPr="00F15687" w:rsidRDefault="00F15687" w:rsidP="00F15687">
      <w:pPr>
        <w:shd w:val="clear" w:color="auto" w:fill="FFFFFF"/>
        <w:jc w:val="both"/>
        <w:rPr>
          <w:b/>
        </w:rPr>
      </w:pPr>
      <w:r w:rsidRPr="00F15687">
        <w:rPr>
          <w:b/>
          <w:color w:val="000000"/>
        </w:rPr>
        <w:t>10.1. Опиоидные (наркотические) анальгетики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Опий (от греч. </w:t>
      </w:r>
      <w:r w:rsidRPr="00F15687">
        <w:rPr>
          <w:color w:val="000000"/>
          <w:lang w:val="en-US"/>
        </w:rPr>
        <w:t>opos</w:t>
      </w:r>
      <w:r w:rsidRPr="00F15687">
        <w:rPr>
          <w:color w:val="000000"/>
        </w:rPr>
        <w:t xml:space="preserve"> — сок) - высохший на воздухе млечный сок из надрезов на незрелых коробочках снотворного мака (</w:t>
      </w:r>
      <w:r w:rsidRPr="00F15687">
        <w:rPr>
          <w:color w:val="000000"/>
          <w:lang w:val="en-US"/>
        </w:rPr>
        <w:t>Papaver</w:t>
      </w:r>
      <w:r w:rsidRPr="00F15687">
        <w:rPr>
          <w:color w:val="000000"/>
        </w:rPr>
        <w:t xml:space="preserve"> </w:t>
      </w:r>
      <w:r w:rsidRPr="00F15687">
        <w:rPr>
          <w:color w:val="000000"/>
          <w:lang w:val="en-US"/>
        </w:rPr>
        <w:t>somniferum</w:t>
      </w:r>
      <w:r w:rsidRPr="00F15687">
        <w:rPr>
          <w:color w:val="000000"/>
        </w:rPr>
        <w:t>). Препараты опия издавна применяли при сильных бо</w:t>
      </w:r>
      <w:r w:rsidRPr="00F15687">
        <w:rPr>
          <w:color w:val="000000"/>
        </w:rPr>
        <w:softHyphen/>
        <w:t>лях, тревоге, бессоннице, в качестве противокашлевых средств, при диарее.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 состав опия входит более 20 алкалоидов. Из них морфин, ко</w:t>
      </w:r>
      <w:r w:rsidRPr="00F15687">
        <w:rPr>
          <w:color w:val="000000"/>
        </w:rPr>
        <w:softHyphen/>
        <w:t xml:space="preserve">деин - </w:t>
      </w:r>
      <w:r w:rsidRPr="00F15687">
        <w:rPr>
          <w:i/>
          <w:iCs/>
          <w:color w:val="000000"/>
        </w:rPr>
        <w:t xml:space="preserve">производные фенантрена - </w:t>
      </w:r>
      <w:r w:rsidRPr="00F15687">
        <w:rPr>
          <w:color w:val="000000"/>
        </w:rPr>
        <w:t>обладают анальгетическими свой</w:t>
      </w:r>
      <w:r w:rsidRPr="00F15687">
        <w:rPr>
          <w:color w:val="000000"/>
        </w:rPr>
        <w:softHyphen/>
        <w:t xml:space="preserve">ствами. Папаверин — </w:t>
      </w:r>
      <w:r w:rsidRPr="00F15687">
        <w:rPr>
          <w:i/>
          <w:iCs/>
          <w:color w:val="000000"/>
        </w:rPr>
        <w:t xml:space="preserve">производное изохинолина </w:t>
      </w:r>
      <w:r w:rsidRPr="00F15687">
        <w:rPr>
          <w:color w:val="000000"/>
        </w:rPr>
        <w:t>- не является аналь</w:t>
      </w:r>
      <w:r w:rsidRPr="00F15687">
        <w:rPr>
          <w:color w:val="000000"/>
        </w:rPr>
        <w:softHyphen/>
        <w:t>гетиком; этот алкалоид оказывает миотропное спазмолитическое действие, т.е. расслабляет гладкие мышцы внутренних органов, кро</w:t>
      </w:r>
      <w:r w:rsidRPr="00F15687">
        <w:rPr>
          <w:color w:val="000000"/>
        </w:rPr>
        <w:softHyphen/>
        <w:t>веносных сосудов.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Фармакологические свойства опия в основном определяются мор</w:t>
      </w:r>
      <w:r w:rsidRPr="00F15687">
        <w:rPr>
          <w:color w:val="000000"/>
        </w:rPr>
        <w:softHyphen/>
        <w:t>фином, которого в опии содержится около 10%. Морфин был вы</w:t>
      </w:r>
      <w:r w:rsidRPr="00F15687">
        <w:rPr>
          <w:color w:val="000000"/>
        </w:rPr>
        <w:softHyphen/>
        <w:t xml:space="preserve">делен из опия в </w:t>
      </w:r>
      <w:smartTag w:uri="urn:schemas-microsoft-com:office:smarttags" w:element="metricconverter">
        <w:smartTagPr>
          <w:attr w:name="ProductID" w:val="1806 г"/>
        </w:smartTagPr>
        <w:r w:rsidRPr="00F15687">
          <w:rPr>
            <w:color w:val="000000"/>
          </w:rPr>
          <w:t>1806 г</w:t>
        </w:r>
      </w:smartTag>
      <w:r w:rsidRPr="00F15687">
        <w:rPr>
          <w:color w:val="000000"/>
        </w:rPr>
        <w:t>. и применяется в качестве лекарственного препарата.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Установлено, что в организме человека морфин стимулирует спе</w:t>
      </w:r>
      <w:r w:rsidRPr="00F15687">
        <w:rPr>
          <w:color w:val="000000"/>
        </w:rPr>
        <w:softHyphen/>
        <w:t>цифические рецепторы, которые назвали опиоидными рецепторами. Выделяют ц- (мю-), к- (каппа-) и 8 (дельта-)-рецепторы (табл. 5). Были</w:t>
      </w:r>
      <w:r w:rsidRPr="00F15687">
        <w:rPr>
          <w:b/>
          <w:bCs/>
          <w:color w:val="000000"/>
        </w:rPr>
        <w:t xml:space="preserve"> </w:t>
      </w:r>
      <w:r w:rsidRPr="00F15687">
        <w:rPr>
          <w:color w:val="000000"/>
        </w:rPr>
        <w:t>обнаружены эндогенные лиганды этих рецепторов - энкефалины, эндорфины, динорфины.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Вещества, которые стимулируют опиоидные рецепторы, разли</w:t>
      </w:r>
      <w:r w:rsidRPr="00F15687">
        <w:rPr>
          <w:color w:val="000000"/>
        </w:rPr>
        <w:softHyphen/>
        <w:t>чаются по характеру стимулирующего действия. Так, различают: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1)  </w:t>
      </w:r>
      <w:r w:rsidRPr="00F15687">
        <w:rPr>
          <w:i/>
          <w:iCs/>
          <w:color w:val="000000"/>
        </w:rPr>
        <w:t xml:space="preserve">полные агонисты </w:t>
      </w:r>
      <w:r w:rsidRPr="00F15687">
        <w:rPr>
          <w:color w:val="000000"/>
        </w:rPr>
        <w:t>опиоидных рецепторов, т.е. вещества, которые способны вызывать максимальные для данной системы эффекты;</w:t>
      </w:r>
    </w:p>
    <w:p w:rsidR="00F15687" w:rsidRPr="00F15687" w:rsidRDefault="00F15687" w:rsidP="00F15687">
      <w:pPr>
        <w:shd w:val="clear" w:color="auto" w:fill="FFFFFF"/>
        <w:jc w:val="both"/>
        <w:rPr>
          <w:color w:val="000000"/>
        </w:rPr>
      </w:pPr>
      <w:r w:rsidRPr="00F15687">
        <w:rPr>
          <w:color w:val="000000"/>
        </w:rPr>
        <w:t xml:space="preserve">2)  </w:t>
      </w:r>
      <w:r w:rsidRPr="00F15687">
        <w:rPr>
          <w:i/>
          <w:iCs/>
          <w:color w:val="000000"/>
        </w:rPr>
        <w:t xml:space="preserve">частичные агонисты </w:t>
      </w:r>
      <w:r w:rsidRPr="00F15687">
        <w:rPr>
          <w:color w:val="000000"/>
        </w:rPr>
        <w:t xml:space="preserve">опиоидных рецепторов, т.е. более слабые стимуляторы опиоидных рецепторов; 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3) </w:t>
      </w:r>
      <w:r w:rsidRPr="00F15687">
        <w:rPr>
          <w:i/>
          <w:iCs/>
          <w:color w:val="000000"/>
        </w:rPr>
        <w:t xml:space="preserve">агонисты-антагонисты </w:t>
      </w:r>
      <w:r w:rsidRPr="00F15687">
        <w:rPr>
          <w:color w:val="000000"/>
        </w:rPr>
        <w:t>опи</w:t>
      </w:r>
      <w:r w:rsidRPr="00F15687">
        <w:rPr>
          <w:color w:val="000000"/>
        </w:rPr>
        <w:softHyphen/>
        <w:t>оидных рецепторов — вещества, которые стимулируют рецепторы одного типа и блокируют рецепторы другого типа.</w:t>
      </w:r>
    </w:p>
    <w:p w:rsidR="00F15687" w:rsidRPr="00F15687" w:rsidRDefault="00F15687" w:rsidP="00F15687">
      <w:pPr>
        <w:shd w:val="clear" w:color="auto" w:fill="FFFFFF"/>
        <w:jc w:val="both"/>
        <w:outlineLvl w:val="0"/>
        <w:rPr>
          <w:lang w:val="en-US"/>
        </w:rPr>
      </w:pPr>
    </w:p>
    <w:p w:rsidR="00F15687" w:rsidRPr="00F15687" w:rsidRDefault="00F15687" w:rsidP="00F15687">
      <w:pPr>
        <w:shd w:val="clear" w:color="auto" w:fill="FFFFFF"/>
        <w:jc w:val="both"/>
        <w:outlineLvl w:val="0"/>
      </w:pPr>
      <w:r w:rsidRPr="00F15687">
        <w:rPr>
          <w:b/>
          <w:bCs/>
          <w:color w:val="000000"/>
        </w:rPr>
        <w:t>Классификация опиоидных (наркотических) анальгетиков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1.  Полные агонисты опиоидных рецепторов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Морфин          Кодеин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Тримеперидин Фентанил Метадон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2.  Частичные агонисты опиоидных рецепторов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Бупренорфин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3.  Агонисты-антагонисты опиоидных рецепторов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Буторфанол    Налбуфин       Пентазоцин Среди полных агонистов опиоидных рецепторов выделяют: производные фенантрена — </w:t>
      </w:r>
      <w:r w:rsidRPr="00F15687">
        <w:rPr>
          <w:i/>
          <w:iCs/>
          <w:color w:val="000000"/>
        </w:rPr>
        <w:t xml:space="preserve">морфин, кодеин, </w:t>
      </w:r>
      <w:r w:rsidRPr="00F15687">
        <w:rPr>
          <w:color w:val="000000"/>
        </w:rPr>
        <w:t xml:space="preserve">производные фенилпиперидина — </w:t>
      </w:r>
      <w:r w:rsidRPr="00F15687">
        <w:rPr>
          <w:i/>
          <w:iCs/>
          <w:color w:val="000000"/>
        </w:rPr>
        <w:t xml:space="preserve">тримеперидин, фентанил, </w:t>
      </w:r>
      <w:r w:rsidRPr="00F15687">
        <w:rPr>
          <w:color w:val="000000"/>
        </w:rPr>
        <w:t xml:space="preserve">производное фенилгептиламина — </w:t>
      </w:r>
      <w:r w:rsidRPr="00F15687">
        <w:rPr>
          <w:i/>
          <w:iCs/>
          <w:color w:val="000000"/>
        </w:rPr>
        <w:t>метадон.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Морфин </w:t>
      </w:r>
      <w:r w:rsidRPr="00F15687">
        <w:rPr>
          <w:color w:val="000000"/>
        </w:rPr>
        <w:t>— высокоэффективный анальгетик. Вводят под кожу, внут</w:t>
      </w:r>
      <w:r w:rsidRPr="00F15687">
        <w:rPr>
          <w:color w:val="000000"/>
        </w:rPr>
        <w:softHyphen/>
        <w:t>римышечно, в тяжелых случаях - внутривенно. При назначении внутрь менее эффективен в связи с низкой биодоступностью (24%). Морфин мало липофилен и плохо проникает через гематоэнцефали-ческий барьер. Длительность действия морфина — 4—5 ч. Существу</w:t>
      </w:r>
      <w:r w:rsidRPr="00F15687">
        <w:rPr>
          <w:color w:val="000000"/>
        </w:rPr>
        <w:softHyphen/>
        <w:t>ют препараты морфина пролонгированного действия (12—24 ч).</w:t>
      </w:r>
    </w:p>
    <w:p w:rsidR="00F15687" w:rsidRPr="00F15687" w:rsidRDefault="00F15687" w:rsidP="00F15687">
      <w:pPr>
        <w:shd w:val="clear" w:color="auto" w:fill="FFFFFF"/>
        <w:jc w:val="both"/>
        <w:outlineLvl w:val="0"/>
      </w:pPr>
      <w:r w:rsidRPr="00F15687">
        <w:rPr>
          <w:b/>
          <w:bCs/>
          <w:color w:val="000000"/>
        </w:rPr>
        <w:t>Фармакологические эффекты морфина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1) </w:t>
      </w:r>
      <w:r w:rsidRPr="00F15687">
        <w:rPr>
          <w:i/>
          <w:iCs/>
          <w:color w:val="000000"/>
        </w:rPr>
        <w:t xml:space="preserve">Анальгезия. </w:t>
      </w:r>
      <w:r w:rsidRPr="00F15687">
        <w:rPr>
          <w:color w:val="000000"/>
        </w:rPr>
        <w:t xml:space="preserve">Связана в основном с возбуждением ц-рецепторов и в меньшей степени с возбуждением к-рецепторов и 8-рецепто-ров. При возбуждении опиоидных рецепторов через </w:t>
      </w:r>
      <w:r w:rsidRPr="00F15687">
        <w:rPr>
          <w:color w:val="000000"/>
          <w:lang w:val="en-US"/>
        </w:rPr>
        <w:t>Gj</w:t>
      </w:r>
      <w:r w:rsidRPr="00F15687">
        <w:rPr>
          <w:color w:val="000000"/>
        </w:rPr>
        <w:t>-белки ин-гибируется аденилатциклаза и в связи с этим снижается активность Са</w:t>
      </w:r>
      <w:r w:rsidRPr="00F15687">
        <w:rPr>
          <w:color w:val="000000"/>
          <w:vertAlign w:val="superscript"/>
        </w:rPr>
        <w:t>2+</w:t>
      </w:r>
      <w:r w:rsidRPr="00F15687">
        <w:rPr>
          <w:color w:val="000000"/>
        </w:rPr>
        <w:t>-каналов. Кроме того, при возбуждении опиоидных рецепто</w:t>
      </w:r>
      <w:r w:rsidRPr="00F15687">
        <w:rPr>
          <w:color w:val="000000"/>
        </w:rPr>
        <w:softHyphen/>
        <w:t>ров активируются К</w:t>
      </w:r>
      <w:r w:rsidRPr="00F15687">
        <w:rPr>
          <w:color w:val="000000"/>
          <w:vertAlign w:val="superscript"/>
        </w:rPr>
        <w:t>+</w:t>
      </w:r>
      <w:r w:rsidRPr="00F15687">
        <w:rPr>
          <w:color w:val="000000"/>
        </w:rPr>
        <w:t>-каналы, что ведет к гиперполяризации мемб</w:t>
      </w:r>
      <w:r w:rsidRPr="00F15687">
        <w:rPr>
          <w:color w:val="000000"/>
        </w:rPr>
        <w:softHyphen/>
        <w:t>раны нейронов.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Механизм анальгетического действия морфина: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1.  Нарушение проведения болевых импульсов в афферентных путях ЦНС;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2.  Усиление нисходящих тормозных влияний на проведение бо</w:t>
      </w:r>
      <w:r w:rsidRPr="00F15687">
        <w:rPr>
          <w:color w:val="000000"/>
        </w:rPr>
        <w:softHyphen/>
        <w:t>левых импульсов в афферентных путях ЦНС;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3.  Изменение эмоционального отношения к боли.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Морфин нарушает передачу болевых импульсов с первичных тер-миналей (окончания аксонов биполярных клеток спинальных ган</w:t>
      </w:r>
      <w:r w:rsidRPr="00F15687">
        <w:rPr>
          <w:color w:val="000000"/>
        </w:rPr>
        <w:softHyphen/>
        <w:t>глиев, по которым болевые импульсы поступают в спинной мозг) на вставочные нейроны задних рогов спинного мозга.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 этих синапсах морфин стимулирует пресинаптические опио-идные рецепторы, в связи с чем блокируются Са</w:t>
      </w:r>
      <w:r w:rsidRPr="00F15687">
        <w:rPr>
          <w:color w:val="000000"/>
          <w:vertAlign w:val="superscript"/>
        </w:rPr>
        <w:t>2+</w:t>
      </w:r>
      <w:r w:rsidRPr="00F15687">
        <w:rPr>
          <w:color w:val="000000"/>
        </w:rPr>
        <w:t>-каналы и умень</w:t>
      </w:r>
      <w:r w:rsidRPr="00F15687">
        <w:rPr>
          <w:color w:val="000000"/>
        </w:rPr>
        <w:softHyphen/>
        <w:t>шается выделение медиаторов, передающих болевые импульсы (суб</w:t>
      </w:r>
      <w:r w:rsidRPr="00F15687">
        <w:rPr>
          <w:color w:val="000000"/>
        </w:rPr>
        <w:softHyphen/>
        <w:t>станция Р, глутамат).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Стимулируя постсинаптические опиоидные рецепторы, морфин активирует К</w:t>
      </w:r>
      <w:r w:rsidRPr="00F15687">
        <w:rPr>
          <w:color w:val="000000"/>
          <w:vertAlign w:val="superscript"/>
        </w:rPr>
        <w:t>+</w:t>
      </w:r>
      <w:r w:rsidRPr="00F15687">
        <w:rPr>
          <w:color w:val="000000"/>
        </w:rPr>
        <w:t>-каналы, вызывает гиперполяризацию постсинаптичес-кой мембраны и таким образом препятствует действию медиаторов.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Морфин нарушает передачу болевых импульсов не только в спин</w:t>
      </w:r>
      <w:r w:rsidRPr="00F15687">
        <w:rPr>
          <w:color w:val="000000"/>
        </w:rPr>
        <w:softHyphen/>
        <w:t>ном мозге, но и в высших отделах ЦНС, в частности, в неспецифи</w:t>
      </w:r>
      <w:r w:rsidRPr="00F15687">
        <w:rPr>
          <w:color w:val="000000"/>
        </w:rPr>
        <w:softHyphen/>
        <w:t>ческих ядрах таламуса.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Морфин стимулирует опиоидные рецепторы в нейронах серого околоводопроводного вещества, в большом ядре шва, в парагиган-токлеточном ядре. При этом снижается активность тормозных ГАМК-ергических нейронов и вследствие этого усиливаются нисходящие тормозные влияния на проведение болевых импульсов по афферен</w:t>
      </w:r>
      <w:r w:rsidRPr="00F15687">
        <w:rPr>
          <w:color w:val="000000"/>
        </w:rPr>
        <w:softHyphen/>
        <w:t>тным путям спинного мозга (рис. 29). Эти тормозные влияния опос</w:t>
      </w:r>
      <w:r w:rsidRPr="00F15687">
        <w:rPr>
          <w:color w:val="000000"/>
        </w:rPr>
        <w:softHyphen/>
        <w:t>редованы через высвобождение серотонина и норадреналина.</w:t>
      </w:r>
    </w:p>
    <w:p w:rsidR="00F15687" w:rsidRPr="00F15687" w:rsidRDefault="00F15687" w:rsidP="00F15687">
      <w:pPr>
        <w:shd w:val="clear" w:color="auto" w:fill="FFFFFF"/>
        <w:jc w:val="both"/>
      </w:pP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Действуя на высшие отделы ЦНС, морфин снижает эмоциональ</w:t>
      </w:r>
      <w:r w:rsidRPr="00F15687">
        <w:rPr>
          <w:color w:val="000000"/>
        </w:rPr>
        <w:softHyphen/>
        <w:t>ное восприятие боли, уменьшает тревогу, которая сопровождает боль; даже если боль устраняется не полностью, она меньше беспокоит больного.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Морфин высокоэффективен при постоянной, тупой боли и ме</w:t>
      </w:r>
      <w:r w:rsidRPr="00F15687">
        <w:rPr>
          <w:color w:val="000000"/>
        </w:rPr>
        <w:softHyphen/>
        <w:t>нее эффективен при острой кратковременной боли.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2)  </w:t>
      </w:r>
      <w:r w:rsidRPr="00F15687">
        <w:rPr>
          <w:i/>
          <w:iCs/>
          <w:color w:val="000000"/>
        </w:rPr>
        <w:t xml:space="preserve">Эйфория </w:t>
      </w:r>
      <w:r w:rsidRPr="00F15687">
        <w:rPr>
          <w:color w:val="000000"/>
        </w:rPr>
        <w:t>связана с возбуждением д-рецепторов. Характеризу</w:t>
      </w:r>
      <w:r w:rsidRPr="00F15687">
        <w:rPr>
          <w:color w:val="000000"/>
        </w:rPr>
        <w:softHyphen/>
        <w:t>ется чувством комфорта, отсутствием неприятных ощущений и пе</w:t>
      </w:r>
      <w:r w:rsidRPr="00F15687">
        <w:rPr>
          <w:color w:val="000000"/>
        </w:rPr>
        <w:softHyphen/>
        <w:t>реживаний. Устраняются не только болевые ощущения, но и чув</w:t>
      </w:r>
      <w:r w:rsidRPr="00F15687">
        <w:rPr>
          <w:color w:val="000000"/>
        </w:rPr>
        <w:softHyphen/>
        <w:t>ство недомогания, страх, тревога, голод, жажда и т.п. Кроме того, рассеивается внимание, усиливается воображение. Субъективно это переживается как состояние общего благополучия. Эйфория явля</w:t>
      </w:r>
      <w:r w:rsidRPr="00F15687">
        <w:rPr>
          <w:color w:val="000000"/>
        </w:rPr>
        <w:softHyphen/>
        <w:t>ется важнейшим фактором, способствующим развитию лекарствен</w:t>
      </w:r>
      <w:r w:rsidRPr="00F15687">
        <w:rPr>
          <w:color w:val="000000"/>
        </w:rPr>
        <w:softHyphen/>
        <w:t>ной зависимости (пристрастия) к морфину — морфинизма.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Эйфория чаще возникает при применении морфина для устра</w:t>
      </w:r>
      <w:r w:rsidRPr="00F15687">
        <w:rPr>
          <w:color w:val="000000"/>
        </w:rPr>
        <w:softHyphen/>
        <w:t xml:space="preserve">нения боли. У здорового человека морфин может вызывать </w:t>
      </w:r>
      <w:r w:rsidRPr="00F15687">
        <w:rPr>
          <w:i/>
          <w:iCs/>
          <w:color w:val="000000"/>
        </w:rPr>
        <w:t>дисфо</w:t>
      </w:r>
      <w:r w:rsidRPr="00F15687">
        <w:rPr>
          <w:i/>
          <w:iCs/>
          <w:color w:val="000000"/>
        </w:rPr>
        <w:softHyphen/>
        <w:t xml:space="preserve">рию </w:t>
      </w:r>
      <w:r w:rsidRPr="00F15687">
        <w:rPr>
          <w:color w:val="000000"/>
        </w:rPr>
        <w:t>(тошноту, беспокойство, апатию).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3)  </w:t>
      </w:r>
      <w:r w:rsidRPr="00F15687">
        <w:rPr>
          <w:i/>
          <w:iCs/>
          <w:color w:val="000000"/>
        </w:rPr>
        <w:t xml:space="preserve">Седативное действие. </w:t>
      </w:r>
      <w:r w:rsidRPr="00F15687">
        <w:rPr>
          <w:color w:val="000000"/>
        </w:rPr>
        <w:t>По мере углубления действия морфина развивается состояние покоя, безразличия к окружающему, сонли</w:t>
      </w:r>
      <w:r w:rsidRPr="00F15687">
        <w:rPr>
          <w:color w:val="000000"/>
        </w:rPr>
        <w:softHyphen/>
        <w:t>вость. Вслед за этим обычно наступает поверхностный сон.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4)  </w:t>
      </w:r>
      <w:r w:rsidRPr="00F15687">
        <w:rPr>
          <w:i/>
          <w:iCs/>
          <w:color w:val="000000"/>
        </w:rPr>
        <w:t xml:space="preserve">Миоз </w:t>
      </w:r>
      <w:r w:rsidRPr="00F15687">
        <w:rPr>
          <w:color w:val="000000"/>
        </w:rPr>
        <w:t>(сужение зрачков) связан с тем, что морфин стимулиру</w:t>
      </w:r>
      <w:r w:rsidRPr="00F15687">
        <w:rPr>
          <w:color w:val="000000"/>
        </w:rPr>
        <w:softHyphen/>
        <w:t>ет центры глазодвигательных нервов; устраняется атропином. Точечные зрачки — характерный признак систематического примене</w:t>
      </w:r>
      <w:r w:rsidRPr="00F15687">
        <w:rPr>
          <w:color w:val="000000"/>
        </w:rPr>
        <w:softHyphen/>
        <w:t>ния морфина.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5) </w:t>
      </w:r>
      <w:r w:rsidRPr="00F15687">
        <w:rPr>
          <w:i/>
          <w:iCs/>
          <w:color w:val="000000"/>
        </w:rPr>
        <w:t xml:space="preserve">Брадикардия </w:t>
      </w:r>
      <w:r w:rsidRPr="00F15687">
        <w:rPr>
          <w:color w:val="000000"/>
        </w:rPr>
        <w:t>связана со стимуляцией морфином центров блуж</w:t>
      </w:r>
      <w:r w:rsidRPr="00F15687">
        <w:rPr>
          <w:color w:val="000000"/>
        </w:rPr>
        <w:softHyphen/>
        <w:t>дающих нервов.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6)  </w:t>
      </w:r>
      <w:r w:rsidRPr="00F15687">
        <w:rPr>
          <w:i/>
          <w:iCs/>
          <w:color w:val="000000"/>
        </w:rPr>
        <w:t xml:space="preserve">Угнетение дыхания </w:t>
      </w:r>
      <w:r w:rsidRPr="00F15687">
        <w:rPr>
          <w:color w:val="000000"/>
        </w:rPr>
        <w:t>определяется в основном возбуждением ц-рецепторов. Морфин снижает чувствительность дыхательного цен</w:t>
      </w:r>
      <w:r w:rsidRPr="00F15687">
        <w:rPr>
          <w:color w:val="000000"/>
        </w:rPr>
        <w:softHyphen/>
        <w:t>тра к СО</w:t>
      </w:r>
      <w:r w:rsidRPr="00F15687">
        <w:rPr>
          <w:color w:val="000000"/>
          <w:vertAlign w:val="subscript"/>
        </w:rPr>
        <w:t>2</w:t>
      </w:r>
      <w:r w:rsidRPr="00F15687">
        <w:rPr>
          <w:color w:val="000000"/>
        </w:rPr>
        <w:t>. В терапевтических дозах морфин мало уменьшает объем дыхания, так как дыхание становится более редким, но более глу</w:t>
      </w:r>
      <w:r w:rsidRPr="00F15687">
        <w:rPr>
          <w:color w:val="000000"/>
        </w:rPr>
        <w:softHyphen/>
        <w:t>боким.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7)  </w:t>
      </w:r>
      <w:r w:rsidRPr="00F15687">
        <w:rPr>
          <w:i/>
          <w:iCs/>
          <w:color w:val="000000"/>
        </w:rPr>
        <w:t xml:space="preserve">Противокашлевое действие. </w:t>
      </w:r>
      <w:r w:rsidRPr="00F15687">
        <w:rPr>
          <w:color w:val="000000"/>
        </w:rPr>
        <w:t>Морфин оказывает угнетающее влияние на кашлевой центр.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8)  </w:t>
      </w:r>
      <w:r w:rsidRPr="00F15687">
        <w:rPr>
          <w:i/>
          <w:iCs/>
          <w:color w:val="000000"/>
        </w:rPr>
        <w:t xml:space="preserve">Тошнота, рвота. </w:t>
      </w:r>
      <w:r w:rsidRPr="00F15687">
        <w:rPr>
          <w:color w:val="000000"/>
        </w:rPr>
        <w:t xml:space="preserve">Морфин может вызвать тошноту и рвоту, так как стимулирует рецепторы триггер-зоны (пусковая зона) рвотного центра, которая расположена в дне </w:t>
      </w:r>
      <w:r w:rsidRPr="00F15687">
        <w:rPr>
          <w:color w:val="000000"/>
          <w:lang w:val="en-US"/>
        </w:rPr>
        <w:t>IV</w:t>
      </w:r>
      <w:r w:rsidRPr="00F15687">
        <w:rPr>
          <w:color w:val="000000"/>
        </w:rPr>
        <w:t xml:space="preserve"> желудочка мозга. Непосред</w:t>
      </w:r>
      <w:r w:rsidRPr="00F15687">
        <w:rPr>
          <w:color w:val="000000"/>
        </w:rPr>
        <w:softHyphen/>
        <w:t>ственно на рвотный центр морфин оказывает угнетающее действие. Поэтому при повторных введениях морфина рвота обычно не воз</w:t>
      </w:r>
      <w:r w:rsidRPr="00F15687">
        <w:rPr>
          <w:color w:val="000000"/>
        </w:rPr>
        <w:softHyphen/>
        <w:t>никает.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9)   </w:t>
      </w:r>
      <w:r w:rsidRPr="00F15687">
        <w:rPr>
          <w:i/>
          <w:iCs/>
          <w:color w:val="000000"/>
        </w:rPr>
        <w:t xml:space="preserve">Снижение моторики желудочно-кишечного тракта. </w:t>
      </w:r>
      <w:r w:rsidRPr="00F15687">
        <w:rPr>
          <w:color w:val="000000"/>
        </w:rPr>
        <w:t>Морфин замедляет перистальтику (усиливает сегментарные сокращения и ослабляет пропульсивные сокращения кишечника); повышает то</w:t>
      </w:r>
      <w:r w:rsidRPr="00F15687">
        <w:rPr>
          <w:color w:val="000000"/>
        </w:rPr>
        <w:softHyphen/>
        <w:t>нус сфинктеров и уменьшает секрецию желез желудочно-кишечно</w:t>
      </w:r>
      <w:r w:rsidRPr="00F15687">
        <w:rPr>
          <w:color w:val="000000"/>
        </w:rPr>
        <w:softHyphen/>
        <w:t>го тракта. Систематическое применение морфина сопровождается констипацией. Морфин повышает тонус сфинктера Одди.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10)   </w:t>
      </w:r>
      <w:r w:rsidRPr="00F15687">
        <w:rPr>
          <w:i/>
          <w:iCs/>
          <w:color w:val="000000"/>
        </w:rPr>
        <w:t xml:space="preserve">Влияние на мочевыводящие пути. </w:t>
      </w:r>
      <w:r w:rsidRPr="00F15687">
        <w:rPr>
          <w:color w:val="000000"/>
        </w:rPr>
        <w:t>Морфин повышает тонус мочеточников (может провоцировать приступ почечной колики) и сфинктеров мочевого пузыря и уретры (может вызывать задержку мочеиспускания).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И) </w:t>
      </w:r>
      <w:r w:rsidRPr="00F15687">
        <w:rPr>
          <w:i/>
          <w:iCs/>
          <w:color w:val="000000"/>
        </w:rPr>
        <w:t xml:space="preserve">Гистаминогенное действие. </w:t>
      </w:r>
      <w:r w:rsidRPr="00F15687">
        <w:rPr>
          <w:color w:val="000000"/>
        </w:rPr>
        <w:t>Морфин увеличивает высвобож</w:t>
      </w:r>
      <w:r w:rsidRPr="00F15687">
        <w:rPr>
          <w:color w:val="000000"/>
        </w:rPr>
        <w:softHyphen/>
        <w:t>дение активного гистамина, что может вести к аллергическим ре</w:t>
      </w:r>
      <w:r w:rsidRPr="00F15687">
        <w:rPr>
          <w:color w:val="000000"/>
        </w:rPr>
        <w:softHyphen/>
        <w:t>акциям (крапивница и др.). В связи с этим, а также в связи с тем, что морфин повышает тонус бронхов, у больных бронхиальной ас</w:t>
      </w:r>
      <w:r w:rsidRPr="00F15687">
        <w:rPr>
          <w:color w:val="000000"/>
        </w:rPr>
        <w:softHyphen/>
        <w:t>тмой препарат может вызывать бронхоспазм.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12) </w:t>
      </w:r>
      <w:r w:rsidRPr="00F15687">
        <w:rPr>
          <w:i/>
          <w:iCs/>
          <w:color w:val="000000"/>
        </w:rPr>
        <w:t xml:space="preserve">Влияние на продукцию гормонов. </w:t>
      </w:r>
      <w:r w:rsidRPr="00F15687">
        <w:rPr>
          <w:color w:val="000000"/>
        </w:rPr>
        <w:t>Морфин снижает продукцию гипоталамического гонадотропин-рилизинг гормона и поэтому уменьшает уровни фолликулостимулирующего и лютеинизирующего гормона. Снижается продукция гипоталамического кортикотропин-рилизинг гормона и поэтому уменьшаются уровни АКТТ, гидро</w:t>
      </w:r>
      <w:r w:rsidRPr="00F15687">
        <w:rPr>
          <w:color w:val="000000"/>
        </w:rPr>
        <w:softHyphen/>
        <w:t>кортизона. Секреция пролактина и антидиуретического гормона уве</w:t>
      </w:r>
      <w:r w:rsidRPr="00F15687">
        <w:rPr>
          <w:color w:val="000000"/>
        </w:rPr>
        <w:softHyphen/>
        <w:t>личивается.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Показания к применению. Морфин применяют как анальгети-ческое средство при травмах, ожогах, различных заболеваниях, ко</w:t>
      </w:r>
      <w:r w:rsidRPr="00F15687">
        <w:rPr>
          <w:color w:val="000000"/>
        </w:rPr>
        <w:softHyphen/>
        <w:t>торые сопровождаются сильными болями (инфаркт миокарда, зло-качественные опухоли и др.), при подготовке больных к хирурги</w:t>
      </w:r>
      <w:r w:rsidRPr="00F15687">
        <w:rPr>
          <w:color w:val="000000"/>
        </w:rPr>
        <w:softHyphen/>
        <w:t>ческим операциям и в послеоперационном периоде. Применени</w:t>
      </w:r>
      <w:r w:rsidRPr="00F15687">
        <w:rPr>
          <w:color w:val="000000"/>
        </w:rPr>
        <w:softHyphen/>
        <w:t>ем морфина при сильных болях достигается профилактика боле</w:t>
      </w:r>
      <w:r w:rsidRPr="00F15687">
        <w:rPr>
          <w:color w:val="000000"/>
        </w:rPr>
        <w:softHyphen/>
        <w:t>вого шока.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Вводят морфин обычно под кожу, в тяжелых случаях — внутри</w:t>
      </w:r>
      <w:r w:rsidRPr="00F15687">
        <w:rPr>
          <w:color w:val="000000"/>
        </w:rPr>
        <w:softHyphen/>
        <w:t>венно. Препарат можно назначать внутрь. Биодоступность морфи</w:t>
      </w:r>
      <w:r w:rsidRPr="00F15687">
        <w:rPr>
          <w:color w:val="000000"/>
        </w:rPr>
        <w:softHyphen/>
        <w:t>на - 24%.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При болях, связанных со спазмами гладких мышц внутренних органов (например, при кишечной, почечной коликах), морфин используют в комбинации со спазмолитическими средствами — ат</w:t>
      </w:r>
      <w:r w:rsidRPr="00F15687">
        <w:rPr>
          <w:color w:val="000000"/>
        </w:rPr>
        <w:softHyphen/>
        <w:t>ропином, дротаверином (но-шпа), папаверином и др., чтобы вос</w:t>
      </w:r>
      <w:r w:rsidRPr="00F15687">
        <w:rPr>
          <w:color w:val="000000"/>
        </w:rPr>
        <w:softHyphen/>
        <w:t>препятствовать стимулирующему влиянию морфина на гладкие мышцы.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Морфин применяют при остром отеке легких.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  <w:u w:val="single"/>
        </w:rPr>
        <w:t>Побочные эффекты морфина:</w:t>
      </w:r>
      <w:r w:rsidRPr="00F15687">
        <w:rPr>
          <w:color w:val="000000"/>
        </w:rPr>
        <w:t xml:space="preserve"> миоз, эйфория, головокружение, головная боль, сухость во рту, сонливость, брадикардия, урежение дыхания, тошнота, рвота, констипация, спазм гладких мышц моче-выводящих и желчевыводящих путей, задержка мочеиспускания. В связи с повышением уровня СО</w:t>
      </w:r>
      <w:r w:rsidRPr="00F15687">
        <w:rPr>
          <w:color w:val="000000"/>
          <w:vertAlign w:val="subscript"/>
        </w:rPr>
        <w:t>2</w:t>
      </w:r>
      <w:r w:rsidRPr="00F15687">
        <w:rPr>
          <w:color w:val="000000"/>
        </w:rPr>
        <w:t xml:space="preserve"> возможно расширение сосудов головного мозга и повышение внутричерепного давления.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 месте подкожной инъекции морфина возможны зуд, крапив</w:t>
      </w:r>
      <w:r w:rsidRPr="00F15687">
        <w:rPr>
          <w:color w:val="000000"/>
        </w:rPr>
        <w:softHyphen/>
        <w:t>ница (гистаминогенное действие). После введения морфина может развиться гиперемия лица, шеи, рук, верхней половины туловища. Сосудорасширяющий эффект морфина связан как с центральным действием, так и с высвобождением гистамина. При внутривенном введении морфин вызывает артериальную гипотензию. Возможна ортостатическая гипотензия.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При повторных применениях морфин может вызывать тяжелую </w:t>
      </w:r>
      <w:r w:rsidRPr="00F15687">
        <w:rPr>
          <w:i/>
          <w:iCs/>
          <w:color w:val="000000"/>
        </w:rPr>
        <w:t xml:space="preserve">лекарственную зависимость (морфинизм). </w:t>
      </w:r>
      <w:r w:rsidRPr="00F15687">
        <w:rPr>
          <w:color w:val="000000"/>
        </w:rPr>
        <w:t>Стремление к приемам мор</w:t>
      </w:r>
      <w:r w:rsidRPr="00F15687">
        <w:rPr>
          <w:color w:val="000000"/>
        </w:rPr>
        <w:softHyphen/>
        <w:t xml:space="preserve">фина связано с вызываемой морфином эйфорией, а также с тем, что при отмене морфина развиваются выраженные явления </w:t>
      </w:r>
      <w:r w:rsidRPr="00F15687">
        <w:rPr>
          <w:i/>
          <w:iCs/>
          <w:color w:val="000000"/>
        </w:rPr>
        <w:t>абсти</w:t>
      </w:r>
      <w:r w:rsidRPr="00F15687">
        <w:rPr>
          <w:i/>
          <w:iCs/>
          <w:color w:val="000000"/>
        </w:rPr>
        <w:softHyphen/>
        <w:t xml:space="preserve">ненции: </w:t>
      </w:r>
      <w:r w:rsidRPr="00F15687">
        <w:rPr>
          <w:color w:val="000000"/>
        </w:rPr>
        <w:t>сначала - слезотечение, насморк, потливость, «гусиная кожа», затем беспокойство, тахикардия, тремор, тошнота, рвота, диарея, сильные боли в животе, спине, конечностях и др.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Морфин проникает через плацентарный барьер, поэтому у жен</w:t>
      </w:r>
      <w:r w:rsidRPr="00F15687">
        <w:rPr>
          <w:color w:val="000000"/>
        </w:rPr>
        <w:softHyphen/>
        <w:t>щин, которые систематически принимали морфин во время бере</w:t>
      </w:r>
      <w:r w:rsidRPr="00F15687">
        <w:rPr>
          <w:color w:val="000000"/>
        </w:rPr>
        <w:softHyphen/>
        <w:t>менности, рождаются дети с лекарственной зависимостью к мор</w:t>
      </w:r>
      <w:r w:rsidRPr="00F15687">
        <w:rPr>
          <w:color w:val="000000"/>
        </w:rPr>
        <w:softHyphen/>
        <w:t>фину.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При повторном применении морфина возможно относительно бы</w:t>
      </w:r>
      <w:r w:rsidRPr="00F15687">
        <w:rPr>
          <w:color w:val="000000"/>
        </w:rPr>
        <w:softHyphen/>
        <w:t xml:space="preserve">строе развитие </w:t>
      </w:r>
      <w:r w:rsidRPr="00F15687">
        <w:rPr>
          <w:i/>
          <w:iCs/>
          <w:color w:val="000000"/>
        </w:rPr>
        <w:t xml:space="preserve">привыкания </w:t>
      </w:r>
      <w:r w:rsidRPr="00F15687">
        <w:rPr>
          <w:color w:val="000000"/>
        </w:rPr>
        <w:t>к морфину и веществам сходного дей</w:t>
      </w:r>
      <w:r w:rsidRPr="00F15687">
        <w:rPr>
          <w:color w:val="000000"/>
        </w:rPr>
        <w:softHyphen/>
        <w:t>ствия (перекрестное привыкание). Ослабляются анальгетическое дей</w:t>
      </w:r>
      <w:r w:rsidRPr="00F15687">
        <w:rPr>
          <w:color w:val="000000"/>
        </w:rPr>
        <w:softHyphen/>
        <w:t>ствие, эйфория (мало изменяется способность морфина вызывать</w:t>
      </w:r>
      <w:r w:rsidRPr="00F15687">
        <w:t xml:space="preserve"> </w:t>
      </w:r>
      <w:r w:rsidRPr="00F15687">
        <w:rPr>
          <w:color w:val="000000"/>
        </w:rPr>
        <w:t>миоз и констипацию) и для получения прежнего эффекта приходит</w:t>
      </w:r>
      <w:r w:rsidRPr="00F15687">
        <w:rPr>
          <w:color w:val="000000"/>
        </w:rPr>
        <w:softHyphen/>
        <w:t>ся увеличивать дозу.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 связи с развитием привыкания к морфину эйфоризирующее действие препарата, несмотря на повышение дозы, почти полнос</w:t>
      </w:r>
      <w:r w:rsidRPr="00F15687">
        <w:rPr>
          <w:color w:val="000000"/>
        </w:rPr>
        <w:softHyphen/>
        <w:t>тью исчезает, но прекратить введение морфина человек не может из-за выраженных симптомов абстиненции.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При систематическом применении морфина повышается устой</w:t>
      </w:r>
      <w:r w:rsidRPr="00F15687">
        <w:rPr>
          <w:color w:val="000000"/>
        </w:rPr>
        <w:softHyphen/>
        <w:t>чивость (толерантность) к его токсическому действию. Поэтому морфинисты могут вводить себе морфин в дозах, превышающих смертельные дозы для обычного человека. После прекращения при</w:t>
      </w:r>
      <w:r w:rsidRPr="00F15687">
        <w:rPr>
          <w:color w:val="000000"/>
        </w:rPr>
        <w:softHyphen/>
        <w:t>ема морфина (например, при лечении в стационаре) толерантность к морфину быстро проходит, и привычная для наркомана доза мор</w:t>
      </w:r>
      <w:r w:rsidRPr="00F15687">
        <w:rPr>
          <w:color w:val="000000"/>
        </w:rPr>
        <w:softHyphen/>
        <w:t>фина может оказаться смертельной.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Морфин не рекомендуют применять для обезболивания родов из-за возможного угнетения дыхательного центра у плода. Морфин не назначают детям в возрасте до 2 лет, так как дети очень чувстви</w:t>
      </w:r>
      <w:r w:rsidRPr="00F15687">
        <w:rPr>
          <w:color w:val="000000"/>
        </w:rPr>
        <w:softHyphen/>
        <w:t>тельны к этому препарату. Нельзя назначать морфин кормящим матерям, так как с молоком матери он попадает в организм ребен</w:t>
      </w:r>
      <w:r w:rsidRPr="00F15687">
        <w:rPr>
          <w:color w:val="000000"/>
        </w:rPr>
        <w:softHyphen/>
        <w:t>ка и может вызвать тяжелое отравление.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Морфин противопоказан при артериальной гипотензии, брон</w:t>
      </w:r>
      <w:r w:rsidRPr="00F15687">
        <w:rPr>
          <w:color w:val="000000"/>
        </w:rPr>
        <w:softHyphen/>
        <w:t>хиальной астме, повышении внутричерепного давления, гипертро</w:t>
      </w:r>
      <w:r w:rsidRPr="00F15687">
        <w:rPr>
          <w:color w:val="000000"/>
        </w:rPr>
        <w:softHyphen/>
        <w:t>фии предстательной железы.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  <w:u w:val="single"/>
        </w:rPr>
        <w:t>Острое отравление морфином</w:t>
      </w:r>
      <w:r w:rsidRPr="00F15687">
        <w:rPr>
          <w:color w:val="000000"/>
        </w:rPr>
        <w:t xml:space="preserve"> характеризуется развитием кома</w:t>
      </w:r>
      <w:r w:rsidRPr="00F15687">
        <w:rPr>
          <w:color w:val="000000"/>
        </w:rPr>
        <w:softHyphen/>
        <w:t>тозного состояния, поверхностным редким дыханием, резким суже</w:t>
      </w:r>
      <w:r w:rsidRPr="00F15687">
        <w:rPr>
          <w:color w:val="000000"/>
        </w:rPr>
        <w:softHyphen/>
        <w:t>нием зрачков (при асфиксии зрачки расширяются), брадикардией, снижением артериального давления. У детей возможны судорожные реакции. Тяжелое отравление морфином может привести к леталь</w:t>
      </w:r>
      <w:r w:rsidRPr="00F15687">
        <w:rPr>
          <w:color w:val="000000"/>
        </w:rPr>
        <w:softHyphen/>
        <w:t>ному исходу вследствие остановки дыхания.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Для устранения угнетающего влияния морфина на дыхание вво</w:t>
      </w:r>
      <w:r w:rsidRPr="00F15687">
        <w:rPr>
          <w:color w:val="000000"/>
        </w:rPr>
        <w:softHyphen/>
        <w:t>дят внутривенно или внутримышечно антагонист опиоидных ре</w:t>
      </w:r>
      <w:r w:rsidRPr="00F15687">
        <w:rPr>
          <w:color w:val="000000"/>
        </w:rPr>
        <w:softHyphen/>
        <w:t xml:space="preserve">цепторов </w:t>
      </w:r>
      <w:r w:rsidRPr="00F15687">
        <w:rPr>
          <w:b/>
          <w:bCs/>
          <w:color w:val="000000"/>
        </w:rPr>
        <w:t xml:space="preserve">налоксон. </w:t>
      </w:r>
      <w:r w:rsidRPr="00F15687">
        <w:rPr>
          <w:color w:val="000000"/>
        </w:rPr>
        <w:t>Длительность действия налоксона около 2 ч. У лиц с лекарственной зависимостью к опиоидным анальгетикам налоксон вызывает явления абстиненции.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Кроме того, проводят промывание желудка 0,05% раствором ка</w:t>
      </w:r>
      <w:r w:rsidRPr="00F15687">
        <w:rPr>
          <w:color w:val="000000"/>
        </w:rPr>
        <w:softHyphen/>
        <w:t>лия перманганата (для окисления морфина) и теплой водой с взве</w:t>
      </w:r>
      <w:r w:rsidRPr="00F15687">
        <w:rPr>
          <w:color w:val="000000"/>
        </w:rPr>
        <w:softHyphen/>
        <w:t>сью активированного угля (для адсорбции яда). После промывания желудка больному дают внутрь активированный уголь и солевое сла</w:t>
      </w:r>
      <w:r w:rsidRPr="00F15687">
        <w:rPr>
          <w:color w:val="000000"/>
        </w:rPr>
        <w:softHyphen/>
        <w:t>бительное, препятствующие всасыванию морфина из кишечника.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 случае глубокого угнетения дыхания прибегают к искусствен</w:t>
      </w:r>
      <w:r w:rsidRPr="00F15687">
        <w:rPr>
          <w:color w:val="000000"/>
        </w:rPr>
        <w:softHyphen/>
        <w:t>ной вентиляции легких.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Для ускоренного выведения морфина из организма применяют форсированный диурез или перитонеальный диализ.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К препаратам, содержащим морфин, относится </w:t>
      </w:r>
      <w:r w:rsidRPr="00F15687">
        <w:rPr>
          <w:b/>
          <w:bCs/>
          <w:color w:val="000000"/>
        </w:rPr>
        <w:t xml:space="preserve">омнопон </w:t>
      </w:r>
      <w:r w:rsidRPr="00F15687">
        <w:rPr>
          <w:color w:val="000000"/>
        </w:rPr>
        <w:t>(панто</w:t>
      </w:r>
      <w:r w:rsidRPr="00F15687">
        <w:rPr>
          <w:color w:val="000000"/>
        </w:rPr>
        <w:softHyphen/>
        <w:t>пон) — смесь 5 алкалоидов опия (морфин, кодеин, папаверин, нар</w:t>
      </w:r>
      <w:r w:rsidRPr="00F15687">
        <w:rPr>
          <w:color w:val="000000"/>
        </w:rPr>
        <w:softHyphen/>
        <w:t>цеин, тебаин). Содержание морфина в омнопоне составляет 48—50%.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Благодаря высокому содержанию морфина омнопон применяет</w:t>
      </w:r>
      <w:r w:rsidRPr="00F15687">
        <w:rPr>
          <w:color w:val="000000"/>
        </w:rPr>
        <w:softHyphen/>
        <w:t>ся по тем же показаниям, что и морфин. В отличие от морфина омнопон не вызывает спазма гладких мышц, так как содержит алка</w:t>
      </w:r>
      <w:r w:rsidRPr="00F15687">
        <w:rPr>
          <w:color w:val="000000"/>
        </w:rPr>
        <w:softHyphen/>
        <w:t>лоиды изохинолинового ряда — папаверин и нарцеин, обладающие миотропными спазмолитическими свойствами. При болях, связан</w:t>
      </w:r>
      <w:r w:rsidRPr="00F15687">
        <w:rPr>
          <w:color w:val="000000"/>
        </w:rPr>
        <w:softHyphen/>
        <w:t>ных со спазмами гладких мышц, например, при почечной и пече</w:t>
      </w:r>
      <w:r w:rsidRPr="00F15687">
        <w:rPr>
          <w:color w:val="000000"/>
        </w:rPr>
        <w:softHyphen/>
        <w:t>ночной коликах, омнопон имеет преимущество перед морфином.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По фармакологическим свойствам с морфином сходны героин (диацетилморфин) и кодеин (метилморфин).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Героин </w:t>
      </w:r>
      <w:r w:rsidRPr="00F15687">
        <w:rPr>
          <w:color w:val="000000"/>
        </w:rPr>
        <w:t>в организме быстро гидролизуется в активный 6-моно-ацетилморфин, который так же, как и героин, высоколипофилен, легко проникает в ЦНС и превращается в морфин. В результате при применении героина эйфория развивается быстрее и более выражена, чем при применении морфина. Поэтому героин может вызывать особенно тяжелую лекарственную зависимость. В боль</w:t>
      </w:r>
      <w:r w:rsidRPr="00F15687">
        <w:rPr>
          <w:color w:val="000000"/>
        </w:rPr>
        <w:softHyphen/>
        <w:t>шинстве стран применение этого препарата запрещено.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Кодеин </w:t>
      </w:r>
      <w:r w:rsidRPr="00F15687">
        <w:rPr>
          <w:color w:val="000000"/>
        </w:rPr>
        <w:t>— метилморфин — в терапевтических дозах по анальгети-ческому действию примерно в 10 раз менее эффективен, чем мор</w:t>
      </w:r>
      <w:r w:rsidRPr="00F15687">
        <w:rPr>
          <w:color w:val="000000"/>
        </w:rPr>
        <w:softHyphen/>
        <w:t>фин (увеличение дозы невозможно в связи с рвотным действием, констипацией, угнетением жизненно важных центров). В то же время кодеин более пригоден для назначения внутрь (биодоступность кодеина 50%). В качестве обезболивающего средства кодеин при</w:t>
      </w:r>
      <w:r w:rsidRPr="00F15687">
        <w:rPr>
          <w:color w:val="000000"/>
        </w:rPr>
        <w:softHyphen/>
        <w:t>меняют обычно в сочетании с ненаркотическими анальгетиками, например, с парацетамолом (ацетаминофен).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Значительно чаще кодеин используют как противокашлевое сред</w:t>
      </w:r>
      <w:r w:rsidRPr="00F15687">
        <w:rPr>
          <w:color w:val="000000"/>
        </w:rPr>
        <w:softHyphen/>
        <w:t>ство. Кодеин угнетает кашлевой центр в дозах, не влияю</w:t>
      </w:r>
      <w:r w:rsidRPr="00F15687">
        <w:rPr>
          <w:color w:val="000000"/>
        </w:rPr>
        <w:softHyphen/>
        <w:t>щих на центр дыхания.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Кодеин может быть эффективен при острой неинфекционной диарее.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Возможна лекарственная зависимость к кодеину.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 качестве обезболивающего и противокашлевого средства при</w:t>
      </w:r>
      <w:r w:rsidRPr="00F15687">
        <w:rPr>
          <w:color w:val="000000"/>
        </w:rPr>
        <w:softHyphen/>
        <w:t xml:space="preserve">меняют также </w:t>
      </w:r>
      <w:r w:rsidRPr="00F15687">
        <w:rPr>
          <w:b/>
          <w:bCs/>
          <w:color w:val="000000"/>
        </w:rPr>
        <w:t>дигидрокодеин.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По химической структуре от морфина существенно отличаются три-меперидин и фентанил — </w:t>
      </w:r>
      <w:r w:rsidRPr="00F15687">
        <w:rPr>
          <w:i/>
          <w:iCs/>
          <w:color w:val="000000"/>
        </w:rPr>
        <w:t xml:space="preserve">производные фенилпиперидина. </w:t>
      </w:r>
      <w:r w:rsidRPr="00F15687">
        <w:rPr>
          <w:color w:val="000000"/>
        </w:rPr>
        <w:t>Однако по фар</w:t>
      </w:r>
      <w:r w:rsidRPr="00F15687">
        <w:rPr>
          <w:color w:val="000000"/>
        </w:rPr>
        <w:softHyphen/>
        <w:t>макологическим свойствам эти препараты сходны с морфином.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Тримеперидин </w:t>
      </w:r>
      <w:r w:rsidRPr="00F15687">
        <w:rPr>
          <w:color w:val="000000"/>
        </w:rPr>
        <w:t>(промедол) по сравнению с морфином менее эф</w:t>
      </w:r>
      <w:r w:rsidRPr="00F15687">
        <w:rPr>
          <w:color w:val="000000"/>
        </w:rPr>
        <w:softHyphen/>
        <w:t>фективен; слабее действует на дыхательный центр и центры блуж</w:t>
      </w:r>
      <w:r w:rsidRPr="00F15687">
        <w:rPr>
          <w:color w:val="000000"/>
        </w:rPr>
        <w:softHyphen/>
        <w:t>дающих нервов. Обладает слабыми спазмолитическими свойства</w:t>
      </w:r>
      <w:r w:rsidRPr="00F15687">
        <w:rPr>
          <w:color w:val="000000"/>
        </w:rPr>
        <w:softHyphen/>
        <w:t>ми. Стимулирует сокращения миометрия.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Применяют тримеперидин при инфаркте миокарда, злокачествен</w:t>
      </w:r>
      <w:r w:rsidRPr="00F15687">
        <w:rPr>
          <w:color w:val="000000"/>
        </w:rPr>
        <w:softHyphen/>
        <w:t>ных опухолях, травмах, а также при болях, связанных со спазмами гладких мышц внутренних органов. Препарат назначают внутрь, вво</w:t>
      </w:r>
      <w:r w:rsidRPr="00F15687">
        <w:rPr>
          <w:color w:val="000000"/>
        </w:rPr>
        <w:softHyphen/>
        <w:t>дят под кожу, внутримышечно или внутривенно.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Побочное действие тримеперидина может проявляться тошно</w:t>
      </w:r>
      <w:r w:rsidRPr="00F15687">
        <w:rPr>
          <w:color w:val="000000"/>
        </w:rPr>
        <w:softHyphen/>
        <w:t>той, головокружением, слабостью. Тримеперидин противопоказан при угнетении дыхания.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Фентанил </w:t>
      </w:r>
      <w:r w:rsidRPr="00F15687">
        <w:rPr>
          <w:color w:val="000000"/>
        </w:rPr>
        <w:t>(стимулирует в основном ц-рецепторы) в 100 раз ак</w:t>
      </w:r>
      <w:r w:rsidRPr="00F15687">
        <w:rPr>
          <w:color w:val="000000"/>
        </w:rPr>
        <w:softHyphen/>
        <w:t>тивнее морфина, т.е. применяется в дозах, которые в 100 раз мень</w:t>
      </w:r>
      <w:r w:rsidRPr="00F15687">
        <w:rPr>
          <w:color w:val="000000"/>
        </w:rPr>
        <w:softHyphen/>
        <w:t>ше, чем дозы морфина. Вместе с тем фентанил эффективнее мор</w:t>
      </w:r>
      <w:r w:rsidRPr="00F15687">
        <w:rPr>
          <w:color w:val="000000"/>
        </w:rPr>
        <w:softHyphen/>
        <w:t>фина, т.е. устраняет боли при недостаточной эффективности морфина. Препарат вводят внутривенно или внутримышечно. Дли</w:t>
      </w:r>
      <w:r w:rsidRPr="00F15687">
        <w:rPr>
          <w:color w:val="000000"/>
        </w:rPr>
        <w:softHyphen/>
        <w:t>тельность действия фентанила 20—30 мин. Фентанил сильнее, чем морфин, угнетает центр дыхания.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Применяют фентанил для премедикации перед хирургическими операциями, для обезболивания в послеоперационном периоде.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Для устранения хронических болей используют трансдермаль-ную терапевтическую систему (пластырь) с фентанилом. Пластырь наклеивают на здоровый участок кожи на 72 ч.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В сочетании с нейролептиком дроперидолом (комбинированный препарат - таламонал) фентанил применяют для нейролептаналь-гезии (метод обезболивания с сохраненным сознанием при хирур</w:t>
      </w:r>
      <w:r w:rsidRPr="00F15687">
        <w:rPr>
          <w:color w:val="000000"/>
        </w:rPr>
        <w:softHyphen/>
        <w:t>гических операциях). Дроперидол: 1) потенцирует анальгетическое действие фентанила, 2) устраняет у пациентов чувство тревоги, стра</w:t>
      </w:r>
      <w:r w:rsidRPr="00F15687">
        <w:rPr>
          <w:color w:val="000000"/>
        </w:rPr>
        <w:softHyphen/>
        <w:t>ха, беспокойство, способствуя развитию безразличия к окружаю</w:t>
      </w:r>
      <w:r w:rsidRPr="00F15687">
        <w:rPr>
          <w:color w:val="000000"/>
        </w:rPr>
        <w:softHyphen/>
        <w:t>щему, в том числе и к хирургическому вмешательству (состояние нейролепсии).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Фентанил или таламонал могут быть применены для устранения боли при травмах. В связи с выраженным угнетающим влиянием фентанила на дыхательный центр возможна необходимость искус</w:t>
      </w:r>
      <w:r w:rsidRPr="00F15687">
        <w:rPr>
          <w:color w:val="000000"/>
        </w:rPr>
        <w:softHyphen/>
        <w:t>ственной вентиляции легких.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По химическому строению и свойствам с фентанилом сходен </w:t>
      </w:r>
      <w:r w:rsidRPr="00F15687">
        <w:rPr>
          <w:b/>
          <w:bCs/>
          <w:color w:val="000000"/>
        </w:rPr>
        <w:t xml:space="preserve">суфентанил, </w:t>
      </w:r>
      <w:r w:rsidRPr="00F15687">
        <w:rPr>
          <w:color w:val="000000"/>
        </w:rPr>
        <w:t>который превосходит фентанил по активности.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Метадон </w:t>
      </w:r>
      <w:r w:rsidRPr="00F15687">
        <w:rPr>
          <w:color w:val="000000"/>
        </w:rPr>
        <w:t>действует слабее, но длительнее морфина; назначается внутрь. Толерантность и физическая зависимость к метадону раз</w:t>
      </w:r>
      <w:r w:rsidRPr="00F15687">
        <w:rPr>
          <w:color w:val="000000"/>
        </w:rPr>
        <w:softHyphen/>
        <w:t>виваются медленнее; после отмены метадона абстиненция выраже</w:t>
      </w:r>
      <w:r w:rsidRPr="00F15687">
        <w:rPr>
          <w:color w:val="000000"/>
        </w:rPr>
        <w:softHyphen/>
        <w:t>на в меньшей степени, но длительнее по сравнению с морфином.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Метадон применяют в порядке заместительной терапии при ле</w:t>
      </w:r>
      <w:r w:rsidRPr="00F15687">
        <w:rPr>
          <w:color w:val="000000"/>
        </w:rPr>
        <w:softHyphen/>
        <w:t>чении лекарственной зависимости к опиоидам.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Бупренорфин </w:t>
      </w:r>
      <w:r w:rsidRPr="00F15687">
        <w:rPr>
          <w:color w:val="000000"/>
        </w:rPr>
        <w:t>— частичный агонист ц-рецепторов, т.е. стимули</w:t>
      </w:r>
      <w:r w:rsidRPr="00F15687">
        <w:rPr>
          <w:color w:val="000000"/>
        </w:rPr>
        <w:softHyphen/>
        <w:t>рует эти рецепторы в меньшей степени, чем морфин. Уступает мор</w:t>
      </w:r>
      <w:r w:rsidRPr="00F15687">
        <w:rPr>
          <w:color w:val="000000"/>
        </w:rPr>
        <w:softHyphen/>
        <w:t>фину по анальгетической эффективности, меньше угнетает дыха-ние, менее опасен в отношении лекарственной зависимости. Мо</w:t>
      </w:r>
      <w:r w:rsidRPr="00F15687">
        <w:rPr>
          <w:color w:val="000000"/>
        </w:rPr>
        <w:softHyphen/>
        <w:t>жет вызывать синдром отмены (абстиненцию) у морфинистов.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Буторфанол, налбуфин, пентазоцин </w:t>
      </w:r>
      <w:r w:rsidRPr="00F15687">
        <w:rPr>
          <w:color w:val="000000"/>
        </w:rPr>
        <w:t>стимулируют к-рецепторы, но блокируют ц-рецепторы (по мнению ряда авторов, являются час</w:t>
      </w:r>
      <w:r w:rsidRPr="00F15687">
        <w:rPr>
          <w:color w:val="000000"/>
        </w:rPr>
        <w:softHyphen/>
        <w:t>тичными агонистами ц-рецепторов). Поэтому их называют агонис-тами-антагонистами опиоидных рецепторов. В связи с блокадой ц-рецепторов эти препараты по сравнению с морфином менее опас</w:t>
      </w:r>
      <w:r w:rsidRPr="00F15687">
        <w:rPr>
          <w:color w:val="000000"/>
        </w:rPr>
        <w:softHyphen/>
        <w:t>ны в отношении лекарственной зависимости, меньше угнетают ды</w:t>
      </w:r>
      <w:r w:rsidRPr="00F15687">
        <w:rPr>
          <w:color w:val="000000"/>
        </w:rPr>
        <w:softHyphen/>
        <w:t>хание. Стимулируют о-рецепторы (сигма-рецепторы), и поэтому при их применении могут быть дисфория, галлюцинации, тахикардия, повышение артериального давления.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  <w:u w:val="single"/>
        </w:rPr>
        <w:t>Антагонисты опиоидных анальгетиков</w:t>
      </w:r>
      <w:r w:rsidRPr="00F15687">
        <w:rPr>
          <w:color w:val="000000"/>
        </w:rPr>
        <w:t xml:space="preserve"> — налоксон и налтрексон -блокируют в основном ц-рецепторы и в меньшей степени к-рецепто</w:t>
      </w:r>
      <w:r w:rsidRPr="00F15687">
        <w:rPr>
          <w:color w:val="000000"/>
        </w:rPr>
        <w:softHyphen/>
        <w:t>ры и 8-рецепторы. Устраняют угнетение дыхания, эйфоризирующее действие и другие эффекты опиоидных анальгетиков. У лиц с лекар</w:t>
      </w:r>
      <w:r w:rsidRPr="00F15687">
        <w:rPr>
          <w:color w:val="000000"/>
        </w:rPr>
        <w:softHyphen/>
        <w:t>ственной зависимостью к опиоидам эти препараты могут вызывать симптомы абстиненции.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Налоксон </w:t>
      </w:r>
      <w:r w:rsidRPr="00F15687">
        <w:rPr>
          <w:color w:val="000000"/>
        </w:rPr>
        <w:t>вводят внутривенно или внутримышечно при отравле</w:t>
      </w:r>
      <w:r w:rsidRPr="00F15687">
        <w:rPr>
          <w:color w:val="000000"/>
        </w:rPr>
        <w:softHyphen/>
        <w:t>нии опиоидными анальгетиками. Препарат действует около 2 ч. При необходимости налоксон вводят повторно.</w:t>
      </w:r>
    </w:p>
    <w:p w:rsidR="00F15687" w:rsidRPr="00F15687" w:rsidRDefault="00F15687" w:rsidP="00F15687">
      <w:pPr>
        <w:shd w:val="clear" w:color="auto" w:fill="FFFFFF"/>
        <w:jc w:val="both"/>
        <w:rPr>
          <w:color w:val="000000"/>
        </w:rPr>
      </w:pPr>
      <w:r w:rsidRPr="00F15687">
        <w:rPr>
          <w:b/>
          <w:bCs/>
          <w:color w:val="000000"/>
        </w:rPr>
        <w:t xml:space="preserve">Налтрексон </w:t>
      </w:r>
      <w:r w:rsidRPr="00F15687">
        <w:rPr>
          <w:color w:val="000000"/>
        </w:rPr>
        <w:t>действует 24-48 ч, его назначают внутрь при лече</w:t>
      </w:r>
      <w:r w:rsidRPr="00F15687">
        <w:rPr>
          <w:color w:val="000000"/>
        </w:rPr>
        <w:softHyphen/>
        <w:t>нии наркоманов для предупреждения эйфоризирующего действия морфина, героина и других опиоидов.</w:t>
      </w:r>
    </w:p>
    <w:p w:rsidR="00F15687" w:rsidRPr="00F15687" w:rsidRDefault="00F15687" w:rsidP="00F15687">
      <w:pPr>
        <w:shd w:val="clear" w:color="auto" w:fill="FFFFFF"/>
        <w:jc w:val="both"/>
      </w:pPr>
    </w:p>
    <w:p w:rsidR="00F15687" w:rsidRPr="00F15687" w:rsidRDefault="00F15687" w:rsidP="00F15687">
      <w:pPr>
        <w:shd w:val="clear" w:color="auto" w:fill="FFFFFF"/>
        <w:jc w:val="both"/>
        <w:outlineLvl w:val="0"/>
        <w:rPr>
          <w:b/>
        </w:rPr>
      </w:pPr>
      <w:r w:rsidRPr="00F15687">
        <w:rPr>
          <w:b/>
          <w:color w:val="000000"/>
        </w:rPr>
        <w:t>10.2. Неопиоидные средства центрального действия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Выраженными анальгетическими свойствами обладает </w:t>
      </w:r>
      <w:r w:rsidRPr="00F15687">
        <w:rPr>
          <w:b/>
          <w:bCs/>
          <w:color w:val="000000"/>
        </w:rPr>
        <w:t>закись азота</w:t>
      </w:r>
      <w:r w:rsidRPr="00F15687">
        <w:rPr>
          <w:color w:val="000000"/>
        </w:rPr>
        <w:t>, которую применяют ингаляционно для уменьшения боли при инфаркте миокарда, в послеоперационном периоде, для обезболивания родов.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Анальгетическое действие, достаточное для проведения кратков</w:t>
      </w:r>
      <w:r w:rsidRPr="00F15687">
        <w:rPr>
          <w:color w:val="000000"/>
        </w:rPr>
        <w:softHyphen/>
        <w:t xml:space="preserve">ременных хирургических операций, оказывает </w:t>
      </w:r>
      <w:r w:rsidRPr="00F15687">
        <w:rPr>
          <w:b/>
          <w:bCs/>
          <w:color w:val="000000"/>
        </w:rPr>
        <w:t xml:space="preserve">кетамин </w:t>
      </w:r>
      <w:r w:rsidRPr="00F15687">
        <w:rPr>
          <w:color w:val="000000"/>
        </w:rPr>
        <w:t>(кеталар), блокирующий рецепторы возбуждающих аминокислот (</w:t>
      </w:r>
      <w:r w:rsidRPr="00F15687">
        <w:rPr>
          <w:color w:val="000000"/>
          <w:lang w:val="en-US"/>
        </w:rPr>
        <w:t>NMDA</w:t>
      </w:r>
      <w:r w:rsidRPr="00F15687">
        <w:rPr>
          <w:color w:val="000000"/>
        </w:rPr>
        <w:t>-</w:t>
      </w:r>
      <w:r w:rsidRPr="00F15687">
        <w:rPr>
          <w:color w:val="000000"/>
          <w:lang w:val="en-US"/>
        </w:rPr>
        <w:t>pe</w:t>
      </w:r>
      <w:r w:rsidRPr="00F15687">
        <w:rPr>
          <w:color w:val="000000"/>
        </w:rPr>
        <w:t>-цепторы).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  <w:lang w:val="en-US"/>
        </w:rPr>
        <w:t>a</w:t>
      </w:r>
      <w:r w:rsidRPr="00F15687">
        <w:rPr>
          <w:color w:val="000000"/>
          <w:vertAlign w:val="subscript"/>
        </w:rPr>
        <w:t>2</w:t>
      </w:r>
      <w:r w:rsidRPr="00F15687">
        <w:rPr>
          <w:color w:val="000000"/>
        </w:rPr>
        <w:t xml:space="preserve">-Адреномиметик </w:t>
      </w:r>
      <w:r w:rsidRPr="00F15687">
        <w:rPr>
          <w:b/>
          <w:bCs/>
          <w:color w:val="000000"/>
        </w:rPr>
        <w:t xml:space="preserve">клонидин </w:t>
      </w:r>
      <w:r w:rsidRPr="00F15687">
        <w:rPr>
          <w:color w:val="000000"/>
        </w:rPr>
        <w:t>(клофелин) уменьшает боль, по-ви</w:t>
      </w:r>
      <w:r w:rsidRPr="00F15687">
        <w:rPr>
          <w:color w:val="000000"/>
        </w:rPr>
        <w:softHyphen/>
        <w:t>димому, за счет стимуляции а</w:t>
      </w:r>
      <w:r w:rsidRPr="00F15687">
        <w:rPr>
          <w:color w:val="000000"/>
          <w:vertAlign w:val="subscript"/>
        </w:rPr>
        <w:t>2</w:t>
      </w:r>
      <w:r w:rsidRPr="00F15687">
        <w:rPr>
          <w:color w:val="000000"/>
        </w:rPr>
        <w:t>-адренорецепторов и усиления нисхо</w:t>
      </w:r>
      <w:r w:rsidRPr="00F15687">
        <w:rPr>
          <w:color w:val="000000"/>
        </w:rPr>
        <w:softHyphen/>
        <w:t>дящих тормозных влияний на проведение болевых импульсов в аффе</w:t>
      </w:r>
      <w:r w:rsidRPr="00F15687">
        <w:rPr>
          <w:color w:val="000000"/>
        </w:rPr>
        <w:softHyphen/>
        <w:t>рентных путях спинного мозга.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Нисходящее тормозное влияние на проведение болевых импульсов в афферентных путях ЦНС усиливают </w:t>
      </w:r>
      <w:r w:rsidRPr="00F15687">
        <w:rPr>
          <w:b/>
          <w:bCs/>
          <w:color w:val="000000"/>
        </w:rPr>
        <w:t xml:space="preserve">имипрамин, амитриптилин </w:t>
      </w:r>
      <w:r w:rsidRPr="00F15687">
        <w:rPr>
          <w:color w:val="000000"/>
        </w:rPr>
        <w:t>за счет нарушения нейронального захвата норадреналина и серотонина и активации норадренергической и серотонинергической передачи.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Амитриптилин применяют при пояснично-крестцовом радику</w:t>
      </w:r>
      <w:r w:rsidRPr="00F15687">
        <w:rPr>
          <w:color w:val="000000"/>
        </w:rPr>
        <w:softHyphen/>
        <w:t>лите, постгерпетической невралгии, диабетической нейропатии.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При невралгии тройничного нерва, которая обычно сопровож</w:t>
      </w:r>
      <w:r w:rsidRPr="00F15687">
        <w:rPr>
          <w:color w:val="000000"/>
        </w:rPr>
        <w:softHyphen/>
        <w:t>дается приступами сильных болей, эффективны блокаторы натрие</w:t>
      </w:r>
      <w:r w:rsidRPr="00F15687">
        <w:rPr>
          <w:color w:val="000000"/>
        </w:rPr>
        <w:softHyphen/>
        <w:t xml:space="preserve">вых каналов </w:t>
      </w:r>
      <w:r w:rsidRPr="00F15687">
        <w:rPr>
          <w:b/>
          <w:bCs/>
          <w:color w:val="000000"/>
        </w:rPr>
        <w:t xml:space="preserve">карбамазепин </w:t>
      </w:r>
      <w:r w:rsidRPr="00F15687">
        <w:rPr>
          <w:color w:val="000000"/>
        </w:rPr>
        <w:t xml:space="preserve">(тегретол, финлепсин) и </w:t>
      </w:r>
      <w:r w:rsidRPr="00F15687">
        <w:rPr>
          <w:b/>
          <w:bCs/>
          <w:color w:val="000000"/>
        </w:rPr>
        <w:t xml:space="preserve">фенитоин </w:t>
      </w:r>
      <w:r w:rsidRPr="00F15687">
        <w:rPr>
          <w:color w:val="000000"/>
        </w:rPr>
        <w:t>(ди-фенин), а также агонист ГАМК</w:t>
      </w:r>
      <w:r w:rsidRPr="00F15687">
        <w:rPr>
          <w:color w:val="000000"/>
          <w:vertAlign w:val="subscript"/>
        </w:rPr>
        <w:t>в</w:t>
      </w:r>
      <w:r w:rsidRPr="00F15687">
        <w:rPr>
          <w:color w:val="000000"/>
        </w:rPr>
        <w:t xml:space="preserve">-рецепторов </w:t>
      </w:r>
      <w:r w:rsidRPr="00F15687">
        <w:rPr>
          <w:b/>
          <w:bCs/>
          <w:color w:val="000000"/>
        </w:rPr>
        <w:t xml:space="preserve">баклофен </w:t>
      </w:r>
      <w:r w:rsidRPr="00F15687">
        <w:rPr>
          <w:color w:val="000000"/>
        </w:rPr>
        <w:t>(оказывает угнетающее влияние на выделение медиаторов из первичных аф-ферентов). Баклофен эффективен также при фантомных болях.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При головной боли, мигрени, невралгии, артралгии, миалгии, альгодисменорее применяют </w:t>
      </w:r>
      <w:r w:rsidRPr="00F15687">
        <w:rPr>
          <w:b/>
          <w:bCs/>
          <w:color w:val="000000"/>
        </w:rPr>
        <w:t xml:space="preserve">парацетамол </w:t>
      </w:r>
      <w:r w:rsidRPr="00F15687">
        <w:rPr>
          <w:color w:val="000000"/>
        </w:rPr>
        <w:t>(ацетаминофен, панадол), который уменьшает боль в связи с ингибированием циклооксиге-назы в ЦНС.</w:t>
      </w:r>
    </w:p>
    <w:p w:rsidR="00F15687" w:rsidRPr="00F15687" w:rsidRDefault="00F15687" w:rsidP="00F15687">
      <w:pPr>
        <w:shd w:val="clear" w:color="auto" w:fill="FFFFFF"/>
        <w:jc w:val="both"/>
        <w:rPr>
          <w:color w:val="000000"/>
        </w:rPr>
      </w:pPr>
      <w:r w:rsidRPr="00F15687">
        <w:rPr>
          <w:color w:val="000000"/>
        </w:rPr>
        <w:t xml:space="preserve">Высшая суточная доза парацетамола — </w:t>
      </w:r>
      <w:smartTag w:uri="urn:schemas-microsoft-com:office:smarttags" w:element="metricconverter">
        <w:smartTagPr>
          <w:attr w:name="ProductID" w:val="4 г"/>
        </w:smartTagPr>
        <w:r w:rsidRPr="00F15687">
          <w:rPr>
            <w:color w:val="000000"/>
          </w:rPr>
          <w:t>4 г</w:t>
        </w:r>
      </w:smartTag>
      <w:r w:rsidRPr="00F15687">
        <w:rPr>
          <w:color w:val="000000"/>
        </w:rPr>
        <w:t xml:space="preserve">. При передозировке парацетамола возможно тяжелое поражение печени (некроз) из-за действия токсичного метаболита парацетамола — </w:t>
      </w:r>
      <w:r w:rsidRPr="00F15687">
        <w:rPr>
          <w:color w:val="000000"/>
          <w:lang w:val="en-US"/>
        </w:rPr>
        <w:t>N</w:t>
      </w:r>
      <w:r w:rsidRPr="00F15687">
        <w:rPr>
          <w:color w:val="000000"/>
        </w:rPr>
        <w:t>-ацетил-п-бен-зохинонимина (при терапевтических дозах парацетамола этот ме</w:t>
      </w:r>
      <w:r w:rsidRPr="00F15687">
        <w:rPr>
          <w:color w:val="000000"/>
        </w:rPr>
        <w:softHyphen/>
        <w:t>таболит быстро инактивируется глутатионом). Для уменьшения ток</w:t>
      </w:r>
      <w:r w:rsidRPr="00F15687">
        <w:rPr>
          <w:color w:val="000000"/>
        </w:rPr>
        <w:softHyphen/>
        <w:t>сического действия этого соединения применяют ацетилцистеин (внутривенно или внутрь), метионин (внутрь).</w:t>
      </w:r>
    </w:p>
    <w:p w:rsidR="00F15687" w:rsidRPr="00F15687" w:rsidRDefault="00F15687" w:rsidP="00F15687">
      <w:pPr>
        <w:shd w:val="clear" w:color="auto" w:fill="FFFFFF"/>
        <w:jc w:val="both"/>
      </w:pPr>
    </w:p>
    <w:p w:rsidR="00F15687" w:rsidRPr="00F15687" w:rsidRDefault="00F15687" w:rsidP="00F15687">
      <w:pPr>
        <w:shd w:val="clear" w:color="auto" w:fill="FFFFFF"/>
        <w:jc w:val="both"/>
        <w:outlineLvl w:val="0"/>
        <w:rPr>
          <w:b/>
        </w:rPr>
      </w:pPr>
      <w:r w:rsidRPr="00F15687">
        <w:rPr>
          <w:b/>
          <w:color w:val="000000"/>
        </w:rPr>
        <w:t>10.3.  Препараты смешанного действия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bCs/>
          <w:color w:val="000000"/>
        </w:rPr>
        <w:t xml:space="preserve">Трамадол </w:t>
      </w:r>
      <w:r w:rsidRPr="00F15687">
        <w:rPr>
          <w:color w:val="000000"/>
        </w:rPr>
        <w:t>(трамал) обладает свойствами опиоидных анальгети</w:t>
      </w:r>
      <w:r w:rsidRPr="00F15687">
        <w:rPr>
          <w:color w:val="000000"/>
        </w:rPr>
        <w:softHyphen/>
        <w:t>ков (стимулирует мю-рецепторы), а кроме того, нарушает обрат</w:t>
      </w:r>
      <w:r w:rsidRPr="00F15687">
        <w:rPr>
          <w:color w:val="000000"/>
        </w:rPr>
        <w:softHyphen/>
        <w:t>ный нейрональный захват норадреналина и серотонина, т.е. акти</w:t>
      </w:r>
      <w:r w:rsidRPr="00F15687">
        <w:rPr>
          <w:color w:val="000000"/>
        </w:rPr>
        <w:softHyphen/>
        <w:t>вирует норадренергическую и серотонинергическую передачу и может усиливать нисходящие тормозные влияния на проведение болевых импульсов. По анальгетическому действию уступает мор</w:t>
      </w:r>
      <w:r w:rsidRPr="00F15687">
        <w:rPr>
          <w:color w:val="000000"/>
        </w:rPr>
        <w:softHyphen/>
        <w:t>фину. Мало влияет на дыхание.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Трамадол назначают внутрь, под кожу, внутримышечно, внут</w:t>
      </w:r>
      <w:r w:rsidRPr="00F15687">
        <w:rPr>
          <w:color w:val="000000"/>
        </w:rPr>
        <w:softHyphen/>
        <w:t>ривенно при болях, связанных со злокачественными опухолями, инфарктом миокарда, травмами.</w:t>
      </w:r>
    </w:p>
    <w:p w:rsidR="00F15687" w:rsidRPr="00F15687" w:rsidRDefault="00F15687" w:rsidP="00F15687">
      <w:pPr>
        <w:shd w:val="clear" w:color="auto" w:fill="FFFFFF"/>
        <w:jc w:val="both"/>
        <w:rPr>
          <w:color w:val="000000"/>
        </w:rPr>
      </w:pPr>
      <w:r w:rsidRPr="00F15687">
        <w:rPr>
          <w:color w:val="000000"/>
        </w:rPr>
        <w:t>Побочные эффекты трамадола: тошнота, рвота, головокружение, сухость во рту, лекарственная зависимость.</w:t>
      </w:r>
    </w:p>
    <w:p w:rsidR="00F15687" w:rsidRPr="00F15687" w:rsidRDefault="00F15687" w:rsidP="00F15687">
      <w:pPr>
        <w:shd w:val="clear" w:color="auto" w:fill="FFFFFF"/>
        <w:jc w:val="both"/>
      </w:pP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b/>
          <w:color w:val="000000"/>
        </w:rPr>
        <w:t>10.4.  Нестероидные противовоспалительные средства (ненаркотические анальгетики</w:t>
      </w:r>
      <w:r w:rsidRPr="00F15687">
        <w:rPr>
          <w:color w:val="000000"/>
        </w:rPr>
        <w:t>)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Нестероидные противовоспалительные средства (НПВС), напри</w:t>
      </w:r>
      <w:r w:rsidRPr="00F15687">
        <w:rPr>
          <w:color w:val="000000"/>
        </w:rPr>
        <w:softHyphen/>
        <w:t xml:space="preserve">мер, </w:t>
      </w:r>
      <w:r w:rsidRPr="00F15687">
        <w:rPr>
          <w:b/>
          <w:bCs/>
          <w:color w:val="000000"/>
        </w:rPr>
        <w:t xml:space="preserve">ацетилсалициловая кислота </w:t>
      </w:r>
      <w:r w:rsidRPr="00F15687">
        <w:rPr>
          <w:color w:val="000000"/>
        </w:rPr>
        <w:t xml:space="preserve">(аспирин), </w:t>
      </w:r>
      <w:r w:rsidRPr="00F15687">
        <w:rPr>
          <w:b/>
          <w:bCs/>
          <w:color w:val="000000"/>
        </w:rPr>
        <w:t xml:space="preserve">ибупрофен </w:t>
      </w:r>
      <w:r w:rsidRPr="00F15687">
        <w:rPr>
          <w:color w:val="000000"/>
        </w:rPr>
        <w:t xml:space="preserve">(бруфен), </w:t>
      </w:r>
      <w:r w:rsidRPr="00F15687">
        <w:rPr>
          <w:b/>
          <w:bCs/>
          <w:color w:val="000000"/>
        </w:rPr>
        <w:t xml:space="preserve">дик-лофенак </w:t>
      </w:r>
      <w:r w:rsidRPr="00F15687">
        <w:rPr>
          <w:color w:val="000000"/>
        </w:rPr>
        <w:t>(вольтарен) и др., обладают противовоспалительными, жаро</w:t>
      </w:r>
      <w:r w:rsidRPr="00F15687">
        <w:rPr>
          <w:color w:val="000000"/>
        </w:rPr>
        <w:softHyphen/>
        <w:t>понижающими и анальгетическими свойствами.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Анальгетическое действие препаратов данной группы связано с нарушением образования простагландинов Е</w:t>
      </w:r>
      <w:r w:rsidRPr="00F15687">
        <w:rPr>
          <w:color w:val="000000"/>
          <w:vertAlign w:val="subscript"/>
        </w:rPr>
        <w:t>2</w:t>
      </w:r>
      <w:r w:rsidRPr="00F15687">
        <w:rPr>
          <w:color w:val="000000"/>
        </w:rPr>
        <w:t xml:space="preserve"> и 1</w:t>
      </w:r>
      <w:r w:rsidRPr="00F15687">
        <w:rPr>
          <w:color w:val="000000"/>
          <w:vertAlign w:val="subscript"/>
        </w:rPr>
        <w:t>2</w:t>
      </w:r>
      <w:r w:rsidRPr="00F15687">
        <w:rPr>
          <w:color w:val="000000"/>
        </w:rPr>
        <w:t>, повышающих чувствительность болевых рецепторов к брадикинину, который счи</w:t>
      </w:r>
      <w:r w:rsidRPr="00F15687">
        <w:rPr>
          <w:color w:val="000000"/>
        </w:rPr>
        <w:softHyphen/>
        <w:t>тают основным медиатором боли.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Применяют эти препараты в первую очередь при болях, связан</w:t>
      </w:r>
      <w:r w:rsidRPr="00F15687">
        <w:rPr>
          <w:color w:val="000000"/>
        </w:rPr>
        <w:softHyphen/>
        <w:t>ных с воспалительными процессами — при миозитах, невритах, ар</w:t>
      </w:r>
      <w:r w:rsidRPr="00F15687">
        <w:rPr>
          <w:color w:val="000000"/>
        </w:rPr>
        <w:softHyphen/>
        <w:t>тритах, при зубной боли и т.п. Кроме того, их используют при го</w:t>
      </w:r>
      <w:r w:rsidRPr="00F15687">
        <w:rPr>
          <w:color w:val="000000"/>
        </w:rPr>
        <w:softHyphen/>
        <w:t>ловной боли и альгодисменорее. Могут быть эффективны при болях, связанных с опухолевыми поражениями костной ткани.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НПВС мало эффективны при болях, связанных с заболеваниями внутренних органов (инфаркт миокарда, спазмы кишечника и т.п.).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Особенно выраженное анальгетическое действие оказывает </w:t>
      </w:r>
      <w:r w:rsidRPr="00F15687">
        <w:rPr>
          <w:b/>
          <w:bCs/>
          <w:color w:val="000000"/>
        </w:rPr>
        <w:t xml:space="preserve">кеторолак. </w:t>
      </w:r>
      <w:r w:rsidRPr="00F15687">
        <w:rPr>
          <w:color w:val="000000"/>
        </w:rPr>
        <w:t>Этот препарат назначают внутрь или парентерально только в каче</w:t>
      </w:r>
      <w:r w:rsidRPr="00F15687">
        <w:rPr>
          <w:color w:val="000000"/>
        </w:rPr>
        <w:softHyphen/>
        <w:t>стве анальгетического средства, в частности, для уменьшения болей в послеоперационном периоде, болей при травмах, неврите седалищного нерва, остеоартрозе, болей при онкологических заболеваниях.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Практически только в качестве анальгетика применяют </w:t>
      </w:r>
      <w:r w:rsidRPr="00F15687">
        <w:rPr>
          <w:b/>
          <w:bCs/>
          <w:color w:val="000000"/>
        </w:rPr>
        <w:t xml:space="preserve">метамизол-натрий </w:t>
      </w:r>
      <w:r w:rsidRPr="00F15687">
        <w:rPr>
          <w:color w:val="000000"/>
        </w:rPr>
        <w:t>(анальгин). Препарат эффективен при головной и зубной боли, миалгиях, невралгиях, почечной и печеночной коликах, травмах, ожо</w:t>
      </w:r>
      <w:r w:rsidRPr="00F15687">
        <w:rPr>
          <w:color w:val="000000"/>
        </w:rPr>
        <w:softHyphen/>
        <w:t>гах, болях после операций. Однако метамизол-натрий может вызы</w:t>
      </w:r>
      <w:r w:rsidRPr="00F15687">
        <w:rPr>
          <w:color w:val="000000"/>
        </w:rPr>
        <w:softHyphen/>
        <w:t>вать лейкопению и даже агранулоцитоз. Поэтому в настоящее время использование препарата ограничено.</w:t>
      </w:r>
    </w:p>
    <w:p w:rsidR="00F15687" w:rsidRPr="00F15687" w:rsidRDefault="00F15687" w:rsidP="00F15687">
      <w:pPr>
        <w:shd w:val="clear" w:color="auto" w:fill="FFFFFF"/>
        <w:jc w:val="both"/>
        <w:outlineLvl w:val="0"/>
      </w:pPr>
      <w:r w:rsidRPr="00F15687">
        <w:rPr>
          <w:color w:val="000000"/>
        </w:rPr>
        <w:t>10.5. Средства, применяемые при мигрени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Мигрень проявляется приступами сильной пульсирующей голов</w:t>
      </w:r>
      <w:r w:rsidRPr="00F15687">
        <w:rPr>
          <w:color w:val="000000"/>
        </w:rPr>
        <w:softHyphen/>
        <w:t>ной боли, которая часто сопровождается тошнотой, рвотой. Голов</w:t>
      </w:r>
      <w:r w:rsidRPr="00F15687">
        <w:rPr>
          <w:color w:val="000000"/>
        </w:rPr>
        <w:softHyphen/>
        <w:t>ная боль в данном случае связана с раширением и пульсацией сосу</w:t>
      </w:r>
      <w:r w:rsidRPr="00F15687">
        <w:rPr>
          <w:color w:val="000000"/>
        </w:rPr>
        <w:softHyphen/>
        <w:t>дов мозга и раздражением чувствительных нервных рецепторов.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 xml:space="preserve">При остром приступе мигрени высоко эффективен </w:t>
      </w:r>
      <w:r w:rsidRPr="00F15687">
        <w:rPr>
          <w:b/>
          <w:bCs/>
          <w:color w:val="000000"/>
        </w:rPr>
        <w:t xml:space="preserve">суматриптан </w:t>
      </w:r>
      <w:r w:rsidRPr="00F15687">
        <w:rPr>
          <w:color w:val="000000"/>
        </w:rPr>
        <w:t>(имигран) — агонист серотониновых 5-Н</w:t>
      </w:r>
      <w:r w:rsidRPr="00F15687">
        <w:rPr>
          <w:color w:val="000000"/>
          <w:lang w:val="en-US"/>
        </w:rPr>
        <w:t>T</w:t>
      </w:r>
      <w:r w:rsidRPr="00F15687">
        <w:rPr>
          <w:color w:val="000000"/>
          <w:vertAlign w:val="subscript"/>
          <w:lang w:val="en-US"/>
        </w:rPr>
        <w:t>ID</w:t>
      </w:r>
      <w:r w:rsidRPr="00F15687">
        <w:rPr>
          <w:color w:val="000000"/>
        </w:rPr>
        <w:t xml:space="preserve"> -рецепторов. При сти</w:t>
      </w:r>
      <w:r w:rsidRPr="00F15687">
        <w:rPr>
          <w:color w:val="000000"/>
        </w:rPr>
        <w:softHyphen/>
        <w:t>муляции 5-Н</w:t>
      </w:r>
      <w:r w:rsidRPr="00F15687">
        <w:rPr>
          <w:color w:val="000000"/>
          <w:lang w:val="en-US"/>
        </w:rPr>
        <w:t>T</w:t>
      </w:r>
      <w:r w:rsidRPr="00F15687">
        <w:rPr>
          <w:color w:val="000000"/>
          <w:vertAlign w:val="subscript"/>
          <w:lang w:val="en-US"/>
        </w:rPr>
        <w:t>ID</w:t>
      </w:r>
      <w:r w:rsidRPr="00F15687">
        <w:rPr>
          <w:color w:val="000000"/>
        </w:rPr>
        <w:t>-рецепторов в окончаниях нервных волокон, кото</w:t>
      </w:r>
      <w:r w:rsidRPr="00F15687">
        <w:rPr>
          <w:color w:val="000000"/>
        </w:rPr>
        <w:softHyphen/>
        <w:t>рые иннервируют внутричерепные сосуды, уменьшается выделение субстанции Р — медиатора, возбуждающего чувствительные нервные окончания, суживаются кровеносные сосуды.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Суматриптан назначают внутрь (действие наступает примерно через 30 мин) или в форме назального спрея (действие через 15 мин).</w:t>
      </w:r>
    </w:p>
    <w:p w:rsidR="00F15687" w:rsidRPr="00F15687" w:rsidRDefault="00F15687" w:rsidP="00F15687">
      <w:pPr>
        <w:shd w:val="clear" w:color="auto" w:fill="FFFFFF"/>
        <w:jc w:val="both"/>
        <w:outlineLvl w:val="0"/>
      </w:pPr>
      <w:r w:rsidRPr="00F15687">
        <w:rPr>
          <w:color w:val="000000"/>
        </w:rPr>
        <w:t xml:space="preserve">Аналогичными свойствами обладают </w:t>
      </w:r>
      <w:r w:rsidRPr="00F15687">
        <w:rPr>
          <w:b/>
          <w:bCs/>
          <w:color w:val="000000"/>
        </w:rPr>
        <w:t>наратриптан, ризатриптан. золмитриптан.</w:t>
      </w:r>
    </w:p>
    <w:p w:rsidR="00F15687" w:rsidRPr="00F15687" w:rsidRDefault="00F15687" w:rsidP="00F15687">
      <w:pPr>
        <w:shd w:val="clear" w:color="auto" w:fill="FFFFFF"/>
        <w:jc w:val="both"/>
      </w:pPr>
      <w:r w:rsidRPr="00F15687">
        <w:rPr>
          <w:color w:val="000000"/>
        </w:rPr>
        <w:t>Кроме того, при острых приступах мигрени применяют эрготамин</w:t>
      </w:r>
      <w:r w:rsidRPr="00F15687">
        <w:rPr>
          <w:b/>
          <w:bCs/>
          <w:i/>
          <w:iCs/>
          <w:color w:val="000000"/>
        </w:rPr>
        <w:t xml:space="preserve"> </w:t>
      </w:r>
      <w:r w:rsidRPr="00F15687">
        <w:rPr>
          <w:color w:val="000000"/>
        </w:rPr>
        <w:t xml:space="preserve">(сосудосуживающее средство), </w:t>
      </w:r>
      <w:r w:rsidRPr="00F15687">
        <w:rPr>
          <w:b/>
          <w:bCs/>
          <w:color w:val="000000"/>
        </w:rPr>
        <w:t xml:space="preserve">парацетамол </w:t>
      </w:r>
      <w:r w:rsidRPr="00F15687">
        <w:rPr>
          <w:color w:val="000000"/>
        </w:rPr>
        <w:t xml:space="preserve">(ацетаминофен), </w:t>
      </w:r>
      <w:r w:rsidRPr="00F15687">
        <w:rPr>
          <w:b/>
          <w:bCs/>
          <w:color w:val="000000"/>
          <w:lang w:val="en-US"/>
        </w:rPr>
        <w:t>a</w:t>
      </w:r>
      <w:r w:rsidRPr="00F15687">
        <w:rPr>
          <w:b/>
          <w:bCs/>
          <w:color w:val="000000"/>
        </w:rPr>
        <w:t xml:space="preserve">цетилсалициловую кислоту </w:t>
      </w:r>
      <w:r w:rsidRPr="00F15687">
        <w:rPr>
          <w:color w:val="000000"/>
        </w:rPr>
        <w:t xml:space="preserve">(аспирин), </w:t>
      </w:r>
      <w:r w:rsidRPr="00F15687">
        <w:rPr>
          <w:b/>
          <w:bCs/>
          <w:color w:val="000000"/>
        </w:rPr>
        <w:t>ибупрофен.</w:t>
      </w:r>
    </w:p>
    <w:p w:rsidR="00F15687" w:rsidRPr="00F15687" w:rsidRDefault="00F15687" w:rsidP="00F15687">
      <w:pPr>
        <w:shd w:val="clear" w:color="auto" w:fill="FFFFFF"/>
        <w:jc w:val="both"/>
        <w:rPr>
          <w:color w:val="000000"/>
        </w:rPr>
      </w:pPr>
      <w:r w:rsidRPr="00F15687">
        <w:rPr>
          <w:color w:val="000000"/>
        </w:rPr>
        <w:t xml:space="preserve">С целью уменьшения рвоты используют </w:t>
      </w:r>
      <w:r w:rsidRPr="00F15687">
        <w:rPr>
          <w:b/>
          <w:bCs/>
          <w:color w:val="000000"/>
        </w:rPr>
        <w:t>метоклопрамид</w:t>
      </w:r>
      <w:r w:rsidRPr="00F15687">
        <w:rPr>
          <w:color w:val="000000"/>
        </w:rPr>
        <w:t>. Для профилактики приступов мигрени назначают β -адреноблокаторы, трициклические антидепрессанты, верапамил.</w:t>
      </w:r>
    </w:p>
    <w:p w:rsidR="00B47BEC" w:rsidRPr="00F15687" w:rsidRDefault="00B47BEC">
      <w:bookmarkStart w:id="0" w:name="_GoBack"/>
      <w:bookmarkEnd w:id="0"/>
    </w:p>
    <w:sectPr w:rsidR="00B47BEC" w:rsidRPr="00F1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687"/>
    <w:rsid w:val="00013E80"/>
    <w:rsid w:val="00015BC0"/>
    <w:rsid w:val="00017880"/>
    <w:rsid w:val="000206D5"/>
    <w:rsid w:val="00035C76"/>
    <w:rsid w:val="0005005D"/>
    <w:rsid w:val="00060EDB"/>
    <w:rsid w:val="00061772"/>
    <w:rsid w:val="00061B6C"/>
    <w:rsid w:val="00071964"/>
    <w:rsid w:val="00072BDF"/>
    <w:rsid w:val="000767D4"/>
    <w:rsid w:val="00076F56"/>
    <w:rsid w:val="0008335D"/>
    <w:rsid w:val="00090F96"/>
    <w:rsid w:val="0009551C"/>
    <w:rsid w:val="000C2B62"/>
    <w:rsid w:val="000C664E"/>
    <w:rsid w:val="000C7FEE"/>
    <w:rsid w:val="000D1419"/>
    <w:rsid w:val="000D27F1"/>
    <w:rsid w:val="000D5130"/>
    <w:rsid w:val="000D7393"/>
    <w:rsid w:val="000E3F36"/>
    <w:rsid w:val="000F6FC8"/>
    <w:rsid w:val="00100B05"/>
    <w:rsid w:val="00110912"/>
    <w:rsid w:val="00115B29"/>
    <w:rsid w:val="00121C9E"/>
    <w:rsid w:val="001256EA"/>
    <w:rsid w:val="00137A4D"/>
    <w:rsid w:val="00156E57"/>
    <w:rsid w:val="00157AE3"/>
    <w:rsid w:val="00161429"/>
    <w:rsid w:val="0016420C"/>
    <w:rsid w:val="00167700"/>
    <w:rsid w:val="00193C02"/>
    <w:rsid w:val="00197454"/>
    <w:rsid w:val="001A449E"/>
    <w:rsid w:val="001B17F7"/>
    <w:rsid w:val="001B5011"/>
    <w:rsid w:val="001D29C0"/>
    <w:rsid w:val="001D7E3B"/>
    <w:rsid w:val="001E26AB"/>
    <w:rsid w:val="001E4F5B"/>
    <w:rsid w:val="002064F2"/>
    <w:rsid w:val="00215A8C"/>
    <w:rsid w:val="00225569"/>
    <w:rsid w:val="00245569"/>
    <w:rsid w:val="002537D0"/>
    <w:rsid w:val="002627CA"/>
    <w:rsid w:val="0027164C"/>
    <w:rsid w:val="0027771B"/>
    <w:rsid w:val="00280D2D"/>
    <w:rsid w:val="00281263"/>
    <w:rsid w:val="002A40D3"/>
    <w:rsid w:val="002B18AC"/>
    <w:rsid w:val="002B2E92"/>
    <w:rsid w:val="002C1764"/>
    <w:rsid w:val="002D6A15"/>
    <w:rsid w:val="002E6A29"/>
    <w:rsid w:val="002E70C4"/>
    <w:rsid w:val="002F4A0D"/>
    <w:rsid w:val="002F5F06"/>
    <w:rsid w:val="00304171"/>
    <w:rsid w:val="00306F01"/>
    <w:rsid w:val="00310658"/>
    <w:rsid w:val="0031458D"/>
    <w:rsid w:val="00315E8F"/>
    <w:rsid w:val="00321323"/>
    <w:rsid w:val="00322E19"/>
    <w:rsid w:val="00333DD3"/>
    <w:rsid w:val="00336325"/>
    <w:rsid w:val="00336C94"/>
    <w:rsid w:val="00340C6F"/>
    <w:rsid w:val="00340E41"/>
    <w:rsid w:val="003561DD"/>
    <w:rsid w:val="003617FC"/>
    <w:rsid w:val="00365C0D"/>
    <w:rsid w:val="00367D78"/>
    <w:rsid w:val="00383A3F"/>
    <w:rsid w:val="003A6525"/>
    <w:rsid w:val="003B209B"/>
    <w:rsid w:val="003B26DD"/>
    <w:rsid w:val="003B2B82"/>
    <w:rsid w:val="003C5B74"/>
    <w:rsid w:val="003C795E"/>
    <w:rsid w:val="003D276B"/>
    <w:rsid w:val="003E3868"/>
    <w:rsid w:val="003E5D75"/>
    <w:rsid w:val="003E6765"/>
    <w:rsid w:val="003F13D9"/>
    <w:rsid w:val="003F4B52"/>
    <w:rsid w:val="003F4B94"/>
    <w:rsid w:val="00400755"/>
    <w:rsid w:val="00402A9B"/>
    <w:rsid w:val="004056B7"/>
    <w:rsid w:val="00405EC8"/>
    <w:rsid w:val="004066F2"/>
    <w:rsid w:val="00406E2A"/>
    <w:rsid w:val="004140E3"/>
    <w:rsid w:val="00440074"/>
    <w:rsid w:val="004544F1"/>
    <w:rsid w:val="00467759"/>
    <w:rsid w:val="00471CC8"/>
    <w:rsid w:val="00477115"/>
    <w:rsid w:val="004773F0"/>
    <w:rsid w:val="00493B00"/>
    <w:rsid w:val="004A4E4C"/>
    <w:rsid w:val="004A502A"/>
    <w:rsid w:val="004A669A"/>
    <w:rsid w:val="004C327A"/>
    <w:rsid w:val="004D1042"/>
    <w:rsid w:val="004D1610"/>
    <w:rsid w:val="004D2E3D"/>
    <w:rsid w:val="004D77FA"/>
    <w:rsid w:val="004E1299"/>
    <w:rsid w:val="004E69A5"/>
    <w:rsid w:val="005156E6"/>
    <w:rsid w:val="00523918"/>
    <w:rsid w:val="00532281"/>
    <w:rsid w:val="005331BE"/>
    <w:rsid w:val="005526B6"/>
    <w:rsid w:val="00553CAC"/>
    <w:rsid w:val="00554752"/>
    <w:rsid w:val="00556DFA"/>
    <w:rsid w:val="00563575"/>
    <w:rsid w:val="00565521"/>
    <w:rsid w:val="00567B1A"/>
    <w:rsid w:val="00570127"/>
    <w:rsid w:val="00570417"/>
    <w:rsid w:val="00572E7A"/>
    <w:rsid w:val="00572F26"/>
    <w:rsid w:val="00595DBD"/>
    <w:rsid w:val="005A6387"/>
    <w:rsid w:val="005A68EB"/>
    <w:rsid w:val="005B1BBD"/>
    <w:rsid w:val="005B1D4F"/>
    <w:rsid w:val="005B65C4"/>
    <w:rsid w:val="005D3D26"/>
    <w:rsid w:val="005E4AB0"/>
    <w:rsid w:val="005F34A2"/>
    <w:rsid w:val="005F4359"/>
    <w:rsid w:val="005F5B55"/>
    <w:rsid w:val="005F6EAB"/>
    <w:rsid w:val="006008E2"/>
    <w:rsid w:val="00604DF4"/>
    <w:rsid w:val="006148DB"/>
    <w:rsid w:val="00616162"/>
    <w:rsid w:val="00624584"/>
    <w:rsid w:val="00626719"/>
    <w:rsid w:val="006341C8"/>
    <w:rsid w:val="00636182"/>
    <w:rsid w:val="006418A4"/>
    <w:rsid w:val="00650502"/>
    <w:rsid w:val="006514ED"/>
    <w:rsid w:val="00662C78"/>
    <w:rsid w:val="00662D8C"/>
    <w:rsid w:val="00663A85"/>
    <w:rsid w:val="006907E8"/>
    <w:rsid w:val="00693155"/>
    <w:rsid w:val="00695C17"/>
    <w:rsid w:val="00695D3E"/>
    <w:rsid w:val="006979B4"/>
    <w:rsid w:val="006B1CAA"/>
    <w:rsid w:val="006C13C4"/>
    <w:rsid w:val="006E3C54"/>
    <w:rsid w:val="006E5034"/>
    <w:rsid w:val="00703F53"/>
    <w:rsid w:val="00712180"/>
    <w:rsid w:val="00713D6B"/>
    <w:rsid w:val="007151F7"/>
    <w:rsid w:val="007212D5"/>
    <w:rsid w:val="0074536A"/>
    <w:rsid w:val="00774E1C"/>
    <w:rsid w:val="007A67FE"/>
    <w:rsid w:val="007B01B6"/>
    <w:rsid w:val="007B09B2"/>
    <w:rsid w:val="007B2C57"/>
    <w:rsid w:val="007B2FD4"/>
    <w:rsid w:val="007C5F62"/>
    <w:rsid w:val="007D34EB"/>
    <w:rsid w:val="007E2820"/>
    <w:rsid w:val="007E2CDF"/>
    <w:rsid w:val="00802627"/>
    <w:rsid w:val="0080739F"/>
    <w:rsid w:val="00810350"/>
    <w:rsid w:val="00811227"/>
    <w:rsid w:val="00820418"/>
    <w:rsid w:val="00821AE5"/>
    <w:rsid w:val="008236F7"/>
    <w:rsid w:val="0082427D"/>
    <w:rsid w:val="008242A4"/>
    <w:rsid w:val="00824968"/>
    <w:rsid w:val="0082621E"/>
    <w:rsid w:val="0082645F"/>
    <w:rsid w:val="00834AEA"/>
    <w:rsid w:val="00836C41"/>
    <w:rsid w:val="00841704"/>
    <w:rsid w:val="008444B3"/>
    <w:rsid w:val="00845EF1"/>
    <w:rsid w:val="00847CEA"/>
    <w:rsid w:val="00864354"/>
    <w:rsid w:val="00871AB3"/>
    <w:rsid w:val="00873408"/>
    <w:rsid w:val="0087384B"/>
    <w:rsid w:val="00873A73"/>
    <w:rsid w:val="0087585A"/>
    <w:rsid w:val="00883AA0"/>
    <w:rsid w:val="0089280B"/>
    <w:rsid w:val="008A0A16"/>
    <w:rsid w:val="008A0C62"/>
    <w:rsid w:val="008A3FEA"/>
    <w:rsid w:val="008A4E2A"/>
    <w:rsid w:val="008A6034"/>
    <w:rsid w:val="008B14A0"/>
    <w:rsid w:val="008C1CBF"/>
    <w:rsid w:val="008C27E4"/>
    <w:rsid w:val="008D1899"/>
    <w:rsid w:val="008D463C"/>
    <w:rsid w:val="008D4801"/>
    <w:rsid w:val="008D5256"/>
    <w:rsid w:val="008E0F91"/>
    <w:rsid w:val="008E20DE"/>
    <w:rsid w:val="008E6634"/>
    <w:rsid w:val="008F6070"/>
    <w:rsid w:val="008F64B0"/>
    <w:rsid w:val="0090227F"/>
    <w:rsid w:val="009111C4"/>
    <w:rsid w:val="00923E97"/>
    <w:rsid w:val="009416BA"/>
    <w:rsid w:val="0094698D"/>
    <w:rsid w:val="0095169D"/>
    <w:rsid w:val="009531B0"/>
    <w:rsid w:val="00956B48"/>
    <w:rsid w:val="00964B3C"/>
    <w:rsid w:val="009666A5"/>
    <w:rsid w:val="00971857"/>
    <w:rsid w:val="0099210E"/>
    <w:rsid w:val="00992938"/>
    <w:rsid w:val="00994749"/>
    <w:rsid w:val="009A2A8C"/>
    <w:rsid w:val="009A3001"/>
    <w:rsid w:val="009A5A93"/>
    <w:rsid w:val="009B6548"/>
    <w:rsid w:val="009C7BE8"/>
    <w:rsid w:val="009D4D07"/>
    <w:rsid w:val="00A00886"/>
    <w:rsid w:val="00A01D2C"/>
    <w:rsid w:val="00A0240C"/>
    <w:rsid w:val="00A112EE"/>
    <w:rsid w:val="00A22311"/>
    <w:rsid w:val="00A317C6"/>
    <w:rsid w:val="00A32B65"/>
    <w:rsid w:val="00A4297E"/>
    <w:rsid w:val="00A51465"/>
    <w:rsid w:val="00A516BA"/>
    <w:rsid w:val="00A55244"/>
    <w:rsid w:val="00A63D59"/>
    <w:rsid w:val="00A64B80"/>
    <w:rsid w:val="00A678C6"/>
    <w:rsid w:val="00A76B75"/>
    <w:rsid w:val="00A81602"/>
    <w:rsid w:val="00AB4C00"/>
    <w:rsid w:val="00AE1AE0"/>
    <w:rsid w:val="00AE2B80"/>
    <w:rsid w:val="00AE2D74"/>
    <w:rsid w:val="00AE76C4"/>
    <w:rsid w:val="00AF4D7F"/>
    <w:rsid w:val="00B0756F"/>
    <w:rsid w:val="00B17501"/>
    <w:rsid w:val="00B2358F"/>
    <w:rsid w:val="00B26AF8"/>
    <w:rsid w:val="00B3201C"/>
    <w:rsid w:val="00B3317D"/>
    <w:rsid w:val="00B33F83"/>
    <w:rsid w:val="00B37A8D"/>
    <w:rsid w:val="00B47BEC"/>
    <w:rsid w:val="00B520E3"/>
    <w:rsid w:val="00B54311"/>
    <w:rsid w:val="00B56755"/>
    <w:rsid w:val="00B61A72"/>
    <w:rsid w:val="00B62F8D"/>
    <w:rsid w:val="00B63CC5"/>
    <w:rsid w:val="00B7683C"/>
    <w:rsid w:val="00B87B5B"/>
    <w:rsid w:val="00BA2253"/>
    <w:rsid w:val="00BA229F"/>
    <w:rsid w:val="00BA22AD"/>
    <w:rsid w:val="00BA232E"/>
    <w:rsid w:val="00BA32D2"/>
    <w:rsid w:val="00BA59A6"/>
    <w:rsid w:val="00BA6B1D"/>
    <w:rsid w:val="00BB098F"/>
    <w:rsid w:val="00BB2115"/>
    <w:rsid w:val="00BC1D01"/>
    <w:rsid w:val="00BC37B9"/>
    <w:rsid w:val="00BE56E8"/>
    <w:rsid w:val="00BF3223"/>
    <w:rsid w:val="00C0002A"/>
    <w:rsid w:val="00C135CD"/>
    <w:rsid w:val="00C23611"/>
    <w:rsid w:val="00C355B5"/>
    <w:rsid w:val="00C45812"/>
    <w:rsid w:val="00C5344B"/>
    <w:rsid w:val="00C6041E"/>
    <w:rsid w:val="00C73A4D"/>
    <w:rsid w:val="00C84F48"/>
    <w:rsid w:val="00C878BB"/>
    <w:rsid w:val="00C932AF"/>
    <w:rsid w:val="00C95CD9"/>
    <w:rsid w:val="00CA7586"/>
    <w:rsid w:val="00CC0E51"/>
    <w:rsid w:val="00CD07D4"/>
    <w:rsid w:val="00CD0FC1"/>
    <w:rsid w:val="00CE5822"/>
    <w:rsid w:val="00CE5A04"/>
    <w:rsid w:val="00CF33EE"/>
    <w:rsid w:val="00D01980"/>
    <w:rsid w:val="00D11D37"/>
    <w:rsid w:val="00D347C9"/>
    <w:rsid w:val="00D407D4"/>
    <w:rsid w:val="00D44469"/>
    <w:rsid w:val="00D500DD"/>
    <w:rsid w:val="00D52E7E"/>
    <w:rsid w:val="00D60A4E"/>
    <w:rsid w:val="00D658CF"/>
    <w:rsid w:val="00D65F68"/>
    <w:rsid w:val="00D8748B"/>
    <w:rsid w:val="00D87A6F"/>
    <w:rsid w:val="00D914D8"/>
    <w:rsid w:val="00D93C2F"/>
    <w:rsid w:val="00DA4285"/>
    <w:rsid w:val="00DA4CF7"/>
    <w:rsid w:val="00DA58A6"/>
    <w:rsid w:val="00DB36A7"/>
    <w:rsid w:val="00DC2A43"/>
    <w:rsid w:val="00DC6388"/>
    <w:rsid w:val="00DE3A40"/>
    <w:rsid w:val="00DE4044"/>
    <w:rsid w:val="00DF2E24"/>
    <w:rsid w:val="00E00BC6"/>
    <w:rsid w:val="00E0507E"/>
    <w:rsid w:val="00E060F0"/>
    <w:rsid w:val="00E2101C"/>
    <w:rsid w:val="00E33DC8"/>
    <w:rsid w:val="00E3627A"/>
    <w:rsid w:val="00E403E4"/>
    <w:rsid w:val="00E44CCC"/>
    <w:rsid w:val="00E52FA1"/>
    <w:rsid w:val="00E54AE1"/>
    <w:rsid w:val="00E57FB7"/>
    <w:rsid w:val="00E747A9"/>
    <w:rsid w:val="00E848CB"/>
    <w:rsid w:val="00E91D7D"/>
    <w:rsid w:val="00EB786D"/>
    <w:rsid w:val="00EC04BB"/>
    <w:rsid w:val="00EC0E3E"/>
    <w:rsid w:val="00EC60B1"/>
    <w:rsid w:val="00EC7CF4"/>
    <w:rsid w:val="00ED0EE9"/>
    <w:rsid w:val="00ED122D"/>
    <w:rsid w:val="00EE5141"/>
    <w:rsid w:val="00EF4EB3"/>
    <w:rsid w:val="00F137A7"/>
    <w:rsid w:val="00F15687"/>
    <w:rsid w:val="00F264E9"/>
    <w:rsid w:val="00F37613"/>
    <w:rsid w:val="00F44206"/>
    <w:rsid w:val="00F62C1E"/>
    <w:rsid w:val="00F639BE"/>
    <w:rsid w:val="00F75090"/>
    <w:rsid w:val="00F75BE8"/>
    <w:rsid w:val="00F77CA7"/>
    <w:rsid w:val="00F825F1"/>
    <w:rsid w:val="00F85979"/>
    <w:rsid w:val="00F87C2F"/>
    <w:rsid w:val="00F9538D"/>
    <w:rsid w:val="00F95B29"/>
    <w:rsid w:val="00FA09C6"/>
    <w:rsid w:val="00FA1389"/>
    <w:rsid w:val="00FA3FED"/>
    <w:rsid w:val="00FA4B5C"/>
    <w:rsid w:val="00FA5F17"/>
    <w:rsid w:val="00FA75F6"/>
    <w:rsid w:val="00FD0A0B"/>
    <w:rsid w:val="00FD2B48"/>
    <w:rsid w:val="00FD66B1"/>
    <w:rsid w:val="00FD756D"/>
    <w:rsid w:val="00FD78C2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899FD-23DC-4D0C-BB58-C7A7B42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3736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Вещества с анальгетической активностью</vt:lpstr>
    </vt:vector>
  </TitlesOfParts>
  <Company>MoBIL GROUP</Company>
  <LinksUpToDate>false</LinksUpToDate>
  <CharactersWithSpaces>24983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Вещества с анальгетической активностью</dc:title>
  <dc:subject/>
  <dc:creator>psyche</dc:creator>
  <cp:keywords/>
  <dc:description/>
  <cp:lastModifiedBy>Irina</cp:lastModifiedBy>
  <cp:revision>2</cp:revision>
  <dcterms:created xsi:type="dcterms:W3CDTF">2014-08-25T20:55:00Z</dcterms:created>
  <dcterms:modified xsi:type="dcterms:W3CDTF">2014-08-25T20:55:00Z</dcterms:modified>
</cp:coreProperties>
</file>