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B6" w:rsidRPr="00FA19D5" w:rsidRDefault="0059784F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 </w:t>
      </w: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7225E7" w:rsidRPr="00FA19D5" w:rsidRDefault="007225E7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7225E7" w:rsidRPr="00FA19D5" w:rsidRDefault="007225E7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  <w:r w:rsidRPr="00FA19D5">
        <w:rPr>
          <w:sz w:val="28"/>
          <w:szCs w:val="28"/>
        </w:rPr>
        <w:t>РЕФЕРАТ</w:t>
      </w: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  <w:r w:rsidRPr="00FA19D5">
        <w:rPr>
          <w:sz w:val="28"/>
          <w:szCs w:val="28"/>
        </w:rPr>
        <w:t>«Освобождение Пскова от немецко-фашистских захватчиков»</w:t>
      </w: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CF0196" w:rsidRPr="00FA19D5" w:rsidRDefault="00CF019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3D0F20" w:rsidP="00FA19D5">
      <w:pPr>
        <w:spacing w:line="360" w:lineRule="auto"/>
        <w:ind w:firstLine="709"/>
        <w:jc w:val="right"/>
        <w:rPr>
          <w:sz w:val="28"/>
          <w:szCs w:val="28"/>
        </w:rPr>
      </w:pPr>
      <w:r w:rsidRPr="00FA19D5">
        <w:rPr>
          <w:sz w:val="28"/>
          <w:szCs w:val="28"/>
        </w:rPr>
        <w:t>Васильев Денис Михайлович</w:t>
      </w: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7225E7" w:rsidRPr="00FA19D5" w:rsidRDefault="007225E7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59784F" w:rsidRPr="00FA19D5" w:rsidRDefault="0059784F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59784F" w:rsidRPr="00FA19D5" w:rsidRDefault="0059784F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59784F" w:rsidRPr="00FA19D5" w:rsidRDefault="0059784F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59784F" w:rsidRPr="00FA19D5" w:rsidRDefault="0059784F" w:rsidP="00FA19D5">
      <w:pPr>
        <w:spacing w:line="360" w:lineRule="auto"/>
        <w:ind w:firstLine="709"/>
        <w:jc w:val="center"/>
        <w:rPr>
          <w:sz w:val="28"/>
          <w:szCs w:val="28"/>
        </w:rPr>
      </w:pPr>
    </w:p>
    <w:p w:rsidR="0059784F" w:rsidRPr="00FA19D5" w:rsidRDefault="0059784F" w:rsidP="00FA19D5">
      <w:pPr>
        <w:spacing w:line="360" w:lineRule="auto"/>
        <w:ind w:firstLine="709"/>
        <w:jc w:val="center"/>
        <w:rPr>
          <w:sz w:val="28"/>
          <w:szCs w:val="28"/>
        </w:rPr>
      </w:pPr>
      <w:r w:rsidRPr="00FA19D5">
        <w:rPr>
          <w:sz w:val="28"/>
          <w:szCs w:val="28"/>
        </w:rPr>
        <w:t>2007 год</w:t>
      </w:r>
    </w:p>
    <w:p w:rsidR="00B051B6" w:rsidRPr="00FA19D5" w:rsidRDefault="00FA19D5" w:rsidP="00FA1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051B6" w:rsidRPr="00FA19D5">
        <w:rPr>
          <w:sz w:val="28"/>
          <w:szCs w:val="28"/>
        </w:rPr>
        <w:t>СОДЕРЖАНИЕ</w:t>
      </w:r>
    </w:p>
    <w:p w:rsidR="004F355E" w:rsidRPr="00FA19D5" w:rsidRDefault="004F355E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051B6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Введение.</w:t>
      </w:r>
    </w:p>
    <w:p w:rsidR="006B0C19" w:rsidRPr="00FA19D5" w:rsidRDefault="005964C3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Псковско-О</w:t>
      </w:r>
      <w:r w:rsidR="006B0C19" w:rsidRPr="00FA19D5">
        <w:rPr>
          <w:sz w:val="28"/>
          <w:szCs w:val="28"/>
        </w:rPr>
        <w:t>стровская наступательная операция.</w:t>
      </w:r>
    </w:p>
    <w:p w:rsidR="008E76FC" w:rsidRPr="00FA19D5" w:rsidRDefault="000B7B4D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Бои за Псков</w:t>
      </w:r>
      <w:r w:rsidR="00B051B6" w:rsidRPr="00FA19D5">
        <w:rPr>
          <w:sz w:val="28"/>
          <w:szCs w:val="28"/>
        </w:rPr>
        <w:t xml:space="preserve">  </w:t>
      </w:r>
    </w:p>
    <w:p w:rsidR="00FA19D5" w:rsidRDefault="004F355E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A19D5">
        <w:rPr>
          <w:sz w:val="28"/>
          <w:szCs w:val="28"/>
        </w:rPr>
        <w:t>Заключение</w:t>
      </w:r>
    </w:p>
    <w:p w:rsidR="004F355E" w:rsidRPr="00FA19D5" w:rsidRDefault="004F355E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Список использованной литературы</w:t>
      </w:r>
    </w:p>
    <w:p w:rsidR="004F355E" w:rsidRPr="00FA19D5" w:rsidRDefault="00FA19D5" w:rsidP="00FA1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76FC" w:rsidRPr="00FA19D5">
        <w:rPr>
          <w:sz w:val="28"/>
          <w:szCs w:val="28"/>
        </w:rPr>
        <w:t>Введение</w:t>
      </w:r>
    </w:p>
    <w:p w:rsidR="00FA19D5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F355E" w:rsidRPr="00FA19D5" w:rsidRDefault="004F355E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22 июня 1941 года началась Великая Отечественная война. </w:t>
      </w:r>
    </w:p>
    <w:p w:rsidR="008E76FC" w:rsidRPr="00FA19D5" w:rsidRDefault="00B051B6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Гитлеровское командование называло Псков «ключом к парадным дверям Ленинграда». Кроме того, древний город являлся воротами в Прибалтику. Именно поэтому немецкое командование  </w:t>
      </w:r>
      <w:r w:rsidR="008E76FC" w:rsidRPr="00FA19D5">
        <w:rPr>
          <w:sz w:val="28"/>
          <w:szCs w:val="28"/>
        </w:rPr>
        <w:t xml:space="preserve">стремилось захватить его. К сожалению, им это удалось, не смотря на героизм защитников города. </w:t>
      </w:r>
    </w:p>
    <w:p w:rsidR="00B051B6" w:rsidRPr="00FA19D5" w:rsidRDefault="008E76FC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После захвата Пскова немцы уже с октября 1942 года приступают к сооружению оборонительного рубежа – линии «Пантера». </w:t>
      </w:r>
      <w:r w:rsidR="00B051B6" w:rsidRPr="00FA19D5">
        <w:rPr>
          <w:sz w:val="28"/>
          <w:szCs w:val="28"/>
        </w:rPr>
        <w:t xml:space="preserve"> </w:t>
      </w:r>
      <w:r w:rsidRPr="00FA19D5">
        <w:rPr>
          <w:sz w:val="28"/>
          <w:szCs w:val="28"/>
        </w:rPr>
        <w:t>Она являлась северной частью оборонительного «Восточного вала», проходившего от Балтийского до Черного морей. Представляла собой набор сплошных фортификационных сооружений на общую глубину 8-</w:t>
      </w:r>
      <w:smartTag w:uri="urn:schemas-microsoft-com:office:smarttags" w:element="metricconverter">
        <w:smartTagPr>
          <w:attr w:name="ProductID" w:val="10 километров"/>
        </w:smartTagPr>
        <w:r w:rsidRPr="00FA19D5">
          <w:rPr>
            <w:sz w:val="28"/>
            <w:szCs w:val="28"/>
          </w:rPr>
          <w:t>10 километров</w:t>
        </w:r>
      </w:smartTag>
      <w:r w:rsidRPr="00FA19D5">
        <w:rPr>
          <w:sz w:val="28"/>
          <w:szCs w:val="28"/>
        </w:rPr>
        <w:t xml:space="preserve">. Её протяженность составляла </w:t>
      </w:r>
      <w:smartTag w:uri="urn:schemas-microsoft-com:office:smarttags" w:element="metricconverter">
        <w:smartTagPr>
          <w:attr w:name="ProductID" w:val="175 километров"/>
        </w:smartTagPr>
        <w:r w:rsidRPr="00FA19D5">
          <w:rPr>
            <w:sz w:val="28"/>
            <w:szCs w:val="28"/>
          </w:rPr>
          <w:t>175 километров</w:t>
        </w:r>
      </w:smartTag>
      <w:r w:rsidRPr="00FA19D5">
        <w:rPr>
          <w:sz w:val="28"/>
          <w:szCs w:val="28"/>
        </w:rPr>
        <w:t>. Оборудованная блиндажами, дотами, зарытыми в землю пушками и танками, колючей проволокой, линия должна была сорвать возможное наступление советских войск и наглухо закрыть дорогу в Прибалтику. Командование группы немецких армий «Север» считали укрепления «Пантеры» неприступными.</w:t>
      </w:r>
    </w:p>
    <w:p w:rsidR="00B051B6" w:rsidRPr="00FA19D5" w:rsidRDefault="00B86148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Для её прорыва были сформированы войска 3-го Прибалтийского фронта под командованием И.И. Масленникова. В конце февраля 1944 года советские войска вышли к укрепленному району противника. В течении почти четырёх месяцев наши части готовились к штурму «Пантеры».  </w:t>
      </w:r>
    </w:p>
    <w:p w:rsidR="005964C3" w:rsidRPr="00FA19D5" w:rsidRDefault="005964C3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И не смотря на кажущуюся неприступность наши войска взломали эту линию немецкой обороны. Приближалось время освобождения древнего русского города Пскова. </w:t>
      </w:r>
    </w:p>
    <w:p w:rsidR="00A246D8" w:rsidRPr="00FA19D5" w:rsidRDefault="00FA19D5" w:rsidP="00FA1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246D8" w:rsidRPr="00FA19D5">
        <w:rPr>
          <w:sz w:val="28"/>
          <w:szCs w:val="28"/>
        </w:rPr>
        <w:t>Псковско-Островская наступательная операция.</w:t>
      </w:r>
    </w:p>
    <w:p w:rsidR="00FA19D5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46D8" w:rsidRPr="00FA19D5" w:rsidRDefault="00A246D8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По замыслу советского командования 42 армия должна была нанести удар по противнику на востоке в направлении пунктов Черняховицы, Клишево. 128-я стрелковая дивизия генерал-майора Д.А. Лукьянова очистив от врага юго-восточную часть Пскова должна была форсировать Великую и захватить плацдарм на Завеличье. </w:t>
      </w:r>
    </w:p>
    <w:p w:rsidR="00A246D8" w:rsidRPr="00FA19D5" w:rsidRDefault="00A246D8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Вспомогательный удар планировалось нанести на севере  укрепленного района противника, в обход неприступных Ваулиных высот, в направлении Хотца, Верхние Галковичи, Овсище.</w:t>
      </w:r>
    </w:p>
    <w:p w:rsidR="00130638" w:rsidRPr="00FA19D5" w:rsidRDefault="00A246D8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376-й дивизии генерал-майора </w:t>
      </w:r>
      <w:r w:rsidR="00130638" w:rsidRPr="00FA19D5">
        <w:rPr>
          <w:sz w:val="28"/>
          <w:szCs w:val="28"/>
        </w:rPr>
        <w:t xml:space="preserve">Н.А. Полякова предстояло завладеть Запсковьем, выйти к Великой севернее Кремля, форсировать реку и захватить плацдарм на западном берегу. </w:t>
      </w:r>
    </w:p>
    <w:p w:rsidR="00A246D8" w:rsidRPr="00FA19D5" w:rsidRDefault="00130638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Начать Псковско-Островскую наступательную операцию было решено 17 июля 1944 года.  </w:t>
      </w:r>
      <w:r w:rsidR="00A246D8" w:rsidRPr="00FA19D5">
        <w:rPr>
          <w:sz w:val="28"/>
          <w:szCs w:val="28"/>
        </w:rPr>
        <w:t xml:space="preserve"> </w:t>
      </w:r>
    </w:p>
    <w:p w:rsidR="00FA19D5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4B01" w:rsidRPr="00FA19D5" w:rsidRDefault="009F46E5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Бои за Псков.</w:t>
      </w:r>
    </w:p>
    <w:p w:rsidR="00FA19D5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46E5" w:rsidRPr="00FA19D5" w:rsidRDefault="009F46E5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128-я стрелковая дивизия развернула свой боевой порядок восемью километрами восточнее Пскова. Первый эшелон составляли правофланговый 533-й стрелковый полк(напротив деревень Лажнево и Клишево) и левофланговый 374-й стрелковый полк(напротив деревень Горнево и Бердово). 741-й полк (без первого батальона, выделенного в резерв командира дивизии) находился во втором эшелоне.</w:t>
      </w:r>
    </w:p>
    <w:p w:rsidR="00165561" w:rsidRPr="00FA19D5" w:rsidRDefault="0049151B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В тр</w:t>
      </w:r>
      <w:r w:rsidR="00165561" w:rsidRPr="00FA19D5">
        <w:rPr>
          <w:sz w:val="28"/>
          <w:szCs w:val="28"/>
        </w:rPr>
        <w:t xml:space="preserve">и часа утра 22 июля </w:t>
      </w:r>
      <w:r w:rsidR="00656D87" w:rsidRPr="00FA19D5">
        <w:rPr>
          <w:sz w:val="28"/>
          <w:szCs w:val="28"/>
        </w:rPr>
        <w:t>видя,</w:t>
      </w:r>
      <w:r w:rsidR="00165561" w:rsidRPr="00FA19D5">
        <w:rPr>
          <w:sz w:val="28"/>
          <w:szCs w:val="28"/>
        </w:rPr>
        <w:t xml:space="preserve"> что немцы ушли из первых траншей</w:t>
      </w:r>
      <w:r w:rsidR="00656D87" w:rsidRPr="00FA19D5">
        <w:rPr>
          <w:sz w:val="28"/>
          <w:szCs w:val="28"/>
        </w:rPr>
        <w:t>,</w:t>
      </w:r>
      <w:r w:rsidR="00165561" w:rsidRPr="00FA19D5">
        <w:rPr>
          <w:sz w:val="28"/>
          <w:szCs w:val="28"/>
        </w:rPr>
        <w:t xml:space="preserve">  командир 533-го полка подполковник Панин передает приказ штурмовой группе немедленно их занять</w:t>
      </w:r>
      <w:r w:rsidR="00656D87" w:rsidRPr="00FA19D5">
        <w:rPr>
          <w:sz w:val="28"/>
          <w:szCs w:val="28"/>
        </w:rPr>
        <w:t>,</w:t>
      </w:r>
      <w:r w:rsidR="00165561" w:rsidRPr="00FA19D5">
        <w:rPr>
          <w:sz w:val="28"/>
          <w:szCs w:val="28"/>
        </w:rPr>
        <w:t xml:space="preserve"> и продвигаться дальше</w:t>
      </w:r>
      <w:r w:rsidR="00656D87" w:rsidRPr="00FA19D5">
        <w:rPr>
          <w:sz w:val="28"/>
          <w:szCs w:val="28"/>
        </w:rPr>
        <w:t>,</w:t>
      </w:r>
      <w:r w:rsidR="00165561" w:rsidRPr="00FA19D5">
        <w:rPr>
          <w:sz w:val="28"/>
          <w:szCs w:val="28"/>
        </w:rPr>
        <w:t xml:space="preserve"> навязывая бой противнику. </w:t>
      </w:r>
    </w:p>
    <w:p w:rsidR="009F46E5" w:rsidRPr="00FA19D5" w:rsidRDefault="00165561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Начинается бой с арьергардами противника за деревни Лажнево и Клишево. Особенно мешал при наступлении так называемый «клишевский дот», из которого немцы вели фланговый пулеметный огонь. Отважные разведчики Василий Жуков и Роман Шалобода подползли к доту поближе и закидали его гранатами, заставив фашистских пулеметчиков замолчать. Однако, захватив Лажнево, 533-й полк встретил упорное сопротивление врага и его продвижение вперед временно замедлилось.  </w:t>
      </w:r>
    </w:p>
    <w:p w:rsidR="00165561" w:rsidRPr="00FA19D5" w:rsidRDefault="00165561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Одновременно на сближение с противником двинулся соседний справа от 533-го полка – 374 стрелковый полк. </w:t>
      </w:r>
    </w:p>
    <w:p w:rsidR="009F46E5" w:rsidRPr="00FA19D5" w:rsidRDefault="00165561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Наша артиллерия начала обстрел вражеских укреплений от первой линии и дальше. Артиллерийская подготовка была короткой, мощной, ошеломляющей. Своё веское слово сказали гвардейские минометы – прославленные «катюши».  </w:t>
      </w:r>
    </w:p>
    <w:p w:rsidR="00E041D7" w:rsidRPr="00FA19D5" w:rsidRDefault="00E041D7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Артподготовка. </w:t>
      </w:r>
    </w:p>
    <w:p w:rsidR="000B7B4D" w:rsidRPr="00FA19D5" w:rsidRDefault="000B7B4D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Поднявшись на высоты Бердово, 374-й полк разорвал систему обороны немцев и атакуя с фланга легко овладел населенным пунктом Горнево.</w:t>
      </w:r>
      <w:r w:rsidR="005964C3" w:rsidRPr="00FA19D5">
        <w:rPr>
          <w:sz w:val="28"/>
          <w:szCs w:val="28"/>
        </w:rPr>
        <w:t xml:space="preserve"> </w:t>
      </w:r>
      <w:r w:rsidRPr="00FA19D5">
        <w:rPr>
          <w:sz w:val="28"/>
          <w:szCs w:val="28"/>
        </w:rPr>
        <w:t xml:space="preserve">Развивая наступление, полк атаковал станцию Березка. Первый батальон под командованием капитана Н. Коротаева в 6 часов утра подошел к крестам. Предполагалось, что он нанесет только вспомогательный удар, так как перед полком простирался болотистый участок фронта, исключавший поддержку танков. Однако, используя внезапность, мощную поддержку артиллерией и атаками соседей, полк развил очень успешное наступление.    </w:t>
      </w:r>
    </w:p>
    <w:p w:rsidR="00BC31E7" w:rsidRPr="00FA19D5" w:rsidRDefault="000B7B4D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В районе Крестов 374-й полк встретил сильное сопротивление врага. Под губительным огнем пехота залегла. С левого фланга противник готов был контратаковать танками, держась за Кресты, как промежуточный пункт обороны. Кроме того, в этом районе размещался лагерь военнопленных. Фашисты не успели всех их ликвидировать. Решительные действия наших войс</w:t>
      </w:r>
      <w:r w:rsidR="00BC31E7" w:rsidRPr="00FA19D5">
        <w:rPr>
          <w:sz w:val="28"/>
          <w:szCs w:val="28"/>
        </w:rPr>
        <w:t>к</w:t>
      </w:r>
      <w:r w:rsidRPr="00FA19D5">
        <w:rPr>
          <w:sz w:val="28"/>
          <w:szCs w:val="28"/>
        </w:rPr>
        <w:t xml:space="preserve"> и </w:t>
      </w:r>
      <w:r w:rsidR="00BC31E7" w:rsidRPr="00FA19D5">
        <w:rPr>
          <w:sz w:val="28"/>
          <w:szCs w:val="28"/>
        </w:rPr>
        <w:t>поддержка артиллерии помешали гитлеровцам учинить над уцелевшими расправу.</w:t>
      </w:r>
    </w:p>
    <w:p w:rsidR="002A512C" w:rsidRPr="00FA19D5" w:rsidRDefault="00BC31E7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374-й полк продолжал наступление и первым завязал бои непосредственно за Псков. Не смотря на то, что оба его фланга, ввиду отставания соседей, оказались оголены, батальоны углубились в окраинные улицы города, выбивая немецких автоматчиков из домов и развалин.  </w:t>
      </w:r>
    </w:p>
    <w:p w:rsidR="00284B01" w:rsidRPr="00FA19D5" w:rsidRDefault="002A512C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Командование 128-й дивизии, поддержав наступательный порыв 374-го полка, приняло меры по прикрытию его флангов. С этой целью в распоряжение командира полка был передан 1-й батальон 741-го стрелкового полка, находившийся в резерве. </w:t>
      </w:r>
      <w:r w:rsidR="00BC31E7" w:rsidRPr="00FA19D5">
        <w:rPr>
          <w:sz w:val="28"/>
          <w:szCs w:val="28"/>
        </w:rPr>
        <w:t xml:space="preserve">  </w:t>
      </w:r>
      <w:r w:rsidR="000B7B4D" w:rsidRPr="00FA19D5">
        <w:rPr>
          <w:sz w:val="28"/>
          <w:szCs w:val="28"/>
        </w:rPr>
        <w:t xml:space="preserve">  </w:t>
      </w:r>
    </w:p>
    <w:p w:rsidR="00284B01" w:rsidRPr="00FA19D5" w:rsidRDefault="00D23A29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В 6.30 22 июля прорвал оборону противника и перешел в наступление 1252-й стрелковый полк, а через 15 минут после него перешел в наступление и 1248-й полк, занимавший позиции восточнее Псковского озера. Ровно в полдень 1250-й стрелковый полк под командованием А.И. Глушкова завязал бой на северной окраине Пскова.   </w:t>
      </w:r>
    </w:p>
    <w:p w:rsidR="00656D87" w:rsidRPr="00FA19D5" w:rsidRDefault="001A1246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374-й полк, миновал Крестовское шоссе задержался возле железнодорожного переезда. «Из развалин завода «Выдвиженец»,-вспоминает И.Марков, бывший солдат армейской роты связи,-застрочили пулеметы. Бойцы залегли. Пробовали пойти в обход, но и слева из разрушенного здания вокзала нас встретили огнем. Тогда батальон поднялся в атаку. Грянуло дружное «Ура!»…Захлебнулись вражеские пулеметы, побежали гитлеровцы. И вот я уже на территории задода «Выдвиженец», в первом, пусть разрушенном, но зато освобожденном здании родного города». </w:t>
      </w:r>
    </w:p>
    <w:p w:rsidR="00966008" w:rsidRPr="00FA19D5" w:rsidRDefault="00966008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Железнодорожный вокзал и пристанционные здания от гитлеровцев подразделения 741-го стрелкового полка. </w:t>
      </w:r>
    </w:p>
    <w:p w:rsidR="00BE5ECB" w:rsidRPr="00FA19D5" w:rsidRDefault="00BE5ECB" w:rsidP="00FA19D5">
      <w:pPr>
        <w:tabs>
          <w:tab w:val="left" w:pos="5360"/>
        </w:tabs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«С боем давался каждый шаг,-вспоминает И. Марков,- в развалинах домов засели фашисты. Вокруг ни одного целого дома, одни руины…Вот уже развалины гостиницы «Октябрьская». У Летнего сада я остановился, посмотрел на часы. Ровно 9 утра. Мы находимся в центре родного города».</w:t>
      </w:r>
    </w:p>
    <w:p w:rsidR="00BE5ECB" w:rsidRPr="00FA19D5" w:rsidRDefault="00BE5ECB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От летнего сада и Дома Советов воины 374-го стрелкового полка и приданного ему первого батальона 741-го полка, тесня противника, продвигались к реке Великой, под прикрытием плитняковой стены Окольного города и развалин домов на улицах Свердлова, Гоголя, Некрасова, Советской.</w:t>
      </w:r>
    </w:p>
    <w:p w:rsidR="00BE5ECB" w:rsidRPr="00FA19D5" w:rsidRDefault="00BE5ECB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Они вышли на восточный берег реки на участке от Георгиевского ввоза до Покровской башни. С Завеличья на них обрушился шквальный огонь фашистских пулеметов, минометов и артиллерийских орудий, но толстые стены , возведенные предками, надежно защищали бойцов от пуль и осколков.  </w:t>
      </w:r>
    </w:p>
    <w:p w:rsidR="00BE5ECB" w:rsidRPr="00FA19D5" w:rsidRDefault="00BE5ECB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Отходя, фашисты уничтожили мосты и переправочные средства, явно рассчитывая задержать наступление наших войск и выиграть время для передислокации и приведения в порядок своих частей. </w:t>
      </w:r>
    </w:p>
    <w:p w:rsidR="00BE5ECB" w:rsidRPr="00FA19D5" w:rsidRDefault="00BE5ECB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Но 374-й полк приступил к форсированию реки незамедлительно. Но табельных средств для переправы хватало не всем</w:t>
      </w:r>
      <w:r w:rsidR="00F120B5" w:rsidRPr="00FA19D5">
        <w:rPr>
          <w:sz w:val="28"/>
          <w:szCs w:val="28"/>
        </w:rPr>
        <w:t>.</w:t>
      </w:r>
    </w:p>
    <w:p w:rsidR="00F120B5" w:rsidRPr="00FA19D5" w:rsidRDefault="00F120B5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Вот как описывает переправу командир 374-го стрелкового полка К.А. Шестак: «22 июня в 10 часов утра караван самодельных плотов и плотиков взял курс на Мирожский монастырь и церковь Климента. … Уже к 11 часам утра плацдарм на противоположном берегу был завоеван и прочно удерживался нами». </w:t>
      </w:r>
    </w:p>
    <w:p w:rsidR="00D37DB3" w:rsidRPr="00FA19D5" w:rsidRDefault="00D37DB3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Из донесения начальника политотдела 128-й стрелковой дивизии П.П. Казьмина: «Исключительные образцы мужества и отваги воины наших частей показали в жарких боях при форсировании реки Великой. Пятая стрелковая рота 374-го полка с ходу бросилась вплавь, используя при этом бревна, доски, снопы сена. Сержант Балдаков с катушкой за плечами переплавился на противоположный берег и дал своевременно связь командованию… </w:t>
      </w:r>
    </w:p>
    <w:p w:rsidR="00D37DB3" w:rsidRPr="00FA19D5" w:rsidRDefault="00D37DB3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Красноармеец Самойлов, переправившись на западный берег Великой, из-под носа противника угнал лодку, на которой потом было переправлено много бойцов и техники».</w:t>
      </w:r>
    </w:p>
    <w:p w:rsidR="00D37DB3" w:rsidRPr="00FA19D5" w:rsidRDefault="00D37DB3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Переправу бойцов 374-го полка через Великую поддерживали мощным огнем 40 орудий 122-го минометного и 292-го артиллерийского полков, дивизион гвардейских минометов, истребительно-танковые батареи.</w:t>
      </w:r>
    </w:p>
    <w:p w:rsidR="00A076D1" w:rsidRPr="00FA19D5" w:rsidRDefault="00D37DB3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22 инля, когда начало смеркаться, части 128-й стрелковой дивизии форсировали реку Великую в разных местах. 374-й стрелковой полк, полностью завершив форсирование, продолжил наступательные действия на западном берегу. 741-й полк в тот же день форсировал Великую в районе Профсоюзной улицы и взорванного моста Красной Армии. 533-й полк 23 июля переправился выше железнодорожного моста </w:t>
      </w:r>
      <w:r w:rsidR="00A076D1" w:rsidRPr="00FA19D5">
        <w:rPr>
          <w:sz w:val="28"/>
          <w:szCs w:val="28"/>
        </w:rPr>
        <w:t xml:space="preserve">и в районе Корытова. </w:t>
      </w:r>
    </w:p>
    <w:p w:rsidR="00EE4DD0" w:rsidRPr="00FA19D5" w:rsidRDefault="00A076D1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В 15 00 22 июля полки 3</w:t>
      </w:r>
      <w:r w:rsidR="00EE4DD0" w:rsidRPr="00FA19D5">
        <w:rPr>
          <w:sz w:val="28"/>
          <w:szCs w:val="28"/>
        </w:rPr>
        <w:t>76-ой стрелковой дивизии также вышли на правый берег реки Великой повсеместно от Псковского озера до устья Псковы. В ночь с 22 на 23 июля они форсировали ее. В руках противника оставалось только Завеличье. Фланги наступающих дивизий сомкнулись, образовав единый фронт. В первый день наступления наши части продвинулись на 8-</w:t>
      </w:r>
      <w:smartTag w:uri="urn:schemas-microsoft-com:office:smarttags" w:element="metricconverter">
        <w:smartTagPr>
          <w:attr w:name="ProductID" w:val="10 километров"/>
        </w:smartTagPr>
        <w:r w:rsidR="00EE4DD0" w:rsidRPr="00FA19D5">
          <w:rPr>
            <w:sz w:val="28"/>
            <w:szCs w:val="28"/>
          </w:rPr>
          <w:t>10 километров</w:t>
        </w:r>
      </w:smartTag>
      <w:r w:rsidR="00EE4DD0" w:rsidRPr="00FA19D5">
        <w:rPr>
          <w:sz w:val="28"/>
          <w:szCs w:val="28"/>
        </w:rPr>
        <w:t xml:space="preserve">. </w:t>
      </w:r>
      <w:r w:rsidR="00D37DB3" w:rsidRPr="00FA19D5">
        <w:rPr>
          <w:sz w:val="28"/>
          <w:szCs w:val="28"/>
        </w:rPr>
        <w:t xml:space="preserve"> </w:t>
      </w:r>
    </w:p>
    <w:p w:rsidR="00D37DB3" w:rsidRPr="00FA19D5" w:rsidRDefault="00EE4DD0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В 4 часа утра 23 июля к переправе приступил и 1250-й полк. Флотилия развернутым строем двинулась освобождать Завеличье.</w:t>
      </w:r>
      <w:r w:rsidR="00D37DB3" w:rsidRPr="00FA19D5">
        <w:rPr>
          <w:sz w:val="28"/>
          <w:szCs w:val="28"/>
        </w:rPr>
        <w:t xml:space="preserve">  </w:t>
      </w:r>
    </w:p>
    <w:p w:rsidR="004F355E" w:rsidRPr="00FA19D5" w:rsidRDefault="004F355E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После упорных боев немцы не выдержали и отступили. Славный город земли Русской был освобожден. А вечером 23 июля 1944 года Москва от имени Родины салютовала доблестным частям и соединениям, освободившим древний город на реке Великой, двадцатью артиллерийскими залпами из двухсот двадцати четырех орудий.</w:t>
      </w:r>
    </w:p>
    <w:p w:rsidR="00DC4672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BC0DB0" w:rsidRPr="00FA19D5">
        <w:rPr>
          <w:sz w:val="28"/>
          <w:szCs w:val="28"/>
        </w:rPr>
        <w:t>Заключение.</w:t>
      </w:r>
    </w:p>
    <w:p w:rsidR="00FA19D5" w:rsidRPr="00FA19D5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C0DB0" w:rsidRPr="00FA19D5" w:rsidRDefault="00BC0DB0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Псковско-Островская наступательная операция продолжалась 15 дней (с 17 по 31 июля 1944 года).</w:t>
      </w:r>
    </w:p>
    <w:p w:rsidR="00BC0DB0" w:rsidRPr="00FA19D5" w:rsidRDefault="00BC0DB0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Оборонительная линия «Пантера», на которую возлагало большие надежды гитлеровское командование, была сокрушена на всем своем протяжении. Войска 3-го Прибалтийского форонта нанесли серьезное поражение 18-й немецкой армии, разгромив 11 пехотных дивизий, многие специальные части и продвинувшись на запад от 50 до </w:t>
      </w:r>
      <w:smartTag w:uri="urn:schemas-microsoft-com:office:smarttags" w:element="metricconverter">
        <w:smartTagPr>
          <w:attr w:name="ProductID" w:val="100 километров"/>
        </w:smartTagPr>
        <w:r w:rsidRPr="00FA19D5">
          <w:rPr>
            <w:sz w:val="28"/>
            <w:szCs w:val="28"/>
          </w:rPr>
          <w:t>100 километров</w:t>
        </w:r>
      </w:smartTag>
      <w:r w:rsidRPr="00FA19D5">
        <w:rPr>
          <w:sz w:val="28"/>
          <w:szCs w:val="28"/>
        </w:rPr>
        <w:t xml:space="preserve">, освободив около 4000 населенных пунктов, в том числе древнерусские города Псков и Остров.  </w:t>
      </w:r>
    </w:p>
    <w:p w:rsidR="00DC4672" w:rsidRPr="00FA19D5" w:rsidRDefault="00BC0DB0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128-й и 376-й стрелковым дивизиям, 122-му минометному, 631-му зенитному полкам, 52-му Гвардейскому отдельному Краснознаменному тяжелому артдивизиону, 38-му отдельному понтонно-мостовому батальону, 85-му отдельному полку связи, особо отличившимся в боях по прорыву псковского укрепленного района присвоено почетное наименование Псковских. </w:t>
      </w:r>
    </w:p>
    <w:p w:rsidR="00B425C0" w:rsidRPr="00FA19D5" w:rsidRDefault="00B425C0" w:rsidP="00FA19D5">
      <w:pPr>
        <w:spacing w:line="360" w:lineRule="auto"/>
        <w:ind w:firstLine="709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Псковичи по прежнему хранят светлую память о павших бойцах освобождавших их родной город. И каждое 23 июля жители города на Великой вспоминают людей, которые освободили их родной город от немецко-фашистских захватчиков. </w:t>
      </w:r>
    </w:p>
    <w:p w:rsidR="00B425C0" w:rsidRPr="00FA19D5" w:rsidRDefault="00B425C0" w:rsidP="00FA19D5">
      <w:pPr>
        <w:spacing w:line="360" w:lineRule="auto"/>
        <w:ind w:firstLine="709"/>
        <w:jc w:val="both"/>
        <w:rPr>
          <w:sz w:val="28"/>
          <w:szCs w:val="28"/>
        </w:rPr>
      </w:pPr>
    </w:p>
    <w:p w:rsidR="00B425C0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B425C0" w:rsidRPr="00FA19D5">
        <w:rPr>
          <w:sz w:val="28"/>
          <w:szCs w:val="28"/>
        </w:rPr>
        <w:t>Список используемой литературы</w:t>
      </w:r>
    </w:p>
    <w:p w:rsidR="00FA19D5" w:rsidRPr="00FA19D5" w:rsidRDefault="00FA19D5" w:rsidP="00FA19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F0196" w:rsidRPr="00FA19D5" w:rsidRDefault="00CF0196" w:rsidP="00FA19D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Иванов Н.М. Невозвратимое: Записки старого Псковича. – Псков.2002г.</w:t>
      </w:r>
    </w:p>
    <w:p w:rsidR="002F052A" w:rsidRPr="00FA19D5" w:rsidRDefault="002F052A" w:rsidP="00FA19D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A19D5">
        <w:rPr>
          <w:sz w:val="28"/>
          <w:szCs w:val="28"/>
        </w:rPr>
        <w:t>Книга памяти. Т.2: Псков. обл. г.Псков: Историко-документ. хроника. К 50-летию Победы в Великой Отечественной войне / Гл. ред. Н.П.Корнеев.- Псков: Изд-во орг.-метод. цен</w:t>
      </w:r>
      <w:r w:rsidR="00473B3D" w:rsidRPr="00FA19D5">
        <w:rPr>
          <w:sz w:val="28"/>
          <w:szCs w:val="28"/>
        </w:rPr>
        <w:t>тра, 1993г</w:t>
      </w:r>
      <w:r w:rsidRPr="00FA19D5">
        <w:rPr>
          <w:sz w:val="28"/>
          <w:szCs w:val="28"/>
        </w:rPr>
        <w:t>.</w:t>
      </w:r>
    </w:p>
    <w:p w:rsidR="00CF0196" w:rsidRPr="00FA19D5" w:rsidRDefault="00CF0196" w:rsidP="00FA19D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МУК «Централизованная библиотечная система г. Пскова» «Псков. 23 июля 1944 года. Хроника событий». </w:t>
      </w:r>
      <w:smartTag w:uri="urn:schemas-microsoft-com:office:smarttags" w:element="metricconverter">
        <w:smartTagPr>
          <w:attr w:name="ProductID" w:val="2004 г"/>
        </w:smartTagPr>
        <w:r w:rsidRPr="00FA19D5">
          <w:rPr>
            <w:sz w:val="28"/>
            <w:szCs w:val="28"/>
          </w:rPr>
          <w:t>2004 г</w:t>
        </w:r>
      </w:smartTag>
      <w:r w:rsidRPr="00FA19D5">
        <w:rPr>
          <w:sz w:val="28"/>
          <w:szCs w:val="28"/>
        </w:rPr>
        <w:t>.</w:t>
      </w:r>
    </w:p>
    <w:p w:rsidR="00CF0196" w:rsidRPr="00FA19D5" w:rsidRDefault="002F052A" w:rsidP="00FA19D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Псков: История в фотографиях.20-50 гг </w:t>
      </w:r>
      <w:r w:rsidRPr="00FA19D5">
        <w:rPr>
          <w:sz w:val="28"/>
          <w:szCs w:val="28"/>
          <w:lang w:val="en-US"/>
        </w:rPr>
        <w:t>XX</w:t>
      </w:r>
      <w:r w:rsidRPr="00FA19D5">
        <w:rPr>
          <w:sz w:val="28"/>
          <w:szCs w:val="28"/>
        </w:rPr>
        <w:t xml:space="preserve"> века- </w:t>
      </w:r>
      <w:r w:rsidR="00473B3D" w:rsidRPr="00FA19D5">
        <w:rPr>
          <w:sz w:val="28"/>
          <w:szCs w:val="28"/>
        </w:rPr>
        <w:t>П</w:t>
      </w:r>
      <w:r w:rsidRPr="00FA19D5">
        <w:rPr>
          <w:sz w:val="28"/>
          <w:szCs w:val="28"/>
        </w:rPr>
        <w:t>сков</w:t>
      </w:r>
      <w:r w:rsidR="00473B3D" w:rsidRPr="00FA19D5">
        <w:rPr>
          <w:sz w:val="28"/>
          <w:szCs w:val="28"/>
        </w:rPr>
        <w:t>: ООО «Издательский Дом «Стерх» 2004г.</w:t>
      </w:r>
    </w:p>
    <w:p w:rsidR="002F052A" w:rsidRPr="00FA19D5" w:rsidRDefault="00473B3D" w:rsidP="00FA19D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A19D5">
        <w:rPr>
          <w:sz w:val="28"/>
          <w:szCs w:val="28"/>
        </w:rPr>
        <w:t xml:space="preserve">Псков. Очерки истории. Л: Ленинград </w:t>
      </w:r>
      <w:smartTag w:uri="urn:schemas-microsoft-com:office:smarttags" w:element="metricconverter">
        <w:smartTagPr>
          <w:attr w:name="ProductID" w:val="1971 г"/>
        </w:smartTagPr>
        <w:r w:rsidRPr="00FA19D5">
          <w:rPr>
            <w:sz w:val="28"/>
            <w:szCs w:val="28"/>
          </w:rPr>
          <w:t>1971 г</w:t>
        </w:r>
      </w:smartTag>
      <w:r w:rsidRPr="00FA19D5">
        <w:rPr>
          <w:sz w:val="28"/>
          <w:szCs w:val="28"/>
        </w:rPr>
        <w:t>.</w:t>
      </w:r>
    </w:p>
    <w:p w:rsidR="00C71107" w:rsidRPr="00FA19D5" w:rsidRDefault="00C71107" w:rsidP="00FA19D5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71107" w:rsidRPr="00FA19D5" w:rsidSect="00FA19D5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6D" w:rsidRDefault="006A766D">
      <w:r>
        <w:separator/>
      </w:r>
    </w:p>
  </w:endnote>
  <w:endnote w:type="continuationSeparator" w:id="0">
    <w:p w:rsidR="006A766D" w:rsidRDefault="006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D7" w:rsidRDefault="00E041D7" w:rsidP="000977EB">
    <w:pPr>
      <w:pStyle w:val="a4"/>
      <w:framePr w:wrap="around" w:vAnchor="text" w:hAnchor="margin" w:xAlign="center" w:y="1"/>
      <w:rPr>
        <w:rStyle w:val="a6"/>
      </w:rPr>
    </w:pPr>
  </w:p>
  <w:p w:rsidR="00E041D7" w:rsidRDefault="00E041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D7" w:rsidRDefault="00F21FCC" w:rsidP="000977E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E041D7" w:rsidRDefault="00E041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6D" w:rsidRDefault="006A766D">
      <w:r>
        <w:separator/>
      </w:r>
    </w:p>
  </w:footnote>
  <w:footnote w:type="continuationSeparator" w:id="0">
    <w:p w:rsidR="006A766D" w:rsidRDefault="006A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92162"/>
    <w:multiLevelType w:val="hybridMultilevel"/>
    <w:tmpl w:val="D3DE8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177"/>
    <w:rsid w:val="000977EB"/>
    <w:rsid w:val="000B7B4D"/>
    <w:rsid w:val="00130638"/>
    <w:rsid w:val="00143646"/>
    <w:rsid w:val="00165561"/>
    <w:rsid w:val="001A1246"/>
    <w:rsid w:val="001F73E8"/>
    <w:rsid w:val="00201C06"/>
    <w:rsid w:val="0023253B"/>
    <w:rsid w:val="00235E7B"/>
    <w:rsid w:val="00257A41"/>
    <w:rsid w:val="00284B01"/>
    <w:rsid w:val="002A512C"/>
    <w:rsid w:val="002F052A"/>
    <w:rsid w:val="003851AB"/>
    <w:rsid w:val="003A6186"/>
    <w:rsid w:val="003D0F20"/>
    <w:rsid w:val="003D29BF"/>
    <w:rsid w:val="00473B3D"/>
    <w:rsid w:val="0049151B"/>
    <w:rsid w:val="00497742"/>
    <w:rsid w:val="004F355E"/>
    <w:rsid w:val="004F4E5C"/>
    <w:rsid w:val="005964C3"/>
    <w:rsid w:val="0059784F"/>
    <w:rsid w:val="00656D87"/>
    <w:rsid w:val="00663DBD"/>
    <w:rsid w:val="006A766D"/>
    <w:rsid w:val="006B0C19"/>
    <w:rsid w:val="007225E7"/>
    <w:rsid w:val="007C4C7F"/>
    <w:rsid w:val="008060E8"/>
    <w:rsid w:val="00856500"/>
    <w:rsid w:val="008E76FC"/>
    <w:rsid w:val="00912177"/>
    <w:rsid w:val="00966008"/>
    <w:rsid w:val="009F46E5"/>
    <w:rsid w:val="00A076D1"/>
    <w:rsid w:val="00A246D8"/>
    <w:rsid w:val="00A92BEC"/>
    <w:rsid w:val="00B051B6"/>
    <w:rsid w:val="00B15021"/>
    <w:rsid w:val="00B425C0"/>
    <w:rsid w:val="00B86148"/>
    <w:rsid w:val="00BC0DB0"/>
    <w:rsid w:val="00BC31E7"/>
    <w:rsid w:val="00BE5ECB"/>
    <w:rsid w:val="00C71107"/>
    <w:rsid w:val="00C90E96"/>
    <w:rsid w:val="00CC2919"/>
    <w:rsid w:val="00CC6504"/>
    <w:rsid w:val="00CF0196"/>
    <w:rsid w:val="00D23A29"/>
    <w:rsid w:val="00D37DB3"/>
    <w:rsid w:val="00D64758"/>
    <w:rsid w:val="00D72690"/>
    <w:rsid w:val="00DC4672"/>
    <w:rsid w:val="00E041D7"/>
    <w:rsid w:val="00EE4DD0"/>
    <w:rsid w:val="00F120B5"/>
    <w:rsid w:val="00F21FCC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95FD9D-4548-4225-8096-E94CE7F7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130638"/>
    <w:rPr>
      <w:b/>
      <w:bCs/>
      <w:sz w:val="20"/>
      <w:szCs w:val="20"/>
    </w:rPr>
  </w:style>
  <w:style w:type="paragraph" w:styleId="a4">
    <w:name w:val="footer"/>
    <w:basedOn w:val="a"/>
    <w:link w:val="a5"/>
    <w:uiPriority w:val="99"/>
    <w:rsid w:val="005964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5964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C49B-88E0-4177-913B-34C5FB7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2014-02-22T01:32:00Z</dcterms:created>
  <dcterms:modified xsi:type="dcterms:W3CDTF">2014-02-22T01:32:00Z</dcterms:modified>
</cp:coreProperties>
</file>