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A2E" w:rsidRDefault="00CE4A2E">
      <w:pPr>
        <w:pStyle w:val="a6"/>
      </w:pPr>
      <w:r>
        <w:t>МІНІСТЕРСТВО АГРАРНОЇ ПОЛІТИКИ УКРАЇНИ</w:t>
      </w:r>
    </w:p>
    <w:p w:rsidR="00CE4A2E" w:rsidRDefault="00CE4A2E">
      <w:pPr>
        <w:rPr>
          <w:b/>
          <w:bCs/>
          <w:sz w:val="32"/>
          <w:lang w:val="uk-UA"/>
        </w:rPr>
      </w:pPr>
    </w:p>
    <w:p w:rsidR="00CE4A2E" w:rsidRDefault="00CE4A2E">
      <w:pPr>
        <w:jc w:val="center"/>
        <w:rPr>
          <w:b/>
          <w:bCs/>
          <w:sz w:val="32"/>
          <w:lang w:val="uk-UA"/>
        </w:rPr>
      </w:pPr>
      <w:r>
        <w:rPr>
          <w:b/>
          <w:bCs/>
          <w:sz w:val="32"/>
          <w:lang w:val="uk-UA"/>
        </w:rPr>
        <w:t>СУМСЬКИЙ ДЕРЖАВНИЙ АГРАРНИЙ УНІВЕРСИТЕТ</w:t>
      </w: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jc w:val="center"/>
        <w:rPr>
          <w:b/>
          <w:bCs/>
          <w:sz w:val="40"/>
          <w:lang w:val="uk-UA"/>
        </w:rPr>
      </w:pPr>
      <w:r>
        <w:rPr>
          <w:b/>
          <w:bCs/>
          <w:sz w:val="40"/>
          <w:lang w:val="uk-UA"/>
        </w:rPr>
        <w:t xml:space="preserve">КОНТРОЛЬНА РОБОТА З </w:t>
      </w:r>
    </w:p>
    <w:p w:rsidR="00CE4A2E" w:rsidRDefault="00CE4A2E">
      <w:pPr>
        <w:pStyle w:val="2"/>
      </w:pPr>
      <w:r>
        <w:t>МЕХАНІЗАЦІЇ</w:t>
      </w: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lang w:val="uk-UA"/>
        </w:rPr>
      </w:pPr>
    </w:p>
    <w:p w:rsidR="00CE4A2E" w:rsidRDefault="00CE4A2E">
      <w:pPr>
        <w:rPr>
          <w:sz w:val="32"/>
          <w:lang w:val="uk-UA"/>
        </w:rPr>
      </w:pPr>
      <w:r>
        <w:rPr>
          <w:lang w:val="uk-UA"/>
        </w:rPr>
        <w:tab/>
      </w:r>
      <w:r>
        <w:rPr>
          <w:lang w:val="uk-UA"/>
        </w:rPr>
        <w:tab/>
      </w:r>
      <w:r>
        <w:rPr>
          <w:lang w:val="uk-UA"/>
        </w:rPr>
        <w:tab/>
      </w:r>
      <w:r>
        <w:rPr>
          <w:lang w:val="uk-UA"/>
        </w:rPr>
        <w:tab/>
      </w:r>
      <w:r>
        <w:rPr>
          <w:lang w:val="uk-UA"/>
        </w:rPr>
        <w:tab/>
      </w:r>
      <w:r>
        <w:rPr>
          <w:lang w:val="uk-UA"/>
        </w:rPr>
        <w:tab/>
      </w:r>
      <w:r>
        <w:rPr>
          <w:sz w:val="32"/>
          <w:lang w:val="uk-UA"/>
        </w:rPr>
        <w:t xml:space="preserve">студента заочного факультету </w:t>
      </w:r>
    </w:p>
    <w:p w:rsidR="00CE4A2E" w:rsidRDefault="00CE4A2E">
      <w:pPr>
        <w:rPr>
          <w:sz w:val="32"/>
          <w:lang w:val="uk-UA"/>
        </w:rPr>
      </w:pP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t>3 курсу</w:t>
      </w:r>
    </w:p>
    <w:p w:rsidR="00CE4A2E" w:rsidRDefault="00CE4A2E">
      <w:pPr>
        <w:ind w:left="4248"/>
        <w:rPr>
          <w:sz w:val="32"/>
          <w:lang w:val="uk-UA"/>
        </w:rPr>
      </w:pPr>
      <w:r>
        <w:rPr>
          <w:sz w:val="32"/>
          <w:lang w:val="uk-UA"/>
        </w:rPr>
        <w:t>групи “Правове забезпечення АПК”</w:t>
      </w:r>
    </w:p>
    <w:p w:rsidR="00CE4A2E" w:rsidRDefault="00CE4A2E">
      <w:pPr>
        <w:pStyle w:val="1"/>
      </w:pPr>
      <w:r>
        <w:t>Шатова Сергія Леонідовича</w:t>
      </w:r>
    </w:p>
    <w:p w:rsidR="00CE4A2E" w:rsidRDefault="00CE4A2E">
      <w:pPr>
        <w:ind w:left="4248"/>
        <w:rPr>
          <w:sz w:val="32"/>
          <w:lang w:val="uk-UA"/>
        </w:rPr>
      </w:pPr>
      <w:r>
        <w:rPr>
          <w:sz w:val="32"/>
          <w:lang w:val="uk-UA"/>
        </w:rPr>
        <w:t>987159</w:t>
      </w:r>
    </w:p>
    <w:p w:rsidR="00CE4A2E" w:rsidRDefault="00CE4A2E">
      <w:pPr>
        <w:ind w:left="4248"/>
        <w:rPr>
          <w:lang w:val="uk-UA"/>
        </w:rPr>
      </w:pPr>
    </w:p>
    <w:p w:rsidR="00CE4A2E" w:rsidRDefault="00CE4A2E">
      <w:pPr>
        <w:ind w:left="4248"/>
        <w:rPr>
          <w:lang w:val="uk-UA"/>
        </w:rPr>
      </w:pPr>
    </w:p>
    <w:p w:rsidR="00CE4A2E" w:rsidRDefault="00CE4A2E">
      <w:pPr>
        <w:jc w:val="center"/>
        <w:rPr>
          <w:lang w:val="uk-UA"/>
        </w:rPr>
      </w:pPr>
    </w:p>
    <w:p w:rsidR="00CE4A2E" w:rsidRDefault="00CE4A2E">
      <w:pPr>
        <w:jc w:val="center"/>
        <w:rPr>
          <w:lang w:val="uk-UA"/>
        </w:rPr>
      </w:pPr>
    </w:p>
    <w:p w:rsidR="00CE4A2E" w:rsidRDefault="00CE4A2E">
      <w:pPr>
        <w:jc w:val="center"/>
        <w:rPr>
          <w:lang w:val="uk-UA"/>
        </w:rPr>
      </w:pPr>
    </w:p>
    <w:p w:rsidR="00CE4A2E" w:rsidRDefault="00CE4A2E">
      <w:pPr>
        <w:jc w:val="center"/>
        <w:rPr>
          <w:lang w:val="uk-UA"/>
        </w:rPr>
      </w:pPr>
    </w:p>
    <w:p w:rsidR="00CE4A2E" w:rsidRDefault="00CE4A2E">
      <w:pPr>
        <w:jc w:val="center"/>
        <w:rPr>
          <w:lang w:val="uk-UA"/>
        </w:rPr>
      </w:pPr>
    </w:p>
    <w:p w:rsidR="00CE4A2E" w:rsidRDefault="00CE4A2E">
      <w:pPr>
        <w:jc w:val="center"/>
        <w:rPr>
          <w:lang w:val="uk-UA"/>
        </w:rPr>
      </w:pPr>
    </w:p>
    <w:p w:rsidR="00CE4A2E" w:rsidRDefault="00CE4A2E">
      <w:pPr>
        <w:jc w:val="center"/>
        <w:rPr>
          <w:lang w:val="uk-UA"/>
        </w:rPr>
      </w:pPr>
    </w:p>
    <w:p w:rsidR="00CE4A2E" w:rsidRDefault="00CE4A2E">
      <w:pPr>
        <w:jc w:val="center"/>
        <w:rPr>
          <w:lang w:val="uk-UA"/>
        </w:rPr>
      </w:pPr>
    </w:p>
    <w:p w:rsidR="00CE4A2E" w:rsidRDefault="00CE4A2E">
      <w:pPr>
        <w:jc w:val="center"/>
        <w:rPr>
          <w:lang w:val="uk-UA"/>
        </w:rPr>
      </w:pPr>
    </w:p>
    <w:p w:rsidR="00CE4A2E" w:rsidRDefault="00CE4A2E">
      <w:pPr>
        <w:jc w:val="center"/>
        <w:rPr>
          <w:lang w:val="uk-UA"/>
        </w:rPr>
      </w:pPr>
    </w:p>
    <w:p w:rsidR="00CE4A2E" w:rsidRDefault="00CE4A2E">
      <w:pPr>
        <w:jc w:val="center"/>
        <w:rPr>
          <w:lang w:val="uk-UA"/>
        </w:rPr>
      </w:pPr>
    </w:p>
    <w:p w:rsidR="00CE4A2E" w:rsidRDefault="00CE4A2E">
      <w:pPr>
        <w:jc w:val="center"/>
        <w:rPr>
          <w:b/>
          <w:bCs/>
          <w:sz w:val="28"/>
          <w:lang w:val="uk-UA"/>
        </w:rPr>
      </w:pPr>
      <w:r>
        <w:rPr>
          <w:b/>
          <w:bCs/>
          <w:sz w:val="28"/>
          <w:lang w:val="uk-UA"/>
        </w:rPr>
        <w:t>м. Суми</w:t>
      </w:r>
      <w:r>
        <w:rPr>
          <w:b/>
          <w:bCs/>
          <w:sz w:val="28"/>
          <w:lang w:val="uk-UA"/>
        </w:rPr>
        <w:tab/>
        <w:t>2000 р.</w:t>
      </w:r>
    </w:p>
    <w:p w:rsidR="00CE4A2E" w:rsidRDefault="00CE4A2E">
      <w:pPr>
        <w:rPr>
          <w:lang w:val="uk-UA"/>
        </w:rPr>
      </w:pPr>
    </w:p>
    <w:p w:rsidR="00CE4A2E" w:rsidRDefault="00CE4A2E">
      <w:pPr>
        <w:pStyle w:val="a3"/>
      </w:pPr>
      <w:r>
        <w:t>2. Роль електрифікації і автоматизації в АПК.</w:t>
      </w:r>
    </w:p>
    <w:p w:rsidR="00CE4A2E" w:rsidRDefault="00CE4A2E">
      <w:pPr>
        <w:pStyle w:val="a3"/>
      </w:pPr>
    </w:p>
    <w:p w:rsidR="00CE4A2E" w:rsidRDefault="00CE4A2E">
      <w:pPr>
        <w:pStyle w:val="a5"/>
        <w:rPr>
          <w:sz w:val="28"/>
          <w:lang w:val="uk-UA"/>
        </w:rPr>
      </w:pPr>
      <w:r>
        <w:rPr>
          <w:sz w:val="28"/>
          <w:lang w:val="uk-UA"/>
        </w:rPr>
        <w:t xml:space="preserve">У цей час майже </w:t>
      </w:r>
      <w:r>
        <w:rPr>
          <w:spacing w:val="2"/>
          <w:sz w:val="28"/>
          <w:lang w:val="uk-UA"/>
        </w:rPr>
        <w:t>повністю</w:t>
      </w:r>
      <w:r>
        <w:rPr>
          <w:sz w:val="28"/>
          <w:lang w:val="uk-UA"/>
        </w:rPr>
        <w:t xml:space="preserve"> механізовані основні процеси рослинництва—обробка грунту, внесення добрив, посів, прибирання і </w:t>
      </w:r>
      <w:r>
        <w:rPr>
          <w:spacing w:val="2"/>
          <w:sz w:val="28"/>
          <w:lang w:val="uk-UA"/>
        </w:rPr>
        <w:t>післяуборочна</w:t>
      </w:r>
      <w:r>
        <w:rPr>
          <w:sz w:val="28"/>
          <w:lang w:val="uk-UA"/>
        </w:rPr>
        <w:t xml:space="preserve"> обробка зернових, прибирання силосних культур; завершується комплексна механізація обробітку і прибирання багатьох технічних культур.</w:t>
      </w:r>
    </w:p>
    <w:p w:rsidR="00CE4A2E" w:rsidRDefault="00CE4A2E">
      <w:pPr>
        <w:jc w:val="both"/>
        <w:rPr>
          <w:sz w:val="28"/>
          <w:lang w:val="uk-UA"/>
        </w:rPr>
      </w:pPr>
      <w:r>
        <w:rPr>
          <w:sz w:val="28"/>
          <w:lang w:val="uk-UA"/>
        </w:rPr>
        <w:t>По ряду культур ще має бути механізувати багато процесів — в овочівництві, садівництві, виноградарстві.</w:t>
      </w:r>
    </w:p>
    <w:p w:rsidR="00CE4A2E" w:rsidRDefault="00CE4A2E">
      <w:pPr>
        <w:jc w:val="both"/>
        <w:rPr>
          <w:sz w:val="28"/>
          <w:lang w:val="uk-UA"/>
        </w:rPr>
      </w:pPr>
      <w:r>
        <w:rPr>
          <w:spacing w:val="2"/>
          <w:sz w:val="28"/>
          <w:lang w:val="uk-UA"/>
        </w:rPr>
        <w:t>При</w:t>
      </w:r>
      <w:r>
        <w:rPr>
          <w:sz w:val="28"/>
          <w:lang w:val="uk-UA"/>
        </w:rPr>
        <w:t xml:space="preserve"> розробці системи машин враховується забезпечення основних </w:t>
      </w:r>
      <w:r>
        <w:rPr>
          <w:spacing w:val="2"/>
          <w:sz w:val="28"/>
          <w:lang w:val="uk-UA"/>
        </w:rPr>
        <w:t>напрямів</w:t>
      </w:r>
      <w:r>
        <w:rPr>
          <w:sz w:val="28"/>
          <w:lang w:val="uk-UA"/>
        </w:rPr>
        <w:t xml:space="preserve"> технічного прогресу: дотримання прогресивних </w:t>
      </w:r>
      <w:r>
        <w:rPr>
          <w:spacing w:val="2"/>
          <w:sz w:val="28"/>
          <w:lang w:val="uk-UA"/>
        </w:rPr>
        <w:t>агро</w:t>
      </w:r>
      <w:r>
        <w:rPr>
          <w:sz w:val="28"/>
          <w:lang w:val="uk-UA"/>
        </w:rPr>
        <w:t xml:space="preserve">-вимог, істотне підвищення продуктивності </w:t>
      </w:r>
      <w:r>
        <w:rPr>
          <w:spacing w:val="2"/>
          <w:sz w:val="28"/>
          <w:lang w:val="uk-UA"/>
        </w:rPr>
        <w:t>труда</w:t>
      </w:r>
      <w:r>
        <w:rPr>
          <w:sz w:val="28"/>
          <w:lang w:val="uk-UA"/>
        </w:rPr>
        <w:t xml:space="preserve">, </w:t>
      </w:r>
      <w:r>
        <w:rPr>
          <w:spacing w:val="2"/>
          <w:sz w:val="28"/>
          <w:lang w:val="uk-UA"/>
        </w:rPr>
        <w:t>застосування</w:t>
      </w:r>
      <w:r>
        <w:rPr>
          <w:sz w:val="28"/>
          <w:lang w:val="uk-UA"/>
        </w:rPr>
        <w:t xml:space="preserve"> потокових методів виконання механізованих </w:t>
      </w:r>
      <w:r>
        <w:rPr>
          <w:spacing w:val="2"/>
          <w:sz w:val="28"/>
          <w:lang w:val="uk-UA"/>
        </w:rPr>
        <w:t>робіт</w:t>
      </w:r>
      <w:r>
        <w:rPr>
          <w:sz w:val="28"/>
          <w:lang w:val="uk-UA"/>
        </w:rPr>
        <w:t xml:space="preserve">, </w:t>
      </w:r>
      <w:r>
        <w:rPr>
          <w:spacing w:val="2"/>
          <w:sz w:val="28"/>
          <w:lang w:val="uk-UA"/>
        </w:rPr>
        <w:t>поєднання</w:t>
      </w:r>
      <w:r>
        <w:rPr>
          <w:sz w:val="28"/>
          <w:lang w:val="uk-UA"/>
        </w:rPr>
        <w:t xml:space="preserve"> в </w:t>
      </w:r>
      <w:r>
        <w:rPr>
          <w:spacing w:val="2"/>
          <w:sz w:val="28"/>
          <w:lang w:val="uk-UA"/>
        </w:rPr>
        <w:t>одному</w:t>
      </w:r>
      <w:r>
        <w:rPr>
          <w:sz w:val="28"/>
          <w:lang w:val="uk-UA"/>
        </w:rPr>
        <w:t xml:space="preserve"> агрегаті машин для виконання </w:t>
      </w:r>
      <w:r>
        <w:rPr>
          <w:spacing w:val="2"/>
          <w:sz w:val="28"/>
          <w:lang w:val="uk-UA"/>
        </w:rPr>
        <w:t>декількох</w:t>
      </w:r>
      <w:r>
        <w:rPr>
          <w:sz w:val="28"/>
          <w:lang w:val="uk-UA"/>
        </w:rPr>
        <w:t xml:space="preserve"> операцій, універсалізація сільськогосподарської техніки, розробка машин н</w:t>
      </w:r>
      <w:r>
        <w:rPr>
          <w:spacing w:val="2"/>
          <w:sz w:val="28"/>
          <w:lang w:val="uk-UA"/>
        </w:rPr>
        <w:t>а</w:t>
      </w:r>
      <w:r>
        <w:rPr>
          <w:sz w:val="28"/>
          <w:lang w:val="uk-UA"/>
        </w:rPr>
        <w:t xml:space="preserve"> базі </w:t>
      </w:r>
      <w:r>
        <w:rPr>
          <w:spacing w:val="2"/>
          <w:sz w:val="28"/>
          <w:lang w:val="uk-UA"/>
        </w:rPr>
        <w:t>принципово</w:t>
      </w:r>
      <w:r>
        <w:rPr>
          <w:sz w:val="28"/>
          <w:lang w:val="uk-UA"/>
        </w:rPr>
        <w:t xml:space="preserve"> нових технічних </w:t>
      </w:r>
      <w:r>
        <w:rPr>
          <w:spacing w:val="2"/>
          <w:sz w:val="28"/>
          <w:lang w:val="uk-UA"/>
        </w:rPr>
        <w:t>рішень</w:t>
      </w:r>
      <w:r>
        <w:rPr>
          <w:sz w:val="28"/>
          <w:lang w:val="uk-UA"/>
        </w:rPr>
        <w:t>.</w:t>
      </w:r>
    </w:p>
    <w:p w:rsidR="00CE4A2E" w:rsidRDefault="00CE4A2E">
      <w:pPr>
        <w:pStyle w:val="20"/>
        <w:rPr>
          <w:lang w:val="uk-UA"/>
        </w:rPr>
      </w:pPr>
      <w:r>
        <w:rPr>
          <w:lang w:val="uk-UA"/>
        </w:rPr>
        <w:t xml:space="preserve">Автоматизація регулювання робочого процесу машини забезпечує безперебійність її </w:t>
      </w:r>
      <w:r>
        <w:rPr>
          <w:spacing w:val="2"/>
          <w:lang w:val="uk-UA"/>
        </w:rPr>
        <w:t>роботи</w:t>
      </w:r>
      <w:r>
        <w:rPr>
          <w:lang w:val="uk-UA"/>
        </w:rPr>
        <w:t xml:space="preserve">, </w:t>
      </w:r>
      <w:r>
        <w:rPr>
          <w:spacing w:val="2"/>
          <w:lang w:val="uk-UA"/>
        </w:rPr>
        <w:t>повне</w:t>
      </w:r>
      <w:r>
        <w:rPr>
          <w:lang w:val="uk-UA"/>
        </w:rPr>
        <w:t xml:space="preserve"> </w:t>
      </w:r>
      <w:r>
        <w:rPr>
          <w:spacing w:val="2"/>
          <w:lang w:val="uk-UA"/>
        </w:rPr>
        <w:t>завантаження</w:t>
      </w:r>
      <w:r>
        <w:rPr>
          <w:lang w:val="uk-UA"/>
        </w:rPr>
        <w:t xml:space="preserve">, максимальну продуктивність, дозволяє вивільнити обслуговуючий персонал. Наприклад, спеціальний </w:t>
      </w:r>
      <w:r>
        <w:rPr>
          <w:spacing w:val="2"/>
          <w:lang w:val="uk-UA"/>
        </w:rPr>
        <w:t>пристрій</w:t>
      </w:r>
      <w:r>
        <w:rPr>
          <w:lang w:val="uk-UA"/>
        </w:rPr>
        <w:t xml:space="preserve"> у разі перевантаження </w:t>
      </w:r>
      <w:r>
        <w:rPr>
          <w:spacing w:val="2"/>
          <w:lang w:val="uk-UA"/>
        </w:rPr>
        <w:t>молотильного</w:t>
      </w:r>
      <w:r>
        <w:rPr>
          <w:lang w:val="uk-UA"/>
        </w:rPr>
        <w:t xml:space="preserve"> апарату автоматично знижує робочу швидкість комбайна; </w:t>
      </w:r>
      <w:r>
        <w:rPr>
          <w:spacing w:val="2"/>
          <w:lang w:val="uk-UA"/>
        </w:rPr>
        <w:t>якщо</w:t>
      </w:r>
      <w:r>
        <w:rPr>
          <w:lang w:val="uk-UA"/>
        </w:rPr>
        <w:t xml:space="preserve"> чергова ложечка картоплесаджалки вийшла </w:t>
      </w:r>
      <w:r>
        <w:rPr>
          <w:spacing w:val="2"/>
          <w:lang w:val="uk-UA"/>
        </w:rPr>
        <w:t>з</w:t>
      </w:r>
      <w:r>
        <w:rPr>
          <w:lang w:val="uk-UA"/>
        </w:rPr>
        <w:t xml:space="preserve"> бункера без бульби, автоматичний </w:t>
      </w:r>
      <w:r>
        <w:rPr>
          <w:spacing w:val="2"/>
          <w:lang w:val="uk-UA"/>
        </w:rPr>
        <w:t>пристрій</w:t>
      </w:r>
      <w:r>
        <w:rPr>
          <w:lang w:val="uk-UA"/>
        </w:rPr>
        <w:t xml:space="preserve"> кладе в неї бульбу </w:t>
      </w:r>
      <w:r>
        <w:rPr>
          <w:spacing w:val="2"/>
          <w:lang w:val="uk-UA"/>
        </w:rPr>
        <w:t>з</w:t>
      </w:r>
      <w:r>
        <w:rPr>
          <w:lang w:val="uk-UA"/>
        </w:rPr>
        <w:t xml:space="preserve"> резервного бункера; </w:t>
      </w:r>
      <w:r>
        <w:rPr>
          <w:spacing w:val="2"/>
          <w:lang w:val="uk-UA"/>
        </w:rPr>
        <w:t>при</w:t>
      </w:r>
      <w:r>
        <w:rPr>
          <w:lang w:val="uk-UA"/>
        </w:rPr>
        <w:t xml:space="preserve"> гальмуванні висіваючого апарату або порушенні глибини </w:t>
      </w:r>
      <w:r>
        <w:rPr>
          <w:spacing w:val="2"/>
          <w:lang w:val="uk-UA"/>
        </w:rPr>
        <w:t>закладення</w:t>
      </w:r>
      <w:r>
        <w:rPr>
          <w:lang w:val="uk-UA"/>
        </w:rPr>
        <w:t xml:space="preserve"> сім'я автоматичний </w:t>
      </w:r>
      <w:r>
        <w:rPr>
          <w:spacing w:val="2"/>
          <w:lang w:val="uk-UA"/>
        </w:rPr>
        <w:t>сигналізатор</w:t>
      </w:r>
      <w:r>
        <w:rPr>
          <w:lang w:val="uk-UA"/>
        </w:rPr>
        <w:t xml:space="preserve"> запалює лампочку в кабіні водія; багато які машини </w:t>
      </w:r>
      <w:r>
        <w:rPr>
          <w:spacing w:val="2"/>
          <w:lang w:val="uk-UA"/>
        </w:rPr>
        <w:t>забезпечуються</w:t>
      </w:r>
      <w:r>
        <w:rPr>
          <w:lang w:val="uk-UA"/>
        </w:rPr>
        <w:t xml:space="preserve"> запобіжними </w:t>
      </w:r>
      <w:r>
        <w:rPr>
          <w:spacing w:val="2"/>
          <w:lang w:val="uk-UA"/>
        </w:rPr>
        <w:t>пристроями</w:t>
      </w:r>
      <w:r>
        <w:rPr>
          <w:lang w:val="uk-UA"/>
        </w:rPr>
        <w:t xml:space="preserve">, що припиняють </w:t>
      </w:r>
      <w:r>
        <w:rPr>
          <w:spacing w:val="2"/>
          <w:lang w:val="uk-UA"/>
        </w:rPr>
        <w:t>роботу</w:t>
      </w:r>
      <w:r>
        <w:rPr>
          <w:lang w:val="uk-UA"/>
        </w:rPr>
        <w:t xml:space="preserve"> </w:t>
      </w:r>
      <w:r>
        <w:rPr>
          <w:spacing w:val="2"/>
          <w:lang w:val="uk-UA"/>
        </w:rPr>
        <w:t>при</w:t>
      </w:r>
      <w:r>
        <w:rPr>
          <w:lang w:val="uk-UA"/>
        </w:rPr>
        <w:t xml:space="preserve"> зустрічі з аварійною перешкодою.</w:t>
      </w:r>
    </w:p>
    <w:p w:rsidR="00CE4A2E" w:rsidRDefault="00CE4A2E">
      <w:pPr>
        <w:ind w:firstLine="300"/>
        <w:jc w:val="both"/>
        <w:rPr>
          <w:sz w:val="28"/>
          <w:lang w:val="uk-UA"/>
        </w:rPr>
      </w:pPr>
      <w:r>
        <w:rPr>
          <w:spacing w:val="2"/>
          <w:sz w:val="28"/>
          <w:lang w:val="uk-UA"/>
        </w:rPr>
        <w:t>Одне</w:t>
      </w:r>
      <w:r>
        <w:rPr>
          <w:sz w:val="28"/>
          <w:lang w:val="uk-UA"/>
        </w:rPr>
        <w:t xml:space="preserve"> </w:t>
      </w:r>
      <w:r>
        <w:rPr>
          <w:spacing w:val="2"/>
          <w:sz w:val="28"/>
          <w:lang w:val="uk-UA"/>
        </w:rPr>
        <w:t>з</w:t>
      </w:r>
      <w:r>
        <w:rPr>
          <w:sz w:val="28"/>
          <w:lang w:val="uk-UA"/>
        </w:rPr>
        <w:t xml:space="preserve"> основних </w:t>
      </w:r>
      <w:r>
        <w:rPr>
          <w:spacing w:val="2"/>
          <w:sz w:val="28"/>
          <w:lang w:val="uk-UA"/>
        </w:rPr>
        <w:t>коштів</w:t>
      </w:r>
      <w:r>
        <w:rPr>
          <w:sz w:val="28"/>
          <w:lang w:val="uk-UA"/>
        </w:rPr>
        <w:t xml:space="preserve"> підвищення продуктивності </w:t>
      </w:r>
      <w:r>
        <w:rPr>
          <w:spacing w:val="2"/>
          <w:sz w:val="28"/>
          <w:lang w:val="uk-UA"/>
        </w:rPr>
        <w:t>труда</w:t>
      </w:r>
      <w:r>
        <w:rPr>
          <w:sz w:val="28"/>
          <w:lang w:val="uk-UA"/>
        </w:rPr>
        <w:t xml:space="preserve"> — потоковий метод, який характеризується безупинною передачею об'єкта обробки від </w:t>
      </w:r>
      <w:r>
        <w:rPr>
          <w:spacing w:val="2"/>
          <w:sz w:val="28"/>
          <w:lang w:val="uk-UA"/>
        </w:rPr>
        <w:t>однієї</w:t>
      </w:r>
      <w:r>
        <w:rPr>
          <w:sz w:val="28"/>
          <w:lang w:val="uk-UA"/>
        </w:rPr>
        <w:t xml:space="preserve"> машини до іншої. </w:t>
      </w:r>
      <w:r>
        <w:rPr>
          <w:spacing w:val="2"/>
          <w:sz w:val="28"/>
          <w:lang w:val="uk-UA"/>
        </w:rPr>
        <w:t>При</w:t>
      </w:r>
      <w:r>
        <w:rPr>
          <w:sz w:val="28"/>
          <w:lang w:val="uk-UA"/>
        </w:rPr>
        <w:t xml:space="preserve"> </w:t>
      </w:r>
      <w:r>
        <w:rPr>
          <w:spacing w:val="2"/>
          <w:sz w:val="28"/>
          <w:lang w:val="uk-UA"/>
        </w:rPr>
        <w:t>роботі</w:t>
      </w:r>
      <w:r>
        <w:rPr>
          <w:sz w:val="28"/>
          <w:lang w:val="uk-UA"/>
        </w:rPr>
        <w:t xml:space="preserve"> комбайна продукт обмолоту автоматично переходить від </w:t>
      </w:r>
      <w:r>
        <w:rPr>
          <w:spacing w:val="2"/>
          <w:sz w:val="28"/>
          <w:lang w:val="uk-UA"/>
        </w:rPr>
        <w:t>одного</w:t>
      </w:r>
      <w:r>
        <w:rPr>
          <w:sz w:val="28"/>
          <w:lang w:val="uk-UA"/>
        </w:rPr>
        <w:t xml:space="preserve"> механізму до іншого, зерно зсипається в кузов транспортної машини, подрібнена солома </w:t>
      </w:r>
      <w:r>
        <w:rPr>
          <w:spacing w:val="2"/>
          <w:sz w:val="28"/>
          <w:lang w:val="uk-UA"/>
        </w:rPr>
        <w:t>поступає</w:t>
      </w:r>
      <w:r>
        <w:rPr>
          <w:sz w:val="28"/>
          <w:lang w:val="uk-UA"/>
        </w:rPr>
        <w:t xml:space="preserve"> в транспортний </w:t>
      </w:r>
      <w:r>
        <w:rPr>
          <w:spacing w:val="2"/>
          <w:sz w:val="28"/>
          <w:lang w:val="uk-UA"/>
        </w:rPr>
        <w:t>возик</w:t>
      </w:r>
      <w:r>
        <w:rPr>
          <w:sz w:val="28"/>
          <w:lang w:val="uk-UA"/>
        </w:rPr>
        <w:t xml:space="preserve">. </w:t>
      </w:r>
      <w:r>
        <w:rPr>
          <w:spacing w:val="2"/>
          <w:sz w:val="28"/>
          <w:lang w:val="uk-UA"/>
        </w:rPr>
        <w:t>Після</w:t>
      </w:r>
      <w:r>
        <w:rPr>
          <w:sz w:val="28"/>
          <w:lang w:val="uk-UA"/>
        </w:rPr>
        <w:t xml:space="preserve"> проходу агрегату поле звільняється від культури, що прибирається,  а об'єкт прибирання без перевантаження </w:t>
      </w:r>
      <w:r>
        <w:rPr>
          <w:spacing w:val="2"/>
          <w:sz w:val="28"/>
          <w:lang w:val="uk-UA"/>
        </w:rPr>
        <w:t>поступає</w:t>
      </w:r>
      <w:r>
        <w:rPr>
          <w:sz w:val="28"/>
          <w:lang w:val="uk-UA"/>
        </w:rPr>
        <w:t xml:space="preserve"> на елеватор або в господарство. Подібним </w:t>
      </w:r>
      <w:r>
        <w:rPr>
          <w:spacing w:val="2"/>
          <w:sz w:val="28"/>
          <w:lang w:val="uk-UA"/>
        </w:rPr>
        <w:t>образом</w:t>
      </w:r>
      <w:r>
        <w:rPr>
          <w:sz w:val="28"/>
          <w:lang w:val="uk-UA"/>
        </w:rPr>
        <w:t xml:space="preserve"> розширяється </w:t>
      </w:r>
      <w:r>
        <w:rPr>
          <w:spacing w:val="2"/>
          <w:sz w:val="28"/>
          <w:lang w:val="uk-UA"/>
        </w:rPr>
        <w:t>застосування</w:t>
      </w:r>
      <w:r>
        <w:rPr>
          <w:sz w:val="28"/>
          <w:lang w:val="uk-UA"/>
        </w:rPr>
        <w:t xml:space="preserve"> потокового методу </w:t>
      </w:r>
      <w:r>
        <w:rPr>
          <w:spacing w:val="2"/>
          <w:sz w:val="28"/>
          <w:lang w:val="uk-UA"/>
        </w:rPr>
        <w:t>при</w:t>
      </w:r>
      <w:r>
        <w:rPr>
          <w:sz w:val="28"/>
          <w:lang w:val="uk-UA"/>
        </w:rPr>
        <w:t xml:space="preserve"> прибиранні цукрового буряка, картоплі, кукурудзи і інших культур.</w:t>
      </w:r>
    </w:p>
    <w:p w:rsidR="00CE4A2E" w:rsidRDefault="00CE4A2E">
      <w:pPr>
        <w:ind w:firstLine="709"/>
        <w:jc w:val="both"/>
        <w:rPr>
          <w:sz w:val="28"/>
          <w:lang w:val="uk-UA"/>
        </w:rPr>
      </w:pPr>
      <w:r>
        <w:rPr>
          <w:sz w:val="28"/>
          <w:lang w:val="uk-UA"/>
        </w:rPr>
        <w:t xml:space="preserve">Електричне </w:t>
      </w:r>
      <w:r>
        <w:rPr>
          <w:color w:val="008000"/>
          <w:spacing w:val="2"/>
          <w:sz w:val="28"/>
          <w:lang w:val="uk-UA"/>
        </w:rPr>
        <w:t>обладнання</w:t>
      </w:r>
      <w:r>
        <w:rPr>
          <w:sz w:val="28"/>
          <w:lang w:val="uk-UA"/>
        </w:rPr>
        <w:t xml:space="preserve"> тракторів і автомобілів являє собою</w:t>
      </w:r>
      <w:r>
        <w:rPr>
          <w:b/>
          <w:bCs/>
          <w:sz w:val="28"/>
          <w:lang w:val="uk-UA"/>
        </w:rPr>
        <w:t xml:space="preserve"> </w:t>
      </w:r>
      <w:r>
        <w:rPr>
          <w:sz w:val="28"/>
          <w:lang w:val="uk-UA"/>
        </w:rPr>
        <w:t>сукупність</w:t>
      </w:r>
      <w:r>
        <w:rPr>
          <w:b/>
          <w:bCs/>
          <w:sz w:val="28"/>
          <w:lang w:val="uk-UA"/>
        </w:rPr>
        <w:t xml:space="preserve"> </w:t>
      </w:r>
      <w:r>
        <w:rPr>
          <w:sz w:val="28"/>
          <w:lang w:val="uk-UA"/>
        </w:rPr>
        <w:t xml:space="preserve">систем, призначених для передпускового обігріву і пуску двигуна, запалювання робочої суміші, освітлення, звукової і світлової сигналізації, контролю за </w:t>
      </w:r>
      <w:r>
        <w:rPr>
          <w:color w:val="008000"/>
          <w:spacing w:val="2"/>
          <w:sz w:val="28"/>
          <w:lang w:val="uk-UA"/>
        </w:rPr>
        <w:t>роботою</w:t>
      </w:r>
      <w:r>
        <w:rPr>
          <w:sz w:val="28"/>
          <w:lang w:val="uk-UA"/>
        </w:rPr>
        <w:t xml:space="preserve"> систем і механізмів, </w:t>
      </w:r>
      <w:r>
        <w:rPr>
          <w:color w:val="008000"/>
          <w:spacing w:val="2"/>
          <w:sz w:val="28"/>
          <w:lang w:val="uk-UA"/>
        </w:rPr>
        <w:t>полегшення</w:t>
      </w:r>
      <w:r>
        <w:rPr>
          <w:sz w:val="28"/>
          <w:lang w:val="uk-UA"/>
        </w:rPr>
        <w:t xml:space="preserve"> </w:t>
      </w:r>
      <w:r>
        <w:rPr>
          <w:color w:val="008000"/>
          <w:spacing w:val="2"/>
          <w:sz w:val="28"/>
          <w:lang w:val="uk-UA"/>
        </w:rPr>
        <w:t>труда</w:t>
      </w:r>
      <w:r>
        <w:rPr>
          <w:sz w:val="28"/>
          <w:lang w:val="uk-UA"/>
        </w:rPr>
        <w:t xml:space="preserve"> водія і забезпечення максимальних зручностей для пасажирів.</w:t>
      </w:r>
    </w:p>
    <w:p w:rsidR="00CE4A2E" w:rsidRDefault="00CE4A2E">
      <w:pPr>
        <w:ind w:firstLine="709"/>
        <w:jc w:val="both"/>
        <w:rPr>
          <w:sz w:val="28"/>
          <w:lang w:val="uk-UA"/>
        </w:rPr>
      </w:pPr>
      <w:r>
        <w:rPr>
          <w:sz w:val="28"/>
          <w:lang w:val="uk-UA"/>
        </w:rPr>
        <w:t xml:space="preserve">Електричне </w:t>
      </w:r>
      <w:r>
        <w:rPr>
          <w:color w:val="008000"/>
          <w:spacing w:val="2"/>
          <w:sz w:val="28"/>
          <w:lang w:val="uk-UA"/>
        </w:rPr>
        <w:t>обладнання</w:t>
      </w:r>
      <w:r>
        <w:rPr>
          <w:sz w:val="28"/>
          <w:lang w:val="uk-UA"/>
        </w:rPr>
        <w:t xml:space="preserve"> складається з паралельно </w:t>
      </w:r>
      <w:r>
        <w:rPr>
          <w:color w:val="008000"/>
          <w:spacing w:val="2"/>
          <w:sz w:val="28"/>
          <w:lang w:val="uk-UA"/>
        </w:rPr>
        <w:t>діючих</w:t>
      </w:r>
      <w:r>
        <w:rPr>
          <w:sz w:val="28"/>
          <w:lang w:val="uk-UA"/>
        </w:rPr>
        <w:t xml:space="preserve"> систем, що становлять дві основні групи: джерела електричної енергії (генератори і акумуляторні батареї) і її споживачі. Для комутації </w:t>
      </w:r>
      <w:r>
        <w:rPr>
          <w:color w:val="008000"/>
          <w:spacing w:val="2"/>
          <w:sz w:val="28"/>
          <w:lang w:val="uk-UA"/>
        </w:rPr>
        <w:t>струму</w:t>
      </w:r>
      <w:r>
        <w:rPr>
          <w:sz w:val="28"/>
          <w:lang w:val="uk-UA"/>
        </w:rPr>
        <w:t xml:space="preserve"> передбачена розподільна апаратура.</w:t>
      </w:r>
    </w:p>
    <w:p w:rsidR="00CE4A2E" w:rsidRDefault="00CE4A2E">
      <w:pPr>
        <w:ind w:firstLine="709"/>
        <w:jc w:val="both"/>
        <w:rPr>
          <w:lang w:val="uk-UA"/>
        </w:rPr>
      </w:pPr>
    </w:p>
    <w:p w:rsidR="00CE4A2E" w:rsidRDefault="00CE4A2E">
      <w:pPr>
        <w:pStyle w:val="a3"/>
      </w:pPr>
      <w:r>
        <w:t>4. Загальна будова гусеничного трактора і призначення окремих частин.</w:t>
      </w:r>
    </w:p>
    <w:p w:rsidR="00CE4A2E" w:rsidRDefault="00CE4A2E">
      <w:pPr>
        <w:spacing w:before="120"/>
        <w:jc w:val="both"/>
        <w:rPr>
          <w:sz w:val="28"/>
          <w:lang w:val="uk-UA"/>
        </w:rPr>
      </w:pPr>
      <w:r>
        <w:rPr>
          <w:sz w:val="28"/>
          <w:lang w:val="uk-UA"/>
        </w:rPr>
        <w:t>Трактором називається колісна або гусенична самохідна машина, призначена для пересування причіпних або навісних сільськогосподарських, дорожніх і інших машин і знарядь і буксирування різних причеп; при цьому механізми або машин, що буксируються, що навішуються можуть приводитися в дію від двигуна трактора через спеціальний вал відбору потужності. Двигун трактора може також приводити в рух стаціонарні машини, для чого трактор обладнують приводним шківом.</w:t>
      </w:r>
    </w:p>
    <w:p w:rsidR="00CE4A2E" w:rsidRDefault="00CE4A2E">
      <w:pPr>
        <w:jc w:val="both"/>
        <w:rPr>
          <w:sz w:val="28"/>
          <w:lang w:val="uk-UA"/>
        </w:rPr>
      </w:pPr>
      <w:r>
        <w:rPr>
          <w:sz w:val="28"/>
          <w:lang w:val="uk-UA"/>
        </w:rPr>
        <w:t xml:space="preserve">Область </w:t>
      </w:r>
      <w:r>
        <w:rPr>
          <w:spacing w:val="2"/>
          <w:sz w:val="28"/>
          <w:lang w:val="uk-UA"/>
        </w:rPr>
        <w:t>застосування</w:t>
      </w:r>
      <w:r>
        <w:rPr>
          <w:sz w:val="28"/>
          <w:lang w:val="uk-UA"/>
        </w:rPr>
        <w:t xml:space="preserve"> тракторів надзвичайно </w:t>
      </w:r>
      <w:r>
        <w:rPr>
          <w:spacing w:val="2"/>
          <w:sz w:val="28"/>
          <w:lang w:val="uk-UA"/>
        </w:rPr>
        <w:t>обширна</w:t>
      </w:r>
      <w:r>
        <w:rPr>
          <w:sz w:val="28"/>
          <w:lang w:val="uk-UA"/>
        </w:rPr>
        <w:t xml:space="preserve">. Само собою зрозуміло, що для виконання великої кількості різноманітних по своєму </w:t>
      </w:r>
      <w:r>
        <w:rPr>
          <w:spacing w:val="2"/>
          <w:sz w:val="28"/>
          <w:lang w:val="uk-UA"/>
        </w:rPr>
        <w:t>характеру</w:t>
      </w:r>
      <w:r>
        <w:rPr>
          <w:sz w:val="28"/>
          <w:lang w:val="uk-UA"/>
        </w:rPr>
        <w:t xml:space="preserve"> сільськогосподарських </w:t>
      </w:r>
      <w:r>
        <w:rPr>
          <w:spacing w:val="2"/>
          <w:sz w:val="28"/>
          <w:lang w:val="uk-UA"/>
        </w:rPr>
        <w:t>робіт</w:t>
      </w:r>
      <w:r>
        <w:rPr>
          <w:sz w:val="28"/>
          <w:lang w:val="uk-UA"/>
        </w:rPr>
        <w:t xml:space="preserve"> необхідні </w:t>
      </w:r>
      <w:r>
        <w:rPr>
          <w:spacing w:val="2"/>
          <w:sz w:val="28"/>
          <w:lang w:val="uk-UA"/>
        </w:rPr>
        <w:t>трактора</w:t>
      </w:r>
      <w:r>
        <w:rPr>
          <w:sz w:val="28"/>
          <w:lang w:val="uk-UA"/>
        </w:rPr>
        <w:t xml:space="preserve"> різні типів.</w:t>
      </w:r>
    </w:p>
    <w:p w:rsidR="00CE4A2E" w:rsidRDefault="00CE4A2E">
      <w:pPr>
        <w:jc w:val="both"/>
        <w:rPr>
          <w:sz w:val="28"/>
          <w:lang w:val="uk-UA"/>
        </w:rPr>
      </w:pPr>
      <w:r>
        <w:rPr>
          <w:sz w:val="28"/>
          <w:lang w:val="uk-UA"/>
        </w:rPr>
        <w:t xml:space="preserve">Сучасні сільськогосподарські </w:t>
      </w:r>
      <w:r>
        <w:rPr>
          <w:spacing w:val="2"/>
          <w:sz w:val="28"/>
          <w:lang w:val="uk-UA"/>
        </w:rPr>
        <w:t>трактора</w:t>
      </w:r>
      <w:r>
        <w:rPr>
          <w:sz w:val="28"/>
          <w:lang w:val="uk-UA"/>
        </w:rPr>
        <w:t xml:space="preserve"> класифікують по </w:t>
      </w:r>
      <w:r>
        <w:rPr>
          <w:spacing w:val="2"/>
          <w:sz w:val="28"/>
          <w:lang w:val="uk-UA"/>
        </w:rPr>
        <w:t>наступних</w:t>
      </w:r>
      <w:r>
        <w:rPr>
          <w:sz w:val="28"/>
          <w:lang w:val="uk-UA"/>
        </w:rPr>
        <w:t xml:space="preserve"> основних ознаках.</w:t>
      </w:r>
    </w:p>
    <w:p w:rsidR="00CE4A2E" w:rsidRDefault="00CE4A2E">
      <w:pPr>
        <w:jc w:val="both"/>
        <w:rPr>
          <w:sz w:val="28"/>
          <w:lang w:val="uk-UA"/>
        </w:rPr>
      </w:pPr>
      <w:r>
        <w:rPr>
          <w:sz w:val="28"/>
          <w:lang w:val="uk-UA"/>
        </w:rPr>
        <w:t>1.За призначенням:</w:t>
      </w:r>
    </w:p>
    <w:p w:rsidR="00CE4A2E" w:rsidRDefault="00CE4A2E">
      <w:pPr>
        <w:jc w:val="both"/>
        <w:rPr>
          <w:sz w:val="28"/>
          <w:lang w:val="uk-UA"/>
        </w:rPr>
      </w:pPr>
      <w:r>
        <w:rPr>
          <w:sz w:val="28"/>
          <w:lang w:val="uk-UA"/>
        </w:rPr>
        <w:t xml:space="preserve">а) </w:t>
      </w:r>
      <w:r>
        <w:rPr>
          <w:i/>
          <w:iCs/>
          <w:spacing w:val="2"/>
          <w:sz w:val="28"/>
          <w:lang w:val="uk-UA"/>
        </w:rPr>
        <w:t>загального</w:t>
      </w:r>
      <w:r>
        <w:rPr>
          <w:i/>
          <w:iCs/>
          <w:sz w:val="28"/>
          <w:lang w:val="uk-UA"/>
        </w:rPr>
        <w:t xml:space="preserve"> призначення </w:t>
      </w:r>
      <w:r>
        <w:rPr>
          <w:sz w:val="28"/>
          <w:lang w:val="uk-UA"/>
        </w:rPr>
        <w:t xml:space="preserve">— застосовуються для оранки, посіву, </w:t>
      </w:r>
      <w:r>
        <w:rPr>
          <w:spacing w:val="2"/>
          <w:sz w:val="28"/>
          <w:lang w:val="uk-UA"/>
        </w:rPr>
        <w:t>культивації</w:t>
      </w:r>
      <w:r>
        <w:rPr>
          <w:sz w:val="28"/>
          <w:lang w:val="uk-UA"/>
        </w:rPr>
        <w:t xml:space="preserve">, прибирання зернових культур і </w:t>
      </w:r>
      <w:r>
        <w:rPr>
          <w:spacing w:val="2"/>
          <w:sz w:val="28"/>
          <w:lang w:val="uk-UA"/>
        </w:rPr>
        <w:t>т</w:t>
      </w:r>
      <w:r>
        <w:rPr>
          <w:sz w:val="28"/>
          <w:lang w:val="uk-UA"/>
        </w:rPr>
        <w:t xml:space="preserve">. </w:t>
      </w:r>
      <w:r>
        <w:rPr>
          <w:spacing w:val="2"/>
          <w:sz w:val="28"/>
          <w:lang w:val="uk-UA"/>
        </w:rPr>
        <w:t>д</w:t>
      </w:r>
      <w:r>
        <w:rPr>
          <w:sz w:val="28"/>
          <w:lang w:val="uk-UA"/>
        </w:rPr>
        <w:t>.;</w:t>
      </w:r>
    </w:p>
    <w:p w:rsidR="00CE4A2E" w:rsidRDefault="00CE4A2E">
      <w:pPr>
        <w:jc w:val="both"/>
        <w:rPr>
          <w:sz w:val="28"/>
          <w:lang w:val="uk-UA"/>
        </w:rPr>
      </w:pPr>
      <w:r>
        <w:rPr>
          <w:sz w:val="28"/>
          <w:lang w:val="uk-UA"/>
        </w:rPr>
        <w:t>б) універсально-просапні — призначені головним чином для міжрядної обробки і прибирання просапних культур (буряк, бавовна, кукурудза і т. п.), але можуть також виконувати і інші сільськогосподарські роботи;</w:t>
      </w:r>
    </w:p>
    <w:p w:rsidR="00CE4A2E" w:rsidRDefault="00CE4A2E">
      <w:pPr>
        <w:ind w:left="40"/>
        <w:jc w:val="both"/>
        <w:rPr>
          <w:sz w:val="28"/>
          <w:lang w:val="uk-UA"/>
        </w:rPr>
      </w:pPr>
      <w:r>
        <w:rPr>
          <w:sz w:val="28"/>
          <w:lang w:val="uk-UA"/>
        </w:rPr>
        <w:t>в) спеціалізовані — використовуються при виконанні якого-небудь певного вигляду робіт (на виноградниках і чайних плантаціях, лісорозробках, болотистих грунтах, в гірському землеробстві). Прикладом тут може служити спеціалізований (так званий болотоходний) трактор ДТ-75Б.</w:t>
      </w:r>
    </w:p>
    <w:p w:rsidR="00CE4A2E" w:rsidRDefault="00CE4A2E">
      <w:pPr>
        <w:ind w:left="40"/>
        <w:jc w:val="both"/>
        <w:rPr>
          <w:sz w:val="28"/>
          <w:lang w:val="uk-UA"/>
        </w:rPr>
      </w:pPr>
      <w:r>
        <w:rPr>
          <w:sz w:val="28"/>
          <w:lang w:val="uk-UA"/>
        </w:rPr>
        <w:t xml:space="preserve">2.По конструкції ходової </w:t>
      </w:r>
      <w:r>
        <w:rPr>
          <w:spacing w:val="2"/>
          <w:sz w:val="28"/>
          <w:lang w:val="uk-UA"/>
        </w:rPr>
        <w:t>частини</w:t>
      </w:r>
      <w:r>
        <w:rPr>
          <w:sz w:val="28"/>
          <w:lang w:val="uk-UA"/>
        </w:rPr>
        <w:t>:</w:t>
      </w:r>
    </w:p>
    <w:p w:rsidR="00CE4A2E" w:rsidRDefault="00CE4A2E">
      <w:pPr>
        <w:jc w:val="both"/>
        <w:rPr>
          <w:sz w:val="28"/>
          <w:lang w:val="uk-UA"/>
        </w:rPr>
      </w:pPr>
      <w:r>
        <w:rPr>
          <w:sz w:val="28"/>
          <w:lang w:val="uk-UA"/>
        </w:rPr>
        <w:t xml:space="preserve">а) </w:t>
      </w:r>
      <w:r>
        <w:rPr>
          <w:i/>
          <w:iCs/>
          <w:sz w:val="28"/>
          <w:lang w:val="uk-UA"/>
        </w:rPr>
        <w:t xml:space="preserve">колісні, </w:t>
      </w:r>
      <w:r>
        <w:rPr>
          <w:sz w:val="28"/>
          <w:lang w:val="uk-UA"/>
        </w:rPr>
        <w:t xml:space="preserve">ходова </w:t>
      </w:r>
      <w:r>
        <w:rPr>
          <w:spacing w:val="2"/>
          <w:sz w:val="28"/>
          <w:lang w:val="uk-UA"/>
        </w:rPr>
        <w:t>частина</w:t>
      </w:r>
      <w:r>
        <w:rPr>
          <w:sz w:val="28"/>
          <w:lang w:val="uk-UA"/>
        </w:rPr>
        <w:t xml:space="preserve"> яких має колісні </w:t>
      </w:r>
      <w:r>
        <w:rPr>
          <w:spacing w:val="2"/>
          <w:sz w:val="28"/>
          <w:lang w:val="uk-UA"/>
        </w:rPr>
        <w:t>движителі</w:t>
      </w:r>
      <w:r>
        <w:rPr>
          <w:sz w:val="28"/>
          <w:lang w:val="uk-UA"/>
        </w:rPr>
        <w:t>;</w:t>
      </w:r>
    </w:p>
    <w:p w:rsidR="00CE4A2E" w:rsidRDefault="00CE4A2E">
      <w:pPr>
        <w:jc w:val="both"/>
        <w:rPr>
          <w:sz w:val="28"/>
          <w:lang w:val="uk-UA"/>
        </w:rPr>
      </w:pPr>
      <w:r>
        <w:rPr>
          <w:sz w:val="28"/>
          <w:lang w:val="uk-UA"/>
        </w:rPr>
        <w:t xml:space="preserve">б) </w:t>
      </w:r>
      <w:r>
        <w:rPr>
          <w:i/>
          <w:iCs/>
          <w:sz w:val="28"/>
          <w:lang w:val="uk-UA"/>
        </w:rPr>
        <w:t xml:space="preserve">гусеничні, </w:t>
      </w:r>
      <w:r>
        <w:rPr>
          <w:sz w:val="28"/>
          <w:lang w:val="uk-UA"/>
        </w:rPr>
        <w:t xml:space="preserve">ходова </w:t>
      </w:r>
      <w:r>
        <w:rPr>
          <w:spacing w:val="2"/>
          <w:sz w:val="28"/>
          <w:lang w:val="uk-UA"/>
        </w:rPr>
        <w:t>частина</w:t>
      </w:r>
      <w:r>
        <w:rPr>
          <w:sz w:val="28"/>
          <w:lang w:val="uk-UA"/>
        </w:rPr>
        <w:t xml:space="preserve"> яких має гусеничні </w:t>
      </w:r>
      <w:r>
        <w:rPr>
          <w:spacing w:val="2"/>
          <w:sz w:val="28"/>
          <w:lang w:val="uk-UA"/>
        </w:rPr>
        <w:t>движителі</w:t>
      </w:r>
      <w:r>
        <w:rPr>
          <w:sz w:val="28"/>
          <w:lang w:val="uk-UA"/>
        </w:rPr>
        <w:t>.</w:t>
      </w:r>
    </w:p>
    <w:p w:rsidR="00CE4A2E" w:rsidRDefault="00CE4A2E">
      <w:pPr>
        <w:ind w:left="360"/>
        <w:jc w:val="both"/>
        <w:rPr>
          <w:sz w:val="28"/>
          <w:lang w:val="uk-UA"/>
        </w:rPr>
      </w:pPr>
      <w:r>
        <w:rPr>
          <w:sz w:val="28"/>
          <w:lang w:val="uk-UA"/>
        </w:rPr>
        <w:t>З.По типу кістяка:</w:t>
      </w:r>
    </w:p>
    <w:p w:rsidR="00CE4A2E" w:rsidRDefault="00CE4A2E">
      <w:pPr>
        <w:jc w:val="both"/>
        <w:rPr>
          <w:sz w:val="28"/>
          <w:lang w:val="uk-UA"/>
        </w:rPr>
      </w:pPr>
      <w:r>
        <w:rPr>
          <w:sz w:val="28"/>
          <w:lang w:val="uk-UA"/>
        </w:rPr>
        <w:t xml:space="preserve">а) </w:t>
      </w:r>
      <w:r>
        <w:rPr>
          <w:i/>
          <w:iCs/>
          <w:spacing w:val="2"/>
          <w:sz w:val="28"/>
          <w:lang w:val="uk-UA"/>
        </w:rPr>
        <w:t>рамні</w:t>
      </w:r>
      <w:r>
        <w:rPr>
          <w:i/>
          <w:iCs/>
          <w:sz w:val="28"/>
          <w:lang w:val="uk-UA"/>
        </w:rPr>
        <w:t xml:space="preserve">, </w:t>
      </w:r>
      <w:r>
        <w:rPr>
          <w:sz w:val="28"/>
          <w:lang w:val="uk-UA"/>
        </w:rPr>
        <w:t xml:space="preserve">кістяк яких являє собою </w:t>
      </w:r>
      <w:r>
        <w:rPr>
          <w:spacing w:val="2"/>
          <w:sz w:val="28"/>
          <w:lang w:val="uk-UA"/>
        </w:rPr>
        <w:t>клепану</w:t>
      </w:r>
      <w:r>
        <w:rPr>
          <w:sz w:val="28"/>
          <w:lang w:val="uk-UA"/>
        </w:rPr>
        <w:t xml:space="preserve"> або, як </w:t>
      </w:r>
      <w:r>
        <w:rPr>
          <w:spacing w:val="2"/>
          <w:sz w:val="28"/>
          <w:lang w:val="uk-UA"/>
        </w:rPr>
        <w:t>у</w:t>
      </w:r>
      <w:r>
        <w:rPr>
          <w:sz w:val="28"/>
          <w:lang w:val="uk-UA"/>
        </w:rPr>
        <w:t xml:space="preserve"> </w:t>
      </w:r>
      <w:r>
        <w:rPr>
          <w:spacing w:val="2"/>
          <w:sz w:val="28"/>
          <w:lang w:val="uk-UA"/>
        </w:rPr>
        <w:t>ДТ</w:t>
      </w:r>
      <w:r>
        <w:rPr>
          <w:sz w:val="28"/>
          <w:lang w:val="uk-UA"/>
        </w:rPr>
        <w:t>-75, зварну раму;</w:t>
      </w:r>
    </w:p>
    <w:p w:rsidR="00CE4A2E" w:rsidRDefault="00CE4A2E">
      <w:pPr>
        <w:jc w:val="both"/>
        <w:rPr>
          <w:sz w:val="28"/>
          <w:lang w:val="uk-UA"/>
        </w:rPr>
      </w:pPr>
      <w:r>
        <w:rPr>
          <w:sz w:val="28"/>
          <w:lang w:val="uk-UA"/>
        </w:rPr>
        <w:t xml:space="preserve">б) </w:t>
      </w:r>
      <w:r>
        <w:rPr>
          <w:i/>
          <w:iCs/>
          <w:spacing w:val="2"/>
          <w:sz w:val="28"/>
          <w:lang w:val="uk-UA"/>
        </w:rPr>
        <w:t>полурамні</w:t>
      </w:r>
      <w:r>
        <w:rPr>
          <w:i/>
          <w:iCs/>
          <w:sz w:val="28"/>
          <w:lang w:val="uk-UA"/>
        </w:rPr>
        <w:t xml:space="preserve">, </w:t>
      </w:r>
      <w:r>
        <w:rPr>
          <w:sz w:val="28"/>
          <w:lang w:val="uk-UA"/>
        </w:rPr>
        <w:t xml:space="preserve">кістяк яких утворять корпус механізмів заднього моста і дві </w:t>
      </w:r>
      <w:r>
        <w:rPr>
          <w:spacing w:val="2"/>
          <w:sz w:val="28"/>
          <w:lang w:val="uk-UA"/>
        </w:rPr>
        <w:t>подовжні</w:t>
      </w:r>
      <w:r>
        <w:rPr>
          <w:sz w:val="28"/>
          <w:lang w:val="uk-UA"/>
        </w:rPr>
        <w:t xml:space="preserve"> балки, </w:t>
      </w:r>
      <w:r>
        <w:rPr>
          <w:spacing w:val="2"/>
          <w:sz w:val="28"/>
          <w:lang w:val="uk-UA"/>
        </w:rPr>
        <w:t>привернуті</w:t>
      </w:r>
      <w:r>
        <w:rPr>
          <w:sz w:val="28"/>
          <w:lang w:val="uk-UA"/>
        </w:rPr>
        <w:t xml:space="preserve"> або приварені до цього корпусу (наприклад,Т,Т, «Білорусь» </w:t>
      </w:r>
      <w:r>
        <w:rPr>
          <w:spacing w:val="2"/>
          <w:sz w:val="28"/>
          <w:lang w:val="uk-UA"/>
        </w:rPr>
        <w:t>МТЗ</w:t>
      </w:r>
      <w:r>
        <w:rPr>
          <w:sz w:val="28"/>
          <w:lang w:val="uk-UA"/>
        </w:rPr>
        <w:t>-80);</w:t>
      </w:r>
    </w:p>
    <w:p w:rsidR="00CE4A2E" w:rsidRDefault="00CE4A2E">
      <w:pPr>
        <w:ind w:left="40"/>
        <w:jc w:val="both"/>
        <w:rPr>
          <w:sz w:val="28"/>
          <w:lang w:val="uk-UA"/>
        </w:rPr>
      </w:pPr>
      <w:r>
        <w:rPr>
          <w:sz w:val="28"/>
          <w:lang w:val="uk-UA"/>
        </w:rPr>
        <w:t xml:space="preserve">в) </w:t>
      </w:r>
      <w:r>
        <w:rPr>
          <w:i/>
          <w:iCs/>
          <w:spacing w:val="2"/>
          <w:sz w:val="28"/>
          <w:lang w:val="uk-UA"/>
        </w:rPr>
        <w:t>безрамні</w:t>
      </w:r>
      <w:r>
        <w:rPr>
          <w:i/>
          <w:iCs/>
          <w:sz w:val="28"/>
          <w:lang w:val="uk-UA"/>
        </w:rPr>
        <w:t xml:space="preserve">, </w:t>
      </w:r>
      <w:r>
        <w:rPr>
          <w:sz w:val="28"/>
          <w:lang w:val="uk-UA"/>
        </w:rPr>
        <w:t xml:space="preserve">кістяк яких складається з </w:t>
      </w:r>
      <w:r>
        <w:rPr>
          <w:spacing w:val="2"/>
          <w:sz w:val="28"/>
          <w:lang w:val="uk-UA"/>
        </w:rPr>
        <w:t>сполучених</w:t>
      </w:r>
      <w:r>
        <w:rPr>
          <w:sz w:val="28"/>
          <w:lang w:val="uk-UA"/>
        </w:rPr>
        <w:t xml:space="preserve"> між собою корпусів окремих механізмів.</w:t>
      </w:r>
    </w:p>
    <w:p w:rsidR="00CE4A2E" w:rsidRDefault="00CE4A2E">
      <w:pPr>
        <w:ind w:left="40"/>
        <w:jc w:val="both"/>
        <w:rPr>
          <w:sz w:val="28"/>
          <w:lang w:val="uk-UA"/>
        </w:rPr>
      </w:pPr>
      <w:r>
        <w:rPr>
          <w:sz w:val="28"/>
          <w:lang w:val="uk-UA"/>
        </w:rPr>
        <w:t xml:space="preserve">Колісний трактор в порівнянні з гусеничним більш універсальний, легше, дешевше і простіше у виготовленні і експлуатації. Його можна використати для посіву, </w:t>
      </w:r>
      <w:r>
        <w:rPr>
          <w:spacing w:val="2"/>
          <w:sz w:val="28"/>
          <w:lang w:val="uk-UA"/>
        </w:rPr>
        <w:t>міжрядної</w:t>
      </w:r>
      <w:r>
        <w:rPr>
          <w:sz w:val="28"/>
          <w:lang w:val="uk-UA"/>
        </w:rPr>
        <w:t xml:space="preserve"> обробки і прибирання просапних культур, механізації </w:t>
      </w:r>
      <w:r>
        <w:rPr>
          <w:spacing w:val="2"/>
          <w:sz w:val="28"/>
          <w:lang w:val="uk-UA"/>
        </w:rPr>
        <w:t>робіт</w:t>
      </w:r>
      <w:r>
        <w:rPr>
          <w:sz w:val="28"/>
          <w:lang w:val="uk-UA"/>
        </w:rPr>
        <w:t xml:space="preserve"> в садах, ягідник, </w:t>
      </w:r>
      <w:r>
        <w:rPr>
          <w:spacing w:val="2"/>
          <w:sz w:val="28"/>
          <w:lang w:val="uk-UA"/>
        </w:rPr>
        <w:t>при</w:t>
      </w:r>
      <w:r>
        <w:rPr>
          <w:sz w:val="28"/>
          <w:lang w:val="uk-UA"/>
        </w:rPr>
        <w:t xml:space="preserve"> обробітку овочевих культур, а також на транспортних </w:t>
      </w:r>
      <w:r>
        <w:rPr>
          <w:spacing w:val="2"/>
          <w:sz w:val="28"/>
          <w:lang w:val="uk-UA"/>
        </w:rPr>
        <w:t>роботах</w:t>
      </w:r>
      <w:r>
        <w:rPr>
          <w:sz w:val="28"/>
          <w:lang w:val="uk-UA"/>
        </w:rPr>
        <w:t>.</w:t>
      </w:r>
    </w:p>
    <w:p w:rsidR="00CE4A2E" w:rsidRDefault="00CE4A2E">
      <w:pPr>
        <w:ind w:left="40"/>
        <w:jc w:val="both"/>
        <w:rPr>
          <w:sz w:val="28"/>
          <w:lang w:val="uk-UA"/>
        </w:rPr>
      </w:pPr>
      <w:r>
        <w:rPr>
          <w:lang w:val="uk-UA"/>
        </w:rPr>
        <w:t>Однак гусеничні трактора мають і істотні переваги перед колісними. Опорна поверхня движителів у них велика, тому питомий тиск на грунт значно менше, ніж у колісних Крім того, движителі гусеничних тракторів забезпечені багаточисленними грунтозачепами. Менший питомий тиск на грунт і краще зчеплення з нею підвищують тягові якості і проходимість гусеничних тракторів на зволожених і рихлих грунтах. Важливо і те, що гусеничний трактор   менше буксує  і менше ущільнює грунт, ніж колісний.</w:t>
      </w:r>
    </w:p>
    <w:p w:rsidR="00CE4A2E" w:rsidRDefault="00CE4A2E">
      <w:pPr>
        <w:ind w:left="40"/>
        <w:jc w:val="both"/>
        <w:rPr>
          <w:sz w:val="28"/>
          <w:lang w:val="uk-UA"/>
        </w:rPr>
      </w:pPr>
    </w:p>
    <w:p w:rsidR="00CE4A2E" w:rsidRDefault="00314945">
      <w:pPr>
        <w:ind w:left="40"/>
        <w:jc w:val="both"/>
        <w:rPr>
          <w:sz w:val="28"/>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71pt">
            <v:imagedata r:id="rId5" o:title=""/>
          </v:shape>
        </w:pict>
      </w:r>
    </w:p>
    <w:p w:rsidR="00CE4A2E" w:rsidRDefault="00CE4A2E">
      <w:pPr>
        <w:pStyle w:val="FR2"/>
        <w:spacing w:before="120"/>
        <w:ind w:left="40"/>
        <w:rPr>
          <w:b/>
          <w:bCs/>
          <w:sz w:val="28"/>
          <w:lang w:val="uk-UA"/>
        </w:rPr>
      </w:pPr>
      <w:r>
        <w:rPr>
          <w:b/>
          <w:bCs/>
          <w:sz w:val="28"/>
          <w:lang w:val="uk-UA"/>
        </w:rPr>
        <w:t>Мал. 1. Гусеничні трактори.</w:t>
      </w:r>
    </w:p>
    <w:p w:rsidR="00CE4A2E" w:rsidRDefault="00314945">
      <w:pPr>
        <w:pStyle w:val="FR2"/>
        <w:ind w:left="160"/>
        <w:rPr>
          <w:sz w:val="28"/>
          <w:lang w:val="uk-UA"/>
        </w:rPr>
      </w:pPr>
      <w:r>
        <w:rPr>
          <w:sz w:val="28"/>
          <w:lang w:val="uk-UA"/>
        </w:rPr>
        <w:pict>
          <v:shape id="_x0000_i1026" type="#_x0000_t75" style="width:467.25pt;height:273pt">
            <v:imagedata r:id="rId6" o:title=""/>
          </v:shape>
        </w:pict>
      </w:r>
    </w:p>
    <w:p w:rsidR="00CE4A2E" w:rsidRDefault="00CE4A2E">
      <w:pPr>
        <w:pStyle w:val="FR2"/>
        <w:ind w:left="160"/>
        <w:rPr>
          <w:sz w:val="28"/>
          <w:lang w:val="uk-UA"/>
        </w:rPr>
      </w:pPr>
    </w:p>
    <w:p w:rsidR="00CE4A2E" w:rsidRDefault="00CE4A2E">
      <w:pPr>
        <w:pStyle w:val="FR2"/>
        <w:ind w:left="160"/>
        <w:rPr>
          <w:b/>
          <w:bCs/>
          <w:sz w:val="28"/>
          <w:lang w:val="uk-UA"/>
        </w:rPr>
      </w:pPr>
      <w:r>
        <w:rPr>
          <w:b/>
          <w:bCs/>
          <w:sz w:val="28"/>
          <w:lang w:val="uk-UA"/>
        </w:rPr>
        <w:t xml:space="preserve">Мал. 2. </w:t>
      </w:r>
      <w:r>
        <w:rPr>
          <w:b/>
          <w:bCs/>
          <w:spacing w:val="2"/>
          <w:sz w:val="28"/>
          <w:lang w:val="uk-UA"/>
        </w:rPr>
        <w:t>Розташування</w:t>
      </w:r>
      <w:r>
        <w:rPr>
          <w:b/>
          <w:bCs/>
          <w:sz w:val="28"/>
          <w:lang w:val="uk-UA"/>
        </w:rPr>
        <w:t xml:space="preserve"> механізмів деяких складальних одиниць та деталей на гусеничному т</w:t>
      </w:r>
      <w:r>
        <w:rPr>
          <w:b/>
          <w:bCs/>
          <w:spacing w:val="2"/>
          <w:sz w:val="28"/>
          <w:lang w:val="uk-UA"/>
        </w:rPr>
        <w:t>ракторі</w:t>
      </w:r>
      <w:r>
        <w:rPr>
          <w:b/>
          <w:bCs/>
          <w:sz w:val="28"/>
          <w:lang w:val="uk-UA"/>
        </w:rPr>
        <w:t xml:space="preserve"> </w:t>
      </w:r>
      <w:r>
        <w:rPr>
          <w:b/>
          <w:bCs/>
          <w:spacing w:val="2"/>
          <w:sz w:val="28"/>
          <w:lang w:val="uk-UA"/>
        </w:rPr>
        <w:t>ДТ</w:t>
      </w:r>
      <w:r>
        <w:rPr>
          <w:b/>
          <w:bCs/>
          <w:sz w:val="28"/>
          <w:lang w:val="uk-UA"/>
        </w:rPr>
        <w:t>-75:</w:t>
      </w:r>
    </w:p>
    <w:p w:rsidR="00CE4A2E" w:rsidRDefault="00CE4A2E">
      <w:pPr>
        <w:pStyle w:val="FR2"/>
        <w:rPr>
          <w:sz w:val="28"/>
          <w:lang w:val="uk-UA"/>
        </w:rPr>
      </w:pPr>
      <w:r>
        <w:rPr>
          <w:sz w:val="28"/>
          <w:lang w:val="uk-UA"/>
        </w:rPr>
        <w:t xml:space="preserve">1—двигун, </w:t>
      </w:r>
      <w:r>
        <w:rPr>
          <w:i/>
          <w:iCs/>
          <w:sz w:val="28"/>
          <w:lang w:val="uk-UA"/>
        </w:rPr>
        <w:t xml:space="preserve">2— </w:t>
      </w:r>
      <w:r>
        <w:rPr>
          <w:sz w:val="28"/>
          <w:lang w:val="uk-UA"/>
        </w:rPr>
        <w:t xml:space="preserve">важелі </w:t>
      </w:r>
      <w:r>
        <w:rPr>
          <w:spacing w:val="2"/>
          <w:sz w:val="28"/>
          <w:lang w:val="uk-UA"/>
        </w:rPr>
        <w:t>управління</w:t>
      </w:r>
      <w:r>
        <w:rPr>
          <w:sz w:val="28"/>
          <w:lang w:val="uk-UA"/>
        </w:rPr>
        <w:t xml:space="preserve">; 3—кабіна, 4—паливний бак, 5 — гідравлічна  навісна система; би—причіпний </w:t>
      </w:r>
      <w:r>
        <w:rPr>
          <w:spacing w:val="2"/>
          <w:sz w:val="28"/>
          <w:lang w:val="uk-UA"/>
        </w:rPr>
        <w:t>пристрій</w:t>
      </w:r>
      <w:r>
        <w:rPr>
          <w:sz w:val="28"/>
          <w:lang w:val="uk-UA"/>
        </w:rPr>
        <w:t xml:space="preserve">; 7 — </w:t>
      </w:r>
      <w:r>
        <w:rPr>
          <w:spacing w:val="2"/>
          <w:sz w:val="28"/>
          <w:lang w:val="uk-UA"/>
        </w:rPr>
        <w:t>ведуче</w:t>
      </w:r>
      <w:r>
        <w:rPr>
          <w:sz w:val="28"/>
          <w:lang w:val="uk-UA"/>
        </w:rPr>
        <w:t xml:space="preserve"> колесо (зірочка), </w:t>
      </w:r>
      <w:r>
        <w:rPr>
          <w:i/>
          <w:iCs/>
          <w:sz w:val="28"/>
          <w:lang w:val="uk-UA"/>
        </w:rPr>
        <w:t>8 —</w:t>
      </w:r>
      <w:r>
        <w:rPr>
          <w:sz w:val="28"/>
          <w:lang w:val="uk-UA"/>
        </w:rPr>
        <w:t xml:space="preserve">планетарний механізм 9 — кінцева передача </w:t>
      </w:r>
      <w:r>
        <w:rPr>
          <w:i/>
          <w:iCs/>
          <w:sz w:val="28"/>
          <w:lang w:val="uk-UA"/>
        </w:rPr>
        <w:t xml:space="preserve">10 — </w:t>
      </w:r>
      <w:r>
        <w:rPr>
          <w:sz w:val="28"/>
          <w:lang w:val="uk-UA"/>
        </w:rPr>
        <w:t xml:space="preserve">коробка передач, 11— </w:t>
      </w:r>
      <w:r>
        <w:rPr>
          <w:spacing w:val="2"/>
          <w:sz w:val="28"/>
          <w:lang w:val="uk-UA"/>
        </w:rPr>
        <w:t>з'єднувальний</w:t>
      </w:r>
      <w:r>
        <w:rPr>
          <w:sz w:val="28"/>
          <w:lang w:val="uk-UA"/>
        </w:rPr>
        <w:t xml:space="preserve"> вал, 12 </w:t>
      </w:r>
      <w:r>
        <w:rPr>
          <w:i/>
          <w:iCs/>
          <w:sz w:val="28"/>
          <w:lang w:val="uk-UA"/>
        </w:rPr>
        <w:t xml:space="preserve">- </w:t>
      </w:r>
      <w:r>
        <w:rPr>
          <w:sz w:val="28"/>
          <w:lang w:val="uk-UA"/>
        </w:rPr>
        <w:t xml:space="preserve">рама; </w:t>
      </w:r>
      <w:r>
        <w:rPr>
          <w:i/>
          <w:iCs/>
          <w:sz w:val="28"/>
          <w:lang w:val="uk-UA"/>
        </w:rPr>
        <w:t xml:space="preserve">13 </w:t>
      </w:r>
      <w:r>
        <w:rPr>
          <w:sz w:val="28"/>
          <w:lang w:val="uk-UA"/>
        </w:rPr>
        <w:t xml:space="preserve">— зчеплення; </w:t>
      </w:r>
      <w:r>
        <w:rPr>
          <w:i/>
          <w:iCs/>
          <w:sz w:val="28"/>
          <w:lang w:val="uk-UA"/>
        </w:rPr>
        <w:t xml:space="preserve">14 </w:t>
      </w:r>
      <w:r>
        <w:rPr>
          <w:sz w:val="28"/>
          <w:lang w:val="uk-UA"/>
        </w:rPr>
        <w:t xml:space="preserve">- передня каретка підвіски з опорними </w:t>
      </w:r>
      <w:r>
        <w:rPr>
          <w:spacing w:val="2"/>
          <w:sz w:val="28"/>
          <w:lang w:val="uk-UA"/>
        </w:rPr>
        <w:t>катками</w:t>
      </w:r>
      <w:r>
        <w:rPr>
          <w:sz w:val="28"/>
          <w:lang w:val="uk-UA"/>
        </w:rPr>
        <w:t xml:space="preserve">, </w:t>
      </w:r>
      <w:r>
        <w:rPr>
          <w:i/>
          <w:iCs/>
          <w:sz w:val="28"/>
          <w:lang w:val="uk-UA"/>
        </w:rPr>
        <w:t xml:space="preserve">15 — </w:t>
      </w:r>
      <w:r>
        <w:rPr>
          <w:sz w:val="28"/>
          <w:lang w:val="uk-UA"/>
        </w:rPr>
        <w:t>гусеничний ланцюг;</w:t>
      </w:r>
    </w:p>
    <w:p w:rsidR="00CE4A2E" w:rsidRDefault="00CE4A2E">
      <w:pPr>
        <w:pStyle w:val="FR2"/>
        <w:spacing w:before="0"/>
        <w:ind w:left="360"/>
        <w:rPr>
          <w:sz w:val="28"/>
          <w:lang w:val="uk-UA"/>
        </w:rPr>
      </w:pPr>
      <w:r>
        <w:rPr>
          <w:i/>
          <w:iCs/>
          <w:sz w:val="28"/>
          <w:lang w:val="uk-UA"/>
        </w:rPr>
        <w:t xml:space="preserve">16 </w:t>
      </w:r>
      <w:r>
        <w:rPr>
          <w:sz w:val="28"/>
          <w:lang w:val="uk-UA"/>
        </w:rPr>
        <w:t xml:space="preserve">— </w:t>
      </w:r>
      <w:r>
        <w:rPr>
          <w:spacing w:val="2"/>
          <w:sz w:val="28"/>
          <w:lang w:val="uk-UA"/>
        </w:rPr>
        <w:t>направляюче</w:t>
      </w:r>
      <w:r>
        <w:rPr>
          <w:sz w:val="28"/>
          <w:lang w:val="uk-UA"/>
        </w:rPr>
        <w:t xml:space="preserve"> колесо</w:t>
      </w:r>
    </w:p>
    <w:p w:rsidR="00CE4A2E" w:rsidRDefault="00CE4A2E">
      <w:pPr>
        <w:pStyle w:val="FR2"/>
        <w:spacing w:before="0"/>
        <w:ind w:left="360"/>
        <w:rPr>
          <w:sz w:val="28"/>
          <w:lang w:val="uk-UA"/>
        </w:rPr>
      </w:pPr>
    </w:p>
    <w:p w:rsidR="00CE4A2E" w:rsidRDefault="00CE4A2E">
      <w:pPr>
        <w:ind w:firstLine="420"/>
        <w:jc w:val="both"/>
        <w:rPr>
          <w:sz w:val="28"/>
          <w:lang w:val="uk-UA"/>
        </w:rPr>
      </w:pPr>
      <w:r>
        <w:rPr>
          <w:b/>
          <w:bCs/>
          <w:sz w:val="28"/>
          <w:lang w:val="uk-UA"/>
        </w:rPr>
        <w:t xml:space="preserve">Механізми трактора </w:t>
      </w:r>
      <w:r>
        <w:rPr>
          <w:sz w:val="28"/>
          <w:lang w:val="uk-UA"/>
        </w:rPr>
        <w:t xml:space="preserve">можна розділити на </w:t>
      </w:r>
      <w:r>
        <w:rPr>
          <w:spacing w:val="2"/>
          <w:sz w:val="28"/>
          <w:lang w:val="uk-UA"/>
        </w:rPr>
        <w:t>наступні</w:t>
      </w:r>
      <w:r>
        <w:rPr>
          <w:sz w:val="28"/>
          <w:lang w:val="uk-UA"/>
        </w:rPr>
        <w:t xml:space="preserve"> основні групи: двигун, трансмісія (силова передача), ходова </w:t>
      </w:r>
      <w:r>
        <w:rPr>
          <w:spacing w:val="2"/>
          <w:sz w:val="28"/>
          <w:lang w:val="uk-UA"/>
        </w:rPr>
        <w:t>частина</w:t>
      </w:r>
      <w:r>
        <w:rPr>
          <w:sz w:val="28"/>
          <w:lang w:val="uk-UA"/>
        </w:rPr>
        <w:t xml:space="preserve">, механізми </w:t>
      </w:r>
      <w:r>
        <w:rPr>
          <w:spacing w:val="2"/>
          <w:sz w:val="28"/>
          <w:lang w:val="uk-UA"/>
        </w:rPr>
        <w:t>управління</w:t>
      </w:r>
      <w:r>
        <w:rPr>
          <w:sz w:val="28"/>
          <w:lang w:val="uk-UA"/>
        </w:rPr>
        <w:t xml:space="preserve">, робоче і допоміжне </w:t>
      </w:r>
      <w:r>
        <w:rPr>
          <w:spacing w:val="2"/>
          <w:sz w:val="28"/>
          <w:lang w:val="uk-UA"/>
        </w:rPr>
        <w:t>обладнання</w:t>
      </w:r>
      <w:r>
        <w:rPr>
          <w:sz w:val="28"/>
          <w:lang w:val="uk-UA"/>
        </w:rPr>
        <w:t xml:space="preserve">. </w:t>
      </w:r>
      <w:r>
        <w:rPr>
          <w:spacing w:val="2"/>
          <w:sz w:val="28"/>
          <w:lang w:val="uk-UA"/>
        </w:rPr>
        <w:t>Розташування</w:t>
      </w:r>
      <w:r>
        <w:rPr>
          <w:sz w:val="28"/>
          <w:lang w:val="uk-UA"/>
        </w:rPr>
        <w:t xml:space="preserve"> основних механізмів гусеничного</w:t>
      </w:r>
      <w:r>
        <w:rPr>
          <w:i/>
          <w:iCs/>
          <w:sz w:val="28"/>
          <w:lang w:val="uk-UA"/>
        </w:rPr>
        <w:t xml:space="preserve"> трактора (на</w:t>
      </w:r>
      <w:r>
        <w:rPr>
          <w:sz w:val="28"/>
          <w:lang w:val="uk-UA"/>
        </w:rPr>
        <w:t xml:space="preserve"> прикладі трактора </w:t>
      </w:r>
      <w:r>
        <w:rPr>
          <w:spacing w:val="2"/>
          <w:sz w:val="28"/>
          <w:lang w:val="uk-UA"/>
        </w:rPr>
        <w:t>ДТ</w:t>
      </w:r>
      <w:r>
        <w:rPr>
          <w:sz w:val="28"/>
          <w:lang w:val="uk-UA"/>
        </w:rPr>
        <w:t>-75) показане на малюнку.</w:t>
      </w:r>
    </w:p>
    <w:p w:rsidR="00CE4A2E" w:rsidRDefault="00CE4A2E">
      <w:pPr>
        <w:ind w:left="40" w:firstLine="200"/>
        <w:jc w:val="both"/>
        <w:rPr>
          <w:sz w:val="28"/>
          <w:lang w:val="uk-UA"/>
        </w:rPr>
      </w:pPr>
      <w:r>
        <w:rPr>
          <w:sz w:val="28"/>
          <w:lang w:val="uk-UA"/>
        </w:rPr>
        <w:t xml:space="preserve">У двигуні 1 </w:t>
      </w:r>
      <w:r>
        <w:rPr>
          <w:spacing w:val="2"/>
          <w:sz w:val="28"/>
          <w:lang w:val="uk-UA"/>
        </w:rPr>
        <w:t>відбувається</w:t>
      </w:r>
      <w:r>
        <w:rPr>
          <w:sz w:val="28"/>
          <w:lang w:val="uk-UA"/>
        </w:rPr>
        <w:t xml:space="preserve"> перетворення хімічної енергії згоряючого в його циліндрах </w:t>
      </w:r>
      <w:r>
        <w:rPr>
          <w:spacing w:val="2"/>
          <w:sz w:val="28"/>
          <w:lang w:val="uk-UA"/>
        </w:rPr>
        <w:t>палива</w:t>
      </w:r>
      <w:r>
        <w:rPr>
          <w:sz w:val="28"/>
          <w:lang w:val="uk-UA"/>
        </w:rPr>
        <w:t xml:space="preserve"> в механічну енергію.</w:t>
      </w:r>
    </w:p>
    <w:p w:rsidR="00CE4A2E" w:rsidRDefault="00CE4A2E">
      <w:pPr>
        <w:jc w:val="both"/>
        <w:rPr>
          <w:sz w:val="28"/>
          <w:lang w:val="uk-UA"/>
        </w:rPr>
      </w:pPr>
      <w:r>
        <w:rPr>
          <w:sz w:val="28"/>
          <w:lang w:val="uk-UA"/>
        </w:rPr>
        <w:t xml:space="preserve">Трансмісія — це сукупність окремих механізмів, що передають момент двигуна, що крутить </w:t>
      </w:r>
      <w:r>
        <w:rPr>
          <w:spacing w:val="2"/>
          <w:sz w:val="28"/>
          <w:lang w:val="uk-UA"/>
        </w:rPr>
        <w:t>ведучим</w:t>
      </w:r>
      <w:r>
        <w:rPr>
          <w:sz w:val="28"/>
          <w:lang w:val="uk-UA"/>
        </w:rPr>
        <w:t xml:space="preserve"> колесам і що змінюють його і частоту обертання </w:t>
      </w:r>
      <w:r>
        <w:rPr>
          <w:spacing w:val="2"/>
          <w:sz w:val="28"/>
          <w:lang w:val="uk-UA"/>
        </w:rPr>
        <w:t>ведучих</w:t>
      </w:r>
      <w:r>
        <w:rPr>
          <w:sz w:val="28"/>
          <w:lang w:val="uk-UA"/>
        </w:rPr>
        <w:t xml:space="preserve"> коліс по величині і </w:t>
      </w:r>
      <w:r>
        <w:rPr>
          <w:spacing w:val="2"/>
          <w:sz w:val="28"/>
          <w:lang w:val="uk-UA"/>
        </w:rPr>
        <w:t>напряму</w:t>
      </w:r>
      <w:r>
        <w:rPr>
          <w:sz w:val="28"/>
          <w:lang w:val="uk-UA"/>
        </w:rPr>
        <w:t>.</w:t>
      </w:r>
    </w:p>
    <w:p w:rsidR="00CE4A2E" w:rsidRDefault="00CE4A2E">
      <w:pPr>
        <w:jc w:val="both"/>
        <w:rPr>
          <w:sz w:val="28"/>
          <w:lang w:val="uk-UA"/>
        </w:rPr>
      </w:pPr>
      <w:r>
        <w:rPr>
          <w:sz w:val="28"/>
          <w:lang w:val="uk-UA"/>
        </w:rPr>
        <w:t xml:space="preserve">Трансмісія складається із зчеплення </w:t>
      </w:r>
      <w:r>
        <w:rPr>
          <w:i/>
          <w:iCs/>
          <w:sz w:val="28"/>
          <w:lang w:val="uk-UA"/>
        </w:rPr>
        <w:t xml:space="preserve">13, </w:t>
      </w:r>
      <w:r>
        <w:rPr>
          <w:spacing w:val="2"/>
          <w:sz w:val="28"/>
          <w:lang w:val="uk-UA"/>
        </w:rPr>
        <w:t>з'єднувального</w:t>
      </w:r>
      <w:r>
        <w:rPr>
          <w:sz w:val="28"/>
          <w:lang w:val="uk-UA"/>
        </w:rPr>
        <w:t xml:space="preserve"> вала </w:t>
      </w:r>
      <w:r>
        <w:rPr>
          <w:i/>
          <w:iCs/>
          <w:sz w:val="28"/>
          <w:lang w:val="uk-UA"/>
        </w:rPr>
        <w:t xml:space="preserve">11, </w:t>
      </w:r>
      <w:r>
        <w:rPr>
          <w:sz w:val="28"/>
          <w:lang w:val="uk-UA"/>
        </w:rPr>
        <w:t>коробки передач 10</w:t>
      </w:r>
      <w:r>
        <w:rPr>
          <w:i/>
          <w:iCs/>
          <w:sz w:val="28"/>
          <w:lang w:val="uk-UA"/>
        </w:rPr>
        <w:t>, головної</w:t>
      </w:r>
      <w:r>
        <w:rPr>
          <w:sz w:val="28"/>
          <w:lang w:val="uk-UA"/>
        </w:rPr>
        <w:t xml:space="preserve"> передачі 17</w:t>
      </w:r>
      <w:r>
        <w:rPr>
          <w:i/>
          <w:iCs/>
          <w:sz w:val="28"/>
          <w:lang w:val="uk-UA"/>
        </w:rPr>
        <w:t xml:space="preserve"> і</w:t>
      </w:r>
      <w:r>
        <w:rPr>
          <w:sz w:val="28"/>
          <w:lang w:val="uk-UA"/>
        </w:rPr>
        <w:t xml:space="preserve"> кінцевих передач 9</w:t>
      </w:r>
      <w:r>
        <w:rPr>
          <w:i/>
          <w:iCs/>
          <w:sz w:val="28"/>
          <w:lang w:val="uk-UA"/>
        </w:rPr>
        <w:t>.</w:t>
      </w:r>
    </w:p>
    <w:p w:rsidR="00CE4A2E" w:rsidRDefault="00CE4A2E">
      <w:pPr>
        <w:jc w:val="both"/>
        <w:rPr>
          <w:sz w:val="28"/>
          <w:lang w:val="uk-UA"/>
        </w:rPr>
      </w:pPr>
      <w:r>
        <w:rPr>
          <w:sz w:val="28"/>
          <w:lang w:val="uk-UA"/>
        </w:rPr>
        <w:t xml:space="preserve">Ходова </w:t>
      </w:r>
      <w:r>
        <w:rPr>
          <w:spacing w:val="2"/>
          <w:sz w:val="28"/>
          <w:lang w:val="uk-UA"/>
        </w:rPr>
        <w:t>частина</w:t>
      </w:r>
      <w:r>
        <w:rPr>
          <w:sz w:val="28"/>
          <w:lang w:val="uk-UA"/>
        </w:rPr>
        <w:t xml:space="preserve"> служить для перетворення обертального руху </w:t>
      </w:r>
      <w:r>
        <w:rPr>
          <w:spacing w:val="2"/>
          <w:sz w:val="28"/>
          <w:lang w:val="uk-UA"/>
        </w:rPr>
        <w:t>ведучих</w:t>
      </w:r>
      <w:r>
        <w:rPr>
          <w:sz w:val="28"/>
          <w:lang w:val="uk-UA"/>
        </w:rPr>
        <w:t xml:space="preserve"> коліс в поступальний рух трактора. У неї входять рама </w:t>
      </w:r>
      <w:r>
        <w:rPr>
          <w:i/>
          <w:iCs/>
          <w:sz w:val="28"/>
          <w:lang w:val="uk-UA"/>
        </w:rPr>
        <w:t xml:space="preserve">12, </w:t>
      </w:r>
      <w:r>
        <w:rPr>
          <w:spacing w:val="2"/>
          <w:sz w:val="28"/>
          <w:lang w:val="uk-UA"/>
        </w:rPr>
        <w:t>ведучі</w:t>
      </w:r>
      <w:r>
        <w:rPr>
          <w:sz w:val="28"/>
          <w:lang w:val="uk-UA"/>
        </w:rPr>
        <w:t xml:space="preserve"> колеса (зірочки) 7, гусеничні ланцюги </w:t>
      </w:r>
      <w:r>
        <w:rPr>
          <w:i/>
          <w:iCs/>
          <w:sz w:val="28"/>
          <w:lang w:val="uk-UA"/>
        </w:rPr>
        <w:t xml:space="preserve">15, </w:t>
      </w:r>
      <w:r>
        <w:rPr>
          <w:sz w:val="28"/>
          <w:lang w:val="uk-UA"/>
        </w:rPr>
        <w:t xml:space="preserve">каретки </w:t>
      </w:r>
      <w:r>
        <w:rPr>
          <w:i/>
          <w:iCs/>
          <w:sz w:val="28"/>
          <w:lang w:val="uk-UA"/>
        </w:rPr>
        <w:t xml:space="preserve">14 </w:t>
      </w:r>
      <w:r>
        <w:rPr>
          <w:sz w:val="28"/>
          <w:lang w:val="uk-UA"/>
        </w:rPr>
        <w:t xml:space="preserve">підвіски, що </w:t>
      </w:r>
      <w:r>
        <w:rPr>
          <w:spacing w:val="2"/>
          <w:sz w:val="28"/>
          <w:lang w:val="uk-UA"/>
        </w:rPr>
        <w:t>направляють</w:t>
      </w:r>
      <w:r>
        <w:rPr>
          <w:sz w:val="28"/>
          <w:lang w:val="uk-UA"/>
        </w:rPr>
        <w:t xml:space="preserve"> колеса </w:t>
      </w:r>
      <w:r>
        <w:rPr>
          <w:i/>
          <w:iCs/>
          <w:sz w:val="28"/>
          <w:lang w:val="uk-UA"/>
        </w:rPr>
        <w:t xml:space="preserve">16 </w:t>
      </w:r>
      <w:r>
        <w:rPr>
          <w:sz w:val="28"/>
          <w:lang w:val="uk-UA"/>
        </w:rPr>
        <w:t>і підтримуючі ролики.</w:t>
      </w:r>
    </w:p>
    <w:p w:rsidR="00CE4A2E" w:rsidRDefault="00CE4A2E">
      <w:pPr>
        <w:ind w:firstLine="300"/>
        <w:jc w:val="both"/>
        <w:rPr>
          <w:sz w:val="28"/>
          <w:lang w:val="uk-UA"/>
        </w:rPr>
      </w:pPr>
      <w:r>
        <w:rPr>
          <w:sz w:val="28"/>
          <w:lang w:val="uk-UA"/>
        </w:rPr>
        <w:t xml:space="preserve">За допомогою </w:t>
      </w:r>
      <w:r>
        <w:rPr>
          <w:spacing w:val="2"/>
          <w:sz w:val="28"/>
          <w:lang w:val="uk-UA"/>
        </w:rPr>
        <w:t>ведучих</w:t>
      </w:r>
      <w:r>
        <w:rPr>
          <w:sz w:val="28"/>
          <w:lang w:val="uk-UA"/>
        </w:rPr>
        <w:t xml:space="preserve"> коліс і опорних </w:t>
      </w:r>
      <w:r>
        <w:rPr>
          <w:spacing w:val="2"/>
          <w:sz w:val="28"/>
          <w:lang w:val="uk-UA"/>
        </w:rPr>
        <w:t>катків</w:t>
      </w:r>
      <w:r>
        <w:rPr>
          <w:sz w:val="28"/>
          <w:lang w:val="uk-UA"/>
        </w:rPr>
        <w:t xml:space="preserve"> підвісок трактор перекочується по гусеничних ланцюгах, що складаються </w:t>
      </w:r>
      <w:r>
        <w:rPr>
          <w:spacing w:val="2"/>
          <w:sz w:val="28"/>
          <w:lang w:val="uk-UA"/>
        </w:rPr>
        <w:t>з</w:t>
      </w:r>
      <w:r>
        <w:rPr>
          <w:sz w:val="28"/>
          <w:lang w:val="uk-UA"/>
        </w:rPr>
        <w:t xml:space="preserve"> шарнірно </w:t>
      </w:r>
      <w:r>
        <w:rPr>
          <w:spacing w:val="2"/>
          <w:sz w:val="28"/>
          <w:lang w:val="uk-UA"/>
        </w:rPr>
        <w:t>сполучених</w:t>
      </w:r>
      <w:r>
        <w:rPr>
          <w:sz w:val="28"/>
          <w:lang w:val="uk-UA"/>
        </w:rPr>
        <w:t xml:space="preserve"> </w:t>
      </w:r>
      <w:r>
        <w:rPr>
          <w:spacing w:val="2"/>
          <w:sz w:val="28"/>
          <w:lang w:val="uk-UA"/>
        </w:rPr>
        <w:t>стальних</w:t>
      </w:r>
      <w:r>
        <w:rPr>
          <w:sz w:val="28"/>
          <w:lang w:val="uk-UA"/>
        </w:rPr>
        <w:t xml:space="preserve"> ланок.</w:t>
      </w:r>
    </w:p>
    <w:p w:rsidR="00CE4A2E" w:rsidRDefault="00CE4A2E">
      <w:pPr>
        <w:jc w:val="both"/>
        <w:rPr>
          <w:sz w:val="28"/>
          <w:lang w:val="uk-UA"/>
        </w:rPr>
      </w:pPr>
      <w:r>
        <w:rPr>
          <w:sz w:val="28"/>
          <w:lang w:val="uk-UA"/>
        </w:rPr>
        <w:t xml:space="preserve">Механізми </w:t>
      </w:r>
      <w:r>
        <w:rPr>
          <w:spacing w:val="2"/>
          <w:sz w:val="28"/>
          <w:lang w:val="uk-UA"/>
        </w:rPr>
        <w:t>управління</w:t>
      </w:r>
      <w:r>
        <w:rPr>
          <w:sz w:val="28"/>
          <w:lang w:val="uk-UA"/>
        </w:rPr>
        <w:t xml:space="preserve">,  впливаючи на ходову </w:t>
      </w:r>
      <w:r>
        <w:rPr>
          <w:spacing w:val="2"/>
          <w:sz w:val="28"/>
          <w:lang w:val="uk-UA"/>
        </w:rPr>
        <w:t>частину</w:t>
      </w:r>
      <w:r>
        <w:rPr>
          <w:sz w:val="28"/>
          <w:lang w:val="uk-UA"/>
        </w:rPr>
        <w:t xml:space="preserve">, змінюють </w:t>
      </w:r>
      <w:r>
        <w:rPr>
          <w:spacing w:val="2"/>
          <w:sz w:val="28"/>
          <w:lang w:val="uk-UA"/>
        </w:rPr>
        <w:t>напрям</w:t>
      </w:r>
      <w:r>
        <w:rPr>
          <w:sz w:val="28"/>
          <w:lang w:val="uk-UA"/>
        </w:rPr>
        <w:t xml:space="preserve"> руху трактора, зупиняють і </w:t>
      </w:r>
      <w:r>
        <w:rPr>
          <w:spacing w:val="2"/>
          <w:sz w:val="28"/>
          <w:lang w:val="uk-UA"/>
        </w:rPr>
        <w:t>утримують</w:t>
      </w:r>
      <w:r>
        <w:rPr>
          <w:sz w:val="28"/>
          <w:lang w:val="uk-UA"/>
        </w:rPr>
        <w:t xml:space="preserve"> його в нерухомому </w:t>
      </w:r>
      <w:r>
        <w:rPr>
          <w:spacing w:val="2"/>
          <w:sz w:val="28"/>
          <w:lang w:val="uk-UA"/>
        </w:rPr>
        <w:t>положенні</w:t>
      </w:r>
      <w:r>
        <w:rPr>
          <w:sz w:val="28"/>
          <w:lang w:val="uk-UA"/>
        </w:rPr>
        <w:t xml:space="preserve">. До них </w:t>
      </w:r>
      <w:r>
        <w:rPr>
          <w:spacing w:val="2"/>
          <w:sz w:val="28"/>
          <w:lang w:val="uk-UA"/>
        </w:rPr>
        <w:t>відносяться</w:t>
      </w:r>
      <w:r>
        <w:rPr>
          <w:sz w:val="28"/>
          <w:lang w:val="uk-UA"/>
        </w:rPr>
        <w:t xml:space="preserve"> механізм повороту 8</w:t>
      </w:r>
      <w:r>
        <w:rPr>
          <w:i/>
          <w:iCs/>
          <w:sz w:val="28"/>
          <w:lang w:val="uk-UA"/>
        </w:rPr>
        <w:t xml:space="preserve"> (</w:t>
      </w:r>
      <w:r>
        <w:rPr>
          <w:sz w:val="28"/>
          <w:lang w:val="uk-UA"/>
        </w:rPr>
        <w:t>планетарний) і гальма.</w:t>
      </w:r>
    </w:p>
    <w:p w:rsidR="00CE4A2E" w:rsidRDefault="00CE4A2E">
      <w:pPr>
        <w:jc w:val="both"/>
        <w:rPr>
          <w:i/>
          <w:iCs/>
          <w:sz w:val="28"/>
          <w:lang w:val="uk-UA"/>
        </w:rPr>
      </w:pPr>
      <w:r>
        <w:rPr>
          <w:sz w:val="28"/>
          <w:lang w:val="uk-UA"/>
        </w:rPr>
        <w:t xml:space="preserve">Двигун, механізми трансмісії і ходової </w:t>
      </w:r>
      <w:r>
        <w:rPr>
          <w:spacing w:val="2"/>
          <w:sz w:val="28"/>
          <w:lang w:val="uk-UA"/>
        </w:rPr>
        <w:t>частини</w:t>
      </w:r>
      <w:r>
        <w:rPr>
          <w:sz w:val="28"/>
          <w:lang w:val="uk-UA"/>
        </w:rPr>
        <w:t xml:space="preserve"> трактора </w:t>
      </w:r>
      <w:r>
        <w:rPr>
          <w:spacing w:val="2"/>
          <w:sz w:val="28"/>
          <w:lang w:val="uk-UA"/>
        </w:rPr>
        <w:t>кріпляться</w:t>
      </w:r>
      <w:r>
        <w:rPr>
          <w:sz w:val="28"/>
          <w:lang w:val="uk-UA"/>
        </w:rPr>
        <w:t xml:space="preserve"> на рамі (кістяку) 12</w:t>
      </w:r>
      <w:r>
        <w:rPr>
          <w:i/>
          <w:iCs/>
          <w:sz w:val="28"/>
          <w:lang w:val="uk-UA"/>
        </w:rPr>
        <w:t>.</w:t>
      </w:r>
    </w:p>
    <w:p w:rsidR="00CE4A2E" w:rsidRDefault="00CE4A2E">
      <w:pPr>
        <w:jc w:val="both"/>
        <w:rPr>
          <w:sz w:val="28"/>
          <w:lang w:val="uk-UA"/>
        </w:rPr>
      </w:pPr>
    </w:p>
    <w:p w:rsidR="00CE4A2E" w:rsidRDefault="00314945">
      <w:pPr>
        <w:jc w:val="both"/>
        <w:rPr>
          <w:sz w:val="28"/>
          <w:lang w:val="uk-UA"/>
        </w:rPr>
      </w:pPr>
      <w:r>
        <w:rPr>
          <w:sz w:val="28"/>
          <w:lang w:val="uk-UA"/>
        </w:rPr>
        <w:pict>
          <v:shape id="_x0000_i1027" type="#_x0000_t75" style="width:278.25pt;height:138pt">
            <v:imagedata r:id="rId7" o:title=""/>
          </v:shape>
        </w:pict>
      </w:r>
    </w:p>
    <w:p w:rsidR="00CE4A2E" w:rsidRDefault="00CE4A2E">
      <w:pPr>
        <w:pStyle w:val="FR2"/>
        <w:spacing w:before="180"/>
        <w:ind w:left="680" w:right="600"/>
        <w:rPr>
          <w:b/>
          <w:bCs/>
          <w:sz w:val="28"/>
          <w:lang w:val="uk-UA"/>
        </w:rPr>
      </w:pPr>
      <w:r>
        <w:rPr>
          <w:b/>
          <w:bCs/>
          <w:sz w:val="28"/>
          <w:lang w:val="uk-UA"/>
        </w:rPr>
        <w:t xml:space="preserve">Мал. 3. Схема </w:t>
      </w:r>
      <w:r>
        <w:rPr>
          <w:b/>
          <w:bCs/>
          <w:spacing w:val="2"/>
          <w:sz w:val="28"/>
          <w:lang w:val="uk-UA"/>
        </w:rPr>
        <w:t>розташування</w:t>
      </w:r>
      <w:r>
        <w:rPr>
          <w:b/>
          <w:bCs/>
          <w:sz w:val="28"/>
          <w:lang w:val="uk-UA"/>
        </w:rPr>
        <w:t xml:space="preserve"> основних механізмів і складальних одиниць гусеничного трактора </w:t>
      </w:r>
      <w:r>
        <w:rPr>
          <w:b/>
          <w:bCs/>
          <w:spacing w:val="2"/>
          <w:sz w:val="28"/>
          <w:lang w:val="uk-UA"/>
        </w:rPr>
        <w:t>ДТ</w:t>
      </w:r>
      <w:r>
        <w:rPr>
          <w:b/>
          <w:bCs/>
          <w:sz w:val="28"/>
          <w:lang w:val="uk-UA"/>
        </w:rPr>
        <w:t>-75</w:t>
      </w:r>
    </w:p>
    <w:p w:rsidR="00CE4A2E" w:rsidRDefault="00CE4A2E">
      <w:pPr>
        <w:pStyle w:val="FR2"/>
        <w:spacing w:before="140"/>
        <w:ind w:left="0"/>
        <w:rPr>
          <w:sz w:val="28"/>
          <w:lang w:val="uk-UA"/>
        </w:rPr>
      </w:pPr>
    </w:p>
    <w:p w:rsidR="00CE4A2E" w:rsidRDefault="00CE4A2E">
      <w:pPr>
        <w:jc w:val="both"/>
        <w:rPr>
          <w:sz w:val="28"/>
          <w:lang w:val="uk-UA"/>
        </w:rPr>
      </w:pPr>
      <w:r>
        <w:rPr>
          <w:i/>
          <w:iCs/>
          <w:sz w:val="28"/>
          <w:lang w:val="uk-UA"/>
        </w:rPr>
        <w:t xml:space="preserve">Причіпний </w:t>
      </w:r>
      <w:r>
        <w:rPr>
          <w:i/>
          <w:iCs/>
          <w:spacing w:val="2"/>
          <w:sz w:val="28"/>
          <w:lang w:val="uk-UA"/>
        </w:rPr>
        <w:t>пристрій</w:t>
      </w:r>
      <w:r>
        <w:rPr>
          <w:i/>
          <w:iCs/>
          <w:sz w:val="28"/>
          <w:lang w:val="uk-UA"/>
        </w:rPr>
        <w:t xml:space="preserve"> </w:t>
      </w:r>
      <w:r>
        <w:rPr>
          <w:sz w:val="28"/>
          <w:lang w:val="uk-UA"/>
        </w:rPr>
        <w:t>дозволяє здійснювати  буксирування різних причіпних машин і знарядь.</w:t>
      </w:r>
    </w:p>
    <w:p w:rsidR="00CE4A2E" w:rsidRDefault="00CE4A2E">
      <w:pPr>
        <w:jc w:val="both"/>
        <w:rPr>
          <w:sz w:val="28"/>
          <w:lang w:val="uk-UA"/>
        </w:rPr>
      </w:pPr>
      <w:r>
        <w:rPr>
          <w:i/>
          <w:iCs/>
          <w:sz w:val="28"/>
          <w:lang w:val="uk-UA"/>
        </w:rPr>
        <w:t xml:space="preserve">Вал відбору потужності </w:t>
      </w:r>
      <w:r>
        <w:rPr>
          <w:sz w:val="28"/>
          <w:lang w:val="uk-UA"/>
        </w:rPr>
        <w:t>використовується для приведення в дію органів деяких машин (</w:t>
      </w:r>
      <w:r>
        <w:rPr>
          <w:spacing w:val="2"/>
          <w:sz w:val="28"/>
          <w:lang w:val="uk-UA"/>
        </w:rPr>
        <w:t>силосоуборочного</w:t>
      </w:r>
      <w:r>
        <w:rPr>
          <w:sz w:val="28"/>
          <w:lang w:val="uk-UA"/>
        </w:rPr>
        <w:t xml:space="preserve">, </w:t>
      </w:r>
      <w:r>
        <w:rPr>
          <w:spacing w:val="2"/>
          <w:sz w:val="28"/>
          <w:lang w:val="uk-UA"/>
        </w:rPr>
        <w:t>картоплеуборочного</w:t>
      </w:r>
      <w:r>
        <w:rPr>
          <w:sz w:val="28"/>
          <w:lang w:val="uk-UA"/>
        </w:rPr>
        <w:t xml:space="preserve"> комбайнів і інш.) </w:t>
      </w:r>
      <w:r>
        <w:rPr>
          <w:spacing w:val="2"/>
          <w:sz w:val="28"/>
          <w:lang w:val="uk-UA"/>
        </w:rPr>
        <w:t>при</w:t>
      </w:r>
      <w:r>
        <w:rPr>
          <w:sz w:val="28"/>
          <w:lang w:val="uk-UA"/>
        </w:rPr>
        <w:t xml:space="preserve"> одночасному переміщенні їх по полю.</w:t>
      </w:r>
    </w:p>
    <w:p w:rsidR="00CE4A2E" w:rsidRDefault="00CE4A2E">
      <w:pPr>
        <w:jc w:val="both"/>
        <w:rPr>
          <w:lang w:val="uk-UA"/>
        </w:rPr>
      </w:pPr>
      <w:r>
        <w:rPr>
          <w:sz w:val="28"/>
          <w:lang w:val="uk-UA"/>
        </w:rPr>
        <w:t>До допоміжного обладнання трактори відносять кабіну з підресореним сидінням, капот, прилади освітлення і сигналізації, системи опалювання і вентиляції, компресор і т. д.</w:t>
      </w:r>
    </w:p>
    <w:p w:rsidR="00CE4A2E" w:rsidRDefault="00CE4A2E">
      <w:pPr>
        <w:jc w:val="both"/>
        <w:rPr>
          <w:sz w:val="28"/>
          <w:lang w:val="uk-UA"/>
        </w:rPr>
      </w:pPr>
    </w:p>
    <w:p w:rsidR="00CE4A2E" w:rsidRDefault="00CE4A2E">
      <w:pPr>
        <w:jc w:val="both"/>
        <w:rPr>
          <w:sz w:val="28"/>
          <w:lang w:val="uk-UA"/>
        </w:rPr>
      </w:pPr>
    </w:p>
    <w:p w:rsidR="00CE4A2E" w:rsidRDefault="00CE4A2E">
      <w:pPr>
        <w:pStyle w:val="a3"/>
      </w:pPr>
    </w:p>
    <w:p w:rsidR="00CE4A2E" w:rsidRDefault="00CE4A2E">
      <w:pPr>
        <w:pStyle w:val="a3"/>
      </w:pPr>
    </w:p>
    <w:p w:rsidR="00CE4A2E" w:rsidRDefault="00CE4A2E">
      <w:pPr>
        <w:pStyle w:val="a3"/>
      </w:pPr>
      <w:r>
        <w:t>52. Годинна та змінна продуктивність зернозбиральних комбайнів.</w:t>
      </w:r>
    </w:p>
    <w:p w:rsidR="00CE4A2E" w:rsidRDefault="00CE4A2E">
      <w:pPr>
        <w:jc w:val="both"/>
        <w:rPr>
          <w:sz w:val="28"/>
          <w:lang w:val="uk-UA"/>
        </w:rPr>
      </w:pPr>
      <w:r>
        <w:rPr>
          <w:sz w:val="28"/>
          <w:lang w:val="uk-UA"/>
        </w:rPr>
        <w:t>Продуктивність агрегату – це кількість роботи, виконуваної МТА за певний проміжок часу.</w:t>
      </w:r>
    </w:p>
    <w:p w:rsidR="00CE4A2E" w:rsidRDefault="00CE4A2E">
      <w:pPr>
        <w:jc w:val="both"/>
        <w:rPr>
          <w:sz w:val="28"/>
          <w:lang w:val="uk-UA"/>
        </w:rPr>
      </w:pPr>
      <w:r>
        <w:rPr>
          <w:b/>
          <w:sz w:val="28"/>
          <w:lang w:val="uk-UA"/>
        </w:rPr>
        <w:t>Годинна продуктивність</w:t>
      </w:r>
      <w:r>
        <w:rPr>
          <w:sz w:val="28"/>
          <w:lang w:val="uk-UA"/>
        </w:rPr>
        <w:t xml:space="preserve"> – характеризує виробіток агрегату за одну годину роботи. Цей показник використовують при нормуванні та аналізі роботи техніки.</w:t>
      </w:r>
    </w:p>
    <w:p w:rsidR="00CE4A2E" w:rsidRDefault="00CE4A2E">
      <w:pPr>
        <w:jc w:val="both"/>
        <w:rPr>
          <w:sz w:val="28"/>
          <w:lang w:val="uk-UA"/>
        </w:rPr>
      </w:pPr>
      <w:r>
        <w:rPr>
          <w:sz w:val="28"/>
          <w:lang w:val="uk-UA"/>
        </w:rPr>
        <w:t>Продуктивність МТА за годину змінного часу визначають за формулою:</w:t>
      </w:r>
    </w:p>
    <w:p w:rsidR="00CE4A2E" w:rsidRDefault="00CE4A2E">
      <w:pPr>
        <w:jc w:val="both"/>
        <w:rPr>
          <w:sz w:val="28"/>
          <w:lang w:val="uk-UA"/>
        </w:rPr>
      </w:pPr>
    </w:p>
    <w:p w:rsidR="00CE4A2E" w:rsidRDefault="00CE4A2E">
      <w:pPr>
        <w:jc w:val="center"/>
        <w:rPr>
          <w:sz w:val="28"/>
          <w:lang w:val="uk-UA"/>
        </w:rPr>
      </w:pPr>
      <w:r>
        <w:rPr>
          <w:sz w:val="28"/>
          <w:lang w:val="en-US"/>
        </w:rPr>
        <w:t>W</w:t>
      </w:r>
      <w:r>
        <w:rPr>
          <w:sz w:val="28"/>
          <w:vertAlign w:val="subscript"/>
          <w:lang w:val="en-US"/>
        </w:rPr>
        <w:t>r</w:t>
      </w:r>
      <w:r>
        <w:rPr>
          <w:sz w:val="28"/>
          <w:vertAlign w:val="superscript"/>
          <w:lang w:val="uk-UA"/>
        </w:rPr>
        <w:t xml:space="preserve">га </w:t>
      </w:r>
      <w:r>
        <w:rPr>
          <w:sz w:val="28"/>
          <w:lang w:val="uk-UA"/>
        </w:rPr>
        <w:t xml:space="preserve">= 0,1 </w:t>
      </w:r>
      <w:r>
        <w:rPr>
          <w:sz w:val="28"/>
          <w:vertAlign w:val="superscript"/>
          <w:lang w:val="uk-UA"/>
        </w:rPr>
        <w:t xml:space="preserve">. </w:t>
      </w:r>
      <w:r>
        <w:rPr>
          <w:sz w:val="28"/>
          <w:lang w:val="uk-UA"/>
        </w:rPr>
        <w:t>В</w:t>
      </w:r>
      <w:r>
        <w:rPr>
          <w:sz w:val="28"/>
          <w:vertAlign w:val="subscript"/>
          <w:lang w:val="uk-UA"/>
        </w:rPr>
        <w:t xml:space="preserve">р </w:t>
      </w:r>
      <w:r>
        <w:rPr>
          <w:sz w:val="28"/>
          <w:vertAlign w:val="superscript"/>
          <w:lang w:val="uk-UA"/>
        </w:rPr>
        <w:t xml:space="preserve">. </w:t>
      </w:r>
      <w:r>
        <w:rPr>
          <w:sz w:val="28"/>
          <w:lang w:val="en-US"/>
        </w:rPr>
        <w:t>v</w:t>
      </w:r>
      <w:r>
        <w:rPr>
          <w:sz w:val="28"/>
          <w:vertAlign w:val="subscript"/>
          <w:lang w:val="uk-UA"/>
        </w:rPr>
        <w:t xml:space="preserve">р </w:t>
      </w:r>
      <w:r>
        <w:rPr>
          <w:sz w:val="28"/>
          <w:vertAlign w:val="superscript"/>
          <w:lang w:val="uk-UA"/>
        </w:rPr>
        <w:t xml:space="preserve">. </w:t>
      </w:r>
      <w:r>
        <w:rPr>
          <w:sz w:val="28"/>
          <w:lang w:val="en-US"/>
        </w:rPr>
        <w:t>t</w:t>
      </w:r>
    </w:p>
    <w:p w:rsidR="00CE4A2E" w:rsidRDefault="00CE4A2E">
      <w:pPr>
        <w:jc w:val="both"/>
        <w:rPr>
          <w:sz w:val="28"/>
          <w:lang w:val="uk-UA"/>
        </w:rPr>
      </w:pPr>
      <w:r>
        <w:rPr>
          <w:sz w:val="28"/>
          <w:lang w:val="uk-UA"/>
        </w:rPr>
        <w:t>або</w:t>
      </w:r>
    </w:p>
    <w:p w:rsidR="00CE4A2E" w:rsidRDefault="00CE4A2E">
      <w:pPr>
        <w:jc w:val="center"/>
        <w:rPr>
          <w:sz w:val="28"/>
          <w:lang w:val="uk-UA"/>
        </w:rPr>
      </w:pPr>
      <w:r>
        <w:rPr>
          <w:sz w:val="28"/>
          <w:lang w:val="en-US"/>
        </w:rPr>
        <w:t>W</w:t>
      </w:r>
      <w:r>
        <w:rPr>
          <w:sz w:val="28"/>
          <w:vertAlign w:val="subscript"/>
          <w:lang w:val="en-US"/>
        </w:rPr>
        <w:t>r</w:t>
      </w:r>
      <w:r>
        <w:rPr>
          <w:sz w:val="28"/>
          <w:vertAlign w:val="superscript"/>
          <w:lang w:val="uk-UA"/>
        </w:rPr>
        <w:t xml:space="preserve">т </w:t>
      </w:r>
      <w:r>
        <w:rPr>
          <w:sz w:val="28"/>
          <w:lang w:val="uk-UA"/>
        </w:rPr>
        <w:t xml:space="preserve">= 0,1 </w:t>
      </w:r>
      <w:r>
        <w:rPr>
          <w:sz w:val="28"/>
          <w:vertAlign w:val="superscript"/>
          <w:lang w:val="uk-UA"/>
        </w:rPr>
        <w:t xml:space="preserve">. </w:t>
      </w:r>
      <w:r>
        <w:rPr>
          <w:sz w:val="28"/>
          <w:lang w:val="en-US"/>
        </w:rPr>
        <w:t>U</w:t>
      </w:r>
      <w:r>
        <w:rPr>
          <w:sz w:val="28"/>
          <w:lang w:val="uk-UA"/>
        </w:rPr>
        <w:t xml:space="preserve"> </w:t>
      </w:r>
      <w:r>
        <w:rPr>
          <w:sz w:val="28"/>
          <w:vertAlign w:val="superscript"/>
          <w:lang w:val="uk-UA"/>
        </w:rPr>
        <w:t xml:space="preserve">. </w:t>
      </w:r>
      <w:r>
        <w:rPr>
          <w:sz w:val="28"/>
          <w:lang w:val="uk-UA"/>
        </w:rPr>
        <w:t>В</w:t>
      </w:r>
      <w:r>
        <w:rPr>
          <w:sz w:val="28"/>
          <w:vertAlign w:val="subscript"/>
          <w:lang w:val="uk-UA"/>
        </w:rPr>
        <w:t>Р</w:t>
      </w:r>
      <w:r>
        <w:rPr>
          <w:sz w:val="28"/>
          <w:lang w:val="uk-UA"/>
        </w:rPr>
        <w:t xml:space="preserve"> </w:t>
      </w:r>
      <w:r>
        <w:rPr>
          <w:sz w:val="28"/>
          <w:vertAlign w:val="superscript"/>
          <w:lang w:val="uk-UA"/>
        </w:rPr>
        <w:t xml:space="preserve">. </w:t>
      </w:r>
      <w:r>
        <w:rPr>
          <w:sz w:val="28"/>
          <w:lang w:val="en-US"/>
        </w:rPr>
        <w:t>v</w:t>
      </w:r>
      <w:r>
        <w:rPr>
          <w:sz w:val="28"/>
          <w:vertAlign w:val="subscript"/>
          <w:lang w:val="uk-UA"/>
        </w:rPr>
        <w:t xml:space="preserve">р </w:t>
      </w:r>
      <w:r>
        <w:rPr>
          <w:sz w:val="28"/>
          <w:vertAlign w:val="superscript"/>
          <w:lang w:val="uk-UA"/>
        </w:rPr>
        <w:t xml:space="preserve">. </w:t>
      </w:r>
      <w:r>
        <w:rPr>
          <w:sz w:val="28"/>
          <w:lang w:val="en-US"/>
        </w:rPr>
        <w:t>t</w:t>
      </w:r>
      <w:r>
        <w:rPr>
          <w:sz w:val="28"/>
          <w:lang w:val="uk-UA"/>
        </w:rPr>
        <w:t>,</w:t>
      </w:r>
    </w:p>
    <w:p w:rsidR="00CE4A2E" w:rsidRDefault="00CE4A2E">
      <w:pPr>
        <w:jc w:val="both"/>
        <w:rPr>
          <w:sz w:val="28"/>
          <w:lang w:val="uk-UA"/>
        </w:rPr>
      </w:pPr>
    </w:p>
    <w:p w:rsidR="00CE4A2E" w:rsidRDefault="00CE4A2E">
      <w:pPr>
        <w:jc w:val="both"/>
        <w:rPr>
          <w:sz w:val="28"/>
          <w:lang w:val="uk-UA"/>
        </w:rPr>
      </w:pPr>
      <w:r>
        <w:rPr>
          <w:sz w:val="28"/>
          <w:lang w:val="uk-UA"/>
        </w:rPr>
        <w:t xml:space="preserve">де </w:t>
      </w:r>
      <w:r>
        <w:rPr>
          <w:sz w:val="28"/>
          <w:lang w:val="en-US"/>
        </w:rPr>
        <w:t>W</w:t>
      </w:r>
      <w:r>
        <w:rPr>
          <w:sz w:val="28"/>
          <w:vertAlign w:val="subscript"/>
          <w:lang w:val="en-US"/>
        </w:rPr>
        <w:t>r</w:t>
      </w:r>
      <w:r>
        <w:rPr>
          <w:sz w:val="28"/>
          <w:vertAlign w:val="superscript"/>
          <w:lang w:val="uk-UA"/>
        </w:rPr>
        <w:t>га</w:t>
      </w:r>
      <w:r>
        <w:rPr>
          <w:sz w:val="28"/>
          <w:lang w:val="uk-UA"/>
        </w:rPr>
        <w:t xml:space="preserve"> і </w:t>
      </w:r>
      <w:r>
        <w:rPr>
          <w:sz w:val="28"/>
          <w:lang w:val="en-US"/>
        </w:rPr>
        <w:t>W</w:t>
      </w:r>
      <w:r>
        <w:rPr>
          <w:sz w:val="28"/>
          <w:vertAlign w:val="subscript"/>
          <w:lang w:val="en-US"/>
        </w:rPr>
        <w:t>r</w:t>
      </w:r>
      <w:r>
        <w:rPr>
          <w:sz w:val="28"/>
          <w:vertAlign w:val="superscript"/>
          <w:lang w:val="uk-UA"/>
        </w:rPr>
        <w:t>т</w:t>
      </w:r>
      <w:r>
        <w:rPr>
          <w:sz w:val="28"/>
          <w:lang w:val="uk-UA"/>
        </w:rPr>
        <w:t xml:space="preserve"> – продуктивність агрегату за годину змінного часу, га/год і т/год; В</w:t>
      </w:r>
      <w:r>
        <w:rPr>
          <w:sz w:val="28"/>
          <w:vertAlign w:val="subscript"/>
          <w:lang w:val="uk-UA"/>
        </w:rPr>
        <w:t>р</w:t>
      </w:r>
      <w:r>
        <w:rPr>
          <w:sz w:val="28"/>
          <w:lang w:val="uk-UA"/>
        </w:rPr>
        <w:t xml:space="preserve"> – робоча ширина захвату агрегату, м; </w:t>
      </w:r>
      <w:r>
        <w:rPr>
          <w:sz w:val="28"/>
          <w:lang w:val="en-US"/>
        </w:rPr>
        <w:t>v</w:t>
      </w:r>
      <w:r>
        <w:rPr>
          <w:sz w:val="28"/>
          <w:vertAlign w:val="subscript"/>
          <w:lang w:val="uk-UA"/>
        </w:rPr>
        <w:t>р</w:t>
      </w:r>
      <w:r>
        <w:rPr>
          <w:sz w:val="28"/>
          <w:lang w:val="uk-UA"/>
        </w:rPr>
        <w:t xml:space="preserve"> – робоча швидкість руху агрегату, км/год; </w:t>
      </w:r>
      <w:r>
        <w:rPr>
          <w:sz w:val="28"/>
          <w:lang w:val="en-US"/>
        </w:rPr>
        <w:t>U</w:t>
      </w:r>
      <w:r>
        <w:rPr>
          <w:sz w:val="28"/>
          <w:lang w:val="uk-UA"/>
        </w:rPr>
        <w:t xml:space="preserve"> – урожайність сільськогосподарських культур, г/га; </w:t>
      </w:r>
      <w:r>
        <w:rPr>
          <w:sz w:val="28"/>
          <w:lang w:val="en-US"/>
        </w:rPr>
        <w:t>t</w:t>
      </w:r>
      <w:r>
        <w:rPr>
          <w:sz w:val="28"/>
          <w:lang w:val="uk-UA"/>
        </w:rPr>
        <w:t xml:space="preserve"> – коефіцієнт використання часу зміни:</w:t>
      </w:r>
    </w:p>
    <w:p w:rsidR="00CE4A2E" w:rsidRDefault="00CE4A2E">
      <w:pPr>
        <w:jc w:val="both"/>
        <w:rPr>
          <w:sz w:val="28"/>
          <w:lang w:val="uk-UA"/>
        </w:rPr>
      </w:pPr>
    </w:p>
    <w:p w:rsidR="00CE4A2E" w:rsidRDefault="00CE4A2E">
      <w:pPr>
        <w:jc w:val="center"/>
        <w:rPr>
          <w:sz w:val="28"/>
          <w:lang w:val="uk-UA"/>
        </w:rPr>
      </w:pPr>
      <w:r>
        <w:rPr>
          <w:sz w:val="28"/>
          <w:lang w:val="en-US"/>
        </w:rPr>
        <w:t>t</w:t>
      </w:r>
      <w:r>
        <w:rPr>
          <w:sz w:val="28"/>
          <w:lang w:val="uk-UA"/>
        </w:rPr>
        <w:t xml:space="preserve"> = Т</w:t>
      </w:r>
      <w:r>
        <w:rPr>
          <w:sz w:val="28"/>
          <w:vertAlign w:val="subscript"/>
          <w:lang w:val="uk-UA"/>
        </w:rPr>
        <w:t>р</w:t>
      </w:r>
      <w:r>
        <w:rPr>
          <w:sz w:val="28"/>
          <w:lang w:val="uk-UA"/>
        </w:rPr>
        <w:t>/Т</w:t>
      </w:r>
      <w:r>
        <w:rPr>
          <w:sz w:val="28"/>
          <w:vertAlign w:val="subscript"/>
          <w:lang w:val="uk-UA"/>
        </w:rPr>
        <w:t>зм</w:t>
      </w:r>
      <w:r>
        <w:rPr>
          <w:sz w:val="28"/>
          <w:lang w:val="uk-UA"/>
        </w:rPr>
        <w:t>,</w:t>
      </w:r>
    </w:p>
    <w:p w:rsidR="00CE4A2E" w:rsidRDefault="00CE4A2E">
      <w:pPr>
        <w:jc w:val="both"/>
        <w:rPr>
          <w:sz w:val="28"/>
          <w:lang w:val="uk-UA"/>
        </w:rPr>
      </w:pPr>
    </w:p>
    <w:p w:rsidR="00CE4A2E" w:rsidRDefault="00CE4A2E">
      <w:pPr>
        <w:jc w:val="both"/>
        <w:rPr>
          <w:sz w:val="28"/>
          <w:lang w:val="uk-UA"/>
        </w:rPr>
      </w:pPr>
      <w:r>
        <w:rPr>
          <w:sz w:val="28"/>
          <w:lang w:val="uk-UA"/>
        </w:rPr>
        <w:t>де Т</w:t>
      </w:r>
      <w:r>
        <w:rPr>
          <w:sz w:val="28"/>
          <w:vertAlign w:val="subscript"/>
          <w:lang w:val="uk-UA"/>
        </w:rPr>
        <w:t xml:space="preserve">зм </w:t>
      </w:r>
      <w:r>
        <w:rPr>
          <w:sz w:val="28"/>
          <w:lang w:val="uk-UA"/>
        </w:rPr>
        <w:t>– тривалість зміни, год; Т</w:t>
      </w:r>
      <w:r>
        <w:rPr>
          <w:sz w:val="28"/>
          <w:vertAlign w:val="subscript"/>
          <w:lang w:val="uk-UA"/>
        </w:rPr>
        <w:t>р</w:t>
      </w:r>
      <w:r>
        <w:rPr>
          <w:sz w:val="28"/>
          <w:lang w:val="uk-UA"/>
        </w:rPr>
        <w:t xml:space="preserve"> – робочий час зміни для виконання корисної роботи, год.</w:t>
      </w:r>
    </w:p>
    <w:p w:rsidR="00CE4A2E" w:rsidRDefault="00CE4A2E">
      <w:pPr>
        <w:jc w:val="both"/>
        <w:rPr>
          <w:sz w:val="28"/>
          <w:lang w:val="uk-UA"/>
        </w:rPr>
      </w:pPr>
      <w:r>
        <w:rPr>
          <w:b/>
          <w:bCs/>
          <w:sz w:val="28"/>
          <w:lang w:val="uk-UA"/>
        </w:rPr>
        <w:t>Змінна продуктивність</w:t>
      </w:r>
      <w:r>
        <w:rPr>
          <w:sz w:val="28"/>
          <w:lang w:val="uk-UA"/>
        </w:rPr>
        <w:t xml:space="preserve"> – характеризує виробіток агрегату за час робочої зміни і залежить від продуктивності агрегату за годину чистого робочого часу, коефіцієнта використання часу зміни:</w:t>
      </w:r>
    </w:p>
    <w:p w:rsidR="00CE4A2E" w:rsidRDefault="00CE4A2E">
      <w:pPr>
        <w:jc w:val="both"/>
        <w:rPr>
          <w:sz w:val="28"/>
          <w:lang w:val="uk-UA"/>
        </w:rPr>
      </w:pPr>
    </w:p>
    <w:p w:rsidR="00CE4A2E" w:rsidRDefault="00CE4A2E">
      <w:pPr>
        <w:jc w:val="center"/>
        <w:rPr>
          <w:sz w:val="28"/>
          <w:vertAlign w:val="subscript"/>
          <w:lang w:val="uk-UA"/>
        </w:rPr>
      </w:pPr>
      <w:r>
        <w:rPr>
          <w:sz w:val="28"/>
          <w:lang w:val="en-US"/>
        </w:rPr>
        <w:t>W</w:t>
      </w:r>
      <w:r>
        <w:rPr>
          <w:sz w:val="28"/>
          <w:vertAlign w:val="subscript"/>
          <w:lang w:val="uk-UA"/>
        </w:rPr>
        <w:t>зм</w:t>
      </w:r>
      <w:r>
        <w:rPr>
          <w:sz w:val="28"/>
          <w:vertAlign w:val="superscript"/>
          <w:lang w:val="uk-UA"/>
        </w:rPr>
        <w:t xml:space="preserve">га </w:t>
      </w:r>
      <w:r>
        <w:rPr>
          <w:sz w:val="28"/>
          <w:lang w:val="uk-UA"/>
        </w:rPr>
        <w:t xml:space="preserve">= 0,1 </w:t>
      </w:r>
      <w:r>
        <w:rPr>
          <w:sz w:val="28"/>
          <w:vertAlign w:val="superscript"/>
          <w:lang w:val="uk-UA"/>
        </w:rPr>
        <w:t xml:space="preserve">. </w:t>
      </w:r>
      <w:r>
        <w:rPr>
          <w:sz w:val="28"/>
          <w:lang w:val="uk-UA"/>
        </w:rPr>
        <w:t>В</w:t>
      </w:r>
      <w:r>
        <w:rPr>
          <w:sz w:val="28"/>
          <w:vertAlign w:val="subscript"/>
          <w:lang w:val="uk-UA"/>
        </w:rPr>
        <w:t xml:space="preserve">р </w:t>
      </w:r>
      <w:r>
        <w:rPr>
          <w:sz w:val="28"/>
          <w:vertAlign w:val="superscript"/>
          <w:lang w:val="uk-UA"/>
        </w:rPr>
        <w:t xml:space="preserve">. </w:t>
      </w:r>
      <w:r>
        <w:rPr>
          <w:sz w:val="28"/>
          <w:lang w:val="en-US"/>
        </w:rPr>
        <w:t>v</w:t>
      </w:r>
      <w:r>
        <w:rPr>
          <w:sz w:val="28"/>
          <w:vertAlign w:val="subscript"/>
          <w:lang w:val="uk-UA"/>
        </w:rPr>
        <w:t xml:space="preserve">р </w:t>
      </w:r>
      <w:r>
        <w:rPr>
          <w:sz w:val="28"/>
          <w:vertAlign w:val="superscript"/>
          <w:lang w:val="uk-UA"/>
        </w:rPr>
        <w:t xml:space="preserve">. </w:t>
      </w:r>
      <w:r>
        <w:rPr>
          <w:sz w:val="28"/>
          <w:lang w:val="en-US"/>
        </w:rPr>
        <w:t>t</w:t>
      </w:r>
      <w:r>
        <w:rPr>
          <w:sz w:val="28"/>
          <w:vertAlign w:val="superscript"/>
          <w:lang w:val="uk-UA"/>
        </w:rPr>
        <w:t xml:space="preserve"> . </w:t>
      </w:r>
      <w:r>
        <w:rPr>
          <w:sz w:val="28"/>
          <w:lang w:val="uk-UA"/>
        </w:rPr>
        <w:t>Т</w:t>
      </w:r>
      <w:r>
        <w:rPr>
          <w:sz w:val="28"/>
          <w:vertAlign w:val="subscript"/>
          <w:lang w:val="uk-UA"/>
        </w:rPr>
        <w:t>зм</w:t>
      </w:r>
    </w:p>
    <w:p w:rsidR="00CE4A2E" w:rsidRDefault="00CE4A2E">
      <w:pPr>
        <w:jc w:val="both"/>
        <w:rPr>
          <w:sz w:val="28"/>
          <w:lang w:val="uk-UA"/>
        </w:rPr>
      </w:pPr>
      <w:r>
        <w:rPr>
          <w:sz w:val="28"/>
          <w:lang w:val="uk-UA"/>
        </w:rPr>
        <w:t>або</w:t>
      </w:r>
    </w:p>
    <w:p w:rsidR="00CE4A2E" w:rsidRDefault="00CE4A2E">
      <w:pPr>
        <w:jc w:val="center"/>
        <w:rPr>
          <w:sz w:val="28"/>
          <w:lang w:val="uk-UA"/>
        </w:rPr>
      </w:pPr>
    </w:p>
    <w:p w:rsidR="00CE4A2E" w:rsidRDefault="00CE4A2E">
      <w:pPr>
        <w:jc w:val="center"/>
        <w:rPr>
          <w:sz w:val="28"/>
          <w:lang w:val="uk-UA"/>
        </w:rPr>
      </w:pPr>
      <w:r>
        <w:rPr>
          <w:sz w:val="28"/>
          <w:lang w:val="en-US"/>
        </w:rPr>
        <w:t>W</w:t>
      </w:r>
      <w:r>
        <w:rPr>
          <w:sz w:val="28"/>
          <w:vertAlign w:val="subscript"/>
          <w:lang w:val="uk-UA"/>
        </w:rPr>
        <w:t>зм</w:t>
      </w:r>
      <w:r>
        <w:rPr>
          <w:sz w:val="28"/>
          <w:vertAlign w:val="superscript"/>
          <w:lang w:val="uk-UA"/>
        </w:rPr>
        <w:t xml:space="preserve">т </w:t>
      </w:r>
      <w:r>
        <w:rPr>
          <w:sz w:val="28"/>
          <w:lang w:val="uk-UA"/>
        </w:rPr>
        <w:t xml:space="preserve">= 0,1 </w:t>
      </w:r>
      <w:r>
        <w:rPr>
          <w:sz w:val="28"/>
          <w:vertAlign w:val="superscript"/>
          <w:lang w:val="uk-UA"/>
        </w:rPr>
        <w:t xml:space="preserve">. </w:t>
      </w:r>
      <w:r>
        <w:rPr>
          <w:sz w:val="28"/>
          <w:lang w:val="en-US"/>
        </w:rPr>
        <w:t>U</w:t>
      </w:r>
      <w:r>
        <w:rPr>
          <w:sz w:val="28"/>
          <w:lang w:val="uk-UA"/>
        </w:rPr>
        <w:t xml:space="preserve"> </w:t>
      </w:r>
      <w:r>
        <w:rPr>
          <w:sz w:val="28"/>
          <w:vertAlign w:val="superscript"/>
          <w:lang w:val="uk-UA"/>
        </w:rPr>
        <w:t xml:space="preserve">. </w:t>
      </w:r>
      <w:r>
        <w:rPr>
          <w:sz w:val="28"/>
          <w:lang w:val="uk-UA"/>
        </w:rPr>
        <w:t>В</w:t>
      </w:r>
      <w:r>
        <w:rPr>
          <w:sz w:val="28"/>
          <w:vertAlign w:val="subscript"/>
          <w:lang w:val="uk-UA"/>
        </w:rPr>
        <w:t>Р</w:t>
      </w:r>
      <w:r>
        <w:rPr>
          <w:sz w:val="28"/>
          <w:lang w:val="uk-UA"/>
        </w:rPr>
        <w:t xml:space="preserve"> </w:t>
      </w:r>
      <w:r>
        <w:rPr>
          <w:sz w:val="28"/>
          <w:vertAlign w:val="superscript"/>
          <w:lang w:val="uk-UA"/>
        </w:rPr>
        <w:t xml:space="preserve">. </w:t>
      </w:r>
      <w:r>
        <w:rPr>
          <w:sz w:val="28"/>
          <w:lang w:val="en-US"/>
        </w:rPr>
        <w:t>v</w:t>
      </w:r>
      <w:r>
        <w:rPr>
          <w:sz w:val="28"/>
          <w:vertAlign w:val="subscript"/>
          <w:lang w:val="uk-UA"/>
        </w:rPr>
        <w:t xml:space="preserve">р </w:t>
      </w:r>
      <w:r>
        <w:rPr>
          <w:sz w:val="28"/>
          <w:vertAlign w:val="superscript"/>
          <w:lang w:val="uk-UA"/>
        </w:rPr>
        <w:t xml:space="preserve">. </w:t>
      </w:r>
      <w:r>
        <w:rPr>
          <w:sz w:val="28"/>
          <w:lang w:val="en-US"/>
        </w:rPr>
        <w:t>t</w:t>
      </w:r>
      <w:r>
        <w:rPr>
          <w:sz w:val="28"/>
          <w:lang w:val="uk-UA"/>
        </w:rPr>
        <w:t>,</w:t>
      </w:r>
      <w:r>
        <w:rPr>
          <w:sz w:val="28"/>
          <w:vertAlign w:val="superscript"/>
          <w:lang w:val="uk-UA"/>
        </w:rPr>
        <w:t xml:space="preserve"> . </w:t>
      </w:r>
      <w:r>
        <w:rPr>
          <w:sz w:val="28"/>
          <w:lang w:val="uk-UA"/>
        </w:rPr>
        <w:t>Т</w:t>
      </w:r>
      <w:r>
        <w:rPr>
          <w:sz w:val="28"/>
          <w:vertAlign w:val="subscript"/>
          <w:lang w:val="uk-UA"/>
        </w:rPr>
        <w:t>зм</w:t>
      </w:r>
      <w:r>
        <w:rPr>
          <w:sz w:val="28"/>
          <w:lang w:val="uk-UA"/>
        </w:rPr>
        <w:t>,</w:t>
      </w:r>
    </w:p>
    <w:p w:rsidR="00CE4A2E" w:rsidRDefault="00CE4A2E">
      <w:pPr>
        <w:jc w:val="both"/>
        <w:rPr>
          <w:sz w:val="28"/>
          <w:lang w:val="uk-UA"/>
        </w:rPr>
      </w:pPr>
    </w:p>
    <w:p w:rsidR="00CE4A2E" w:rsidRDefault="00CE4A2E">
      <w:pPr>
        <w:jc w:val="both"/>
        <w:rPr>
          <w:sz w:val="28"/>
          <w:lang w:val="uk-UA"/>
        </w:rPr>
      </w:pPr>
      <w:r>
        <w:rPr>
          <w:sz w:val="28"/>
          <w:lang w:val="uk-UA"/>
        </w:rPr>
        <w:t xml:space="preserve">де </w:t>
      </w:r>
      <w:r>
        <w:rPr>
          <w:sz w:val="28"/>
          <w:lang w:val="en-US"/>
        </w:rPr>
        <w:t>W</w:t>
      </w:r>
      <w:r>
        <w:rPr>
          <w:sz w:val="28"/>
          <w:vertAlign w:val="subscript"/>
          <w:lang w:val="uk-UA"/>
        </w:rPr>
        <w:t>зм</w:t>
      </w:r>
      <w:r>
        <w:rPr>
          <w:sz w:val="28"/>
          <w:vertAlign w:val="superscript"/>
          <w:lang w:val="uk-UA"/>
        </w:rPr>
        <w:t xml:space="preserve">га </w:t>
      </w:r>
      <w:r>
        <w:rPr>
          <w:sz w:val="28"/>
          <w:lang w:val="uk-UA"/>
        </w:rPr>
        <w:t xml:space="preserve">і </w:t>
      </w:r>
      <w:r>
        <w:rPr>
          <w:sz w:val="28"/>
          <w:lang w:val="en-US"/>
        </w:rPr>
        <w:t>W</w:t>
      </w:r>
      <w:r>
        <w:rPr>
          <w:sz w:val="28"/>
          <w:vertAlign w:val="subscript"/>
          <w:lang w:val="uk-UA"/>
        </w:rPr>
        <w:t>зм</w:t>
      </w:r>
      <w:r>
        <w:rPr>
          <w:sz w:val="28"/>
          <w:vertAlign w:val="superscript"/>
          <w:lang w:val="uk-UA"/>
        </w:rPr>
        <w:t>т</w:t>
      </w:r>
      <w:r>
        <w:rPr>
          <w:sz w:val="28"/>
          <w:lang w:val="uk-UA"/>
        </w:rPr>
        <w:t xml:space="preserve"> – змінна продуктивність агрегату, га/зміну і т/зміну.</w:t>
      </w:r>
    </w:p>
    <w:p w:rsidR="00CE4A2E" w:rsidRDefault="00CE4A2E">
      <w:pPr>
        <w:jc w:val="both"/>
        <w:rPr>
          <w:sz w:val="28"/>
          <w:lang w:val="uk-UA"/>
        </w:rPr>
      </w:pPr>
      <w:r>
        <w:rPr>
          <w:sz w:val="28"/>
          <w:lang w:val="uk-UA"/>
        </w:rPr>
        <w:t>Високої продуктивності досягають при кращому використанні конструктивної ширини захвату агрегату і часу зміни, роботи машин на підвищених швидкостях руху.</w:t>
      </w:r>
    </w:p>
    <w:p w:rsidR="00CE4A2E" w:rsidRDefault="00CE4A2E">
      <w:pPr>
        <w:jc w:val="both"/>
        <w:rPr>
          <w:sz w:val="28"/>
          <w:lang w:val="uk-UA"/>
        </w:rPr>
      </w:pPr>
    </w:p>
    <w:p w:rsidR="00CE4A2E" w:rsidRDefault="00CE4A2E">
      <w:pPr>
        <w:jc w:val="both"/>
        <w:rPr>
          <w:b/>
          <w:bCs/>
          <w:sz w:val="28"/>
          <w:lang w:val="uk-UA"/>
        </w:rPr>
      </w:pPr>
      <w:r>
        <w:rPr>
          <w:b/>
          <w:bCs/>
          <w:sz w:val="28"/>
          <w:lang w:val="uk-UA"/>
        </w:rPr>
        <w:t>84. Будова та технологічний процес картоплесаджалки САЯ-4.</w:t>
      </w:r>
    </w:p>
    <w:p w:rsidR="00CE4A2E" w:rsidRDefault="00CE4A2E">
      <w:pPr>
        <w:jc w:val="both"/>
        <w:rPr>
          <w:b/>
          <w:bCs/>
          <w:sz w:val="28"/>
          <w:lang w:val="uk-UA"/>
        </w:rPr>
      </w:pPr>
    </w:p>
    <w:p w:rsidR="00CE4A2E" w:rsidRDefault="00CE4A2E">
      <w:pPr>
        <w:jc w:val="both"/>
        <w:rPr>
          <w:sz w:val="28"/>
          <w:lang w:val="uk-UA"/>
        </w:rPr>
      </w:pPr>
      <w:r>
        <w:rPr>
          <w:spacing w:val="2"/>
          <w:sz w:val="28"/>
          <w:lang w:val="uk-UA"/>
        </w:rPr>
        <w:t>Полунавесна автоматизована чотирьохрядна картоплесаджалка САЯ-4 (мал. 1) служить для посадки яровизованих (пророщених) і звичайних бульб картоплі з міжряддями 70 см. Одночасно в борозни поступають гранульовані мінеральні добрива. Відстань між бульбами в рядку 22—35 см, глибина посадки до 21 см. Насіннєвий бункер вміщає 470 кг картоплі, 4 банки для добрив— 120 кг туків.</w:t>
      </w:r>
    </w:p>
    <w:p w:rsidR="00CE4A2E" w:rsidRDefault="00CE4A2E">
      <w:pPr>
        <w:jc w:val="both"/>
        <w:rPr>
          <w:sz w:val="28"/>
          <w:lang w:val="uk-UA"/>
        </w:rPr>
      </w:pPr>
      <w:r>
        <w:rPr>
          <w:sz w:val="28"/>
          <w:lang w:val="uk-UA"/>
        </w:rPr>
        <w:t xml:space="preserve">САЯ-4 агрегатується з колісними і гусеничними тракторами, що мають джерело постійного </w:t>
      </w:r>
      <w:r>
        <w:rPr>
          <w:spacing w:val="2"/>
          <w:sz w:val="28"/>
          <w:lang w:val="uk-UA"/>
        </w:rPr>
        <w:t>струму</w:t>
      </w:r>
      <w:r>
        <w:rPr>
          <w:sz w:val="28"/>
          <w:lang w:val="uk-UA"/>
        </w:rPr>
        <w:t xml:space="preserve"> </w:t>
      </w:r>
      <w:r>
        <w:rPr>
          <w:spacing w:val="2"/>
          <w:sz w:val="28"/>
          <w:lang w:val="uk-UA"/>
        </w:rPr>
        <w:t>напруженням</w:t>
      </w:r>
      <w:r>
        <w:rPr>
          <w:sz w:val="28"/>
          <w:lang w:val="uk-UA"/>
        </w:rPr>
        <w:t xml:space="preserve"> 12 В. Саджалка комплектується </w:t>
      </w:r>
      <w:r>
        <w:rPr>
          <w:spacing w:val="2"/>
          <w:sz w:val="28"/>
          <w:lang w:val="uk-UA"/>
        </w:rPr>
        <w:t>гідромаркерами</w:t>
      </w:r>
      <w:r>
        <w:rPr>
          <w:sz w:val="28"/>
          <w:lang w:val="uk-UA"/>
        </w:rPr>
        <w:t xml:space="preserve"> </w:t>
      </w:r>
      <w:r>
        <w:rPr>
          <w:spacing w:val="2"/>
          <w:sz w:val="28"/>
          <w:lang w:val="uk-UA"/>
        </w:rPr>
        <w:t>МГ</w:t>
      </w:r>
      <w:r>
        <w:rPr>
          <w:sz w:val="28"/>
          <w:lang w:val="uk-UA"/>
        </w:rPr>
        <w:t>-1.</w:t>
      </w:r>
    </w:p>
    <w:p w:rsidR="00CE4A2E" w:rsidRDefault="00CE4A2E">
      <w:pPr>
        <w:jc w:val="both"/>
        <w:rPr>
          <w:sz w:val="28"/>
          <w:lang w:val="uk-UA"/>
        </w:rPr>
      </w:pPr>
      <w:r>
        <w:rPr>
          <w:sz w:val="28"/>
          <w:lang w:val="uk-UA"/>
        </w:rPr>
        <w:t xml:space="preserve">Технологічний процес </w:t>
      </w:r>
      <w:r>
        <w:rPr>
          <w:spacing w:val="2"/>
          <w:sz w:val="28"/>
          <w:lang w:val="uk-UA"/>
        </w:rPr>
        <w:t>САЯ</w:t>
      </w:r>
      <w:r>
        <w:rPr>
          <w:sz w:val="28"/>
          <w:lang w:val="uk-UA"/>
        </w:rPr>
        <w:t xml:space="preserve">-4 протікає таким чином. Транспортер </w:t>
      </w:r>
      <w:r>
        <w:rPr>
          <w:i/>
          <w:iCs/>
          <w:sz w:val="28"/>
          <w:lang w:val="uk-UA"/>
        </w:rPr>
        <w:t xml:space="preserve">8 </w:t>
      </w:r>
      <w:r>
        <w:rPr>
          <w:sz w:val="28"/>
          <w:lang w:val="uk-UA"/>
        </w:rPr>
        <w:t xml:space="preserve">бункера подає бульби в живильний ківш 5. На виході </w:t>
      </w:r>
      <w:r>
        <w:rPr>
          <w:spacing w:val="2"/>
          <w:sz w:val="28"/>
          <w:lang w:val="uk-UA"/>
        </w:rPr>
        <w:t>з</w:t>
      </w:r>
      <w:r>
        <w:rPr>
          <w:sz w:val="28"/>
          <w:lang w:val="uk-UA"/>
        </w:rPr>
        <w:t xml:space="preserve"> бункера </w:t>
      </w:r>
      <w:r>
        <w:rPr>
          <w:spacing w:val="2"/>
          <w:sz w:val="28"/>
          <w:lang w:val="uk-UA"/>
        </w:rPr>
        <w:t>підпружинена</w:t>
      </w:r>
      <w:r>
        <w:rPr>
          <w:sz w:val="28"/>
          <w:lang w:val="uk-UA"/>
        </w:rPr>
        <w:t xml:space="preserve"> </w:t>
      </w:r>
      <w:r>
        <w:rPr>
          <w:spacing w:val="2"/>
          <w:sz w:val="28"/>
          <w:lang w:val="uk-UA"/>
        </w:rPr>
        <w:t>заслонка</w:t>
      </w:r>
      <w:r>
        <w:rPr>
          <w:sz w:val="28"/>
          <w:lang w:val="uk-UA"/>
        </w:rPr>
        <w:t xml:space="preserve"> 7 вирівнює шар бульб; вони падають на клапан 6</w:t>
      </w:r>
      <w:r>
        <w:rPr>
          <w:i/>
          <w:iCs/>
          <w:sz w:val="28"/>
          <w:lang w:val="uk-UA"/>
        </w:rPr>
        <w:t xml:space="preserve">, </w:t>
      </w:r>
      <w:r>
        <w:rPr>
          <w:sz w:val="28"/>
          <w:lang w:val="uk-UA"/>
        </w:rPr>
        <w:t xml:space="preserve">сприяючий рівномірному заповненню живильного ковша 5. Вичерпуючий апарат виконаний у вигляді </w:t>
      </w:r>
      <w:r>
        <w:rPr>
          <w:spacing w:val="2"/>
          <w:sz w:val="28"/>
          <w:lang w:val="uk-UA"/>
        </w:rPr>
        <w:t>нескінченного</w:t>
      </w:r>
      <w:r>
        <w:rPr>
          <w:sz w:val="28"/>
          <w:lang w:val="uk-UA"/>
        </w:rPr>
        <w:t xml:space="preserve">, </w:t>
      </w:r>
      <w:r>
        <w:rPr>
          <w:spacing w:val="2"/>
          <w:sz w:val="28"/>
          <w:lang w:val="uk-UA"/>
        </w:rPr>
        <w:t>втулочно</w:t>
      </w:r>
      <w:r>
        <w:rPr>
          <w:sz w:val="28"/>
          <w:lang w:val="uk-UA"/>
        </w:rPr>
        <w:t xml:space="preserve">-роликового ланцюга, забезпеченого ложечками, захоплюючими бульби; ложечки </w:t>
      </w:r>
      <w:r>
        <w:rPr>
          <w:spacing w:val="2"/>
          <w:sz w:val="28"/>
          <w:lang w:val="uk-UA"/>
        </w:rPr>
        <w:t>прикріплені</w:t>
      </w:r>
      <w:r>
        <w:rPr>
          <w:sz w:val="28"/>
          <w:lang w:val="uk-UA"/>
        </w:rPr>
        <w:t xml:space="preserve"> до ланок ланцюга в шаховому порядку. Ланцюг охоплює зірочку, закріплену на приводний валу 2 </w:t>
      </w:r>
      <w:r>
        <w:rPr>
          <w:spacing w:val="2"/>
          <w:sz w:val="28"/>
          <w:lang w:val="uk-UA"/>
        </w:rPr>
        <w:t>Якщо</w:t>
      </w:r>
      <w:r>
        <w:rPr>
          <w:sz w:val="28"/>
          <w:lang w:val="uk-UA"/>
        </w:rPr>
        <w:t xml:space="preserve"> ложечка захоплює більше </w:t>
      </w:r>
      <w:r>
        <w:rPr>
          <w:spacing w:val="2"/>
          <w:sz w:val="28"/>
          <w:lang w:val="uk-UA"/>
        </w:rPr>
        <w:t>однієї</w:t>
      </w:r>
      <w:r>
        <w:rPr>
          <w:sz w:val="28"/>
          <w:lang w:val="uk-UA"/>
        </w:rPr>
        <w:t xml:space="preserve"> бульби, то пружинні </w:t>
      </w:r>
      <w:r>
        <w:rPr>
          <w:spacing w:val="2"/>
          <w:sz w:val="28"/>
          <w:lang w:val="uk-UA"/>
        </w:rPr>
        <w:t>сбрасувачи</w:t>
      </w:r>
      <w:r>
        <w:rPr>
          <w:sz w:val="28"/>
          <w:lang w:val="uk-UA"/>
        </w:rPr>
        <w:t xml:space="preserve"> 3 </w:t>
      </w:r>
      <w:r>
        <w:rPr>
          <w:i/>
          <w:iCs/>
          <w:spacing w:val="2"/>
          <w:sz w:val="28"/>
          <w:lang w:val="uk-UA"/>
        </w:rPr>
        <w:t>видаляють</w:t>
      </w:r>
      <w:r>
        <w:rPr>
          <w:sz w:val="28"/>
          <w:lang w:val="uk-UA"/>
        </w:rPr>
        <w:t xml:space="preserve"> зайві бульби; вони по лотку 4 скочуються в живильний ківш.</w:t>
      </w:r>
    </w:p>
    <w:p w:rsidR="00CE4A2E" w:rsidRDefault="00CE4A2E">
      <w:pPr>
        <w:jc w:val="both"/>
        <w:rPr>
          <w:sz w:val="28"/>
          <w:lang w:val="uk-UA"/>
        </w:rPr>
      </w:pPr>
    </w:p>
    <w:p w:rsidR="00CE4A2E" w:rsidRDefault="00314945">
      <w:pPr>
        <w:rPr>
          <w:lang w:val="uk-UA"/>
        </w:rPr>
      </w:pPr>
      <w:r>
        <w:pict>
          <v:shape id="_x0000_i1028" type="#_x0000_t75" style="width:436.5pt;height:267.75pt">
            <v:imagedata r:id="rId8" o:title=""/>
          </v:shape>
        </w:pict>
      </w:r>
    </w:p>
    <w:p w:rsidR="00CE4A2E" w:rsidRDefault="00CE4A2E">
      <w:pPr>
        <w:rPr>
          <w:b/>
          <w:sz w:val="28"/>
          <w:lang w:val="uk-UA"/>
        </w:rPr>
      </w:pPr>
    </w:p>
    <w:p w:rsidR="00CE4A2E" w:rsidRDefault="00CE4A2E">
      <w:pPr>
        <w:rPr>
          <w:b/>
          <w:sz w:val="28"/>
          <w:lang w:val="uk-UA"/>
        </w:rPr>
      </w:pPr>
      <w:r>
        <w:rPr>
          <w:b/>
          <w:sz w:val="28"/>
          <w:lang w:val="uk-UA"/>
        </w:rPr>
        <w:t>Мал. 4. Картопле</w:t>
      </w:r>
      <w:r>
        <w:rPr>
          <w:b/>
          <w:spacing w:val="2"/>
          <w:sz w:val="28"/>
          <w:lang w:val="uk-UA"/>
        </w:rPr>
        <w:t>саджалка</w:t>
      </w:r>
      <w:r>
        <w:rPr>
          <w:b/>
          <w:sz w:val="28"/>
          <w:lang w:val="uk-UA"/>
        </w:rPr>
        <w:t xml:space="preserve"> </w:t>
      </w:r>
      <w:r>
        <w:rPr>
          <w:b/>
          <w:spacing w:val="2"/>
          <w:sz w:val="28"/>
          <w:lang w:val="uk-UA"/>
        </w:rPr>
        <w:t>САЯ</w:t>
      </w:r>
      <w:r>
        <w:rPr>
          <w:b/>
          <w:sz w:val="28"/>
          <w:lang w:val="uk-UA"/>
        </w:rPr>
        <w:t>-4</w:t>
      </w:r>
    </w:p>
    <w:p w:rsidR="00CE4A2E" w:rsidRDefault="00CE4A2E">
      <w:pPr>
        <w:rPr>
          <w:sz w:val="28"/>
          <w:lang w:val="uk-UA"/>
        </w:rPr>
      </w:pPr>
    </w:p>
    <w:p w:rsidR="00CE4A2E" w:rsidRDefault="00CE4A2E">
      <w:pPr>
        <w:ind w:firstLine="709"/>
        <w:jc w:val="both"/>
        <w:rPr>
          <w:sz w:val="28"/>
          <w:lang w:val="uk-UA"/>
        </w:rPr>
      </w:pPr>
      <w:r>
        <w:rPr>
          <w:sz w:val="28"/>
          <w:lang w:val="uk-UA"/>
        </w:rPr>
        <w:t xml:space="preserve">Безперебійність скочення бульб забезпечує механізм струшування Нижній кінець лотка закріплений шарнірно, верхній </w:t>
      </w:r>
      <w:r>
        <w:rPr>
          <w:spacing w:val="2"/>
          <w:sz w:val="28"/>
          <w:lang w:val="uk-UA"/>
        </w:rPr>
        <w:t>підпружиний</w:t>
      </w:r>
      <w:r>
        <w:rPr>
          <w:sz w:val="28"/>
          <w:lang w:val="uk-UA"/>
        </w:rPr>
        <w:t>. На приводному валу 2 закріплена пластина з двома роликами на кінцях зустрічаючись з лотком, ролики струшують його</w:t>
      </w:r>
    </w:p>
    <w:p w:rsidR="00CE4A2E" w:rsidRDefault="00CE4A2E">
      <w:pPr>
        <w:ind w:firstLine="709"/>
        <w:jc w:val="both"/>
        <w:rPr>
          <w:sz w:val="28"/>
          <w:lang w:val="uk-UA"/>
        </w:rPr>
      </w:pPr>
      <w:r>
        <w:rPr>
          <w:sz w:val="28"/>
          <w:lang w:val="uk-UA"/>
        </w:rPr>
        <w:t xml:space="preserve">Ложечки із захопленими бульбами опускаються у висаджуючий апарат 15. Коли ланцюг огинає ведену зірочку, бульба випадає </w:t>
      </w:r>
      <w:r>
        <w:rPr>
          <w:spacing w:val="2"/>
          <w:sz w:val="28"/>
          <w:lang w:val="uk-UA"/>
        </w:rPr>
        <w:t>з</w:t>
      </w:r>
      <w:r>
        <w:rPr>
          <w:sz w:val="28"/>
          <w:lang w:val="uk-UA"/>
        </w:rPr>
        <w:t xml:space="preserve"> ложечки в </w:t>
      </w:r>
      <w:r>
        <w:rPr>
          <w:spacing w:val="2"/>
          <w:sz w:val="28"/>
          <w:lang w:val="uk-UA"/>
        </w:rPr>
        <w:t>клубнепровод</w:t>
      </w:r>
      <w:r>
        <w:rPr>
          <w:sz w:val="28"/>
          <w:lang w:val="uk-UA"/>
        </w:rPr>
        <w:t xml:space="preserve"> і падає на дно борозни Заздалегідь </w:t>
      </w:r>
      <w:r>
        <w:rPr>
          <w:spacing w:val="2"/>
          <w:sz w:val="28"/>
          <w:lang w:val="uk-UA"/>
        </w:rPr>
        <w:t>з</w:t>
      </w:r>
      <w:r>
        <w:rPr>
          <w:sz w:val="28"/>
          <w:lang w:val="uk-UA"/>
        </w:rPr>
        <w:t xml:space="preserve"> туковсіваючого апарату 7 по </w:t>
      </w:r>
      <w:r>
        <w:rPr>
          <w:spacing w:val="2"/>
          <w:sz w:val="28"/>
          <w:lang w:val="uk-UA"/>
        </w:rPr>
        <w:t>тукопроводу</w:t>
      </w:r>
      <w:r>
        <w:rPr>
          <w:sz w:val="28"/>
          <w:lang w:val="uk-UA"/>
        </w:rPr>
        <w:t xml:space="preserve"> добрива висипаються на дно борозни, </w:t>
      </w:r>
      <w:r>
        <w:rPr>
          <w:spacing w:val="2"/>
          <w:sz w:val="28"/>
          <w:lang w:val="uk-UA"/>
        </w:rPr>
        <w:t>утвореної</w:t>
      </w:r>
      <w:r>
        <w:rPr>
          <w:sz w:val="28"/>
          <w:lang w:val="uk-UA"/>
        </w:rPr>
        <w:t xml:space="preserve"> </w:t>
      </w:r>
      <w:r>
        <w:rPr>
          <w:spacing w:val="2"/>
          <w:sz w:val="28"/>
          <w:lang w:val="uk-UA"/>
        </w:rPr>
        <w:t>сошником</w:t>
      </w:r>
      <w:r>
        <w:rPr>
          <w:sz w:val="28"/>
          <w:lang w:val="uk-UA"/>
        </w:rPr>
        <w:t xml:space="preserve"> 16. Отвальчик </w:t>
      </w:r>
      <w:r>
        <w:rPr>
          <w:spacing w:val="2"/>
          <w:sz w:val="28"/>
          <w:lang w:val="uk-UA"/>
        </w:rPr>
        <w:t>сошника</w:t>
      </w:r>
      <w:r>
        <w:rPr>
          <w:sz w:val="28"/>
          <w:lang w:val="uk-UA"/>
        </w:rPr>
        <w:t xml:space="preserve"> засипає </w:t>
      </w:r>
      <w:r>
        <w:rPr>
          <w:spacing w:val="2"/>
          <w:sz w:val="28"/>
          <w:lang w:val="uk-UA"/>
        </w:rPr>
        <w:t>туки</w:t>
      </w:r>
      <w:r>
        <w:rPr>
          <w:sz w:val="28"/>
          <w:lang w:val="uk-UA"/>
        </w:rPr>
        <w:t xml:space="preserve"> грунтом, тому між до клуб</w:t>
      </w:r>
      <w:r>
        <w:rPr>
          <w:spacing w:val="2"/>
          <w:sz w:val="28"/>
          <w:lang w:val="uk-UA"/>
        </w:rPr>
        <w:t>нями</w:t>
      </w:r>
      <w:r>
        <w:rPr>
          <w:sz w:val="28"/>
          <w:lang w:val="uk-UA"/>
        </w:rPr>
        <w:t xml:space="preserve"> і добривами утвориться грунтовий прошарок Диски 14</w:t>
      </w:r>
      <w:r>
        <w:rPr>
          <w:i/>
          <w:iCs/>
          <w:sz w:val="28"/>
          <w:lang w:val="uk-UA"/>
        </w:rPr>
        <w:t xml:space="preserve"> </w:t>
      </w:r>
      <w:r>
        <w:rPr>
          <w:sz w:val="28"/>
          <w:lang w:val="uk-UA"/>
        </w:rPr>
        <w:t xml:space="preserve">засипають борозенку у вигляді гребеня. Для гладкої посадки диски установлюють на мінімальну висоту гребеня, звільнивши </w:t>
      </w:r>
      <w:r>
        <w:rPr>
          <w:spacing w:val="2"/>
          <w:sz w:val="28"/>
          <w:lang w:val="uk-UA"/>
        </w:rPr>
        <w:t>нажимні</w:t>
      </w:r>
      <w:r>
        <w:rPr>
          <w:sz w:val="28"/>
          <w:lang w:val="uk-UA"/>
        </w:rPr>
        <w:t xml:space="preserve"> пружини штанг, і приєднують </w:t>
      </w:r>
      <w:r>
        <w:rPr>
          <w:spacing w:val="2"/>
          <w:sz w:val="28"/>
          <w:lang w:val="uk-UA"/>
        </w:rPr>
        <w:t>бо</w:t>
      </w:r>
      <w:r>
        <w:rPr>
          <w:sz w:val="28"/>
          <w:lang w:val="uk-UA"/>
        </w:rPr>
        <w:t>ронки 13</w:t>
      </w:r>
      <w:r>
        <w:rPr>
          <w:i/>
          <w:iCs/>
          <w:sz w:val="28"/>
          <w:lang w:val="uk-UA"/>
        </w:rPr>
        <w:t>.</w:t>
      </w:r>
    </w:p>
    <w:p w:rsidR="00CE4A2E" w:rsidRDefault="00CE4A2E">
      <w:pPr>
        <w:ind w:firstLine="709"/>
        <w:jc w:val="both"/>
        <w:rPr>
          <w:sz w:val="28"/>
          <w:lang w:val="uk-UA"/>
        </w:rPr>
      </w:pPr>
      <w:r>
        <w:rPr>
          <w:spacing w:val="2"/>
          <w:sz w:val="28"/>
          <w:lang w:val="uk-UA"/>
        </w:rPr>
        <w:t>Рихлювач</w:t>
      </w:r>
      <w:r>
        <w:rPr>
          <w:sz w:val="28"/>
          <w:lang w:val="uk-UA"/>
        </w:rPr>
        <w:t xml:space="preserve"> сліду коліс 10</w:t>
      </w:r>
      <w:r>
        <w:rPr>
          <w:i/>
          <w:iCs/>
          <w:sz w:val="28"/>
          <w:lang w:val="uk-UA"/>
        </w:rPr>
        <w:t xml:space="preserve"> </w:t>
      </w:r>
      <w:r>
        <w:rPr>
          <w:sz w:val="28"/>
          <w:lang w:val="uk-UA"/>
        </w:rPr>
        <w:t xml:space="preserve">(пружинна лапа з </w:t>
      </w:r>
      <w:r>
        <w:rPr>
          <w:spacing w:val="2"/>
          <w:sz w:val="28"/>
          <w:lang w:val="uk-UA"/>
        </w:rPr>
        <w:t>наральником</w:t>
      </w:r>
      <w:r>
        <w:rPr>
          <w:sz w:val="28"/>
          <w:lang w:val="uk-UA"/>
        </w:rPr>
        <w:t xml:space="preserve">) рихлить грунт, ущільнений колесом машини. </w:t>
      </w:r>
      <w:r>
        <w:rPr>
          <w:spacing w:val="2"/>
          <w:sz w:val="28"/>
          <w:lang w:val="uk-UA"/>
        </w:rPr>
        <w:t>При</w:t>
      </w:r>
      <w:r>
        <w:rPr>
          <w:sz w:val="28"/>
          <w:lang w:val="uk-UA"/>
        </w:rPr>
        <w:t xml:space="preserve"> </w:t>
      </w:r>
      <w:r>
        <w:rPr>
          <w:spacing w:val="2"/>
          <w:sz w:val="28"/>
          <w:lang w:val="uk-UA"/>
        </w:rPr>
        <w:t>роботі</w:t>
      </w:r>
      <w:r>
        <w:rPr>
          <w:sz w:val="28"/>
          <w:lang w:val="uk-UA"/>
        </w:rPr>
        <w:t xml:space="preserve"> на схилі до 5° стабілізатор 11 </w:t>
      </w:r>
      <w:r>
        <w:rPr>
          <w:spacing w:val="2"/>
          <w:sz w:val="28"/>
          <w:lang w:val="uk-UA"/>
        </w:rPr>
        <w:t>утримує</w:t>
      </w:r>
      <w:r>
        <w:rPr>
          <w:sz w:val="28"/>
          <w:lang w:val="uk-UA"/>
        </w:rPr>
        <w:t xml:space="preserve"> машину від сповзання</w:t>
      </w:r>
    </w:p>
    <w:p w:rsidR="00CE4A2E" w:rsidRDefault="00CE4A2E">
      <w:pPr>
        <w:ind w:firstLine="709"/>
        <w:jc w:val="both"/>
        <w:rPr>
          <w:sz w:val="28"/>
          <w:lang w:val="uk-UA"/>
        </w:rPr>
      </w:pPr>
      <w:r>
        <w:rPr>
          <w:sz w:val="28"/>
          <w:lang w:val="uk-UA"/>
        </w:rPr>
        <w:t>У дні живлячого ковша розташований електродатчик. Якщо натиснути на клапан электродатчика, то транспортер бункера повинен негайно зупинитися; натиском на кнопку вмикача електромагнітної муфти транспортер приводять в рух.</w:t>
      </w:r>
    </w:p>
    <w:p w:rsidR="00CE4A2E" w:rsidRDefault="00CE4A2E">
      <w:pPr>
        <w:ind w:firstLine="709"/>
        <w:jc w:val="both"/>
        <w:rPr>
          <w:sz w:val="28"/>
          <w:lang w:val="uk-UA"/>
        </w:rPr>
      </w:pPr>
      <w:r>
        <w:rPr>
          <w:sz w:val="28"/>
          <w:lang w:val="uk-UA"/>
        </w:rPr>
        <w:t xml:space="preserve">Робоча швидкість </w:t>
      </w:r>
      <w:r>
        <w:rPr>
          <w:spacing w:val="2"/>
          <w:sz w:val="28"/>
          <w:lang w:val="uk-UA"/>
        </w:rPr>
        <w:t>САЯ</w:t>
      </w:r>
      <w:r>
        <w:rPr>
          <w:sz w:val="28"/>
          <w:lang w:val="uk-UA"/>
        </w:rPr>
        <w:t>-4 від 4,8 до 73 км/г. Обслуговуючий персонал—тракторист і двоє робітників.</w:t>
      </w:r>
    </w:p>
    <w:p w:rsidR="00CE4A2E" w:rsidRDefault="00CE4A2E">
      <w:pPr>
        <w:ind w:firstLine="709"/>
        <w:jc w:val="both"/>
        <w:rPr>
          <w:sz w:val="28"/>
          <w:lang w:val="uk-UA"/>
        </w:rPr>
      </w:pPr>
      <w:r>
        <w:rPr>
          <w:spacing w:val="2"/>
          <w:sz w:val="28"/>
          <w:lang w:val="uk-UA"/>
        </w:rPr>
        <w:t>Яровизувати</w:t>
      </w:r>
      <w:r>
        <w:rPr>
          <w:sz w:val="28"/>
          <w:lang w:val="uk-UA"/>
        </w:rPr>
        <w:t xml:space="preserve"> посадочну картоплю треба відповідно до інструкції. На кожній бульбі повинно бути не менш трьох біологічно нормальних зелених </w:t>
      </w:r>
      <w:r>
        <w:rPr>
          <w:spacing w:val="2"/>
          <w:sz w:val="28"/>
          <w:lang w:val="uk-UA"/>
        </w:rPr>
        <w:t>паростків</w:t>
      </w:r>
      <w:r>
        <w:rPr>
          <w:sz w:val="28"/>
          <w:lang w:val="uk-UA"/>
        </w:rPr>
        <w:t xml:space="preserve"> довжиною до 20 </w:t>
      </w:r>
      <w:r>
        <w:rPr>
          <w:spacing w:val="2"/>
          <w:sz w:val="28"/>
          <w:lang w:val="uk-UA"/>
        </w:rPr>
        <w:t>мм</w:t>
      </w:r>
      <w:r>
        <w:rPr>
          <w:sz w:val="28"/>
          <w:lang w:val="uk-UA"/>
        </w:rPr>
        <w:t xml:space="preserve">; </w:t>
      </w:r>
      <w:r>
        <w:rPr>
          <w:spacing w:val="2"/>
          <w:sz w:val="28"/>
          <w:lang w:val="uk-UA"/>
        </w:rPr>
        <w:t>недопустимі</w:t>
      </w:r>
      <w:r>
        <w:rPr>
          <w:sz w:val="28"/>
          <w:lang w:val="uk-UA"/>
        </w:rPr>
        <w:t xml:space="preserve"> бульби з тіньовими </w:t>
      </w:r>
      <w:r>
        <w:rPr>
          <w:spacing w:val="2"/>
          <w:sz w:val="28"/>
          <w:lang w:val="uk-UA"/>
        </w:rPr>
        <w:t>паростками</w:t>
      </w:r>
      <w:r>
        <w:rPr>
          <w:sz w:val="28"/>
          <w:lang w:val="uk-UA"/>
        </w:rPr>
        <w:t xml:space="preserve">, засмічені, гнилі, хворі бульби потрібно завантажувати </w:t>
      </w:r>
      <w:r>
        <w:rPr>
          <w:spacing w:val="2"/>
          <w:sz w:val="28"/>
          <w:lang w:val="uk-UA"/>
        </w:rPr>
        <w:t>вручну,</w:t>
      </w:r>
      <w:r>
        <w:rPr>
          <w:sz w:val="28"/>
          <w:lang w:val="uk-UA"/>
        </w:rPr>
        <w:t xml:space="preserve"> обережно, щоб не пошкодити </w:t>
      </w:r>
      <w:r>
        <w:rPr>
          <w:spacing w:val="2"/>
          <w:sz w:val="28"/>
          <w:lang w:val="uk-UA"/>
        </w:rPr>
        <w:t>паростки</w:t>
      </w:r>
    </w:p>
    <w:p w:rsidR="00CE4A2E" w:rsidRDefault="00CE4A2E">
      <w:pPr>
        <w:ind w:firstLine="709"/>
        <w:jc w:val="both"/>
        <w:rPr>
          <w:sz w:val="28"/>
          <w:lang w:val="uk-UA"/>
        </w:rPr>
      </w:pPr>
      <w:r>
        <w:rPr>
          <w:sz w:val="28"/>
          <w:lang w:val="uk-UA"/>
        </w:rPr>
        <w:t xml:space="preserve">Гранульовані </w:t>
      </w:r>
      <w:r>
        <w:rPr>
          <w:spacing w:val="2"/>
          <w:sz w:val="28"/>
          <w:lang w:val="uk-UA"/>
        </w:rPr>
        <w:t>туки</w:t>
      </w:r>
      <w:r>
        <w:rPr>
          <w:sz w:val="28"/>
          <w:lang w:val="uk-UA"/>
        </w:rPr>
        <w:t xml:space="preserve"> повинні бути просіяні на решеті з отворами не більше за 5 </w:t>
      </w:r>
      <w:r>
        <w:rPr>
          <w:spacing w:val="2"/>
          <w:sz w:val="28"/>
          <w:lang w:val="uk-UA"/>
        </w:rPr>
        <w:t>мм</w:t>
      </w:r>
      <w:r>
        <w:rPr>
          <w:sz w:val="28"/>
          <w:lang w:val="uk-UA"/>
        </w:rPr>
        <w:t xml:space="preserve">. На кожному кінці гону потрібно розставити ящики з </w:t>
      </w:r>
      <w:r>
        <w:rPr>
          <w:spacing w:val="2"/>
          <w:sz w:val="28"/>
          <w:lang w:val="uk-UA"/>
        </w:rPr>
        <w:t>яровизованими</w:t>
      </w:r>
      <w:r>
        <w:rPr>
          <w:sz w:val="28"/>
          <w:lang w:val="uk-UA"/>
        </w:rPr>
        <w:t xml:space="preserve"> бульбами на відстані 5—6 </w:t>
      </w:r>
      <w:r>
        <w:rPr>
          <w:spacing w:val="2"/>
          <w:sz w:val="28"/>
          <w:lang w:val="uk-UA"/>
        </w:rPr>
        <w:t>м</w:t>
      </w:r>
    </w:p>
    <w:p w:rsidR="00CE4A2E" w:rsidRDefault="00CE4A2E">
      <w:pPr>
        <w:jc w:val="both"/>
        <w:rPr>
          <w:sz w:val="28"/>
          <w:lang w:val="uk-UA"/>
        </w:rPr>
      </w:pPr>
    </w:p>
    <w:p w:rsidR="00CE4A2E" w:rsidRDefault="00CE4A2E">
      <w:pPr>
        <w:jc w:val="both"/>
        <w:rPr>
          <w:sz w:val="28"/>
          <w:lang w:val="uk-UA"/>
        </w:rPr>
      </w:pPr>
    </w:p>
    <w:p w:rsidR="00CE4A2E" w:rsidRDefault="00CE4A2E">
      <w:pPr>
        <w:pStyle w:val="a3"/>
      </w:pPr>
      <w:r>
        <w:t>123. Призначення, будова, робочий процес пневмосортирувального столу.</w:t>
      </w:r>
    </w:p>
    <w:p w:rsidR="00CE4A2E" w:rsidRDefault="00CE4A2E">
      <w:pPr>
        <w:pStyle w:val="a3"/>
      </w:pPr>
    </w:p>
    <w:p w:rsidR="00CE4A2E" w:rsidRDefault="00CE4A2E">
      <w:pPr>
        <w:spacing w:before="40"/>
        <w:ind w:firstLine="708"/>
        <w:rPr>
          <w:sz w:val="28"/>
          <w:lang w:val="uk-UA"/>
        </w:rPr>
      </w:pPr>
      <w:r>
        <w:rPr>
          <w:sz w:val="28"/>
          <w:lang w:val="uk-UA"/>
        </w:rPr>
        <w:t xml:space="preserve">Процес </w:t>
      </w:r>
      <w:r>
        <w:rPr>
          <w:spacing w:val="2"/>
          <w:sz w:val="28"/>
          <w:lang w:val="uk-UA"/>
        </w:rPr>
        <w:t>очищення</w:t>
      </w:r>
      <w:r>
        <w:rPr>
          <w:sz w:val="28"/>
          <w:lang w:val="uk-UA"/>
        </w:rPr>
        <w:t xml:space="preserve"> і сортування зерна заснований на використанні властивостей і ознак складових </w:t>
      </w:r>
      <w:r>
        <w:rPr>
          <w:spacing w:val="2"/>
          <w:sz w:val="28"/>
          <w:lang w:val="uk-UA"/>
        </w:rPr>
        <w:t>частин</w:t>
      </w:r>
      <w:r>
        <w:rPr>
          <w:sz w:val="28"/>
          <w:lang w:val="uk-UA"/>
        </w:rPr>
        <w:t xml:space="preserve"> суміші: аеродинамічних властивостей, розмірів, </w:t>
      </w:r>
      <w:r>
        <w:rPr>
          <w:spacing w:val="2"/>
          <w:sz w:val="28"/>
          <w:lang w:val="uk-UA"/>
        </w:rPr>
        <w:t>густини</w:t>
      </w:r>
      <w:r>
        <w:rPr>
          <w:sz w:val="28"/>
          <w:lang w:val="uk-UA"/>
        </w:rPr>
        <w:t xml:space="preserve">, </w:t>
      </w:r>
      <w:r>
        <w:rPr>
          <w:spacing w:val="2"/>
          <w:sz w:val="28"/>
          <w:lang w:val="uk-UA"/>
        </w:rPr>
        <w:t>стану</w:t>
      </w:r>
      <w:r>
        <w:rPr>
          <w:sz w:val="28"/>
          <w:lang w:val="uk-UA"/>
        </w:rPr>
        <w:t xml:space="preserve"> поверхні, відмінностей форми і інш. Зерноочисні і сортувальні машини забезпечені </w:t>
      </w:r>
      <w:r>
        <w:rPr>
          <w:spacing w:val="2"/>
          <w:sz w:val="28"/>
          <w:lang w:val="uk-UA"/>
        </w:rPr>
        <w:t>пристроями</w:t>
      </w:r>
      <w:r>
        <w:rPr>
          <w:sz w:val="28"/>
          <w:lang w:val="uk-UA"/>
        </w:rPr>
        <w:t xml:space="preserve">, </w:t>
      </w:r>
      <w:r>
        <w:rPr>
          <w:spacing w:val="2"/>
          <w:sz w:val="28"/>
          <w:lang w:val="uk-UA"/>
        </w:rPr>
        <w:t>діючими</w:t>
      </w:r>
      <w:r>
        <w:rPr>
          <w:sz w:val="28"/>
          <w:lang w:val="uk-UA"/>
        </w:rPr>
        <w:t xml:space="preserve"> за принципом використання </w:t>
      </w:r>
      <w:r>
        <w:rPr>
          <w:spacing w:val="2"/>
          <w:sz w:val="28"/>
          <w:lang w:val="uk-UA"/>
        </w:rPr>
        <w:t>одного</w:t>
      </w:r>
      <w:r>
        <w:rPr>
          <w:sz w:val="28"/>
          <w:lang w:val="uk-UA"/>
        </w:rPr>
        <w:t xml:space="preserve"> або </w:t>
      </w:r>
      <w:r>
        <w:rPr>
          <w:spacing w:val="2"/>
          <w:sz w:val="28"/>
          <w:lang w:val="uk-UA"/>
        </w:rPr>
        <w:t>декількох</w:t>
      </w:r>
      <w:r>
        <w:rPr>
          <w:sz w:val="28"/>
          <w:lang w:val="uk-UA"/>
        </w:rPr>
        <w:t xml:space="preserve"> ознак і властивостей зерна і </w:t>
      </w:r>
      <w:r>
        <w:rPr>
          <w:spacing w:val="2"/>
          <w:sz w:val="28"/>
          <w:lang w:val="uk-UA"/>
        </w:rPr>
        <w:t>засорювачів</w:t>
      </w:r>
      <w:r>
        <w:rPr>
          <w:sz w:val="28"/>
          <w:lang w:val="uk-UA"/>
        </w:rPr>
        <w:t>.</w:t>
      </w:r>
    </w:p>
    <w:p w:rsidR="00CE4A2E" w:rsidRDefault="00CE4A2E">
      <w:pPr>
        <w:ind w:firstLine="280"/>
        <w:jc w:val="both"/>
        <w:rPr>
          <w:sz w:val="28"/>
          <w:lang w:val="uk-UA"/>
        </w:rPr>
      </w:pPr>
      <w:r>
        <w:rPr>
          <w:sz w:val="28"/>
          <w:lang w:val="uk-UA"/>
        </w:rPr>
        <w:tab/>
        <w:t xml:space="preserve">Пневматичний сортувальний стіл </w:t>
      </w:r>
      <w:r>
        <w:rPr>
          <w:spacing w:val="2"/>
          <w:sz w:val="28"/>
          <w:lang w:val="uk-UA"/>
        </w:rPr>
        <w:t>ПСС</w:t>
      </w:r>
      <w:r>
        <w:rPr>
          <w:sz w:val="28"/>
          <w:lang w:val="uk-UA"/>
        </w:rPr>
        <w:t>-2,5</w:t>
      </w:r>
      <w:r>
        <w:rPr>
          <w:b/>
          <w:bCs/>
          <w:sz w:val="28"/>
          <w:lang w:val="uk-UA"/>
        </w:rPr>
        <w:t xml:space="preserve"> </w:t>
      </w:r>
      <w:r>
        <w:rPr>
          <w:sz w:val="28"/>
          <w:lang w:val="uk-UA"/>
        </w:rPr>
        <w:t xml:space="preserve">призначений для </w:t>
      </w:r>
      <w:r>
        <w:rPr>
          <w:spacing w:val="2"/>
          <w:sz w:val="28"/>
          <w:lang w:val="uk-UA"/>
        </w:rPr>
        <w:t>очищення</w:t>
      </w:r>
      <w:r>
        <w:rPr>
          <w:sz w:val="28"/>
          <w:lang w:val="uk-UA"/>
        </w:rPr>
        <w:t xml:space="preserve"> сім'я від важковід”ємних бур'янів і сортування сім'я зернових, </w:t>
      </w:r>
      <w:r>
        <w:rPr>
          <w:spacing w:val="2"/>
          <w:sz w:val="28"/>
          <w:lang w:val="uk-UA"/>
        </w:rPr>
        <w:t>зернобобових</w:t>
      </w:r>
      <w:r>
        <w:rPr>
          <w:sz w:val="28"/>
          <w:lang w:val="uk-UA"/>
        </w:rPr>
        <w:t xml:space="preserve">, овочевих культур, трав. Сортувальний стіл застосовують у випадках, коли </w:t>
      </w:r>
      <w:r>
        <w:rPr>
          <w:spacing w:val="2"/>
          <w:sz w:val="28"/>
          <w:lang w:val="uk-UA"/>
        </w:rPr>
        <w:t>вітрорешетні</w:t>
      </w:r>
      <w:r>
        <w:rPr>
          <w:sz w:val="28"/>
          <w:lang w:val="uk-UA"/>
        </w:rPr>
        <w:t xml:space="preserve"> зерноочисні машини не справляються з виділенням </w:t>
      </w:r>
      <w:r>
        <w:rPr>
          <w:spacing w:val="2"/>
          <w:sz w:val="28"/>
          <w:lang w:val="uk-UA"/>
        </w:rPr>
        <w:t>домішок</w:t>
      </w:r>
      <w:r>
        <w:rPr>
          <w:sz w:val="28"/>
          <w:lang w:val="uk-UA"/>
        </w:rPr>
        <w:t xml:space="preserve">. </w:t>
      </w:r>
      <w:r>
        <w:rPr>
          <w:spacing w:val="2"/>
          <w:sz w:val="28"/>
          <w:lang w:val="uk-UA"/>
        </w:rPr>
        <w:t>ПСС</w:t>
      </w:r>
      <w:r>
        <w:rPr>
          <w:sz w:val="28"/>
          <w:lang w:val="uk-UA"/>
        </w:rPr>
        <w:t xml:space="preserve">-2,5 розділяє сім'я по </w:t>
      </w:r>
      <w:r>
        <w:rPr>
          <w:spacing w:val="2"/>
          <w:sz w:val="28"/>
          <w:lang w:val="uk-UA"/>
        </w:rPr>
        <w:t>густині</w:t>
      </w:r>
      <w:r>
        <w:rPr>
          <w:sz w:val="28"/>
          <w:lang w:val="uk-UA"/>
        </w:rPr>
        <w:t xml:space="preserve">, формі, розмірам і властивостям поверхні. Висхідний матеріал треба заздалегідь обробити на </w:t>
      </w:r>
      <w:r>
        <w:rPr>
          <w:spacing w:val="2"/>
          <w:sz w:val="28"/>
          <w:lang w:val="uk-UA"/>
        </w:rPr>
        <w:t>вітрорешетних</w:t>
      </w:r>
      <w:r>
        <w:rPr>
          <w:sz w:val="28"/>
          <w:lang w:val="uk-UA"/>
        </w:rPr>
        <w:t xml:space="preserve"> машинах і </w:t>
      </w:r>
      <w:r>
        <w:rPr>
          <w:spacing w:val="2"/>
          <w:sz w:val="28"/>
          <w:lang w:val="uk-UA"/>
        </w:rPr>
        <w:t>трієрах</w:t>
      </w:r>
      <w:r>
        <w:rPr>
          <w:sz w:val="28"/>
          <w:lang w:val="uk-UA"/>
        </w:rPr>
        <w:t>.</w:t>
      </w:r>
    </w:p>
    <w:p w:rsidR="00CE4A2E" w:rsidRDefault="00CE4A2E">
      <w:pPr>
        <w:ind w:firstLine="280"/>
        <w:jc w:val="both"/>
        <w:rPr>
          <w:sz w:val="28"/>
          <w:lang w:val="uk-UA"/>
        </w:rPr>
      </w:pPr>
      <w:r>
        <w:rPr>
          <w:spacing w:val="2"/>
          <w:sz w:val="28"/>
          <w:lang w:val="uk-UA"/>
        </w:rPr>
        <w:t>ПСС</w:t>
      </w:r>
      <w:r>
        <w:rPr>
          <w:sz w:val="28"/>
          <w:lang w:val="uk-UA"/>
        </w:rPr>
        <w:t xml:space="preserve">-2,5 використовують в основному в складі потокових зерноочисних агрегатів, а також самостійно. У останньому випадку машину необхідно дообладнати завантажувальним </w:t>
      </w:r>
      <w:r>
        <w:rPr>
          <w:spacing w:val="2"/>
          <w:sz w:val="28"/>
          <w:lang w:val="uk-UA"/>
        </w:rPr>
        <w:t>пристроєм</w:t>
      </w:r>
      <w:r>
        <w:rPr>
          <w:sz w:val="28"/>
          <w:lang w:val="uk-UA"/>
        </w:rPr>
        <w:t>, аспіраційним вентилятором, -</w:t>
      </w:r>
      <w:r>
        <w:rPr>
          <w:spacing w:val="2"/>
          <w:sz w:val="28"/>
          <w:lang w:val="uk-UA"/>
        </w:rPr>
        <w:t>воздухопроводами</w:t>
      </w:r>
      <w:r>
        <w:rPr>
          <w:sz w:val="28"/>
          <w:lang w:val="uk-UA"/>
        </w:rPr>
        <w:t xml:space="preserve"> і </w:t>
      </w:r>
      <w:r>
        <w:rPr>
          <w:spacing w:val="2"/>
          <w:sz w:val="28"/>
          <w:lang w:val="uk-UA"/>
        </w:rPr>
        <w:t>пристроєм</w:t>
      </w:r>
      <w:r>
        <w:rPr>
          <w:sz w:val="28"/>
          <w:lang w:val="uk-UA"/>
        </w:rPr>
        <w:t xml:space="preserve"> для повторної обробки проміжної фракції сім'я.</w:t>
      </w:r>
    </w:p>
    <w:p w:rsidR="00CE4A2E" w:rsidRDefault="00CE4A2E">
      <w:pPr>
        <w:ind w:firstLine="280"/>
        <w:jc w:val="both"/>
        <w:rPr>
          <w:sz w:val="28"/>
          <w:lang w:val="uk-UA"/>
        </w:rPr>
      </w:pPr>
      <w:r>
        <w:rPr>
          <w:sz w:val="28"/>
          <w:lang w:val="uk-UA"/>
        </w:rPr>
        <w:t xml:space="preserve">Основні робочі органи </w:t>
      </w:r>
      <w:r>
        <w:rPr>
          <w:spacing w:val="2"/>
          <w:sz w:val="28"/>
          <w:lang w:val="uk-UA"/>
        </w:rPr>
        <w:t>ПСС</w:t>
      </w:r>
      <w:r>
        <w:rPr>
          <w:sz w:val="28"/>
          <w:lang w:val="uk-UA"/>
        </w:rPr>
        <w:t>-2,5—</w:t>
      </w:r>
      <w:r>
        <w:rPr>
          <w:spacing w:val="2"/>
          <w:sz w:val="28"/>
          <w:lang w:val="uk-UA"/>
        </w:rPr>
        <w:t>дека</w:t>
      </w:r>
      <w:r>
        <w:rPr>
          <w:sz w:val="28"/>
          <w:lang w:val="uk-UA"/>
        </w:rPr>
        <w:t xml:space="preserve"> 1 (мал. 2) і вентилятор 5. </w:t>
      </w:r>
      <w:r>
        <w:rPr>
          <w:spacing w:val="2"/>
          <w:sz w:val="28"/>
          <w:lang w:val="uk-UA"/>
        </w:rPr>
        <w:t>Дека</w:t>
      </w:r>
      <w:r>
        <w:rPr>
          <w:sz w:val="28"/>
          <w:lang w:val="uk-UA"/>
        </w:rPr>
        <w:t xml:space="preserve">, що продувається знизу повітряним потоком, виконана у вигляді металевого каркаса, на який туго натягнута металева сітка з отворами 0,5—0,6 </w:t>
      </w:r>
      <w:r>
        <w:rPr>
          <w:spacing w:val="2"/>
          <w:sz w:val="28"/>
          <w:lang w:val="uk-UA"/>
        </w:rPr>
        <w:t>мм</w:t>
      </w:r>
      <w:r>
        <w:rPr>
          <w:sz w:val="28"/>
          <w:lang w:val="uk-UA"/>
        </w:rPr>
        <w:t xml:space="preserve">. Під сіткою розташовані двох </w:t>
      </w:r>
      <w:r>
        <w:rPr>
          <w:spacing w:val="2"/>
          <w:sz w:val="28"/>
          <w:lang w:val="uk-UA"/>
        </w:rPr>
        <w:t>воздуховирів</w:t>
      </w:r>
      <w:r>
        <w:rPr>
          <w:sz w:val="28"/>
          <w:lang w:val="uk-UA"/>
        </w:rPr>
        <w:t xml:space="preserve">нюючі грати. Над сіткою до каркаса </w:t>
      </w:r>
      <w:r>
        <w:rPr>
          <w:spacing w:val="2"/>
          <w:sz w:val="28"/>
          <w:lang w:val="uk-UA"/>
        </w:rPr>
        <w:t>прикріплені</w:t>
      </w:r>
      <w:r>
        <w:rPr>
          <w:sz w:val="28"/>
          <w:lang w:val="uk-UA"/>
        </w:rPr>
        <w:t xml:space="preserve"> </w:t>
      </w:r>
      <w:r>
        <w:rPr>
          <w:spacing w:val="2"/>
          <w:sz w:val="28"/>
          <w:lang w:val="uk-UA"/>
        </w:rPr>
        <w:t>подовжні</w:t>
      </w:r>
      <w:r>
        <w:rPr>
          <w:sz w:val="28"/>
          <w:lang w:val="uk-UA"/>
        </w:rPr>
        <w:t xml:space="preserve"> планки (рифи) з поступово зменшуваною до виходу висотою. Нахил </w:t>
      </w:r>
      <w:r>
        <w:rPr>
          <w:spacing w:val="2"/>
          <w:sz w:val="28"/>
          <w:lang w:val="uk-UA"/>
        </w:rPr>
        <w:t>деки</w:t>
      </w:r>
      <w:r>
        <w:rPr>
          <w:sz w:val="28"/>
          <w:lang w:val="uk-UA"/>
        </w:rPr>
        <w:t xml:space="preserve"> в </w:t>
      </w:r>
      <w:r>
        <w:rPr>
          <w:spacing w:val="2"/>
          <w:sz w:val="28"/>
          <w:lang w:val="uk-UA"/>
        </w:rPr>
        <w:t>подовжньому</w:t>
      </w:r>
      <w:r>
        <w:rPr>
          <w:sz w:val="28"/>
          <w:lang w:val="uk-UA"/>
        </w:rPr>
        <w:t xml:space="preserve"> і поперечному </w:t>
      </w:r>
      <w:r>
        <w:rPr>
          <w:spacing w:val="2"/>
          <w:sz w:val="28"/>
          <w:lang w:val="uk-UA"/>
        </w:rPr>
        <w:t>напрямах</w:t>
      </w:r>
      <w:r>
        <w:rPr>
          <w:sz w:val="28"/>
          <w:lang w:val="uk-UA"/>
        </w:rPr>
        <w:t xml:space="preserve"> можна регулювати до 8° Частоту коливань </w:t>
      </w:r>
      <w:r>
        <w:rPr>
          <w:spacing w:val="2"/>
          <w:sz w:val="28"/>
          <w:lang w:val="uk-UA"/>
        </w:rPr>
        <w:t>деки</w:t>
      </w:r>
      <w:r>
        <w:rPr>
          <w:sz w:val="28"/>
          <w:lang w:val="uk-UA"/>
        </w:rPr>
        <w:t xml:space="preserve"> змінюють в межах від 360 до 600 коливань в хвилину.</w:t>
      </w:r>
    </w:p>
    <w:p w:rsidR="00CE4A2E" w:rsidRDefault="00CE4A2E">
      <w:pPr>
        <w:ind w:firstLine="280"/>
        <w:jc w:val="both"/>
        <w:rPr>
          <w:sz w:val="28"/>
          <w:lang w:val="uk-UA"/>
        </w:rPr>
      </w:pPr>
      <w:r>
        <w:rPr>
          <w:sz w:val="28"/>
          <w:lang w:val="uk-UA"/>
        </w:rPr>
        <w:t xml:space="preserve">Зерновий матеріал, що висипався </w:t>
      </w:r>
      <w:r>
        <w:rPr>
          <w:spacing w:val="2"/>
          <w:sz w:val="28"/>
          <w:lang w:val="uk-UA"/>
        </w:rPr>
        <w:t>з</w:t>
      </w:r>
      <w:r>
        <w:rPr>
          <w:sz w:val="28"/>
          <w:lang w:val="uk-UA"/>
        </w:rPr>
        <w:t xml:space="preserve"> бункера на піднесену </w:t>
      </w:r>
      <w:r>
        <w:rPr>
          <w:spacing w:val="2"/>
          <w:sz w:val="28"/>
          <w:lang w:val="uk-UA"/>
        </w:rPr>
        <w:t>частину</w:t>
      </w:r>
      <w:r>
        <w:rPr>
          <w:sz w:val="28"/>
          <w:lang w:val="uk-UA"/>
        </w:rPr>
        <w:t xml:space="preserve"> стола, переміщається між рифами і рівномірно розміщується на сітці. Під впливом коливальних рухів стола і повітряного потоку </w:t>
      </w:r>
      <w:r>
        <w:rPr>
          <w:spacing w:val="2"/>
          <w:sz w:val="28"/>
          <w:lang w:val="uk-UA"/>
        </w:rPr>
        <w:t>відбувається</w:t>
      </w:r>
      <w:r>
        <w:rPr>
          <w:sz w:val="28"/>
          <w:lang w:val="uk-UA"/>
        </w:rPr>
        <w:t xml:space="preserve"> перерозподіл сім'я в шарі суміші. Більш важкі зерна опускаються до сітки, а легкі підіймаються у верхній шар. Важкі зерна переміщаються між рифами і сходять </w:t>
      </w:r>
      <w:r>
        <w:rPr>
          <w:spacing w:val="2"/>
          <w:sz w:val="28"/>
          <w:lang w:val="uk-UA"/>
        </w:rPr>
        <w:t>зі</w:t>
      </w:r>
      <w:r>
        <w:rPr>
          <w:sz w:val="28"/>
          <w:lang w:val="uk-UA"/>
        </w:rPr>
        <w:t xml:space="preserve"> стола — утвориться фракція I з найбільш щільним сім'ям. Легке сім'я, що Сплило переміщається над рифами в </w:t>
      </w:r>
      <w:r>
        <w:rPr>
          <w:spacing w:val="2"/>
          <w:sz w:val="28"/>
          <w:lang w:val="uk-UA"/>
        </w:rPr>
        <w:t>подовжньому</w:t>
      </w:r>
      <w:r>
        <w:rPr>
          <w:sz w:val="28"/>
          <w:lang w:val="uk-UA"/>
        </w:rPr>
        <w:t xml:space="preserve"> і особливо в поперечному </w:t>
      </w:r>
      <w:r>
        <w:rPr>
          <w:spacing w:val="2"/>
          <w:sz w:val="28"/>
          <w:lang w:val="uk-UA"/>
        </w:rPr>
        <w:t>напрямах</w:t>
      </w:r>
      <w:r>
        <w:rPr>
          <w:sz w:val="28"/>
          <w:lang w:val="uk-UA"/>
        </w:rPr>
        <w:t xml:space="preserve">— утворяться фракції II з сім'ям середньої </w:t>
      </w:r>
      <w:r>
        <w:rPr>
          <w:spacing w:val="2"/>
          <w:sz w:val="28"/>
          <w:lang w:val="uk-UA"/>
        </w:rPr>
        <w:t>густини</w:t>
      </w:r>
      <w:r>
        <w:rPr>
          <w:sz w:val="28"/>
          <w:lang w:val="uk-UA"/>
        </w:rPr>
        <w:t xml:space="preserve"> і III з легким сім'ям і </w:t>
      </w:r>
      <w:r>
        <w:rPr>
          <w:spacing w:val="2"/>
          <w:sz w:val="28"/>
          <w:lang w:val="uk-UA"/>
        </w:rPr>
        <w:t>домішками</w:t>
      </w:r>
      <w:r>
        <w:rPr>
          <w:sz w:val="28"/>
          <w:lang w:val="uk-UA"/>
        </w:rPr>
        <w:t>.</w:t>
      </w:r>
    </w:p>
    <w:p w:rsidR="00CE4A2E" w:rsidRDefault="00314945">
      <w:pPr>
        <w:framePr w:h="2600" w:hSpace="80" w:vSpace="40" w:wrap="auto" w:vAnchor="text" w:hAnchor="text" w:x="21" w:y="41" w:anchorLock="1"/>
        <w:jc w:val="both"/>
        <w:rPr>
          <w:sz w:val="28"/>
          <w:lang w:val="uk-UA"/>
        </w:rPr>
      </w:pPr>
      <w:r>
        <w:rPr>
          <w:sz w:val="28"/>
          <w:lang w:val="uk-UA"/>
        </w:rPr>
        <w:pict>
          <v:shape id="_x0000_i1029" type="#_x0000_t75" style="width:175.5pt;height:130.5pt">
            <v:imagedata r:id="rId9" o:title=""/>
          </v:shape>
        </w:pict>
      </w:r>
    </w:p>
    <w:p w:rsidR="00CE4A2E" w:rsidRDefault="00CE4A2E">
      <w:pPr>
        <w:framePr w:w="3600" w:h="2158" w:hRule="exact" w:hSpace="80" w:vSpace="40" w:wrap="auto" w:vAnchor="text" w:hAnchor="page" w:x="1163" w:y="2911" w:anchorLock="1"/>
        <w:jc w:val="both"/>
        <w:rPr>
          <w:b/>
          <w:bCs/>
          <w:sz w:val="28"/>
          <w:szCs w:val="16"/>
          <w:lang w:val="uk-UA"/>
        </w:rPr>
      </w:pPr>
      <w:r>
        <w:rPr>
          <w:b/>
          <w:bCs/>
          <w:sz w:val="28"/>
          <w:szCs w:val="16"/>
          <w:lang w:val="uk-UA"/>
        </w:rPr>
        <w:t>Мал. 5. Технологічна схема пневматичного сортувального стола:</w:t>
      </w:r>
    </w:p>
    <w:p w:rsidR="00CE4A2E" w:rsidRDefault="00CE4A2E">
      <w:pPr>
        <w:framePr w:w="3600" w:h="2158" w:hRule="exact" w:hSpace="80" w:vSpace="40" w:wrap="auto" w:vAnchor="text" w:hAnchor="page" w:x="1163" w:y="2911" w:anchorLock="1"/>
        <w:jc w:val="both"/>
        <w:rPr>
          <w:sz w:val="28"/>
          <w:lang w:val="uk-UA"/>
        </w:rPr>
      </w:pPr>
      <w:r>
        <w:rPr>
          <w:i/>
          <w:iCs/>
          <w:sz w:val="28"/>
          <w:szCs w:val="16"/>
          <w:lang w:val="uk-UA"/>
        </w:rPr>
        <w:t>1</w:t>
      </w:r>
      <w:r>
        <w:rPr>
          <w:sz w:val="28"/>
          <w:szCs w:val="16"/>
          <w:lang w:val="uk-UA"/>
        </w:rPr>
        <w:t xml:space="preserve"> — </w:t>
      </w:r>
      <w:r>
        <w:rPr>
          <w:spacing w:val="2"/>
          <w:sz w:val="28"/>
          <w:szCs w:val="16"/>
          <w:lang w:val="uk-UA"/>
        </w:rPr>
        <w:t>дека</w:t>
      </w:r>
      <w:r>
        <w:rPr>
          <w:sz w:val="28"/>
          <w:szCs w:val="16"/>
          <w:lang w:val="uk-UA"/>
        </w:rPr>
        <w:t xml:space="preserve">; </w:t>
      </w:r>
      <w:r>
        <w:rPr>
          <w:i/>
          <w:iCs/>
          <w:sz w:val="28"/>
          <w:szCs w:val="16"/>
          <w:lang w:val="uk-UA"/>
        </w:rPr>
        <w:t xml:space="preserve">2 — </w:t>
      </w:r>
      <w:r>
        <w:rPr>
          <w:sz w:val="28"/>
          <w:szCs w:val="16"/>
          <w:lang w:val="uk-UA"/>
        </w:rPr>
        <w:t xml:space="preserve">сітка; </w:t>
      </w:r>
      <w:r>
        <w:rPr>
          <w:i/>
          <w:iCs/>
          <w:sz w:val="28"/>
          <w:szCs w:val="16"/>
          <w:lang w:val="uk-UA"/>
        </w:rPr>
        <w:t xml:space="preserve">3 — </w:t>
      </w:r>
      <w:r>
        <w:rPr>
          <w:sz w:val="28"/>
          <w:szCs w:val="16"/>
          <w:lang w:val="uk-UA"/>
        </w:rPr>
        <w:t xml:space="preserve">планки; </w:t>
      </w:r>
      <w:r>
        <w:rPr>
          <w:i/>
          <w:iCs/>
          <w:sz w:val="28"/>
          <w:szCs w:val="16"/>
          <w:lang w:val="uk-UA"/>
        </w:rPr>
        <w:t xml:space="preserve">4 — </w:t>
      </w:r>
      <w:r>
        <w:rPr>
          <w:sz w:val="28"/>
          <w:szCs w:val="16"/>
          <w:lang w:val="uk-UA"/>
        </w:rPr>
        <w:t>повітряна камера; 5</w:t>
      </w:r>
      <w:r>
        <w:rPr>
          <w:i/>
          <w:iCs/>
          <w:sz w:val="28"/>
          <w:szCs w:val="16"/>
          <w:lang w:val="uk-UA"/>
        </w:rPr>
        <w:t xml:space="preserve"> — </w:t>
      </w:r>
      <w:r>
        <w:rPr>
          <w:sz w:val="28"/>
          <w:szCs w:val="16"/>
          <w:lang w:val="uk-UA"/>
        </w:rPr>
        <w:t>вентилятор.</w:t>
      </w:r>
    </w:p>
    <w:p w:rsidR="00CE4A2E" w:rsidRDefault="00CE4A2E">
      <w:pPr>
        <w:pStyle w:val="a4"/>
        <w:jc w:val="both"/>
        <w:rPr>
          <w:lang w:val="uk-UA"/>
        </w:rPr>
      </w:pPr>
      <w:r>
        <w:rPr>
          <w:lang w:val="uk-UA"/>
        </w:rPr>
        <w:t xml:space="preserve">Подачу сім'я на сітку регулюють </w:t>
      </w:r>
      <w:r>
        <w:rPr>
          <w:spacing w:val="2"/>
          <w:lang w:val="uk-UA"/>
        </w:rPr>
        <w:t>заслонкою</w:t>
      </w:r>
      <w:r>
        <w:rPr>
          <w:lang w:val="uk-UA"/>
        </w:rPr>
        <w:t xml:space="preserve"> бункера таким чином, щоб зерно </w:t>
      </w:r>
      <w:r>
        <w:rPr>
          <w:spacing w:val="2"/>
          <w:lang w:val="uk-UA"/>
        </w:rPr>
        <w:t>знаходилося</w:t>
      </w:r>
      <w:r>
        <w:rPr>
          <w:lang w:val="uk-UA"/>
        </w:rPr>
        <w:t xml:space="preserve"> на сітці </w:t>
      </w:r>
      <w:r>
        <w:rPr>
          <w:spacing w:val="2"/>
          <w:lang w:val="uk-UA"/>
        </w:rPr>
        <w:t>у</w:t>
      </w:r>
      <w:r>
        <w:rPr>
          <w:lang w:val="uk-UA"/>
        </w:rPr>
        <w:t xml:space="preserve"> зваженому </w:t>
      </w:r>
      <w:r>
        <w:rPr>
          <w:spacing w:val="2"/>
          <w:lang w:val="uk-UA"/>
        </w:rPr>
        <w:t>стані</w:t>
      </w:r>
      <w:r>
        <w:rPr>
          <w:lang w:val="uk-UA"/>
        </w:rPr>
        <w:t xml:space="preserve"> (для поліпшення процесу очищення).</w:t>
      </w:r>
    </w:p>
    <w:p w:rsidR="00CE4A2E" w:rsidRDefault="00CE4A2E">
      <w:pPr>
        <w:ind w:firstLine="300"/>
        <w:jc w:val="both"/>
        <w:rPr>
          <w:sz w:val="28"/>
          <w:lang w:val="uk-UA"/>
        </w:rPr>
      </w:pPr>
      <w:r>
        <w:rPr>
          <w:spacing w:val="2"/>
          <w:sz w:val="28"/>
          <w:lang w:val="uk-UA"/>
        </w:rPr>
        <w:t>Встановлена</w:t>
      </w:r>
      <w:r>
        <w:rPr>
          <w:sz w:val="28"/>
          <w:lang w:val="uk-UA"/>
        </w:rPr>
        <w:t xml:space="preserve"> потужність електродвигуна 6,6 кВт; продуктивність </w:t>
      </w:r>
      <w:r>
        <w:rPr>
          <w:spacing w:val="2"/>
          <w:sz w:val="28"/>
          <w:lang w:val="uk-UA"/>
        </w:rPr>
        <w:t>при</w:t>
      </w:r>
      <w:r>
        <w:rPr>
          <w:sz w:val="28"/>
          <w:lang w:val="uk-UA"/>
        </w:rPr>
        <w:t xml:space="preserve"> обробці сім'я зернових культур 2,5 </w:t>
      </w:r>
      <w:r>
        <w:rPr>
          <w:spacing w:val="2"/>
          <w:sz w:val="28"/>
          <w:lang w:val="uk-UA"/>
        </w:rPr>
        <w:t>т</w:t>
      </w:r>
      <w:r>
        <w:rPr>
          <w:sz w:val="28"/>
          <w:lang w:val="uk-UA"/>
        </w:rPr>
        <w:t xml:space="preserve">/ч,  трав 0,5 </w:t>
      </w:r>
      <w:r>
        <w:rPr>
          <w:spacing w:val="2"/>
          <w:sz w:val="28"/>
          <w:lang w:val="uk-UA"/>
        </w:rPr>
        <w:t>т</w:t>
      </w:r>
      <w:r>
        <w:rPr>
          <w:sz w:val="28"/>
          <w:lang w:val="uk-UA"/>
        </w:rPr>
        <w:t>/ч.</w:t>
      </w:r>
    </w:p>
    <w:p w:rsidR="00CE4A2E" w:rsidRDefault="00CE4A2E">
      <w:pPr>
        <w:ind w:firstLine="709"/>
        <w:jc w:val="both"/>
        <w:rPr>
          <w:sz w:val="28"/>
          <w:lang w:val="uk-UA"/>
        </w:rPr>
      </w:pPr>
    </w:p>
    <w:p w:rsidR="00CE4A2E" w:rsidRDefault="00CE4A2E">
      <w:pPr>
        <w:jc w:val="both"/>
        <w:rPr>
          <w:sz w:val="28"/>
          <w:lang w:val="uk-UA"/>
        </w:rPr>
      </w:pPr>
    </w:p>
    <w:p w:rsidR="00CE4A2E" w:rsidRDefault="00CE4A2E">
      <w:pPr>
        <w:jc w:val="both"/>
        <w:rPr>
          <w:sz w:val="28"/>
          <w:lang w:val="uk-UA"/>
        </w:rPr>
      </w:pPr>
    </w:p>
    <w:p w:rsidR="00CE4A2E" w:rsidRDefault="00CE4A2E">
      <w:pPr>
        <w:jc w:val="both"/>
        <w:rPr>
          <w:sz w:val="28"/>
          <w:lang w:val="uk-UA"/>
        </w:rPr>
      </w:pPr>
    </w:p>
    <w:p w:rsidR="00CE4A2E" w:rsidRDefault="00CE4A2E">
      <w:pPr>
        <w:jc w:val="both"/>
        <w:rPr>
          <w:sz w:val="28"/>
          <w:lang w:val="uk-UA"/>
        </w:rPr>
      </w:pPr>
    </w:p>
    <w:p w:rsidR="00CE4A2E" w:rsidRDefault="00CE4A2E">
      <w:pPr>
        <w:jc w:val="both"/>
        <w:rPr>
          <w:sz w:val="28"/>
          <w:lang w:val="uk-UA"/>
        </w:rPr>
      </w:pPr>
    </w:p>
    <w:p w:rsidR="00CE4A2E" w:rsidRDefault="00CE4A2E">
      <w:pPr>
        <w:jc w:val="both"/>
        <w:rPr>
          <w:sz w:val="28"/>
          <w:lang w:val="uk-UA"/>
        </w:rPr>
      </w:pPr>
    </w:p>
    <w:p w:rsidR="00CE4A2E" w:rsidRDefault="00CE4A2E">
      <w:pPr>
        <w:jc w:val="both"/>
        <w:rPr>
          <w:sz w:val="28"/>
          <w:lang w:val="uk-UA"/>
        </w:rPr>
      </w:pPr>
    </w:p>
    <w:p w:rsidR="00CE4A2E" w:rsidRDefault="00CE4A2E">
      <w:pPr>
        <w:jc w:val="both"/>
        <w:rPr>
          <w:sz w:val="28"/>
          <w:lang w:val="uk-UA"/>
        </w:rPr>
      </w:pPr>
    </w:p>
    <w:p w:rsidR="00CE4A2E" w:rsidRDefault="00CE4A2E">
      <w:pPr>
        <w:jc w:val="both"/>
        <w:rPr>
          <w:sz w:val="28"/>
          <w:lang w:val="uk-UA"/>
        </w:rPr>
      </w:pPr>
    </w:p>
    <w:p w:rsidR="00CE4A2E" w:rsidRDefault="00CE4A2E">
      <w:pPr>
        <w:jc w:val="both"/>
        <w:rPr>
          <w:sz w:val="28"/>
          <w:lang w:val="uk-UA"/>
        </w:rPr>
      </w:pPr>
    </w:p>
    <w:p w:rsidR="00CE4A2E" w:rsidRDefault="00CE4A2E">
      <w:pPr>
        <w:pStyle w:val="a3"/>
      </w:pPr>
      <w:r>
        <w:t>164. Описати технологію збирання соняшника.</w:t>
      </w:r>
    </w:p>
    <w:p w:rsidR="00CE4A2E" w:rsidRDefault="00CE4A2E">
      <w:pPr>
        <w:jc w:val="both"/>
        <w:rPr>
          <w:sz w:val="28"/>
          <w:lang w:val="uk-UA"/>
        </w:rPr>
      </w:pPr>
    </w:p>
    <w:p w:rsidR="00CE4A2E" w:rsidRDefault="00CE4A2E">
      <w:pPr>
        <w:jc w:val="both"/>
        <w:rPr>
          <w:sz w:val="28"/>
          <w:lang w:val="uk-UA"/>
        </w:rPr>
      </w:pPr>
      <w:r>
        <w:rPr>
          <w:sz w:val="28"/>
          <w:lang w:val="uk-UA"/>
        </w:rPr>
        <w:t>Для збирання соняшнику застосовують однобарабанні зернозбиральні комбайни СК-5 “Нива” з пристосуванням ПСП-1,5М, а також комбайни “Дон-1500” з пристосуванням ПСП-10, “Дон-1200” з ПСП-8.</w:t>
      </w:r>
    </w:p>
    <w:p w:rsidR="00CE4A2E" w:rsidRDefault="00CE4A2E">
      <w:pPr>
        <w:jc w:val="both"/>
        <w:rPr>
          <w:sz w:val="28"/>
          <w:lang w:val="uk-UA"/>
        </w:rPr>
      </w:pPr>
      <w:r>
        <w:rPr>
          <w:sz w:val="28"/>
          <w:lang w:val="uk-UA"/>
        </w:rPr>
        <w:t>Найбільш широко застосовується ПСП-1,5М. Комбайн з таким пристосуванням, подрібнювачем ПУН-5 і тракторним причепом 2ПТС-4-887А, збирає насіння, підбирає та подрібнює стеблини, розкидає їх по полю.</w:t>
      </w:r>
    </w:p>
    <w:p w:rsidR="00CE4A2E" w:rsidRDefault="00CE4A2E">
      <w:pPr>
        <w:jc w:val="both"/>
        <w:rPr>
          <w:sz w:val="28"/>
          <w:lang w:val="uk-UA"/>
        </w:rPr>
      </w:pPr>
      <w:r>
        <w:rPr>
          <w:sz w:val="28"/>
          <w:lang w:val="uk-UA"/>
        </w:rPr>
        <w:t>При русі комбайна стеблини нахиляються вперед до його ходу. Чим більша висота рослин, тим більшим повинен бути нахил стеблин та менша швидкість транспортерів при постійній швидкості комбайнів. Зміна швидкості комбайну досягається перестановка зірочок на валах приводу. Якщо натуга транспортерів послаблена, то різко підвищуються втрати корзинок. Тому потрібно періодично перевіряти та регулювати їх натугу.</w:t>
      </w:r>
    </w:p>
    <w:p w:rsidR="00CE4A2E" w:rsidRDefault="00CE4A2E">
      <w:pPr>
        <w:jc w:val="both"/>
        <w:rPr>
          <w:sz w:val="28"/>
          <w:lang w:val="uk-UA"/>
        </w:rPr>
      </w:pPr>
      <w:r>
        <w:rPr>
          <w:sz w:val="28"/>
          <w:lang w:val="uk-UA"/>
        </w:rPr>
        <w:t>Серйозна проблема при зборці соняшнику – травмування насіння, що супроводжується їх обрушуванням та дробленням. Нерідко склад такого насіння у воросі складає 10-15% та більше, що призводить до втрати великих партій маличної сировини. Для запобігання травмування насіння перш за все необхідно встановити правильний режим роботи молотили комбайну. При вологості насіння не вище 15% обертання барабану повинно бути в межах 280-300 мин</w:t>
      </w:r>
      <w:r>
        <w:rPr>
          <w:sz w:val="28"/>
          <w:vertAlign w:val="superscript"/>
          <w:lang w:val="uk-UA"/>
        </w:rPr>
        <w:t>-1</w:t>
      </w:r>
      <w:r>
        <w:rPr>
          <w:sz w:val="28"/>
          <w:lang w:val="uk-UA"/>
        </w:rPr>
        <w:t>.</w:t>
      </w:r>
    </w:p>
    <w:p w:rsidR="00CE4A2E" w:rsidRDefault="00CE4A2E">
      <w:pPr>
        <w:jc w:val="both"/>
        <w:rPr>
          <w:sz w:val="28"/>
          <w:lang w:val="uk-UA"/>
        </w:rPr>
      </w:pPr>
      <w:r>
        <w:rPr>
          <w:sz w:val="28"/>
          <w:lang w:val="uk-UA"/>
        </w:rPr>
        <w:t>Якість обмолоту багато в чому залежить від величини зазорів у молотильному апараті. При збиранні в оптимальні строки ця величина повинна складати на вході 45-50 мм, на першій планці основного підбарабання – 38, на виході – 28 мм. Від величини зазорів залежить не лише вимолот корзинок, але й рівень обрушування та подрібнення насіння. Цей рівень може змінюватись навіть на протязі робочого дня по мірі зміни вологості насіння на корені. На це потрібно постійно звертати увагу, щоб не допусти травмування насіння.</w:t>
      </w:r>
    </w:p>
    <w:p w:rsidR="00CE4A2E" w:rsidRDefault="00CE4A2E">
      <w:pPr>
        <w:jc w:val="both"/>
        <w:rPr>
          <w:sz w:val="28"/>
          <w:lang w:val="uk-UA"/>
        </w:rPr>
      </w:pPr>
      <w:r>
        <w:rPr>
          <w:sz w:val="28"/>
          <w:lang w:val="uk-UA"/>
        </w:rPr>
        <w:t>Більш довершеним пристосуванням для збирання соняшника є ПСП-10.Воно дозволяє майже вдвічі підвищити продуктивність праці, ніж ПСП-1,5М.  в цьому разі при зборці соняшника з врожайністю 2,9-3 т/га сумарні втрати насіння складають 1,6-3,2%, а склад обрушеного та подрібненого насіння у ворсі не перевищує 1,6%. Але, для того, щоб досягти таких показників, необхідно відповідним чином переобладнати комбайн та відрегулювати пристосування.</w:t>
      </w:r>
    </w:p>
    <w:p w:rsidR="00CE4A2E" w:rsidRDefault="00CE4A2E">
      <w:pPr>
        <w:jc w:val="both"/>
        <w:rPr>
          <w:sz w:val="28"/>
          <w:lang w:val="uk-UA"/>
        </w:rPr>
      </w:pPr>
      <w:r>
        <w:rPr>
          <w:sz w:val="28"/>
          <w:lang w:val="uk-UA"/>
        </w:rPr>
        <w:t>При збиранні соняшнику необхідно строго додержуватись прямолінійності руху комбайну. Переїзд від одних рядків до інших на одному проході призведе до поломки рослин та втратам корзинок. При порушенні рядкового принципу збирання втрати збільшуються вдвічі. До таких же результатів призведе робота комбайнів на підвищених швидкостях. Як показує практика, для роботи комбайну з високою якість його швидкість не повинна перевищувати 7 км/год (ПСП-1,5), або 8 км/год (ПСП-10).</w:t>
      </w:r>
    </w:p>
    <w:p w:rsidR="00CE4A2E" w:rsidRDefault="00CE4A2E">
      <w:pPr>
        <w:jc w:val="both"/>
        <w:rPr>
          <w:sz w:val="28"/>
          <w:lang w:val="uk-UA"/>
        </w:rPr>
      </w:pPr>
      <w:r>
        <w:rPr>
          <w:sz w:val="28"/>
          <w:lang w:val="uk-UA"/>
        </w:rPr>
        <w:t>В процесі збирання врожаю обмолочені корзинки</w:t>
      </w:r>
      <w:r>
        <w:rPr>
          <w:sz w:val="28"/>
        </w:rPr>
        <w:t xml:space="preserve"> можна збирати в ц</w:t>
      </w:r>
      <w:r>
        <w:rPr>
          <w:sz w:val="28"/>
          <w:lang w:val="uk-UA"/>
        </w:rPr>
        <w:t>і</w:t>
      </w:r>
      <w:r>
        <w:rPr>
          <w:sz w:val="28"/>
        </w:rPr>
        <w:t>лому або подр</w:t>
      </w:r>
      <w:r>
        <w:rPr>
          <w:sz w:val="28"/>
          <w:lang w:val="uk-UA"/>
        </w:rPr>
        <w:t>і</w:t>
      </w:r>
      <w:r>
        <w:rPr>
          <w:sz w:val="28"/>
        </w:rPr>
        <w:t>бненому вигляд</w:t>
      </w:r>
      <w:r>
        <w:rPr>
          <w:sz w:val="28"/>
          <w:lang w:val="uk-UA"/>
        </w:rPr>
        <w:t>і</w:t>
      </w:r>
      <w:r>
        <w:rPr>
          <w:sz w:val="28"/>
        </w:rPr>
        <w:t>.</w:t>
      </w:r>
    </w:p>
    <w:p w:rsidR="00CE4A2E" w:rsidRDefault="00CE4A2E">
      <w:pPr>
        <w:jc w:val="both"/>
        <w:rPr>
          <w:sz w:val="28"/>
          <w:lang w:val="uk-UA"/>
        </w:rPr>
      </w:pPr>
      <w:r>
        <w:rPr>
          <w:sz w:val="28"/>
          <w:lang w:val="uk-UA"/>
        </w:rPr>
        <w:t>Спосіб зберігання корзинок залежить від їх стану після збирання.</w:t>
      </w:r>
    </w:p>
    <w:p w:rsidR="00CE4A2E" w:rsidRDefault="00CE4A2E">
      <w:pPr>
        <w:jc w:val="both"/>
        <w:rPr>
          <w:sz w:val="28"/>
          <w:lang w:val="uk-UA"/>
        </w:rPr>
      </w:pPr>
    </w:p>
    <w:p w:rsidR="00CE4A2E" w:rsidRDefault="00CE4A2E">
      <w:pPr>
        <w:jc w:val="both"/>
        <w:rPr>
          <w:sz w:val="28"/>
          <w:lang w:val="uk-UA"/>
        </w:rPr>
      </w:pPr>
    </w:p>
    <w:p w:rsidR="00CE4A2E" w:rsidRDefault="00CE4A2E">
      <w:pPr>
        <w:pStyle w:val="a3"/>
      </w:pPr>
      <w:r>
        <w:t>177. Будова і робота подрібнювачів коренеплодів.</w:t>
      </w:r>
    </w:p>
    <w:p w:rsidR="00CE4A2E" w:rsidRDefault="00CE4A2E">
      <w:pPr>
        <w:pStyle w:val="a3"/>
        <w:ind w:firstLine="320"/>
        <w:rPr>
          <w:b w:val="0"/>
          <w:bCs w:val="0"/>
        </w:rPr>
      </w:pPr>
    </w:p>
    <w:p w:rsidR="00CE4A2E" w:rsidRDefault="00CE4A2E">
      <w:pPr>
        <w:pStyle w:val="a3"/>
        <w:ind w:firstLine="320"/>
        <w:rPr>
          <w:b w:val="0"/>
          <w:bCs w:val="0"/>
        </w:rPr>
      </w:pPr>
      <w:r>
        <w:rPr>
          <w:b w:val="0"/>
          <w:bCs w:val="0"/>
        </w:rPr>
        <w:t xml:space="preserve">Ефективне і економічне прибирання картоплі можливе тільки </w:t>
      </w:r>
      <w:r>
        <w:rPr>
          <w:b w:val="0"/>
          <w:bCs w:val="0"/>
          <w:spacing w:val="2"/>
        </w:rPr>
        <w:t>при</w:t>
      </w:r>
      <w:r>
        <w:rPr>
          <w:b w:val="0"/>
          <w:bCs w:val="0"/>
        </w:rPr>
        <w:t xml:space="preserve"> умові комплексної механізації всіх процесів </w:t>
      </w:r>
      <w:r>
        <w:rPr>
          <w:b w:val="0"/>
          <w:bCs w:val="0"/>
          <w:spacing w:val="2"/>
        </w:rPr>
        <w:t>післяуборочної</w:t>
      </w:r>
      <w:r>
        <w:rPr>
          <w:b w:val="0"/>
          <w:bCs w:val="0"/>
        </w:rPr>
        <w:t xml:space="preserve"> обробки, що </w:t>
      </w:r>
      <w:r>
        <w:rPr>
          <w:b w:val="0"/>
          <w:bCs w:val="0"/>
          <w:spacing w:val="2"/>
        </w:rPr>
        <w:t>включає</w:t>
      </w:r>
      <w:r>
        <w:rPr>
          <w:b w:val="0"/>
          <w:bCs w:val="0"/>
        </w:rPr>
        <w:t xml:space="preserve"> первинну (польову) обробку, сортування, відділення грудок, каменів і пошкоджених бульб.</w:t>
      </w:r>
    </w:p>
    <w:p w:rsidR="00CE4A2E" w:rsidRDefault="00CE4A2E">
      <w:pPr>
        <w:ind w:left="40" w:firstLine="280"/>
        <w:jc w:val="both"/>
        <w:rPr>
          <w:sz w:val="28"/>
          <w:lang w:val="uk-UA"/>
        </w:rPr>
      </w:pPr>
      <w:r>
        <w:rPr>
          <w:sz w:val="28"/>
          <w:lang w:val="uk-UA"/>
        </w:rPr>
        <w:t xml:space="preserve">У процесі сортування бульби розділяють на три фракції: </w:t>
      </w:r>
      <w:r>
        <w:rPr>
          <w:spacing w:val="2"/>
          <w:sz w:val="28"/>
          <w:lang w:val="uk-UA"/>
        </w:rPr>
        <w:t>великі</w:t>
      </w:r>
      <w:r>
        <w:rPr>
          <w:sz w:val="28"/>
          <w:lang w:val="uk-UA"/>
        </w:rPr>
        <w:t xml:space="preserve"> (продовольчі) масою більше за 80 </w:t>
      </w:r>
      <w:r>
        <w:rPr>
          <w:spacing w:val="2"/>
          <w:sz w:val="28"/>
          <w:lang w:val="uk-UA"/>
        </w:rPr>
        <w:t>г</w:t>
      </w:r>
      <w:r>
        <w:rPr>
          <w:sz w:val="28"/>
          <w:lang w:val="uk-UA"/>
        </w:rPr>
        <w:t xml:space="preserve">; середні (насіннєві) масою 50—80 </w:t>
      </w:r>
      <w:r>
        <w:rPr>
          <w:spacing w:val="2"/>
          <w:sz w:val="28"/>
          <w:lang w:val="uk-UA"/>
        </w:rPr>
        <w:t>г</w:t>
      </w:r>
      <w:r>
        <w:rPr>
          <w:sz w:val="28"/>
          <w:lang w:val="uk-UA"/>
        </w:rPr>
        <w:t xml:space="preserve"> і </w:t>
      </w:r>
      <w:r>
        <w:rPr>
          <w:spacing w:val="2"/>
          <w:sz w:val="28"/>
          <w:lang w:val="uk-UA"/>
        </w:rPr>
        <w:t>дрібні</w:t>
      </w:r>
      <w:r>
        <w:rPr>
          <w:sz w:val="28"/>
          <w:lang w:val="uk-UA"/>
        </w:rPr>
        <w:t xml:space="preserve"> (кормові) масою 30—50 м. </w:t>
      </w:r>
      <w:r>
        <w:rPr>
          <w:spacing w:val="2"/>
          <w:sz w:val="28"/>
          <w:lang w:val="uk-UA"/>
        </w:rPr>
        <w:t>Кордони</w:t>
      </w:r>
      <w:r>
        <w:rPr>
          <w:sz w:val="28"/>
          <w:lang w:val="uk-UA"/>
        </w:rPr>
        <w:t xml:space="preserve"> фракцій можуть відхилятися від </w:t>
      </w:r>
      <w:r>
        <w:rPr>
          <w:spacing w:val="2"/>
          <w:sz w:val="28"/>
          <w:lang w:val="uk-UA"/>
        </w:rPr>
        <w:t>встановленого</w:t>
      </w:r>
      <w:r>
        <w:rPr>
          <w:sz w:val="28"/>
          <w:lang w:val="uk-UA"/>
        </w:rPr>
        <w:t xml:space="preserve"> не більш ніж на ±10 </w:t>
      </w:r>
      <w:r>
        <w:rPr>
          <w:spacing w:val="2"/>
          <w:sz w:val="28"/>
          <w:lang w:val="uk-UA"/>
        </w:rPr>
        <w:t>г</w:t>
      </w:r>
      <w:r>
        <w:rPr>
          <w:sz w:val="28"/>
          <w:lang w:val="uk-UA"/>
        </w:rPr>
        <w:t xml:space="preserve">, в кожній фракції допускається не більше за 10% бульб інших фракцій, а пошкоджених бульб не більше за 1% від </w:t>
      </w:r>
      <w:r>
        <w:rPr>
          <w:spacing w:val="2"/>
          <w:sz w:val="28"/>
          <w:lang w:val="uk-UA"/>
        </w:rPr>
        <w:t>початкового</w:t>
      </w:r>
      <w:r>
        <w:rPr>
          <w:sz w:val="28"/>
          <w:lang w:val="uk-UA"/>
        </w:rPr>
        <w:t xml:space="preserve"> продукту.</w:t>
      </w:r>
    </w:p>
    <w:p w:rsidR="00CE4A2E" w:rsidRDefault="00CE4A2E">
      <w:pPr>
        <w:ind w:left="40" w:firstLine="280"/>
        <w:jc w:val="both"/>
        <w:rPr>
          <w:sz w:val="28"/>
          <w:lang w:val="uk-UA"/>
        </w:rPr>
      </w:pPr>
      <w:r>
        <w:rPr>
          <w:sz w:val="28"/>
          <w:lang w:val="uk-UA"/>
        </w:rPr>
        <w:t xml:space="preserve">Картопля, що </w:t>
      </w:r>
      <w:r>
        <w:rPr>
          <w:spacing w:val="2"/>
          <w:sz w:val="28"/>
          <w:lang w:val="uk-UA"/>
        </w:rPr>
        <w:t>поступає</w:t>
      </w:r>
      <w:r>
        <w:rPr>
          <w:sz w:val="28"/>
          <w:lang w:val="uk-UA"/>
        </w:rPr>
        <w:t xml:space="preserve"> від комбайнів, може </w:t>
      </w:r>
      <w:r>
        <w:rPr>
          <w:spacing w:val="2"/>
          <w:sz w:val="28"/>
          <w:lang w:val="uk-UA"/>
        </w:rPr>
        <w:t>містити</w:t>
      </w:r>
      <w:r>
        <w:rPr>
          <w:sz w:val="28"/>
          <w:lang w:val="uk-UA"/>
        </w:rPr>
        <w:t xml:space="preserve"> до 20% </w:t>
      </w:r>
      <w:r>
        <w:rPr>
          <w:spacing w:val="2"/>
          <w:sz w:val="28"/>
          <w:lang w:val="uk-UA"/>
        </w:rPr>
        <w:t>домішок</w:t>
      </w:r>
      <w:r>
        <w:rPr>
          <w:sz w:val="28"/>
          <w:lang w:val="uk-UA"/>
        </w:rPr>
        <w:t xml:space="preserve">, в тому числі до 15% грунтових грудок. Тому одночасно з сортуванням проводять доочистку бульб від </w:t>
      </w:r>
      <w:r>
        <w:rPr>
          <w:spacing w:val="2"/>
          <w:sz w:val="28"/>
          <w:lang w:val="uk-UA"/>
        </w:rPr>
        <w:t>домішок</w:t>
      </w:r>
      <w:r>
        <w:rPr>
          <w:sz w:val="28"/>
          <w:lang w:val="uk-UA"/>
        </w:rPr>
        <w:t xml:space="preserve">, </w:t>
      </w:r>
      <w:r>
        <w:rPr>
          <w:spacing w:val="2"/>
          <w:sz w:val="28"/>
          <w:lang w:val="uk-UA"/>
        </w:rPr>
        <w:t>відділяють</w:t>
      </w:r>
      <w:r>
        <w:rPr>
          <w:sz w:val="28"/>
          <w:lang w:val="uk-UA"/>
        </w:rPr>
        <w:t xml:space="preserve"> грудки, камені і зіпсовані бульби. </w:t>
      </w:r>
      <w:r>
        <w:rPr>
          <w:spacing w:val="2"/>
          <w:sz w:val="28"/>
          <w:lang w:val="uk-UA"/>
        </w:rPr>
        <w:t>Після</w:t>
      </w:r>
      <w:r>
        <w:rPr>
          <w:sz w:val="28"/>
          <w:lang w:val="uk-UA"/>
        </w:rPr>
        <w:t xml:space="preserve"> </w:t>
      </w:r>
      <w:r>
        <w:rPr>
          <w:spacing w:val="2"/>
          <w:sz w:val="28"/>
          <w:lang w:val="uk-UA"/>
        </w:rPr>
        <w:t>очищення</w:t>
      </w:r>
      <w:r>
        <w:rPr>
          <w:sz w:val="28"/>
          <w:lang w:val="uk-UA"/>
        </w:rPr>
        <w:t xml:space="preserve"> в </w:t>
      </w:r>
      <w:r>
        <w:rPr>
          <w:spacing w:val="2"/>
          <w:sz w:val="28"/>
          <w:lang w:val="uk-UA"/>
        </w:rPr>
        <w:t>дрібній</w:t>
      </w:r>
      <w:r>
        <w:rPr>
          <w:sz w:val="28"/>
          <w:lang w:val="uk-UA"/>
        </w:rPr>
        <w:t xml:space="preserve"> фракції допускається не більше за 3% </w:t>
      </w:r>
      <w:r>
        <w:rPr>
          <w:spacing w:val="2"/>
          <w:sz w:val="28"/>
          <w:lang w:val="uk-UA"/>
        </w:rPr>
        <w:t>домішок</w:t>
      </w:r>
      <w:r>
        <w:rPr>
          <w:sz w:val="28"/>
          <w:lang w:val="uk-UA"/>
        </w:rPr>
        <w:t>, в інших фракціях не більше за 1%.</w:t>
      </w:r>
    </w:p>
    <w:p w:rsidR="00CE4A2E" w:rsidRDefault="00CE4A2E">
      <w:pPr>
        <w:ind w:left="40" w:firstLine="280"/>
        <w:jc w:val="both"/>
        <w:rPr>
          <w:sz w:val="28"/>
          <w:lang w:val="uk-UA"/>
        </w:rPr>
      </w:pPr>
      <w:r>
        <w:rPr>
          <w:sz w:val="28"/>
          <w:lang w:val="uk-UA"/>
        </w:rPr>
        <w:t xml:space="preserve">Для сортування і доочистки бульб застосовують роликові сортувалки, якими </w:t>
      </w:r>
      <w:r>
        <w:rPr>
          <w:spacing w:val="2"/>
          <w:sz w:val="28"/>
          <w:lang w:val="uk-UA"/>
        </w:rPr>
        <w:t>забезпечуються</w:t>
      </w:r>
      <w:r>
        <w:rPr>
          <w:sz w:val="28"/>
          <w:lang w:val="uk-UA"/>
        </w:rPr>
        <w:t xml:space="preserve"> пересувні і стаціонарні сортувальні пункти. Некондиційні бульби, грудки і камені </w:t>
      </w:r>
      <w:r>
        <w:rPr>
          <w:spacing w:val="2"/>
          <w:sz w:val="28"/>
          <w:lang w:val="uk-UA"/>
        </w:rPr>
        <w:t>відділяють</w:t>
      </w:r>
      <w:r>
        <w:rPr>
          <w:sz w:val="28"/>
          <w:lang w:val="uk-UA"/>
        </w:rPr>
        <w:t xml:space="preserve"> вручну на </w:t>
      </w:r>
      <w:r>
        <w:rPr>
          <w:spacing w:val="2"/>
          <w:sz w:val="28"/>
          <w:lang w:val="uk-UA"/>
        </w:rPr>
        <w:t>переборочних</w:t>
      </w:r>
      <w:r>
        <w:rPr>
          <w:sz w:val="28"/>
          <w:lang w:val="uk-UA"/>
        </w:rPr>
        <w:t xml:space="preserve"> столах і на спеціальних автоматичних віддільниках.</w:t>
      </w:r>
    </w:p>
    <w:p w:rsidR="00CE4A2E" w:rsidRDefault="00314945">
      <w:pPr>
        <w:jc w:val="both"/>
        <w:rPr>
          <w:sz w:val="28"/>
          <w:lang w:val="uk-UA"/>
        </w:rPr>
      </w:pPr>
      <w:r>
        <w:rPr>
          <w:sz w:val="28"/>
          <w:lang w:val="uk-UA"/>
        </w:rPr>
        <w:pict>
          <v:shape id="_x0000_i1030" type="#_x0000_t75" style="width:314.25pt;height:279.75pt">
            <v:imagedata r:id="rId10" o:title=""/>
          </v:shape>
        </w:pict>
      </w:r>
    </w:p>
    <w:p w:rsidR="00CE4A2E" w:rsidRDefault="00CE4A2E">
      <w:pPr>
        <w:spacing w:before="240"/>
        <w:jc w:val="both"/>
        <w:rPr>
          <w:b/>
          <w:bCs/>
          <w:sz w:val="28"/>
          <w:lang w:val="uk-UA"/>
        </w:rPr>
      </w:pPr>
      <w:r>
        <w:rPr>
          <w:b/>
          <w:bCs/>
          <w:sz w:val="28"/>
          <w:szCs w:val="16"/>
          <w:lang w:val="uk-UA"/>
        </w:rPr>
        <w:t xml:space="preserve">Мал. 6. Роликова </w:t>
      </w:r>
      <w:r>
        <w:rPr>
          <w:b/>
          <w:bCs/>
          <w:spacing w:val="2"/>
          <w:sz w:val="28"/>
          <w:szCs w:val="16"/>
          <w:lang w:val="uk-UA"/>
        </w:rPr>
        <w:t>сортувалка</w:t>
      </w:r>
      <w:r>
        <w:rPr>
          <w:b/>
          <w:bCs/>
          <w:sz w:val="28"/>
          <w:szCs w:val="16"/>
          <w:lang w:val="uk-UA"/>
        </w:rPr>
        <w:t xml:space="preserve"> </w:t>
      </w:r>
      <w:r>
        <w:rPr>
          <w:b/>
          <w:bCs/>
          <w:i/>
          <w:iCs/>
          <w:sz w:val="28"/>
          <w:szCs w:val="16"/>
          <w:lang w:val="uk-UA"/>
        </w:rPr>
        <w:t xml:space="preserve">(а, в) і </w:t>
      </w:r>
      <w:r>
        <w:rPr>
          <w:b/>
          <w:bCs/>
          <w:sz w:val="28"/>
          <w:szCs w:val="16"/>
          <w:lang w:val="uk-UA"/>
        </w:rPr>
        <w:t xml:space="preserve">автоматичний віддільник </w:t>
      </w:r>
      <w:r>
        <w:rPr>
          <w:b/>
          <w:bCs/>
          <w:spacing w:val="2"/>
          <w:sz w:val="28"/>
          <w:szCs w:val="16"/>
          <w:lang w:val="uk-UA"/>
        </w:rPr>
        <w:t>домішок</w:t>
      </w:r>
      <w:r>
        <w:rPr>
          <w:b/>
          <w:bCs/>
          <w:sz w:val="28"/>
          <w:szCs w:val="16"/>
          <w:lang w:val="uk-UA"/>
        </w:rPr>
        <w:t xml:space="preserve"> </w:t>
      </w:r>
      <w:r>
        <w:rPr>
          <w:b/>
          <w:bCs/>
          <w:i/>
          <w:iCs/>
          <w:sz w:val="28"/>
          <w:szCs w:val="16"/>
          <w:lang w:val="uk-UA"/>
        </w:rPr>
        <w:t>(б):</w:t>
      </w:r>
    </w:p>
    <w:p w:rsidR="00CE4A2E" w:rsidRDefault="00CE4A2E">
      <w:pPr>
        <w:jc w:val="both"/>
        <w:rPr>
          <w:sz w:val="28"/>
          <w:lang w:val="uk-UA"/>
        </w:rPr>
      </w:pPr>
      <w:r>
        <w:rPr>
          <w:i/>
          <w:iCs/>
          <w:sz w:val="28"/>
          <w:szCs w:val="16"/>
          <w:lang w:val="uk-UA"/>
        </w:rPr>
        <w:t xml:space="preserve">I — </w:t>
      </w:r>
      <w:r>
        <w:rPr>
          <w:sz w:val="28"/>
          <w:szCs w:val="16"/>
          <w:lang w:val="uk-UA"/>
        </w:rPr>
        <w:t xml:space="preserve">бункер; </w:t>
      </w:r>
      <w:r>
        <w:rPr>
          <w:i/>
          <w:iCs/>
          <w:sz w:val="28"/>
          <w:szCs w:val="16"/>
          <w:lang w:val="uk-UA"/>
        </w:rPr>
        <w:t xml:space="preserve">2, 6,9 </w:t>
      </w:r>
      <w:r>
        <w:rPr>
          <w:sz w:val="28"/>
          <w:szCs w:val="16"/>
          <w:lang w:val="uk-UA"/>
        </w:rPr>
        <w:t xml:space="preserve">и // — транспортери; </w:t>
      </w:r>
      <w:r>
        <w:rPr>
          <w:i/>
          <w:iCs/>
          <w:sz w:val="28"/>
          <w:szCs w:val="16"/>
          <w:lang w:val="uk-UA"/>
        </w:rPr>
        <w:t xml:space="preserve">3 — </w:t>
      </w:r>
      <w:r>
        <w:rPr>
          <w:sz w:val="28"/>
          <w:szCs w:val="16"/>
          <w:lang w:val="uk-UA"/>
        </w:rPr>
        <w:t xml:space="preserve">диски; </w:t>
      </w:r>
      <w:r>
        <w:rPr>
          <w:i/>
          <w:iCs/>
          <w:sz w:val="28"/>
          <w:szCs w:val="16"/>
          <w:lang w:val="uk-UA"/>
        </w:rPr>
        <w:t xml:space="preserve">4 — </w:t>
      </w:r>
      <w:r>
        <w:rPr>
          <w:sz w:val="28"/>
          <w:szCs w:val="16"/>
          <w:lang w:val="uk-UA"/>
        </w:rPr>
        <w:t xml:space="preserve">ролики; </w:t>
      </w:r>
      <w:r>
        <w:rPr>
          <w:i/>
          <w:iCs/>
          <w:sz w:val="28"/>
          <w:szCs w:val="16"/>
          <w:lang w:val="uk-UA"/>
        </w:rPr>
        <w:t xml:space="preserve">5 — </w:t>
      </w:r>
      <w:r>
        <w:rPr>
          <w:sz w:val="28"/>
          <w:szCs w:val="16"/>
          <w:lang w:val="uk-UA"/>
        </w:rPr>
        <w:t>збірники; 7 — контейнери;</w:t>
      </w:r>
    </w:p>
    <w:p w:rsidR="00CE4A2E" w:rsidRDefault="00CE4A2E">
      <w:pPr>
        <w:jc w:val="both"/>
        <w:rPr>
          <w:sz w:val="28"/>
          <w:lang w:val="uk-UA"/>
        </w:rPr>
      </w:pPr>
      <w:r>
        <w:rPr>
          <w:i/>
          <w:iCs/>
          <w:sz w:val="28"/>
          <w:szCs w:val="16"/>
          <w:lang w:val="uk-UA"/>
        </w:rPr>
        <w:t xml:space="preserve">8 — </w:t>
      </w:r>
      <w:r>
        <w:rPr>
          <w:sz w:val="28"/>
          <w:szCs w:val="16"/>
          <w:lang w:val="uk-UA"/>
        </w:rPr>
        <w:t xml:space="preserve">приймач; </w:t>
      </w:r>
      <w:r>
        <w:rPr>
          <w:i/>
          <w:iCs/>
          <w:sz w:val="28"/>
          <w:szCs w:val="16"/>
          <w:lang w:val="uk-UA"/>
        </w:rPr>
        <w:t xml:space="preserve">Ю — </w:t>
      </w:r>
      <w:r>
        <w:rPr>
          <w:sz w:val="28"/>
          <w:szCs w:val="16"/>
          <w:lang w:val="uk-UA"/>
        </w:rPr>
        <w:t xml:space="preserve">гірка; </w:t>
      </w:r>
      <w:r>
        <w:rPr>
          <w:i/>
          <w:iCs/>
          <w:sz w:val="28"/>
          <w:szCs w:val="16"/>
          <w:lang w:val="uk-UA"/>
        </w:rPr>
        <w:t xml:space="preserve">12 — </w:t>
      </w:r>
      <w:r>
        <w:rPr>
          <w:sz w:val="28"/>
          <w:szCs w:val="16"/>
          <w:lang w:val="uk-UA"/>
        </w:rPr>
        <w:t xml:space="preserve">механізм </w:t>
      </w:r>
      <w:r>
        <w:rPr>
          <w:spacing w:val="2"/>
          <w:sz w:val="28"/>
          <w:szCs w:val="16"/>
          <w:lang w:val="uk-UA"/>
        </w:rPr>
        <w:t>приводу</w:t>
      </w:r>
      <w:r>
        <w:rPr>
          <w:sz w:val="28"/>
          <w:szCs w:val="16"/>
          <w:lang w:val="uk-UA"/>
        </w:rPr>
        <w:t xml:space="preserve">; </w:t>
      </w:r>
      <w:r>
        <w:rPr>
          <w:i/>
          <w:iCs/>
          <w:sz w:val="28"/>
          <w:szCs w:val="16"/>
          <w:lang w:val="uk-UA"/>
        </w:rPr>
        <w:t xml:space="preserve">13 — </w:t>
      </w:r>
      <w:r>
        <w:rPr>
          <w:sz w:val="28"/>
          <w:szCs w:val="16"/>
          <w:lang w:val="uk-UA"/>
        </w:rPr>
        <w:t xml:space="preserve">компресор; </w:t>
      </w:r>
      <w:r>
        <w:rPr>
          <w:i/>
          <w:iCs/>
          <w:sz w:val="28"/>
          <w:szCs w:val="16"/>
          <w:lang w:val="uk-UA"/>
        </w:rPr>
        <w:t xml:space="preserve">14 — </w:t>
      </w:r>
      <w:r>
        <w:rPr>
          <w:spacing w:val="2"/>
          <w:sz w:val="28"/>
          <w:szCs w:val="16"/>
          <w:lang w:val="uk-UA"/>
        </w:rPr>
        <w:t>толкатель</w:t>
      </w:r>
      <w:r>
        <w:rPr>
          <w:sz w:val="28"/>
          <w:szCs w:val="16"/>
          <w:lang w:val="uk-UA"/>
        </w:rPr>
        <w:t xml:space="preserve">; </w:t>
      </w:r>
      <w:r>
        <w:rPr>
          <w:i/>
          <w:iCs/>
          <w:sz w:val="28"/>
          <w:szCs w:val="16"/>
          <w:lang w:val="uk-UA"/>
        </w:rPr>
        <w:t xml:space="preserve">15 — </w:t>
      </w:r>
      <w:r>
        <w:rPr>
          <w:sz w:val="28"/>
          <w:szCs w:val="16"/>
          <w:lang w:val="uk-UA"/>
        </w:rPr>
        <w:t>генератор рентгенівських променів; 16</w:t>
      </w:r>
      <w:r>
        <w:rPr>
          <w:i/>
          <w:iCs/>
          <w:sz w:val="28"/>
          <w:szCs w:val="16"/>
          <w:lang w:val="uk-UA"/>
        </w:rPr>
        <w:t xml:space="preserve"> — канальна</w:t>
      </w:r>
      <w:r>
        <w:rPr>
          <w:sz w:val="28"/>
          <w:szCs w:val="16"/>
          <w:lang w:val="uk-UA"/>
        </w:rPr>
        <w:t xml:space="preserve"> стрічка.</w:t>
      </w:r>
    </w:p>
    <w:p w:rsidR="00CE4A2E" w:rsidRDefault="00CE4A2E">
      <w:pPr>
        <w:spacing w:before="260" w:line="220" w:lineRule="auto"/>
        <w:ind w:firstLine="300"/>
        <w:jc w:val="both"/>
        <w:rPr>
          <w:sz w:val="28"/>
          <w:lang w:val="uk-UA"/>
        </w:rPr>
      </w:pPr>
      <w:r>
        <w:rPr>
          <w:sz w:val="28"/>
          <w:szCs w:val="18"/>
          <w:lang w:val="uk-UA"/>
        </w:rPr>
        <w:t xml:space="preserve">Роликова </w:t>
      </w:r>
      <w:r>
        <w:rPr>
          <w:spacing w:val="2"/>
          <w:sz w:val="28"/>
          <w:szCs w:val="18"/>
          <w:lang w:val="uk-UA"/>
        </w:rPr>
        <w:t>сортувалка</w:t>
      </w:r>
      <w:r>
        <w:rPr>
          <w:sz w:val="28"/>
          <w:szCs w:val="18"/>
          <w:lang w:val="uk-UA"/>
        </w:rPr>
        <w:t xml:space="preserve"> </w:t>
      </w:r>
      <w:r>
        <w:rPr>
          <w:spacing w:val="2"/>
          <w:sz w:val="28"/>
          <w:szCs w:val="18"/>
          <w:lang w:val="uk-UA"/>
        </w:rPr>
        <w:t>КСЭ</w:t>
      </w:r>
      <w:r>
        <w:rPr>
          <w:sz w:val="28"/>
          <w:szCs w:val="18"/>
          <w:lang w:val="uk-UA"/>
        </w:rPr>
        <w:t xml:space="preserve">-15Б розділяє бульби на фракції по розмірах. Поверхня </w:t>
      </w:r>
      <w:r>
        <w:rPr>
          <w:spacing w:val="2"/>
          <w:sz w:val="28"/>
          <w:szCs w:val="18"/>
          <w:lang w:val="uk-UA"/>
        </w:rPr>
        <w:t>сортувалки</w:t>
      </w:r>
      <w:r>
        <w:rPr>
          <w:sz w:val="28"/>
          <w:szCs w:val="18"/>
          <w:lang w:val="uk-UA"/>
        </w:rPr>
        <w:t xml:space="preserve"> (мал. XIV. 5, а</w:t>
      </w:r>
      <w:r>
        <w:rPr>
          <w:i/>
          <w:iCs/>
          <w:sz w:val="28"/>
          <w:szCs w:val="18"/>
          <w:lang w:val="uk-UA"/>
        </w:rPr>
        <w:t>} складена</w:t>
      </w:r>
      <w:r>
        <w:rPr>
          <w:sz w:val="28"/>
          <w:szCs w:val="18"/>
          <w:lang w:val="uk-UA"/>
        </w:rPr>
        <w:t xml:space="preserve"> </w:t>
      </w:r>
      <w:r>
        <w:rPr>
          <w:spacing w:val="2"/>
          <w:sz w:val="28"/>
          <w:szCs w:val="18"/>
          <w:lang w:val="uk-UA"/>
        </w:rPr>
        <w:t>з</w:t>
      </w:r>
      <w:r>
        <w:rPr>
          <w:sz w:val="28"/>
          <w:szCs w:val="18"/>
          <w:lang w:val="uk-UA"/>
        </w:rPr>
        <w:t xml:space="preserve"> </w:t>
      </w:r>
      <w:r>
        <w:rPr>
          <w:spacing w:val="2"/>
          <w:sz w:val="28"/>
          <w:szCs w:val="18"/>
          <w:lang w:val="uk-UA"/>
        </w:rPr>
        <w:t>обрези</w:t>
      </w:r>
      <w:r>
        <w:rPr>
          <w:sz w:val="28"/>
          <w:szCs w:val="18"/>
          <w:lang w:val="uk-UA"/>
        </w:rPr>
        <w:t>нених фігурних роликів, що обертаються 4</w:t>
      </w:r>
      <w:r>
        <w:rPr>
          <w:i/>
          <w:iCs/>
          <w:sz w:val="28"/>
          <w:szCs w:val="18"/>
          <w:lang w:val="uk-UA"/>
        </w:rPr>
        <w:t>. На</w:t>
      </w:r>
      <w:r>
        <w:rPr>
          <w:sz w:val="28"/>
          <w:szCs w:val="18"/>
          <w:lang w:val="uk-UA"/>
        </w:rPr>
        <w:t xml:space="preserve"> </w:t>
      </w:r>
      <w:r>
        <w:rPr>
          <w:spacing w:val="2"/>
          <w:sz w:val="28"/>
          <w:szCs w:val="18"/>
          <w:lang w:val="uk-UA"/>
        </w:rPr>
        <w:t>дільниці</w:t>
      </w:r>
      <w:r>
        <w:rPr>
          <w:sz w:val="28"/>
          <w:szCs w:val="18"/>
          <w:lang w:val="uk-UA"/>
        </w:rPr>
        <w:t xml:space="preserve"> А</w:t>
      </w:r>
      <w:r>
        <w:rPr>
          <w:i/>
          <w:iCs/>
          <w:sz w:val="28"/>
          <w:szCs w:val="18"/>
          <w:lang w:val="uk-UA"/>
        </w:rPr>
        <w:t xml:space="preserve"> ролики</w:t>
      </w:r>
      <w:r>
        <w:rPr>
          <w:sz w:val="28"/>
          <w:szCs w:val="18"/>
          <w:lang w:val="uk-UA"/>
        </w:rPr>
        <w:t xml:space="preserve"> утворять </w:t>
      </w:r>
      <w:r>
        <w:rPr>
          <w:spacing w:val="2"/>
          <w:sz w:val="28"/>
          <w:szCs w:val="18"/>
          <w:lang w:val="uk-UA"/>
        </w:rPr>
        <w:t>осередки</w:t>
      </w:r>
      <w:r>
        <w:rPr>
          <w:sz w:val="28"/>
          <w:szCs w:val="18"/>
          <w:lang w:val="uk-UA"/>
        </w:rPr>
        <w:t xml:space="preserve"> шириною (по ходу продукту) 45 </w:t>
      </w:r>
      <w:r>
        <w:rPr>
          <w:spacing w:val="2"/>
          <w:sz w:val="28"/>
          <w:szCs w:val="18"/>
          <w:lang w:val="uk-UA"/>
        </w:rPr>
        <w:t>мм</w:t>
      </w:r>
      <w:r>
        <w:rPr>
          <w:sz w:val="28"/>
          <w:szCs w:val="18"/>
          <w:lang w:val="uk-UA"/>
        </w:rPr>
        <w:t xml:space="preserve">, на </w:t>
      </w:r>
      <w:r>
        <w:rPr>
          <w:spacing w:val="2"/>
          <w:sz w:val="28"/>
          <w:szCs w:val="18"/>
          <w:lang w:val="uk-UA"/>
        </w:rPr>
        <w:t>дільниці</w:t>
      </w:r>
      <w:r>
        <w:rPr>
          <w:sz w:val="28"/>
          <w:szCs w:val="18"/>
          <w:lang w:val="uk-UA"/>
        </w:rPr>
        <w:t xml:space="preserve"> Б —</w:t>
      </w:r>
      <w:r>
        <w:rPr>
          <w:i/>
          <w:iCs/>
          <w:sz w:val="28"/>
          <w:szCs w:val="18"/>
          <w:lang w:val="uk-UA"/>
        </w:rPr>
        <w:t xml:space="preserve"> 55</w:t>
      </w:r>
      <w:r>
        <w:rPr>
          <w:sz w:val="28"/>
          <w:szCs w:val="18"/>
          <w:lang w:val="uk-UA"/>
        </w:rPr>
        <w:t xml:space="preserve"> </w:t>
      </w:r>
      <w:r>
        <w:rPr>
          <w:spacing w:val="2"/>
          <w:sz w:val="28"/>
          <w:szCs w:val="18"/>
          <w:lang w:val="uk-UA"/>
        </w:rPr>
        <w:t>мм</w:t>
      </w:r>
      <w:r>
        <w:rPr>
          <w:sz w:val="28"/>
          <w:szCs w:val="18"/>
          <w:lang w:val="uk-UA"/>
        </w:rPr>
        <w:t>.</w:t>
      </w:r>
    </w:p>
    <w:p w:rsidR="00CE4A2E" w:rsidRDefault="00CE4A2E">
      <w:pPr>
        <w:spacing w:line="220" w:lineRule="auto"/>
        <w:ind w:firstLine="340"/>
        <w:jc w:val="both"/>
        <w:rPr>
          <w:sz w:val="28"/>
          <w:lang w:val="uk-UA"/>
        </w:rPr>
      </w:pPr>
      <w:r>
        <w:rPr>
          <w:sz w:val="28"/>
          <w:szCs w:val="18"/>
          <w:lang w:val="uk-UA"/>
        </w:rPr>
        <w:t xml:space="preserve">Для виділення </w:t>
      </w:r>
      <w:r>
        <w:rPr>
          <w:spacing w:val="2"/>
          <w:sz w:val="28"/>
          <w:szCs w:val="18"/>
          <w:lang w:val="uk-UA"/>
        </w:rPr>
        <w:t>домішок</w:t>
      </w:r>
      <w:r>
        <w:rPr>
          <w:sz w:val="28"/>
          <w:szCs w:val="18"/>
          <w:lang w:val="uk-UA"/>
        </w:rPr>
        <w:t xml:space="preserve"> і бульб масою до 30 </w:t>
      </w:r>
      <w:r>
        <w:rPr>
          <w:spacing w:val="2"/>
          <w:sz w:val="28"/>
          <w:szCs w:val="18"/>
          <w:lang w:val="uk-UA"/>
        </w:rPr>
        <w:t>г</w:t>
      </w:r>
      <w:r>
        <w:rPr>
          <w:sz w:val="28"/>
          <w:szCs w:val="18"/>
          <w:lang w:val="uk-UA"/>
        </w:rPr>
        <w:t xml:space="preserve"> перед фігурними роликами вміщений сепаратор, складений </w:t>
      </w:r>
      <w:r>
        <w:rPr>
          <w:spacing w:val="2"/>
          <w:sz w:val="28"/>
          <w:szCs w:val="18"/>
          <w:lang w:val="uk-UA"/>
        </w:rPr>
        <w:t>з</w:t>
      </w:r>
      <w:r>
        <w:rPr>
          <w:sz w:val="28"/>
          <w:szCs w:val="18"/>
          <w:lang w:val="uk-UA"/>
        </w:rPr>
        <w:t xml:space="preserve"> п'яти дискових батарей. Диски 3</w:t>
      </w:r>
      <w:r>
        <w:rPr>
          <w:i/>
          <w:iCs/>
          <w:sz w:val="28"/>
          <w:szCs w:val="18"/>
          <w:lang w:val="uk-UA"/>
        </w:rPr>
        <w:t xml:space="preserve"> сепаратора</w:t>
      </w:r>
      <w:r>
        <w:rPr>
          <w:sz w:val="28"/>
          <w:szCs w:val="18"/>
          <w:lang w:val="uk-UA"/>
        </w:rPr>
        <w:t xml:space="preserve">, виготовлені </w:t>
      </w:r>
      <w:r>
        <w:rPr>
          <w:spacing w:val="2"/>
          <w:sz w:val="28"/>
          <w:szCs w:val="18"/>
          <w:lang w:val="uk-UA"/>
        </w:rPr>
        <w:t>з</w:t>
      </w:r>
      <w:r>
        <w:rPr>
          <w:sz w:val="28"/>
          <w:szCs w:val="18"/>
          <w:lang w:val="uk-UA"/>
        </w:rPr>
        <w:t xml:space="preserve"> </w:t>
      </w:r>
      <w:r>
        <w:rPr>
          <w:spacing w:val="2"/>
          <w:sz w:val="28"/>
          <w:szCs w:val="18"/>
          <w:lang w:val="uk-UA"/>
        </w:rPr>
        <w:t>волокнита</w:t>
      </w:r>
      <w:r>
        <w:rPr>
          <w:sz w:val="28"/>
          <w:szCs w:val="18"/>
          <w:lang w:val="uk-UA"/>
        </w:rPr>
        <w:t xml:space="preserve">, змонтовані на валах. Вали з дисками і роликами розташовані паралельно і обертаються в </w:t>
      </w:r>
      <w:r>
        <w:rPr>
          <w:spacing w:val="2"/>
          <w:sz w:val="28"/>
          <w:szCs w:val="18"/>
          <w:lang w:val="uk-UA"/>
        </w:rPr>
        <w:t>одному</w:t>
      </w:r>
      <w:r>
        <w:rPr>
          <w:sz w:val="28"/>
          <w:szCs w:val="18"/>
          <w:lang w:val="uk-UA"/>
        </w:rPr>
        <w:t xml:space="preserve"> </w:t>
      </w:r>
      <w:r>
        <w:rPr>
          <w:spacing w:val="2"/>
          <w:sz w:val="28"/>
          <w:szCs w:val="18"/>
          <w:lang w:val="uk-UA"/>
        </w:rPr>
        <w:t>напрямі</w:t>
      </w:r>
      <w:r>
        <w:rPr>
          <w:sz w:val="28"/>
          <w:szCs w:val="18"/>
          <w:lang w:val="uk-UA"/>
        </w:rPr>
        <w:t xml:space="preserve">. Під роликами </w:t>
      </w:r>
      <w:r>
        <w:rPr>
          <w:spacing w:val="2"/>
          <w:sz w:val="28"/>
          <w:szCs w:val="18"/>
          <w:lang w:val="uk-UA"/>
        </w:rPr>
        <w:t>встановлені</w:t>
      </w:r>
      <w:r>
        <w:rPr>
          <w:sz w:val="28"/>
          <w:szCs w:val="18"/>
          <w:lang w:val="uk-UA"/>
        </w:rPr>
        <w:t xml:space="preserve"> збірники 5 </w:t>
      </w:r>
      <w:r>
        <w:rPr>
          <w:i/>
          <w:iCs/>
          <w:sz w:val="28"/>
          <w:szCs w:val="18"/>
          <w:lang w:val="uk-UA"/>
        </w:rPr>
        <w:t xml:space="preserve">з </w:t>
      </w:r>
      <w:r>
        <w:rPr>
          <w:sz w:val="28"/>
          <w:szCs w:val="18"/>
          <w:lang w:val="uk-UA"/>
        </w:rPr>
        <w:t xml:space="preserve">транспортерами 6 </w:t>
      </w:r>
      <w:r>
        <w:rPr>
          <w:i/>
          <w:iCs/>
          <w:sz w:val="28"/>
          <w:szCs w:val="18"/>
          <w:lang w:val="uk-UA"/>
        </w:rPr>
        <w:t>для</w:t>
      </w:r>
      <w:r>
        <w:rPr>
          <w:sz w:val="28"/>
          <w:szCs w:val="18"/>
          <w:lang w:val="uk-UA"/>
        </w:rPr>
        <w:t xml:space="preserve"> відведення бульб і </w:t>
      </w:r>
      <w:r>
        <w:rPr>
          <w:spacing w:val="2"/>
          <w:sz w:val="28"/>
          <w:szCs w:val="18"/>
          <w:lang w:val="uk-UA"/>
        </w:rPr>
        <w:t>домішок</w:t>
      </w:r>
      <w:r>
        <w:rPr>
          <w:sz w:val="28"/>
          <w:szCs w:val="18"/>
          <w:lang w:val="uk-UA"/>
        </w:rPr>
        <w:t>.</w:t>
      </w:r>
    </w:p>
    <w:p w:rsidR="00CE4A2E" w:rsidRDefault="00CE4A2E">
      <w:pPr>
        <w:spacing w:line="220" w:lineRule="auto"/>
        <w:ind w:firstLine="340"/>
        <w:jc w:val="both"/>
        <w:rPr>
          <w:sz w:val="28"/>
          <w:lang w:val="uk-UA"/>
        </w:rPr>
      </w:pPr>
      <w:r>
        <w:rPr>
          <w:sz w:val="28"/>
          <w:szCs w:val="18"/>
          <w:lang w:val="uk-UA"/>
        </w:rPr>
        <w:t xml:space="preserve">Бульби завантажують в бункер 7, </w:t>
      </w:r>
      <w:r>
        <w:rPr>
          <w:spacing w:val="2"/>
          <w:sz w:val="28"/>
          <w:szCs w:val="18"/>
          <w:lang w:val="uk-UA"/>
        </w:rPr>
        <w:t>з</w:t>
      </w:r>
      <w:r>
        <w:rPr>
          <w:sz w:val="28"/>
          <w:szCs w:val="18"/>
          <w:lang w:val="uk-UA"/>
        </w:rPr>
        <w:t xml:space="preserve"> якого транспортером </w:t>
      </w:r>
      <w:r>
        <w:rPr>
          <w:i/>
          <w:iCs/>
          <w:sz w:val="28"/>
          <w:szCs w:val="18"/>
          <w:lang w:val="uk-UA"/>
        </w:rPr>
        <w:t xml:space="preserve">2 </w:t>
      </w:r>
      <w:r>
        <w:rPr>
          <w:sz w:val="28"/>
          <w:szCs w:val="18"/>
          <w:lang w:val="uk-UA"/>
        </w:rPr>
        <w:t xml:space="preserve">подають на дискового сепаратора. Бульби перекочуються по дисках, а </w:t>
      </w:r>
      <w:r>
        <w:rPr>
          <w:spacing w:val="2"/>
          <w:sz w:val="28"/>
          <w:szCs w:val="18"/>
          <w:lang w:val="uk-UA"/>
        </w:rPr>
        <w:t>домішки</w:t>
      </w:r>
      <w:r>
        <w:rPr>
          <w:sz w:val="28"/>
          <w:szCs w:val="18"/>
          <w:lang w:val="uk-UA"/>
        </w:rPr>
        <w:t xml:space="preserve"> </w:t>
      </w:r>
      <w:r>
        <w:rPr>
          <w:spacing w:val="2"/>
          <w:sz w:val="28"/>
          <w:szCs w:val="18"/>
          <w:lang w:val="uk-UA"/>
        </w:rPr>
        <w:t>прокидаються</w:t>
      </w:r>
      <w:r>
        <w:rPr>
          <w:sz w:val="28"/>
          <w:szCs w:val="18"/>
          <w:lang w:val="uk-UA"/>
        </w:rPr>
        <w:t xml:space="preserve"> в просвіти між ними. Далі бульби </w:t>
      </w:r>
      <w:r>
        <w:rPr>
          <w:spacing w:val="2"/>
          <w:sz w:val="28"/>
          <w:szCs w:val="18"/>
          <w:lang w:val="uk-UA"/>
        </w:rPr>
        <w:t>переміщуються</w:t>
      </w:r>
      <w:r>
        <w:rPr>
          <w:sz w:val="28"/>
          <w:szCs w:val="18"/>
          <w:lang w:val="uk-UA"/>
        </w:rPr>
        <w:t xml:space="preserve">, роликами </w:t>
      </w:r>
      <w:r>
        <w:rPr>
          <w:i/>
          <w:iCs/>
          <w:sz w:val="28"/>
          <w:szCs w:val="18"/>
          <w:lang w:val="uk-UA"/>
        </w:rPr>
        <w:t xml:space="preserve">4 </w:t>
      </w:r>
      <w:r>
        <w:rPr>
          <w:sz w:val="28"/>
          <w:szCs w:val="18"/>
          <w:lang w:val="uk-UA"/>
        </w:rPr>
        <w:t xml:space="preserve">і, западаючи в </w:t>
      </w:r>
      <w:r>
        <w:rPr>
          <w:spacing w:val="2"/>
          <w:sz w:val="28"/>
          <w:szCs w:val="18"/>
          <w:lang w:val="uk-UA"/>
        </w:rPr>
        <w:t>осередки</w:t>
      </w:r>
      <w:r>
        <w:rPr>
          <w:sz w:val="28"/>
          <w:szCs w:val="18"/>
          <w:lang w:val="uk-UA"/>
        </w:rPr>
        <w:t xml:space="preserve"> (на дільниці </w:t>
      </w:r>
      <w:r>
        <w:rPr>
          <w:i/>
          <w:iCs/>
          <w:sz w:val="28"/>
          <w:szCs w:val="18"/>
          <w:lang w:val="uk-UA"/>
        </w:rPr>
        <w:t xml:space="preserve">А — </w:t>
      </w:r>
      <w:r>
        <w:rPr>
          <w:sz w:val="28"/>
          <w:szCs w:val="18"/>
          <w:lang w:val="uk-UA"/>
        </w:rPr>
        <w:t xml:space="preserve">дрібні бульби, на дільниці 5 —середні), </w:t>
      </w:r>
      <w:r>
        <w:rPr>
          <w:spacing w:val="2"/>
          <w:sz w:val="28"/>
          <w:szCs w:val="18"/>
          <w:lang w:val="uk-UA"/>
        </w:rPr>
        <w:t>проходять</w:t>
      </w:r>
      <w:r>
        <w:rPr>
          <w:sz w:val="28"/>
          <w:szCs w:val="18"/>
          <w:lang w:val="uk-UA"/>
        </w:rPr>
        <w:t xml:space="preserve"> </w:t>
      </w:r>
      <w:r>
        <w:rPr>
          <w:spacing w:val="2"/>
          <w:sz w:val="28"/>
          <w:szCs w:val="18"/>
          <w:lang w:val="uk-UA"/>
        </w:rPr>
        <w:t>вниз</w:t>
      </w:r>
      <w:r>
        <w:rPr>
          <w:sz w:val="28"/>
          <w:szCs w:val="18"/>
          <w:lang w:val="uk-UA"/>
        </w:rPr>
        <w:t xml:space="preserve">. </w:t>
      </w:r>
      <w:r>
        <w:rPr>
          <w:spacing w:val="2"/>
          <w:sz w:val="28"/>
          <w:szCs w:val="18"/>
          <w:lang w:val="uk-UA"/>
        </w:rPr>
        <w:t>Великі</w:t>
      </w:r>
      <w:r>
        <w:rPr>
          <w:sz w:val="28"/>
          <w:szCs w:val="18"/>
          <w:lang w:val="uk-UA"/>
        </w:rPr>
        <w:t xml:space="preserve"> бульби сходять по роликовій поверхні. Транспортерами </w:t>
      </w:r>
      <w:r>
        <w:rPr>
          <w:i/>
          <w:iCs/>
          <w:sz w:val="28"/>
          <w:szCs w:val="18"/>
          <w:lang w:val="uk-UA"/>
        </w:rPr>
        <w:t xml:space="preserve">6 </w:t>
      </w:r>
      <w:r>
        <w:rPr>
          <w:sz w:val="28"/>
          <w:szCs w:val="18"/>
          <w:lang w:val="uk-UA"/>
        </w:rPr>
        <w:t xml:space="preserve">бульби завантажують в контейнери 7. Ролики можна розсовувати, збільшуючи або зменшуючи розмір прохідних </w:t>
      </w:r>
      <w:r>
        <w:rPr>
          <w:spacing w:val="2"/>
          <w:sz w:val="28"/>
          <w:szCs w:val="18"/>
          <w:lang w:val="uk-UA"/>
        </w:rPr>
        <w:t>осередків</w:t>
      </w:r>
      <w:r>
        <w:rPr>
          <w:sz w:val="28"/>
          <w:szCs w:val="18"/>
          <w:lang w:val="uk-UA"/>
        </w:rPr>
        <w:t xml:space="preserve">. </w:t>
      </w:r>
      <w:r>
        <w:rPr>
          <w:spacing w:val="2"/>
          <w:sz w:val="28"/>
          <w:szCs w:val="18"/>
          <w:lang w:val="uk-UA"/>
        </w:rPr>
        <w:t>Якщо</w:t>
      </w:r>
      <w:r>
        <w:rPr>
          <w:sz w:val="28"/>
          <w:szCs w:val="18"/>
          <w:lang w:val="uk-UA"/>
        </w:rPr>
        <w:t xml:space="preserve"> у висхідному матеріалі </w:t>
      </w:r>
      <w:r>
        <w:rPr>
          <w:spacing w:val="2"/>
          <w:sz w:val="28"/>
          <w:szCs w:val="18"/>
          <w:lang w:val="uk-UA"/>
        </w:rPr>
        <w:t>міститься</w:t>
      </w:r>
      <w:r>
        <w:rPr>
          <w:sz w:val="28"/>
          <w:szCs w:val="18"/>
          <w:lang w:val="uk-UA"/>
        </w:rPr>
        <w:t xml:space="preserve"> багато </w:t>
      </w:r>
      <w:r>
        <w:rPr>
          <w:spacing w:val="2"/>
          <w:sz w:val="28"/>
          <w:szCs w:val="18"/>
          <w:lang w:val="uk-UA"/>
        </w:rPr>
        <w:t>дрібних</w:t>
      </w:r>
      <w:r>
        <w:rPr>
          <w:sz w:val="28"/>
          <w:szCs w:val="18"/>
          <w:lang w:val="uk-UA"/>
        </w:rPr>
        <w:t xml:space="preserve"> бульб, розсовують ролики А,</w:t>
      </w:r>
      <w:r>
        <w:rPr>
          <w:i/>
          <w:iCs/>
          <w:sz w:val="28"/>
          <w:lang w:val="uk-UA"/>
        </w:rPr>
        <w:t xml:space="preserve"> </w:t>
      </w:r>
      <w:r>
        <w:rPr>
          <w:sz w:val="28"/>
          <w:lang w:val="uk-UA"/>
        </w:rPr>
        <w:t>коли переважають середні бульби, розсовують ролики Б.</w:t>
      </w:r>
    </w:p>
    <w:p w:rsidR="00CE4A2E" w:rsidRDefault="00CE4A2E">
      <w:pPr>
        <w:ind w:firstLine="280"/>
        <w:jc w:val="both"/>
        <w:rPr>
          <w:sz w:val="28"/>
          <w:lang w:val="uk-UA"/>
        </w:rPr>
      </w:pPr>
      <w:r>
        <w:rPr>
          <w:spacing w:val="2"/>
          <w:sz w:val="28"/>
          <w:lang w:val="uk-UA"/>
        </w:rPr>
        <w:t>Переборочні</w:t>
      </w:r>
      <w:r>
        <w:rPr>
          <w:sz w:val="28"/>
          <w:lang w:val="uk-UA"/>
        </w:rPr>
        <w:t xml:space="preserve"> столи являють собою стрічкові транспортери, з обох </w:t>
      </w:r>
      <w:r>
        <w:rPr>
          <w:spacing w:val="2"/>
          <w:sz w:val="28"/>
          <w:lang w:val="uk-UA"/>
        </w:rPr>
        <w:t>сторін</w:t>
      </w:r>
      <w:r>
        <w:rPr>
          <w:sz w:val="28"/>
          <w:lang w:val="uk-UA"/>
        </w:rPr>
        <w:t xml:space="preserve"> яких обладнані місця для робітників. Робітники оглядають потік бульб і відбирають вручну грудки, камені і зіпсовані бульби. </w:t>
      </w:r>
      <w:r>
        <w:rPr>
          <w:spacing w:val="2"/>
          <w:sz w:val="28"/>
          <w:lang w:val="uk-UA"/>
        </w:rPr>
        <w:t>Переборочні</w:t>
      </w:r>
      <w:r>
        <w:rPr>
          <w:sz w:val="28"/>
          <w:lang w:val="uk-UA"/>
        </w:rPr>
        <w:t xml:space="preserve"> столи встановлюють на стаціонарних</w:t>
      </w:r>
    </w:p>
    <w:p w:rsidR="00CE4A2E" w:rsidRDefault="00CE4A2E">
      <w:pPr>
        <w:jc w:val="both"/>
        <w:rPr>
          <w:sz w:val="28"/>
          <w:lang w:val="uk-UA"/>
        </w:rPr>
      </w:pPr>
      <w:r>
        <w:rPr>
          <w:spacing w:val="2"/>
          <w:sz w:val="28"/>
          <w:lang w:val="uk-UA"/>
        </w:rPr>
        <w:t>картоплесортирувальних</w:t>
      </w:r>
      <w:r>
        <w:rPr>
          <w:sz w:val="28"/>
          <w:lang w:val="uk-UA"/>
        </w:rPr>
        <w:t xml:space="preserve"> пунктах.</w:t>
      </w:r>
    </w:p>
    <w:p w:rsidR="00CE4A2E" w:rsidRDefault="00CE4A2E">
      <w:pPr>
        <w:jc w:val="both"/>
        <w:rPr>
          <w:sz w:val="28"/>
          <w:lang w:val="uk-UA"/>
        </w:rPr>
      </w:pPr>
      <w:r>
        <w:rPr>
          <w:sz w:val="28"/>
          <w:lang w:val="uk-UA"/>
        </w:rPr>
        <w:t xml:space="preserve">Пересувний </w:t>
      </w:r>
      <w:r>
        <w:rPr>
          <w:spacing w:val="2"/>
          <w:sz w:val="28"/>
          <w:lang w:val="uk-UA"/>
        </w:rPr>
        <w:t>картоплесортирувальний</w:t>
      </w:r>
      <w:r>
        <w:rPr>
          <w:sz w:val="28"/>
          <w:lang w:val="uk-UA"/>
        </w:rPr>
        <w:t xml:space="preserve"> пункт </w:t>
      </w:r>
      <w:r>
        <w:rPr>
          <w:spacing w:val="2"/>
          <w:sz w:val="28"/>
          <w:lang w:val="uk-UA"/>
        </w:rPr>
        <w:t>КСП</w:t>
      </w:r>
      <w:r>
        <w:rPr>
          <w:sz w:val="28"/>
          <w:lang w:val="uk-UA"/>
        </w:rPr>
        <w:t>-15Б застосовують</w:t>
      </w:r>
    </w:p>
    <w:p w:rsidR="00CE4A2E" w:rsidRDefault="00CE4A2E">
      <w:pPr>
        <w:ind w:left="40"/>
        <w:jc w:val="both"/>
        <w:rPr>
          <w:sz w:val="28"/>
          <w:lang w:val="uk-UA"/>
        </w:rPr>
      </w:pPr>
      <w:r>
        <w:rPr>
          <w:sz w:val="28"/>
          <w:lang w:val="uk-UA"/>
        </w:rPr>
        <w:t xml:space="preserve">для потокової доочистки картоплі від </w:t>
      </w:r>
      <w:r>
        <w:rPr>
          <w:spacing w:val="2"/>
          <w:sz w:val="28"/>
          <w:lang w:val="uk-UA"/>
        </w:rPr>
        <w:t>домішок</w:t>
      </w:r>
      <w:r>
        <w:rPr>
          <w:sz w:val="28"/>
          <w:lang w:val="uk-UA"/>
        </w:rPr>
        <w:t xml:space="preserve">, сортування бульб на три фракції і </w:t>
      </w:r>
      <w:r>
        <w:rPr>
          <w:spacing w:val="2"/>
          <w:sz w:val="28"/>
          <w:lang w:val="uk-UA"/>
        </w:rPr>
        <w:t>завантаження</w:t>
      </w:r>
      <w:r>
        <w:rPr>
          <w:sz w:val="28"/>
          <w:lang w:val="uk-UA"/>
        </w:rPr>
        <w:t xml:space="preserve"> відсортованої картоплі в сховищі, мішки, кошики, -контейнери або транспортні засоби. Механізми пункту </w:t>
      </w:r>
      <w:r>
        <w:rPr>
          <w:spacing w:val="2"/>
          <w:sz w:val="28"/>
          <w:lang w:val="uk-UA"/>
        </w:rPr>
        <w:t>КСП</w:t>
      </w:r>
      <w:r>
        <w:rPr>
          <w:sz w:val="28"/>
          <w:lang w:val="uk-UA"/>
        </w:rPr>
        <w:t xml:space="preserve">-15Б можуть </w:t>
      </w:r>
      <w:r>
        <w:rPr>
          <w:spacing w:val="2"/>
          <w:sz w:val="28"/>
          <w:lang w:val="uk-UA"/>
        </w:rPr>
        <w:t>приводитися</w:t>
      </w:r>
      <w:r>
        <w:rPr>
          <w:sz w:val="28"/>
          <w:lang w:val="uk-UA"/>
        </w:rPr>
        <w:t xml:space="preserve"> від двигуна внутрішнього згоряння потужністю 3,5 кВт, електродвигуна потужністю 2,8 кВт або вала відбору потужності трактора. Тому його можна встановлювати в полі і </w:t>
      </w:r>
      <w:r>
        <w:rPr>
          <w:spacing w:val="2"/>
          <w:sz w:val="28"/>
          <w:lang w:val="uk-UA"/>
        </w:rPr>
        <w:t>у</w:t>
      </w:r>
      <w:r>
        <w:rPr>
          <w:sz w:val="28"/>
          <w:lang w:val="uk-UA"/>
        </w:rPr>
        <w:t xml:space="preserve"> сховищ.</w:t>
      </w:r>
    </w:p>
    <w:p w:rsidR="00CE4A2E" w:rsidRDefault="00CE4A2E">
      <w:pPr>
        <w:jc w:val="both"/>
        <w:rPr>
          <w:sz w:val="28"/>
          <w:lang w:val="uk-UA"/>
        </w:rPr>
      </w:pPr>
      <w:r>
        <w:rPr>
          <w:sz w:val="28"/>
          <w:lang w:val="uk-UA"/>
        </w:rPr>
        <w:t xml:space="preserve">Стаціонарний </w:t>
      </w:r>
      <w:r>
        <w:rPr>
          <w:spacing w:val="2"/>
          <w:sz w:val="28"/>
          <w:lang w:val="uk-UA"/>
        </w:rPr>
        <w:t>картоплесортирувальний</w:t>
      </w:r>
      <w:r>
        <w:rPr>
          <w:sz w:val="28"/>
          <w:lang w:val="uk-UA"/>
        </w:rPr>
        <w:t xml:space="preserve"> пункт </w:t>
      </w:r>
      <w:r>
        <w:rPr>
          <w:spacing w:val="2"/>
          <w:sz w:val="28"/>
          <w:lang w:val="uk-UA"/>
        </w:rPr>
        <w:t>ЦСП</w:t>
      </w:r>
      <w:r>
        <w:rPr>
          <w:sz w:val="28"/>
          <w:lang w:val="uk-UA"/>
        </w:rPr>
        <w:t xml:space="preserve">-50 призначений для </w:t>
      </w:r>
      <w:r>
        <w:rPr>
          <w:spacing w:val="2"/>
          <w:sz w:val="28"/>
          <w:lang w:val="uk-UA"/>
        </w:rPr>
        <w:t>післяуборочної</w:t>
      </w:r>
      <w:r>
        <w:rPr>
          <w:sz w:val="28"/>
          <w:lang w:val="uk-UA"/>
        </w:rPr>
        <w:t xml:space="preserve"> обробки картоплі в спеціалізованих господарствах. Пункт складений </w:t>
      </w:r>
      <w:r>
        <w:rPr>
          <w:spacing w:val="2"/>
          <w:sz w:val="28"/>
          <w:lang w:val="uk-UA"/>
        </w:rPr>
        <w:t>з</w:t>
      </w:r>
      <w:r>
        <w:rPr>
          <w:sz w:val="28"/>
          <w:lang w:val="uk-UA"/>
        </w:rPr>
        <w:t xml:space="preserve"> двох приймальних бункерів </w:t>
      </w:r>
      <w:r>
        <w:rPr>
          <w:spacing w:val="2"/>
          <w:sz w:val="28"/>
          <w:lang w:val="uk-UA"/>
        </w:rPr>
        <w:t>ПБК</w:t>
      </w:r>
      <w:r>
        <w:rPr>
          <w:sz w:val="28"/>
          <w:lang w:val="uk-UA"/>
        </w:rPr>
        <w:t xml:space="preserve">-4 (місткістю 10 м3 кожний), двох високопродуктивних </w:t>
      </w:r>
      <w:r>
        <w:rPr>
          <w:spacing w:val="2"/>
          <w:sz w:val="28"/>
          <w:lang w:val="uk-UA"/>
        </w:rPr>
        <w:t>картоплесортировок</w:t>
      </w:r>
      <w:r>
        <w:rPr>
          <w:sz w:val="28"/>
          <w:lang w:val="uk-UA"/>
        </w:rPr>
        <w:t xml:space="preserve"> </w:t>
      </w:r>
      <w:r>
        <w:rPr>
          <w:spacing w:val="2"/>
          <w:sz w:val="28"/>
          <w:lang w:val="uk-UA"/>
        </w:rPr>
        <w:t>КС</w:t>
      </w:r>
      <w:r>
        <w:rPr>
          <w:sz w:val="28"/>
          <w:lang w:val="uk-UA"/>
        </w:rPr>
        <w:t xml:space="preserve">-40, </w:t>
      </w:r>
      <w:r>
        <w:rPr>
          <w:spacing w:val="2"/>
          <w:sz w:val="28"/>
          <w:lang w:val="uk-UA"/>
        </w:rPr>
        <w:t>переборочних</w:t>
      </w:r>
      <w:r>
        <w:rPr>
          <w:sz w:val="28"/>
          <w:lang w:val="uk-UA"/>
        </w:rPr>
        <w:t xml:space="preserve"> столів </w:t>
      </w:r>
      <w:r>
        <w:rPr>
          <w:spacing w:val="2"/>
          <w:sz w:val="28"/>
          <w:lang w:val="uk-UA"/>
        </w:rPr>
        <w:t>СПУ</w:t>
      </w:r>
      <w:r>
        <w:rPr>
          <w:sz w:val="28"/>
          <w:lang w:val="uk-UA"/>
        </w:rPr>
        <w:t xml:space="preserve">-15, бункерів-накопичувачів для </w:t>
      </w:r>
      <w:r>
        <w:rPr>
          <w:spacing w:val="2"/>
          <w:sz w:val="28"/>
          <w:lang w:val="uk-UA"/>
        </w:rPr>
        <w:t>великої</w:t>
      </w:r>
      <w:r>
        <w:rPr>
          <w:sz w:val="28"/>
          <w:lang w:val="uk-UA"/>
        </w:rPr>
        <w:t xml:space="preserve"> і середньої фракцій і системи транспортерів для переміщення бульб і </w:t>
      </w:r>
      <w:r>
        <w:rPr>
          <w:spacing w:val="2"/>
          <w:sz w:val="28"/>
          <w:lang w:val="uk-UA"/>
        </w:rPr>
        <w:t>домішок</w:t>
      </w:r>
      <w:r>
        <w:rPr>
          <w:sz w:val="28"/>
          <w:lang w:val="uk-UA"/>
        </w:rPr>
        <w:t xml:space="preserve">. </w:t>
      </w:r>
      <w:r>
        <w:rPr>
          <w:spacing w:val="2"/>
          <w:sz w:val="28"/>
          <w:lang w:val="uk-UA"/>
        </w:rPr>
        <w:t>Обладнання</w:t>
      </w:r>
      <w:r>
        <w:rPr>
          <w:sz w:val="28"/>
          <w:lang w:val="uk-UA"/>
        </w:rPr>
        <w:t xml:space="preserve"> пункту встановлюють під дахом, що гарантує його </w:t>
      </w:r>
      <w:r>
        <w:rPr>
          <w:spacing w:val="2"/>
          <w:sz w:val="28"/>
          <w:lang w:val="uk-UA"/>
        </w:rPr>
        <w:t>роботу</w:t>
      </w:r>
      <w:r>
        <w:rPr>
          <w:sz w:val="28"/>
          <w:lang w:val="uk-UA"/>
        </w:rPr>
        <w:t xml:space="preserve"> незалежно від погодних умов. Пункт забезпечує прийом і доочистку бульб, прибраних комбайнами, від </w:t>
      </w:r>
      <w:r>
        <w:rPr>
          <w:spacing w:val="2"/>
          <w:sz w:val="28"/>
          <w:lang w:val="uk-UA"/>
        </w:rPr>
        <w:t>домішок</w:t>
      </w:r>
      <w:r>
        <w:rPr>
          <w:sz w:val="28"/>
          <w:lang w:val="uk-UA"/>
        </w:rPr>
        <w:t xml:space="preserve">, сортування бульб на три фракції, перегородку відсортованих середніх і </w:t>
      </w:r>
      <w:r>
        <w:rPr>
          <w:spacing w:val="2"/>
          <w:sz w:val="28"/>
          <w:lang w:val="uk-UA"/>
        </w:rPr>
        <w:t>великих</w:t>
      </w:r>
      <w:r>
        <w:rPr>
          <w:sz w:val="28"/>
          <w:lang w:val="uk-UA"/>
        </w:rPr>
        <w:t xml:space="preserve"> бульб, подачу їх в бункер-накопичувач і </w:t>
      </w:r>
      <w:r>
        <w:rPr>
          <w:spacing w:val="2"/>
          <w:sz w:val="28"/>
          <w:lang w:val="uk-UA"/>
        </w:rPr>
        <w:t>завантаження</w:t>
      </w:r>
      <w:r>
        <w:rPr>
          <w:sz w:val="28"/>
          <w:lang w:val="uk-UA"/>
        </w:rPr>
        <w:t xml:space="preserve"> транспортних засобів. Продуктивність пункту до 50 </w:t>
      </w:r>
      <w:r>
        <w:rPr>
          <w:spacing w:val="2"/>
          <w:sz w:val="28"/>
          <w:lang w:val="uk-UA"/>
        </w:rPr>
        <w:t>т</w:t>
      </w:r>
      <w:r>
        <w:rPr>
          <w:sz w:val="28"/>
          <w:lang w:val="uk-UA"/>
        </w:rPr>
        <w:t>/ч.</w:t>
      </w:r>
    </w:p>
    <w:p w:rsidR="00CE4A2E" w:rsidRDefault="00CE4A2E">
      <w:pPr>
        <w:ind w:left="40" w:firstLine="280"/>
        <w:rPr>
          <w:sz w:val="28"/>
          <w:lang w:val="uk-UA"/>
        </w:rPr>
      </w:pPr>
    </w:p>
    <w:p w:rsidR="00CE4A2E" w:rsidRDefault="00CE4A2E">
      <w:pPr>
        <w:jc w:val="both"/>
        <w:rPr>
          <w:sz w:val="28"/>
          <w:lang w:val="uk-UA"/>
        </w:rPr>
      </w:pPr>
    </w:p>
    <w:p w:rsidR="00CE4A2E" w:rsidRDefault="00CE4A2E">
      <w:pPr>
        <w:jc w:val="both"/>
        <w:rPr>
          <w:sz w:val="28"/>
          <w:lang w:val="uk-UA"/>
        </w:rPr>
      </w:pPr>
    </w:p>
    <w:p w:rsidR="00CE4A2E" w:rsidRDefault="00CE4A2E">
      <w:pPr>
        <w:jc w:val="both"/>
        <w:rPr>
          <w:sz w:val="28"/>
          <w:lang w:val="uk-UA"/>
        </w:rPr>
      </w:pPr>
    </w:p>
    <w:p w:rsidR="00CE4A2E" w:rsidRDefault="00CE4A2E">
      <w:pPr>
        <w:pStyle w:val="a3"/>
      </w:pPr>
      <w:r>
        <w:t>210. На якій передачі повинен рухатись трактор Т-25 при обприскуванні 8 рядків кукурудзи, якщо норма витрат ядохімікатів 80 кг/га, а щохвилинні витрати через 1 розпилювач 0,5 л/хв.?</w:t>
      </w:r>
    </w:p>
    <w:p w:rsidR="00CE4A2E" w:rsidRDefault="00CE4A2E">
      <w:pPr>
        <w:jc w:val="both"/>
        <w:rPr>
          <w:sz w:val="28"/>
          <w:lang w:val="uk-UA"/>
        </w:rPr>
      </w:pPr>
    </w:p>
    <w:p w:rsidR="00CE4A2E" w:rsidRDefault="00CE4A2E">
      <w:pPr>
        <w:jc w:val="both"/>
        <w:rPr>
          <w:sz w:val="28"/>
          <w:lang w:val="uk-UA"/>
        </w:rPr>
      </w:pPr>
      <w:r>
        <w:rPr>
          <w:sz w:val="28"/>
          <w:lang w:val="uk-UA"/>
        </w:rPr>
        <w:t>Швидкість руху трактора Т-25 знайдемо по формулі:</w:t>
      </w:r>
    </w:p>
    <w:p w:rsidR="00CE4A2E" w:rsidRDefault="00CE4A2E">
      <w:pPr>
        <w:jc w:val="both"/>
        <w:rPr>
          <w:sz w:val="28"/>
          <w:lang w:val="uk-UA"/>
        </w:rPr>
      </w:pPr>
      <w:r>
        <w:rPr>
          <w:sz w:val="28"/>
          <w:lang w:val="en-US"/>
        </w:rPr>
        <w:t>v</w:t>
      </w:r>
      <w:r>
        <w:rPr>
          <w:sz w:val="28"/>
          <w:lang w:val="uk-UA"/>
        </w:rPr>
        <w:t xml:space="preserve"> = </w:t>
      </w:r>
      <w:r>
        <w:rPr>
          <w:sz w:val="28"/>
          <w:lang w:val="en-US"/>
        </w:rPr>
        <w:t xml:space="preserve">g * </w:t>
      </w:r>
      <w:r>
        <w:rPr>
          <w:sz w:val="28"/>
          <w:lang w:val="uk-UA"/>
        </w:rPr>
        <w:t xml:space="preserve">600 / </w:t>
      </w:r>
      <w:r>
        <w:rPr>
          <w:sz w:val="28"/>
          <w:lang w:val="en-US"/>
        </w:rPr>
        <w:t>Q * B</w:t>
      </w:r>
      <w:r>
        <w:rPr>
          <w:sz w:val="28"/>
          <w:lang w:val="uk-UA"/>
        </w:rPr>
        <w:t xml:space="preserve">, де </w:t>
      </w:r>
    </w:p>
    <w:p w:rsidR="00CE4A2E" w:rsidRDefault="00CE4A2E">
      <w:pPr>
        <w:jc w:val="both"/>
        <w:rPr>
          <w:sz w:val="28"/>
          <w:lang w:val="uk-UA"/>
        </w:rPr>
      </w:pPr>
      <w:r>
        <w:rPr>
          <w:sz w:val="28"/>
          <w:lang w:val="en-US"/>
        </w:rPr>
        <w:t>Q</w:t>
      </w:r>
      <w:r>
        <w:rPr>
          <w:sz w:val="28"/>
          <w:lang w:val="uk-UA"/>
        </w:rPr>
        <w:t xml:space="preserve"> – норма витрати робочої рідини, </w:t>
      </w:r>
      <w:r>
        <w:rPr>
          <w:sz w:val="28"/>
          <w:lang w:val="en-US"/>
        </w:rPr>
        <w:t>B</w:t>
      </w:r>
      <w:r>
        <w:rPr>
          <w:sz w:val="28"/>
          <w:lang w:val="uk-UA"/>
        </w:rPr>
        <w:t xml:space="preserve"> – ширина захвата машини, </w:t>
      </w:r>
      <w:r>
        <w:rPr>
          <w:sz w:val="28"/>
          <w:lang w:val="en-US"/>
        </w:rPr>
        <w:t>v</w:t>
      </w:r>
      <w:r>
        <w:rPr>
          <w:sz w:val="28"/>
          <w:lang w:val="uk-UA"/>
        </w:rPr>
        <w:t xml:space="preserve"> – робоча швидкість руху агрегату, </w:t>
      </w:r>
      <w:r>
        <w:rPr>
          <w:sz w:val="28"/>
          <w:lang w:val="en-US"/>
        </w:rPr>
        <w:t>g</w:t>
      </w:r>
      <w:r>
        <w:rPr>
          <w:sz w:val="28"/>
          <w:lang w:val="uk-UA"/>
        </w:rPr>
        <w:t xml:space="preserve"> - хвилинні витрати ядохіікатів.</w:t>
      </w:r>
    </w:p>
    <w:p w:rsidR="00CE4A2E" w:rsidRDefault="00CE4A2E">
      <w:pPr>
        <w:jc w:val="both"/>
        <w:rPr>
          <w:sz w:val="28"/>
          <w:lang w:val="uk-UA"/>
        </w:rPr>
      </w:pPr>
      <w:r>
        <w:rPr>
          <w:sz w:val="28"/>
          <w:lang w:val="uk-UA"/>
        </w:rPr>
        <w:t>При ширині між рядками 70 см:</w:t>
      </w:r>
    </w:p>
    <w:p w:rsidR="00CE4A2E" w:rsidRDefault="00CE4A2E">
      <w:pPr>
        <w:jc w:val="both"/>
        <w:rPr>
          <w:sz w:val="28"/>
          <w:lang w:val="uk-UA"/>
        </w:rPr>
      </w:pPr>
      <w:r>
        <w:rPr>
          <w:sz w:val="28"/>
          <w:lang w:val="en-US"/>
        </w:rPr>
        <w:t>v</w:t>
      </w:r>
      <w:r>
        <w:rPr>
          <w:sz w:val="28"/>
        </w:rPr>
        <w:t xml:space="preserve"> = </w:t>
      </w:r>
      <w:r>
        <w:rPr>
          <w:sz w:val="28"/>
          <w:lang w:val="uk-UA"/>
        </w:rPr>
        <w:t>0,5х600/80х0,7х8=21 км/год.</w:t>
      </w:r>
    </w:p>
    <w:p w:rsidR="00CE4A2E" w:rsidRDefault="00CE4A2E">
      <w:pPr>
        <w:jc w:val="both"/>
        <w:rPr>
          <w:sz w:val="28"/>
          <w:lang w:val="uk-UA"/>
        </w:rPr>
      </w:pPr>
    </w:p>
    <w:p w:rsidR="00CE4A2E" w:rsidRDefault="00CE4A2E">
      <w:pPr>
        <w:jc w:val="both"/>
        <w:rPr>
          <w:sz w:val="28"/>
          <w:lang w:val="uk-UA"/>
        </w:rPr>
      </w:pPr>
    </w:p>
    <w:p w:rsidR="00CE4A2E" w:rsidRDefault="00CE4A2E">
      <w:pPr>
        <w:jc w:val="both"/>
        <w:rPr>
          <w:sz w:val="28"/>
          <w:lang w:val="uk-UA"/>
        </w:rPr>
      </w:pPr>
      <w:r>
        <w:rPr>
          <w:sz w:val="28"/>
          <w:lang w:val="uk-UA"/>
        </w:rPr>
        <w:t>При ширині між рядками 90 см:</w:t>
      </w:r>
    </w:p>
    <w:p w:rsidR="00CE4A2E" w:rsidRDefault="00CE4A2E">
      <w:pPr>
        <w:jc w:val="both"/>
        <w:rPr>
          <w:sz w:val="28"/>
          <w:lang w:val="uk-UA"/>
        </w:rPr>
      </w:pPr>
      <w:r>
        <w:rPr>
          <w:sz w:val="28"/>
          <w:lang w:val="en-US"/>
        </w:rPr>
        <w:t>v</w:t>
      </w:r>
      <w:r>
        <w:rPr>
          <w:sz w:val="28"/>
        </w:rPr>
        <w:t xml:space="preserve"> = </w:t>
      </w:r>
      <w:r>
        <w:rPr>
          <w:sz w:val="28"/>
          <w:lang w:val="uk-UA"/>
        </w:rPr>
        <w:t>0,5х600/80х0,9х8=27 км/год.</w:t>
      </w:r>
    </w:p>
    <w:p w:rsidR="00CE4A2E" w:rsidRDefault="00CE4A2E">
      <w:pPr>
        <w:jc w:val="both"/>
        <w:rPr>
          <w:sz w:val="28"/>
          <w:lang w:val="uk-UA"/>
        </w:rPr>
      </w:pPr>
    </w:p>
    <w:p w:rsidR="00CE4A2E" w:rsidRDefault="00CE4A2E">
      <w:pPr>
        <w:pStyle w:val="a3"/>
      </w:pPr>
    </w:p>
    <w:p w:rsidR="00CE4A2E" w:rsidRDefault="00CE4A2E">
      <w:pPr>
        <w:pStyle w:val="a3"/>
      </w:pPr>
      <w:r>
        <w:t>211. Визначити хвилинні витрати ядохімікатів обприскувачем, що обробляє 8 рядків кукурудзи при нормі витрат робочої рідини 70 кг/га і швидкості трактора 6 км/год.</w:t>
      </w:r>
    </w:p>
    <w:p w:rsidR="00CE4A2E" w:rsidRDefault="00CE4A2E">
      <w:pPr>
        <w:jc w:val="both"/>
        <w:rPr>
          <w:sz w:val="28"/>
          <w:lang w:val="uk-UA"/>
        </w:rPr>
      </w:pPr>
    </w:p>
    <w:p w:rsidR="00CE4A2E" w:rsidRDefault="00CE4A2E">
      <w:pPr>
        <w:jc w:val="both"/>
        <w:rPr>
          <w:sz w:val="28"/>
          <w:lang w:val="uk-UA"/>
        </w:rPr>
      </w:pPr>
      <w:r>
        <w:rPr>
          <w:sz w:val="28"/>
          <w:lang w:val="uk-UA"/>
        </w:rPr>
        <w:t xml:space="preserve">Хвилинні витрати ядохіікатів обприскувачем обчислюються за формулою: </w:t>
      </w:r>
    </w:p>
    <w:p w:rsidR="00CE4A2E" w:rsidRDefault="00CE4A2E">
      <w:pPr>
        <w:jc w:val="both"/>
        <w:rPr>
          <w:sz w:val="28"/>
          <w:lang w:val="uk-UA"/>
        </w:rPr>
      </w:pPr>
      <w:r>
        <w:rPr>
          <w:sz w:val="28"/>
          <w:lang w:val="en-US"/>
        </w:rPr>
        <w:t>g = Q * B * v / 600</w:t>
      </w:r>
      <w:r>
        <w:rPr>
          <w:sz w:val="28"/>
          <w:lang w:val="uk-UA"/>
        </w:rPr>
        <w:t>,</w:t>
      </w:r>
    </w:p>
    <w:p w:rsidR="00CE4A2E" w:rsidRDefault="00CE4A2E">
      <w:pPr>
        <w:jc w:val="both"/>
        <w:rPr>
          <w:sz w:val="28"/>
          <w:lang w:val="uk-UA"/>
        </w:rPr>
      </w:pPr>
      <w:r>
        <w:rPr>
          <w:sz w:val="28"/>
          <w:lang w:val="uk-UA"/>
        </w:rPr>
        <w:t xml:space="preserve">де: </w:t>
      </w:r>
      <w:r>
        <w:rPr>
          <w:sz w:val="28"/>
          <w:lang w:val="en-US"/>
        </w:rPr>
        <w:t>Q</w:t>
      </w:r>
      <w:r>
        <w:rPr>
          <w:sz w:val="28"/>
        </w:rPr>
        <w:t xml:space="preserve"> – </w:t>
      </w:r>
      <w:r>
        <w:rPr>
          <w:sz w:val="28"/>
          <w:lang w:val="uk-UA"/>
        </w:rPr>
        <w:t>норма витрати робочої рідини</w:t>
      </w:r>
      <w:r>
        <w:rPr>
          <w:sz w:val="28"/>
        </w:rPr>
        <w:t xml:space="preserve">, </w:t>
      </w:r>
      <w:r>
        <w:rPr>
          <w:sz w:val="28"/>
          <w:lang w:val="en-US"/>
        </w:rPr>
        <w:t>B</w:t>
      </w:r>
      <w:r>
        <w:rPr>
          <w:sz w:val="28"/>
        </w:rPr>
        <w:t xml:space="preserve"> – </w:t>
      </w:r>
      <w:r>
        <w:rPr>
          <w:sz w:val="28"/>
          <w:lang w:val="uk-UA"/>
        </w:rPr>
        <w:t>ширина захвата машини</w:t>
      </w:r>
      <w:r>
        <w:rPr>
          <w:sz w:val="28"/>
        </w:rPr>
        <w:t xml:space="preserve">, </w:t>
      </w:r>
      <w:r>
        <w:rPr>
          <w:sz w:val="28"/>
          <w:lang w:val="en-US"/>
        </w:rPr>
        <w:t>v</w:t>
      </w:r>
      <w:r>
        <w:rPr>
          <w:sz w:val="28"/>
        </w:rPr>
        <w:t xml:space="preserve"> –</w:t>
      </w:r>
      <w:r>
        <w:rPr>
          <w:sz w:val="28"/>
          <w:lang w:val="uk-UA"/>
        </w:rPr>
        <w:t xml:space="preserve"> робоча швидкість руху агрегату.</w:t>
      </w:r>
    </w:p>
    <w:p w:rsidR="00CE4A2E" w:rsidRDefault="00CE4A2E">
      <w:pPr>
        <w:jc w:val="both"/>
        <w:rPr>
          <w:sz w:val="28"/>
          <w:lang w:val="uk-UA"/>
        </w:rPr>
      </w:pPr>
      <w:r>
        <w:rPr>
          <w:sz w:val="28"/>
          <w:lang w:val="uk-UA"/>
        </w:rPr>
        <w:t>При ширині між рядками кукурудзи 70 см, хвилинні витрати ядохімікатів будуть:</w:t>
      </w:r>
    </w:p>
    <w:p w:rsidR="00CE4A2E" w:rsidRDefault="00CE4A2E">
      <w:pPr>
        <w:jc w:val="both"/>
        <w:rPr>
          <w:sz w:val="28"/>
          <w:lang w:val="uk-UA"/>
        </w:rPr>
      </w:pPr>
      <w:r>
        <w:rPr>
          <w:sz w:val="28"/>
          <w:lang w:val="uk-UA"/>
        </w:rPr>
        <w:t>70х8х0,7х6/600=3,92,</w:t>
      </w:r>
    </w:p>
    <w:p w:rsidR="00CE4A2E" w:rsidRDefault="00CE4A2E">
      <w:pPr>
        <w:jc w:val="both"/>
        <w:rPr>
          <w:sz w:val="28"/>
          <w:lang w:val="uk-UA"/>
        </w:rPr>
      </w:pPr>
      <w:r>
        <w:rPr>
          <w:sz w:val="28"/>
          <w:lang w:val="uk-UA"/>
        </w:rPr>
        <w:t>а при ширині 90 см</w:t>
      </w:r>
    </w:p>
    <w:p w:rsidR="00CE4A2E" w:rsidRDefault="00CE4A2E">
      <w:pPr>
        <w:jc w:val="both"/>
        <w:rPr>
          <w:sz w:val="28"/>
          <w:lang w:val="uk-UA"/>
        </w:rPr>
      </w:pPr>
      <w:r>
        <w:rPr>
          <w:sz w:val="28"/>
          <w:lang w:val="uk-UA"/>
        </w:rPr>
        <w:t>70х8х0,9х6/600=5,04</w:t>
      </w:r>
    </w:p>
    <w:p w:rsidR="00CE4A2E" w:rsidRDefault="00CE4A2E">
      <w:pPr>
        <w:jc w:val="center"/>
        <w:rPr>
          <w:b/>
          <w:bCs/>
          <w:sz w:val="28"/>
          <w:lang w:val="uk-UA"/>
        </w:rPr>
      </w:pPr>
      <w:r>
        <w:rPr>
          <w:sz w:val="28"/>
          <w:lang w:val="uk-UA"/>
        </w:rPr>
        <w:br w:type="page"/>
      </w:r>
      <w:r>
        <w:rPr>
          <w:b/>
          <w:bCs/>
          <w:sz w:val="28"/>
          <w:lang w:val="uk-UA"/>
        </w:rPr>
        <w:t>Список використаної літератури:</w:t>
      </w:r>
    </w:p>
    <w:p w:rsidR="00CE4A2E" w:rsidRDefault="00CE4A2E">
      <w:pPr>
        <w:jc w:val="center"/>
        <w:rPr>
          <w:b/>
          <w:bCs/>
          <w:sz w:val="28"/>
          <w:lang w:val="uk-UA"/>
        </w:rPr>
      </w:pPr>
    </w:p>
    <w:p w:rsidR="00CE4A2E" w:rsidRDefault="00CE4A2E">
      <w:pPr>
        <w:numPr>
          <w:ilvl w:val="0"/>
          <w:numId w:val="1"/>
        </w:numPr>
        <w:jc w:val="both"/>
        <w:rPr>
          <w:sz w:val="28"/>
        </w:rPr>
      </w:pPr>
      <w:r>
        <w:rPr>
          <w:sz w:val="28"/>
        </w:rPr>
        <w:t>Сельскохозяйственные машины. А.Н. Карпенко, А.А. Зеленев, В.М. Халанский. М.: Колос, 1979.</w:t>
      </w:r>
    </w:p>
    <w:p w:rsidR="00CE4A2E" w:rsidRDefault="00CE4A2E">
      <w:pPr>
        <w:numPr>
          <w:ilvl w:val="0"/>
          <w:numId w:val="1"/>
        </w:numPr>
        <w:jc w:val="both"/>
        <w:rPr>
          <w:sz w:val="28"/>
        </w:rPr>
      </w:pPr>
      <w:r>
        <w:rPr>
          <w:sz w:val="28"/>
        </w:rPr>
        <w:t>Гуревич А.М. и Сорокин Е.М. Тракторы и автомобили. М., «Колос», 1978.</w:t>
      </w:r>
    </w:p>
    <w:p w:rsidR="00CE4A2E" w:rsidRDefault="00CE4A2E">
      <w:pPr>
        <w:numPr>
          <w:ilvl w:val="0"/>
          <w:numId w:val="1"/>
        </w:numPr>
        <w:jc w:val="both"/>
        <w:rPr>
          <w:sz w:val="28"/>
        </w:rPr>
      </w:pPr>
      <w:r>
        <w:rPr>
          <w:sz w:val="28"/>
          <w:lang w:val="uk-UA"/>
        </w:rPr>
        <w:t>П</w:t>
      </w:r>
      <w:r>
        <w:rPr>
          <w:sz w:val="28"/>
        </w:rPr>
        <w:t>одсолнечник. – М.: Агропромиздат, 1990.</w:t>
      </w:r>
    </w:p>
    <w:p w:rsidR="00CE4A2E" w:rsidRDefault="00CE4A2E">
      <w:pPr>
        <w:numPr>
          <w:ilvl w:val="0"/>
          <w:numId w:val="1"/>
        </w:numPr>
        <w:jc w:val="both"/>
        <w:rPr>
          <w:sz w:val="28"/>
        </w:rPr>
      </w:pPr>
      <w:r>
        <w:rPr>
          <w:sz w:val="28"/>
          <w:lang w:val="uk-UA"/>
        </w:rPr>
        <w:t>Довідник з експлуатації машинно-тракторного парку / В.Ю. Ільченко, П.І. Карасьов та ін. К.: Урожай, 1987.</w:t>
      </w:r>
      <w:bookmarkStart w:id="0" w:name="_GoBack"/>
      <w:bookmarkEnd w:id="0"/>
    </w:p>
    <w:sectPr w:rsidR="00CE4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0035F"/>
    <w:multiLevelType w:val="hybridMultilevel"/>
    <w:tmpl w:val="F2EA8C6A"/>
    <w:lvl w:ilvl="0" w:tplc="5C96632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D31"/>
    <w:rsid w:val="00172376"/>
    <w:rsid w:val="00314945"/>
    <w:rsid w:val="008D6D31"/>
    <w:rsid w:val="00CE4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5644E8D6-7D0C-444F-932D-BB3BF6E1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4248"/>
      <w:outlineLvl w:val="0"/>
    </w:pPr>
    <w:rPr>
      <w:sz w:val="32"/>
      <w:lang w:val="uk-UA"/>
    </w:rPr>
  </w:style>
  <w:style w:type="paragraph" w:styleId="2">
    <w:name w:val="heading 2"/>
    <w:basedOn w:val="a"/>
    <w:next w:val="a"/>
    <w:qFormat/>
    <w:pPr>
      <w:keepNext/>
      <w:jc w:val="center"/>
      <w:outlineLvl w:val="1"/>
    </w:pPr>
    <w:rPr>
      <w:b/>
      <w:bCs/>
      <w:sz w:val="5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bCs/>
      <w:sz w:val="28"/>
      <w:lang w:val="uk-UA"/>
    </w:rPr>
  </w:style>
  <w:style w:type="paragraph" w:styleId="a4">
    <w:name w:val="caption"/>
    <w:basedOn w:val="a"/>
    <w:next w:val="a"/>
    <w:qFormat/>
    <w:pPr>
      <w:ind w:firstLine="300"/>
    </w:pPr>
    <w:rPr>
      <w:sz w:val="28"/>
      <w:szCs w:val="20"/>
    </w:rPr>
  </w:style>
  <w:style w:type="paragraph" w:styleId="a5">
    <w:name w:val="Body Text Indent"/>
    <w:basedOn w:val="a"/>
    <w:semiHidden/>
    <w:pPr>
      <w:widowControl w:val="0"/>
      <w:autoSpaceDE w:val="0"/>
      <w:autoSpaceDN w:val="0"/>
      <w:adjustRightInd w:val="0"/>
      <w:ind w:firstLine="320"/>
      <w:jc w:val="both"/>
    </w:pPr>
    <w:rPr>
      <w:sz w:val="20"/>
      <w:szCs w:val="20"/>
    </w:rPr>
  </w:style>
  <w:style w:type="paragraph" w:styleId="20">
    <w:name w:val="Body Text Indent 2"/>
    <w:basedOn w:val="a"/>
    <w:semiHidden/>
    <w:pPr>
      <w:widowControl w:val="0"/>
      <w:autoSpaceDE w:val="0"/>
      <w:autoSpaceDN w:val="0"/>
      <w:adjustRightInd w:val="0"/>
      <w:ind w:firstLine="300"/>
      <w:jc w:val="both"/>
    </w:pPr>
    <w:rPr>
      <w:sz w:val="28"/>
      <w:szCs w:val="20"/>
    </w:rPr>
  </w:style>
  <w:style w:type="paragraph" w:customStyle="1" w:styleId="FR2">
    <w:name w:val="FR2"/>
    <w:pPr>
      <w:widowControl w:val="0"/>
      <w:autoSpaceDE w:val="0"/>
      <w:autoSpaceDN w:val="0"/>
      <w:adjustRightInd w:val="0"/>
      <w:spacing w:before="60"/>
      <w:ind w:left="320"/>
      <w:jc w:val="both"/>
    </w:pPr>
    <w:rPr>
      <w:sz w:val="16"/>
      <w:szCs w:val="16"/>
    </w:rPr>
  </w:style>
  <w:style w:type="paragraph" w:styleId="a6">
    <w:name w:val="Title"/>
    <w:basedOn w:val="a"/>
    <w:qFormat/>
    <w:pPr>
      <w:jc w:val="center"/>
    </w:pPr>
    <w:rPr>
      <w:b/>
      <w:bCs/>
      <w:sz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3510</Words>
  <Characters>20010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МІНІСТЕРСТВО АГРАРНОЇ ПОЛІТИКИ УКРАЇНИ</vt:lpstr>
    </vt:vector>
  </TitlesOfParts>
  <Company>Home</Company>
  <LinksUpToDate>false</LinksUpToDate>
  <CharactersWithSpaces>23474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АГРАРНОЇ ПОЛІТИКИ УКРАЇНИ</dc:title>
  <dc:subject/>
  <dc:creator>Andrey &amp; Sergey Shatov</dc:creator>
  <cp:keywords/>
  <dc:description/>
  <cp:lastModifiedBy>admin</cp:lastModifiedBy>
  <cp:revision>2</cp:revision>
  <dcterms:created xsi:type="dcterms:W3CDTF">2014-02-08T10:32:00Z</dcterms:created>
  <dcterms:modified xsi:type="dcterms:W3CDTF">2014-02-08T10:32:00Z</dcterms:modified>
</cp:coreProperties>
</file>