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880" w:rsidRDefault="00B95880" w:rsidP="00707B17">
      <w:pPr>
        <w:spacing w:after="0" w:line="360" w:lineRule="auto"/>
        <w:ind w:firstLine="425"/>
        <w:jc w:val="center"/>
        <w:rPr>
          <w:rFonts w:ascii="Times New Roman" w:hAnsi="Times New Roman"/>
          <w:sz w:val="28"/>
          <w:szCs w:val="28"/>
        </w:rPr>
      </w:pPr>
    </w:p>
    <w:p w:rsidR="0076004A" w:rsidRDefault="0076004A" w:rsidP="00707B17">
      <w:pPr>
        <w:spacing w:after="0" w:line="360" w:lineRule="auto"/>
        <w:ind w:firstLine="425"/>
        <w:jc w:val="center"/>
        <w:rPr>
          <w:rFonts w:ascii="Times New Roman" w:hAnsi="Times New Roman"/>
          <w:sz w:val="28"/>
          <w:szCs w:val="28"/>
        </w:rPr>
      </w:pPr>
      <w:r>
        <w:rPr>
          <w:rFonts w:ascii="Times New Roman" w:hAnsi="Times New Roman"/>
          <w:sz w:val="28"/>
          <w:szCs w:val="28"/>
        </w:rPr>
        <w:t>ВВЕДЕНИЕ</w:t>
      </w:r>
    </w:p>
    <w:p w:rsidR="0076004A" w:rsidRDefault="0076004A" w:rsidP="00707B17">
      <w:pPr>
        <w:spacing w:after="0" w:line="360" w:lineRule="auto"/>
        <w:ind w:firstLine="425"/>
        <w:jc w:val="center"/>
        <w:rPr>
          <w:rFonts w:ascii="Times New Roman" w:hAnsi="Times New Roman"/>
          <w:sz w:val="28"/>
          <w:szCs w:val="28"/>
        </w:rPr>
      </w:pPr>
    </w:p>
    <w:p w:rsidR="0076004A" w:rsidRDefault="0076004A" w:rsidP="00707B17">
      <w:pPr>
        <w:spacing w:after="0" w:line="360" w:lineRule="auto"/>
        <w:ind w:firstLine="425"/>
        <w:jc w:val="both"/>
        <w:rPr>
          <w:rFonts w:ascii="Times New Roman" w:hAnsi="Times New Roman"/>
          <w:sz w:val="28"/>
          <w:szCs w:val="28"/>
        </w:rPr>
      </w:pPr>
      <w:r>
        <w:rPr>
          <w:rFonts w:ascii="Times New Roman" w:hAnsi="Times New Roman"/>
          <w:sz w:val="28"/>
          <w:szCs w:val="28"/>
        </w:rPr>
        <w:t>Каждое предприятие имеет в своей структуре такую службу, которая занимается материально-техническим обеспечением. Существование такой службы является необходимым для создания системы эффективного функционирования предприятия.</w:t>
      </w:r>
    </w:p>
    <w:p w:rsidR="0076004A" w:rsidRDefault="0076004A" w:rsidP="006C0CA1">
      <w:pPr>
        <w:spacing w:after="0" w:line="360" w:lineRule="auto"/>
        <w:ind w:firstLine="425"/>
        <w:jc w:val="both"/>
        <w:rPr>
          <w:rFonts w:ascii="Times New Roman" w:hAnsi="Times New Roman"/>
          <w:sz w:val="28"/>
          <w:szCs w:val="28"/>
        </w:rPr>
      </w:pPr>
      <w:r>
        <w:rPr>
          <w:rFonts w:ascii="Times New Roman" w:hAnsi="Times New Roman"/>
          <w:sz w:val="28"/>
          <w:szCs w:val="28"/>
        </w:rPr>
        <w:t xml:space="preserve">Рыночная экономика вызвала существенные изменения в материально-техническом обеспечении организаций. В связи с тем, что быстро растет запрашиваемый рынком ассортимент, длительность производственного цикла сокращается, сокращается время на внедрение нового продукта в производство, организации поставлены в условия жесткой конкурентной борьбы, все больше возрастает значение закупочной логистики. В результате, практически все виды деятельности предприятия стали в большей степени зависеть от состояния материально-технического снабжения. </w:t>
      </w:r>
    </w:p>
    <w:p w:rsidR="0076004A" w:rsidRDefault="0076004A" w:rsidP="006C0CA1">
      <w:pPr>
        <w:spacing w:after="0" w:line="360" w:lineRule="auto"/>
        <w:ind w:firstLine="425"/>
        <w:jc w:val="both"/>
        <w:rPr>
          <w:rFonts w:ascii="Times New Roman" w:hAnsi="Times New Roman"/>
          <w:sz w:val="28"/>
          <w:szCs w:val="28"/>
        </w:rPr>
      </w:pPr>
      <w:r>
        <w:rPr>
          <w:rFonts w:ascii="Times New Roman" w:hAnsi="Times New Roman"/>
          <w:sz w:val="28"/>
          <w:szCs w:val="28"/>
        </w:rPr>
        <w:t>Закупочная логистика является одной из основных логистических подсистем. Ее общая цель может быть определена как приобретение необходимых товаров нужного качества и количества с доставкой в нужное место и время от надежного поставщика, с хорошим сервисом и по выгодной цене. От качества материальных ресурсов, их цены, своевременности поставок зависит весь производственный процесс, качество готовой продукции, а в результате и качество обслуживания потребителей.</w:t>
      </w:r>
    </w:p>
    <w:p w:rsidR="0076004A" w:rsidRDefault="0076004A" w:rsidP="006C0CA1">
      <w:pPr>
        <w:spacing w:after="0" w:line="360" w:lineRule="auto"/>
        <w:ind w:firstLine="425"/>
        <w:jc w:val="both"/>
        <w:rPr>
          <w:rFonts w:ascii="Times New Roman" w:hAnsi="Times New Roman"/>
          <w:sz w:val="28"/>
          <w:szCs w:val="28"/>
        </w:rPr>
      </w:pPr>
      <w:r>
        <w:rPr>
          <w:rFonts w:ascii="Times New Roman" w:hAnsi="Times New Roman"/>
          <w:sz w:val="28"/>
          <w:szCs w:val="28"/>
        </w:rPr>
        <w:t>На снабжение предприятия тратят примерно 60% от общих расходов. Это значительная часть. Оптимизация в этой области может принести большие выгоды. Поэтому для поддержания и повышения конкурентоспособности организации и эффективности ее деятельности необходима эффективная организация снабжения.</w:t>
      </w:r>
    </w:p>
    <w:p w:rsidR="0076004A" w:rsidRDefault="0076004A" w:rsidP="006C0CA1">
      <w:pPr>
        <w:spacing w:after="0" w:line="360" w:lineRule="auto"/>
        <w:ind w:firstLine="425"/>
        <w:jc w:val="both"/>
        <w:rPr>
          <w:rFonts w:ascii="Times New Roman" w:hAnsi="Times New Roman"/>
          <w:sz w:val="28"/>
          <w:szCs w:val="28"/>
        </w:rPr>
      </w:pPr>
      <w:r>
        <w:rPr>
          <w:rFonts w:ascii="Times New Roman" w:hAnsi="Times New Roman"/>
          <w:sz w:val="28"/>
          <w:szCs w:val="28"/>
        </w:rPr>
        <w:t>В данной работе пойдет речь о закупке продуктов питания для детского сада. Качество закупаемой продукции и надежность поставки напрямую влияют на здоровье и физическое развитие детей. Поэтому актуальной проблемой является выбор поставщика, в наиболее полной мере удовлетворяющего требованиям детского сада.</w:t>
      </w:r>
    </w:p>
    <w:p w:rsidR="0076004A" w:rsidRDefault="0076004A" w:rsidP="006C0CA1">
      <w:pPr>
        <w:spacing w:after="0" w:line="360" w:lineRule="auto"/>
        <w:ind w:firstLine="425"/>
        <w:jc w:val="both"/>
        <w:rPr>
          <w:rFonts w:ascii="Times New Roman" w:hAnsi="Times New Roman"/>
          <w:sz w:val="28"/>
          <w:szCs w:val="28"/>
        </w:rPr>
      </w:pPr>
      <w:r>
        <w:rPr>
          <w:rFonts w:ascii="Times New Roman" w:hAnsi="Times New Roman"/>
          <w:sz w:val="28"/>
          <w:szCs w:val="28"/>
        </w:rPr>
        <w:t>Объектом работы является отдел по закупке продуктов питания детского сада №15 Грязовецкого района. Предметом является его закупочная деятельность.</w:t>
      </w:r>
    </w:p>
    <w:p w:rsidR="0076004A" w:rsidRDefault="0076004A" w:rsidP="006C0CA1">
      <w:pPr>
        <w:spacing w:after="0" w:line="360" w:lineRule="auto"/>
        <w:ind w:firstLine="425"/>
        <w:jc w:val="both"/>
        <w:rPr>
          <w:rFonts w:ascii="Times New Roman" w:hAnsi="Times New Roman"/>
          <w:sz w:val="28"/>
          <w:szCs w:val="28"/>
        </w:rPr>
      </w:pPr>
      <w:r>
        <w:rPr>
          <w:rFonts w:ascii="Times New Roman" w:hAnsi="Times New Roman"/>
          <w:sz w:val="28"/>
          <w:szCs w:val="28"/>
        </w:rPr>
        <w:t>Цель работы – проанализировать планирование закупок, провести оценку поставщиков по уже заключенным договорам, на основе имеющихся данных выбрать наиболее подходящего поставщика для заключения долгосрочного договора.</w:t>
      </w:r>
    </w:p>
    <w:p w:rsidR="0076004A" w:rsidRDefault="0076004A" w:rsidP="006C0CA1">
      <w:pPr>
        <w:spacing w:after="0" w:line="360" w:lineRule="auto"/>
        <w:ind w:firstLine="425"/>
        <w:jc w:val="both"/>
        <w:rPr>
          <w:rFonts w:ascii="Times New Roman" w:hAnsi="Times New Roman"/>
          <w:sz w:val="28"/>
          <w:szCs w:val="28"/>
        </w:rPr>
      </w:pPr>
      <w:r>
        <w:rPr>
          <w:rFonts w:ascii="Times New Roman" w:hAnsi="Times New Roman"/>
          <w:sz w:val="28"/>
          <w:szCs w:val="28"/>
        </w:rPr>
        <w:t>Для реализации цели необходимо решить ряд задач:</w:t>
      </w:r>
    </w:p>
    <w:p w:rsidR="0076004A" w:rsidRDefault="0076004A" w:rsidP="004D5211">
      <w:pPr>
        <w:pStyle w:val="1"/>
        <w:numPr>
          <w:ilvl w:val="0"/>
          <w:numId w:val="33"/>
        </w:numPr>
        <w:spacing w:after="0" w:line="360" w:lineRule="auto"/>
        <w:jc w:val="both"/>
        <w:rPr>
          <w:rFonts w:ascii="Times New Roman" w:hAnsi="Times New Roman"/>
          <w:sz w:val="28"/>
          <w:szCs w:val="28"/>
        </w:rPr>
      </w:pPr>
      <w:r>
        <w:rPr>
          <w:rFonts w:ascii="Times New Roman" w:hAnsi="Times New Roman"/>
          <w:sz w:val="28"/>
          <w:szCs w:val="28"/>
        </w:rPr>
        <w:t>Изучить основные теоретические сведения по закупочной логистике.</w:t>
      </w:r>
    </w:p>
    <w:p w:rsidR="0076004A" w:rsidRDefault="0076004A" w:rsidP="004D5211">
      <w:pPr>
        <w:pStyle w:val="1"/>
        <w:numPr>
          <w:ilvl w:val="0"/>
          <w:numId w:val="33"/>
        </w:numPr>
        <w:spacing w:after="0" w:line="360" w:lineRule="auto"/>
        <w:jc w:val="both"/>
        <w:rPr>
          <w:rFonts w:ascii="Times New Roman" w:hAnsi="Times New Roman"/>
          <w:sz w:val="28"/>
          <w:szCs w:val="28"/>
        </w:rPr>
      </w:pPr>
      <w:r>
        <w:rPr>
          <w:rFonts w:ascii="Times New Roman" w:hAnsi="Times New Roman"/>
          <w:sz w:val="28"/>
          <w:szCs w:val="28"/>
        </w:rPr>
        <w:t>Выделить основные критерии для оценки и выбора поставщика.</w:t>
      </w:r>
    </w:p>
    <w:p w:rsidR="0076004A" w:rsidRDefault="0076004A" w:rsidP="004D5211">
      <w:pPr>
        <w:pStyle w:val="1"/>
        <w:numPr>
          <w:ilvl w:val="0"/>
          <w:numId w:val="33"/>
        </w:numPr>
        <w:spacing w:after="0" w:line="360" w:lineRule="auto"/>
        <w:jc w:val="both"/>
        <w:rPr>
          <w:rFonts w:ascii="Times New Roman" w:hAnsi="Times New Roman"/>
          <w:sz w:val="28"/>
          <w:szCs w:val="28"/>
        </w:rPr>
      </w:pPr>
      <w:r>
        <w:rPr>
          <w:rFonts w:ascii="Times New Roman" w:hAnsi="Times New Roman"/>
          <w:sz w:val="28"/>
          <w:szCs w:val="28"/>
        </w:rPr>
        <w:t>Сформулировать задачу выбора поставщика.</w:t>
      </w:r>
    </w:p>
    <w:p w:rsidR="0076004A" w:rsidRDefault="0076004A" w:rsidP="004D5211">
      <w:pPr>
        <w:pStyle w:val="1"/>
        <w:numPr>
          <w:ilvl w:val="0"/>
          <w:numId w:val="33"/>
        </w:numPr>
        <w:spacing w:after="0" w:line="360" w:lineRule="auto"/>
        <w:jc w:val="both"/>
        <w:rPr>
          <w:rFonts w:ascii="Times New Roman" w:hAnsi="Times New Roman"/>
          <w:sz w:val="28"/>
          <w:szCs w:val="28"/>
        </w:rPr>
      </w:pPr>
      <w:r>
        <w:rPr>
          <w:rFonts w:ascii="Times New Roman" w:hAnsi="Times New Roman"/>
          <w:sz w:val="28"/>
          <w:szCs w:val="28"/>
        </w:rPr>
        <w:t>Используя необходимые формулы для расчета, провести выбор поставщика.</w:t>
      </w:r>
    </w:p>
    <w:p w:rsidR="0076004A" w:rsidRPr="00705C28" w:rsidRDefault="0076004A" w:rsidP="00705C28">
      <w:pPr>
        <w:spacing w:after="0" w:line="360" w:lineRule="auto"/>
        <w:ind w:firstLine="426"/>
        <w:jc w:val="both"/>
        <w:rPr>
          <w:rFonts w:ascii="Times New Roman" w:hAnsi="Times New Roman"/>
          <w:sz w:val="28"/>
          <w:szCs w:val="28"/>
        </w:rPr>
      </w:pPr>
      <w:r>
        <w:rPr>
          <w:rFonts w:ascii="Times New Roman" w:hAnsi="Times New Roman"/>
          <w:sz w:val="28"/>
          <w:szCs w:val="28"/>
        </w:rPr>
        <w:t>Расчеты были проведены с помощью метода экспертных оценок и метод определения оптимального размера заказа.</w:t>
      </w:r>
    </w:p>
    <w:p w:rsidR="0076004A" w:rsidRDefault="0076004A" w:rsidP="004D5211">
      <w:pPr>
        <w:spacing w:after="0" w:line="360" w:lineRule="auto"/>
        <w:jc w:val="both"/>
        <w:rPr>
          <w:rFonts w:ascii="Times New Roman" w:hAnsi="Times New Roman"/>
          <w:sz w:val="28"/>
          <w:szCs w:val="28"/>
        </w:rPr>
      </w:pPr>
    </w:p>
    <w:p w:rsidR="0076004A" w:rsidRDefault="0076004A" w:rsidP="004D5211">
      <w:pPr>
        <w:spacing w:after="0" w:line="360" w:lineRule="auto"/>
        <w:jc w:val="both"/>
        <w:rPr>
          <w:rFonts w:ascii="Times New Roman" w:hAnsi="Times New Roman"/>
          <w:sz w:val="28"/>
          <w:szCs w:val="28"/>
        </w:rPr>
      </w:pPr>
    </w:p>
    <w:p w:rsidR="0076004A" w:rsidRDefault="0076004A" w:rsidP="004D5211">
      <w:pPr>
        <w:spacing w:after="0" w:line="360" w:lineRule="auto"/>
        <w:jc w:val="both"/>
        <w:rPr>
          <w:rFonts w:ascii="Times New Roman" w:hAnsi="Times New Roman"/>
          <w:sz w:val="28"/>
          <w:szCs w:val="28"/>
        </w:rPr>
      </w:pPr>
    </w:p>
    <w:p w:rsidR="0076004A" w:rsidRDefault="0076004A" w:rsidP="004D5211">
      <w:pPr>
        <w:spacing w:after="0" w:line="360" w:lineRule="auto"/>
        <w:jc w:val="both"/>
        <w:rPr>
          <w:rFonts w:ascii="Times New Roman" w:hAnsi="Times New Roman"/>
          <w:sz w:val="28"/>
          <w:szCs w:val="28"/>
        </w:rPr>
      </w:pPr>
    </w:p>
    <w:p w:rsidR="0076004A" w:rsidRDefault="0076004A" w:rsidP="004D5211">
      <w:pPr>
        <w:spacing w:after="0" w:line="360" w:lineRule="auto"/>
        <w:jc w:val="both"/>
        <w:rPr>
          <w:rFonts w:ascii="Times New Roman" w:hAnsi="Times New Roman"/>
          <w:sz w:val="28"/>
          <w:szCs w:val="28"/>
        </w:rPr>
      </w:pPr>
    </w:p>
    <w:p w:rsidR="0076004A" w:rsidRDefault="0076004A" w:rsidP="004D5211">
      <w:pPr>
        <w:spacing w:after="0" w:line="360" w:lineRule="auto"/>
        <w:jc w:val="both"/>
        <w:rPr>
          <w:rFonts w:ascii="Times New Roman" w:hAnsi="Times New Roman"/>
          <w:sz w:val="28"/>
          <w:szCs w:val="28"/>
        </w:rPr>
      </w:pPr>
    </w:p>
    <w:p w:rsidR="0076004A" w:rsidRDefault="0076004A" w:rsidP="004D5211">
      <w:pPr>
        <w:spacing w:after="0" w:line="360" w:lineRule="auto"/>
        <w:jc w:val="both"/>
        <w:rPr>
          <w:rFonts w:ascii="Times New Roman" w:hAnsi="Times New Roman"/>
          <w:sz w:val="28"/>
          <w:szCs w:val="28"/>
        </w:rPr>
      </w:pPr>
    </w:p>
    <w:p w:rsidR="0076004A" w:rsidRDefault="0076004A" w:rsidP="004D5211">
      <w:pPr>
        <w:spacing w:after="0" w:line="360" w:lineRule="auto"/>
        <w:jc w:val="both"/>
        <w:rPr>
          <w:rFonts w:ascii="Times New Roman" w:hAnsi="Times New Roman"/>
          <w:sz w:val="28"/>
          <w:szCs w:val="28"/>
        </w:rPr>
      </w:pPr>
    </w:p>
    <w:p w:rsidR="0076004A" w:rsidRDefault="0076004A" w:rsidP="004D5211">
      <w:pPr>
        <w:spacing w:after="0" w:line="360" w:lineRule="auto"/>
        <w:jc w:val="both"/>
        <w:rPr>
          <w:rFonts w:ascii="Times New Roman" w:hAnsi="Times New Roman"/>
          <w:sz w:val="28"/>
          <w:szCs w:val="28"/>
        </w:rPr>
      </w:pPr>
    </w:p>
    <w:p w:rsidR="0076004A" w:rsidRDefault="0076004A" w:rsidP="004D5211">
      <w:pPr>
        <w:spacing w:after="0" w:line="360" w:lineRule="auto"/>
        <w:jc w:val="both"/>
        <w:rPr>
          <w:rFonts w:ascii="Times New Roman" w:hAnsi="Times New Roman"/>
          <w:sz w:val="28"/>
          <w:szCs w:val="28"/>
        </w:rPr>
      </w:pPr>
    </w:p>
    <w:p w:rsidR="0076004A" w:rsidRDefault="0076004A" w:rsidP="004D5211">
      <w:pPr>
        <w:spacing w:after="0" w:line="360" w:lineRule="auto"/>
        <w:jc w:val="both"/>
        <w:rPr>
          <w:rFonts w:ascii="Times New Roman" w:hAnsi="Times New Roman"/>
          <w:sz w:val="28"/>
          <w:szCs w:val="28"/>
        </w:rPr>
      </w:pPr>
    </w:p>
    <w:p w:rsidR="0076004A" w:rsidRDefault="0076004A" w:rsidP="004D5211">
      <w:pPr>
        <w:spacing w:after="0" w:line="360" w:lineRule="auto"/>
        <w:jc w:val="both"/>
        <w:rPr>
          <w:rFonts w:ascii="Times New Roman" w:hAnsi="Times New Roman"/>
          <w:sz w:val="28"/>
          <w:szCs w:val="28"/>
        </w:rPr>
      </w:pPr>
    </w:p>
    <w:p w:rsidR="0076004A" w:rsidRDefault="0076004A" w:rsidP="004D5211">
      <w:pPr>
        <w:spacing w:after="0" w:line="360" w:lineRule="auto"/>
        <w:jc w:val="both"/>
        <w:rPr>
          <w:rFonts w:ascii="Times New Roman" w:hAnsi="Times New Roman"/>
          <w:sz w:val="28"/>
          <w:szCs w:val="28"/>
        </w:rPr>
      </w:pPr>
    </w:p>
    <w:p w:rsidR="0076004A" w:rsidRDefault="0076004A" w:rsidP="004D5211">
      <w:pPr>
        <w:spacing w:after="0" w:line="360" w:lineRule="auto"/>
        <w:jc w:val="both"/>
        <w:rPr>
          <w:rFonts w:ascii="Times New Roman" w:hAnsi="Times New Roman"/>
          <w:sz w:val="28"/>
          <w:szCs w:val="28"/>
        </w:rPr>
      </w:pPr>
    </w:p>
    <w:p w:rsidR="0076004A" w:rsidRDefault="0076004A" w:rsidP="003B64EA">
      <w:pPr>
        <w:pStyle w:val="1"/>
        <w:spacing w:after="0" w:line="360" w:lineRule="auto"/>
        <w:jc w:val="center"/>
        <w:rPr>
          <w:rFonts w:ascii="Times New Roman" w:hAnsi="Times New Roman"/>
          <w:color w:val="000000"/>
          <w:sz w:val="28"/>
          <w:szCs w:val="28"/>
        </w:rPr>
      </w:pPr>
      <w:r w:rsidRPr="008B5B05">
        <w:rPr>
          <w:rFonts w:ascii="Times New Roman" w:hAnsi="Times New Roman"/>
          <w:color w:val="000000"/>
          <w:sz w:val="28"/>
          <w:szCs w:val="28"/>
        </w:rPr>
        <w:t>1. ТЕОРЕТИЧЕСКИЕ ОСНОВЫ ЗАКУПОЧНОЙ ЛОГИСТИКИ</w:t>
      </w:r>
    </w:p>
    <w:p w:rsidR="0076004A" w:rsidRPr="008274BE" w:rsidRDefault="0076004A" w:rsidP="003B64EA">
      <w:pPr>
        <w:pStyle w:val="1"/>
        <w:numPr>
          <w:ilvl w:val="1"/>
          <w:numId w:val="36"/>
        </w:numPr>
        <w:spacing w:after="0" w:line="360" w:lineRule="auto"/>
        <w:jc w:val="center"/>
        <w:rPr>
          <w:rFonts w:ascii="Times New Roman" w:hAnsi="Times New Roman"/>
          <w:color w:val="000000"/>
          <w:sz w:val="28"/>
          <w:szCs w:val="28"/>
        </w:rPr>
      </w:pPr>
      <w:r w:rsidRPr="008274BE">
        <w:rPr>
          <w:rFonts w:ascii="Times New Roman" w:hAnsi="Times New Roman"/>
          <w:color w:val="000000"/>
          <w:sz w:val="28"/>
          <w:szCs w:val="28"/>
        </w:rPr>
        <w:t>Задачи и функции закупочной логистики</w:t>
      </w:r>
    </w:p>
    <w:p w:rsidR="0076004A" w:rsidRPr="008274BE" w:rsidRDefault="0076004A" w:rsidP="008274BE">
      <w:pPr>
        <w:pStyle w:val="1"/>
        <w:spacing w:after="0" w:line="360" w:lineRule="auto"/>
        <w:rPr>
          <w:rFonts w:ascii="Times New Roman" w:hAnsi="Times New Roman"/>
          <w:sz w:val="28"/>
          <w:szCs w:val="28"/>
        </w:rPr>
      </w:pPr>
    </w:p>
    <w:p w:rsidR="0076004A" w:rsidRPr="007C26E0" w:rsidRDefault="0076004A" w:rsidP="006C0CA1">
      <w:pPr>
        <w:spacing w:after="0" w:line="360" w:lineRule="auto"/>
        <w:ind w:firstLine="425"/>
        <w:jc w:val="both"/>
        <w:rPr>
          <w:rFonts w:ascii="Times New Roman" w:hAnsi="Times New Roman"/>
          <w:sz w:val="28"/>
          <w:szCs w:val="28"/>
        </w:rPr>
      </w:pPr>
      <w:r w:rsidRPr="007C26E0">
        <w:rPr>
          <w:rFonts w:ascii="Times New Roman" w:hAnsi="Times New Roman"/>
          <w:sz w:val="28"/>
          <w:szCs w:val="28"/>
        </w:rPr>
        <w:t xml:space="preserve">Чтобы выделить задачи и функции закупочной логистики дадим ее определение. </w:t>
      </w:r>
    </w:p>
    <w:p w:rsidR="0076004A" w:rsidRPr="007C26E0" w:rsidRDefault="0076004A" w:rsidP="006C0CA1">
      <w:pPr>
        <w:spacing w:after="0" w:line="360" w:lineRule="auto"/>
        <w:ind w:firstLine="425"/>
        <w:jc w:val="both"/>
        <w:rPr>
          <w:rFonts w:ascii="Times New Roman" w:hAnsi="Times New Roman"/>
          <w:sz w:val="28"/>
          <w:szCs w:val="28"/>
        </w:rPr>
      </w:pPr>
      <w:r w:rsidRPr="007C26E0">
        <w:rPr>
          <w:rFonts w:ascii="Times New Roman" w:hAnsi="Times New Roman"/>
          <w:sz w:val="28"/>
          <w:szCs w:val="28"/>
        </w:rPr>
        <w:t>Гаджинский определяет закупочную логистику как  управление материальными по</w:t>
      </w:r>
      <w:r w:rsidRPr="007C26E0">
        <w:rPr>
          <w:rFonts w:ascii="Times New Roman" w:hAnsi="Times New Roman"/>
          <w:sz w:val="28"/>
          <w:szCs w:val="28"/>
        </w:rPr>
        <w:softHyphen/>
        <w:t>токами в процессе обеспечения предприятия материальными ре</w:t>
      </w:r>
      <w:r w:rsidRPr="007C26E0">
        <w:rPr>
          <w:rFonts w:ascii="Times New Roman" w:hAnsi="Times New Roman"/>
          <w:sz w:val="28"/>
          <w:szCs w:val="28"/>
        </w:rPr>
        <w:softHyphen/>
        <w:t>сурсами[</w:t>
      </w:r>
      <w:r>
        <w:rPr>
          <w:rFonts w:ascii="Times New Roman" w:hAnsi="Times New Roman"/>
          <w:sz w:val="28"/>
          <w:szCs w:val="28"/>
        </w:rPr>
        <w:t>16, с.158</w:t>
      </w:r>
      <w:r w:rsidRPr="007C26E0">
        <w:rPr>
          <w:rFonts w:ascii="Times New Roman" w:hAnsi="Times New Roman"/>
          <w:sz w:val="28"/>
          <w:szCs w:val="28"/>
        </w:rPr>
        <w:t>]. Из этого следует, что основной целью закупочной логистики является удовлетворение производственных потребностей в материалах при максимальной минимизации затрат, то есть с наибольшей экономической эффективностью. Под экономической эффективностью в данном случае понимается поиск и закупка необходимых материалов требуемого качества по минимальным ценам</w:t>
      </w:r>
      <w:r w:rsidRPr="007178D5">
        <w:rPr>
          <w:rFonts w:ascii="Times New Roman" w:hAnsi="Times New Roman"/>
          <w:sz w:val="28"/>
          <w:szCs w:val="28"/>
        </w:rPr>
        <w:t>[</w:t>
      </w:r>
      <w:r>
        <w:rPr>
          <w:rFonts w:ascii="Times New Roman" w:hAnsi="Times New Roman"/>
          <w:bCs/>
          <w:sz w:val="28"/>
          <w:szCs w:val="28"/>
        </w:rPr>
        <w:t>16, с.</w:t>
      </w:r>
      <w:r w:rsidRPr="007178D5">
        <w:rPr>
          <w:rFonts w:ascii="Times New Roman" w:hAnsi="Times New Roman"/>
          <w:bCs/>
          <w:sz w:val="28"/>
          <w:szCs w:val="28"/>
        </w:rPr>
        <w:t>86</w:t>
      </w:r>
      <w:r w:rsidRPr="007178D5">
        <w:rPr>
          <w:rFonts w:ascii="Times New Roman" w:hAnsi="Times New Roman"/>
          <w:sz w:val="28"/>
          <w:szCs w:val="28"/>
        </w:rPr>
        <w:t>].</w:t>
      </w:r>
    </w:p>
    <w:p w:rsidR="0076004A" w:rsidRPr="007C26E0" w:rsidRDefault="0076004A" w:rsidP="006C0CA1">
      <w:pPr>
        <w:spacing w:after="0" w:line="360" w:lineRule="auto"/>
        <w:ind w:firstLine="426"/>
        <w:jc w:val="both"/>
        <w:rPr>
          <w:rFonts w:ascii="Times New Roman" w:hAnsi="Times New Roman"/>
          <w:color w:val="000000"/>
          <w:sz w:val="28"/>
          <w:szCs w:val="28"/>
        </w:rPr>
      </w:pPr>
      <w:r w:rsidRPr="007C26E0">
        <w:rPr>
          <w:rFonts w:ascii="Times New Roman" w:hAnsi="Times New Roman"/>
          <w:sz w:val="28"/>
          <w:szCs w:val="28"/>
        </w:rPr>
        <w:t xml:space="preserve">Закупочная логистика занимается такими видами деятельности как: </w:t>
      </w:r>
      <w:r w:rsidRPr="007C26E0">
        <w:rPr>
          <w:rFonts w:ascii="Times New Roman" w:hAnsi="Times New Roman"/>
          <w:color w:val="000000"/>
          <w:sz w:val="28"/>
          <w:szCs w:val="28"/>
        </w:rPr>
        <w:t>закупка, доставка, приемка, временное хранение материальных ресурсов и др.</w:t>
      </w:r>
    </w:p>
    <w:p w:rsidR="0076004A" w:rsidRPr="007C26E0" w:rsidRDefault="0076004A" w:rsidP="006C0CA1">
      <w:pPr>
        <w:spacing w:after="0" w:line="360" w:lineRule="auto"/>
        <w:ind w:firstLine="426"/>
        <w:jc w:val="both"/>
        <w:rPr>
          <w:rFonts w:ascii="Times New Roman" w:hAnsi="Times New Roman"/>
          <w:color w:val="000000"/>
          <w:sz w:val="28"/>
          <w:szCs w:val="28"/>
        </w:rPr>
      </w:pPr>
      <w:r w:rsidRPr="007C26E0">
        <w:rPr>
          <w:rFonts w:ascii="Times New Roman" w:hAnsi="Times New Roman"/>
          <w:color w:val="000000"/>
          <w:sz w:val="28"/>
          <w:szCs w:val="28"/>
        </w:rPr>
        <w:t>Достижение главной цели зависит от выполнения ряда задач, к которым относятся:</w:t>
      </w:r>
    </w:p>
    <w:p w:rsidR="0076004A" w:rsidRPr="007C26E0" w:rsidRDefault="0076004A" w:rsidP="006C0CA1">
      <w:pPr>
        <w:pStyle w:val="1"/>
        <w:numPr>
          <w:ilvl w:val="0"/>
          <w:numId w:val="1"/>
        </w:numPr>
        <w:spacing w:after="0" w:line="360" w:lineRule="auto"/>
        <w:ind w:left="0" w:firstLine="426"/>
        <w:jc w:val="both"/>
        <w:rPr>
          <w:rFonts w:ascii="Times New Roman" w:hAnsi="Times New Roman"/>
          <w:sz w:val="28"/>
          <w:szCs w:val="28"/>
        </w:rPr>
      </w:pPr>
      <w:r w:rsidRPr="007C26E0">
        <w:rPr>
          <w:rFonts w:ascii="Times New Roman" w:hAnsi="Times New Roman"/>
          <w:sz w:val="28"/>
          <w:szCs w:val="28"/>
        </w:rPr>
        <w:t>Соблюдение необходимых сроков закупки материалов.</w:t>
      </w:r>
    </w:p>
    <w:p w:rsidR="0076004A" w:rsidRPr="007C26E0" w:rsidRDefault="0076004A" w:rsidP="006C0CA1">
      <w:pPr>
        <w:pStyle w:val="1"/>
        <w:numPr>
          <w:ilvl w:val="0"/>
          <w:numId w:val="1"/>
        </w:numPr>
        <w:spacing w:after="0" w:line="360" w:lineRule="auto"/>
        <w:ind w:left="0" w:firstLine="426"/>
        <w:jc w:val="both"/>
        <w:rPr>
          <w:rFonts w:ascii="Times New Roman" w:hAnsi="Times New Roman"/>
          <w:sz w:val="28"/>
          <w:szCs w:val="28"/>
        </w:rPr>
      </w:pPr>
      <w:r w:rsidRPr="007C26E0">
        <w:rPr>
          <w:rFonts w:ascii="Times New Roman" w:hAnsi="Times New Roman"/>
          <w:sz w:val="28"/>
          <w:szCs w:val="28"/>
        </w:rPr>
        <w:t>Соблюдение соответствия качества материалов с требованиями производства</w:t>
      </w:r>
      <w:r>
        <w:rPr>
          <w:rFonts w:ascii="Times New Roman" w:hAnsi="Times New Roman"/>
          <w:sz w:val="28"/>
          <w:szCs w:val="28"/>
        </w:rPr>
        <w:t>.</w:t>
      </w:r>
    </w:p>
    <w:p w:rsidR="0076004A" w:rsidRPr="007C26E0" w:rsidRDefault="0076004A" w:rsidP="006C0CA1">
      <w:pPr>
        <w:pStyle w:val="1"/>
        <w:numPr>
          <w:ilvl w:val="0"/>
          <w:numId w:val="1"/>
        </w:numPr>
        <w:spacing w:after="0" w:line="360" w:lineRule="auto"/>
        <w:ind w:left="0" w:firstLine="426"/>
        <w:jc w:val="both"/>
        <w:rPr>
          <w:rFonts w:ascii="Times New Roman" w:hAnsi="Times New Roman"/>
          <w:sz w:val="28"/>
          <w:szCs w:val="28"/>
        </w:rPr>
      </w:pPr>
      <w:r w:rsidRPr="007C26E0">
        <w:rPr>
          <w:rFonts w:ascii="Times New Roman" w:hAnsi="Times New Roman"/>
          <w:sz w:val="28"/>
          <w:szCs w:val="28"/>
        </w:rPr>
        <w:t>Соблюдение соответствия количества поставок с потребностями в них</w:t>
      </w:r>
      <w:r>
        <w:rPr>
          <w:rFonts w:ascii="Times New Roman" w:hAnsi="Times New Roman"/>
          <w:sz w:val="28"/>
          <w:szCs w:val="28"/>
        </w:rPr>
        <w:t xml:space="preserve">. </w:t>
      </w:r>
      <w:r w:rsidRPr="007178D5">
        <w:rPr>
          <w:rFonts w:ascii="Times New Roman" w:hAnsi="Times New Roman"/>
          <w:sz w:val="28"/>
          <w:szCs w:val="28"/>
        </w:rPr>
        <w:t>[</w:t>
      </w:r>
      <w:r>
        <w:rPr>
          <w:rFonts w:ascii="Times New Roman" w:hAnsi="Times New Roman"/>
          <w:bCs/>
          <w:sz w:val="28"/>
          <w:szCs w:val="28"/>
        </w:rPr>
        <w:t>16, с.</w:t>
      </w:r>
      <w:r w:rsidRPr="007178D5">
        <w:rPr>
          <w:rFonts w:ascii="Times New Roman" w:hAnsi="Times New Roman"/>
          <w:bCs/>
          <w:sz w:val="28"/>
          <w:szCs w:val="28"/>
        </w:rPr>
        <w:t>86</w:t>
      </w:r>
      <w:r w:rsidRPr="007178D5">
        <w:rPr>
          <w:rFonts w:ascii="Times New Roman" w:hAnsi="Times New Roman"/>
          <w:sz w:val="28"/>
          <w:szCs w:val="28"/>
        </w:rPr>
        <w:t>].</w:t>
      </w:r>
    </w:p>
    <w:p w:rsidR="0076004A" w:rsidRPr="007C26E0" w:rsidRDefault="0076004A" w:rsidP="006C0CA1">
      <w:pPr>
        <w:spacing w:after="0" w:line="360" w:lineRule="auto"/>
        <w:ind w:firstLine="426"/>
        <w:jc w:val="both"/>
        <w:rPr>
          <w:rFonts w:ascii="Times New Roman" w:hAnsi="Times New Roman"/>
          <w:sz w:val="28"/>
          <w:szCs w:val="28"/>
        </w:rPr>
      </w:pPr>
      <w:r>
        <w:rPr>
          <w:rFonts w:ascii="Times New Roman" w:hAnsi="Times New Roman"/>
          <w:sz w:val="28"/>
          <w:szCs w:val="28"/>
        </w:rPr>
        <w:t xml:space="preserve">Другие авторы </w:t>
      </w:r>
      <w:r w:rsidRPr="007C26E0">
        <w:rPr>
          <w:rFonts w:ascii="Times New Roman" w:hAnsi="Times New Roman"/>
          <w:sz w:val="28"/>
          <w:szCs w:val="28"/>
        </w:rPr>
        <w:t>выделяют такие задачи закупочной логистики как:</w:t>
      </w:r>
    </w:p>
    <w:p w:rsidR="0076004A" w:rsidRPr="007C26E0" w:rsidRDefault="0076004A" w:rsidP="006C0CA1">
      <w:pPr>
        <w:pStyle w:val="1"/>
        <w:numPr>
          <w:ilvl w:val="0"/>
          <w:numId w:val="2"/>
        </w:numPr>
        <w:spacing w:after="0" w:line="360" w:lineRule="auto"/>
        <w:ind w:left="0" w:firstLine="426"/>
        <w:jc w:val="both"/>
        <w:rPr>
          <w:rFonts w:ascii="Times New Roman" w:hAnsi="Times New Roman"/>
          <w:sz w:val="28"/>
          <w:szCs w:val="28"/>
        </w:rPr>
      </w:pPr>
      <w:r w:rsidRPr="007C26E0">
        <w:rPr>
          <w:rFonts w:ascii="Times New Roman" w:hAnsi="Times New Roman"/>
          <w:sz w:val="28"/>
          <w:szCs w:val="28"/>
        </w:rPr>
        <w:t>Информационные</w:t>
      </w:r>
    </w:p>
    <w:p w:rsidR="0076004A" w:rsidRPr="007C26E0" w:rsidRDefault="0076004A" w:rsidP="006C0CA1">
      <w:pPr>
        <w:pStyle w:val="1"/>
        <w:numPr>
          <w:ilvl w:val="0"/>
          <w:numId w:val="2"/>
        </w:numPr>
        <w:spacing w:after="0" w:line="360" w:lineRule="auto"/>
        <w:ind w:left="0" w:firstLine="426"/>
        <w:jc w:val="both"/>
        <w:rPr>
          <w:rFonts w:ascii="Times New Roman" w:hAnsi="Times New Roman"/>
          <w:sz w:val="28"/>
          <w:szCs w:val="28"/>
        </w:rPr>
      </w:pPr>
      <w:r w:rsidRPr="007C26E0">
        <w:rPr>
          <w:rFonts w:ascii="Times New Roman" w:hAnsi="Times New Roman"/>
          <w:sz w:val="28"/>
          <w:szCs w:val="28"/>
        </w:rPr>
        <w:t>Задачи реализации</w:t>
      </w:r>
    </w:p>
    <w:p w:rsidR="0076004A" w:rsidRPr="007178D5" w:rsidRDefault="0076004A" w:rsidP="006C0CA1">
      <w:pPr>
        <w:pStyle w:val="1"/>
        <w:numPr>
          <w:ilvl w:val="0"/>
          <w:numId w:val="2"/>
        </w:numPr>
        <w:spacing w:after="0" w:line="360" w:lineRule="auto"/>
        <w:ind w:left="0" w:firstLine="426"/>
        <w:jc w:val="both"/>
        <w:rPr>
          <w:rFonts w:ascii="Times New Roman" w:hAnsi="Times New Roman"/>
          <w:sz w:val="28"/>
          <w:szCs w:val="28"/>
        </w:rPr>
      </w:pPr>
      <w:r w:rsidRPr="007178D5">
        <w:rPr>
          <w:rFonts w:ascii="Times New Roman" w:hAnsi="Times New Roman"/>
          <w:bCs/>
          <w:iCs/>
          <w:color w:val="000000"/>
          <w:sz w:val="28"/>
          <w:szCs w:val="28"/>
        </w:rPr>
        <w:t xml:space="preserve">Задачи интеграции и координации </w:t>
      </w:r>
      <w:r w:rsidRPr="007178D5">
        <w:rPr>
          <w:rFonts w:ascii="Times New Roman" w:hAnsi="Times New Roman"/>
          <w:color w:val="000000"/>
          <w:sz w:val="28"/>
          <w:szCs w:val="28"/>
        </w:rPr>
        <w:t>закупок с производством, сбытом, складированием, транспортированием, а также с поставщиками.</w:t>
      </w:r>
    </w:p>
    <w:p w:rsidR="0076004A" w:rsidRPr="007178D5" w:rsidRDefault="0076004A" w:rsidP="006C0CA1">
      <w:pPr>
        <w:spacing w:after="0" w:line="360" w:lineRule="auto"/>
        <w:ind w:firstLine="426"/>
        <w:jc w:val="both"/>
        <w:rPr>
          <w:rFonts w:ascii="Times New Roman" w:hAnsi="Times New Roman"/>
          <w:sz w:val="28"/>
          <w:szCs w:val="28"/>
        </w:rPr>
      </w:pPr>
      <w:r w:rsidRPr="007178D5">
        <w:rPr>
          <w:rFonts w:ascii="Times New Roman" w:hAnsi="Times New Roman"/>
          <w:sz w:val="28"/>
          <w:szCs w:val="28"/>
        </w:rPr>
        <w:t>Информационные включают определение потребности в материальных ресурсах, проведение исследований ранка закупок, выбор поставщиков.</w:t>
      </w:r>
    </w:p>
    <w:p w:rsidR="0076004A" w:rsidRPr="007178D5" w:rsidRDefault="0076004A" w:rsidP="006C0CA1">
      <w:pPr>
        <w:spacing w:after="0" w:line="360" w:lineRule="auto"/>
        <w:ind w:firstLine="426"/>
        <w:jc w:val="both"/>
        <w:rPr>
          <w:rFonts w:ascii="Times New Roman" w:hAnsi="Times New Roman"/>
          <w:sz w:val="28"/>
          <w:szCs w:val="28"/>
        </w:rPr>
      </w:pPr>
      <w:r w:rsidRPr="007178D5">
        <w:rPr>
          <w:rFonts w:ascii="Times New Roman" w:hAnsi="Times New Roman"/>
          <w:sz w:val="28"/>
          <w:szCs w:val="28"/>
        </w:rPr>
        <w:t>К задачам реализации относятся: осуществление закупок, контроль поставок, подготовка бюджета закупок.</w:t>
      </w:r>
    </w:p>
    <w:p w:rsidR="0076004A" w:rsidRDefault="0076004A" w:rsidP="006C0CA1">
      <w:pPr>
        <w:spacing w:after="0" w:line="360" w:lineRule="auto"/>
        <w:ind w:firstLine="426"/>
        <w:jc w:val="both"/>
        <w:rPr>
          <w:rFonts w:ascii="Times New Roman" w:hAnsi="Times New Roman"/>
          <w:sz w:val="28"/>
          <w:szCs w:val="28"/>
        </w:rPr>
      </w:pPr>
      <w:r w:rsidRPr="007178D5">
        <w:rPr>
          <w:rFonts w:ascii="Times New Roman" w:hAnsi="Times New Roman"/>
          <w:bCs/>
          <w:iCs/>
          <w:color w:val="000000"/>
          <w:sz w:val="28"/>
          <w:szCs w:val="28"/>
        </w:rPr>
        <w:t>Задачи интеграции и координации включают взаимодействие с отделами и подразделениями, использующими материальные ресурсы, обсуждение объемов, цены, требований к качеству и к упаковке с заинтересованными лицами, отбор поставщиков для долгосрочного сотрудничества</w:t>
      </w:r>
      <w:r w:rsidRPr="007C26E0">
        <w:rPr>
          <w:rFonts w:ascii="Times New Roman" w:hAnsi="Times New Roman"/>
          <w:sz w:val="28"/>
          <w:szCs w:val="28"/>
        </w:rPr>
        <w:t>.</w:t>
      </w:r>
    </w:p>
    <w:p w:rsidR="0076004A" w:rsidRPr="007C26E0" w:rsidRDefault="0076004A" w:rsidP="006C0CA1">
      <w:pPr>
        <w:spacing w:after="0" w:line="360" w:lineRule="auto"/>
        <w:ind w:firstLine="426"/>
        <w:jc w:val="both"/>
        <w:rPr>
          <w:rFonts w:ascii="Times New Roman" w:hAnsi="Times New Roman"/>
          <w:sz w:val="28"/>
          <w:szCs w:val="28"/>
        </w:rPr>
      </w:pPr>
      <w:r w:rsidRPr="007C26E0">
        <w:rPr>
          <w:rFonts w:ascii="Times New Roman" w:hAnsi="Times New Roman"/>
          <w:bCs/>
          <w:iCs/>
          <w:color w:val="000000"/>
          <w:sz w:val="28"/>
          <w:szCs w:val="28"/>
        </w:rPr>
        <w:t>При исследовании рынка главным фактором является цена, но существенную роль играют и такие факторы как, сроки поставки, логистические расходы, качество материалов. Все это существенно влияет на сбыт конечной продукции</w:t>
      </w:r>
      <w:r w:rsidRPr="007C26E0">
        <w:rPr>
          <w:rFonts w:ascii="Times New Roman" w:hAnsi="Times New Roman"/>
          <w:sz w:val="28"/>
          <w:szCs w:val="28"/>
        </w:rPr>
        <w:t xml:space="preserve"> [</w:t>
      </w:r>
      <w:r>
        <w:rPr>
          <w:rFonts w:ascii="Times New Roman" w:hAnsi="Times New Roman"/>
          <w:sz w:val="28"/>
          <w:szCs w:val="28"/>
        </w:rPr>
        <w:t>16, с.86</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spacing w:after="0" w:line="360" w:lineRule="auto"/>
        <w:ind w:firstLine="425"/>
        <w:jc w:val="both"/>
        <w:rPr>
          <w:rFonts w:ascii="Times New Roman" w:hAnsi="Times New Roman"/>
          <w:bCs/>
          <w:iCs/>
          <w:color w:val="000000"/>
          <w:sz w:val="28"/>
          <w:szCs w:val="28"/>
        </w:rPr>
      </w:pPr>
      <w:r w:rsidRPr="007C26E0">
        <w:rPr>
          <w:rFonts w:ascii="Times New Roman" w:hAnsi="Times New Roman"/>
          <w:bCs/>
          <w:iCs/>
          <w:color w:val="000000"/>
          <w:sz w:val="28"/>
          <w:szCs w:val="28"/>
        </w:rPr>
        <w:t xml:space="preserve">Для того чтобы эффективно осуществлять закупки, нужно обладать огромной информацией о рынке, где они осуществляются. Собирать и оценивать подробную информацию нужно регулярно. </w:t>
      </w:r>
      <w:r>
        <w:rPr>
          <w:rFonts w:ascii="Times New Roman" w:hAnsi="Times New Roman"/>
          <w:bCs/>
          <w:iCs/>
          <w:color w:val="000000"/>
          <w:sz w:val="28"/>
          <w:szCs w:val="28"/>
        </w:rPr>
        <w:t>Это необходимо для определения емкости рынка и возможности оптимизации закупок</w:t>
      </w:r>
      <w:r w:rsidRPr="007178D5">
        <w:rPr>
          <w:rFonts w:ascii="Times New Roman" w:hAnsi="Times New Roman"/>
          <w:sz w:val="28"/>
          <w:szCs w:val="28"/>
        </w:rPr>
        <w:t xml:space="preserve"> </w:t>
      </w:r>
      <w:r w:rsidRPr="007C26E0">
        <w:rPr>
          <w:rFonts w:ascii="Times New Roman" w:hAnsi="Times New Roman"/>
          <w:sz w:val="28"/>
          <w:szCs w:val="28"/>
        </w:rPr>
        <w:t>[</w:t>
      </w:r>
      <w:r>
        <w:rPr>
          <w:rFonts w:ascii="Times New Roman" w:hAnsi="Times New Roman"/>
          <w:sz w:val="28"/>
          <w:szCs w:val="28"/>
        </w:rPr>
        <w:t>16, с.87</w:t>
      </w:r>
      <w:r w:rsidRPr="007C26E0">
        <w:rPr>
          <w:rFonts w:ascii="Times New Roman" w:hAnsi="Times New Roman"/>
          <w:sz w:val="28"/>
          <w:szCs w:val="28"/>
        </w:rPr>
        <w:t>]</w:t>
      </w:r>
      <w:r>
        <w:rPr>
          <w:rFonts w:ascii="Times New Roman" w:hAnsi="Times New Roman"/>
          <w:bCs/>
          <w:iCs/>
          <w:color w:val="000000"/>
          <w:sz w:val="28"/>
          <w:szCs w:val="28"/>
        </w:rPr>
        <w:t xml:space="preserve">. Управление закупками может рассматриваться как задача многокритериальной оптимизации. Общая цель может быть сформулирована как получение товаров и услуг в необходимом количестве и качестве, в нужном месте и по выгодной цене. Общая цель формализуется в виде множества подцелей: приобретение товара по наиболее выгодной цене, поддержка высокой оборачиваемости товаров, гарантия доставки товаров, приобретение товара наилучшего качества, взаимодействие только с надежными поставщиками, снижение доли расходов на закупку в общих логистических издержках и т.д. в формате задач многокритериальной оптимизации закупок указанные цели будут формализованы в виде частных критериев. Необходимо принять во внимание, что задачи многокритериальной оптимизации имеют следующую особенность. Каждое лицо, принимающее решение, может иметь собственную систему предпочтений, собственное отношение к потерям/выигрышам в рамках формализованных частных критериев, поэтому в качестве оптимальных выбирают совершенно разные альтернативы </w:t>
      </w:r>
      <w:r w:rsidRPr="007C26E0">
        <w:rPr>
          <w:rFonts w:ascii="Times New Roman" w:hAnsi="Times New Roman"/>
          <w:sz w:val="28"/>
          <w:szCs w:val="28"/>
        </w:rPr>
        <w:t>[</w:t>
      </w:r>
      <w:r>
        <w:rPr>
          <w:rFonts w:ascii="Times New Roman" w:hAnsi="Times New Roman"/>
          <w:sz w:val="28"/>
          <w:szCs w:val="28"/>
        </w:rPr>
        <w:t>2</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spacing w:after="0" w:line="360" w:lineRule="auto"/>
        <w:ind w:firstLine="425"/>
        <w:jc w:val="both"/>
        <w:rPr>
          <w:rFonts w:ascii="Times New Roman" w:hAnsi="Times New Roman"/>
          <w:bCs/>
          <w:iCs/>
          <w:color w:val="000000"/>
          <w:sz w:val="28"/>
          <w:szCs w:val="28"/>
        </w:rPr>
      </w:pPr>
      <w:r>
        <w:rPr>
          <w:rFonts w:ascii="Times New Roman" w:hAnsi="Times New Roman"/>
          <w:bCs/>
          <w:iCs/>
          <w:color w:val="000000"/>
          <w:sz w:val="28"/>
          <w:szCs w:val="28"/>
        </w:rPr>
        <w:t>Во время изучения рынка важно провести его сегментацию. Объектом изучения выступает производитель, осуществляет ее потребитель</w:t>
      </w:r>
      <w:r w:rsidRPr="007178D5">
        <w:rPr>
          <w:rFonts w:ascii="Times New Roman" w:hAnsi="Times New Roman"/>
          <w:sz w:val="28"/>
          <w:szCs w:val="28"/>
        </w:rPr>
        <w:t xml:space="preserve"> </w:t>
      </w:r>
      <w:r w:rsidRPr="007C26E0">
        <w:rPr>
          <w:rFonts w:ascii="Times New Roman" w:hAnsi="Times New Roman"/>
          <w:sz w:val="28"/>
          <w:szCs w:val="28"/>
        </w:rPr>
        <w:t>[</w:t>
      </w:r>
      <w:r>
        <w:rPr>
          <w:rFonts w:ascii="Times New Roman" w:hAnsi="Times New Roman"/>
          <w:sz w:val="28"/>
          <w:szCs w:val="28"/>
        </w:rPr>
        <w:t>8, с.106</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spacing w:after="0" w:line="360" w:lineRule="auto"/>
        <w:ind w:firstLine="426"/>
        <w:jc w:val="both"/>
        <w:rPr>
          <w:rFonts w:ascii="Times New Roman" w:hAnsi="Times New Roman"/>
          <w:bCs/>
          <w:iCs/>
          <w:color w:val="000000"/>
          <w:sz w:val="28"/>
          <w:szCs w:val="28"/>
        </w:rPr>
      </w:pPr>
      <w:r>
        <w:rPr>
          <w:rFonts w:ascii="Times New Roman" w:hAnsi="Times New Roman"/>
          <w:bCs/>
          <w:iCs/>
          <w:color w:val="000000"/>
          <w:sz w:val="28"/>
          <w:szCs w:val="28"/>
        </w:rPr>
        <w:t xml:space="preserve">В результате анализа информации о рынке выявляется структура исследуемого рынка, как организован рынок и как будут развиваться организация и структура рынка. Для большей экономической эффективности изучение рынка проводится параллельно с разработкой новой продукции. </w:t>
      </w:r>
      <w:r w:rsidRPr="007C26E0">
        <w:rPr>
          <w:rFonts w:ascii="Times New Roman" w:hAnsi="Times New Roman"/>
          <w:sz w:val="28"/>
          <w:szCs w:val="28"/>
        </w:rPr>
        <w:t>[</w:t>
      </w:r>
      <w:r>
        <w:rPr>
          <w:rFonts w:ascii="Times New Roman" w:hAnsi="Times New Roman"/>
          <w:sz w:val="28"/>
          <w:szCs w:val="28"/>
        </w:rPr>
        <w:t>16,</w:t>
      </w:r>
      <w:r w:rsidRPr="00894FFA">
        <w:rPr>
          <w:rFonts w:ascii="Times New Roman" w:hAnsi="Times New Roman"/>
          <w:sz w:val="28"/>
          <w:szCs w:val="28"/>
        </w:rPr>
        <w:t xml:space="preserve"> </w:t>
      </w:r>
      <w:r>
        <w:rPr>
          <w:rFonts w:ascii="Times New Roman" w:hAnsi="Times New Roman"/>
          <w:sz w:val="28"/>
          <w:szCs w:val="28"/>
          <w:lang w:val="en-US"/>
        </w:rPr>
        <w:t>c</w:t>
      </w:r>
      <w:r>
        <w:rPr>
          <w:rFonts w:ascii="Times New Roman" w:hAnsi="Times New Roman"/>
          <w:sz w:val="28"/>
          <w:szCs w:val="28"/>
        </w:rPr>
        <w:t>.89</w:t>
      </w:r>
      <w:r w:rsidRPr="00894FFA">
        <w:rPr>
          <w:rFonts w:ascii="Times New Roman" w:hAnsi="Times New Roman"/>
          <w:sz w:val="28"/>
          <w:szCs w:val="28"/>
        </w:rPr>
        <w:t>].</w:t>
      </w:r>
    </w:p>
    <w:p w:rsidR="0076004A" w:rsidRPr="00894FFA" w:rsidRDefault="0076004A" w:rsidP="006C0CA1">
      <w:pPr>
        <w:spacing w:after="0" w:line="360" w:lineRule="auto"/>
        <w:ind w:firstLine="425"/>
        <w:contextualSpacing/>
        <w:jc w:val="both"/>
        <w:rPr>
          <w:rFonts w:ascii="Times New Roman" w:hAnsi="Times New Roman"/>
          <w:bCs/>
          <w:iCs/>
          <w:color w:val="000000"/>
          <w:sz w:val="28"/>
          <w:szCs w:val="28"/>
        </w:rPr>
      </w:pPr>
      <w:r>
        <w:rPr>
          <w:rFonts w:ascii="Times New Roman" w:hAnsi="Times New Roman"/>
          <w:bCs/>
          <w:iCs/>
          <w:color w:val="000000"/>
          <w:sz w:val="28"/>
          <w:szCs w:val="28"/>
        </w:rPr>
        <w:t>Также изучить необходимо не только рынок закупок, но и рынок сбыта. Так как спрос на продукцию определяет производственную программу, которая влияет на дату поставок, их продолжительность, количество материалов</w:t>
      </w:r>
      <w:r w:rsidRPr="00894FFA">
        <w:rPr>
          <w:rFonts w:ascii="Times New Roman" w:hAnsi="Times New Roman"/>
          <w:bCs/>
          <w:iCs/>
          <w:color w:val="000000"/>
          <w:sz w:val="28"/>
          <w:szCs w:val="28"/>
        </w:rPr>
        <w:t xml:space="preserve"> </w:t>
      </w:r>
      <w:r w:rsidRPr="007C26E0">
        <w:rPr>
          <w:rFonts w:ascii="Times New Roman" w:hAnsi="Times New Roman"/>
          <w:sz w:val="28"/>
          <w:szCs w:val="28"/>
        </w:rPr>
        <w:t>[</w:t>
      </w:r>
      <w:r>
        <w:rPr>
          <w:rFonts w:ascii="Times New Roman" w:hAnsi="Times New Roman"/>
          <w:sz w:val="28"/>
          <w:szCs w:val="28"/>
        </w:rPr>
        <w:t>16</w:t>
      </w:r>
      <w:r w:rsidRPr="00894FFA">
        <w:rPr>
          <w:rFonts w:ascii="Times New Roman" w:hAnsi="Times New Roman"/>
          <w:sz w:val="28"/>
          <w:szCs w:val="28"/>
        </w:rPr>
        <w:t>].</w:t>
      </w:r>
    </w:p>
    <w:p w:rsidR="0076004A" w:rsidRDefault="0076004A" w:rsidP="006C0CA1">
      <w:pPr>
        <w:spacing w:after="0" w:line="360" w:lineRule="auto"/>
        <w:ind w:firstLine="426"/>
        <w:jc w:val="both"/>
        <w:rPr>
          <w:rFonts w:ascii="Times New Roman" w:hAnsi="Times New Roman"/>
          <w:bCs/>
          <w:iCs/>
          <w:color w:val="000000"/>
          <w:sz w:val="28"/>
          <w:szCs w:val="28"/>
        </w:rPr>
      </w:pPr>
      <w:r>
        <w:rPr>
          <w:rFonts w:ascii="Times New Roman" w:hAnsi="Times New Roman"/>
          <w:bCs/>
          <w:iCs/>
          <w:color w:val="000000"/>
          <w:sz w:val="28"/>
          <w:szCs w:val="28"/>
        </w:rPr>
        <w:t xml:space="preserve"> Очень важной задачей является выбор поставщика, так как от этого может зависеть весь производственный процесс, и в случае не соблюдения поставщиком своих обязанностей организация может понести большие убытки. Выполнение этой задачи включает следующие основные этапы:</w:t>
      </w:r>
    </w:p>
    <w:p w:rsidR="0076004A" w:rsidRPr="008274BE" w:rsidRDefault="0076004A" w:rsidP="008274BE">
      <w:pPr>
        <w:pStyle w:val="1"/>
        <w:numPr>
          <w:ilvl w:val="0"/>
          <w:numId w:val="3"/>
        </w:numPr>
        <w:spacing w:after="0" w:line="360" w:lineRule="auto"/>
        <w:ind w:left="0" w:firstLine="426"/>
        <w:jc w:val="both"/>
        <w:rPr>
          <w:rFonts w:ascii="Times New Roman" w:hAnsi="Times New Roman"/>
          <w:bCs/>
          <w:iCs/>
          <w:color w:val="000000"/>
          <w:sz w:val="28"/>
          <w:szCs w:val="28"/>
        </w:rPr>
      </w:pPr>
      <w:r>
        <w:rPr>
          <w:rFonts w:ascii="Times New Roman" w:hAnsi="Times New Roman"/>
          <w:bCs/>
          <w:iCs/>
          <w:color w:val="000000"/>
          <w:sz w:val="28"/>
          <w:szCs w:val="28"/>
        </w:rPr>
        <w:t xml:space="preserve">Выявление потенциальных поставщиков. </w:t>
      </w:r>
      <w:r w:rsidRPr="008274BE">
        <w:rPr>
          <w:rFonts w:ascii="Times New Roman" w:hAnsi="Times New Roman"/>
          <w:bCs/>
          <w:iCs/>
          <w:color w:val="000000"/>
          <w:sz w:val="28"/>
          <w:szCs w:val="28"/>
        </w:rPr>
        <w:t>Поиск может осуществляться путем изучения объявлений, рекламы, каталогов, объявления конкурса, личных контактов с поставщиками.</w:t>
      </w:r>
    </w:p>
    <w:p w:rsidR="0076004A" w:rsidRPr="008274BE" w:rsidRDefault="0076004A" w:rsidP="008274BE">
      <w:pPr>
        <w:pStyle w:val="1"/>
        <w:numPr>
          <w:ilvl w:val="0"/>
          <w:numId w:val="3"/>
        </w:numPr>
        <w:spacing w:after="0" w:line="360" w:lineRule="auto"/>
        <w:ind w:left="0" w:firstLine="426"/>
        <w:jc w:val="both"/>
        <w:rPr>
          <w:rFonts w:ascii="Times New Roman" w:hAnsi="Times New Roman"/>
          <w:bCs/>
          <w:iCs/>
          <w:color w:val="000000"/>
          <w:sz w:val="28"/>
          <w:szCs w:val="28"/>
        </w:rPr>
      </w:pPr>
      <w:r>
        <w:rPr>
          <w:rFonts w:ascii="Times New Roman" w:hAnsi="Times New Roman"/>
          <w:bCs/>
          <w:iCs/>
          <w:color w:val="000000"/>
          <w:sz w:val="28"/>
          <w:szCs w:val="28"/>
        </w:rPr>
        <w:t xml:space="preserve">Анализ потенциальных поставщиков. </w:t>
      </w:r>
      <w:r w:rsidRPr="008274BE">
        <w:rPr>
          <w:rFonts w:ascii="Times New Roman" w:hAnsi="Times New Roman"/>
          <w:bCs/>
          <w:iCs/>
          <w:color w:val="000000"/>
          <w:sz w:val="28"/>
          <w:szCs w:val="28"/>
        </w:rPr>
        <w:t xml:space="preserve">Отбор поставщиков производится на основе критериев, количество которых может быть несколько десятком. </w:t>
      </w:r>
    </w:p>
    <w:p w:rsidR="0076004A" w:rsidRPr="008274BE" w:rsidRDefault="0076004A" w:rsidP="008274BE">
      <w:pPr>
        <w:pStyle w:val="1"/>
        <w:numPr>
          <w:ilvl w:val="0"/>
          <w:numId w:val="3"/>
        </w:numPr>
        <w:spacing w:after="0" w:line="360" w:lineRule="auto"/>
        <w:ind w:left="0" w:firstLine="426"/>
        <w:jc w:val="both"/>
        <w:rPr>
          <w:rFonts w:ascii="Times New Roman" w:hAnsi="Times New Roman"/>
          <w:bCs/>
          <w:iCs/>
          <w:color w:val="000000"/>
          <w:sz w:val="28"/>
          <w:szCs w:val="28"/>
        </w:rPr>
      </w:pPr>
      <w:r>
        <w:rPr>
          <w:rFonts w:ascii="Times New Roman" w:hAnsi="Times New Roman"/>
          <w:bCs/>
          <w:iCs/>
          <w:color w:val="000000"/>
          <w:sz w:val="28"/>
          <w:szCs w:val="28"/>
        </w:rPr>
        <w:t xml:space="preserve">Оценка работы с поставщиком. </w:t>
      </w:r>
      <w:r w:rsidRPr="008274BE">
        <w:rPr>
          <w:rFonts w:ascii="Times New Roman" w:hAnsi="Times New Roman"/>
          <w:bCs/>
          <w:iCs/>
          <w:color w:val="000000"/>
          <w:sz w:val="28"/>
          <w:szCs w:val="28"/>
        </w:rPr>
        <w:t>Для этого используется шкала оценок, на основе которой рассчитывается рейтинг поставщиков.</w:t>
      </w:r>
    </w:p>
    <w:p w:rsidR="0076004A" w:rsidRDefault="0076004A" w:rsidP="006C0CA1">
      <w:pPr>
        <w:spacing w:after="0" w:line="360" w:lineRule="auto"/>
        <w:ind w:firstLine="426"/>
        <w:jc w:val="both"/>
        <w:rPr>
          <w:rFonts w:ascii="Times New Roman" w:hAnsi="Times New Roman"/>
          <w:bCs/>
          <w:iCs/>
          <w:color w:val="000000"/>
          <w:sz w:val="28"/>
          <w:szCs w:val="28"/>
        </w:rPr>
      </w:pPr>
      <w:r>
        <w:rPr>
          <w:rFonts w:ascii="Times New Roman" w:hAnsi="Times New Roman"/>
          <w:bCs/>
          <w:iCs/>
          <w:color w:val="000000"/>
          <w:sz w:val="28"/>
          <w:szCs w:val="28"/>
        </w:rPr>
        <w:t>В результате определяются наилучшие партнеры</w:t>
      </w:r>
      <w:r w:rsidRPr="00B70D1B">
        <w:rPr>
          <w:rFonts w:ascii="Times New Roman" w:hAnsi="Times New Roman"/>
          <w:bCs/>
          <w:iCs/>
          <w:color w:val="000000"/>
          <w:sz w:val="28"/>
          <w:szCs w:val="28"/>
        </w:rPr>
        <w:t>[</w:t>
      </w:r>
      <w:r>
        <w:rPr>
          <w:rFonts w:ascii="Times New Roman" w:hAnsi="Times New Roman"/>
          <w:bCs/>
          <w:iCs/>
          <w:color w:val="000000"/>
          <w:sz w:val="28"/>
          <w:szCs w:val="28"/>
        </w:rPr>
        <w:t>6, с.168</w:t>
      </w:r>
      <w:r w:rsidRPr="00B70D1B">
        <w:rPr>
          <w:rFonts w:ascii="Times New Roman" w:hAnsi="Times New Roman"/>
          <w:bCs/>
          <w:iCs/>
          <w:color w:val="000000"/>
          <w:sz w:val="28"/>
          <w:szCs w:val="28"/>
        </w:rPr>
        <w:t>]</w:t>
      </w:r>
      <w:r>
        <w:rPr>
          <w:rFonts w:ascii="Times New Roman" w:hAnsi="Times New Roman"/>
          <w:bCs/>
          <w:iCs/>
          <w:color w:val="000000"/>
          <w:sz w:val="28"/>
          <w:szCs w:val="28"/>
        </w:rPr>
        <w:t>.</w:t>
      </w:r>
    </w:p>
    <w:p w:rsidR="0076004A" w:rsidRPr="00B70D1B" w:rsidRDefault="0076004A" w:rsidP="006C0CA1">
      <w:pPr>
        <w:spacing w:after="0" w:line="360" w:lineRule="auto"/>
        <w:ind w:firstLine="426"/>
        <w:jc w:val="both"/>
        <w:rPr>
          <w:rFonts w:ascii="Times New Roman" w:hAnsi="Times New Roman"/>
          <w:bCs/>
          <w:iCs/>
          <w:color w:val="000000"/>
          <w:sz w:val="28"/>
          <w:szCs w:val="28"/>
        </w:rPr>
      </w:pPr>
      <w:r>
        <w:rPr>
          <w:rFonts w:ascii="Times New Roman" w:hAnsi="Times New Roman"/>
          <w:bCs/>
          <w:iCs/>
          <w:color w:val="000000"/>
          <w:sz w:val="28"/>
          <w:szCs w:val="28"/>
        </w:rPr>
        <w:t xml:space="preserve">Выбор поставщика может осуществляться торговым агентом, коллегиальным обсуждением или посреднической компанией. Последние привлекаются в том случае, если ранок новый, плохо изученный, если возникает потребность в принципиально новых материалах </w:t>
      </w:r>
      <w:r w:rsidRPr="007C26E0">
        <w:rPr>
          <w:rFonts w:ascii="Times New Roman" w:hAnsi="Times New Roman"/>
          <w:sz w:val="28"/>
          <w:szCs w:val="28"/>
        </w:rPr>
        <w:t>[</w:t>
      </w:r>
      <w:r>
        <w:rPr>
          <w:rFonts w:ascii="Times New Roman" w:hAnsi="Times New Roman"/>
          <w:sz w:val="28"/>
          <w:szCs w:val="28"/>
        </w:rPr>
        <w:t>16, с.92</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spacing w:after="0" w:line="360" w:lineRule="auto"/>
        <w:ind w:firstLine="426"/>
        <w:jc w:val="both"/>
        <w:rPr>
          <w:rFonts w:ascii="Times New Roman" w:hAnsi="Times New Roman"/>
          <w:bCs/>
          <w:iCs/>
          <w:color w:val="000000"/>
          <w:sz w:val="28"/>
          <w:szCs w:val="28"/>
        </w:rPr>
      </w:pPr>
      <w:r>
        <w:rPr>
          <w:rFonts w:ascii="Times New Roman" w:hAnsi="Times New Roman"/>
          <w:bCs/>
          <w:iCs/>
          <w:color w:val="000000"/>
          <w:sz w:val="28"/>
          <w:szCs w:val="28"/>
        </w:rPr>
        <w:t xml:space="preserve">После того как рынок исследован, нужно определиться с потребностью в конкретных поставках. </w:t>
      </w:r>
    </w:p>
    <w:p w:rsidR="0076004A" w:rsidRDefault="0076004A" w:rsidP="006C0CA1">
      <w:pPr>
        <w:spacing w:after="0" w:line="360" w:lineRule="auto"/>
        <w:ind w:firstLine="426"/>
        <w:jc w:val="both"/>
        <w:rPr>
          <w:rFonts w:ascii="Times New Roman" w:hAnsi="Times New Roman"/>
          <w:bCs/>
          <w:iCs/>
          <w:color w:val="000000"/>
          <w:sz w:val="28"/>
          <w:szCs w:val="28"/>
        </w:rPr>
      </w:pPr>
      <w:r>
        <w:rPr>
          <w:rFonts w:ascii="Times New Roman" w:hAnsi="Times New Roman"/>
          <w:bCs/>
          <w:iCs/>
          <w:color w:val="000000"/>
          <w:sz w:val="28"/>
          <w:szCs w:val="28"/>
        </w:rPr>
        <w:t>В зависимости от типа организации закупаемая ею продукция условно разделяется на две группы:</w:t>
      </w:r>
    </w:p>
    <w:p w:rsidR="0076004A" w:rsidRDefault="0076004A" w:rsidP="008274BE">
      <w:pPr>
        <w:pStyle w:val="1"/>
        <w:numPr>
          <w:ilvl w:val="0"/>
          <w:numId w:val="30"/>
        </w:numPr>
        <w:spacing w:after="0" w:line="360" w:lineRule="auto"/>
        <w:ind w:left="0" w:firstLine="425"/>
        <w:jc w:val="both"/>
        <w:rPr>
          <w:rFonts w:ascii="Times New Roman" w:hAnsi="Times New Roman"/>
          <w:bCs/>
          <w:iCs/>
          <w:color w:val="000000"/>
          <w:sz w:val="28"/>
          <w:szCs w:val="28"/>
        </w:rPr>
      </w:pPr>
      <w:r>
        <w:rPr>
          <w:rFonts w:ascii="Times New Roman" w:hAnsi="Times New Roman"/>
          <w:bCs/>
          <w:iCs/>
          <w:color w:val="000000"/>
          <w:sz w:val="28"/>
          <w:szCs w:val="28"/>
        </w:rPr>
        <w:t>На продукцию, которая необходима для процесса производства и реализации продукции.</w:t>
      </w:r>
    </w:p>
    <w:p w:rsidR="0076004A" w:rsidRPr="005313AE" w:rsidRDefault="0076004A" w:rsidP="008274BE">
      <w:pPr>
        <w:pStyle w:val="1"/>
        <w:numPr>
          <w:ilvl w:val="0"/>
          <w:numId w:val="30"/>
        </w:numPr>
        <w:spacing w:after="0" w:line="360" w:lineRule="auto"/>
        <w:ind w:left="0" w:firstLine="425"/>
        <w:jc w:val="both"/>
        <w:rPr>
          <w:rFonts w:ascii="Times New Roman" w:hAnsi="Times New Roman"/>
          <w:bCs/>
          <w:iCs/>
          <w:color w:val="000000"/>
          <w:sz w:val="28"/>
          <w:szCs w:val="28"/>
        </w:rPr>
      </w:pPr>
      <w:r>
        <w:rPr>
          <w:rFonts w:ascii="Times New Roman" w:hAnsi="Times New Roman"/>
          <w:bCs/>
          <w:iCs/>
          <w:color w:val="000000"/>
          <w:sz w:val="28"/>
          <w:szCs w:val="28"/>
        </w:rPr>
        <w:t xml:space="preserve">На продукцию, которая необходима для обеспечения функционирования самой организации </w:t>
      </w:r>
      <w:r w:rsidRPr="007C26E0">
        <w:rPr>
          <w:rFonts w:ascii="Times New Roman" w:hAnsi="Times New Roman"/>
          <w:sz w:val="28"/>
          <w:szCs w:val="28"/>
        </w:rPr>
        <w:t>[</w:t>
      </w:r>
      <w:r>
        <w:rPr>
          <w:rFonts w:ascii="Times New Roman" w:hAnsi="Times New Roman"/>
          <w:sz w:val="28"/>
          <w:szCs w:val="28"/>
        </w:rPr>
        <w:t>7, с.46</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spacing w:after="0" w:line="360" w:lineRule="auto"/>
        <w:ind w:firstLine="426"/>
        <w:jc w:val="both"/>
        <w:rPr>
          <w:rFonts w:ascii="Times New Roman" w:hAnsi="Times New Roman"/>
          <w:bCs/>
          <w:iCs/>
          <w:color w:val="000000"/>
          <w:sz w:val="28"/>
          <w:szCs w:val="28"/>
        </w:rPr>
      </w:pPr>
      <w:r>
        <w:rPr>
          <w:rFonts w:ascii="Times New Roman" w:hAnsi="Times New Roman"/>
          <w:bCs/>
          <w:iCs/>
          <w:color w:val="000000"/>
          <w:sz w:val="28"/>
          <w:szCs w:val="28"/>
        </w:rPr>
        <w:t xml:space="preserve">Поставка закупаемых материалов может быть различна. Товары, не требующие длительного хранения, закупаются в сроки, близкие к потреблению. Материалы постоянного потребления или разового закупаются на основе договорной поставки, оговаривающей точное время подвоза. Так же внимание уделяется транспортным расходам. Для этого определяется вид транспорта, дальность перевозки, скорость доставки, партийность грузов и т.д. </w:t>
      </w:r>
      <w:r w:rsidRPr="007C26E0">
        <w:rPr>
          <w:rFonts w:ascii="Times New Roman" w:hAnsi="Times New Roman"/>
          <w:sz w:val="28"/>
          <w:szCs w:val="28"/>
        </w:rPr>
        <w:t>[</w:t>
      </w:r>
      <w:r>
        <w:rPr>
          <w:rFonts w:ascii="Times New Roman" w:hAnsi="Times New Roman"/>
          <w:sz w:val="28"/>
          <w:szCs w:val="28"/>
        </w:rPr>
        <w:t>16, с.90</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spacing w:after="0" w:line="360" w:lineRule="auto"/>
        <w:ind w:firstLine="426"/>
        <w:jc w:val="both"/>
        <w:rPr>
          <w:rFonts w:ascii="Times New Roman" w:hAnsi="Times New Roman"/>
          <w:bCs/>
          <w:iCs/>
          <w:color w:val="000000"/>
          <w:sz w:val="28"/>
          <w:szCs w:val="28"/>
        </w:rPr>
      </w:pPr>
      <w:r>
        <w:rPr>
          <w:rFonts w:ascii="Times New Roman" w:hAnsi="Times New Roman"/>
          <w:bCs/>
          <w:iCs/>
          <w:color w:val="000000"/>
          <w:sz w:val="28"/>
          <w:szCs w:val="28"/>
        </w:rPr>
        <w:t xml:space="preserve">Большое влияние на затраты оказывает хранение материалов.  Здесь задачей снабженческой деятельности является обеспечение эффективности производства за счет минимизации запасов </w:t>
      </w:r>
      <w:r>
        <w:rPr>
          <w:rFonts w:ascii="Times New Roman" w:hAnsi="Times New Roman"/>
          <w:sz w:val="28"/>
          <w:szCs w:val="28"/>
        </w:rPr>
        <w:t>[16, с</w:t>
      </w:r>
      <w:r w:rsidRPr="007C26E0">
        <w:rPr>
          <w:rFonts w:ascii="Times New Roman" w:hAnsi="Times New Roman"/>
          <w:sz w:val="28"/>
          <w:szCs w:val="28"/>
        </w:rPr>
        <w:t>.</w:t>
      </w:r>
      <w:r>
        <w:rPr>
          <w:rFonts w:ascii="Times New Roman" w:hAnsi="Times New Roman"/>
          <w:sz w:val="28"/>
          <w:szCs w:val="28"/>
        </w:rPr>
        <w:t>92</w:t>
      </w:r>
      <w:r w:rsidRPr="007C26E0">
        <w:rPr>
          <w:rFonts w:ascii="Times New Roman" w:hAnsi="Times New Roman"/>
          <w:sz w:val="28"/>
          <w:szCs w:val="28"/>
        </w:rPr>
        <w:t>]</w:t>
      </w:r>
      <w:r>
        <w:rPr>
          <w:rFonts w:ascii="Times New Roman" w:hAnsi="Times New Roman"/>
          <w:bCs/>
          <w:iCs/>
          <w:color w:val="000000"/>
          <w:sz w:val="28"/>
          <w:szCs w:val="28"/>
        </w:rPr>
        <w:t>.</w:t>
      </w:r>
    </w:p>
    <w:p w:rsidR="0076004A" w:rsidRDefault="0076004A" w:rsidP="006C0CA1">
      <w:pPr>
        <w:spacing w:after="0" w:line="360" w:lineRule="auto"/>
        <w:ind w:firstLine="426"/>
        <w:jc w:val="both"/>
        <w:rPr>
          <w:rFonts w:ascii="Times New Roman" w:hAnsi="Times New Roman"/>
          <w:bCs/>
          <w:iCs/>
          <w:color w:val="000000"/>
          <w:sz w:val="28"/>
          <w:szCs w:val="28"/>
        </w:rPr>
      </w:pPr>
      <w:r>
        <w:rPr>
          <w:rFonts w:ascii="Times New Roman" w:hAnsi="Times New Roman"/>
          <w:bCs/>
          <w:iCs/>
          <w:color w:val="000000"/>
          <w:sz w:val="28"/>
          <w:szCs w:val="28"/>
        </w:rPr>
        <w:t xml:space="preserve">Одним из ключевых вопросов является качество поставляемых материалов. Их качество в огромной степени влияет на конечный результат организации. Поэтому организации должны уделять наибольшее внимание именно этому при выборе поставщика. В пример можно привести </w:t>
      </w:r>
      <w:r w:rsidRPr="006C32F3">
        <w:rPr>
          <w:rFonts w:ascii="Times New Roman" w:hAnsi="Times New Roman"/>
          <w:bCs/>
          <w:iCs/>
          <w:color w:val="000000"/>
          <w:sz w:val="28"/>
          <w:szCs w:val="28"/>
        </w:rPr>
        <w:t>опыт компании « ITT Кэннон Норт Америка» (США)</w:t>
      </w:r>
      <w:r>
        <w:rPr>
          <w:rFonts w:ascii="Times New Roman" w:hAnsi="Times New Roman"/>
          <w:bCs/>
          <w:iCs/>
          <w:color w:val="000000"/>
          <w:sz w:val="28"/>
          <w:szCs w:val="28"/>
        </w:rPr>
        <w:t xml:space="preserve">. В этой компании создана </w:t>
      </w:r>
      <w:r w:rsidRPr="006C32F3">
        <w:rPr>
          <w:rFonts w:ascii="Times New Roman" w:hAnsi="Times New Roman"/>
          <w:bCs/>
          <w:iCs/>
          <w:color w:val="000000"/>
          <w:sz w:val="28"/>
          <w:szCs w:val="28"/>
        </w:rPr>
        <w:t>«группа по отбору поставщика»</w:t>
      </w:r>
      <w:r>
        <w:rPr>
          <w:rFonts w:ascii="Times New Roman" w:hAnsi="Times New Roman"/>
          <w:bCs/>
          <w:iCs/>
          <w:color w:val="000000"/>
          <w:sz w:val="28"/>
          <w:szCs w:val="28"/>
        </w:rPr>
        <w:t xml:space="preserve">. Группа отбирает только тех поставщиков, которые способны удовлетворить уровень запасов </w:t>
      </w:r>
      <w:r w:rsidRPr="006C32F3">
        <w:rPr>
          <w:rFonts w:ascii="Times New Roman" w:hAnsi="Times New Roman"/>
          <w:bCs/>
          <w:iCs/>
          <w:color w:val="000000"/>
          <w:sz w:val="28"/>
          <w:szCs w:val="28"/>
        </w:rPr>
        <w:t>« ITT »</w:t>
      </w:r>
      <w:r>
        <w:rPr>
          <w:rFonts w:ascii="Times New Roman" w:hAnsi="Times New Roman"/>
          <w:bCs/>
          <w:iCs/>
          <w:color w:val="000000"/>
          <w:sz w:val="28"/>
          <w:szCs w:val="28"/>
        </w:rPr>
        <w:t xml:space="preserve">. При этом выдвигаются такие технические требования, которые соответствуют техническим требованиям к конечной продукции. Во внимание принимаются такие возможности поставщика как, наличие оборудования для изготовления продукции соответствующего качества, проведение испытаний качества, </w:t>
      </w:r>
      <w:r w:rsidRPr="006C32F3">
        <w:rPr>
          <w:rFonts w:ascii="Times New Roman" w:hAnsi="Times New Roman"/>
          <w:bCs/>
          <w:iCs/>
          <w:color w:val="000000"/>
          <w:sz w:val="28"/>
          <w:szCs w:val="28"/>
        </w:rPr>
        <w:t>контроль и аттестация входящих материалов и сырья</w:t>
      </w:r>
      <w:r>
        <w:rPr>
          <w:rFonts w:ascii="Times New Roman" w:hAnsi="Times New Roman"/>
          <w:bCs/>
          <w:iCs/>
          <w:color w:val="000000"/>
          <w:sz w:val="28"/>
          <w:szCs w:val="28"/>
        </w:rPr>
        <w:t xml:space="preserve"> </w:t>
      </w:r>
      <w:r>
        <w:rPr>
          <w:rFonts w:ascii="Times New Roman" w:hAnsi="Times New Roman"/>
          <w:sz w:val="28"/>
          <w:szCs w:val="28"/>
        </w:rPr>
        <w:t>[16, с</w:t>
      </w:r>
      <w:r w:rsidRPr="007C26E0">
        <w:rPr>
          <w:rFonts w:ascii="Times New Roman" w:hAnsi="Times New Roman"/>
          <w:sz w:val="28"/>
          <w:szCs w:val="28"/>
        </w:rPr>
        <w:t>.</w:t>
      </w:r>
      <w:r>
        <w:rPr>
          <w:rFonts w:ascii="Times New Roman" w:hAnsi="Times New Roman"/>
          <w:sz w:val="28"/>
          <w:szCs w:val="28"/>
        </w:rPr>
        <w:t>94</w:t>
      </w:r>
      <w:r w:rsidRPr="007C26E0">
        <w:rPr>
          <w:rFonts w:ascii="Times New Roman" w:hAnsi="Times New Roman"/>
          <w:sz w:val="28"/>
          <w:szCs w:val="28"/>
        </w:rPr>
        <w:t>]</w:t>
      </w:r>
      <w:r>
        <w:rPr>
          <w:rFonts w:ascii="Times New Roman" w:hAnsi="Times New Roman"/>
          <w:bCs/>
          <w:iCs/>
          <w:color w:val="000000"/>
          <w:sz w:val="28"/>
          <w:szCs w:val="28"/>
        </w:rPr>
        <w:t>.</w:t>
      </w:r>
    </w:p>
    <w:p w:rsidR="0076004A" w:rsidRDefault="0076004A" w:rsidP="006C0CA1">
      <w:pPr>
        <w:spacing w:after="0" w:line="360" w:lineRule="auto"/>
        <w:ind w:firstLine="426"/>
        <w:jc w:val="both"/>
        <w:rPr>
          <w:rFonts w:ascii="Times New Roman" w:hAnsi="Times New Roman"/>
          <w:sz w:val="28"/>
          <w:szCs w:val="28"/>
        </w:rPr>
      </w:pPr>
      <w:r>
        <w:rPr>
          <w:rFonts w:ascii="Times New Roman" w:hAnsi="Times New Roman"/>
          <w:sz w:val="28"/>
          <w:szCs w:val="28"/>
        </w:rPr>
        <w:t>Основные факторы, влияющие на решения о закупках товара, составляют три группы:</w:t>
      </w:r>
    </w:p>
    <w:p w:rsidR="0076004A" w:rsidRDefault="0076004A" w:rsidP="008274BE">
      <w:pPr>
        <w:pStyle w:val="1"/>
        <w:numPr>
          <w:ilvl w:val="0"/>
          <w:numId w:val="28"/>
        </w:numPr>
        <w:spacing w:after="0" w:line="360" w:lineRule="auto"/>
        <w:ind w:left="0" w:firstLine="426"/>
        <w:jc w:val="both"/>
        <w:rPr>
          <w:rFonts w:ascii="Times New Roman" w:hAnsi="Times New Roman"/>
          <w:sz w:val="28"/>
          <w:szCs w:val="28"/>
        </w:rPr>
      </w:pPr>
      <w:r>
        <w:rPr>
          <w:rFonts w:ascii="Times New Roman" w:hAnsi="Times New Roman"/>
          <w:sz w:val="28"/>
          <w:szCs w:val="28"/>
        </w:rPr>
        <w:t>Ресурсные факторы. Характеризуются производственно-технологическими, техническими, эксплуатационными и другими свойствами ресурсов, а так же их ценами.</w:t>
      </w:r>
    </w:p>
    <w:p w:rsidR="0076004A" w:rsidRDefault="0076004A" w:rsidP="008274BE">
      <w:pPr>
        <w:pStyle w:val="1"/>
        <w:numPr>
          <w:ilvl w:val="0"/>
          <w:numId w:val="28"/>
        </w:numPr>
        <w:spacing w:after="0" w:line="360" w:lineRule="auto"/>
        <w:ind w:left="0" w:firstLine="426"/>
        <w:jc w:val="both"/>
        <w:rPr>
          <w:rFonts w:ascii="Times New Roman" w:hAnsi="Times New Roman"/>
          <w:sz w:val="28"/>
          <w:szCs w:val="28"/>
        </w:rPr>
      </w:pPr>
      <w:r>
        <w:rPr>
          <w:rFonts w:ascii="Times New Roman" w:hAnsi="Times New Roman"/>
          <w:sz w:val="28"/>
          <w:szCs w:val="28"/>
        </w:rPr>
        <w:t>Закупочные факторы. Представляют собой условия и надежность, ритмичность и время поставок, объем заказа, условия платежа.</w:t>
      </w:r>
    </w:p>
    <w:p w:rsidR="0076004A" w:rsidRPr="00B6649F" w:rsidRDefault="0076004A" w:rsidP="008274BE">
      <w:pPr>
        <w:pStyle w:val="1"/>
        <w:numPr>
          <w:ilvl w:val="0"/>
          <w:numId w:val="28"/>
        </w:numPr>
        <w:spacing w:after="0" w:line="360" w:lineRule="auto"/>
        <w:ind w:left="0" w:firstLine="426"/>
        <w:jc w:val="both"/>
        <w:rPr>
          <w:rFonts w:ascii="Times New Roman" w:hAnsi="Times New Roman"/>
          <w:sz w:val="28"/>
          <w:szCs w:val="28"/>
        </w:rPr>
      </w:pPr>
      <w:r>
        <w:rPr>
          <w:rFonts w:ascii="Times New Roman" w:hAnsi="Times New Roman"/>
          <w:sz w:val="28"/>
          <w:szCs w:val="28"/>
        </w:rPr>
        <w:t xml:space="preserve">Факторы поставщика. Зависят от его конкурентного потенциала, от организационно-правового статуса </w:t>
      </w:r>
      <w:r w:rsidRPr="007C26E0">
        <w:rPr>
          <w:rFonts w:ascii="Times New Roman" w:hAnsi="Times New Roman"/>
          <w:sz w:val="28"/>
          <w:szCs w:val="28"/>
        </w:rPr>
        <w:t>[</w:t>
      </w:r>
      <w:r>
        <w:rPr>
          <w:rFonts w:ascii="Times New Roman" w:hAnsi="Times New Roman"/>
          <w:sz w:val="28"/>
          <w:szCs w:val="28"/>
        </w:rPr>
        <w:t>8, с.101</w:t>
      </w:r>
      <w:r w:rsidRPr="007C26E0">
        <w:rPr>
          <w:rFonts w:ascii="Times New Roman" w:hAnsi="Times New Roman"/>
          <w:sz w:val="28"/>
          <w:szCs w:val="28"/>
        </w:rPr>
        <w:t>]</w:t>
      </w:r>
      <w:r>
        <w:rPr>
          <w:rFonts w:ascii="Times New Roman" w:hAnsi="Times New Roman"/>
          <w:sz w:val="28"/>
          <w:szCs w:val="28"/>
        </w:rPr>
        <w:t>.</w:t>
      </w:r>
    </w:p>
    <w:p w:rsidR="0076004A" w:rsidRPr="009036A3" w:rsidRDefault="0076004A" w:rsidP="009036A3">
      <w:pPr>
        <w:spacing w:after="0" w:line="360" w:lineRule="auto"/>
        <w:ind w:firstLine="426"/>
        <w:jc w:val="both"/>
        <w:rPr>
          <w:rFonts w:ascii="Times New Roman" w:hAnsi="Times New Roman"/>
          <w:bCs/>
          <w:iCs/>
          <w:color w:val="000000"/>
          <w:sz w:val="28"/>
          <w:szCs w:val="28"/>
        </w:rPr>
      </w:pPr>
      <w:r>
        <w:rPr>
          <w:rFonts w:ascii="Times New Roman" w:hAnsi="Times New Roman"/>
          <w:bCs/>
          <w:iCs/>
          <w:color w:val="000000"/>
          <w:sz w:val="28"/>
          <w:szCs w:val="28"/>
        </w:rPr>
        <w:t>В наши дни компании тратят примерно 60% доходов на закупку необходимых товаров и услуг</w:t>
      </w:r>
      <w:r w:rsidRPr="00894FFA">
        <w:rPr>
          <w:rFonts w:ascii="Times New Roman" w:hAnsi="Times New Roman"/>
          <w:sz w:val="28"/>
          <w:szCs w:val="28"/>
        </w:rPr>
        <w:t xml:space="preserve"> </w:t>
      </w:r>
      <w:r w:rsidRPr="007C26E0">
        <w:rPr>
          <w:rFonts w:ascii="Times New Roman" w:hAnsi="Times New Roman"/>
          <w:sz w:val="28"/>
          <w:szCs w:val="28"/>
        </w:rPr>
        <w:t>[</w:t>
      </w:r>
      <w:r>
        <w:rPr>
          <w:rFonts w:ascii="Times New Roman" w:hAnsi="Times New Roman"/>
          <w:sz w:val="28"/>
          <w:szCs w:val="28"/>
        </w:rPr>
        <w:t>2</w:t>
      </w:r>
      <w:r w:rsidRPr="007C26E0">
        <w:rPr>
          <w:rFonts w:ascii="Times New Roman" w:hAnsi="Times New Roman"/>
          <w:sz w:val="28"/>
          <w:szCs w:val="28"/>
        </w:rPr>
        <w:t>]</w:t>
      </w:r>
      <w:r>
        <w:rPr>
          <w:rFonts w:ascii="Times New Roman" w:hAnsi="Times New Roman"/>
          <w:sz w:val="28"/>
          <w:szCs w:val="28"/>
        </w:rPr>
        <w:t>.</w:t>
      </w:r>
    </w:p>
    <w:p w:rsidR="0076004A" w:rsidRDefault="0076004A" w:rsidP="00894FFA">
      <w:pPr>
        <w:spacing w:after="0" w:line="360" w:lineRule="auto"/>
        <w:ind w:firstLine="426"/>
        <w:jc w:val="both"/>
        <w:rPr>
          <w:rFonts w:ascii="Times New Roman" w:hAnsi="Times New Roman"/>
          <w:bCs/>
          <w:iCs/>
          <w:color w:val="000000"/>
          <w:sz w:val="28"/>
          <w:szCs w:val="28"/>
        </w:rPr>
      </w:pPr>
      <w:r>
        <w:rPr>
          <w:rFonts w:ascii="Times New Roman" w:hAnsi="Times New Roman"/>
          <w:bCs/>
          <w:iCs/>
          <w:color w:val="000000"/>
          <w:sz w:val="28"/>
          <w:szCs w:val="28"/>
        </w:rPr>
        <w:t xml:space="preserve">Оценка эффективности закупочной деятельности – важнейший аспект управления поставками. В области оценки могут использоваться как минимум две группы переменных: показатели работы поставщиков и процесса поставок, а так же менеджеров отдела закупок и влияние поставок на показатели работы всей компании. Показатели работы поставщиков отражают степень выполнения партнерами своих обязательств. Российские компании чаще всего отслеживают закупочную цену (97%). Качество также является важным, но более сложным для проверки показателем (92%). Часто компании оценивают уровень запасов (83%), анализируют эффективность затрат на закупку (78%), реже – уровень оборачиваемости капитала (63%), связанный капитал (59%) и уровень обслуживания закупок (55%), хотя данные показатели являются наиболее информативными (рис. 1.) </w:t>
      </w:r>
      <w:r w:rsidRPr="007C26E0">
        <w:rPr>
          <w:rFonts w:ascii="Times New Roman" w:hAnsi="Times New Roman"/>
          <w:sz w:val="28"/>
          <w:szCs w:val="28"/>
        </w:rPr>
        <w:t>[</w:t>
      </w:r>
      <w:r>
        <w:rPr>
          <w:rFonts w:ascii="Times New Roman" w:hAnsi="Times New Roman"/>
          <w:sz w:val="28"/>
          <w:szCs w:val="28"/>
        </w:rPr>
        <w:t>14</w:t>
      </w:r>
      <w:r w:rsidRPr="007C26E0">
        <w:rPr>
          <w:rFonts w:ascii="Times New Roman" w:hAnsi="Times New Roman"/>
          <w:sz w:val="28"/>
          <w:szCs w:val="28"/>
        </w:rPr>
        <w:t>]</w:t>
      </w:r>
      <w:r>
        <w:rPr>
          <w:rFonts w:ascii="Times New Roman" w:hAnsi="Times New Roman"/>
          <w:sz w:val="28"/>
          <w:szCs w:val="28"/>
        </w:rPr>
        <w:t>.</w:t>
      </w:r>
    </w:p>
    <w:p w:rsidR="0076004A" w:rsidRPr="00260086" w:rsidRDefault="00E64BBE" w:rsidP="006C0CA1">
      <w:pPr>
        <w:spacing w:after="0" w:line="360" w:lineRule="auto"/>
        <w:ind w:firstLine="426"/>
        <w:jc w:val="both"/>
        <w:rPr>
          <w:rFonts w:ascii="Times New Roman" w:hAnsi="Times New Roman"/>
          <w:bCs/>
          <w:iCs/>
          <w:color w:val="000000"/>
          <w:sz w:val="28"/>
          <w:szCs w:val="28"/>
        </w:rPr>
      </w:pPr>
      <w:r>
        <w:rPr>
          <w:rFonts w:ascii="Times New Roman" w:hAnsi="Times New Roman"/>
          <w:noProof/>
          <w:color w:val="00000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321pt;height:193.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">
            <v:imagedata r:id="rId7" o:title=""/>
            <o:lock v:ext="edit" aspectratio="f"/>
          </v:shape>
        </w:pict>
      </w:r>
    </w:p>
    <w:p w:rsidR="0076004A" w:rsidRDefault="0076004A" w:rsidP="006C0CA1">
      <w:pPr>
        <w:spacing w:after="0" w:line="360" w:lineRule="auto"/>
        <w:ind w:firstLine="426"/>
        <w:jc w:val="both"/>
        <w:rPr>
          <w:rFonts w:ascii="Times New Roman" w:hAnsi="Times New Roman"/>
          <w:sz w:val="28"/>
          <w:szCs w:val="28"/>
        </w:rPr>
      </w:pPr>
      <w:r>
        <w:rPr>
          <w:rFonts w:ascii="Times New Roman" w:hAnsi="Times New Roman"/>
          <w:bCs/>
          <w:iCs/>
          <w:color w:val="000000"/>
          <w:sz w:val="28"/>
          <w:szCs w:val="28"/>
        </w:rPr>
        <w:t>Рис. 1. Наиболее часто отслеживаемые компаниями показатели</w:t>
      </w:r>
    </w:p>
    <w:p w:rsidR="0076004A" w:rsidRDefault="0076004A" w:rsidP="00894FFA">
      <w:pPr>
        <w:spacing w:after="0" w:line="360" w:lineRule="auto"/>
        <w:ind w:firstLine="426"/>
        <w:jc w:val="both"/>
        <w:rPr>
          <w:rFonts w:ascii="Times New Roman" w:hAnsi="Times New Roman"/>
          <w:sz w:val="28"/>
          <w:szCs w:val="28"/>
        </w:rPr>
      </w:pPr>
      <w:r>
        <w:rPr>
          <w:rFonts w:ascii="Times New Roman" w:hAnsi="Times New Roman"/>
          <w:sz w:val="28"/>
          <w:szCs w:val="28"/>
        </w:rPr>
        <w:t xml:space="preserve">При оценке влияния поставок на финансовые показатели руководители прежде всего рассматривают условия оплаты (более 90%). Операционная прибыль и уровень оборотного капитала – их отслеживают чуть менее 80% компаний. Низкая популярность показателя отдача на инвестиции, его отслеживают менее 30% компаний, но в ближайшем будушем его планируют использовать 40% компаний (рис. 2.) </w:t>
      </w:r>
      <w:r w:rsidRPr="007C26E0">
        <w:rPr>
          <w:rFonts w:ascii="Times New Roman" w:hAnsi="Times New Roman"/>
          <w:sz w:val="28"/>
          <w:szCs w:val="28"/>
        </w:rPr>
        <w:t>[</w:t>
      </w:r>
      <w:r>
        <w:rPr>
          <w:rFonts w:ascii="Times New Roman" w:hAnsi="Times New Roman"/>
          <w:sz w:val="28"/>
          <w:szCs w:val="28"/>
        </w:rPr>
        <w:t>14</w:t>
      </w:r>
      <w:r w:rsidRPr="007C26E0">
        <w:rPr>
          <w:rFonts w:ascii="Times New Roman" w:hAnsi="Times New Roman"/>
          <w:sz w:val="28"/>
          <w:szCs w:val="28"/>
        </w:rPr>
        <w:t>]</w:t>
      </w:r>
      <w:r>
        <w:rPr>
          <w:rFonts w:ascii="Times New Roman" w:hAnsi="Times New Roman"/>
          <w:sz w:val="28"/>
          <w:szCs w:val="28"/>
        </w:rPr>
        <w:t>.</w:t>
      </w:r>
    </w:p>
    <w:p w:rsidR="0076004A" w:rsidRDefault="00E64BBE" w:rsidP="006C0CA1">
      <w:pPr>
        <w:spacing w:after="0" w:line="360" w:lineRule="auto"/>
        <w:ind w:firstLine="426"/>
        <w:jc w:val="both"/>
        <w:rPr>
          <w:rFonts w:ascii="Times New Roman" w:hAnsi="Times New Roman"/>
          <w:sz w:val="28"/>
          <w:szCs w:val="28"/>
        </w:rPr>
      </w:pPr>
      <w:r>
        <w:rPr>
          <w:rFonts w:ascii="Times New Roman" w:hAnsi="Times New Roman"/>
          <w:noProof/>
          <w:sz w:val="28"/>
          <w:szCs w:val="28"/>
          <w:lang w:eastAsia="ru-RU"/>
        </w:rPr>
        <w:pict>
          <v:shape id="Диаграмма 2" o:spid="_x0000_i1026" type="#_x0000_t75" style="width:279pt;height:183.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">
            <v:imagedata r:id="rId8" o:title="" cropbottom="-36f"/>
            <o:lock v:ext="edit" aspectratio="f"/>
          </v:shape>
        </w:pict>
      </w:r>
    </w:p>
    <w:p w:rsidR="0076004A" w:rsidRDefault="0076004A" w:rsidP="009036A3">
      <w:pPr>
        <w:spacing w:after="0" w:line="360" w:lineRule="auto"/>
        <w:ind w:firstLine="426"/>
        <w:jc w:val="both"/>
        <w:rPr>
          <w:rFonts w:ascii="Times New Roman" w:hAnsi="Times New Roman"/>
          <w:sz w:val="28"/>
          <w:szCs w:val="28"/>
        </w:rPr>
      </w:pPr>
      <w:r>
        <w:rPr>
          <w:rFonts w:ascii="Times New Roman" w:hAnsi="Times New Roman"/>
          <w:sz w:val="28"/>
          <w:szCs w:val="28"/>
        </w:rPr>
        <w:t xml:space="preserve">Рис. 2. Отслеживаемые компаниями экономические показатели </w:t>
      </w:r>
    </w:p>
    <w:p w:rsidR="0076004A" w:rsidRDefault="0076004A" w:rsidP="009036A3">
      <w:pPr>
        <w:spacing w:after="0" w:line="360" w:lineRule="auto"/>
        <w:ind w:firstLine="426"/>
        <w:jc w:val="both"/>
        <w:rPr>
          <w:rFonts w:ascii="Times New Roman" w:hAnsi="Times New Roman"/>
          <w:bCs/>
          <w:iCs/>
          <w:color w:val="000000"/>
          <w:sz w:val="28"/>
          <w:szCs w:val="28"/>
        </w:rPr>
      </w:pPr>
      <w:r>
        <w:rPr>
          <w:rFonts w:ascii="Times New Roman" w:hAnsi="Times New Roman"/>
          <w:bCs/>
          <w:iCs/>
          <w:color w:val="000000"/>
          <w:sz w:val="28"/>
          <w:szCs w:val="28"/>
        </w:rPr>
        <w:t xml:space="preserve">Из всего выше сказанного можно выделить </w:t>
      </w:r>
      <w:r w:rsidRPr="008274BE">
        <w:rPr>
          <w:rFonts w:ascii="Times New Roman" w:hAnsi="Times New Roman"/>
          <w:bCs/>
          <w:iCs/>
          <w:color w:val="000000"/>
          <w:sz w:val="28"/>
          <w:szCs w:val="28"/>
        </w:rPr>
        <w:t>следующие функции</w:t>
      </w:r>
      <w:r>
        <w:rPr>
          <w:rFonts w:ascii="Times New Roman" w:hAnsi="Times New Roman"/>
          <w:bCs/>
          <w:iCs/>
          <w:color w:val="000000"/>
          <w:sz w:val="28"/>
          <w:szCs w:val="28"/>
        </w:rPr>
        <w:t xml:space="preserve"> закупочной логистики:</w:t>
      </w:r>
    </w:p>
    <w:p w:rsidR="0076004A" w:rsidRPr="009534B0" w:rsidRDefault="0076004A" w:rsidP="009036A3">
      <w:pPr>
        <w:pStyle w:val="a9"/>
        <w:numPr>
          <w:ilvl w:val="0"/>
          <w:numId w:val="35"/>
        </w:numPr>
        <w:spacing w:after="0" w:line="360" w:lineRule="auto"/>
        <w:ind w:left="0" w:firstLine="426"/>
        <w:jc w:val="both"/>
        <w:rPr>
          <w:rFonts w:ascii="Times New Roman" w:hAnsi="Times New Roman"/>
          <w:sz w:val="28"/>
          <w:szCs w:val="28"/>
        </w:rPr>
      </w:pPr>
      <w:r w:rsidRPr="009534B0">
        <w:rPr>
          <w:rFonts w:ascii="Times New Roman" w:hAnsi="Times New Roman"/>
          <w:sz w:val="28"/>
          <w:szCs w:val="28"/>
        </w:rPr>
        <w:t>Формирование стратегии приобретения материальных ресурсов и прогнозирование потребности в них.</w:t>
      </w:r>
    </w:p>
    <w:p w:rsidR="0076004A" w:rsidRPr="009534B0" w:rsidRDefault="0076004A" w:rsidP="009036A3">
      <w:pPr>
        <w:pStyle w:val="a9"/>
        <w:numPr>
          <w:ilvl w:val="0"/>
          <w:numId w:val="35"/>
        </w:numPr>
        <w:spacing w:after="0" w:line="360" w:lineRule="auto"/>
        <w:ind w:left="0" w:firstLine="426"/>
        <w:jc w:val="both"/>
        <w:rPr>
          <w:rFonts w:ascii="Times New Roman" w:hAnsi="Times New Roman"/>
          <w:sz w:val="28"/>
          <w:szCs w:val="28"/>
        </w:rPr>
      </w:pPr>
      <w:r w:rsidRPr="009534B0">
        <w:rPr>
          <w:rFonts w:ascii="Times New Roman" w:hAnsi="Times New Roman"/>
          <w:sz w:val="28"/>
          <w:szCs w:val="28"/>
        </w:rPr>
        <w:t>Исследование рынка закупок.</w:t>
      </w:r>
    </w:p>
    <w:p w:rsidR="0076004A" w:rsidRPr="009534B0" w:rsidRDefault="0076004A" w:rsidP="009036A3">
      <w:pPr>
        <w:pStyle w:val="a9"/>
        <w:numPr>
          <w:ilvl w:val="0"/>
          <w:numId w:val="35"/>
        </w:numPr>
        <w:spacing w:after="0" w:line="360" w:lineRule="auto"/>
        <w:ind w:left="0" w:firstLine="426"/>
        <w:jc w:val="both"/>
        <w:rPr>
          <w:rFonts w:ascii="Times New Roman" w:hAnsi="Times New Roman"/>
          <w:sz w:val="28"/>
          <w:szCs w:val="28"/>
        </w:rPr>
      </w:pPr>
      <w:r w:rsidRPr="009534B0">
        <w:rPr>
          <w:rFonts w:ascii="Times New Roman" w:hAnsi="Times New Roman"/>
          <w:sz w:val="28"/>
          <w:szCs w:val="28"/>
        </w:rPr>
        <w:t>Получение и оценка предложений от потенциальных поставщиков.</w:t>
      </w:r>
    </w:p>
    <w:p w:rsidR="0076004A" w:rsidRPr="009534B0" w:rsidRDefault="0076004A" w:rsidP="009036A3">
      <w:pPr>
        <w:pStyle w:val="a9"/>
        <w:numPr>
          <w:ilvl w:val="0"/>
          <w:numId w:val="35"/>
        </w:numPr>
        <w:spacing w:after="0" w:line="360" w:lineRule="auto"/>
        <w:ind w:left="0" w:firstLine="426"/>
        <w:jc w:val="both"/>
        <w:rPr>
          <w:rFonts w:ascii="Times New Roman" w:hAnsi="Times New Roman"/>
          <w:sz w:val="28"/>
          <w:szCs w:val="28"/>
        </w:rPr>
      </w:pPr>
      <w:r w:rsidRPr="009534B0">
        <w:rPr>
          <w:rFonts w:ascii="Times New Roman" w:hAnsi="Times New Roman"/>
          <w:sz w:val="28"/>
          <w:szCs w:val="28"/>
        </w:rPr>
        <w:t>Выбор поставщиков.</w:t>
      </w:r>
    </w:p>
    <w:p w:rsidR="0076004A" w:rsidRPr="009534B0" w:rsidRDefault="0076004A" w:rsidP="009036A3">
      <w:pPr>
        <w:pStyle w:val="a9"/>
        <w:numPr>
          <w:ilvl w:val="0"/>
          <w:numId w:val="35"/>
        </w:numPr>
        <w:spacing w:after="0" w:line="360" w:lineRule="auto"/>
        <w:ind w:left="0" w:firstLine="426"/>
        <w:jc w:val="both"/>
        <w:rPr>
          <w:rFonts w:ascii="Times New Roman" w:hAnsi="Times New Roman"/>
          <w:sz w:val="28"/>
          <w:szCs w:val="28"/>
        </w:rPr>
      </w:pPr>
      <w:r w:rsidRPr="009534B0">
        <w:rPr>
          <w:rFonts w:ascii="Times New Roman" w:hAnsi="Times New Roman"/>
          <w:sz w:val="28"/>
          <w:szCs w:val="28"/>
        </w:rPr>
        <w:t>Определение потребностей в материальных ресурсах и расчет количества заказываемых материалов и изделий.</w:t>
      </w:r>
    </w:p>
    <w:p w:rsidR="0076004A" w:rsidRPr="009534B0" w:rsidRDefault="0076004A" w:rsidP="009036A3">
      <w:pPr>
        <w:pStyle w:val="a9"/>
        <w:numPr>
          <w:ilvl w:val="0"/>
          <w:numId w:val="35"/>
        </w:numPr>
        <w:spacing w:after="0" w:line="360" w:lineRule="auto"/>
        <w:ind w:left="0" w:firstLine="426"/>
        <w:jc w:val="both"/>
        <w:rPr>
          <w:rFonts w:ascii="Times New Roman" w:hAnsi="Times New Roman"/>
          <w:sz w:val="28"/>
          <w:szCs w:val="28"/>
        </w:rPr>
      </w:pPr>
      <w:r w:rsidRPr="009534B0">
        <w:rPr>
          <w:rFonts w:ascii="Times New Roman" w:hAnsi="Times New Roman"/>
          <w:sz w:val="28"/>
          <w:szCs w:val="28"/>
        </w:rPr>
        <w:t>Согласование цены заказываемых ресурсов и заключение договоров на поставку.</w:t>
      </w:r>
    </w:p>
    <w:p w:rsidR="0076004A" w:rsidRPr="009534B0" w:rsidRDefault="0076004A" w:rsidP="009036A3">
      <w:pPr>
        <w:pStyle w:val="a9"/>
        <w:numPr>
          <w:ilvl w:val="0"/>
          <w:numId w:val="35"/>
        </w:numPr>
        <w:spacing w:after="0" w:line="360" w:lineRule="auto"/>
        <w:ind w:left="0" w:firstLine="426"/>
        <w:jc w:val="both"/>
        <w:rPr>
          <w:rFonts w:ascii="Times New Roman" w:hAnsi="Times New Roman"/>
          <w:sz w:val="28"/>
          <w:szCs w:val="28"/>
        </w:rPr>
      </w:pPr>
      <w:r w:rsidRPr="009534B0">
        <w:rPr>
          <w:rFonts w:ascii="Times New Roman" w:hAnsi="Times New Roman"/>
          <w:sz w:val="28"/>
          <w:szCs w:val="28"/>
        </w:rPr>
        <w:t>Контроль за сроками поставки материалов.</w:t>
      </w:r>
    </w:p>
    <w:p w:rsidR="0076004A" w:rsidRPr="009534B0" w:rsidRDefault="0076004A" w:rsidP="009036A3">
      <w:pPr>
        <w:pStyle w:val="a9"/>
        <w:numPr>
          <w:ilvl w:val="0"/>
          <w:numId w:val="35"/>
        </w:numPr>
        <w:spacing w:after="0" w:line="360" w:lineRule="auto"/>
        <w:ind w:left="0" w:firstLine="426"/>
        <w:jc w:val="both"/>
        <w:rPr>
          <w:rFonts w:ascii="Times New Roman" w:hAnsi="Times New Roman"/>
          <w:sz w:val="28"/>
          <w:szCs w:val="28"/>
        </w:rPr>
      </w:pPr>
      <w:r w:rsidRPr="009534B0">
        <w:rPr>
          <w:rFonts w:ascii="Times New Roman" w:hAnsi="Times New Roman"/>
          <w:sz w:val="28"/>
          <w:szCs w:val="28"/>
        </w:rPr>
        <w:t>Входной контроль качества материальных ресурсов и их размещение на складе.</w:t>
      </w:r>
    </w:p>
    <w:p w:rsidR="0076004A" w:rsidRPr="009534B0" w:rsidRDefault="0076004A" w:rsidP="009036A3">
      <w:pPr>
        <w:pStyle w:val="a9"/>
        <w:numPr>
          <w:ilvl w:val="0"/>
          <w:numId w:val="35"/>
        </w:numPr>
        <w:spacing w:after="0" w:line="360" w:lineRule="auto"/>
        <w:ind w:left="0" w:firstLine="426"/>
        <w:jc w:val="both"/>
        <w:rPr>
          <w:rFonts w:ascii="Times New Roman" w:hAnsi="Times New Roman"/>
          <w:sz w:val="28"/>
          <w:szCs w:val="28"/>
        </w:rPr>
      </w:pPr>
      <w:r w:rsidRPr="009534B0">
        <w:rPr>
          <w:rFonts w:ascii="Times New Roman" w:hAnsi="Times New Roman"/>
          <w:sz w:val="28"/>
          <w:szCs w:val="28"/>
        </w:rPr>
        <w:t>Доведение материальных ресурсов до производственных подразделений.</w:t>
      </w:r>
    </w:p>
    <w:p w:rsidR="0076004A" w:rsidRPr="009534B0" w:rsidRDefault="0076004A" w:rsidP="009036A3">
      <w:pPr>
        <w:pStyle w:val="a9"/>
        <w:numPr>
          <w:ilvl w:val="0"/>
          <w:numId w:val="35"/>
        </w:numPr>
        <w:spacing w:after="0" w:line="360" w:lineRule="auto"/>
        <w:ind w:left="0" w:firstLine="426"/>
        <w:jc w:val="both"/>
        <w:rPr>
          <w:rFonts w:ascii="Times New Roman" w:hAnsi="Times New Roman"/>
          <w:sz w:val="28"/>
          <w:szCs w:val="28"/>
        </w:rPr>
      </w:pPr>
      <w:r w:rsidRPr="009534B0">
        <w:rPr>
          <w:rFonts w:ascii="Times New Roman" w:hAnsi="Times New Roman"/>
          <w:sz w:val="28"/>
          <w:szCs w:val="28"/>
        </w:rPr>
        <w:t>Поддержание на нормативном уровне запасов материальных ресурсов на складах.</w:t>
      </w:r>
    </w:p>
    <w:p w:rsidR="0076004A" w:rsidRDefault="0076004A" w:rsidP="009036A3">
      <w:pPr>
        <w:pStyle w:val="1"/>
        <w:numPr>
          <w:ilvl w:val="0"/>
          <w:numId w:val="35"/>
        </w:numPr>
        <w:spacing w:after="0" w:line="360" w:lineRule="auto"/>
        <w:ind w:left="567" w:hanging="142"/>
        <w:jc w:val="both"/>
        <w:rPr>
          <w:rFonts w:ascii="Times New Roman" w:hAnsi="Times New Roman"/>
          <w:sz w:val="28"/>
          <w:szCs w:val="28"/>
        </w:rPr>
      </w:pPr>
      <w:r w:rsidRPr="009036A3">
        <w:rPr>
          <w:rFonts w:ascii="Times New Roman" w:hAnsi="Times New Roman"/>
          <w:sz w:val="28"/>
          <w:szCs w:val="28"/>
        </w:rPr>
        <w:t>Подготовка бюджета закупок.</w:t>
      </w:r>
    </w:p>
    <w:p w:rsidR="0076004A" w:rsidRDefault="0076004A" w:rsidP="009036A3">
      <w:pPr>
        <w:spacing w:after="0" w:line="360" w:lineRule="auto"/>
        <w:ind w:left="425"/>
        <w:jc w:val="both"/>
        <w:rPr>
          <w:rFonts w:ascii="Times New Roman" w:hAnsi="Times New Roman"/>
          <w:sz w:val="28"/>
          <w:szCs w:val="28"/>
        </w:rPr>
      </w:pPr>
    </w:p>
    <w:p w:rsidR="0076004A" w:rsidRDefault="0076004A" w:rsidP="009036A3">
      <w:pPr>
        <w:spacing w:after="0" w:line="360" w:lineRule="auto"/>
        <w:ind w:left="425"/>
        <w:jc w:val="both"/>
        <w:rPr>
          <w:rFonts w:ascii="Times New Roman" w:hAnsi="Times New Roman"/>
          <w:sz w:val="28"/>
          <w:szCs w:val="28"/>
        </w:rPr>
      </w:pPr>
    </w:p>
    <w:p w:rsidR="0076004A" w:rsidRDefault="0076004A" w:rsidP="009036A3">
      <w:pPr>
        <w:spacing w:after="0" w:line="360" w:lineRule="auto"/>
        <w:ind w:left="425"/>
        <w:jc w:val="both"/>
        <w:rPr>
          <w:rFonts w:ascii="Times New Roman" w:hAnsi="Times New Roman"/>
          <w:sz w:val="28"/>
          <w:szCs w:val="28"/>
        </w:rPr>
      </w:pPr>
    </w:p>
    <w:p w:rsidR="0076004A" w:rsidRPr="009036A3" w:rsidRDefault="0076004A" w:rsidP="009036A3">
      <w:pPr>
        <w:spacing w:after="0" w:line="360" w:lineRule="auto"/>
        <w:ind w:left="425"/>
        <w:jc w:val="both"/>
        <w:rPr>
          <w:rFonts w:ascii="Times New Roman" w:hAnsi="Times New Roman"/>
          <w:sz w:val="28"/>
          <w:szCs w:val="28"/>
        </w:rPr>
      </w:pPr>
    </w:p>
    <w:p w:rsidR="0076004A" w:rsidRPr="008274BE" w:rsidRDefault="0076004A" w:rsidP="008274BE">
      <w:pPr>
        <w:pStyle w:val="1"/>
        <w:numPr>
          <w:ilvl w:val="1"/>
          <w:numId w:val="36"/>
        </w:numPr>
        <w:spacing w:after="0" w:line="360" w:lineRule="auto"/>
        <w:jc w:val="center"/>
        <w:rPr>
          <w:rFonts w:ascii="Times New Roman" w:hAnsi="Times New Roman"/>
          <w:sz w:val="28"/>
          <w:szCs w:val="28"/>
        </w:rPr>
      </w:pPr>
      <w:r w:rsidRPr="008274BE">
        <w:rPr>
          <w:rFonts w:ascii="Times New Roman" w:hAnsi="Times New Roman"/>
          <w:sz w:val="28"/>
          <w:szCs w:val="28"/>
        </w:rPr>
        <w:t>Механизм функционирования закупочной логистики</w:t>
      </w:r>
    </w:p>
    <w:p w:rsidR="0076004A" w:rsidRDefault="0076004A" w:rsidP="009534B0">
      <w:pPr>
        <w:spacing w:after="0" w:line="360" w:lineRule="auto"/>
        <w:ind w:firstLine="426"/>
        <w:jc w:val="center"/>
        <w:rPr>
          <w:rFonts w:ascii="Times New Roman" w:hAnsi="Times New Roman"/>
          <w:sz w:val="28"/>
          <w:szCs w:val="28"/>
        </w:rPr>
      </w:pPr>
    </w:p>
    <w:p w:rsidR="0076004A" w:rsidRDefault="0076004A" w:rsidP="006C0CA1">
      <w:pPr>
        <w:spacing w:after="0" w:line="360" w:lineRule="auto"/>
        <w:ind w:firstLine="426"/>
        <w:jc w:val="both"/>
        <w:rPr>
          <w:rFonts w:ascii="Times New Roman" w:hAnsi="Times New Roman"/>
          <w:sz w:val="28"/>
          <w:szCs w:val="28"/>
        </w:rPr>
      </w:pPr>
      <w:r>
        <w:rPr>
          <w:rFonts w:ascii="Times New Roman" w:hAnsi="Times New Roman"/>
          <w:sz w:val="28"/>
          <w:szCs w:val="28"/>
        </w:rPr>
        <w:t xml:space="preserve">В основе традиционной системы </w:t>
      </w:r>
      <w:r w:rsidRPr="000559E5">
        <w:rPr>
          <w:rFonts w:ascii="Times New Roman" w:hAnsi="Times New Roman"/>
          <w:spacing w:val="-1"/>
          <w:sz w:val="28"/>
          <w:szCs w:val="28"/>
        </w:rPr>
        <w:t>организации материального снабжения</w:t>
      </w:r>
      <w:r>
        <w:rPr>
          <w:rFonts w:ascii="Times New Roman" w:hAnsi="Times New Roman"/>
          <w:spacing w:val="-1"/>
          <w:sz w:val="28"/>
          <w:szCs w:val="28"/>
        </w:rPr>
        <w:t xml:space="preserve"> лежит принцип хранения запасов, который может осуществляться через систему складов </w:t>
      </w:r>
      <w:r w:rsidRPr="000559E5">
        <w:rPr>
          <w:rFonts w:ascii="Times New Roman" w:hAnsi="Times New Roman"/>
          <w:sz w:val="28"/>
          <w:szCs w:val="28"/>
        </w:rPr>
        <w:t>предприятий</w:t>
      </w:r>
      <w:r>
        <w:rPr>
          <w:rFonts w:ascii="Times New Roman" w:hAnsi="Times New Roman"/>
          <w:sz w:val="28"/>
          <w:szCs w:val="28"/>
        </w:rPr>
        <w:t>-поставщиков, центральных склад</w:t>
      </w:r>
      <w:r w:rsidRPr="000559E5">
        <w:rPr>
          <w:rFonts w:ascii="Times New Roman" w:hAnsi="Times New Roman"/>
          <w:sz w:val="28"/>
          <w:szCs w:val="28"/>
        </w:rPr>
        <w:t>ов и складов снабжаемых предприятий.</w:t>
      </w:r>
      <w:r>
        <w:rPr>
          <w:rFonts w:ascii="Times New Roman" w:hAnsi="Times New Roman"/>
          <w:sz w:val="28"/>
          <w:szCs w:val="28"/>
        </w:rPr>
        <w:t xml:space="preserve"> В случае возникновения необходимости в материалах оформляются документы о их получении из запасов собственного склада. С помощью транспортировки подобранные материалы передаются получателю или прямо на рабочие места [15, с.62</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spacing w:after="0" w:line="360" w:lineRule="auto"/>
        <w:ind w:firstLine="426"/>
        <w:jc w:val="both"/>
        <w:rPr>
          <w:rFonts w:ascii="Times New Roman" w:hAnsi="Times New Roman"/>
          <w:sz w:val="28"/>
          <w:szCs w:val="28"/>
        </w:rPr>
      </w:pPr>
      <w:r>
        <w:rPr>
          <w:rFonts w:ascii="Times New Roman" w:hAnsi="Times New Roman"/>
          <w:sz w:val="28"/>
          <w:szCs w:val="28"/>
        </w:rPr>
        <w:t>Если необходимые материалы отсутствуют на складе, то делается запрос в орган закупок. В свою очередь орган закупок оформляет заказ и отправляет его поставщику. Поставщик на основе принятого заказа формирует партии материалов и обеспечивает их отправку. На центральном приемном пункте компании происходит прием грузов, их качество, количество, номенклатура. После этого оформляются документы о приемке грузов и материалы отправляются на производство [15, с.62</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spacing w:after="0" w:line="360" w:lineRule="auto"/>
        <w:ind w:firstLine="426"/>
        <w:jc w:val="both"/>
        <w:rPr>
          <w:rFonts w:ascii="Times New Roman" w:hAnsi="Times New Roman"/>
          <w:sz w:val="28"/>
          <w:szCs w:val="28"/>
        </w:rPr>
      </w:pPr>
      <w:r>
        <w:rPr>
          <w:rFonts w:ascii="Times New Roman" w:hAnsi="Times New Roman"/>
          <w:sz w:val="28"/>
          <w:szCs w:val="28"/>
        </w:rPr>
        <w:t xml:space="preserve">Как можно заметить, в такой системе присутствует огромное количество документации и звеньев системы. Обработка и оформление всех документов занимает много времени, что приводит к значительным ущербам, а ошибки в выполнении заказа могут обнаружиться только, когда материалы уже доставлены. Для того чтобы обрабатывать всю документацию необходим соответствующий персонал. Это приводит к значительным затратам. Так же затраты связаны и с содержанием складов </w:t>
      </w:r>
      <w:r w:rsidRPr="007C26E0">
        <w:rPr>
          <w:rFonts w:ascii="Times New Roman" w:hAnsi="Times New Roman"/>
          <w:sz w:val="28"/>
          <w:szCs w:val="28"/>
        </w:rPr>
        <w:t>[</w:t>
      </w:r>
      <w:r>
        <w:rPr>
          <w:rFonts w:ascii="Times New Roman" w:hAnsi="Times New Roman"/>
          <w:sz w:val="28"/>
          <w:szCs w:val="28"/>
        </w:rPr>
        <w:t>15, с. 62</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spacing w:after="0" w:line="360" w:lineRule="auto"/>
        <w:ind w:firstLine="426"/>
        <w:jc w:val="both"/>
        <w:rPr>
          <w:rFonts w:ascii="Times New Roman" w:hAnsi="Times New Roman"/>
          <w:sz w:val="28"/>
          <w:szCs w:val="28"/>
        </w:rPr>
      </w:pPr>
      <w:r>
        <w:rPr>
          <w:rFonts w:ascii="Times New Roman" w:hAnsi="Times New Roman"/>
          <w:sz w:val="28"/>
          <w:szCs w:val="28"/>
        </w:rPr>
        <w:t>Можно выделить такие основные группы издержек по содержанию складов, как:</w:t>
      </w:r>
    </w:p>
    <w:p w:rsidR="0076004A" w:rsidRPr="00390B85" w:rsidRDefault="0076004A" w:rsidP="006C0CA1">
      <w:pPr>
        <w:widowControl w:val="0"/>
        <w:numPr>
          <w:ilvl w:val="0"/>
          <w:numId w:val="4"/>
        </w:numPr>
        <w:shd w:val="clear" w:color="auto" w:fill="FFFFFF"/>
        <w:tabs>
          <w:tab w:val="left" w:pos="523"/>
        </w:tabs>
        <w:autoSpaceDE w:val="0"/>
        <w:autoSpaceDN w:val="0"/>
        <w:adjustRightInd w:val="0"/>
        <w:spacing w:after="0" w:line="360" w:lineRule="auto"/>
        <w:ind w:right="10" w:firstLine="293"/>
        <w:jc w:val="both"/>
        <w:rPr>
          <w:rFonts w:ascii="Times New Roman" w:hAnsi="Times New Roman"/>
          <w:spacing w:val="-27"/>
          <w:sz w:val="28"/>
          <w:szCs w:val="28"/>
        </w:rPr>
      </w:pPr>
      <w:r w:rsidRPr="00390B85">
        <w:rPr>
          <w:rFonts w:ascii="Times New Roman" w:hAnsi="Times New Roman"/>
          <w:spacing w:val="-2"/>
          <w:sz w:val="28"/>
          <w:szCs w:val="28"/>
        </w:rPr>
        <w:t xml:space="preserve">Содержание складских помещений: а) амортизация складских </w:t>
      </w:r>
      <w:r w:rsidRPr="00390B85">
        <w:rPr>
          <w:rFonts w:ascii="Times New Roman" w:hAnsi="Times New Roman"/>
          <w:spacing w:val="-3"/>
          <w:sz w:val="28"/>
          <w:szCs w:val="28"/>
        </w:rPr>
        <w:t>зданий; б) амортизация складского оборудования; в) затраты на про</w:t>
      </w:r>
      <w:r w:rsidRPr="00390B85">
        <w:rPr>
          <w:rFonts w:ascii="Times New Roman" w:hAnsi="Times New Roman"/>
          <w:spacing w:val="-2"/>
          <w:sz w:val="28"/>
          <w:szCs w:val="28"/>
        </w:rPr>
        <w:t xml:space="preserve">филактический ремонт; г) расходы на отопление, электроэнергию и </w:t>
      </w:r>
      <w:r w:rsidRPr="00390B85">
        <w:rPr>
          <w:rFonts w:ascii="Times New Roman" w:hAnsi="Times New Roman"/>
          <w:sz w:val="28"/>
          <w:szCs w:val="28"/>
        </w:rPr>
        <w:t>воду; д) страхование зданий и земельный налог; е) арендная плата.</w:t>
      </w:r>
    </w:p>
    <w:p w:rsidR="0076004A" w:rsidRPr="00390B85" w:rsidRDefault="0076004A" w:rsidP="006C0CA1">
      <w:pPr>
        <w:widowControl w:val="0"/>
        <w:numPr>
          <w:ilvl w:val="0"/>
          <w:numId w:val="4"/>
        </w:numPr>
        <w:shd w:val="clear" w:color="auto" w:fill="FFFFFF"/>
        <w:tabs>
          <w:tab w:val="left" w:pos="523"/>
        </w:tabs>
        <w:autoSpaceDE w:val="0"/>
        <w:autoSpaceDN w:val="0"/>
        <w:adjustRightInd w:val="0"/>
        <w:spacing w:after="0" w:line="360" w:lineRule="auto"/>
        <w:ind w:right="14" w:firstLine="293"/>
        <w:jc w:val="both"/>
        <w:rPr>
          <w:rFonts w:ascii="Times New Roman" w:hAnsi="Times New Roman"/>
          <w:spacing w:val="-15"/>
          <w:sz w:val="28"/>
          <w:szCs w:val="28"/>
        </w:rPr>
      </w:pPr>
      <w:r w:rsidRPr="00390B85">
        <w:rPr>
          <w:rFonts w:ascii="Times New Roman" w:hAnsi="Times New Roman"/>
          <w:spacing w:val="-2"/>
          <w:sz w:val="28"/>
          <w:szCs w:val="28"/>
        </w:rPr>
        <w:t xml:space="preserve">Затраты на обслуживающий персонал: а) заработная плата </w:t>
      </w:r>
      <w:r w:rsidRPr="00390B85">
        <w:rPr>
          <w:rFonts w:ascii="Times New Roman" w:hAnsi="Times New Roman"/>
          <w:spacing w:val="-3"/>
          <w:sz w:val="28"/>
          <w:szCs w:val="28"/>
        </w:rPr>
        <w:t xml:space="preserve">складских рабочих и служащих; б) расходы на социальные нужды </w:t>
      </w:r>
      <w:r w:rsidRPr="00390B85">
        <w:rPr>
          <w:rFonts w:ascii="Times New Roman" w:hAnsi="Times New Roman"/>
          <w:sz w:val="28"/>
          <w:szCs w:val="28"/>
        </w:rPr>
        <w:t>рабочих и служащих.</w:t>
      </w:r>
    </w:p>
    <w:p w:rsidR="0076004A" w:rsidRPr="00390B85" w:rsidRDefault="0076004A" w:rsidP="006C0CA1">
      <w:pPr>
        <w:widowControl w:val="0"/>
        <w:numPr>
          <w:ilvl w:val="0"/>
          <w:numId w:val="4"/>
        </w:numPr>
        <w:shd w:val="clear" w:color="auto" w:fill="FFFFFF"/>
        <w:tabs>
          <w:tab w:val="left" w:pos="523"/>
        </w:tabs>
        <w:autoSpaceDE w:val="0"/>
        <w:autoSpaceDN w:val="0"/>
        <w:adjustRightInd w:val="0"/>
        <w:spacing w:after="0" w:line="360" w:lineRule="auto"/>
        <w:ind w:right="24" w:firstLine="293"/>
        <w:jc w:val="both"/>
        <w:rPr>
          <w:rFonts w:ascii="Times New Roman" w:hAnsi="Times New Roman"/>
          <w:spacing w:val="-18"/>
          <w:sz w:val="28"/>
          <w:szCs w:val="28"/>
        </w:rPr>
      </w:pPr>
      <w:r w:rsidRPr="00390B85">
        <w:rPr>
          <w:rFonts w:ascii="Times New Roman" w:hAnsi="Times New Roman"/>
          <w:spacing w:val="-2"/>
          <w:sz w:val="28"/>
          <w:szCs w:val="28"/>
        </w:rPr>
        <w:t xml:space="preserve">Затраты на транспортные средства: а) амортизация; б) расходы </w:t>
      </w:r>
      <w:r w:rsidRPr="00390B85">
        <w:rPr>
          <w:rFonts w:ascii="Times New Roman" w:hAnsi="Times New Roman"/>
          <w:spacing w:val="-3"/>
          <w:sz w:val="28"/>
          <w:szCs w:val="28"/>
        </w:rPr>
        <w:t xml:space="preserve">на топливо и энергию; в) расходы на профилактический и текущий </w:t>
      </w:r>
      <w:r w:rsidRPr="00390B85">
        <w:rPr>
          <w:rFonts w:ascii="Times New Roman" w:hAnsi="Times New Roman"/>
          <w:sz w:val="28"/>
          <w:szCs w:val="28"/>
        </w:rPr>
        <w:t>ремонт; г) страхование и налоги на транспортные средства.</w:t>
      </w:r>
    </w:p>
    <w:p w:rsidR="0076004A" w:rsidRDefault="0076004A" w:rsidP="006C0CA1">
      <w:pPr>
        <w:pStyle w:val="1"/>
        <w:numPr>
          <w:ilvl w:val="0"/>
          <w:numId w:val="4"/>
        </w:numPr>
        <w:spacing w:after="0" w:line="360" w:lineRule="auto"/>
        <w:ind w:left="0" w:firstLine="284"/>
        <w:jc w:val="both"/>
        <w:rPr>
          <w:rFonts w:ascii="Times New Roman" w:hAnsi="Times New Roman"/>
          <w:sz w:val="28"/>
          <w:szCs w:val="28"/>
        </w:rPr>
      </w:pPr>
      <w:r w:rsidRPr="00390B85">
        <w:rPr>
          <w:rFonts w:ascii="Times New Roman" w:hAnsi="Times New Roman"/>
          <w:spacing w:val="-2"/>
          <w:sz w:val="28"/>
          <w:szCs w:val="28"/>
        </w:rPr>
        <w:t>Убытки от хранения запасов: а) охрана складов и старение материалов; б) коррозия и другие потери; в) расхождения в резуль</w:t>
      </w:r>
      <w:r w:rsidRPr="00390B85">
        <w:rPr>
          <w:rFonts w:ascii="Times New Roman" w:hAnsi="Times New Roman"/>
          <w:sz w:val="28"/>
          <w:szCs w:val="28"/>
        </w:rPr>
        <w:t xml:space="preserve">татах инвентаризаций (ошибки учета отпуска и приемки); г) кражи; д) потери вследствие понижения </w:t>
      </w:r>
      <w:r>
        <w:rPr>
          <w:rFonts w:ascii="Times New Roman" w:hAnsi="Times New Roman"/>
          <w:sz w:val="28"/>
          <w:szCs w:val="28"/>
        </w:rPr>
        <w:t xml:space="preserve">цен; е) страхование запасов </w:t>
      </w:r>
      <w:r w:rsidRPr="007C26E0">
        <w:rPr>
          <w:rFonts w:ascii="Times New Roman" w:hAnsi="Times New Roman"/>
          <w:sz w:val="28"/>
          <w:szCs w:val="28"/>
        </w:rPr>
        <w:t>[</w:t>
      </w:r>
      <w:r>
        <w:rPr>
          <w:rFonts w:ascii="Times New Roman" w:hAnsi="Times New Roman"/>
          <w:sz w:val="28"/>
          <w:szCs w:val="28"/>
        </w:rPr>
        <w:t>16, с.100</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spacing w:after="0" w:line="360" w:lineRule="auto"/>
        <w:ind w:firstLine="426"/>
        <w:jc w:val="both"/>
        <w:rPr>
          <w:rFonts w:ascii="Times New Roman" w:hAnsi="Times New Roman"/>
          <w:sz w:val="28"/>
          <w:szCs w:val="28"/>
        </w:rPr>
      </w:pPr>
      <w:r>
        <w:rPr>
          <w:rFonts w:ascii="Times New Roman" w:hAnsi="Times New Roman"/>
          <w:sz w:val="28"/>
          <w:szCs w:val="28"/>
        </w:rPr>
        <w:t>Эти издержки могут достигать значительных сумм, поэтому приходится постоянно оптимизировать систему материально-технического снабжения [16, с</w:t>
      </w:r>
      <w:r w:rsidRPr="007C26E0">
        <w:rPr>
          <w:rFonts w:ascii="Times New Roman" w:hAnsi="Times New Roman"/>
          <w:sz w:val="28"/>
          <w:szCs w:val="28"/>
        </w:rPr>
        <w:t>.</w:t>
      </w:r>
      <w:r>
        <w:rPr>
          <w:rFonts w:ascii="Times New Roman" w:hAnsi="Times New Roman"/>
          <w:sz w:val="28"/>
          <w:szCs w:val="28"/>
        </w:rPr>
        <w:t>100</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spacing w:after="0" w:line="360" w:lineRule="auto"/>
        <w:ind w:firstLine="426"/>
        <w:jc w:val="both"/>
        <w:rPr>
          <w:rFonts w:ascii="Times New Roman" w:hAnsi="Times New Roman"/>
          <w:sz w:val="28"/>
          <w:szCs w:val="28"/>
        </w:rPr>
      </w:pPr>
      <w:r>
        <w:rPr>
          <w:rFonts w:ascii="Times New Roman" w:hAnsi="Times New Roman"/>
          <w:sz w:val="28"/>
          <w:szCs w:val="28"/>
        </w:rPr>
        <w:t xml:space="preserve">В конце </w:t>
      </w:r>
      <w:r w:rsidRPr="00567203">
        <w:rPr>
          <w:rFonts w:ascii="Times New Roman" w:hAnsi="Times New Roman"/>
          <w:spacing w:val="-2"/>
          <w:sz w:val="28"/>
          <w:szCs w:val="28"/>
        </w:rPr>
        <w:t xml:space="preserve">70-х — </w:t>
      </w:r>
      <w:r w:rsidRPr="00567203">
        <w:rPr>
          <w:rFonts w:ascii="Times New Roman" w:hAnsi="Times New Roman"/>
          <w:spacing w:val="-3"/>
          <w:sz w:val="28"/>
          <w:szCs w:val="28"/>
        </w:rPr>
        <w:t>начале 80-х годов</w:t>
      </w:r>
      <w:r>
        <w:rPr>
          <w:rFonts w:ascii="Times New Roman" w:hAnsi="Times New Roman"/>
          <w:spacing w:val="-3"/>
          <w:sz w:val="28"/>
          <w:szCs w:val="28"/>
        </w:rPr>
        <w:t xml:space="preserve"> в ФРГ была разработана система договоров с фирмами посредниками. Ее структура имеет меньшее количество звеньев. Функции  отбора и доставки грузов переходят к поставщику, которым является не производитель материалов, а </w:t>
      </w:r>
      <w:r w:rsidRPr="00567203">
        <w:rPr>
          <w:rFonts w:ascii="Times New Roman" w:hAnsi="Times New Roman"/>
          <w:spacing w:val="-2"/>
          <w:sz w:val="28"/>
          <w:szCs w:val="28"/>
        </w:rPr>
        <w:t>оптовая торговая компания, выполняющая распредели</w:t>
      </w:r>
      <w:r w:rsidRPr="00567203">
        <w:rPr>
          <w:rFonts w:ascii="Times New Roman" w:hAnsi="Times New Roman"/>
          <w:spacing w:val="-2"/>
          <w:sz w:val="28"/>
          <w:szCs w:val="28"/>
        </w:rPr>
        <w:softHyphen/>
      </w:r>
      <w:r w:rsidRPr="00567203">
        <w:rPr>
          <w:rFonts w:ascii="Times New Roman" w:hAnsi="Times New Roman"/>
          <w:spacing w:val="-1"/>
          <w:sz w:val="28"/>
          <w:szCs w:val="28"/>
        </w:rPr>
        <w:t xml:space="preserve">тельные функции, имеющая свои торговые склады и являющаяся </w:t>
      </w:r>
      <w:r w:rsidRPr="00567203">
        <w:rPr>
          <w:rFonts w:ascii="Times New Roman" w:hAnsi="Times New Roman"/>
          <w:spacing w:val="-2"/>
          <w:sz w:val="28"/>
          <w:szCs w:val="28"/>
        </w:rPr>
        <w:t>посредником меду промышленными предприятиями.</w:t>
      </w:r>
      <w:r>
        <w:rPr>
          <w:rFonts w:ascii="Times New Roman" w:hAnsi="Times New Roman"/>
          <w:spacing w:val="-2"/>
          <w:sz w:val="28"/>
          <w:szCs w:val="28"/>
        </w:rPr>
        <w:t xml:space="preserve"> Структура состоит в следующем: на производственном участке оформляется и отправляется заявка на материалы в пункт регистрации заявок на складском хозяйстве; пункт регистрации отправляет заявку поставщику; поставщик рассылает материалы</w:t>
      </w:r>
      <w:r w:rsidRPr="00AE53A1">
        <w:rPr>
          <w:rFonts w:ascii="Times New Roman" w:hAnsi="Times New Roman"/>
          <w:spacing w:val="-2"/>
          <w:sz w:val="28"/>
          <w:szCs w:val="28"/>
        </w:rPr>
        <w:t xml:space="preserve">, </w:t>
      </w:r>
      <w:r w:rsidRPr="00AE53A1">
        <w:rPr>
          <w:rFonts w:ascii="Times New Roman" w:hAnsi="Times New Roman"/>
          <w:sz w:val="28"/>
          <w:szCs w:val="28"/>
        </w:rPr>
        <w:t>кото</w:t>
      </w:r>
      <w:r w:rsidRPr="00AE53A1">
        <w:rPr>
          <w:rFonts w:ascii="Times New Roman" w:hAnsi="Times New Roman"/>
          <w:sz w:val="28"/>
          <w:szCs w:val="28"/>
        </w:rPr>
        <w:softHyphen/>
        <w:t>рые в дальнейшем собираются и контролируются по каждой заявке в пункте накопления (торговых складах)</w:t>
      </w:r>
      <w:r w:rsidRPr="007178D5">
        <w:rPr>
          <w:rFonts w:ascii="Times New Roman" w:hAnsi="Times New Roman"/>
          <w:sz w:val="28"/>
          <w:szCs w:val="28"/>
        </w:rPr>
        <w:t xml:space="preserve"> </w:t>
      </w:r>
      <w:r w:rsidRPr="007C26E0">
        <w:rPr>
          <w:rFonts w:ascii="Times New Roman" w:hAnsi="Times New Roman"/>
          <w:sz w:val="28"/>
          <w:szCs w:val="28"/>
        </w:rPr>
        <w:t>[</w:t>
      </w:r>
      <w:r>
        <w:rPr>
          <w:rFonts w:ascii="Times New Roman" w:hAnsi="Times New Roman"/>
          <w:sz w:val="28"/>
          <w:szCs w:val="28"/>
        </w:rPr>
        <w:t>15, с.62</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spacing w:after="0" w:line="360" w:lineRule="auto"/>
        <w:ind w:firstLine="426"/>
        <w:jc w:val="both"/>
        <w:rPr>
          <w:rFonts w:ascii="Times New Roman" w:hAnsi="Times New Roman"/>
          <w:sz w:val="28"/>
          <w:szCs w:val="28"/>
        </w:rPr>
      </w:pPr>
      <w:r>
        <w:rPr>
          <w:rFonts w:ascii="Times New Roman" w:hAnsi="Times New Roman"/>
          <w:sz w:val="28"/>
          <w:szCs w:val="28"/>
        </w:rPr>
        <w:t xml:space="preserve">План поставок составляется поставщиком и заказчиком совместно в форме месячной сводки. Количество документов сокращается до одного, который </w:t>
      </w:r>
      <w:r w:rsidRPr="00AE53A1">
        <w:rPr>
          <w:rFonts w:ascii="Times New Roman" w:hAnsi="Times New Roman"/>
          <w:sz w:val="28"/>
          <w:szCs w:val="28"/>
        </w:rPr>
        <w:t xml:space="preserve">является </w:t>
      </w:r>
      <w:r w:rsidRPr="00AE53A1">
        <w:rPr>
          <w:rFonts w:ascii="Times New Roman" w:hAnsi="Times New Roman"/>
          <w:spacing w:val="-1"/>
          <w:sz w:val="28"/>
          <w:szCs w:val="28"/>
        </w:rPr>
        <w:t>и заказом, и документом, регист</w:t>
      </w:r>
      <w:r w:rsidRPr="00AE53A1">
        <w:rPr>
          <w:rFonts w:ascii="Times New Roman" w:hAnsi="Times New Roman"/>
          <w:spacing w:val="-1"/>
          <w:sz w:val="28"/>
          <w:szCs w:val="28"/>
        </w:rPr>
        <w:softHyphen/>
      </w:r>
      <w:r w:rsidRPr="00AE53A1">
        <w:rPr>
          <w:rFonts w:ascii="Times New Roman" w:hAnsi="Times New Roman"/>
          <w:sz w:val="28"/>
          <w:szCs w:val="28"/>
        </w:rPr>
        <w:t>рирующим поставку и получение товара</w:t>
      </w:r>
      <w:r>
        <w:rPr>
          <w:rFonts w:ascii="Times New Roman" w:hAnsi="Times New Roman"/>
          <w:sz w:val="28"/>
          <w:szCs w:val="28"/>
        </w:rPr>
        <w:t>. В результате снижаются административные издержки. Такая система позволяет отказаться от собственных складов [15, с.64</w:t>
      </w:r>
      <w:r w:rsidRPr="007C26E0">
        <w:rPr>
          <w:rFonts w:ascii="Times New Roman" w:hAnsi="Times New Roman"/>
          <w:sz w:val="28"/>
          <w:szCs w:val="28"/>
        </w:rPr>
        <w:t>]</w:t>
      </w:r>
      <w:r>
        <w:rPr>
          <w:rFonts w:ascii="Times New Roman" w:hAnsi="Times New Roman"/>
          <w:sz w:val="28"/>
          <w:szCs w:val="28"/>
        </w:rPr>
        <w:t>.</w:t>
      </w:r>
    </w:p>
    <w:p w:rsidR="0076004A" w:rsidRPr="006D1F36" w:rsidRDefault="0076004A" w:rsidP="006C0CA1">
      <w:pPr>
        <w:shd w:val="clear" w:color="auto" w:fill="FFFFFF"/>
        <w:spacing w:after="0" w:line="360" w:lineRule="auto"/>
        <w:ind w:left="24" w:right="19" w:firstLine="298"/>
        <w:jc w:val="both"/>
        <w:rPr>
          <w:rFonts w:ascii="Times New Roman" w:hAnsi="Times New Roman"/>
          <w:sz w:val="28"/>
          <w:szCs w:val="28"/>
        </w:rPr>
      </w:pPr>
      <w:r w:rsidRPr="006D1F36">
        <w:rPr>
          <w:rFonts w:ascii="Times New Roman" w:hAnsi="Times New Roman"/>
          <w:spacing w:val="-2"/>
          <w:sz w:val="28"/>
          <w:szCs w:val="28"/>
        </w:rPr>
        <w:t xml:space="preserve">В последующие десятилетия был разработан ряд методов снабжения, </w:t>
      </w:r>
      <w:r w:rsidRPr="006D1F36">
        <w:rPr>
          <w:rFonts w:ascii="Times New Roman" w:hAnsi="Times New Roman"/>
          <w:sz w:val="28"/>
          <w:szCs w:val="28"/>
        </w:rPr>
        <w:t>ориентированных на конкретную потребность производства:</w:t>
      </w:r>
    </w:p>
    <w:p w:rsidR="0076004A" w:rsidRPr="006D1F36" w:rsidRDefault="0076004A" w:rsidP="008274BE">
      <w:pPr>
        <w:widowControl w:val="0"/>
        <w:numPr>
          <w:ilvl w:val="0"/>
          <w:numId w:val="5"/>
        </w:numPr>
        <w:shd w:val="clear" w:color="auto" w:fill="FFFFFF"/>
        <w:tabs>
          <w:tab w:val="left" w:pos="523"/>
        </w:tabs>
        <w:autoSpaceDE w:val="0"/>
        <w:autoSpaceDN w:val="0"/>
        <w:adjustRightInd w:val="0"/>
        <w:spacing w:after="0" w:line="360" w:lineRule="auto"/>
        <w:ind w:left="0" w:right="10" w:firstLine="426"/>
        <w:jc w:val="both"/>
        <w:rPr>
          <w:rFonts w:ascii="Times New Roman" w:hAnsi="Times New Roman"/>
          <w:sz w:val="28"/>
          <w:szCs w:val="28"/>
        </w:rPr>
      </w:pPr>
      <w:r w:rsidRPr="006D1F36">
        <w:rPr>
          <w:rFonts w:ascii="Times New Roman" w:hAnsi="Times New Roman"/>
          <w:spacing w:val="-2"/>
          <w:sz w:val="28"/>
          <w:szCs w:val="28"/>
        </w:rPr>
        <w:t>метод «Канбан» (разработан в Японии с целью управления поставками в условиях поточного производства; учитывает потреб</w:t>
      </w:r>
      <w:r w:rsidRPr="006D1F36">
        <w:rPr>
          <w:rFonts w:ascii="Times New Roman" w:hAnsi="Times New Roman"/>
          <w:spacing w:val="-2"/>
          <w:sz w:val="28"/>
          <w:szCs w:val="28"/>
        </w:rPr>
        <w:softHyphen/>
      </w:r>
      <w:r w:rsidRPr="006D1F36">
        <w:rPr>
          <w:rFonts w:ascii="Times New Roman" w:hAnsi="Times New Roman"/>
          <w:sz w:val="28"/>
          <w:szCs w:val="28"/>
        </w:rPr>
        <w:t>ность, которая исходит из конечного монтажа);</w:t>
      </w:r>
    </w:p>
    <w:p w:rsidR="0076004A" w:rsidRPr="006D1F36" w:rsidRDefault="0076004A" w:rsidP="008274BE">
      <w:pPr>
        <w:widowControl w:val="0"/>
        <w:numPr>
          <w:ilvl w:val="0"/>
          <w:numId w:val="5"/>
        </w:numPr>
        <w:shd w:val="clear" w:color="auto" w:fill="FFFFFF"/>
        <w:tabs>
          <w:tab w:val="left" w:pos="523"/>
        </w:tabs>
        <w:autoSpaceDE w:val="0"/>
        <w:autoSpaceDN w:val="0"/>
        <w:adjustRightInd w:val="0"/>
        <w:spacing w:after="0" w:line="360" w:lineRule="auto"/>
        <w:ind w:left="0" w:right="5" w:firstLine="426"/>
        <w:jc w:val="both"/>
        <w:rPr>
          <w:rFonts w:ascii="Times New Roman" w:hAnsi="Times New Roman"/>
          <w:sz w:val="28"/>
          <w:szCs w:val="28"/>
        </w:rPr>
      </w:pPr>
      <w:r w:rsidRPr="006D1F36">
        <w:rPr>
          <w:rFonts w:ascii="Times New Roman" w:hAnsi="Times New Roman"/>
          <w:spacing w:val="-1"/>
          <w:sz w:val="28"/>
          <w:szCs w:val="28"/>
        </w:rPr>
        <w:t xml:space="preserve">система планирования материальных потребностей, </w:t>
      </w:r>
      <w:r w:rsidRPr="006D1F36">
        <w:rPr>
          <w:rFonts w:ascii="Times New Roman" w:hAnsi="Times New Roman"/>
          <w:spacing w:val="-2"/>
          <w:sz w:val="28"/>
          <w:szCs w:val="28"/>
        </w:rPr>
        <w:t>охватывающая планирование на 3 уровнях: на первом уровне осуще</w:t>
      </w:r>
      <w:r w:rsidRPr="006D1F36">
        <w:rPr>
          <w:rFonts w:ascii="Times New Roman" w:hAnsi="Times New Roman"/>
          <w:spacing w:val="-2"/>
          <w:sz w:val="28"/>
          <w:szCs w:val="28"/>
        </w:rPr>
        <w:softHyphen/>
        <w:t>ствляется программное планирование, затем — распределение мате</w:t>
      </w:r>
      <w:r w:rsidRPr="006D1F36">
        <w:rPr>
          <w:rFonts w:ascii="Times New Roman" w:hAnsi="Times New Roman"/>
          <w:spacing w:val="-2"/>
          <w:sz w:val="28"/>
          <w:szCs w:val="28"/>
        </w:rPr>
        <w:softHyphen/>
      </w:r>
      <w:r w:rsidRPr="006D1F36">
        <w:rPr>
          <w:rFonts w:ascii="Times New Roman" w:hAnsi="Times New Roman"/>
          <w:spacing w:val="-1"/>
          <w:sz w:val="28"/>
          <w:szCs w:val="28"/>
        </w:rPr>
        <w:t xml:space="preserve">риалов и управление закупками (здесь фактическое отклонение от </w:t>
      </w:r>
      <w:r w:rsidRPr="006D1F36">
        <w:rPr>
          <w:rFonts w:ascii="Times New Roman" w:hAnsi="Times New Roman"/>
          <w:spacing w:val="-2"/>
          <w:sz w:val="28"/>
          <w:szCs w:val="28"/>
        </w:rPr>
        <w:t xml:space="preserve">плана передается через обратную связь на уровень планирования и </w:t>
      </w:r>
      <w:r w:rsidRPr="006D1F36">
        <w:rPr>
          <w:rFonts w:ascii="Times New Roman" w:hAnsi="Times New Roman"/>
          <w:sz w:val="28"/>
          <w:szCs w:val="28"/>
        </w:rPr>
        <w:t>возникает замкнутая система);</w:t>
      </w:r>
    </w:p>
    <w:p w:rsidR="0076004A" w:rsidRPr="006D1F36" w:rsidRDefault="0076004A" w:rsidP="008274BE">
      <w:pPr>
        <w:widowControl w:val="0"/>
        <w:numPr>
          <w:ilvl w:val="0"/>
          <w:numId w:val="5"/>
        </w:numPr>
        <w:shd w:val="clear" w:color="auto" w:fill="FFFFFF"/>
        <w:tabs>
          <w:tab w:val="left" w:pos="523"/>
        </w:tabs>
        <w:autoSpaceDE w:val="0"/>
        <w:autoSpaceDN w:val="0"/>
        <w:adjustRightInd w:val="0"/>
        <w:spacing w:after="0" w:line="360" w:lineRule="auto"/>
        <w:ind w:left="0" w:right="19" w:firstLine="426"/>
        <w:jc w:val="both"/>
        <w:rPr>
          <w:rFonts w:ascii="Times New Roman" w:hAnsi="Times New Roman"/>
          <w:sz w:val="28"/>
          <w:szCs w:val="28"/>
        </w:rPr>
      </w:pPr>
      <w:r w:rsidRPr="006D1F36">
        <w:rPr>
          <w:rFonts w:ascii="Times New Roman" w:hAnsi="Times New Roman"/>
          <w:sz w:val="28"/>
          <w:szCs w:val="28"/>
        </w:rPr>
        <w:t>метод «Точно в срок», с помощью которого в результате частых («дробных») поставок резко сокращаются накопленные за</w:t>
      </w:r>
      <w:r w:rsidRPr="006D1F36">
        <w:rPr>
          <w:rFonts w:ascii="Times New Roman" w:hAnsi="Times New Roman"/>
          <w:sz w:val="28"/>
          <w:szCs w:val="28"/>
        </w:rPr>
        <w:softHyphen/>
        <w:t>пасы;</w:t>
      </w:r>
    </w:p>
    <w:p w:rsidR="0076004A" w:rsidRPr="006D1F36" w:rsidRDefault="0076004A" w:rsidP="008274BE">
      <w:pPr>
        <w:widowControl w:val="0"/>
        <w:numPr>
          <w:ilvl w:val="0"/>
          <w:numId w:val="5"/>
        </w:numPr>
        <w:shd w:val="clear" w:color="auto" w:fill="FFFFFF"/>
        <w:tabs>
          <w:tab w:val="left" w:pos="523"/>
        </w:tabs>
        <w:autoSpaceDE w:val="0"/>
        <w:autoSpaceDN w:val="0"/>
        <w:adjustRightInd w:val="0"/>
        <w:spacing w:after="0" w:line="360" w:lineRule="auto"/>
        <w:ind w:left="0" w:right="19" w:firstLine="426"/>
        <w:jc w:val="both"/>
        <w:rPr>
          <w:rFonts w:ascii="Times New Roman" w:hAnsi="Times New Roman"/>
          <w:sz w:val="28"/>
          <w:szCs w:val="28"/>
        </w:rPr>
      </w:pPr>
      <w:r w:rsidRPr="006D1F36">
        <w:rPr>
          <w:rFonts w:ascii="Times New Roman" w:hAnsi="Times New Roman"/>
          <w:spacing w:val="-1"/>
          <w:sz w:val="28"/>
          <w:szCs w:val="28"/>
        </w:rPr>
        <w:t>система запросов, по которой с поставщиками заключаются типовые контракты на длительный период существования потреб</w:t>
      </w:r>
      <w:r w:rsidRPr="006D1F36">
        <w:rPr>
          <w:rFonts w:ascii="Times New Roman" w:hAnsi="Times New Roman"/>
          <w:spacing w:val="-1"/>
          <w:sz w:val="28"/>
          <w:szCs w:val="28"/>
        </w:rPr>
        <w:softHyphen/>
      </w:r>
      <w:r w:rsidRPr="006D1F36">
        <w:rPr>
          <w:rFonts w:ascii="Times New Roman" w:hAnsi="Times New Roman"/>
          <w:sz w:val="28"/>
          <w:szCs w:val="28"/>
        </w:rPr>
        <w:t>ностей, а данные по фактической потребности запрашиваются на основе поэтапного уточнения</w:t>
      </w:r>
      <w:r w:rsidRPr="006D1F36">
        <w:rPr>
          <w:rFonts w:ascii="Times New Roman" w:hAnsi="Times New Roman"/>
          <w:spacing w:val="15"/>
          <w:sz w:val="28"/>
          <w:szCs w:val="28"/>
        </w:rPr>
        <w:t>;</w:t>
      </w:r>
    </w:p>
    <w:p w:rsidR="0076004A" w:rsidRPr="006D1F36" w:rsidRDefault="0076004A" w:rsidP="008274BE">
      <w:pPr>
        <w:widowControl w:val="0"/>
        <w:numPr>
          <w:ilvl w:val="0"/>
          <w:numId w:val="5"/>
        </w:numPr>
        <w:shd w:val="clear" w:color="auto" w:fill="FFFFFF"/>
        <w:tabs>
          <w:tab w:val="left" w:pos="523"/>
        </w:tabs>
        <w:autoSpaceDE w:val="0"/>
        <w:autoSpaceDN w:val="0"/>
        <w:adjustRightInd w:val="0"/>
        <w:spacing w:after="0" w:line="360" w:lineRule="auto"/>
        <w:ind w:left="0" w:right="29" w:firstLine="426"/>
        <w:jc w:val="both"/>
        <w:rPr>
          <w:rFonts w:ascii="Times New Roman" w:hAnsi="Times New Roman"/>
          <w:sz w:val="28"/>
          <w:szCs w:val="28"/>
        </w:rPr>
      </w:pPr>
      <w:r w:rsidRPr="006D1F36">
        <w:rPr>
          <w:rFonts w:ascii="Times New Roman" w:hAnsi="Times New Roman"/>
          <w:spacing w:val="-2"/>
          <w:sz w:val="28"/>
          <w:szCs w:val="28"/>
        </w:rPr>
        <w:t>метод прогнозных показателей: спрос на большие партии заку</w:t>
      </w:r>
      <w:r w:rsidRPr="006D1F36">
        <w:rPr>
          <w:rFonts w:ascii="Times New Roman" w:hAnsi="Times New Roman"/>
          <w:spacing w:val="-2"/>
          <w:sz w:val="28"/>
          <w:szCs w:val="28"/>
        </w:rPr>
        <w:softHyphen/>
      </w:r>
      <w:r w:rsidRPr="006D1F36">
        <w:rPr>
          <w:rFonts w:ascii="Times New Roman" w:hAnsi="Times New Roman"/>
          <w:sz w:val="28"/>
          <w:szCs w:val="28"/>
        </w:rPr>
        <w:t>пок формируются на определенном уровне, а затем конкретный объем поставок приводится в соответствие со спросом;</w:t>
      </w:r>
    </w:p>
    <w:p w:rsidR="0076004A" w:rsidRDefault="0076004A" w:rsidP="008274BE">
      <w:pPr>
        <w:pStyle w:val="1"/>
        <w:numPr>
          <w:ilvl w:val="0"/>
          <w:numId w:val="5"/>
        </w:numPr>
        <w:spacing w:after="0" w:line="360" w:lineRule="auto"/>
        <w:ind w:left="0" w:firstLine="426"/>
        <w:jc w:val="both"/>
        <w:rPr>
          <w:rFonts w:ascii="Times New Roman" w:hAnsi="Times New Roman"/>
          <w:sz w:val="28"/>
          <w:szCs w:val="28"/>
        </w:rPr>
      </w:pPr>
      <w:r w:rsidRPr="006D1F36">
        <w:rPr>
          <w:rFonts w:ascii="Times New Roman" w:hAnsi="Times New Roman"/>
          <w:sz w:val="28"/>
          <w:szCs w:val="28"/>
        </w:rPr>
        <w:t xml:space="preserve">электронно-информационный метод коммуникации клиента и </w:t>
      </w:r>
      <w:r w:rsidRPr="006D1F36">
        <w:rPr>
          <w:rFonts w:ascii="Times New Roman" w:hAnsi="Times New Roman"/>
          <w:spacing w:val="-2"/>
          <w:sz w:val="28"/>
          <w:szCs w:val="28"/>
        </w:rPr>
        <w:t xml:space="preserve">поставщика на основе передачи необходимых данных, когда запрос поступает в виде заказа, а данные о поставке и транспортировке </w:t>
      </w:r>
      <w:r w:rsidRPr="006D1F36">
        <w:rPr>
          <w:rFonts w:ascii="Times New Roman" w:hAnsi="Times New Roman"/>
          <w:sz w:val="28"/>
          <w:szCs w:val="28"/>
        </w:rPr>
        <w:t>уточняются в пря</w:t>
      </w:r>
      <w:r>
        <w:rPr>
          <w:rFonts w:ascii="Times New Roman" w:hAnsi="Times New Roman"/>
          <w:sz w:val="28"/>
          <w:szCs w:val="28"/>
        </w:rPr>
        <w:t>мом межкомпьютерном общении [16, с.103</w:t>
      </w:r>
      <w:r w:rsidRPr="006D1F36">
        <w:rPr>
          <w:rFonts w:ascii="Times New Roman" w:hAnsi="Times New Roman"/>
          <w:sz w:val="28"/>
          <w:szCs w:val="28"/>
        </w:rPr>
        <w:t>].</w:t>
      </w:r>
    </w:p>
    <w:p w:rsidR="0076004A" w:rsidRDefault="0076004A" w:rsidP="006C0CA1">
      <w:pPr>
        <w:spacing w:after="0" w:line="360" w:lineRule="auto"/>
        <w:ind w:firstLine="426"/>
        <w:jc w:val="both"/>
        <w:rPr>
          <w:rFonts w:ascii="Times New Roman" w:hAnsi="Times New Roman"/>
          <w:spacing w:val="-1"/>
          <w:sz w:val="28"/>
          <w:szCs w:val="28"/>
        </w:rPr>
      </w:pPr>
      <w:r>
        <w:rPr>
          <w:rFonts w:ascii="Times New Roman" w:hAnsi="Times New Roman"/>
          <w:sz w:val="28"/>
          <w:szCs w:val="28"/>
        </w:rPr>
        <w:t xml:space="preserve">Для определения размеров запасов, своевременности закупок, затрат на изготовление продукции необходимо составить прогноз сбыта. На его основе составляется план сбыта. </w:t>
      </w:r>
      <w:r w:rsidRPr="00CF022E">
        <w:rPr>
          <w:rFonts w:ascii="Times New Roman" w:hAnsi="Times New Roman"/>
          <w:spacing w:val="-2"/>
          <w:sz w:val="28"/>
          <w:szCs w:val="28"/>
        </w:rPr>
        <w:t>Сбыт должен ба</w:t>
      </w:r>
      <w:r w:rsidRPr="00CF022E">
        <w:rPr>
          <w:rFonts w:ascii="Times New Roman" w:hAnsi="Times New Roman"/>
          <w:spacing w:val="-2"/>
          <w:sz w:val="28"/>
          <w:szCs w:val="28"/>
        </w:rPr>
        <w:softHyphen/>
      </w:r>
      <w:r w:rsidRPr="00CF022E">
        <w:rPr>
          <w:rFonts w:ascii="Times New Roman" w:hAnsi="Times New Roman"/>
          <w:spacing w:val="-1"/>
          <w:sz w:val="28"/>
          <w:szCs w:val="28"/>
        </w:rPr>
        <w:t>лансироваться таким образом, чтобы возникла этапная производст</w:t>
      </w:r>
      <w:r w:rsidRPr="00CF022E">
        <w:rPr>
          <w:rFonts w:ascii="Times New Roman" w:hAnsi="Times New Roman"/>
          <w:spacing w:val="-1"/>
          <w:sz w:val="28"/>
          <w:szCs w:val="28"/>
        </w:rPr>
        <w:softHyphen/>
        <w:t>венная программа</w:t>
      </w:r>
      <w:r>
        <w:rPr>
          <w:rFonts w:ascii="Times New Roman" w:hAnsi="Times New Roman"/>
          <w:spacing w:val="-1"/>
          <w:sz w:val="28"/>
          <w:szCs w:val="28"/>
        </w:rPr>
        <w:t xml:space="preserve">, которая позволит определить потребности в материалах. После определения объемов потребностей выбирается способ действия, и организуются поставки </w:t>
      </w:r>
      <w:r>
        <w:rPr>
          <w:rFonts w:ascii="Times New Roman" w:hAnsi="Times New Roman"/>
          <w:sz w:val="28"/>
          <w:szCs w:val="28"/>
        </w:rPr>
        <w:t>[16, с.105</w:t>
      </w:r>
      <w:r w:rsidRPr="006D1F36">
        <w:rPr>
          <w:rFonts w:ascii="Times New Roman" w:hAnsi="Times New Roman"/>
          <w:sz w:val="28"/>
          <w:szCs w:val="28"/>
        </w:rPr>
        <w:t>]</w:t>
      </w:r>
      <w:r>
        <w:rPr>
          <w:rFonts w:ascii="Times New Roman" w:hAnsi="Times New Roman"/>
          <w:spacing w:val="-1"/>
          <w:sz w:val="28"/>
          <w:szCs w:val="28"/>
        </w:rPr>
        <w:t xml:space="preserve">. </w:t>
      </w:r>
    </w:p>
    <w:p w:rsidR="0076004A" w:rsidRDefault="0076004A" w:rsidP="006C0CA1">
      <w:pPr>
        <w:spacing w:after="0" w:line="360" w:lineRule="auto"/>
        <w:ind w:firstLine="426"/>
        <w:jc w:val="both"/>
        <w:rPr>
          <w:rFonts w:ascii="Times New Roman" w:hAnsi="Times New Roman"/>
          <w:sz w:val="28"/>
          <w:szCs w:val="28"/>
        </w:rPr>
      </w:pPr>
      <w:r w:rsidRPr="002568C2">
        <w:rPr>
          <w:rFonts w:ascii="Times New Roman" w:hAnsi="Times New Roman"/>
          <w:spacing w:val="-2"/>
          <w:sz w:val="28"/>
          <w:szCs w:val="28"/>
        </w:rPr>
        <w:t xml:space="preserve">Наиболее перспективным и характерным </w:t>
      </w:r>
      <w:r w:rsidRPr="002568C2">
        <w:rPr>
          <w:rFonts w:ascii="Times New Roman" w:hAnsi="Times New Roman"/>
          <w:sz w:val="28"/>
          <w:szCs w:val="28"/>
        </w:rPr>
        <w:t>способом оперативного снабжения является метод «Точно в срок»</w:t>
      </w:r>
      <w:r>
        <w:rPr>
          <w:rFonts w:ascii="Times New Roman" w:hAnsi="Times New Roman"/>
          <w:sz w:val="28"/>
          <w:szCs w:val="28"/>
        </w:rPr>
        <w:t xml:space="preserve">. Его смысл заключается в закупке материалов по долгосрочному договору, поставка осуществляется прямо на производственные линии, закупка осуществляется мелкими партиями и частыми поставками, при выборе поставщика внимание больше уделяется качеству товара, </w:t>
      </w:r>
      <w:r w:rsidRPr="002568C2">
        <w:rPr>
          <w:rFonts w:ascii="Times New Roman" w:hAnsi="Times New Roman"/>
          <w:spacing w:val="-2"/>
          <w:sz w:val="28"/>
          <w:szCs w:val="28"/>
        </w:rPr>
        <w:t>счетный и при</w:t>
      </w:r>
      <w:r w:rsidRPr="002568C2">
        <w:rPr>
          <w:rFonts w:ascii="Times New Roman" w:hAnsi="Times New Roman"/>
          <w:spacing w:val="-2"/>
          <w:sz w:val="28"/>
          <w:szCs w:val="28"/>
        </w:rPr>
        <w:softHyphen/>
      </w:r>
      <w:r w:rsidRPr="002568C2">
        <w:rPr>
          <w:rFonts w:ascii="Times New Roman" w:hAnsi="Times New Roman"/>
          <w:sz w:val="28"/>
          <w:szCs w:val="28"/>
        </w:rPr>
        <w:t>емочный контроль сокращены</w:t>
      </w:r>
      <w:r>
        <w:rPr>
          <w:rFonts w:ascii="Times New Roman" w:hAnsi="Times New Roman"/>
          <w:sz w:val="28"/>
          <w:szCs w:val="28"/>
        </w:rPr>
        <w:t xml:space="preserve">, график поставок составляет покупатель, </w:t>
      </w:r>
      <w:r w:rsidRPr="008E0F8B">
        <w:rPr>
          <w:rFonts w:ascii="Times New Roman" w:hAnsi="Times New Roman"/>
          <w:spacing w:val="-3"/>
          <w:sz w:val="28"/>
          <w:szCs w:val="28"/>
        </w:rPr>
        <w:t xml:space="preserve">для упаковки используются </w:t>
      </w:r>
      <w:r w:rsidRPr="008E0F8B">
        <w:rPr>
          <w:rFonts w:ascii="Times New Roman" w:hAnsi="Times New Roman"/>
          <w:sz w:val="28"/>
          <w:szCs w:val="28"/>
        </w:rPr>
        <w:t xml:space="preserve">стандартные контейнеры небольшого размера, которые содержат </w:t>
      </w:r>
      <w:r w:rsidRPr="008E0F8B">
        <w:rPr>
          <w:rFonts w:ascii="Times New Roman" w:hAnsi="Times New Roman"/>
          <w:spacing w:val="-1"/>
          <w:sz w:val="28"/>
          <w:szCs w:val="28"/>
        </w:rPr>
        <w:t>точное количество материала или деталей и точные эксплуатацион</w:t>
      </w:r>
      <w:r w:rsidRPr="008E0F8B">
        <w:rPr>
          <w:rFonts w:ascii="Times New Roman" w:hAnsi="Times New Roman"/>
          <w:spacing w:val="-1"/>
          <w:sz w:val="28"/>
          <w:szCs w:val="28"/>
        </w:rPr>
        <w:softHyphen/>
      </w:r>
      <w:r w:rsidRPr="008E0F8B">
        <w:rPr>
          <w:rFonts w:ascii="Times New Roman" w:hAnsi="Times New Roman"/>
          <w:sz w:val="28"/>
          <w:szCs w:val="28"/>
        </w:rPr>
        <w:t>ные их характеристики</w:t>
      </w:r>
      <w:r>
        <w:rPr>
          <w:rFonts w:ascii="Times New Roman" w:hAnsi="Times New Roman"/>
          <w:sz w:val="28"/>
          <w:szCs w:val="28"/>
        </w:rPr>
        <w:t>, ответственность за качество несет поставщик[16, с. 108</w:t>
      </w:r>
      <w:r w:rsidRPr="006D1F36">
        <w:rPr>
          <w:rFonts w:ascii="Times New Roman" w:hAnsi="Times New Roman"/>
          <w:sz w:val="28"/>
          <w:szCs w:val="28"/>
        </w:rPr>
        <w:t>]</w:t>
      </w:r>
      <w:r w:rsidRPr="008E0F8B">
        <w:rPr>
          <w:rFonts w:ascii="Times New Roman" w:hAnsi="Times New Roman"/>
          <w:sz w:val="28"/>
          <w:szCs w:val="28"/>
        </w:rPr>
        <w:t>.</w:t>
      </w:r>
      <w:r>
        <w:rPr>
          <w:rFonts w:ascii="Times New Roman" w:hAnsi="Times New Roman"/>
          <w:sz w:val="28"/>
          <w:szCs w:val="28"/>
        </w:rPr>
        <w:t xml:space="preserve"> </w:t>
      </w:r>
    </w:p>
    <w:p w:rsidR="0076004A" w:rsidRDefault="0076004A" w:rsidP="006C0CA1">
      <w:pPr>
        <w:spacing w:after="0" w:line="360" w:lineRule="auto"/>
        <w:ind w:firstLine="426"/>
        <w:jc w:val="both"/>
        <w:rPr>
          <w:rFonts w:ascii="Times New Roman" w:hAnsi="Times New Roman"/>
          <w:sz w:val="28"/>
          <w:szCs w:val="28"/>
        </w:rPr>
      </w:pPr>
      <w:r>
        <w:rPr>
          <w:rFonts w:ascii="Times New Roman" w:hAnsi="Times New Roman"/>
          <w:sz w:val="28"/>
          <w:szCs w:val="28"/>
        </w:rPr>
        <w:t xml:space="preserve">Сущность этой системы заключается в том, что спрос на любом участке цепи определяется спросом, предъявленном в конце ее. Пока нет спроса в конце цепи, продукция не производится, не заказываются  и не накапливаются комплектующие </w:t>
      </w:r>
      <w:r w:rsidRPr="007C26E0">
        <w:rPr>
          <w:rFonts w:ascii="Times New Roman" w:hAnsi="Times New Roman"/>
          <w:sz w:val="28"/>
          <w:szCs w:val="28"/>
        </w:rPr>
        <w:t>[</w:t>
      </w:r>
      <w:r>
        <w:rPr>
          <w:rFonts w:ascii="Times New Roman" w:hAnsi="Times New Roman"/>
          <w:sz w:val="28"/>
          <w:szCs w:val="28"/>
        </w:rPr>
        <w:t>6, с.173</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spacing w:after="0" w:line="360" w:lineRule="auto"/>
        <w:ind w:firstLine="426"/>
        <w:jc w:val="both"/>
        <w:rPr>
          <w:rFonts w:ascii="Times New Roman" w:hAnsi="Times New Roman"/>
          <w:spacing w:val="-1"/>
          <w:sz w:val="28"/>
          <w:szCs w:val="28"/>
        </w:rPr>
      </w:pPr>
      <w:r>
        <w:rPr>
          <w:rFonts w:ascii="Times New Roman" w:hAnsi="Times New Roman"/>
          <w:sz w:val="28"/>
          <w:szCs w:val="28"/>
        </w:rPr>
        <w:t xml:space="preserve">Недостатками такого способа снабжения являются: возникновение проблем с поставками из-за срыва производства, возможность оказаться </w:t>
      </w:r>
      <w:r w:rsidRPr="00E315D1">
        <w:rPr>
          <w:rFonts w:ascii="Times New Roman" w:hAnsi="Times New Roman"/>
          <w:spacing w:val="-1"/>
          <w:sz w:val="28"/>
          <w:szCs w:val="28"/>
        </w:rPr>
        <w:t>«во власти» поставщика.</w:t>
      </w:r>
    </w:p>
    <w:p w:rsidR="0076004A" w:rsidRDefault="0076004A" w:rsidP="006C0CA1">
      <w:pPr>
        <w:spacing w:after="0" w:line="360" w:lineRule="auto"/>
        <w:ind w:firstLine="426"/>
        <w:jc w:val="both"/>
        <w:rPr>
          <w:rFonts w:ascii="Times New Roman" w:hAnsi="Times New Roman"/>
          <w:spacing w:val="-1"/>
          <w:sz w:val="28"/>
          <w:szCs w:val="28"/>
        </w:rPr>
      </w:pPr>
      <w:r>
        <w:rPr>
          <w:rFonts w:ascii="Times New Roman" w:hAnsi="Times New Roman"/>
          <w:spacing w:val="-1"/>
          <w:sz w:val="28"/>
          <w:szCs w:val="28"/>
        </w:rPr>
        <w:t xml:space="preserve">В результате развития философии «точно в срок» был разработан метод быстрого реагирования. Суть метода: быстрая реакция логистической системы на возникший на рынке спрос. Если поставщиком является производственное предприятие, то оно должно иметь возможность оперативно перестраивать производство на выпуск новых товаров небольшими партиями, иметь возможность быстрого доступа к информации о реальном спросе, который предъявляет потребителю рынок </w:t>
      </w:r>
      <w:r w:rsidRPr="007C26E0">
        <w:rPr>
          <w:rFonts w:ascii="Times New Roman" w:hAnsi="Times New Roman"/>
          <w:sz w:val="28"/>
          <w:szCs w:val="28"/>
        </w:rPr>
        <w:t>[</w:t>
      </w:r>
      <w:r>
        <w:rPr>
          <w:rFonts w:ascii="Times New Roman" w:hAnsi="Times New Roman"/>
          <w:sz w:val="28"/>
          <w:szCs w:val="28"/>
        </w:rPr>
        <w:t>6, с.178</w:t>
      </w:r>
      <w:r w:rsidRPr="007C26E0">
        <w:rPr>
          <w:rFonts w:ascii="Times New Roman" w:hAnsi="Times New Roman"/>
          <w:sz w:val="28"/>
          <w:szCs w:val="28"/>
        </w:rPr>
        <w:t>]</w:t>
      </w:r>
      <w:r>
        <w:rPr>
          <w:rFonts w:ascii="Times New Roman" w:hAnsi="Times New Roman"/>
          <w:sz w:val="28"/>
          <w:szCs w:val="28"/>
        </w:rPr>
        <w:t>.</w:t>
      </w:r>
    </w:p>
    <w:p w:rsidR="0076004A" w:rsidRDefault="0076004A" w:rsidP="00705C28">
      <w:pPr>
        <w:spacing w:after="0" w:line="360" w:lineRule="auto"/>
        <w:ind w:firstLine="426"/>
        <w:jc w:val="both"/>
        <w:rPr>
          <w:rFonts w:ascii="Times New Roman" w:hAnsi="Times New Roman"/>
          <w:spacing w:val="-1"/>
          <w:sz w:val="28"/>
          <w:szCs w:val="28"/>
        </w:rPr>
      </w:pPr>
      <w:r>
        <w:rPr>
          <w:rFonts w:ascii="Times New Roman" w:hAnsi="Times New Roman"/>
          <w:spacing w:val="-1"/>
          <w:sz w:val="28"/>
          <w:szCs w:val="28"/>
        </w:rPr>
        <w:t xml:space="preserve">За последние годы в мировой практике активно развивается тенденция, направленная на повышение структурной гибкости цепей поставок, а так же наделение их новыми ресурсами, дающими возможность оперативно учитывать индивидуальные особенности и объем продвигаемых на рынок продуктов, изменчивость условий их сбыта, требования заказчиков логистических услуг. Поэтому актуальной является концепция создания адаптивных цепей поставок. Она нацелена на повышение гибкости цепей поставок, их быстрого реактивного приспособления к рыночным вызовам и ситуациям при сохранении устойчивости цепей поставок. Гибкость достигается путем структурного развития цепей поставок, расширения информационного пространства, в котором взаимодействуют участники цепей поставок, обеспечивая координацию своих действий. Создается дополнительный структурно-функциональный резерв из альтернативных поставщиков ресурсов для возможности оперативного маневра с целью учета колебаний спроса на эти ресурсы, появление заказов на новые продукты, нарушений в процессе выполнения работ </w:t>
      </w:r>
      <w:r w:rsidRPr="007C26E0">
        <w:rPr>
          <w:rFonts w:ascii="Times New Roman" w:hAnsi="Times New Roman"/>
          <w:sz w:val="28"/>
          <w:szCs w:val="28"/>
        </w:rPr>
        <w:t>[</w:t>
      </w:r>
      <w:r>
        <w:rPr>
          <w:rFonts w:ascii="Times New Roman" w:hAnsi="Times New Roman"/>
          <w:sz w:val="28"/>
          <w:szCs w:val="28"/>
        </w:rPr>
        <w:t>12</w:t>
      </w:r>
      <w:r w:rsidRPr="007C26E0">
        <w:rPr>
          <w:rFonts w:ascii="Times New Roman" w:hAnsi="Times New Roman"/>
          <w:sz w:val="28"/>
          <w:szCs w:val="28"/>
        </w:rPr>
        <w:t>]</w:t>
      </w:r>
      <w:r>
        <w:rPr>
          <w:rFonts w:ascii="Times New Roman" w:hAnsi="Times New Roman"/>
          <w:sz w:val="28"/>
          <w:szCs w:val="28"/>
        </w:rPr>
        <w:t>.</w:t>
      </w:r>
    </w:p>
    <w:p w:rsidR="0076004A" w:rsidRDefault="0076004A" w:rsidP="00705C28">
      <w:pPr>
        <w:spacing w:after="0" w:line="360" w:lineRule="auto"/>
        <w:ind w:firstLine="426"/>
        <w:jc w:val="both"/>
        <w:rPr>
          <w:rFonts w:ascii="Times New Roman" w:hAnsi="Times New Roman"/>
          <w:spacing w:val="-1"/>
          <w:sz w:val="28"/>
          <w:szCs w:val="28"/>
        </w:rPr>
      </w:pPr>
    </w:p>
    <w:p w:rsidR="0076004A" w:rsidRDefault="0076004A" w:rsidP="00705C28">
      <w:pPr>
        <w:spacing w:after="0" w:line="360" w:lineRule="auto"/>
        <w:ind w:firstLine="426"/>
        <w:jc w:val="both"/>
        <w:rPr>
          <w:rFonts w:ascii="Times New Roman" w:hAnsi="Times New Roman"/>
          <w:spacing w:val="-1"/>
          <w:sz w:val="28"/>
          <w:szCs w:val="28"/>
        </w:rPr>
      </w:pPr>
    </w:p>
    <w:p w:rsidR="0076004A" w:rsidRDefault="0076004A" w:rsidP="00705C28">
      <w:pPr>
        <w:spacing w:after="0" w:line="360" w:lineRule="auto"/>
        <w:ind w:firstLine="426"/>
        <w:jc w:val="both"/>
        <w:rPr>
          <w:rFonts w:ascii="Times New Roman" w:hAnsi="Times New Roman"/>
          <w:spacing w:val="-1"/>
          <w:sz w:val="28"/>
          <w:szCs w:val="28"/>
        </w:rPr>
      </w:pPr>
    </w:p>
    <w:p w:rsidR="0076004A" w:rsidRPr="00705C28" w:rsidRDefault="0076004A" w:rsidP="00705C28">
      <w:pPr>
        <w:spacing w:after="0" w:line="360" w:lineRule="auto"/>
        <w:ind w:firstLine="426"/>
        <w:jc w:val="both"/>
        <w:rPr>
          <w:rFonts w:ascii="Times New Roman" w:hAnsi="Times New Roman"/>
          <w:spacing w:val="-1"/>
          <w:sz w:val="28"/>
          <w:szCs w:val="28"/>
        </w:rPr>
      </w:pPr>
    </w:p>
    <w:p w:rsidR="0076004A" w:rsidRDefault="0076004A" w:rsidP="002A5325">
      <w:pPr>
        <w:pStyle w:val="1"/>
        <w:numPr>
          <w:ilvl w:val="1"/>
          <w:numId w:val="36"/>
        </w:numPr>
        <w:spacing w:after="0" w:line="360" w:lineRule="auto"/>
        <w:jc w:val="center"/>
        <w:rPr>
          <w:rFonts w:ascii="Times New Roman" w:hAnsi="Times New Roman"/>
          <w:sz w:val="28"/>
          <w:szCs w:val="28"/>
        </w:rPr>
      </w:pPr>
      <w:r w:rsidRPr="002A5325">
        <w:rPr>
          <w:rFonts w:ascii="Times New Roman" w:hAnsi="Times New Roman"/>
          <w:sz w:val="28"/>
          <w:szCs w:val="28"/>
        </w:rPr>
        <w:t>Планирование закупок</w:t>
      </w:r>
    </w:p>
    <w:p w:rsidR="0076004A" w:rsidRPr="002A5325" w:rsidRDefault="0076004A" w:rsidP="002A5325">
      <w:pPr>
        <w:pStyle w:val="1"/>
        <w:spacing w:after="0" w:line="360" w:lineRule="auto"/>
        <w:rPr>
          <w:rFonts w:ascii="Times New Roman" w:hAnsi="Times New Roman"/>
          <w:sz w:val="28"/>
          <w:szCs w:val="28"/>
        </w:rPr>
      </w:pPr>
    </w:p>
    <w:p w:rsidR="0076004A" w:rsidRPr="00E315D1" w:rsidRDefault="0076004A" w:rsidP="006C0CA1">
      <w:pPr>
        <w:shd w:val="clear" w:color="auto" w:fill="FFFFFF"/>
        <w:spacing w:after="0" w:line="360" w:lineRule="auto"/>
        <w:ind w:firstLine="426"/>
        <w:jc w:val="both"/>
        <w:rPr>
          <w:rFonts w:ascii="Times New Roman" w:hAnsi="Times New Roman"/>
          <w:sz w:val="28"/>
          <w:szCs w:val="28"/>
        </w:rPr>
      </w:pPr>
      <w:r w:rsidRPr="00E315D1">
        <w:rPr>
          <w:rFonts w:ascii="Times New Roman" w:hAnsi="Times New Roman"/>
          <w:sz w:val="28"/>
          <w:szCs w:val="28"/>
        </w:rPr>
        <w:t>В процессе планирования закупок необходимо определить:</w:t>
      </w:r>
    </w:p>
    <w:p w:rsidR="0076004A" w:rsidRPr="00E315D1" w:rsidRDefault="0076004A" w:rsidP="006C0CA1">
      <w:pPr>
        <w:widowControl w:val="0"/>
        <w:numPr>
          <w:ilvl w:val="0"/>
          <w:numId w:val="6"/>
        </w:numPr>
        <w:shd w:val="clear" w:color="auto" w:fill="FFFFFF"/>
        <w:tabs>
          <w:tab w:val="left" w:pos="538"/>
        </w:tabs>
        <w:autoSpaceDE w:val="0"/>
        <w:autoSpaceDN w:val="0"/>
        <w:adjustRightInd w:val="0"/>
        <w:spacing w:after="0" w:line="360" w:lineRule="auto"/>
        <w:ind w:left="0" w:firstLine="426"/>
        <w:jc w:val="both"/>
        <w:rPr>
          <w:rFonts w:ascii="Times New Roman" w:hAnsi="Times New Roman"/>
          <w:sz w:val="28"/>
          <w:szCs w:val="28"/>
        </w:rPr>
      </w:pPr>
      <w:r w:rsidRPr="00E315D1">
        <w:rPr>
          <w:rFonts w:ascii="Times New Roman" w:hAnsi="Times New Roman"/>
          <w:sz w:val="28"/>
          <w:szCs w:val="28"/>
        </w:rPr>
        <w:t>какие материалы требуются;</w:t>
      </w:r>
    </w:p>
    <w:p w:rsidR="0076004A" w:rsidRPr="00E315D1" w:rsidRDefault="0076004A" w:rsidP="006C0CA1">
      <w:pPr>
        <w:widowControl w:val="0"/>
        <w:numPr>
          <w:ilvl w:val="0"/>
          <w:numId w:val="6"/>
        </w:numPr>
        <w:shd w:val="clear" w:color="auto" w:fill="FFFFFF"/>
        <w:tabs>
          <w:tab w:val="left" w:pos="538"/>
        </w:tabs>
        <w:autoSpaceDE w:val="0"/>
        <w:autoSpaceDN w:val="0"/>
        <w:adjustRightInd w:val="0"/>
        <w:spacing w:after="0" w:line="360" w:lineRule="auto"/>
        <w:ind w:left="0" w:right="24" w:firstLine="426"/>
        <w:jc w:val="both"/>
        <w:rPr>
          <w:rFonts w:ascii="Times New Roman" w:hAnsi="Times New Roman"/>
          <w:sz w:val="28"/>
          <w:szCs w:val="28"/>
        </w:rPr>
      </w:pPr>
      <w:r w:rsidRPr="00E315D1">
        <w:rPr>
          <w:rFonts w:ascii="Times New Roman" w:hAnsi="Times New Roman"/>
          <w:spacing w:val="-1"/>
          <w:sz w:val="28"/>
          <w:szCs w:val="28"/>
        </w:rPr>
        <w:t>количество материалов, которые понадобятся для производст</w:t>
      </w:r>
      <w:r w:rsidRPr="00E315D1">
        <w:rPr>
          <w:rFonts w:ascii="Times New Roman" w:hAnsi="Times New Roman"/>
          <w:spacing w:val="-1"/>
          <w:sz w:val="28"/>
          <w:szCs w:val="28"/>
        </w:rPr>
        <w:softHyphen/>
      </w:r>
      <w:r w:rsidRPr="00E315D1">
        <w:rPr>
          <w:rFonts w:ascii="Times New Roman" w:hAnsi="Times New Roman"/>
          <w:sz w:val="28"/>
          <w:szCs w:val="28"/>
        </w:rPr>
        <w:t>ва продукта;</w:t>
      </w:r>
    </w:p>
    <w:p w:rsidR="0076004A" w:rsidRPr="00E315D1" w:rsidRDefault="0076004A" w:rsidP="006C0CA1">
      <w:pPr>
        <w:widowControl w:val="0"/>
        <w:numPr>
          <w:ilvl w:val="0"/>
          <w:numId w:val="6"/>
        </w:numPr>
        <w:shd w:val="clear" w:color="auto" w:fill="FFFFFF"/>
        <w:tabs>
          <w:tab w:val="left" w:pos="538"/>
        </w:tabs>
        <w:autoSpaceDE w:val="0"/>
        <w:autoSpaceDN w:val="0"/>
        <w:adjustRightInd w:val="0"/>
        <w:spacing w:after="0" w:line="360" w:lineRule="auto"/>
        <w:ind w:left="0" w:firstLine="426"/>
        <w:jc w:val="both"/>
        <w:rPr>
          <w:rFonts w:ascii="Times New Roman" w:hAnsi="Times New Roman"/>
          <w:sz w:val="28"/>
          <w:szCs w:val="28"/>
        </w:rPr>
      </w:pPr>
      <w:r w:rsidRPr="00E315D1">
        <w:rPr>
          <w:rFonts w:ascii="Times New Roman" w:hAnsi="Times New Roman"/>
          <w:sz w:val="28"/>
          <w:szCs w:val="28"/>
        </w:rPr>
        <w:t>время, когда они понадобятся;</w:t>
      </w:r>
    </w:p>
    <w:p w:rsidR="0076004A" w:rsidRPr="00E315D1" w:rsidRDefault="0076004A" w:rsidP="006C0CA1">
      <w:pPr>
        <w:widowControl w:val="0"/>
        <w:numPr>
          <w:ilvl w:val="0"/>
          <w:numId w:val="6"/>
        </w:numPr>
        <w:shd w:val="clear" w:color="auto" w:fill="FFFFFF"/>
        <w:tabs>
          <w:tab w:val="left" w:pos="538"/>
        </w:tabs>
        <w:autoSpaceDE w:val="0"/>
        <w:autoSpaceDN w:val="0"/>
        <w:adjustRightInd w:val="0"/>
        <w:spacing w:after="0" w:line="360" w:lineRule="auto"/>
        <w:ind w:left="0" w:right="34" w:firstLine="426"/>
        <w:jc w:val="both"/>
        <w:rPr>
          <w:rFonts w:ascii="Times New Roman" w:hAnsi="Times New Roman"/>
          <w:sz w:val="28"/>
          <w:szCs w:val="28"/>
        </w:rPr>
      </w:pPr>
      <w:r w:rsidRPr="00E315D1">
        <w:rPr>
          <w:rFonts w:ascii="Times New Roman" w:hAnsi="Times New Roman"/>
          <w:spacing w:val="-1"/>
          <w:sz w:val="28"/>
          <w:szCs w:val="28"/>
        </w:rPr>
        <w:t xml:space="preserve">возможности поставщиков, у которых могут быть куплены </w:t>
      </w:r>
      <w:r w:rsidRPr="00E315D1">
        <w:rPr>
          <w:rFonts w:ascii="Times New Roman" w:hAnsi="Times New Roman"/>
          <w:sz w:val="28"/>
          <w:szCs w:val="28"/>
        </w:rPr>
        <w:t>товары;</w:t>
      </w:r>
    </w:p>
    <w:p w:rsidR="0076004A" w:rsidRPr="00E315D1" w:rsidRDefault="0076004A" w:rsidP="006C0CA1">
      <w:pPr>
        <w:widowControl w:val="0"/>
        <w:numPr>
          <w:ilvl w:val="0"/>
          <w:numId w:val="6"/>
        </w:numPr>
        <w:shd w:val="clear" w:color="auto" w:fill="FFFFFF"/>
        <w:tabs>
          <w:tab w:val="left" w:pos="538"/>
        </w:tabs>
        <w:autoSpaceDE w:val="0"/>
        <w:autoSpaceDN w:val="0"/>
        <w:adjustRightInd w:val="0"/>
        <w:spacing w:after="0" w:line="360" w:lineRule="auto"/>
        <w:ind w:left="0" w:firstLine="426"/>
        <w:jc w:val="both"/>
        <w:rPr>
          <w:rFonts w:ascii="Times New Roman" w:hAnsi="Times New Roman"/>
          <w:sz w:val="28"/>
          <w:szCs w:val="28"/>
        </w:rPr>
      </w:pPr>
      <w:r w:rsidRPr="00E315D1">
        <w:rPr>
          <w:rFonts w:ascii="Times New Roman" w:hAnsi="Times New Roman"/>
          <w:sz w:val="28"/>
          <w:szCs w:val="28"/>
        </w:rPr>
        <w:t>требуемые площади ваших складских помещений;</w:t>
      </w:r>
    </w:p>
    <w:p w:rsidR="0076004A" w:rsidRPr="00E315D1" w:rsidRDefault="0076004A" w:rsidP="006C0CA1">
      <w:pPr>
        <w:widowControl w:val="0"/>
        <w:numPr>
          <w:ilvl w:val="0"/>
          <w:numId w:val="6"/>
        </w:numPr>
        <w:shd w:val="clear" w:color="auto" w:fill="FFFFFF"/>
        <w:tabs>
          <w:tab w:val="left" w:pos="538"/>
        </w:tabs>
        <w:autoSpaceDE w:val="0"/>
        <w:autoSpaceDN w:val="0"/>
        <w:adjustRightInd w:val="0"/>
        <w:spacing w:after="0" w:line="360" w:lineRule="auto"/>
        <w:ind w:left="0" w:firstLine="426"/>
        <w:jc w:val="both"/>
        <w:rPr>
          <w:rFonts w:ascii="Times New Roman" w:hAnsi="Times New Roman"/>
          <w:sz w:val="28"/>
          <w:szCs w:val="28"/>
        </w:rPr>
      </w:pPr>
      <w:r w:rsidRPr="00E315D1">
        <w:rPr>
          <w:rFonts w:ascii="Times New Roman" w:hAnsi="Times New Roman"/>
          <w:sz w:val="28"/>
          <w:szCs w:val="28"/>
        </w:rPr>
        <w:t>издержки на закупки;</w:t>
      </w:r>
    </w:p>
    <w:p w:rsidR="0076004A" w:rsidRDefault="0076004A" w:rsidP="006C0CA1">
      <w:pPr>
        <w:pStyle w:val="1"/>
        <w:numPr>
          <w:ilvl w:val="0"/>
          <w:numId w:val="6"/>
        </w:numPr>
        <w:spacing w:after="0" w:line="360" w:lineRule="auto"/>
        <w:ind w:left="0" w:firstLine="426"/>
        <w:jc w:val="both"/>
        <w:rPr>
          <w:rFonts w:ascii="Times New Roman" w:hAnsi="Times New Roman"/>
          <w:sz w:val="28"/>
          <w:szCs w:val="28"/>
        </w:rPr>
      </w:pPr>
      <w:r w:rsidRPr="00E315D1">
        <w:rPr>
          <w:rFonts w:ascii="Times New Roman" w:hAnsi="Times New Roman"/>
          <w:spacing w:val="-2"/>
          <w:sz w:val="28"/>
          <w:szCs w:val="28"/>
        </w:rPr>
        <w:t xml:space="preserve">возможности организации производства некоторых деталей на </w:t>
      </w:r>
      <w:r w:rsidRPr="00E315D1">
        <w:rPr>
          <w:rFonts w:ascii="Times New Roman" w:hAnsi="Times New Roman"/>
          <w:sz w:val="28"/>
          <w:szCs w:val="28"/>
        </w:rPr>
        <w:t>своем предприятии.</w:t>
      </w:r>
    </w:p>
    <w:p w:rsidR="0076004A" w:rsidRDefault="0076004A" w:rsidP="006C0CA1">
      <w:pPr>
        <w:pStyle w:val="1"/>
        <w:spacing w:after="0" w:line="360" w:lineRule="auto"/>
        <w:ind w:left="0" w:firstLine="426"/>
        <w:jc w:val="both"/>
        <w:rPr>
          <w:rFonts w:ascii="Times New Roman" w:hAnsi="Times New Roman"/>
          <w:sz w:val="28"/>
          <w:szCs w:val="28"/>
        </w:rPr>
      </w:pPr>
      <w:r>
        <w:rPr>
          <w:rFonts w:ascii="Times New Roman" w:hAnsi="Times New Roman"/>
          <w:sz w:val="28"/>
          <w:szCs w:val="28"/>
        </w:rPr>
        <w:t xml:space="preserve">Методы определения потребности в материалах зависят от их вида и назначения, объема и характера потребления, от способов исчисления и ряда других факторов </w:t>
      </w:r>
      <w:r w:rsidRPr="007C26E0">
        <w:rPr>
          <w:rFonts w:ascii="Times New Roman" w:hAnsi="Times New Roman"/>
          <w:sz w:val="28"/>
          <w:szCs w:val="28"/>
        </w:rPr>
        <w:t>[</w:t>
      </w:r>
      <w:r>
        <w:rPr>
          <w:rFonts w:ascii="Times New Roman" w:hAnsi="Times New Roman"/>
          <w:sz w:val="28"/>
          <w:szCs w:val="28"/>
        </w:rPr>
        <w:t>8, с.110</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spacing w:after="0" w:line="360" w:lineRule="auto"/>
        <w:ind w:firstLine="426"/>
        <w:jc w:val="both"/>
        <w:rPr>
          <w:rFonts w:ascii="Times New Roman" w:hAnsi="Times New Roman"/>
          <w:sz w:val="28"/>
          <w:szCs w:val="28"/>
        </w:rPr>
      </w:pPr>
      <w:r>
        <w:rPr>
          <w:rFonts w:ascii="Times New Roman" w:hAnsi="Times New Roman"/>
          <w:sz w:val="28"/>
          <w:szCs w:val="28"/>
        </w:rPr>
        <w:t>Разработано много методик того, какое количество материалов нужно закупить и с какой периодичностью они должны поступать, но для них требуется информация о прошлом использовании аналогичных материалов [16, с.116</w:t>
      </w:r>
      <w:r w:rsidRPr="006D1F36">
        <w:rPr>
          <w:rFonts w:ascii="Times New Roman" w:hAnsi="Times New Roman"/>
          <w:sz w:val="28"/>
          <w:szCs w:val="28"/>
        </w:rPr>
        <w:t>]</w:t>
      </w:r>
      <w:r>
        <w:rPr>
          <w:rFonts w:ascii="Times New Roman" w:hAnsi="Times New Roman"/>
          <w:sz w:val="28"/>
          <w:szCs w:val="28"/>
        </w:rPr>
        <w:t>.</w:t>
      </w:r>
    </w:p>
    <w:p w:rsidR="0076004A" w:rsidRDefault="0076004A" w:rsidP="006C0CA1">
      <w:pPr>
        <w:spacing w:after="0" w:line="360" w:lineRule="auto"/>
        <w:ind w:firstLine="426"/>
        <w:jc w:val="both"/>
        <w:rPr>
          <w:rFonts w:ascii="Times New Roman" w:hAnsi="Times New Roman"/>
          <w:sz w:val="28"/>
          <w:szCs w:val="28"/>
        </w:rPr>
      </w:pPr>
      <w:r>
        <w:rPr>
          <w:rFonts w:ascii="Times New Roman" w:hAnsi="Times New Roman"/>
          <w:sz w:val="28"/>
          <w:szCs w:val="28"/>
        </w:rPr>
        <w:t xml:space="preserve">Основным методом является расчет по нормам расхода. Его сущность заключается в том, что потребность в материалах на программу определяется как произведение объема работ, выраженного в определенных единицах, на норму расхода материалов на одну единицу. Норма расходов – это максимально допустимое количество материальных ресурсов для производства единицы продукции или работы установленного качества </w:t>
      </w:r>
      <w:r w:rsidRPr="007C26E0">
        <w:rPr>
          <w:rFonts w:ascii="Times New Roman" w:hAnsi="Times New Roman"/>
          <w:sz w:val="28"/>
          <w:szCs w:val="28"/>
        </w:rPr>
        <w:t>[</w:t>
      </w:r>
      <w:r>
        <w:rPr>
          <w:rFonts w:ascii="Times New Roman" w:hAnsi="Times New Roman"/>
          <w:sz w:val="28"/>
          <w:szCs w:val="28"/>
        </w:rPr>
        <w:t>8, с.110</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spacing w:after="0" w:line="360" w:lineRule="auto"/>
        <w:ind w:firstLine="426"/>
        <w:jc w:val="both"/>
        <w:rPr>
          <w:rFonts w:ascii="Times New Roman" w:hAnsi="Times New Roman"/>
          <w:spacing w:val="-2"/>
          <w:sz w:val="28"/>
          <w:szCs w:val="28"/>
        </w:rPr>
      </w:pPr>
      <w:r>
        <w:rPr>
          <w:rFonts w:ascii="Times New Roman" w:hAnsi="Times New Roman"/>
          <w:sz w:val="28"/>
          <w:szCs w:val="28"/>
        </w:rPr>
        <w:t xml:space="preserve">Также можно рассчитать потребность в материалах с помощью программы производства конечного продукта. </w:t>
      </w:r>
      <w:r w:rsidRPr="00504246">
        <w:rPr>
          <w:rFonts w:ascii="Times New Roman" w:hAnsi="Times New Roman"/>
          <w:spacing w:val="-2"/>
          <w:sz w:val="28"/>
          <w:szCs w:val="28"/>
        </w:rPr>
        <w:t>В этом слу</w:t>
      </w:r>
      <w:r w:rsidRPr="00504246">
        <w:rPr>
          <w:rFonts w:ascii="Times New Roman" w:hAnsi="Times New Roman"/>
          <w:spacing w:val="-2"/>
          <w:sz w:val="28"/>
          <w:szCs w:val="28"/>
        </w:rPr>
        <w:softHyphen/>
      </w:r>
      <w:r w:rsidRPr="00504246">
        <w:rPr>
          <w:rFonts w:ascii="Times New Roman" w:hAnsi="Times New Roman"/>
          <w:sz w:val="28"/>
          <w:szCs w:val="28"/>
        </w:rPr>
        <w:t xml:space="preserve">чае речь идет о зависимом спросе, который рассчитывается при помощи </w:t>
      </w:r>
      <w:r w:rsidRPr="00BA7006">
        <w:rPr>
          <w:rFonts w:ascii="Times New Roman" w:hAnsi="Times New Roman"/>
          <w:sz w:val="28"/>
          <w:szCs w:val="28"/>
        </w:rPr>
        <w:t xml:space="preserve">методики </w:t>
      </w:r>
      <w:r w:rsidRPr="00BA7006">
        <w:rPr>
          <w:rFonts w:ascii="Times New Roman" w:hAnsi="Times New Roman"/>
          <w:sz w:val="28"/>
          <w:szCs w:val="28"/>
          <w:lang w:val="en-US"/>
        </w:rPr>
        <w:t>MRP</w:t>
      </w:r>
      <w:r w:rsidRPr="00BA7006">
        <w:rPr>
          <w:rFonts w:ascii="Times New Roman" w:hAnsi="Times New Roman"/>
          <w:sz w:val="28"/>
          <w:szCs w:val="28"/>
        </w:rPr>
        <w:t>-1</w:t>
      </w:r>
      <w:r w:rsidRPr="00504246">
        <w:rPr>
          <w:rFonts w:ascii="Times New Roman" w:hAnsi="Times New Roman"/>
          <w:sz w:val="28"/>
          <w:szCs w:val="28"/>
        </w:rPr>
        <w:t xml:space="preserve"> (планирование потребности в материа</w:t>
      </w:r>
      <w:r w:rsidRPr="00504246">
        <w:rPr>
          <w:rFonts w:ascii="Times New Roman" w:hAnsi="Times New Roman"/>
          <w:sz w:val="28"/>
          <w:szCs w:val="28"/>
        </w:rPr>
        <w:softHyphen/>
      </w:r>
      <w:r w:rsidRPr="00504246">
        <w:rPr>
          <w:rFonts w:ascii="Times New Roman" w:hAnsi="Times New Roman"/>
          <w:spacing w:val="-2"/>
          <w:sz w:val="28"/>
          <w:szCs w:val="28"/>
        </w:rPr>
        <w:t>лах)</w:t>
      </w:r>
      <w:r>
        <w:rPr>
          <w:rFonts w:ascii="Times New Roman" w:hAnsi="Times New Roman"/>
          <w:spacing w:val="-2"/>
          <w:sz w:val="28"/>
          <w:szCs w:val="28"/>
        </w:rPr>
        <w:t xml:space="preserve"> </w:t>
      </w:r>
      <w:r w:rsidRPr="007C26E0">
        <w:rPr>
          <w:rFonts w:ascii="Times New Roman" w:hAnsi="Times New Roman"/>
          <w:sz w:val="28"/>
          <w:szCs w:val="28"/>
        </w:rPr>
        <w:t>[</w:t>
      </w:r>
      <w:r>
        <w:rPr>
          <w:rFonts w:ascii="Times New Roman" w:hAnsi="Times New Roman"/>
          <w:sz w:val="28"/>
          <w:szCs w:val="28"/>
        </w:rPr>
        <w:t>16, с.117</w:t>
      </w:r>
      <w:r w:rsidRPr="007C26E0">
        <w:rPr>
          <w:rFonts w:ascii="Times New Roman" w:hAnsi="Times New Roman"/>
          <w:sz w:val="28"/>
          <w:szCs w:val="28"/>
        </w:rPr>
        <w:t>]</w:t>
      </w:r>
      <w:r>
        <w:rPr>
          <w:rFonts w:ascii="Times New Roman" w:hAnsi="Times New Roman"/>
          <w:spacing w:val="-2"/>
          <w:sz w:val="28"/>
          <w:szCs w:val="28"/>
        </w:rPr>
        <w:t xml:space="preserve">. Исходная точка расчета  - спрос на конечную продукцию. Сборка конечной продукции закрепляется в списках. При этом должно быть известно время поставок материалов и время их производства на собственном предприятии. В соответствии с временем поставок конечного продукта потребителю определяется брутто-потребность в материалах, которая переводится в нетто-потребность. При этом учитывают наличный запас, заказанные материалы и запланированное собственное производство, заказ для предыдущей серии продукции. В результате определяют время заказа </w:t>
      </w:r>
      <w:r w:rsidRPr="007C26E0">
        <w:rPr>
          <w:rFonts w:ascii="Times New Roman" w:hAnsi="Times New Roman"/>
          <w:sz w:val="28"/>
          <w:szCs w:val="28"/>
        </w:rPr>
        <w:t>[</w:t>
      </w:r>
      <w:r>
        <w:rPr>
          <w:rFonts w:ascii="Times New Roman" w:hAnsi="Times New Roman"/>
          <w:sz w:val="28"/>
          <w:szCs w:val="28"/>
        </w:rPr>
        <w:t>15, с.64</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spacing w:after="0" w:line="360" w:lineRule="auto"/>
        <w:ind w:firstLine="426"/>
        <w:jc w:val="both"/>
        <w:rPr>
          <w:rFonts w:ascii="Times New Roman" w:hAnsi="Times New Roman"/>
          <w:spacing w:val="-2"/>
          <w:sz w:val="28"/>
          <w:szCs w:val="28"/>
        </w:rPr>
      </w:pPr>
      <w:r>
        <w:rPr>
          <w:rFonts w:ascii="Times New Roman" w:hAnsi="Times New Roman"/>
          <w:spacing w:val="-2"/>
          <w:sz w:val="28"/>
          <w:szCs w:val="28"/>
        </w:rPr>
        <w:t>Также используются и другие методы определения потребности в материалах:</w:t>
      </w:r>
    </w:p>
    <w:p w:rsidR="0076004A" w:rsidRPr="002A5325" w:rsidRDefault="0076004A" w:rsidP="002A5325">
      <w:pPr>
        <w:pStyle w:val="1"/>
        <w:numPr>
          <w:ilvl w:val="0"/>
          <w:numId w:val="7"/>
        </w:numPr>
        <w:spacing w:after="0" w:line="360" w:lineRule="auto"/>
        <w:ind w:left="0" w:firstLine="426"/>
        <w:jc w:val="both"/>
        <w:rPr>
          <w:rFonts w:ascii="Times New Roman" w:hAnsi="Times New Roman"/>
          <w:sz w:val="28"/>
          <w:szCs w:val="28"/>
        </w:rPr>
      </w:pPr>
      <w:r>
        <w:rPr>
          <w:rFonts w:ascii="Times New Roman" w:hAnsi="Times New Roman"/>
          <w:sz w:val="28"/>
          <w:szCs w:val="28"/>
        </w:rPr>
        <w:t xml:space="preserve">Стохастический. </w:t>
      </w:r>
      <w:r w:rsidRPr="002A5325">
        <w:rPr>
          <w:rFonts w:ascii="Times New Roman" w:hAnsi="Times New Roman"/>
          <w:sz w:val="28"/>
          <w:szCs w:val="28"/>
        </w:rPr>
        <w:t>Расчеты ведутся с использованием математико-статистических методов, которые  дают ожидаемую потребность.</w:t>
      </w:r>
    </w:p>
    <w:p w:rsidR="0076004A" w:rsidRPr="002A5325" w:rsidRDefault="0076004A" w:rsidP="002A5325">
      <w:pPr>
        <w:pStyle w:val="1"/>
        <w:numPr>
          <w:ilvl w:val="0"/>
          <w:numId w:val="7"/>
        </w:numPr>
        <w:spacing w:after="0" w:line="360" w:lineRule="auto"/>
        <w:ind w:left="0" w:firstLine="426"/>
        <w:jc w:val="both"/>
        <w:rPr>
          <w:rFonts w:ascii="Times New Roman" w:hAnsi="Times New Roman"/>
          <w:sz w:val="28"/>
          <w:szCs w:val="28"/>
        </w:rPr>
      </w:pPr>
      <w:r>
        <w:rPr>
          <w:rFonts w:ascii="Times New Roman" w:hAnsi="Times New Roman"/>
          <w:sz w:val="28"/>
          <w:szCs w:val="28"/>
        </w:rPr>
        <w:t xml:space="preserve">Эвристический. </w:t>
      </w:r>
      <w:r w:rsidRPr="002A5325">
        <w:rPr>
          <w:rFonts w:ascii="Times New Roman" w:hAnsi="Times New Roman"/>
          <w:sz w:val="28"/>
          <w:szCs w:val="28"/>
        </w:rPr>
        <w:t>Потребность определяется на основе опыта работников.</w:t>
      </w:r>
    </w:p>
    <w:p w:rsidR="0076004A" w:rsidRPr="002A5325" w:rsidRDefault="0076004A" w:rsidP="002A5325">
      <w:pPr>
        <w:pStyle w:val="1"/>
        <w:numPr>
          <w:ilvl w:val="0"/>
          <w:numId w:val="7"/>
        </w:numPr>
        <w:spacing w:after="0" w:line="360" w:lineRule="auto"/>
        <w:ind w:left="0" w:firstLine="426"/>
        <w:jc w:val="both"/>
        <w:rPr>
          <w:rFonts w:ascii="Times New Roman" w:hAnsi="Times New Roman"/>
          <w:sz w:val="28"/>
          <w:szCs w:val="28"/>
        </w:rPr>
      </w:pPr>
      <w:r>
        <w:rPr>
          <w:rFonts w:ascii="Times New Roman" w:hAnsi="Times New Roman"/>
          <w:sz w:val="28"/>
          <w:szCs w:val="28"/>
        </w:rPr>
        <w:t xml:space="preserve">Детерминированный. </w:t>
      </w:r>
      <w:r w:rsidRPr="002A5325">
        <w:rPr>
          <w:rFonts w:ascii="Times New Roman" w:hAnsi="Times New Roman"/>
          <w:spacing w:val="-2"/>
          <w:sz w:val="28"/>
          <w:szCs w:val="28"/>
        </w:rPr>
        <w:t>Используется, когда известны определенный период вы</w:t>
      </w:r>
      <w:r w:rsidRPr="002A5325">
        <w:rPr>
          <w:rFonts w:ascii="Times New Roman" w:hAnsi="Times New Roman"/>
          <w:spacing w:val="-2"/>
          <w:sz w:val="28"/>
          <w:szCs w:val="28"/>
        </w:rPr>
        <w:softHyphen/>
      </w:r>
      <w:r w:rsidRPr="002A5325">
        <w:rPr>
          <w:rFonts w:ascii="Times New Roman" w:hAnsi="Times New Roman"/>
          <w:sz w:val="28"/>
          <w:szCs w:val="28"/>
        </w:rPr>
        <w:t>полнения заказа и потребность в материалах по количеству и сро</w:t>
      </w:r>
      <w:r w:rsidRPr="002A5325">
        <w:rPr>
          <w:rFonts w:ascii="Times New Roman" w:hAnsi="Times New Roman"/>
          <w:sz w:val="28"/>
          <w:szCs w:val="28"/>
        </w:rPr>
        <w:softHyphen/>
      </w:r>
      <w:r w:rsidRPr="002A5325">
        <w:rPr>
          <w:rFonts w:ascii="Times New Roman" w:hAnsi="Times New Roman"/>
          <w:spacing w:val="-2"/>
          <w:sz w:val="28"/>
          <w:szCs w:val="28"/>
        </w:rPr>
        <w:t xml:space="preserve">кам </w:t>
      </w:r>
      <w:r w:rsidRPr="002A5325">
        <w:rPr>
          <w:rFonts w:ascii="Times New Roman" w:hAnsi="Times New Roman"/>
          <w:sz w:val="28"/>
          <w:szCs w:val="28"/>
        </w:rPr>
        <w:t>[16, с.118].</w:t>
      </w:r>
    </w:p>
    <w:p w:rsidR="0076004A" w:rsidRDefault="0076004A" w:rsidP="006C0CA1">
      <w:pPr>
        <w:spacing w:after="0" w:line="360" w:lineRule="auto"/>
        <w:ind w:firstLine="426"/>
        <w:jc w:val="both"/>
        <w:rPr>
          <w:rFonts w:ascii="Times New Roman" w:hAnsi="Times New Roman"/>
          <w:sz w:val="28"/>
          <w:szCs w:val="28"/>
        </w:rPr>
      </w:pPr>
      <w:r>
        <w:rPr>
          <w:rFonts w:ascii="Times New Roman" w:hAnsi="Times New Roman"/>
          <w:sz w:val="28"/>
          <w:szCs w:val="28"/>
        </w:rPr>
        <w:t>При выборе метода закупок необходимо обратить внимание на сложность конечного продукта, от состава комплектующих изделий и материалов.</w:t>
      </w:r>
    </w:p>
    <w:p w:rsidR="0076004A" w:rsidRDefault="0076004A" w:rsidP="006C0CA1">
      <w:pPr>
        <w:spacing w:after="0" w:line="360" w:lineRule="auto"/>
        <w:ind w:firstLine="426"/>
        <w:jc w:val="both"/>
        <w:rPr>
          <w:rFonts w:ascii="Times New Roman" w:hAnsi="Times New Roman"/>
          <w:sz w:val="28"/>
          <w:szCs w:val="28"/>
        </w:rPr>
      </w:pPr>
      <w:r>
        <w:rPr>
          <w:rFonts w:ascii="Times New Roman" w:hAnsi="Times New Roman"/>
          <w:sz w:val="28"/>
          <w:szCs w:val="28"/>
        </w:rPr>
        <w:t>Основные методы закупок:</w:t>
      </w:r>
    </w:p>
    <w:p w:rsidR="0076004A" w:rsidRDefault="0076004A" w:rsidP="002A5325">
      <w:pPr>
        <w:pStyle w:val="1"/>
        <w:numPr>
          <w:ilvl w:val="0"/>
          <w:numId w:val="8"/>
        </w:numPr>
        <w:spacing w:after="0" w:line="360" w:lineRule="auto"/>
        <w:ind w:left="0" w:firstLine="426"/>
        <w:jc w:val="both"/>
        <w:rPr>
          <w:rFonts w:ascii="Times New Roman" w:hAnsi="Times New Roman"/>
          <w:sz w:val="28"/>
          <w:szCs w:val="28"/>
        </w:rPr>
      </w:pPr>
      <w:r>
        <w:rPr>
          <w:rFonts w:ascii="Times New Roman" w:hAnsi="Times New Roman"/>
          <w:sz w:val="28"/>
          <w:szCs w:val="28"/>
        </w:rPr>
        <w:t>оптовые закупки;</w:t>
      </w:r>
    </w:p>
    <w:p w:rsidR="0076004A" w:rsidRDefault="0076004A" w:rsidP="002A5325">
      <w:pPr>
        <w:pStyle w:val="1"/>
        <w:numPr>
          <w:ilvl w:val="0"/>
          <w:numId w:val="8"/>
        </w:numPr>
        <w:spacing w:after="0" w:line="360" w:lineRule="auto"/>
        <w:ind w:left="0" w:firstLine="426"/>
        <w:jc w:val="both"/>
        <w:rPr>
          <w:rFonts w:ascii="Times New Roman" w:hAnsi="Times New Roman"/>
          <w:sz w:val="28"/>
          <w:szCs w:val="28"/>
        </w:rPr>
      </w:pPr>
      <w:r>
        <w:rPr>
          <w:rFonts w:ascii="Times New Roman" w:hAnsi="Times New Roman"/>
          <w:sz w:val="28"/>
          <w:szCs w:val="28"/>
        </w:rPr>
        <w:t>регулярные закупки мелкими партиями;</w:t>
      </w:r>
    </w:p>
    <w:p w:rsidR="0076004A" w:rsidRDefault="0076004A" w:rsidP="002A5325">
      <w:pPr>
        <w:pStyle w:val="1"/>
        <w:numPr>
          <w:ilvl w:val="0"/>
          <w:numId w:val="8"/>
        </w:numPr>
        <w:spacing w:after="0" w:line="360" w:lineRule="auto"/>
        <w:ind w:left="0" w:firstLine="426"/>
        <w:jc w:val="both"/>
        <w:rPr>
          <w:rFonts w:ascii="Times New Roman" w:hAnsi="Times New Roman"/>
          <w:sz w:val="28"/>
          <w:szCs w:val="28"/>
        </w:rPr>
      </w:pPr>
      <w:r w:rsidRPr="00FE7346">
        <w:rPr>
          <w:rFonts w:ascii="Times New Roman" w:hAnsi="Times New Roman"/>
          <w:spacing w:val="-2"/>
          <w:sz w:val="28"/>
          <w:szCs w:val="28"/>
        </w:rPr>
        <w:t>закупки по мере необходимости и различные комбинации пере</w:t>
      </w:r>
      <w:r w:rsidRPr="00FE7346">
        <w:rPr>
          <w:rFonts w:ascii="Times New Roman" w:hAnsi="Times New Roman"/>
          <w:spacing w:val="-2"/>
          <w:sz w:val="28"/>
          <w:szCs w:val="28"/>
        </w:rPr>
        <w:softHyphen/>
      </w:r>
      <w:r w:rsidRPr="00FE7346">
        <w:rPr>
          <w:rFonts w:ascii="Times New Roman" w:hAnsi="Times New Roman"/>
          <w:sz w:val="28"/>
          <w:szCs w:val="28"/>
        </w:rPr>
        <w:t>численных методов</w:t>
      </w:r>
      <w:r>
        <w:rPr>
          <w:rFonts w:ascii="Times New Roman" w:hAnsi="Times New Roman"/>
          <w:sz w:val="28"/>
          <w:szCs w:val="28"/>
        </w:rPr>
        <w:t>.</w:t>
      </w:r>
    </w:p>
    <w:p w:rsidR="0076004A" w:rsidRDefault="0076004A" w:rsidP="006C0CA1">
      <w:pPr>
        <w:spacing w:after="0" w:line="360" w:lineRule="auto"/>
        <w:ind w:firstLine="426"/>
        <w:jc w:val="both"/>
        <w:rPr>
          <w:rFonts w:ascii="Times New Roman" w:hAnsi="Times New Roman"/>
          <w:sz w:val="28"/>
          <w:szCs w:val="28"/>
        </w:rPr>
      </w:pPr>
      <w:r>
        <w:rPr>
          <w:rFonts w:ascii="Times New Roman" w:hAnsi="Times New Roman"/>
          <w:sz w:val="28"/>
          <w:szCs w:val="28"/>
        </w:rPr>
        <w:t>В основе первого метода лежит поставка товаров большой партией за один раз. При этом оформление документов упрощается, возможно повышение торговых скидок, но возникает необходимость в собственных складских помещениях, и замедляется оборачиваемость капитала. Второй заключается в заказе необходимого количества товара, который поставляется в течение определенного периода времени. При этом сокращаются затраты на документирование, ускоряется оборачиваемость капитала, возникает экономия в складских помещениях, но одним из недостатков является вероятность заказа избыточного количества. Третий характеризуется следующим:</w:t>
      </w:r>
      <w:r w:rsidRPr="00DD38B0">
        <w:rPr>
          <w:spacing w:val="-3"/>
        </w:rPr>
        <w:t xml:space="preserve"> </w:t>
      </w:r>
      <w:r w:rsidRPr="00DD38B0">
        <w:rPr>
          <w:rFonts w:ascii="Times New Roman" w:hAnsi="Times New Roman"/>
          <w:spacing w:val="-3"/>
          <w:sz w:val="28"/>
          <w:szCs w:val="28"/>
        </w:rPr>
        <w:t xml:space="preserve">количество не устанавливается, а определяется приблизительно;  </w:t>
      </w:r>
      <w:r w:rsidRPr="00DD38B0">
        <w:rPr>
          <w:rFonts w:ascii="Times New Roman" w:hAnsi="Times New Roman"/>
          <w:sz w:val="28"/>
          <w:szCs w:val="28"/>
        </w:rPr>
        <w:t xml:space="preserve">оплачивается только поставленное количество товара; </w:t>
      </w:r>
      <w:r w:rsidRPr="00DD38B0">
        <w:rPr>
          <w:rFonts w:ascii="Times New Roman" w:hAnsi="Times New Roman"/>
          <w:spacing w:val="-2"/>
          <w:sz w:val="28"/>
          <w:szCs w:val="28"/>
        </w:rPr>
        <w:t xml:space="preserve">поставщики перед выполнением каждого заказа связываются с </w:t>
      </w:r>
      <w:r w:rsidRPr="00DD38B0">
        <w:rPr>
          <w:rFonts w:ascii="Times New Roman" w:hAnsi="Times New Roman"/>
          <w:sz w:val="28"/>
          <w:szCs w:val="28"/>
        </w:rPr>
        <w:t xml:space="preserve">покупателем; </w:t>
      </w:r>
      <w:r w:rsidRPr="00DD38B0">
        <w:rPr>
          <w:rFonts w:ascii="Times New Roman" w:hAnsi="Times New Roman"/>
          <w:spacing w:val="-1"/>
          <w:sz w:val="28"/>
          <w:szCs w:val="28"/>
        </w:rPr>
        <w:t xml:space="preserve">по истечении срока контракта заказчик не обязан принимать и </w:t>
      </w:r>
      <w:r w:rsidRPr="00DD38B0">
        <w:rPr>
          <w:rFonts w:ascii="Times New Roman" w:hAnsi="Times New Roman"/>
          <w:sz w:val="28"/>
          <w:szCs w:val="28"/>
        </w:rPr>
        <w:t>оплачивать товары, которые еще только должны быть пост</w:t>
      </w:r>
      <w:r>
        <w:rPr>
          <w:rFonts w:ascii="Times New Roman" w:hAnsi="Times New Roman"/>
          <w:sz w:val="28"/>
          <w:szCs w:val="28"/>
        </w:rPr>
        <w:t xml:space="preserve">авлены </w:t>
      </w:r>
      <w:r w:rsidRPr="007C26E0">
        <w:rPr>
          <w:rFonts w:ascii="Times New Roman" w:hAnsi="Times New Roman"/>
          <w:sz w:val="28"/>
          <w:szCs w:val="28"/>
        </w:rPr>
        <w:t>[</w:t>
      </w:r>
      <w:r>
        <w:rPr>
          <w:rFonts w:ascii="Times New Roman" w:hAnsi="Times New Roman"/>
          <w:sz w:val="28"/>
          <w:szCs w:val="28"/>
        </w:rPr>
        <w:t>16, с.119</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shd w:val="clear" w:color="auto" w:fill="FFFFFF"/>
        <w:spacing w:after="0" w:line="360" w:lineRule="auto"/>
        <w:ind w:left="23" w:right="28" w:firstLine="289"/>
        <w:jc w:val="both"/>
        <w:rPr>
          <w:rFonts w:ascii="Times New Roman" w:hAnsi="Times New Roman"/>
          <w:spacing w:val="-1"/>
          <w:sz w:val="28"/>
          <w:szCs w:val="28"/>
        </w:rPr>
      </w:pPr>
      <w:r w:rsidRPr="00DD38B0">
        <w:rPr>
          <w:rFonts w:ascii="Times New Roman" w:hAnsi="Times New Roman"/>
          <w:sz w:val="28"/>
          <w:szCs w:val="28"/>
        </w:rPr>
        <w:t xml:space="preserve">Еще один метод - это </w:t>
      </w:r>
      <w:r w:rsidRPr="00DD38B0">
        <w:rPr>
          <w:rFonts w:ascii="Times New Roman" w:hAnsi="Times New Roman"/>
          <w:bCs/>
          <w:spacing w:val="-12"/>
          <w:sz w:val="28"/>
          <w:szCs w:val="28"/>
        </w:rPr>
        <w:t>ежедневные (ежемесячные) закупки по котировочным ведомос</w:t>
      </w:r>
      <w:r w:rsidRPr="00DD38B0">
        <w:rPr>
          <w:rFonts w:ascii="Times New Roman" w:hAnsi="Times New Roman"/>
          <w:bCs/>
          <w:spacing w:val="-12"/>
          <w:sz w:val="28"/>
          <w:szCs w:val="28"/>
        </w:rPr>
        <w:softHyphen/>
      </w:r>
      <w:r w:rsidRPr="00DD38B0">
        <w:rPr>
          <w:rFonts w:ascii="Times New Roman" w:hAnsi="Times New Roman"/>
          <w:bCs/>
          <w:sz w:val="28"/>
          <w:szCs w:val="28"/>
        </w:rPr>
        <w:t xml:space="preserve">тям. Он используется, когда закупаются дешевые и быстро используемые товары. </w:t>
      </w:r>
      <w:r w:rsidRPr="00DD38B0">
        <w:rPr>
          <w:rFonts w:ascii="Times New Roman" w:hAnsi="Times New Roman"/>
          <w:sz w:val="28"/>
          <w:szCs w:val="28"/>
        </w:rPr>
        <w:t xml:space="preserve">Котировочные ведомости составляются ежедневно (ежемесячно) и включают следующие сведения: полный перечень товаров; количество товара, имеющегося на складе; </w:t>
      </w:r>
      <w:r w:rsidRPr="00DD38B0">
        <w:rPr>
          <w:rFonts w:ascii="Times New Roman" w:hAnsi="Times New Roman"/>
          <w:spacing w:val="-1"/>
          <w:sz w:val="28"/>
          <w:szCs w:val="28"/>
        </w:rPr>
        <w:t>требуемое количество товаров.</w:t>
      </w:r>
      <w:r>
        <w:rPr>
          <w:rFonts w:ascii="Times New Roman" w:hAnsi="Times New Roman"/>
          <w:spacing w:val="-1"/>
          <w:sz w:val="28"/>
          <w:szCs w:val="28"/>
        </w:rPr>
        <w:t xml:space="preserve"> При этом ускоряется оборачиваемость капитала, снижаются затраты на складирование и хранение </w:t>
      </w:r>
      <w:r w:rsidRPr="007C26E0">
        <w:rPr>
          <w:rFonts w:ascii="Times New Roman" w:hAnsi="Times New Roman"/>
          <w:sz w:val="28"/>
          <w:szCs w:val="28"/>
        </w:rPr>
        <w:t>[</w:t>
      </w:r>
      <w:r>
        <w:rPr>
          <w:rFonts w:ascii="Times New Roman" w:hAnsi="Times New Roman"/>
          <w:sz w:val="28"/>
          <w:szCs w:val="28"/>
        </w:rPr>
        <w:t>15, с.66</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shd w:val="clear" w:color="auto" w:fill="FFFFFF"/>
        <w:spacing w:after="0" w:line="360" w:lineRule="auto"/>
        <w:ind w:left="23" w:right="28" w:firstLine="289"/>
        <w:jc w:val="both"/>
        <w:rPr>
          <w:rFonts w:ascii="Times New Roman" w:hAnsi="Times New Roman"/>
          <w:spacing w:val="-2"/>
          <w:sz w:val="28"/>
          <w:szCs w:val="28"/>
        </w:rPr>
      </w:pPr>
      <w:r>
        <w:rPr>
          <w:rFonts w:ascii="Times New Roman" w:hAnsi="Times New Roman"/>
          <w:sz w:val="28"/>
          <w:szCs w:val="28"/>
        </w:rPr>
        <w:t xml:space="preserve">Следующий метод – закупка товара с немедленной сдачей. Применяется при покупке нечасто используемых товаров, </w:t>
      </w:r>
      <w:r w:rsidRPr="00643BD0">
        <w:rPr>
          <w:rFonts w:ascii="Times New Roman" w:hAnsi="Times New Roman"/>
          <w:spacing w:val="-2"/>
          <w:sz w:val="28"/>
          <w:szCs w:val="28"/>
        </w:rPr>
        <w:t>когда невозможно получать их по мере необходимости.</w:t>
      </w:r>
      <w:r>
        <w:rPr>
          <w:rFonts w:ascii="Times New Roman" w:hAnsi="Times New Roman"/>
          <w:spacing w:val="-2"/>
          <w:sz w:val="28"/>
          <w:szCs w:val="28"/>
        </w:rPr>
        <w:t xml:space="preserve"> Товар заказывается в тот момент, когда он требуется. Недостатком является  детальное оформление документации, вследствие чего растут издержки </w:t>
      </w:r>
      <w:r w:rsidRPr="007C26E0">
        <w:rPr>
          <w:rFonts w:ascii="Times New Roman" w:hAnsi="Times New Roman"/>
          <w:sz w:val="28"/>
          <w:szCs w:val="28"/>
        </w:rPr>
        <w:t>[</w:t>
      </w:r>
      <w:r>
        <w:rPr>
          <w:rFonts w:ascii="Times New Roman" w:hAnsi="Times New Roman"/>
          <w:sz w:val="28"/>
          <w:szCs w:val="28"/>
        </w:rPr>
        <w:t>15, с.66</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shd w:val="clear" w:color="auto" w:fill="FFFFFF"/>
        <w:spacing w:after="0" w:line="360" w:lineRule="auto"/>
        <w:ind w:left="23" w:right="28" w:firstLine="289"/>
        <w:jc w:val="both"/>
        <w:rPr>
          <w:rFonts w:ascii="Times New Roman" w:hAnsi="Times New Roman"/>
          <w:sz w:val="28"/>
          <w:szCs w:val="28"/>
        </w:rPr>
      </w:pPr>
      <w:r>
        <w:rPr>
          <w:rFonts w:ascii="Times New Roman" w:hAnsi="Times New Roman"/>
          <w:sz w:val="28"/>
          <w:szCs w:val="28"/>
        </w:rPr>
        <w:t>При документальном оформлении заказов целесообразно разрабатывать бланки, которые должна содержать следующее:</w:t>
      </w:r>
    </w:p>
    <w:p w:rsidR="0076004A" w:rsidRPr="002F1C94" w:rsidRDefault="0076004A" w:rsidP="002A5325">
      <w:pPr>
        <w:shd w:val="clear" w:color="auto" w:fill="FFFFFF"/>
        <w:tabs>
          <w:tab w:val="left" w:pos="514"/>
        </w:tabs>
        <w:spacing w:after="0" w:line="360" w:lineRule="auto"/>
        <w:ind w:firstLine="426"/>
        <w:jc w:val="both"/>
        <w:rPr>
          <w:rFonts w:ascii="Times New Roman" w:hAnsi="Times New Roman"/>
          <w:sz w:val="28"/>
          <w:szCs w:val="28"/>
        </w:rPr>
      </w:pPr>
      <w:r w:rsidRPr="002F1C94">
        <w:rPr>
          <w:rFonts w:ascii="Times New Roman" w:hAnsi="Times New Roman"/>
          <w:spacing w:val="-25"/>
          <w:sz w:val="28"/>
          <w:szCs w:val="28"/>
        </w:rPr>
        <w:t>1.</w:t>
      </w:r>
      <w:r w:rsidRPr="002F1C94">
        <w:rPr>
          <w:rFonts w:ascii="Times New Roman" w:hAnsi="Times New Roman"/>
          <w:sz w:val="28"/>
          <w:szCs w:val="28"/>
        </w:rPr>
        <w:tab/>
        <w:t>Название документа</w:t>
      </w:r>
      <w:r>
        <w:rPr>
          <w:rFonts w:ascii="Times New Roman" w:hAnsi="Times New Roman"/>
          <w:sz w:val="28"/>
          <w:szCs w:val="28"/>
        </w:rPr>
        <w:t xml:space="preserve">. </w:t>
      </w:r>
      <w:r w:rsidRPr="002F1C94">
        <w:rPr>
          <w:rFonts w:ascii="Times New Roman" w:hAnsi="Times New Roman"/>
          <w:spacing w:val="-2"/>
          <w:sz w:val="28"/>
          <w:szCs w:val="28"/>
        </w:rPr>
        <w:t>В целях выделения бланка заказа среди других документов необ</w:t>
      </w:r>
      <w:r w:rsidRPr="002F1C94">
        <w:rPr>
          <w:rFonts w:ascii="Times New Roman" w:hAnsi="Times New Roman"/>
          <w:sz w:val="28"/>
          <w:szCs w:val="28"/>
        </w:rPr>
        <w:t>ходимо обозначить его словом «Заказ» или «Заказ на поставку».</w:t>
      </w:r>
    </w:p>
    <w:p w:rsidR="0076004A" w:rsidRPr="002F1C94" w:rsidRDefault="0076004A" w:rsidP="002A5325">
      <w:pPr>
        <w:shd w:val="clear" w:color="auto" w:fill="FFFFFF"/>
        <w:tabs>
          <w:tab w:val="left" w:pos="514"/>
        </w:tabs>
        <w:spacing w:after="0" w:line="360" w:lineRule="auto"/>
        <w:ind w:firstLine="426"/>
        <w:jc w:val="both"/>
        <w:rPr>
          <w:rFonts w:ascii="Times New Roman" w:hAnsi="Times New Roman"/>
          <w:sz w:val="28"/>
          <w:szCs w:val="28"/>
        </w:rPr>
      </w:pPr>
      <w:r w:rsidRPr="002F1C94">
        <w:rPr>
          <w:rFonts w:ascii="Times New Roman" w:hAnsi="Times New Roman"/>
          <w:spacing w:val="-15"/>
          <w:sz w:val="28"/>
          <w:szCs w:val="28"/>
        </w:rPr>
        <w:t>2.</w:t>
      </w:r>
      <w:r w:rsidRPr="002F1C94">
        <w:rPr>
          <w:rFonts w:ascii="Times New Roman" w:hAnsi="Times New Roman"/>
          <w:sz w:val="28"/>
          <w:szCs w:val="28"/>
        </w:rPr>
        <w:tab/>
        <w:t>Порядковый номер</w:t>
      </w:r>
      <w:r>
        <w:rPr>
          <w:rFonts w:ascii="Times New Roman" w:hAnsi="Times New Roman"/>
          <w:sz w:val="28"/>
          <w:szCs w:val="28"/>
        </w:rPr>
        <w:t xml:space="preserve">. </w:t>
      </w:r>
      <w:r w:rsidRPr="002F1C94">
        <w:rPr>
          <w:rFonts w:ascii="Times New Roman" w:hAnsi="Times New Roman"/>
          <w:spacing w:val="-1"/>
          <w:sz w:val="28"/>
          <w:szCs w:val="28"/>
        </w:rPr>
        <w:t xml:space="preserve">Порядковый номер используется в документах, прилагаемых к </w:t>
      </w:r>
      <w:r w:rsidRPr="002F1C94">
        <w:rPr>
          <w:rFonts w:ascii="Times New Roman" w:hAnsi="Times New Roman"/>
          <w:sz w:val="28"/>
          <w:szCs w:val="28"/>
        </w:rPr>
        <w:t>копии заказа (товарно-транспортная накладная, грузовая таможен</w:t>
      </w:r>
      <w:r w:rsidRPr="002F1C94">
        <w:rPr>
          <w:rFonts w:ascii="Times New Roman" w:hAnsi="Times New Roman"/>
          <w:spacing w:val="-1"/>
          <w:sz w:val="28"/>
          <w:szCs w:val="28"/>
        </w:rPr>
        <w:t xml:space="preserve">ная декларация, счет-фактура и т. п.). Кроме этого, номер поможет </w:t>
      </w:r>
      <w:r w:rsidRPr="002F1C94">
        <w:rPr>
          <w:rFonts w:ascii="Times New Roman" w:hAnsi="Times New Roman"/>
          <w:sz w:val="28"/>
          <w:szCs w:val="28"/>
        </w:rPr>
        <w:t>быстро отыскать нужный документ.</w:t>
      </w:r>
    </w:p>
    <w:p w:rsidR="0076004A" w:rsidRPr="002F1C94" w:rsidRDefault="0076004A" w:rsidP="002A5325">
      <w:pPr>
        <w:shd w:val="clear" w:color="auto" w:fill="FFFFFF"/>
        <w:tabs>
          <w:tab w:val="left" w:pos="514"/>
        </w:tabs>
        <w:spacing w:after="0" w:line="360" w:lineRule="auto"/>
        <w:ind w:firstLine="426"/>
        <w:jc w:val="both"/>
        <w:rPr>
          <w:rFonts w:ascii="Times New Roman" w:hAnsi="Times New Roman"/>
          <w:sz w:val="28"/>
          <w:szCs w:val="28"/>
        </w:rPr>
      </w:pPr>
      <w:r w:rsidRPr="002F1C94">
        <w:rPr>
          <w:rFonts w:ascii="Times New Roman" w:hAnsi="Times New Roman"/>
          <w:spacing w:val="-15"/>
          <w:sz w:val="28"/>
          <w:szCs w:val="28"/>
        </w:rPr>
        <w:t>3.</w:t>
      </w:r>
      <w:r w:rsidRPr="002F1C94">
        <w:rPr>
          <w:rFonts w:ascii="Times New Roman" w:hAnsi="Times New Roman"/>
          <w:sz w:val="28"/>
          <w:szCs w:val="28"/>
        </w:rPr>
        <w:tab/>
        <w:t>Название и адрес компании</w:t>
      </w:r>
      <w:r>
        <w:rPr>
          <w:rFonts w:ascii="Times New Roman" w:hAnsi="Times New Roman"/>
          <w:sz w:val="28"/>
          <w:szCs w:val="28"/>
        </w:rPr>
        <w:t xml:space="preserve">. </w:t>
      </w:r>
      <w:r w:rsidRPr="002F1C94">
        <w:rPr>
          <w:rFonts w:ascii="Times New Roman" w:hAnsi="Times New Roman"/>
          <w:sz w:val="28"/>
          <w:szCs w:val="28"/>
        </w:rPr>
        <w:t>Эти сведения информируют п</w:t>
      </w:r>
      <w:r>
        <w:rPr>
          <w:rFonts w:ascii="Times New Roman" w:hAnsi="Times New Roman"/>
          <w:sz w:val="28"/>
          <w:szCs w:val="28"/>
        </w:rPr>
        <w:t>оставщика о том, с кем ему пред</w:t>
      </w:r>
      <w:r w:rsidRPr="002F1C94">
        <w:rPr>
          <w:rFonts w:ascii="Times New Roman" w:hAnsi="Times New Roman"/>
          <w:sz w:val="28"/>
          <w:szCs w:val="28"/>
        </w:rPr>
        <w:t>стоит иметь дело, куда поставлять товар и куда посылать счет.</w:t>
      </w:r>
    </w:p>
    <w:p w:rsidR="0076004A" w:rsidRPr="002F1C94" w:rsidRDefault="0076004A" w:rsidP="002A5325">
      <w:pPr>
        <w:shd w:val="clear" w:color="auto" w:fill="FFFFFF"/>
        <w:tabs>
          <w:tab w:val="left" w:pos="514"/>
        </w:tabs>
        <w:spacing w:after="0" w:line="360" w:lineRule="auto"/>
        <w:ind w:firstLine="426"/>
        <w:jc w:val="both"/>
        <w:rPr>
          <w:rFonts w:ascii="Times New Roman" w:hAnsi="Times New Roman"/>
          <w:sz w:val="28"/>
          <w:szCs w:val="28"/>
        </w:rPr>
      </w:pPr>
      <w:r w:rsidRPr="002F1C94">
        <w:rPr>
          <w:rFonts w:ascii="Times New Roman" w:hAnsi="Times New Roman"/>
          <w:spacing w:val="-11"/>
          <w:sz w:val="28"/>
          <w:szCs w:val="28"/>
        </w:rPr>
        <w:t>4.</w:t>
      </w:r>
      <w:r w:rsidRPr="002F1C94">
        <w:rPr>
          <w:rFonts w:ascii="Times New Roman" w:hAnsi="Times New Roman"/>
          <w:sz w:val="28"/>
          <w:szCs w:val="28"/>
        </w:rPr>
        <w:tab/>
        <w:t>Ответственность за заказ</w:t>
      </w:r>
      <w:r>
        <w:rPr>
          <w:rFonts w:ascii="Times New Roman" w:hAnsi="Times New Roman"/>
          <w:sz w:val="28"/>
          <w:szCs w:val="28"/>
        </w:rPr>
        <w:t xml:space="preserve">. </w:t>
      </w:r>
      <w:r w:rsidRPr="002F1C94">
        <w:rPr>
          <w:rFonts w:ascii="Times New Roman" w:hAnsi="Times New Roman"/>
          <w:sz w:val="28"/>
          <w:szCs w:val="28"/>
        </w:rPr>
        <w:t>В бланке заказа укажите дол</w:t>
      </w:r>
      <w:r>
        <w:rPr>
          <w:rFonts w:ascii="Times New Roman" w:hAnsi="Times New Roman"/>
          <w:sz w:val="28"/>
          <w:szCs w:val="28"/>
        </w:rPr>
        <w:t>жностное лицо, с которым постав</w:t>
      </w:r>
      <w:r w:rsidRPr="002F1C94">
        <w:rPr>
          <w:rFonts w:ascii="Times New Roman" w:hAnsi="Times New Roman"/>
          <w:sz w:val="28"/>
          <w:szCs w:val="28"/>
        </w:rPr>
        <w:t>щик может выяснить все вопросы, связанные с заказом. Желатель</w:t>
      </w:r>
      <w:r w:rsidRPr="002F1C94">
        <w:rPr>
          <w:rFonts w:ascii="Times New Roman" w:hAnsi="Times New Roman"/>
          <w:spacing w:val="-2"/>
          <w:sz w:val="28"/>
          <w:szCs w:val="28"/>
        </w:rPr>
        <w:t xml:space="preserve">но, чтобы им был человек, стоящий у истоков заказа. Это поможет </w:t>
      </w:r>
      <w:r w:rsidRPr="002F1C94">
        <w:rPr>
          <w:rFonts w:ascii="Times New Roman" w:hAnsi="Times New Roman"/>
          <w:spacing w:val="-1"/>
          <w:sz w:val="28"/>
          <w:szCs w:val="28"/>
        </w:rPr>
        <w:t xml:space="preserve">поставщику при необходимости найти конкретного человека для </w:t>
      </w:r>
      <w:r w:rsidRPr="002F1C94">
        <w:rPr>
          <w:rFonts w:ascii="Times New Roman" w:hAnsi="Times New Roman"/>
          <w:sz w:val="28"/>
          <w:szCs w:val="28"/>
        </w:rPr>
        <w:t>решения своих проблем.</w:t>
      </w:r>
    </w:p>
    <w:p w:rsidR="0076004A" w:rsidRPr="002F1C94" w:rsidRDefault="0076004A" w:rsidP="002A5325">
      <w:pPr>
        <w:widowControl w:val="0"/>
        <w:numPr>
          <w:ilvl w:val="0"/>
          <w:numId w:val="10"/>
        </w:numPr>
        <w:shd w:val="clear" w:color="auto" w:fill="FFFFFF"/>
        <w:tabs>
          <w:tab w:val="left" w:pos="514"/>
        </w:tabs>
        <w:autoSpaceDE w:val="0"/>
        <w:autoSpaceDN w:val="0"/>
        <w:adjustRightInd w:val="0"/>
        <w:spacing w:after="0" w:line="360" w:lineRule="auto"/>
        <w:ind w:firstLine="426"/>
        <w:jc w:val="both"/>
        <w:rPr>
          <w:rFonts w:ascii="Times New Roman" w:hAnsi="Times New Roman"/>
          <w:spacing w:val="-15"/>
          <w:sz w:val="28"/>
          <w:szCs w:val="28"/>
        </w:rPr>
      </w:pPr>
      <w:r w:rsidRPr="002F1C94">
        <w:rPr>
          <w:rFonts w:ascii="Times New Roman" w:hAnsi="Times New Roman"/>
          <w:sz w:val="28"/>
          <w:szCs w:val="28"/>
        </w:rPr>
        <w:t>Дату, наименование и адрес поставщика</w:t>
      </w:r>
      <w:r>
        <w:rPr>
          <w:rFonts w:ascii="Times New Roman" w:hAnsi="Times New Roman"/>
          <w:sz w:val="28"/>
          <w:szCs w:val="28"/>
        </w:rPr>
        <w:t>.</w:t>
      </w:r>
    </w:p>
    <w:p w:rsidR="0076004A" w:rsidRPr="002F1C94" w:rsidRDefault="0076004A" w:rsidP="002A5325">
      <w:pPr>
        <w:widowControl w:val="0"/>
        <w:numPr>
          <w:ilvl w:val="0"/>
          <w:numId w:val="10"/>
        </w:numPr>
        <w:shd w:val="clear" w:color="auto" w:fill="FFFFFF"/>
        <w:tabs>
          <w:tab w:val="left" w:pos="514"/>
        </w:tabs>
        <w:autoSpaceDE w:val="0"/>
        <w:autoSpaceDN w:val="0"/>
        <w:adjustRightInd w:val="0"/>
        <w:spacing w:after="0" w:line="360" w:lineRule="auto"/>
        <w:ind w:firstLine="426"/>
        <w:jc w:val="both"/>
        <w:rPr>
          <w:rFonts w:ascii="Times New Roman" w:hAnsi="Times New Roman"/>
          <w:spacing w:val="-15"/>
          <w:sz w:val="28"/>
          <w:szCs w:val="28"/>
        </w:rPr>
      </w:pPr>
      <w:r w:rsidRPr="002F1C94">
        <w:rPr>
          <w:rFonts w:ascii="Times New Roman" w:hAnsi="Times New Roman"/>
          <w:sz w:val="28"/>
          <w:szCs w:val="28"/>
        </w:rPr>
        <w:t>Сроки поставки и количество поставляемых товаров</w:t>
      </w:r>
      <w:r>
        <w:rPr>
          <w:rFonts w:ascii="Times New Roman" w:hAnsi="Times New Roman"/>
          <w:sz w:val="28"/>
          <w:szCs w:val="28"/>
        </w:rPr>
        <w:t>.</w:t>
      </w:r>
    </w:p>
    <w:p w:rsidR="0076004A" w:rsidRPr="002A5325" w:rsidRDefault="0076004A" w:rsidP="002A5325">
      <w:pPr>
        <w:widowControl w:val="0"/>
        <w:numPr>
          <w:ilvl w:val="0"/>
          <w:numId w:val="10"/>
        </w:numPr>
        <w:shd w:val="clear" w:color="auto" w:fill="FFFFFF"/>
        <w:tabs>
          <w:tab w:val="left" w:pos="514"/>
        </w:tabs>
        <w:autoSpaceDE w:val="0"/>
        <w:autoSpaceDN w:val="0"/>
        <w:adjustRightInd w:val="0"/>
        <w:spacing w:after="0" w:line="360" w:lineRule="auto"/>
        <w:ind w:firstLine="426"/>
        <w:jc w:val="both"/>
        <w:rPr>
          <w:rFonts w:ascii="Times New Roman" w:hAnsi="Times New Roman"/>
          <w:spacing w:val="-15"/>
          <w:sz w:val="28"/>
          <w:szCs w:val="28"/>
        </w:rPr>
      </w:pPr>
      <w:r w:rsidRPr="002F1C94">
        <w:rPr>
          <w:rFonts w:ascii="Times New Roman" w:hAnsi="Times New Roman"/>
          <w:sz w:val="28"/>
          <w:szCs w:val="28"/>
        </w:rPr>
        <w:t>Описание товаров</w:t>
      </w:r>
      <w:r>
        <w:rPr>
          <w:rFonts w:ascii="Times New Roman" w:hAnsi="Times New Roman"/>
          <w:sz w:val="28"/>
          <w:szCs w:val="28"/>
        </w:rPr>
        <w:t xml:space="preserve">. </w:t>
      </w:r>
      <w:r w:rsidRPr="002A5325">
        <w:rPr>
          <w:rFonts w:ascii="Times New Roman" w:hAnsi="Times New Roman"/>
          <w:spacing w:val="-2"/>
          <w:sz w:val="28"/>
          <w:szCs w:val="28"/>
        </w:rPr>
        <w:t xml:space="preserve">Необходимые товары должны быть четко определены в заказе на </w:t>
      </w:r>
      <w:r w:rsidRPr="002A5325">
        <w:rPr>
          <w:rFonts w:ascii="Times New Roman" w:hAnsi="Times New Roman"/>
          <w:spacing w:val="-3"/>
          <w:sz w:val="28"/>
          <w:szCs w:val="28"/>
        </w:rPr>
        <w:t xml:space="preserve">поставку с соответствующими ссылками на предложение о закупках, </w:t>
      </w:r>
      <w:r w:rsidRPr="002A5325">
        <w:rPr>
          <w:rFonts w:ascii="Times New Roman" w:hAnsi="Times New Roman"/>
          <w:sz w:val="28"/>
          <w:szCs w:val="28"/>
        </w:rPr>
        <w:t>заявку или спецификацию.</w:t>
      </w:r>
    </w:p>
    <w:p w:rsidR="0076004A" w:rsidRPr="002F1C94" w:rsidRDefault="0076004A" w:rsidP="002A5325">
      <w:pPr>
        <w:shd w:val="clear" w:color="auto" w:fill="FFFFFF"/>
        <w:tabs>
          <w:tab w:val="left" w:pos="542"/>
        </w:tabs>
        <w:spacing w:after="0" w:line="360" w:lineRule="auto"/>
        <w:ind w:firstLine="426"/>
        <w:jc w:val="both"/>
        <w:rPr>
          <w:rFonts w:ascii="Times New Roman" w:hAnsi="Times New Roman"/>
          <w:sz w:val="28"/>
          <w:szCs w:val="28"/>
        </w:rPr>
      </w:pPr>
      <w:r w:rsidRPr="002F1C94">
        <w:rPr>
          <w:rFonts w:ascii="Times New Roman" w:hAnsi="Times New Roman"/>
          <w:spacing w:val="-18"/>
          <w:sz w:val="28"/>
          <w:szCs w:val="28"/>
        </w:rPr>
        <w:t>8.</w:t>
      </w:r>
      <w:r w:rsidRPr="002F1C94">
        <w:rPr>
          <w:rFonts w:ascii="Times New Roman" w:hAnsi="Times New Roman"/>
          <w:sz w:val="28"/>
          <w:szCs w:val="28"/>
        </w:rPr>
        <w:tab/>
      </w:r>
      <w:r w:rsidRPr="002F1C94">
        <w:rPr>
          <w:rFonts w:ascii="Times New Roman" w:hAnsi="Times New Roman"/>
          <w:spacing w:val="-1"/>
          <w:sz w:val="28"/>
          <w:szCs w:val="28"/>
        </w:rPr>
        <w:t>Адрес поставки</w:t>
      </w:r>
      <w:r>
        <w:rPr>
          <w:rFonts w:ascii="Times New Roman" w:hAnsi="Times New Roman"/>
          <w:spacing w:val="-1"/>
          <w:sz w:val="28"/>
          <w:szCs w:val="28"/>
        </w:rPr>
        <w:t>.</w:t>
      </w:r>
      <w:r>
        <w:rPr>
          <w:rFonts w:ascii="Times New Roman" w:hAnsi="Times New Roman"/>
          <w:sz w:val="28"/>
          <w:szCs w:val="28"/>
        </w:rPr>
        <w:t xml:space="preserve"> </w:t>
      </w:r>
      <w:r w:rsidRPr="002F1C94">
        <w:rPr>
          <w:rFonts w:ascii="Times New Roman" w:hAnsi="Times New Roman"/>
          <w:spacing w:val="-2"/>
          <w:sz w:val="28"/>
          <w:szCs w:val="28"/>
        </w:rPr>
        <w:t>В случаях</w:t>
      </w:r>
      <w:r>
        <w:rPr>
          <w:rFonts w:ascii="Times New Roman" w:hAnsi="Times New Roman"/>
          <w:spacing w:val="-2"/>
          <w:sz w:val="28"/>
          <w:szCs w:val="28"/>
        </w:rPr>
        <w:t>,</w:t>
      </w:r>
      <w:r w:rsidRPr="002F1C94">
        <w:rPr>
          <w:rFonts w:ascii="Times New Roman" w:hAnsi="Times New Roman"/>
          <w:spacing w:val="-2"/>
          <w:sz w:val="28"/>
          <w:szCs w:val="28"/>
        </w:rPr>
        <w:t xml:space="preserve"> когда адрес поставки отличается от основного адреса </w:t>
      </w:r>
      <w:r w:rsidRPr="002F1C94">
        <w:rPr>
          <w:rFonts w:ascii="Times New Roman" w:hAnsi="Times New Roman"/>
          <w:sz w:val="28"/>
          <w:szCs w:val="28"/>
        </w:rPr>
        <w:t>компании, названного в бланке заказа, необходимо его указать.</w:t>
      </w:r>
    </w:p>
    <w:p w:rsidR="0076004A" w:rsidRPr="002F1C94" w:rsidRDefault="0076004A" w:rsidP="002A5325">
      <w:pPr>
        <w:shd w:val="clear" w:color="auto" w:fill="FFFFFF"/>
        <w:tabs>
          <w:tab w:val="left" w:pos="542"/>
        </w:tabs>
        <w:spacing w:after="0" w:line="360" w:lineRule="auto"/>
        <w:ind w:firstLine="426"/>
        <w:jc w:val="both"/>
        <w:rPr>
          <w:rFonts w:ascii="Times New Roman" w:hAnsi="Times New Roman"/>
          <w:sz w:val="28"/>
          <w:szCs w:val="28"/>
        </w:rPr>
      </w:pPr>
      <w:r w:rsidRPr="002F1C94">
        <w:rPr>
          <w:rFonts w:ascii="Times New Roman" w:hAnsi="Times New Roman"/>
          <w:spacing w:val="-16"/>
          <w:sz w:val="28"/>
          <w:szCs w:val="28"/>
        </w:rPr>
        <w:t>9.</w:t>
      </w:r>
      <w:r w:rsidRPr="002F1C94">
        <w:rPr>
          <w:rFonts w:ascii="Times New Roman" w:hAnsi="Times New Roman"/>
          <w:sz w:val="28"/>
          <w:szCs w:val="28"/>
        </w:rPr>
        <w:tab/>
      </w:r>
      <w:r w:rsidRPr="002F1C94">
        <w:rPr>
          <w:rFonts w:ascii="Times New Roman" w:hAnsi="Times New Roman"/>
          <w:spacing w:val="-6"/>
          <w:sz w:val="28"/>
          <w:szCs w:val="28"/>
        </w:rPr>
        <w:t>Цену</w:t>
      </w:r>
      <w:r>
        <w:rPr>
          <w:rFonts w:ascii="Times New Roman" w:hAnsi="Times New Roman"/>
          <w:spacing w:val="-6"/>
          <w:sz w:val="28"/>
          <w:szCs w:val="28"/>
        </w:rPr>
        <w:t>.</w:t>
      </w:r>
      <w:r>
        <w:rPr>
          <w:rFonts w:ascii="Times New Roman" w:hAnsi="Times New Roman"/>
          <w:sz w:val="28"/>
          <w:szCs w:val="28"/>
        </w:rPr>
        <w:t xml:space="preserve"> </w:t>
      </w:r>
      <w:r w:rsidRPr="002F1C94">
        <w:rPr>
          <w:rFonts w:ascii="Times New Roman" w:hAnsi="Times New Roman"/>
          <w:spacing w:val="-2"/>
          <w:sz w:val="28"/>
          <w:szCs w:val="28"/>
        </w:rPr>
        <w:t>В бланке заказа должна быть проставлена цена товара во избежа</w:t>
      </w:r>
      <w:r w:rsidRPr="002F1C94">
        <w:rPr>
          <w:rFonts w:ascii="Times New Roman" w:hAnsi="Times New Roman"/>
          <w:sz w:val="28"/>
          <w:szCs w:val="28"/>
        </w:rPr>
        <w:t>ние конфликтных ситуаций при расчете за поставленные товары.</w:t>
      </w:r>
    </w:p>
    <w:p w:rsidR="0076004A" w:rsidRDefault="0076004A" w:rsidP="002A5325">
      <w:pPr>
        <w:shd w:val="clear" w:color="auto" w:fill="FFFFFF"/>
        <w:tabs>
          <w:tab w:val="left" w:pos="667"/>
        </w:tabs>
        <w:spacing w:after="0" w:line="360" w:lineRule="auto"/>
        <w:ind w:firstLine="426"/>
        <w:jc w:val="both"/>
        <w:rPr>
          <w:rFonts w:ascii="Times New Roman" w:hAnsi="Times New Roman"/>
          <w:sz w:val="28"/>
          <w:szCs w:val="28"/>
        </w:rPr>
      </w:pPr>
      <w:r w:rsidRPr="002F1C94">
        <w:rPr>
          <w:rFonts w:ascii="Times New Roman" w:hAnsi="Times New Roman"/>
          <w:spacing w:val="-21"/>
          <w:sz w:val="28"/>
          <w:szCs w:val="28"/>
        </w:rPr>
        <w:t>10.</w:t>
      </w:r>
      <w:r>
        <w:rPr>
          <w:rFonts w:ascii="Times New Roman" w:hAnsi="Times New Roman"/>
          <w:sz w:val="28"/>
          <w:szCs w:val="28"/>
        </w:rPr>
        <w:t xml:space="preserve"> </w:t>
      </w:r>
      <w:r w:rsidRPr="002F1C94">
        <w:rPr>
          <w:rFonts w:ascii="Times New Roman" w:hAnsi="Times New Roman"/>
          <w:spacing w:val="-1"/>
          <w:sz w:val="28"/>
          <w:szCs w:val="28"/>
        </w:rPr>
        <w:t>Расчетный счет</w:t>
      </w:r>
      <w:r>
        <w:rPr>
          <w:rFonts w:ascii="Times New Roman" w:hAnsi="Times New Roman"/>
          <w:spacing w:val="-1"/>
          <w:sz w:val="28"/>
          <w:szCs w:val="28"/>
        </w:rPr>
        <w:t>.</w:t>
      </w:r>
      <w:r>
        <w:rPr>
          <w:rFonts w:ascii="Times New Roman" w:hAnsi="Times New Roman"/>
          <w:sz w:val="28"/>
          <w:szCs w:val="28"/>
        </w:rPr>
        <w:t xml:space="preserve"> </w:t>
      </w:r>
      <w:r w:rsidRPr="002F1C94">
        <w:rPr>
          <w:rFonts w:ascii="Times New Roman" w:hAnsi="Times New Roman"/>
          <w:spacing w:val="-1"/>
          <w:sz w:val="28"/>
          <w:szCs w:val="28"/>
        </w:rPr>
        <w:t>Чтобы не возникали различные финансовые недоразумения, не</w:t>
      </w:r>
      <w:r w:rsidRPr="002F1C94">
        <w:rPr>
          <w:rFonts w:ascii="Times New Roman" w:hAnsi="Times New Roman"/>
          <w:sz w:val="28"/>
          <w:szCs w:val="28"/>
        </w:rPr>
        <w:t>обходимо ук</w:t>
      </w:r>
      <w:r>
        <w:rPr>
          <w:rFonts w:ascii="Times New Roman" w:hAnsi="Times New Roman"/>
          <w:sz w:val="28"/>
          <w:szCs w:val="28"/>
        </w:rPr>
        <w:t xml:space="preserve">азать свои банковские реквизиты </w:t>
      </w:r>
      <w:r w:rsidRPr="007C26E0">
        <w:rPr>
          <w:rFonts w:ascii="Times New Roman" w:hAnsi="Times New Roman"/>
          <w:sz w:val="28"/>
          <w:szCs w:val="28"/>
        </w:rPr>
        <w:t>[</w:t>
      </w:r>
      <w:r>
        <w:rPr>
          <w:rFonts w:ascii="Times New Roman" w:hAnsi="Times New Roman"/>
          <w:sz w:val="28"/>
          <w:szCs w:val="28"/>
        </w:rPr>
        <w:t>16, с.121</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shd w:val="clear" w:color="auto" w:fill="FFFFFF"/>
        <w:spacing w:after="0" w:line="360" w:lineRule="auto"/>
        <w:ind w:left="23" w:right="28" w:firstLine="289"/>
        <w:jc w:val="both"/>
        <w:rPr>
          <w:rFonts w:ascii="Times New Roman" w:hAnsi="Times New Roman"/>
          <w:sz w:val="28"/>
          <w:szCs w:val="28"/>
        </w:rPr>
      </w:pPr>
      <w:r>
        <w:rPr>
          <w:rFonts w:ascii="Times New Roman" w:hAnsi="Times New Roman"/>
          <w:sz w:val="28"/>
          <w:szCs w:val="28"/>
        </w:rPr>
        <w:t xml:space="preserve">При планировании закупок важно определиться, закупать ли материалы или производить самому. Для этого надо сопоставить затраты на производство и на закупку. Затраты на производство включают стоимость энергии, сырья, хранения, рабочей силы. Затраты на закупку включают цену поставщика, а так же расходы, связанные с транспортировкой, складированием, упаковкой, персоналом, обработкой </w:t>
      </w:r>
      <w:r w:rsidRPr="007C26E0">
        <w:rPr>
          <w:rFonts w:ascii="Times New Roman" w:hAnsi="Times New Roman"/>
          <w:sz w:val="28"/>
          <w:szCs w:val="28"/>
        </w:rPr>
        <w:t>[</w:t>
      </w:r>
      <w:r>
        <w:rPr>
          <w:rFonts w:ascii="Times New Roman" w:hAnsi="Times New Roman"/>
          <w:sz w:val="28"/>
          <w:szCs w:val="28"/>
        </w:rPr>
        <w:t>16, с.122</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shd w:val="clear" w:color="auto" w:fill="FFFFFF"/>
        <w:spacing w:after="0" w:line="360" w:lineRule="auto"/>
        <w:ind w:left="23" w:right="28" w:firstLine="289"/>
        <w:jc w:val="both"/>
        <w:rPr>
          <w:rFonts w:ascii="Times New Roman" w:hAnsi="Times New Roman"/>
          <w:sz w:val="28"/>
          <w:szCs w:val="28"/>
        </w:rPr>
      </w:pPr>
      <w:r>
        <w:rPr>
          <w:rFonts w:ascii="Times New Roman" w:hAnsi="Times New Roman"/>
          <w:sz w:val="28"/>
          <w:szCs w:val="28"/>
        </w:rPr>
        <w:t xml:space="preserve">Преимуществами производства являются более низкая производственная себестоимость, поддержание надлежащего уровня поставки, рациональное использование имеющихся трудовых и материальных ресурсов, достижение и гарантия необходимого уровня качества, поддержание организационной структуры, рост или сохранение объемов производства. Преимущества покупки: неосновной вид деятельности или услуг, наличие надежного поставщика, отсутствие собственных производственных мощностей, возможность отказа от покупки при изменении конъюнктуры рынка, отсутствие собственного производственного персонала нужной квалификации </w:t>
      </w:r>
      <w:r w:rsidRPr="007C26E0">
        <w:rPr>
          <w:rFonts w:ascii="Times New Roman" w:hAnsi="Times New Roman"/>
          <w:sz w:val="28"/>
          <w:szCs w:val="28"/>
        </w:rPr>
        <w:t>[</w:t>
      </w:r>
      <w:r>
        <w:rPr>
          <w:rFonts w:ascii="Times New Roman" w:hAnsi="Times New Roman"/>
          <w:sz w:val="28"/>
          <w:szCs w:val="28"/>
        </w:rPr>
        <w:t>4, с.21</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shd w:val="clear" w:color="auto" w:fill="FFFFFF"/>
        <w:spacing w:after="0" w:line="360" w:lineRule="auto"/>
        <w:ind w:left="23" w:right="28" w:firstLine="289"/>
        <w:jc w:val="both"/>
        <w:rPr>
          <w:rFonts w:ascii="Times New Roman" w:hAnsi="Times New Roman"/>
          <w:sz w:val="28"/>
          <w:szCs w:val="28"/>
        </w:rPr>
      </w:pPr>
      <w:r>
        <w:rPr>
          <w:rFonts w:ascii="Times New Roman" w:hAnsi="Times New Roman"/>
          <w:sz w:val="28"/>
          <w:szCs w:val="28"/>
        </w:rPr>
        <w:t>При получении поставляемых материалов важное значение имеют приемка товаров, проверка количества и качества продукции, документальное оформление поставок.</w:t>
      </w:r>
    </w:p>
    <w:p w:rsidR="0076004A" w:rsidRDefault="0076004A" w:rsidP="006C0CA1">
      <w:pPr>
        <w:shd w:val="clear" w:color="auto" w:fill="FFFFFF"/>
        <w:spacing w:after="0" w:line="360" w:lineRule="auto"/>
        <w:ind w:left="23" w:right="28" w:firstLine="289"/>
        <w:jc w:val="both"/>
        <w:rPr>
          <w:rFonts w:ascii="Times New Roman" w:hAnsi="Times New Roman"/>
          <w:sz w:val="28"/>
          <w:szCs w:val="28"/>
        </w:rPr>
      </w:pPr>
      <w:r>
        <w:rPr>
          <w:rFonts w:ascii="Times New Roman" w:hAnsi="Times New Roman"/>
          <w:sz w:val="28"/>
          <w:szCs w:val="28"/>
        </w:rPr>
        <w:t xml:space="preserve">При приемке важно проверить, что товар поставлен в оговоренное время и за установленную цену, от своего поставщика, необходимого качества и в нужном количестве. Так же нужно расположить складские помещения, места приемки и разгрузки как можно ближе друг к другу </w:t>
      </w:r>
      <w:r w:rsidRPr="007C26E0">
        <w:rPr>
          <w:rFonts w:ascii="Times New Roman" w:hAnsi="Times New Roman"/>
          <w:sz w:val="28"/>
          <w:szCs w:val="28"/>
        </w:rPr>
        <w:t>[</w:t>
      </w:r>
      <w:r>
        <w:rPr>
          <w:rFonts w:ascii="Times New Roman" w:hAnsi="Times New Roman"/>
          <w:sz w:val="28"/>
          <w:szCs w:val="28"/>
        </w:rPr>
        <w:t>16, с.122</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shd w:val="clear" w:color="auto" w:fill="FFFFFF"/>
        <w:spacing w:after="0" w:line="360" w:lineRule="auto"/>
        <w:ind w:left="23" w:right="28" w:firstLine="289"/>
        <w:jc w:val="both"/>
        <w:rPr>
          <w:rFonts w:ascii="Times New Roman" w:hAnsi="Times New Roman"/>
          <w:sz w:val="28"/>
          <w:szCs w:val="28"/>
        </w:rPr>
      </w:pPr>
      <w:r>
        <w:rPr>
          <w:rFonts w:ascii="Times New Roman" w:hAnsi="Times New Roman"/>
          <w:sz w:val="28"/>
          <w:szCs w:val="28"/>
        </w:rPr>
        <w:t>Используются следующие документы при поставке товаров:</w:t>
      </w:r>
    </w:p>
    <w:p w:rsidR="0076004A" w:rsidRPr="00900A4E" w:rsidRDefault="0076004A" w:rsidP="002A5325">
      <w:pPr>
        <w:pStyle w:val="1"/>
        <w:numPr>
          <w:ilvl w:val="0"/>
          <w:numId w:val="12"/>
        </w:numPr>
        <w:shd w:val="clear" w:color="auto" w:fill="FFFFFF"/>
        <w:spacing w:after="0" w:line="360" w:lineRule="auto"/>
        <w:ind w:left="0" w:right="5" w:firstLine="426"/>
        <w:jc w:val="both"/>
        <w:rPr>
          <w:rFonts w:ascii="Times New Roman" w:hAnsi="Times New Roman"/>
          <w:sz w:val="28"/>
          <w:szCs w:val="28"/>
        </w:rPr>
      </w:pPr>
      <w:r w:rsidRPr="00900A4E">
        <w:rPr>
          <w:rFonts w:ascii="Times New Roman" w:hAnsi="Times New Roman"/>
          <w:bCs/>
          <w:spacing w:val="-3"/>
          <w:sz w:val="28"/>
          <w:szCs w:val="28"/>
        </w:rPr>
        <w:t>Копия заказов</w:t>
      </w:r>
      <w:r>
        <w:rPr>
          <w:rFonts w:ascii="Times New Roman" w:hAnsi="Times New Roman"/>
          <w:bCs/>
          <w:spacing w:val="-3"/>
          <w:sz w:val="28"/>
          <w:szCs w:val="28"/>
        </w:rPr>
        <w:t>, которая</w:t>
      </w:r>
      <w:r w:rsidRPr="00900A4E">
        <w:rPr>
          <w:rFonts w:ascii="Times New Roman" w:hAnsi="Times New Roman"/>
          <w:bCs/>
          <w:spacing w:val="-3"/>
          <w:sz w:val="28"/>
          <w:szCs w:val="28"/>
        </w:rPr>
        <w:t xml:space="preserve"> </w:t>
      </w:r>
      <w:r w:rsidRPr="00900A4E">
        <w:rPr>
          <w:rFonts w:ascii="Times New Roman" w:hAnsi="Times New Roman"/>
          <w:spacing w:val="-3"/>
          <w:sz w:val="28"/>
          <w:szCs w:val="28"/>
        </w:rPr>
        <w:t>должна быть направлена в подразделение-потре</w:t>
      </w:r>
      <w:r w:rsidRPr="00900A4E">
        <w:rPr>
          <w:rFonts w:ascii="Times New Roman" w:hAnsi="Times New Roman"/>
          <w:spacing w:val="-1"/>
          <w:sz w:val="28"/>
          <w:szCs w:val="28"/>
        </w:rPr>
        <w:t>битель для проверки на соответствие уведомлениям о поставке фак</w:t>
      </w:r>
      <w:r w:rsidRPr="00900A4E">
        <w:rPr>
          <w:rFonts w:ascii="Times New Roman" w:hAnsi="Times New Roman"/>
          <w:spacing w:val="-1"/>
          <w:sz w:val="28"/>
          <w:szCs w:val="28"/>
        </w:rPr>
        <w:softHyphen/>
      </w:r>
      <w:r w:rsidRPr="00900A4E">
        <w:rPr>
          <w:rFonts w:ascii="Times New Roman" w:hAnsi="Times New Roman"/>
          <w:spacing w:val="-3"/>
          <w:sz w:val="28"/>
          <w:szCs w:val="28"/>
        </w:rPr>
        <w:t xml:space="preserve">тически поступившего товара. При проверке используют и </w:t>
      </w:r>
      <w:r w:rsidRPr="00900A4E">
        <w:rPr>
          <w:rFonts w:ascii="Times New Roman" w:hAnsi="Times New Roman"/>
          <w:bCs/>
          <w:spacing w:val="-3"/>
          <w:sz w:val="28"/>
          <w:szCs w:val="28"/>
        </w:rPr>
        <w:t>специфи</w:t>
      </w:r>
      <w:r w:rsidRPr="00900A4E">
        <w:rPr>
          <w:rFonts w:ascii="Times New Roman" w:hAnsi="Times New Roman"/>
          <w:bCs/>
          <w:sz w:val="28"/>
          <w:szCs w:val="28"/>
        </w:rPr>
        <w:t xml:space="preserve">кации </w:t>
      </w:r>
      <w:r w:rsidRPr="00900A4E">
        <w:rPr>
          <w:rFonts w:ascii="Times New Roman" w:hAnsi="Times New Roman"/>
          <w:sz w:val="28"/>
          <w:szCs w:val="28"/>
        </w:rPr>
        <w:t>(описание товара).</w:t>
      </w:r>
    </w:p>
    <w:p w:rsidR="0076004A" w:rsidRPr="00900A4E" w:rsidRDefault="0076004A" w:rsidP="002A5325">
      <w:pPr>
        <w:pStyle w:val="1"/>
        <w:numPr>
          <w:ilvl w:val="0"/>
          <w:numId w:val="12"/>
        </w:numPr>
        <w:shd w:val="clear" w:color="auto" w:fill="FFFFFF"/>
        <w:spacing w:after="0" w:line="360" w:lineRule="auto"/>
        <w:ind w:left="0" w:right="5" w:firstLine="426"/>
        <w:jc w:val="both"/>
        <w:rPr>
          <w:rFonts w:ascii="Times New Roman" w:hAnsi="Times New Roman"/>
          <w:sz w:val="28"/>
          <w:szCs w:val="28"/>
        </w:rPr>
      </w:pPr>
      <w:r w:rsidRPr="00900A4E">
        <w:rPr>
          <w:rFonts w:ascii="Times New Roman" w:hAnsi="Times New Roman"/>
          <w:bCs/>
          <w:spacing w:val="-6"/>
          <w:sz w:val="28"/>
          <w:szCs w:val="28"/>
        </w:rPr>
        <w:t xml:space="preserve">Уведомление </w:t>
      </w:r>
      <w:r w:rsidRPr="00900A4E">
        <w:rPr>
          <w:rFonts w:ascii="Times New Roman" w:hAnsi="Times New Roman"/>
          <w:spacing w:val="-6"/>
          <w:sz w:val="28"/>
          <w:szCs w:val="28"/>
        </w:rPr>
        <w:t xml:space="preserve">об </w:t>
      </w:r>
      <w:r w:rsidRPr="00900A4E">
        <w:rPr>
          <w:rFonts w:ascii="Times New Roman" w:hAnsi="Times New Roman"/>
          <w:bCs/>
          <w:spacing w:val="-6"/>
          <w:sz w:val="28"/>
          <w:szCs w:val="28"/>
        </w:rPr>
        <w:t>отгрузке</w:t>
      </w:r>
      <w:r>
        <w:rPr>
          <w:rFonts w:ascii="Times New Roman" w:hAnsi="Times New Roman"/>
          <w:bCs/>
          <w:spacing w:val="-6"/>
          <w:sz w:val="28"/>
          <w:szCs w:val="28"/>
        </w:rPr>
        <w:t>, которое</w:t>
      </w:r>
      <w:r w:rsidRPr="00900A4E">
        <w:rPr>
          <w:rFonts w:ascii="Times New Roman" w:hAnsi="Times New Roman"/>
          <w:bCs/>
          <w:spacing w:val="-6"/>
          <w:sz w:val="28"/>
          <w:szCs w:val="28"/>
        </w:rPr>
        <w:t xml:space="preserve"> </w:t>
      </w:r>
      <w:r w:rsidRPr="00900A4E">
        <w:rPr>
          <w:rFonts w:ascii="Times New Roman" w:hAnsi="Times New Roman"/>
          <w:spacing w:val="-6"/>
          <w:sz w:val="28"/>
          <w:szCs w:val="28"/>
        </w:rPr>
        <w:t xml:space="preserve">направляет поставщик после подготовки </w:t>
      </w:r>
      <w:r w:rsidRPr="00900A4E">
        <w:rPr>
          <w:rFonts w:ascii="Times New Roman" w:hAnsi="Times New Roman"/>
          <w:sz w:val="28"/>
          <w:szCs w:val="28"/>
        </w:rPr>
        <w:t>продукции к отправке. В этом документе указывается номер заказа и время поставки.</w:t>
      </w:r>
    </w:p>
    <w:p w:rsidR="0076004A" w:rsidRPr="00900A4E" w:rsidRDefault="0076004A" w:rsidP="002A5325">
      <w:pPr>
        <w:pStyle w:val="1"/>
        <w:numPr>
          <w:ilvl w:val="0"/>
          <w:numId w:val="12"/>
        </w:numPr>
        <w:shd w:val="clear" w:color="auto" w:fill="FFFFFF"/>
        <w:spacing w:after="0" w:line="360" w:lineRule="auto"/>
        <w:ind w:left="0" w:right="14" w:firstLine="426"/>
        <w:jc w:val="both"/>
        <w:rPr>
          <w:rFonts w:ascii="Times New Roman" w:hAnsi="Times New Roman"/>
          <w:sz w:val="28"/>
          <w:szCs w:val="28"/>
        </w:rPr>
      </w:pPr>
      <w:r w:rsidRPr="00900A4E">
        <w:rPr>
          <w:rFonts w:ascii="Times New Roman" w:hAnsi="Times New Roman"/>
          <w:bCs/>
          <w:spacing w:val="-5"/>
          <w:sz w:val="28"/>
          <w:szCs w:val="28"/>
        </w:rPr>
        <w:t>Сопроводительное письмо</w:t>
      </w:r>
      <w:r>
        <w:rPr>
          <w:rFonts w:ascii="Times New Roman" w:hAnsi="Times New Roman"/>
          <w:bCs/>
          <w:spacing w:val="-5"/>
          <w:sz w:val="28"/>
          <w:szCs w:val="28"/>
        </w:rPr>
        <w:t>. Оно должно</w:t>
      </w:r>
      <w:r w:rsidRPr="00900A4E">
        <w:rPr>
          <w:rFonts w:ascii="Times New Roman" w:hAnsi="Times New Roman"/>
          <w:bCs/>
          <w:spacing w:val="-5"/>
          <w:sz w:val="28"/>
          <w:szCs w:val="28"/>
        </w:rPr>
        <w:t xml:space="preserve"> </w:t>
      </w:r>
      <w:r>
        <w:rPr>
          <w:rFonts w:ascii="Times New Roman" w:hAnsi="Times New Roman"/>
          <w:spacing w:val="-5"/>
          <w:sz w:val="28"/>
          <w:szCs w:val="28"/>
        </w:rPr>
        <w:t>обязательно сопровожда</w:t>
      </w:r>
      <w:r w:rsidRPr="00900A4E">
        <w:rPr>
          <w:rFonts w:ascii="Times New Roman" w:hAnsi="Times New Roman"/>
          <w:spacing w:val="-5"/>
          <w:sz w:val="28"/>
          <w:szCs w:val="28"/>
        </w:rPr>
        <w:t>т</w:t>
      </w:r>
      <w:r>
        <w:rPr>
          <w:rFonts w:ascii="Times New Roman" w:hAnsi="Times New Roman"/>
          <w:spacing w:val="-5"/>
          <w:sz w:val="28"/>
          <w:szCs w:val="28"/>
        </w:rPr>
        <w:t>ь</w:t>
      </w:r>
      <w:r w:rsidRPr="00900A4E">
        <w:rPr>
          <w:rFonts w:ascii="Times New Roman" w:hAnsi="Times New Roman"/>
          <w:spacing w:val="-5"/>
          <w:sz w:val="28"/>
          <w:szCs w:val="28"/>
        </w:rPr>
        <w:t xml:space="preserve"> поставлен</w:t>
      </w:r>
      <w:r w:rsidRPr="00900A4E">
        <w:rPr>
          <w:rFonts w:ascii="Times New Roman" w:hAnsi="Times New Roman"/>
          <w:spacing w:val="-5"/>
          <w:sz w:val="28"/>
          <w:szCs w:val="28"/>
        </w:rPr>
        <w:softHyphen/>
      </w:r>
      <w:r>
        <w:rPr>
          <w:rFonts w:ascii="Times New Roman" w:hAnsi="Times New Roman"/>
          <w:spacing w:val="-2"/>
          <w:sz w:val="28"/>
          <w:szCs w:val="28"/>
        </w:rPr>
        <w:t>ную партию товара и подтвержда</w:t>
      </w:r>
      <w:r w:rsidRPr="00900A4E">
        <w:rPr>
          <w:rFonts w:ascii="Times New Roman" w:hAnsi="Times New Roman"/>
          <w:spacing w:val="-2"/>
          <w:sz w:val="28"/>
          <w:szCs w:val="28"/>
        </w:rPr>
        <w:t>т</w:t>
      </w:r>
      <w:r>
        <w:rPr>
          <w:rFonts w:ascii="Times New Roman" w:hAnsi="Times New Roman"/>
          <w:spacing w:val="-2"/>
          <w:sz w:val="28"/>
          <w:szCs w:val="28"/>
        </w:rPr>
        <w:t>ь</w:t>
      </w:r>
      <w:r w:rsidRPr="00900A4E">
        <w:rPr>
          <w:rFonts w:ascii="Times New Roman" w:hAnsi="Times New Roman"/>
          <w:spacing w:val="-2"/>
          <w:sz w:val="28"/>
          <w:szCs w:val="28"/>
        </w:rPr>
        <w:t xml:space="preserve">, что эти товары предназначены </w:t>
      </w:r>
      <w:r w:rsidRPr="00900A4E">
        <w:rPr>
          <w:rFonts w:ascii="Times New Roman" w:hAnsi="Times New Roman"/>
          <w:sz w:val="28"/>
          <w:szCs w:val="28"/>
        </w:rPr>
        <w:t>именно для вашей фирмы.</w:t>
      </w:r>
    </w:p>
    <w:p w:rsidR="0076004A" w:rsidRPr="00900A4E" w:rsidRDefault="0076004A" w:rsidP="002A5325">
      <w:pPr>
        <w:pStyle w:val="1"/>
        <w:numPr>
          <w:ilvl w:val="0"/>
          <w:numId w:val="12"/>
        </w:numPr>
        <w:shd w:val="clear" w:color="auto" w:fill="FFFFFF"/>
        <w:spacing w:after="0" w:line="360" w:lineRule="auto"/>
        <w:ind w:left="0" w:right="19" w:firstLine="426"/>
        <w:jc w:val="both"/>
        <w:rPr>
          <w:rFonts w:ascii="Times New Roman" w:hAnsi="Times New Roman"/>
          <w:sz w:val="28"/>
          <w:szCs w:val="28"/>
        </w:rPr>
      </w:pPr>
      <w:r w:rsidRPr="00900A4E">
        <w:rPr>
          <w:rFonts w:ascii="Times New Roman" w:hAnsi="Times New Roman"/>
          <w:bCs/>
          <w:spacing w:val="-5"/>
          <w:sz w:val="28"/>
          <w:szCs w:val="28"/>
        </w:rPr>
        <w:t>Документ доставщика</w:t>
      </w:r>
      <w:r>
        <w:rPr>
          <w:rFonts w:ascii="Times New Roman" w:hAnsi="Times New Roman"/>
          <w:bCs/>
          <w:spacing w:val="-5"/>
          <w:sz w:val="28"/>
          <w:szCs w:val="28"/>
        </w:rPr>
        <w:t>. Он</w:t>
      </w:r>
      <w:r w:rsidRPr="00900A4E">
        <w:rPr>
          <w:rFonts w:ascii="Times New Roman" w:hAnsi="Times New Roman"/>
          <w:bCs/>
          <w:spacing w:val="-5"/>
          <w:sz w:val="28"/>
          <w:szCs w:val="28"/>
        </w:rPr>
        <w:t xml:space="preserve"> </w:t>
      </w:r>
      <w:r w:rsidRPr="00900A4E">
        <w:rPr>
          <w:rFonts w:ascii="Times New Roman" w:hAnsi="Times New Roman"/>
          <w:spacing w:val="-5"/>
          <w:sz w:val="28"/>
          <w:szCs w:val="28"/>
        </w:rPr>
        <w:t xml:space="preserve">применяется, когда поставщик пользуется </w:t>
      </w:r>
      <w:r w:rsidRPr="00900A4E">
        <w:rPr>
          <w:rFonts w:ascii="Times New Roman" w:hAnsi="Times New Roman"/>
          <w:sz w:val="28"/>
          <w:szCs w:val="28"/>
        </w:rPr>
        <w:t>транспортом другой фирмы. В этом документе указываются:</w:t>
      </w:r>
    </w:p>
    <w:p w:rsidR="0076004A" w:rsidRPr="00900A4E" w:rsidRDefault="0076004A" w:rsidP="002A5325">
      <w:pPr>
        <w:widowControl w:val="0"/>
        <w:numPr>
          <w:ilvl w:val="0"/>
          <w:numId w:val="11"/>
        </w:numPr>
        <w:shd w:val="clear" w:color="auto" w:fill="FFFFFF"/>
        <w:tabs>
          <w:tab w:val="left" w:pos="562"/>
        </w:tabs>
        <w:autoSpaceDE w:val="0"/>
        <w:autoSpaceDN w:val="0"/>
        <w:adjustRightInd w:val="0"/>
        <w:spacing w:after="0" w:line="360" w:lineRule="auto"/>
        <w:ind w:firstLine="426"/>
        <w:jc w:val="both"/>
        <w:rPr>
          <w:rFonts w:ascii="Times New Roman" w:hAnsi="Times New Roman"/>
          <w:sz w:val="28"/>
          <w:szCs w:val="28"/>
        </w:rPr>
      </w:pPr>
      <w:r w:rsidRPr="00900A4E">
        <w:rPr>
          <w:rFonts w:ascii="Times New Roman" w:hAnsi="Times New Roman"/>
          <w:sz w:val="28"/>
          <w:szCs w:val="28"/>
        </w:rPr>
        <w:t>название и адрес отправителя;</w:t>
      </w:r>
    </w:p>
    <w:p w:rsidR="0076004A" w:rsidRPr="00900A4E" w:rsidRDefault="0076004A" w:rsidP="002A5325">
      <w:pPr>
        <w:widowControl w:val="0"/>
        <w:numPr>
          <w:ilvl w:val="0"/>
          <w:numId w:val="11"/>
        </w:numPr>
        <w:shd w:val="clear" w:color="auto" w:fill="FFFFFF"/>
        <w:tabs>
          <w:tab w:val="left" w:pos="562"/>
        </w:tabs>
        <w:autoSpaceDE w:val="0"/>
        <w:autoSpaceDN w:val="0"/>
        <w:adjustRightInd w:val="0"/>
        <w:spacing w:after="0" w:line="360" w:lineRule="auto"/>
        <w:ind w:firstLine="426"/>
        <w:jc w:val="both"/>
        <w:rPr>
          <w:rFonts w:ascii="Times New Roman" w:hAnsi="Times New Roman"/>
          <w:sz w:val="28"/>
          <w:szCs w:val="28"/>
        </w:rPr>
      </w:pPr>
      <w:r w:rsidRPr="00900A4E">
        <w:rPr>
          <w:rFonts w:ascii="Times New Roman" w:hAnsi="Times New Roman"/>
          <w:sz w:val="28"/>
          <w:szCs w:val="28"/>
        </w:rPr>
        <w:t>описание продукции;</w:t>
      </w:r>
    </w:p>
    <w:p w:rsidR="0076004A" w:rsidRPr="00900A4E" w:rsidRDefault="0076004A" w:rsidP="002A5325">
      <w:pPr>
        <w:widowControl w:val="0"/>
        <w:numPr>
          <w:ilvl w:val="0"/>
          <w:numId w:val="11"/>
        </w:numPr>
        <w:shd w:val="clear" w:color="auto" w:fill="FFFFFF"/>
        <w:tabs>
          <w:tab w:val="left" w:pos="562"/>
        </w:tabs>
        <w:autoSpaceDE w:val="0"/>
        <w:autoSpaceDN w:val="0"/>
        <w:adjustRightInd w:val="0"/>
        <w:spacing w:after="0" w:line="360" w:lineRule="auto"/>
        <w:ind w:firstLine="426"/>
        <w:jc w:val="both"/>
        <w:rPr>
          <w:rFonts w:ascii="Times New Roman" w:hAnsi="Times New Roman"/>
          <w:sz w:val="28"/>
          <w:szCs w:val="28"/>
        </w:rPr>
      </w:pPr>
      <w:r w:rsidRPr="00900A4E">
        <w:rPr>
          <w:rFonts w:ascii="Times New Roman" w:hAnsi="Times New Roman"/>
          <w:sz w:val="28"/>
          <w:szCs w:val="28"/>
        </w:rPr>
        <w:t>масса (вес) продукции;</w:t>
      </w:r>
    </w:p>
    <w:p w:rsidR="0076004A" w:rsidRPr="00900A4E" w:rsidRDefault="0076004A" w:rsidP="002A5325">
      <w:pPr>
        <w:widowControl w:val="0"/>
        <w:numPr>
          <w:ilvl w:val="0"/>
          <w:numId w:val="11"/>
        </w:numPr>
        <w:shd w:val="clear" w:color="auto" w:fill="FFFFFF"/>
        <w:tabs>
          <w:tab w:val="left" w:pos="562"/>
        </w:tabs>
        <w:autoSpaceDE w:val="0"/>
        <w:autoSpaceDN w:val="0"/>
        <w:adjustRightInd w:val="0"/>
        <w:spacing w:after="0" w:line="360" w:lineRule="auto"/>
        <w:ind w:firstLine="426"/>
        <w:jc w:val="both"/>
        <w:rPr>
          <w:rFonts w:ascii="Times New Roman" w:hAnsi="Times New Roman"/>
          <w:sz w:val="28"/>
          <w:szCs w:val="28"/>
        </w:rPr>
      </w:pPr>
      <w:r w:rsidRPr="00900A4E">
        <w:rPr>
          <w:rFonts w:ascii="Times New Roman" w:hAnsi="Times New Roman"/>
          <w:spacing w:val="-1"/>
          <w:sz w:val="28"/>
          <w:szCs w:val="28"/>
        </w:rPr>
        <w:t>количество мест;</w:t>
      </w:r>
    </w:p>
    <w:p w:rsidR="0076004A" w:rsidRPr="00900A4E" w:rsidRDefault="0076004A" w:rsidP="002A5325">
      <w:pPr>
        <w:widowControl w:val="0"/>
        <w:numPr>
          <w:ilvl w:val="0"/>
          <w:numId w:val="11"/>
        </w:numPr>
        <w:shd w:val="clear" w:color="auto" w:fill="FFFFFF"/>
        <w:tabs>
          <w:tab w:val="left" w:pos="562"/>
        </w:tabs>
        <w:autoSpaceDE w:val="0"/>
        <w:autoSpaceDN w:val="0"/>
        <w:adjustRightInd w:val="0"/>
        <w:spacing w:after="0" w:line="360" w:lineRule="auto"/>
        <w:ind w:firstLine="426"/>
        <w:jc w:val="both"/>
        <w:rPr>
          <w:rFonts w:ascii="Times New Roman" w:hAnsi="Times New Roman"/>
          <w:sz w:val="28"/>
          <w:szCs w:val="28"/>
        </w:rPr>
      </w:pPr>
      <w:r w:rsidRPr="00900A4E">
        <w:rPr>
          <w:rFonts w:ascii="Times New Roman" w:hAnsi="Times New Roman"/>
          <w:sz w:val="28"/>
          <w:szCs w:val="28"/>
        </w:rPr>
        <w:t>название доставщика;</w:t>
      </w:r>
    </w:p>
    <w:p w:rsidR="0076004A" w:rsidRPr="00900A4E" w:rsidRDefault="0076004A" w:rsidP="002A5325">
      <w:pPr>
        <w:widowControl w:val="0"/>
        <w:numPr>
          <w:ilvl w:val="0"/>
          <w:numId w:val="11"/>
        </w:numPr>
        <w:shd w:val="clear" w:color="auto" w:fill="FFFFFF"/>
        <w:tabs>
          <w:tab w:val="left" w:pos="562"/>
        </w:tabs>
        <w:autoSpaceDE w:val="0"/>
        <w:autoSpaceDN w:val="0"/>
        <w:adjustRightInd w:val="0"/>
        <w:spacing w:after="0" w:line="360" w:lineRule="auto"/>
        <w:ind w:firstLine="426"/>
        <w:jc w:val="both"/>
        <w:rPr>
          <w:rFonts w:ascii="Times New Roman" w:hAnsi="Times New Roman"/>
          <w:sz w:val="28"/>
          <w:szCs w:val="28"/>
        </w:rPr>
      </w:pPr>
      <w:r w:rsidRPr="00900A4E">
        <w:rPr>
          <w:rFonts w:ascii="Times New Roman" w:hAnsi="Times New Roman"/>
          <w:sz w:val="28"/>
          <w:szCs w:val="28"/>
        </w:rPr>
        <w:t>особенности транспортировки.</w:t>
      </w:r>
    </w:p>
    <w:p w:rsidR="0076004A" w:rsidRPr="00900A4E" w:rsidRDefault="0076004A" w:rsidP="002A5325">
      <w:pPr>
        <w:pStyle w:val="1"/>
        <w:numPr>
          <w:ilvl w:val="0"/>
          <w:numId w:val="12"/>
        </w:numPr>
        <w:shd w:val="clear" w:color="auto" w:fill="FFFFFF"/>
        <w:spacing w:after="0" w:line="360" w:lineRule="auto"/>
        <w:ind w:left="0" w:right="19" w:firstLine="426"/>
        <w:jc w:val="both"/>
        <w:rPr>
          <w:rFonts w:ascii="Times New Roman" w:hAnsi="Times New Roman"/>
          <w:sz w:val="28"/>
          <w:szCs w:val="28"/>
        </w:rPr>
      </w:pPr>
      <w:r w:rsidRPr="00900A4E">
        <w:rPr>
          <w:rFonts w:ascii="Times New Roman" w:hAnsi="Times New Roman"/>
          <w:bCs/>
          <w:spacing w:val="-8"/>
          <w:sz w:val="28"/>
          <w:szCs w:val="28"/>
        </w:rPr>
        <w:t>Подтверждение получения поставки</w:t>
      </w:r>
      <w:r>
        <w:rPr>
          <w:rFonts w:ascii="Times New Roman" w:hAnsi="Times New Roman"/>
          <w:bCs/>
          <w:spacing w:val="-8"/>
          <w:sz w:val="28"/>
          <w:szCs w:val="28"/>
        </w:rPr>
        <w:t>. Его</w:t>
      </w:r>
      <w:r w:rsidRPr="00900A4E">
        <w:rPr>
          <w:rFonts w:ascii="Times New Roman" w:hAnsi="Times New Roman"/>
          <w:bCs/>
          <w:spacing w:val="-8"/>
          <w:sz w:val="28"/>
          <w:szCs w:val="28"/>
        </w:rPr>
        <w:t xml:space="preserve"> </w:t>
      </w:r>
      <w:r w:rsidRPr="00900A4E">
        <w:rPr>
          <w:rFonts w:ascii="Times New Roman" w:hAnsi="Times New Roman"/>
          <w:spacing w:val="-8"/>
          <w:sz w:val="28"/>
          <w:szCs w:val="28"/>
        </w:rPr>
        <w:t>используют для информиро</w:t>
      </w:r>
      <w:r w:rsidRPr="00900A4E">
        <w:rPr>
          <w:rFonts w:ascii="Times New Roman" w:hAnsi="Times New Roman"/>
          <w:sz w:val="28"/>
          <w:szCs w:val="28"/>
        </w:rPr>
        <w:t xml:space="preserve">вания подразделений-потребителей о фактической доставке товаров </w:t>
      </w:r>
      <w:r w:rsidRPr="00900A4E">
        <w:rPr>
          <w:rFonts w:ascii="Times New Roman" w:hAnsi="Times New Roman"/>
          <w:spacing w:val="-2"/>
          <w:sz w:val="28"/>
          <w:szCs w:val="28"/>
        </w:rPr>
        <w:t xml:space="preserve">и для контроля в бухгалтерии соответствия уведомления об отгрузке </w:t>
      </w:r>
      <w:r w:rsidRPr="00900A4E">
        <w:rPr>
          <w:rFonts w:ascii="Times New Roman" w:hAnsi="Times New Roman"/>
          <w:sz w:val="28"/>
          <w:szCs w:val="28"/>
        </w:rPr>
        <w:t>товара и копий заказа и счета.</w:t>
      </w:r>
    </w:p>
    <w:p w:rsidR="0076004A" w:rsidRDefault="0076004A" w:rsidP="002A5325">
      <w:pPr>
        <w:pStyle w:val="1"/>
        <w:numPr>
          <w:ilvl w:val="0"/>
          <w:numId w:val="12"/>
        </w:numPr>
        <w:shd w:val="clear" w:color="auto" w:fill="FFFFFF"/>
        <w:spacing w:after="0" w:line="360" w:lineRule="auto"/>
        <w:ind w:left="0" w:right="28" w:firstLine="426"/>
        <w:jc w:val="both"/>
        <w:rPr>
          <w:rFonts w:ascii="Times New Roman" w:hAnsi="Times New Roman"/>
          <w:sz w:val="28"/>
          <w:szCs w:val="28"/>
        </w:rPr>
      </w:pPr>
      <w:r w:rsidRPr="00900A4E">
        <w:rPr>
          <w:rFonts w:ascii="Times New Roman" w:hAnsi="Times New Roman"/>
          <w:spacing w:val="-7"/>
          <w:sz w:val="28"/>
          <w:szCs w:val="28"/>
        </w:rPr>
        <w:t xml:space="preserve">В </w:t>
      </w:r>
      <w:r w:rsidRPr="00900A4E">
        <w:rPr>
          <w:rFonts w:ascii="Times New Roman" w:hAnsi="Times New Roman"/>
          <w:bCs/>
          <w:spacing w:val="-7"/>
          <w:sz w:val="28"/>
          <w:szCs w:val="28"/>
        </w:rPr>
        <w:t xml:space="preserve">книге регистрации товаров </w:t>
      </w:r>
      <w:r w:rsidRPr="00900A4E">
        <w:rPr>
          <w:rFonts w:ascii="Times New Roman" w:hAnsi="Times New Roman"/>
          <w:spacing w:val="-7"/>
          <w:sz w:val="28"/>
          <w:szCs w:val="28"/>
        </w:rPr>
        <w:t>указываются: номер сопроводитель</w:t>
      </w:r>
      <w:r w:rsidRPr="00900A4E">
        <w:rPr>
          <w:rFonts w:ascii="Times New Roman" w:hAnsi="Times New Roman"/>
          <w:spacing w:val="-2"/>
          <w:sz w:val="28"/>
          <w:szCs w:val="28"/>
        </w:rPr>
        <w:t xml:space="preserve">ного письма, дата поставки, отправитель, способ транспортировки и </w:t>
      </w:r>
      <w:r>
        <w:rPr>
          <w:rFonts w:ascii="Times New Roman" w:hAnsi="Times New Roman"/>
          <w:sz w:val="28"/>
          <w:szCs w:val="28"/>
        </w:rPr>
        <w:t xml:space="preserve">дается краткое описание товаров </w:t>
      </w:r>
      <w:r w:rsidRPr="007C26E0">
        <w:rPr>
          <w:rFonts w:ascii="Times New Roman" w:hAnsi="Times New Roman"/>
          <w:sz w:val="28"/>
          <w:szCs w:val="28"/>
        </w:rPr>
        <w:t>[</w:t>
      </w:r>
      <w:r>
        <w:rPr>
          <w:rFonts w:ascii="Times New Roman" w:hAnsi="Times New Roman"/>
          <w:sz w:val="28"/>
          <w:szCs w:val="28"/>
        </w:rPr>
        <w:t>16, с.123</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shd w:val="clear" w:color="auto" w:fill="FFFFFF"/>
        <w:spacing w:after="0" w:line="360" w:lineRule="auto"/>
        <w:ind w:right="28" w:firstLine="426"/>
        <w:jc w:val="both"/>
        <w:rPr>
          <w:rFonts w:ascii="Times New Roman" w:hAnsi="Times New Roman"/>
          <w:sz w:val="28"/>
          <w:szCs w:val="28"/>
        </w:rPr>
      </w:pPr>
      <w:r>
        <w:rPr>
          <w:rFonts w:ascii="Times New Roman" w:hAnsi="Times New Roman"/>
          <w:sz w:val="28"/>
          <w:szCs w:val="28"/>
        </w:rPr>
        <w:t>При получении товаров необходимо проводить проверку на соответствие их качества предъявляемым требованиям. Отсутствие контроля качества может привести к следующим издержкам:</w:t>
      </w:r>
    </w:p>
    <w:p w:rsidR="0076004A" w:rsidRDefault="0076004A" w:rsidP="002A5325">
      <w:pPr>
        <w:pStyle w:val="1"/>
        <w:numPr>
          <w:ilvl w:val="0"/>
          <w:numId w:val="13"/>
        </w:numPr>
        <w:shd w:val="clear" w:color="auto" w:fill="FFFFFF"/>
        <w:spacing w:after="0" w:line="360" w:lineRule="auto"/>
        <w:ind w:left="0" w:right="28" w:firstLine="426"/>
        <w:jc w:val="both"/>
        <w:rPr>
          <w:rFonts w:ascii="Times New Roman" w:hAnsi="Times New Roman"/>
          <w:sz w:val="28"/>
          <w:szCs w:val="28"/>
        </w:rPr>
      </w:pPr>
      <w:r>
        <w:rPr>
          <w:rFonts w:ascii="Times New Roman" w:hAnsi="Times New Roman"/>
          <w:sz w:val="28"/>
          <w:szCs w:val="28"/>
        </w:rPr>
        <w:t>расходы, связанные с возвратом бракованного товара;</w:t>
      </w:r>
    </w:p>
    <w:p w:rsidR="0076004A" w:rsidRDefault="0076004A" w:rsidP="002A5325">
      <w:pPr>
        <w:pStyle w:val="1"/>
        <w:numPr>
          <w:ilvl w:val="0"/>
          <w:numId w:val="13"/>
        </w:numPr>
        <w:shd w:val="clear" w:color="auto" w:fill="FFFFFF"/>
        <w:spacing w:after="0" w:line="360" w:lineRule="auto"/>
        <w:ind w:left="0" w:right="28" w:firstLine="426"/>
        <w:jc w:val="both"/>
        <w:rPr>
          <w:rFonts w:ascii="Times New Roman" w:hAnsi="Times New Roman"/>
          <w:sz w:val="28"/>
          <w:szCs w:val="28"/>
        </w:rPr>
      </w:pPr>
      <w:r>
        <w:rPr>
          <w:rFonts w:ascii="Times New Roman" w:hAnsi="Times New Roman"/>
          <w:sz w:val="28"/>
          <w:szCs w:val="28"/>
        </w:rPr>
        <w:t>остановка производства, в случае если вся партия оказалась некачественной;</w:t>
      </w:r>
    </w:p>
    <w:p w:rsidR="0076004A" w:rsidRDefault="0076004A" w:rsidP="002A5325">
      <w:pPr>
        <w:pStyle w:val="1"/>
        <w:numPr>
          <w:ilvl w:val="0"/>
          <w:numId w:val="13"/>
        </w:numPr>
        <w:shd w:val="clear" w:color="auto" w:fill="FFFFFF"/>
        <w:spacing w:after="0" w:line="360" w:lineRule="auto"/>
        <w:ind w:left="0" w:right="28" w:firstLine="426"/>
        <w:jc w:val="both"/>
        <w:rPr>
          <w:rFonts w:ascii="Times New Roman" w:hAnsi="Times New Roman"/>
          <w:sz w:val="28"/>
          <w:szCs w:val="28"/>
        </w:rPr>
      </w:pPr>
      <w:r>
        <w:rPr>
          <w:rFonts w:ascii="Times New Roman" w:hAnsi="Times New Roman"/>
          <w:sz w:val="28"/>
          <w:szCs w:val="28"/>
        </w:rPr>
        <w:t>потеря доверия потребителей к своей продукции;</w:t>
      </w:r>
    </w:p>
    <w:p w:rsidR="0076004A" w:rsidRDefault="0076004A" w:rsidP="002A5325">
      <w:pPr>
        <w:pStyle w:val="1"/>
        <w:numPr>
          <w:ilvl w:val="0"/>
          <w:numId w:val="13"/>
        </w:numPr>
        <w:shd w:val="clear" w:color="auto" w:fill="FFFFFF"/>
        <w:spacing w:after="0" w:line="360" w:lineRule="auto"/>
        <w:ind w:left="0" w:right="28" w:firstLine="426"/>
        <w:jc w:val="both"/>
        <w:rPr>
          <w:rFonts w:ascii="Times New Roman" w:hAnsi="Times New Roman"/>
          <w:sz w:val="28"/>
          <w:szCs w:val="28"/>
        </w:rPr>
      </w:pPr>
      <w:r>
        <w:rPr>
          <w:rFonts w:ascii="Times New Roman" w:hAnsi="Times New Roman"/>
          <w:sz w:val="28"/>
          <w:szCs w:val="28"/>
        </w:rPr>
        <w:t>судебные иски.</w:t>
      </w:r>
    </w:p>
    <w:p w:rsidR="0076004A" w:rsidRDefault="0076004A" w:rsidP="006C0CA1">
      <w:pPr>
        <w:shd w:val="clear" w:color="auto" w:fill="FFFFFF"/>
        <w:spacing w:after="0" w:line="360" w:lineRule="auto"/>
        <w:ind w:right="28" w:firstLine="426"/>
        <w:jc w:val="both"/>
        <w:rPr>
          <w:rFonts w:ascii="Times New Roman" w:hAnsi="Times New Roman"/>
          <w:sz w:val="28"/>
          <w:szCs w:val="28"/>
        </w:rPr>
      </w:pPr>
      <w:r>
        <w:rPr>
          <w:rFonts w:ascii="Times New Roman" w:hAnsi="Times New Roman"/>
          <w:sz w:val="28"/>
          <w:szCs w:val="28"/>
        </w:rPr>
        <w:t>Следует применять следующие меры по обеспечению качества принимаемого товара:</w:t>
      </w:r>
    </w:p>
    <w:p w:rsidR="0076004A" w:rsidRPr="001B3A0A" w:rsidRDefault="0076004A" w:rsidP="002A5325">
      <w:pPr>
        <w:pStyle w:val="1"/>
        <w:numPr>
          <w:ilvl w:val="0"/>
          <w:numId w:val="16"/>
        </w:numPr>
        <w:shd w:val="clear" w:color="auto" w:fill="FFFFFF"/>
        <w:spacing w:after="0" w:line="360" w:lineRule="auto"/>
        <w:ind w:left="0" w:right="1152" w:firstLine="426"/>
        <w:jc w:val="both"/>
        <w:rPr>
          <w:rFonts w:ascii="Times New Roman" w:hAnsi="Times New Roman"/>
          <w:sz w:val="28"/>
          <w:szCs w:val="28"/>
        </w:rPr>
      </w:pPr>
      <w:r>
        <w:rPr>
          <w:rFonts w:ascii="Times New Roman" w:hAnsi="Times New Roman"/>
          <w:spacing w:val="-5"/>
          <w:sz w:val="28"/>
          <w:szCs w:val="28"/>
        </w:rPr>
        <w:t xml:space="preserve"> </w:t>
      </w:r>
      <w:r w:rsidRPr="001B3A0A">
        <w:rPr>
          <w:rFonts w:ascii="Times New Roman" w:hAnsi="Times New Roman"/>
          <w:spacing w:val="-5"/>
          <w:sz w:val="28"/>
          <w:szCs w:val="28"/>
        </w:rPr>
        <w:t xml:space="preserve">Методы приемки партий:  </w:t>
      </w:r>
    </w:p>
    <w:p w:rsidR="0076004A" w:rsidRPr="001B3A0A" w:rsidRDefault="0076004A" w:rsidP="002A5325">
      <w:pPr>
        <w:pStyle w:val="1"/>
        <w:shd w:val="clear" w:color="auto" w:fill="FFFFFF"/>
        <w:tabs>
          <w:tab w:val="left" w:pos="709"/>
        </w:tabs>
        <w:spacing w:after="0" w:line="360" w:lineRule="auto"/>
        <w:ind w:left="0" w:right="1152" w:firstLine="426"/>
        <w:jc w:val="both"/>
        <w:rPr>
          <w:rFonts w:ascii="Times New Roman" w:hAnsi="Times New Roman"/>
          <w:spacing w:val="-4"/>
          <w:sz w:val="28"/>
          <w:szCs w:val="28"/>
        </w:rPr>
      </w:pPr>
      <w:r w:rsidRPr="001B3A0A">
        <w:rPr>
          <w:rFonts w:ascii="Times New Roman" w:hAnsi="Times New Roman"/>
          <w:spacing w:val="-4"/>
          <w:sz w:val="28"/>
          <w:szCs w:val="28"/>
        </w:rPr>
        <w:t xml:space="preserve">а) Сплошной контроль </w:t>
      </w:r>
    </w:p>
    <w:p w:rsidR="0076004A" w:rsidRPr="00847D34" w:rsidRDefault="0076004A" w:rsidP="002A5325">
      <w:pPr>
        <w:pStyle w:val="1"/>
        <w:shd w:val="clear" w:color="auto" w:fill="FFFFFF"/>
        <w:tabs>
          <w:tab w:val="left" w:pos="709"/>
        </w:tabs>
        <w:spacing w:after="0" w:line="360" w:lineRule="auto"/>
        <w:ind w:left="0" w:right="1152" w:firstLine="426"/>
        <w:jc w:val="both"/>
        <w:rPr>
          <w:rFonts w:ascii="Times New Roman" w:hAnsi="Times New Roman"/>
          <w:sz w:val="28"/>
          <w:szCs w:val="28"/>
        </w:rPr>
      </w:pPr>
      <w:r w:rsidRPr="001B3A0A">
        <w:rPr>
          <w:rFonts w:ascii="Times New Roman" w:hAnsi="Times New Roman"/>
          <w:spacing w:val="-5"/>
          <w:sz w:val="28"/>
          <w:szCs w:val="28"/>
        </w:rPr>
        <w:t>б) Выборочные методы:</w:t>
      </w:r>
      <w:r>
        <w:rPr>
          <w:rFonts w:ascii="Times New Roman" w:hAnsi="Times New Roman"/>
          <w:spacing w:val="-5"/>
          <w:sz w:val="28"/>
          <w:szCs w:val="28"/>
        </w:rPr>
        <w:t xml:space="preserve"> </w:t>
      </w:r>
      <w:r>
        <w:rPr>
          <w:rFonts w:ascii="Times New Roman" w:hAnsi="Times New Roman"/>
          <w:spacing w:val="-6"/>
          <w:sz w:val="28"/>
          <w:szCs w:val="28"/>
        </w:rPr>
        <w:t>п</w:t>
      </w:r>
      <w:r w:rsidRPr="001B3A0A">
        <w:rPr>
          <w:rFonts w:ascii="Times New Roman" w:hAnsi="Times New Roman"/>
          <w:spacing w:val="-6"/>
          <w:sz w:val="28"/>
          <w:szCs w:val="28"/>
        </w:rPr>
        <w:t xml:space="preserve">риемочный выборочный контроль </w:t>
      </w:r>
      <w:r w:rsidRPr="001B3A0A">
        <w:rPr>
          <w:rFonts w:ascii="Times New Roman" w:hAnsi="Times New Roman"/>
          <w:spacing w:val="-4"/>
          <w:sz w:val="28"/>
          <w:szCs w:val="28"/>
        </w:rPr>
        <w:t>партий по качественным признакам</w:t>
      </w:r>
      <w:r>
        <w:rPr>
          <w:rFonts w:ascii="Times New Roman" w:hAnsi="Times New Roman"/>
          <w:spacing w:val="-4"/>
          <w:sz w:val="28"/>
          <w:szCs w:val="28"/>
        </w:rPr>
        <w:t>, н</w:t>
      </w:r>
      <w:r w:rsidRPr="001B3A0A">
        <w:rPr>
          <w:rFonts w:ascii="Times New Roman" w:hAnsi="Times New Roman"/>
          <w:spacing w:val="-6"/>
          <w:sz w:val="28"/>
          <w:szCs w:val="28"/>
        </w:rPr>
        <w:t xml:space="preserve">епрерывный выборочный контроль </w:t>
      </w:r>
      <w:r w:rsidRPr="001B3A0A">
        <w:rPr>
          <w:rFonts w:ascii="Times New Roman" w:hAnsi="Times New Roman"/>
          <w:spacing w:val="-4"/>
          <w:sz w:val="28"/>
          <w:szCs w:val="28"/>
        </w:rPr>
        <w:t>по качественным признакам</w:t>
      </w:r>
      <w:r>
        <w:rPr>
          <w:rFonts w:ascii="Times New Roman" w:hAnsi="Times New Roman"/>
          <w:spacing w:val="-4"/>
          <w:sz w:val="28"/>
          <w:szCs w:val="28"/>
        </w:rPr>
        <w:t>, п</w:t>
      </w:r>
      <w:r w:rsidRPr="001B3A0A">
        <w:rPr>
          <w:rFonts w:ascii="Times New Roman" w:hAnsi="Times New Roman"/>
          <w:spacing w:val="-5"/>
          <w:sz w:val="28"/>
          <w:szCs w:val="28"/>
        </w:rPr>
        <w:t>риемочный выборочный контроль</w:t>
      </w:r>
      <w:r w:rsidRPr="001B3A0A">
        <w:rPr>
          <w:rFonts w:ascii="Times New Roman" w:hAnsi="Times New Roman"/>
          <w:spacing w:val="-12"/>
          <w:sz w:val="28"/>
          <w:szCs w:val="28"/>
        </w:rPr>
        <w:t xml:space="preserve"> </w:t>
      </w:r>
      <w:r w:rsidRPr="001B3A0A">
        <w:rPr>
          <w:rFonts w:ascii="Times New Roman" w:hAnsi="Times New Roman"/>
          <w:spacing w:val="-4"/>
          <w:sz w:val="28"/>
          <w:szCs w:val="28"/>
        </w:rPr>
        <w:t xml:space="preserve">по качественным признакам с пропуском </w:t>
      </w:r>
      <w:r w:rsidRPr="001B3A0A">
        <w:rPr>
          <w:rFonts w:ascii="Times New Roman" w:hAnsi="Times New Roman"/>
          <w:sz w:val="28"/>
          <w:szCs w:val="28"/>
        </w:rPr>
        <w:t>партий</w:t>
      </w:r>
      <w:r>
        <w:rPr>
          <w:rFonts w:ascii="Times New Roman" w:hAnsi="Times New Roman"/>
          <w:sz w:val="28"/>
          <w:szCs w:val="28"/>
        </w:rPr>
        <w:t>, п</w:t>
      </w:r>
      <w:r w:rsidRPr="001B3A0A">
        <w:rPr>
          <w:rFonts w:ascii="Times New Roman" w:hAnsi="Times New Roman"/>
          <w:spacing w:val="-6"/>
          <w:sz w:val="28"/>
          <w:szCs w:val="28"/>
        </w:rPr>
        <w:t xml:space="preserve">риемочный выборочный контроль </w:t>
      </w:r>
      <w:r w:rsidRPr="001B3A0A">
        <w:rPr>
          <w:rFonts w:ascii="Times New Roman" w:hAnsi="Times New Roman"/>
          <w:spacing w:val="-4"/>
          <w:sz w:val="28"/>
          <w:szCs w:val="28"/>
        </w:rPr>
        <w:t>по качественным признакам</w:t>
      </w:r>
      <w:r>
        <w:rPr>
          <w:rFonts w:ascii="Times New Roman" w:hAnsi="Times New Roman"/>
          <w:spacing w:val="-4"/>
          <w:sz w:val="28"/>
          <w:szCs w:val="28"/>
        </w:rPr>
        <w:t>, р</w:t>
      </w:r>
      <w:r w:rsidRPr="001B3A0A">
        <w:rPr>
          <w:rFonts w:ascii="Times New Roman" w:hAnsi="Times New Roman"/>
          <w:spacing w:val="-5"/>
          <w:sz w:val="28"/>
          <w:szCs w:val="28"/>
        </w:rPr>
        <w:t>евизионный выборочный контроль</w:t>
      </w:r>
      <w:r>
        <w:rPr>
          <w:rFonts w:ascii="Times New Roman" w:hAnsi="Times New Roman"/>
          <w:spacing w:val="-5"/>
          <w:sz w:val="28"/>
          <w:szCs w:val="28"/>
        </w:rPr>
        <w:t>.</w:t>
      </w:r>
    </w:p>
    <w:p w:rsidR="0076004A" w:rsidRPr="001B3A0A" w:rsidRDefault="0076004A" w:rsidP="002A5325">
      <w:pPr>
        <w:shd w:val="clear" w:color="auto" w:fill="FFFFFF"/>
        <w:spacing w:after="0" w:line="360" w:lineRule="auto"/>
        <w:ind w:firstLine="426"/>
        <w:jc w:val="both"/>
        <w:rPr>
          <w:rFonts w:ascii="Times New Roman" w:hAnsi="Times New Roman"/>
          <w:sz w:val="28"/>
          <w:szCs w:val="28"/>
        </w:rPr>
      </w:pPr>
      <w:r w:rsidRPr="001B3A0A">
        <w:rPr>
          <w:rFonts w:ascii="Times New Roman" w:hAnsi="Times New Roman"/>
          <w:spacing w:val="-5"/>
          <w:sz w:val="28"/>
          <w:szCs w:val="28"/>
        </w:rPr>
        <w:t>2. Методы приемочного контроля</w:t>
      </w:r>
    </w:p>
    <w:p w:rsidR="0076004A" w:rsidRPr="001B3A0A" w:rsidRDefault="0076004A" w:rsidP="002A5325">
      <w:pPr>
        <w:shd w:val="clear" w:color="auto" w:fill="FFFFFF"/>
        <w:tabs>
          <w:tab w:val="left" w:pos="206"/>
          <w:tab w:val="left" w:pos="567"/>
        </w:tabs>
        <w:spacing w:after="0" w:line="360" w:lineRule="auto"/>
        <w:ind w:firstLine="426"/>
        <w:jc w:val="both"/>
        <w:rPr>
          <w:rFonts w:ascii="Times New Roman" w:hAnsi="Times New Roman"/>
          <w:sz w:val="28"/>
          <w:szCs w:val="28"/>
        </w:rPr>
      </w:pPr>
      <w:r w:rsidRPr="001B3A0A">
        <w:rPr>
          <w:rFonts w:ascii="Times New Roman" w:hAnsi="Times New Roman"/>
          <w:spacing w:val="-16"/>
          <w:sz w:val="28"/>
          <w:szCs w:val="28"/>
        </w:rPr>
        <w:t>а)</w:t>
      </w:r>
      <w:r>
        <w:rPr>
          <w:rFonts w:ascii="Times New Roman" w:hAnsi="Times New Roman"/>
          <w:spacing w:val="-16"/>
          <w:sz w:val="28"/>
          <w:szCs w:val="28"/>
        </w:rPr>
        <w:t xml:space="preserve"> </w:t>
      </w:r>
      <w:r w:rsidRPr="001B3A0A">
        <w:rPr>
          <w:rFonts w:ascii="Times New Roman" w:hAnsi="Times New Roman"/>
          <w:spacing w:val="-7"/>
          <w:sz w:val="28"/>
          <w:szCs w:val="28"/>
        </w:rPr>
        <w:t>Апробация установленной поставщи</w:t>
      </w:r>
      <w:r w:rsidRPr="001B3A0A">
        <w:rPr>
          <w:rFonts w:ascii="Times New Roman" w:hAnsi="Times New Roman"/>
          <w:spacing w:val="-2"/>
          <w:sz w:val="28"/>
          <w:szCs w:val="28"/>
        </w:rPr>
        <w:t>ком системы методов и операций по</w:t>
      </w:r>
      <w:r>
        <w:rPr>
          <w:rFonts w:ascii="Times New Roman" w:hAnsi="Times New Roman"/>
          <w:spacing w:val="-2"/>
          <w:sz w:val="28"/>
          <w:szCs w:val="28"/>
        </w:rPr>
        <w:t xml:space="preserve"> </w:t>
      </w:r>
      <w:r w:rsidRPr="001B3A0A">
        <w:rPr>
          <w:rFonts w:ascii="Times New Roman" w:hAnsi="Times New Roman"/>
          <w:sz w:val="28"/>
          <w:szCs w:val="28"/>
        </w:rPr>
        <w:t>обеспечению качества.</w:t>
      </w:r>
    </w:p>
    <w:p w:rsidR="0076004A" w:rsidRPr="001B3A0A" w:rsidRDefault="0076004A" w:rsidP="002A5325">
      <w:pPr>
        <w:shd w:val="clear" w:color="auto" w:fill="FFFFFF"/>
        <w:tabs>
          <w:tab w:val="left" w:pos="567"/>
        </w:tabs>
        <w:spacing w:after="0" w:line="360" w:lineRule="auto"/>
        <w:ind w:firstLine="426"/>
        <w:jc w:val="both"/>
        <w:rPr>
          <w:rFonts w:ascii="Times New Roman" w:hAnsi="Times New Roman"/>
          <w:sz w:val="28"/>
          <w:szCs w:val="28"/>
        </w:rPr>
      </w:pPr>
      <w:r>
        <w:rPr>
          <w:rFonts w:ascii="Times New Roman" w:hAnsi="Times New Roman"/>
          <w:spacing w:val="-6"/>
          <w:sz w:val="28"/>
          <w:szCs w:val="28"/>
        </w:rPr>
        <w:t>б</w:t>
      </w:r>
      <w:r w:rsidRPr="001B3A0A">
        <w:rPr>
          <w:rFonts w:ascii="Times New Roman" w:hAnsi="Times New Roman"/>
          <w:spacing w:val="-6"/>
          <w:sz w:val="28"/>
          <w:szCs w:val="28"/>
        </w:rPr>
        <w:t>) Апробация применяемой поставщи</w:t>
      </w:r>
      <w:r w:rsidRPr="001B3A0A">
        <w:rPr>
          <w:rFonts w:ascii="Times New Roman" w:hAnsi="Times New Roman"/>
          <w:spacing w:val="-4"/>
          <w:sz w:val="28"/>
          <w:szCs w:val="28"/>
        </w:rPr>
        <w:t xml:space="preserve">ком методики контроля качества </w:t>
      </w:r>
      <w:r w:rsidRPr="001B3A0A">
        <w:rPr>
          <w:rFonts w:ascii="Times New Roman" w:hAnsi="Times New Roman"/>
          <w:sz w:val="28"/>
          <w:szCs w:val="28"/>
        </w:rPr>
        <w:t>закупаемых товаров.</w:t>
      </w:r>
    </w:p>
    <w:p w:rsidR="0076004A" w:rsidRPr="001B3A0A" w:rsidRDefault="0076004A" w:rsidP="002A5325">
      <w:pPr>
        <w:shd w:val="clear" w:color="auto" w:fill="FFFFFF"/>
        <w:tabs>
          <w:tab w:val="left" w:pos="206"/>
          <w:tab w:val="left" w:pos="567"/>
        </w:tabs>
        <w:spacing w:after="0" w:line="360" w:lineRule="auto"/>
        <w:ind w:right="384" w:firstLine="426"/>
        <w:jc w:val="both"/>
        <w:rPr>
          <w:rFonts w:ascii="Times New Roman" w:hAnsi="Times New Roman"/>
          <w:sz w:val="28"/>
          <w:szCs w:val="28"/>
        </w:rPr>
      </w:pPr>
      <w:r w:rsidRPr="001B3A0A">
        <w:rPr>
          <w:rFonts w:ascii="Times New Roman" w:hAnsi="Times New Roman"/>
          <w:spacing w:val="-13"/>
          <w:sz w:val="28"/>
          <w:szCs w:val="28"/>
        </w:rPr>
        <w:t>в)</w:t>
      </w:r>
      <w:r>
        <w:rPr>
          <w:rFonts w:ascii="Times New Roman" w:hAnsi="Times New Roman"/>
          <w:spacing w:val="-13"/>
          <w:sz w:val="28"/>
          <w:szCs w:val="28"/>
        </w:rPr>
        <w:t xml:space="preserve"> </w:t>
      </w:r>
      <w:r w:rsidRPr="001B3A0A">
        <w:rPr>
          <w:rFonts w:ascii="Times New Roman" w:hAnsi="Times New Roman"/>
          <w:spacing w:val="-7"/>
          <w:sz w:val="28"/>
          <w:szCs w:val="28"/>
        </w:rPr>
        <w:t xml:space="preserve">Учет и определение улучшения </w:t>
      </w:r>
      <w:r w:rsidRPr="001B3A0A">
        <w:rPr>
          <w:rFonts w:ascii="Times New Roman" w:hAnsi="Times New Roman"/>
          <w:spacing w:val="-5"/>
          <w:sz w:val="28"/>
          <w:szCs w:val="28"/>
        </w:rPr>
        <w:t>качества показателей продукции</w:t>
      </w:r>
      <w:r>
        <w:rPr>
          <w:rFonts w:ascii="Times New Roman" w:hAnsi="Times New Roman"/>
          <w:spacing w:val="-5"/>
          <w:sz w:val="28"/>
          <w:szCs w:val="28"/>
        </w:rPr>
        <w:t xml:space="preserve"> </w:t>
      </w:r>
      <w:r w:rsidRPr="001B3A0A">
        <w:rPr>
          <w:rFonts w:ascii="Times New Roman" w:hAnsi="Times New Roman"/>
          <w:sz w:val="28"/>
          <w:szCs w:val="28"/>
        </w:rPr>
        <w:t>данного поставщика.</w:t>
      </w:r>
    </w:p>
    <w:p w:rsidR="0076004A" w:rsidRDefault="0076004A" w:rsidP="002A5325">
      <w:pPr>
        <w:shd w:val="clear" w:color="auto" w:fill="FFFFFF"/>
        <w:tabs>
          <w:tab w:val="left" w:pos="567"/>
        </w:tabs>
        <w:spacing w:after="0" w:line="360" w:lineRule="auto"/>
        <w:ind w:firstLine="426"/>
        <w:jc w:val="both"/>
        <w:rPr>
          <w:rFonts w:ascii="Times New Roman" w:hAnsi="Times New Roman"/>
          <w:sz w:val="28"/>
          <w:szCs w:val="28"/>
        </w:rPr>
      </w:pPr>
      <w:r w:rsidRPr="001B3A0A">
        <w:rPr>
          <w:rFonts w:ascii="Times New Roman" w:hAnsi="Times New Roman"/>
          <w:spacing w:val="-5"/>
          <w:sz w:val="28"/>
          <w:szCs w:val="28"/>
        </w:rPr>
        <w:t>г)</w:t>
      </w:r>
      <w:r>
        <w:rPr>
          <w:rFonts w:ascii="Times New Roman" w:hAnsi="Times New Roman"/>
          <w:spacing w:val="-5"/>
          <w:sz w:val="28"/>
          <w:szCs w:val="28"/>
        </w:rPr>
        <w:t xml:space="preserve"> </w:t>
      </w:r>
      <w:r w:rsidRPr="001B3A0A">
        <w:rPr>
          <w:rFonts w:ascii="Times New Roman" w:hAnsi="Times New Roman"/>
          <w:spacing w:val="-5"/>
          <w:sz w:val="28"/>
          <w:szCs w:val="28"/>
        </w:rPr>
        <w:t xml:space="preserve">Сравнительная оценка качества </w:t>
      </w:r>
      <w:r w:rsidRPr="001B3A0A">
        <w:rPr>
          <w:rFonts w:ascii="Times New Roman" w:hAnsi="Times New Roman"/>
          <w:spacing w:val="-6"/>
          <w:sz w:val="28"/>
          <w:szCs w:val="28"/>
        </w:rPr>
        <w:t>продукции различных поставщиков</w:t>
      </w:r>
      <w:r>
        <w:rPr>
          <w:rFonts w:ascii="Times New Roman" w:hAnsi="Times New Roman"/>
          <w:spacing w:val="-6"/>
          <w:sz w:val="28"/>
          <w:szCs w:val="28"/>
        </w:rPr>
        <w:t xml:space="preserve"> </w:t>
      </w:r>
      <w:r w:rsidRPr="007C26E0">
        <w:rPr>
          <w:rFonts w:ascii="Times New Roman" w:hAnsi="Times New Roman"/>
          <w:sz w:val="28"/>
          <w:szCs w:val="28"/>
        </w:rPr>
        <w:t>[</w:t>
      </w:r>
      <w:r>
        <w:rPr>
          <w:rFonts w:ascii="Times New Roman" w:hAnsi="Times New Roman"/>
          <w:sz w:val="28"/>
          <w:szCs w:val="28"/>
        </w:rPr>
        <w:t>16, с.124</w:t>
      </w:r>
      <w:r w:rsidRPr="007C26E0">
        <w:rPr>
          <w:rFonts w:ascii="Times New Roman" w:hAnsi="Times New Roman"/>
          <w:sz w:val="28"/>
          <w:szCs w:val="28"/>
        </w:rPr>
        <w:t>]</w:t>
      </w:r>
      <w:r>
        <w:rPr>
          <w:rFonts w:ascii="Times New Roman" w:hAnsi="Times New Roman"/>
          <w:sz w:val="28"/>
          <w:szCs w:val="28"/>
        </w:rPr>
        <w:t>.</w:t>
      </w:r>
    </w:p>
    <w:p w:rsidR="0076004A" w:rsidRDefault="0076004A" w:rsidP="002A5325">
      <w:pPr>
        <w:shd w:val="clear" w:color="auto" w:fill="FFFFFF"/>
        <w:tabs>
          <w:tab w:val="left" w:pos="567"/>
        </w:tabs>
        <w:spacing w:after="0" w:line="360" w:lineRule="auto"/>
        <w:ind w:firstLine="426"/>
        <w:jc w:val="both"/>
        <w:rPr>
          <w:rFonts w:ascii="Times New Roman" w:hAnsi="Times New Roman"/>
          <w:sz w:val="28"/>
          <w:szCs w:val="28"/>
        </w:rPr>
      </w:pPr>
      <w:r>
        <w:rPr>
          <w:rFonts w:ascii="Times New Roman" w:hAnsi="Times New Roman"/>
          <w:sz w:val="28"/>
          <w:szCs w:val="28"/>
        </w:rPr>
        <w:t xml:space="preserve">Таким образом, при планировании закупок важно определиться с тем, производить необходимые материалы самому или закупать. Для этого нужно тщательно проанализировать все издержки. </w:t>
      </w:r>
    </w:p>
    <w:p w:rsidR="0076004A" w:rsidRDefault="0076004A" w:rsidP="002A5325">
      <w:pPr>
        <w:shd w:val="clear" w:color="auto" w:fill="FFFFFF"/>
        <w:tabs>
          <w:tab w:val="left" w:pos="567"/>
        </w:tabs>
        <w:spacing w:after="0" w:line="360" w:lineRule="auto"/>
        <w:ind w:firstLine="426"/>
        <w:jc w:val="both"/>
        <w:rPr>
          <w:rFonts w:ascii="Times New Roman" w:hAnsi="Times New Roman"/>
          <w:sz w:val="28"/>
          <w:szCs w:val="28"/>
        </w:rPr>
      </w:pPr>
      <w:r>
        <w:rPr>
          <w:rFonts w:ascii="Times New Roman" w:hAnsi="Times New Roman"/>
          <w:sz w:val="28"/>
          <w:szCs w:val="28"/>
        </w:rPr>
        <w:t>При выборе метода определения потребности в материалах в первую очередь нужно учесть их назначение, характер потребления, объем, а также сложность конечного продукта, состав комплектующих материалов.</w:t>
      </w:r>
    </w:p>
    <w:p w:rsidR="0076004A" w:rsidRDefault="0076004A" w:rsidP="002A5325">
      <w:pPr>
        <w:shd w:val="clear" w:color="auto" w:fill="FFFFFF"/>
        <w:tabs>
          <w:tab w:val="left" w:pos="567"/>
        </w:tabs>
        <w:spacing w:after="0" w:line="360" w:lineRule="auto"/>
        <w:ind w:firstLine="426"/>
        <w:jc w:val="both"/>
        <w:rPr>
          <w:rFonts w:ascii="Times New Roman" w:hAnsi="Times New Roman"/>
          <w:sz w:val="28"/>
          <w:szCs w:val="28"/>
        </w:rPr>
      </w:pPr>
    </w:p>
    <w:p w:rsidR="0076004A" w:rsidRDefault="0076004A" w:rsidP="002A5325">
      <w:pPr>
        <w:shd w:val="clear" w:color="auto" w:fill="FFFFFF"/>
        <w:tabs>
          <w:tab w:val="left" w:pos="567"/>
        </w:tabs>
        <w:spacing w:after="0" w:line="360" w:lineRule="auto"/>
        <w:ind w:firstLine="426"/>
        <w:jc w:val="both"/>
        <w:rPr>
          <w:rFonts w:ascii="Times New Roman" w:hAnsi="Times New Roman"/>
          <w:sz w:val="28"/>
          <w:szCs w:val="28"/>
        </w:rPr>
      </w:pPr>
    </w:p>
    <w:p w:rsidR="0076004A" w:rsidRDefault="0076004A" w:rsidP="002A5325">
      <w:pPr>
        <w:shd w:val="clear" w:color="auto" w:fill="FFFFFF"/>
        <w:tabs>
          <w:tab w:val="left" w:pos="567"/>
        </w:tabs>
        <w:spacing w:after="0" w:line="360" w:lineRule="auto"/>
        <w:ind w:firstLine="426"/>
        <w:jc w:val="both"/>
        <w:rPr>
          <w:rFonts w:ascii="Times New Roman" w:hAnsi="Times New Roman"/>
          <w:spacing w:val="-6"/>
          <w:sz w:val="28"/>
          <w:szCs w:val="28"/>
        </w:rPr>
      </w:pPr>
    </w:p>
    <w:p w:rsidR="0076004A" w:rsidRDefault="0076004A" w:rsidP="002A5325">
      <w:pPr>
        <w:shd w:val="clear" w:color="auto" w:fill="FFFFFF"/>
        <w:spacing w:after="0" w:line="360" w:lineRule="auto"/>
        <w:ind w:firstLine="426"/>
        <w:jc w:val="center"/>
        <w:rPr>
          <w:rFonts w:ascii="Times New Roman" w:hAnsi="Times New Roman"/>
          <w:spacing w:val="-6"/>
          <w:sz w:val="28"/>
          <w:szCs w:val="28"/>
        </w:rPr>
      </w:pPr>
      <w:r>
        <w:rPr>
          <w:rFonts w:ascii="Times New Roman" w:hAnsi="Times New Roman"/>
          <w:color w:val="000000"/>
          <w:sz w:val="28"/>
          <w:szCs w:val="28"/>
        </w:rPr>
        <w:t xml:space="preserve">1.4. </w:t>
      </w:r>
      <w:r w:rsidRPr="008B5B05">
        <w:rPr>
          <w:rFonts w:ascii="Times New Roman" w:hAnsi="Times New Roman"/>
          <w:color w:val="000000"/>
          <w:sz w:val="28"/>
          <w:szCs w:val="28"/>
        </w:rPr>
        <w:t>Задача выбора поставщика</w:t>
      </w:r>
    </w:p>
    <w:p w:rsidR="0076004A" w:rsidRDefault="0076004A" w:rsidP="006C0CA1">
      <w:pPr>
        <w:shd w:val="clear" w:color="auto" w:fill="FFFFFF"/>
        <w:spacing w:after="0" w:line="360" w:lineRule="auto"/>
        <w:ind w:firstLine="426"/>
        <w:jc w:val="both"/>
        <w:rPr>
          <w:rFonts w:ascii="Times New Roman" w:hAnsi="Times New Roman"/>
          <w:spacing w:val="-6"/>
          <w:sz w:val="28"/>
          <w:szCs w:val="28"/>
        </w:rPr>
      </w:pPr>
      <w:r>
        <w:rPr>
          <w:rFonts w:ascii="Times New Roman" w:hAnsi="Times New Roman"/>
          <w:spacing w:val="-6"/>
          <w:sz w:val="28"/>
          <w:szCs w:val="28"/>
        </w:rPr>
        <w:t xml:space="preserve">Понятие «цепь поставок» трактуется как совокупность процессов, выполняемых при доведении товара определенного товаропроизводителя до потребителя. Это линейно упорядоченное множество участников, выполняющих определенный логистический процесс. Канал распределения превращается в логистическую цепь после принятия решения о выборе конкретных организаций и лиц, участвующих в доведении товара до потребителя. Поэтому проблема выбора участников чрезвычайно важна при проектировании цепей поставок </w:t>
      </w:r>
      <w:r w:rsidRPr="007C26E0">
        <w:rPr>
          <w:rFonts w:ascii="Times New Roman" w:hAnsi="Times New Roman"/>
          <w:sz w:val="28"/>
          <w:szCs w:val="28"/>
        </w:rPr>
        <w:t>[</w:t>
      </w:r>
      <w:r>
        <w:rPr>
          <w:rFonts w:ascii="Times New Roman" w:hAnsi="Times New Roman"/>
          <w:sz w:val="28"/>
          <w:szCs w:val="28"/>
        </w:rPr>
        <w:t>9</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shd w:val="clear" w:color="auto" w:fill="FFFFFF"/>
        <w:spacing w:after="0" w:line="360" w:lineRule="auto"/>
        <w:ind w:firstLine="426"/>
        <w:jc w:val="both"/>
        <w:rPr>
          <w:rFonts w:ascii="Times New Roman" w:hAnsi="Times New Roman"/>
          <w:spacing w:val="-6"/>
          <w:sz w:val="28"/>
          <w:szCs w:val="28"/>
        </w:rPr>
      </w:pPr>
      <w:r>
        <w:rPr>
          <w:rFonts w:ascii="Times New Roman" w:hAnsi="Times New Roman"/>
          <w:spacing w:val="-6"/>
          <w:sz w:val="28"/>
          <w:szCs w:val="28"/>
        </w:rPr>
        <w:t>При поиске и получении информации о потенциальных поставщиках можно пользоваться различными методами. Наиболее распространенные и эффективные из них это:</w:t>
      </w:r>
    </w:p>
    <w:p w:rsidR="0076004A" w:rsidRDefault="0076004A" w:rsidP="006C0CA1">
      <w:pPr>
        <w:pStyle w:val="1"/>
        <w:numPr>
          <w:ilvl w:val="0"/>
          <w:numId w:val="18"/>
        </w:numPr>
        <w:shd w:val="clear" w:color="auto" w:fill="FFFFFF"/>
        <w:spacing w:after="0" w:line="360" w:lineRule="auto"/>
        <w:jc w:val="both"/>
        <w:rPr>
          <w:rFonts w:ascii="Times New Roman" w:hAnsi="Times New Roman"/>
          <w:spacing w:val="-6"/>
          <w:sz w:val="28"/>
          <w:szCs w:val="28"/>
        </w:rPr>
      </w:pPr>
      <w:r>
        <w:rPr>
          <w:rFonts w:ascii="Times New Roman" w:hAnsi="Times New Roman"/>
          <w:spacing w:val="-6"/>
          <w:sz w:val="28"/>
          <w:szCs w:val="28"/>
        </w:rPr>
        <w:t>Конкурсные торги;</w:t>
      </w:r>
    </w:p>
    <w:p w:rsidR="0076004A" w:rsidRPr="00A935B7" w:rsidRDefault="0076004A" w:rsidP="006C0CA1">
      <w:pPr>
        <w:pStyle w:val="1"/>
        <w:numPr>
          <w:ilvl w:val="0"/>
          <w:numId w:val="18"/>
        </w:numPr>
        <w:shd w:val="clear" w:color="auto" w:fill="FFFFFF"/>
        <w:spacing w:after="0" w:line="360" w:lineRule="auto"/>
        <w:jc w:val="both"/>
        <w:rPr>
          <w:rFonts w:ascii="Times New Roman" w:hAnsi="Times New Roman"/>
          <w:spacing w:val="-6"/>
          <w:sz w:val="28"/>
          <w:szCs w:val="28"/>
        </w:rPr>
      </w:pPr>
      <w:r>
        <w:rPr>
          <w:rFonts w:ascii="Times New Roman" w:hAnsi="Times New Roman"/>
          <w:spacing w:val="-6"/>
          <w:sz w:val="28"/>
          <w:szCs w:val="28"/>
        </w:rPr>
        <w:t>Письменные переговоры между поставщиком и потребителем.</w:t>
      </w:r>
    </w:p>
    <w:p w:rsidR="0076004A" w:rsidRDefault="0076004A" w:rsidP="006C0CA1">
      <w:pPr>
        <w:shd w:val="clear" w:color="auto" w:fill="FFFFFF"/>
        <w:tabs>
          <w:tab w:val="left" w:pos="1134"/>
        </w:tabs>
        <w:spacing w:after="0" w:line="360" w:lineRule="auto"/>
        <w:ind w:right="28" w:firstLine="426"/>
        <w:jc w:val="both"/>
        <w:rPr>
          <w:rFonts w:ascii="Times New Roman" w:hAnsi="Times New Roman"/>
          <w:sz w:val="28"/>
          <w:szCs w:val="28"/>
        </w:rPr>
      </w:pPr>
      <w:r>
        <w:rPr>
          <w:rFonts w:ascii="Times New Roman" w:hAnsi="Times New Roman"/>
          <w:sz w:val="28"/>
          <w:szCs w:val="28"/>
        </w:rPr>
        <w:t xml:space="preserve">Конкурсные торги (тендеры) проводятся в тех случаях, когда необходимо закупить товар на большую сумму или предполагается установить долгосрочную связь с поставщиком. При этом поставщик получает информацию об условиях работы, а покупатель получает возможность решить проблему получения требуемого предложения и выбора наилучшего поставщика </w:t>
      </w:r>
      <w:r w:rsidRPr="007C26E0">
        <w:rPr>
          <w:rFonts w:ascii="Times New Roman" w:hAnsi="Times New Roman"/>
          <w:sz w:val="28"/>
          <w:szCs w:val="28"/>
        </w:rPr>
        <w:t>[</w:t>
      </w:r>
      <w:r>
        <w:rPr>
          <w:rFonts w:ascii="Times New Roman" w:hAnsi="Times New Roman"/>
          <w:sz w:val="28"/>
          <w:szCs w:val="28"/>
        </w:rPr>
        <w:t>16, с.125</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shd w:val="clear" w:color="auto" w:fill="FFFFFF"/>
        <w:tabs>
          <w:tab w:val="left" w:pos="1134"/>
        </w:tabs>
        <w:spacing w:after="0" w:line="360" w:lineRule="auto"/>
        <w:ind w:right="28" w:firstLine="426"/>
        <w:jc w:val="both"/>
        <w:rPr>
          <w:rFonts w:ascii="Times New Roman" w:hAnsi="Times New Roman"/>
          <w:sz w:val="28"/>
          <w:szCs w:val="28"/>
        </w:rPr>
      </w:pPr>
      <w:r>
        <w:rPr>
          <w:rFonts w:ascii="Times New Roman" w:hAnsi="Times New Roman"/>
          <w:sz w:val="28"/>
          <w:szCs w:val="28"/>
        </w:rPr>
        <w:t>Проведение тендера включает следующие этапы:</w:t>
      </w:r>
    </w:p>
    <w:p w:rsidR="0076004A" w:rsidRPr="004655D3" w:rsidRDefault="0076004A" w:rsidP="006C0CA1">
      <w:pPr>
        <w:widowControl w:val="0"/>
        <w:numPr>
          <w:ilvl w:val="0"/>
          <w:numId w:val="19"/>
        </w:numPr>
        <w:shd w:val="clear" w:color="auto" w:fill="FFFFFF"/>
        <w:autoSpaceDE w:val="0"/>
        <w:autoSpaceDN w:val="0"/>
        <w:adjustRightInd w:val="0"/>
        <w:spacing w:after="0" w:line="360" w:lineRule="auto"/>
        <w:ind w:left="426"/>
        <w:jc w:val="both"/>
        <w:rPr>
          <w:rFonts w:ascii="Times New Roman" w:hAnsi="Times New Roman"/>
          <w:spacing w:val="-25"/>
          <w:sz w:val="28"/>
          <w:szCs w:val="28"/>
        </w:rPr>
      </w:pPr>
      <w:r w:rsidRPr="004655D3">
        <w:rPr>
          <w:rFonts w:ascii="Times New Roman" w:hAnsi="Times New Roman"/>
          <w:spacing w:val="-3"/>
          <w:sz w:val="28"/>
          <w:szCs w:val="28"/>
        </w:rPr>
        <w:t>Реклама.</w:t>
      </w:r>
    </w:p>
    <w:p w:rsidR="0076004A" w:rsidRPr="004655D3" w:rsidRDefault="0076004A" w:rsidP="006C0CA1">
      <w:pPr>
        <w:widowControl w:val="0"/>
        <w:numPr>
          <w:ilvl w:val="0"/>
          <w:numId w:val="19"/>
        </w:numPr>
        <w:shd w:val="clear" w:color="auto" w:fill="FFFFFF"/>
        <w:tabs>
          <w:tab w:val="left" w:pos="538"/>
        </w:tabs>
        <w:autoSpaceDE w:val="0"/>
        <w:autoSpaceDN w:val="0"/>
        <w:adjustRightInd w:val="0"/>
        <w:spacing w:after="0" w:line="360" w:lineRule="auto"/>
        <w:ind w:left="426"/>
        <w:jc w:val="both"/>
        <w:rPr>
          <w:rFonts w:ascii="Times New Roman" w:hAnsi="Times New Roman"/>
          <w:spacing w:val="-15"/>
          <w:sz w:val="28"/>
          <w:szCs w:val="28"/>
        </w:rPr>
      </w:pPr>
      <w:r w:rsidRPr="004655D3">
        <w:rPr>
          <w:rFonts w:ascii="Times New Roman" w:hAnsi="Times New Roman"/>
          <w:sz w:val="28"/>
          <w:szCs w:val="28"/>
        </w:rPr>
        <w:t>Разработка тендерной документации.</w:t>
      </w:r>
    </w:p>
    <w:p w:rsidR="0076004A" w:rsidRPr="004655D3" w:rsidRDefault="0076004A" w:rsidP="006C0CA1">
      <w:pPr>
        <w:widowControl w:val="0"/>
        <w:numPr>
          <w:ilvl w:val="0"/>
          <w:numId w:val="19"/>
        </w:numPr>
        <w:shd w:val="clear" w:color="auto" w:fill="FFFFFF"/>
        <w:tabs>
          <w:tab w:val="left" w:pos="538"/>
        </w:tabs>
        <w:autoSpaceDE w:val="0"/>
        <w:autoSpaceDN w:val="0"/>
        <w:adjustRightInd w:val="0"/>
        <w:spacing w:after="0" w:line="360" w:lineRule="auto"/>
        <w:ind w:left="426"/>
        <w:jc w:val="both"/>
        <w:rPr>
          <w:rFonts w:ascii="Times New Roman" w:hAnsi="Times New Roman"/>
          <w:spacing w:val="-18"/>
          <w:sz w:val="28"/>
          <w:szCs w:val="28"/>
        </w:rPr>
      </w:pPr>
      <w:r w:rsidRPr="004655D3">
        <w:rPr>
          <w:rFonts w:ascii="Times New Roman" w:hAnsi="Times New Roman"/>
          <w:sz w:val="28"/>
          <w:szCs w:val="28"/>
        </w:rPr>
        <w:t>Публикация тендерной документации.</w:t>
      </w:r>
    </w:p>
    <w:p w:rsidR="0076004A" w:rsidRPr="004655D3" w:rsidRDefault="0076004A" w:rsidP="006C0CA1">
      <w:pPr>
        <w:widowControl w:val="0"/>
        <w:numPr>
          <w:ilvl w:val="0"/>
          <w:numId w:val="19"/>
        </w:numPr>
        <w:shd w:val="clear" w:color="auto" w:fill="FFFFFF"/>
        <w:tabs>
          <w:tab w:val="left" w:pos="538"/>
        </w:tabs>
        <w:autoSpaceDE w:val="0"/>
        <w:autoSpaceDN w:val="0"/>
        <w:adjustRightInd w:val="0"/>
        <w:spacing w:after="0" w:line="360" w:lineRule="auto"/>
        <w:ind w:left="426"/>
        <w:jc w:val="both"/>
        <w:rPr>
          <w:rFonts w:ascii="Times New Roman" w:hAnsi="Times New Roman"/>
          <w:spacing w:val="-14"/>
          <w:sz w:val="28"/>
          <w:szCs w:val="28"/>
        </w:rPr>
      </w:pPr>
      <w:r w:rsidRPr="004655D3">
        <w:rPr>
          <w:rFonts w:ascii="Times New Roman" w:hAnsi="Times New Roman"/>
          <w:sz w:val="28"/>
          <w:szCs w:val="28"/>
        </w:rPr>
        <w:t>Приемка и вскрытие тендерных предложений.</w:t>
      </w:r>
    </w:p>
    <w:p w:rsidR="0076004A" w:rsidRPr="004655D3" w:rsidRDefault="0076004A" w:rsidP="006C0CA1">
      <w:pPr>
        <w:widowControl w:val="0"/>
        <w:numPr>
          <w:ilvl w:val="0"/>
          <w:numId w:val="19"/>
        </w:numPr>
        <w:shd w:val="clear" w:color="auto" w:fill="FFFFFF"/>
        <w:tabs>
          <w:tab w:val="left" w:pos="538"/>
        </w:tabs>
        <w:autoSpaceDE w:val="0"/>
        <w:autoSpaceDN w:val="0"/>
        <w:adjustRightInd w:val="0"/>
        <w:spacing w:after="0" w:line="360" w:lineRule="auto"/>
        <w:ind w:left="426"/>
        <w:jc w:val="both"/>
        <w:rPr>
          <w:rFonts w:ascii="Times New Roman" w:hAnsi="Times New Roman"/>
          <w:spacing w:val="-18"/>
          <w:sz w:val="28"/>
          <w:szCs w:val="28"/>
        </w:rPr>
      </w:pPr>
      <w:r w:rsidRPr="004655D3">
        <w:rPr>
          <w:rFonts w:ascii="Times New Roman" w:hAnsi="Times New Roman"/>
          <w:sz w:val="28"/>
          <w:szCs w:val="28"/>
        </w:rPr>
        <w:t>Оценка тендерных предложений.</w:t>
      </w:r>
    </w:p>
    <w:p w:rsidR="0076004A" w:rsidRPr="004655D3" w:rsidRDefault="0076004A" w:rsidP="006C0CA1">
      <w:pPr>
        <w:widowControl w:val="0"/>
        <w:numPr>
          <w:ilvl w:val="0"/>
          <w:numId w:val="19"/>
        </w:numPr>
        <w:shd w:val="clear" w:color="auto" w:fill="FFFFFF"/>
        <w:tabs>
          <w:tab w:val="left" w:pos="538"/>
        </w:tabs>
        <w:autoSpaceDE w:val="0"/>
        <w:autoSpaceDN w:val="0"/>
        <w:adjustRightInd w:val="0"/>
        <w:spacing w:after="0" w:line="360" w:lineRule="auto"/>
        <w:ind w:left="426"/>
        <w:jc w:val="both"/>
        <w:rPr>
          <w:rFonts w:ascii="Times New Roman" w:hAnsi="Times New Roman"/>
          <w:spacing w:val="-15"/>
          <w:sz w:val="28"/>
          <w:szCs w:val="28"/>
        </w:rPr>
      </w:pPr>
      <w:r w:rsidRPr="004655D3">
        <w:rPr>
          <w:rFonts w:ascii="Times New Roman" w:hAnsi="Times New Roman"/>
          <w:sz w:val="28"/>
          <w:szCs w:val="28"/>
        </w:rPr>
        <w:t>Подтверждение квалификации участников торгов.</w:t>
      </w:r>
    </w:p>
    <w:p w:rsidR="0076004A" w:rsidRPr="004655D3" w:rsidRDefault="0076004A" w:rsidP="006C0CA1">
      <w:pPr>
        <w:pStyle w:val="1"/>
        <w:numPr>
          <w:ilvl w:val="0"/>
          <w:numId w:val="19"/>
        </w:numPr>
        <w:shd w:val="clear" w:color="auto" w:fill="FFFFFF"/>
        <w:tabs>
          <w:tab w:val="left" w:pos="1134"/>
        </w:tabs>
        <w:spacing w:after="0" w:line="360" w:lineRule="auto"/>
        <w:ind w:left="426" w:right="28"/>
        <w:jc w:val="both"/>
        <w:rPr>
          <w:rFonts w:ascii="Times New Roman" w:hAnsi="Times New Roman"/>
          <w:sz w:val="28"/>
          <w:szCs w:val="28"/>
        </w:rPr>
      </w:pPr>
      <w:r w:rsidRPr="004655D3">
        <w:rPr>
          <w:rFonts w:ascii="Times New Roman" w:hAnsi="Times New Roman"/>
          <w:sz w:val="28"/>
          <w:szCs w:val="28"/>
        </w:rPr>
        <w:t>Предложение и присуждение контракта.</w:t>
      </w:r>
    </w:p>
    <w:p w:rsidR="0076004A" w:rsidRDefault="0076004A" w:rsidP="006C0CA1">
      <w:pPr>
        <w:widowControl w:val="0"/>
        <w:shd w:val="clear" w:color="auto" w:fill="FFFFFF"/>
        <w:tabs>
          <w:tab w:val="left" w:pos="538"/>
        </w:tabs>
        <w:autoSpaceDE w:val="0"/>
        <w:autoSpaceDN w:val="0"/>
        <w:adjustRightInd w:val="0"/>
        <w:spacing w:after="0" w:line="360" w:lineRule="auto"/>
        <w:ind w:firstLine="425"/>
        <w:jc w:val="both"/>
        <w:rPr>
          <w:rFonts w:ascii="Times New Roman" w:hAnsi="Times New Roman"/>
          <w:sz w:val="28"/>
          <w:szCs w:val="28"/>
        </w:rPr>
      </w:pPr>
      <w:r w:rsidRPr="004655D3">
        <w:rPr>
          <w:rFonts w:ascii="Times New Roman" w:hAnsi="Times New Roman"/>
          <w:sz w:val="28"/>
          <w:szCs w:val="28"/>
        </w:rPr>
        <w:t>Тендерная документация выполняет следующие функции: инструктирует участников торгов о процедуре торгов, дает описание закупаемых товаров или услуг, устанавливает критерии для оценки предложений, опреде</w:t>
      </w:r>
      <w:r>
        <w:rPr>
          <w:rFonts w:ascii="Times New Roman" w:hAnsi="Times New Roman"/>
          <w:sz w:val="28"/>
          <w:szCs w:val="28"/>
        </w:rPr>
        <w:t xml:space="preserve">ляет условия будущего контракта </w:t>
      </w:r>
      <w:r w:rsidRPr="007C26E0">
        <w:rPr>
          <w:rFonts w:ascii="Times New Roman" w:hAnsi="Times New Roman"/>
          <w:sz w:val="28"/>
          <w:szCs w:val="28"/>
        </w:rPr>
        <w:t>[</w:t>
      </w:r>
      <w:r>
        <w:rPr>
          <w:rFonts w:ascii="Times New Roman" w:hAnsi="Times New Roman"/>
          <w:sz w:val="28"/>
          <w:szCs w:val="28"/>
        </w:rPr>
        <w:t>16, с.126</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widowControl w:val="0"/>
        <w:shd w:val="clear" w:color="auto" w:fill="FFFFFF"/>
        <w:tabs>
          <w:tab w:val="left" w:pos="538"/>
        </w:tabs>
        <w:autoSpaceDE w:val="0"/>
        <w:autoSpaceDN w:val="0"/>
        <w:adjustRightInd w:val="0"/>
        <w:spacing w:after="0" w:line="360" w:lineRule="auto"/>
        <w:ind w:firstLine="425"/>
        <w:jc w:val="both"/>
        <w:rPr>
          <w:rFonts w:ascii="Times New Roman" w:hAnsi="Times New Roman"/>
          <w:sz w:val="28"/>
          <w:szCs w:val="28"/>
        </w:rPr>
      </w:pPr>
      <w:r>
        <w:rPr>
          <w:rFonts w:ascii="Times New Roman" w:hAnsi="Times New Roman"/>
          <w:sz w:val="28"/>
          <w:szCs w:val="28"/>
        </w:rPr>
        <w:t>При оценке тендерных предложений предварительно назначаются члены тендерного комитета, рассматриваются только те предложения, которые удовлетворяют требованиям тендерной документации, должны соблюдаться те процедуры оценки, которые объявлены в тендерной документации. При этом переговоры с участниками торгов должны отсутствовать. Комитет составляет отчет об оценке предложений, в котором должны быть указаны критерии оценки, обоснованы причины отклонения предложе</w:t>
      </w:r>
      <w:r w:rsidRPr="004B5BAC">
        <w:rPr>
          <w:rFonts w:ascii="Times New Roman" w:hAnsi="Times New Roman"/>
          <w:sz w:val="28"/>
          <w:szCs w:val="28"/>
        </w:rPr>
        <w:t>ния и даны рекоме</w:t>
      </w:r>
      <w:r>
        <w:rPr>
          <w:rFonts w:ascii="Times New Roman" w:hAnsi="Times New Roman"/>
          <w:sz w:val="28"/>
          <w:szCs w:val="28"/>
        </w:rPr>
        <w:t xml:space="preserve">ндации по присуждению контракта </w:t>
      </w:r>
      <w:r w:rsidRPr="007C26E0">
        <w:rPr>
          <w:rFonts w:ascii="Times New Roman" w:hAnsi="Times New Roman"/>
          <w:sz w:val="28"/>
          <w:szCs w:val="28"/>
        </w:rPr>
        <w:t>[</w:t>
      </w:r>
      <w:r>
        <w:rPr>
          <w:rFonts w:ascii="Times New Roman" w:hAnsi="Times New Roman"/>
          <w:sz w:val="28"/>
          <w:szCs w:val="28"/>
        </w:rPr>
        <w:t>16, с.126</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widowControl w:val="0"/>
        <w:shd w:val="clear" w:color="auto" w:fill="FFFFFF"/>
        <w:tabs>
          <w:tab w:val="left" w:pos="538"/>
        </w:tabs>
        <w:autoSpaceDE w:val="0"/>
        <w:autoSpaceDN w:val="0"/>
        <w:adjustRightInd w:val="0"/>
        <w:spacing w:after="0" w:line="360" w:lineRule="auto"/>
        <w:ind w:firstLine="425"/>
        <w:jc w:val="both"/>
        <w:rPr>
          <w:rFonts w:ascii="Times New Roman" w:hAnsi="Times New Roman"/>
          <w:spacing w:val="-4"/>
          <w:sz w:val="28"/>
          <w:szCs w:val="28"/>
        </w:rPr>
      </w:pPr>
      <w:r w:rsidRPr="004B5BAC">
        <w:rPr>
          <w:rFonts w:ascii="Times New Roman" w:hAnsi="Times New Roman"/>
          <w:bCs/>
          <w:spacing w:val="-3"/>
          <w:sz w:val="28"/>
          <w:szCs w:val="28"/>
        </w:rPr>
        <w:t xml:space="preserve">В </w:t>
      </w:r>
      <w:r w:rsidRPr="004B5BAC">
        <w:rPr>
          <w:rFonts w:ascii="Times New Roman" w:hAnsi="Times New Roman"/>
          <w:spacing w:val="-3"/>
          <w:sz w:val="28"/>
          <w:szCs w:val="28"/>
        </w:rPr>
        <w:t>процессе письменных перег</w:t>
      </w:r>
      <w:r>
        <w:rPr>
          <w:rFonts w:ascii="Times New Roman" w:hAnsi="Times New Roman"/>
          <w:spacing w:val="-3"/>
          <w:sz w:val="28"/>
          <w:szCs w:val="28"/>
        </w:rPr>
        <w:t>оворов потребитель получает офи</w:t>
      </w:r>
      <w:r w:rsidRPr="004B5BAC">
        <w:rPr>
          <w:rFonts w:ascii="Times New Roman" w:hAnsi="Times New Roman"/>
          <w:spacing w:val="-3"/>
          <w:sz w:val="28"/>
          <w:szCs w:val="28"/>
        </w:rPr>
        <w:t>циальное предложение на поставку товаров от потенциального по</w:t>
      </w:r>
      <w:r w:rsidRPr="004B5BAC">
        <w:rPr>
          <w:rFonts w:ascii="Times New Roman" w:hAnsi="Times New Roman"/>
          <w:spacing w:val="-4"/>
          <w:sz w:val="28"/>
          <w:szCs w:val="28"/>
        </w:rPr>
        <w:t>ставщика. Это может быть организовано двумя способами</w:t>
      </w:r>
      <w:r>
        <w:rPr>
          <w:rFonts w:ascii="Times New Roman" w:hAnsi="Times New Roman"/>
          <w:spacing w:val="-4"/>
          <w:sz w:val="28"/>
          <w:szCs w:val="28"/>
        </w:rPr>
        <w:t>:</w:t>
      </w:r>
    </w:p>
    <w:p w:rsidR="0076004A" w:rsidRDefault="0076004A" w:rsidP="002A5325">
      <w:pPr>
        <w:pStyle w:val="1"/>
        <w:widowControl w:val="0"/>
        <w:numPr>
          <w:ilvl w:val="0"/>
          <w:numId w:val="22"/>
        </w:numPr>
        <w:shd w:val="clear" w:color="auto" w:fill="FFFFFF"/>
        <w:tabs>
          <w:tab w:val="left" w:pos="0"/>
        </w:tabs>
        <w:autoSpaceDE w:val="0"/>
        <w:autoSpaceDN w:val="0"/>
        <w:adjustRightInd w:val="0"/>
        <w:spacing w:after="0" w:line="360" w:lineRule="auto"/>
        <w:ind w:left="0" w:firstLine="426"/>
        <w:jc w:val="both"/>
        <w:rPr>
          <w:rFonts w:ascii="Times New Roman" w:hAnsi="Times New Roman"/>
          <w:sz w:val="28"/>
          <w:szCs w:val="28"/>
        </w:rPr>
      </w:pPr>
      <w:r w:rsidRPr="004B5BAC">
        <w:rPr>
          <w:rFonts w:ascii="Times New Roman" w:hAnsi="Times New Roman"/>
          <w:sz w:val="28"/>
          <w:szCs w:val="28"/>
        </w:rPr>
        <w:t>Инициатива вступления в переговоры исходит от продавца товара. Он рассылает потенциальным покупателям своей продукции свои предложения (оферты). Они обычно включат следующее: наименование товара, количество и качество товара,</w:t>
      </w:r>
      <w:r w:rsidRPr="004B5BAC">
        <w:rPr>
          <w:rFonts w:ascii="Times New Roman" w:hAnsi="Times New Roman"/>
          <w:spacing w:val="-11"/>
          <w:sz w:val="28"/>
          <w:szCs w:val="28"/>
        </w:rPr>
        <w:t xml:space="preserve"> цену,</w:t>
      </w:r>
      <w:r w:rsidRPr="004B5BAC">
        <w:rPr>
          <w:rFonts w:ascii="Times New Roman" w:hAnsi="Times New Roman"/>
          <w:sz w:val="28"/>
          <w:szCs w:val="28"/>
        </w:rPr>
        <w:t xml:space="preserve"> условия и срок поставки,</w:t>
      </w:r>
      <w:r w:rsidRPr="004B5BAC">
        <w:rPr>
          <w:rFonts w:ascii="Times New Roman" w:hAnsi="Times New Roman"/>
          <w:spacing w:val="-1"/>
          <w:sz w:val="28"/>
          <w:szCs w:val="28"/>
        </w:rPr>
        <w:t xml:space="preserve"> условия платежа,</w:t>
      </w:r>
      <w:r w:rsidRPr="004B5BAC">
        <w:rPr>
          <w:rFonts w:ascii="Times New Roman" w:hAnsi="Times New Roman"/>
          <w:sz w:val="28"/>
          <w:szCs w:val="28"/>
        </w:rPr>
        <w:t xml:space="preserve"> характеристику тары и упаковки, порядок приемки-сдачи. </w:t>
      </w:r>
      <w:r>
        <w:rPr>
          <w:rFonts w:ascii="Times New Roman" w:hAnsi="Times New Roman"/>
          <w:sz w:val="28"/>
          <w:szCs w:val="28"/>
        </w:rPr>
        <w:t xml:space="preserve">Оферты могут быть твердыми и свободными. Твердые направляются только одному покупателю с указанием срока действия оферты, в течение которого продавец не может изменить свои условия. Свободная не включает в себя никаких обязательств продавца к покупателю, рассылается неограниченному числу потенциальных потребителей </w:t>
      </w:r>
      <w:r w:rsidRPr="007C26E0">
        <w:rPr>
          <w:rFonts w:ascii="Times New Roman" w:hAnsi="Times New Roman"/>
          <w:sz w:val="28"/>
          <w:szCs w:val="28"/>
        </w:rPr>
        <w:t>[</w:t>
      </w:r>
      <w:r>
        <w:rPr>
          <w:rFonts w:ascii="Times New Roman" w:hAnsi="Times New Roman"/>
          <w:sz w:val="28"/>
          <w:szCs w:val="28"/>
        </w:rPr>
        <w:t>16, с.127</w:t>
      </w:r>
      <w:r w:rsidRPr="007C26E0">
        <w:rPr>
          <w:rFonts w:ascii="Times New Roman" w:hAnsi="Times New Roman"/>
          <w:sz w:val="28"/>
          <w:szCs w:val="28"/>
        </w:rPr>
        <w:t>]</w:t>
      </w:r>
      <w:r>
        <w:rPr>
          <w:rFonts w:ascii="Times New Roman" w:hAnsi="Times New Roman"/>
          <w:sz w:val="28"/>
          <w:szCs w:val="28"/>
        </w:rPr>
        <w:t>.</w:t>
      </w:r>
    </w:p>
    <w:p w:rsidR="0076004A" w:rsidRDefault="0076004A" w:rsidP="002A5325">
      <w:pPr>
        <w:pStyle w:val="1"/>
        <w:widowControl w:val="0"/>
        <w:numPr>
          <w:ilvl w:val="0"/>
          <w:numId w:val="22"/>
        </w:numPr>
        <w:shd w:val="clear" w:color="auto" w:fill="FFFFFF"/>
        <w:tabs>
          <w:tab w:val="left" w:pos="0"/>
        </w:tabs>
        <w:autoSpaceDE w:val="0"/>
        <w:autoSpaceDN w:val="0"/>
        <w:adjustRightInd w:val="0"/>
        <w:spacing w:after="0" w:line="360" w:lineRule="auto"/>
        <w:ind w:left="0" w:firstLine="426"/>
        <w:jc w:val="both"/>
        <w:rPr>
          <w:rFonts w:ascii="Times New Roman" w:hAnsi="Times New Roman"/>
          <w:sz w:val="28"/>
          <w:szCs w:val="28"/>
        </w:rPr>
      </w:pPr>
      <w:r>
        <w:rPr>
          <w:rFonts w:ascii="Times New Roman" w:hAnsi="Times New Roman"/>
          <w:sz w:val="28"/>
          <w:szCs w:val="28"/>
        </w:rPr>
        <w:t xml:space="preserve"> </w:t>
      </w:r>
      <w:r w:rsidRPr="004B5BAC">
        <w:rPr>
          <w:rFonts w:ascii="Times New Roman" w:hAnsi="Times New Roman"/>
          <w:sz w:val="28"/>
          <w:szCs w:val="28"/>
        </w:rPr>
        <w:t>Инициатива вступления в пер</w:t>
      </w:r>
      <w:r>
        <w:rPr>
          <w:rFonts w:ascii="Times New Roman" w:hAnsi="Times New Roman"/>
          <w:sz w:val="28"/>
          <w:szCs w:val="28"/>
        </w:rPr>
        <w:t xml:space="preserve">еговоры исходит от покупателя. Он рассылает потенциальным поставщикам письмо или запрос, главной целью которого является получение предложения. В запросе указываются все необходимые реквизиты </w:t>
      </w:r>
      <w:r w:rsidRPr="007C26E0">
        <w:rPr>
          <w:rFonts w:ascii="Times New Roman" w:hAnsi="Times New Roman"/>
          <w:sz w:val="28"/>
          <w:szCs w:val="28"/>
        </w:rPr>
        <w:t>[</w:t>
      </w:r>
      <w:r>
        <w:rPr>
          <w:rFonts w:ascii="Times New Roman" w:hAnsi="Times New Roman"/>
          <w:sz w:val="28"/>
          <w:szCs w:val="28"/>
        </w:rPr>
        <w:t>16, с. 128</w:t>
      </w:r>
      <w:r w:rsidRPr="007C26E0">
        <w:rPr>
          <w:rFonts w:ascii="Times New Roman" w:hAnsi="Times New Roman"/>
          <w:sz w:val="28"/>
          <w:szCs w:val="28"/>
        </w:rPr>
        <w:t>]</w:t>
      </w:r>
      <w:r>
        <w:rPr>
          <w:rFonts w:ascii="Times New Roman" w:hAnsi="Times New Roman"/>
          <w:sz w:val="28"/>
          <w:szCs w:val="28"/>
        </w:rPr>
        <w:t>.</w:t>
      </w:r>
    </w:p>
    <w:p w:rsidR="0076004A" w:rsidRDefault="0076004A" w:rsidP="002A5325">
      <w:pPr>
        <w:pStyle w:val="1"/>
        <w:widowControl w:val="0"/>
        <w:shd w:val="clear" w:color="auto" w:fill="FFFFFF"/>
        <w:autoSpaceDE w:val="0"/>
        <w:autoSpaceDN w:val="0"/>
        <w:adjustRightInd w:val="0"/>
        <w:spacing w:after="0" w:line="360" w:lineRule="auto"/>
        <w:ind w:left="0" w:firstLine="426"/>
        <w:jc w:val="both"/>
        <w:rPr>
          <w:rFonts w:ascii="Times New Roman" w:hAnsi="Times New Roman"/>
          <w:sz w:val="28"/>
          <w:szCs w:val="28"/>
        </w:rPr>
      </w:pPr>
      <w:r>
        <w:rPr>
          <w:rFonts w:ascii="Times New Roman" w:hAnsi="Times New Roman"/>
          <w:sz w:val="28"/>
          <w:szCs w:val="28"/>
        </w:rPr>
        <w:t xml:space="preserve">Для того чтобы выявить потенциальных поставщиков необходимо провести исследование рынка, которое состоит из нескольких этапов. Сначала формулируется общая цель производства, которая конкретизируется подцелями. Они, в свою очередь, требуют решения определенных задач. Далее следует выделить те материалы, которые имеют большое значение для производства. Рынок исследуется на предмет определения укрупненных ассортиментных групп требуемой продукции. Если нужная продукция имеется на рынке, то выявляются потенциальные поставщики. В результате определяются возможные альтернативы стратегии снабжения, из них выбирается наилучшая, и принимается решение о ее использовании </w:t>
      </w:r>
      <w:r w:rsidRPr="007C26E0">
        <w:rPr>
          <w:rFonts w:ascii="Times New Roman" w:hAnsi="Times New Roman"/>
          <w:sz w:val="28"/>
          <w:szCs w:val="28"/>
        </w:rPr>
        <w:t>[</w:t>
      </w:r>
      <w:r>
        <w:rPr>
          <w:rFonts w:ascii="Times New Roman" w:hAnsi="Times New Roman"/>
          <w:sz w:val="28"/>
          <w:szCs w:val="28"/>
        </w:rPr>
        <w:t>8, с.105</w:t>
      </w:r>
      <w:r w:rsidRPr="007C26E0">
        <w:rPr>
          <w:rFonts w:ascii="Times New Roman" w:hAnsi="Times New Roman"/>
          <w:sz w:val="28"/>
          <w:szCs w:val="28"/>
        </w:rPr>
        <w:t>]</w:t>
      </w:r>
      <w:r>
        <w:rPr>
          <w:rFonts w:ascii="Times New Roman" w:hAnsi="Times New Roman"/>
          <w:sz w:val="28"/>
          <w:szCs w:val="28"/>
        </w:rPr>
        <w:t>.</w:t>
      </w:r>
    </w:p>
    <w:p w:rsidR="0076004A" w:rsidRPr="006A596D" w:rsidRDefault="0076004A" w:rsidP="006C0CA1">
      <w:pPr>
        <w:widowControl w:val="0"/>
        <w:shd w:val="clear" w:color="auto" w:fill="FFFFFF"/>
        <w:tabs>
          <w:tab w:val="left" w:pos="518"/>
        </w:tabs>
        <w:autoSpaceDE w:val="0"/>
        <w:autoSpaceDN w:val="0"/>
        <w:adjustRightInd w:val="0"/>
        <w:spacing w:after="0" w:line="360" w:lineRule="auto"/>
        <w:ind w:firstLine="426"/>
        <w:jc w:val="both"/>
      </w:pPr>
      <w:r>
        <w:rPr>
          <w:rFonts w:ascii="Times New Roman" w:hAnsi="Times New Roman"/>
          <w:sz w:val="28"/>
          <w:szCs w:val="28"/>
        </w:rPr>
        <w:t>К основным требованиям при выборе поставщика относят стоимость приобретения продукции или услуг и качество обслуживания. Стоимость приобретения включает цену товара и прочую стоимость, не выраженную денежно (</w:t>
      </w:r>
      <w:r w:rsidRPr="006A596D">
        <w:rPr>
          <w:rFonts w:ascii="Times New Roman" w:hAnsi="Times New Roman"/>
          <w:sz w:val="28"/>
          <w:szCs w:val="28"/>
        </w:rPr>
        <w:t>изменение имиджа организа</w:t>
      </w:r>
      <w:r w:rsidRPr="006A596D">
        <w:rPr>
          <w:rFonts w:ascii="Times New Roman" w:hAnsi="Times New Roman"/>
          <w:sz w:val="28"/>
          <w:szCs w:val="28"/>
        </w:rPr>
        <w:softHyphen/>
        <w:t>ции, социальную значимость сферы деятельности фирмы, перспек</w:t>
      </w:r>
      <w:r w:rsidRPr="006A596D">
        <w:rPr>
          <w:rFonts w:ascii="Times New Roman" w:hAnsi="Times New Roman"/>
          <w:sz w:val="28"/>
          <w:szCs w:val="28"/>
        </w:rPr>
        <w:softHyphen/>
        <w:t>тивы роста и развития производства и т. п.</w:t>
      </w:r>
      <w:r>
        <w:rPr>
          <w:rFonts w:ascii="Times New Roman" w:hAnsi="Times New Roman"/>
          <w:sz w:val="28"/>
          <w:szCs w:val="28"/>
        </w:rPr>
        <w:t>). Качество обслуживания включает в себя качество продукции и надежность обслуживания. Надежность обслуживания – это гарантированность поставки нужного товара в течение заданного промежутка времени. Также существуют и другие критерии выбора поставщика:</w:t>
      </w:r>
    </w:p>
    <w:p w:rsidR="0076004A" w:rsidRPr="006A596D" w:rsidRDefault="0076004A" w:rsidP="002A5325">
      <w:pPr>
        <w:widowControl w:val="0"/>
        <w:numPr>
          <w:ilvl w:val="0"/>
          <w:numId w:val="9"/>
        </w:numPr>
        <w:shd w:val="clear" w:color="auto" w:fill="FFFFFF"/>
        <w:tabs>
          <w:tab w:val="left" w:pos="0"/>
        </w:tabs>
        <w:autoSpaceDE w:val="0"/>
        <w:autoSpaceDN w:val="0"/>
        <w:adjustRightInd w:val="0"/>
        <w:spacing w:after="0" w:line="360" w:lineRule="auto"/>
        <w:ind w:left="0" w:firstLine="426"/>
        <w:jc w:val="both"/>
        <w:rPr>
          <w:rFonts w:ascii="Times New Roman" w:hAnsi="Times New Roman"/>
          <w:sz w:val="28"/>
          <w:szCs w:val="28"/>
        </w:rPr>
      </w:pPr>
      <w:r w:rsidRPr="006A596D">
        <w:rPr>
          <w:rFonts w:ascii="Times New Roman" w:hAnsi="Times New Roman"/>
          <w:sz w:val="28"/>
          <w:szCs w:val="28"/>
        </w:rPr>
        <w:t xml:space="preserve"> удаленность поставщика от потребителя,</w:t>
      </w:r>
    </w:p>
    <w:p w:rsidR="0076004A" w:rsidRPr="006A596D" w:rsidRDefault="0076004A" w:rsidP="002A5325">
      <w:pPr>
        <w:widowControl w:val="0"/>
        <w:numPr>
          <w:ilvl w:val="0"/>
          <w:numId w:val="9"/>
        </w:numPr>
        <w:shd w:val="clear" w:color="auto" w:fill="FFFFFF"/>
        <w:tabs>
          <w:tab w:val="left" w:pos="0"/>
          <w:tab w:val="left" w:pos="709"/>
        </w:tabs>
        <w:autoSpaceDE w:val="0"/>
        <w:autoSpaceDN w:val="0"/>
        <w:adjustRightInd w:val="0"/>
        <w:spacing w:after="0" w:line="360" w:lineRule="auto"/>
        <w:ind w:left="0" w:right="29" w:firstLine="426"/>
        <w:jc w:val="both"/>
        <w:rPr>
          <w:rFonts w:ascii="Times New Roman" w:hAnsi="Times New Roman"/>
          <w:sz w:val="28"/>
          <w:szCs w:val="28"/>
        </w:rPr>
      </w:pPr>
      <w:r w:rsidRPr="006A596D">
        <w:rPr>
          <w:rFonts w:ascii="Times New Roman" w:hAnsi="Times New Roman"/>
          <w:spacing w:val="-1"/>
          <w:sz w:val="28"/>
          <w:szCs w:val="28"/>
        </w:rPr>
        <w:t xml:space="preserve">способность поставщика обеспечить поставку запасных частей </w:t>
      </w:r>
      <w:r>
        <w:rPr>
          <w:rFonts w:ascii="Times New Roman" w:hAnsi="Times New Roman"/>
          <w:sz w:val="28"/>
          <w:szCs w:val="28"/>
        </w:rPr>
        <w:t xml:space="preserve">в      </w:t>
      </w:r>
      <w:r w:rsidRPr="006A596D">
        <w:rPr>
          <w:rFonts w:ascii="Times New Roman" w:hAnsi="Times New Roman"/>
          <w:sz w:val="28"/>
          <w:szCs w:val="28"/>
        </w:rPr>
        <w:t>течение всего срока службы поставленного оборудования,</w:t>
      </w:r>
    </w:p>
    <w:p w:rsidR="0076004A" w:rsidRPr="006A596D" w:rsidRDefault="0076004A" w:rsidP="002A5325">
      <w:pPr>
        <w:widowControl w:val="0"/>
        <w:numPr>
          <w:ilvl w:val="0"/>
          <w:numId w:val="9"/>
        </w:numPr>
        <w:shd w:val="clear" w:color="auto" w:fill="FFFFFF"/>
        <w:tabs>
          <w:tab w:val="left" w:pos="0"/>
        </w:tabs>
        <w:autoSpaceDE w:val="0"/>
        <w:autoSpaceDN w:val="0"/>
        <w:adjustRightInd w:val="0"/>
        <w:spacing w:after="0" w:line="360" w:lineRule="auto"/>
        <w:ind w:left="0" w:firstLine="426"/>
        <w:jc w:val="both"/>
        <w:rPr>
          <w:rFonts w:ascii="Times New Roman" w:hAnsi="Times New Roman"/>
          <w:sz w:val="28"/>
          <w:szCs w:val="28"/>
        </w:rPr>
      </w:pPr>
      <w:r w:rsidRPr="006A596D">
        <w:rPr>
          <w:rFonts w:ascii="Times New Roman" w:hAnsi="Times New Roman"/>
          <w:sz w:val="28"/>
          <w:szCs w:val="28"/>
        </w:rPr>
        <w:t>наличие у поставщика резервных мощностей,</w:t>
      </w:r>
    </w:p>
    <w:p w:rsidR="0076004A" w:rsidRPr="006A596D" w:rsidRDefault="0076004A" w:rsidP="002A5325">
      <w:pPr>
        <w:widowControl w:val="0"/>
        <w:numPr>
          <w:ilvl w:val="0"/>
          <w:numId w:val="9"/>
        </w:numPr>
        <w:shd w:val="clear" w:color="auto" w:fill="FFFFFF"/>
        <w:tabs>
          <w:tab w:val="left" w:pos="0"/>
        </w:tabs>
        <w:autoSpaceDE w:val="0"/>
        <w:autoSpaceDN w:val="0"/>
        <w:adjustRightInd w:val="0"/>
        <w:spacing w:after="0" w:line="360" w:lineRule="auto"/>
        <w:ind w:left="0" w:firstLine="426"/>
        <w:jc w:val="both"/>
        <w:rPr>
          <w:rFonts w:ascii="Times New Roman" w:hAnsi="Times New Roman"/>
          <w:sz w:val="28"/>
          <w:szCs w:val="28"/>
        </w:rPr>
      </w:pPr>
      <w:r w:rsidRPr="006A596D">
        <w:rPr>
          <w:rFonts w:ascii="Times New Roman" w:hAnsi="Times New Roman"/>
          <w:sz w:val="28"/>
          <w:szCs w:val="28"/>
        </w:rPr>
        <w:t>сроки выполнения текущих и экстренных заказов,</w:t>
      </w:r>
    </w:p>
    <w:p w:rsidR="0076004A" w:rsidRPr="006A596D" w:rsidRDefault="0076004A" w:rsidP="002A5325">
      <w:pPr>
        <w:widowControl w:val="0"/>
        <w:numPr>
          <w:ilvl w:val="0"/>
          <w:numId w:val="9"/>
        </w:numPr>
        <w:shd w:val="clear" w:color="auto" w:fill="FFFFFF"/>
        <w:tabs>
          <w:tab w:val="left" w:pos="0"/>
        </w:tabs>
        <w:autoSpaceDE w:val="0"/>
        <w:autoSpaceDN w:val="0"/>
        <w:adjustRightInd w:val="0"/>
        <w:spacing w:after="0" w:line="360" w:lineRule="auto"/>
        <w:ind w:left="0" w:firstLine="426"/>
        <w:jc w:val="both"/>
        <w:rPr>
          <w:rFonts w:ascii="Times New Roman" w:hAnsi="Times New Roman"/>
          <w:sz w:val="28"/>
          <w:szCs w:val="28"/>
        </w:rPr>
      </w:pPr>
      <w:r w:rsidRPr="006A596D">
        <w:rPr>
          <w:rFonts w:ascii="Times New Roman" w:hAnsi="Times New Roman"/>
          <w:sz w:val="28"/>
          <w:szCs w:val="28"/>
        </w:rPr>
        <w:t>организация управления качеством продукции у поставщика,</w:t>
      </w:r>
    </w:p>
    <w:p w:rsidR="0076004A" w:rsidRPr="006A596D" w:rsidRDefault="0076004A" w:rsidP="002A5325">
      <w:pPr>
        <w:widowControl w:val="0"/>
        <w:numPr>
          <w:ilvl w:val="0"/>
          <w:numId w:val="9"/>
        </w:numPr>
        <w:shd w:val="clear" w:color="auto" w:fill="FFFFFF"/>
        <w:tabs>
          <w:tab w:val="left" w:pos="0"/>
        </w:tabs>
        <w:autoSpaceDE w:val="0"/>
        <w:autoSpaceDN w:val="0"/>
        <w:adjustRightInd w:val="0"/>
        <w:spacing w:after="0" w:line="360" w:lineRule="auto"/>
        <w:ind w:left="0" w:firstLine="426"/>
        <w:jc w:val="both"/>
        <w:rPr>
          <w:rFonts w:ascii="Times New Roman" w:hAnsi="Times New Roman"/>
          <w:sz w:val="28"/>
          <w:szCs w:val="28"/>
        </w:rPr>
      </w:pPr>
      <w:r w:rsidRPr="006A596D">
        <w:rPr>
          <w:rFonts w:ascii="Times New Roman" w:hAnsi="Times New Roman"/>
          <w:sz w:val="28"/>
          <w:szCs w:val="28"/>
        </w:rPr>
        <w:t>риск забастовок у поставщика,</w:t>
      </w:r>
    </w:p>
    <w:p w:rsidR="0076004A" w:rsidRPr="006A596D" w:rsidRDefault="0076004A" w:rsidP="002A5325">
      <w:pPr>
        <w:widowControl w:val="0"/>
        <w:numPr>
          <w:ilvl w:val="0"/>
          <w:numId w:val="9"/>
        </w:numPr>
        <w:shd w:val="clear" w:color="auto" w:fill="FFFFFF"/>
        <w:tabs>
          <w:tab w:val="left" w:pos="0"/>
        </w:tabs>
        <w:autoSpaceDE w:val="0"/>
        <w:autoSpaceDN w:val="0"/>
        <w:adjustRightInd w:val="0"/>
        <w:spacing w:after="0" w:line="360" w:lineRule="auto"/>
        <w:ind w:left="0" w:firstLine="426"/>
        <w:jc w:val="both"/>
        <w:rPr>
          <w:rFonts w:ascii="Times New Roman" w:hAnsi="Times New Roman"/>
          <w:sz w:val="28"/>
          <w:szCs w:val="28"/>
        </w:rPr>
      </w:pPr>
      <w:r w:rsidRPr="006A596D">
        <w:rPr>
          <w:rFonts w:ascii="Times New Roman" w:hAnsi="Times New Roman"/>
          <w:sz w:val="28"/>
          <w:szCs w:val="28"/>
        </w:rPr>
        <w:t>психологический климат в трудовом коллективе поставщика,</w:t>
      </w:r>
    </w:p>
    <w:p w:rsidR="0076004A" w:rsidRPr="00870774" w:rsidRDefault="0076004A" w:rsidP="002A5325">
      <w:pPr>
        <w:pStyle w:val="1"/>
        <w:widowControl w:val="0"/>
        <w:numPr>
          <w:ilvl w:val="0"/>
          <w:numId w:val="9"/>
        </w:numPr>
        <w:shd w:val="clear" w:color="auto" w:fill="FFFFFF"/>
        <w:tabs>
          <w:tab w:val="left" w:pos="0"/>
          <w:tab w:val="left" w:pos="426"/>
        </w:tabs>
        <w:autoSpaceDE w:val="0"/>
        <w:autoSpaceDN w:val="0"/>
        <w:adjustRightInd w:val="0"/>
        <w:spacing w:after="0" w:line="360" w:lineRule="auto"/>
        <w:ind w:left="0" w:firstLine="426"/>
        <w:jc w:val="both"/>
        <w:rPr>
          <w:rFonts w:ascii="Times New Roman" w:hAnsi="Times New Roman"/>
          <w:sz w:val="28"/>
          <w:szCs w:val="28"/>
        </w:rPr>
      </w:pPr>
      <w:r w:rsidRPr="006A596D">
        <w:rPr>
          <w:rFonts w:ascii="Times New Roman" w:hAnsi="Times New Roman"/>
          <w:spacing w:val="-3"/>
          <w:sz w:val="28"/>
          <w:szCs w:val="28"/>
        </w:rPr>
        <w:t>кредитоспособность и финансовое положение поставщика и пр.</w:t>
      </w:r>
      <w:r>
        <w:rPr>
          <w:rFonts w:ascii="Times New Roman" w:hAnsi="Times New Roman"/>
          <w:spacing w:val="-3"/>
          <w:sz w:val="28"/>
          <w:szCs w:val="28"/>
        </w:rPr>
        <w:t xml:space="preserve"> </w:t>
      </w:r>
      <w:r w:rsidRPr="007C26E0">
        <w:rPr>
          <w:rFonts w:ascii="Times New Roman" w:hAnsi="Times New Roman"/>
          <w:sz w:val="28"/>
          <w:szCs w:val="28"/>
        </w:rPr>
        <w:t>[</w:t>
      </w:r>
      <w:r>
        <w:rPr>
          <w:rFonts w:ascii="Times New Roman" w:hAnsi="Times New Roman"/>
          <w:sz w:val="28"/>
          <w:szCs w:val="28"/>
        </w:rPr>
        <w:t>16, с.128</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widowControl w:val="0"/>
        <w:shd w:val="clear" w:color="auto" w:fill="FFFFFF"/>
        <w:tabs>
          <w:tab w:val="left" w:pos="426"/>
        </w:tabs>
        <w:autoSpaceDE w:val="0"/>
        <w:autoSpaceDN w:val="0"/>
        <w:adjustRightInd w:val="0"/>
        <w:spacing w:after="0" w:line="360" w:lineRule="auto"/>
        <w:ind w:firstLine="426"/>
        <w:jc w:val="both"/>
        <w:rPr>
          <w:rFonts w:ascii="Times New Roman" w:hAnsi="Times New Roman"/>
          <w:sz w:val="28"/>
          <w:szCs w:val="28"/>
        </w:rPr>
      </w:pPr>
      <w:r>
        <w:rPr>
          <w:rFonts w:ascii="Times New Roman" w:hAnsi="Times New Roman"/>
          <w:sz w:val="28"/>
          <w:szCs w:val="28"/>
        </w:rPr>
        <w:t>При выборе поставщика можно провести рейтинговую оценку. Для этого:</w:t>
      </w:r>
    </w:p>
    <w:p w:rsidR="0076004A" w:rsidRDefault="0076004A" w:rsidP="006C0CA1">
      <w:pPr>
        <w:pStyle w:val="1"/>
        <w:widowControl w:val="0"/>
        <w:numPr>
          <w:ilvl w:val="0"/>
          <w:numId w:val="29"/>
        </w:numPr>
        <w:shd w:val="clear" w:color="auto" w:fill="FFFFFF"/>
        <w:tabs>
          <w:tab w:val="left" w:pos="426"/>
        </w:tabs>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определяют наиболее важные критерии;</w:t>
      </w:r>
    </w:p>
    <w:p w:rsidR="0076004A" w:rsidRDefault="0076004A" w:rsidP="006C0CA1">
      <w:pPr>
        <w:pStyle w:val="1"/>
        <w:widowControl w:val="0"/>
        <w:numPr>
          <w:ilvl w:val="0"/>
          <w:numId w:val="29"/>
        </w:numPr>
        <w:shd w:val="clear" w:color="auto" w:fill="FFFFFF"/>
        <w:tabs>
          <w:tab w:val="left" w:pos="426"/>
        </w:tabs>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выбирают метод оценки деятельности поставщика;</w:t>
      </w:r>
    </w:p>
    <w:p w:rsidR="0076004A" w:rsidRDefault="0076004A" w:rsidP="006C0CA1">
      <w:pPr>
        <w:pStyle w:val="1"/>
        <w:widowControl w:val="0"/>
        <w:numPr>
          <w:ilvl w:val="0"/>
          <w:numId w:val="29"/>
        </w:numPr>
        <w:shd w:val="clear" w:color="auto" w:fill="FFFFFF"/>
        <w:tabs>
          <w:tab w:val="left" w:pos="426"/>
        </w:tabs>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оценивают относительную важность каждого параметра;</w:t>
      </w:r>
    </w:p>
    <w:p w:rsidR="0076004A" w:rsidRPr="008F7FEB" w:rsidRDefault="0076004A" w:rsidP="006C0CA1">
      <w:pPr>
        <w:pStyle w:val="1"/>
        <w:widowControl w:val="0"/>
        <w:numPr>
          <w:ilvl w:val="0"/>
          <w:numId w:val="29"/>
        </w:numPr>
        <w:shd w:val="clear" w:color="auto" w:fill="FFFFFF"/>
        <w:tabs>
          <w:tab w:val="left" w:pos="426"/>
        </w:tabs>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делают окончательные выводы </w:t>
      </w:r>
      <w:r w:rsidRPr="007C26E0">
        <w:rPr>
          <w:rFonts w:ascii="Times New Roman" w:hAnsi="Times New Roman"/>
          <w:sz w:val="28"/>
          <w:szCs w:val="28"/>
        </w:rPr>
        <w:t>[</w:t>
      </w:r>
      <w:r>
        <w:rPr>
          <w:rFonts w:ascii="Times New Roman" w:hAnsi="Times New Roman"/>
          <w:sz w:val="28"/>
          <w:szCs w:val="28"/>
        </w:rPr>
        <w:t>4, с.25</w:t>
      </w:r>
      <w:r w:rsidRPr="007C26E0">
        <w:rPr>
          <w:rFonts w:ascii="Times New Roman" w:hAnsi="Times New Roman"/>
          <w:sz w:val="28"/>
          <w:szCs w:val="28"/>
        </w:rPr>
        <w:t>]</w:t>
      </w:r>
      <w:r>
        <w:rPr>
          <w:rFonts w:ascii="Times New Roman" w:hAnsi="Times New Roman"/>
          <w:sz w:val="28"/>
          <w:szCs w:val="28"/>
        </w:rPr>
        <w:t>.</w:t>
      </w:r>
    </w:p>
    <w:p w:rsidR="0076004A" w:rsidRDefault="0076004A" w:rsidP="002A5325">
      <w:pPr>
        <w:widowControl w:val="0"/>
        <w:shd w:val="clear" w:color="auto" w:fill="FFFFFF"/>
        <w:tabs>
          <w:tab w:val="left" w:pos="426"/>
        </w:tabs>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Выбор поставщика – очень важная составляющая закупочной логистики. От качества закупаемой продукции, от своевременности поставок зависит качество конечного продукта и степень удовлетворения потребностей покупателей. </w:t>
      </w:r>
    </w:p>
    <w:p w:rsidR="0076004A" w:rsidRDefault="0076004A" w:rsidP="002A5325">
      <w:pPr>
        <w:widowControl w:val="0"/>
        <w:shd w:val="clear" w:color="auto" w:fill="FFFFFF"/>
        <w:tabs>
          <w:tab w:val="left" w:pos="426"/>
        </w:tabs>
        <w:autoSpaceDE w:val="0"/>
        <w:autoSpaceDN w:val="0"/>
        <w:adjustRightInd w:val="0"/>
        <w:spacing w:after="0" w:line="360" w:lineRule="auto"/>
        <w:jc w:val="both"/>
        <w:rPr>
          <w:rFonts w:ascii="Times New Roman" w:hAnsi="Times New Roman"/>
          <w:sz w:val="28"/>
          <w:szCs w:val="28"/>
        </w:rPr>
      </w:pPr>
    </w:p>
    <w:p w:rsidR="0076004A" w:rsidRDefault="0076004A" w:rsidP="002A5325">
      <w:pPr>
        <w:widowControl w:val="0"/>
        <w:shd w:val="clear" w:color="auto" w:fill="FFFFFF"/>
        <w:tabs>
          <w:tab w:val="left" w:pos="426"/>
        </w:tabs>
        <w:autoSpaceDE w:val="0"/>
        <w:autoSpaceDN w:val="0"/>
        <w:adjustRightInd w:val="0"/>
        <w:spacing w:after="0" w:line="360" w:lineRule="auto"/>
        <w:jc w:val="both"/>
        <w:rPr>
          <w:rFonts w:ascii="Times New Roman" w:hAnsi="Times New Roman"/>
          <w:sz w:val="28"/>
          <w:szCs w:val="28"/>
        </w:rPr>
      </w:pPr>
    </w:p>
    <w:p w:rsidR="0076004A" w:rsidRDefault="0076004A" w:rsidP="002A5325">
      <w:pPr>
        <w:widowControl w:val="0"/>
        <w:shd w:val="clear" w:color="auto" w:fill="FFFFFF"/>
        <w:tabs>
          <w:tab w:val="left" w:pos="426"/>
        </w:tabs>
        <w:autoSpaceDE w:val="0"/>
        <w:autoSpaceDN w:val="0"/>
        <w:adjustRightInd w:val="0"/>
        <w:spacing w:after="0" w:line="360" w:lineRule="auto"/>
        <w:jc w:val="both"/>
        <w:rPr>
          <w:rFonts w:ascii="Times New Roman" w:hAnsi="Times New Roman"/>
          <w:sz w:val="28"/>
          <w:szCs w:val="28"/>
        </w:rPr>
      </w:pPr>
    </w:p>
    <w:p w:rsidR="0076004A" w:rsidRDefault="0076004A" w:rsidP="002A5325">
      <w:pPr>
        <w:widowControl w:val="0"/>
        <w:shd w:val="clear" w:color="auto" w:fill="FFFFFF"/>
        <w:tabs>
          <w:tab w:val="left" w:pos="426"/>
        </w:tabs>
        <w:autoSpaceDE w:val="0"/>
        <w:autoSpaceDN w:val="0"/>
        <w:adjustRightInd w:val="0"/>
        <w:spacing w:after="0" w:line="360" w:lineRule="auto"/>
        <w:jc w:val="both"/>
        <w:rPr>
          <w:rFonts w:ascii="Times New Roman" w:hAnsi="Times New Roman"/>
          <w:sz w:val="28"/>
          <w:szCs w:val="28"/>
        </w:rPr>
      </w:pPr>
    </w:p>
    <w:p w:rsidR="0076004A" w:rsidRPr="002A5325" w:rsidRDefault="0076004A" w:rsidP="002A5325">
      <w:pPr>
        <w:pStyle w:val="1"/>
        <w:widowControl w:val="0"/>
        <w:numPr>
          <w:ilvl w:val="1"/>
          <w:numId w:val="16"/>
        </w:numPr>
        <w:shd w:val="clear" w:color="auto" w:fill="FFFFFF"/>
        <w:tabs>
          <w:tab w:val="left" w:pos="426"/>
        </w:tabs>
        <w:autoSpaceDE w:val="0"/>
        <w:autoSpaceDN w:val="0"/>
        <w:adjustRightInd w:val="0"/>
        <w:spacing w:after="0" w:line="360" w:lineRule="auto"/>
        <w:jc w:val="center"/>
        <w:rPr>
          <w:rFonts w:ascii="Times New Roman" w:hAnsi="Times New Roman"/>
          <w:color w:val="000000"/>
          <w:sz w:val="28"/>
          <w:szCs w:val="28"/>
        </w:rPr>
      </w:pPr>
      <w:r w:rsidRPr="002A5325">
        <w:rPr>
          <w:rFonts w:ascii="Times New Roman" w:hAnsi="Times New Roman"/>
          <w:color w:val="000000"/>
          <w:sz w:val="28"/>
          <w:szCs w:val="28"/>
        </w:rPr>
        <w:t>Правовые основы закупок</w:t>
      </w:r>
    </w:p>
    <w:p w:rsidR="0076004A" w:rsidRPr="002A5325" w:rsidRDefault="0076004A" w:rsidP="002A5325">
      <w:pPr>
        <w:pStyle w:val="1"/>
        <w:widowControl w:val="0"/>
        <w:shd w:val="clear" w:color="auto" w:fill="FFFFFF"/>
        <w:tabs>
          <w:tab w:val="left" w:pos="426"/>
        </w:tabs>
        <w:autoSpaceDE w:val="0"/>
        <w:autoSpaceDN w:val="0"/>
        <w:adjustRightInd w:val="0"/>
        <w:spacing w:after="0" w:line="360" w:lineRule="auto"/>
        <w:ind w:left="876"/>
        <w:rPr>
          <w:rFonts w:ascii="Times New Roman" w:hAnsi="Times New Roman"/>
          <w:sz w:val="28"/>
          <w:szCs w:val="28"/>
        </w:rPr>
      </w:pPr>
    </w:p>
    <w:p w:rsidR="0076004A" w:rsidRDefault="0076004A" w:rsidP="006C0CA1">
      <w:pPr>
        <w:widowControl w:val="0"/>
        <w:shd w:val="clear" w:color="auto" w:fill="FFFFFF"/>
        <w:tabs>
          <w:tab w:val="left" w:pos="426"/>
        </w:tabs>
        <w:autoSpaceDE w:val="0"/>
        <w:autoSpaceDN w:val="0"/>
        <w:adjustRightInd w:val="0"/>
        <w:spacing w:after="0" w:line="360" w:lineRule="auto"/>
        <w:ind w:firstLine="426"/>
        <w:jc w:val="both"/>
        <w:rPr>
          <w:rFonts w:ascii="Times New Roman" w:hAnsi="Times New Roman"/>
          <w:sz w:val="28"/>
          <w:szCs w:val="28"/>
        </w:rPr>
      </w:pPr>
      <w:r>
        <w:rPr>
          <w:rFonts w:ascii="Times New Roman" w:hAnsi="Times New Roman"/>
          <w:sz w:val="28"/>
          <w:szCs w:val="28"/>
        </w:rPr>
        <w:t xml:space="preserve">Для того что бы грамотно проводить закупочные операции необходимо знать определенные разделы хозяйственного права, касающиеся  заключения контрактов </w:t>
      </w:r>
      <w:r w:rsidRPr="007C26E0">
        <w:rPr>
          <w:rFonts w:ascii="Times New Roman" w:hAnsi="Times New Roman"/>
          <w:sz w:val="28"/>
          <w:szCs w:val="28"/>
        </w:rPr>
        <w:t>[</w:t>
      </w:r>
      <w:r>
        <w:rPr>
          <w:rFonts w:ascii="Times New Roman" w:hAnsi="Times New Roman"/>
          <w:sz w:val="28"/>
          <w:szCs w:val="28"/>
        </w:rPr>
        <w:t>16, с.129</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widowControl w:val="0"/>
        <w:shd w:val="clear" w:color="auto" w:fill="FFFFFF"/>
        <w:tabs>
          <w:tab w:val="left" w:pos="426"/>
        </w:tabs>
        <w:autoSpaceDE w:val="0"/>
        <w:autoSpaceDN w:val="0"/>
        <w:adjustRightInd w:val="0"/>
        <w:spacing w:after="0" w:line="360" w:lineRule="auto"/>
        <w:ind w:firstLine="426"/>
        <w:jc w:val="both"/>
        <w:rPr>
          <w:rFonts w:ascii="Times New Roman" w:hAnsi="Times New Roman"/>
          <w:sz w:val="28"/>
          <w:szCs w:val="28"/>
        </w:rPr>
      </w:pPr>
      <w:r>
        <w:rPr>
          <w:rFonts w:ascii="Times New Roman" w:hAnsi="Times New Roman"/>
          <w:sz w:val="28"/>
          <w:szCs w:val="28"/>
        </w:rPr>
        <w:t xml:space="preserve">Юридическое оформление поставок обеспечивается контрактом поставки. В его условия закладывается коммерческий успех сделки, поэтому важно провести серьезную подготовительную работу. Подготовку контракта проводят путем переговоров – уточняют все параметры поставляемых товаров, способы поставки, условия платежа, что в конечном итоге определяет цену контракта </w:t>
      </w:r>
      <w:r w:rsidRPr="007C26E0">
        <w:rPr>
          <w:rFonts w:ascii="Times New Roman" w:hAnsi="Times New Roman"/>
          <w:sz w:val="28"/>
          <w:szCs w:val="28"/>
        </w:rPr>
        <w:t>[</w:t>
      </w:r>
      <w:r>
        <w:rPr>
          <w:rFonts w:ascii="Times New Roman" w:hAnsi="Times New Roman"/>
          <w:sz w:val="28"/>
          <w:szCs w:val="28"/>
        </w:rPr>
        <w:t>4, с.26</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widowControl w:val="0"/>
        <w:shd w:val="clear" w:color="auto" w:fill="FFFFFF"/>
        <w:tabs>
          <w:tab w:val="left" w:pos="426"/>
        </w:tabs>
        <w:autoSpaceDE w:val="0"/>
        <w:autoSpaceDN w:val="0"/>
        <w:adjustRightInd w:val="0"/>
        <w:spacing w:after="0" w:line="360" w:lineRule="auto"/>
        <w:ind w:firstLine="426"/>
        <w:jc w:val="both"/>
        <w:rPr>
          <w:rFonts w:ascii="Times New Roman" w:hAnsi="Times New Roman"/>
          <w:sz w:val="28"/>
          <w:szCs w:val="28"/>
        </w:rPr>
      </w:pPr>
      <w:r>
        <w:rPr>
          <w:rFonts w:ascii="Times New Roman" w:hAnsi="Times New Roman"/>
          <w:sz w:val="28"/>
          <w:szCs w:val="28"/>
        </w:rPr>
        <w:t>Выделяют следующие элементы контракта:</w:t>
      </w:r>
    </w:p>
    <w:p w:rsidR="0076004A" w:rsidRDefault="0076004A" w:rsidP="006C0CA1">
      <w:pPr>
        <w:pStyle w:val="1"/>
        <w:widowControl w:val="0"/>
        <w:numPr>
          <w:ilvl w:val="0"/>
          <w:numId w:val="23"/>
        </w:numPr>
        <w:shd w:val="clear" w:color="auto" w:fill="FFFFFF"/>
        <w:tabs>
          <w:tab w:val="left" w:pos="426"/>
        </w:tabs>
        <w:autoSpaceDE w:val="0"/>
        <w:autoSpaceDN w:val="0"/>
        <w:adjustRightInd w:val="0"/>
        <w:spacing w:after="0" w:line="360" w:lineRule="auto"/>
        <w:ind w:left="23" w:right="28" w:firstLine="289"/>
        <w:jc w:val="both"/>
        <w:rPr>
          <w:rFonts w:ascii="Times New Roman" w:hAnsi="Times New Roman"/>
          <w:sz w:val="28"/>
          <w:szCs w:val="28"/>
        </w:rPr>
      </w:pPr>
      <w:r w:rsidRPr="006B2350">
        <w:rPr>
          <w:rFonts w:ascii="Times New Roman" w:hAnsi="Times New Roman"/>
          <w:sz w:val="28"/>
          <w:szCs w:val="28"/>
        </w:rPr>
        <w:t>Предложение и принятие предложения</w:t>
      </w:r>
      <w:r>
        <w:rPr>
          <w:rFonts w:ascii="Times New Roman" w:hAnsi="Times New Roman"/>
          <w:sz w:val="28"/>
          <w:szCs w:val="28"/>
        </w:rPr>
        <w:t>. Контракт заключается в том случае, когда одна сторона предлагает партию товара по назначенной цене и на определенных условиях, а другая сторона принимает это предложение.</w:t>
      </w:r>
    </w:p>
    <w:p w:rsidR="0076004A" w:rsidRDefault="0076004A" w:rsidP="006C0CA1">
      <w:pPr>
        <w:pStyle w:val="1"/>
        <w:widowControl w:val="0"/>
        <w:numPr>
          <w:ilvl w:val="0"/>
          <w:numId w:val="23"/>
        </w:numPr>
        <w:shd w:val="clear" w:color="auto" w:fill="FFFFFF"/>
        <w:tabs>
          <w:tab w:val="left" w:pos="426"/>
        </w:tabs>
        <w:autoSpaceDE w:val="0"/>
        <w:autoSpaceDN w:val="0"/>
        <w:adjustRightInd w:val="0"/>
        <w:spacing w:after="0" w:line="360" w:lineRule="auto"/>
        <w:ind w:left="23" w:right="28" w:firstLine="289"/>
        <w:jc w:val="both"/>
        <w:rPr>
          <w:rFonts w:ascii="Times New Roman" w:hAnsi="Times New Roman"/>
          <w:sz w:val="28"/>
          <w:szCs w:val="28"/>
        </w:rPr>
      </w:pPr>
      <w:r>
        <w:rPr>
          <w:rFonts w:ascii="Times New Roman" w:hAnsi="Times New Roman"/>
          <w:sz w:val="28"/>
          <w:szCs w:val="28"/>
        </w:rPr>
        <w:t>Финансовые условия. Контракт должен иметь стоимость, только тогда он становится контрактом в юридическом смысле.</w:t>
      </w:r>
    </w:p>
    <w:p w:rsidR="0076004A" w:rsidRDefault="0076004A" w:rsidP="006C0CA1">
      <w:pPr>
        <w:pStyle w:val="1"/>
        <w:widowControl w:val="0"/>
        <w:numPr>
          <w:ilvl w:val="0"/>
          <w:numId w:val="23"/>
        </w:numPr>
        <w:shd w:val="clear" w:color="auto" w:fill="FFFFFF"/>
        <w:tabs>
          <w:tab w:val="left" w:pos="426"/>
        </w:tabs>
        <w:autoSpaceDE w:val="0"/>
        <w:autoSpaceDN w:val="0"/>
        <w:adjustRightInd w:val="0"/>
        <w:spacing w:after="0" w:line="360" w:lineRule="auto"/>
        <w:ind w:left="23" w:right="28" w:firstLine="289"/>
        <w:jc w:val="both"/>
        <w:rPr>
          <w:rFonts w:ascii="Times New Roman" w:hAnsi="Times New Roman"/>
          <w:sz w:val="28"/>
          <w:szCs w:val="28"/>
        </w:rPr>
      </w:pPr>
      <w:r>
        <w:rPr>
          <w:rFonts w:ascii="Times New Roman" w:hAnsi="Times New Roman"/>
          <w:sz w:val="28"/>
          <w:szCs w:val="28"/>
        </w:rPr>
        <w:t>Право заключать контракты. Такое право имеют определенные должностные лица, уполномоченные фирмой и действующие от ее имени.</w:t>
      </w:r>
    </w:p>
    <w:p w:rsidR="0076004A" w:rsidRDefault="0076004A" w:rsidP="006C0CA1">
      <w:pPr>
        <w:pStyle w:val="1"/>
        <w:widowControl w:val="0"/>
        <w:numPr>
          <w:ilvl w:val="0"/>
          <w:numId w:val="23"/>
        </w:numPr>
        <w:shd w:val="clear" w:color="auto" w:fill="FFFFFF"/>
        <w:tabs>
          <w:tab w:val="left" w:pos="426"/>
        </w:tabs>
        <w:autoSpaceDE w:val="0"/>
        <w:autoSpaceDN w:val="0"/>
        <w:adjustRightInd w:val="0"/>
        <w:spacing w:after="0" w:line="360" w:lineRule="auto"/>
        <w:ind w:left="23" w:right="28" w:firstLine="289"/>
        <w:jc w:val="both"/>
        <w:rPr>
          <w:rFonts w:ascii="Times New Roman" w:hAnsi="Times New Roman"/>
          <w:sz w:val="28"/>
          <w:szCs w:val="28"/>
        </w:rPr>
      </w:pPr>
      <w:r>
        <w:rPr>
          <w:rFonts w:ascii="Times New Roman" w:hAnsi="Times New Roman"/>
          <w:sz w:val="28"/>
          <w:szCs w:val="28"/>
        </w:rPr>
        <w:t>Законность. Контракт обязан отвечать юридическим нормам страны.</w:t>
      </w: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 xml:space="preserve">Заключение контракта предполагает согласование различных условий, которые могут быть четко выраженными и подразумеваемыми. Подразумеваемые условия вытекают из зафиксированных в контракте либо являются сами собой разумеющимися </w:t>
      </w:r>
      <w:r w:rsidRPr="007C26E0">
        <w:rPr>
          <w:rFonts w:ascii="Times New Roman" w:hAnsi="Times New Roman"/>
          <w:sz w:val="28"/>
          <w:szCs w:val="28"/>
        </w:rPr>
        <w:t>[</w:t>
      </w:r>
      <w:r>
        <w:rPr>
          <w:rFonts w:ascii="Times New Roman" w:hAnsi="Times New Roman"/>
          <w:sz w:val="28"/>
          <w:szCs w:val="28"/>
        </w:rPr>
        <w:t>16, с.130</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 xml:space="preserve">Контракт может предусматривать такое условие, как возмещение убытка, то есть оговаривается сумма, которая должна быть выплачена поставщиком при нарушении срока поставки. Штрафы в отличии от возмещения убытков представляют собой сумму, увеличенную по сравнению с указанной в контракте и возрастающую в зависимости от нарушения срока поставки, поставки некачественного товара и др. </w:t>
      </w:r>
      <w:r w:rsidRPr="007C26E0">
        <w:rPr>
          <w:rFonts w:ascii="Times New Roman" w:hAnsi="Times New Roman"/>
          <w:sz w:val="28"/>
          <w:szCs w:val="28"/>
        </w:rPr>
        <w:t>[</w:t>
      </w:r>
      <w:r>
        <w:rPr>
          <w:rFonts w:ascii="Times New Roman" w:hAnsi="Times New Roman"/>
          <w:sz w:val="28"/>
          <w:szCs w:val="28"/>
        </w:rPr>
        <w:t>16, с.131</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 xml:space="preserve">Фактически любое условие поставки может стать предметом переговоров. Переговоры следует начинать в наиболее подходящее время, чтобы в последующем удержать инициативу в своих руках. Субъекты в процессе прямого взаимодействия на переговорах проходят несколько этапов: </w:t>
      </w:r>
    </w:p>
    <w:p w:rsidR="0076004A" w:rsidRDefault="0076004A" w:rsidP="002A5325">
      <w:pPr>
        <w:pStyle w:val="1"/>
        <w:widowControl w:val="0"/>
        <w:numPr>
          <w:ilvl w:val="0"/>
          <w:numId w:val="27"/>
        </w:numPr>
        <w:shd w:val="clear" w:color="auto" w:fill="FFFFFF"/>
        <w:tabs>
          <w:tab w:val="left" w:pos="426"/>
        </w:tabs>
        <w:autoSpaceDE w:val="0"/>
        <w:autoSpaceDN w:val="0"/>
        <w:adjustRightInd w:val="0"/>
        <w:spacing w:after="0" w:line="360" w:lineRule="auto"/>
        <w:ind w:left="0" w:right="28" w:firstLine="426"/>
        <w:jc w:val="both"/>
        <w:rPr>
          <w:rFonts w:ascii="Times New Roman" w:hAnsi="Times New Roman"/>
          <w:sz w:val="28"/>
          <w:szCs w:val="28"/>
        </w:rPr>
      </w:pPr>
      <w:r>
        <w:rPr>
          <w:rFonts w:ascii="Times New Roman" w:hAnsi="Times New Roman"/>
          <w:sz w:val="28"/>
          <w:szCs w:val="28"/>
        </w:rPr>
        <w:t>подготовка к проведению переговоров;</w:t>
      </w:r>
    </w:p>
    <w:p w:rsidR="0076004A" w:rsidRDefault="0076004A" w:rsidP="002A5325">
      <w:pPr>
        <w:pStyle w:val="1"/>
        <w:widowControl w:val="0"/>
        <w:numPr>
          <w:ilvl w:val="0"/>
          <w:numId w:val="27"/>
        </w:numPr>
        <w:shd w:val="clear" w:color="auto" w:fill="FFFFFF"/>
        <w:tabs>
          <w:tab w:val="left" w:pos="426"/>
        </w:tabs>
        <w:autoSpaceDE w:val="0"/>
        <w:autoSpaceDN w:val="0"/>
        <w:adjustRightInd w:val="0"/>
        <w:spacing w:after="0" w:line="360" w:lineRule="auto"/>
        <w:ind w:left="0" w:right="28" w:firstLine="426"/>
        <w:jc w:val="both"/>
        <w:rPr>
          <w:rFonts w:ascii="Times New Roman" w:hAnsi="Times New Roman"/>
          <w:sz w:val="28"/>
          <w:szCs w:val="28"/>
        </w:rPr>
      </w:pPr>
      <w:r>
        <w:rPr>
          <w:rFonts w:ascii="Times New Roman" w:hAnsi="Times New Roman"/>
          <w:sz w:val="28"/>
          <w:szCs w:val="28"/>
        </w:rPr>
        <w:t>достижение договоренности о проведении переговоров и согласование условий их проведения;</w:t>
      </w:r>
    </w:p>
    <w:p w:rsidR="0076004A" w:rsidRDefault="0076004A" w:rsidP="002A5325">
      <w:pPr>
        <w:pStyle w:val="1"/>
        <w:widowControl w:val="0"/>
        <w:numPr>
          <w:ilvl w:val="0"/>
          <w:numId w:val="27"/>
        </w:numPr>
        <w:shd w:val="clear" w:color="auto" w:fill="FFFFFF"/>
        <w:tabs>
          <w:tab w:val="left" w:pos="426"/>
        </w:tabs>
        <w:autoSpaceDE w:val="0"/>
        <w:autoSpaceDN w:val="0"/>
        <w:adjustRightInd w:val="0"/>
        <w:spacing w:after="0" w:line="360" w:lineRule="auto"/>
        <w:ind w:left="0" w:right="28" w:firstLine="426"/>
        <w:jc w:val="both"/>
        <w:rPr>
          <w:rFonts w:ascii="Times New Roman" w:hAnsi="Times New Roman"/>
          <w:sz w:val="28"/>
          <w:szCs w:val="28"/>
        </w:rPr>
      </w:pPr>
      <w:r>
        <w:rPr>
          <w:rFonts w:ascii="Times New Roman" w:hAnsi="Times New Roman"/>
          <w:sz w:val="28"/>
          <w:szCs w:val="28"/>
        </w:rPr>
        <w:t>предметная беседа;</w:t>
      </w:r>
    </w:p>
    <w:p w:rsidR="0076004A" w:rsidRDefault="0076004A" w:rsidP="002A5325">
      <w:pPr>
        <w:pStyle w:val="1"/>
        <w:widowControl w:val="0"/>
        <w:numPr>
          <w:ilvl w:val="0"/>
          <w:numId w:val="27"/>
        </w:numPr>
        <w:shd w:val="clear" w:color="auto" w:fill="FFFFFF"/>
        <w:tabs>
          <w:tab w:val="left" w:pos="426"/>
        </w:tabs>
        <w:autoSpaceDE w:val="0"/>
        <w:autoSpaceDN w:val="0"/>
        <w:adjustRightInd w:val="0"/>
        <w:spacing w:after="0" w:line="360" w:lineRule="auto"/>
        <w:ind w:left="0" w:right="28" w:firstLine="426"/>
        <w:jc w:val="both"/>
        <w:rPr>
          <w:rFonts w:ascii="Times New Roman" w:hAnsi="Times New Roman"/>
          <w:sz w:val="28"/>
          <w:szCs w:val="28"/>
        </w:rPr>
      </w:pPr>
      <w:r>
        <w:rPr>
          <w:rFonts w:ascii="Times New Roman" w:hAnsi="Times New Roman"/>
          <w:sz w:val="28"/>
          <w:szCs w:val="28"/>
        </w:rPr>
        <w:t>завершение переговоров;</w:t>
      </w:r>
    </w:p>
    <w:p w:rsidR="0076004A" w:rsidRPr="005E568E" w:rsidRDefault="0076004A" w:rsidP="002A5325">
      <w:pPr>
        <w:pStyle w:val="1"/>
        <w:widowControl w:val="0"/>
        <w:numPr>
          <w:ilvl w:val="0"/>
          <w:numId w:val="27"/>
        </w:numPr>
        <w:shd w:val="clear" w:color="auto" w:fill="FFFFFF"/>
        <w:tabs>
          <w:tab w:val="left" w:pos="426"/>
        </w:tabs>
        <w:autoSpaceDE w:val="0"/>
        <w:autoSpaceDN w:val="0"/>
        <w:adjustRightInd w:val="0"/>
        <w:spacing w:after="0" w:line="360" w:lineRule="auto"/>
        <w:ind w:left="0" w:right="28" w:firstLine="426"/>
        <w:jc w:val="both"/>
        <w:rPr>
          <w:rFonts w:ascii="Times New Roman" w:hAnsi="Times New Roman"/>
          <w:sz w:val="28"/>
          <w:szCs w:val="28"/>
        </w:rPr>
      </w:pPr>
      <w:r>
        <w:rPr>
          <w:rFonts w:ascii="Times New Roman" w:hAnsi="Times New Roman"/>
          <w:sz w:val="28"/>
          <w:szCs w:val="28"/>
        </w:rPr>
        <w:t xml:space="preserve">анализ итогов переговоров </w:t>
      </w:r>
      <w:r w:rsidRPr="007C26E0">
        <w:rPr>
          <w:rFonts w:ascii="Times New Roman" w:hAnsi="Times New Roman"/>
          <w:sz w:val="28"/>
          <w:szCs w:val="28"/>
        </w:rPr>
        <w:t>[</w:t>
      </w:r>
      <w:r>
        <w:rPr>
          <w:rFonts w:ascii="Times New Roman" w:hAnsi="Times New Roman"/>
          <w:sz w:val="28"/>
          <w:szCs w:val="28"/>
        </w:rPr>
        <w:t>8, с.121</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Заключительным этапом выполнения контракта является получение счетов на оплату заказанных товаров. При получении счета необходимо удостовериться, что он предназначен именно вам, сверить указанный в счете номер заказа с номером заказа в имеющейся у вас копии. При оплате счета чаще используют безналичные расчеты. Стороны по контракту могут избрать одну из следующих форма расчета:</w:t>
      </w:r>
    </w:p>
    <w:p w:rsidR="0076004A" w:rsidRDefault="0076004A" w:rsidP="00A15E00">
      <w:pPr>
        <w:pStyle w:val="1"/>
        <w:widowControl w:val="0"/>
        <w:numPr>
          <w:ilvl w:val="0"/>
          <w:numId w:val="24"/>
        </w:numPr>
        <w:shd w:val="clear" w:color="auto" w:fill="FFFFFF"/>
        <w:tabs>
          <w:tab w:val="left" w:pos="426"/>
        </w:tabs>
        <w:autoSpaceDE w:val="0"/>
        <w:autoSpaceDN w:val="0"/>
        <w:adjustRightInd w:val="0"/>
        <w:spacing w:after="0" w:line="360" w:lineRule="auto"/>
        <w:ind w:left="0" w:right="28" w:firstLine="426"/>
        <w:jc w:val="both"/>
        <w:rPr>
          <w:rFonts w:ascii="Times New Roman" w:hAnsi="Times New Roman"/>
          <w:sz w:val="28"/>
          <w:szCs w:val="28"/>
        </w:rPr>
      </w:pPr>
      <w:r>
        <w:rPr>
          <w:rFonts w:ascii="Times New Roman" w:hAnsi="Times New Roman"/>
          <w:sz w:val="28"/>
          <w:szCs w:val="28"/>
        </w:rPr>
        <w:t>Расчеты платежными поручениями. Банк обязуется по поручению плательщика, за счет находящихся на его счете средств, перевести нужную денежную сумму на счет указанного плательщиком лица в установленный законом срок.</w:t>
      </w:r>
    </w:p>
    <w:p w:rsidR="0076004A" w:rsidRDefault="0076004A" w:rsidP="00A15E00">
      <w:pPr>
        <w:pStyle w:val="1"/>
        <w:widowControl w:val="0"/>
        <w:numPr>
          <w:ilvl w:val="0"/>
          <w:numId w:val="24"/>
        </w:numPr>
        <w:shd w:val="clear" w:color="auto" w:fill="FFFFFF"/>
        <w:tabs>
          <w:tab w:val="left" w:pos="426"/>
        </w:tabs>
        <w:autoSpaceDE w:val="0"/>
        <w:autoSpaceDN w:val="0"/>
        <w:adjustRightInd w:val="0"/>
        <w:spacing w:after="0" w:line="360" w:lineRule="auto"/>
        <w:ind w:left="0" w:right="28" w:firstLine="426"/>
        <w:jc w:val="both"/>
        <w:rPr>
          <w:rFonts w:ascii="Times New Roman" w:hAnsi="Times New Roman"/>
          <w:sz w:val="28"/>
          <w:szCs w:val="28"/>
        </w:rPr>
      </w:pPr>
      <w:r w:rsidRPr="00A15E00">
        <w:rPr>
          <w:rFonts w:ascii="Times New Roman" w:hAnsi="Times New Roman"/>
          <w:sz w:val="28"/>
          <w:szCs w:val="28"/>
        </w:rPr>
        <w:t>Расчеты по аккредитиву</w:t>
      </w:r>
      <w:r>
        <w:rPr>
          <w:rFonts w:ascii="Times New Roman" w:hAnsi="Times New Roman"/>
          <w:sz w:val="28"/>
          <w:szCs w:val="28"/>
        </w:rPr>
        <w:t xml:space="preserve">. </w:t>
      </w:r>
      <w:r w:rsidRPr="00A15E00">
        <w:rPr>
          <w:rFonts w:ascii="Times New Roman" w:hAnsi="Times New Roman"/>
          <w:sz w:val="28"/>
          <w:szCs w:val="28"/>
        </w:rPr>
        <w:t>При расчетах по аккредитиву банк, действующий по поручению плательщика об открытии ак</w:t>
      </w:r>
      <w:r>
        <w:rPr>
          <w:rFonts w:ascii="Times New Roman" w:hAnsi="Times New Roman"/>
          <w:sz w:val="28"/>
          <w:szCs w:val="28"/>
        </w:rPr>
        <w:t>кредитива</w:t>
      </w:r>
      <w:r w:rsidRPr="00A15E00">
        <w:rPr>
          <w:rFonts w:ascii="Times New Roman" w:hAnsi="Times New Roman"/>
          <w:sz w:val="28"/>
          <w:szCs w:val="28"/>
        </w:rPr>
        <w:t>, обязуется произвести платежи в пользу получателя средств по представлении последним документов, соответствующих всем условиям аккредитива, либо предос</w:t>
      </w:r>
      <w:r>
        <w:rPr>
          <w:rFonts w:ascii="Times New Roman" w:hAnsi="Times New Roman"/>
          <w:sz w:val="28"/>
          <w:szCs w:val="28"/>
        </w:rPr>
        <w:t>тавить полномочие другому банку</w:t>
      </w:r>
      <w:r w:rsidRPr="00A15E00">
        <w:rPr>
          <w:rFonts w:ascii="Times New Roman" w:hAnsi="Times New Roman"/>
          <w:sz w:val="28"/>
          <w:szCs w:val="28"/>
        </w:rPr>
        <w:t xml:space="preserve"> произвести такие платежи.</w:t>
      </w:r>
    </w:p>
    <w:p w:rsidR="0076004A" w:rsidRDefault="0076004A" w:rsidP="00A15E00">
      <w:pPr>
        <w:pStyle w:val="1"/>
        <w:widowControl w:val="0"/>
        <w:numPr>
          <w:ilvl w:val="0"/>
          <w:numId w:val="24"/>
        </w:numPr>
        <w:shd w:val="clear" w:color="auto" w:fill="FFFFFF"/>
        <w:tabs>
          <w:tab w:val="left" w:pos="426"/>
        </w:tabs>
        <w:autoSpaceDE w:val="0"/>
        <w:autoSpaceDN w:val="0"/>
        <w:adjustRightInd w:val="0"/>
        <w:spacing w:after="0" w:line="360" w:lineRule="auto"/>
        <w:ind w:left="0" w:right="28" w:firstLine="426"/>
        <w:jc w:val="both"/>
        <w:rPr>
          <w:rFonts w:ascii="Times New Roman" w:hAnsi="Times New Roman"/>
          <w:sz w:val="28"/>
          <w:szCs w:val="28"/>
        </w:rPr>
      </w:pPr>
      <w:r>
        <w:rPr>
          <w:rFonts w:ascii="Times New Roman" w:hAnsi="Times New Roman"/>
          <w:sz w:val="28"/>
          <w:szCs w:val="28"/>
        </w:rPr>
        <w:t>Расчеты по инкассо. Банк обязуется по поручению клиента осуществить за его счет действия по получению от плательщика платежа и (или) акцепта платежа.</w:t>
      </w:r>
    </w:p>
    <w:p w:rsidR="0076004A" w:rsidRPr="005F4C69" w:rsidRDefault="0076004A" w:rsidP="00A15E00">
      <w:pPr>
        <w:pStyle w:val="1"/>
        <w:numPr>
          <w:ilvl w:val="0"/>
          <w:numId w:val="24"/>
        </w:numPr>
        <w:shd w:val="clear" w:color="auto" w:fill="FFFFFF"/>
        <w:spacing w:after="0" w:line="360" w:lineRule="auto"/>
        <w:ind w:left="0" w:right="10" w:firstLine="426"/>
        <w:jc w:val="both"/>
        <w:rPr>
          <w:rFonts w:ascii="Times New Roman" w:hAnsi="Times New Roman"/>
          <w:sz w:val="28"/>
          <w:szCs w:val="28"/>
        </w:rPr>
      </w:pPr>
      <w:r w:rsidRPr="005F4C69">
        <w:rPr>
          <w:rFonts w:ascii="Times New Roman" w:hAnsi="Times New Roman"/>
          <w:sz w:val="28"/>
          <w:szCs w:val="28"/>
        </w:rPr>
        <w:t xml:space="preserve">Расчеты чеками. </w:t>
      </w:r>
      <w:r w:rsidRPr="005F4C69">
        <w:rPr>
          <w:rFonts w:ascii="Times New Roman" w:hAnsi="Times New Roman"/>
          <w:spacing w:val="-2"/>
          <w:sz w:val="28"/>
          <w:szCs w:val="28"/>
        </w:rPr>
        <w:t>Чеком признается ценная бумага, содержащая ничем не обуслов</w:t>
      </w:r>
      <w:r w:rsidRPr="005F4C69">
        <w:rPr>
          <w:rFonts w:ascii="Times New Roman" w:hAnsi="Times New Roman"/>
          <w:sz w:val="28"/>
          <w:szCs w:val="28"/>
        </w:rPr>
        <w:t>ленное распоряжение чекодателя</w:t>
      </w:r>
      <w:r>
        <w:rPr>
          <w:rFonts w:ascii="Times New Roman" w:hAnsi="Times New Roman"/>
          <w:sz w:val="28"/>
          <w:szCs w:val="28"/>
        </w:rPr>
        <w:t xml:space="preserve"> банку произвести платеж указан</w:t>
      </w:r>
      <w:r w:rsidRPr="005F4C69">
        <w:rPr>
          <w:rFonts w:ascii="Times New Roman" w:hAnsi="Times New Roman"/>
          <w:sz w:val="28"/>
          <w:szCs w:val="28"/>
        </w:rPr>
        <w:t>ной в нем суммы чекодержателю.</w:t>
      </w:r>
      <w:r>
        <w:rPr>
          <w:rFonts w:ascii="Times New Roman" w:hAnsi="Times New Roman"/>
          <w:sz w:val="28"/>
          <w:szCs w:val="28"/>
        </w:rPr>
        <w:t xml:space="preserve"> </w:t>
      </w:r>
      <w:r w:rsidRPr="005F4C69">
        <w:rPr>
          <w:rFonts w:ascii="Times New Roman" w:hAnsi="Times New Roman"/>
          <w:spacing w:val="-1"/>
          <w:sz w:val="28"/>
          <w:szCs w:val="28"/>
        </w:rPr>
        <w:t xml:space="preserve">В качестве плательщика по чеку может быть указан только банк, </w:t>
      </w:r>
      <w:r w:rsidRPr="005F4C69">
        <w:rPr>
          <w:rFonts w:ascii="Times New Roman" w:hAnsi="Times New Roman"/>
          <w:spacing w:val="-2"/>
          <w:sz w:val="28"/>
          <w:szCs w:val="28"/>
        </w:rPr>
        <w:t>где чекодержатель имеет средства, которыми он имеет право распо</w:t>
      </w:r>
      <w:r w:rsidRPr="005F4C69">
        <w:rPr>
          <w:rFonts w:ascii="Times New Roman" w:hAnsi="Times New Roman"/>
          <w:sz w:val="28"/>
          <w:szCs w:val="28"/>
        </w:rPr>
        <w:t>ряжаться путем выставления чеков.</w:t>
      </w:r>
      <w:r>
        <w:rPr>
          <w:rFonts w:ascii="Times New Roman" w:hAnsi="Times New Roman"/>
          <w:sz w:val="28"/>
          <w:szCs w:val="28"/>
        </w:rPr>
        <w:t xml:space="preserve"> </w:t>
      </w:r>
      <w:r w:rsidRPr="005F4C69">
        <w:rPr>
          <w:rFonts w:ascii="Times New Roman" w:hAnsi="Times New Roman"/>
          <w:sz w:val="28"/>
          <w:szCs w:val="28"/>
        </w:rPr>
        <w:t>Чек должен содержать:</w:t>
      </w:r>
    </w:p>
    <w:p w:rsidR="0076004A" w:rsidRPr="005F4C69" w:rsidRDefault="0076004A" w:rsidP="00A15E00">
      <w:pPr>
        <w:widowControl w:val="0"/>
        <w:numPr>
          <w:ilvl w:val="0"/>
          <w:numId w:val="26"/>
        </w:numPr>
        <w:shd w:val="clear" w:color="auto" w:fill="FFFFFF"/>
        <w:tabs>
          <w:tab w:val="left" w:pos="562"/>
        </w:tabs>
        <w:autoSpaceDE w:val="0"/>
        <w:autoSpaceDN w:val="0"/>
        <w:adjustRightInd w:val="0"/>
        <w:spacing w:after="0" w:line="360" w:lineRule="auto"/>
        <w:ind w:left="0" w:firstLine="426"/>
        <w:jc w:val="both"/>
        <w:rPr>
          <w:rFonts w:ascii="Times New Roman" w:hAnsi="Times New Roman"/>
          <w:sz w:val="28"/>
          <w:szCs w:val="28"/>
        </w:rPr>
      </w:pPr>
      <w:r w:rsidRPr="005F4C69">
        <w:rPr>
          <w:rFonts w:ascii="Times New Roman" w:hAnsi="Times New Roman"/>
          <w:sz w:val="28"/>
          <w:szCs w:val="28"/>
        </w:rPr>
        <w:t>наименование «чек», включенное в текст документа;</w:t>
      </w:r>
    </w:p>
    <w:p w:rsidR="0076004A" w:rsidRPr="005F4C69" w:rsidRDefault="0076004A" w:rsidP="00A15E00">
      <w:pPr>
        <w:widowControl w:val="0"/>
        <w:numPr>
          <w:ilvl w:val="0"/>
          <w:numId w:val="26"/>
        </w:numPr>
        <w:shd w:val="clear" w:color="auto" w:fill="FFFFFF"/>
        <w:tabs>
          <w:tab w:val="left" w:pos="562"/>
        </w:tabs>
        <w:autoSpaceDE w:val="0"/>
        <w:autoSpaceDN w:val="0"/>
        <w:adjustRightInd w:val="0"/>
        <w:spacing w:after="0" w:line="360" w:lineRule="auto"/>
        <w:ind w:left="0" w:right="14" w:firstLine="426"/>
        <w:jc w:val="both"/>
        <w:rPr>
          <w:rFonts w:ascii="Times New Roman" w:hAnsi="Times New Roman"/>
          <w:sz w:val="28"/>
          <w:szCs w:val="28"/>
        </w:rPr>
      </w:pPr>
      <w:r w:rsidRPr="005F4C69">
        <w:rPr>
          <w:rFonts w:ascii="Times New Roman" w:hAnsi="Times New Roman"/>
          <w:sz w:val="28"/>
          <w:szCs w:val="28"/>
        </w:rPr>
        <w:t>поручение плательщику выплатить определенную денежную сумму;</w:t>
      </w:r>
    </w:p>
    <w:p w:rsidR="0076004A" w:rsidRPr="005F4C69" w:rsidRDefault="0076004A" w:rsidP="00A15E00">
      <w:pPr>
        <w:widowControl w:val="0"/>
        <w:numPr>
          <w:ilvl w:val="0"/>
          <w:numId w:val="26"/>
        </w:numPr>
        <w:shd w:val="clear" w:color="auto" w:fill="FFFFFF"/>
        <w:tabs>
          <w:tab w:val="left" w:pos="562"/>
        </w:tabs>
        <w:autoSpaceDE w:val="0"/>
        <w:autoSpaceDN w:val="0"/>
        <w:adjustRightInd w:val="0"/>
        <w:spacing w:after="0" w:line="360" w:lineRule="auto"/>
        <w:ind w:left="0" w:right="19" w:firstLine="426"/>
        <w:jc w:val="both"/>
        <w:rPr>
          <w:rFonts w:ascii="Times New Roman" w:hAnsi="Times New Roman"/>
          <w:sz w:val="28"/>
          <w:szCs w:val="28"/>
        </w:rPr>
      </w:pPr>
      <w:r w:rsidRPr="005F4C69">
        <w:rPr>
          <w:rFonts w:ascii="Times New Roman" w:hAnsi="Times New Roman"/>
          <w:spacing w:val="-1"/>
          <w:sz w:val="28"/>
          <w:szCs w:val="28"/>
        </w:rPr>
        <w:t>наименование плательщика и указание счета, с которого дол</w:t>
      </w:r>
      <w:r w:rsidRPr="005F4C69">
        <w:rPr>
          <w:rFonts w:ascii="Times New Roman" w:hAnsi="Times New Roman"/>
          <w:sz w:val="28"/>
          <w:szCs w:val="28"/>
        </w:rPr>
        <w:t>жен быть произведен платеж;</w:t>
      </w:r>
    </w:p>
    <w:p w:rsidR="0076004A" w:rsidRPr="005F4C69" w:rsidRDefault="0076004A" w:rsidP="00A15E00">
      <w:pPr>
        <w:widowControl w:val="0"/>
        <w:numPr>
          <w:ilvl w:val="0"/>
          <w:numId w:val="26"/>
        </w:numPr>
        <w:shd w:val="clear" w:color="auto" w:fill="FFFFFF"/>
        <w:tabs>
          <w:tab w:val="left" w:pos="562"/>
        </w:tabs>
        <w:autoSpaceDE w:val="0"/>
        <w:autoSpaceDN w:val="0"/>
        <w:adjustRightInd w:val="0"/>
        <w:spacing w:after="0" w:line="360" w:lineRule="auto"/>
        <w:ind w:left="0" w:firstLine="426"/>
        <w:jc w:val="both"/>
        <w:rPr>
          <w:rFonts w:ascii="Times New Roman" w:hAnsi="Times New Roman"/>
          <w:sz w:val="28"/>
          <w:szCs w:val="28"/>
        </w:rPr>
      </w:pPr>
      <w:r w:rsidRPr="005F4C69">
        <w:rPr>
          <w:rFonts w:ascii="Times New Roman" w:hAnsi="Times New Roman"/>
          <w:sz w:val="28"/>
          <w:szCs w:val="28"/>
        </w:rPr>
        <w:t>указание валюты платежа;</w:t>
      </w:r>
    </w:p>
    <w:p w:rsidR="0076004A" w:rsidRPr="005F4C69" w:rsidRDefault="0076004A" w:rsidP="00A15E00">
      <w:pPr>
        <w:widowControl w:val="0"/>
        <w:numPr>
          <w:ilvl w:val="0"/>
          <w:numId w:val="26"/>
        </w:numPr>
        <w:shd w:val="clear" w:color="auto" w:fill="FFFFFF"/>
        <w:tabs>
          <w:tab w:val="left" w:pos="562"/>
        </w:tabs>
        <w:autoSpaceDE w:val="0"/>
        <w:autoSpaceDN w:val="0"/>
        <w:adjustRightInd w:val="0"/>
        <w:spacing w:after="0" w:line="360" w:lineRule="auto"/>
        <w:ind w:left="0" w:firstLine="426"/>
        <w:jc w:val="both"/>
        <w:rPr>
          <w:rFonts w:ascii="Times New Roman" w:hAnsi="Times New Roman"/>
          <w:sz w:val="28"/>
          <w:szCs w:val="28"/>
        </w:rPr>
      </w:pPr>
      <w:r w:rsidRPr="005F4C69">
        <w:rPr>
          <w:rFonts w:ascii="Times New Roman" w:hAnsi="Times New Roman"/>
          <w:sz w:val="28"/>
          <w:szCs w:val="28"/>
        </w:rPr>
        <w:t>указание даты и места составления чека;</w:t>
      </w:r>
    </w:p>
    <w:p w:rsidR="0076004A" w:rsidRDefault="0076004A" w:rsidP="00A15E00">
      <w:pPr>
        <w:pStyle w:val="1"/>
        <w:widowControl w:val="0"/>
        <w:numPr>
          <w:ilvl w:val="0"/>
          <w:numId w:val="26"/>
        </w:numPr>
        <w:shd w:val="clear" w:color="auto" w:fill="FFFFFF"/>
        <w:tabs>
          <w:tab w:val="left" w:pos="426"/>
        </w:tabs>
        <w:autoSpaceDE w:val="0"/>
        <w:autoSpaceDN w:val="0"/>
        <w:adjustRightInd w:val="0"/>
        <w:spacing w:after="0" w:line="360" w:lineRule="auto"/>
        <w:ind w:left="0" w:right="28" w:firstLine="426"/>
        <w:jc w:val="both"/>
        <w:rPr>
          <w:rFonts w:ascii="Times New Roman" w:hAnsi="Times New Roman"/>
          <w:sz w:val="28"/>
          <w:szCs w:val="28"/>
        </w:rPr>
      </w:pPr>
      <w:r w:rsidRPr="005F4C69">
        <w:rPr>
          <w:rFonts w:ascii="Times New Roman" w:hAnsi="Times New Roman"/>
          <w:sz w:val="28"/>
          <w:szCs w:val="28"/>
        </w:rPr>
        <w:t>подпись лица</w:t>
      </w:r>
      <w:r>
        <w:rPr>
          <w:rFonts w:ascii="Times New Roman" w:hAnsi="Times New Roman"/>
          <w:sz w:val="28"/>
          <w:szCs w:val="28"/>
        </w:rPr>
        <w:t xml:space="preserve">, выписавшего чек, — чекодателя </w:t>
      </w:r>
      <w:r w:rsidRPr="007C26E0">
        <w:rPr>
          <w:rFonts w:ascii="Times New Roman" w:hAnsi="Times New Roman"/>
          <w:sz w:val="28"/>
          <w:szCs w:val="28"/>
        </w:rPr>
        <w:t>[</w:t>
      </w:r>
      <w:r>
        <w:rPr>
          <w:rFonts w:ascii="Times New Roman" w:hAnsi="Times New Roman"/>
          <w:sz w:val="28"/>
          <w:szCs w:val="28"/>
        </w:rPr>
        <w:t>16, с.135</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p>
    <w:p w:rsidR="0076004A" w:rsidRDefault="0076004A" w:rsidP="00A15E00">
      <w:pPr>
        <w:widowControl w:val="0"/>
        <w:shd w:val="clear" w:color="auto" w:fill="FFFFFF"/>
        <w:tabs>
          <w:tab w:val="left" w:pos="426"/>
        </w:tabs>
        <w:autoSpaceDE w:val="0"/>
        <w:autoSpaceDN w:val="0"/>
        <w:adjustRightInd w:val="0"/>
        <w:spacing w:after="0" w:line="360" w:lineRule="auto"/>
        <w:ind w:right="28" w:firstLine="426"/>
        <w:jc w:val="center"/>
        <w:rPr>
          <w:rFonts w:ascii="Times New Roman" w:hAnsi="Times New Roman"/>
          <w:sz w:val="28"/>
          <w:szCs w:val="28"/>
        </w:rPr>
      </w:pPr>
      <w:r>
        <w:rPr>
          <w:rFonts w:ascii="Times New Roman" w:hAnsi="Times New Roman"/>
          <w:sz w:val="28"/>
          <w:szCs w:val="28"/>
        </w:rPr>
        <w:t>1.6. Откаты в практике снабжения</w:t>
      </w: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В связи с обострением конкуренции организации вынуждены искать дополнительные резервы прибыли. Одним из таких резервов является снижение закупочных цен и повышение эффективности снабжения. Огромным препятствием являются сотрудники, которые не заинтересованы в повышении качества своей работы. Причины могут быть различны. Причина, приносящая наибольший вред, - это взятки, бонусы и откаты, которые получает сотрудник от поставщика за закупку товаров не на самых выгодных условиях</w:t>
      </w:r>
      <w:r w:rsidRPr="00C51AD4">
        <w:rPr>
          <w:rFonts w:ascii="Times New Roman" w:hAnsi="Times New Roman"/>
          <w:sz w:val="28"/>
          <w:szCs w:val="28"/>
        </w:rPr>
        <w:t xml:space="preserve"> [1]</w:t>
      </w:r>
      <w:r>
        <w:rPr>
          <w:rFonts w:ascii="Times New Roman" w:hAnsi="Times New Roman"/>
          <w:sz w:val="28"/>
          <w:szCs w:val="28"/>
        </w:rPr>
        <w:t xml:space="preserve">. </w:t>
      </w: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Зачастую относительно безобидным становится бонус за дополнительный сервис. Закупщик в этом случае делит поставщиков на группы. В первую попадают поставщики, с которыми уже договорились, во вторую поставщики – друзья начальства, в третью те, для которых начинают задерживать оплату, завышать наценки. В скором времени, если поставщики окажутся догадливыми, они присоединятся к группе друзей</w:t>
      </w:r>
      <w:r w:rsidRPr="00C51AD4">
        <w:rPr>
          <w:rFonts w:ascii="Times New Roman" w:hAnsi="Times New Roman"/>
          <w:sz w:val="28"/>
          <w:szCs w:val="28"/>
        </w:rPr>
        <w:t xml:space="preserve"> [1]</w:t>
      </w:r>
      <w:r>
        <w:rPr>
          <w:rFonts w:ascii="Times New Roman" w:hAnsi="Times New Roman"/>
          <w:sz w:val="28"/>
          <w:szCs w:val="28"/>
        </w:rPr>
        <w:t>.</w:t>
      </w: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 xml:space="preserve">Следующий шаг – создать условия, при которых у поставщиков не останется выбора, кроме как заплатить за ограниченный ресурс. Для начала ограничивается количество закупаемых ассортиментных позиций. С поставщиками проводятся переговоры, где их убеждают в исключительной способности вашей компании обеспечить объем продаж, контакт с потребителями, уровень </w:t>
      </w:r>
      <w:r w:rsidRPr="00512E99">
        <w:rPr>
          <w:rFonts w:ascii="Times New Roman" w:hAnsi="Times New Roman"/>
          <w:sz w:val="28"/>
          <w:szCs w:val="28"/>
        </w:rPr>
        <w:t>представленности</w:t>
      </w:r>
      <w:r>
        <w:rPr>
          <w:rFonts w:ascii="Times New Roman" w:hAnsi="Times New Roman"/>
          <w:sz w:val="28"/>
          <w:szCs w:val="28"/>
        </w:rPr>
        <w:t xml:space="preserve"> на полках и прочее. Когда они начнут предлагать цены и условия, объявить, что по всем параметрам побеждает конкурент. И тогда они быстро прибегут с конвертом</w:t>
      </w:r>
      <w:r w:rsidRPr="00705C28">
        <w:rPr>
          <w:rFonts w:ascii="Times New Roman" w:hAnsi="Times New Roman"/>
          <w:sz w:val="28"/>
          <w:szCs w:val="28"/>
        </w:rPr>
        <w:t xml:space="preserve"> </w:t>
      </w:r>
      <w:r w:rsidRPr="00C51AD4">
        <w:rPr>
          <w:rFonts w:ascii="Times New Roman" w:hAnsi="Times New Roman"/>
          <w:sz w:val="28"/>
          <w:szCs w:val="28"/>
        </w:rPr>
        <w:t>[1]</w:t>
      </w:r>
      <w:r>
        <w:rPr>
          <w:rFonts w:ascii="Times New Roman" w:hAnsi="Times New Roman"/>
          <w:sz w:val="28"/>
          <w:szCs w:val="28"/>
        </w:rPr>
        <w:t>.</w:t>
      </w: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Если не хочется прикладывать никаких усилий, а компания вам безраздельно доверяет, то можно получить со своей компании бонус за неумение организовывать свой бизнес. Схема проста. Закупщик договаривается о цене по накладной и сумме вознаграждения для него лично</w:t>
      </w:r>
      <w:r w:rsidRPr="00C51AD4">
        <w:rPr>
          <w:rFonts w:ascii="Times New Roman" w:hAnsi="Times New Roman"/>
          <w:sz w:val="28"/>
          <w:szCs w:val="28"/>
        </w:rPr>
        <w:t xml:space="preserve"> [1]</w:t>
      </w:r>
      <w:r>
        <w:rPr>
          <w:rFonts w:ascii="Times New Roman" w:hAnsi="Times New Roman"/>
          <w:sz w:val="28"/>
          <w:szCs w:val="28"/>
        </w:rPr>
        <w:t xml:space="preserve">. </w:t>
      </w:r>
    </w:p>
    <w:p w:rsidR="0076004A" w:rsidRDefault="0076004A" w:rsidP="0052454C">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Основные виды оплаты услуг розничной сети (виды бонусов) за работу с товаром поставщика представлены на рисунке 3.</w:t>
      </w:r>
    </w:p>
    <w:p w:rsidR="0076004A" w:rsidRDefault="00E64BBE" w:rsidP="0052454C">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noProof/>
          <w:sz w:val="28"/>
          <w:szCs w:val="28"/>
          <w:lang w:eastAsia="ru-RU"/>
        </w:rPr>
        <w:pict>
          <v:shape id="Диаграмма 3" o:spid="_x0000_i1027" type="#_x0000_t75" style="width:375.75pt;height:261.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">
            <v:imagedata r:id="rId9" o:title=""/>
            <o:lock v:ext="edit" aspectratio="f"/>
          </v:shape>
        </w:pict>
      </w:r>
    </w:p>
    <w:p w:rsidR="0076004A" w:rsidRDefault="0076004A" w:rsidP="00C51AD4">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Рис. 3. Виды бонусов за работу с товаром поставщика</w:t>
      </w: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 xml:space="preserve">Выявить всех сотрудников, получающих откаты, практически невозможно. Одним из способов является своевременная проверка слухов, ходящих внутри компании. Также можно проверить соответствие уровня жизни уровню дохода. Если закупщик тратит много времени на переговоры, а особенно важно, если он тратит на это свое личное время, то для руководителя есть причина задуматься. Самый простой способ проверки – передать поставщика от одного закупщика другому и начать снижать объемы закупок и задерживать платежи. Если закупщику платят, то он попытается повлиять на принимаемые решения. Еще один вариант – </w:t>
      </w:r>
      <w:r w:rsidRPr="00B00678">
        <w:rPr>
          <w:rFonts w:ascii="Times New Roman" w:hAnsi="Times New Roman"/>
          <w:sz w:val="28"/>
          <w:szCs w:val="28"/>
        </w:rPr>
        <w:t>лично провести переговоры с поставщиком и получить от него такие условия, при которых он уже не сможет оплачивать лояльность вашего закупщика</w:t>
      </w:r>
      <w:r>
        <w:rPr>
          <w:rFonts w:ascii="Times New Roman" w:hAnsi="Times New Roman"/>
          <w:sz w:val="28"/>
          <w:szCs w:val="28"/>
        </w:rPr>
        <w:t xml:space="preserve"> </w:t>
      </w:r>
      <w:r w:rsidRPr="00C51AD4">
        <w:rPr>
          <w:rFonts w:ascii="Times New Roman" w:hAnsi="Times New Roman"/>
          <w:sz w:val="28"/>
          <w:szCs w:val="28"/>
        </w:rPr>
        <w:t>[1]</w:t>
      </w:r>
      <w:r w:rsidRPr="00B00678">
        <w:rPr>
          <w:rFonts w:ascii="Times New Roman" w:hAnsi="Times New Roman"/>
          <w:sz w:val="28"/>
          <w:szCs w:val="28"/>
        </w:rPr>
        <w:t>.</w:t>
      </w:r>
      <w:r>
        <w:rPr>
          <w:rFonts w:ascii="Times New Roman" w:hAnsi="Times New Roman"/>
          <w:sz w:val="28"/>
          <w:szCs w:val="28"/>
        </w:rPr>
        <w:t xml:space="preserve"> </w:t>
      </w:r>
    </w:p>
    <w:p w:rsidR="0076004A" w:rsidRDefault="0076004A" w:rsidP="003B64EA">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 xml:space="preserve">Для того чтобы минимизировать потери, необходимо исключить наличные расчеты с участием персонала, принимающего решение о размере бонуса. Предоставление скидок должно быть четко регламентировано, и поставщик должен получать его вместе с контрактом. Необходимо отделить процесс поиска новых товаров и поставщиков от определения цен продажи по товарам и наценок. Необходимо проводить </w:t>
      </w:r>
      <w:r w:rsidRPr="005D7377">
        <w:rPr>
          <w:rFonts w:ascii="Times New Roman" w:hAnsi="Times New Roman"/>
          <w:sz w:val="28"/>
          <w:szCs w:val="28"/>
        </w:rPr>
        <w:t>оперативно-розыскные мероприятия со стороны службы безопасности компании</w:t>
      </w:r>
      <w:r>
        <w:rPr>
          <w:rFonts w:ascii="Times New Roman" w:hAnsi="Times New Roman"/>
          <w:sz w:val="28"/>
          <w:szCs w:val="28"/>
        </w:rPr>
        <w:t xml:space="preserve"> </w:t>
      </w:r>
      <w:r w:rsidRPr="00C51AD4">
        <w:rPr>
          <w:rFonts w:ascii="Times New Roman" w:hAnsi="Times New Roman"/>
          <w:sz w:val="28"/>
          <w:szCs w:val="28"/>
        </w:rPr>
        <w:t>[1]</w:t>
      </w:r>
      <w:r w:rsidRPr="005D7377">
        <w:rPr>
          <w:rFonts w:ascii="Times New Roman" w:hAnsi="Times New Roman"/>
          <w:sz w:val="28"/>
          <w:szCs w:val="28"/>
        </w:rPr>
        <w:t>.</w:t>
      </w:r>
    </w:p>
    <w:p w:rsidR="0076004A" w:rsidRDefault="0076004A" w:rsidP="003B64EA">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Рассмотрение этой темы в данной работе более чем актуально, так как даже в детских садах работает система отката. Это отрицательно сказывается на качестве закупаемой продукции, а в следствии и на здоровье ребенка.</w:t>
      </w:r>
    </w:p>
    <w:p w:rsidR="0076004A" w:rsidRDefault="0076004A" w:rsidP="003B64EA">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p>
    <w:p w:rsidR="0076004A" w:rsidRDefault="0076004A" w:rsidP="003B64EA">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p>
    <w:p w:rsidR="0076004A" w:rsidRDefault="0076004A" w:rsidP="003B64EA">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p>
    <w:p w:rsidR="0076004A" w:rsidRDefault="0076004A" w:rsidP="003B64EA">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p>
    <w:p w:rsidR="0076004A" w:rsidRPr="00C51AD4" w:rsidRDefault="0076004A" w:rsidP="00A15E00">
      <w:pPr>
        <w:spacing w:after="0" w:line="360" w:lineRule="auto"/>
        <w:jc w:val="center"/>
        <w:rPr>
          <w:rFonts w:ascii="Times New Roman" w:hAnsi="Times New Roman"/>
          <w:color w:val="000000"/>
          <w:sz w:val="28"/>
          <w:szCs w:val="28"/>
        </w:rPr>
      </w:pPr>
      <w:r>
        <w:rPr>
          <w:rFonts w:ascii="Times New Roman" w:hAnsi="Times New Roman"/>
          <w:color w:val="000000"/>
          <w:sz w:val="28"/>
          <w:szCs w:val="28"/>
        </w:rPr>
        <w:t xml:space="preserve">1.7. </w:t>
      </w:r>
      <w:r w:rsidRPr="00C51AD4">
        <w:rPr>
          <w:rFonts w:ascii="Times New Roman" w:hAnsi="Times New Roman"/>
          <w:color w:val="000000"/>
          <w:sz w:val="28"/>
          <w:szCs w:val="28"/>
        </w:rPr>
        <w:t>К</w:t>
      </w:r>
      <w:r w:rsidRPr="00C51AD4">
        <w:rPr>
          <w:rFonts w:ascii="Times New Roman" w:hAnsi="Times New Roman"/>
          <w:sz w:val="28"/>
          <w:szCs w:val="28"/>
        </w:rPr>
        <w:t>онтроллинг закупок</w:t>
      </w: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sidRPr="00573138">
        <w:rPr>
          <w:rFonts w:ascii="Times New Roman" w:hAnsi="Times New Roman"/>
          <w:sz w:val="28"/>
          <w:szCs w:val="28"/>
        </w:rPr>
        <w:t>Контроллинг – это искусство управления (система управления), направленное определение будущего состояния деятельности функционируемого предприятия и достижения его.</w:t>
      </w:r>
      <w:r>
        <w:rPr>
          <w:rFonts w:ascii="Times New Roman" w:hAnsi="Times New Roman"/>
          <w:sz w:val="28"/>
          <w:szCs w:val="28"/>
        </w:rPr>
        <w:t xml:space="preserve"> Суть работы контроллеров - </w:t>
      </w:r>
      <w:r w:rsidRPr="00D90998">
        <w:rPr>
          <w:rFonts w:ascii="Times New Roman" w:hAnsi="Times New Roman"/>
          <w:sz w:val="28"/>
          <w:szCs w:val="28"/>
        </w:rPr>
        <w:t>стремиться так управлять процессами, чтобы по возможности исключить любые ошибки, отклонения, и просчеты к</w:t>
      </w:r>
      <w:r>
        <w:rPr>
          <w:rFonts w:ascii="Times New Roman" w:hAnsi="Times New Roman"/>
          <w:sz w:val="28"/>
          <w:szCs w:val="28"/>
        </w:rPr>
        <w:t xml:space="preserve">ак в настоящем, так и в будущем </w:t>
      </w:r>
      <w:r w:rsidRPr="007C26E0">
        <w:rPr>
          <w:rFonts w:ascii="Times New Roman" w:hAnsi="Times New Roman"/>
          <w:sz w:val="28"/>
          <w:szCs w:val="28"/>
        </w:rPr>
        <w:t>[</w:t>
      </w:r>
      <w:r>
        <w:rPr>
          <w:rFonts w:ascii="Times New Roman" w:hAnsi="Times New Roman"/>
          <w:sz w:val="28"/>
          <w:szCs w:val="28"/>
        </w:rPr>
        <w:t>13</w:t>
      </w:r>
      <w:r w:rsidRPr="007C26E0">
        <w:rPr>
          <w:rFonts w:ascii="Times New Roman" w:hAnsi="Times New Roman"/>
          <w:sz w:val="28"/>
          <w:szCs w:val="28"/>
        </w:rPr>
        <w:t>]</w:t>
      </w:r>
      <w:r>
        <w:rPr>
          <w:rFonts w:ascii="Times New Roman" w:hAnsi="Times New Roman"/>
          <w:sz w:val="28"/>
          <w:szCs w:val="28"/>
        </w:rPr>
        <w:t>. Миссия контроллера заключается в информационной и консультационной поддержке</w:t>
      </w:r>
      <w:r w:rsidRPr="00D90998">
        <w:rPr>
          <w:rFonts w:ascii="Times New Roman" w:hAnsi="Times New Roman"/>
          <w:sz w:val="28"/>
          <w:szCs w:val="28"/>
        </w:rPr>
        <w:t xml:space="preserve"> менеджмента в процессе планирования, организации, управления и контроля использования ресурсов</w:t>
      </w:r>
      <w:r>
        <w:rPr>
          <w:rFonts w:ascii="Times New Roman" w:hAnsi="Times New Roman"/>
          <w:sz w:val="28"/>
          <w:szCs w:val="28"/>
        </w:rPr>
        <w:t>.</w:t>
      </w: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Контролинг включает в себя п</w:t>
      </w:r>
      <w:r w:rsidRPr="00421A61">
        <w:rPr>
          <w:rFonts w:ascii="Times New Roman" w:hAnsi="Times New Roman"/>
          <w:sz w:val="28"/>
          <w:szCs w:val="28"/>
        </w:rPr>
        <w:t>ланирование от стратегическ</w:t>
      </w:r>
      <w:r>
        <w:rPr>
          <w:rFonts w:ascii="Times New Roman" w:hAnsi="Times New Roman"/>
          <w:sz w:val="28"/>
          <w:szCs w:val="28"/>
        </w:rPr>
        <w:t>их планов до оперативных планов, п</w:t>
      </w:r>
      <w:r w:rsidRPr="00421A61">
        <w:rPr>
          <w:rFonts w:ascii="Times New Roman" w:hAnsi="Times New Roman"/>
          <w:sz w:val="28"/>
          <w:szCs w:val="28"/>
        </w:rPr>
        <w:t>ланирование отдельных б</w:t>
      </w:r>
      <w:r>
        <w:rPr>
          <w:rFonts w:ascii="Times New Roman" w:hAnsi="Times New Roman"/>
          <w:sz w:val="28"/>
          <w:szCs w:val="28"/>
        </w:rPr>
        <w:t>изнес-процессов, их результатов, о</w:t>
      </w:r>
      <w:r w:rsidRPr="00421A61">
        <w:rPr>
          <w:rFonts w:ascii="Times New Roman" w:hAnsi="Times New Roman"/>
          <w:sz w:val="28"/>
          <w:szCs w:val="28"/>
        </w:rPr>
        <w:t>бе</w:t>
      </w:r>
      <w:r>
        <w:rPr>
          <w:rFonts w:ascii="Times New Roman" w:hAnsi="Times New Roman"/>
          <w:sz w:val="28"/>
          <w:szCs w:val="28"/>
        </w:rPr>
        <w:t>спечение менеджеров информацией, с</w:t>
      </w:r>
      <w:r w:rsidRPr="00421A61">
        <w:rPr>
          <w:rFonts w:ascii="Times New Roman" w:hAnsi="Times New Roman"/>
          <w:sz w:val="28"/>
          <w:szCs w:val="28"/>
        </w:rPr>
        <w:t xml:space="preserve">оздание системы </w:t>
      </w:r>
      <w:r>
        <w:rPr>
          <w:rFonts w:ascii="Times New Roman" w:hAnsi="Times New Roman"/>
          <w:sz w:val="28"/>
          <w:szCs w:val="28"/>
        </w:rPr>
        <w:t>контроля оперативной информации, с</w:t>
      </w:r>
      <w:r w:rsidRPr="00421A61">
        <w:rPr>
          <w:rFonts w:ascii="Times New Roman" w:hAnsi="Times New Roman"/>
          <w:sz w:val="28"/>
          <w:szCs w:val="28"/>
        </w:rPr>
        <w:t>оздание системы ко</w:t>
      </w:r>
      <w:r>
        <w:rPr>
          <w:rFonts w:ascii="Times New Roman" w:hAnsi="Times New Roman"/>
          <w:sz w:val="28"/>
          <w:szCs w:val="28"/>
        </w:rPr>
        <w:t>нтроля на основе самоуправления, ориентацию на клиента, создание системы</w:t>
      </w:r>
      <w:r w:rsidRPr="00421A61">
        <w:rPr>
          <w:rFonts w:ascii="Times New Roman" w:hAnsi="Times New Roman"/>
          <w:sz w:val="28"/>
          <w:szCs w:val="28"/>
        </w:rPr>
        <w:t xml:space="preserve"> стимулирования работ низов</w:t>
      </w:r>
      <w:r>
        <w:rPr>
          <w:rFonts w:ascii="Times New Roman" w:hAnsi="Times New Roman"/>
          <w:sz w:val="28"/>
          <w:szCs w:val="28"/>
        </w:rPr>
        <w:t xml:space="preserve"> на их вклад в достижение целей, синхронизацию</w:t>
      </w:r>
      <w:r w:rsidRPr="00421A61">
        <w:rPr>
          <w:rFonts w:ascii="Times New Roman" w:hAnsi="Times New Roman"/>
          <w:sz w:val="28"/>
          <w:szCs w:val="28"/>
        </w:rPr>
        <w:t xml:space="preserve"> целей предприятия и личностных цел</w:t>
      </w:r>
      <w:r>
        <w:rPr>
          <w:rFonts w:ascii="Times New Roman" w:hAnsi="Times New Roman"/>
          <w:sz w:val="28"/>
          <w:szCs w:val="28"/>
        </w:rPr>
        <w:t>ей (личностный доход и карьера), постоянную оценку</w:t>
      </w:r>
      <w:r w:rsidRPr="00421A61">
        <w:rPr>
          <w:rFonts w:ascii="Times New Roman" w:hAnsi="Times New Roman"/>
          <w:sz w:val="28"/>
          <w:szCs w:val="28"/>
        </w:rPr>
        <w:t xml:space="preserve"> клиентов по критерию доходности</w:t>
      </w:r>
      <w:r>
        <w:rPr>
          <w:rFonts w:ascii="Times New Roman" w:hAnsi="Times New Roman"/>
          <w:sz w:val="28"/>
          <w:szCs w:val="28"/>
        </w:rPr>
        <w:t xml:space="preserve"> </w:t>
      </w:r>
      <w:r w:rsidRPr="007C26E0">
        <w:rPr>
          <w:rFonts w:ascii="Times New Roman" w:hAnsi="Times New Roman"/>
          <w:sz w:val="28"/>
          <w:szCs w:val="28"/>
        </w:rPr>
        <w:t>[</w:t>
      </w:r>
      <w:r>
        <w:rPr>
          <w:rFonts w:ascii="Times New Roman" w:hAnsi="Times New Roman"/>
          <w:sz w:val="28"/>
          <w:szCs w:val="28"/>
        </w:rPr>
        <w:t>13</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sidRPr="00D755F2">
        <w:rPr>
          <w:rFonts w:ascii="Times New Roman" w:hAnsi="Times New Roman"/>
          <w:sz w:val="28"/>
          <w:szCs w:val="28"/>
        </w:rPr>
        <w:t>Информационное обслуживание контроллинга обеспечивается с помощью систем планирования, управленческого учета и отчетности, разработанной для подразделения</w:t>
      </w:r>
      <w:r>
        <w:rPr>
          <w:rFonts w:ascii="Times New Roman" w:hAnsi="Times New Roman"/>
          <w:sz w:val="28"/>
          <w:szCs w:val="28"/>
        </w:rPr>
        <w:t xml:space="preserve">. </w:t>
      </w:r>
      <w:r w:rsidRPr="00D755F2">
        <w:rPr>
          <w:rFonts w:ascii="Times New Roman" w:hAnsi="Times New Roman"/>
          <w:sz w:val="28"/>
          <w:szCs w:val="28"/>
        </w:rPr>
        <w:t>На основе такой информации рассчитывается отклонения, принимаются стратегические решения.</w:t>
      </w:r>
      <w:r>
        <w:rPr>
          <w:rFonts w:ascii="Times New Roman" w:hAnsi="Times New Roman"/>
          <w:sz w:val="28"/>
          <w:szCs w:val="28"/>
        </w:rPr>
        <w:t xml:space="preserve"> </w:t>
      </w:r>
      <w:r w:rsidRPr="00D755F2">
        <w:rPr>
          <w:rFonts w:ascii="Times New Roman" w:hAnsi="Times New Roman"/>
          <w:sz w:val="28"/>
          <w:szCs w:val="28"/>
        </w:rPr>
        <w:t>Контроллинг разрабатывает контрольные документы, включающие сроки, содержание контрольных операций, допустимые отклонения, ответственность и т.д.</w:t>
      </w:r>
      <w:r>
        <w:rPr>
          <w:rFonts w:ascii="Times New Roman" w:hAnsi="Times New Roman"/>
          <w:sz w:val="28"/>
          <w:szCs w:val="28"/>
        </w:rPr>
        <w:t xml:space="preserve"> </w:t>
      </w:r>
      <w:r w:rsidRPr="00D755F2">
        <w:rPr>
          <w:rFonts w:ascii="Times New Roman" w:hAnsi="Times New Roman"/>
          <w:sz w:val="28"/>
          <w:szCs w:val="28"/>
        </w:rPr>
        <w:t xml:space="preserve">В задачи контроллинга </w:t>
      </w:r>
      <w:r>
        <w:rPr>
          <w:rFonts w:ascii="Times New Roman" w:hAnsi="Times New Roman"/>
          <w:sz w:val="28"/>
          <w:szCs w:val="28"/>
        </w:rPr>
        <w:t>в</w:t>
      </w:r>
      <w:r w:rsidRPr="00D755F2">
        <w:rPr>
          <w:rFonts w:ascii="Times New Roman" w:hAnsi="Times New Roman"/>
          <w:sz w:val="28"/>
          <w:szCs w:val="28"/>
        </w:rPr>
        <w:t>ходит разработка архитектуры информационной системы.</w:t>
      </w:r>
      <w:r>
        <w:rPr>
          <w:rFonts w:ascii="Times New Roman" w:hAnsi="Times New Roman"/>
          <w:sz w:val="28"/>
          <w:szCs w:val="28"/>
        </w:rPr>
        <w:t xml:space="preserve"> </w:t>
      </w:r>
      <w:r w:rsidRPr="00D755F2">
        <w:rPr>
          <w:rFonts w:ascii="Times New Roman" w:hAnsi="Times New Roman"/>
          <w:sz w:val="28"/>
          <w:szCs w:val="28"/>
        </w:rPr>
        <w:t>Контроллер разрабатывает архитектуру ИС от сбора информации до принятия решений. В задачи контроллинга так же в</w:t>
      </w:r>
      <w:r>
        <w:rPr>
          <w:rFonts w:ascii="Times New Roman" w:hAnsi="Times New Roman"/>
          <w:sz w:val="28"/>
          <w:szCs w:val="28"/>
        </w:rPr>
        <w:t>ходит проведение специальных исс</w:t>
      </w:r>
      <w:r w:rsidRPr="00D755F2">
        <w:rPr>
          <w:rFonts w:ascii="Times New Roman" w:hAnsi="Times New Roman"/>
          <w:sz w:val="28"/>
          <w:szCs w:val="28"/>
        </w:rPr>
        <w:t>ледований, связанных с изучением тенденций развития организации в рыночных условиях.</w:t>
      </w:r>
      <w:r>
        <w:rPr>
          <w:rFonts w:ascii="Times New Roman" w:hAnsi="Times New Roman"/>
          <w:sz w:val="28"/>
          <w:szCs w:val="28"/>
        </w:rPr>
        <w:t xml:space="preserve"> Можно выделить следующие функции контроллинга:</w:t>
      </w:r>
    </w:p>
    <w:p w:rsidR="0076004A" w:rsidRPr="00D755F2"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1. У</w:t>
      </w:r>
      <w:r w:rsidRPr="00D755F2">
        <w:rPr>
          <w:rFonts w:ascii="Times New Roman" w:hAnsi="Times New Roman"/>
          <w:sz w:val="28"/>
          <w:szCs w:val="28"/>
        </w:rPr>
        <w:t>чет.</w:t>
      </w:r>
    </w:p>
    <w:p w:rsidR="0076004A" w:rsidRPr="00D755F2"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2. Р</w:t>
      </w:r>
      <w:r w:rsidRPr="00D755F2">
        <w:rPr>
          <w:rFonts w:ascii="Times New Roman" w:hAnsi="Times New Roman"/>
          <w:sz w:val="28"/>
          <w:szCs w:val="28"/>
        </w:rPr>
        <w:t>азработка и внедрение внутреннего учета.</w:t>
      </w:r>
    </w:p>
    <w:p w:rsidR="0076004A" w:rsidRPr="00D755F2"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3. У</w:t>
      </w:r>
      <w:r w:rsidRPr="00D755F2">
        <w:rPr>
          <w:rFonts w:ascii="Times New Roman" w:hAnsi="Times New Roman"/>
          <w:sz w:val="28"/>
          <w:szCs w:val="28"/>
        </w:rPr>
        <w:t>нификация методов и критериев оценки деятельности организаций и подразделений.</w:t>
      </w:r>
    </w:p>
    <w:p w:rsidR="0076004A" w:rsidRPr="00D755F2"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4. Ф</w:t>
      </w:r>
      <w:r w:rsidRPr="00D755F2">
        <w:rPr>
          <w:rFonts w:ascii="Times New Roman" w:hAnsi="Times New Roman"/>
          <w:sz w:val="28"/>
          <w:szCs w:val="28"/>
        </w:rPr>
        <w:t>ункция планирования (совершенствование всей архитектуры системы планирования).</w:t>
      </w:r>
    </w:p>
    <w:p w:rsidR="0076004A" w:rsidRPr="00D755F2"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5. К</w:t>
      </w:r>
      <w:r w:rsidRPr="00D755F2">
        <w:rPr>
          <w:rFonts w:ascii="Times New Roman" w:hAnsi="Times New Roman"/>
          <w:sz w:val="28"/>
          <w:szCs w:val="28"/>
        </w:rPr>
        <w:t>оординация всех планов с общими планами организации.</w:t>
      </w:r>
    </w:p>
    <w:p w:rsidR="0076004A" w:rsidRPr="00D755F2"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6. К</w:t>
      </w:r>
      <w:r w:rsidRPr="00D755F2">
        <w:rPr>
          <w:rFonts w:ascii="Times New Roman" w:hAnsi="Times New Roman"/>
          <w:sz w:val="28"/>
          <w:szCs w:val="28"/>
        </w:rPr>
        <w:t>онтроль и регулирование (определяет научно допустимые границы отклонений величин).</w:t>
      </w: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7. И</w:t>
      </w:r>
      <w:r w:rsidRPr="00D755F2">
        <w:rPr>
          <w:rFonts w:ascii="Times New Roman" w:hAnsi="Times New Roman"/>
          <w:sz w:val="28"/>
          <w:szCs w:val="28"/>
        </w:rPr>
        <w:t>нформационное обеспечение контроллинга (определяются носители информационного обеспечения, порядок обмена информацией, порядок корректировки, обмен откорректированной информацией и обмена ею)</w:t>
      </w:r>
      <w:r w:rsidRPr="009534B0">
        <w:rPr>
          <w:rFonts w:ascii="Times New Roman" w:hAnsi="Times New Roman"/>
          <w:sz w:val="28"/>
          <w:szCs w:val="28"/>
        </w:rPr>
        <w:t xml:space="preserve"> </w:t>
      </w:r>
      <w:r w:rsidRPr="007C26E0">
        <w:rPr>
          <w:rFonts w:ascii="Times New Roman" w:hAnsi="Times New Roman"/>
          <w:sz w:val="28"/>
          <w:szCs w:val="28"/>
        </w:rPr>
        <w:t>[</w:t>
      </w:r>
      <w:r>
        <w:rPr>
          <w:rFonts w:ascii="Times New Roman" w:hAnsi="Times New Roman"/>
          <w:sz w:val="28"/>
          <w:szCs w:val="28"/>
        </w:rPr>
        <w:t>13</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Задачу обеспечения ресурсами контроллинг выполняет такими средствами, как</w:t>
      </w:r>
      <w:r w:rsidRPr="00D755F2">
        <w:rPr>
          <w:rFonts w:ascii="Times New Roman" w:hAnsi="Times New Roman"/>
          <w:sz w:val="28"/>
          <w:szCs w:val="28"/>
        </w:rPr>
        <w:t xml:space="preserve"> обеспечение бесперебойного процесса производства с минимальными затратами.</w:t>
      </w:r>
      <w:r>
        <w:rPr>
          <w:rFonts w:ascii="Times New Roman" w:hAnsi="Times New Roman"/>
          <w:sz w:val="28"/>
          <w:szCs w:val="28"/>
        </w:rPr>
        <w:t xml:space="preserve"> </w:t>
      </w:r>
      <w:r w:rsidRPr="00D755F2">
        <w:rPr>
          <w:rFonts w:ascii="Times New Roman" w:hAnsi="Times New Roman"/>
          <w:sz w:val="28"/>
          <w:szCs w:val="28"/>
        </w:rPr>
        <w:t>В первую очередь контроль осуществляется за ритмичностью поставок сырья, вспомогательных материалов.</w:t>
      </w:r>
      <w:r>
        <w:rPr>
          <w:rFonts w:ascii="Times New Roman" w:hAnsi="Times New Roman"/>
          <w:sz w:val="28"/>
          <w:szCs w:val="28"/>
        </w:rPr>
        <w:t xml:space="preserve"> </w:t>
      </w:r>
      <w:r w:rsidRPr="00D755F2">
        <w:rPr>
          <w:rFonts w:ascii="Times New Roman" w:hAnsi="Times New Roman"/>
          <w:sz w:val="28"/>
          <w:szCs w:val="28"/>
        </w:rPr>
        <w:t>Второе, ч</w:t>
      </w:r>
      <w:r>
        <w:rPr>
          <w:rFonts w:ascii="Times New Roman" w:hAnsi="Times New Roman"/>
          <w:sz w:val="28"/>
          <w:szCs w:val="28"/>
        </w:rPr>
        <w:t xml:space="preserve">то ставит контроллинг это </w:t>
      </w:r>
      <w:r w:rsidRPr="00D755F2">
        <w:rPr>
          <w:rFonts w:ascii="Times New Roman" w:hAnsi="Times New Roman"/>
          <w:sz w:val="28"/>
          <w:szCs w:val="28"/>
        </w:rPr>
        <w:t>поставка качественных сырья и материалов.</w:t>
      </w:r>
      <w:r>
        <w:rPr>
          <w:rFonts w:ascii="Times New Roman" w:hAnsi="Times New Roman"/>
          <w:sz w:val="28"/>
          <w:szCs w:val="28"/>
        </w:rPr>
        <w:t xml:space="preserve"> </w:t>
      </w:r>
      <w:r w:rsidRPr="00CB063E">
        <w:rPr>
          <w:rFonts w:ascii="Times New Roman" w:hAnsi="Times New Roman"/>
          <w:sz w:val="28"/>
          <w:szCs w:val="28"/>
        </w:rPr>
        <w:t>Контроллинг ставит своей задачей обеспечить руководство сведениями о поставщиках, поставке качественного сырья в разрезе поставщиков, обязательно снабжает информацией о верхних пределах цен, извещает об узких местах в поставке и дает рекомендацию по их устранению.</w:t>
      </w:r>
      <w:r>
        <w:rPr>
          <w:rFonts w:ascii="Times New Roman" w:hAnsi="Times New Roman"/>
          <w:sz w:val="28"/>
          <w:szCs w:val="28"/>
        </w:rPr>
        <w:t xml:space="preserve"> Для решения этой задачи контроллинг проводит и</w:t>
      </w:r>
      <w:r w:rsidRPr="00CB063E">
        <w:rPr>
          <w:rFonts w:ascii="Times New Roman" w:hAnsi="Times New Roman"/>
          <w:sz w:val="28"/>
          <w:szCs w:val="28"/>
        </w:rPr>
        <w:t>сследование рынка закупаемого сырья, вспомогательных материалов и анализ поставщиков (используется форма опроса (анкета), наблюдение (данные торго</w:t>
      </w:r>
      <w:r>
        <w:rPr>
          <w:rFonts w:ascii="Times New Roman" w:hAnsi="Times New Roman"/>
          <w:sz w:val="28"/>
          <w:szCs w:val="28"/>
        </w:rPr>
        <w:t>вой палаты)), в</w:t>
      </w:r>
      <w:r w:rsidRPr="00CB063E">
        <w:rPr>
          <w:rFonts w:ascii="Times New Roman" w:hAnsi="Times New Roman"/>
          <w:sz w:val="28"/>
          <w:szCs w:val="28"/>
        </w:rPr>
        <w:t>торичный анализ</w:t>
      </w:r>
      <w:r>
        <w:rPr>
          <w:rFonts w:ascii="Times New Roman" w:hAnsi="Times New Roman"/>
          <w:sz w:val="28"/>
          <w:szCs w:val="28"/>
        </w:rPr>
        <w:t xml:space="preserve">, который </w:t>
      </w:r>
      <w:r w:rsidRPr="00CB063E">
        <w:rPr>
          <w:rFonts w:ascii="Times New Roman" w:hAnsi="Times New Roman"/>
          <w:sz w:val="28"/>
          <w:szCs w:val="28"/>
        </w:rPr>
        <w:t>предполагает обработку полученной информации (складская статистика, данные в разрезе поставщиков, данные о качестве продукции, которые берутся из СМИ, официальных оценок, собственных товароведческих оценок, сообщение банков, бирж, производ</w:t>
      </w:r>
      <w:r>
        <w:rPr>
          <w:rFonts w:ascii="Times New Roman" w:hAnsi="Times New Roman"/>
          <w:sz w:val="28"/>
          <w:szCs w:val="28"/>
        </w:rPr>
        <w:t>ственная статистика</w:t>
      </w:r>
      <w:r w:rsidRPr="00CB063E">
        <w:rPr>
          <w:rFonts w:ascii="Times New Roman" w:hAnsi="Times New Roman"/>
          <w:sz w:val="28"/>
          <w:szCs w:val="28"/>
        </w:rPr>
        <w:t>).</w:t>
      </w:r>
      <w:r>
        <w:rPr>
          <w:rFonts w:ascii="Times New Roman" w:hAnsi="Times New Roman"/>
          <w:sz w:val="28"/>
          <w:szCs w:val="28"/>
        </w:rPr>
        <w:t xml:space="preserve"> С помощью</w:t>
      </w:r>
      <w:r w:rsidRPr="00CB063E">
        <w:rPr>
          <w:rFonts w:ascii="Times New Roman" w:hAnsi="Times New Roman"/>
          <w:sz w:val="28"/>
          <w:szCs w:val="28"/>
        </w:rPr>
        <w:t xml:space="preserve"> ABC – анализ</w:t>
      </w:r>
      <w:r>
        <w:rPr>
          <w:rFonts w:ascii="Times New Roman" w:hAnsi="Times New Roman"/>
          <w:sz w:val="28"/>
          <w:szCs w:val="28"/>
        </w:rPr>
        <w:t>а</w:t>
      </w:r>
      <w:r w:rsidRPr="00CB063E">
        <w:rPr>
          <w:rFonts w:ascii="Times New Roman" w:hAnsi="Times New Roman"/>
          <w:sz w:val="28"/>
          <w:szCs w:val="28"/>
        </w:rPr>
        <w:t xml:space="preserve"> определяют значимость сырь</w:t>
      </w:r>
      <w:r>
        <w:rPr>
          <w:rFonts w:ascii="Times New Roman" w:hAnsi="Times New Roman"/>
          <w:sz w:val="28"/>
          <w:szCs w:val="28"/>
        </w:rPr>
        <w:t>я в производстве. Согласно этому методу</w:t>
      </w:r>
      <w:r w:rsidRPr="00CB063E">
        <w:rPr>
          <w:rFonts w:ascii="Times New Roman" w:hAnsi="Times New Roman"/>
          <w:sz w:val="28"/>
          <w:szCs w:val="28"/>
        </w:rPr>
        <w:t xml:space="preserve"> вся необходимая потребность в материалах делится на 3 группы: A,B,C. Группа А – основные материалы, без которых ничего нельзя произвести (с наиболее высокой стоимостью), B – достаточно значимое сырье для производства, C – всякого рода остальные материалы.</w:t>
      </w:r>
      <w:r>
        <w:rPr>
          <w:rFonts w:ascii="Times New Roman" w:hAnsi="Times New Roman"/>
          <w:sz w:val="28"/>
          <w:szCs w:val="28"/>
        </w:rPr>
        <w:t xml:space="preserve"> </w:t>
      </w:r>
      <w:r w:rsidRPr="00CB063E">
        <w:rPr>
          <w:rFonts w:ascii="Times New Roman" w:hAnsi="Times New Roman"/>
          <w:sz w:val="28"/>
          <w:szCs w:val="28"/>
        </w:rPr>
        <w:t>Контроллинг определяет возможные причины сбоев производства и решает задачи выхода из положения. Наиболее распространенный показатель – степень готовности поставщика.</w:t>
      </w:r>
      <w:r>
        <w:rPr>
          <w:rFonts w:ascii="Times New Roman" w:hAnsi="Times New Roman"/>
          <w:sz w:val="28"/>
          <w:szCs w:val="28"/>
        </w:rPr>
        <w:t xml:space="preserve"> </w:t>
      </w:r>
      <w:r w:rsidRPr="00CB063E">
        <w:rPr>
          <w:rFonts w:ascii="Times New Roman" w:hAnsi="Times New Roman"/>
          <w:sz w:val="28"/>
          <w:szCs w:val="28"/>
        </w:rPr>
        <w:t>Для выполнения плана обеспечен</w:t>
      </w:r>
      <w:r>
        <w:rPr>
          <w:rFonts w:ascii="Times New Roman" w:hAnsi="Times New Roman"/>
          <w:sz w:val="28"/>
          <w:szCs w:val="28"/>
        </w:rPr>
        <w:t>ия ресурсами предприятия, большу</w:t>
      </w:r>
      <w:r w:rsidRPr="00CB063E">
        <w:rPr>
          <w:rFonts w:ascii="Times New Roman" w:hAnsi="Times New Roman"/>
          <w:sz w:val="28"/>
          <w:szCs w:val="28"/>
        </w:rPr>
        <w:t>ю роль играет служба закупок. От эффективности работы каждого зависит выполнение производственных программ на предприятии. Для оценки работы менеджера по закупкам, маркетолога, контроллинг рекомендует некоторые показатели:</w:t>
      </w:r>
    </w:p>
    <w:p w:rsidR="0076004A" w:rsidRDefault="0076004A" w:rsidP="00F376BA">
      <w:pPr>
        <w:pStyle w:val="1"/>
        <w:widowControl w:val="0"/>
        <w:numPr>
          <w:ilvl w:val="0"/>
          <w:numId w:val="31"/>
        </w:numPr>
        <w:shd w:val="clear" w:color="auto" w:fill="FFFFFF"/>
        <w:tabs>
          <w:tab w:val="left" w:pos="426"/>
        </w:tabs>
        <w:autoSpaceDE w:val="0"/>
        <w:autoSpaceDN w:val="0"/>
        <w:adjustRightInd w:val="0"/>
        <w:spacing w:after="0" w:line="360" w:lineRule="auto"/>
        <w:ind w:left="0" w:right="28" w:firstLine="426"/>
        <w:jc w:val="both"/>
        <w:rPr>
          <w:rFonts w:ascii="Times New Roman" w:hAnsi="Times New Roman"/>
          <w:sz w:val="28"/>
          <w:szCs w:val="28"/>
        </w:rPr>
      </w:pPr>
      <w:r w:rsidRPr="00CB063E">
        <w:rPr>
          <w:rFonts w:ascii="Times New Roman" w:hAnsi="Times New Roman"/>
          <w:sz w:val="28"/>
          <w:szCs w:val="28"/>
        </w:rPr>
        <w:t>расчет относительной доли стоимости процесса закупок в общем объеме закупок</w:t>
      </w:r>
      <w:r>
        <w:rPr>
          <w:rFonts w:ascii="Times New Roman" w:hAnsi="Times New Roman"/>
          <w:sz w:val="28"/>
          <w:szCs w:val="28"/>
        </w:rPr>
        <w:t>;</w:t>
      </w:r>
    </w:p>
    <w:p w:rsidR="0076004A" w:rsidRDefault="0076004A" w:rsidP="00F376BA">
      <w:pPr>
        <w:pStyle w:val="1"/>
        <w:widowControl w:val="0"/>
        <w:numPr>
          <w:ilvl w:val="0"/>
          <w:numId w:val="31"/>
        </w:numPr>
        <w:shd w:val="clear" w:color="auto" w:fill="FFFFFF"/>
        <w:tabs>
          <w:tab w:val="left" w:pos="426"/>
        </w:tabs>
        <w:autoSpaceDE w:val="0"/>
        <w:autoSpaceDN w:val="0"/>
        <w:adjustRightInd w:val="0"/>
        <w:spacing w:after="0" w:line="360" w:lineRule="auto"/>
        <w:ind w:left="0" w:right="28" w:firstLine="426"/>
        <w:jc w:val="both"/>
        <w:rPr>
          <w:rFonts w:ascii="Times New Roman" w:hAnsi="Times New Roman"/>
          <w:sz w:val="28"/>
          <w:szCs w:val="28"/>
        </w:rPr>
      </w:pPr>
      <w:r w:rsidRPr="00CB063E">
        <w:rPr>
          <w:rFonts w:ascii="Times New Roman" w:hAnsi="Times New Roman"/>
          <w:sz w:val="28"/>
          <w:szCs w:val="28"/>
        </w:rPr>
        <w:t>эффективность работы сотрудников отдела закупок</w:t>
      </w:r>
      <w:r>
        <w:rPr>
          <w:rFonts w:ascii="Times New Roman" w:hAnsi="Times New Roman"/>
          <w:sz w:val="28"/>
          <w:szCs w:val="28"/>
        </w:rPr>
        <w:t>;</w:t>
      </w:r>
    </w:p>
    <w:p w:rsidR="0076004A" w:rsidRDefault="0076004A" w:rsidP="00F376BA">
      <w:pPr>
        <w:pStyle w:val="1"/>
        <w:widowControl w:val="0"/>
        <w:numPr>
          <w:ilvl w:val="0"/>
          <w:numId w:val="31"/>
        </w:numPr>
        <w:shd w:val="clear" w:color="auto" w:fill="FFFFFF"/>
        <w:tabs>
          <w:tab w:val="left" w:pos="426"/>
        </w:tabs>
        <w:autoSpaceDE w:val="0"/>
        <w:autoSpaceDN w:val="0"/>
        <w:adjustRightInd w:val="0"/>
        <w:spacing w:after="0" w:line="360" w:lineRule="auto"/>
        <w:ind w:left="0" w:right="28" w:firstLine="426"/>
        <w:jc w:val="both"/>
        <w:rPr>
          <w:rFonts w:ascii="Times New Roman" w:hAnsi="Times New Roman"/>
          <w:sz w:val="28"/>
          <w:szCs w:val="28"/>
        </w:rPr>
      </w:pPr>
      <w:r w:rsidRPr="00CB063E">
        <w:rPr>
          <w:rFonts w:ascii="Times New Roman" w:hAnsi="Times New Roman"/>
          <w:sz w:val="28"/>
          <w:szCs w:val="28"/>
        </w:rPr>
        <w:t>определение цены заказа</w:t>
      </w:r>
      <w:r>
        <w:rPr>
          <w:rFonts w:ascii="Times New Roman" w:hAnsi="Times New Roman"/>
          <w:sz w:val="28"/>
          <w:szCs w:val="28"/>
        </w:rPr>
        <w:t>;</w:t>
      </w:r>
    </w:p>
    <w:p w:rsidR="0076004A" w:rsidRDefault="0076004A" w:rsidP="00F376BA">
      <w:pPr>
        <w:pStyle w:val="1"/>
        <w:widowControl w:val="0"/>
        <w:numPr>
          <w:ilvl w:val="0"/>
          <w:numId w:val="31"/>
        </w:numPr>
        <w:shd w:val="clear" w:color="auto" w:fill="FFFFFF"/>
        <w:tabs>
          <w:tab w:val="left" w:pos="426"/>
        </w:tabs>
        <w:autoSpaceDE w:val="0"/>
        <w:autoSpaceDN w:val="0"/>
        <w:adjustRightInd w:val="0"/>
        <w:spacing w:after="0" w:line="360" w:lineRule="auto"/>
        <w:ind w:left="0" w:right="28" w:firstLine="426"/>
        <w:jc w:val="both"/>
        <w:rPr>
          <w:rFonts w:ascii="Times New Roman" w:hAnsi="Times New Roman"/>
          <w:sz w:val="28"/>
          <w:szCs w:val="28"/>
        </w:rPr>
      </w:pPr>
      <w:r w:rsidRPr="00CB063E">
        <w:rPr>
          <w:rFonts w:ascii="Times New Roman" w:hAnsi="Times New Roman"/>
          <w:sz w:val="28"/>
          <w:szCs w:val="28"/>
        </w:rPr>
        <w:t>расчет достигнутого снижения цены сотрудником</w:t>
      </w:r>
      <w:r>
        <w:rPr>
          <w:rFonts w:ascii="Times New Roman" w:hAnsi="Times New Roman"/>
          <w:sz w:val="28"/>
          <w:szCs w:val="28"/>
        </w:rPr>
        <w:t>;</w:t>
      </w:r>
    </w:p>
    <w:p w:rsidR="0076004A" w:rsidRDefault="0076004A" w:rsidP="00F376BA">
      <w:pPr>
        <w:pStyle w:val="1"/>
        <w:widowControl w:val="0"/>
        <w:numPr>
          <w:ilvl w:val="0"/>
          <w:numId w:val="31"/>
        </w:numPr>
        <w:shd w:val="clear" w:color="auto" w:fill="FFFFFF"/>
        <w:tabs>
          <w:tab w:val="left" w:pos="426"/>
        </w:tabs>
        <w:autoSpaceDE w:val="0"/>
        <w:autoSpaceDN w:val="0"/>
        <w:adjustRightInd w:val="0"/>
        <w:spacing w:after="0" w:line="360" w:lineRule="auto"/>
        <w:ind w:left="0" w:right="28" w:firstLine="426"/>
        <w:jc w:val="both"/>
        <w:rPr>
          <w:rFonts w:ascii="Times New Roman" w:hAnsi="Times New Roman"/>
          <w:sz w:val="28"/>
          <w:szCs w:val="28"/>
        </w:rPr>
      </w:pPr>
      <w:r>
        <w:rPr>
          <w:rFonts w:ascii="Times New Roman" w:hAnsi="Times New Roman"/>
          <w:sz w:val="28"/>
          <w:szCs w:val="28"/>
        </w:rPr>
        <w:t>п</w:t>
      </w:r>
      <w:r w:rsidRPr="00CB063E">
        <w:rPr>
          <w:rFonts w:ascii="Times New Roman" w:hAnsi="Times New Roman"/>
          <w:sz w:val="28"/>
          <w:szCs w:val="28"/>
        </w:rPr>
        <w:t>оказатели обеспечения надежности поставок по заключенным договорам</w:t>
      </w:r>
      <w:r>
        <w:rPr>
          <w:rFonts w:ascii="Times New Roman" w:hAnsi="Times New Roman"/>
          <w:sz w:val="28"/>
          <w:szCs w:val="28"/>
        </w:rPr>
        <w:t>;</w:t>
      </w:r>
    </w:p>
    <w:p w:rsidR="0076004A" w:rsidRDefault="0076004A" w:rsidP="00F376BA">
      <w:pPr>
        <w:pStyle w:val="1"/>
        <w:widowControl w:val="0"/>
        <w:numPr>
          <w:ilvl w:val="0"/>
          <w:numId w:val="31"/>
        </w:numPr>
        <w:shd w:val="clear" w:color="auto" w:fill="FFFFFF"/>
        <w:tabs>
          <w:tab w:val="left" w:pos="426"/>
        </w:tabs>
        <w:autoSpaceDE w:val="0"/>
        <w:autoSpaceDN w:val="0"/>
        <w:adjustRightInd w:val="0"/>
        <w:spacing w:after="0" w:line="360" w:lineRule="auto"/>
        <w:ind w:left="0" w:right="28" w:firstLine="426"/>
        <w:jc w:val="both"/>
        <w:rPr>
          <w:rFonts w:ascii="Times New Roman" w:hAnsi="Times New Roman"/>
          <w:sz w:val="28"/>
          <w:szCs w:val="28"/>
        </w:rPr>
      </w:pPr>
      <w:r>
        <w:rPr>
          <w:rFonts w:ascii="Times New Roman" w:hAnsi="Times New Roman"/>
          <w:sz w:val="28"/>
          <w:szCs w:val="28"/>
        </w:rPr>
        <w:t>у</w:t>
      </w:r>
      <w:r w:rsidRPr="00CB063E">
        <w:rPr>
          <w:rFonts w:ascii="Times New Roman" w:hAnsi="Times New Roman"/>
          <w:sz w:val="28"/>
          <w:szCs w:val="28"/>
        </w:rPr>
        <w:t>ровень обслуживания поставщиками</w:t>
      </w:r>
      <w:r>
        <w:rPr>
          <w:rFonts w:ascii="Times New Roman" w:hAnsi="Times New Roman"/>
          <w:sz w:val="28"/>
          <w:szCs w:val="28"/>
        </w:rPr>
        <w:t xml:space="preserve"> </w:t>
      </w:r>
      <w:r w:rsidRPr="007C26E0">
        <w:rPr>
          <w:rFonts w:ascii="Times New Roman" w:hAnsi="Times New Roman"/>
          <w:sz w:val="28"/>
          <w:szCs w:val="28"/>
        </w:rPr>
        <w:t>[</w:t>
      </w:r>
      <w:r>
        <w:rPr>
          <w:rFonts w:ascii="Times New Roman" w:hAnsi="Times New Roman"/>
          <w:sz w:val="28"/>
          <w:szCs w:val="28"/>
        </w:rPr>
        <w:t>13</w:t>
      </w:r>
      <w:r w:rsidRPr="007C26E0">
        <w:rPr>
          <w:rFonts w:ascii="Times New Roman" w:hAnsi="Times New Roman"/>
          <w:sz w:val="28"/>
          <w:szCs w:val="28"/>
        </w:rPr>
        <w:t>]</w:t>
      </w:r>
      <w:r>
        <w:rPr>
          <w:rFonts w:ascii="Times New Roman" w:hAnsi="Times New Roman"/>
          <w:sz w:val="28"/>
          <w:szCs w:val="28"/>
        </w:rPr>
        <w:t>.</w:t>
      </w: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567"/>
        <w:jc w:val="both"/>
        <w:rPr>
          <w:rFonts w:ascii="Times New Roman" w:hAnsi="Times New Roman"/>
          <w:sz w:val="28"/>
          <w:szCs w:val="28"/>
        </w:rPr>
      </w:pPr>
      <w:r>
        <w:rPr>
          <w:rFonts w:ascii="Times New Roman" w:hAnsi="Times New Roman"/>
          <w:sz w:val="28"/>
          <w:szCs w:val="28"/>
        </w:rPr>
        <w:t>Служба контроллинга стремится управлять процессами т</w:t>
      </w:r>
      <w:r w:rsidRPr="00C44521">
        <w:rPr>
          <w:rFonts w:ascii="Times New Roman" w:hAnsi="Times New Roman"/>
          <w:sz w:val="28"/>
          <w:szCs w:val="28"/>
        </w:rPr>
        <w:t>екущего анализа и регулирования плановых и фактических показателей</w:t>
      </w:r>
      <w:r>
        <w:rPr>
          <w:rFonts w:ascii="Times New Roman" w:hAnsi="Times New Roman"/>
          <w:sz w:val="28"/>
          <w:szCs w:val="28"/>
        </w:rPr>
        <w:t xml:space="preserve"> таким образом, чтобы </w:t>
      </w:r>
      <w:r w:rsidRPr="00C44521">
        <w:rPr>
          <w:rFonts w:ascii="Times New Roman" w:hAnsi="Times New Roman"/>
          <w:sz w:val="28"/>
          <w:szCs w:val="28"/>
        </w:rPr>
        <w:t>исключить или минимизировать ошибки, отклонения и просчеты, как в настоящем, так и в будущем.</w:t>
      </w:r>
      <w:r>
        <w:rPr>
          <w:rFonts w:ascii="Times New Roman" w:hAnsi="Times New Roman"/>
          <w:sz w:val="28"/>
          <w:szCs w:val="28"/>
        </w:rPr>
        <w:t xml:space="preserve"> Контроллинг необходим для обеспечения длительного функционирования предприятия и его подразделений.</w:t>
      </w: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567"/>
        <w:jc w:val="both"/>
        <w:rPr>
          <w:rFonts w:ascii="Times New Roman" w:hAnsi="Times New Roman"/>
          <w:sz w:val="28"/>
          <w:szCs w:val="28"/>
        </w:rPr>
      </w:pPr>
    </w:p>
    <w:p w:rsidR="0076004A" w:rsidRDefault="0076004A" w:rsidP="00C44521">
      <w:pPr>
        <w:widowControl w:val="0"/>
        <w:shd w:val="clear" w:color="auto" w:fill="FFFFFF"/>
        <w:tabs>
          <w:tab w:val="left" w:pos="426"/>
        </w:tabs>
        <w:autoSpaceDE w:val="0"/>
        <w:autoSpaceDN w:val="0"/>
        <w:adjustRightInd w:val="0"/>
        <w:spacing w:after="0" w:line="360" w:lineRule="auto"/>
        <w:ind w:right="28"/>
        <w:jc w:val="both"/>
        <w:rPr>
          <w:rFonts w:ascii="Times New Roman" w:hAnsi="Times New Roman"/>
          <w:sz w:val="28"/>
          <w:szCs w:val="28"/>
        </w:rPr>
      </w:pPr>
    </w:p>
    <w:p w:rsidR="0076004A" w:rsidRDefault="0076004A" w:rsidP="00C44521">
      <w:pPr>
        <w:widowControl w:val="0"/>
        <w:shd w:val="clear" w:color="auto" w:fill="FFFFFF"/>
        <w:tabs>
          <w:tab w:val="left" w:pos="426"/>
        </w:tabs>
        <w:autoSpaceDE w:val="0"/>
        <w:autoSpaceDN w:val="0"/>
        <w:adjustRightInd w:val="0"/>
        <w:spacing w:after="0" w:line="360" w:lineRule="auto"/>
        <w:ind w:right="28"/>
        <w:jc w:val="both"/>
        <w:rPr>
          <w:rFonts w:ascii="Times New Roman" w:hAnsi="Times New Roman"/>
          <w:sz w:val="28"/>
          <w:szCs w:val="28"/>
        </w:rPr>
      </w:pPr>
    </w:p>
    <w:p w:rsidR="0076004A" w:rsidRDefault="0076004A" w:rsidP="00C44521">
      <w:pPr>
        <w:widowControl w:val="0"/>
        <w:shd w:val="clear" w:color="auto" w:fill="FFFFFF"/>
        <w:tabs>
          <w:tab w:val="left" w:pos="426"/>
        </w:tabs>
        <w:autoSpaceDE w:val="0"/>
        <w:autoSpaceDN w:val="0"/>
        <w:adjustRightInd w:val="0"/>
        <w:spacing w:after="0" w:line="360" w:lineRule="auto"/>
        <w:ind w:right="28"/>
        <w:jc w:val="both"/>
        <w:rPr>
          <w:rFonts w:ascii="Times New Roman" w:hAnsi="Times New Roman"/>
          <w:sz w:val="28"/>
          <w:szCs w:val="28"/>
        </w:rPr>
      </w:pPr>
    </w:p>
    <w:p w:rsidR="0076004A" w:rsidRDefault="0076004A" w:rsidP="00C44521">
      <w:pPr>
        <w:widowControl w:val="0"/>
        <w:shd w:val="clear" w:color="auto" w:fill="FFFFFF"/>
        <w:tabs>
          <w:tab w:val="left" w:pos="426"/>
        </w:tabs>
        <w:autoSpaceDE w:val="0"/>
        <w:autoSpaceDN w:val="0"/>
        <w:adjustRightInd w:val="0"/>
        <w:spacing w:after="0" w:line="360" w:lineRule="auto"/>
        <w:ind w:right="28"/>
        <w:jc w:val="both"/>
        <w:rPr>
          <w:rFonts w:ascii="Times New Roman" w:hAnsi="Times New Roman"/>
          <w:sz w:val="28"/>
          <w:szCs w:val="28"/>
        </w:rPr>
      </w:pPr>
    </w:p>
    <w:p w:rsidR="0076004A" w:rsidRDefault="0076004A" w:rsidP="00C44521">
      <w:pPr>
        <w:widowControl w:val="0"/>
        <w:shd w:val="clear" w:color="auto" w:fill="FFFFFF"/>
        <w:tabs>
          <w:tab w:val="left" w:pos="426"/>
        </w:tabs>
        <w:autoSpaceDE w:val="0"/>
        <w:autoSpaceDN w:val="0"/>
        <w:adjustRightInd w:val="0"/>
        <w:spacing w:after="0" w:line="360" w:lineRule="auto"/>
        <w:ind w:right="28"/>
        <w:jc w:val="both"/>
        <w:rPr>
          <w:rFonts w:ascii="Times New Roman" w:hAnsi="Times New Roman"/>
          <w:sz w:val="28"/>
          <w:szCs w:val="28"/>
        </w:rPr>
      </w:pPr>
    </w:p>
    <w:p w:rsidR="0076004A" w:rsidRDefault="0076004A" w:rsidP="00C44521">
      <w:pPr>
        <w:widowControl w:val="0"/>
        <w:shd w:val="clear" w:color="auto" w:fill="FFFFFF"/>
        <w:tabs>
          <w:tab w:val="left" w:pos="426"/>
        </w:tabs>
        <w:autoSpaceDE w:val="0"/>
        <w:autoSpaceDN w:val="0"/>
        <w:adjustRightInd w:val="0"/>
        <w:spacing w:after="0" w:line="360" w:lineRule="auto"/>
        <w:ind w:right="28"/>
        <w:jc w:val="both"/>
        <w:rPr>
          <w:rFonts w:ascii="Times New Roman" w:hAnsi="Times New Roman"/>
          <w:sz w:val="28"/>
          <w:szCs w:val="28"/>
        </w:rPr>
      </w:pPr>
    </w:p>
    <w:p w:rsidR="0076004A" w:rsidRDefault="0076004A" w:rsidP="00C44521">
      <w:pPr>
        <w:widowControl w:val="0"/>
        <w:shd w:val="clear" w:color="auto" w:fill="FFFFFF"/>
        <w:tabs>
          <w:tab w:val="left" w:pos="426"/>
        </w:tabs>
        <w:autoSpaceDE w:val="0"/>
        <w:autoSpaceDN w:val="0"/>
        <w:adjustRightInd w:val="0"/>
        <w:spacing w:after="0" w:line="360" w:lineRule="auto"/>
        <w:ind w:right="28"/>
        <w:jc w:val="both"/>
        <w:rPr>
          <w:rFonts w:ascii="Times New Roman" w:hAnsi="Times New Roman"/>
          <w:sz w:val="28"/>
          <w:szCs w:val="28"/>
        </w:rPr>
      </w:pPr>
    </w:p>
    <w:p w:rsidR="0076004A" w:rsidRDefault="0076004A" w:rsidP="00C44521">
      <w:pPr>
        <w:widowControl w:val="0"/>
        <w:shd w:val="clear" w:color="auto" w:fill="FFFFFF"/>
        <w:tabs>
          <w:tab w:val="left" w:pos="426"/>
        </w:tabs>
        <w:autoSpaceDE w:val="0"/>
        <w:autoSpaceDN w:val="0"/>
        <w:adjustRightInd w:val="0"/>
        <w:spacing w:after="0" w:line="360" w:lineRule="auto"/>
        <w:ind w:right="28"/>
        <w:jc w:val="both"/>
        <w:rPr>
          <w:rFonts w:ascii="Times New Roman" w:hAnsi="Times New Roman"/>
          <w:sz w:val="28"/>
          <w:szCs w:val="28"/>
        </w:rPr>
      </w:pPr>
    </w:p>
    <w:p w:rsidR="0076004A" w:rsidRDefault="0076004A" w:rsidP="00C44521">
      <w:pPr>
        <w:widowControl w:val="0"/>
        <w:shd w:val="clear" w:color="auto" w:fill="FFFFFF"/>
        <w:tabs>
          <w:tab w:val="left" w:pos="426"/>
        </w:tabs>
        <w:autoSpaceDE w:val="0"/>
        <w:autoSpaceDN w:val="0"/>
        <w:adjustRightInd w:val="0"/>
        <w:spacing w:after="0" w:line="360" w:lineRule="auto"/>
        <w:ind w:right="28"/>
        <w:jc w:val="both"/>
        <w:rPr>
          <w:rFonts w:ascii="Times New Roman" w:hAnsi="Times New Roman"/>
          <w:sz w:val="28"/>
          <w:szCs w:val="28"/>
        </w:rPr>
      </w:pPr>
    </w:p>
    <w:p w:rsidR="0076004A" w:rsidRDefault="0076004A" w:rsidP="00C44521">
      <w:pPr>
        <w:widowControl w:val="0"/>
        <w:shd w:val="clear" w:color="auto" w:fill="FFFFFF"/>
        <w:tabs>
          <w:tab w:val="left" w:pos="426"/>
        </w:tabs>
        <w:autoSpaceDE w:val="0"/>
        <w:autoSpaceDN w:val="0"/>
        <w:adjustRightInd w:val="0"/>
        <w:spacing w:after="0" w:line="360" w:lineRule="auto"/>
        <w:ind w:right="28"/>
        <w:jc w:val="both"/>
        <w:rPr>
          <w:rFonts w:ascii="Times New Roman" w:hAnsi="Times New Roman"/>
          <w:sz w:val="28"/>
          <w:szCs w:val="28"/>
        </w:rPr>
      </w:pPr>
    </w:p>
    <w:p w:rsidR="0076004A" w:rsidRDefault="0076004A" w:rsidP="00C44521">
      <w:pPr>
        <w:widowControl w:val="0"/>
        <w:shd w:val="clear" w:color="auto" w:fill="FFFFFF"/>
        <w:tabs>
          <w:tab w:val="left" w:pos="426"/>
        </w:tabs>
        <w:autoSpaceDE w:val="0"/>
        <w:autoSpaceDN w:val="0"/>
        <w:adjustRightInd w:val="0"/>
        <w:spacing w:after="0" w:line="360" w:lineRule="auto"/>
        <w:ind w:right="28"/>
        <w:jc w:val="both"/>
        <w:rPr>
          <w:rFonts w:ascii="Times New Roman" w:hAnsi="Times New Roman"/>
          <w:sz w:val="28"/>
          <w:szCs w:val="28"/>
        </w:rPr>
      </w:pPr>
    </w:p>
    <w:p w:rsidR="0076004A" w:rsidRDefault="0076004A" w:rsidP="00C44521">
      <w:pPr>
        <w:widowControl w:val="0"/>
        <w:shd w:val="clear" w:color="auto" w:fill="FFFFFF"/>
        <w:tabs>
          <w:tab w:val="left" w:pos="426"/>
        </w:tabs>
        <w:autoSpaceDE w:val="0"/>
        <w:autoSpaceDN w:val="0"/>
        <w:adjustRightInd w:val="0"/>
        <w:spacing w:after="0" w:line="360" w:lineRule="auto"/>
        <w:ind w:right="28"/>
        <w:jc w:val="both"/>
        <w:rPr>
          <w:rFonts w:ascii="Times New Roman" w:hAnsi="Times New Roman"/>
          <w:sz w:val="28"/>
          <w:szCs w:val="28"/>
        </w:rPr>
      </w:pPr>
    </w:p>
    <w:p w:rsidR="0076004A" w:rsidRDefault="0076004A" w:rsidP="00C44521">
      <w:pPr>
        <w:widowControl w:val="0"/>
        <w:shd w:val="clear" w:color="auto" w:fill="FFFFFF"/>
        <w:tabs>
          <w:tab w:val="left" w:pos="426"/>
        </w:tabs>
        <w:autoSpaceDE w:val="0"/>
        <w:autoSpaceDN w:val="0"/>
        <w:adjustRightInd w:val="0"/>
        <w:spacing w:after="0" w:line="360" w:lineRule="auto"/>
        <w:ind w:right="28"/>
        <w:jc w:val="both"/>
        <w:rPr>
          <w:rFonts w:ascii="Times New Roman" w:hAnsi="Times New Roman"/>
          <w:sz w:val="28"/>
          <w:szCs w:val="28"/>
        </w:rPr>
      </w:pPr>
    </w:p>
    <w:p w:rsidR="0076004A" w:rsidRDefault="0076004A" w:rsidP="00C44521">
      <w:pPr>
        <w:widowControl w:val="0"/>
        <w:shd w:val="clear" w:color="auto" w:fill="FFFFFF"/>
        <w:tabs>
          <w:tab w:val="left" w:pos="426"/>
        </w:tabs>
        <w:autoSpaceDE w:val="0"/>
        <w:autoSpaceDN w:val="0"/>
        <w:adjustRightInd w:val="0"/>
        <w:spacing w:after="0" w:line="360" w:lineRule="auto"/>
        <w:ind w:right="28"/>
        <w:jc w:val="both"/>
        <w:rPr>
          <w:rFonts w:ascii="Times New Roman" w:hAnsi="Times New Roman"/>
          <w:sz w:val="28"/>
          <w:szCs w:val="28"/>
        </w:rPr>
      </w:pPr>
    </w:p>
    <w:p w:rsidR="0076004A" w:rsidRDefault="0076004A" w:rsidP="00C44521">
      <w:pPr>
        <w:widowControl w:val="0"/>
        <w:shd w:val="clear" w:color="auto" w:fill="FFFFFF"/>
        <w:tabs>
          <w:tab w:val="left" w:pos="426"/>
        </w:tabs>
        <w:autoSpaceDE w:val="0"/>
        <w:autoSpaceDN w:val="0"/>
        <w:adjustRightInd w:val="0"/>
        <w:spacing w:after="0" w:line="360" w:lineRule="auto"/>
        <w:ind w:right="28"/>
        <w:jc w:val="both"/>
        <w:rPr>
          <w:rFonts w:ascii="Times New Roman" w:hAnsi="Times New Roman"/>
          <w:sz w:val="28"/>
          <w:szCs w:val="28"/>
        </w:rPr>
      </w:pPr>
    </w:p>
    <w:p w:rsidR="0076004A" w:rsidRDefault="0076004A" w:rsidP="00C44521">
      <w:pPr>
        <w:widowControl w:val="0"/>
        <w:shd w:val="clear" w:color="auto" w:fill="FFFFFF"/>
        <w:tabs>
          <w:tab w:val="left" w:pos="426"/>
        </w:tabs>
        <w:autoSpaceDE w:val="0"/>
        <w:autoSpaceDN w:val="0"/>
        <w:adjustRightInd w:val="0"/>
        <w:spacing w:after="0" w:line="360" w:lineRule="auto"/>
        <w:ind w:right="28"/>
        <w:jc w:val="both"/>
        <w:rPr>
          <w:rFonts w:ascii="Times New Roman" w:hAnsi="Times New Roman"/>
          <w:sz w:val="28"/>
          <w:szCs w:val="28"/>
        </w:rPr>
      </w:pPr>
    </w:p>
    <w:p w:rsidR="0076004A" w:rsidRDefault="0076004A" w:rsidP="00C44521">
      <w:pPr>
        <w:widowControl w:val="0"/>
        <w:shd w:val="clear" w:color="auto" w:fill="FFFFFF"/>
        <w:tabs>
          <w:tab w:val="left" w:pos="426"/>
        </w:tabs>
        <w:autoSpaceDE w:val="0"/>
        <w:autoSpaceDN w:val="0"/>
        <w:adjustRightInd w:val="0"/>
        <w:spacing w:after="0" w:line="360" w:lineRule="auto"/>
        <w:ind w:right="28"/>
        <w:jc w:val="both"/>
        <w:rPr>
          <w:rFonts w:ascii="Times New Roman" w:hAnsi="Times New Roman"/>
          <w:sz w:val="28"/>
          <w:szCs w:val="28"/>
        </w:rPr>
      </w:pPr>
    </w:p>
    <w:p w:rsidR="0076004A" w:rsidRDefault="0076004A" w:rsidP="00C44521">
      <w:pPr>
        <w:widowControl w:val="0"/>
        <w:shd w:val="clear" w:color="auto" w:fill="FFFFFF"/>
        <w:tabs>
          <w:tab w:val="left" w:pos="426"/>
        </w:tabs>
        <w:autoSpaceDE w:val="0"/>
        <w:autoSpaceDN w:val="0"/>
        <w:adjustRightInd w:val="0"/>
        <w:spacing w:after="0" w:line="360" w:lineRule="auto"/>
        <w:ind w:right="28"/>
        <w:jc w:val="both"/>
        <w:rPr>
          <w:rFonts w:ascii="Times New Roman" w:hAnsi="Times New Roman"/>
          <w:sz w:val="28"/>
          <w:szCs w:val="28"/>
        </w:rPr>
      </w:pPr>
    </w:p>
    <w:p w:rsidR="0076004A" w:rsidRDefault="0076004A" w:rsidP="00F376BA">
      <w:pPr>
        <w:widowControl w:val="0"/>
        <w:shd w:val="clear" w:color="auto" w:fill="FFFFFF"/>
        <w:tabs>
          <w:tab w:val="left" w:pos="426"/>
        </w:tabs>
        <w:autoSpaceDE w:val="0"/>
        <w:autoSpaceDN w:val="0"/>
        <w:adjustRightInd w:val="0"/>
        <w:spacing w:after="0" w:line="360" w:lineRule="auto"/>
        <w:ind w:right="28" w:firstLine="567"/>
        <w:jc w:val="center"/>
        <w:rPr>
          <w:rFonts w:ascii="Times New Roman" w:hAnsi="Times New Roman"/>
          <w:color w:val="000000"/>
          <w:sz w:val="28"/>
          <w:szCs w:val="28"/>
        </w:rPr>
      </w:pPr>
      <w:r w:rsidRPr="008B5B05">
        <w:rPr>
          <w:rFonts w:ascii="Times New Roman" w:hAnsi="Times New Roman"/>
          <w:color w:val="000000"/>
          <w:sz w:val="28"/>
          <w:szCs w:val="28"/>
        </w:rPr>
        <w:t xml:space="preserve">2. </w:t>
      </w:r>
      <w:r>
        <w:rPr>
          <w:rFonts w:ascii="Times New Roman" w:hAnsi="Times New Roman"/>
          <w:color w:val="000000"/>
          <w:sz w:val="28"/>
          <w:szCs w:val="28"/>
        </w:rPr>
        <w:t>З</w:t>
      </w:r>
      <w:r w:rsidRPr="008B5B05">
        <w:rPr>
          <w:rFonts w:ascii="Times New Roman" w:hAnsi="Times New Roman"/>
          <w:color w:val="000000"/>
          <w:sz w:val="28"/>
          <w:szCs w:val="28"/>
        </w:rPr>
        <w:t>АДАЧА ВЫБОРА ПОСТАВЩИКА В ДЕТСКОМ САДУ №15 ГРЯЗОВЕЦКОГО РАЙОНА</w:t>
      </w:r>
    </w:p>
    <w:p w:rsidR="0076004A" w:rsidRDefault="0076004A" w:rsidP="00F376BA">
      <w:pPr>
        <w:widowControl w:val="0"/>
        <w:shd w:val="clear" w:color="auto" w:fill="FFFFFF"/>
        <w:tabs>
          <w:tab w:val="left" w:pos="426"/>
        </w:tabs>
        <w:autoSpaceDE w:val="0"/>
        <w:autoSpaceDN w:val="0"/>
        <w:adjustRightInd w:val="0"/>
        <w:spacing w:after="0" w:line="360" w:lineRule="auto"/>
        <w:ind w:right="28" w:firstLine="567"/>
        <w:jc w:val="center"/>
        <w:rPr>
          <w:rFonts w:ascii="Times New Roman" w:hAnsi="Times New Roman"/>
          <w:sz w:val="28"/>
          <w:szCs w:val="28"/>
        </w:rPr>
      </w:pP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567"/>
        <w:jc w:val="both"/>
        <w:rPr>
          <w:rFonts w:ascii="Times New Roman" w:hAnsi="Times New Roman"/>
          <w:sz w:val="28"/>
          <w:szCs w:val="28"/>
        </w:rPr>
      </w:pPr>
      <w:r>
        <w:rPr>
          <w:rFonts w:ascii="Times New Roman" w:hAnsi="Times New Roman"/>
          <w:sz w:val="28"/>
          <w:szCs w:val="28"/>
        </w:rPr>
        <w:t>Организация питания детей имеет большое значение в работе детского сада, так как от этого зависит здоровье, благополучие и физическое развитие детей. Питание, потребление продуктов ребенком должно соответствовать физиологическим нормативам, что и определяет потребность в закупке тех или иных продуктов. Поставка продуктов питания в детский сад осуществляется на основе договора с организациями. Только при наличии договора казначейство выделяет средства на оплату полученной продукции. Пример договора, заключаемого между МДОУ «Детский сад №15» и магазином №16 «ГОРПО» представлен в приложении. Главным критерием в выборе поставщика является качество продукции и надежность поставки.</w:t>
      </w: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567"/>
        <w:jc w:val="both"/>
        <w:rPr>
          <w:rFonts w:ascii="Times New Roman" w:hAnsi="Times New Roman"/>
          <w:sz w:val="28"/>
          <w:szCs w:val="28"/>
        </w:rPr>
      </w:pPr>
      <w:r>
        <w:rPr>
          <w:rFonts w:ascii="Times New Roman" w:hAnsi="Times New Roman"/>
          <w:sz w:val="28"/>
          <w:szCs w:val="28"/>
        </w:rPr>
        <w:t>МДОУ «Детский сад №15» Грязовецкого района осуществляет закупку рыбы (треска). Норма потребления на одного ребенка с трех до семи лет составляет 39 г. в день. Количество детей, посещающих детский сад – 60 человек. Существуют два поставщика:</w:t>
      </w:r>
    </w:p>
    <w:p w:rsidR="0076004A" w:rsidRDefault="0076004A" w:rsidP="006C0CA1">
      <w:pPr>
        <w:pStyle w:val="1"/>
        <w:widowControl w:val="0"/>
        <w:numPr>
          <w:ilvl w:val="0"/>
          <w:numId w:val="32"/>
        </w:numPr>
        <w:shd w:val="clear" w:color="auto" w:fill="FFFFFF"/>
        <w:tabs>
          <w:tab w:val="left" w:pos="426"/>
        </w:tabs>
        <w:autoSpaceDE w:val="0"/>
        <w:autoSpaceDN w:val="0"/>
        <w:adjustRightInd w:val="0"/>
        <w:spacing w:after="0" w:line="360" w:lineRule="auto"/>
        <w:ind w:right="28"/>
        <w:jc w:val="both"/>
        <w:rPr>
          <w:rFonts w:ascii="Times New Roman" w:hAnsi="Times New Roman"/>
          <w:sz w:val="28"/>
          <w:szCs w:val="28"/>
        </w:rPr>
      </w:pPr>
      <w:r>
        <w:rPr>
          <w:rFonts w:ascii="Times New Roman" w:hAnsi="Times New Roman"/>
          <w:sz w:val="28"/>
          <w:szCs w:val="28"/>
        </w:rPr>
        <w:t>ЗАО «ТД «Арт-рыба»»</w:t>
      </w:r>
    </w:p>
    <w:p w:rsidR="0076004A" w:rsidRDefault="0076004A" w:rsidP="006C0CA1">
      <w:pPr>
        <w:pStyle w:val="1"/>
        <w:widowControl w:val="0"/>
        <w:numPr>
          <w:ilvl w:val="0"/>
          <w:numId w:val="32"/>
        </w:numPr>
        <w:shd w:val="clear" w:color="auto" w:fill="FFFFFF"/>
        <w:tabs>
          <w:tab w:val="left" w:pos="426"/>
        </w:tabs>
        <w:autoSpaceDE w:val="0"/>
        <w:autoSpaceDN w:val="0"/>
        <w:adjustRightInd w:val="0"/>
        <w:spacing w:after="0" w:line="360" w:lineRule="auto"/>
        <w:ind w:right="28"/>
        <w:jc w:val="both"/>
        <w:rPr>
          <w:rFonts w:ascii="Times New Roman" w:hAnsi="Times New Roman"/>
          <w:sz w:val="28"/>
          <w:szCs w:val="28"/>
        </w:rPr>
      </w:pPr>
      <w:r w:rsidRPr="006307EF">
        <w:rPr>
          <w:rFonts w:ascii="Times New Roman" w:hAnsi="Times New Roman"/>
          <w:sz w:val="28"/>
          <w:szCs w:val="28"/>
        </w:rPr>
        <w:t xml:space="preserve"> </w:t>
      </w:r>
      <w:r>
        <w:rPr>
          <w:rFonts w:ascii="Times New Roman" w:hAnsi="Times New Roman"/>
          <w:sz w:val="28"/>
          <w:szCs w:val="28"/>
        </w:rPr>
        <w:t>Магазин №16 «ГОРПО»</w:t>
      </w: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 xml:space="preserve">Необходимо принять решение, какого поставщика следует предпочесть. </w:t>
      </w: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ЗАО «ТД «Арт-рыба»» предлагает цену за один килограмм рыбы равную 134 р.</w:t>
      </w:r>
      <w:r w:rsidRPr="00B93377">
        <w:rPr>
          <w:rFonts w:ascii="Times New Roman" w:hAnsi="Times New Roman"/>
          <w:sz w:val="28"/>
          <w:szCs w:val="28"/>
        </w:rPr>
        <w:t xml:space="preserve"> </w:t>
      </w:r>
      <w:r>
        <w:rPr>
          <w:rFonts w:ascii="Times New Roman" w:hAnsi="Times New Roman"/>
          <w:sz w:val="28"/>
          <w:szCs w:val="28"/>
        </w:rPr>
        <w:t xml:space="preserve">Транспортные расходы составляют 10 р. </w:t>
      </w: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 xml:space="preserve">В магазине покупка одного килограмма рыбы обойдется в 146 р. Транспортные расходы равны нулю. </w:t>
      </w: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 xml:space="preserve">Внутренняя норма доходности равна 1%. </w:t>
      </w: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Чтобы рассчитать годовую потребность нужно умножить норму потребления на количество детей и на количество рабочих дней в году.</w:t>
      </w: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lang w:val="en-US"/>
        </w:rPr>
        <w:t>D</w:t>
      </w:r>
      <w:r>
        <w:rPr>
          <w:rFonts w:ascii="Times New Roman" w:hAnsi="Times New Roman"/>
          <w:sz w:val="28"/>
          <w:szCs w:val="28"/>
        </w:rPr>
        <w:t xml:space="preserve"> = 0,039*60*252 = 589,7 (кг)</w:t>
      </w: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Все расчеты представлены в таблице 1.</w:t>
      </w: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p>
    <w:p w:rsidR="0076004A" w:rsidRDefault="0076004A" w:rsidP="00F376BA">
      <w:pPr>
        <w:widowControl w:val="0"/>
        <w:shd w:val="clear" w:color="auto" w:fill="FFFFFF"/>
        <w:tabs>
          <w:tab w:val="left" w:pos="426"/>
        </w:tabs>
        <w:autoSpaceDE w:val="0"/>
        <w:autoSpaceDN w:val="0"/>
        <w:adjustRightInd w:val="0"/>
        <w:spacing w:after="0" w:line="360" w:lineRule="auto"/>
        <w:ind w:right="28" w:firstLine="426"/>
        <w:jc w:val="right"/>
        <w:rPr>
          <w:rFonts w:ascii="Times New Roman" w:hAnsi="Times New Roman"/>
          <w:sz w:val="28"/>
          <w:szCs w:val="28"/>
        </w:rPr>
      </w:pPr>
      <w:r>
        <w:rPr>
          <w:rFonts w:ascii="Times New Roman" w:hAnsi="Times New Roman"/>
          <w:sz w:val="28"/>
          <w:szCs w:val="28"/>
        </w:rPr>
        <w:t>Табл. 1.</w:t>
      </w:r>
    </w:p>
    <w:tbl>
      <w:tblPr>
        <w:tblW w:w="7953" w:type="dxa"/>
        <w:tblInd w:w="93" w:type="dxa"/>
        <w:tblLook w:val="00A0" w:firstRow="1" w:lastRow="0" w:firstColumn="1" w:lastColumn="0" w:noHBand="0" w:noVBand="0"/>
      </w:tblPr>
      <w:tblGrid>
        <w:gridCol w:w="960"/>
        <w:gridCol w:w="1607"/>
        <w:gridCol w:w="1276"/>
        <w:gridCol w:w="1417"/>
        <w:gridCol w:w="1276"/>
        <w:gridCol w:w="1417"/>
      </w:tblGrid>
      <w:tr w:rsidR="0076004A" w:rsidRPr="00786B1E" w:rsidTr="00C3206A">
        <w:trPr>
          <w:trHeight w:val="527"/>
        </w:trPr>
        <w:tc>
          <w:tcPr>
            <w:tcW w:w="960" w:type="dxa"/>
            <w:tcBorders>
              <w:top w:val="single" w:sz="8" w:space="0" w:color="auto"/>
              <w:left w:val="single" w:sz="8" w:space="0" w:color="auto"/>
              <w:bottom w:val="single" w:sz="8" w:space="0" w:color="auto"/>
              <w:right w:val="single" w:sz="8" w:space="0" w:color="auto"/>
            </w:tcBorders>
            <w:noWrap/>
            <w:vAlign w:val="bottom"/>
          </w:tcPr>
          <w:p w:rsidR="0076004A" w:rsidRPr="00C3206A" w:rsidRDefault="0076004A" w:rsidP="00C3206A">
            <w:pPr>
              <w:spacing w:after="0" w:line="240" w:lineRule="auto"/>
              <w:rPr>
                <w:rFonts w:ascii="Times New Roman" w:hAnsi="Times New Roman"/>
                <w:color w:val="000000"/>
                <w:sz w:val="24"/>
                <w:szCs w:val="24"/>
                <w:lang w:eastAsia="ru-RU"/>
              </w:rPr>
            </w:pPr>
            <w:r w:rsidRPr="00C3206A">
              <w:rPr>
                <w:rFonts w:ascii="Times New Roman" w:hAnsi="Times New Roman"/>
                <w:color w:val="000000"/>
                <w:sz w:val="24"/>
                <w:szCs w:val="24"/>
                <w:lang w:eastAsia="ru-RU"/>
              </w:rPr>
              <w:t>h =1%</w:t>
            </w:r>
          </w:p>
        </w:tc>
        <w:tc>
          <w:tcPr>
            <w:tcW w:w="1607" w:type="dxa"/>
            <w:tcBorders>
              <w:top w:val="single" w:sz="8" w:space="0" w:color="auto"/>
              <w:left w:val="nil"/>
              <w:bottom w:val="single" w:sz="8" w:space="0" w:color="auto"/>
              <w:right w:val="single" w:sz="8" w:space="0" w:color="auto"/>
            </w:tcBorders>
            <w:vAlign w:val="bottom"/>
          </w:tcPr>
          <w:p w:rsidR="0076004A" w:rsidRPr="00C3206A" w:rsidRDefault="0076004A" w:rsidP="00C3206A">
            <w:pPr>
              <w:spacing w:after="0" w:line="240" w:lineRule="auto"/>
              <w:rPr>
                <w:rFonts w:ascii="Times New Roman" w:hAnsi="Times New Roman"/>
                <w:color w:val="000000"/>
                <w:sz w:val="24"/>
                <w:szCs w:val="24"/>
                <w:lang w:eastAsia="ru-RU"/>
              </w:rPr>
            </w:pPr>
            <w:r w:rsidRPr="00C3206A">
              <w:rPr>
                <w:rFonts w:ascii="Times New Roman" w:hAnsi="Times New Roman"/>
                <w:color w:val="000000"/>
                <w:sz w:val="24"/>
                <w:szCs w:val="24"/>
                <w:lang w:eastAsia="ru-RU"/>
              </w:rPr>
              <w:t>D=</w:t>
            </w:r>
            <w:r w:rsidRPr="00C3206A">
              <w:rPr>
                <w:rFonts w:ascii="Times New Roman" w:hAnsi="Times New Roman"/>
                <w:color w:val="000000"/>
                <w:lang w:eastAsia="ru-RU"/>
              </w:rPr>
              <w:t xml:space="preserve"> </w:t>
            </w:r>
            <w:r w:rsidRPr="00C3206A">
              <w:rPr>
                <w:rFonts w:ascii="Times New Roman" w:hAnsi="Times New Roman"/>
                <w:color w:val="000000"/>
                <w:sz w:val="24"/>
                <w:szCs w:val="24"/>
                <w:lang w:eastAsia="ru-RU"/>
              </w:rPr>
              <w:t>589,7</w:t>
            </w:r>
          </w:p>
        </w:tc>
        <w:tc>
          <w:tcPr>
            <w:tcW w:w="2693" w:type="dxa"/>
            <w:gridSpan w:val="2"/>
            <w:tcBorders>
              <w:top w:val="single" w:sz="8" w:space="0" w:color="auto"/>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S</w:t>
            </w:r>
            <w:r w:rsidRPr="00C3206A">
              <w:rPr>
                <w:rFonts w:ascii="Times New Roman" w:hAnsi="Times New Roman"/>
                <w:color w:val="000000"/>
                <w:sz w:val="24"/>
                <w:szCs w:val="24"/>
                <w:vertAlign w:val="subscript"/>
                <w:lang w:eastAsia="ru-RU"/>
              </w:rPr>
              <w:t>1</w:t>
            </w:r>
            <w:r w:rsidRPr="00C3206A">
              <w:rPr>
                <w:rFonts w:ascii="Times New Roman" w:hAnsi="Times New Roman"/>
                <w:color w:val="000000"/>
                <w:sz w:val="24"/>
                <w:szCs w:val="24"/>
                <w:lang w:eastAsia="ru-RU"/>
              </w:rPr>
              <w:t>=10</w:t>
            </w:r>
          </w:p>
        </w:tc>
        <w:tc>
          <w:tcPr>
            <w:tcW w:w="2693" w:type="dxa"/>
            <w:gridSpan w:val="2"/>
            <w:tcBorders>
              <w:top w:val="single" w:sz="8" w:space="0" w:color="auto"/>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S</w:t>
            </w:r>
            <w:r w:rsidRPr="00C3206A">
              <w:rPr>
                <w:rFonts w:ascii="Times New Roman" w:hAnsi="Times New Roman"/>
                <w:color w:val="000000"/>
                <w:sz w:val="24"/>
                <w:szCs w:val="24"/>
                <w:vertAlign w:val="subscript"/>
                <w:lang w:eastAsia="ru-RU"/>
              </w:rPr>
              <w:t>2</w:t>
            </w:r>
            <w:r w:rsidRPr="00C3206A">
              <w:rPr>
                <w:rFonts w:ascii="Times New Roman" w:hAnsi="Times New Roman"/>
                <w:color w:val="000000"/>
                <w:sz w:val="24"/>
                <w:szCs w:val="24"/>
                <w:lang w:eastAsia="ru-RU"/>
              </w:rPr>
              <w:t>=0</w:t>
            </w:r>
          </w:p>
        </w:tc>
      </w:tr>
      <w:tr w:rsidR="0076004A" w:rsidRPr="00786B1E" w:rsidTr="00C3206A">
        <w:trPr>
          <w:trHeight w:val="392"/>
        </w:trPr>
        <w:tc>
          <w:tcPr>
            <w:tcW w:w="2567" w:type="dxa"/>
            <w:gridSpan w:val="2"/>
            <w:tcBorders>
              <w:top w:val="single" w:sz="8" w:space="0" w:color="auto"/>
              <w:left w:val="single" w:sz="8" w:space="0" w:color="auto"/>
              <w:bottom w:val="single" w:sz="8" w:space="0" w:color="auto"/>
              <w:right w:val="single" w:sz="8" w:space="0" w:color="000000"/>
            </w:tcBorders>
            <w:noWrap/>
            <w:vAlign w:val="bottom"/>
          </w:tcPr>
          <w:p w:rsidR="0076004A" w:rsidRPr="00C3206A" w:rsidRDefault="0076004A" w:rsidP="00C3206A">
            <w:pPr>
              <w:spacing w:after="0" w:line="240" w:lineRule="auto"/>
              <w:rPr>
                <w:color w:val="000000"/>
                <w:lang w:eastAsia="ru-RU"/>
              </w:rPr>
            </w:pPr>
            <w:r w:rsidRPr="00C3206A">
              <w:rPr>
                <w:color w:val="000000"/>
                <w:lang w:eastAsia="ru-RU"/>
              </w:rPr>
              <w:t> </w:t>
            </w:r>
          </w:p>
        </w:tc>
        <w:tc>
          <w:tcPr>
            <w:tcW w:w="2693" w:type="dxa"/>
            <w:gridSpan w:val="2"/>
            <w:tcBorders>
              <w:top w:val="single" w:sz="8" w:space="0" w:color="auto"/>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ЗАО «ТД «Арт-рыба»»</w:t>
            </w:r>
          </w:p>
        </w:tc>
        <w:tc>
          <w:tcPr>
            <w:tcW w:w="2693" w:type="dxa"/>
            <w:gridSpan w:val="2"/>
            <w:tcBorders>
              <w:top w:val="single" w:sz="8" w:space="0" w:color="auto"/>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Магазин №16 «ГОРПО»</w:t>
            </w:r>
          </w:p>
        </w:tc>
      </w:tr>
      <w:tr w:rsidR="0076004A" w:rsidRPr="00786B1E" w:rsidTr="00C3206A">
        <w:trPr>
          <w:trHeight w:val="386"/>
        </w:trPr>
        <w:tc>
          <w:tcPr>
            <w:tcW w:w="2567" w:type="dxa"/>
            <w:gridSpan w:val="2"/>
            <w:tcBorders>
              <w:top w:val="single" w:sz="8" w:space="0" w:color="auto"/>
              <w:left w:val="single" w:sz="8" w:space="0" w:color="auto"/>
              <w:bottom w:val="single" w:sz="8" w:space="0" w:color="auto"/>
              <w:right w:val="single" w:sz="8" w:space="0" w:color="000000"/>
            </w:tcBorders>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Порог скидки   макс</w:t>
            </w:r>
          </w:p>
        </w:tc>
        <w:tc>
          <w:tcPr>
            <w:tcW w:w="1276" w:type="dxa"/>
            <w:tcBorders>
              <w:top w:val="nil"/>
              <w:left w:val="nil"/>
              <w:bottom w:val="single" w:sz="8" w:space="0" w:color="auto"/>
              <w:right w:val="single" w:sz="8" w:space="0" w:color="auto"/>
            </w:tcBorders>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99</w:t>
            </w:r>
          </w:p>
        </w:tc>
        <w:tc>
          <w:tcPr>
            <w:tcW w:w="1417" w:type="dxa"/>
            <w:tcBorders>
              <w:top w:val="nil"/>
              <w:left w:val="nil"/>
              <w:bottom w:val="single" w:sz="8" w:space="0" w:color="auto"/>
              <w:right w:val="single" w:sz="8" w:space="0" w:color="auto"/>
            </w:tcBorders>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1 999</w:t>
            </w:r>
          </w:p>
        </w:tc>
        <w:tc>
          <w:tcPr>
            <w:tcW w:w="1276" w:type="dxa"/>
            <w:tcBorders>
              <w:top w:val="nil"/>
              <w:left w:val="nil"/>
              <w:bottom w:val="single" w:sz="8" w:space="0" w:color="auto"/>
              <w:right w:val="single" w:sz="8" w:space="0" w:color="auto"/>
            </w:tcBorders>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49</w:t>
            </w:r>
          </w:p>
        </w:tc>
        <w:tc>
          <w:tcPr>
            <w:tcW w:w="1417" w:type="dxa"/>
            <w:tcBorders>
              <w:top w:val="nil"/>
              <w:left w:val="nil"/>
              <w:bottom w:val="single" w:sz="8" w:space="0" w:color="auto"/>
              <w:right w:val="single" w:sz="8" w:space="0" w:color="auto"/>
            </w:tcBorders>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499</w:t>
            </w:r>
          </w:p>
        </w:tc>
      </w:tr>
      <w:tr w:rsidR="0076004A" w:rsidRPr="00786B1E" w:rsidTr="00C3206A">
        <w:trPr>
          <w:trHeight w:val="330"/>
        </w:trPr>
        <w:tc>
          <w:tcPr>
            <w:tcW w:w="2567" w:type="dxa"/>
            <w:gridSpan w:val="2"/>
            <w:tcBorders>
              <w:top w:val="single" w:sz="8" w:space="0" w:color="auto"/>
              <w:left w:val="single" w:sz="8" w:space="0" w:color="auto"/>
              <w:bottom w:val="single" w:sz="8" w:space="0" w:color="auto"/>
              <w:right w:val="single" w:sz="8" w:space="0" w:color="000000"/>
            </w:tcBorders>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мин</w:t>
            </w:r>
          </w:p>
        </w:tc>
        <w:tc>
          <w:tcPr>
            <w:tcW w:w="1276" w:type="dxa"/>
            <w:tcBorders>
              <w:top w:val="nil"/>
              <w:left w:val="nil"/>
              <w:bottom w:val="single" w:sz="8" w:space="0" w:color="auto"/>
              <w:right w:val="single" w:sz="8" w:space="0" w:color="auto"/>
            </w:tcBorders>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1</w:t>
            </w:r>
          </w:p>
        </w:tc>
        <w:tc>
          <w:tcPr>
            <w:tcW w:w="1417" w:type="dxa"/>
            <w:tcBorders>
              <w:top w:val="nil"/>
              <w:left w:val="nil"/>
              <w:bottom w:val="single" w:sz="8" w:space="0" w:color="auto"/>
              <w:right w:val="single" w:sz="8" w:space="0" w:color="auto"/>
            </w:tcBorders>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100</w:t>
            </w:r>
          </w:p>
        </w:tc>
        <w:tc>
          <w:tcPr>
            <w:tcW w:w="1276" w:type="dxa"/>
            <w:tcBorders>
              <w:top w:val="nil"/>
              <w:left w:val="nil"/>
              <w:bottom w:val="single" w:sz="8" w:space="0" w:color="auto"/>
              <w:right w:val="single" w:sz="8" w:space="0" w:color="auto"/>
            </w:tcBorders>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1</w:t>
            </w:r>
          </w:p>
        </w:tc>
        <w:tc>
          <w:tcPr>
            <w:tcW w:w="1417" w:type="dxa"/>
            <w:tcBorders>
              <w:top w:val="nil"/>
              <w:left w:val="nil"/>
              <w:bottom w:val="single" w:sz="8" w:space="0" w:color="auto"/>
              <w:right w:val="single" w:sz="8" w:space="0" w:color="auto"/>
            </w:tcBorders>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50</w:t>
            </w:r>
          </w:p>
        </w:tc>
      </w:tr>
      <w:tr w:rsidR="0076004A" w:rsidRPr="00786B1E" w:rsidTr="00C3206A">
        <w:trPr>
          <w:trHeight w:val="330"/>
        </w:trPr>
        <w:tc>
          <w:tcPr>
            <w:tcW w:w="2567" w:type="dxa"/>
            <w:gridSpan w:val="2"/>
            <w:tcBorders>
              <w:top w:val="single" w:sz="8" w:space="0" w:color="auto"/>
              <w:left w:val="single" w:sz="8" w:space="0" w:color="auto"/>
              <w:bottom w:val="single" w:sz="8" w:space="0" w:color="auto"/>
              <w:right w:val="single" w:sz="8" w:space="0" w:color="000000"/>
            </w:tcBorders>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Цена,    С =</w:t>
            </w:r>
          </w:p>
        </w:tc>
        <w:tc>
          <w:tcPr>
            <w:tcW w:w="1276" w:type="dxa"/>
            <w:tcBorders>
              <w:top w:val="nil"/>
              <w:left w:val="nil"/>
              <w:bottom w:val="single" w:sz="8" w:space="0" w:color="auto"/>
              <w:right w:val="single" w:sz="8" w:space="0" w:color="auto"/>
            </w:tcBorders>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134</w:t>
            </w:r>
          </w:p>
        </w:tc>
        <w:tc>
          <w:tcPr>
            <w:tcW w:w="1417" w:type="dxa"/>
            <w:tcBorders>
              <w:top w:val="nil"/>
              <w:left w:val="nil"/>
              <w:bottom w:val="single" w:sz="8" w:space="0" w:color="auto"/>
              <w:right w:val="single" w:sz="8" w:space="0" w:color="auto"/>
            </w:tcBorders>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127,3</w:t>
            </w:r>
          </w:p>
        </w:tc>
        <w:tc>
          <w:tcPr>
            <w:tcW w:w="1276" w:type="dxa"/>
            <w:tcBorders>
              <w:top w:val="nil"/>
              <w:left w:val="nil"/>
              <w:bottom w:val="single" w:sz="8" w:space="0" w:color="auto"/>
              <w:right w:val="single" w:sz="8" w:space="0" w:color="auto"/>
            </w:tcBorders>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146</w:t>
            </w:r>
          </w:p>
        </w:tc>
        <w:tc>
          <w:tcPr>
            <w:tcW w:w="1417" w:type="dxa"/>
            <w:tcBorders>
              <w:top w:val="nil"/>
              <w:left w:val="nil"/>
              <w:bottom w:val="single" w:sz="8" w:space="0" w:color="auto"/>
              <w:right w:val="single" w:sz="8" w:space="0" w:color="auto"/>
            </w:tcBorders>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143</w:t>
            </w:r>
          </w:p>
        </w:tc>
      </w:tr>
      <w:tr w:rsidR="0076004A" w:rsidRPr="00786B1E" w:rsidTr="00C3206A">
        <w:trPr>
          <w:trHeight w:val="630"/>
        </w:trPr>
        <w:tc>
          <w:tcPr>
            <w:tcW w:w="2567" w:type="dxa"/>
            <w:gridSpan w:val="2"/>
            <w:tcBorders>
              <w:top w:val="single" w:sz="8" w:space="0" w:color="auto"/>
              <w:left w:val="single" w:sz="8" w:space="0" w:color="auto"/>
              <w:bottom w:val="single" w:sz="8" w:space="0" w:color="auto"/>
              <w:right w:val="single" w:sz="8" w:space="0" w:color="000000"/>
            </w:tcBorders>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Изд. хранения  1 ед. за год  Н =</w:t>
            </w:r>
          </w:p>
        </w:tc>
        <w:tc>
          <w:tcPr>
            <w:tcW w:w="1276"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134</w:t>
            </w:r>
          </w:p>
        </w:tc>
        <w:tc>
          <w:tcPr>
            <w:tcW w:w="1417"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127,3</w:t>
            </w:r>
          </w:p>
        </w:tc>
        <w:tc>
          <w:tcPr>
            <w:tcW w:w="1276"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146</w:t>
            </w:r>
          </w:p>
        </w:tc>
        <w:tc>
          <w:tcPr>
            <w:tcW w:w="1417"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143</w:t>
            </w:r>
          </w:p>
        </w:tc>
      </w:tr>
      <w:tr w:rsidR="0076004A" w:rsidRPr="00786B1E" w:rsidTr="00C3206A">
        <w:trPr>
          <w:trHeight w:val="330"/>
        </w:trPr>
        <w:tc>
          <w:tcPr>
            <w:tcW w:w="2567" w:type="dxa"/>
            <w:gridSpan w:val="2"/>
            <w:tcBorders>
              <w:top w:val="single" w:sz="8" w:space="0" w:color="auto"/>
              <w:left w:val="single" w:sz="8" w:space="0" w:color="auto"/>
              <w:bottom w:val="single" w:sz="8" w:space="0" w:color="auto"/>
              <w:right w:val="single" w:sz="8" w:space="0" w:color="000000"/>
            </w:tcBorders>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EOQ =</w:t>
            </w:r>
          </w:p>
        </w:tc>
        <w:tc>
          <w:tcPr>
            <w:tcW w:w="1276"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9,4</w:t>
            </w:r>
          </w:p>
        </w:tc>
        <w:tc>
          <w:tcPr>
            <w:tcW w:w="1417"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9,6</w:t>
            </w:r>
          </w:p>
        </w:tc>
        <w:tc>
          <w:tcPr>
            <w:tcW w:w="1276"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9</w:t>
            </w:r>
          </w:p>
        </w:tc>
        <w:tc>
          <w:tcPr>
            <w:tcW w:w="1417"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9,1</w:t>
            </w:r>
          </w:p>
        </w:tc>
      </w:tr>
      <w:tr w:rsidR="0076004A" w:rsidRPr="00786B1E" w:rsidTr="00C3206A">
        <w:trPr>
          <w:trHeight w:val="330"/>
        </w:trPr>
        <w:tc>
          <w:tcPr>
            <w:tcW w:w="2567" w:type="dxa"/>
            <w:gridSpan w:val="2"/>
            <w:tcBorders>
              <w:top w:val="single" w:sz="8" w:space="0" w:color="auto"/>
              <w:left w:val="single" w:sz="8" w:space="0" w:color="auto"/>
              <w:bottom w:val="single" w:sz="8" w:space="0" w:color="auto"/>
              <w:right w:val="single" w:sz="8" w:space="0" w:color="000000"/>
            </w:tcBorders>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Реальный Q =</w:t>
            </w:r>
          </w:p>
        </w:tc>
        <w:tc>
          <w:tcPr>
            <w:tcW w:w="1276"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9</w:t>
            </w:r>
          </w:p>
        </w:tc>
        <w:tc>
          <w:tcPr>
            <w:tcW w:w="1417"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100</w:t>
            </w:r>
          </w:p>
        </w:tc>
        <w:tc>
          <w:tcPr>
            <w:tcW w:w="1276"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9</w:t>
            </w:r>
          </w:p>
        </w:tc>
        <w:tc>
          <w:tcPr>
            <w:tcW w:w="1417"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50</w:t>
            </w:r>
          </w:p>
        </w:tc>
      </w:tr>
      <w:tr w:rsidR="0076004A" w:rsidRPr="00786B1E" w:rsidTr="00C3206A">
        <w:trPr>
          <w:trHeight w:val="330"/>
        </w:trPr>
        <w:tc>
          <w:tcPr>
            <w:tcW w:w="2567" w:type="dxa"/>
            <w:gridSpan w:val="2"/>
            <w:tcBorders>
              <w:top w:val="single" w:sz="8" w:space="0" w:color="auto"/>
              <w:left w:val="single" w:sz="8" w:space="0" w:color="auto"/>
              <w:bottom w:val="single" w:sz="8" w:space="0" w:color="auto"/>
              <w:right w:val="single" w:sz="8" w:space="0" w:color="000000"/>
            </w:tcBorders>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TH =</w:t>
            </w:r>
          </w:p>
        </w:tc>
        <w:tc>
          <w:tcPr>
            <w:tcW w:w="1276"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603</w:t>
            </w:r>
          </w:p>
        </w:tc>
        <w:tc>
          <w:tcPr>
            <w:tcW w:w="1417"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6 365,00</w:t>
            </w:r>
          </w:p>
        </w:tc>
        <w:tc>
          <w:tcPr>
            <w:tcW w:w="1276"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657</w:t>
            </w:r>
          </w:p>
        </w:tc>
        <w:tc>
          <w:tcPr>
            <w:tcW w:w="1417"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3 575,00</w:t>
            </w:r>
          </w:p>
        </w:tc>
      </w:tr>
      <w:tr w:rsidR="0076004A" w:rsidRPr="00786B1E" w:rsidTr="00C3206A">
        <w:trPr>
          <w:trHeight w:val="330"/>
        </w:trPr>
        <w:tc>
          <w:tcPr>
            <w:tcW w:w="2567" w:type="dxa"/>
            <w:gridSpan w:val="2"/>
            <w:tcBorders>
              <w:top w:val="single" w:sz="8" w:space="0" w:color="auto"/>
              <w:left w:val="single" w:sz="8" w:space="0" w:color="auto"/>
              <w:bottom w:val="single" w:sz="8" w:space="0" w:color="auto"/>
              <w:right w:val="single" w:sz="8" w:space="0" w:color="000000"/>
            </w:tcBorders>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TS =</w:t>
            </w:r>
          </w:p>
        </w:tc>
        <w:tc>
          <w:tcPr>
            <w:tcW w:w="1276"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655,2</w:t>
            </w:r>
          </w:p>
        </w:tc>
        <w:tc>
          <w:tcPr>
            <w:tcW w:w="1417"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59</w:t>
            </w:r>
          </w:p>
        </w:tc>
        <w:tc>
          <w:tcPr>
            <w:tcW w:w="1276"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65,5</w:t>
            </w:r>
          </w:p>
        </w:tc>
        <w:tc>
          <w:tcPr>
            <w:tcW w:w="1417"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11,8</w:t>
            </w:r>
          </w:p>
        </w:tc>
      </w:tr>
      <w:tr w:rsidR="0076004A" w:rsidRPr="00786B1E" w:rsidTr="00C3206A">
        <w:trPr>
          <w:trHeight w:val="330"/>
        </w:trPr>
        <w:tc>
          <w:tcPr>
            <w:tcW w:w="2567" w:type="dxa"/>
            <w:gridSpan w:val="2"/>
            <w:tcBorders>
              <w:top w:val="single" w:sz="8" w:space="0" w:color="auto"/>
              <w:left w:val="single" w:sz="8" w:space="0" w:color="auto"/>
              <w:bottom w:val="single" w:sz="8" w:space="0" w:color="auto"/>
              <w:right w:val="single" w:sz="8" w:space="0" w:color="000000"/>
            </w:tcBorders>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TH +TS =</w:t>
            </w:r>
          </w:p>
        </w:tc>
        <w:tc>
          <w:tcPr>
            <w:tcW w:w="1276"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1 258,20</w:t>
            </w:r>
          </w:p>
        </w:tc>
        <w:tc>
          <w:tcPr>
            <w:tcW w:w="1417"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6 424,00</w:t>
            </w:r>
          </w:p>
        </w:tc>
        <w:tc>
          <w:tcPr>
            <w:tcW w:w="1276"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722,5</w:t>
            </w:r>
          </w:p>
        </w:tc>
        <w:tc>
          <w:tcPr>
            <w:tcW w:w="1417"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3 586,80</w:t>
            </w:r>
          </w:p>
        </w:tc>
      </w:tr>
      <w:tr w:rsidR="0076004A" w:rsidRPr="00786B1E" w:rsidTr="00C3206A">
        <w:trPr>
          <w:trHeight w:val="330"/>
        </w:trPr>
        <w:tc>
          <w:tcPr>
            <w:tcW w:w="2567" w:type="dxa"/>
            <w:gridSpan w:val="2"/>
            <w:tcBorders>
              <w:top w:val="single" w:sz="8" w:space="0" w:color="auto"/>
              <w:left w:val="single" w:sz="8" w:space="0" w:color="auto"/>
              <w:bottom w:val="single" w:sz="8" w:space="0" w:color="auto"/>
              <w:right w:val="single" w:sz="8" w:space="0" w:color="000000"/>
            </w:tcBorders>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TH +TS +TC=</w:t>
            </w:r>
          </w:p>
        </w:tc>
        <w:tc>
          <w:tcPr>
            <w:tcW w:w="1276"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80 278,00</w:t>
            </w:r>
          </w:p>
        </w:tc>
        <w:tc>
          <w:tcPr>
            <w:tcW w:w="1417"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81 492,80</w:t>
            </w:r>
          </w:p>
        </w:tc>
        <w:tc>
          <w:tcPr>
            <w:tcW w:w="1276"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86 818,70</w:t>
            </w:r>
          </w:p>
        </w:tc>
        <w:tc>
          <w:tcPr>
            <w:tcW w:w="1417"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87 913,90</w:t>
            </w:r>
          </w:p>
        </w:tc>
      </w:tr>
      <w:tr w:rsidR="0076004A" w:rsidRPr="00786B1E" w:rsidTr="00C3206A">
        <w:trPr>
          <w:trHeight w:val="315"/>
        </w:trPr>
        <w:tc>
          <w:tcPr>
            <w:tcW w:w="2567" w:type="dxa"/>
            <w:gridSpan w:val="2"/>
            <w:tcBorders>
              <w:top w:val="single" w:sz="8" w:space="0" w:color="auto"/>
              <w:left w:val="single" w:sz="8" w:space="0" w:color="auto"/>
              <w:bottom w:val="single" w:sz="8" w:space="0" w:color="auto"/>
              <w:right w:val="single" w:sz="8" w:space="0" w:color="000000"/>
            </w:tcBorders>
            <w:vAlign w:val="bottom"/>
          </w:tcPr>
          <w:p w:rsidR="0076004A" w:rsidRPr="00C3206A" w:rsidRDefault="0076004A" w:rsidP="00C3206A">
            <w:pPr>
              <w:spacing w:after="0" w:line="240" w:lineRule="auto"/>
              <w:rPr>
                <w:color w:val="000000"/>
                <w:lang w:eastAsia="ru-RU"/>
              </w:rPr>
            </w:pPr>
            <w:r w:rsidRPr="00C3206A">
              <w:rPr>
                <w:color w:val="000000"/>
                <w:lang w:eastAsia="ru-RU"/>
              </w:rPr>
              <w:t> </w:t>
            </w:r>
          </w:p>
        </w:tc>
        <w:tc>
          <w:tcPr>
            <w:tcW w:w="1276"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0"/>
                <w:szCs w:val="20"/>
                <w:lang w:eastAsia="ru-RU"/>
              </w:rPr>
            </w:pPr>
            <w:r w:rsidRPr="00C3206A">
              <w:rPr>
                <w:rFonts w:ascii="Times New Roman" w:hAnsi="Times New Roman"/>
                <w:color w:val="000000"/>
                <w:sz w:val="20"/>
                <w:szCs w:val="20"/>
                <w:lang w:eastAsia="ru-RU"/>
              </w:rPr>
              <w:t>65,52</w:t>
            </w:r>
          </w:p>
        </w:tc>
        <w:tc>
          <w:tcPr>
            <w:tcW w:w="1417"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0"/>
                <w:szCs w:val="20"/>
                <w:lang w:eastAsia="ru-RU"/>
              </w:rPr>
            </w:pPr>
            <w:r w:rsidRPr="00C3206A">
              <w:rPr>
                <w:rFonts w:ascii="Times New Roman" w:hAnsi="Times New Roman"/>
                <w:color w:val="000000"/>
                <w:sz w:val="20"/>
                <w:szCs w:val="20"/>
                <w:lang w:eastAsia="ru-RU"/>
              </w:rPr>
              <w:t>5,9</w:t>
            </w:r>
          </w:p>
        </w:tc>
        <w:tc>
          <w:tcPr>
            <w:tcW w:w="1276"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0"/>
                <w:szCs w:val="20"/>
                <w:lang w:eastAsia="ru-RU"/>
              </w:rPr>
            </w:pPr>
            <w:r w:rsidRPr="00C3206A">
              <w:rPr>
                <w:rFonts w:ascii="Times New Roman" w:hAnsi="Times New Roman"/>
                <w:color w:val="000000"/>
                <w:sz w:val="20"/>
                <w:szCs w:val="20"/>
                <w:lang w:eastAsia="ru-RU"/>
              </w:rPr>
              <w:t>65,52</w:t>
            </w:r>
          </w:p>
        </w:tc>
        <w:tc>
          <w:tcPr>
            <w:tcW w:w="1417"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center"/>
              <w:rPr>
                <w:rFonts w:ascii="Times New Roman" w:hAnsi="Times New Roman"/>
                <w:color w:val="000000"/>
                <w:sz w:val="20"/>
                <w:szCs w:val="20"/>
                <w:lang w:eastAsia="ru-RU"/>
              </w:rPr>
            </w:pPr>
            <w:r w:rsidRPr="00C3206A">
              <w:rPr>
                <w:rFonts w:ascii="Times New Roman" w:hAnsi="Times New Roman"/>
                <w:color w:val="000000"/>
                <w:sz w:val="20"/>
                <w:szCs w:val="20"/>
                <w:lang w:eastAsia="ru-RU"/>
              </w:rPr>
              <w:t>11,79</w:t>
            </w:r>
          </w:p>
        </w:tc>
      </w:tr>
      <w:tr w:rsidR="0076004A" w:rsidRPr="00786B1E" w:rsidTr="00C3206A">
        <w:trPr>
          <w:trHeight w:val="330"/>
        </w:trPr>
        <w:tc>
          <w:tcPr>
            <w:tcW w:w="2567" w:type="dxa"/>
            <w:gridSpan w:val="2"/>
            <w:tcBorders>
              <w:top w:val="single" w:sz="8" w:space="0" w:color="auto"/>
              <w:left w:val="single" w:sz="8" w:space="0" w:color="auto"/>
              <w:bottom w:val="single" w:sz="8" w:space="0" w:color="auto"/>
              <w:right w:val="single" w:sz="8" w:space="0" w:color="000000"/>
            </w:tcBorders>
            <w:vAlign w:val="bottom"/>
          </w:tcPr>
          <w:p w:rsidR="0076004A" w:rsidRPr="00C3206A" w:rsidRDefault="0076004A" w:rsidP="00C3206A">
            <w:pPr>
              <w:spacing w:after="0" w:line="240" w:lineRule="auto"/>
              <w:jc w:val="center"/>
              <w:rPr>
                <w:rFonts w:ascii="Times New Roman" w:hAnsi="Times New Roman"/>
                <w:color w:val="000000"/>
                <w:sz w:val="24"/>
                <w:szCs w:val="24"/>
                <w:lang w:eastAsia="ru-RU"/>
              </w:rPr>
            </w:pPr>
            <w:r w:rsidRPr="00C3206A">
              <w:rPr>
                <w:rFonts w:ascii="Times New Roman" w:hAnsi="Times New Roman"/>
                <w:color w:val="000000"/>
                <w:sz w:val="24"/>
                <w:szCs w:val="24"/>
                <w:lang w:eastAsia="ru-RU"/>
              </w:rPr>
              <w:t>риск</w:t>
            </w:r>
          </w:p>
        </w:tc>
        <w:tc>
          <w:tcPr>
            <w:tcW w:w="1276"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rPr>
                <w:color w:val="000000"/>
                <w:lang w:eastAsia="ru-RU"/>
              </w:rPr>
            </w:pPr>
            <w:r w:rsidRPr="00C3206A">
              <w:rPr>
                <w:color w:val="000000"/>
                <w:lang w:eastAsia="ru-RU"/>
              </w:rPr>
              <w:t> </w:t>
            </w:r>
          </w:p>
        </w:tc>
        <w:tc>
          <w:tcPr>
            <w:tcW w:w="1417"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right"/>
              <w:rPr>
                <w:color w:val="000000"/>
                <w:lang w:eastAsia="ru-RU"/>
              </w:rPr>
            </w:pPr>
            <w:r w:rsidRPr="00C3206A">
              <w:rPr>
                <w:color w:val="000000"/>
                <w:lang w:eastAsia="ru-RU"/>
              </w:rPr>
              <w:t>1 214,80</w:t>
            </w:r>
          </w:p>
        </w:tc>
        <w:tc>
          <w:tcPr>
            <w:tcW w:w="1276"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rPr>
                <w:color w:val="000000"/>
                <w:lang w:eastAsia="ru-RU"/>
              </w:rPr>
            </w:pPr>
            <w:r w:rsidRPr="00C3206A">
              <w:rPr>
                <w:color w:val="000000"/>
                <w:lang w:eastAsia="ru-RU"/>
              </w:rPr>
              <w:t> </w:t>
            </w:r>
          </w:p>
        </w:tc>
        <w:tc>
          <w:tcPr>
            <w:tcW w:w="1417" w:type="dxa"/>
            <w:tcBorders>
              <w:top w:val="nil"/>
              <w:left w:val="nil"/>
              <w:bottom w:val="single" w:sz="8" w:space="0" w:color="auto"/>
              <w:right w:val="single" w:sz="8" w:space="0" w:color="auto"/>
            </w:tcBorders>
            <w:noWrap/>
            <w:vAlign w:val="bottom"/>
          </w:tcPr>
          <w:p w:rsidR="0076004A" w:rsidRPr="00C3206A" w:rsidRDefault="0076004A" w:rsidP="00C3206A">
            <w:pPr>
              <w:spacing w:after="0" w:line="240" w:lineRule="auto"/>
              <w:jc w:val="right"/>
              <w:rPr>
                <w:color w:val="000000"/>
                <w:lang w:eastAsia="ru-RU"/>
              </w:rPr>
            </w:pPr>
            <w:r w:rsidRPr="00C3206A">
              <w:rPr>
                <w:color w:val="000000"/>
                <w:lang w:eastAsia="ru-RU"/>
              </w:rPr>
              <w:t>1 095,20</w:t>
            </w:r>
          </w:p>
        </w:tc>
      </w:tr>
    </w:tbl>
    <w:p w:rsidR="0076004A"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p>
    <w:p w:rsidR="0076004A" w:rsidRDefault="0076004A" w:rsidP="006C0CA1">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Использовались следующие формулы для расчетов:</w:t>
      </w:r>
    </w:p>
    <w:p w:rsidR="0076004A" w:rsidRPr="00F376BA" w:rsidRDefault="0076004A" w:rsidP="00F376BA">
      <w:pPr>
        <w:spacing w:line="360" w:lineRule="auto"/>
        <w:ind w:firstLine="426"/>
        <w:rPr>
          <w:rFonts w:ascii="Times New Roman" w:hAnsi="Times New Roman"/>
          <w:color w:val="000000"/>
          <w:sz w:val="28"/>
          <w:szCs w:val="28"/>
        </w:rPr>
      </w:pPr>
      <w:r w:rsidRPr="00C15E45">
        <w:rPr>
          <w:rFonts w:ascii="Times New Roman" w:hAnsi="Times New Roman"/>
          <w:color w:val="000000"/>
          <w:sz w:val="28"/>
          <w:szCs w:val="28"/>
          <w:lang w:val="en-US"/>
        </w:rPr>
        <w:t>EOQ</w:t>
      </w:r>
      <w:r w:rsidRPr="00C15E45">
        <w:rPr>
          <w:rFonts w:ascii="Times New Roman" w:hAnsi="Times New Roman"/>
          <w:color w:val="000000"/>
          <w:sz w:val="28"/>
          <w:szCs w:val="28"/>
        </w:rPr>
        <w:t xml:space="preserve">= </w:t>
      </w:r>
      <w:r w:rsidRPr="00786B1E">
        <w:rPr>
          <w:rFonts w:ascii="Times New Roman" w:hAnsi="Times New Roman"/>
          <w:color w:val="000000"/>
          <w:sz w:val="28"/>
          <w:szCs w:val="28"/>
        </w:rPr>
        <w:fldChar w:fldCharType="begin"/>
      </w:r>
      <w:r w:rsidRPr="00786B1E">
        <w:rPr>
          <w:rFonts w:ascii="Times New Roman" w:hAnsi="Times New Roman"/>
          <w:color w:val="000000"/>
          <w:sz w:val="28"/>
          <w:szCs w:val="28"/>
        </w:rPr>
        <w:instrText xml:space="preserve"> QUOTE </w:instrText>
      </w:r>
      <w:r w:rsidR="00E64BBE">
        <w:pict>
          <v:shape id="_x0000_i1028" type="#_x0000_t75" style="width:53.25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30ABD&quot;/&gt;&lt;wsp:rsid wsp:val=&quot;0004573D&quot;/&gt;&lt;wsp:rsid wsp:val=&quot;000559E5&quot;/&gt;&lt;wsp:rsid wsp:val=&quot;00061DC3&quot;/&gt;&lt;wsp:rsid wsp:val=&quot;00080A6C&quot;/&gt;&lt;wsp:rsid wsp:val=&quot;00084BB9&quot;/&gt;&lt;wsp:rsid wsp:val=&quot;000D5E7E&quot;/&gt;&lt;wsp:rsid wsp:val=&quot;000F5F77&quot;/&gt;&lt;wsp:rsid wsp:val=&quot;00100646&quot;/&gt;&lt;wsp:rsid wsp:val=&quot;00133D27&quot;/&gt;&lt;wsp:rsid wsp:val=&quot;00181EAF&quot;/&gt;&lt;wsp:rsid wsp:val=&quot;001855BA&quot;/&gt;&lt;wsp:rsid wsp:val=&quot;00191E85&quot;/&gt;&lt;wsp:rsid wsp:val=&quot;001A5BD3&quot;/&gt;&lt;wsp:rsid wsp:val=&quot;001B3A0A&quot;/&gt;&lt;wsp:rsid wsp:val=&quot;001C5ADA&quot;/&gt;&lt;wsp:rsid wsp:val=&quot;001C6627&quot;/&gt;&lt;wsp:rsid wsp:val=&quot;001D79D0&quot;/&gt;&lt;wsp:rsid wsp:val=&quot;00220578&quot;/&gt;&lt;wsp:rsid wsp:val=&quot;00223E5D&quot;/&gt;&lt;wsp:rsid wsp:val=&quot;00224F52&quot;/&gt;&lt;wsp:rsid wsp:val=&quot;002258FE&quot;/&gt;&lt;wsp:rsid wsp:val=&quot;00242F14&quot;/&gt;&lt;wsp:rsid wsp:val=&quot;002568C2&quot;/&gt;&lt;wsp:rsid wsp:val=&quot;00260086&quot;/&gt;&lt;wsp:rsid wsp:val=&quot;0027749A&quot;/&gt;&lt;wsp:rsid wsp:val=&quot;002914BA&quot;/&gt;&lt;wsp:rsid wsp:val=&quot;002A5325&quot;/&gt;&lt;wsp:rsid wsp:val=&quot;002A7F88&quot;/&gt;&lt;wsp:rsid wsp:val=&quot;002F058A&quot;/&gt;&lt;wsp:rsid wsp:val=&quot;002F1C94&quot;/&gt;&lt;wsp:rsid wsp:val=&quot;00327776&quot;/&gt;&lt;wsp:rsid wsp:val=&quot;00356788&quot;/&gt;&lt;wsp:rsid wsp:val=&quot;00360754&quot;/&gt;&lt;wsp:rsid wsp:val=&quot;00363598&quot;/&gt;&lt;wsp:rsid wsp:val=&quot;00390B85&quot;/&gt;&lt;wsp:rsid wsp:val=&quot;003A6A4D&quot;/&gt;&lt;wsp:rsid wsp:val=&quot;003B64EA&quot;/&gt;&lt;wsp:rsid wsp:val=&quot;00405FE5&quot;/&gt;&lt;wsp:rsid wsp:val=&quot;00421A61&quot;/&gt;&lt;wsp:rsid wsp:val=&quot;00443767&quot;/&gt;&lt;wsp:rsid wsp:val=&quot;004655D3&quot;/&gt;&lt;wsp:rsid wsp:val=&quot;004A1B3C&quot;/&gt;&lt;wsp:rsid wsp:val=&quot;004A2E66&quot;/&gt;&lt;wsp:rsid wsp:val=&quot;004B5BAC&quot;/&gt;&lt;wsp:rsid wsp:val=&quot;004D5211&quot;/&gt;&lt;wsp:rsid wsp:val=&quot;004E6798&quot;/&gt;&lt;wsp:rsid wsp:val=&quot;005007E9&quot;/&gt;&lt;wsp:rsid wsp:val=&quot;00504246&quot;/&gt;&lt;wsp:rsid wsp:val=&quot;005048D4&quot;/&gt;&lt;wsp:rsid wsp:val=&quot;00512E99&quot;/&gt;&lt;wsp:rsid wsp:val=&quot;0052454C&quot;/&gt;&lt;wsp:rsid wsp:val=&quot;005313AE&quot;/&gt;&lt;wsp:rsid wsp:val=&quot;005558F6&quot;/&gt;&lt;wsp:rsid wsp:val=&quot;00567203&quot;/&gt;&lt;wsp:rsid wsp:val=&quot;0057051C&quot;/&gt;&lt;wsp:rsid wsp:val=&quot;00573138&quot;/&gt;&lt;wsp:rsid wsp:val=&quot;005A5228&quot;/&gt;&lt;wsp:rsid wsp:val=&quot;005A787F&quot;/&gt;&lt;wsp:rsid wsp:val=&quot;005D7377&quot;/&gt;&lt;wsp:rsid wsp:val=&quot;005E568E&quot;/&gt;&lt;wsp:rsid wsp:val=&quot;005F302E&quot;/&gt;&lt;wsp:rsid wsp:val=&quot;005F4C69&quot;/&gt;&lt;wsp:rsid wsp:val=&quot;0060695F&quot;/&gt;&lt;wsp:rsid wsp:val=&quot;00624617&quot;/&gt;&lt;wsp:rsid wsp:val=&quot;006307EF&quot;/&gt;&lt;wsp:rsid wsp:val=&quot;00643BD0&quot;/&gt;&lt;wsp:rsid wsp:val=&quot;0064632B&quot;/&gt;&lt;wsp:rsid wsp:val=&quot;00674C4E&quot;/&gt;&lt;wsp:rsid wsp:val=&quot;00690D82&quot;/&gt;&lt;wsp:rsid wsp:val=&quot;006A0F7A&quot;/&gt;&lt;wsp:rsid wsp:val=&quot;006A379A&quot;/&gt;&lt;wsp:rsid wsp:val=&quot;006A596D&quot;/&gt;&lt;wsp:rsid wsp:val=&quot;006B2350&quot;/&gt;&lt;wsp:rsid wsp:val=&quot;006C0CA1&quot;/&gt;&lt;wsp:rsid wsp:val=&quot;006C32F3&quot;/&gt;&lt;wsp:rsid wsp:val=&quot;006D1F36&quot;/&gt;&lt;wsp:rsid wsp:val=&quot;006E0246&quot;/&gt;&lt;wsp:rsid wsp:val=&quot;00705BF5&quot;/&gt;&lt;wsp:rsid wsp:val=&quot;00705C28&quot;/&gt;&lt;wsp:rsid wsp:val=&quot;00707B17&quot;/&gt;&lt;wsp:rsid wsp:val=&quot;0071558C&quot;/&gt;&lt;wsp:rsid wsp:val=&quot;00715E3E&quot;/&gt;&lt;wsp:rsid wsp:val=&quot;007178D5&quot;/&gt;&lt;wsp:rsid wsp:val=&quot;0072190E&quot;/&gt;&lt;wsp:rsid wsp:val=&quot;00722DA7&quot;/&gt;&lt;wsp:rsid wsp:val=&quot;007711D5&quot;/&gt;&lt;wsp:rsid wsp:val=&quot;007720FC&quot;/&gt;&lt;wsp:rsid wsp:val=&quot;00786B1E&quot;/&gt;&lt;wsp:rsid wsp:val=&quot;00786BDC&quot;/&gt;&lt;wsp:rsid wsp:val=&quot;0079788C&quot;/&gt;&lt;wsp:rsid wsp:val=&quot;007A1A57&quot;/&gt;&lt;wsp:rsid wsp:val=&quot;007A33B3&quot;/&gt;&lt;wsp:rsid wsp:val=&quot;007A7736&quot;/&gt;&lt;wsp:rsid wsp:val=&quot;007C26E0&quot;/&gt;&lt;wsp:rsid wsp:val=&quot;007E5B29&quot;/&gt;&lt;wsp:rsid wsp:val=&quot;007E6BDB&quot;/&gt;&lt;wsp:rsid wsp:val=&quot;008274BE&quot;/&gt;&lt;wsp:rsid wsp:val=&quot;00847D34&quot;/&gt;&lt;wsp:rsid wsp:val=&quot;00860A4C&quot;/&gt;&lt;wsp:rsid wsp:val=&quot;00870774&quot;/&gt;&lt;wsp:rsid wsp:val=&quot;0087235D&quot;/&gt;&lt;wsp:rsid wsp:val=&quot;00881774&quot;/&gt;&lt;wsp:rsid wsp:val=&quot;00890F5D&quot;/&gt;&lt;wsp:rsid wsp:val=&quot;008919ED&quot;/&gt;&lt;wsp:rsid wsp:val=&quot;00894FFA&quot;/&gt;&lt;wsp:rsid wsp:val=&quot;008D728E&quot;/&gt;&lt;wsp:rsid wsp:val=&quot;008E0F8B&quot;/&gt;&lt;wsp:rsid wsp:val=&quot;008F7168&quot;/&gt;&lt;wsp:rsid wsp:val=&quot;008F7FEB&quot;/&gt;&lt;wsp:rsid wsp:val=&quot;00900A4E&quot;/&gt;&lt;wsp:rsid wsp:val=&quot;009036A3&quot;/&gt;&lt;wsp:rsid wsp:val=&quot;00916A63&quot;/&gt;&lt;wsp:rsid wsp:val=&quot;00936296&quot;/&gt;&lt;wsp:rsid wsp:val=&quot;009534B0&quot;/&gt;&lt;wsp:rsid wsp:val=&quot;00997CC5&quot;/&gt;&lt;wsp:rsid wsp:val=&quot;009A2721&quot;/&gt;&lt;wsp:rsid wsp:val=&quot;009B41B5&quot;/&gt;&lt;wsp:rsid wsp:val=&quot;009B62F6&quot;/&gt;&lt;wsp:rsid wsp:val=&quot;009F5091&quot;/&gt;&lt;wsp:rsid wsp:val=&quot;00A15E00&quot;/&gt;&lt;wsp:rsid wsp:val=&quot;00A32D4A&quot;/&gt;&lt;wsp:rsid wsp:val=&quot;00A935B7&quot;/&gt;&lt;wsp:rsid wsp:val=&quot;00A94BB9&quot;/&gt;&lt;wsp:rsid wsp:val=&quot;00AA110F&quot;/&gt;&lt;wsp:rsid wsp:val=&quot;00AC0240&quot;/&gt;&lt;wsp:rsid wsp:val=&quot;00AC3094&quot;/&gt;&lt;wsp:rsid wsp:val=&quot;00AE2E74&quot;/&gt;&lt;wsp:rsid wsp:val=&quot;00AE53A1&quot;/&gt;&lt;wsp:rsid wsp:val=&quot;00AF546C&quot;/&gt;&lt;wsp:rsid wsp:val=&quot;00AF5AA9&quot;/&gt;&lt;wsp:rsid wsp:val=&quot;00B00678&quot;/&gt;&lt;wsp:rsid wsp:val=&quot;00B6649F&quot;/&gt;&lt;wsp:rsid wsp:val=&quot;00B677E3&quot;/&gt;&lt;wsp:rsid wsp:val=&quot;00B70D1B&quot;/&gt;&lt;wsp:rsid wsp:val=&quot;00B93377&quot;/&gt;&lt;wsp:rsid wsp:val=&quot;00BA7006&quot;/&gt;&lt;wsp:rsid wsp:val=&quot;00BB6BE2&quot;/&gt;&lt;wsp:rsid wsp:val=&quot;00C0081D&quot;/&gt;&lt;wsp:rsid wsp:val=&quot;00C15E45&quot;/&gt;&lt;wsp:rsid wsp:val=&quot;00C31328&quot;/&gt;&lt;wsp:rsid wsp:val=&quot;00C3206A&quot;/&gt;&lt;wsp:rsid wsp:val=&quot;00C44521&quot;/&gt;&lt;wsp:rsid wsp:val=&quot;00C50F11&quot;/&gt;&lt;wsp:rsid wsp:val=&quot;00C51AD4&quot;/&gt;&lt;wsp:rsid wsp:val=&quot;00C6059B&quot;/&gt;&lt;wsp:rsid wsp:val=&quot;00C83110&quot;/&gt;&lt;wsp:rsid wsp:val=&quot;00C84E6C&quot;/&gt;&lt;wsp:rsid wsp:val=&quot;00CB063E&quot;/&gt;&lt;wsp:rsid wsp:val=&quot;00CC02A9&quot;/&gt;&lt;wsp:rsid wsp:val=&quot;00CC147B&quot;/&gt;&lt;wsp:rsid wsp:val=&quot;00CD699A&quot;/&gt;&lt;wsp:rsid wsp:val=&quot;00CF022E&quot;/&gt;&lt;wsp:rsid wsp:val=&quot;00CF7B15&quot;/&gt;&lt;wsp:rsid wsp:val=&quot;00D045CD&quot;/&gt;&lt;wsp:rsid wsp:val=&quot;00D30ABD&quot;/&gt;&lt;wsp:rsid wsp:val=&quot;00D428EB&quot;/&gt;&lt;wsp:rsid wsp:val=&quot;00D755F2&quot;/&gt;&lt;wsp:rsid wsp:val=&quot;00D76FD5&quot;/&gt;&lt;wsp:rsid wsp:val=&quot;00D90998&quot;/&gt;&lt;wsp:rsid wsp:val=&quot;00DB721E&quot;/&gt;&lt;wsp:rsid wsp:val=&quot;00DC5963&quot;/&gt;&lt;wsp:rsid wsp:val=&quot;00DD38B0&quot;/&gt;&lt;wsp:rsid wsp:val=&quot;00E23F87&quot;/&gt;&lt;wsp:rsid wsp:val=&quot;00E308A6&quot;/&gt;&lt;wsp:rsid wsp:val=&quot;00E315D1&quot;/&gt;&lt;wsp:rsid wsp:val=&quot;00E94563&quot;/&gt;&lt;wsp:rsid wsp:val=&quot;00ED2883&quot;/&gt;&lt;wsp:rsid wsp:val=&quot;00EE625B&quot;/&gt;&lt;wsp:rsid wsp:val=&quot;00EF334A&quot;/&gt;&lt;wsp:rsid wsp:val=&quot;00EF436D&quot;/&gt;&lt;wsp:rsid wsp:val=&quot;00F14827&quot;/&gt;&lt;wsp:rsid wsp:val=&quot;00F229FA&quot;/&gt;&lt;wsp:rsid wsp:val=&quot;00F376BA&quot;/&gt;&lt;wsp:rsid wsp:val=&quot;00F4111C&quot;/&gt;&lt;wsp:rsid wsp:val=&quot;00F529D7&quot;/&gt;&lt;wsp:rsid wsp:val=&quot;00F57C2A&quot;/&gt;&lt;wsp:rsid wsp:val=&quot;00FA44A6&quot;/&gt;&lt;wsp:rsid wsp:val=&quot;00FC408B&quot;/&gt;&lt;wsp:rsid wsp:val=&quot;00FE7346&quot;/&gt;&lt;/wsp:rsids&gt;&lt;/w:docPr&gt;&lt;w:body&gt;&lt;w:p wsp:rsidR=&quot;00000000&quot; wsp:rsidRDefault=&quot;00C83110&quot;&gt;&lt;m:oMathPara&gt;&lt;m:oMath&gt;&lt;m:rad&gt;&lt;m:radPr&gt;&lt;m:degHide m:val=&quot;on&quot;/&gt;&lt;m:ctrlPr&gt;&lt;w:rPr&gt;&lt;w:rFonts w:ascii=&quot;Cambria Math&quot; w:h-ansi=&quot;Times New Roman&quot;/&gt;&lt;wx:font wx:val=&quot;Cambria Math&quot;/&gt;&lt;w:i/&gt;&lt;w:color w:val=&quot;000000&quot;/&gt;&lt;w:sz w:val=&quot;28&quot;/&gt;&lt;w:sz-cs w:val=&quot;28&quot;/&gt;&lt;w:lang w:val=&quot;EN-US&quot;/&gt;&lt;/w:rPr&gt;&lt;/m:ctrlPr&gt;&lt;/m:radPr&gt;&lt;m:deg/&gt;&lt;m:e&gt;&lt;m:f&gt;&lt;m:fPr&gt;&lt;m:ctrlPr&gt;&lt;w:rPr&gt;&lt;w:rFonts w:ascii=&quot;Cambria Math&quot; w:h-ansi=&quot;Times New Roman&quot;/&gt;&lt;wx:font wx:val=&quot;Cambria Math&quot;/&gt;&lt;w:i/&gt;&lt;w:color w:val=&quot;000000&quot;/&gt;&lt;w:sz w:val=&quot;28&quot;/&gt;&lt;w:sz-cs w:val=&quot;28&quot;/&gt;&lt;w:lang w:val=&quot;EN-US&quot;/&gt;&lt;/w:rPr&gt;&lt;/m:ctrlPr&gt;&lt;/m:fPr&gt;&lt;m:num&gt;&lt;m:r&gt;&lt;m:rPr&gt;&lt;m:sty m:val=&quot;p&quot;/&gt;&lt;/m:rPr&gt;&lt;w:rPr&gt;&lt;w:rFonts w:ascii=&quot;Cambria Math&quot; w:h-ansi=&quot;Times New Roman&quot;/&gt;&lt;wx:font wx:val=&quot;Cambria Math&quot;/&gt;&lt;w:color w:val=&quot;000000&quot;/&gt;&lt;w:sz w:val=&quot;28&quot;/&gt;&lt;w:sz-cs w:val=&quot;28&quot;/&gt;&lt;/w:rPr&gt;&lt;m:t&gt;2&lt;/m:t&gt;&lt;/m:r&gt;&lt;m:r&gt;&lt;m:rPr&gt;&lt;m:sty m:val=&quot;p&quot;/&gt;&lt;/m:rPr&gt;&lt;w:rPr&gt;&lt;w:rFonts w:ascii=&quot;Times New Roman&quot; w:h-ansi=&quot;Cambria Math&quot;/&gt;&lt;wx:font wx:val=&quot;Cambria Math&quot;/&gt;&lt;w:color w:val=&quot;000000&quot;/&gt;&lt;w:sz w:val=&quot;28&quot;/&gt;&lt;w:sz-cs w:val=&quot;28&quot;/&gt;&lt;/w:rPr&gt;&lt;m:t&gt;*&lt;/m:t&gt;&lt;/m:r&gt;&lt;m:r&gt;&lt;m:rPr&gt;&lt;m:sty m:val=&quot;p&quot;/&gt;&lt;/m:rPr&gt;&lt;w:rPr&gt;&lt;w:rFonts w:ascii=&quot;Cambria Math&quot; w:h-ansi=&quot;Times New Roman&quot;/&gt;&lt;wx:font wx:val=&quot;Cambria Math&quot;/&gt;&lt;w:color w:val=&quot;000000&quot;/&gt;&lt;w:sz w:val=&quot;28&quot;/&gt;&lt;w:sz-cs w:val=&quot;28&quot;/&gt;&lt;/w:rPr&gt;&lt;m:t&gt;S&lt;/m:t&gt;&lt;/m:r&gt;&lt;m:r&gt;&lt;m:rPr&gt;&lt;m:sty m:val=&quot;p&quot;/&gt;&lt;/m:rPr&gt;&lt;w:rPr&gt;&lt;w:rFonts w:ascii=&quot;Times New Roman&quot; w:h-ansi=&quot;Cambria Math&quot;/&gt;&lt;wx:font wx:val=&quot;Cambria Math&quot;/&gt;&lt;w:color w:val=&quot;000000&quot;/&gt;&lt;w:sz w:val=&quot;28&quot;/&gt;&lt;w:sz-cs w:val=&quot;28&quot;/&gt;&lt;/w:rPr&gt;&lt;m:t&gt;*&lt;/m:t&gt;&lt;/m:r&gt;&lt;m:r&gt;&lt;m:rPr&gt;&lt;m:sty m:val=&quot;p&quot;/&gt;&lt;/m:rPr&gt;&lt;w:rPr&gt;&lt;w:rFonts w:ascii=&quot;Cambria Math&quot; w:h-ansi=&quot;Times New Roman&quot;/&gt;&lt;wx:font wx:val=&quot;Cambria Math&quot;/&gt;&lt;w:color w:val=&quot;000000&quot;/&gt;&lt;w:sz w:val=&quot;28&quot;/&gt;&lt;w:sz-cs w:val=&quot;28&quot;/&gt;&lt;w:lang w:val=&quot;EN-US&quot;/&gt;&lt;/w:rPr&gt;&lt;m:t&gt;D&lt;/m:t&gt;&lt;/m:r&gt;&lt;/m:num&gt;&lt;m:den&gt;&lt;m:r&gt;&lt;m:rPr&gt;&lt;m:sty m:val=&quot;p&quot;/&gt;&lt;/m:rPr&gt;&lt;w:rPr&gt;&lt;w:rFonts w:ascii=&quot;Cambria Math&quot; w:h-ansi=&quot;Times New Roman&quot;/&gt;&lt;wx:font wx:val=&quot;Cambria Math&quot;/&gt;&lt;w:color w:val=&quot;000000&quot;/&gt;&lt;w:sz w:val=&quot;28&quot;/&gt;&lt;w:sz-cs w:val=&quot;28&quot;/&gt;&lt;w:lang w:val=&quot;EN-US&quot;/&gt;&lt;/w:rPr&gt;&lt;m:t&gt;H&lt;/m:t&gt;&lt;/m:r&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786B1E">
        <w:rPr>
          <w:rFonts w:ascii="Times New Roman" w:hAnsi="Times New Roman"/>
          <w:color w:val="000000"/>
          <w:sz w:val="28"/>
          <w:szCs w:val="28"/>
        </w:rPr>
        <w:instrText xml:space="preserve"> </w:instrText>
      </w:r>
      <w:r w:rsidRPr="00786B1E">
        <w:rPr>
          <w:rFonts w:ascii="Times New Roman" w:hAnsi="Times New Roman"/>
          <w:color w:val="000000"/>
          <w:sz w:val="28"/>
          <w:szCs w:val="28"/>
        </w:rPr>
        <w:fldChar w:fldCharType="separate"/>
      </w:r>
      <w:r w:rsidR="00E64BBE">
        <w:pict>
          <v:shape id="_x0000_i1029" type="#_x0000_t75" style="width:53.25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30ABD&quot;/&gt;&lt;wsp:rsid wsp:val=&quot;0004573D&quot;/&gt;&lt;wsp:rsid wsp:val=&quot;000559E5&quot;/&gt;&lt;wsp:rsid wsp:val=&quot;00061DC3&quot;/&gt;&lt;wsp:rsid wsp:val=&quot;00080A6C&quot;/&gt;&lt;wsp:rsid wsp:val=&quot;00084BB9&quot;/&gt;&lt;wsp:rsid wsp:val=&quot;000D5E7E&quot;/&gt;&lt;wsp:rsid wsp:val=&quot;000F5F77&quot;/&gt;&lt;wsp:rsid wsp:val=&quot;00100646&quot;/&gt;&lt;wsp:rsid wsp:val=&quot;00133D27&quot;/&gt;&lt;wsp:rsid wsp:val=&quot;00181EAF&quot;/&gt;&lt;wsp:rsid wsp:val=&quot;001855BA&quot;/&gt;&lt;wsp:rsid wsp:val=&quot;00191E85&quot;/&gt;&lt;wsp:rsid wsp:val=&quot;001A5BD3&quot;/&gt;&lt;wsp:rsid wsp:val=&quot;001B3A0A&quot;/&gt;&lt;wsp:rsid wsp:val=&quot;001C5ADA&quot;/&gt;&lt;wsp:rsid wsp:val=&quot;001C6627&quot;/&gt;&lt;wsp:rsid wsp:val=&quot;001D79D0&quot;/&gt;&lt;wsp:rsid wsp:val=&quot;00220578&quot;/&gt;&lt;wsp:rsid wsp:val=&quot;00223E5D&quot;/&gt;&lt;wsp:rsid wsp:val=&quot;00224F52&quot;/&gt;&lt;wsp:rsid wsp:val=&quot;002258FE&quot;/&gt;&lt;wsp:rsid wsp:val=&quot;00242F14&quot;/&gt;&lt;wsp:rsid wsp:val=&quot;002568C2&quot;/&gt;&lt;wsp:rsid wsp:val=&quot;00260086&quot;/&gt;&lt;wsp:rsid wsp:val=&quot;0027749A&quot;/&gt;&lt;wsp:rsid wsp:val=&quot;002914BA&quot;/&gt;&lt;wsp:rsid wsp:val=&quot;002A5325&quot;/&gt;&lt;wsp:rsid wsp:val=&quot;002A7F88&quot;/&gt;&lt;wsp:rsid wsp:val=&quot;002F058A&quot;/&gt;&lt;wsp:rsid wsp:val=&quot;002F1C94&quot;/&gt;&lt;wsp:rsid wsp:val=&quot;00327776&quot;/&gt;&lt;wsp:rsid wsp:val=&quot;00356788&quot;/&gt;&lt;wsp:rsid wsp:val=&quot;00360754&quot;/&gt;&lt;wsp:rsid wsp:val=&quot;00363598&quot;/&gt;&lt;wsp:rsid wsp:val=&quot;00390B85&quot;/&gt;&lt;wsp:rsid wsp:val=&quot;003A6A4D&quot;/&gt;&lt;wsp:rsid wsp:val=&quot;003B64EA&quot;/&gt;&lt;wsp:rsid wsp:val=&quot;00405FE5&quot;/&gt;&lt;wsp:rsid wsp:val=&quot;00421A61&quot;/&gt;&lt;wsp:rsid wsp:val=&quot;00443767&quot;/&gt;&lt;wsp:rsid wsp:val=&quot;004655D3&quot;/&gt;&lt;wsp:rsid wsp:val=&quot;004A1B3C&quot;/&gt;&lt;wsp:rsid wsp:val=&quot;004A2E66&quot;/&gt;&lt;wsp:rsid wsp:val=&quot;004B5BAC&quot;/&gt;&lt;wsp:rsid wsp:val=&quot;004D5211&quot;/&gt;&lt;wsp:rsid wsp:val=&quot;004E6798&quot;/&gt;&lt;wsp:rsid wsp:val=&quot;005007E9&quot;/&gt;&lt;wsp:rsid wsp:val=&quot;00504246&quot;/&gt;&lt;wsp:rsid wsp:val=&quot;005048D4&quot;/&gt;&lt;wsp:rsid wsp:val=&quot;00512E99&quot;/&gt;&lt;wsp:rsid wsp:val=&quot;0052454C&quot;/&gt;&lt;wsp:rsid wsp:val=&quot;005313AE&quot;/&gt;&lt;wsp:rsid wsp:val=&quot;005558F6&quot;/&gt;&lt;wsp:rsid wsp:val=&quot;00567203&quot;/&gt;&lt;wsp:rsid wsp:val=&quot;0057051C&quot;/&gt;&lt;wsp:rsid wsp:val=&quot;00573138&quot;/&gt;&lt;wsp:rsid wsp:val=&quot;005A5228&quot;/&gt;&lt;wsp:rsid wsp:val=&quot;005A787F&quot;/&gt;&lt;wsp:rsid wsp:val=&quot;005D7377&quot;/&gt;&lt;wsp:rsid wsp:val=&quot;005E568E&quot;/&gt;&lt;wsp:rsid wsp:val=&quot;005F302E&quot;/&gt;&lt;wsp:rsid wsp:val=&quot;005F4C69&quot;/&gt;&lt;wsp:rsid wsp:val=&quot;0060695F&quot;/&gt;&lt;wsp:rsid wsp:val=&quot;00624617&quot;/&gt;&lt;wsp:rsid wsp:val=&quot;006307EF&quot;/&gt;&lt;wsp:rsid wsp:val=&quot;00643BD0&quot;/&gt;&lt;wsp:rsid wsp:val=&quot;0064632B&quot;/&gt;&lt;wsp:rsid wsp:val=&quot;00674C4E&quot;/&gt;&lt;wsp:rsid wsp:val=&quot;00690D82&quot;/&gt;&lt;wsp:rsid wsp:val=&quot;006A0F7A&quot;/&gt;&lt;wsp:rsid wsp:val=&quot;006A379A&quot;/&gt;&lt;wsp:rsid wsp:val=&quot;006A596D&quot;/&gt;&lt;wsp:rsid wsp:val=&quot;006B2350&quot;/&gt;&lt;wsp:rsid wsp:val=&quot;006C0CA1&quot;/&gt;&lt;wsp:rsid wsp:val=&quot;006C32F3&quot;/&gt;&lt;wsp:rsid wsp:val=&quot;006D1F36&quot;/&gt;&lt;wsp:rsid wsp:val=&quot;006E0246&quot;/&gt;&lt;wsp:rsid wsp:val=&quot;00705BF5&quot;/&gt;&lt;wsp:rsid wsp:val=&quot;00705C28&quot;/&gt;&lt;wsp:rsid wsp:val=&quot;00707B17&quot;/&gt;&lt;wsp:rsid wsp:val=&quot;0071558C&quot;/&gt;&lt;wsp:rsid wsp:val=&quot;00715E3E&quot;/&gt;&lt;wsp:rsid wsp:val=&quot;007178D5&quot;/&gt;&lt;wsp:rsid wsp:val=&quot;0072190E&quot;/&gt;&lt;wsp:rsid wsp:val=&quot;00722DA7&quot;/&gt;&lt;wsp:rsid wsp:val=&quot;007711D5&quot;/&gt;&lt;wsp:rsid wsp:val=&quot;007720FC&quot;/&gt;&lt;wsp:rsid wsp:val=&quot;00786B1E&quot;/&gt;&lt;wsp:rsid wsp:val=&quot;00786BDC&quot;/&gt;&lt;wsp:rsid wsp:val=&quot;0079788C&quot;/&gt;&lt;wsp:rsid wsp:val=&quot;007A1A57&quot;/&gt;&lt;wsp:rsid wsp:val=&quot;007A33B3&quot;/&gt;&lt;wsp:rsid wsp:val=&quot;007A7736&quot;/&gt;&lt;wsp:rsid wsp:val=&quot;007C26E0&quot;/&gt;&lt;wsp:rsid wsp:val=&quot;007E5B29&quot;/&gt;&lt;wsp:rsid wsp:val=&quot;007E6BDB&quot;/&gt;&lt;wsp:rsid wsp:val=&quot;008274BE&quot;/&gt;&lt;wsp:rsid wsp:val=&quot;00847D34&quot;/&gt;&lt;wsp:rsid wsp:val=&quot;00860A4C&quot;/&gt;&lt;wsp:rsid wsp:val=&quot;00870774&quot;/&gt;&lt;wsp:rsid wsp:val=&quot;0087235D&quot;/&gt;&lt;wsp:rsid wsp:val=&quot;00881774&quot;/&gt;&lt;wsp:rsid wsp:val=&quot;00890F5D&quot;/&gt;&lt;wsp:rsid wsp:val=&quot;008919ED&quot;/&gt;&lt;wsp:rsid wsp:val=&quot;00894FFA&quot;/&gt;&lt;wsp:rsid wsp:val=&quot;008D728E&quot;/&gt;&lt;wsp:rsid wsp:val=&quot;008E0F8B&quot;/&gt;&lt;wsp:rsid wsp:val=&quot;008F7168&quot;/&gt;&lt;wsp:rsid wsp:val=&quot;008F7FEB&quot;/&gt;&lt;wsp:rsid wsp:val=&quot;00900A4E&quot;/&gt;&lt;wsp:rsid wsp:val=&quot;009036A3&quot;/&gt;&lt;wsp:rsid wsp:val=&quot;00916A63&quot;/&gt;&lt;wsp:rsid wsp:val=&quot;00936296&quot;/&gt;&lt;wsp:rsid wsp:val=&quot;009534B0&quot;/&gt;&lt;wsp:rsid wsp:val=&quot;00997CC5&quot;/&gt;&lt;wsp:rsid wsp:val=&quot;009A2721&quot;/&gt;&lt;wsp:rsid wsp:val=&quot;009B41B5&quot;/&gt;&lt;wsp:rsid wsp:val=&quot;009B62F6&quot;/&gt;&lt;wsp:rsid wsp:val=&quot;009F5091&quot;/&gt;&lt;wsp:rsid wsp:val=&quot;00A15E00&quot;/&gt;&lt;wsp:rsid wsp:val=&quot;00A32D4A&quot;/&gt;&lt;wsp:rsid wsp:val=&quot;00A935B7&quot;/&gt;&lt;wsp:rsid wsp:val=&quot;00A94BB9&quot;/&gt;&lt;wsp:rsid wsp:val=&quot;00AA110F&quot;/&gt;&lt;wsp:rsid wsp:val=&quot;00AC0240&quot;/&gt;&lt;wsp:rsid wsp:val=&quot;00AC3094&quot;/&gt;&lt;wsp:rsid wsp:val=&quot;00AE2E74&quot;/&gt;&lt;wsp:rsid wsp:val=&quot;00AE53A1&quot;/&gt;&lt;wsp:rsid wsp:val=&quot;00AF546C&quot;/&gt;&lt;wsp:rsid wsp:val=&quot;00AF5AA9&quot;/&gt;&lt;wsp:rsid wsp:val=&quot;00B00678&quot;/&gt;&lt;wsp:rsid wsp:val=&quot;00B6649F&quot;/&gt;&lt;wsp:rsid wsp:val=&quot;00B677E3&quot;/&gt;&lt;wsp:rsid wsp:val=&quot;00B70D1B&quot;/&gt;&lt;wsp:rsid wsp:val=&quot;00B93377&quot;/&gt;&lt;wsp:rsid wsp:val=&quot;00BA7006&quot;/&gt;&lt;wsp:rsid wsp:val=&quot;00BB6BE2&quot;/&gt;&lt;wsp:rsid wsp:val=&quot;00C0081D&quot;/&gt;&lt;wsp:rsid wsp:val=&quot;00C15E45&quot;/&gt;&lt;wsp:rsid wsp:val=&quot;00C31328&quot;/&gt;&lt;wsp:rsid wsp:val=&quot;00C3206A&quot;/&gt;&lt;wsp:rsid wsp:val=&quot;00C44521&quot;/&gt;&lt;wsp:rsid wsp:val=&quot;00C50F11&quot;/&gt;&lt;wsp:rsid wsp:val=&quot;00C51AD4&quot;/&gt;&lt;wsp:rsid wsp:val=&quot;00C6059B&quot;/&gt;&lt;wsp:rsid wsp:val=&quot;00C83110&quot;/&gt;&lt;wsp:rsid wsp:val=&quot;00C84E6C&quot;/&gt;&lt;wsp:rsid wsp:val=&quot;00CB063E&quot;/&gt;&lt;wsp:rsid wsp:val=&quot;00CC02A9&quot;/&gt;&lt;wsp:rsid wsp:val=&quot;00CC147B&quot;/&gt;&lt;wsp:rsid wsp:val=&quot;00CD699A&quot;/&gt;&lt;wsp:rsid wsp:val=&quot;00CF022E&quot;/&gt;&lt;wsp:rsid wsp:val=&quot;00CF7B15&quot;/&gt;&lt;wsp:rsid wsp:val=&quot;00D045CD&quot;/&gt;&lt;wsp:rsid wsp:val=&quot;00D30ABD&quot;/&gt;&lt;wsp:rsid wsp:val=&quot;00D428EB&quot;/&gt;&lt;wsp:rsid wsp:val=&quot;00D755F2&quot;/&gt;&lt;wsp:rsid wsp:val=&quot;00D76FD5&quot;/&gt;&lt;wsp:rsid wsp:val=&quot;00D90998&quot;/&gt;&lt;wsp:rsid wsp:val=&quot;00DB721E&quot;/&gt;&lt;wsp:rsid wsp:val=&quot;00DC5963&quot;/&gt;&lt;wsp:rsid wsp:val=&quot;00DD38B0&quot;/&gt;&lt;wsp:rsid wsp:val=&quot;00E23F87&quot;/&gt;&lt;wsp:rsid wsp:val=&quot;00E308A6&quot;/&gt;&lt;wsp:rsid wsp:val=&quot;00E315D1&quot;/&gt;&lt;wsp:rsid wsp:val=&quot;00E94563&quot;/&gt;&lt;wsp:rsid wsp:val=&quot;00ED2883&quot;/&gt;&lt;wsp:rsid wsp:val=&quot;00EE625B&quot;/&gt;&lt;wsp:rsid wsp:val=&quot;00EF334A&quot;/&gt;&lt;wsp:rsid wsp:val=&quot;00EF436D&quot;/&gt;&lt;wsp:rsid wsp:val=&quot;00F14827&quot;/&gt;&lt;wsp:rsid wsp:val=&quot;00F229FA&quot;/&gt;&lt;wsp:rsid wsp:val=&quot;00F376BA&quot;/&gt;&lt;wsp:rsid wsp:val=&quot;00F4111C&quot;/&gt;&lt;wsp:rsid wsp:val=&quot;00F529D7&quot;/&gt;&lt;wsp:rsid wsp:val=&quot;00F57C2A&quot;/&gt;&lt;wsp:rsid wsp:val=&quot;00FA44A6&quot;/&gt;&lt;wsp:rsid wsp:val=&quot;00FC408B&quot;/&gt;&lt;wsp:rsid wsp:val=&quot;00FE7346&quot;/&gt;&lt;/wsp:rsids&gt;&lt;/w:docPr&gt;&lt;w:body&gt;&lt;w:p wsp:rsidR=&quot;00000000&quot; wsp:rsidRDefault=&quot;00C83110&quot;&gt;&lt;m:oMathPara&gt;&lt;m:oMath&gt;&lt;m:rad&gt;&lt;m:radPr&gt;&lt;m:degHide m:val=&quot;on&quot;/&gt;&lt;m:ctrlPr&gt;&lt;w:rPr&gt;&lt;w:rFonts w:ascii=&quot;Cambria Math&quot; w:h-ansi=&quot;Times New Roman&quot;/&gt;&lt;wx:font wx:val=&quot;Cambria Math&quot;/&gt;&lt;w:i/&gt;&lt;w:color w:val=&quot;000000&quot;/&gt;&lt;w:sz w:val=&quot;28&quot;/&gt;&lt;w:sz-cs w:val=&quot;28&quot;/&gt;&lt;w:lang w:val=&quot;EN-US&quot;/&gt;&lt;/w:rPr&gt;&lt;/m:ctrlPr&gt;&lt;/m:radPr&gt;&lt;m:deg/&gt;&lt;m:e&gt;&lt;m:f&gt;&lt;m:fPr&gt;&lt;m:ctrlPr&gt;&lt;w:rPr&gt;&lt;w:rFonts w:ascii=&quot;Cambria Math&quot; w:h-ansi=&quot;Times New Roman&quot;/&gt;&lt;wx:font wx:val=&quot;Cambria Math&quot;/&gt;&lt;w:i/&gt;&lt;w:color w:val=&quot;000000&quot;/&gt;&lt;w:sz w:val=&quot;28&quot;/&gt;&lt;w:sz-cs w:val=&quot;28&quot;/&gt;&lt;w:lang w:val=&quot;EN-US&quot;/&gt;&lt;/w:rPr&gt;&lt;/m:ctrlPr&gt;&lt;/m:fPr&gt;&lt;m:num&gt;&lt;m:r&gt;&lt;m:rPr&gt;&lt;m:sty m:val=&quot;p&quot;/&gt;&lt;/m:rPr&gt;&lt;w:rPr&gt;&lt;w:rFonts w:ascii=&quot;Cambria Math&quot; w:h-ansi=&quot;Times New Roman&quot;/&gt;&lt;wx:font wx:val=&quot;Cambria Math&quot;/&gt;&lt;w:color w:val=&quot;000000&quot;/&gt;&lt;w:sz w:val=&quot;28&quot;/&gt;&lt;w:sz-cs w:val=&quot;28&quot;/&gt;&lt;/w:rPr&gt;&lt;m:t&gt;2&lt;/m:t&gt;&lt;/m:r&gt;&lt;m:r&gt;&lt;m:rPr&gt;&lt;m:sty m:val=&quot;p&quot;/&gt;&lt;/m:rPr&gt;&lt;w:rPr&gt;&lt;w:rFonts w:ascii=&quot;Times New Roman&quot; w:h-ansi=&quot;Cambria Math&quot;/&gt;&lt;wx:font wx:val=&quot;Cambria Math&quot;/&gt;&lt;w:color w:val=&quot;000000&quot;/&gt;&lt;w:sz w:val=&quot;28&quot;/&gt;&lt;w:sz-cs w:val=&quot;28&quot;/&gt;&lt;/w:rPr&gt;&lt;m:t&gt;*&lt;/m:t&gt;&lt;/m:r&gt;&lt;m:r&gt;&lt;m:rPr&gt;&lt;m:sty m:val=&quot;p&quot;/&gt;&lt;/m:rPr&gt;&lt;w:rPr&gt;&lt;w:rFonts w:ascii=&quot;Cambria Math&quot; w:h-ansi=&quot;Times New Roman&quot;/&gt;&lt;wx:font wx:val=&quot;Cambria Math&quot;/&gt;&lt;w:color w:val=&quot;000000&quot;/&gt;&lt;w:sz w:val=&quot;28&quot;/&gt;&lt;w:sz-cs w:val=&quot;28&quot;/&gt;&lt;/w:rPr&gt;&lt;m:t&gt;S&lt;/m:t&gt;&lt;/m:r&gt;&lt;m:r&gt;&lt;m:rPr&gt;&lt;m:sty m:val=&quot;p&quot;/&gt;&lt;/m:rPr&gt;&lt;w:rPr&gt;&lt;w:rFonts w:ascii=&quot;Times New Roman&quot; w:h-ansi=&quot;Cambria Math&quot;/&gt;&lt;wx:font wx:val=&quot;Cambria Math&quot;/&gt;&lt;w:color w:val=&quot;000000&quot;/&gt;&lt;w:sz w:val=&quot;28&quot;/&gt;&lt;w:sz-cs w:val=&quot;28&quot;/&gt;&lt;/w:rPr&gt;&lt;m:t&gt;*&lt;/m:t&gt;&lt;/m:r&gt;&lt;m:r&gt;&lt;m:rPr&gt;&lt;m:sty m:val=&quot;p&quot;/&gt;&lt;/m:rPr&gt;&lt;w:rPr&gt;&lt;w:rFonts w:ascii=&quot;Cambria Math&quot; w:h-ansi=&quot;Times New Roman&quot;/&gt;&lt;wx:font wx:val=&quot;Cambria Math&quot;/&gt;&lt;w:color w:val=&quot;000000&quot;/&gt;&lt;w:sz w:val=&quot;28&quot;/&gt;&lt;w:sz-cs w:val=&quot;28&quot;/&gt;&lt;w:lang w:val=&quot;EN-US&quot;/&gt;&lt;/w:rPr&gt;&lt;m:t&gt;D&lt;/m:t&gt;&lt;/m:r&gt;&lt;/m:num&gt;&lt;m:den&gt;&lt;m:r&gt;&lt;m:rPr&gt;&lt;m:sty m:val=&quot;p&quot;/&gt;&lt;/m:rPr&gt;&lt;w:rPr&gt;&lt;w:rFonts w:ascii=&quot;Cambria Math&quot; w:h-ansi=&quot;Times New Roman&quot;/&gt;&lt;wx:font wx:val=&quot;Cambria Math&quot;/&gt;&lt;w:color w:val=&quot;000000&quot;/&gt;&lt;w:sz w:val=&quot;28&quot;/&gt;&lt;w:sz-cs w:val=&quot;28&quot;/&gt;&lt;w:lang w:val=&quot;EN-US&quot;/&gt;&lt;/w:rPr&gt;&lt;m:t&gt;H&lt;/m:t&gt;&lt;/m:r&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786B1E">
        <w:rPr>
          <w:rFonts w:ascii="Times New Roman" w:hAnsi="Times New Roman"/>
          <w:color w:val="000000"/>
          <w:sz w:val="28"/>
          <w:szCs w:val="28"/>
        </w:rPr>
        <w:fldChar w:fldCharType="end"/>
      </w:r>
      <w:r>
        <w:rPr>
          <w:rFonts w:ascii="Times New Roman" w:hAnsi="Times New Roman"/>
          <w:color w:val="000000"/>
          <w:sz w:val="28"/>
          <w:szCs w:val="28"/>
        </w:rPr>
        <w:t xml:space="preserve">              (2.1.)</w:t>
      </w:r>
    </w:p>
    <w:p w:rsidR="0076004A" w:rsidRPr="00C15E45" w:rsidRDefault="0076004A" w:rsidP="00C15E45">
      <w:pPr>
        <w:spacing w:line="360" w:lineRule="auto"/>
        <w:ind w:firstLine="426"/>
        <w:rPr>
          <w:rFonts w:ascii="Times New Roman" w:hAnsi="Times New Roman"/>
          <w:color w:val="000000"/>
          <w:sz w:val="28"/>
          <w:szCs w:val="28"/>
        </w:rPr>
      </w:pPr>
      <w:r w:rsidRPr="00C15E45">
        <w:rPr>
          <w:rFonts w:ascii="Times New Roman" w:hAnsi="Times New Roman"/>
          <w:color w:val="000000"/>
          <w:sz w:val="28"/>
          <w:szCs w:val="28"/>
        </w:rPr>
        <w:t>Реальный  Q равен максимальному значению из цены, порога скидки и EOQ.</w:t>
      </w:r>
    </w:p>
    <w:p w:rsidR="0076004A" w:rsidRPr="00F376BA" w:rsidRDefault="0076004A" w:rsidP="00C15E45">
      <w:pPr>
        <w:spacing w:line="360" w:lineRule="auto"/>
        <w:ind w:firstLine="426"/>
        <w:rPr>
          <w:rFonts w:ascii="Times New Roman" w:hAnsi="Times New Roman"/>
          <w:color w:val="000000"/>
          <w:sz w:val="28"/>
          <w:szCs w:val="28"/>
          <w:lang w:val="en-US"/>
        </w:rPr>
      </w:pPr>
      <w:r w:rsidRPr="00C15E45">
        <w:rPr>
          <w:rFonts w:ascii="Times New Roman" w:hAnsi="Times New Roman"/>
          <w:color w:val="000000"/>
          <w:sz w:val="28"/>
          <w:szCs w:val="28"/>
        </w:rPr>
        <w:t>ТН</w:t>
      </w:r>
      <w:r w:rsidRPr="00F376BA">
        <w:rPr>
          <w:rFonts w:ascii="Times New Roman" w:hAnsi="Times New Roman"/>
          <w:color w:val="000000"/>
          <w:sz w:val="28"/>
          <w:szCs w:val="28"/>
          <w:lang w:val="en-US"/>
        </w:rPr>
        <w:t xml:space="preserve">= </w:t>
      </w:r>
      <w:r w:rsidRPr="00C15E45">
        <w:rPr>
          <w:rFonts w:ascii="Times New Roman" w:hAnsi="Times New Roman"/>
          <w:color w:val="000000"/>
          <w:sz w:val="28"/>
          <w:szCs w:val="28"/>
          <w:lang w:val="en-US"/>
        </w:rPr>
        <w:t>Q</w:t>
      </w:r>
      <w:r w:rsidRPr="00F376BA">
        <w:rPr>
          <w:rFonts w:ascii="Times New Roman" w:hAnsi="Times New Roman"/>
          <w:color w:val="000000"/>
          <w:sz w:val="28"/>
          <w:szCs w:val="28"/>
          <w:lang w:val="en-US"/>
        </w:rPr>
        <w:t>*</w:t>
      </w:r>
      <w:r w:rsidRPr="00C15E45">
        <w:rPr>
          <w:rFonts w:ascii="Times New Roman" w:hAnsi="Times New Roman"/>
          <w:color w:val="000000"/>
          <w:sz w:val="28"/>
          <w:szCs w:val="28"/>
          <w:lang w:val="en-US"/>
        </w:rPr>
        <w:t>H</w:t>
      </w:r>
      <w:r w:rsidRPr="00F376BA">
        <w:rPr>
          <w:rFonts w:ascii="Times New Roman" w:hAnsi="Times New Roman"/>
          <w:color w:val="000000"/>
          <w:sz w:val="28"/>
          <w:szCs w:val="28"/>
          <w:lang w:val="en-US"/>
        </w:rPr>
        <w:t>*</w:t>
      </w:r>
      <w:r w:rsidRPr="00C15E45">
        <w:rPr>
          <w:rFonts w:ascii="Times New Roman" w:hAnsi="Times New Roman"/>
          <w:color w:val="000000"/>
          <w:sz w:val="28"/>
          <w:szCs w:val="28"/>
        </w:rPr>
        <w:t>С</w:t>
      </w:r>
      <w:r w:rsidRPr="00F376BA">
        <w:rPr>
          <w:rFonts w:ascii="Times New Roman" w:hAnsi="Times New Roman"/>
          <w:color w:val="000000"/>
          <w:sz w:val="28"/>
          <w:szCs w:val="28"/>
          <w:lang w:val="en-US"/>
        </w:rPr>
        <w:t>/2             (2.2.)</w:t>
      </w:r>
    </w:p>
    <w:p w:rsidR="0076004A" w:rsidRPr="00F376BA" w:rsidRDefault="0076004A" w:rsidP="00C15E45">
      <w:pPr>
        <w:ind w:firstLine="426"/>
        <w:rPr>
          <w:rFonts w:ascii="Times New Roman" w:hAnsi="Times New Roman"/>
          <w:color w:val="000000"/>
          <w:sz w:val="28"/>
          <w:szCs w:val="28"/>
          <w:lang w:val="en-US"/>
        </w:rPr>
      </w:pPr>
      <w:r w:rsidRPr="00C15E45">
        <w:rPr>
          <w:rFonts w:ascii="Times New Roman" w:hAnsi="Times New Roman"/>
          <w:color w:val="000000"/>
          <w:sz w:val="28"/>
          <w:szCs w:val="28"/>
          <w:lang w:val="en-US"/>
        </w:rPr>
        <w:t>TS</w:t>
      </w:r>
      <w:r w:rsidRPr="00F376BA">
        <w:rPr>
          <w:rFonts w:ascii="Times New Roman" w:hAnsi="Times New Roman"/>
          <w:color w:val="000000"/>
          <w:sz w:val="28"/>
          <w:szCs w:val="28"/>
          <w:lang w:val="en-US"/>
        </w:rPr>
        <w:t>=</w:t>
      </w:r>
      <w:r w:rsidRPr="00C15E45">
        <w:rPr>
          <w:rFonts w:ascii="Times New Roman" w:hAnsi="Times New Roman"/>
          <w:color w:val="000000"/>
          <w:sz w:val="28"/>
          <w:szCs w:val="28"/>
          <w:lang w:val="en-US"/>
        </w:rPr>
        <w:t>D</w:t>
      </w:r>
      <w:r w:rsidRPr="00F376BA">
        <w:rPr>
          <w:rFonts w:ascii="Times New Roman" w:hAnsi="Times New Roman"/>
          <w:color w:val="000000"/>
          <w:sz w:val="28"/>
          <w:szCs w:val="28"/>
          <w:lang w:val="en-US"/>
        </w:rPr>
        <w:t>*</w:t>
      </w:r>
      <w:r w:rsidRPr="00C15E45">
        <w:rPr>
          <w:rFonts w:ascii="Times New Roman" w:hAnsi="Times New Roman"/>
          <w:color w:val="000000"/>
          <w:sz w:val="28"/>
          <w:szCs w:val="28"/>
          <w:lang w:val="en-US"/>
        </w:rPr>
        <w:t>S</w:t>
      </w:r>
      <w:r w:rsidRPr="00F376BA">
        <w:rPr>
          <w:rFonts w:ascii="Times New Roman" w:hAnsi="Times New Roman"/>
          <w:color w:val="000000"/>
          <w:sz w:val="28"/>
          <w:szCs w:val="28"/>
          <w:lang w:val="en-US"/>
        </w:rPr>
        <w:t>/</w:t>
      </w:r>
      <w:r w:rsidRPr="00C15E45">
        <w:rPr>
          <w:rFonts w:ascii="Times New Roman" w:hAnsi="Times New Roman"/>
          <w:color w:val="000000"/>
          <w:sz w:val="28"/>
          <w:szCs w:val="28"/>
          <w:lang w:val="en-US"/>
        </w:rPr>
        <w:t>Q</w:t>
      </w:r>
      <w:r w:rsidRPr="00F376BA">
        <w:rPr>
          <w:rFonts w:ascii="Times New Roman" w:hAnsi="Times New Roman"/>
          <w:color w:val="000000"/>
          <w:sz w:val="28"/>
          <w:szCs w:val="28"/>
          <w:lang w:val="en-US"/>
        </w:rPr>
        <w:t xml:space="preserve">                   (2.3.)</w:t>
      </w:r>
    </w:p>
    <w:p w:rsidR="0076004A" w:rsidRDefault="0076004A" w:rsidP="00224F52">
      <w:pPr>
        <w:spacing w:after="0" w:line="360" w:lineRule="auto"/>
        <w:ind w:firstLine="425"/>
        <w:rPr>
          <w:rFonts w:ascii="Times New Roman" w:hAnsi="Times New Roman"/>
          <w:color w:val="000000"/>
          <w:sz w:val="28"/>
          <w:szCs w:val="28"/>
        </w:rPr>
      </w:pPr>
      <w:r w:rsidRPr="00C15E45">
        <w:rPr>
          <w:rFonts w:ascii="Times New Roman" w:hAnsi="Times New Roman"/>
          <w:color w:val="000000"/>
          <w:sz w:val="28"/>
          <w:szCs w:val="28"/>
        </w:rPr>
        <w:t xml:space="preserve">Риск равен разности наибольшей суммы </w:t>
      </w:r>
      <w:r w:rsidRPr="00C15E45">
        <w:rPr>
          <w:rFonts w:ascii="Times New Roman" w:hAnsi="Times New Roman"/>
          <w:color w:val="000000"/>
          <w:sz w:val="28"/>
          <w:szCs w:val="28"/>
          <w:lang w:val="en-US"/>
        </w:rPr>
        <w:t>TH</w:t>
      </w:r>
      <w:r w:rsidRPr="00C15E45">
        <w:rPr>
          <w:rFonts w:ascii="Times New Roman" w:hAnsi="Times New Roman"/>
          <w:color w:val="000000"/>
          <w:sz w:val="28"/>
          <w:szCs w:val="28"/>
        </w:rPr>
        <w:t xml:space="preserve">, </w:t>
      </w:r>
      <w:r w:rsidRPr="00C15E45">
        <w:rPr>
          <w:rFonts w:ascii="Times New Roman" w:hAnsi="Times New Roman"/>
          <w:color w:val="000000"/>
          <w:sz w:val="28"/>
          <w:szCs w:val="28"/>
          <w:lang w:val="en-US"/>
        </w:rPr>
        <w:t>TS</w:t>
      </w:r>
      <w:r w:rsidRPr="00C15E45">
        <w:rPr>
          <w:rFonts w:ascii="Times New Roman" w:hAnsi="Times New Roman"/>
          <w:color w:val="000000"/>
          <w:sz w:val="28"/>
          <w:szCs w:val="28"/>
        </w:rPr>
        <w:t xml:space="preserve"> и </w:t>
      </w:r>
      <w:r w:rsidRPr="00C15E45">
        <w:rPr>
          <w:rFonts w:ascii="Times New Roman" w:hAnsi="Times New Roman"/>
          <w:color w:val="000000"/>
          <w:sz w:val="28"/>
          <w:szCs w:val="28"/>
          <w:lang w:val="en-US"/>
        </w:rPr>
        <w:t>TC</w:t>
      </w:r>
      <w:r w:rsidRPr="00C15E45">
        <w:rPr>
          <w:rFonts w:ascii="Times New Roman" w:hAnsi="Times New Roman"/>
          <w:color w:val="000000"/>
          <w:sz w:val="28"/>
          <w:szCs w:val="28"/>
        </w:rPr>
        <w:t xml:space="preserve"> и наименьшей суммы.</w:t>
      </w:r>
    </w:p>
    <w:p w:rsidR="0076004A" w:rsidRPr="00C15E45" w:rsidRDefault="0076004A" w:rsidP="00224F52">
      <w:pPr>
        <w:spacing w:after="0" w:line="360" w:lineRule="auto"/>
        <w:ind w:firstLine="425"/>
        <w:rPr>
          <w:rFonts w:ascii="Times New Roman" w:hAnsi="Times New Roman"/>
          <w:color w:val="000000"/>
          <w:sz w:val="28"/>
          <w:szCs w:val="28"/>
        </w:rPr>
      </w:pPr>
      <w:r>
        <w:rPr>
          <w:rFonts w:ascii="Times New Roman" w:hAnsi="Times New Roman"/>
          <w:color w:val="000000"/>
          <w:sz w:val="28"/>
          <w:szCs w:val="28"/>
        </w:rPr>
        <w:t>Поставка товара осуществляется раз в неделю. Количество товара, входящего в одну партию равно 11,7 кг.</w:t>
      </w:r>
    </w:p>
    <w:p w:rsidR="0076004A" w:rsidRDefault="0076004A" w:rsidP="00224F52">
      <w:pPr>
        <w:widowControl w:val="0"/>
        <w:shd w:val="clear" w:color="auto" w:fill="FFFFFF"/>
        <w:tabs>
          <w:tab w:val="left" w:pos="426"/>
        </w:tabs>
        <w:autoSpaceDE w:val="0"/>
        <w:autoSpaceDN w:val="0"/>
        <w:adjustRightInd w:val="0"/>
        <w:spacing w:after="0" w:line="360" w:lineRule="auto"/>
        <w:ind w:right="28" w:firstLine="425"/>
        <w:jc w:val="both"/>
        <w:rPr>
          <w:rFonts w:ascii="Times New Roman" w:hAnsi="Times New Roman"/>
          <w:sz w:val="28"/>
          <w:szCs w:val="28"/>
        </w:rPr>
      </w:pPr>
      <w:r w:rsidRPr="00C15E45">
        <w:rPr>
          <w:rFonts w:ascii="Times New Roman" w:hAnsi="Times New Roman"/>
          <w:sz w:val="28"/>
          <w:szCs w:val="28"/>
        </w:rPr>
        <w:t>В результате расчета видно</w:t>
      </w:r>
      <w:r>
        <w:rPr>
          <w:rFonts w:ascii="Times New Roman" w:hAnsi="Times New Roman"/>
          <w:sz w:val="28"/>
          <w:szCs w:val="28"/>
        </w:rPr>
        <w:t>,</w:t>
      </w:r>
      <w:r w:rsidRPr="00C15E45">
        <w:rPr>
          <w:rFonts w:ascii="Times New Roman" w:hAnsi="Times New Roman"/>
          <w:sz w:val="28"/>
          <w:szCs w:val="28"/>
        </w:rPr>
        <w:t xml:space="preserve"> что наименьший</w:t>
      </w:r>
      <w:r>
        <w:rPr>
          <w:rFonts w:ascii="Times New Roman" w:hAnsi="Times New Roman"/>
          <w:sz w:val="28"/>
          <w:szCs w:val="28"/>
        </w:rPr>
        <w:t xml:space="preserve"> риск при работе с поставщиком </w:t>
      </w:r>
      <w:r w:rsidRPr="00C3206A">
        <w:rPr>
          <w:rFonts w:ascii="Times New Roman" w:hAnsi="Times New Roman"/>
          <w:color w:val="000000"/>
          <w:sz w:val="28"/>
          <w:szCs w:val="28"/>
          <w:lang w:eastAsia="ru-RU"/>
        </w:rPr>
        <w:t>Магазин №16 «ГОРПО»</w:t>
      </w:r>
      <w:r w:rsidRPr="00C15E45">
        <w:rPr>
          <w:rFonts w:ascii="Times New Roman" w:hAnsi="Times New Roman"/>
          <w:sz w:val="28"/>
          <w:szCs w:val="28"/>
        </w:rPr>
        <w:t>.</w:t>
      </w:r>
      <w:r>
        <w:rPr>
          <w:rFonts w:ascii="Times New Roman" w:hAnsi="Times New Roman"/>
          <w:sz w:val="28"/>
          <w:szCs w:val="28"/>
        </w:rPr>
        <w:t xml:space="preserve"> Разница в рисках относительно небольшая. </w:t>
      </w:r>
    </w:p>
    <w:p w:rsidR="0076004A" w:rsidRDefault="0076004A" w:rsidP="00C15E45">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Для того что бы сделать окончательный выбор проведем оценку результатов работы по уже заключенным договорам (табл. 2). Главным критерием  при выборе поставщика данного вида продукции является качество.</w:t>
      </w:r>
    </w:p>
    <w:p w:rsidR="0076004A" w:rsidRDefault="0076004A" w:rsidP="00F376BA">
      <w:pPr>
        <w:widowControl w:val="0"/>
        <w:shd w:val="clear" w:color="auto" w:fill="FFFFFF"/>
        <w:tabs>
          <w:tab w:val="left" w:pos="426"/>
        </w:tabs>
        <w:autoSpaceDE w:val="0"/>
        <w:autoSpaceDN w:val="0"/>
        <w:adjustRightInd w:val="0"/>
        <w:spacing w:after="0" w:line="360" w:lineRule="auto"/>
        <w:ind w:right="28" w:firstLine="426"/>
        <w:jc w:val="right"/>
        <w:rPr>
          <w:rFonts w:ascii="Times New Roman" w:hAnsi="Times New Roman"/>
          <w:sz w:val="28"/>
          <w:szCs w:val="28"/>
        </w:rPr>
      </w:pPr>
      <w:r>
        <w:rPr>
          <w:rFonts w:ascii="Times New Roman" w:hAnsi="Times New Roman"/>
          <w:sz w:val="28"/>
          <w:szCs w:val="28"/>
        </w:rPr>
        <w:t>Таблица 2.</w:t>
      </w:r>
    </w:p>
    <w:p w:rsidR="0076004A" w:rsidRDefault="0076004A" w:rsidP="00F376BA">
      <w:pPr>
        <w:widowControl w:val="0"/>
        <w:shd w:val="clear" w:color="auto" w:fill="FFFFFF"/>
        <w:tabs>
          <w:tab w:val="left" w:pos="426"/>
        </w:tabs>
        <w:autoSpaceDE w:val="0"/>
        <w:autoSpaceDN w:val="0"/>
        <w:adjustRightInd w:val="0"/>
        <w:spacing w:after="0" w:line="360" w:lineRule="auto"/>
        <w:ind w:right="28" w:firstLine="426"/>
        <w:jc w:val="center"/>
        <w:rPr>
          <w:rFonts w:ascii="Times New Roman" w:hAnsi="Times New Roman"/>
          <w:sz w:val="28"/>
          <w:szCs w:val="28"/>
        </w:rPr>
      </w:pPr>
      <w:r>
        <w:rPr>
          <w:rFonts w:ascii="Times New Roman" w:hAnsi="Times New Roman"/>
          <w:sz w:val="28"/>
          <w:szCs w:val="28"/>
        </w:rPr>
        <w:t>Оценка поставщиков</w:t>
      </w:r>
    </w:p>
    <w:tbl>
      <w:tblPr>
        <w:tblW w:w="9371" w:type="dxa"/>
        <w:tblInd w:w="93" w:type="dxa"/>
        <w:tblLook w:val="00A0" w:firstRow="1" w:lastRow="0" w:firstColumn="1" w:lastColumn="0" w:noHBand="0" w:noVBand="0"/>
      </w:tblPr>
      <w:tblGrid>
        <w:gridCol w:w="3134"/>
        <w:gridCol w:w="1647"/>
        <w:gridCol w:w="1188"/>
        <w:gridCol w:w="1134"/>
        <w:gridCol w:w="1134"/>
        <w:gridCol w:w="1134"/>
      </w:tblGrid>
      <w:tr w:rsidR="0076004A" w:rsidRPr="00786B1E" w:rsidTr="003A6A4D">
        <w:trPr>
          <w:trHeight w:val="300"/>
        </w:trPr>
        <w:tc>
          <w:tcPr>
            <w:tcW w:w="3134" w:type="dxa"/>
            <w:vMerge w:val="restart"/>
            <w:tcBorders>
              <w:top w:val="single" w:sz="4" w:space="0" w:color="auto"/>
              <w:left w:val="single" w:sz="4" w:space="0" w:color="auto"/>
              <w:bottom w:val="single" w:sz="4" w:space="0" w:color="auto"/>
              <w:right w:val="single" w:sz="4" w:space="0" w:color="auto"/>
            </w:tcBorders>
            <w:noWrap/>
            <w:vAlign w:val="center"/>
          </w:tcPr>
          <w:p w:rsidR="0076004A" w:rsidRPr="003A6A4D" w:rsidRDefault="0076004A" w:rsidP="003A6A4D">
            <w:pPr>
              <w:spacing w:after="0" w:line="240" w:lineRule="auto"/>
              <w:rPr>
                <w:rFonts w:ascii="Times New Roman" w:hAnsi="Times New Roman"/>
                <w:color w:val="000000"/>
                <w:sz w:val="28"/>
                <w:szCs w:val="28"/>
                <w:lang w:eastAsia="ru-RU"/>
              </w:rPr>
            </w:pPr>
            <w:r w:rsidRPr="003A6A4D">
              <w:rPr>
                <w:rFonts w:ascii="Times New Roman" w:hAnsi="Times New Roman"/>
                <w:color w:val="000000"/>
                <w:sz w:val="28"/>
                <w:szCs w:val="28"/>
                <w:lang w:eastAsia="ru-RU"/>
              </w:rPr>
              <w:t>критерий выбора поставщика</w:t>
            </w:r>
          </w:p>
        </w:tc>
        <w:tc>
          <w:tcPr>
            <w:tcW w:w="1647" w:type="dxa"/>
            <w:vMerge w:val="restart"/>
            <w:tcBorders>
              <w:top w:val="single" w:sz="4" w:space="0" w:color="auto"/>
              <w:left w:val="single" w:sz="4" w:space="0" w:color="auto"/>
              <w:bottom w:val="single" w:sz="4" w:space="0" w:color="auto"/>
              <w:right w:val="single" w:sz="4" w:space="0" w:color="auto"/>
            </w:tcBorders>
            <w:noWrap/>
            <w:vAlign w:val="center"/>
          </w:tcPr>
          <w:p w:rsidR="0076004A" w:rsidRPr="003A6A4D" w:rsidRDefault="0076004A" w:rsidP="003A6A4D">
            <w:pPr>
              <w:spacing w:after="0" w:line="240" w:lineRule="auto"/>
              <w:rPr>
                <w:rFonts w:ascii="Times New Roman" w:hAnsi="Times New Roman"/>
                <w:color w:val="000000"/>
                <w:sz w:val="28"/>
                <w:szCs w:val="28"/>
                <w:lang w:eastAsia="ru-RU"/>
              </w:rPr>
            </w:pPr>
            <w:r w:rsidRPr="003A6A4D">
              <w:rPr>
                <w:rFonts w:ascii="Times New Roman" w:hAnsi="Times New Roman"/>
                <w:color w:val="000000"/>
                <w:sz w:val="28"/>
                <w:szCs w:val="28"/>
                <w:lang w:eastAsia="ru-RU"/>
              </w:rPr>
              <w:t>удельный вес критерия</w:t>
            </w:r>
          </w:p>
        </w:tc>
        <w:tc>
          <w:tcPr>
            <w:tcW w:w="2322" w:type="dxa"/>
            <w:gridSpan w:val="2"/>
            <w:tcBorders>
              <w:top w:val="single" w:sz="4" w:space="0" w:color="auto"/>
              <w:left w:val="nil"/>
              <w:bottom w:val="single" w:sz="4" w:space="0" w:color="auto"/>
              <w:right w:val="single" w:sz="4" w:space="0" w:color="auto"/>
            </w:tcBorders>
            <w:noWrap/>
            <w:vAlign w:val="bottom"/>
          </w:tcPr>
          <w:p w:rsidR="0076004A" w:rsidRPr="003A6A4D" w:rsidRDefault="0076004A" w:rsidP="003A6A4D">
            <w:pPr>
              <w:spacing w:after="0" w:line="240" w:lineRule="auto"/>
              <w:rPr>
                <w:rFonts w:ascii="Times New Roman" w:hAnsi="Times New Roman"/>
                <w:color w:val="000000"/>
                <w:sz w:val="28"/>
                <w:szCs w:val="28"/>
                <w:lang w:eastAsia="ru-RU"/>
              </w:rPr>
            </w:pPr>
            <w:r w:rsidRPr="003A6A4D">
              <w:rPr>
                <w:rFonts w:ascii="Times New Roman" w:hAnsi="Times New Roman"/>
                <w:color w:val="000000"/>
                <w:sz w:val="28"/>
                <w:szCs w:val="28"/>
                <w:lang w:eastAsia="ru-RU"/>
              </w:rPr>
              <w:t>оценка критерия по десятибальной шкале</w:t>
            </w:r>
          </w:p>
        </w:tc>
        <w:tc>
          <w:tcPr>
            <w:tcW w:w="2268" w:type="dxa"/>
            <w:gridSpan w:val="2"/>
            <w:tcBorders>
              <w:top w:val="single" w:sz="4" w:space="0" w:color="auto"/>
              <w:left w:val="nil"/>
              <w:bottom w:val="single" w:sz="4" w:space="0" w:color="auto"/>
              <w:right w:val="single" w:sz="4" w:space="0" w:color="auto"/>
            </w:tcBorders>
            <w:noWrap/>
            <w:vAlign w:val="bottom"/>
          </w:tcPr>
          <w:p w:rsidR="0076004A" w:rsidRPr="003A6A4D" w:rsidRDefault="0076004A" w:rsidP="003A6A4D">
            <w:pPr>
              <w:spacing w:after="0" w:line="240" w:lineRule="auto"/>
              <w:rPr>
                <w:rFonts w:ascii="Times New Roman" w:hAnsi="Times New Roman"/>
                <w:color w:val="000000"/>
                <w:sz w:val="28"/>
                <w:szCs w:val="28"/>
                <w:lang w:eastAsia="ru-RU"/>
              </w:rPr>
            </w:pPr>
            <w:r w:rsidRPr="003A6A4D">
              <w:rPr>
                <w:rFonts w:ascii="Times New Roman" w:hAnsi="Times New Roman"/>
                <w:color w:val="000000"/>
                <w:sz w:val="28"/>
                <w:szCs w:val="28"/>
                <w:lang w:eastAsia="ru-RU"/>
              </w:rPr>
              <w:t>произведение удельного веса критерия на оценку</w:t>
            </w:r>
          </w:p>
        </w:tc>
      </w:tr>
      <w:tr w:rsidR="0076004A" w:rsidRPr="00786B1E" w:rsidTr="00224F52">
        <w:trPr>
          <w:trHeight w:val="843"/>
        </w:trPr>
        <w:tc>
          <w:tcPr>
            <w:tcW w:w="3134" w:type="dxa"/>
            <w:vMerge/>
            <w:tcBorders>
              <w:top w:val="single" w:sz="4" w:space="0" w:color="auto"/>
              <w:left w:val="single" w:sz="4" w:space="0" w:color="auto"/>
              <w:bottom w:val="single" w:sz="4" w:space="0" w:color="auto"/>
              <w:right w:val="single" w:sz="4" w:space="0" w:color="auto"/>
            </w:tcBorders>
            <w:vAlign w:val="center"/>
          </w:tcPr>
          <w:p w:rsidR="0076004A" w:rsidRPr="003A6A4D" w:rsidRDefault="0076004A" w:rsidP="003A6A4D">
            <w:pPr>
              <w:spacing w:after="0" w:line="240" w:lineRule="auto"/>
              <w:rPr>
                <w:rFonts w:ascii="Times New Roman" w:hAnsi="Times New Roman"/>
                <w:color w:val="000000"/>
                <w:sz w:val="28"/>
                <w:szCs w:val="28"/>
                <w:lang w:eastAsia="ru-RU"/>
              </w:rPr>
            </w:pPr>
          </w:p>
        </w:tc>
        <w:tc>
          <w:tcPr>
            <w:tcW w:w="1647" w:type="dxa"/>
            <w:vMerge/>
            <w:tcBorders>
              <w:top w:val="single" w:sz="4" w:space="0" w:color="auto"/>
              <w:left w:val="single" w:sz="4" w:space="0" w:color="auto"/>
              <w:bottom w:val="single" w:sz="4" w:space="0" w:color="auto"/>
              <w:right w:val="single" w:sz="4" w:space="0" w:color="auto"/>
            </w:tcBorders>
            <w:vAlign w:val="center"/>
          </w:tcPr>
          <w:p w:rsidR="0076004A" w:rsidRPr="003A6A4D" w:rsidRDefault="0076004A" w:rsidP="003A6A4D">
            <w:pPr>
              <w:spacing w:after="0" w:line="240" w:lineRule="auto"/>
              <w:rPr>
                <w:rFonts w:ascii="Times New Roman" w:hAnsi="Times New Roman"/>
                <w:color w:val="000000"/>
                <w:sz w:val="28"/>
                <w:szCs w:val="28"/>
                <w:lang w:eastAsia="ru-RU"/>
              </w:rPr>
            </w:pPr>
          </w:p>
        </w:tc>
        <w:tc>
          <w:tcPr>
            <w:tcW w:w="2322" w:type="dxa"/>
            <w:gridSpan w:val="2"/>
            <w:tcBorders>
              <w:top w:val="nil"/>
              <w:left w:val="nil"/>
              <w:bottom w:val="single" w:sz="4" w:space="0" w:color="auto"/>
              <w:right w:val="single" w:sz="4" w:space="0" w:color="auto"/>
            </w:tcBorders>
            <w:noWrap/>
          </w:tcPr>
          <w:p w:rsidR="0076004A" w:rsidRPr="003A6A4D" w:rsidRDefault="0076004A" w:rsidP="00224F52">
            <w:pPr>
              <w:spacing w:after="0" w:line="240" w:lineRule="auto"/>
              <w:jc w:val="center"/>
              <w:rPr>
                <w:rFonts w:ascii="Times New Roman" w:hAnsi="Times New Roman"/>
                <w:color w:val="000000"/>
                <w:sz w:val="28"/>
                <w:szCs w:val="28"/>
                <w:lang w:eastAsia="ru-RU"/>
              </w:rPr>
            </w:pPr>
            <w:r w:rsidRPr="00786B1E">
              <w:rPr>
                <w:rFonts w:ascii="Times New Roman" w:hAnsi="Times New Roman"/>
                <w:sz w:val="28"/>
                <w:szCs w:val="28"/>
              </w:rPr>
              <w:t>ЗАО «ТД «Арт-рыба»»</w:t>
            </w:r>
          </w:p>
        </w:tc>
        <w:tc>
          <w:tcPr>
            <w:tcW w:w="2268" w:type="dxa"/>
            <w:gridSpan w:val="2"/>
            <w:tcBorders>
              <w:top w:val="nil"/>
              <w:left w:val="nil"/>
              <w:bottom w:val="single" w:sz="4" w:space="0" w:color="auto"/>
              <w:right w:val="single" w:sz="4" w:space="0" w:color="auto"/>
            </w:tcBorders>
            <w:noWrap/>
            <w:vAlign w:val="bottom"/>
          </w:tcPr>
          <w:p w:rsidR="0076004A" w:rsidRPr="003A6A4D" w:rsidRDefault="0076004A" w:rsidP="00224F52">
            <w:pPr>
              <w:spacing w:after="0" w:line="240" w:lineRule="auto"/>
              <w:jc w:val="center"/>
              <w:rPr>
                <w:rFonts w:ascii="Times New Roman" w:hAnsi="Times New Roman"/>
                <w:color w:val="000000"/>
                <w:sz w:val="28"/>
                <w:szCs w:val="28"/>
                <w:lang w:eastAsia="ru-RU"/>
              </w:rPr>
            </w:pPr>
            <w:r w:rsidRPr="00786B1E">
              <w:rPr>
                <w:rFonts w:ascii="Times New Roman" w:hAnsi="Times New Roman"/>
                <w:sz w:val="28"/>
                <w:szCs w:val="28"/>
              </w:rPr>
              <w:t>Магазин №16 «ГОРПО»</w:t>
            </w:r>
          </w:p>
          <w:p w:rsidR="0076004A" w:rsidRPr="003A6A4D" w:rsidRDefault="0076004A" w:rsidP="003A6A4D">
            <w:pPr>
              <w:spacing w:after="0" w:line="240" w:lineRule="auto"/>
              <w:rPr>
                <w:rFonts w:ascii="Times New Roman" w:hAnsi="Times New Roman"/>
                <w:color w:val="000000"/>
                <w:sz w:val="28"/>
                <w:szCs w:val="28"/>
                <w:lang w:eastAsia="ru-RU"/>
              </w:rPr>
            </w:pPr>
            <w:r w:rsidRPr="003A6A4D">
              <w:rPr>
                <w:rFonts w:ascii="Times New Roman" w:hAnsi="Times New Roman"/>
                <w:color w:val="000000"/>
                <w:sz w:val="28"/>
                <w:szCs w:val="28"/>
                <w:lang w:eastAsia="ru-RU"/>
              </w:rPr>
              <w:t> </w:t>
            </w:r>
          </w:p>
        </w:tc>
      </w:tr>
      <w:tr w:rsidR="0076004A" w:rsidRPr="00786B1E" w:rsidTr="003A6A4D">
        <w:trPr>
          <w:trHeight w:val="300"/>
        </w:trPr>
        <w:tc>
          <w:tcPr>
            <w:tcW w:w="3134" w:type="dxa"/>
            <w:tcBorders>
              <w:top w:val="nil"/>
              <w:left w:val="single" w:sz="4" w:space="0" w:color="auto"/>
              <w:bottom w:val="single" w:sz="4" w:space="0" w:color="auto"/>
              <w:right w:val="single" w:sz="4" w:space="0" w:color="auto"/>
            </w:tcBorders>
            <w:noWrap/>
            <w:vAlign w:val="bottom"/>
          </w:tcPr>
          <w:p w:rsidR="0076004A" w:rsidRPr="003A6A4D" w:rsidRDefault="0076004A" w:rsidP="003A6A4D">
            <w:pPr>
              <w:spacing w:after="0" w:line="240" w:lineRule="auto"/>
              <w:rPr>
                <w:rFonts w:ascii="Times New Roman" w:hAnsi="Times New Roman"/>
                <w:color w:val="000000"/>
                <w:sz w:val="28"/>
                <w:szCs w:val="28"/>
                <w:lang w:eastAsia="ru-RU"/>
              </w:rPr>
            </w:pPr>
            <w:r w:rsidRPr="003A6A4D">
              <w:rPr>
                <w:rFonts w:ascii="Times New Roman" w:hAnsi="Times New Roman"/>
                <w:color w:val="000000"/>
                <w:sz w:val="28"/>
                <w:szCs w:val="28"/>
                <w:lang w:eastAsia="ru-RU"/>
              </w:rPr>
              <w:t>качество</w:t>
            </w:r>
          </w:p>
        </w:tc>
        <w:tc>
          <w:tcPr>
            <w:tcW w:w="1647" w:type="dxa"/>
            <w:tcBorders>
              <w:top w:val="nil"/>
              <w:left w:val="nil"/>
              <w:bottom w:val="single" w:sz="4" w:space="0" w:color="auto"/>
              <w:right w:val="single" w:sz="4" w:space="0" w:color="auto"/>
            </w:tcBorders>
            <w:noWrap/>
            <w:vAlign w:val="bottom"/>
          </w:tcPr>
          <w:p w:rsidR="0076004A" w:rsidRPr="003A6A4D" w:rsidRDefault="0076004A" w:rsidP="003A6A4D">
            <w:pPr>
              <w:spacing w:after="0" w:line="240" w:lineRule="auto"/>
              <w:jc w:val="right"/>
              <w:rPr>
                <w:rFonts w:ascii="Times New Roman" w:hAnsi="Times New Roman"/>
                <w:color w:val="000000"/>
                <w:sz w:val="28"/>
                <w:szCs w:val="28"/>
                <w:lang w:eastAsia="ru-RU"/>
              </w:rPr>
            </w:pPr>
            <w:r w:rsidRPr="003A6A4D">
              <w:rPr>
                <w:rFonts w:ascii="Times New Roman" w:hAnsi="Times New Roman"/>
                <w:color w:val="000000"/>
                <w:sz w:val="28"/>
                <w:szCs w:val="28"/>
                <w:lang w:eastAsia="ru-RU"/>
              </w:rPr>
              <w:t>0,3</w:t>
            </w:r>
          </w:p>
        </w:tc>
        <w:tc>
          <w:tcPr>
            <w:tcW w:w="1188" w:type="dxa"/>
            <w:tcBorders>
              <w:top w:val="nil"/>
              <w:left w:val="nil"/>
              <w:bottom w:val="single" w:sz="4" w:space="0" w:color="auto"/>
              <w:right w:val="single" w:sz="4" w:space="0" w:color="auto"/>
            </w:tcBorders>
            <w:noWrap/>
            <w:vAlign w:val="bottom"/>
          </w:tcPr>
          <w:p w:rsidR="0076004A" w:rsidRPr="003A6A4D" w:rsidRDefault="0076004A" w:rsidP="003A6A4D">
            <w:pPr>
              <w:spacing w:after="0" w:line="240" w:lineRule="auto"/>
              <w:jc w:val="right"/>
              <w:rPr>
                <w:rFonts w:ascii="Times New Roman" w:hAnsi="Times New Roman"/>
                <w:color w:val="000000"/>
                <w:sz w:val="28"/>
                <w:szCs w:val="28"/>
                <w:lang w:eastAsia="ru-RU"/>
              </w:rPr>
            </w:pPr>
            <w:r w:rsidRPr="003A6A4D">
              <w:rPr>
                <w:rFonts w:ascii="Times New Roman" w:hAnsi="Times New Roman"/>
                <w:color w:val="000000"/>
                <w:sz w:val="28"/>
                <w:szCs w:val="28"/>
                <w:lang w:eastAsia="ru-RU"/>
              </w:rPr>
              <w:t>9</w:t>
            </w:r>
          </w:p>
        </w:tc>
        <w:tc>
          <w:tcPr>
            <w:tcW w:w="1134" w:type="dxa"/>
            <w:tcBorders>
              <w:top w:val="nil"/>
              <w:left w:val="nil"/>
              <w:bottom w:val="single" w:sz="4" w:space="0" w:color="auto"/>
              <w:right w:val="single" w:sz="4" w:space="0" w:color="auto"/>
            </w:tcBorders>
            <w:noWrap/>
            <w:vAlign w:val="bottom"/>
          </w:tcPr>
          <w:p w:rsidR="0076004A" w:rsidRPr="003A6A4D" w:rsidRDefault="0076004A" w:rsidP="003A6A4D">
            <w:pPr>
              <w:spacing w:after="0" w:line="240" w:lineRule="auto"/>
              <w:jc w:val="right"/>
              <w:rPr>
                <w:rFonts w:ascii="Times New Roman" w:hAnsi="Times New Roman"/>
                <w:color w:val="000000"/>
                <w:sz w:val="28"/>
                <w:szCs w:val="28"/>
                <w:lang w:eastAsia="ru-RU"/>
              </w:rPr>
            </w:pPr>
            <w:r w:rsidRPr="003A6A4D">
              <w:rPr>
                <w:rFonts w:ascii="Times New Roman" w:hAnsi="Times New Roman"/>
                <w:color w:val="000000"/>
                <w:sz w:val="28"/>
                <w:szCs w:val="28"/>
                <w:lang w:eastAsia="ru-RU"/>
              </w:rPr>
              <w:t>6</w:t>
            </w:r>
          </w:p>
        </w:tc>
        <w:tc>
          <w:tcPr>
            <w:tcW w:w="1134" w:type="dxa"/>
            <w:tcBorders>
              <w:top w:val="nil"/>
              <w:left w:val="nil"/>
              <w:bottom w:val="single" w:sz="4" w:space="0" w:color="auto"/>
              <w:right w:val="single" w:sz="4" w:space="0" w:color="auto"/>
            </w:tcBorders>
            <w:noWrap/>
            <w:vAlign w:val="bottom"/>
          </w:tcPr>
          <w:p w:rsidR="0076004A" w:rsidRPr="003A6A4D" w:rsidRDefault="0076004A" w:rsidP="003A6A4D">
            <w:pPr>
              <w:spacing w:after="0" w:line="240" w:lineRule="auto"/>
              <w:jc w:val="right"/>
              <w:rPr>
                <w:rFonts w:ascii="Times New Roman" w:hAnsi="Times New Roman"/>
                <w:color w:val="000000"/>
                <w:sz w:val="28"/>
                <w:szCs w:val="28"/>
                <w:lang w:eastAsia="ru-RU"/>
              </w:rPr>
            </w:pPr>
            <w:r w:rsidRPr="003A6A4D">
              <w:rPr>
                <w:rFonts w:ascii="Times New Roman" w:hAnsi="Times New Roman"/>
                <w:color w:val="000000"/>
                <w:sz w:val="28"/>
                <w:szCs w:val="28"/>
                <w:lang w:eastAsia="ru-RU"/>
              </w:rPr>
              <w:t>2,7</w:t>
            </w:r>
          </w:p>
        </w:tc>
        <w:tc>
          <w:tcPr>
            <w:tcW w:w="1134" w:type="dxa"/>
            <w:tcBorders>
              <w:top w:val="nil"/>
              <w:left w:val="nil"/>
              <w:bottom w:val="single" w:sz="4" w:space="0" w:color="auto"/>
              <w:right w:val="single" w:sz="4" w:space="0" w:color="auto"/>
            </w:tcBorders>
            <w:noWrap/>
            <w:vAlign w:val="bottom"/>
          </w:tcPr>
          <w:p w:rsidR="0076004A" w:rsidRPr="003A6A4D" w:rsidRDefault="0076004A" w:rsidP="003A6A4D">
            <w:pPr>
              <w:spacing w:after="0" w:line="240" w:lineRule="auto"/>
              <w:jc w:val="right"/>
              <w:rPr>
                <w:rFonts w:ascii="Times New Roman" w:hAnsi="Times New Roman"/>
                <w:color w:val="000000"/>
                <w:sz w:val="28"/>
                <w:szCs w:val="28"/>
                <w:lang w:eastAsia="ru-RU"/>
              </w:rPr>
            </w:pPr>
            <w:r w:rsidRPr="003A6A4D">
              <w:rPr>
                <w:rFonts w:ascii="Times New Roman" w:hAnsi="Times New Roman"/>
                <w:color w:val="000000"/>
                <w:sz w:val="28"/>
                <w:szCs w:val="28"/>
                <w:lang w:eastAsia="ru-RU"/>
              </w:rPr>
              <w:t>1,8</w:t>
            </w:r>
          </w:p>
        </w:tc>
      </w:tr>
      <w:tr w:rsidR="0076004A" w:rsidRPr="00786B1E" w:rsidTr="003A6A4D">
        <w:trPr>
          <w:trHeight w:val="300"/>
        </w:trPr>
        <w:tc>
          <w:tcPr>
            <w:tcW w:w="3134" w:type="dxa"/>
            <w:tcBorders>
              <w:top w:val="nil"/>
              <w:left w:val="single" w:sz="4" w:space="0" w:color="auto"/>
              <w:bottom w:val="single" w:sz="4" w:space="0" w:color="auto"/>
              <w:right w:val="single" w:sz="4" w:space="0" w:color="auto"/>
            </w:tcBorders>
            <w:noWrap/>
            <w:vAlign w:val="bottom"/>
          </w:tcPr>
          <w:p w:rsidR="0076004A" w:rsidRPr="003A6A4D" w:rsidRDefault="0076004A" w:rsidP="003A6A4D">
            <w:pPr>
              <w:spacing w:after="0" w:line="240" w:lineRule="auto"/>
              <w:rPr>
                <w:rFonts w:ascii="Times New Roman" w:hAnsi="Times New Roman"/>
                <w:color w:val="000000"/>
                <w:sz w:val="28"/>
                <w:szCs w:val="28"/>
                <w:lang w:eastAsia="ru-RU"/>
              </w:rPr>
            </w:pPr>
            <w:r w:rsidRPr="003A6A4D">
              <w:rPr>
                <w:rFonts w:ascii="Times New Roman" w:hAnsi="Times New Roman"/>
                <w:color w:val="000000"/>
                <w:sz w:val="28"/>
                <w:szCs w:val="28"/>
                <w:lang w:eastAsia="ru-RU"/>
              </w:rPr>
              <w:t>надежность</w:t>
            </w:r>
          </w:p>
        </w:tc>
        <w:tc>
          <w:tcPr>
            <w:tcW w:w="1647" w:type="dxa"/>
            <w:tcBorders>
              <w:top w:val="nil"/>
              <w:left w:val="nil"/>
              <w:bottom w:val="single" w:sz="4" w:space="0" w:color="auto"/>
              <w:right w:val="single" w:sz="4" w:space="0" w:color="auto"/>
            </w:tcBorders>
            <w:noWrap/>
            <w:vAlign w:val="bottom"/>
          </w:tcPr>
          <w:p w:rsidR="0076004A" w:rsidRPr="003A6A4D" w:rsidRDefault="0076004A" w:rsidP="003A6A4D">
            <w:pPr>
              <w:spacing w:after="0" w:line="240" w:lineRule="auto"/>
              <w:jc w:val="right"/>
              <w:rPr>
                <w:rFonts w:ascii="Times New Roman" w:hAnsi="Times New Roman"/>
                <w:color w:val="000000"/>
                <w:sz w:val="28"/>
                <w:szCs w:val="28"/>
                <w:lang w:eastAsia="ru-RU"/>
              </w:rPr>
            </w:pPr>
            <w:r w:rsidRPr="003A6A4D">
              <w:rPr>
                <w:rFonts w:ascii="Times New Roman" w:hAnsi="Times New Roman"/>
                <w:color w:val="000000"/>
                <w:sz w:val="28"/>
                <w:szCs w:val="28"/>
                <w:lang w:eastAsia="ru-RU"/>
              </w:rPr>
              <w:t>0,25</w:t>
            </w:r>
          </w:p>
        </w:tc>
        <w:tc>
          <w:tcPr>
            <w:tcW w:w="1188" w:type="dxa"/>
            <w:tcBorders>
              <w:top w:val="nil"/>
              <w:left w:val="nil"/>
              <w:bottom w:val="single" w:sz="4" w:space="0" w:color="auto"/>
              <w:right w:val="single" w:sz="4" w:space="0" w:color="auto"/>
            </w:tcBorders>
            <w:noWrap/>
            <w:vAlign w:val="bottom"/>
          </w:tcPr>
          <w:p w:rsidR="0076004A" w:rsidRPr="003A6A4D" w:rsidRDefault="0076004A" w:rsidP="003A6A4D">
            <w:pPr>
              <w:spacing w:after="0" w:line="240" w:lineRule="auto"/>
              <w:jc w:val="right"/>
              <w:rPr>
                <w:rFonts w:ascii="Times New Roman" w:hAnsi="Times New Roman"/>
                <w:color w:val="000000"/>
                <w:sz w:val="28"/>
                <w:szCs w:val="28"/>
                <w:lang w:eastAsia="ru-RU"/>
              </w:rPr>
            </w:pPr>
            <w:r w:rsidRPr="003A6A4D">
              <w:rPr>
                <w:rFonts w:ascii="Times New Roman" w:hAnsi="Times New Roman"/>
                <w:color w:val="000000"/>
                <w:sz w:val="28"/>
                <w:szCs w:val="28"/>
                <w:lang w:eastAsia="ru-RU"/>
              </w:rPr>
              <w:t>9</w:t>
            </w:r>
          </w:p>
        </w:tc>
        <w:tc>
          <w:tcPr>
            <w:tcW w:w="1134" w:type="dxa"/>
            <w:tcBorders>
              <w:top w:val="nil"/>
              <w:left w:val="nil"/>
              <w:bottom w:val="single" w:sz="4" w:space="0" w:color="auto"/>
              <w:right w:val="single" w:sz="4" w:space="0" w:color="auto"/>
            </w:tcBorders>
            <w:noWrap/>
            <w:vAlign w:val="bottom"/>
          </w:tcPr>
          <w:p w:rsidR="0076004A" w:rsidRPr="003A6A4D" w:rsidRDefault="0076004A" w:rsidP="003A6A4D">
            <w:pPr>
              <w:spacing w:after="0" w:line="240" w:lineRule="auto"/>
              <w:jc w:val="right"/>
              <w:rPr>
                <w:rFonts w:ascii="Times New Roman" w:hAnsi="Times New Roman"/>
                <w:color w:val="000000"/>
                <w:sz w:val="28"/>
                <w:szCs w:val="28"/>
                <w:lang w:eastAsia="ru-RU"/>
              </w:rPr>
            </w:pPr>
            <w:r w:rsidRPr="003A6A4D">
              <w:rPr>
                <w:rFonts w:ascii="Times New Roman" w:hAnsi="Times New Roman"/>
                <w:color w:val="000000"/>
                <w:sz w:val="28"/>
                <w:szCs w:val="28"/>
                <w:lang w:eastAsia="ru-RU"/>
              </w:rPr>
              <w:t>7</w:t>
            </w:r>
          </w:p>
        </w:tc>
        <w:tc>
          <w:tcPr>
            <w:tcW w:w="1134" w:type="dxa"/>
            <w:tcBorders>
              <w:top w:val="nil"/>
              <w:left w:val="nil"/>
              <w:bottom w:val="single" w:sz="4" w:space="0" w:color="auto"/>
              <w:right w:val="single" w:sz="4" w:space="0" w:color="auto"/>
            </w:tcBorders>
            <w:noWrap/>
            <w:vAlign w:val="bottom"/>
          </w:tcPr>
          <w:p w:rsidR="0076004A" w:rsidRPr="003A6A4D" w:rsidRDefault="0076004A" w:rsidP="003A6A4D">
            <w:pPr>
              <w:spacing w:after="0" w:line="240" w:lineRule="auto"/>
              <w:jc w:val="right"/>
              <w:rPr>
                <w:rFonts w:ascii="Times New Roman" w:hAnsi="Times New Roman"/>
                <w:color w:val="000000"/>
                <w:sz w:val="28"/>
                <w:szCs w:val="28"/>
                <w:lang w:eastAsia="ru-RU"/>
              </w:rPr>
            </w:pPr>
            <w:r w:rsidRPr="003A6A4D">
              <w:rPr>
                <w:rFonts w:ascii="Times New Roman" w:hAnsi="Times New Roman"/>
                <w:color w:val="000000"/>
                <w:sz w:val="28"/>
                <w:szCs w:val="28"/>
                <w:lang w:eastAsia="ru-RU"/>
              </w:rPr>
              <w:t>2,25</w:t>
            </w:r>
          </w:p>
        </w:tc>
        <w:tc>
          <w:tcPr>
            <w:tcW w:w="1134" w:type="dxa"/>
            <w:tcBorders>
              <w:top w:val="nil"/>
              <w:left w:val="nil"/>
              <w:bottom w:val="single" w:sz="4" w:space="0" w:color="auto"/>
              <w:right w:val="single" w:sz="4" w:space="0" w:color="auto"/>
            </w:tcBorders>
            <w:noWrap/>
            <w:vAlign w:val="bottom"/>
          </w:tcPr>
          <w:p w:rsidR="0076004A" w:rsidRPr="003A6A4D" w:rsidRDefault="0076004A" w:rsidP="003A6A4D">
            <w:pPr>
              <w:spacing w:after="0" w:line="240" w:lineRule="auto"/>
              <w:jc w:val="right"/>
              <w:rPr>
                <w:rFonts w:ascii="Times New Roman" w:hAnsi="Times New Roman"/>
                <w:color w:val="000000"/>
                <w:sz w:val="28"/>
                <w:szCs w:val="28"/>
                <w:lang w:eastAsia="ru-RU"/>
              </w:rPr>
            </w:pPr>
            <w:r w:rsidRPr="003A6A4D">
              <w:rPr>
                <w:rFonts w:ascii="Times New Roman" w:hAnsi="Times New Roman"/>
                <w:color w:val="000000"/>
                <w:sz w:val="28"/>
                <w:szCs w:val="28"/>
                <w:lang w:eastAsia="ru-RU"/>
              </w:rPr>
              <w:t>1,75</w:t>
            </w:r>
          </w:p>
        </w:tc>
      </w:tr>
      <w:tr w:rsidR="0076004A" w:rsidRPr="00786B1E" w:rsidTr="003A6A4D">
        <w:trPr>
          <w:trHeight w:val="300"/>
        </w:trPr>
        <w:tc>
          <w:tcPr>
            <w:tcW w:w="3134" w:type="dxa"/>
            <w:tcBorders>
              <w:top w:val="nil"/>
              <w:left w:val="single" w:sz="4" w:space="0" w:color="auto"/>
              <w:bottom w:val="single" w:sz="4" w:space="0" w:color="auto"/>
              <w:right w:val="single" w:sz="4" w:space="0" w:color="auto"/>
            </w:tcBorders>
            <w:noWrap/>
            <w:vAlign w:val="bottom"/>
          </w:tcPr>
          <w:p w:rsidR="0076004A" w:rsidRPr="003A6A4D" w:rsidRDefault="0076004A" w:rsidP="003A6A4D">
            <w:pPr>
              <w:spacing w:after="0" w:line="240" w:lineRule="auto"/>
              <w:rPr>
                <w:rFonts w:ascii="Times New Roman" w:hAnsi="Times New Roman"/>
                <w:color w:val="000000"/>
                <w:sz w:val="28"/>
                <w:szCs w:val="28"/>
                <w:lang w:eastAsia="ru-RU"/>
              </w:rPr>
            </w:pPr>
            <w:r w:rsidRPr="003A6A4D">
              <w:rPr>
                <w:rFonts w:ascii="Times New Roman" w:hAnsi="Times New Roman"/>
                <w:color w:val="000000"/>
                <w:sz w:val="28"/>
                <w:szCs w:val="28"/>
                <w:lang w:eastAsia="ru-RU"/>
              </w:rPr>
              <w:t>возможность корректировки заказа</w:t>
            </w:r>
          </w:p>
        </w:tc>
        <w:tc>
          <w:tcPr>
            <w:tcW w:w="1647" w:type="dxa"/>
            <w:tcBorders>
              <w:top w:val="nil"/>
              <w:left w:val="nil"/>
              <w:bottom w:val="single" w:sz="4" w:space="0" w:color="auto"/>
              <w:right w:val="single" w:sz="4" w:space="0" w:color="auto"/>
            </w:tcBorders>
            <w:noWrap/>
            <w:vAlign w:val="bottom"/>
          </w:tcPr>
          <w:p w:rsidR="0076004A" w:rsidRPr="003A6A4D" w:rsidRDefault="0076004A" w:rsidP="003A6A4D">
            <w:pPr>
              <w:spacing w:after="0" w:line="240" w:lineRule="auto"/>
              <w:jc w:val="right"/>
              <w:rPr>
                <w:rFonts w:ascii="Times New Roman" w:hAnsi="Times New Roman"/>
                <w:color w:val="000000"/>
                <w:sz w:val="28"/>
                <w:szCs w:val="28"/>
                <w:lang w:eastAsia="ru-RU"/>
              </w:rPr>
            </w:pPr>
            <w:r w:rsidRPr="003A6A4D">
              <w:rPr>
                <w:rFonts w:ascii="Times New Roman" w:hAnsi="Times New Roman"/>
                <w:color w:val="000000"/>
                <w:sz w:val="28"/>
                <w:szCs w:val="28"/>
                <w:lang w:eastAsia="ru-RU"/>
              </w:rPr>
              <w:t>0,15</w:t>
            </w:r>
          </w:p>
        </w:tc>
        <w:tc>
          <w:tcPr>
            <w:tcW w:w="1188" w:type="dxa"/>
            <w:tcBorders>
              <w:top w:val="nil"/>
              <w:left w:val="nil"/>
              <w:bottom w:val="single" w:sz="4" w:space="0" w:color="auto"/>
              <w:right w:val="single" w:sz="4" w:space="0" w:color="auto"/>
            </w:tcBorders>
            <w:noWrap/>
            <w:vAlign w:val="bottom"/>
          </w:tcPr>
          <w:p w:rsidR="0076004A" w:rsidRPr="003A6A4D" w:rsidRDefault="0076004A" w:rsidP="003A6A4D">
            <w:pPr>
              <w:spacing w:after="0" w:line="240" w:lineRule="auto"/>
              <w:jc w:val="right"/>
              <w:rPr>
                <w:rFonts w:ascii="Times New Roman" w:hAnsi="Times New Roman"/>
                <w:color w:val="000000"/>
                <w:sz w:val="28"/>
                <w:szCs w:val="28"/>
                <w:lang w:eastAsia="ru-RU"/>
              </w:rPr>
            </w:pPr>
            <w:r w:rsidRPr="003A6A4D">
              <w:rPr>
                <w:rFonts w:ascii="Times New Roman" w:hAnsi="Times New Roman"/>
                <w:color w:val="000000"/>
                <w:sz w:val="28"/>
                <w:szCs w:val="28"/>
                <w:lang w:eastAsia="ru-RU"/>
              </w:rPr>
              <w:t>6</w:t>
            </w:r>
          </w:p>
        </w:tc>
        <w:tc>
          <w:tcPr>
            <w:tcW w:w="1134" w:type="dxa"/>
            <w:tcBorders>
              <w:top w:val="nil"/>
              <w:left w:val="nil"/>
              <w:bottom w:val="single" w:sz="4" w:space="0" w:color="auto"/>
              <w:right w:val="single" w:sz="4" w:space="0" w:color="auto"/>
            </w:tcBorders>
            <w:noWrap/>
            <w:vAlign w:val="bottom"/>
          </w:tcPr>
          <w:p w:rsidR="0076004A" w:rsidRPr="003A6A4D" w:rsidRDefault="0076004A" w:rsidP="003A6A4D">
            <w:pPr>
              <w:spacing w:after="0" w:line="240" w:lineRule="auto"/>
              <w:jc w:val="right"/>
              <w:rPr>
                <w:rFonts w:ascii="Times New Roman" w:hAnsi="Times New Roman"/>
                <w:color w:val="000000"/>
                <w:sz w:val="28"/>
                <w:szCs w:val="28"/>
                <w:lang w:eastAsia="ru-RU"/>
              </w:rPr>
            </w:pPr>
            <w:r w:rsidRPr="003A6A4D">
              <w:rPr>
                <w:rFonts w:ascii="Times New Roman" w:hAnsi="Times New Roman"/>
                <w:color w:val="000000"/>
                <w:sz w:val="28"/>
                <w:szCs w:val="28"/>
                <w:lang w:eastAsia="ru-RU"/>
              </w:rPr>
              <w:t>8</w:t>
            </w:r>
          </w:p>
        </w:tc>
        <w:tc>
          <w:tcPr>
            <w:tcW w:w="1134" w:type="dxa"/>
            <w:tcBorders>
              <w:top w:val="nil"/>
              <w:left w:val="nil"/>
              <w:bottom w:val="single" w:sz="4" w:space="0" w:color="auto"/>
              <w:right w:val="single" w:sz="4" w:space="0" w:color="auto"/>
            </w:tcBorders>
            <w:noWrap/>
            <w:vAlign w:val="bottom"/>
          </w:tcPr>
          <w:p w:rsidR="0076004A" w:rsidRPr="003A6A4D" w:rsidRDefault="0076004A" w:rsidP="003A6A4D">
            <w:pPr>
              <w:spacing w:after="0" w:line="240" w:lineRule="auto"/>
              <w:jc w:val="right"/>
              <w:rPr>
                <w:rFonts w:ascii="Times New Roman" w:hAnsi="Times New Roman"/>
                <w:color w:val="000000"/>
                <w:sz w:val="28"/>
                <w:szCs w:val="28"/>
                <w:lang w:eastAsia="ru-RU"/>
              </w:rPr>
            </w:pPr>
            <w:r w:rsidRPr="003A6A4D">
              <w:rPr>
                <w:rFonts w:ascii="Times New Roman" w:hAnsi="Times New Roman"/>
                <w:color w:val="000000"/>
                <w:sz w:val="28"/>
                <w:szCs w:val="28"/>
                <w:lang w:eastAsia="ru-RU"/>
              </w:rPr>
              <w:t>0,9</w:t>
            </w:r>
          </w:p>
        </w:tc>
        <w:tc>
          <w:tcPr>
            <w:tcW w:w="1134" w:type="dxa"/>
            <w:tcBorders>
              <w:top w:val="nil"/>
              <w:left w:val="nil"/>
              <w:bottom w:val="single" w:sz="4" w:space="0" w:color="auto"/>
              <w:right w:val="single" w:sz="4" w:space="0" w:color="auto"/>
            </w:tcBorders>
            <w:noWrap/>
            <w:vAlign w:val="bottom"/>
          </w:tcPr>
          <w:p w:rsidR="0076004A" w:rsidRPr="003A6A4D" w:rsidRDefault="0076004A" w:rsidP="003A6A4D">
            <w:pPr>
              <w:spacing w:after="0" w:line="240" w:lineRule="auto"/>
              <w:jc w:val="right"/>
              <w:rPr>
                <w:rFonts w:ascii="Times New Roman" w:hAnsi="Times New Roman"/>
                <w:color w:val="000000"/>
                <w:sz w:val="28"/>
                <w:szCs w:val="28"/>
                <w:lang w:eastAsia="ru-RU"/>
              </w:rPr>
            </w:pPr>
            <w:r w:rsidRPr="003A6A4D">
              <w:rPr>
                <w:rFonts w:ascii="Times New Roman" w:hAnsi="Times New Roman"/>
                <w:color w:val="000000"/>
                <w:sz w:val="28"/>
                <w:szCs w:val="28"/>
                <w:lang w:eastAsia="ru-RU"/>
              </w:rPr>
              <w:t>1,2</w:t>
            </w:r>
          </w:p>
        </w:tc>
      </w:tr>
      <w:tr w:rsidR="0076004A" w:rsidRPr="00786B1E" w:rsidTr="003A6A4D">
        <w:trPr>
          <w:trHeight w:val="300"/>
        </w:trPr>
        <w:tc>
          <w:tcPr>
            <w:tcW w:w="3134" w:type="dxa"/>
            <w:tcBorders>
              <w:top w:val="nil"/>
              <w:left w:val="single" w:sz="4" w:space="0" w:color="auto"/>
              <w:bottom w:val="single" w:sz="4" w:space="0" w:color="auto"/>
              <w:right w:val="single" w:sz="4" w:space="0" w:color="auto"/>
            </w:tcBorders>
            <w:noWrap/>
            <w:vAlign w:val="bottom"/>
          </w:tcPr>
          <w:p w:rsidR="0076004A" w:rsidRPr="003A6A4D" w:rsidRDefault="0076004A" w:rsidP="003A6A4D">
            <w:pPr>
              <w:spacing w:after="0" w:line="240" w:lineRule="auto"/>
              <w:rPr>
                <w:rFonts w:ascii="Times New Roman" w:hAnsi="Times New Roman"/>
                <w:color w:val="000000"/>
                <w:sz w:val="28"/>
                <w:szCs w:val="28"/>
                <w:lang w:eastAsia="ru-RU"/>
              </w:rPr>
            </w:pPr>
            <w:r w:rsidRPr="003A6A4D">
              <w:rPr>
                <w:rFonts w:ascii="Times New Roman" w:hAnsi="Times New Roman"/>
                <w:color w:val="000000"/>
                <w:sz w:val="28"/>
                <w:szCs w:val="28"/>
                <w:lang w:eastAsia="ru-RU"/>
              </w:rPr>
              <w:t>цена</w:t>
            </w:r>
          </w:p>
        </w:tc>
        <w:tc>
          <w:tcPr>
            <w:tcW w:w="1647" w:type="dxa"/>
            <w:tcBorders>
              <w:top w:val="nil"/>
              <w:left w:val="nil"/>
              <w:bottom w:val="single" w:sz="4" w:space="0" w:color="auto"/>
              <w:right w:val="single" w:sz="4" w:space="0" w:color="auto"/>
            </w:tcBorders>
            <w:noWrap/>
            <w:vAlign w:val="bottom"/>
          </w:tcPr>
          <w:p w:rsidR="0076004A" w:rsidRPr="003A6A4D" w:rsidRDefault="0076004A" w:rsidP="003A6A4D">
            <w:pPr>
              <w:spacing w:after="0" w:line="240" w:lineRule="auto"/>
              <w:jc w:val="right"/>
              <w:rPr>
                <w:rFonts w:ascii="Times New Roman" w:hAnsi="Times New Roman"/>
                <w:color w:val="000000"/>
                <w:sz w:val="28"/>
                <w:szCs w:val="28"/>
                <w:lang w:eastAsia="ru-RU"/>
              </w:rPr>
            </w:pPr>
            <w:r w:rsidRPr="003A6A4D">
              <w:rPr>
                <w:rFonts w:ascii="Times New Roman" w:hAnsi="Times New Roman"/>
                <w:color w:val="000000"/>
                <w:sz w:val="28"/>
                <w:szCs w:val="28"/>
                <w:lang w:eastAsia="ru-RU"/>
              </w:rPr>
              <w:t>0,15</w:t>
            </w:r>
          </w:p>
        </w:tc>
        <w:tc>
          <w:tcPr>
            <w:tcW w:w="1188" w:type="dxa"/>
            <w:tcBorders>
              <w:top w:val="nil"/>
              <w:left w:val="nil"/>
              <w:bottom w:val="single" w:sz="4" w:space="0" w:color="auto"/>
              <w:right w:val="single" w:sz="4" w:space="0" w:color="auto"/>
            </w:tcBorders>
            <w:noWrap/>
            <w:vAlign w:val="bottom"/>
          </w:tcPr>
          <w:p w:rsidR="0076004A" w:rsidRPr="003A6A4D" w:rsidRDefault="0076004A" w:rsidP="003A6A4D">
            <w:pPr>
              <w:spacing w:after="0" w:line="240" w:lineRule="auto"/>
              <w:jc w:val="right"/>
              <w:rPr>
                <w:rFonts w:ascii="Times New Roman" w:hAnsi="Times New Roman"/>
                <w:color w:val="000000"/>
                <w:sz w:val="28"/>
                <w:szCs w:val="28"/>
                <w:lang w:eastAsia="ru-RU"/>
              </w:rPr>
            </w:pPr>
            <w:r w:rsidRPr="003A6A4D">
              <w:rPr>
                <w:rFonts w:ascii="Times New Roman" w:hAnsi="Times New Roman"/>
                <w:color w:val="000000"/>
                <w:sz w:val="28"/>
                <w:szCs w:val="28"/>
                <w:lang w:eastAsia="ru-RU"/>
              </w:rPr>
              <w:t>10</w:t>
            </w:r>
          </w:p>
        </w:tc>
        <w:tc>
          <w:tcPr>
            <w:tcW w:w="1134" w:type="dxa"/>
            <w:tcBorders>
              <w:top w:val="nil"/>
              <w:left w:val="nil"/>
              <w:bottom w:val="single" w:sz="4" w:space="0" w:color="auto"/>
              <w:right w:val="single" w:sz="4" w:space="0" w:color="auto"/>
            </w:tcBorders>
            <w:noWrap/>
            <w:vAlign w:val="bottom"/>
          </w:tcPr>
          <w:p w:rsidR="0076004A" w:rsidRPr="003A6A4D" w:rsidRDefault="0076004A" w:rsidP="003A6A4D">
            <w:pPr>
              <w:spacing w:after="0" w:line="240" w:lineRule="auto"/>
              <w:jc w:val="right"/>
              <w:rPr>
                <w:rFonts w:ascii="Times New Roman" w:hAnsi="Times New Roman"/>
                <w:color w:val="000000"/>
                <w:sz w:val="28"/>
                <w:szCs w:val="28"/>
                <w:lang w:eastAsia="ru-RU"/>
              </w:rPr>
            </w:pPr>
            <w:r w:rsidRPr="003A6A4D">
              <w:rPr>
                <w:rFonts w:ascii="Times New Roman" w:hAnsi="Times New Roman"/>
                <w:color w:val="000000"/>
                <w:sz w:val="28"/>
                <w:szCs w:val="28"/>
                <w:lang w:eastAsia="ru-RU"/>
              </w:rPr>
              <w:t>6</w:t>
            </w:r>
          </w:p>
        </w:tc>
        <w:tc>
          <w:tcPr>
            <w:tcW w:w="1134" w:type="dxa"/>
            <w:tcBorders>
              <w:top w:val="nil"/>
              <w:left w:val="nil"/>
              <w:bottom w:val="single" w:sz="4" w:space="0" w:color="auto"/>
              <w:right w:val="single" w:sz="4" w:space="0" w:color="auto"/>
            </w:tcBorders>
            <w:noWrap/>
            <w:vAlign w:val="bottom"/>
          </w:tcPr>
          <w:p w:rsidR="0076004A" w:rsidRPr="003A6A4D" w:rsidRDefault="0076004A" w:rsidP="003A6A4D">
            <w:pPr>
              <w:spacing w:after="0" w:line="240" w:lineRule="auto"/>
              <w:jc w:val="right"/>
              <w:rPr>
                <w:rFonts w:ascii="Times New Roman" w:hAnsi="Times New Roman"/>
                <w:color w:val="000000"/>
                <w:sz w:val="28"/>
                <w:szCs w:val="28"/>
                <w:lang w:eastAsia="ru-RU"/>
              </w:rPr>
            </w:pPr>
            <w:r w:rsidRPr="003A6A4D">
              <w:rPr>
                <w:rFonts w:ascii="Times New Roman" w:hAnsi="Times New Roman"/>
                <w:color w:val="000000"/>
                <w:sz w:val="28"/>
                <w:szCs w:val="28"/>
                <w:lang w:eastAsia="ru-RU"/>
              </w:rPr>
              <w:t>1,5</w:t>
            </w:r>
          </w:p>
        </w:tc>
        <w:tc>
          <w:tcPr>
            <w:tcW w:w="1134" w:type="dxa"/>
            <w:tcBorders>
              <w:top w:val="nil"/>
              <w:left w:val="nil"/>
              <w:bottom w:val="single" w:sz="4" w:space="0" w:color="auto"/>
              <w:right w:val="single" w:sz="4" w:space="0" w:color="auto"/>
            </w:tcBorders>
            <w:noWrap/>
            <w:vAlign w:val="bottom"/>
          </w:tcPr>
          <w:p w:rsidR="0076004A" w:rsidRPr="003A6A4D" w:rsidRDefault="0076004A" w:rsidP="003A6A4D">
            <w:pPr>
              <w:spacing w:after="0" w:line="240" w:lineRule="auto"/>
              <w:jc w:val="right"/>
              <w:rPr>
                <w:rFonts w:ascii="Times New Roman" w:hAnsi="Times New Roman"/>
                <w:color w:val="000000"/>
                <w:sz w:val="28"/>
                <w:szCs w:val="28"/>
                <w:lang w:eastAsia="ru-RU"/>
              </w:rPr>
            </w:pPr>
            <w:r w:rsidRPr="003A6A4D">
              <w:rPr>
                <w:rFonts w:ascii="Times New Roman" w:hAnsi="Times New Roman"/>
                <w:color w:val="000000"/>
                <w:sz w:val="28"/>
                <w:szCs w:val="28"/>
                <w:lang w:eastAsia="ru-RU"/>
              </w:rPr>
              <w:t>0,9</w:t>
            </w:r>
          </w:p>
        </w:tc>
      </w:tr>
      <w:tr w:rsidR="0076004A" w:rsidRPr="00786B1E" w:rsidTr="003A6A4D">
        <w:trPr>
          <w:trHeight w:val="300"/>
        </w:trPr>
        <w:tc>
          <w:tcPr>
            <w:tcW w:w="3134" w:type="dxa"/>
            <w:tcBorders>
              <w:top w:val="nil"/>
              <w:left w:val="single" w:sz="4" w:space="0" w:color="auto"/>
              <w:bottom w:val="single" w:sz="4" w:space="0" w:color="auto"/>
              <w:right w:val="single" w:sz="4" w:space="0" w:color="auto"/>
            </w:tcBorders>
            <w:noWrap/>
            <w:vAlign w:val="bottom"/>
          </w:tcPr>
          <w:p w:rsidR="0076004A" w:rsidRPr="003A6A4D" w:rsidRDefault="0076004A" w:rsidP="003A6A4D">
            <w:pPr>
              <w:spacing w:after="0" w:line="240" w:lineRule="auto"/>
              <w:rPr>
                <w:rFonts w:ascii="Times New Roman" w:hAnsi="Times New Roman"/>
                <w:color w:val="000000"/>
                <w:sz w:val="28"/>
                <w:szCs w:val="28"/>
                <w:lang w:eastAsia="ru-RU"/>
              </w:rPr>
            </w:pPr>
            <w:r w:rsidRPr="003A6A4D">
              <w:rPr>
                <w:rFonts w:ascii="Times New Roman" w:hAnsi="Times New Roman"/>
                <w:color w:val="000000"/>
                <w:sz w:val="28"/>
                <w:szCs w:val="28"/>
                <w:lang w:eastAsia="ru-RU"/>
              </w:rPr>
              <w:t>условия оплаты</w:t>
            </w:r>
          </w:p>
        </w:tc>
        <w:tc>
          <w:tcPr>
            <w:tcW w:w="1647" w:type="dxa"/>
            <w:tcBorders>
              <w:top w:val="nil"/>
              <w:left w:val="nil"/>
              <w:bottom w:val="single" w:sz="4" w:space="0" w:color="auto"/>
              <w:right w:val="single" w:sz="4" w:space="0" w:color="auto"/>
            </w:tcBorders>
            <w:noWrap/>
            <w:vAlign w:val="bottom"/>
          </w:tcPr>
          <w:p w:rsidR="0076004A" w:rsidRPr="003A6A4D" w:rsidRDefault="0076004A" w:rsidP="003A6A4D">
            <w:pPr>
              <w:spacing w:after="0" w:line="240" w:lineRule="auto"/>
              <w:jc w:val="right"/>
              <w:rPr>
                <w:rFonts w:ascii="Times New Roman" w:hAnsi="Times New Roman"/>
                <w:color w:val="000000"/>
                <w:sz w:val="28"/>
                <w:szCs w:val="28"/>
                <w:lang w:eastAsia="ru-RU"/>
              </w:rPr>
            </w:pPr>
            <w:r w:rsidRPr="003A6A4D">
              <w:rPr>
                <w:rFonts w:ascii="Times New Roman" w:hAnsi="Times New Roman"/>
                <w:color w:val="000000"/>
                <w:sz w:val="28"/>
                <w:szCs w:val="28"/>
                <w:lang w:eastAsia="ru-RU"/>
              </w:rPr>
              <w:t>0,1</w:t>
            </w:r>
          </w:p>
        </w:tc>
        <w:tc>
          <w:tcPr>
            <w:tcW w:w="1188" w:type="dxa"/>
            <w:tcBorders>
              <w:top w:val="nil"/>
              <w:left w:val="nil"/>
              <w:bottom w:val="single" w:sz="4" w:space="0" w:color="auto"/>
              <w:right w:val="single" w:sz="4" w:space="0" w:color="auto"/>
            </w:tcBorders>
            <w:noWrap/>
            <w:vAlign w:val="bottom"/>
          </w:tcPr>
          <w:p w:rsidR="0076004A" w:rsidRPr="003A6A4D" w:rsidRDefault="0076004A" w:rsidP="003A6A4D">
            <w:pPr>
              <w:spacing w:after="0" w:line="240" w:lineRule="auto"/>
              <w:jc w:val="right"/>
              <w:rPr>
                <w:rFonts w:ascii="Times New Roman" w:hAnsi="Times New Roman"/>
                <w:color w:val="000000"/>
                <w:sz w:val="28"/>
                <w:szCs w:val="28"/>
                <w:lang w:eastAsia="ru-RU"/>
              </w:rPr>
            </w:pPr>
            <w:r w:rsidRPr="003A6A4D">
              <w:rPr>
                <w:rFonts w:ascii="Times New Roman" w:hAnsi="Times New Roman"/>
                <w:color w:val="000000"/>
                <w:sz w:val="28"/>
                <w:szCs w:val="28"/>
                <w:lang w:eastAsia="ru-RU"/>
              </w:rPr>
              <w:t>5</w:t>
            </w:r>
          </w:p>
        </w:tc>
        <w:tc>
          <w:tcPr>
            <w:tcW w:w="1134" w:type="dxa"/>
            <w:tcBorders>
              <w:top w:val="nil"/>
              <w:left w:val="nil"/>
              <w:bottom w:val="single" w:sz="4" w:space="0" w:color="auto"/>
              <w:right w:val="single" w:sz="4" w:space="0" w:color="auto"/>
            </w:tcBorders>
            <w:noWrap/>
            <w:vAlign w:val="bottom"/>
          </w:tcPr>
          <w:p w:rsidR="0076004A" w:rsidRPr="003A6A4D" w:rsidRDefault="0076004A" w:rsidP="003A6A4D">
            <w:pPr>
              <w:spacing w:after="0" w:line="240" w:lineRule="auto"/>
              <w:jc w:val="right"/>
              <w:rPr>
                <w:rFonts w:ascii="Times New Roman" w:hAnsi="Times New Roman"/>
                <w:color w:val="000000"/>
                <w:sz w:val="28"/>
                <w:szCs w:val="28"/>
                <w:lang w:eastAsia="ru-RU"/>
              </w:rPr>
            </w:pPr>
            <w:r w:rsidRPr="003A6A4D">
              <w:rPr>
                <w:rFonts w:ascii="Times New Roman" w:hAnsi="Times New Roman"/>
                <w:color w:val="000000"/>
                <w:sz w:val="28"/>
                <w:szCs w:val="28"/>
                <w:lang w:eastAsia="ru-RU"/>
              </w:rPr>
              <w:t>9</w:t>
            </w:r>
          </w:p>
        </w:tc>
        <w:tc>
          <w:tcPr>
            <w:tcW w:w="1134" w:type="dxa"/>
            <w:tcBorders>
              <w:top w:val="nil"/>
              <w:left w:val="nil"/>
              <w:bottom w:val="single" w:sz="4" w:space="0" w:color="auto"/>
              <w:right w:val="single" w:sz="4" w:space="0" w:color="auto"/>
            </w:tcBorders>
            <w:noWrap/>
            <w:vAlign w:val="bottom"/>
          </w:tcPr>
          <w:p w:rsidR="0076004A" w:rsidRPr="003A6A4D" w:rsidRDefault="0076004A" w:rsidP="003A6A4D">
            <w:pPr>
              <w:spacing w:after="0" w:line="240" w:lineRule="auto"/>
              <w:jc w:val="right"/>
              <w:rPr>
                <w:rFonts w:ascii="Times New Roman" w:hAnsi="Times New Roman"/>
                <w:color w:val="000000"/>
                <w:sz w:val="28"/>
                <w:szCs w:val="28"/>
                <w:lang w:eastAsia="ru-RU"/>
              </w:rPr>
            </w:pPr>
            <w:r w:rsidRPr="003A6A4D">
              <w:rPr>
                <w:rFonts w:ascii="Times New Roman" w:hAnsi="Times New Roman"/>
                <w:color w:val="000000"/>
                <w:sz w:val="28"/>
                <w:szCs w:val="28"/>
                <w:lang w:eastAsia="ru-RU"/>
              </w:rPr>
              <w:t>0,5</w:t>
            </w:r>
          </w:p>
        </w:tc>
        <w:tc>
          <w:tcPr>
            <w:tcW w:w="1134" w:type="dxa"/>
            <w:tcBorders>
              <w:top w:val="nil"/>
              <w:left w:val="nil"/>
              <w:bottom w:val="single" w:sz="4" w:space="0" w:color="auto"/>
              <w:right w:val="single" w:sz="4" w:space="0" w:color="auto"/>
            </w:tcBorders>
            <w:noWrap/>
            <w:vAlign w:val="bottom"/>
          </w:tcPr>
          <w:p w:rsidR="0076004A" w:rsidRPr="003A6A4D" w:rsidRDefault="0076004A" w:rsidP="003A6A4D">
            <w:pPr>
              <w:spacing w:after="0" w:line="240" w:lineRule="auto"/>
              <w:jc w:val="right"/>
              <w:rPr>
                <w:rFonts w:ascii="Times New Roman" w:hAnsi="Times New Roman"/>
                <w:color w:val="000000"/>
                <w:sz w:val="28"/>
                <w:szCs w:val="28"/>
                <w:lang w:eastAsia="ru-RU"/>
              </w:rPr>
            </w:pPr>
            <w:r w:rsidRPr="003A6A4D">
              <w:rPr>
                <w:rFonts w:ascii="Times New Roman" w:hAnsi="Times New Roman"/>
                <w:color w:val="000000"/>
                <w:sz w:val="28"/>
                <w:szCs w:val="28"/>
                <w:lang w:eastAsia="ru-RU"/>
              </w:rPr>
              <w:t>0,9</w:t>
            </w:r>
          </w:p>
        </w:tc>
      </w:tr>
      <w:tr w:rsidR="0076004A" w:rsidRPr="00786B1E" w:rsidTr="003A6A4D">
        <w:trPr>
          <w:trHeight w:val="300"/>
        </w:trPr>
        <w:tc>
          <w:tcPr>
            <w:tcW w:w="3134" w:type="dxa"/>
            <w:tcBorders>
              <w:top w:val="nil"/>
              <w:left w:val="single" w:sz="4" w:space="0" w:color="auto"/>
              <w:bottom w:val="single" w:sz="4" w:space="0" w:color="auto"/>
              <w:right w:val="single" w:sz="4" w:space="0" w:color="auto"/>
            </w:tcBorders>
            <w:noWrap/>
            <w:vAlign w:val="bottom"/>
          </w:tcPr>
          <w:p w:rsidR="0076004A" w:rsidRPr="003A6A4D" w:rsidRDefault="0076004A" w:rsidP="003A6A4D">
            <w:pPr>
              <w:spacing w:after="0" w:line="240" w:lineRule="auto"/>
              <w:rPr>
                <w:rFonts w:ascii="Times New Roman" w:hAnsi="Times New Roman"/>
                <w:color w:val="000000"/>
                <w:sz w:val="28"/>
                <w:szCs w:val="28"/>
                <w:lang w:eastAsia="ru-RU"/>
              </w:rPr>
            </w:pPr>
            <w:r w:rsidRPr="003A6A4D">
              <w:rPr>
                <w:rFonts w:ascii="Times New Roman" w:hAnsi="Times New Roman"/>
                <w:color w:val="000000"/>
                <w:sz w:val="28"/>
                <w:szCs w:val="28"/>
                <w:lang w:eastAsia="ru-RU"/>
              </w:rPr>
              <w:t>финансовое состояние поставщика</w:t>
            </w:r>
          </w:p>
        </w:tc>
        <w:tc>
          <w:tcPr>
            <w:tcW w:w="1647" w:type="dxa"/>
            <w:tcBorders>
              <w:top w:val="nil"/>
              <w:left w:val="nil"/>
              <w:bottom w:val="single" w:sz="4" w:space="0" w:color="auto"/>
              <w:right w:val="single" w:sz="4" w:space="0" w:color="auto"/>
            </w:tcBorders>
            <w:noWrap/>
            <w:vAlign w:val="bottom"/>
          </w:tcPr>
          <w:p w:rsidR="0076004A" w:rsidRPr="003A6A4D" w:rsidRDefault="0076004A" w:rsidP="003A6A4D">
            <w:pPr>
              <w:spacing w:after="0" w:line="240" w:lineRule="auto"/>
              <w:jc w:val="right"/>
              <w:rPr>
                <w:rFonts w:ascii="Times New Roman" w:hAnsi="Times New Roman"/>
                <w:color w:val="000000"/>
                <w:sz w:val="28"/>
                <w:szCs w:val="28"/>
                <w:lang w:eastAsia="ru-RU"/>
              </w:rPr>
            </w:pPr>
            <w:r w:rsidRPr="003A6A4D">
              <w:rPr>
                <w:rFonts w:ascii="Times New Roman" w:hAnsi="Times New Roman"/>
                <w:color w:val="000000"/>
                <w:sz w:val="28"/>
                <w:szCs w:val="28"/>
                <w:lang w:eastAsia="ru-RU"/>
              </w:rPr>
              <w:t>0,05</w:t>
            </w:r>
          </w:p>
        </w:tc>
        <w:tc>
          <w:tcPr>
            <w:tcW w:w="1188" w:type="dxa"/>
            <w:tcBorders>
              <w:top w:val="nil"/>
              <w:left w:val="nil"/>
              <w:bottom w:val="single" w:sz="4" w:space="0" w:color="auto"/>
              <w:right w:val="single" w:sz="4" w:space="0" w:color="auto"/>
            </w:tcBorders>
            <w:noWrap/>
            <w:vAlign w:val="bottom"/>
          </w:tcPr>
          <w:p w:rsidR="0076004A" w:rsidRPr="003A6A4D" w:rsidRDefault="0076004A" w:rsidP="003A6A4D">
            <w:pPr>
              <w:spacing w:after="0" w:line="240" w:lineRule="auto"/>
              <w:jc w:val="right"/>
              <w:rPr>
                <w:rFonts w:ascii="Times New Roman" w:hAnsi="Times New Roman"/>
                <w:color w:val="000000"/>
                <w:sz w:val="28"/>
                <w:szCs w:val="28"/>
                <w:lang w:eastAsia="ru-RU"/>
              </w:rPr>
            </w:pPr>
            <w:r w:rsidRPr="003A6A4D">
              <w:rPr>
                <w:rFonts w:ascii="Times New Roman" w:hAnsi="Times New Roman"/>
                <w:color w:val="000000"/>
                <w:sz w:val="28"/>
                <w:szCs w:val="28"/>
                <w:lang w:eastAsia="ru-RU"/>
              </w:rPr>
              <w:t>8</w:t>
            </w:r>
          </w:p>
        </w:tc>
        <w:tc>
          <w:tcPr>
            <w:tcW w:w="1134" w:type="dxa"/>
            <w:tcBorders>
              <w:top w:val="nil"/>
              <w:left w:val="nil"/>
              <w:bottom w:val="single" w:sz="4" w:space="0" w:color="auto"/>
              <w:right w:val="single" w:sz="4" w:space="0" w:color="auto"/>
            </w:tcBorders>
            <w:noWrap/>
            <w:vAlign w:val="bottom"/>
          </w:tcPr>
          <w:p w:rsidR="0076004A" w:rsidRPr="003A6A4D" w:rsidRDefault="0076004A" w:rsidP="003A6A4D">
            <w:pPr>
              <w:spacing w:after="0" w:line="240" w:lineRule="auto"/>
              <w:jc w:val="right"/>
              <w:rPr>
                <w:rFonts w:ascii="Times New Roman" w:hAnsi="Times New Roman"/>
                <w:color w:val="000000"/>
                <w:sz w:val="28"/>
                <w:szCs w:val="28"/>
                <w:lang w:eastAsia="ru-RU"/>
              </w:rPr>
            </w:pPr>
            <w:r w:rsidRPr="003A6A4D">
              <w:rPr>
                <w:rFonts w:ascii="Times New Roman" w:hAnsi="Times New Roman"/>
                <w:color w:val="000000"/>
                <w:sz w:val="28"/>
                <w:szCs w:val="28"/>
                <w:lang w:eastAsia="ru-RU"/>
              </w:rPr>
              <w:t>8</w:t>
            </w:r>
          </w:p>
        </w:tc>
        <w:tc>
          <w:tcPr>
            <w:tcW w:w="1134" w:type="dxa"/>
            <w:tcBorders>
              <w:top w:val="nil"/>
              <w:left w:val="nil"/>
              <w:bottom w:val="single" w:sz="4" w:space="0" w:color="auto"/>
              <w:right w:val="single" w:sz="4" w:space="0" w:color="auto"/>
            </w:tcBorders>
            <w:noWrap/>
            <w:vAlign w:val="bottom"/>
          </w:tcPr>
          <w:p w:rsidR="0076004A" w:rsidRPr="003A6A4D" w:rsidRDefault="0076004A" w:rsidP="003A6A4D">
            <w:pPr>
              <w:spacing w:after="0" w:line="240" w:lineRule="auto"/>
              <w:jc w:val="right"/>
              <w:rPr>
                <w:rFonts w:ascii="Times New Roman" w:hAnsi="Times New Roman"/>
                <w:color w:val="000000"/>
                <w:sz w:val="28"/>
                <w:szCs w:val="28"/>
                <w:lang w:eastAsia="ru-RU"/>
              </w:rPr>
            </w:pPr>
            <w:r w:rsidRPr="003A6A4D">
              <w:rPr>
                <w:rFonts w:ascii="Times New Roman" w:hAnsi="Times New Roman"/>
                <w:color w:val="000000"/>
                <w:sz w:val="28"/>
                <w:szCs w:val="28"/>
                <w:lang w:eastAsia="ru-RU"/>
              </w:rPr>
              <w:t>0,4</w:t>
            </w:r>
          </w:p>
        </w:tc>
        <w:tc>
          <w:tcPr>
            <w:tcW w:w="1134" w:type="dxa"/>
            <w:tcBorders>
              <w:top w:val="nil"/>
              <w:left w:val="nil"/>
              <w:bottom w:val="single" w:sz="4" w:space="0" w:color="auto"/>
              <w:right w:val="single" w:sz="4" w:space="0" w:color="auto"/>
            </w:tcBorders>
            <w:noWrap/>
            <w:vAlign w:val="bottom"/>
          </w:tcPr>
          <w:p w:rsidR="0076004A" w:rsidRPr="003A6A4D" w:rsidRDefault="0076004A" w:rsidP="003A6A4D">
            <w:pPr>
              <w:spacing w:after="0" w:line="240" w:lineRule="auto"/>
              <w:jc w:val="right"/>
              <w:rPr>
                <w:rFonts w:ascii="Times New Roman" w:hAnsi="Times New Roman"/>
                <w:color w:val="000000"/>
                <w:sz w:val="28"/>
                <w:szCs w:val="28"/>
                <w:lang w:eastAsia="ru-RU"/>
              </w:rPr>
            </w:pPr>
            <w:r w:rsidRPr="003A6A4D">
              <w:rPr>
                <w:rFonts w:ascii="Times New Roman" w:hAnsi="Times New Roman"/>
                <w:color w:val="000000"/>
                <w:sz w:val="28"/>
                <w:szCs w:val="28"/>
                <w:lang w:eastAsia="ru-RU"/>
              </w:rPr>
              <w:t>0,4</w:t>
            </w:r>
          </w:p>
        </w:tc>
      </w:tr>
      <w:tr w:rsidR="0076004A" w:rsidRPr="00786B1E" w:rsidTr="003A6A4D">
        <w:trPr>
          <w:trHeight w:val="300"/>
        </w:trPr>
        <w:tc>
          <w:tcPr>
            <w:tcW w:w="7103" w:type="dxa"/>
            <w:gridSpan w:val="4"/>
            <w:tcBorders>
              <w:top w:val="single" w:sz="4" w:space="0" w:color="auto"/>
              <w:left w:val="single" w:sz="4" w:space="0" w:color="auto"/>
              <w:bottom w:val="single" w:sz="4" w:space="0" w:color="auto"/>
              <w:right w:val="single" w:sz="4" w:space="0" w:color="auto"/>
            </w:tcBorders>
            <w:noWrap/>
            <w:vAlign w:val="bottom"/>
          </w:tcPr>
          <w:p w:rsidR="0076004A" w:rsidRPr="003A6A4D" w:rsidRDefault="0076004A" w:rsidP="003A6A4D">
            <w:pPr>
              <w:spacing w:after="0" w:line="240" w:lineRule="auto"/>
              <w:jc w:val="right"/>
              <w:rPr>
                <w:rFonts w:ascii="Times New Roman" w:hAnsi="Times New Roman"/>
                <w:color w:val="000000"/>
                <w:sz w:val="28"/>
                <w:szCs w:val="28"/>
                <w:lang w:eastAsia="ru-RU"/>
              </w:rPr>
            </w:pPr>
            <w:r w:rsidRPr="003A6A4D">
              <w:rPr>
                <w:rFonts w:ascii="Times New Roman" w:hAnsi="Times New Roman"/>
                <w:color w:val="000000"/>
                <w:sz w:val="28"/>
                <w:szCs w:val="28"/>
                <w:lang w:eastAsia="ru-RU"/>
              </w:rPr>
              <w:t>итого</w:t>
            </w:r>
          </w:p>
        </w:tc>
        <w:tc>
          <w:tcPr>
            <w:tcW w:w="1134" w:type="dxa"/>
            <w:tcBorders>
              <w:top w:val="nil"/>
              <w:left w:val="nil"/>
              <w:bottom w:val="single" w:sz="4" w:space="0" w:color="auto"/>
              <w:right w:val="single" w:sz="4" w:space="0" w:color="auto"/>
            </w:tcBorders>
            <w:noWrap/>
            <w:vAlign w:val="bottom"/>
          </w:tcPr>
          <w:p w:rsidR="0076004A" w:rsidRPr="003A6A4D" w:rsidRDefault="0076004A" w:rsidP="003A6A4D">
            <w:pPr>
              <w:spacing w:after="0" w:line="240" w:lineRule="auto"/>
              <w:jc w:val="right"/>
              <w:rPr>
                <w:rFonts w:ascii="Times New Roman" w:hAnsi="Times New Roman"/>
                <w:color w:val="000000"/>
                <w:sz w:val="28"/>
                <w:szCs w:val="28"/>
                <w:lang w:eastAsia="ru-RU"/>
              </w:rPr>
            </w:pPr>
            <w:r w:rsidRPr="003A6A4D">
              <w:rPr>
                <w:rFonts w:ascii="Times New Roman" w:hAnsi="Times New Roman"/>
                <w:color w:val="000000"/>
                <w:sz w:val="28"/>
                <w:szCs w:val="28"/>
                <w:lang w:eastAsia="ru-RU"/>
              </w:rPr>
              <w:t>8,25</w:t>
            </w:r>
          </w:p>
        </w:tc>
        <w:tc>
          <w:tcPr>
            <w:tcW w:w="1134" w:type="dxa"/>
            <w:tcBorders>
              <w:top w:val="nil"/>
              <w:left w:val="nil"/>
              <w:bottom w:val="single" w:sz="4" w:space="0" w:color="auto"/>
              <w:right w:val="single" w:sz="4" w:space="0" w:color="auto"/>
            </w:tcBorders>
            <w:noWrap/>
            <w:vAlign w:val="bottom"/>
          </w:tcPr>
          <w:p w:rsidR="0076004A" w:rsidRPr="003A6A4D" w:rsidRDefault="0076004A" w:rsidP="003A6A4D">
            <w:pPr>
              <w:spacing w:after="0" w:line="240" w:lineRule="auto"/>
              <w:jc w:val="right"/>
              <w:rPr>
                <w:rFonts w:ascii="Times New Roman" w:hAnsi="Times New Roman"/>
                <w:color w:val="000000"/>
                <w:sz w:val="28"/>
                <w:szCs w:val="28"/>
                <w:lang w:eastAsia="ru-RU"/>
              </w:rPr>
            </w:pPr>
            <w:r w:rsidRPr="003A6A4D">
              <w:rPr>
                <w:rFonts w:ascii="Times New Roman" w:hAnsi="Times New Roman"/>
                <w:color w:val="000000"/>
                <w:sz w:val="28"/>
                <w:szCs w:val="28"/>
                <w:lang w:eastAsia="ru-RU"/>
              </w:rPr>
              <w:t>6,95</w:t>
            </w:r>
          </w:p>
        </w:tc>
      </w:tr>
    </w:tbl>
    <w:p w:rsidR="0076004A" w:rsidRDefault="0076004A" w:rsidP="00C15E45">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p>
    <w:p w:rsidR="0076004A" w:rsidRDefault="0076004A" w:rsidP="00C15E45">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Удельный вес -</w:t>
      </w:r>
      <w:r w:rsidRPr="00F4111C">
        <w:rPr>
          <w:rFonts w:ascii="Times New Roman" w:hAnsi="Times New Roman"/>
          <w:sz w:val="28"/>
          <w:szCs w:val="28"/>
        </w:rPr>
        <w:t xml:space="preserve"> важность, значимость i-того критерия оценки для руководства (присваивается, как правило, методом экспертных оценок)</w:t>
      </w:r>
      <w:r>
        <w:rPr>
          <w:rFonts w:ascii="Times New Roman" w:hAnsi="Times New Roman"/>
          <w:sz w:val="28"/>
          <w:szCs w:val="28"/>
        </w:rPr>
        <w:t>.</w:t>
      </w:r>
    </w:p>
    <w:p w:rsidR="0076004A" w:rsidRDefault="0076004A" w:rsidP="00C15E45">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 xml:space="preserve">Как видно из расчетов наибольший рейтинг получил поставщик </w:t>
      </w:r>
      <w:r w:rsidRPr="00C15E45">
        <w:rPr>
          <w:rFonts w:ascii="Times New Roman" w:hAnsi="Times New Roman"/>
          <w:sz w:val="28"/>
          <w:szCs w:val="28"/>
        </w:rPr>
        <w:t>ЗАО «ТД «Арт-рыба»»</w:t>
      </w:r>
      <w:r>
        <w:rPr>
          <w:rFonts w:ascii="Times New Roman" w:hAnsi="Times New Roman"/>
          <w:sz w:val="28"/>
          <w:szCs w:val="28"/>
        </w:rPr>
        <w:t>. Кроме того доставка осуществляется специализированным транспортом, а это немало важно при закупке скоропортящейся продукции.</w:t>
      </w:r>
    </w:p>
    <w:p w:rsidR="0076004A" w:rsidRDefault="0076004A" w:rsidP="00C15E45">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 xml:space="preserve">Из все сделанных расчетов можно сделать вывод о том, что выгоднее заключить договор с поставщиком </w:t>
      </w:r>
      <w:r w:rsidRPr="00C15E45">
        <w:rPr>
          <w:rFonts w:ascii="Times New Roman" w:hAnsi="Times New Roman"/>
          <w:sz w:val="28"/>
          <w:szCs w:val="28"/>
        </w:rPr>
        <w:t>ЗАО «ТД «Арт-рыба»»</w:t>
      </w:r>
      <w:r>
        <w:rPr>
          <w:rFonts w:ascii="Times New Roman" w:hAnsi="Times New Roman"/>
          <w:sz w:val="28"/>
          <w:szCs w:val="28"/>
        </w:rPr>
        <w:t>, так как закупаемая у него продукция наиболее полно удовлетворяет требованиям покупателя.</w:t>
      </w:r>
    </w:p>
    <w:p w:rsidR="0076004A" w:rsidRDefault="0076004A" w:rsidP="00C15E45">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p>
    <w:p w:rsidR="0076004A" w:rsidRDefault="0076004A" w:rsidP="00C15E45">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p>
    <w:p w:rsidR="0076004A" w:rsidRDefault="0076004A" w:rsidP="00C15E45">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p>
    <w:p w:rsidR="0076004A" w:rsidRDefault="0076004A" w:rsidP="00C15E45">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p>
    <w:p w:rsidR="0076004A" w:rsidRDefault="0076004A" w:rsidP="00C15E45">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p>
    <w:p w:rsidR="0076004A" w:rsidRDefault="0076004A" w:rsidP="00C15E45">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p>
    <w:p w:rsidR="0076004A" w:rsidRDefault="0076004A" w:rsidP="00F4111C">
      <w:pPr>
        <w:widowControl w:val="0"/>
        <w:shd w:val="clear" w:color="auto" w:fill="FFFFFF"/>
        <w:tabs>
          <w:tab w:val="left" w:pos="426"/>
        </w:tabs>
        <w:autoSpaceDE w:val="0"/>
        <w:autoSpaceDN w:val="0"/>
        <w:adjustRightInd w:val="0"/>
        <w:spacing w:after="0" w:line="360" w:lineRule="auto"/>
        <w:ind w:right="28"/>
        <w:jc w:val="both"/>
        <w:rPr>
          <w:rFonts w:ascii="Times New Roman" w:hAnsi="Times New Roman"/>
          <w:sz w:val="28"/>
          <w:szCs w:val="28"/>
        </w:rPr>
      </w:pPr>
    </w:p>
    <w:p w:rsidR="0076004A" w:rsidRDefault="0076004A" w:rsidP="00F376BA">
      <w:pPr>
        <w:widowControl w:val="0"/>
        <w:shd w:val="clear" w:color="auto" w:fill="FFFFFF"/>
        <w:tabs>
          <w:tab w:val="left" w:pos="426"/>
        </w:tabs>
        <w:autoSpaceDE w:val="0"/>
        <w:autoSpaceDN w:val="0"/>
        <w:adjustRightInd w:val="0"/>
        <w:spacing w:after="0" w:line="360" w:lineRule="auto"/>
        <w:ind w:right="28" w:firstLine="426"/>
        <w:jc w:val="center"/>
        <w:rPr>
          <w:rFonts w:ascii="Times New Roman" w:hAnsi="Times New Roman"/>
          <w:sz w:val="28"/>
          <w:szCs w:val="28"/>
        </w:rPr>
      </w:pPr>
      <w:r>
        <w:rPr>
          <w:rFonts w:ascii="Times New Roman" w:hAnsi="Times New Roman"/>
          <w:sz w:val="28"/>
          <w:szCs w:val="28"/>
        </w:rPr>
        <w:t>ЗАКЛЮЧЕНИЕ</w:t>
      </w:r>
    </w:p>
    <w:p w:rsidR="0076004A" w:rsidRDefault="0076004A" w:rsidP="00C15E45">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p>
    <w:p w:rsidR="0076004A" w:rsidRDefault="0076004A" w:rsidP="00C15E45">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 xml:space="preserve">В результате данной работы были изучены задачи и функции закупочной логистики, разобраны основные механизмы функционирования закупочной логистики, методы планирования закупок, правовые основы закупок, а так же  предложены методы борьбы с откатами. </w:t>
      </w:r>
    </w:p>
    <w:p w:rsidR="0076004A" w:rsidRDefault="0076004A" w:rsidP="00C15E45">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 xml:space="preserve">В ходе работы была представлена система определения потребности в закупке продуктов питания для детского сада, в соответствии с которой  потребность в конкретном виде продукта определяется исходя из нормы потребления на одного ребенка от 3 до 7 лет в день. </w:t>
      </w:r>
    </w:p>
    <w:p w:rsidR="0076004A" w:rsidRDefault="0076004A" w:rsidP="00C15E45">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 xml:space="preserve">Так как здоровье и развитие ребенка напрямую зависит от потребляемых им продуктов питания, то наиболее важным критерием при выборе и оценке поставщика будет качество закупаемой у него продукции. Для обеспечения бесперебойной работы детского сада необходима своевременность поставок, поэтому еще одним важным критерием будет являться надежность поставок. </w:t>
      </w:r>
    </w:p>
    <w:p w:rsidR="0076004A" w:rsidRDefault="0076004A" w:rsidP="00C15E45">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При оценке наибольший рейтинг получил</w:t>
      </w:r>
      <w:r w:rsidRPr="004A1B3C">
        <w:rPr>
          <w:rFonts w:ascii="Times New Roman" w:hAnsi="Times New Roman"/>
          <w:sz w:val="28"/>
          <w:szCs w:val="28"/>
        </w:rPr>
        <w:t xml:space="preserve"> </w:t>
      </w:r>
      <w:r>
        <w:rPr>
          <w:rFonts w:ascii="Times New Roman" w:hAnsi="Times New Roman"/>
          <w:sz w:val="28"/>
          <w:szCs w:val="28"/>
        </w:rPr>
        <w:t xml:space="preserve">поставщик </w:t>
      </w:r>
      <w:r w:rsidRPr="00C15E45">
        <w:rPr>
          <w:rFonts w:ascii="Times New Roman" w:hAnsi="Times New Roman"/>
          <w:sz w:val="28"/>
          <w:szCs w:val="28"/>
        </w:rPr>
        <w:t>ЗАО «ТД «Арт-рыба»»</w:t>
      </w:r>
      <w:r>
        <w:rPr>
          <w:rFonts w:ascii="Times New Roman" w:hAnsi="Times New Roman"/>
          <w:sz w:val="28"/>
          <w:szCs w:val="28"/>
        </w:rPr>
        <w:t xml:space="preserve">. После проведения расчетов для определения поставщика, с которым планируется заключить долгосрочный договор, было отдано предпочтение поставщику </w:t>
      </w:r>
      <w:r w:rsidRPr="00C15E45">
        <w:rPr>
          <w:rFonts w:ascii="Times New Roman" w:hAnsi="Times New Roman"/>
          <w:sz w:val="28"/>
          <w:szCs w:val="28"/>
        </w:rPr>
        <w:t>ЗАО «ТД «Арт-рыба»»</w:t>
      </w:r>
      <w:r>
        <w:rPr>
          <w:rFonts w:ascii="Times New Roman" w:hAnsi="Times New Roman"/>
          <w:sz w:val="28"/>
          <w:szCs w:val="28"/>
        </w:rPr>
        <w:t>.</w:t>
      </w:r>
    </w:p>
    <w:p w:rsidR="0076004A" w:rsidRDefault="0076004A" w:rsidP="00705BF5">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r>
        <w:rPr>
          <w:rFonts w:ascii="Times New Roman" w:hAnsi="Times New Roman"/>
          <w:sz w:val="28"/>
          <w:szCs w:val="28"/>
        </w:rPr>
        <w:t xml:space="preserve">Таким образом, для заключения договора рекомендуется выбрать поставщика </w:t>
      </w:r>
      <w:r w:rsidRPr="00C15E45">
        <w:rPr>
          <w:rFonts w:ascii="Times New Roman" w:hAnsi="Times New Roman"/>
          <w:sz w:val="28"/>
          <w:szCs w:val="28"/>
        </w:rPr>
        <w:t>ЗАО «ТД «Арт-рыба»»</w:t>
      </w:r>
      <w:r>
        <w:rPr>
          <w:rFonts w:ascii="Times New Roman" w:hAnsi="Times New Roman"/>
          <w:sz w:val="28"/>
          <w:szCs w:val="28"/>
        </w:rPr>
        <w:t xml:space="preserve">, так как именно он имеет возможность поставлять необходимый вид продукции требуемого качества, обеспечить надежность поставки по более выгодной цене. Кроме того, этот поставщик является специализированной организацией, занимающейся поставкой продукции данного вида, соответственно обеспечивает необходимые условия хранения продуктов, осуществляет доставку специализированным транспортом. </w:t>
      </w:r>
    </w:p>
    <w:p w:rsidR="0076004A" w:rsidRDefault="0076004A" w:rsidP="00705BF5">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p>
    <w:p w:rsidR="0076004A" w:rsidRDefault="0076004A" w:rsidP="00705BF5">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p>
    <w:p w:rsidR="0076004A" w:rsidRDefault="0076004A" w:rsidP="00705BF5">
      <w:pPr>
        <w:widowControl w:val="0"/>
        <w:shd w:val="clear" w:color="auto" w:fill="FFFFFF"/>
        <w:tabs>
          <w:tab w:val="left" w:pos="426"/>
        </w:tabs>
        <w:autoSpaceDE w:val="0"/>
        <w:autoSpaceDN w:val="0"/>
        <w:adjustRightInd w:val="0"/>
        <w:spacing w:after="0" w:line="360" w:lineRule="auto"/>
        <w:ind w:right="28" w:firstLine="426"/>
        <w:jc w:val="both"/>
        <w:rPr>
          <w:rFonts w:ascii="Times New Roman" w:hAnsi="Times New Roman"/>
          <w:sz w:val="28"/>
          <w:szCs w:val="28"/>
        </w:rPr>
      </w:pPr>
    </w:p>
    <w:p w:rsidR="0076004A" w:rsidRDefault="0076004A" w:rsidP="003B64EA">
      <w:pPr>
        <w:spacing w:line="360" w:lineRule="auto"/>
        <w:jc w:val="center"/>
        <w:rPr>
          <w:rFonts w:ascii="Times New Roman" w:hAnsi="Times New Roman"/>
          <w:sz w:val="28"/>
          <w:szCs w:val="28"/>
        </w:rPr>
      </w:pPr>
      <w:r>
        <w:rPr>
          <w:rFonts w:ascii="Times New Roman" w:hAnsi="Times New Roman"/>
          <w:sz w:val="28"/>
          <w:szCs w:val="28"/>
        </w:rPr>
        <w:t>СПИСОК ЛИТЕРАТУРЫ</w:t>
      </w:r>
    </w:p>
    <w:p w:rsidR="0076004A" w:rsidRDefault="0076004A" w:rsidP="005F302E">
      <w:pPr>
        <w:spacing w:after="0" w:line="360" w:lineRule="auto"/>
        <w:ind w:firstLine="425"/>
        <w:rPr>
          <w:rFonts w:ascii="Times New Roman" w:hAnsi="Times New Roman"/>
          <w:sz w:val="28"/>
          <w:szCs w:val="28"/>
        </w:rPr>
      </w:pPr>
      <w:r>
        <w:rPr>
          <w:rFonts w:ascii="Times New Roman" w:hAnsi="Times New Roman"/>
          <w:sz w:val="28"/>
          <w:szCs w:val="28"/>
        </w:rPr>
        <w:t xml:space="preserve">1. </w:t>
      </w:r>
      <w:r w:rsidRPr="001130C7">
        <w:rPr>
          <w:rFonts w:ascii="Times New Roman" w:hAnsi="Times New Roman"/>
          <w:sz w:val="28"/>
          <w:szCs w:val="28"/>
        </w:rPr>
        <w:t>Бодряков Р. Откаты в практике снабжения // URL: http://www.ec-logistics.ru/articles.htm?id=48 (</w:t>
      </w:r>
      <w:r w:rsidRPr="00916A63">
        <w:rPr>
          <w:rFonts w:ascii="Times New Roman" w:hAnsi="Times New Roman"/>
          <w:sz w:val="28"/>
          <w:szCs w:val="28"/>
        </w:rPr>
        <w:t>Журнал "Логистик &amp; система", №5 май 2005 г.</w:t>
      </w:r>
      <w:r>
        <w:rPr>
          <w:rFonts w:ascii="Times New Roman" w:hAnsi="Times New Roman"/>
          <w:sz w:val="28"/>
          <w:szCs w:val="28"/>
        </w:rPr>
        <w:t xml:space="preserve"> Д</w:t>
      </w:r>
      <w:r w:rsidRPr="001130C7">
        <w:rPr>
          <w:rFonts w:ascii="Times New Roman" w:hAnsi="Times New Roman"/>
          <w:sz w:val="28"/>
          <w:szCs w:val="28"/>
        </w:rPr>
        <w:t>ата обращения: 15.12.2010).</w:t>
      </w:r>
    </w:p>
    <w:p w:rsidR="0076004A" w:rsidRDefault="0076004A" w:rsidP="005F302E">
      <w:pPr>
        <w:spacing w:after="0" w:line="360" w:lineRule="auto"/>
        <w:ind w:firstLine="425"/>
        <w:rPr>
          <w:rFonts w:ascii="Times New Roman" w:hAnsi="Times New Roman"/>
          <w:sz w:val="28"/>
          <w:szCs w:val="28"/>
        </w:rPr>
      </w:pPr>
      <w:r>
        <w:rPr>
          <w:rFonts w:ascii="Times New Roman" w:hAnsi="Times New Roman"/>
          <w:sz w:val="28"/>
          <w:szCs w:val="28"/>
        </w:rPr>
        <w:t>2. Бродецкий Г</w:t>
      </w:r>
      <w:r w:rsidRPr="00FE5949">
        <w:rPr>
          <w:rFonts w:ascii="Times New Roman" w:hAnsi="Times New Roman"/>
          <w:sz w:val="28"/>
          <w:szCs w:val="28"/>
        </w:rPr>
        <w:t>. Л., Гусев Д. А. Феномен неадекватного выбора при оптимизации закупок, осуществляемой по многим критериям  // Логистика сегодня. 2010. №2. С. 102-112.</w:t>
      </w:r>
    </w:p>
    <w:p w:rsidR="0076004A" w:rsidRPr="00E25FBD" w:rsidRDefault="0076004A" w:rsidP="005F302E">
      <w:pPr>
        <w:spacing w:after="0" w:line="360" w:lineRule="auto"/>
        <w:ind w:firstLine="425"/>
        <w:rPr>
          <w:rFonts w:ascii="Times New Roman" w:hAnsi="Times New Roman"/>
          <w:sz w:val="28"/>
          <w:szCs w:val="28"/>
        </w:rPr>
      </w:pPr>
      <w:r>
        <w:rPr>
          <w:rFonts w:ascii="Times New Roman" w:hAnsi="Times New Roman"/>
          <w:sz w:val="28"/>
          <w:szCs w:val="28"/>
        </w:rPr>
        <w:t xml:space="preserve">3. </w:t>
      </w:r>
      <w:r w:rsidRPr="00E25FBD">
        <w:rPr>
          <w:rFonts w:ascii="Times New Roman" w:hAnsi="Times New Roman"/>
          <w:sz w:val="28"/>
          <w:szCs w:val="28"/>
        </w:rPr>
        <w:t>Бубнов С. О проектировании логистических систем и цепей поставок  // Логистика. 2008. №2. С. 10-12.</w:t>
      </w:r>
    </w:p>
    <w:p w:rsidR="0076004A" w:rsidRPr="00E25FBD" w:rsidRDefault="0076004A" w:rsidP="007A1A57">
      <w:pPr>
        <w:spacing w:after="0" w:line="360" w:lineRule="auto"/>
        <w:ind w:firstLine="425"/>
        <w:rPr>
          <w:rFonts w:ascii="Times New Roman" w:hAnsi="Times New Roman"/>
          <w:sz w:val="28"/>
          <w:szCs w:val="28"/>
        </w:rPr>
      </w:pPr>
      <w:r>
        <w:rPr>
          <w:rFonts w:ascii="Times New Roman" w:hAnsi="Times New Roman"/>
          <w:sz w:val="28"/>
          <w:szCs w:val="28"/>
        </w:rPr>
        <w:t xml:space="preserve">4. </w:t>
      </w:r>
      <w:r w:rsidRPr="00E25FBD">
        <w:rPr>
          <w:rFonts w:ascii="Times New Roman" w:hAnsi="Times New Roman"/>
          <w:sz w:val="28"/>
          <w:szCs w:val="28"/>
        </w:rPr>
        <w:t>Ворожейкина Т. М., Игнатов В. Д. Логистика в АПК. – М.: КолосС, 2007. – 184 с.: ил. – (Учебник и учеб. пособия  для высш. учеб. заведений).</w:t>
      </w:r>
    </w:p>
    <w:p w:rsidR="0076004A" w:rsidRPr="00E25FBD" w:rsidRDefault="0076004A" w:rsidP="005F302E">
      <w:pPr>
        <w:spacing w:after="0" w:line="360" w:lineRule="auto"/>
        <w:ind w:firstLine="425"/>
        <w:rPr>
          <w:rFonts w:ascii="Times New Roman" w:hAnsi="Times New Roman"/>
          <w:sz w:val="28"/>
          <w:szCs w:val="28"/>
        </w:rPr>
      </w:pPr>
      <w:r>
        <w:rPr>
          <w:rFonts w:ascii="Times New Roman" w:hAnsi="Times New Roman"/>
          <w:sz w:val="28"/>
          <w:szCs w:val="28"/>
        </w:rPr>
        <w:t xml:space="preserve">5. </w:t>
      </w:r>
      <w:r w:rsidRPr="00E25FBD">
        <w:rPr>
          <w:rFonts w:ascii="Times New Roman" w:hAnsi="Times New Roman"/>
          <w:sz w:val="28"/>
          <w:szCs w:val="28"/>
        </w:rPr>
        <w:t>Гаджинский А. М. Логистика: Учебник. – 11-е изд., перераб. и доп. – М.: Издательско-торговая корпорация «Дашков и К</w:t>
      </w:r>
      <w:r w:rsidRPr="00E25FBD">
        <w:rPr>
          <w:rFonts w:ascii="Times New Roman" w:hAnsi="Times New Roman"/>
          <w:sz w:val="28"/>
          <w:szCs w:val="28"/>
          <w:vertAlign w:val="superscript"/>
        </w:rPr>
        <w:t>о</w:t>
      </w:r>
      <w:r w:rsidRPr="00E25FBD">
        <w:rPr>
          <w:rFonts w:ascii="Times New Roman" w:hAnsi="Times New Roman"/>
          <w:sz w:val="28"/>
          <w:szCs w:val="28"/>
        </w:rPr>
        <w:t>», 2005. – 432 с.</w:t>
      </w:r>
    </w:p>
    <w:p w:rsidR="0076004A" w:rsidRDefault="0076004A" w:rsidP="005F302E">
      <w:pPr>
        <w:spacing w:after="0" w:line="360" w:lineRule="auto"/>
        <w:ind w:firstLine="425"/>
        <w:rPr>
          <w:rFonts w:ascii="Times New Roman" w:hAnsi="Times New Roman"/>
          <w:sz w:val="28"/>
          <w:szCs w:val="28"/>
        </w:rPr>
      </w:pPr>
      <w:r>
        <w:rPr>
          <w:rFonts w:ascii="Times New Roman" w:hAnsi="Times New Roman"/>
          <w:sz w:val="28"/>
          <w:szCs w:val="28"/>
        </w:rPr>
        <w:t xml:space="preserve">6. </w:t>
      </w:r>
      <w:r w:rsidRPr="00E25FBD">
        <w:rPr>
          <w:rFonts w:ascii="Times New Roman" w:hAnsi="Times New Roman"/>
          <w:sz w:val="28"/>
          <w:szCs w:val="28"/>
        </w:rPr>
        <w:t>Галанов В. А. Логистика: Учебник. – М.: ФОРУМ: ИНФРА-М, 2007. – 272 с. – (Профессиональное образование).</w:t>
      </w:r>
    </w:p>
    <w:p w:rsidR="0076004A" w:rsidRDefault="0076004A" w:rsidP="005F302E">
      <w:pPr>
        <w:spacing w:after="0" w:line="360" w:lineRule="auto"/>
        <w:ind w:firstLine="425"/>
        <w:rPr>
          <w:rFonts w:ascii="Times New Roman" w:hAnsi="Times New Roman"/>
          <w:sz w:val="28"/>
          <w:szCs w:val="28"/>
        </w:rPr>
      </w:pPr>
      <w:r>
        <w:rPr>
          <w:rFonts w:ascii="Times New Roman" w:hAnsi="Times New Roman"/>
          <w:sz w:val="28"/>
          <w:szCs w:val="28"/>
        </w:rPr>
        <w:t xml:space="preserve">7. </w:t>
      </w:r>
      <w:r w:rsidRPr="00E25FBD">
        <w:rPr>
          <w:rFonts w:ascii="Times New Roman" w:hAnsi="Times New Roman"/>
          <w:sz w:val="28"/>
          <w:szCs w:val="28"/>
        </w:rPr>
        <w:t>Григорьев М. Н. Логистика: учеб. Пособие для студентов вузов / М. Н. Григорьев, А. П. Долгов, С. А. Уваров . – 2-е изд. испр. и доп. – М.: Гардарики, 2007. – 475 с.</w:t>
      </w:r>
    </w:p>
    <w:p w:rsidR="0076004A" w:rsidRDefault="0076004A" w:rsidP="005F302E">
      <w:pPr>
        <w:spacing w:after="0" w:line="360" w:lineRule="auto"/>
        <w:ind w:firstLine="425"/>
        <w:rPr>
          <w:rFonts w:ascii="Times New Roman" w:hAnsi="Times New Roman"/>
          <w:sz w:val="28"/>
          <w:szCs w:val="28"/>
        </w:rPr>
      </w:pPr>
      <w:r>
        <w:rPr>
          <w:rFonts w:ascii="Times New Roman" w:hAnsi="Times New Roman"/>
          <w:sz w:val="28"/>
          <w:szCs w:val="28"/>
        </w:rPr>
        <w:t xml:space="preserve">8. </w:t>
      </w:r>
      <w:r w:rsidRPr="00E25FBD">
        <w:rPr>
          <w:rFonts w:ascii="Times New Roman" w:hAnsi="Times New Roman"/>
          <w:sz w:val="28"/>
          <w:szCs w:val="28"/>
        </w:rPr>
        <w:t>Дудник Т. А. О формировании институциональной структуры интегрированной цепи поставок  // Логистика сегодня. 2010. №3. С. 140-148.</w:t>
      </w:r>
    </w:p>
    <w:p w:rsidR="0076004A" w:rsidRDefault="0076004A" w:rsidP="005F302E">
      <w:pPr>
        <w:spacing w:after="0" w:line="360" w:lineRule="auto"/>
        <w:ind w:firstLine="425"/>
        <w:rPr>
          <w:rFonts w:ascii="Times New Roman" w:hAnsi="Times New Roman"/>
          <w:sz w:val="28"/>
          <w:szCs w:val="28"/>
        </w:rPr>
      </w:pPr>
      <w:r>
        <w:rPr>
          <w:rFonts w:ascii="Times New Roman" w:hAnsi="Times New Roman"/>
          <w:sz w:val="28"/>
          <w:szCs w:val="28"/>
        </w:rPr>
        <w:t xml:space="preserve">9. </w:t>
      </w:r>
      <w:r w:rsidRPr="00E25FBD">
        <w:rPr>
          <w:rFonts w:ascii="Times New Roman" w:hAnsi="Times New Roman"/>
          <w:sz w:val="28"/>
          <w:szCs w:val="28"/>
        </w:rPr>
        <w:t>Ельдештейн Ю.М. Логистика / Электронный учебно-методический комплекс // URL:</w:t>
      </w:r>
      <w:r>
        <w:rPr>
          <w:rFonts w:ascii="Times New Roman" w:hAnsi="Times New Roman"/>
          <w:sz w:val="28"/>
          <w:szCs w:val="28"/>
        </w:rPr>
        <w:t xml:space="preserve"> </w:t>
      </w:r>
      <w:r w:rsidRPr="00163F64">
        <w:rPr>
          <w:rFonts w:ascii="Times New Roman" w:hAnsi="Times New Roman"/>
          <w:sz w:val="28"/>
          <w:szCs w:val="28"/>
        </w:rPr>
        <w:t>http://www.kgau.ru/distance/fub_03/eldeshtein/logistika/02_01.html</w:t>
      </w:r>
      <w:r>
        <w:rPr>
          <w:rFonts w:ascii="Times New Roman" w:hAnsi="Times New Roman"/>
          <w:sz w:val="28"/>
          <w:szCs w:val="28"/>
        </w:rPr>
        <w:t xml:space="preserve"> </w:t>
      </w:r>
      <w:r w:rsidRPr="00E25FBD">
        <w:rPr>
          <w:rFonts w:ascii="Times New Roman" w:hAnsi="Times New Roman"/>
          <w:sz w:val="28"/>
          <w:szCs w:val="28"/>
        </w:rPr>
        <w:t>(дата обращения: 17.12.2010).</w:t>
      </w:r>
      <w:r w:rsidRPr="001130C7">
        <w:rPr>
          <w:rFonts w:ascii="Times New Roman" w:hAnsi="Times New Roman"/>
          <w:sz w:val="28"/>
          <w:szCs w:val="28"/>
        </w:rPr>
        <w:t xml:space="preserve"> </w:t>
      </w:r>
    </w:p>
    <w:p w:rsidR="0076004A" w:rsidRDefault="0076004A" w:rsidP="005F302E">
      <w:pPr>
        <w:spacing w:after="0" w:line="360" w:lineRule="auto"/>
        <w:ind w:firstLine="425"/>
        <w:rPr>
          <w:rFonts w:ascii="Times New Roman" w:hAnsi="Times New Roman"/>
          <w:sz w:val="28"/>
          <w:szCs w:val="28"/>
        </w:rPr>
      </w:pPr>
      <w:r>
        <w:rPr>
          <w:rFonts w:ascii="Times New Roman" w:hAnsi="Times New Roman"/>
          <w:sz w:val="28"/>
          <w:szCs w:val="28"/>
        </w:rPr>
        <w:t xml:space="preserve">10. </w:t>
      </w:r>
      <w:r w:rsidRPr="00E25FBD">
        <w:rPr>
          <w:rFonts w:ascii="Times New Roman" w:hAnsi="Times New Roman"/>
          <w:sz w:val="28"/>
          <w:szCs w:val="28"/>
        </w:rPr>
        <w:t>Закупочная логистика. Управление закупками и запасами // URL: http://www.ec-logistics.ru/zakupki.htm  (дата обращения: 17.12.2010).</w:t>
      </w:r>
    </w:p>
    <w:p w:rsidR="0076004A" w:rsidRDefault="0076004A" w:rsidP="005F302E">
      <w:pPr>
        <w:spacing w:after="0" w:line="360" w:lineRule="auto"/>
        <w:ind w:firstLine="425"/>
        <w:rPr>
          <w:rFonts w:ascii="Times New Roman" w:hAnsi="Times New Roman"/>
          <w:sz w:val="28"/>
          <w:szCs w:val="28"/>
        </w:rPr>
      </w:pPr>
      <w:r>
        <w:rPr>
          <w:rFonts w:ascii="Times New Roman" w:hAnsi="Times New Roman"/>
          <w:sz w:val="28"/>
          <w:szCs w:val="28"/>
        </w:rPr>
        <w:t xml:space="preserve">11. </w:t>
      </w:r>
      <w:r w:rsidRPr="00E25FBD">
        <w:rPr>
          <w:rFonts w:ascii="Times New Roman" w:hAnsi="Times New Roman"/>
          <w:sz w:val="28"/>
          <w:szCs w:val="28"/>
        </w:rPr>
        <w:t>Иванов Д. Концепция создания адаптивных цепей поставок  // Логистика. 2008. №1. С.12-13.</w:t>
      </w:r>
    </w:p>
    <w:p w:rsidR="0076004A" w:rsidRPr="00E25FBD" w:rsidRDefault="0076004A" w:rsidP="005F302E">
      <w:pPr>
        <w:spacing w:after="0" w:line="360" w:lineRule="auto"/>
        <w:ind w:firstLine="425"/>
        <w:rPr>
          <w:rFonts w:ascii="Times New Roman" w:hAnsi="Times New Roman"/>
          <w:sz w:val="28"/>
          <w:szCs w:val="28"/>
        </w:rPr>
      </w:pPr>
      <w:r>
        <w:rPr>
          <w:rFonts w:ascii="Times New Roman" w:hAnsi="Times New Roman"/>
          <w:sz w:val="28"/>
          <w:szCs w:val="28"/>
        </w:rPr>
        <w:t xml:space="preserve">12. </w:t>
      </w:r>
      <w:r w:rsidRPr="00936296">
        <w:rPr>
          <w:rFonts w:ascii="Times New Roman" w:hAnsi="Times New Roman"/>
          <w:sz w:val="28"/>
          <w:szCs w:val="28"/>
        </w:rPr>
        <w:t>Д.Хан</w:t>
      </w:r>
      <w:r>
        <w:rPr>
          <w:rFonts w:ascii="Times New Roman" w:hAnsi="Times New Roman"/>
          <w:sz w:val="28"/>
          <w:szCs w:val="28"/>
        </w:rPr>
        <w:t xml:space="preserve"> </w:t>
      </w:r>
      <w:r w:rsidRPr="00936296">
        <w:rPr>
          <w:rFonts w:ascii="Times New Roman" w:hAnsi="Times New Roman"/>
          <w:sz w:val="28"/>
          <w:szCs w:val="28"/>
        </w:rPr>
        <w:t>ПиК: планирование и контроль - концепция контроллинга</w:t>
      </w:r>
      <w:r w:rsidRPr="00E25FBD">
        <w:rPr>
          <w:rFonts w:ascii="Times New Roman" w:hAnsi="Times New Roman"/>
          <w:sz w:val="28"/>
          <w:szCs w:val="28"/>
        </w:rPr>
        <w:t xml:space="preserve"> // URL: http://www.bibliofond.ru/view.aspx?id=7139 (</w:t>
      </w:r>
      <w:r>
        <w:rPr>
          <w:rFonts w:ascii="Times New Roman" w:hAnsi="Times New Roman"/>
          <w:sz w:val="28"/>
          <w:szCs w:val="28"/>
        </w:rPr>
        <w:t xml:space="preserve">дата публикации: </w:t>
      </w:r>
      <w:r w:rsidRPr="00936296">
        <w:rPr>
          <w:rFonts w:ascii="Times New Roman" w:hAnsi="Times New Roman"/>
          <w:sz w:val="28"/>
          <w:szCs w:val="28"/>
        </w:rPr>
        <w:t>07.09.2007.</w:t>
      </w:r>
      <w:r>
        <w:rPr>
          <w:rFonts w:ascii="Times New Roman" w:hAnsi="Times New Roman"/>
          <w:sz w:val="28"/>
          <w:szCs w:val="28"/>
        </w:rPr>
        <w:t xml:space="preserve"> </w:t>
      </w:r>
      <w:r w:rsidRPr="00E25FBD">
        <w:rPr>
          <w:rFonts w:ascii="Times New Roman" w:hAnsi="Times New Roman"/>
          <w:sz w:val="28"/>
          <w:szCs w:val="28"/>
        </w:rPr>
        <w:t>дата обращения: 15.12.2010).</w:t>
      </w:r>
    </w:p>
    <w:p w:rsidR="0076004A" w:rsidRDefault="0076004A" w:rsidP="005F302E">
      <w:pPr>
        <w:spacing w:after="0" w:line="360" w:lineRule="auto"/>
        <w:ind w:firstLine="425"/>
        <w:rPr>
          <w:rFonts w:ascii="Times New Roman" w:hAnsi="Times New Roman"/>
          <w:sz w:val="28"/>
          <w:szCs w:val="28"/>
        </w:rPr>
      </w:pPr>
      <w:r>
        <w:rPr>
          <w:rFonts w:ascii="Times New Roman" w:hAnsi="Times New Roman"/>
          <w:sz w:val="28"/>
          <w:szCs w:val="28"/>
        </w:rPr>
        <w:t xml:space="preserve">13. </w:t>
      </w:r>
      <w:r w:rsidRPr="00E25FBD">
        <w:rPr>
          <w:rFonts w:ascii="Times New Roman" w:hAnsi="Times New Roman"/>
          <w:sz w:val="28"/>
          <w:szCs w:val="28"/>
        </w:rPr>
        <w:t>Кротов К. В., Кущ С. П., Смирнова М. М., Старков А. Г. Стратегическое управление поставками в Российских компаниях // Логистика сегодня. 2009. №1. С. 2-14.</w:t>
      </w:r>
    </w:p>
    <w:p w:rsidR="0076004A" w:rsidRDefault="0076004A" w:rsidP="005F302E">
      <w:pPr>
        <w:spacing w:after="0" w:line="360" w:lineRule="auto"/>
        <w:ind w:firstLine="425"/>
        <w:rPr>
          <w:rFonts w:ascii="Times New Roman" w:hAnsi="Times New Roman"/>
          <w:sz w:val="28"/>
          <w:szCs w:val="28"/>
        </w:rPr>
      </w:pPr>
      <w:r>
        <w:rPr>
          <w:rFonts w:ascii="Times New Roman" w:hAnsi="Times New Roman"/>
          <w:sz w:val="28"/>
          <w:szCs w:val="28"/>
        </w:rPr>
        <w:t xml:space="preserve">14. Кручинецкий С. М. </w:t>
      </w:r>
      <w:r w:rsidRPr="0060695F">
        <w:rPr>
          <w:rFonts w:ascii="Times New Roman" w:hAnsi="Times New Roman"/>
          <w:sz w:val="28"/>
          <w:szCs w:val="28"/>
        </w:rPr>
        <w:t>Непопулярный раздел менеджмента или управление закупками</w:t>
      </w:r>
      <w:r>
        <w:rPr>
          <w:rFonts w:ascii="Times New Roman" w:hAnsi="Times New Roman"/>
          <w:sz w:val="28"/>
          <w:szCs w:val="28"/>
        </w:rPr>
        <w:t xml:space="preserve"> // </w:t>
      </w:r>
      <w:r w:rsidRPr="00E25FBD">
        <w:rPr>
          <w:rFonts w:ascii="Times New Roman" w:hAnsi="Times New Roman"/>
          <w:sz w:val="28"/>
          <w:szCs w:val="28"/>
        </w:rPr>
        <w:t>URL:</w:t>
      </w:r>
      <w:r>
        <w:rPr>
          <w:rFonts w:ascii="Times New Roman" w:hAnsi="Times New Roman"/>
          <w:sz w:val="28"/>
          <w:szCs w:val="28"/>
        </w:rPr>
        <w:t xml:space="preserve"> </w:t>
      </w:r>
      <w:r w:rsidRPr="0060695F">
        <w:rPr>
          <w:rFonts w:ascii="Times New Roman" w:hAnsi="Times New Roman"/>
          <w:sz w:val="28"/>
          <w:szCs w:val="28"/>
        </w:rPr>
        <w:t>http://www.piter-consult.ru/home/Articles/Simply-about-the-difficult/management-unpopular-section.html</w:t>
      </w:r>
      <w:r>
        <w:rPr>
          <w:rFonts w:ascii="Times New Roman" w:hAnsi="Times New Roman"/>
          <w:sz w:val="28"/>
          <w:szCs w:val="28"/>
        </w:rPr>
        <w:t xml:space="preserve"> (Д</w:t>
      </w:r>
      <w:r w:rsidRPr="00E25FBD">
        <w:rPr>
          <w:rFonts w:ascii="Times New Roman" w:hAnsi="Times New Roman"/>
          <w:sz w:val="28"/>
          <w:szCs w:val="28"/>
        </w:rPr>
        <w:t>ата обращения: 16.12.2010</w:t>
      </w:r>
      <w:r>
        <w:rPr>
          <w:rFonts w:ascii="Times New Roman" w:hAnsi="Times New Roman"/>
          <w:sz w:val="28"/>
          <w:szCs w:val="28"/>
        </w:rPr>
        <w:t>)</w:t>
      </w:r>
    </w:p>
    <w:p w:rsidR="0076004A" w:rsidRDefault="0076004A" w:rsidP="005F302E">
      <w:pPr>
        <w:spacing w:after="0" w:line="360" w:lineRule="auto"/>
        <w:ind w:firstLine="425"/>
        <w:rPr>
          <w:rFonts w:ascii="Times New Roman" w:hAnsi="Times New Roman"/>
          <w:sz w:val="28"/>
          <w:szCs w:val="28"/>
        </w:rPr>
      </w:pPr>
      <w:r>
        <w:rPr>
          <w:rFonts w:ascii="Times New Roman" w:hAnsi="Times New Roman"/>
          <w:sz w:val="28"/>
          <w:szCs w:val="28"/>
        </w:rPr>
        <w:t xml:space="preserve">15. </w:t>
      </w:r>
      <w:r w:rsidRPr="00E25FBD">
        <w:rPr>
          <w:rFonts w:ascii="Times New Roman" w:hAnsi="Times New Roman"/>
          <w:sz w:val="28"/>
          <w:szCs w:val="28"/>
        </w:rPr>
        <w:t>Логистика. Краткий курс / Под. Ред. И. В. Марусевой – СПб.: Питер, 2009. – 192 с.: ил.</w:t>
      </w:r>
    </w:p>
    <w:p w:rsidR="0076004A" w:rsidRDefault="0076004A" w:rsidP="005F302E">
      <w:pPr>
        <w:spacing w:after="0" w:line="360" w:lineRule="auto"/>
        <w:ind w:firstLine="425"/>
        <w:rPr>
          <w:rFonts w:ascii="Times New Roman" w:hAnsi="Times New Roman"/>
          <w:sz w:val="28"/>
          <w:szCs w:val="28"/>
        </w:rPr>
      </w:pPr>
      <w:r>
        <w:rPr>
          <w:rFonts w:ascii="Times New Roman" w:hAnsi="Times New Roman"/>
          <w:bCs/>
          <w:sz w:val="28"/>
          <w:szCs w:val="28"/>
        </w:rPr>
        <w:t xml:space="preserve">16. </w:t>
      </w:r>
      <w:r w:rsidRPr="00E25FBD">
        <w:rPr>
          <w:rFonts w:ascii="Times New Roman" w:hAnsi="Times New Roman"/>
          <w:bCs/>
          <w:sz w:val="28"/>
          <w:szCs w:val="28"/>
        </w:rPr>
        <w:t>Логистика:</w:t>
      </w:r>
      <w:r w:rsidRPr="00E25FBD">
        <w:rPr>
          <w:rFonts w:ascii="Times New Roman" w:hAnsi="Times New Roman"/>
          <w:b/>
          <w:bCs/>
          <w:sz w:val="28"/>
          <w:szCs w:val="28"/>
        </w:rPr>
        <w:t xml:space="preserve"> </w:t>
      </w:r>
      <w:r w:rsidRPr="00E25FBD">
        <w:rPr>
          <w:rFonts w:ascii="Times New Roman" w:hAnsi="Times New Roman"/>
          <w:sz w:val="28"/>
          <w:szCs w:val="28"/>
        </w:rPr>
        <w:t>Учеб. пособие / Под ред. Б.А. Аникина. — М.: ИНФРА-М, 1999. - 327 с</w:t>
      </w:r>
    </w:p>
    <w:p w:rsidR="0076004A" w:rsidRDefault="0076004A" w:rsidP="005F302E">
      <w:pPr>
        <w:spacing w:after="0" w:line="360" w:lineRule="auto"/>
        <w:ind w:firstLine="425"/>
        <w:rPr>
          <w:rFonts w:ascii="Times New Roman" w:hAnsi="Times New Roman"/>
          <w:sz w:val="28"/>
          <w:szCs w:val="28"/>
        </w:rPr>
      </w:pPr>
      <w:r>
        <w:rPr>
          <w:rFonts w:ascii="Times New Roman" w:hAnsi="Times New Roman"/>
          <w:sz w:val="28"/>
          <w:szCs w:val="28"/>
        </w:rPr>
        <w:t xml:space="preserve">17. </w:t>
      </w:r>
      <w:r w:rsidRPr="00E25FBD">
        <w:rPr>
          <w:rFonts w:ascii="Times New Roman" w:hAnsi="Times New Roman"/>
          <w:sz w:val="28"/>
          <w:szCs w:val="28"/>
        </w:rPr>
        <w:t>Моисеева Н. К. Экономические основы логистики: Учебник. – М.: ИНФРА-М, 2008. – 528 с. – (Высшее образование).</w:t>
      </w:r>
    </w:p>
    <w:p w:rsidR="0076004A" w:rsidRPr="00E25FBD" w:rsidRDefault="0076004A" w:rsidP="00936296">
      <w:pPr>
        <w:spacing w:after="0" w:line="360" w:lineRule="auto"/>
        <w:ind w:firstLine="425"/>
        <w:rPr>
          <w:rFonts w:ascii="Times New Roman" w:hAnsi="Times New Roman"/>
          <w:sz w:val="28"/>
          <w:szCs w:val="28"/>
        </w:rPr>
      </w:pPr>
      <w:r>
        <w:rPr>
          <w:rFonts w:ascii="Times New Roman" w:hAnsi="Times New Roman"/>
          <w:sz w:val="28"/>
          <w:szCs w:val="28"/>
        </w:rPr>
        <w:t xml:space="preserve">18. </w:t>
      </w:r>
      <w:r w:rsidRPr="00E25FBD">
        <w:rPr>
          <w:rFonts w:ascii="Times New Roman" w:hAnsi="Times New Roman"/>
          <w:sz w:val="28"/>
          <w:szCs w:val="28"/>
        </w:rPr>
        <w:t>Определение закупочной логистики // URL: http://sklada.ru/index.php?id=496</w:t>
      </w:r>
      <w:r>
        <w:rPr>
          <w:rFonts w:ascii="Times New Roman" w:hAnsi="Times New Roman"/>
          <w:sz w:val="28"/>
          <w:szCs w:val="28"/>
        </w:rPr>
        <w:t xml:space="preserve"> </w:t>
      </w:r>
      <w:r w:rsidRPr="00E25FBD">
        <w:rPr>
          <w:rFonts w:ascii="Times New Roman" w:hAnsi="Times New Roman"/>
          <w:sz w:val="28"/>
          <w:szCs w:val="28"/>
        </w:rPr>
        <w:t xml:space="preserve"> (</w:t>
      </w:r>
      <w:r w:rsidRPr="00936296">
        <w:rPr>
          <w:rFonts w:ascii="Times New Roman" w:hAnsi="Times New Roman"/>
          <w:sz w:val="28"/>
          <w:szCs w:val="28"/>
        </w:rPr>
        <w:t>Источник: Материалы лекций о логистике</w:t>
      </w:r>
      <w:r>
        <w:rPr>
          <w:rFonts w:ascii="Times New Roman" w:hAnsi="Times New Roman"/>
          <w:sz w:val="28"/>
          <w:szCs w:val="28"/>
        </w:rPr>
        <w:t xml:space="preserve"> </w:t>
      </w:r>
      <w:r w:rsidRPr="00936296">
        <w:rPr>
          <w:rFonts w:ascii="Times New Roman" w:hAnsi="Times New Roman"/>
          <w:sz w:val="28"/>
          <w:szCs w:val="28"/>
        </w:rPr>
        <w:t>Дальневосточного Государственного Университета Путей сообщения 11.02.2002</w:t>
      </w:r>
      <w:r>
        <w:rPr>
          <w:rFonts w:ascii="Times New Roman" w:hAnsi="Times New Roman"/>
          <w:sz w:val="28"/>
          <w:szCs w:val="28"/>
        </w:rPr>
        <w:t>. Д</w:t>
      </w:r>
      <w:r w:rsidRPr="00E25FBD">
        <w:rPr>
          <w:rFonts w:ascii="Times New Roman" w:hAnsi="Times New Roman"/>
          <w:sz w:val="28"/>
          <w:szCs w:val="28"/>
        </w:rPr>
        <w:t>ата обращения: 16.12.2010).</w:t>
      </w:r>
    </w:p>
    <w:p w:rsidR="0076004A" w:rsidRDefault="0076004A" w:rsidP="005F302E">
      <w:pPr>
        <w:spacing w:after="0" w:line="360" w:lineRule="auto"/>
        <w:ind w:firstLine="425"/>
        <w:rPr>
          <w:rFonts w:ascii="Times New Roman" w:hAnsi="Times New Roman"/>
          <w:sz w:val="28"/>
          <w:szCs w:val="28"/>
        </w:rPr>
      </w:pPr>
      <w:r>
        <w:rPr>
          <w:rFonts w:ascii="Times New Roman" w:hAnsi="Times New Roman"/>
          <w:sz w:val="28"/>
          <w:szCs w:val="28"/>
        </w:rPr>
        <w:t xml:space="preserve">19. </w:t>
      </w:r>
      <w:r w:rsidRPr="00E25FBD">
        <w:rPr>
          <w:rFonts w:ascii="Times New Roman" w:hAnsi="Times New Roman"/>
          <w:sz w:val="28"/>
          <w:szCs w:val="28"/>
        </w:rPr>
        <w:t>Панасенко Е.В. Управление логистическими затратами // URL: http://www.lobanov-logist.ru/index.php?newsid=5492 (дата обращения: 14.12.2010).</w:t>
      </w:r>
      <w:r w:rsidRPr="001130C7">
        <w:rPr>
          <w:rFonts w:ascii="Times New Roman" w:hAnsi="Times New Roman"/>
          <w:sz w:val="28"/>
          <w:szCs w:val="28"/>
        </w:rPr>
        <w:t xml:space="preserve"> </w:t>
      </w:r>
    </w:p>
    <w:p w:rsidR="0076004A" w:rsidRPr="00E25FBD" w:rsidRDefault="0076004A" w:rsidP="005F302E">
      <w:pPr>
        <w:spacing w:after="0" w:line="360" w:lineRule="auto"/>
        <w:ind w:firstLine="425"/>
        <w:rPr>
          <w:rFonts w:ascii="Times New Roman" w:hAnsi="Times New Roman"/>
          <w:sz w:val="28"/>
          <w:szCs w:val="28"/>
        </w:rPr>
      </w:pPr>
      <w:r>
        <w:rPr>
          <w:rFonts w:ascii="Times New Roman" w:hAnsi="Times New Roman"/>
          <w:sz w:val="28"/>
          <w:szCs w:val="28"/>
        </w:rPr>
        <w:t xml:space="preserve">20. </w:t>
      </w:r>
      <w:r w:rsidRPr="00E25FBD">
        <w:rPr>
          <w:rFonts w:ascii="Times New Roman" w:hAnsi="Times New Roman"/>
          <w:sz w:val="28"/>
          <w:szCs w:val="28"/>
        </w:rPr>
        <w:t>Планирование и управление закупками // URL: http://www.inventario.ru/article/upravlenie-zakupkami (дата обращения: 14.12.2010).</w:t>
      </w:r>
    </w:p>
    <w:p w:rsidR="0076004A" w:rsidRPr="00E25FBD" w:rsidRDefault="0076004A" w:rsidP="005F302E">
      <w:pPr>
        <w:spacing w:after="0" w:line="360" w:lineRule="auto"/>
        <w:ind w:firstLine="425"/>
        <w:rPr>
          <w:rFonts w:ascii="Times New Roman" w:hAnsi="Times New Roman"/>
          <w:sz w:val="28"/>
          <w:szCs w:val="28"/>
        </w:rPr>
      </w:pPr>
      <w:r>
        <w:rPr>
          <w:rFonts w:ascii="Times New Roman" w:hAnsi="Times New Roman"/>
          <w:sz w:val="28"/>
          <w:szCs w:val="28"/>
        </w:rPr>
        <w:t xml:space="preserve">21. </w:t>
      </w:r>
      <w:r w:rsidRPr="00E25FBD">
        <w:rPr>
          <w:rFonts w:ascii="Times New Roman" w:hAnsi="Times New Roman"/>
          <w:sz w:val="28"/>
          <w:szCs w:val="28"/>
        </w:rPr>
        <w:t>Правовые основы закупок // URL: http://www.hanadeeva.ru/logictica/lekcui/vopros_3_1_4/index.html (</w:t>
      </w:r>
      <w:r>
        <w:rPr>
          <w:rFonts w:ascii="Times New Roman" w:hAnsi="Times New Roman"/>
          <w:sz w:val="28"/>
          <w:szCs w:val="28"/>
        </w:rPr>
        <w:t>Информационно-образовательный портал Ханадеевой Е.А. Д</w:t>
      </w:r>
      <w:r w:rsidRPr="00E25FBD">
        <w:rPr>
          <w:rFonts w:ascii="Times New Roman" w:hAnsi="Times New Roman"/>
          <w:sz w:val="28"/>
          <w:szCs w:val="28"/>
        </w:rPr>
        <w:t>ата обращения: 14.12.2010).</w:t>
      </w:r>
    </w:p>
    <w:p w:rsidR="0076004A" w:rsidRDefault="0076004A" w:rsidP="005F302E">
      <w:pPr>
        <w:spacing w:after="0" w:line="360" w:lineRule="auto"/>
        <w:ind w:firstLine="425"/>
        <w:rPr>
          <w:rFonts w:ascii="Times New Roman" w:hAnsi="Times New Roman"/>
          <w:sz w:val="28"/>
          <w:szCs w:val="28"/>
        </w:rPr>
      </w:pPr>
      <w:r>
        <w:rPr>
          <w:rFonts w:ascii="Times New Roman" w:hAnsi="Times New Roman"/>
          <w:sz w:val="28"/>
          <w:szCs w:val="28"/>
        </w:rPr>
        <w:t xml:space="preserve">22. </w:t>
      </w:r>
      <w:r w:rsidRPr="00E25FBD">
        <w:rPr>
          <w:rFonts w:ascii="Times New Roman" w:hAnsi="Times New Roman"/>
          <w:sz w:val="28"/>
          <w:szCs w:val="28"/>
        </w:rPr>
        <w:t>Практикум по логистике / А. М. Гаджинский. – 8-</w:t>
      </w:r>
      <w:r>
        <w:rPr>
          <w:rFonts w:ascii="Times New Roman" w:hAnsi="Times New Roman"/>
          <w:sz w:val="28"/>
          <w:szCs w:val="28"/>
        </w:rPr>
        <w:t>е изд., перераб. и доп.</w:t>
      </w:r>
      <w:r w:rsidRPr="00E25FBD">
        <w:rPr>
          <w:rFonts w:ascii="Times New Roman" w:hAnsi="Times New Roman"/>
          <w:sz w:val="28"/>
          <w:szCs w:val="28"/>
        </w:rPr>
        <w:t>– М.: Издательско-торговая корпорация «Дашков и К</w:t>
      </w:r>
      <w:r w:rsidRPr="00E25FBD">
        <w:rPr>
          <w:rFonts w:ascii="Times New Roman" w:hAnsi="Times New Roman"/>
          <w:sz w:val="28"/>
          <w:szCs w:val="28"/>
          <w:vertAlign w:val="superscript"/>
        </w:rPr>
        <w:t>о</w:t>
      </w:r>
      <w:r w:rsidRPr="00E25FBD">
        <w:rPr>
          <w:rFonts w:ascii="Times New Roman" w:hAnsi="Times New Roman"/>
          <w:sz w:val="28"/>
          <w:szCs w:val="28"/>
        </w:rPr>
        <w:t>», 2009. – 312 с.</w:t>
      </w:r>
    </w:p>
    <w:p w:rsidR="0076004A" w:rsidRPr="00E25FBD" w:rsidRDefault="0076004A" w:rsidP="005F302E">
      <w:pPr>
        <w:spacing w:after="0" w:line="360" w:lineRule="auto"/>
        <w:ind w:firstLine="425"/>
        <w:rPr>
          <w:rFonts w:ascii="Times New Roman" w:hAnsi="Times New Roman"/>
          <w:sz w:val="28"/>
          <w:szCs w:val="28"/>
        </w:rPr>
      </w:pPr>
      <w:r>
        <w:rPr>
          <w:rFonts w:ascii="Times New Roman" w:hAnsi="Times New Roman"/>
          <w:sz w:val="28"/>
          <w:szCs w:val="28"/>
        </w:rPr>
        <w:t xml:space="preserve">23. </w:t>
      </w:r>
      <w:r w:rsidRPr="00E25FBD">
        <w:rPr>
          <w:rFonts w:ascii="Times New Roman" w:hAnsi="Times New Roman"/>
          <w:sz w:val="28"/>
          <w:szCs w:val="28"/>
        </w:rPr>
        <w:t>Сафаров А. «Правильный» контроллинг»: мнение практика // URL: http://www.cfin.ru/management/controlling/correct_controlling.shtml?printversion (дата обращения: 15.12.2010).</w:t>
      </w:r>
    </w:p>
    <w:p w:rsidR="0076004A" w:rsidRDefault="0076004A" w:rsidP="005F302E">
      <w:pPr>
        <w:spacing w:after="0" w:line="360" w:lineRule="auto"/>
        <w:ind w:firstLine="425"/>
        <w:rPr>
          <w:rFonts w:ascii="Times New Roman" w:hAnsi="Times New Roman"/>
          <w:sz w:val="28"/>
          <w:szCs w:val="28"/>
        </w:rPr>
      </w:pPr>
      <w:r>
        <w:rPr>
          <w:rFonts w:ascii="Times New Roman" w:hAnsi="Times New Roman"/>
          <w:sz w:val="28"/>
          <w:szCs w:val="28"/>
        </w:rPr>
        <w:t xml:space="preserve">24. </w:t>
      </w:r>
      <w:r w:rsidRPr="00E25FBD">
        <w:rPr>
          <w:rFonts w:ascii="Times New Roman" w:hAnsi="Times New Roman"/>
          <w:sz w:val="28"/>
          <w:szCs w:val="28"/>
        </w:rPr>
        <w:t>Степанов В. И. Логистика: Учебник. – М.: ТК Велби, Изд-во Проспект, 2006. – 488 с.</w:t>
      </w:r>
    </w:p>
    <w:p w:rsidR="0076004A" w:rsidRDefault="0076004A" w:rsidP="009B41B5">
      <w:pPr>
        <w:widowControl w:val="0"/>
        <w:shd w:val="clear" w:color="auto" w:fill="FFFFFF"/>
        <w:tabs>
          <w:tab w:val="left" w:pos="426"/>
        </w:tabs>
        <w:autoSpaceDE w:val="0"/>
        <w:autoSpaceDN w:val="0"/>
        <w:adjustRightInd w:val="0"/>
        <w:spacing w:after="0" w:line="360" w:lineRule="auto"/>
        <w:ind w:right="28" w:firstLine="426"/>
        <w:rPr>
          <w:rFonts w:ascii="Times New Roman" w:hAnsi="Times New Roman"/>
          <w:sz w:val="28"/>
          <w:szCs w:val="28"/>
        </w:rPr>
      </w:pPr>
      <w:r>
        <w:rPr>
          <w:rFonts w:ascii="Times New Roman" w:hAnsi="Times New Roman"/>
          <w:sz w:val="28"/>
          <w:szCs w:val="28"/>
        </w:rPr>
        <w:t xml:space="preserve">25. </w:t>
      </w:r>
      <w:r w:rsidRPr="007A1A57">
        <w:rPr>
          <w:rFonts w:ascii="Times New Roman" w:hAnsi="Times New Roman"/>
          <w:sz w:val="28"/>
          <w:szCs w:val="28"/>
        </w:rPr>
        <w:t>Фишер</w:t>
      </w:r>
      <w:r>
        <w:rPr>
          <w:rFonts w:ascii="Times New Roman" w:hAnsi="Times New Roman"/>
          <w:sz w:val="28"/>
          <w:szCs w:val="28"/>
        </w:rPr>
        <w:t xml:space="preserve"> А. </w:t>
      </w:r>
      <w:r w:rsidRPr="007A1A57">
        <w:rPr>
          <w:rFonts w:ascii="Times New Roman" w:hAnsi="Times New Roman"/>
          <w:sz w:val="28"/>
          <w:szCs w:val="28"/>
        </w:rPr>
        <w:t>Как выбрать поставщика</w:t>
      </w:r>
      <w:r>
        <w:rPr>
          <w:rFonts w:ascii="Times New Roman" w:hAnsi="Times New Roman"/>
          <w:sz w:val="28"/>
          <w:szCs w:val="28"/>
        </w:rPr>
        <w:t xml:space="preserve"> // </w:t>
      </w:r>
      <w:r w:rsidRPr="00E25FBD">
        <w:rPr>
          <w:rFonts w:ascii="Times New Roman" w:hAnsi="Times New Roman"/>
          <w:sz w:val="28"/>
          <w:szCs w:val="28"/>
        </w:rPr>
        <w:t>URL:</w:t>
      </w:r>
      <w:r>
        <w:rPr>
          <w:rFonts w:ascii="Times New Roman" w:hAnsi="Times New Roman"/>
          <w:sz w:val="28"/>
          <w:szCs w:val="28"/>
        </w:rPr>
        <w:t xml:space="preserve"> </w:t>
      </w:r>
      <w:r w:rsidRPr="009B41B5">
        <w:rPr>
          <w:rFonts w:ascii="Times New Roman" w:hAnsi="Times New Roman"/>
          <w:sz w:val="28"/>
          <w:szCs w:val="28"/>
        </w:rPr>
        <w:t>http://www.6pl.ru/Vlad_st/choice.htm</w:t>
      </w:r>
      <w:r>
        <w:rPr>
          <w:rFonts w:ascii="Times New Roman" w:hAnsi="Times New Roman"/>
          <w:sz w:val="28"/>
          <w:szCs w:val="28"/>
        </w:rPr>
        <w:t xml:space="preserve"> </w:t>
      </w:r>
      <w:r w:rsidRPr="00E25FBD">
        <w:rPr>
          <w:rFonts w:ascii="Times New Roman" w:hAnsi="Times New Roman"/>
          <w:sz w:val="28"/>
          <w:szCs w:val="28"/>
        </w:rPr>
        <w:t>(дата обращения: 15.12.2010).</w:t>
      </w:r>
    </w:p>
    <w:p w:rsidR="0076004A" w:rsidRPr="00100646" w:rsidRDefault="0076004A" w:rsidP="00100646">
      <w:pPr>
        <w:rPr>
          <w:rFonts w:ascii="Times New Roman" w:hAnsi="Times New Roman"/>
          <w:sz w:val="28"/>
          <w:szCs w:val="28"/>
        </w:rPr>
      </w:pPr>
    </w:p>
    <w:p w:rsidR="0076004A" w:rsidRPr="00100646" w:rsidRDefault="0076004A" w:rsidP="00100646">
      <w:pPr>
        <w:rPr>
          <w:rFonts w:ascii="Times New Roman" w:hAnsi="Times New Roman"/>
          <w:sz w:val="28"/>
          <w:szCs w:val="28"/>
        </w:rPr>
      </w:pPr>
    </w:p>
    <w:p w:rsidR="0076004A" w:rsidRPr="00100646" w:rsidRDefault="0076004A" w:rsidP="00100646">
      <w:pPr>
        <w:rPr>
          <w:rFonts w:ascii="Times New Roman" w:hAnsi="Times New Roman"/>
          <w:sz w:val="28"/>
          <w:szCs w:val="28"/>
        </w:rPr>
      </w:pPr>
    </w:p>
    <w:p w:rsidR="0076004A" w:rsidRPr="00100646" w:rsidRDefault="0076004A" w:rsidP="00100646">
      <w:pPr>
        <w:rPr>
          <w:rFonts w:ascii="Times New Roman" w:hAnsi="Times New Roman"/>
          <w:sz w:val="28"/>
          <w:szCs w:val="28"/>
        </w:rPr>
      </w:pPr>
    </w:p>
    <w:p w:rsidR="0076004A" w:rsidRPr="00100646" w:rsidRDefault="0076004A" w:rsidP="00100646">
      <w:pPr>
        <w:rPr>
          <w:rFonts w:ascii="Times New Roman" w:hAnsi="Times New Roman"/>
          <w:sz w:val="28"/>
          <w:szCs w:val="28"/>
        </w:rPr>
      </w:pPr>
    </w:p>
    <w:p w:rsidR="0076004A" w:rsidRPr="00100646" w:rsidRDefault="0076004A" w:rsidP="00100646">
      <w:pPr>
        <w:rPr>
          <w:rFonts w:ascii="Times New Roman" w:hAnsi="Times New Roman"/>
          <w:sz w:val="28"/>
          <w:szCs w:val="28"/>
        </w:rPr>
      </w:pPr>
    </w:p>
    <w:p w:rsidR="0076004A" w:rsidRPr="00100646" w:rsidRDefault="0076004A" w:rsidP="00100646">
      <w:pPr>
        <w:rPr>
          <w:rFonts w:ascii="Times New Roman" w:hAnsi="Times New Roman"/>
          <w:sz w:val="28"/>
          <w:szCs w:val="28"/>
        </w:rPr>
      </w:pPr>
    </w:p>
    <w:p w:rsidR="0076004A" w:rsidRPr="00100646" w:rsidRDefault="0076004A" w:rsidP="00100646">
      <w:pPr>
        <w:rPr>
          <w:rFonts w:ascii="Times New Roman" w:hAnsi="Times New Roman"/>
          <w:sz w:val="28"/>
          <w:szCs w:val="28"/>
        </w:rPr>
      </w:pPr>
    </w:p>
    <w:p w:rsidR="0076004A" w:rsidRDefault="0076004A" w:rsidP="00100646">
      <w:pPr>
        <w:rPr>
          <w:rFonts w:ascii="Times New Roman" w:hAnsi="Times New Roman"/>
          <w:sz w:val="28"/>
          <w:szCs w:val="28"/>
        </w:rPr>
      </w:pPr>
    </w:p>
    <w:p w:rsidR="0076004A" w:rsidRDefault="0076004A" w:rsidP="00100646">
      <w:pPr>
        <w:rPr>
          <w:rFonts w:ascii="Times New Roman" w:hAnsi="Times New Roman"/>
          <w:sz w:val="28"/>
          <w:szCs w:val="28"/>
        </w:rPr>
      </w:pPr>
    </w:p>
    <w:p w:rsidR="0076004A" w:rsidRDefault="0076004A" w:rsidP="00100646">
      <w:pPr>
        <w:tabs>
          <w:tab w:val="left" w:pos="3840"/>
        </w:tabs>
        <w:rPr>
          <w:rFonts w:ascii="Times New Roman" w:hAnsi="Times New Roman"/>
          <w:sz w:val="28"/>
          <w:szCs w:val="28"/>
        </w:rPr>
      </w:pPr>
      <w:r>
        <w:rPr>
          <w:rFonts w:ascii="Times New Roman" w:hAnsi="Times New Roman"/>
          <w:sz w:val="28"/>
          <w:szCs w:val="28"/>
        </w:rPr>
        <w:tab/>
      </w:r>
    </w:p>
    <w:p w:rsidR="0076004A" w:rsidRDefault="0076004A" w:rsidP="00100646">
      <w:pPr>
        <w:tabs>
          <w:tab w:val="left" w:pos="3840"/>
        </w:tabs>
        <w:rPr>
          <w:rFonts w:ascii="Times New Roman" w:hAnsi="Times New Roman"/>
          <w:sz w:val="28"/>
          <w:szCs w:val="28"/>
        </w:rPr>
      </w:pPr>
    </w:p>
    <w:p w:rsidR="0076004A" w:rsidRDefault="0076004A" w:rsidP="00100646">
      <w:pPr>
        <w:tabs>
          <w:tab w:val="left" w:pos="3840"/>
        </w:tabs>
        <w:rPr>
          <w:rFonts w:ascii="Times New Roman" w:hAnsi="Times New Roman"/>
          <w:sz w:val="28"/>
          <w:szCs w:val="28"/>
        </w:rPr>
      </w:pPr>
    </w:p>
    <w:p w:rsidR="0076004A" w:rsidRDefault="0076004A" w:rsidP="00100646">
      <w:pPr>
        <w:tabs>
          <w:tab w:val="left" w:pos="3840"/>
        </w:tabs>
        <w:rPr>
          <w:rFonts w:ascii="Times New Roman" w:hAnsi="Times New Roman"/>
          <w:sz w:val="28"/>
          <w:szCs w:val="28"/>
        </w:rPr>
      </w:pPr>
    </w:p>
    <w:p w:rsidR="0076004A" w:rsidRDefault="0076004A" w:rsidP="00100646">
      <w:pPr>
        <w:tabs>
          <w:tab w:val="left" w:pos="3840"/>
        </w:tabs>
        <w:rPr>
          <w:rFonts w:ascii="Times New Roman" w:hAnsi="Times New Roman"/>
          <w:sz w:val="28"/>
          <w:szCs w:val="28"/>
        </w:rPr>
      </w:pPr>
    </w:p>
    <w:p w:rsidR="0076004A" w:rsidRDefault="0076004A" w:rsidP="00100646">
      <w:pPr>
        <w:tabs>
          <w:tab w:val="left" w:pos="3840"/>
        </w:tabs>
        <w:rPr>
          <w:rFonts w:ascii="Times New Roman" w:hAnsi="Times New Roman"/>
          <w:sz w:val="28"/>
          <w:szCs w:val="28"/>
        </w:rPr>
      </w:pPr>
    </w:p>
    <w:p w:rsidR="0076004A" w:rsidRDefault="0076004A" w:rsidP="00100646">
      <w:pPr>
        <w:tabs>
          <w:tab w:val="left" w:pos="3840"/>
        </w:tabs>
        <w:jc w:val="center"/>
        <w:rPr>
          <w:rFonts w:ascii="Times New Roman" w:hAnsi="Times New Roman"/>
          <w:sz w:val="28"/>
          <w:szCs w:val="28"/>
        </w:rPr>
      </w:pPr>
    </w:p>
    <w:p w:rsidR="0076004A" w:rsidRDefault="0076004A" w:rsidP="00100646">
      <w:pPr>
        <w:tabs>
          <w:tab w:val="left" w:pos="3840"/>
        </w:tabs>
        <w:jc w:val="center"/>
        <w:rPr>
          <w:rFonts w:ascii="Times New Roman" w:hAnsi="Times New Roman"/>
          <w:sz w:val="28"/>
          <w:szCs w:val="28"/>
        </w:rPr>
      </w:pPr>
    </w:p>
    <w:p w:rsidR="0076004A" w:rsidRDefault="0076004A" w:rsidP="00100646">
      <w:pPr>
        <w:tabs>
          <w:tab w:val="left" w:pos="3840"/>
        </w:tabs>
        <w:jc w:val="center"/>
        <w:rPr>
          <w:rFonts w:ascii="Times New Roman" w:hAnsi="Times New Roman"/>
          <w:sz w:val="28"/>
          <w:szCs w:val="28"/>
        </w:rPr>
      </w:pPr>
    </w:p>
    <w:p w:rsidR="0076004A" w:rsidRDefault="0076004A" w:rsidP="00100646">
      <w:pPr>
        <w:tabs>
          <w:tab w:val="left" w:pos="3840"/>
        </w:tabs>
        <w:jc w:val="center"/>
        <w:rPr>
          <w:rFonts w:ascii="Times New Roman" w:hAnsi="Times New Roman"/>
          <w:sz w:val="28"/>
          <w:szCs w:val="28"/>
        </w:rPr>
      </w:pPr>
    </w:p>
    <w:p w:rsidR="0076004A" w:rsidRDefault="0076004A" w:rsidP="00100646">
      <w:pPr>
        <w:tabs>
          <w:tab w:val="left" w:pos="3840"/>
        </w:tabs>
        <w:jc w:val="center"/>
        <w:rPr>
          <w:rFonts w:ascii="Times New Roman" w:hAnsi="Times New Roman"/>
          <w:sz w:val="28"/>
          <w:szCs w:val="28"/>
        </w:rPr>
      </w:pPr>
    </w:p>
    <w:p w:rsidR="0076004A" w:rsidRDefault="0076004A" w:rsidP="00100646">
      <w:pPr>
        <w:tabs>
          <w:tab w:val="left" w:pos="3840"/>
        </w:tabs>
        <w:jc w:val="center"/>
        <w:rPr>
          <w:rFonts w:ascii="Times New Roman" w:hAnsi="Times New Roman"/>
          <w:sz w:val="28"/>
          <w:szCs w:val="28"/>
        </w:rPr>
      </w:pPr>
    </w:p>
    <w:p w:rsidR="0076004A" w:rsidRDefault="0076004A" w:rsidP="00100646">
      <w:pPr>
        <w:tabs>
          <w:tab w:val="left" w:pos="3840"/>
        </w:tabs>
        <w:jc w:val="center"/>
        <w:rPr>
          <w:rFonts w:ascii="Times New Roman" w:hAnsi="Times New Roman"/>
          <w:sz w:val="28"/>
          <w:szCs w:val="28"/>
        </w:rPr>
      </w:pPr>
    </w:p>
    <w:p w:rsidR="0076004A" w:rsidRDefault="0076004A" w:rsidP="00100646">
      <w:pPr>
        <w:tabs>
          <w:tab w:val="left" w:pos="3840"/>
        </w:tabs>
        <w:jc w:val="center"/>
        <w:rPr>
          <w:rFonts w:ascii="Times New Roman" w:hAnsi="Times New Roman"/>
          <w:sz w:val="28"/>
          <w:szCs w:val="28"/>
        </w:rPr>
      </w:pPr>
    </w:p>
    <w:p w:rsidR="0076004A" w:rsidRPr="00100646" w:rsidRDefault="0076004A" w:rsidP="00100646">
      <w:pPr>
        <w:tabs>
          <w:tab w:val="left" w:pos="3840"/>
        </w:tabs>
        <w:jc w:val="center"/>
        <w:rPr>
          <w:rFonts w:ascii="Times New Roman" w:hAnsi="Times New Roman"/>
          <w:sz w:val="28"/>
          <w:szCs w:val="28"/>
        </w:rPr>
      </w:pPr>
      <w:r>
        <w:rPr>
          <w:rFonts w:ascii="Times New Roman" w:hAnsi="Times New Roman"/>
          <w:sz w:val="28"/>
          <w:szCs w:val="28"/>
        </w:rPr>
        <w:t>ПРИЛОЖЕНИЯ</w:t>
      </w:r>
      <w:bookmarkStart w:id="0" w:name="_GoBack"/>
      <w:bookmarkEnd w:id="0"/>
    </w:p>
    <w:sectPr w:rsidR="0076004A" w:rsidRPr="00100646" w:rsidSect="003B64EA">
      <w:headerReference w:type="default" r:id="rId11"/>
      <w:pgSz w:w="11906" w:h="16838"/>
      <w:pgMar w:top="1134"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04A" w:rsidRDefault="0076004A" w:rsidP="00847D34">
      <w:pPr>
        <w:spacing w:after="0" w:line="240" w:lineRule="auto"/>
      </w:pPr>
      <w:r>
        <w:separator/>
      </w:r>
    </w:p>
  </w:endnote>
  <w:endnote w:type="continuationSeparator" w:id="0">
    <w:p w:rsidR="0076004A" w:rsidRDefault="0076004A" w:rsidP="00847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04A" w:rsidRDefault="0076004A" w:rsidP="00847D34">
      <w:pPr>
        <w:spacing w:after="0" w:line="240" w:lineRule="auto"/>
      </w:pPr>
      <w:r>
        <w:separator/>
      </w:r>
    </w:p>
  </w:footnote>
  <w:footnote w:type="continuationSeparator" w:id="0">
    <w:p w:rsidR="0076004A" w:rsidRDefault="0076004A" w:rsidP="00847D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04A" w:rsidRDefault="0076004A">
    <w:pPr>
      <w:pStyle w:val="a3"/>
      <w:jc w:val="center"/>
    </w:pPr>
    <w:r>
      <w:fldChar w:fldCharType="begin"/>
    </w:r>
    <w:r>
      <w:instrText xml:space="preserve"> PAGE   \* MERGEFORMAT </w:instrText>
    </w:r>
    <w:r>
      <w:fldChar w:fldCharType="separate"/>
    </w:r>
    <w:r w:rsidR="00B95880">
      <w:rPr>
        <w:noProof/>
      </w:rPr>
      <w:t>3</w:t>
    </w:r>
    <w:r>
      <w:fldChar w:fldCharType="end"/>
    </w:r>
  </w:p>
  <w:p w:rsidR="0076004A" w:rsidRDefault="0076004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1F69EE6"/>
    <w:lvl w:ilvl="0">
      <w:numFmt w:val="decimal"/>
      <w:lvlText w:val="*"/>
      <w:lvlJc w:val="left"/>
      <w:rPr>
        <w:rFonts w:cs="Times New Roman"/>
      </w:rPr>
    </w:lvl>
  </w:abstractNum>
  <w:abstractNum w:abstractNumId="1">
    <w:nsid w:val="061462B3"/>
    <w:multiLevelType w:val="hybridMultilevel"/>
    <w:tmpl w:val="37AC3D30"/>
    <w:lvl w:ilvl="0" w:tplc="9336FE7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
    <w:nsid w:val="06397358"/>
    <w:multiLevelType w:val="singleLevel"/>
    <w:tmpl w:val="7C2C0D74"/>
    <w:lvl w:ilvl="0">
      <w:start w:val="1"/>
      <w:numFmt w:val="decimal"/>
      <w:lvlText w:val="%1)"/>
      <w:legacy w:legacy="1" w:legacySpace="0" w:legacyIndent="240"/>
      <w:lvlJc w:val="left"/>
      <w:rPr>
        <w:rFonts w:ascii="Times New Roman" w:hAnsi="Times New Roman" w:cs="Times New Roman" w:hint="default"/>
      </w:rPr>
    </w:lvl>
  </w:abstractNum>
  <w:abstractNum w:abstractNumId="3">
    <w:nsid w:val="06EE1A10"/>
    <w:multiLevelType w:val="hybridMultilevel"/>
    <w:tmpl w:val="D7F8E0CE"/>
    <w:lvl w:ilvl="0" w:tplc="BAA6F51A">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
    <w:nsid w:val="1331758C"/>
    <w:multiLevelType w:val="singleLevel"/>
    <w:tmpl w:val="9A74F372"/>
    <w:lvl w:ilvl="0">
      <w:start w:val="1"/>
      <w:numFmt w:val="decimal"/>
      <w:lvlText w:val="%1."/>
      <w:legacy w:legacy="1" w:legacySpace="0" w:legacyIndent="240"/>
      <w:lvlJc w:val="left"/>
      <w:rPr>
        <w:rFonts w:ascii="Times New Roman" w:hAnsi="Times New Roman" w:cs="Times New Roman" w:hint="default"/>
      </w:rPr>
    </w:lvl>
  </w:abstractNum>
  <w:abstractNum w:abstractNumId="5">
    <w:nsid w:val="174561FE"/>
    <w:multiLevelType w:val="hybridMultilevel"/>
    <w:tmpl w:val="0EEE40D8"/>
    <w:lvl w:ilvl="0" w:tplc="BC603D74">
      <w:start w:val="1"/>
      <w:numFmt w:val="decimal"/>
      <w:lvlText w:val="%1."/>
      <w:lvlJc w:val="left"/>
      <w:pPr>
        <w:ind w:left="682" w:hanging="360"/>
      </w:pPr>
      <w:rPr>
        <w:rFonts w:cs="Times New Roman" w:hint="default"/>
      </w:rPr>
    </w:lvl>
    <w:lvl w:ilvl="1" w:tplc="04190019" w:tentative="1">
      <w:start w:val="1"/>
      <w:numFmt w:val="lowerLetter"/>
      <w:lvlText w:val="%2."/>
      <w:lvlJc w:val="left"/>
      <w:pPr>
        <w:ind w:left="1402" w:hanging="360"/>
      </w:pPr>
      <w:rPr>
        <w:rFonts w:cs="Times New Roman"/>
      </w:rPr>
    </w:lvl>
    <w:lvl w:ilvl="2" w:tplc="0419001B" w:tentative="1">
      <w:start w:val="1"/>
      <w:numFmt w:val="lowerRoman"/>
      <w:lvlText w:val="%3."/>
      <w:lvlJc w:val="right"/>
      <w:pPr>
        <w:ind w:left="2122" w:hanging="180"/>
      </w:pPr>
      <w:rPr>
        <w:rFonts w:cs="Times New Roman"/>
      </w:rPr>
    </w:lvl>
    <w:lvl w:ilvl="3" w:tplc="0419000F" w:tentative="1">
      <w:start w:val="1"/>
      <w:numFmt w:val="decimal"/>
      <w:lvlText w:val="%4."/>
      <w:lvlJc w:val="left"/>
      <w:pPr>
        <w:ind w:left="2842" w:hanging="360"/>
      </w:pPr>
      <w:rPr>
        <w:rFonts w:cs="Times New Roman"/>
      </w:rPr>
    </w:lvl>
    <w:lvl w:ilvl="4" w:tplc="04190019" w:tentative="1">
      <w:start w:val="1"/>
      <w:numFmt w:val="lowerLetter"/>
      <w:lvlText w:val="%5."/>
      <w:lvlJc w:val="left"/>
      <w:pPr>
        <w:ind w:left="3562" w:hanging="360"/>
      </w:pPr>
      <w:rPr>
        <w:rFonts w:cs="Times New Roman"/>
      </w:rPr>
    </w:lvl>
    <w:lvl w:ilvl="5" w:tplc="0419001B" w:tentative="1">
      <w:start w:val="1"/>
      <w:numFmt w:val="lowerRoman"/>
      <w:lvlText w:val="%6."/>
      <w:lvlJc w:val="right"/>
      <w:pPr>
        <w:ind w:left="4282" w:hanging="180"/>
      </w:pPr>
      <w:rPr>
        <w:rFonts w:cs="Times New Roman"/>
      </w:rPr>
    </w:lvl>
    <w:lvl w:ilvl="6" w:tplc="0419000F" w:tentative="1">
      <w:start w:val="1"/>
      <w:numFmt w:val="decimal"/>
      <w:lvlText w:val="%7."/>
      <w:lvlJc w:val="left"/>
      <w:pPr>
        <w:ind w:left="5002" w:hanging="360"/>
      </w:pPr>
      <w:rPr>
        <w:rFonts w:cs="Times New Roman"/>
      </w:rPr>
    </w:lvl>
    <w:lvl w:ilvl="7" w:tplc="04190019" w:tentative="1">
      <w:start w:val="1"/>
      <w:numFmt w:val="lowerLetter"/>
      <w:lvlText w:val="%8."/>
      <w:lvlJc w:val="left"/>
      <w:pPr>
        <w:ind w:left="5722" w:hanging="360"/>
      </w:pPr>
      <w:rPr>
        <w:rFonts w:cs="Times New Roman"/>
      </w:rPr>
    </w:lvl>
    <w:lvl w:ilvl="8" w:tplc="0419001B" w:tentative="1">
      <w:start w:val="1"/>
      <w:numFmt w:val="lowerRoman"/>
      <w:lvlText w:val="%9."/>
      <w:lvlJc w:val="right"/>
      <w:pPr>
        <w:ind w:left="6442" w:hanging="180"/>
      </w:pPr>
      <w:rPr>
        <w:rFonts w:cs="Times New Roman"/>
      </w:rPr>
    </w:lvl>
  </w:abstractNum>
  <w:abstractNum w:abstractNumId="6">
    <w:nsid w:val="18467405"/>
    <w:multiLevelType w:val="hybridMultilevel"/>
    <w:tmpl w:val="AF0287CE"/>
    <w:lvl w:ilvl="0" w:tplc="22FC70A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1BED114E"/>
    <w:multiLevelType w:val="hybridMultilevel"/>
    <w:tmpl w:val="1C705840"/>
    <w:lvl w:ilvl="0" w:tplc="5A909C06">
      <w:start w:val="1"/>
      <w:numFmt w:val="decimal"/>
      <w:lvlText w:val="%1."/>
      <w:lvlJc w:val="left"/>
      <w:pPr>
        <w:ind w:left="785" w:hanging="360"/>
      </w:pPr>
      <w:rPr>
        <w:rFonts w:cs="Times New Roman" w:hint="default"/>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8">
    <w:nsid w:val="1D7B2214"/>
    <w:multiLevelType w:val="singleLevel"/>
    <w:tmpl w:val="05C49616"/>
    <w:lvl w:ilvl="0">
      <w:start w:val="4"/>
      <w:numFmt w:val="decimal"/>
      <w:lvlText w:val="%1."/>
      <w:legacy w:legacy="1" w:legacySpace="0" w:legacyIndent="206"/>
      <w:lvlJc w:val="left"/>
      <w:rPr>
        <w:rFonts w:ascii="Arial" w:hAnsi="Arial" w:cs="Arial" w:hint="default"/>
      </w:rPr>
    </w:lvl>
  </w:abstractNum>
  <w:abstractNum w:abstractNumId="9">
    <w:nsid w:val="20D66B1C"/>
    <w:multiLevelType w:val="hybridMultilevel"/>
    <w:tmpl w:val="CB1C8400"/>
    <w:lvl w:ilvl="0" w:tplc="61F69EE6">
      <w:numFmt w:val="bullet"/>
      <w:lvlText w:val="—"/>
      <w:lvlJc w:val="left"/>
      <w:pPr>
        <w:ind w:left="1146" w:hanging="360"/>
      </w:pPr>
      <w:rPr>
        <w:rFonts w:ascii="Times New Roman" w:hAnsi="Times New Roman"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297E6E97"/>
    <w:multiLevelType w:val="hybridMultilevel"/>
    <w:tmpl w:val="B32E96C6"/>
    <w:lvl w:ilvl="0" w:tplc="61F69EE6">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3C69FB"/>
    <w:multiLevelType w:val="hybridMultilevel"/>
    <w:tmpl w:val="14C4F2F6"/>
    <w:lvl w:ilvl="0" w:tplc="3EE438A8">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2">
    <w:nsid w:val="2C52773B"/>
    <w:multiLevelType w:val="singleLevel"/>
    <w:tmpl w:val="C472BDA0"/>
    <w:lvl w:ilvl="0">
      <w:start w:val="1"/>
      <w:numFmt w:val="decimal"/>
      <w:lvlText w:val="%1."/>
      <w:legacy w:legacy="1" w:legacySpace="0" w:legacyIndent="230"/>
      <w:lvlJc w:val="left"/>
      <w:rPr>
        <w:rFonts w:ascii="Times New Roman" w:hAnsi="Times New Roman" w:cs="Times New Roman" w:hint="default"/>
      </w:rPr>
    </w:lvl>
  </w:abstractNum>
  <w:abstractNum w:abstractNumId="13">
    <w:nsid w:val="317C22DB"/>
    <w:multiLevelType w:val="hybridMultilevel"/>
    <w:tmpl w:val="1A9C1A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1BA6A9B"/>
    <w:multiLevelType w:val="hybridMultilevel"/>
    <w:tmpl w:val="A886B4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23D7BA7"/>
    <w:multiLevelType w:val="singleLevel"/>
    <w:tmpl w:val="F134F8F8"/>
    <w:lvl w:ilvl="0">
      <w:start w:val="5"/>
      <w:numFmt w:val="decimal"/>
      <w:lvlText w:val="%1."/>
      <w:legacy w:legacy="1" w:legacySpace="0" w:legacyIndent="226"/>
      <w:lvlJc w:val="left"/>
      <w:rPr>
        <w:rFonts w:ascii="Times New Roman" w:hAnsi="Times New Roman" w:cs="Times New Roman" w:hint="default"/>
      </w:rPr>
    </w:lvl>
  </w:abstractNum>
  <w:abstractNum w:abstractNumId="16">
    <w:nsid w:val="36436B45"/>
    <w:multiLevelType w:val="hybridMultilevel"/>
    <w:tmpl w:val="DE723914"/>
    <w:lvl w:ilvl="0" w:tplc="38F46C00">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7">
    <w:nsid w:val="3A7C70C9"/>
    <w:multiLevelType w:val="hybridMultilevel"/>
    <w:tmpl w:val="61405F32"/>
    <w:lvl w:ilvl="0" w:tplc="361C2E8E">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8">
    <w:nsid w:val="3CD913D8"/>
    <w:multiLevelType w:val="hybridMultilevel"/>
    <w:tmpl w:val="6E820B96"/>
    <w:lvl w:ilvl="0" w:tplc="7AE66808">
      <w:start w:val="1"/>
      <w:numFmt w:val="decimal"/>
      <w:lvlText w:val="%1."/>
      <w:lvlJc w:val="left"/>
      <w:pPr>
        <w:ind w:left="785" w:hanging="360"/>
      </w:pPr>
      <w:rPr>
        <w:rFonts w:cs="Times New Roman" w:hint="default"/>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19">
    <w:nsid w:val="41ED6F26"/>
    <w:multiLevelType w:val="hybridMultilevel"/>
    <w:tmpl w:val="C5D4D8E6"/>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0">
    <w:nsid w:val="42487F7A"/>
    <w:multiLevelType w:val="singleLevel"/>
    <w:tmpl w:val="A100FC64"/>
    <w:lvl w:ilvl="0">
      <w:start w:val="3"/>
      <w:numFmt w:val="decimal"/>
      <w:lvlText w:val="%1."/>
      <w:legacy w:legacy="1" w:legacySpace="0" w:legacyIndent="240"/>
      <w:lvlJc w:val="left"/>
      <w:rPr>
        <w:rFonts w:ascii="Times New Roman" w:hAnsi="Times New Roman" w:cs="Times New Roman" w:hint="default"/>
      </w:rPr>
    </w:lvl>
  </w:abstractNum>
  <w:abstractNum w:abstractNumId="21">
    <w:nsid w:val="4A3F2574"/>
    <w:multiLevelType w:val="hybridMultilevel"/>
    <w:tmpl w:val="1EDE8042"/>
    <w:lvl w:ilvl="0" w:tplc="8A5A00A6">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2">
    <w:nsid w:val="4DCD697F"/>
    <w:multiLevelType w:val="hybridMultilevel"/>
    <w:tmpl w:val="8774F1F6"/>
    <w:lvl w:ilvl="0" w:tplc="A5D6AE3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3">
    <w:nsid w:val="4E637658"/>
    <w:multiLevelType w:val="hybridMultilevel"/>
    <w:tmpl w:val="48F2F252"/>
    <w:lvl w:ilvl="0" w:tplc="61F69EE6">
      <w:numFmt w:val="bullet"/>
      <w:lvlText w:val="—"/>
      <w:lvlJc w:val="left"/>
      <w:pPr>
        <w:ind w:left="1270" w:hanging="360"/>
      </w:pPr>
      <w:rPr>
        <w:rFonts w:ascii="Times New Roman" w:hAnsi="Times New Roman" w:hint="default"/>
      </w:rPr>
    </w:lvl>
    <w:lvl w:ilvl="1" w:tplc="04190003" w:tentative="1">
      <w:start w:val="1"/>
      <w:numFmt w:val="bullet"/>
      <w:lvlText w:val="o"/>
      <w:lvlJc w:val="left"/>
      <w:pPr>
        <w:ind w:left="1990" w:hanging="360"/>
      </w:pPr>
      <w:rPr>
        <w:rFonts w:ascii="Courier New" w:hAnsi="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24">
    <w:nsid w:val="5F516E23"/>
    <w:multiLevelType w:val="hybridMultilevel"/>
    <w:tmpl w:val="3D460356"/>
    <w:lvl w:ilvl="0" w:tplc="9EA6CBA6">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5">
    <w:nsid w:val="625220F3"/>
    <w:multiLevelType w:val="multilevel"/>
    <w:tmpl w:val="6C58EC02"/>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6">
    <w:nsid w:val="66D425FA"/>
    <w:multiLevelType w:val="hybridMultilevel"/>
    <w:tmpl w:val="649E58B0"/>
    <w:lvl w:ilvl="0" w:tplc="61F69EE6">
      <w:numFmt w:val="bullet"/>
      <w:lvlText w:val="—"/>
      <w:lvlJc w:val="left"/>
      <w:pPr>
        <w:ind w:left="1146" w:hanging="360"/>
      </w:pPr>
      <w:rPr>
        <w:rFonts w:ascii="Times New Roman" w:hAnsi="Times New Roman"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6D3028AC"/>
    <w:multiLevelType w:val="hybridMultilevel"/>
    <w:tmpl w:val="0AFCE0D6"/>
    <w:lvl w:ilvl="0" w:tplc="6720B4DC">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8">
    <w:nsid w:val="6DA644FB"/>
    <w:multiLevelType w:val="hybridMultilevel"/>
    <w:tmpl w:val="97260DD2"/>
    <w:lvl w:ilvl="0" w:tplc="C5DE87D0">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28D6400"/>
    <w:multiLevelType w:val="multilevel"/>
    <w:tmpl w:val="1D34A002"/>
    <w:lvl w:ilvl="0">
      <w:start w:val="1"/>
      <w:numFmt w:val="decimal"/>
      <w:lvlText w:val="%1."/>
      <w:legacy w:legacy="1" w:legacySpace="0" w:legacyIndent="206"/>
      <w:lvlJc w:val="left"/>
      <w:rPr>
        <w:rFonts w:ascii="Arial" w:hAnsi="Arial" w:cs="Arial" w:hint="default"/>
      </w:rPr>
    </w:lvl>
    <w:lvl w:ilvl="1">
      <w:start w:val="5"/>
      <w:numFmt w:val="decimal"/>
      <w:isLgl/>
      <w:lvlText w:val="%1.%2"/>
      <w:lvlJc w:val="left"/>
      <w:pPr>
        <w:ind w:left="876" w:hanging="450"/>
      </w:pPr>
      <w:rPr>
        <w:rFonts w:cs="Times New Roman" w:hint="default"/>
      </w:rPr>
    </w:lvl>
    <w:lvl w:ilvl="2">
      <w:start w:val="1"/>
      <w:numFmt w:val="decimal"/>
      <w:isLgl/>
      <w:lvlText w:val="%1.%2.%3"/>
      <w:lvlJc w:val="left"/>
      <w:pPr>
        <w:ind w:left="1572" w:hanging="720"/>
      </w:pPr>
      <w:rPr>
        <w:rFonts w:cs="Times New Roman" w:hint="default"/>
      </w:rPr>
    </w:lvl>
    <w:lvl w:ilvl="3">
      <w:start w:val="1"/>
      <w:numFmt w:val="decimal"/>
      <w:isLgl/>
      <w:lvlText w:val="%1.%2.%3.%4"/>
      <w:lvlJc w:val="left"/>
      <w:pPr>
        <w:ind w:left="2358" w:hanging="1080"/>
      </w:pPr>
      <w:rPr>
        <w:rFonts w:cs="Times New Roman" w:hint="default"/>
      </w:rPr>
    </w:lvl>
    <w:lvl w:ilvl="4">
      <w:start w:val="1"/>
      <w:numFmt w:val="decimal"/>
      <w:isLgl/>
      <w:lvlText w:val="%1.%2.%3.%4.%5"/>
      <w:lvlJc w:val="left"/>
      <w:pPr>
        <w:ind w:left="2784" w:hanging="1080"/>
      </w:pPr>
      <w:rPr>
        <w:rFonts w:cs="Times New Roman" w:hint="default"/>
      </w:rPr>
    </w:lvl>
    <w:lvl w:ilvl="5">
      <w:start w:val="1"/>
      <w:numFmt w:val="decimal"/>
      <w:isLgl/>
      <w:lvlText w:val="%1.%2.%3.%4.%5.%6"/>
      <w:lvlJc w:val="left"/>
      <w:pPr>
        <w:ind w:left="3570" w:hanging="1440"/>
      </w:pPr>
      <w:rPr>
        <w:rFonts w:cs="Times New Roman" w:hint="default"/>
      </w:rPr>
    </w:lvl>
    <w:lvl w:ilvl="6">
      <w:start w:val="1"/>
      <w:numFmt w:val="decimal"/>
      <w:isLgl/>
      <w:lvlText w:val="%1.%2.%3.%4.%5.%6.%7"/>
      <w:lvlJc w:val="left"/>
      <w:pPr>
        <w:ind w:left="3996" w:hanging="1440"/>
      </w:pPr>
      <w:rPr>
        <w:rFonts w:cs="Times New Roman" w:hint="default"/>
      </w:rPr>
    </w:lvl>
    <w:lvl w:ilvl="7">
      <w:start w:val="1"/>
      <w:numFmt w:val="decimal"/>
      <w:isLgl/>
      <w:lvlText w:val="%1.%2.%3.%4.%5.%6.%7.%8"/>
      <w:lvlJc w:val="left"/>
      <w:pPr>
        <w:ind w:left="4782" w:hanging="1800"/>
      </w:pPr>
      <w:rPr>
        <w:rFonts w:cs="Times New Roman" w:hint="default"/>
      </w:rPr>
    </w:lvl>
    <w:lvl w:ilvl="8">
      <w:start w:val="1"/>
      <w:numFmt w:val="decimal"/>
      <w:isLgl/>
      <w:lvlText w:val="%1.%2.%3.%4.%5.%6.%7.%8.%9"/>
      <w:lvlJc w:val="left"/>
      <w:pPr>
        <w:ind w:left="5568" w:hanging="2160"/>
      </w:pPr>
      <w:rPr>
        <w:rFonts w:cs="Times New Roman" w:hint="default"/>
      </w:rPr>
    </w:lvl>
  </w:abstractNum>
  <w:abstractNum w:abstractNumId="30">
    <w:nsid w:val="7C0A62E3"/>
    <w:multiLevelType w:val="hybridMultilevel"/>
    <w:tmpl w:val="33FEE9A4"/>
    <w:lvl w:ilvl="0" w:tplc="F0FEC20E">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28"/>
  </w:num>
  <w:num w:numId="2">
    <w:abstractNumId w:val="13"/>
  </w:num>
  <w:num w:numId="3">
    <w:abstractNumId w:val="3"/>
  </w:num>
  <w:num w:numId="4">
    <w:abstractNumId w:val="12"/>
  </w:num>
  <w:num w:numId="5">
    <w:abstractNumId w:val="0"/>
    <w:lvlOverride w:ilvl="0">
      <w:lvl w:ilvl="0">
        <w:numFmt w:val="bullet"/>
        <w:lvlText w:val="—"/>
        <w:lvlJc w:val="left"/>
        <w:pPr>
          <w:ind w:left="720" w:hanging="360"/>
        </w:pPr>
        <w:rPr>
          <w:rFonts w:ascii="Times New Roman" w:hAnsi="Times New Roman" w:hint="default"/>
        </w:rPr>
      </w:lvl>
    </w:lvlOverride>
  </w:num>
  <w:num w:numId="6">
    <w:abstractNumId w:val="0"/>
    <w:lvlOverride w:ilvl="0">
      <w:lvl w:ilvl="0">
        <w:numFmt w:val="bullet"/>
        <w:lvlText w:val="—"/>
        <w:lvlJc w:val="left"/>
        <w:pPr>
          <w:ind w:left="720" w:hanging="360"/>
        </w:pPr>
        <w:rPr>
          <w:rFonts w:ascii="Times New Roman" w:hAnsi="Times New Roman" w:hint="default"/>
        </w:rPr>
      </w:lvl>
    </w:lvlOverride>
  </w:num>
  <w:num w:numId="7">
    <w:abstractNumId w:val="21"/>
  </w:num>
  <w:num w:numId="8">
    <w:abstractNumId w:val="10"/>
  </w:num>
  <w:num w:numId="9">
    <w:abstractNumId w:val="0"/>
    <w:lvlOverride w:ilvl="0">
      <w:lvl w:ilvl="0">
        <w:numFmt w:val="bullet"/>
        <w:lvlText w:val="—"/>
        <w:lvlJc w:val="left"/>
        <w:pPr>
          <w:ind w:left="720" w:hanging="360"/>
        </w:pPr>
        <w:rPr>
          <w:rFonts w:ascii="Times New Roman" w:hAnsi="Times New Roman" w:hint="default"/>
        </w:rPr>
      </w:lvl>
    </w:lvlOverride>
  </w:num>
  <w:num w:numId="10">
    <w:abstractNumId w:val="15"/>
  </w:num>
  <w:num w:numId="11">
    <w:abstractNumId w:val="0"/>
    <w:lvlOverride w:ilvl="0">
      <w:lvl w:ilvl="0">
        <w:numFmt w:val="bullet"/>
        <w:lvlText w:val="—"/>
        <w:legacy w:legacy="1" w:legacySpace="0" w:legacyIndent="255"/>
        <w:lvlJc w:val="left"/>
        <w:rPr>
          <w:rFonts w:ascii="Times New Roman" w:hAnsi="Times New Roman" w:hint="default"/>
        </w:rPr>
      </w:lvl>
    </w:lvlOverride>
  </w:num>
  <w:num w:numId="12">
    <w:abstractNumId w:val="5"/>
  </w:num>
  <w:num w:numId="13">
    <w:abstractNumId w:val="26"/>
  </w:num>
  <w:num w:numId="14">
    <w:abstractNumId w:val="11"/>
  </w:num>
  <w:num w:numId="15">
    <w:abstractNumId w:val="0"/>
    <w:lvlOverride w:ilvl="0">
      <w:lvl w:ilvl="0">
        <w:numFmt w:val="bullet"/>
        <w:lvlText w:val="—"/>
        <w:legacy w:legacy="1" w:legacySpace="0" w:legacyIndent="249"/>
        <w:lvlJc w:val="left"/>
        <w:rPr>
          <w:rFonts w:ascii="Times New Roman" w:hAnsi="Times New Roman" w:hint="default"/>
        </w:rPr>
      </w:lvl>
    </w:lvlOverride>
  </w:num>
  <w:num w:numId="16">
    <w:abstractNumId w:val="29"/>
  </w:num>
  <w:num w:numId="17">
    <w:abstractNumId w:val="8"/>
  </w:num>
  <w:num w:numId="18">
    <w:abstractNumId w:val="24"/>
  </w:num>
  <w:num w:numId="19">
    <w:abstractNumId w:val="4"/>
  </w:num>
  <w:num w:numId="20">
    <w:abstractNumId w:val="18"/>
  </w:num>
  <w:num w:numId="21">
    <w:abstractNumId w:val="20"/>
  </w:num>
  <w:num w:numId="22">
    <w:abstractNumId w:val="14"/>
  </w:num>
  <w:num w:numId="23">
    <w:abstractNumId w:val="30"/>
  </w:num>
  <w:num w:numId="24">
    <w:abstractNumId w:val="27"/>
  </w:num>
  <w:num w:numId="25">
    <w:abstractNumId w:val="2"/>
  </w:num>
  <w:num w:numId="26">
    <w:abstractNumId w:val="0"/>
    <w:lvlOverride w:ilvl="0">
      <w:lvl w:ilvl="0">
        <w:numFmt w:val="bullet"/>
        <w:lvlText w:val="—"/>
        <w:lvlJc w:val="left"/>
        <w:pPr>
          <w:ind w:left="720" w:hanging="360"/>
        </w:pPr>
        <w:rPr>
          <w:rFonts w:ascii="Times New Roman" w:hAnsi="Times New Roman" w:hint="default"/>
        </w:rPr>
      </w:lvl>
    </w:lvlOverride>
  </w:num>
  <w:num w:numId="27">
    <w:abstractNumId w:val="1"/>
  </w:num>
  <w:num w:numId="28">
    <w:abstractNumId w:val="22"/>
  </w:num>
  <w:num w:numId="29">
    <w:abstractNumId w:val="17"/>
  </w:num>
  <w:num w:numId="30">
    <w:abstractNumId w:val="16"/>
  </w:num>
  <w:num w:numId="31">
    <w:abstractNumId w:val="9"/>
  </w:num>
  <w:num w:numId="32">
    <w:abstractNumId w:val="6"/>
  </w:num>
  <w:num w:numId="33">
    <w:abstractNumId w:val="7"/>
  </w:num>
  <w:num w:numId="34">
    <w:abstractNumId w:val="19"/>
  </w:num>
  <w:num w:numId="35">
    <w:abstractNumId w:val="23"/>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0ABD"/>
    <w:rsid w:val="0004573D"/>
    <w:rsid w:val="000559E5"/>
    <w:rsid w:val="00061DC3"/>
    <w:rsid w:val="00080A6C"/>
    <w:rsid w:val="00084BB9"/>
    <w:rsid w:val="000D5E7E"/>
    <w:rsid w:val="000F5F77"/>
    <w:rsid w:val="00100646"/>
    <w:rsid w:val="001130C7"/>
    <w:rsid w:val="00133D27"/>
    <w:rsid w:val="00163F64"/>
    <w:rsid w:val="00181EAF"/>
    <w:rsid w:val="001855BA"/>
    <w:rsid w:val="00191E85"/>
    <w:rsid w:val="001A5BD3"/>
    <w:rsid w:val="001B3A0A"/>
    <w:rsid w:val="001C5ADA"/>
    <w:rsid w:val="001C6627"/>
    <w:rsid w:val="001D79D0"/>
    <w:rsid w:val="00220578"/>
    <w:rsid w:val="00223E5D"/>
    <w:rsid w:val="00224F52"/>
    <w:rsid w:val="002258FE"/>
    <w:rsid w:val="00242F14"/>
    <w:rsid w:val="002568C2"/>
    <w:rsid w:val="00260086"/>
    <w:rsid w:val="0027749A"/>
    <w:rsid w:val="002914BA"/>
    <w:rsid w:val="002A5325"/>
    <w:rsid w:val="002A7F88"/>
    <w:rsid w:val="002F058A"/>
    <w:rsid w:val="002F1C94"/>
    <w:rsid w:val="00327776"/>
    <w:rsid w:val="00356788"/>
    <w:rsid w:val="00360754"/>
    <w:rsid w:val="00363598"/>
    <w:rsid w:val="00390B85"/>
    <w:rsid w:val="003A6A4D"/>
    <w:rsid w:val="003B64EA"/>
    <w:rsid w:val="00405FE5"/>
    <w:rsid w:val="00421A61"/>
    <w:rsid w:val="00443767"/>
    <w:rsid w:val="004655D3"/>
    <w:rsid w:val="004A1B3C"/>
    <w:rsid w:val="004A2E66"/>
    <w:rsid w:val="004B5BAC"/>
    <w:rsid w:val="004D5211"/>
    <w:rsid w:val="004E6798"/>
    <w:rsid w:val="005007E9"/>
    <w:rsid w:val="00504246"/>
    <w:rsid w:val="005048D4"/>
    <w:rsid w:val="00512E99"/>
    <w:rsid w:val="0052454C"/>
    <w:rsid w:val="005313AE"/>
    <w:rsid w:val="005558F6"/>
    <w:rsid w:val="00567203"/>
    <w:rsid w:val="0057051C"/>
    <w:rsid w:val="00573138"/>
    <w:rsid w:val="005A5228"/>
    <w:rsid w:val="005A787F"/>
    <w:rsid w:val="005D7377"/>
    <w:rsid w:val="005E568E"/>
    <w:rsid w:val="005F302E"/>
    <w:rsid w:val="005F4C69"/>
    <w:rsid w:val="0060695F"/>
    <w:rsid w:val="00624617"/>
    <w:rsid w:val="006307EF"/>
    <w:rsid w:val="00643BD0"/>
    <w:rsid w:val="0064632B"/>
    <w:rsid w:val="00674C4E"/>
    <w:rsid w:val="00690D82"/>
    <w:rsid w:val="006A0F7A"/>
    <w:rsid w:val="006A379A"/>
    <w:rsid w:val="006A596D"/>
    <w:rsid w:val="006B2350"/>
    <w:rsid w:val="006C0CA1"/>
    <w:rsid w:val="006C32F3"/>
    <w:rsid w:val="006D1F36"/>
    <w:rsid w:val="006E0246"/>
    <w:rsid w:val="00705BF5"/>
    <w:rsid w:val="00705C28"/>
    <w:rsid w:val="00707B17"/>
    <w:rsid w:val="0071558C"/>
    <w:rsid w:val="00715E3E"/>
    <w:rsid w:val="007178D5"/>
    <w:rsid w:val="0072190E"/>
    <w:rsid w:val="00722DA7"/>
    <w:rsid w:val="007516D5"/>
    <w:rsid w:val="0076004A"/>
    <w:rsid w:val="007711D5"/>
    <w:rsid w:val="007720FC"/>
    <w:rsid w:val="00786B1E"/>
    <w:rsid w:val="00786BDC"/>
    <w:rsid w:val="0079788C"/>
    <w:rsid w:val="007A1A57"/>
    <w:rsid w:val="007A33B3"/>
    <w:rsid w:val="007A7736"/>
    <w:rsid w:val="007B04C8"/>
    <w:rsid w:val="007C26E0"/>
    <w:rsid w:val="007E5B29"/>
    <w:rsid w:val="007E6BDB"/>
    <w:rsid w:val="008274BE"/>
    <w:rsid w:val="00847D34"/>
    <w:rsid w:val="00860A4C"/>
    <w:rsid w:val="00870774"/>
    <w:rsid w:val="0087235D"/>
    <w:rsid w:val="00881774"/>
    <w:rsid w:val="00890F5D"/>
    <w:rsid w:val="008919ED"/>
    <w:rsid w:val="00894FFA"/>
    <w:rsid w:val="008B5B05"/>
    <w:rsid w:val="008D728E"/>
    <w:rsid w:val="008E0F8B"/>
    <w:rsid w:val="008F7168"/>
    <w:rsid w:val="008F7FEB"/>
    <w:rsid w:val="00900A4E"/>
    <w:rsid w:val="009036A3"/>
    <w:rsid w:val="00916A63"/>
    <w:rsid w:val="00936296"/>
    <w:rsid w:val="009534B0"/>
    <w:rsid w:val="00997CC5"/>
    <w:rsid w:val="009A2721"/>
    <w:rsid w:val="009B41B5"/>
    <w:rsid w:val="009B62F6"/>
    <w:rsid w:val="009F5091"/>
    <w:rsid w:val="00A15E00"/>
    <w:rsid w:val="00A32D4A"/>
    <w:rsid w:val="00A935B7"/>
    <w:rsid w:val="00A94BB9"/>
    <w:rsid w:val="00AA110F"/>
    <w:rsid w:val="00AC0240"/>
    <w:rsid w:val="00AC3094"/>
    <w:rsid w:val="00AE2E74"/>
    <w:rsid w:val="00AE53A1"/>
    <w:rsid w:val="00AF546C"/>
    <w:rsid w:val="00AF5AA9"/>
    <w:rsid w:val="00B00678"/>
    <w:rsid w:val="00B6649F"/>
    <w:rsid w:val="00B677E3"/>
    <w:rsid w:val="00B70D1B"/>
    <w:rsid w:val="00B93377"/>
    <w:rsid w:val="00B95880"/>
    <w:rsid w:val="00BA7006"/>
    <w:rsid w:val="00BB6BE2"/>
    <w:rsid w:val="00C0081D"/>
    <w:rsid w:val="00C15E45"/>
    <w:rsid w:val="00C31328"/>
    <w:rsid w:val="00C3206A"/>
    <w:rsid w:val="00C44521"/>
    <w:rsid w:val="00C50F11"/>
    <w:rsid w:val="00C51AD4"/>
    <w:rsid w:val="00C6059B"/>
    <w:rsid w:val="00C84E6C"/>
    <w:rsid w:val="00CB063E"/>
    <w:rsid w:val="00CC02A9"/>
    <w:rsid w:val="00CC147B"/>
    <w:rsid w:val="00CD699A"/>
    <w:rsid w:val="00CF022E"/>
    <w:rsid w:val="00CF7B15"/>
    <w:rsid w:val="00D045CD"/>
    <w:rsid w:val="00D30ABD"/>
    <w:rsid w:val="00D428EB"/>
    <w:rsid w:val="00D755F2"/>
    <w:rsid w:val="00D76FD5"/>
    <w:rsid w:val="00D90998"/>
    <w:rsid w:val="00DB721E"/>
    <w:rsid w:val="00DC5963"/>
    <w:rsid w:val="00DD38B0"/>
    <w:rsid w:val="00E23F87"/>
    <w:rsid w:val="00E25FBD"/>
    <w:rsid w:val="00E308A6"/>
    <w:rsid w:val="00E315D1"/>
    <w:rsid w:val="00E64BBE"/>
    <w:rsid w:val="00E94563"/>
    <w:rsid w:val="00ED2883"/>
    <w:rsid w:val="00EE625B"/>
    <w:rsid w:val="00EF334A"/>
    <w:rsid w:val="00EF436D"/>
    <w:rsid w:val="00F14827"/>
    <w:rsid w:val="00F229FA"/>
    <w:rsid w:val="00F376BA"/>
    <w:rsid w:val="00F4111C"/>
    <w:rsid w:val="00F529D7"/>
    <w:rsid w:val="00F57C2A"/>
    <w:rsid w:val="00FA44A6"/>
    <w:rsid w:val="00FC408B"/>
    <w:rsid w:val="00FE5949"/>
    <w:rsid w:val="00FE7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23158867-984F-4A59-B92C-FDEA8B9C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328"/>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1D79D0"/>
    <w:pPr>
      <w:ind w:left="720"/>
      <w:contextualSpacing/>
    </w:pPr>
  </w:style>
  <w:style w:type="paragraph" w:styleId="a3">
    <w:name w:val="header"/>
    <w:basedOn w:val="a"/>
    <w:link w:val="a4"/>
    <w:rsid w:val="00847D34"/>
    <w:pPr>
      <w:tabs>
        <w:tab w:val="center" w:pos="4677"/>
        <w:tab w:val="right" w:pos="9355"/>
      </w:tabs>
      <w:spacing w:after="0" w:line="240" w:lineRule="auto"/>
    </w:pPr>
  </w:style>
  <w:style w:type="character" w:customStyle="1" w:styleId="a4">
    <w:name w:val="Верхний колонтитул Знак"/>
    <w:basedOn w:val="a0"/>
    <w:link w:val="a3"/>
    <w:locked/>
    <w:rsid w:val="00847D34"/>
    <w:rPr>
      <w:rFonts w:cs="Times New Roman"/>
    </w:rPr>
  </w:style>
  <w:style w:type="paragraph" w:styleId="a5">
    <w:name w:val="footer"/>
    <w:basedOn w:val="a"/>
    <w:link w:val="a6"/>
    <w:semiHidden/>
    <w:rsid w:val="00847D34"/>
    <w:pPr>
      <w:tabs>
        <w:tab w:val="center" w:pos="4677"/>
        <w:tab w:val="right" w:pos="9355"/>
      </w:tabs>
      <w:spacing w:after="0" w:line="240" w:lineRule="auto"/>
    </w:pPr>
  </w:style>
  <w:style w:type="character" w:customStyle="1" w:styleId="a6">
    <w:name w:val="Нижний колонтитул Знак"/>
    <w:basedOn w:val="a0"/>
    <w:link w:val="a5"/>
    <w:semiHidden/>
    <w:locked/>
    <w:rsid w:val="00847D34"/>
    <w:rPr>
      <w:rFonts w:cs="Times New Roman"/>
    </w:rPr>
  </w:style>
  <w:style w:type="paragraph" w:styleId="a7">
    <w:name w:val="Balloon Text"/>
    <w:basedOn w:val="a"/>
    <w:link w:val="a8"/>
    <w:semiHidden/>
    <w:rsid w:val="0027749A"/>
    <w:pPr>
      <w:spacing w:after="0" w:line="240" w:lineRule="auto"/>
    </w:pPr>
    <w:rPr>
      <w:rFonts w:ascii="Tahoma" w:hAnsi="Tahoma" w:cs="Tahoma"/>
      <w:sz w:val="16"/>
      <w:szCs w:val="16"/>
    </w:rPr>
  </w:style>
  <w:style w:type="character" w:customStyle="1" w:styleId="a8">
    <w:name w:val="Текст выноски Знак"/>
    <w:basedOn w:val="a0"/>
    <w:link w:val="a7"/>
    <w:semiHidden/>
    <w:locked/>
    <w:rsid w:val="0027749A"/>
    <w:rPr>
      <w:rFonts w:ascii="Tahoma" w:hAnsi="Tahoma" w:cs="Tahoma"/>
      <w:sz w:val="16"/>
      <w:szCs w:val="16"/>
    </w:rPr>
  </w:style>
  <w:style w:type="paragraph" w:styleId="2">
    <w:name w:val="Body Text Indent 2"/>
    <w:basedOn w:val="a"/>
    <w:link w:val="20"/>
    <w:semiHidden/>
    <w:rsid w:val="00C15E45"/>
    <w:pPr>
      <w:spacing w:after="120" w:line="480" w:lineRule="auto"/>
      <w:ind w:left="283"/>
    </w:pPr>
    <w:rPr>
      <w:rFonts w:ascii="Times New Roman" w:eastAsia="Calibri" w:hAnsi="Times New Roman"/>
      <w:sz w:val="20"/>
      <w:szCs w:val="20"/>
      <w:lang w:eastAsia="ru-RU"/>
    </w:rPr>
  </w:style>
  <w:style w:type="character" w:customStyle="1" w:styleId="20">
    <w:name w:val="Основной текст с отступом 2 Знак"/>
    <w:basedOn w:val="a0"/>
    <w:link w:val="2"/>
    <w:semiHidden/>
    <w:locked/>
    <w:rsid w:val="00C15E45"/>
    <w:rPr>
      <w:rFonts w:ascii="Times New Roman" w:hAnsi="Times New Roman" w:cs="Times New Roman"/>
      <w:sz w:val="20"/>
      <w:szCs w:val="20"/>
      <w:lang w:val="x-none" w:eastAsia="ru-RU"/>
    </w:rPr>
  </w:style>
  <w:style w:type="paragraph" w:styleId="a9">
    <w:name w:val="Body Text Indent"/>
    <w:basedOn w:val="a"/>
    <w:link w:val="aa"/>
    <w:semiHidden/>
    <w:rsid w:val="009534B0"/>
    <w:pPr>
      <w:spacing w:after="120"/>
      <w:ind w:left="283"/>
    </w:pPr>
  </w:style>
  <w:style w:type="character" w:customStyle="1" w:styleId="aa">
    <w:name w:val="Основной текст с отступом Знак"/>
    <w:basedOn w:val="a0"/>
    <w:link w:val="a9"/>
    <w:semiHidden/>
    <w:locked/>
    <w:rsid w:val="009534B0"/>
    <w:rPr>
      <w:rFonts w:cs="Times New Roman"/>
    </w:rPr>
  </w:style>
  <w:style w:type="character" w:styleId="ab">
    <w:name w:val="Hyperlink"/>
    <w:basedOn w:val="a0"/>
    <w:rsid w:val="00AF546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8465</Words>
  <Characters>48252</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56604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admin</cp:lastModifiedBy>
  <cp:revision>2</cp:revision>
  <dcterms:created xsi:type="dcterms:W3CDTF">2014-04-15T04:16:00Z</dcterms:created>
  <dcterms:modified xsi:type="dcterms:W3CDTF">2014-04-15T04:16:00Z</dcterms:modified>
</cp:coreProperties>
</file>