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154" w:rsidRDefault="00C031E6" w:rsidP="00AA513A">
      <w:pPr>
        <w:pStyle w:val="af1"/>
      </w:pPr>
      <w:r w:rsidRPr="00475154">
        <w:t>Содержание</w:t>
      </w:r>
    </w:p>
    <w:p w:rsidR="00AA513A" w:rsidRDefault="00AA513A" w:rsidP="00475154">
      <w:pPr>
        <w:tabs>
          <w:tab w:val="left" w:pos="726"/>
        </w:tabs>
        <w:rPr>
          <w:szCs w:val="32"/>
        </w:rPr>
      </w:pPr>
    </w:p>
    <w:p w:rsidR="00AA513A" w:rsidRDefault="00AA513A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655DC8">
        <w:rPr>
          <w:rStyle w:val="afb"/>
          <w:noProof/>
        </w:rPr>
        <w:t>Введение</w:t>
      </w:r>
    </w:p>
    <w:p w:rsidR="00AA513A" w:rsidRDefault="00AA513A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655DC8">
        <w:rPr>
          <w:rStyle w:val="afb"/>
          <w:noProof/>
        </w:rPr>
        <w:t>Общая характеристика периода древнерусской литературы</w:t>
      </w:r>
    </w:p>
    <w:p w:rsidR="00AA513A" w:rsidRDefault="00AA513A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655DC8">
        <w:rPr>
          <w:rStyle w:val="afb"/>
          <w:noProof/>
        </w:rPr>
        <w:t>Ораторская проза</w:t>
      </w:r>
    </w:p>
    <w:p w:rsidR="00AA513A" w:rsidRDefault="00AA513A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655DC8">
        <w:rPr>
          <w:rStyle w:val="afb"/>
          <w:noProof/>
        </w:rPr>
        <w:t>Слово - как разновидность жанра красноречия</w:t>
      </w:r>
    </w:p>
    <w:p w:rsidR="00AA513A" w:rsidRDefault="00AA513A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655DC8">
        <w:rPr>
          <w:rStyle w:val="afb"/>
          <w:noProof/>
        </w:rPr>
        <w:t>Поучение - разновидность жанра красноречия</w:t>
      </w:r>
    </w:p>
    <w:p w:rsidR="00AA513A" w:rsidRDefault="00AA513A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655DC8">
        <w:rPr>
          <w:rStyle w:val="afb"/>
          <w:noProof/>
        </w:rPr>
        <w:t>Книга - источник Божественной благодати</w:t>
      </w:r>
    </w:p>
    <w:p w:rsidR="00AA513A" w:rsidRDefault="00AA513A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655DC8">
        <w:rPr>
          <w:rStyle w:val="afb"/>
          <w:noProof/>
        </w:rPr>
        <w:t>Писание древнерусских книг</w:t>
      </w:r>
    </w:p>
    <w:p w:rsidR="00AA513A" w:rsidRDefault="00AA513A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655DC8">
        <w:rPr>
          <w:rStyle w:val="afb"/>
          <w:noProof/>
        </w:rPr>
        <w:t>Историзм древнерусской литературы</w:t>
      </w:r>
    </w:p>
    <w:p w:rsidR="00AA513A" w:rsidRDefault="00AA513A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655DC8">
        <w:rPr>
          <w:rStyle w:val="afb"/>
          <w:noProof/>
        </w:rPr>
        <w:t>Литературный язык Древней Руси</w:t>
      </w:r>
    </w:p>
    <w:p w:rsidR="00AA513A" w:rsidRDefault="00AA513A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655DC8">
        <w:rPr>
          <w:rStyle w:val="afb"/>
          <w:noProof/>
        </w:rPr>
        <w:t>Литература и письменность Великого Новгорода</w:t>
      </w:r>
    </w:p>
    <w:p w:rsidR="00AA513A" w:rsidRDefault="00AA513A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655DC8">
        <w:rPr>
          <w:rStyle w:val="afb"/>
          <w:noProof/>
        </w:rPr>
        <w:t>Литература Смутного времени. XVII в. - переходная эпоха от древней к новой литературе, от Московского царства к Российской империи</w:t>
      </w:r>
    </w:p>
    <w:p w:rsidR="00AA513A" w:rsidRDefault="00AA513A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655DC8">
        <w:rPr>
          <w:rStyle w:val="afb"/>
          <w:noProof/>
        </w:rPr>
        <w:t>Используемая литература</w:t>
      </w:r>
    </w:p>
    <w:p w:rsidR="00AA513A" w:rsidRPr="00475154" w:rsidRDefault="00AA513A" w:rsidP="00475154">
      <w:pPr>
        <w:tabs>
          <w:tab w:val="left" w:pos="726"/>
        </w:tabs>
        <w:rPr>
          <w:szCs w:val="32"/>
        </w:rPr>
      </w:pPr>
    </w:p>
    <w:p w:rsidR="00AA513A" w:rsidRDefault="00AA513A" w:rsidP="00AA513A">
      <w:pPr>
        <w:pStyle w:val="1"/>
      </w:pPr>
      <w:r>
        <w:br w:type="page"/>
      </w:r>
      <w:bookmarkStart w:id="0" w:name="_Toc283027282"/>
      <w:r>
        <w:t>Введение</w:t>
      </w:r>
      <w:bookmarkEnd w:id="0"/>
    </w:p>
    <w:p w:rsidR="00AA513A" w:rsidRPr="00AA513A" w:rsidRDefault="00AA513A" w:rsidP="00AA513A">
      <w:pPr>
        <w:rPr>
          <w:lang w:eastAsia="en-US"/>
        </w:rPr>
      </w:pPr>
    </w:p>
    <w:p w:rsidR="00475154" w:rsidRDefault="00C031E6" w:rsidP="00475154">
      <w:pPr>
        <w:tabs>
          <w:tab w:val="left" w:pos="726"/>
        </w:tabs>
      </w:pPr>
      <w:r w:rsidRPr="00475154">
        <w:t>Красноречие</w:t>
      </w:r>
      <w:r w:rsidR="00475154" w:rsidRPr="00475154">
        <w:t xml:space="preserve"> - </w:t>
      </w:r>
      <w:r w:rsidRPr="00475154">
        <w:t>1</w:t>
      </w:r>
      <w:r w:rsidR="00475154" w:rsidRPr="00475154">
        <w:t xml:space="preserve">) </w:t>
      </w:r>
      <w:r w:rsidRPr="00475154">
        <w:t>ораторский</w:t>
      </w:r>
      <w:r w:rsidR="00475154" w:rsidRPr="00475154">
        <w:t xml:space="preserve"> </w:t>
      </w:r>
      <w:r w:rsidRPr="00475154">
        <w:t>дар,</w:t>
      </w:r>
      <w:r w:rsidR="00475154" w:rsidRPr="00475154">
        <w:t xml:space="preserve"> </w:t>
      </w:r>
      <w:r w:rsidRPr="00475154">
        <w:t>талант,</w:t>
      </w:r>
      <w:r w:rsidR="00475154" w:rsidRPr="00475154">
        <w:t xml:space="preserve"> </w:t>
      </w:r>
      <w:r w:rsidRPr="00475154">
        <w:t>искусство</w:t>
      </w:r>
      <w:r w:rsidR="00475154" w:rsidRPr="00475154">
        <w:t xml:space="preserve"> </w:t>
      </w:r>
      <w:r w:rsidRPr="00475154">
        <w:t>слова,</w:t>
      </w:r>
      <w:r w:rsidR="00475154" w:rsidRPr="00475154">
        <w:t xml:space="preserve"> </w:t>
      </w:r>
      <w:r w:rsidRPr="00475154">
        <w:t>природная</w:t>
      </w:r>
      <w:r w:rsidR="00475154" w:rsidRPr="00475154">
        <w:t xml:space="preserve"> </w:t>
      </w:r>
      <w:r w:rsidRPr="00475154">
        <w:t>способность</w:t>
      </w:r>
      <w:r w:rsidR="00475154" w:rsidRPr="00475154">
        <w:t xml:space="preserve"> </w:t>
      </w:r>
      <w:r w:rsidRPr="00475154">
        <w:t>убедительно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красиво</w:t>
      </w:r>
      <w:r w:rsidR="00475154" w:rsidRPr="00475154">
        <w:t xml:space="preserve"> </w:t>
      </w:r>
      <w:r w:rsidRPr="00475154">
        <w:t>говорить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писать</w:t>
      </w:r>
      <w:r w:rsidR="00475154">
        <w:t>;</w:t>
      </w:r>
    </w:p>
    <w:p w:rsidR="00475154" w:rsidRPr="00475154" w:rsidRDefault="00475154" w:rsidP="00475154">
      <w:pPr>
        <w:tabs>
          <w:tab w:val="left" w:pos="726"/>
        </w:tabs>
      </w:pPr>
      <w:r>
        <w:t>2)</w:t>
      </w:r>
      <w:r w:rsidRPr="00475154">
        <w:t xml:space="preserve"> </w:t>
      </w:r>
      <w:r w:rsidR="00C031E6" w:rsidRPr="00475154">
        <w:t>совокупность</w:t>
      </w:r>
      <w:r w:rsidRPr="00475154">
        <w:t xml:space="preserve"> </w:t>
      </w:r>
      <w:r w:rsidR="00C031E6" w:rsidRPr="00475154">
        <w:t>текстов,</w:t>
      </w:r>
      <w:r w:rsidRPr="00475154">
        <w:t xml:space="preserve"> </w:t>
      </w:r>
      <w:r w:rsidR="00C031E6" w:rsidRPr="00475154">
        <w:t>словесных</w:t>
      </w:r>
      <w:r w:rsidRPr="00475154">
        <w:t xml:space="preserve"> </w:t>
      </w:r>
      <w:r w:rsidR="00C031E6" w:rsidRPr="00475154">
        <w:t>произведений</w:t>
      </w:r>
      <w:r w:rsidRPr="00475154">
        <w:t xml:space="preserve"> </w:t>
      </w:r>
      <w:r w:rsidR="00C031E6" w:rsidRPr="00475154">
        <w:t>определенной</w:t>
      </w:r>
      <w:r w:rsidRPr="00475154">
        <w:t xml:space="preserve"> </w:t>
      </w:r>
      <w:r w:rsidR="00C031E6" w:rsidRPr="00475154">
        <w:t>сферы</w:t>
      </w:r>
      <w:r w:rsidRPr="00475154">
        <w:t xml:space="preserve"> </w:t>
      </w:r>
      <w:r w:rsidR="00C031E6" w:rsidRPr="00475154">
        <w:t>общения</w:t>
      </w:r>
      <w:r>
        <w:t xml:space="preserve"> (</w:t>
      </w:r>
      <w:r w:rsidR="00C031E6" w:rsidRPr="00475154">
        <w:t>поэтому</w:t>
      </w:r>
      <w:r w:rsidRPr="00475154">
        <w:t xml:space="preserve"> </w:t>
      </w:r>
      <w:r w:rsidR="00C031E6" w:rsidRPr="00475154">
        <w:t>существует</w:t>
      </w:r>
      <w:r w:rsidRPr="00475154">
        <w:t xml:space="preserve"> </w:t>
      </w:r>
      <w:r w:rsidR="00C031E6" w:rsidRPr="00475154">
        <w:t>красноречие</w:t>
      </w:r>
      <w:r w:rsidRPr="00475154">
        <w:t xml:space="preserve"> </w:t>
      </w:r>
      <w:r w:rsidR="00C031E6" w:rsidRPr="00475154">
        <w:t>политическое,</w:t>
      </w:r>
      <w:r w:rsidRPr="00475154">
        <w:t xml:space="preserve"> </w:t>
      </w:r>
      <w:r w:rsidR="00C031E6" w:rsidRPr="00475154">
        <w:t>судебное,</w:t>
      </w:r>
      <w:r w:rsidRPr="00475154">
        <w:t xml:space="preserve"> </w:t>
      </w:r>
      <w:r w:rsidR="00C031E6" w:rsidRPr="00475154">
        <w:t>торжественное,</w:t>
      </w:r>
      <w:r w:rsidRPr="00475154">
        <w:t xml:space="preserve"> </w:t>
      </w:r>
      <w:r w:rsidR="00C031E6" w:rsidRPr="00475154">
        <w:t>академическое,</w:t>
      </w:r>
      <w:r w:rsidRPr="00475154">
        <w:t xml:space="preserve"> </w:t>
      </w:r>
      <w:r w:rsidR="00C031E6" w:rsidRPr="00475154">
        <w:t>церковное,</w:t>
      </w:r>
      <w:r w:rsidRPr="00475154">
        <w:t xml:space="preserve"> </w:t>
      </w:r>
      <w:r w:rsidR="00C031E6" w:rsidRPr="00475154">
        <w:t>военное,</w:t>
      </w:r>
      <w:r w:rsidRPr="00475154">
        <w:t xml:space="preserve"> </w:t>
      </w:r>
      <w:r w:rsidR="00C031E6" w:rsidRPr="00475154">
        <w:t>дипломатическое,</w:t>
      </w:r>
      <w:r w:rsidRPr="00475154">
        <w:t xml:space="preserve"> </w:t>
      </w:r>
      <w:r w:rsidR="00C031E6" w:rsidRPr="00475154">
        <w:t>социально-бытовое</w:t>
      </w:r>
      <w:r w:rsidRPr="00475154">
        <w:t>).</w:t>
      </w:r>
    </w:p>
    <w:p w:rsidR="00475154" w:rsidRDefault="00AA513A" w:rsidP="00AA513A">
      <w:pPr>
        <w:pStyle w:val="1"/>
      </w:pPr>
      <w:r>
        <w:br w:type="page"/>
      </w:r>
      <w:bookmarkStart w:id="1" w:name="_Toc283027283"/>
      <w:r w:rsidR="00C031E6" w:rsidRPr="00475154">
        <w:t>Общая</w:t>
      </w:r>
      <w:r w:rsidR="00475154" w:rsidRPr="00475154">
        <w:t xml:space="preserve"> </w:t>
      </w:r>
      <w:r w:rsidR="00C031E6" w:rsidRPr="00475154">
        <w:t>характеристика</w:t>
      </w:r>
      <w:r w:rsidR="00475154" w:rsidRPr="00475154">
        <w:t xml:space="preserve"> </w:t>
      </w:r>
      <w:r w:rsidR="00C031E6" w:rsidRPr="00475154">
        <w:t>периода</w:t>
      </w:r>
      <w:r w:rsidR="00475154" w:rsidRPr="00475154">
        <w:t xml:space="preserve"> </w:t>
      </w:r>
      <w:r w:rsidR="00C031E6" w:rsidRPr="00475154">
        <w:t>древнерусской</w:t>
      </w:r>
      <w:r w:rsidR="00475154" w:rsidRPr="00475154">
        <w:t xml:space="preserve"> </w:t>
      </w:r>
      <w:r w:rsidR="00C031E6" w:rsidRPr="00475154">
        <w:t>литературы</w:t>
      </w:r>
      <w:bookmarkEnd w:id="1"/>
    </w:p>
    <w:p w:rsidR="00AA513A" w:rsidRPr="00AA513A" w:rsidRDefault="00AA513A" w:rsidP="00AA513A">
      <w:pPr>
        <w:rPr>
          <w:lang w:eastAsia="en-US"/>
        </w:rPr>
      </w:pPr>
    </w:p>
    <w:p w:rsidR="00475154" w:rsidRPr="00475154" w:rsidRDefault="00C031E6" w:rsidP="00475154">
      <w:pPr>
        <w:tabs>
          <w:tab w:val="left" w:pos="726"/>
        </w:tabs>
      </w:pPr>
      <w:r w:rsidRPr="00475154">
        <w:t>Древнерусская</w:t>
      </w:r>
      <w:r w:rsidR="00475154" w:rsidRPr="00475154">
        <w:t xml:space="preserve"> </w:t>
      </w:r>
      <w:r w:rsidRPr="00475154">
        <w:t>литература</w:t>
      </w:r>
      <w:r w:rsidR="00475154" w:rsidRPr="00475154">
        <w:t xml:space="preserve"> </w:t>
      </w:r>
      <w:r w:rsidRPr="00475154">
        <w:t>прошла</w:t>
      </w:r>
      <w:r w:rsidR="00475154" w:rsidRPr="00475154">
        <w:t xml:space="preserve"> </w:t>
      </w:r>
      <w:r w:rsidRPr="00475154">
        <w:t>длительный</w:t>
      </w:r>
      <w:r w:rsidR="00475154" w:rsidRPr="00475154">
        <w:t xml:space="preserve"> </w:t>
      </w:r>
      <w:r w:rsidRPr="00475154">
        <w:t>период</w:t>
      </w:r>
      <w:r w:rsidR="00475154" w:rsidRPr="00475154">
        <w:t xml:space="preserve"> </w:t>
      </w:r>
      <w:r w:rsidRPr="00475154">
        <w:t>развития,</w:t>
      </w:r>
      <w:r w:rsidR="00475154" w:rsidRPr="00475154">
        <w:t xml:space="preserve"> </w:t>
      </w:r>
      <w:r w:rsidRPr="00475154">
        <w:t>который</w:t>
      </w:r>
      <w:r w:rsidR="00475154" w:rsidRPr="00475154">
        <w:t xml:space="preserve"> </w:t>
      </w:r>
      <w:r w:rsidRPr="00475154">
        <w:t>составляет</w:t>
      </w:r>
      <w:r w:rsidR="00475154" w:rsidRPr="00475154">
        <w:t xml:space="preserve"> </w:t>
      </w:r>
      <w:r w:rsidRPr="00475154">
        <w:t>7</w:t>
      </w:r>
      <w:r w:rsidR="00475154" w:rsidRPr="00475154">
        <w:t xml:space="preserve"> </w:t>
      </w:r>
      <w:r w:rsidRPr="00475154">
        <w:t>веков</w:t>
      </w:r>
      <w:r w:rsidR="00475154" w:rsidRPr="00475154">
        <w:t xml:space="preserve">: </w:t>
      </w:r>
      <w:r w:rsidRPr="00475154">
        <w:t>с</w:t>
      </w:r>
      <w:r w:rsidR="00475154" w:rsidRPr="00475154">
        <w:t xml:space="preserve"> </w:t>
      </w:r>
      <w:r w:rsidRPr="00475154">
        <w:t>9</w:t>
      </w:r>
      <w:r w:rsidR="00475154" w:rsidRPr="00475154">
        <w:t xml:space="preserve"> </w:t>
      </w:r>
      <w:r w:rsidRPr="00475154">
        <w:t>по</w:t>
      </w:r>
      <w:r w:rsidR="00475154" w:rsidRPr="00475154">
        <w:t xml:space="preserve"> </w:t>
      </w:r>
      <w:r w:rsidRPr="00475154">
        <w:t>15</w:t>
      </w:r>
      <w:r w:rsidR="00475154" w:rsidRPr="00475154">
        <w:t xml:space="preserve"> </w:t>
      </w:r>
      <w:r w:rsidRPr="00475154">
        <w:t>века</w:t>
      </w:r>
      <w:r w:rsidR="00475154" w:rsidRPr="00475154">
        <w:t xml:space="preserve">. </w:t>
      </w:r>
      <w:r w:rsidRPr="00475154">
        <w:t>Становление</w:t>
      </w:r>
      <w:r w:rsidR="00475154" w:rsidRPr="00475154">
        <w:t xml:space="preserve"> </w:t>
      </w:r>
      <w:r w:rsidRPr="00475154">
        <w:t>древнерусской</w:t>
      </w:r>
      <w:r w:rsidR="00475154" w:rsidRPr="00475154">
        <w:t xml:space="preserve"> </w:t>
      </w:r>
      <w:r w:rsidRPr="00475154">
        <w:t>литературы</w:t>
      </w:r>
      <w:r w:rsidR="00475154" w:rsidRPr="00475154">
        <w:t xml:space="preserve"> </w:t>
      </w:r>
      <w:r w:rsidRPr="00475154">
        <w:t>ученые</w:t>
      </w:r>
      <w:r w:rsidR="00475154" w:rsidRPr="00475154">
        <w:t xml:space="preserve"> </w:t>
      </w:r>
      <w:r w:rsidRPr="00475154">
        <w:t>связывают</w:t>
      </w:r>
      <w:r w:rsidR="00475154" w:rsidRPr="00475154">
        <w:t xml:space="preserve"> </w:t>
      </w:r>
      <w:r w:rsidRPr="00475154">
        <w:t>с</w:t>
      </w:r>
      <w:r w:rsidR="00475154" w:rsidRPr="00475154">
        <w:t xml:space="preserve"> </w:t>
      </w:r>
      <w:r w:rsidRPr="00475154">
        <w:t>принятием</w:t>
      </w:r>
      <w:r w:rsidR="00475154" w:rsidRPr="00475154">
        <w:t xml:space="preserve"> </w:t>
      </w:r>
      <w:r w:rsidRPr="00475154">
        <w:t>христианства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Руси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988</w:t>
      </w:r>
      <w:r w:rsidR="00475154" w:rsidRPr="00475154">
        <w:t xml:space="preserve"> </w:t>
      </w:r>
      <w:r w:rsidRPr="00475154">
        <w:t>году</w:t>
      </w:r>
      <w:r w:rsidR="00475154" w:rsidRPr="00475154">
        <w:t xml:space="preserve">. </w:t>
      </w:r>
      <w:r w:rsidRPr="00475154">
        <w:t>Этот</w:t>
      </w:r>
      <w:r w:rsidR="00475154" w:rsidRPr="00475154">
        <w:t xml:space="preserve"> </w:t>
      </w:r>
      <w:r w:rsidRPr="00475154">
        <w:t>год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является</w:t>
      </w:r>
      <w:r w:rsidR="00475154" w:rsidRPr="00475154">
        <w:t xml:space="preserve"> </w:t>
      </w:r>
      <w:r w:rsidRPr="00475154">
        <w:t>точкой</w:t>
      </w:r>
      <w:r w:rsidR="00475154" w:rsidRPr="00475154">
        <w:t xml:space="preserve"> </w:t>
      </w:r>
      <w:r w:rsidRPr="00475154">
        <w:t>отсчета</w:t>
      </w:r>
      <w:r w:rsidR="00475154" w:rsidRPr="00475154">
        <w:t xml:space="preserve"> </w:t>
      </w:r>
      <w:r w:rsidRPr="00475154">
        <w:t>при</w:t>
      </w:r>
      <w:r w:rsidR="00475154" w:rsidRPr="00475154">
        <w:t xml:space="preserve"> </w:t>
      </w:r>
      <w:r w:rsidRPr="00475154">
        <w:t>периодизации</w:t>
      </w:r>
      <w:r w:rsidR="00475154" w:rsidRPr="00475154">
        <w:t xml:space="preserve"> </w:t>
      </w:r>
      <w:r w:rsidRPr="00475154">
        <w:t>литературы</w:t>
      </w:r>
      <w:r w:rsidR="00475154" w:rsidRPr="00475154">
        <w:t xml:space="preserve">. </w:t>
      </w:r>
      <w:r w:rsidRPr="00475154">
        <w:t>Достоверно</w:t>
      </w:r>
      <w:r w:rsidR="00475154" w:rsidRPr="00475154">
        <w:t xml:space="preserve"> </w:t>
      </w:r>
      <w:r w:rsidRPr="00475154">
        <w:t>известно,</w:t>
      </w:r>
      <w:r w:rsidR="00475154" w:rsidRPr="00475154">
        <w:t xml:space="preserve"> </w:t>
      </w:r>
      <w:r w:rsidRPr="00475154">
        <w:t>что</w:t>
      </w:r>
      <w:r w:rsidR="00475154" w:rsidRPr="00475154">
        <w:t xml:space="preserve"> </w:t>
      </w:r>
      <w:r w:rsidRPr="00475154">
        <w:t>письменность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Руси</w:t>
      </w:r>
      <w:r w:rsidR="00475154" w:rsidRPr="00475154">
        <w:t xml:space="preserve"> </w:t>
      </w:r>
      <w:r w:rsidRPr="00475154">
        <w:t>существовала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до</w:t>
      </w:r>
      <w:r w:rsidR="00475154" w:rsidRPr="00475154">
        <w:t xml:space="preserve"> </w:t>
      </w:r>
      <w:r w:rsidRPr="00475154">
        <w:t>принятия</w:t>
      </w:r>
      <w:r w:rsidR="00475154" w:rsidRPr="00475154">
        <w:t xml:space="preserve"> </w:t>
      </w:r>
      <w:r w:rsidRPr="00475154">
        <w:t>христианства</w:t>
      </w:r>
      <w:r w:rsidR="00475154" w:rsidRPr="00475154">
        <w:t xml:space="preserve">. </w:t>
      </w:r>
      <w:r w:rsidRPr="00475154">
        <w:t>Но</w:t>
      </w:r>
      <w:r w:rsidR="00475154" w:rsidRPr="00475154">
        <w:t xml:space="preserve"> </w:t>
      </w:r>
      <w:r w:rsidRPr="00475154">
        <w:t>памятников</w:t>
      </w:r>
      <w:r w:rsidR="00475154" w:rsidRPr="00475154">
        <w:t xml:space="preserve"> </w:t>
      </w:r>
      <w:r w:rsidRPr="00475154">
        <w:t>дохристианской</w:t>
      </w:r>
      <w:r w:rsidR="00475154" w:rsidRPr="00475154">
        <w:t xml:space="preserve"> </w:t>
      </w:r>
      <w:r w:rsidRPr="00475154">
        <w:t>письменности</w:t>
      </w:r>
      <w:r w:rsidR="00475154" w:rsidRPr="00475154">
        <w:t xml:space="preserve"> </w:t>
      </w:r>
      <w:r w:rsidRPr="00475154">
        <w:t>обнаружено</w:t>
      </w:r>
      <w:r w:rsidR="00475154" w:rsidRPr="00475154">
        <w:t xml:space="preserve"> </w:t>
      </w:r>
      <w:r w:rsidRPr="00475154">
        <w:t>очень</w:t>
      </w:r>
      <w:r w:rsidR="00475154" w:rsidRPr="00475154">
        <w:t xml:space="preserve"> </w:t>
      </w:r>
      <w:r w:rsidRPr="00475154">
        <w:t>мало</w:t>
      </w:r>
      <w:r w:rsidR="00475154" w:rsidRPr="00475154">
        <w:t xml:space="preserve">. </w:t>
      </w:r>
      <w:r w:rsidRPr="00475154">
        <w:t>По</w:t>
      </w:r>
      <w:r w:rsidR="00475154" w:rsidRPr="00475154">
        <w:t xml:space="preserve"> </w:t>
      </w:r>
      <w:r w:rsidRPr="00475154">
        <w:t>имеющимся</w:t>
      </w:r>
      <w:r w:rsidR="00475154" w:rsidRPr="00475154">
        <w:t xml:space="preserve"> </w:t>
      </w:r>
      <w:r w:rsidRPr="00475154">
        <w:t>памятникам</w:t>
      </w:r>
      <w:r w:rsidR="00475154" w:rsidRPr="00475154">
        <w:t xml:space="preserve"> </w:t>
      </w:r>
      <w:r w:rsidRPr="00475154">
        <w:t>нельзя</w:t>
      </w:r>
      <w:r w:rsidR="00475154" w:rsidRPr="00475154">
        <w:t xml:space="preserve"> </w:t>
      </w:r>
      <w:r w:rsidRPr="00475154">
        <w:t>сказать,</w:t>
      </w:r>
      <w:r w:rsidR="00475154" w:rsidRPr="00475154">
        <w:t xml:space="preserve"> </w:t>
      </w:r>
      <w:r w:rsidRPr="00475154">
        <w:t>что</w:t>
      </w:r>
      <w:r w:rsidR="00475154" w:rsidRPr="00475154">
        <w:t xml:space="preserve"> </w:t>
      </w:r>
      <w:r w:rsidRPr="00475154">
        <w:t>до</w:t>
      </w:r>
      <w:r w:rsidR="00475154" w:rsidRPr="00475154">
        <w:t xml:space="preserve"> </w:t>
      </w:r>
      <w:r w:rsidRPr="00475154">
        <w:t>принятия</w:t>
      </w:r>
      <w:r w:rsidR="00475154" w:rsidRPr="00475154">
        <w:t xml:space="preserve"> </w:t>
      </w:r>
      <w:r w:rsidRPr="00475154">
        <w:t>христианства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Руси</w:t>
      </w:r>
      <w:r w:rsidR="00475154" w:rsidRPr="00475154">
        <w:t xml:space="preserve"> </w:t>
      </w:r>
      <w:r w:rsidRPr="00475154">
        <w:t>существовала</w:t>
      </w:r>
      <w:r w:rsidR="00475154" w:rsidRPr="00475154">
        <w:t xml:space="preserve"> </w:t>
      </w:r>
      <w:r w:rsidRPr="00475154">
        <w:t>литература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книжность</w:t>
      </w:r>
      <w:r w:rsidR="00475154" w:rsidRPr="00475154">
        <w:t xml:space="preserve">. </w:t>
      </w:r>
      <w:r w:rsidRPr="00475154">
        <w:t>Распространение</w:t>
      </w:r>
      <w:r w:rsidR="00475154" w:rsidRPr="00475154">
        <w:t xml:space="preserve"> </w:t>
      </w:r>
      <w:r w:rsidRPr="00475154">
        <w:t>христианской</w:t>
      </w:r>
      <w:r w:rsidR="00475154" w:rsidRPr="00475154">
        <w:t xml:space="preserve"> </w:t>
      </w:r>
      <w:r w:rsidRPr="00475154">
        <w:t>религии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Руси</w:t>
      </w:r>
      <w:r w:rsidR="00475154" w:rsidRPr="00475154">
        <w:t xml:space="preserve"> </w:t>
      </w:r>
      <w:r w:rsidRPr="00475154">
        <w:t>предполагало</w:t>
      </w:r>
      <w:r w:rsidR="00475154" w:rsidRPr="00475154">
        <w:t xml:space="preserve"> </w:t>
      </w:r>
      <w:r w:rsidRPr="00475154">
        <w:t>изучение</w:t>
      </w:r>
      <w:r w:rsidR="00475154" w:rsidRPr="00475154">
        <w:t xml:space="preserve"> </w:t>
      </w:r>
      <w:r w:rsidRPr="00475154">
        <w:t>святого</w:t>
      </w:r>
      <w:r w:rsidR="00475154" w:rsidRPr="00475154">
        <w:t xml:space="preserve"> </w:t>
      </w:r>
      <w:r w:rsidRPr="00475154">
        <w:t>писания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христианских</w:t>
      </w:r>
      <w:r w:rsidR="00475154" w:rsidRPr="00475154">
        <w:t xml:space="preserve"> </w:t>
      </w:r>
      <w:r w:rsidRPr="00475154">
        <w:t>обрядов</w:t>
      </w:r>
      <w:r w:rsidR="00475154" w:rsidRPr="00475154">
        <w:t xml:space="preserve">. </w:t>
      </w:r>
      <w:r w:rsidRPr="00475154">
        <w:t>Чтобы</w:t>
      </w:r>
      <w:r w:rsidR="00475154" w:rsidRPr="00475154">
        <w:t xml:space="preserve"> </w:t>
      </w:r>
      <w:r w:rsidRPr="00475154">
        <w:t>проповедовать</w:t>
      </w:r>
      <w:r w:rsidR="00475154" w:rsidRPr="00475154">
        <w:t xml:space="preserve"> </w:t>
      </w:r>
      <w:r w:rsidRPr="00475154">
        <w:t>христианские</w:t>
      </w:r>
      <w:r w:rsidR="00475154" w:rsidRPr="00475154">
        <w:t xml:space="preserve"> </w:t>
      </w:r>
      <w:r w:rsidRPr="00475154">
        <w:t>каноны,</w:t>
      </w:r>
      <w:r w:rsidR="00475154" w:rsidRPr="00475154">
        <w:t xml:space="preserve"> </w:t>
      </w:r>
      <w:r w:rsidRPr="00475154">
        <w:t>необходимо</w:t>
      </w:r>
      <w:r w:rsidR="00475154" w:rsidRPr="00475154">
        <w:t xml:space="preserve"> </w:t>
      </w:r>
      <w:r w:rsidRPr="00475154">
        <w:t>было</w:t>
      </w:r>
      <w:r w:rsidR="00475154" w:rsidRPr="00475154">
        <w:t xml:space="preserve"> </w:t>
      </w:r>
      <w:r w:rsidRPr="00475154">
        <w:t>перевести</w:t>
      </w:r>
      <w:r w:rsidR="00475154" w:rsidRPr="00475154">
        <w:t xml:space="preserve"> </w:t>
      </w:r>
      <w:r w:rsidRPr="00475154">
        <w:t>религиозные</w:t>
      </w:r>
      <w:r w:rsidR="00475154" w:rsidRPr="00475154">
        <w:t xml:space="preserve"> </w:t>
      </w:r>
      <w:r w:rsidRPr="00475154">
        <w:t>книги</w:t>
      </w:r>
      <w:r w:rsidR="00475154" w:rsidRPr="00475154">
        <w:t xml:space="preserve"> </w:t>
      </w:r>
      <w:r w:rsidRPr="00475154">
        <w:t>с</w:t>
      </w:r>
      <w:r w:rsidR="00475154" w:rsidRPr="00475154">
        <w:t xml:space="preserve"> </w:t>
      </w:r>
      <w:r w:rsidRPr="00475154">
        <w:t>древнегреческого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латинского</w:t>
      </w:r>
      <w:r w:rsidR="00475154" w:rsidRPr="00475154">
        <w:t xml:space="preserve"> </w:t>
      </w:r>
      <w:r w:rsidRPr="00475154">
        <w:t>языков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язык,</w:t>
      </w:r>
      <w:r w:rsidR="00475154" w:rsidRPr="00475154">
        <w:t xml:space="preserve"> </w:t>
      </w:r>
      <w:r w:rsidRPr="00475154">
        <w:t>который</w:t>
      </w:r>
      <w:r w:rsidR="00475154" w:rsidRPr="00475154">
        <w:t xml:space="preserve"> </w:t>
      </w:r>
      <w:r w:rsidRPr="00475154">
        <w:t>понимали</w:t>
      </w:r>
      <w:r w:rsidR="00475154" w:rsidRPr="00475154">
        <w:t xml:space="preserve"> </w:t>
      </w:r>
      <w:r w:rsidRPr="00475154">
        <w:t>славяне</w:t>
      </w:r>
      <w:r w:rsidR="00475154" w:rsidRPr="00475154">
        <w:t xml:space="preserve">. </w:t>
      </w:r>
      <w:r w:rsidRPr="00475154">
        <w:t>Таким</w:t>
      </w:r>
      <w:r w:rsidR="00475154" w:rsidRPr="00475154">
        <w:t xml:space="preserve"> </w:t>
      </w:r>
      <w:r w:rsidRPr="00475154">
        <w:t>языком</w:t>
      </w:r>
      <w:r w:rsidR="00475154" w:rsidRPr="00475154">
        <w:t xml:space="preserve"> </w:t>
      </w:r>
      <w:r w:rsidRPr="00475154">
        <w:t>стал</w:t>
      </w:r>
      <w:r w:rsidR="00475154" w:rsidRPr="00475154">
        <w:t xml:space="preserve"> </w:t>
      </w:r>
      <w:r w:rsidRPr="00475154">
        <w:t>старославянский</w:t>
      </w:r>
      <w:r w:rsidR="00475154" w:rsidRPr="00475154">
        <w:t xml:space="preserve"> </w:t>
      </w:r>
      <w:r w:rsidRPr="00475154">
        <w:t>язык</w:t>
      </w:r>
      <w:r w:rsidR="00475154" w:rsidRPr="00475154">
        <w:t xml:space="preserve">. </w:t>
      </w:r>
      <w:r w:rsidRPr="00475154">
        <w:t>Ученые</w:t>
      </w:r>
      <w:r w:rsidR="00475154" w:rsidRPr="00475154">
        <w:t xml:space="preserve"> </w:t>
      </w:r>
      <w:r w:rsidRPr="00475154">
        <w:t>говорят</w:t>
      </w:r>
      <w:r w:rsidR="00475154" w:rsidRPr="00475154">
        <w:t xml:space="preserve"> </w:t>
      </w:r>
      <w:r w:rsidRPr="00475154">
        <w:t>об</w:t>
      </w:r>
      <w:r w:rsidR="00475154" w:rsidRPr="00475154">
        <w:t xml:space="preserve"> </w:t>
      </w:r>
      <w:r w:rsidRPr="00475154">
        <w:t>особом</w:t>
      </w:r>
      <w:r w:rsidR="00475154" w:rsidRPr="00475154">
        <w:t xml:space="preserve"> </w:t>
      </w:r>
      <w:r w:rsidRPr="00475154">
        <w:t>статусе</w:t>
      </w:r>
      <w:r w:rsidR="00475154" w:rsidRPr="00475154">
        <w:t xml:space="preserve"> </w:t>
      </w:r>
      <w:r w:rsidRPr="00475154">
        <w:t>старославянского</w:t>
      </w:r>
      <w:r w:rsidR="00475154" w:rsidRPr="00475154">
        <w:t xml:space="preserve"> </w:t>
      </w:r>
      <w:r w:rsidRPr="00475154">
        <w:t>языка</w:t>
      </w:r>
      <w:r w:rsidR="00475154" w:rsidRPr="00475154">
        <w:t xml:space="preserve">. </w:t>
      </w:r>
      <w:r w:rsidRPr="00475154">
        <w:t>Старославянский</w:t>
      </w:r>
      <w:r w:rsidR="00475154" w:rsidRPr="00475154">
        <w:t xml:space="preserve"> </w:t>
      </w:r>
      <w:r w:rsidRPr="00475154">
        <w:t>язык</w:t>
      </w:r>
      <w:r w:rsidR="00475154" w:rsidRPr="00475154">
        <w:t xml:space="preserve"> - </w:t>
      </w:r>
      <w:r w:rsidRPr="00475154">
        <w:t>это</w:t>
      </w:r>
      <w:r w:rsidR="00475154" w:rsidRPr="00475154">
        <w:t xml:space="preserve"> </w:t>
      </w:r>
      <w:r w:rsidRPr="00475154">
        <w:t>литературный</w:t>
      </w:r>
      <w:r w:rsidR="00475154" w:rsidRPr="00475154">
        <w:t xml:space="preserve"> </w:t>
      </w:r>
      <w:r w:rsidRPr="00475154">
        <w:t>язык</w:t>
      </w:r>
      <w:r w:rsidR="00475154" w:rsidRPr="00475154">
        <w:t xml:space="preserve"> </w:t>
      </w:r>
      <w:r w:rsidRPr="00475154">
        <w:t>всех</w:t>
      </w:r>
      <w:r w:rsidR="00475154" w:rsidRPr="00475154">
        <w:t xml:space="preserve"> </w:t>
      </w:r>
      <w:r w:rsidRPr="00475154">
        <w:t>славян</w:t>
      </w:r>
      <w:r w:rsidR="00475154" w:rsidRPr="00475154">
        <w:t xml:space="preserve">. </w:t>
      </w:r>
      <w:r w:rsidRPr="00475154">
        <w:t>На</w:t>
      </w:r>
      <w:r w:rsidR="00475154" w:rsidRPr="00475154">
        <w:t xml:space="preserve"> </w:t>
      </w:r>
      <w:r w:rsidRPr="00475154">
        <w:t>нем</w:t>
      </w:r>
      <w:r w:rsidR="00475154" w:rsidRPr="00475154">
        <w:t xml:space="preserve"> </w:t>
      </w:r>
      <w:r w:rsidRPr="00475154">
        <w:t>не</w:t>
      </w:r>
      <w:r w:rsidR="00475154" w:rsidRPr="00475154">
        <w:t xml:space="preserve"> </w:t>
      </w:r>
      <w:r w:rsidRPr="00475154">
        <w:t>говорили,</w:t>
      </w:r>
      <w:r w:rsidR="00475154" w:rsidRPr="00475154">
        <w:t xml:space="preserve"> </w:t>
      </w:r>
      <w:r w:rsidRPr="00475154">
        <w:t>а</w:t>
      </w:r>
      <w:r w:rsidR="00475154" w:rsidRPr="00475154">
        <w:t xml:space="preserve"> </w:t>
      </w:r>
      <w:r w:rsidRPr="00475154">
        <w:t>только</w:t>
      </w:r>
      <w:r w:rsidR="00475154" w:rsidRPr="00475154">
        <w:t xml:space="preserve"> </w:t>
      </w:r>
      <w:r w:rsidRPr="00475154">
        <w:t>писали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читали</w:t>
      </w:r>
      <w:r w:rsidR="00475154" w:rsidRPr="00475154">
        <w:t xml:space="preserve"> </w:t>
      </w:r>
      <w:r w:rsidRPr="00475154">
        <w:t>книги</w:t>
      </w:r>
      <w:r w:rsidR="00475154" w:rsidRPr="00475154">
        <w:t xml:space="preserve">. </w:t>
      </w:r>
      <w:r w:rsidRPr="00475154">
        <w:t>Старославянский</w:t>
      </w:r>
      <w:r w:rsidR="00475154" w:rsidRPr="00475154">
        <w:t xml:space="preserve"> </w:t>
      </w:r>
      <w:r w:rsidRPr="00475154">
        <w:t>язык</w:t>
      </w:r>
      <w:r w:rsidR="00475154" w:rsidRPr="00475154">
        <w:t xml:space="preserve"> </w:t>
      </w:r>
      <w:r w:rsidRPr="00475154">
        <w:t>был</w:t>
      </w:r>
      <w:r w:rsidR="00475154" w:rsidRPr="00475154">
        <w:t xml:space="preserve"> </w:t>
      </w:r>
      <w:r w:rsidRPr="00475154">
        <w:t>создан</w:t>
      </w:r>
      <w:r w:rsidR="00475154" w:rsidRPr="00475154">
        <w:t xml:space="preserve"> </w:t>
      </w:r>
      <w:r w:rsidRPr="00475154">
        <w:t>христианскими</w:t>
      </w:r>
      <w:r w:rsidR="00475154" w:rsidRPr="00475154">
        <w:t xml:space="preserve"> </w:t>
      </w:r>
      <w:r w:rsidRPr="00475154">
        <w:t>проповедниками</w:t>
      </w:r>
      <w:r w:rsidR="00475154" w:rsidRPr="00475154">
        <w:t xml:space="preserve"> </w:t>
      </w:r>
      <w:r w:rsidRPr="00475154">
        <w:t>Кириллом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Мефодием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основе</w:t>
      </w:r>
      <w:r w:rsidR="00475154" w:rsidRPr="00475154">
        <w:t xml:space="preserve"> </w:t>
      </w:r>
      <w:r w:rsidRPr="00475154">
        <w:t>солунского</w:t>
      </w:r>
      <w:r w:rsidR="00475154" w:rsidRPr="00475154">
        <w:t xml:space="preserve"> </w:t>
      </w:r>
      <w:r w:rsidRPr="00475154">
        <w:t>диалекта</w:t>
      </w:r>
      <w:r w:rsidR="00475154" w:rsidRPr="00475154">
        <w:t xml:space="preserve"> </w:t>
      </w:r>
      <w:r w:rsidRPr="00475154">
        <w:t>древнеболгарского</w:t>
      </w:r>
      <w:r w:rsidR="00475154" w:rsidRPr="00475154">
        <w:t xml:space="preserve"> </w:t>
      </w:r>
      <w:r w:rsidRPr="00475154">
        <w:t>языка</w:t>
      </w:r>
      <w:r w:rsidR="00475154" w:rsidRPr="00475154">
        <w:t xml:space="preserve"> </w:t>
      </w:r>
      <w:r w:rsidRPr="00475154">
        <w:t>специально</w:t>
      </w:r>
      <w:r w:rsidR="00475154" w:rsidRPr="00475154">
        <w:t xml:space="preserve"> </w:t>
      </w:r>
      <w:r w:rsidRPr="00475154">
        <w:t>для</w:t>
      </w:r>
      <w:r w:rsidR="00475154" w:rsidRPr="00475154">
        <w:t xml:space="preserve"> </w:t>
      </w:r>
      <w:r w:rsidRPr="00475154">
        <w:t>того,</w:t>
      </w:r>
      <w:r w:rsidR="00475154" w:rsidRPr="00475154">
        <w:t xml:space="preserve"> </w:t>
      </w:r>
      <w:r w:rsidRPr="00475154">
        <w:t>чтобы</w:t>
      </w:r>
      <w:r w:rsidR="00475154" w:rsidRPr="00475154">
        <w:t xml:space="preserve"> </w:t>
      </w:r>
      <w:r w:rsidRPr="00475154">
        <w:t>сделать</w:t>
      </w:r>
      <w:r w:rsidR="00475154" w:rsidRPr="00475154">
        <w:t xml:space="preserve"> </w:t>
      </w:r>
      <w:r w:rsidRPr="00475154">
        <w:t>понятными</w:t>
      </w:r>
      <w:r w:rsidR="00475154" w:rsidRPr="00475154">
        <w:t xml:space="preserve"> </w:t>
      </w:r>
      <w:r w:rsidRPr="00475154">
        <w:t>славянам</w:t>
      </w:r>
      <w:r w:rsidR="00475154" w:rsidRPr="00475154">
        <w:t xml:space="preserve"> </w:t>
      </w:r>
      <w:r w:rsidRPr="00475154">
        <w:t>каноны</w:t>
      </w:r>
      <w:r w:rsidR="00475154" w:rsidRPr="00475154">
        <w:t xml:space="preserve"> </w:t>
      </w:r>
      <w:r w:rsidRPr="00475154">
        <w:t>христианской</w:t>
      </w:r>
      <w:r w:rsidR="00475154" w:rsidRPr="00475154">
        <w:t xml:space="preserve"> </w:t>
      </w:r>
      <w:r w:rsidRPr="00475154">
        <w:t>религии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проповедовать</w:t>
      </w:r>
      <w:r w:rsidR="00475154" w:rsidRPr="00475154">
        <w:t xml:space="preserve"> </w:t>
      </w:r>
      <w:r w:rsidRPr="00475154">
        <w:t>эти</w:t>
      </w:r>
      <w:r w:rsidR="00475154" w:rsidRPr="00475154">
        <w:t xml:space="preserve"> </w:t>
      </w:r>
      <w:r w:rsidRPr="00475154">
        <w:t>каноны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языке</w:t>
      </w:r>
      <w:r w:rsidR="00475154" w:rsidRPr="00475154">
        <w:t xml:space="preserve"> </w:t>
      </w:r>
      <w:r w:rsidRPr="00475154">
        <w:t>славян</w:t>
      </w:r>
      <w:r w:rsidR="00475154" w:rsidRPr="00475154">
        <w:t xml:space="preserve">. </w:t>
      </w:r>
      <w:r w:rsidRPr="00475154">
        <w:t>Книги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старославянском</w:t>
      </w:r>
      <w:r w:rsidR="00475154" w:rsidRPr="00475154">
        <w:t xml:space="preserve"> </w:t>
      </w:r>
      <w:r w:rsidRPr="00475154">
        <w:t>языке</w:t>
      </w:r>
      <w:r w:rsidR="00475154" w:rsidRPr="00475154">
        <w:t xml:space="preserve"> </w:t>
      </w:r>
      <w:r w:rsidRPr="00475154">
        <w:t>переписывались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разных</w:t>
      </w:r>
      <w:r w:rsidR="00475154" w:rsidRPr="00475154">
        <w:t xml:space="preserve"> </w:t>
      </w:r>
      <w:r w:rsidRPr="00475154">
        <w:t>территориях,</w:t>
      </w:r>
      <w:r w:rsidR="00475154" w:rsidRPr="00475154">
        <w:t xml:space="preserve"> </w:t>
      </w:r>
      <w:r w:rsidRPr="00475154">
        <w:t>населенных</w:t>
      </w:r>
      <w:r w:rsidR="00475154" w:rsidRPr="00475154">
        <w:t xml:space="preserve"> </w:t>
      </w:r>
      <w:r w:rsidRPr="00475154">
        <w:t>славянами,</w:t>
      </w:r>
      <w:r w:rsidR="00475154" w:rsidRPr="00475154">
        <w:t xml:space="preserve"> </w:t>
      </w:r>
      <w:r w:rsidRPr="00475154">
        <w:t>где</w:t>
      </w:r>
      <w:r w:rsidR="00475154" w:rsidRPr="00475154">
        <w:t xml:space="preserve"> </w:t>
      </w:r>
      <w:r w:rsidRPr="00475154">
        <w:t>говорили</w:t>
      </w:r>
      <w:r w:rsidR="00475154" w:rsidRPr="00475154">
        <w:t xml:space="preserve"> </w:t>
      </w:r>
      <w:r w:rsidRPr="00475154">
        <w:t>по-разному</w:t>
      </w:r>
      <w:r w:rsidR="00475154" w:rsidRPr="00475154">
        <w:t xml:space="preserve">: </w:t>
      </w:r>
      <w:r w:rsidRPr="00475154">
        <w:t>на</w:t>
      </w:r>
      <w:r w:rsidR="00475154" w:rsidRPr="00475154">
        <w:t xml:space="preserve"> </w:t>
      </w:r>
      <w:r w:rsidRPr="00475154">
        <w:t>различных</w:t>
      </w:r>
      <w:r w:rsidR="00475154" w:rsidRPr="00475154">
        <w:t xml:space="preserve"> </w:t>
      </w:r>
      <w:r w:rsidRPr="00475154">
        <w:t>диалектах</w:t>
      </w:r>
      <w:r w:rsidR="00475154" w:rsidRPr="00475154">
        <w:t xml:space="preserve">. </w:t>
      </w:r>
      <w:r w:rsidRPr="00475154">
        <w:t>Постепенно</w:t>
      </w:r>
      <w:r w:rsidR="00475154" w:rsidRPr="00475154">
        <w:t xml:space="preserve"> </w:t>
      </w:r>
      <w:r w:rsidRPr="00475154">
        <w:t>особенности</w:t>
      </w:r>
      <w:r w:rsidR="00475154" w:rsidRPr="00475154">
        <w:t xml:space="preserve"> </w:t>
      </w:r>
      <w:r w:rsidRPr="00475154">
        <w:t>речи</w:t>
      </w:r>
      <w:r w:rsidR="00475154" w:rsidRPr="00475154">
        <w:t xml:space="preserve"> </w:t>
      </w:r>
      <w:r w:rsidRPr="00475154">
        <w:t>славян</w:t>
      </w:r>
      <w:r w:rsidR="00475154" w:rsidRPr="00475154">
        <w:t xml:space="preserve"> </w:t>
      </w:r>
      <w:r w:rsidRPr="00475154">
        <w:t>стали</w:t>
      </w:r>
      <w:r w:rsidR="00475154" w:rsidRPr="00475154">
        <w:t xml:space="preserve"> </w:t>
      </w:r>
      <w:r w:rsidRPr="00475154">
        <w:t>отражаться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письме</w:t>
      </w:r>
      <w:r w:rsidR="00475154" w:rsidRPr="00475154">
        <w:t xml:space="preserve">. </w:t>
      </w:r>
      <w:r w:rsidRPr="00475154">
        <w:t>Так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основе</w:t>
      </w:r>
      <w:r w:rsidR="00475154" w:rsidRPr="00475154">
        <w:t xml:space="preserve"> </w:t>
      </w:r>
      <w:r w:rsidRPr="00475154">
        <w:t>старославянского</w:t>
      </w:r>
      <w:r w:rsidR="00475154" w:rsidRPr="00475154">
        <w:t xml:space="preserve"> </w:t>
      </w:r>
      <w:r w:rsidRPr="00475154">
        <w:t>языка</w:t>
      </w:r>
      <w:r w:rsidR="00475154" w:rsidRPr="00475154">
        <w:t xml:space="preserve"> </w:t>
      </w:r>
      <w:r w:rsidRPr="00475154">
        <w:t>возник</w:t>
      </w:r>
      <w:r w:rsidR="00475154" w:rsidRPr="00475154">
        <w:t xml:space="preserve"> </w:t>
      </w:r>
      <w:r w:rsidRPr="00475154">
        <w:t>церковнославянский</w:t>
      </w:r>
      <w:r w:rsidR="00475154" w:rsidRPr="00475154">
        <w:t xml:space="preserve"> </w:t>
      </w:r>
      <w:r w:rsidRPr="00475154">
        <w:t>язык,</w:t>
      </w:r>
      <w:r w:rsidR="00475154" w:rsidRPr="00475154">
        <w:t xml:space="preserve"> </w:t>
      </w:r>
      <w:r w:rsidRPr="00475154">
        <w:t>отражавший</w:t>
      </w:r>
      <w:r w:rsidR="00475154" w:rsidRPr="00475154">
        <w:t xml:space="preserve"> </w:t>
      </w:r>
      <w:r w:rsidRPr="00475154">
        <w:t>особенности</w:t>
      </w:r>
      <w:r w:rsidR="00475154" w:rsidRPr="00475154">
        <w:t xml:space="preserve"> </w:t>
      </w:r>
      <w:r w:rsidRPr="00475154">
        <w:t>речи</w:t>
      </w:r>
      <w:r w:rsidR="00475154" w:rsidRPr="00475154">
        <w:t xml:space="preserve"> </w:t>
      </w:r>
      <w:r w:rsidRPr="00475154">
        <w:t>восточных</w:t>
      </w:r>
      <w:r w:rsidR="00475154" w:rsidRPr="00475154">
        <w:t xml:space="preserve"> </w:t>
      </w:r>
      <w:r w:rsidRPr="00475154">
        <w:t>славян,</w:t>
      </w:r>
      <w:r w:rsidR="00475154" w:rsidRPr="00475154">
        <w:t xml:space="preserve"> </w:t>
      </w:r>
      <w:r w:rsidRPr="00475154">
        <w:t>а</w:t>
      </w:r>
      <w:r w:rsidR="00475154" w:rsidRPr="00475154">
        <w:t xml:space="preserve"> </w:t>
      </w:r>
      <w:r w:rsidRPr="00475154">
        <w:t>затем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древнерусского</w:t>
      </w:r>
      <w:r w:rsidR="00475154" w:rsidRPr="00475154">
        <w:t xml:space="preserve"> </w:t>
      </w:r>
      <w:r w:rsidRPr="00475154">
        <w:t>человека</w:t>
      </w:r>
      <w:r w:rsidR="00475154" w:rsidRPr="00475154">
        <w:t xml:space="preserve">. </w:t>
      </w:r>
      <w:r w:rsidRPr="00475154">
        <w:t>На</w:t>
      </w:r>
      <w:r w:rsidR="00475154" w:rsidRPr="00475154">
        <w:t xml:space="preserve"> </w:t>
      </w:r>
      <w:r w:rsidRPr="00475154">
        <w:t>Русь</w:t>
      </w:r>
      <w:r w:rsidR="00475154" w:rsidRPr="00475154">
        <w:t xml:space="preserve"> </w:t>
      </w:r>
      <w:r w:rsidRPr="00475154">
        <w:t>прибывали</w:t>
      </w:r>
      <w:r w:rsidR="00475154" w:rsidRPr="00475154">
        <w:t xml:space="preserve"> </w:t>
      </w:r>
      <w:r w:rsidRPr="00475154">
        <w:t>христианские</w:t>
      </w:r>
      <w:r w:rsidR="00475154" w:rsidRPr="00475154">
        <w:t xml:space="preserve"> </w:t>
      </w:r>
      <w:r w:rsidRPr="00475154">
        <w:t>проповедники,</w:t>
      </w:r>
      <w:r w:rsidR="00475154" w:rsidRPr="00475154">
        <w:t xml:space="preserve"> </w:t>
      </w:r>
      <w:r w:rsidRPr="00475154">
        <w:t>которые</w:t>
      </w:r>
      <w:r w:rsidR="00475154" w:rsidRPr="00475154">
        <w:t xml:space="preserve"> </w:t>
      </w:r>
      <w:r w:rsidRPr="00475154">
        <w:t>создавали</w:t>
      </w:r>
      <w:r w:rsidR="00475154" w:rsidRPr="00475154">
        <w:t xml:space="preserve"> </w:t>
      </w:r>
      <w:r w:rsidRPr="00475154">
        <w:t>школы</w:t>
      </w:r>
      <w:r w:rsidR="00475154" w:rsidRPr="00475154">
        <w:t xml:space="preserve">. </w:t>
      </w:r>
      <w:r w:rsidRPr="00475154">
        <w:t>В</w:t>
      </w:r>
      <w:r w:rsidR="00475154" w:rsidRPr="00475154">
        <w:t xml:space="preserve"> </w:t>
      </w:r>
      <w:r w:rsidRPr="00475154">
        <w:t>школах</w:t>
      </w:r>
      <w:r w:rsidR="00475154" w:rsidRPr="00475154">
        <w:t xml:space="preserve"> </w:t>
      </w:r>
      <w:r w:rsidRPr="00475154">
        <w:t>учили</w:t>
      </w:r>
      <w:r w:rsidR="00475154" w:rsidRPr="00475154">
        <w:t xml:space="preserve"> </w:t>
      </w:r>
      <w:r w:rsidRPr="00475154">
        <w:t>чтению,</w:t>
      </w:r>
      <w:r w:rsidR="00475154" w:rsidRPr="00475154">
        <w:t xml:space="preserve"> </w:t>
      </w:r>
      <w:r w:rsidRPr="00475154">
        <w:t>письму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канонам</w:t>
      </w:r>
      <w:r w:rsidR="00475154" w:rsidRPr="00475154">
        <w:t xml:space="preserve"> </w:t>
      </w:r>
      <w:r w:rsidRPr="00475154">
        <w:t>православного</w:t>
      </w:r>
      <w:r w:rsidR="00475154" w:rsidRPr="00475154">
        <w:t xml:space="preserve"> </w:t>
      </w:r>
      <w:r w:rsidRPr="00475154">
        <w:t>христианства</w:t>
      </w:r>
      <w:r w:rsidR="00475154" w:rsidRPr="00475154">
        <w:t xml:space="preserve">. </w:t>
      </w:r>
      <w:r w:rsidRPr="00475154">
        <w:t>Со</w:t>
      </w:r>
      <w:r w:rsidR="00475154" w:rsidRPr="00475154">
        <w:t xml:space="preserve"> </w:t>
      </w:r>
      <w:r w:rsidRPr="00475154">
        <w:t>временем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Руси</w:t>
      </w:r>
      <w:r w:rsidR="00475154" w:rsidRPr="00475154">
        <w:t xml:space="preserve"> </w:t>
      </w:r>
      <w:r w:rsidRPr="00475154">
        <w:t>появился</w:t>
      </w:r>
      <w:r w:rsidR="00475154" w:rsidRPr="00475154">
        <w:t xml:space="preserve"> </w:t>
      </w:r>
      <w:r w:rsidRPr="00475154">
        <w:t>слой</w:t>
      </w:r>
      <w:r w:rsidR="00475154" w:rsidRPr="00475154">
        <w:t xml:space="preserve"> </w:t>
      </w:r>
      <w:r w:rsidRPr="00475154">
        <w:t>людей,</w:t>
      </w:r>
      <w:r w:rsidR="00475154" w:rsidRPr="00475154">
        <w:t xml:space="preserve"> </w:t>
      </w:r>
      <w:r w:rsidRPr="00475154">
        <w:t>которые</w:t>
      </w:r>
      <w:r w:rsidR="00475154" w:rsidRPr="00475154">
        <w:t xml:space="preserve"> </w:t>
      </w:r>
      <w:r w:rsidRPr="00475154">
        <w:t>умели</w:t>
      </w:r>
      <w:r w:rsidR="00475154" w:rsidRPr="00475154">
        <w:t xml:space="preserve"> </w:t>
      </w:r>
      <w:r w:rsidRPr="00475154">
        <w:t>читать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писать</w:t>
      </w:r>
      <w:r w:rsidR="00475154" w:rsidRPr="00475154">
        <w:t xml:space="preserve">. </w:t>
      </w:r>
      <w:r w:rsidRPr="00475154">
        <w:t>Они</w:t>
      </w:r>
      <w:r w:rsidR="00475154" w:rsidRPr="00475154">
        <w:t xml:space="preserve"> </w:t>
      </w:r>
      <w:r w:rsidRPr="00475154">
        <w:t>переписывали</w:t>
      </w:r>
      <w:r w:rsidR="00475154" w:rsidRPr="00475154">
        <w:t xml:space="preserve"> </w:t>
      </w:r>
      <w:r w:rsidRPr="00475154">
        <w:t>святое</w:t>
      </w:r>
      <w:r w:rsidR="00475154" w:rsidRPr="00475154">
        <w:t xml:space="preserve"> </w:t>
      </w:r>
      <w:r w:rsidRPr="00475154">
        <w:t>писание,</w:t>
      </w:r>
      <w:r w:rsidR="00475154" w:rsidRPr="00475154">
        <w:t xml:space="preserve"> </w:t>
      </w:r>
      <w:r w:rsidRPr="00475154">
        <w:t>переводили</w:t>
      </w:r>
      <w:r w:rsidR="00475154" w:rsidRPr="00475154">
        <w:t xml:space="preserve"> </w:t>
      </w:r>
      <w:r w:rsidRPr="00475154">
        <w:t>его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старославянский</w:t>
      </w:r>
      <w:r w:rsidR="00475154" w:rsidRPr="00475154">
        <w:t xml:space="preserve"> </w:t>
      </w:r>
      <w:r w:rsidRPr="00475154">
        <w:t>язык</w:t>
      </w:r>
      <w:r w:rsidR="00475154" w:rsidRPr="00475154">
        <w:t xml:space="preserve">. </w:t>
      </w:r>
      <w:r w:rsidRPr="00475154">
        <w:t>Со</w:t>
      </w:r>
      <w:r w:rsidR="00475154" w:rsidRPr="00475154">
        <w:t xml:space="preserve"> </w:t>
      </w:r>
      <w:r w:rsidRPr="00475154">
        <w:t>временем</w:t>
      </w:r>
      <w:r w:rsidR="00475154" w:rsidRPr="00475154">
        <w:t xml:space="preserve"> </w:t>
      </w:r>
      <w:r w:rsidRPr="00475154">
        <w:t>эти</w:t>
      </w:r>
      <w:r w:rsidR="00475154" w:rsidRPr="00475154">
        <w:t xml:space="preserve"> </w:t>
      </w:r>
      <w:r w:rsidRPr="00475154">
        <w:t>люди</w:t>
      </w:r>
      <w:r w:rsidR="00475154" w:rsidRPr="00475154">
        <w:t xml:space="preserve"> </w:t>
      </w:r>
      <w:r w:rsidRPr="00475154">
        <w:t>стали</w:t>
      </w:r>
      <w:r w:rsidR="00475154" w:rsidRPr="00475154">
        <w:t xml:space="preserve"> </w:t>
      </w:r>
      <w:r w:rsidRPr="00475154">
        <w:t>записывать</w:t>
      </w:r>
      <w:r w:rsidR="00475154" w:rsidRPr="00475154">
        <w:t xml:space="preserve"> </w:t>
      </w:r>
      <w:r w:rsidRPr="00475154">
        <w:t>исторические</w:t>
      </w:r>
      <w:r w:rsidR="00475154" w:rsidRPr="00475154">
        <w:t xml:space="preserve"> </w:t>
      </w:r>
      <w:r w:rsidRPr="00475154">
        <w:t>события,</w:t>
      </w:r>
      <w:r w:rsidR="00475154" w:rsidRPr="00475154">
        <w:t xml:space="preserve"> </w:t>
      </w:r>
      <w:r w:rsidRPr="00475154">
        <w:t>которые</w:t>
      </w:r>
      <w:r w:rsidR="00475154" w:rsidRPr="00475154">
        <w:t xml:space="preserve"> </w:t>
      </w:r>
      <w:r w:rsidRPr="00475154">
        <w:t>происходили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Руси,</w:t>
      </w:r>
      <w:r w:rsidR="00475154" w:rsidRPr="00475154">
        <w:t xml:space="preserve"> </w:t>
      </w:r>
      <w:r w:rsidRPr="00475154">
        <w:t>делать</w:t>
      </w:r>
      <w:r w:rsidR="00475154" w:rsidRPr="00475154">
        <w:t xml:space="preserve"> </w:t>
      </w:r>
      <w:r w:rsidRPr="00475154">
        <w:t>обобщения,</w:t>
      </w:r>
      <w:r w:rsidR="00475154" w:rsidRPr="00475154">
        <w:t xml:space="preserve"> </w:t>
      </w:r>
      <w:r w:rsidRPr="00475154">
        <w:t>использовать</w:t>
      </w:r>
      <w:r w:rsidR="00475154" w:rsidRPr="00475154">
        <w:t xml:space="preserve"> </w:t>
      </w:r>
      <w:r w:rsidRPr="00475154">
        <w:t>образы</w:t>
      </w:r>
      <w:r w:rsidR="00475154" w:rsidRPr="00475154">
        <w:t xml:space="preserve"> </w:t>
      </w:r>
      <w:r w:rsidRPr="00475154">
        <w:t>устного</w:t>
      </w:r>
      <w:r w:rsidR="00475154" w:rsidRPr="00475154">
        <w:t xml:space="preserve"> </w:t>
      </w:r>
      <w:r w:rsidRPr="00475154">
        <w:t>народного</w:t>
      </w:r>
      <w:r w:rsidR="00475154" w:rsidRPr="00475154">
        <w:t xml:space="preserve"> </w:t>
      </w:r>
      <w:r w:rsidRPr="00475154">
        <w:t>творчества,</w:t>
      </w:r>
      <w:r w:rsidR="00475154" w:rsidRPr="00475154">
        <w:t xml:space="preserve"> </w:t>
      </w:r>
      <w:r w:rsidRPr="00475154">
        <w:t>оценивать</w:t>
      </w:r>
      <w:r w:rsidR="00475154" w:rsidRPr="00475154">
        <w:t xml:space="preserve"> </w:t>
      </w:r>
      <w:r w:rsidRPr="00475154">
        <w:t>описываемые</w:t>
      </w:r>
      <w:r w:rsidR="00475154" w:rsidRPr="00475154">
        <w:t xml:space="preserve"> </w:t>
      </w:r>
      <w:r w:rsidRPr="00475154">
        <w:t>события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факты</w:t>
      </w:r>
      <w:r w:rsidR="00475154" w:rsidRPr="00475154">
        <w:t xml:space="preserve">. </w:t>
      </w:r>
      <w:r w:rsidRPr="00475154">
        <w:t>Так</w:t>
      </w:r>
      <w:r w:rsidR="00475154" w:rsidRPr="00475154">
        <w:t xml:space="preserve"> </w:t>
      </w:r>
      <w:r w:rsidRPr="00475154">
        <w:t>постепенно</w:t>
      </w:r>
      <w:r w:rsidR="00475154" w:rsidRPr="00475154">
        <w:t xml:space="preserve"> </w:t>
      </w:r>
      <w:r w:rsidRPr="00475154">
        <w:t>складывалась</w:t>
      </w:r>
      <w:r w:rsidR="00475154" w:rsidRPr="00475154">
        <w:t xml:space="preserve"> </w:t>
      </w:r>
      <w:r w:rsidRPr="00475154">
        <w:t>оригинальная</w:t>
      </w:r>
      <w:r w:rsidR="00475154" w:rsidRPr="00475154">
        <w:t xml:space="preserve"> </w:t>
      </w:r>
      <w:r w:rsidRPr="00475154">
        <w:t>древнерусская</w:t>
      </w:r>
      <w:r w:rsidR="00475154" w:rsidRPr="00475154">
        <w:t xml:space="preserve"> </w:t>
      </w:r>
      <w:r w:rsidRPr="00475154">
        <w:t>литература</w:t>
      </w:r>
      <w:r w:rsidR="00475154" w:rsidRPr="00475154">
        <w:t xml:space="preserve">. </w:t>
      </w:r>
      <w:r w:rsidRPr="00475154">
        <w:t>Древнерусская</w:t>
      </w:r>
      <w:r w:rsidR="00475154" w:rsidRPr="00475154">
        <w:t xml:space="preserve"> </w:t>
      </w:r>
      <w:r w:rsidRPr="00475154">
        <w:t>литература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корне</w:t>
      </w:r>
      <w:r w:rsidR="00475154" w:rsidRPr="00475154">
        <w:t xml:space="preserve"> </w:t>
      </w:r>
      <w:r w:rsidRPr="00475154">
        <w:t>отличалась</w:t>
      </w:r>
      <w:r w:rsidR="00475154" w:rsidRPr="00475154">
        <w:t xml:space="preserve"> </w:t>
      </w:r>
      <w:r w:rsidRPr="00475154">
        <w:t>от</w:t>
      </w:r>
      <w:r w:rsidR="00475154" w:rsidRPr="00475154">
        <w:t xml:space="preserve"> </w:t>
      </w:r>
      <w:r w:rsidRPr="00475154">
        <w:t>того,</w:t>
      </w:r>
      <w:r w:rsidR="00475154" w:rsidRPr="00475154">
        <w:t xml:space="preserve"> </w:t>
      </w:r>
      <w:r w:rsidRPr="00475154">
        <w:t>что</w:t>
      </w:r>
      <w:r w:rsidR="00475154" w:rsidRPr="00475154">
        <w:t xml:space="preserve"> </w:t>
      </w:r>
      <w:r w:rsidRPr="00475154">
        <w:t>мы</w:t>
      </w:r>
      <w:r w:rsidR="00475154" w:rsidRPr="00475154">
        <w:t xml:space="preserve"> </w:t>
      </w:r>
      <w:r w:rsidRPr="00475154">
        <w:t>привыкли</w:t>
      </w:r>
      <w:r w:rsidR="00475154" w:rsidRPr="00475154">
        <w:t xml:space="preserve"> </w:t>
      </w:r>
      <w:r w:rsidRPr="00475154">
        <w:t>понимать</w:t>
      </w:r>
      <w:r w:rsidR="00475154" w:rsidRPr="00475154">
        <w:t xml:space="preserve"> </w:t>
      </w:r>
      <w:r w:rsidRPr="00475154">
        <w:t>под</w:t>
      </w:r>
      <w:r w:rsidR="00475154" w:rsidRPr="00475154">
        <w:t xml:space="preserve"> </w:t>
      </w:r>
      <w:r w:rsidRPr="00475154">
        <w:t>литературой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настоящее</w:t>
      </w:r>
      <w:r w:rsidR="00475154" w:rsidRPr="00475154">
        <w:t xml:space="preserve"> </w:t>
      </w:r>
      <w:r w:rsidRPr="00475154">
        <w:t>время</w:t>
      </w:r>
      <w:r w:rsidR="00475154" w:rsidRPr="00475154">
        <w:t xml:space="preserve">. </w:t>
      </w:r>
      <w:r w:rsidRPr="00475154">
        <w:t>Литература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Древней</w:t>
      </w:r>
      <w:r w:rsidR="00475154" w:rsidRPr="00475154">
        <w:t xml:space="preserve"> </w:t>
      </w:r>
      <w:r w:rsidRPr="00475154">
        <w:t>Руси</w:t>
      </w:r>
      <w:r w:rsidR="00475154" w:rsidRPr="00475154">
        <w:t xml:space="preserve"> </w:t>
      </w:r>
      <w:r w:rsidRPr="00475154">
        <w:t>теснейшим</w:t>
      </w:r>
      <w:r w:rsidR="00475154" w:rsidRPr="00475154">
        <w:t xml:space="preserve"> </w:t>
      </w:r>
      <w:r w:rsidRPr="00475154">
        <w:t>образом</w:t>
      </w:r>
      <w:r w:rsidR="00475154" w:rsidRPr="00475154">
        <w:t xml:space="preserve"> </w:t>
      </w:r>
      <w:r w:rsidRPr="00475154">
        <w:t>была</w:t>
      </w:r>
      <w:r w:rsidR="00475154" w:rsidRPr="00475154">
        <w:t xml:space="preserve"> </w:t>
      </w:r>
      <w:r w:rsidRPr="00475154">
        <w:t>связана</w:t>
      </w:r>
      <w:r w:rsidR="00475154" w:rsidRPr="00475154">
        <w:t xml:space="preserve"> </w:t>
      </w:r>
      <w:r w:rsidRPr="00475154">
        <w:t>с</w:t>
      </w:r>
      <w:r w:rsidR="00475154" w:rsidRPr="00475154">
        <w:t xml:space="preserve"> </w:t>
      </w:r>
      <w:r w:rsidRPr="00475154">
        <w:t>распространением</w:t>
      </w:r>
      <w:r w:rsidR="00475154" w:rsidRPr="00475154">
        <w:t xml:space="preserve"> </w:t>
      </w:r>
      <w:r w:rsidRPr="00475154">
        <w:t>христианской</w:t>
      </w:r>
      <w:r w:rsidR="00475154" w:rsidRPr="00475154">
        <w:t xml:space="preserve"> </w:t>
      </w:r>
      <w:r w:rsidRPr="00475154">
        <w:t>религии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служила</w:t>
      </w:r>
      <w:r w:rsidR="00475154" w:rsidRPr="00475154">
        <w:t xml:space="preserve"> </w:t>
      </w:r>
      <w:r w:rsidRPr="00475154">
        <w:t>орудием</w:t>
      </w:r>
      <w:r w:rsidR="00475154" w:rsidRPr="00475154">
        <w:t xml:space="preserve"> </w:t>
      </w:r>
      <w:r w:rsidRPr="00475154">
        <w:t>проповедования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закрепления</w:t>
      </w:r>
      <w:r w:rsidR="00475154" w:rsidRPr="00475154">
        <w:t xml:space="preserve"> </w:t>
      </w:r>
      <w:r w:rsidRPr="00475154">
        <w:t>христианства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Руси</w:t>
      </w:r>
      <w:r w:rsidR="00475154" w:rsidRPr="00475154">
        <w:t xml:space="preserve">. </w:t>
      </w:r>
      <w:r w:rsidRPr="00475154">
        <w:t>Этим</w:t>
      </w:r>
      <w:r w:rsidR="00475154" w:rsidRPr="00475154">
        <w:t xml:space="preserve"> </w:t>
      </w:r>
      <w:r w:rsidRPr="00475154">
        <w:t>определялось</w:t>
      </w:r>
      <w:r w:rsidR="00475154" w:rsidRPr="00475154">
        <w:t xml:space="preserve"> </w:t>
      </w:r>
      <w:r w:rsidRPr="00475154">
        <w:t>особое</w:t>
      </w:r>
      <w:r w:rsidR="00475154" w:rsidRPr="00475154">
        <w:t xml:space="preserve"> </w:t>
      </w:r>
      <w:r w:rsidRPr="00475154">
        <w:t>отношение</w:t>
      </w:r>
      <w:r w:rsidR="00475154" w:rsidRPr="00475154">
        <w:t xml:space="preserve"> </w:t>
      </w:r>
      <w:r w:rsidRPr="00475154">
        <w:t>к</w:t>
      </w:r>
      <w:r w:rsidR="00475154" w:rsidRPr="00475154">
        <w:t xml:space="preserve"> </w:t>
      </w:r>
      <w:r w:rsidRPr="00475154">
        <w:t>книге,</w:t>
      </w:r>
      <w:r w:rsidR="00475154" w:rsidRPr="00475154">
        <w:t xml:space="preserve"> </w:t>
      </w:r>
      <w:r w:rsidRPr="00475154">
        <w:t>как</w:t>
      </w:r>
      <w:r w:rsidR="00475154" w:rsidRPr="00475154">
        <w:t xml:space="preserve"> </w:t>
      </w:r>
      <w:r w:rsidRPr="00475154">
        <w:t>к</w:t>
      </w:r>
      <w:r w:rsidR="00475154" w:rsidRPr="00475154">
        <w:t xml:space="preserve"> </w:t>
      </w:r>
      <w:r w:rsidRPr="00475154">
        <w:t>святому</w:t>
      </w:r>
      <w:r w:rsidR="00475154" w:rsidRPr="00475154">
        <w:t xml:space="preserve"> </w:t>
      </w:r>
      <w:r w:rsidRPr="00475154">
        <w:t>предмету,</w:t>
      </w:r>
      <w:r w:rsidR="00475154" w:rsidRPr="00475154">
        <w:t xml:space="preserve"> </w:t>
      </w:r>
      <w:r w:rsidRPr="00475154">
        <w:t>а</w:t>
      </w:r>
      <w:r w:rsidR="00475154" w:rsidRPr="00475154">
        <w:t xml:space="preserve"> </w:t>
      </w:r>
      <w:r w:rsidRPr="00475154">
        <w:t>к</w:t>
      </w:r>
      <w:r w:rsidR="00475154" w:rsidRPr="00475154">
        <w:t xml:space="preserve"> </w:t>
      </w:r>
      <w:r w:rsidRPr="00475154">
        <w:t>чтению,</w:t>
      </w:r>
      <w:r w:rsidR="00475154" w:rsidRPr="00475154">
        <w:t xml:space="preserve"> </w:t>
      </w:r>
      <w:r w:rsidRPr="00475154">
        <w:t>как</w:t>
      </w:r>
      <w:r w:rsidR="00475154" w:rsidRPr="00475154">
        <w:t xml:space="preserve"> </w:t>
      </w:r>
      <w:r w:rsidRPr="00475154">
        <w:t>к</w:t>
      </w:r>
      <w:r w:rsidR="00475154" w:rsidRPr="00475154">
        <w:t xml:space="preserve"> </w:t>
      </w:r>
      <w:r w:rsidRPr="00475154">
        <w:t>священному</w:t>
      </w:r>
      <w:r w:rsidR="00475154" w:rsidRPr="00475154">
        <w:t xml:space="preserve"> </w:t>
      </w:r>
      <w:r w:rsidRPr="00475154">
        <w:t>процессу</w:t>
      </w:r>
      <w:r w:rsidR="00475154" w:rsidRPr="00475154">
        <w:t xml:space="preserve"> </w:t>
      </w:r>
      <w:r w:rsidRPr="00475154">
        <w:t>приобщения</w:t>
      </w:r>
      <w:r w:rsidR="00475154" w:rsidRPr="00475154">
        <w:t xml:space="preserve"> </w:t>
      </w:r>
      <w:r w:rsidRPr="00475154">
        <w:t>к</w:t>
      </w:r>
      <w:r w:rsidR="00475154" w:rsidRPr="00475154">
        <w:t xml:space="preserve"> </w:t>
      </w:r>
      <w:r w:rsidRPr="00475154">
        <w:t>Божьему</w:t>
      </w:r>
      <w:r w:rsidR="00475154" w:rsidRPr="00475154">
        <w:t xml:space="preserve"> </w:t>
      </w:r>
      <w:r w:rsidRPr="00475154">
        <w:t>Слову</w:t>
      </w:r>
      <w:r w:rsidR="00475154" w:rsidRPr="00475154">
        <w:t>.</w:t>
      </w:r>
    </w:p>
    <w:p w:rsidR="00AA513A" w:rsidRDefault="00AA513A" w:rsidP="00475154">
      <w:pPr>
        <w:tabs>
          <w:tab w:val="left" w:pos="726"/>
        </w:tabs>
        <w:rPr>
          <w:b/>
        </w:rPr>
      </w:pPr>
    </w:p>
    <w:p w:rsidR="00475154" w:rsidRPr="00475154" w:rsidRDefault="00C031E6" w:rsidP="00AA513A">
      <w:pPr>
        <w:pStyle w:val="1"/>
      </w:pPr>
      <w:bookmarkStart w:id="2" w:name="_Toc283027284"/>
      <w:r w:rsidRPr="00475154">
        <w:t>Ораторская</w:t>
      </w:r>
      <w:r w:rsidR="00475154" w:rsidRPr="00475154">
        <w:t xml:space="preserve"> </w:t>
      </w:r>
      <w:r w:rsidRPr="00475154">
        <w:t>проза</w:t>
      </w:r>
      <w:bookmarkEnd w:id="2"/>
    </w:p>
    <w:p w:rsidR="00AA513A" w:rsidRDefault="00AA513A" w:rsidP="00475154">
      <w:pPr>
        <w:tabs>
          <w:tab w:val="left" w:pos="726"/>
        </w:tabs>
      </w:pPr>
    </w:p>
    <w:p w:rsidR="00475154" w:rsidRPr="00475154" w:rsidRDefault="00C031E6" w:rsidP="00475154">
      <w:pPr>
        <w:tabs>
          <w:tab w:val="left" w:pos="726"/>
        </w:tabs>
      </w:pPr>
      <w:r w:rsidRPr="00475154">
        <w:t>Широкое</w:t>
      </w:r>
      <w:r w:rsidR="00475154" w:rsidRPr="00475154">
        <w:t xml:space="preserve"> </w:t>
      </w:r>
      <w:r w:rsidRPr="00475154">
        <w:t>распространение</w:t>
      </w:r>
      <w:r w:rsidR="00475154" w:rsidRPr="00475154">
        <w:t xml:space="preserve"> </w:t>
      </w:r>
      <w:r w:rsidRPr="00475154">
        <w:t>во</w:t>
      </w:r>
      <w:r w:rsidR="00475154" w:rsidRPr="00475154">
        <w:t xml:space="preserve"> </w:t>
      </w:r>
      <w:r w:rsidRPr="00475154">
        <w:t>всех</w:t>
      </w:r>
      <w:r w:rsidR="00475154" w:rsidRPr="00475154">
        <w:t xml:space="preserve"> </w:t>
      </w:r>
      <w:r w:rsidRPr="00475154">
        <w:t>средневековых</w:t>
      </w:r>
      <w:r w:rsidR="00475154" w:rsidRPr="00475154">
        <w:t xml:space="preserve"> </w:t>
      </w:r>
      <w:r w:rsidRPr="00475154">
        <w:t>европейских</w:t>
      </w:r>
      <w:r w:rsidR="00475154" w:rsidRPr="00475154">
        <w:t xml:space="preserve"> </w:t>
      </w:r>
      <w:r w:rsidRPr="00475154">
        <w:t>литературах,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том</w:t>
      </w:r>
      <w:r w:rsidR="00475154" w:rsidRPr="00475154">
        <w:t xml:space="preserve"> </w:t>
      </w:r>
      <w:r w:rsidRPr="00475154">
        <w:t>числе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литературе</w:t>
      </w:r>
      <w:r w:rsidR="00475154" w:rsidRPr="00475154">
        <w:t xml:space="preserve"> </w:t>
      </w:r>
      <w:r w:rsidRPr="00475154">
        <w:t>Древней</w:t>
      </w:r>
      <w:r w:rsidR="00475154" w:rsidRPr="00475154">
        <w:t xml:space="preserve"> </w:t>
      </w:r>
      <w:r w:rsidRPr="00475154">
        <w:t>Руси,</w:t>
      </w:r>
      <w:r w:rsidR="00475154" w:rsidRPr="00475154">
        <w:t xml:space="preserve"> </w:t>
      </w:r>
      <w:r w:rsidRPr="00475154">
        <w:t>получили</w:t>
      </w:r>
      <w:r w:rsidR="00475154" w:rsidRPr="00475154">
        <w:t xml:space="preserve"> </w:t>
      </w:r>
      <w:r w:rsidRPr="00475154">
        <w:t>различные</w:t>
      </w:r>
      <w:r w:rsidR="00475154" w:rsidRPr="00475154">
        <w:t xml:space="preserve"> </w:t>
      </w:r>
      <w:r w:rsidRPr="00475154">
        <w:t>жанры</w:t>
      </w:r>
      <w:r w:rsidR="00475154" w:rsidRPr="00475154">
        <w:t xml:space="preserve"> </w:t>
      </w:r>
      <w:r w:rsidRPr="00475154">
        <w:t>О</w:t>
      </w:r>
      <w:r w:rsidR="00475154" w:rsidRPr="00475154">
        <w:t xml:space="preserve">. </w:t>
      </w:r>
      <w:r w:rsidRPr="00475154">
        <w:t>П</w:t>
      </w:r>
      <w:r w:rsidR="00475154" w:rsidRPr="00475154">
        <w:t>.</w:t>
      </w:r>
    </w:p>
    <w:p w:rsidR="00475154" w:rsidRPr="00475154" w:rsidRDefault="00C031E6" w:rsidP="00475154">
      <w:pPr>
        <w:tabs>
          <w:tab w:val="left" w:pos="726"/>
        </w:tabs>
      </w:pPr>
      <w:r w:rsidRPr="00475154">
        <w:t>Одна</w:t>
      </w:r>
      <w:r w:rsidR="00475154" w:rsidRPr="00475154">
        <w:t xml:space="preserve"> </w:t>
      </w:r>
      <w:r w:rsidRPr="00475154">
        <w:t>из</w:t>
      </w:r>
      <w:r w:rsidR="00475154" w:rsidRPr="00475154">
        <w:t xml:space="preserve"> </w:t>
      </w:r>
      <w:r w:rsidRPr="00475154">
        <w:t>разновидностей</w:t>
      </w:r>
      <w:r w:rsidR="00475154" w:rsidRPr="00475154">
        <w:t xml:space="preserve"> </w:t>
      </w:r>
      <w:r w:rsidRPr="00475154">
        <w:t>О</w:t>
      </w:r>
      <w:r w:rsidR="00475154">
        <w:t xml:space="preserve">.П. - </w:t>
      </w:r>
      <w:r w:rsidRPr="00475154">
        <w:t>“учительное”,</w:t>
      </w:r>
      <w:r w:rsidR="00475154" w:rsidRPr="00475154">
        <w:t xml:space="preserve"> </w:t>
      </w:r>
      <w:r w:rsidRPr="00475154">
        <w:t>или</w:t>
      </w:r>
      <w:r w:rsidR="00475154" w:rsidRPr="00475154">
        <w:t xml:space="preserve"> </w:t>
      </w:r>
      <w:r w:rsidRPr="00475154">
        <w:t>дидактическое,</w:t>
      </w:r>
      <w:r w:rsidR="00475154" w:rsidRPr="00475154">
        <w:t xml:space="preserve"> </w:t>
      </w:r>
      <w:r w:rsidRPr="00475154">
        <w:t>красноречие</w:t>
      </w:r>
      <w:r w:rsidR="00475154" w:rsidRPr="00475154">
        <w:t xml:space="preserve">. </w:t>
      </w:r>
      <w:r w:rsidRPr="00475154">
        <w:t>Существовало</w:t>
      </w:r>
      <w:r w:rsidR="00475154" w:rsidRPr="00475154">
        <w:t xml:space="preserve"> </w:t>
      </w:r>
      <w:r w:rsidRPr="00475154">
        <w:t>множество</w:t>
      </w:r>
      <w:r w:rsidR="00475154" w:rsidRPr="00475154">
        <w:t xml:space="preserve"> </w:t>
      </w:r>
      <w:r w:rsidRPr="00475154">
        <w:t>“слов”,</w:t>
      </w:r>
      <w:r w:rsidR="00475154" w:rsidRPr="00475154">
        <w:t xml:space="preserve"> </w:t>
      </w:r>
      <w:r w:rsidRPr="00475154">
        <w:t>поучений,</w:t>
      </w:r>
      <w:r w:rsidR="00475154" w:rsidRPr="00475154">
        <w:t xml:space="preserve"> </w:t>
      </w:r>
      <w:r w:rsidRPr="00475154">
        <w:t>“бесед”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темы</w:t>
      </w:r>
      <w:r w:rsidR="00475154" w:rsidRPr="00475154">
        <w:t xml:space="preserve"> </w:t>
      </w:r>
      <w:r w:rsidRPr="00475154">
        <w:t>христианской</w:t>
      </w:r>
      <w:r w:rsidR="00475154" w:rsidRPr="00475154">
        <w:t xml:space="preserve"> </w:t>
      </w:r>
      <w:r w:rsidRPr="00475154">
        <w:t>нравственности</w:t>
      </w:r>
      <w:r w:rsidR="00475154" w:rsidRPr="00475154">
        <w:t xml:space="preserve">. </w:t>
      </w:r>
      <w:r w:rsidRPr="00475154">
        <w:t>В</w:t>
      </w:r>
      <w:r w:rsidR="00475154" w:rsidRPr="00475154">
        <w:t xml:space="preserve"> </w:t>
      </w:r>
      <w:r w:rsidRPr="00475154">
        <w:t>них</w:t>
      </w:r>
      <w:r w:rsidR="00475154" w:rsidRPr="00475154">
        <w:t xml:space="preserve"> </w:t>
      </w:r>
      <w:r w:rsidRPr="00475154">
        <w:t>осуждались</w:t>
      </w:r>
      <w:r w:rsidR="00475154" w:rsidRPr="00475154">
        <w:t xml:space="preserve"> </w:t>
      </w:r>
      <w:r w:rsidRPr="00475154">
        <w:t>пороки</w:t>
      </w:r>
      <w:r w:rsidR="00475154" w:rsidRPr="00475154">
        <w:t xml:space="preserve"> - </w:t>
      </w:r>
      <w:r w:rsidRPr="00475154">
        <w:t>злоба,</w:t>
      </w:r>
      <w:r w:rsidR="00475154" w:rsidRPr="00475154">
        <w:t xml:space="preserve"> </w:t>
      </w:r>
      <w:r w:rsidRPr="00475154">
        <w:t>зависть,</w:t>
      </w:r>
      <w:r w:rsidR="00475154" w:rsidRPr="00475154">
        <w:t xml:space="preserve"> </w:t>
      </w:r>
      <w:r w:rsidRPr="00475154">
        <w:t>гордость,</w:t>
      </w:r>
      <w:r w:rsidR="00475154" w:rsidRPr="00475154">
        <w:t xml:space="preserve"> </w:t>
      </w:r>
      <w:r w:rsidRPr="00475154">
        <w:t>жадность,</w:t>
      </w:r>
      <w:r w:rsidR="00475154" w:rsidRPr="00475154">
        <w:t xml:space="preserve"> </w:t>
      </w:r>
      <w:r w:rsidRPr="00475154">
        <w:t>разврат,</w:t>
      </w:r>
      <w:r w:rsidR="00475154" w:rsidRPr="00475154">
        <w:t xml:space="preserve"> </w:t>
      </w:r>
      <w:r w:rsidRPr="00475154">
        <w:t>пьянство,</w:t>
      </w:r>
      <w:r w:rsidR="00475154" w:rsidRPr="00475154">
        <w:t xml:space="preserve"> </w:t>
      </w:r>
      <w:r w:rsidRPr="00475154">
        <w:t>сквернословие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="00475154">
        <w:t>т.д.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прославлялись</w:t>
      </w:r>
      <w:r w:rsidR="00475154" w:rsidRPr="00475154">
        <w:t xml:space="preserve"> </w:t>
      </w:r>
      <w:r w:rsidRPr="00475154">
        <w:t>добродетели</w:t>
      </w:r>
      <w:r w:rsidR="00475154" w:rsidRPr="00475154">
        <w:t xml:space="preserve"> - </w:t>
      </w:r>
      <w:r w:rsidRPr="00475154">
        <w:t>смирение,</w:t>
      </w:r>
      <w:r w:rsidR="00475154" w:rsidRPr="00475154">
        <w:t xml:space="preserve"> </w:t>
      </w:r>
      <w:r w:rsidRPr="00475154">
        <w:t>кротость,</w:t>
      </w:r>
      <w:r w:rsidR="00475154" w:rsidRPr="00475154">
        <w:t xml:space="preserve"> </w:t>
      </w:r>
      <w:r w:rsidRPr="00475154">
        <w:t>богобоязненность,</w:t>
      </w:r>
      <w:r w:rsidR="00475154" w:rsidRPr="00475154">
        <w:t xml:space="preserve"> </w:t>
      </w:r>
      <w:r w:rsidRPr="00475154">
        <w:t>соблюдение</w:t>
      </w:r>
      <w:r w:rsidR="00475154" w:rsidRPr="00475154">
        <w:t xml:space="preserve"> </w:t>
      </w:r>
      <w:r w:rsidRPr="00475154">
        <w:t>церковной</w:t>
      </w:r>
      <w:r w:rsidR="00475154" w:rsidRPr="00475154">
        <w:t xml:space="preserve"> </w:t>
      </w:r>
      <w:r w:rsidRPr="00475154">
        <w:t>обрядности,</w:t>
      </w:r>
      <w:r w:rsidR="00475154" w:rsidRPr="00475154">
        <w:t xml:space="preserve"> </w:t>
      </w:r>
      <w:r w:rsidRPr="00475154">
        <w:t>постоянная</w:t>
      </w:r>
      <w:r w:rsidR="00475154" w:rsidRPr="00475154">
        <w:t xml:space="preserve"> </w:t>
      </w:r>
      <w:r w:rsidRPr="00475154">
        <w:t>готовность</w:t>
      </w:r>
      <w:r w:rsidR="00475154" w:rsidRPr="00475154">
        <w:t xml:space="preserve"> </w:t>
      </w:r>
      <w:r w:rsidRPr="00475154">
        <w:t>к</w:t>
      </w:r>
      <w:r w:rsidR="00475154" w:rsidRPr="00475154">
        <w:t xml:space="preserve"> </w:t>
      </w:r>
      <w:r w:rsidRPr="00475154">
        <w:t>покаянию</w:t>
      </w:r>
      <w:r w:rsidR="00475154" w:rsidRPr="00475154">
        <w:t xml:space="preserve">. </w:t>
      </w:r>
      <w:r w:rsidRPr="00475154">
        <w:t>Доминантой</w:t>
      </w:r>
      <w:r w:rsidR="00475154" w:rsidRPr="00475154">
        <w:t xml:space="preserve"> </w:t>
      </w:r>
      <w:r w:rsidRPr="00475154">
        <w:t>всех</w:t>
      </w:r>
      <w:r w:rsidR="00475154" w:rsidRPr="00475154">
        <w:t xml:space="preserve"> </w:t>
      </w:r>
      <w:r w:rsidRPr="00475154">
        <w:t>дидактических</w:t>
      </w:r>
      <w:r w:rsidR="00475154" w:rsidRPr="00475154">
        <w:t xml:space="preserve"> </w:t>
      </w:r>
      <w:r w:rsidRPr="00475154">
        <w:t>поучений</w:t>
      </w:r>
      <w:r w:rsidR="00475154" w:rsidRPr="00475154">
        <w:t xml:space="preserve"> </w:t>
      </w:r>
      <w:r w:rsidRPr="00475154">
        <w:t>была</w:t>
      </w:r>
      <w:r w:rsidR="00475154" w:rsidRPr="00475154">
        <w:t xml:space="preserve"> </w:t>
      </w:r>
      <w:r w:rsidRPr="00475154">
        <w:t>мысль</w:t>
      </w:r>
      <w:r w:rsidR="00475154" w:rsidRPr="00475154">
        <w:t xml:space="preserve"> </w:t>
      </w:r>
      <w:r w:rsidRPr="00475154">
        <w:t>о</w:t>
      </w:r>
      <w:r w:rsidR="00475154" w:rsidRPr="00475154">
        <w:t xml:space="preserve"> </w:t>
      </w:r>
      <w:r w:rsidRPr="00475154">
        <w:t>неизбежности</w:t>
      </w:r>
      <w:r w:rsidR="00475154" w:rsidRPr="00475154">
        <w:t xml:space="preserve"> </w:t>
      </w:r>
      <w:r w:rsidRPr="00475154">
        <w:t>“страшного</w:t>
      </w:r>
      <w:r w:rsidR="00475154" w:rsidRPr="00475154">
        <w:t xml:space="preserve"> </w:t>
      </w:r>
      <w:r w:rsidRPr="00475154">
        <w:t>суда”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необходимости</w:t>
      </w:r>
      <w:r w:rsidR="00475154" w:rsidRPr="00475154">
        <w:t xml:space="preserve"> </w:t>
      </w:r>
      <w:r w:rsidRPr="00475154">
        <w:t>для</w:t>
      </w:r>
      <w:r w:rsidR="00475154" w:rsidRPr="00475154">
        <w:t xml:space="preserve"> </w:t>
      </w:r>
      <w:r w:rsidRPr="00475154">
        <w:t>каждого</w:t>
      </w:r>
      <w:r w:rsidR="00475154" w:rsidRPr="00475154">
        <w:t xml:space="preserve"> </w:t>
      </w:r>
      <w:r w:rsidRPr="00475154">
        <w:t>человека</w:t>
      </w:r>
      <w:r w:rsidR="00475154" w:rsidRPr="00475154">
        <w:t xml:space="preserve"> </w:t>
      </w:r>
      <w:r w:rsidRPr="00475154">
        <w:t>соблюдать</w:t>
      </w:r>
      <w:r w:rsidR="00475154" w:rsidRPr="00475154">
        <w:t xml:space="preserve"> </w:t>
      </w:r>
      <w:r w:rsidRPr="00475154">
        <w:t>нормы</w:t>
      </w:r>
      <w:r w:rsidR="00475154" w:rsidRPr="00475154">
        <w:t xml:space="preserve"> </w:t>
      </w:r>
      <w:r w:rsidRPr="00475154">
        <w:t>христианской</w:t>
      </w:r>
      <w:r w:rsidR="00475154" w:rsidRPr="00475154">
        <w:t xml:space="preserve"> </w:t>
      </w:r>
      <w:r w:rsidRPr="00475154">
        <w:t>морали,</w:t>
      </w:r>
      <w:r w:rsidR="00475154" w:rsidRPr="00475154">
        <w:t xml:space="preserve"> </w:t>
      </w:r>
      <w:r w:rsidRPr="00475154">
        <w:t>чтобы</w:t>
      </w:r>
      <w:r w:rsidR="00475154" w:rsidRPr="00475154">
        <w:t xml:space="preserve"> </w:t>
      </w:r>
      <w:r w:rsidRPr="00475154">
        <w:t>избежать</w:t>
      </w:r>
      <w:r w:rsidR="00475154" w:rsidRPr="00475154">
        <w:t xml:space="preserve"> </w:t>
      </w:r>
      <w:r w:rsidRPr="00475154">
        <w:t>мучений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аду</w:t>
      </w:r>
      <w:r w:rsidR="00475154" w:rsidRPr="00475154">
        <w:t xml:space="preserve">. </w:t>
      </w:r>
      <w:r w:rsidRPr="00475154">
        <w:t>Поэтому</w:t>
      </w:r>
      <w:r w:rsidR="00475154" w:rsidRPr="00475154">
        <w:t xml:space="preserve"> </w:t>
      </w:r>
      <w:r w:rsidRPr="00475154">
        <w:t>проповедники</w:t>
      </w:r>
      <w:r w:rsidR="00475154" w:rsidRPr="00475154">
        <w:t xml:space="preserve"> </w:t>
      </w:r>
      <w:r w:rsidRPr="00475154">
        <w:t>призывали</w:t>
      </w:r>
      <w:r w:rsidR="00475154" w:rsidRPr="00475154">
        <w:t xml:space="preserve"> </w:t>
      </w:r>
      <w:r w:rsidRPr="00475154">
        <w:t>творить</w:t>
      </w:r>
      <w:r w:rsidR="00475154" w:rsidRPr="00475154">
        <w:t xml:space="preserve"> </w:t>
      </w:r>
      <w:r w:rsidRPr="00475154">
        <w:t>добрые</w:t>
      </w:r>
      <w:r w:rsidR="00475154" w:rsidRPr="00475154">
        <w:t xml:space="preserve"> </w:t>
      </w:r>
      <w:r w:rsidRPr="00475154">
        <w:t>дела,</w:t>
      </w:r>
      <w:r w:rsidR="00475154" w:rsidRPr="00475154">
        <w:t xml:space="preserve"> </w:t>
      </w:r>
      <w:r w:rsidRPr="00475154">
        <w:t>остерегаться</w:t>
      </w:r>
      <w:r w:rsidR="00475154" w:rsidRPr="00475154">
        <w:t xml:space="preserve"> </w:t>
      </w:r>
      <w:r w:rsidRPr="00475154">
        <w:t>греховных</w:t>
      </w:r>
      <w:r w:rsidR="00475154" w:rsidRPr="00475154">
        <w:t xml:space="preserve"> </w:t>
      </w:r>
      <w:r w:rsidRPr="00475154">
        <w:t>поступков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замаливать</w:t>
      </w:r>
      <w:r w:rsidR="00475154" w:rsidRPr="00475154">
        <w:t xml:space="preserve"> </w:t>
      </w:r>
      <w:r w:rsidRPr="00475154">
        <w:t>их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постоянных</w:t>
      </w:r>
      <w:r w:rsidR="00475154" w:rsidRPr="00475154">
        <w:t xml:space="preserve"> </w:t>
      </w:r>
      <w:r w:rsidRPr="00475154">
        <w:t>искренних</w:t>
      </w:r>
      <w:r w:rsidR="00475154" w:rsidRPr="00475154">
        <w:t xml:space="preserve"> </w:t>
      </w:r>
      <w:r w:rsidRPr="00475154">
        <w:t>молитвах</w:t>
      </w:r>
      <w:r w:rsidR="00475154" w:rsidRPr="00475154">
        <w:t>.</w:t>
      </w:r>
    </w:p>
    <w:p w:rsidR="00475154" w:rsidRDefault="00AA513A" w:rsidP="00AA513A">
      <w:pPr>
        <w:pStyle w:val="1"/>
      </w:pPr>
      <w:r>
        <w:br w:type="page"/>
      </w:r>
      <w:bookmarkStart w:id="3" w:name="_Toc283027285"/>
      <w:r w:rsidR="00C031E6" w:rsidRPr="00475154">
        <w:t>Слово</w:t>
      </w:r>
      <w:r w:rsidR="00475154" w:rsidRPr="00475154">
        <w:t xml:space="preserve"> - </w:t>
      </w:r>
      <w:r w:rsidR="00C031E6" w:rsidRPr="00475154">
        <w:t>как</w:t>
      </w:r>
      <w:r w:rsidR="00475154" w:rsidRPr="00475154">
        <w:t xml:space="preserve"> </w:t>
      </w:r>
      <w:r w:rsidR="00C031E6" w:rsidRPr="00475154">
        <w:t>разновидность</w:t>
      </w:r>
      <w:r w:rsidR="00475154" w:rsidRPr="00475154">
        <w:t xml:space="preserve"> </w:t>
      </w:r>
      <w:r w:rsidR="00C031E6" w:rsidRPr="00475154">
        <w:t>жанра</w:t>
      </w:r>
      <w:r w:rsidR="00475154" w:rsidRPr="00475154">
        <w:t xml:space="preserve"> </w:t>
      </w:r>
      <w:r w:rsidR="00C031E6" w:rsidRPr="00475154">
        <w:t>красноречия</w:t>
      </w:r>
      <w:bookmarkEnd w:id="3"/>
    </w:p>
    <w:p w:rsidR="00AA513A" w:rsidRPr="00AA513A" w:rsidRDefault="00AA513A" w:rsidP="00AA513A">
      <w:pPr>
        <w:rPr>
          <w:lang w:eastAsia="en-US"/>
        </w:rPr>
      </w:pPr>
    </w:p>
    <w:p w:rsidR="00475154" w:rsidRPr="00475154" w:rsidRDefault="00C031E6" w:rsidP="00475154">
      <w:pPr>
        <w:tabs>
          <w:tab w:val="left" w:pos="726"/>
        </w:tabs>
      </w:pPr>
      <w:r w:rsidRPr="00475154">
        <w:t>Слово</w:t>
      </w:r>
      <w:r w:rsidR="00475154" w:rsidRPr="00475154">
        <w:t xml:space="preserve"> - </w:t>
      </w:r>
      <w:r w:rsidRPr="00475154">
        <w:t>является</w:t>
      </w:r>
      <w:r w:rsidR="00475154" w:rsidRPr="00475154">
        <w:t xml:space="preserve"> </w:t>
      </w:r>
      <w:r w:rsidRPr="00475154">
        <w:t>разновидностью</w:t>
      </w:r>
      <w:r w:rsidR="00475154" w:rsidRPr="00475154">
        <w:t xml:space="preserve"> </w:t>
      </w:r>
      <w:r w:rsidRPr="00475154">
        <w:t>жанра</w:t>
      </w:r>
      <w:r w:rsidR="00475154" w:rsidRPr="00475154">
        <w:t xml:space="preserve"> </w:t>
      </w:r>
      <w:r w:rsidRPr="00475154">
        <w:t>древнерусского</w:t>
      </w:r>
      <w:r w:rsidR="00475154" w:rsidRPr="00475154">
        <w:t xml:space="preserve"> </w:t>
      </w:r>
      <w:r w:rsidRPr="00475154">
        <w:t>красноречия</w:t>
      </w:r>
      <w:r w:rsidR="00475154" w:rsidRPr="00475154">
        <w:t xml:space="preserve">. </w:t>
      </w:r>
      <w:r w:rsidRPr="00475154">
        <w:t>Примером</w:t>
      </w:r>
      <w:r w:rsidR="00475154" w:rsidRPr="00475154">
        <w:t xml:space="preserve"> </w:t>
      </w:r>
      <w:r w:rsidRPr="00475154">
        <w:t>политической</w:t>
      </w:r>
      <w:r w:rsidR="00475154" w:rsidRPr="00475154">
        <w:t xml:space="preserve"> </w:t>
      </w:r>
      <w:r w:rsidRPr="00475154">
        <w:t>разновидности</w:t>
      </w:r>
      <w:r w:rsidR="00475154" w:rsidRPr="00475154">
        <w:t xml:space="preserve"> </w:t>
      </w:r>
      <w:r w:rsidRPr="00475154">
        <w:t>древнерусского</w:t>
      </w:r>
      <w:r w:rsidR="00475154" w:rsidRPr="00475154">
        <w:t xml:space="preserve"> </w:t>
      </w:r>
      <w:r w:rsidRPr="00475154">
        <w:t>красноречия</w:t>
      </w:r>
      <w:r w:rsidR="00475154" w:rsidRPr="00475154">
        <w:t xml:space="preserve"> </w:t>
      </w:r>
      <w:r w:rsidRPr="00475154">
        <w:t>служит</w:t>
      </w:r>
      <w:r w:rsidR="00475154">
        <w:t xml:space="preserve"> "</w:t>
      </w:r>
      <w:r w:rsidRPr="00475154">
        <w:t>Слово</w:t>
      </w:r>
      <w:r w:rsidR="00475154" w:rsidRPr="00475154">
        <w:t xml:space="preserve"> </w:t>
      </w:r>
      <w:r w:rsidRPr="00475154">
        <w:t>о</w:t>
      </w:r>
      <w:r w:rsidR="00475154" w:rsidRPr="00475154">
        <w:t xml:space="preserve"> </w:t>
      </w:r>
      <w:r w:rsidRPr="00475154">
        <w:t>полку</w:t>
      </w:r>
      <w:r w:rsidR="00475154" w:rsidRPr="00475154">
        <w:t xml:space="preserve"> </w:t>
      </w:r>
      <w:r w:rsidRPr="00475154">
        <w:t>Игореве</w:t>
      </w:r>
      <w:r w:rsidR="00475154">
        <w:t>"</w:t>
      </w:r>
      <w:r w:rsidR="00475154" w:rsidRPr="00475154">
        <w:t xml:space="preserve">. </w:t>
      </w:r>
      <w:r w:rsidRPr="00475154">
        <w:t>Это</w:t>
      </w:r>
      <w:r w:rsidR="00475154" w:rsidRPr="00475154">
        <w:t xml:space="preserve"> </w:t>
      </w:r>
      <w:r w:rsidRPr="00475154">
        <w:t>произведение</w:t>
      </w:r>
      <w:r w:rsidR="00475154" w:rsidRPr="00475154">
        <w:t xml:space="preserve"> </w:t>
      </w:r>
      <w:r w:rsidRPr="00475154">
        <w:t>вызывает</w:t>
      </w:r>
      <w:r w:rsidR="00475154" w:rsidRPr="00475154">
        <w:t xml:space="preserve"> </w:t>
      </w:r>
      <w:r w:rsidRPr="00475154">
        <w:t>множество</w:t>
      </w:r>
      <w:r w:rsidR="00475154" w:rsidRPr="00475154">
        <w:t xml:space="preserve"> </w:t>
      </w:r>
      <w:r w:rsidRPr="00475154">
        <w:t>споров</w:t>
      </w:r>
      <w:r w:rsidR="00475154" w:rsidRPr="00475154">
        <w:t xml:space="preserve"> </w:t>
      </w:r>
      <w:r w:rsidRPr="00475154">
        <w:t>по</w:t>
      </w:r>
      <w:r w:rsidR="00475154" w:rsidRPr="00475154">
        <w:t xml:space="preserve"> </w:t>
      </w:r>
      <w:r w:rsidRPr="00475154">
        <w:t>поводу</w:t>
      </w:r>
      <w:r w:rsidR="00475154" w:rsidRPr="00475154">
        <w:t xml:space="preserve"> </w:t>
      </w:r>
      <w:r w:rsidRPr="00475154">
        <w:t>его</w:t>
      </w:r>
      <w:r w:rsidR="00475154" w:rsidRPr="00475154">
        <w:t xml:space="preserve"> </w:t>
      </w:r>
      <w:r w:rsidRPr="00475154">
        <w:t>подлинности</w:t>
      </w:r>
      <w:r w:rsidR="00475154" w:rsidRPr="00475154">
        <w:t xml:space="preserve">. </w:t>
      </w:r>
      <w:r w:rsidRPr="00475154">
        <w:t>Все</w:t>
      </w:r>
      <w:r w:rsidR="00475154" w:rsidRPr="00475154">
        <w:t xml:space="preserve"> </w:t>
      </w:r>
      <w:r w:rsidRPr="00475154">
        <w:t>потому,</w:t>
      </w:r>
      <w:r w:rsidR="00475154" w:rsidRPr="00475154">
        <w:t xml:space="preserve"> </w:t>
      </w:r>
      <w:r w:rsidRPr="00475154">
        <w:t>что</w:t>
      </w:r>
      <w:r w:rsidR="00475154" w:rsidRPr="00475154">
        <w:t xml:space="preserve"> </w:t>
      </w:r>
      <w:r w:rsidRPr="00475154">
        <w:t>первоначальный</w:t>
      </w:r>
      <w:r w:rsidR="00475154" w:rsidRPr="00475154">
        <w:t xml:space="preserve"> </w:t>
      </w:r>
      <w:r w:rsidRPr="00475154">
        <w:t>текст</w:t>
      </w:r>
      <w:r w:rsidR="00475154">
        <w:t xml:space="preserve"> "</w:t>
      </w:r>
      <w:r w:rsidRPr="00475154">
        <w:t>Слова</w:t>
      </w:r>
      <w:r w:rsidR="00475154" w:rsidRPr="00475154">
        <w:t xml:space="preserve"> </w:t>
      </w:r>
      <w:r w:rsidRPr="00475154">
        <w:t>о</w:t>
      </w:r>
      <w:r w:rsidR="00475154" w:rsidRPr="00475154">
        <w:t xml:space="preserve"> </w:t>
      </w:r>
      <w:r w:rsidRPr="00475154">
        <w:t>полку</w:t>
      </w:r>
      <w:r w:rsidR="00475154" w:rsidRPr="00475154">
        <w:t xml:space="preserve"> </w:t>
      </w:r>
      <w:r w:rsidRPr="00475154">
        <w:t>Игореве</w:t>
      </w:r>
      <w:r w:rsidR="00475154">
        <w:t xml:space="preserve">" </w:t>
      </w:r>
      <w:r w:rsidRPr="00475154">
        <w:t>не</w:t>
      </w:r>
      <w:r w:rsidR="00475154" w:rsidRPr="00475154">
        <w:t xml:space="preserve"> </w:t>
      </w:r>
      <w:r w:rsidRPr="00475154">
        <w:t>сохранился</w:t>
      </w:r>
      <w:r w:rsidR="00475154" w:rsidRPr="00475154">
        <w:t xml:space="preserve">. </w:t>
      </w:r>
      <w:r w:rsidRPr="00475154">
        <w:t>Он</w:t>
      </w:r>
      <w:r w:rsidR="00475154" w:rsidRPr="00475154">
        <w:t xml:space="preserve"> </w:t>
      </w:r>
      <w:r w:rsidRPr="00475154">
        <w:t>был</w:t>
      </w:r>
      <w:r w:rsidR="00475154" w:rsidRPr="00475154">
        <w:t xml:space="preserve"> </w:t>
      </w:r>
      <w:r w:rsidRPr="00475154">
        <w:t>уничтожен</w:t>
      </w:r>
      <w:r w:rsidR="00475154" w:rsidRPr="00475154">
        <w:t xml:space="preserve"> </w:t>
      </w:r>
      <w:r w:rsidRPr="00475154">
        <w:t>пожаром</w:t>
      </w:r>
      <w:r w:rsidR="00475154" w:rsidRPr="00475154">
        <w:t xml:space="preserve"> </w:t>
      </w:r>
      <w:r w:rsidRPr="00475154">
        <w:t>1812</w:t>
      </w:r>
      <w:r w:rsidR="00475154" w:rsidRPr="00475154">
        <w:t xml:space="preserve"> </w:t>
      </w:r>
      <w:r w:rsidRPr="00475154">
        <w:t>года</w:t>
      </w:r>
      <w:r w:rsidR="00475154" w:rsidRPr="00475154">
        <w:t xml:space="preserve">. </w:t>
      </w:r>
      <w:r w:rsidRPr="00475154">
        <w:t>Сохранились</w:t>
      </w:r>
      <w:r w:rsidR="00475154" w:rsidRPr="00475154">
        <w:t xml:space="preserve"> </w:t>
      </w:r>
      <w:r w:rsidRPr="00475154">
        <w:t>лишь</w:t>
      </w:r>
      <w:r w:rsidR="00475154" w:rsidRPr="00475154">
        <w:t xml:space="preserve"> </w:t>
      </w:r>
      <w:r w:rsidRPr="00475154">
        <w:t>копии</w:t>
      </w:r>
      <w:r w:rsidR="00475154" w:rsidRPr="00475154">
        <w:t xml:space="preserve">. </w:t>
      </w:r>
      <w:r w:rsidRPr="00475154">
        <w:t>С</w:t>
      </w:r>
      <w:r w:rsidR="00475154" w:rsidRPr="00475154">
        <w:t xml:space="preserve"> </w:t>
      </w:r>
      <w:r w:rsidRPr="00475154">
        <w:t>этого</w:t>
      </w:r>
      <w:r w:rsidR="00475154" w:rsidRPr="00475154">
        <w:t xml:space="preserve"> </w:t>
      </w:r>
      <w:r w:rsidRPr="00475154">
        <w:t>времени</w:t>
      </w:r>
      <w:r w:rsidR="00475154" w:rsidRPr="00475154">
        <w:t xml:space="preserve"> </w:t>
      </w:r>
      <w:r w:rsidRPr="00475154">
        <w:t>вошло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моду</w:t>
      </w:r>
      <w:r w:rsidR="00475154" w:rsidRPr="00475154">
        <w:t xml:space="preserve"> </w:t>
      </w:r>
      <w:r w:rsidRPr="00475154">
        <w:t>опровергать</w:t>
      </w:r>
      <w:r w:rsidR="00475154" w:rsidRPr="00475154">
        <w:t xml:space="preserve"> </w:t>
      </w:r>
      <w:r w:rsidRPr="00475154">
        <w:t>его</w:t>
      </w:r>
      <w:r w:rsidR="00475154" w:rsidRPr="00475154">
        <w:t xml:space="preserve"> </w:t>
      </w:r>
      <w:r w:rsidRPr="00475154">
        <w:t>подлинность</w:t>
      </w:r>
      <w:r w:rsidR="00475154" w:rsidRPr="00475154">
        <w:t xml:space="preserve">. </w:t>
      </w:r>
      <w:r w:rsidRPr="00475154">
        <w:t>Слово</w:t>
      </w:r>
      <w:r w:rsidR="00475154" w:rsidRPr="00475154">
        <w:t xml:space="preserve"> </w:t>
      </w:r>
      <w:r w:rsidRPr="00475154">
        <w:t>рассказывает</w:t>
      </w:r>
      <w:r w:rsidR="00475154" w:rsidRPr="00475154">
        <w:t xml:space="preserve"> </w:t>
      </w:r>
      <w:r w:rsidRPr="00475154">
        <w:t>о</w:t>
      </w:r>
      <w:r w:rsidR="00475154" w:rsidRPr="00475154">
        <w:t xml:space="preserve"> </w:t>
      </w:r>
      <w:r w:rsidRPr="00475154">
        <w:t>военном</w:t>
      </w:r>
      <w:r w:rsidR="00475154" w:rsidRPr="00475154">
        <w:t xml:space="preserve"> </w:t>
      </w:r>
      <w:r w:rsidRPr="00475154">
        <w:t>походе</w:t>
      </w:r>
      <w:r w:rsidR="00475154" w:rsidRPr="00475154">
        <w:t xml:space="preserve"> </w:t>
      </w:r>
      <w:r w:rsidRPr="00475154">
        <w:t>князя</w:t>
      </w:r>
      <w:r w:rsidR="00475154" w:rsidRPr="00475154">
        <w:t xml:space="preserve"> </w:t>
      </w:r>
      <w:r w:rsidRPr="00475154">
        <w:t>Игоря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половцев,</w:t>
      </w:r>
      <w:r w:rsidR="00475154" w:rsidRPr="00475154">
        <w:t xml:space="preserve"> </w:t>
      </w:r>
      <w:r w:rsidRPr="00475154">
        <w:t>который</w:t>
      </w:r>
      <w:r w:rsidR="00475154" w:rsidRPr="00475154">
        <w:t xml:space="preserve"> </w:t>
      </w:r>
      <w:r w:rsidRPr="00475154">
        <w:t>имел</w:t>
      </w:r>
      <w:r w:rsidR="00475154" w:rsidRPr="00475154">
        <w:t xml:space="preserve"> </w:t>
      </w:r>
      <w:r w:rsidRPr="00475154">
        <w:t>место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истории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1185</w:t>
      </w:r>
      <w:r w:rsidR="00475154" w:rsidRPr="00475154">
        <w:t xml:space="preserve"> </w:t>
      </w:r>
      <w:r w:rsidRPr="00475154">
        <w:t>году</w:t>
      </w:r>
      <w:r w:rsidR="00475154" w:rsidRPr="00475154">
        <w:t xml:space="preserve">. </w:t>
      </w:r>
      <w:r w:rsidRPr="00475154">
        <w:t>Исследователи</w:t>
      </w:r>
      <w:r w:rsidR="00475154" w:rsidRPr="00475154">
        <w:t xml:space="preserve"> </w:t>
      </w:r>
      <w:r w:rsidRPr="00475154">
        <w:t>предполагают,</w:t>
      </w:r>
      <w:r w:rsidR="00475154" w:rsidRPr="00475154">
        <w:t xml:space="preserve"> </w:t>
      </w:r>
      <w:r w:rsidRPr="00475154">
        <w:t>что</w:t>
      </w:r>
      <w:r w:rsidR="00475154" w:rsidRPr="00475154">
        <w:t xml:space="preserve"> </w:t>
      </w:r>
      <w:r w:rsidRPr="00475154">
        <w:t>автором</w:t>
      </w:r>
      <w:r w:rsidR="00475154">
        <w:t xml:space="preserve"> "</w:t>
      </w:r>
      <w:r w:rsidRPr="00475154">
        <w:t>Слова</w:t>
      </w:r>
      <w:r w:rsidR="00475154" w:rsidRPr="00475154">
        <w:t xml:space="preserve"> </w:t>
      </w:r>
      <w:r w:rsidRPr="00475154">
        <w:t>о</w:t>
      </w:r>
      <w:r w:rsidR="00475154" w:rsidRPr="00475154">
        <w:t xml:space="preserve"> </w:t>
      </w:r>
      <w:r w:rsidRPr="00475154">
        <w:t>полку</w:t>
      </w:r>
      <w:r w:rsidR="00475154" w:rsidRPr="00475154">
        <w:t xml:space="preserve"> </w:t>
      </w:r>
      <w:r w:rsidRPr="00475154">
        <w:t>Игореве</w:t>
      </w:r>
      <w:r w:rsidR="00475154">
        <w:t xml:space="preserve">" </w:t>
      </w:r>
      <w:r w:rsidRPr="00475154">
        <w:t>был</w:t>
      </w:r>
      <w:r w:rsidR="00475154" w:rsidRPr="00475154">
        <w:t xml:space="preserve"> </w:t>
      </w:r>
      <w:r w:rsidRPr="00475154">
        <w:t>один</w:t>
      </w:r>
      <w:r w:rsidR="00475154" w:rsidRPr="00475154">
        <w:t xml:space="preserve"> </w:t>
      </w:r>
      <w:r w:rsidRPr="00475154">
        <w:t>из</w:t>
      </w:r>
      <w:r w:rsidR="00475154" w:rsidRPr="00475154">
        <w:t xml:space="preserve"> </w:t>
      </w:r>
      <w:r w:rsidRPr="00475154">
        <w:t>участников</w:t>
      </w:r>
      <w:r w:rsidR="00475154" w:rsidRPr="00475154">
        <w:t xml:space="preserve"> </w:t>
      </w:r>
      <w:r w:rsidRPr="00475154">
        <w:t>описываемого</w:t>
      </w:r>
      <w:r w:rsidR="00475154" w:rsidRPr="00475154">
        <w:t xml:space="preserve"> </w:t>
      </w:r>
      <w:r w:rsidRPr="00475154">
        <w:t>похода</w:t>
      </w:r>
      <w:r w:rsidR="00475154" w:rsidRPr="00475154">
        <w:t xml:space="preserve">. </w:t>
      </w:r>
      <w:r w:rsidRPr="00475154">
        <w:t>Споры</w:t>
      </w:r>
      <w:r w:rsidR="00475154" w:rsidRPr="00475154">
        <w:t xml:space="preserve"> </w:t>
      </w:r>
      <w:r w:rsidRPr="00475154">
        <w:t>о</w:t>
      </w:r>
      <w:r w:rsidR="00475154" w:rsidRPr="00475154">
        <w:t xml:space="preserve"> </w:t>
      </w:r>
      <w:r w:rsidRPr="00475154">
        <w:t>подлинности</w:t>
      </w:r>
      <w:r w:rsidR="00475154" w:rsidRPr="00475154">
        <w:t xml:space="preserve"> </w:t>
      </w:r>
      <w:r w:rsidRPr="00475154">
        <w:t>этого</w:t>
      </w:r>
      <w:r w:rsidR="00475154" w:rsidRPr="00475154">
        <w:t xml:space="preserve"> </w:t>
      </w:r>
      <w:r w:rsidRPr="00475154">
        <w:t>произведения</w:t>
      </w:r>
      <w:r w:rsidR="00475154" w:rsidRPr="00475154">
        <w:t xml:space="preserve"> </w:t>
      </w:r>
      <w:r w:rsidRPr="00475154">
        <w:t>велись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частности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потому,</w:t>
      </w:r>
      <w:r w:rsidR="00475154" w:rsidRPr="00475154">
        <w:t xml:space="preserve"> </w:t>
      </w:r>
      <w:r w:rsidRPr="00475154">
        <w:t>что</w:t>
      </w:r>
      <w:r w:rsidR="00475154" w:rsidRPr="00475154">
        <w:t xml:space="preserve"> </w:t>
      </w:r>
      <w:r w:rsidRPr="00475154">
        <w:t>оно</w:t>
      </w:r>
      <w:r w:rsidR="00475154" w:rsidRPr="00475154">
        <w:t xml:space="preserve"> </w:t>
      </w:r>
      <w:r w:rsidRPr="00475154">
        <w:t>выбивается</w:t>
      </w:r>
      <w:r w:rsidR="00475154" w:rsidRPr="00475154">
        <w:t xml:space="preserve"> </w:t>
      </w:r>
      <w:r w:rsidRPr="00475154">
        <w:t>из</w:t>
      </w:r>
      <w:r w:rsidR="00475154" w:rsidRPr="00475154">
        <w:t xml:space="preserve"> </w:t>
      </w:r>
      <w:r w:rsidRPr="00475154">
        <w:t>системы</w:t>
      </w:r>
      <w:r w:rsidR="00475154" w:rsidRPr="00475154">
        <w:t xml:space="preserve"> </w:t>
      </w:r>
      <w:r w:rsidRPr="00475154">
        <w:t>жанров</w:t>
      </w:r>
      <w:r w:rsidR="00475154" w:rsidRPr="00475154">
        <w:t xml:space="preserve"> </w:t>
      </w:r>
      <w:r w:rsidRPr="00475154">
        <w:t>древнерусской</w:t>
      </w:r>
      <w:r w:rsidR="00475154" w:rsidRPr="00475154">
        <w:t xml:space="preserve"> </w:t>
      </w:r>
      <w:r w:rsidRPr="00475154">
        <w:t>литературы</w:t>
      </w:r>
      <w:r w:rsidR="00475154" w:rsidRPr="00475154">
        <w:t xml:space="preserve"> </w:t>
      </w:r>
      <w:r w:rsidRPr="00475154">
        <w:t>необычностью</w:t>
      </w:r>
      <w:r w:rsidR="00475154" w:rsidRPr="00475154">
        <w:t xml:space="preserve"> </w:t>
      </w:r>
      <w:r w:rsidRPr="00475154">
        <w:t>используемых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нем</w:t>
      </w:r>
      <w:r w:rsidR="00475154" w:rsidRPr="00475154">
        <w:t xml:space="preserve"> </w:t>
      </w:r>
      <w:r w:rsidRPr="00475154">
        <w:t>художественных</w:t>
      </w:r>
      <w:r w:rsidR="00475154" w:rsidRPr="00475154">
        <w:t xml:space="preserve"> </w:t>
      </w:r>
      <w:r w:rsidRPr="00475154">
        <w:t>средств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приемов</w:t>
      </w:r>
      <w:r w:rsidR="00475154" w:rsidRPr="00475154">
        <w:t xml:space="preserve">. </w:t>
      </w:r>
      <w:r w:rsidRPr="00475154">
        <w:t>Здесь</w:t>
      </w:r>
      <w:r w:rsidR="00475154" w:rsidRPr="00475154">
        <w:t xml:space="preserve"> </w:t>
      </w:r>
      <w:r w:rsidRPr="00475154">
        <w:t>нарушен</w:t>
      </w:r>
      <w:r w:rsidR="00475154" w:rsidRPr="00475154">
        <w:t xml:space="preserve"> </w:t>
      </w:r>
      <w:r w:rsidRPr="00475154">
        <w:t>традиционный</w:t>
      </w:r>
      <w:r w:rsidR="00475154" w:rsidRPr="00475154">
        <w:t xml:space="preserve"> </w:t>
      </w:r>
      <w:r w:rsidRPr="00475154">
        <w:t>хронологический</w:t>
      </w:r>
      <w:r w:rsidR="00475154" w:rsidRPr="00475154">
        <w:t xml:space="preserve"> </w:t>
      </w:r>
      <w:r w:rsidRPr="00475154">
        <w:t>принцип</w:t>
      </w:r>
      <w:r w:rsidR="00475154" w:rsidRPr="00475154">
        <w:t xml:space="preserve"> </w:t>
      </w:r>
      <w:r w:rsidRPr="00475154">
        <w:t>повествования</w:t>
      </w:r>
      <w:r w:rsidR="00475154" w:rsidRPr="00475154">
        <w:t xml:space="preserve">: </w:t>
      </w:r>
      <w:r w:rsidRPr="00475154">
        <w:t>автор</w:t>
      </w:r>
      <w:r w:rsidR="00475154" w:rsidRPr="00475154">
        <w:t xml:space="preserve"> </w:t>
      </w:r>
      <w:r w:rsidRPr="00475154">
        <w:t>переносится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прошлое,</w:t>
      </w:r>
      <w:r w:rsidR="00475154" w:rsidRPr="00475154">
        <w:t xml:space="preserve"> </w:t>
      </w:r>
      <w:r w:rsidRPr="00475154">
        <w:t>затем</w:t>
      </w:r>
      <w:r w:rsidR="00475154" w:rsidRPr="00475154">
        <w:t xml:space="preserve"> </w:t>
      </w:r>
      <w:r w:rsidRPr="00475154">
        <w:t>возвращается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настоящее</w:t>
      </w:r>
      <w:r w:rsidR="00475154">
        <w:t xml:space="preserve"> (</w:t>
      </w:r>
      <w:r w:rsidRPr="00475154">
        <w:t>это</w:t>
      </w:r>
      <w:r w:rsidR="00475154" w:rsidRPr="00475154">
        <w:t xml:space="preserve"> </w:t>
      </w:r>
      <w:r w:rsidRPr="00475154">
        <w:t>было</w:t>
      </w:r>
      <w:r w:rsidR="00475154" w:rsidRPr="00475154">
        <w:t xml:space="preserve"> </w:t>
      </w:r>
      <w:r w:rsidRPr="00475154">
        <w:t>не</w:t>
      </w:r>
      <w:r w:rsidR="00475154" w:rsidRPr="00475154">
        <w:t xml:space="preserve"> </w:t>
      </w:r>
      <w:r w:rsidRPr="00475154">
        <w:t>характерно</w:t>
      </w:r>
      <w:r w:rsidR="00475154" w:rsidRPr="00475154">
        <w:t xml:space="preserve"> </w:t>
      </w:r>
      <w:r w:rsidRPr="00475154">
        <w:t>для</w:t>
      </w:r>
      <w:r w:rsidR="00475154" w:rsidRPr="00475154">
        <w:t xml:space="preserve"> </w:t>
      </w:r>
      <w:r w:rsidRPr="00475154">
        <w:t>древнерусской</w:t>
      </w:r>
      <w:r w:rsidR="00475154" w:rsidRPr="00475154">
        <w:t xml:space="preserve"> </w:t>
      </w:r>
      <w:r w:rsidRPr="00475154">
        <w:t>литературы</w:t>
      </w:r>
      <w:r w:rsidR="00475154" w:rsidRPr="00475154">
        <w:t xml:space="preserve">), </w:t>
      </w:r>
      <w:r w:rsidRPr="00475154">
        <w:t>автор</w:t>
      </w:r>
      <w:r w:rsidR="00475154" w:rsidRPr="00475154">
        <w:t xml:space="preserve"> </w:t>
      </w:r>
      <w:r w:rsidRPr="00475154">
        <w:t>делает</w:t>
      </w:r>
      <w:r w:rsidR="00475154" w:rsidRPr="00475154">
        <w:t xml:space="preserve"> </w:t>
      </w:r>
      <w:r w:rsidRPr="00475154">
        <w:t>лирические</w:t>
      </w:r>
      <w:r w:rsidR="00475154" w:rsidRPr="00475154">
        <w:t xml:space="preserve"> </w:t>
      </w:r>
      <w:r w:rsidRPr="00475154">
        <w:t>отступления,</w:t>
      </w:r>
      <w:r w:rsidR="00475154" w:rsidRPr="00475154">
        <w:t xml:space="preserve"> </w:t>
      </w:r>
      <w:r w:rsidRPr="00475154">
        <w:t>появляются</w:t>
      </w:r>
      <w:r w:rsidR="00475154" w:rsidRPr="00475154">
        <w:t xml:space="preserve"> </w:t>
      </w:r>
      <w:r w:rsidRPr="00475154">
        <w:t>вставные</w:t>
      </w:r>
      <w:r w:rsidR="00475154" w:rsidRPr="00475154">
        <w:t xml:space="preserve"> </w:t>
      </w:r>
      <w:r w:rsidRPr="00475154">
        <w:t>эпизоды</w:t>
      </w:r>
      <w:r w:rsidR="00475154">
        <w:t xml:space="preserve"> (</w:t>
      </w:r>
      <w:r w:rsidRPr="00475154">
        <w:t>сон</w:t>
      </w:r>
      <w:r w:rsidR="00475154" w:rsidRPr="00475154">
        <w:t xml:space="preserve"> </w:t>
      </w:r>
      <w:r w:rsidRPr="00475154">
        <w:t>Святослава,</w:t>
      </w:r>
      <w:r w:rsidR="00475154" w:rsidRPr="00475154">
        <w:t xml:space="preserve"> </w:t>
      </w:r>
      <w:r w:rsidRPr="00475154">
        <w:t>плач</w:t>
      </w:r>
      <w:r w:rsidR="00475154" w:rsidRPr="00475154">
        <w:t xml:space="preserve"> </w:t>
      </w:r>
      <w:r w:rsidRPr="00475154">
        <w:t>Ярославны</w:t>
      </w:r>
      <w:r w:rsidR="00475154" w:rsidRPr="00475154">
        <w:t xml:space="preserve">). </w:t>
      </w:r>
      <w:r w:rsidRPr="00475154">
        <w:t>В</w:t>
      </w:r>
      <w:r w:rsidR="00475154" w:rsidRPr="00475154">
        <w:t xml:space="preserve"> </w:t>
      </w:r>
      <w:r w:rsidRPr="00475154">
        <w:t>слове</w:t>
      </w:r>
      <w:r w:rsidR="00475154" w:rsidRPr="00475154">
        <w:t xml:space="preserve"> </w:t>
      </w:r>
      <w:r w:rsidRPr="00475154">
        <w:t>очень</w:t>
      </w:r>
      <w:r w:rsidR="00475154" w:rsidRPr="00475154">
        <w:t xml:space="preserve"> </w:t>
      </w:r>
      <w:r w:rsidRPr="00475154">
        <w:t>много</w:t>
      </w:r>
      <w:r w:rsidR="00475154" w:rsidRPr="00475154">
        <w:t xml:space="preserve"> </w:t>
      </w:r>
      <w:r w:rsidRPr="00475154">
        <w:t>элементов</w:t>
      </w:r>
      <w:r w:rsidR="00475154" w:rsidRPr="00475154">
        <w:t xml:space="preserve"> </w:t>
      </w:r>
      <w:r w:rsidRPr="00475154">
        <w:t>традиционного</w:t>
      </w:r>
      <w:r w:rsidR="00475154" w:rsidRPr="00475154">
        <w:t xml:space="preserve"> </w:t>
      </w:r>
      <w:r w:rsidRPr="00475154">
        <w:t>устного</w:t>
      </w:r>
      <w:r w:rsidR="00475154" w:rsidRPr="00475154">
        <w:t xml:space="preserve"> </w:t>
      </w:r>
      <w:r w:rsidRPr="00475154">
        <w:t>народного</w:t>
      </w:r>
      <w:r w:rsidR="00475154" w:rsidRPr="00475154">
        <w:t xml:space="preserve"> </w:t>
      </w:r>
      <w:r w:rsidRPr="00475154">
        <w:t>творчества,</w:t>
      </w:r>
      <w:r w:rsidR="00475154" w:rsidRPr="00475154">
        <w:t xml:space="preserve"> </w:t>
      </w:r>
      <w:r w:rsidRPr="00475154">
        <w:t>символов</w:t>
      </w:r>
      <w:r w:rsidR="00475154" w:rsidRPr="00475154">
        <w:t xml:space="preserve">. </w:t>
      </w:r>
      <w:r w:rsidRPr="00475154">
        <w:t>Ощущается</w:t>
      </w:r>
      <w:r w:rsidR="00475154" w:rsidRPr="00475154">
        <w:t xml:space="preserve"> </w:t>
      </w:r>
      <w:r w:rsidRPr="00475154">
        <w:t>явное</w:t>
      </w:r>
      <w:r w:rsidR="00475154" w:rsidRPr="00475154">
        <w:t xml:space="preserve"> </w:t>
      </w:r>
      <w:r w:rsidRPr="00475154">
        <w:t>влияние</w:t>
      </w:r>
      <w:r w:rsidR="00475154" w:rsidRPr="00475154">
        <w:t xml:space="preserve"> </w:t>
      </w:r>
      <w:r w:rsidRPr="00475154">
        <w:t>сказки,</w:t>
      </w:r>
      <w:r w:rsidR="00475154" w:rsidRPr="00475154">
        <w:t xml:space="preserve"> </w:t>
      </w:r>
      <w:r w:rsidRPr="00475154">
        <w:t>былины</w:t>
      </w:r>
      <w:r w:rsidR="00475154" w:rsidRPr="00475154">
        <w:t xml:space="preserve">. </w:t>
      </w:r>
      <w:r w:rsidRPr="00475154">
        <w:t>Политическая</w:t>
      </w:r>
      <w:r w:rsidR="00475154" w:rsidRPr="00475154">
        <w:t xml:space="preserve"> </w:t>
      </w:r>
      <w:r w:rsidRPr="00475154">
        <w:t>подоплека</w:t>
      </w:r>
      <w:r w:rsidR="00475154" w:rsidRPr="00475154">
        <w:t xml:space="preserve"> </w:t>
      </w:r>
      <w:r w:rsidRPr="00475154">
        <w:t>произведения</w:t>
      </w:r>
      <w:r w:rsidR="00475154" w:rsidRPr="00475154">
        <w:t xml:space="preserve"> </w:t>
      </w:r>
      <w:r w:rsidRPr="00475154">
        <w:t>налицо</w:t>
      </w:r>
      <w:r w:rsidR="00475154" w:rsidRPr="00475154">
        <w:t xml:space="preserve">: </w:t>
      </w:r>
      <w:r w:rsidRPr="00475154">
        <w:t>в</w:t>
      </w:r>
      <w:r w:rsidR="00475154" w:rsidRPr="00475154">
        <w:t xml:space="preserve"> </w:t>
      </w:r>
      <w:r w:rsidRPr="00475154">
        <w:t>борьбе</w:t>
      </w:r>
      <w:r w:rsidR="00475154" w:rsidRPr="00475154">
        <w:t xml:space="preserve"> </w:t>
      </w:r>
      <w:r w:rsidRPr="00475154">
        <w:t>с</w:t>
      </w:r>
      <w:r w:rsidR="00475154" w:rsidRPr="00475154">
        <w:t xml:space="preserve"> </w:t>
      </w:r>
      <w:r w:rsidRPr="00475154">
        <w:t>общим</w:t>
      </w:r>
      <w:r w:rsidR="00475154" w:rsidRPr="00475154">
        <w:t xml:space="preserve"> </w:t>
      </w:r>
      <w:r w:rsidRPr="00475154">
        <w:t>врагом</w:t>
      </w:r>
      <w:r w:rsidR="00475154" w:rsidRPr="00475154">
        <w:t xml:space="preserve"> </w:t>
      </w:r>
      <w:r w:rsidRPr="00475154">
        <w:t>русские</w:t>
      </w:r>
      <w:r w:rsidR="00475154" w:rsidRPr="00475154">
        <w:t xml:space="preserve"> </w:t>
      </w:r>
      <w:r w:rsidRPr="00475154">
        <w:t>князья</w:t>
      </w:r>
      <w:r w:rsidR="00475154" w:rsidRPr="00475154">
        <w:t xml:space="preserve"> </w:t>
      </w:r>
      <w:r w:rsidRPr="00475154">
        <w:t>должны</w:t>
      </w:r>
      <w:r w:rsidR="00475154" w:rsidRPr="00475154">
        <w:t xml:space="preserve"> </w:t>
      </w:r>
      <w:r w:rsidRPr="00475154">
        <w:t>быть</w:t>
      </w:r>
      <w:r w:rsidR="00475154" w:rsidRPr="00475154">
        <w:t xml:space="preserve"> </w:t>
      </w:r>
      <w:r w:rsidRPr="00475154">
        <w:t>едины,</w:t>
      </w:r>
      <w:r w:rsidR="00475154" w:rsidRPr="00475154">
        <w:t xml:space="preserve"> </w:t>
      </w:r>
      <w:r w:rsidRPr="00475154">
        <w:t>разрозненность</w:t>
      </w:r>
      <w:r w:rsidR="00475154" w:rsidRPr="00475154">
        <w:t xml:space="preserve"> </w:t>
      </w:r>
      <w:r w:rsidRPr="00475154">
        <w:t>ведет</w:t>
      </w:r>
      <w:r w:rsidR="00475154" w:rsidRPr="00475154">
        <w:t xml:space="preserve"> </w:t>
      </w:r>
      <w:r w:rsidRPr="00475154">
        <w:t>к</w:t>
      </w:r>
      <w:r w:rsidR="00475154" w:rsidRPr="00475154">
        <w:t xml:space="preserve"> </w:t>
      </w:r>
      <w:r w:rsidRPr="00475154">
        <w:t>смерти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поражению</w:t>
      </w:r>
      <w:r w:rsidR="00475154" w:rsidRPr="00475154">
        <w:t>.</w:t>
      </w:r>
    </w:p>
    <w:p w:rsidR="00475154" w:rsidRPr="00475154" w:rsidRDefault="00C031E6" w:rsidP="00475154">
      <w:pPr>
        <w:tabs>
          <w:tab w:val="left" w:pos="726"/>
        </w:tabs>
      </w:pPr>
      <w:r w:rsidRPr="00475154">
        <w:t>Образцом</w:t>
      </w:r>
      <w:r w:rsidR="00475154" w:rsidRPr="00475154">
        <w:t xml:space="preserve"> </w:t>
      </w:r>
      <w:r w:rsidRPr="00475154">
        <w:t>торжественной</w:t>
      </w:r>
      <w:r w:rsidR="00475154" w:rsidRPr="00475154">
        <w:t xml:space="preserve"> </w:t>
      </w:r>
      <w:r w:rsidRPr="00475154">
        <w:t>разновидности</w:t>
      </w:r>
      <w:r w:rsidR="00475154" w:rsidRPr="00475154">
        <w:t xml:space="preserve"> </w:t>
      </w:r>
      <w:r w:rsidRPr="00475154">
        <w:t>древнерусского</w:t>
      </w:r>
      <w:r w:rsidR="00475154" w:rsidRPr="00475154">
        <w:t xml:space="preserve"> </w:t>
      </w:r>
      <w:r w:rsidRPr="00475154">
        <w:t>красноречия</w:t>
      </w:r>
      <w:r w:rsidR="00475154" w:rsidRPr="00475154">
        <w:t xml:space="preserve"> </w:t>
      </w:r>
      <w:r w:rsidRPr="00475154">
        <w:t>является</w:t>
      </w:r>
      <w:r w:rsidR="00475154">
        <w:t xml:space="preserve"> "</w:t>
      </w:r>
      <w:r w:rsidRPr="00475154">
        <w:t>Слово</w:t>
      </w:r>
      <w:r w:rsidR="00475154" w:rsidRPr="00475154">
        <w:t xml:space="preserve"> </w:t>
      </w:r>
      <w:r w:rsidRPr="00475154">
        <w:t>о</w:t>
      </w:r>
      <w:r w:rsidR="00475154" w:rsidRPr="00475154">
        <w:t xml:space="preserve"> </w:t>
      </w:r>
      <w:r w:rsidRPr="00475154">
        <w:t>Законе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Благодати</w:t>
      </w:r>
      <w:r w:rsidR="00475154">
        <w:t xml:space="preserve">" </w:t>
      </w:r>
      <w:r w:rsidRPr="00475154">
        <w:t>митрополита</w:t>
      </w:r>
      <w:r w:rsidR="00475154" w:rsidRPr="00475154">
        <w:t xml:space="preserve"> </w:t>
      </w:r>
      <w:r w:rsidRPr="00475154">
        <w:t>Иллариона,</w:t>
      </w:r>
      <w:r w:rsidR="00475154" w:rsidRPr="00475154">
        <w:t xml:space="preserve"> </w:t>
      </w:r>
      <w:r w:rsidRPr="00475154">
        <w:t>которое</w:t>
      </w:r>
      <w:r w:rsidR="00475154" w:rsidRPr="00475154">
        <w:t xml:space="preserve"> </w:t>
      </w:r>
      <w:r w:rsidRPr="00475154">
        <w:t>создано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первой</w:t>
      </w:r>
      <w:r w:rsidR="00475154" w:rsidRPr="00475154">
        <w:t xml:space="preserve"> </w:t>
      </w:r>
      <w:r w:rsidRPr="00475154">
        <w:t>трети</w:t>
      </w:r>
      <w:r w:rsidR="00475154" w:rsidRPr="00475154">
        <w:t xml:space="preserve"> </w:t>
      </w:r>
      <w:r w:rsidRPr="00475154">
        <w:t>11</w:t>
      </w:r>
      <w:r w:rsidR="00475154" w:rsidRPr="00475154">
        <w:t xml:space="preserve"> </w:t>
      </w:r>
      <w:r w:rsidRPr="00475154">
        <w:t>века</w:t>
      </w:r>
      <w:r w:rsidR="00475154" w:rsidRPr="00475154">
        <w:t xml:space="preserve">. </w:t>
      </w:r>
      <w:r w:rsidRPr="00475154">
        <w:t>Слово</w:t>
      </w:r>
      <w:r w:rsidR="00475154" w:rsidRPr="00475154">
        <w:t xml:space="preserve"> </w:t>
      </w:r>
      <w:r w:rsidRPr="00475154">
        <w:t>было</w:t>
      </w:r>
      <w:r w:rsidR="00475154" w:rsidRPr="00475154">
        <w:t xml:space="preserve"> </w:t>
      </w:r>
      <w:r w:rsidRPr="00475154">
        <w:t>написано</w:t>
      </w:r>
      <w:r w:rsidR="00475154" w:rsidRPr="00475154">
        <w:t xml:space="preserve"> </w:t>
      </w:r>
      <w:r w:rsidRPr="00475154">
        <w:t>митрополитом</w:t>
      </w:r>
      <w:r w:rsidR="00475154" w:rsidRPr="00475154">
        <w:t xml:space="preserve"> </w:t>
      </w:r>
      <w:r w:rsidRPr="00475154">
        <w:t>Илларионом</w:t>
      </w:r>
      <w:r w:rsidR="00475154" w:rsidRPr="00475154">
        <w:t xml:space="preserve"> </w:t>
      </w:r>
      <w:r w:rsidRPr="00475154">
        <w:t>по</w:t>
      </w:r>
      <w:r w:rsidR="00475154" w:rsidRPr="00475154">
        <w:t xml:space="preserve"> </w:t>
      </w:r>
      <w:r w:rsidRPr="00475154">
        <w:t>случаю</w:t>
      </w:r>
      <w:r w:rsidR="00475154" w:rsidRPr="00475154">
        <w:t xml:space="preserve"> </w:t>
      </w:r>
      <w:r w:rsidRPr="00475154">
        <w:t>окончания</w:t>
      </w:r>
      <w:r w:rsidR="00475154" w:rsidRPr="00475154">
        <w:t xml:space="preserve"> </w:t>
      </w:r>
      <w:r w:rsidRPr="00475154">
        <w:t>строительства</w:t>
      </w:r>
      <w:r w:rsidR="00475154" w:rsidRPr="00475154">
        <w:t xml:space="preserve"> </w:t>
      </w:r>
      <w:r w:rsidRPr="00475154">
        <w:t>военных</w:t>
      </w:r>
      <w:r w:rsidR="00475154" w:rsidRPr="00475154">
        <w:t xml:space="preserve"> </w:t>
      </w:r>
      <w:r w:rsidRPr="00475154">
        <w:t>укреплений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Киеве</w:t>
      </w:r>
      <w:r w:rsidR="00475154" w:rsidRPr="00475154">
        <w:t xml:space="preserve">. </w:t>
      </w:r>
      <w:r w:rsidRPr="00475154">
        <w:t>В</w:t>
      </w:r>
      <w:r w:rsidR="00475154" w:rsidRPr="00475154">
        <w:t xml:space="preserve"> </w:t>
      </w:r>
      <w:r w:rsidRPr="00475154">
        <w:t>слове</w:t>
      </w:r>
      <w:r w:rsidR="00475154" w:rsidRPr="00475154">
        <w:t xml:space="preserve"> </w:t>
      </w:r>
      <w:r w:rsidRPr="00475154">
        <w:t>проводится</w:t>
      </w:r>
      <w:r w:rsidR="00475154" w:rsidRPr="00475154">
        <w:t xml:space="preserve"> </w:t>
      </w:r>
      <w:r w:rsidRPr="00475154">
        <w:t>идея</w:t>
      </w:r>
      <w:r w:rsidR="00475154" w:rsidRPr="00475154">
        <w:t xml:space="preserve"> </w:t>
      </w:r>
      <w:r w:rsidRPr="00475154">
        <w:t>о</w:t>
      </w:r>
      <w:r w:rsidR="00475154" w:rsidRPr="00475154">
        <w:t xml:space="preserve"> </w:t>
      </w:r>
      <w:r w:rsidRPr="00475154">
        <w:t>политической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военной</w:t>
      </w:r>
      <w:r w:rsidR="00475154" w:rsidRPr="00475154">
        <w:t xml:space="preserve"> </w:t>
      </w:r>
      <w:r w:rsidRPr="00475154">
        <w:t>независимости</w:t>
      </w:r>
      <w:r w:rsidR="00475154" w:rsidRPr="00475154">
        <w:t xml:space="preserve"> </w:t>
      </w:r>
      <w:r w:rsidRPr="00475154">
        <w:t>Руси</w:t>
      </w:r>
      <w:r w:rsidR="00475154" w:rsidRPr="00475154">
        <w:t xml:space="preserve"> </w:t>
      </w:r>
      <w:r w:rsidRPr="00475154">
        <w:t>от</w:t>
      </w:r>
      <w:r w:rsidR="00475154" w:rsidRPr="00475154">
        <w:t xml:space="preserve"> </w:t>
      </w:r>
      <w:r w:rsidRPr="00475154">
        <w:t>Византии</w:t>
      </w:r>
      <w:r w:rsidR="00475154" w:rsidRPr="00475154">
        <w:t xml:space="preserve">. </w:t>
      </w:r>
      <w:r w:rsidRPr="00475154">
        <w:t>Под</w:t>
      </w:r>
      <w:r w:rsidR="00475154">
        <w:t xml:space="preserve"> "</w:t>
      </w:r>
      <w:r w:rsidRPr="00475154">
        <w:t>Законом</w:t>
      </w:r>
      <w:r w:rsidR="00475154">
        <w:t xml:space="preserve">" </w:t>
      </w:r>
      <w:r w:rsidRPr="00475154">
        <w:t>Илларион</w:t>
      </w:r>
      <w:r w:rsidR="00475154" w:rsidRPr="00475154">
        <w:t xml:space="preserve"> </w:t>
      </w:r>
      <w:r w:rsidRPr="00475154">
        <w:t>понимает</w:t>
      </w:r>
      <w:r w:rsidR="00475154" w:rsidRPr="00475154">
        <w:t xml:space="preserve"> </w:t>
      </w:r>
      <w:r w:rsidRPr="00475154">
        <w:t>Ветхий</w:t>
      </w:r>
      <w:r w:rsidR="00475154" w:rsidRPr="00475154">
        <w:t xml:space="preserve"> </w:t>
      </w:r>
      <w:r w:rsidRPr="00475154">
        <w:t>Завет,</w:t>
      </w:r>
      <w:r w:rsidR="00475154" w:rsidRPr="00475154">
        <w:t xml:space="preserve"> </w:t>
      </w:r>
      <w:r w:rsidRPr="00475154">
        <w:t>который</w:t>
      </w:r>
      <w:r w:rsidR="00475154" w:rsidRPr="00475154">
        <w:t xml:space="preserve"> </w:t>
      </w:r>
      <w:r w:rsidRPr="00475154">
        <w:t>дан</w:t>
      </w:r>
      <w:r w:rsidR="00475154" w:rsidRPr="00475154">
        <w:t xml:space="preserve"> </w:t>
      </w:r>
      <w:r w:rsidRPr="00475154">
        <w:t>иудеям,</w:t>
      </w:r>
      <w:r w:rsidR="00475154" w:rsidRPr="00475154">
        <w:t xml:space="preserve"> </w:t>
      </w:r>
      <w:r w:rsidRPr="00475154">
        <w:t>а</w:t>
      </w:r>
      <w:r w:rsidR="00475154" w:rsidRPr="00475154">
        <w:t xml:space="preserve"> </w:t>
      </w:r>
      <w:r w:rsidRPr="00475154">
        <w:t>русскому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другим</w:t>
      </w:r>
      <w:r w:rsidR="00475154" w:rsidRPr="00475154">
        <w:t xml:space="preserve"> </w:t>
      </w:r>
      <w:r w:rsidRPr="00475154">
        <w:t>народам</w:t>
      </w:r>
      <w:r w:rsidR="00475154" w:rsidRPr="00475154">
        <w:t xml:space="preserve"> </w:t>
      </w:r>
      <w:r w:rsidRPr="00475154">
        <w:t>он</w:t>
      </w:r>
      <w:r w:rsidR="00475154" w:rsidRPr="00475154">
        <w:t xml:space="preserve"> </w:t>
      </w:r>
      <w:r w:rsidRPr="00475154">
        <w:t>не</w:t>
      </w:r>
      <w:r w:rsidR="00475154" w:rsidRPr="00475154">
        <w:t xml:space="preserve"> </w:t>
      </w:r>
      <w:r w:rsidRPr="00475154">
        <w:t>подходит</w:t>
      </w:r>
      <w:r w:rsidR="00475154" w:rsidRPr="00475154">
        <w:t xml:space="preserve">. </w:t>
      </w:r>
      <w:r w:rsidRPr="00475154">
        <w:t>Поэтому</w:t>
      </w:r>
      <w:r w:rsidR="00475154" w:rsidRPr="00475154">
        <w:t xml:space="preserve"> </w:t>
      </w:r>
      <w:r w:rsidRPr="00475154">
        <w:t>Бог</w:t>
      </w:r>
      <w:r w:rsidR="00475154" w:rsidRPr="00475154">
        <w:t xml:space="preserve"> </w:t>
      </w:r>
      <w:r w:rsidRPr="00475154">
        <w:t>дал</w:t>
      </w:r>
      <w:r w:rsidR="00475154" w:rsidRPr="00475154">
        <w:t xml:space="preserve"> </w:t>
      </w:r>
      <w:r w:rsidRPr="00475154">
        <w:t>Новый</w:t>
      </w:r>
      <w:r w:rsidR="00475154" w:rsidRPr="00475154">
        <w:t xml:space="preserve"> </w:t>
      </w:r>
      <w:r w:rsidRPr="00475154">
        <w:t>Завет,</w:t>
      </w:r>
      <w:r w:rsidR="00475154" w:rsidRPr="00475154">
        <w:t xml:space="preserve"> </w:t>
      </w:r>
      <w:r w:rsidRPr="00475154">
        <w:t>который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называется</w:t>
      </w:r>
      <w:r w:rsidR="00475154">
        <w:t xml:space="preserve"> "</w:t>
      </w:r>
      <w:r w:rsidRPr="00475154">
        <w:t>Благодатью</w:t>
      </w:r>
      <w:r w:rsidR="00475154">
        <w:t>"</w:t>
      </w:r>
      <w:r w:rsidR="00475154" w:rsidRPr="00475154">
        <w:t xml:space="preserve">. </w:t>
      </w:r>
      <w:r w:rsidRPr="00475154">
        <w:t>В</w:t>
      </w:r>
      <w:r w:rsidR="00475154" w:rsidRPr="00475154">
        <w:t xml:space="preserve"> </w:t>
      </w:r>
      <w:r w:rsidRPr="00475154">
        <w:t>Византии</w:t>
      </w:r>
      <w:r w:rsidR="00475154" w:rsidRPr="00475154">
        <w:t xml:space="preserve"> </w:t>
      </w:r>
      <w:r w:rsidRPr="00475154">
        <w:t>почитают</w:t>
      </w:r>
      <w:r w:rsidR="00475154" w:rsidRPr="00475154">
        <w:t xml:space="preserve"> </w:t>
      </w:r>
      <w:r w:rsidRPr="00475154">
        <w:t>императора</w:t>
      </w:r>
      <w:r w:rsidR="00475154" w:rsidRPr="00475154">
        <w:t xml:space="preserve"> </w:t>
      </w:r>
      <w:r w:rsidRPr="00475154">
        <w:t>Константина,</w:t>
      </w:r>
      <w:r w:rsidR="00475154" w:rsidRPr="00475154">
        <w:t xml:space="preserve"> </w:t>
      </w:r>
      <w:r w:rsidRPr="00475154">
        <w:t>который</w:t>
      </w:r>
      <w:r w:rsidR="00475154" w:rsidRPr="00475154">
        <w:t xml:space="preserve"> </w:t>
      </w:r>
      <w:r w:rsidRPr="00475154">
        <w:t>способствовал</w:t>
      </w:r>
      <w:r w:rsidR="00475154" w:rsidRPr="00475154">
        <w:t xml:space="preserve"> </w:t>
      </w:r>
      <w:r w:rsidRPr="00475154">
        <w:t>распространению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утверждению</w:t>
      </w:r>
      <w:r w:rsidR="00475154" w:rsidRPr="00475154">
        <w:t xml:space="preserve"> </w:t>
      </w:r>
      <w:r w:rsidRPr="00475154">
        <w:t>там</w:t>
      </w:r>
      <w:r w:rsidR="00475154" w:rsidRPr="00475154">
        <w:t xml:space="preserve"> </w:t>
      </w:r>
      <w:r w:rsidRPr="00475154">
        <w:t>христианства</w:t>
      </w:r>
      <w:r w:rsidR="00475154" w:rsidRPr="00475154">
        <w:t xml:space="preserve">. </w:t>
      </w:r>
      <w:r w:rsidRPr="00475154">
        <w:t>Илларион</w:t>
      </w:r>
      <w:r w:rsidR="00475154" w:rsidRPr="00475154">
        <w:t xml:space="preserve"> </w:t>
      </w:r>
      <w:r w:rsidRPr="00475154">
        <w:t>говорит,</w:t>
      </w:r>
      <w:r w:rsidR="00475154" w:rsidRPr="00475154">
        <w:t xml:space="preserve"> </w:t>
      </w:r>
      <w:r w:rsidRPr="00475154">
        <w:t>что</w:t>
      </w:r>
      <w:r w:rsidR="00475154" w:rsidRPr="00475154">
        <w:t xml:space="preserve"> </w:t>
      </w:r>
      <w:r w:rsidRPr="00475154">
        <w:t>князь</w:t>
      </w:r>
      <w:r w:rsidR="00475154" w:rsidRPr="00475154">
        <w:t xml:space="preserve"> </w:t>
      </w:r>
      <w:r w:rsidRPr="00475154">
        <w:t>Владимир</w:t>
      </w:r>
      <w:r w:rsidR="00475154" w:rsidRPr="00475154">
        <w:t xml:space="preserve"> </w:t>
      </w:r>
      <w:r w:rsidRPr="00475154">
        <w:t>Красно</w:t>
      </w:r>
      <w:r w:rsidR="00475154" w:rsidRPr="00475154">
        <w:t xml:space="preserve"> </w:t>
      </w:r>
      <w:r w:rsidRPr="00475154">
        <w:t>Солнышко,</w:t>
      </w:r>
      <w:r w:rsidR="00475154" w:rsidRPr="00475154">
        <w:t xml:space="preserve"> </w:t>
      </w:r>
      <w:r w:rsidRPr="00475154">
        <w:t>крестивший</w:t>
      </w:r>
      <w:r w:rsidR="00475154" w:rsidRPr="00475154">
        <w:t xml:space="preserve"> </w:t>
      </w:r>
      <w:r w:rsidRPr="00475154">
        <w:t>Русь,</w:t>
      </w:r>
      <w:r w:rsidR="00475154" w:rsidRPr="00475154">
        <w:t xml:space="preserve"> </w:t>
      </w:r>
      <w:r w:rsidRPr="00475154">
        <w:t>ничуть</w:t>
      </w:r>
      <w:r w:rsidR="00475154" w:rsidRPr="00475154">
        <w:t xml:space="preserve"> </w:t>
      </w:r>
      <w:r w:rsidRPr="00475154">
        <w:t>не</w:t>
      </w:r>
      <w:r w:rsidR="00475154" w:rsidRPr="00475154">
        <w:t xml:space="preserve"> </w:t>
      </w:r>
      <w:r w:rsidRPr="00475154">
        <w:t>хуже</w:t>
      </w:r>
      <w:r w:rsidR="00475154" w:rsidRPr="00475154">
        <w:t xml:space="preserve"> </w:t>
      </w:r>
      <w:r w:rsidRPr="00475154">
        <w:t>византийского</w:t>
      </w:r>
      <w:r w:rsidR="00475154" w:rsidRPr="00475154">
        <w:t xml:space="preserve"> </w:t>
      </w:r>
      <w:r w:rsidRPr="00475154">
        <w:t>императора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должен</w:t>
      </w:r>
      <w:r w:rsidR="00475154" w:rsidRPr="00475154">
        <w:t xml:space="preserve"> </w:t>
      </w:r>
      <w:r w:rsidRPr="00475154">
        <w:t>также</w:t>
      </w:r>
      <w:r w:rsidR="00475154" w:rsidRPr="00475154">
        <w:t xml:space="preserve"> </w:t>
      </w:r>
      <w:r w:rsidRPr="00475154">
        <w:t>почитаться</w:t>
      </w:r>
      <w:r w:rsidR="00475154" w:rsidRPr="00475154">
        <w:t xml:space="preserve"> </w:t>
      </w:r>
      <w:r w:rsidRPr="00475154">
        <w:t>русским</w:t>
      </w:r>
      <w:r w:rsidR="00475154" w:rsidRPr="00475154">
        <w:t xml:space="preserve"> </w:t>
      </w:r>
      <w:r w:rsidRPr="00475154">
        <w:t>народом</w:t>
      </w:r>
      <w:r w:rsidR="00475154" w:rsidRPr="00475154">
        <w:t xml:space="preserve">. </w:t>
      </w:r>
      <w:r w:rsidRPr="00475154">
        <w:t>Дело</w:t>
      </w:r>
      <w:r w:rsidR="00475154" w:rsidRPr="00475154">
        <w:t xml:space="preserve"> </w:t>
      </w:r>
      <w:r w:rsidRPr="00475154">
        <w:t>князя</w:t>
      </w:r>
      <w:r w:rsidR="00475154" w:rsidRPr="00475154">
        <w:t xml:space="preserve"> </w:t>
      </w:r>
      <w:r w:rsidRPr="00475154">
        <w:t>Владимира</w:t>
      </w:r>
      <w:r w:rsidR="00475154" w:rsidRPr="00475154">
        <w:t xml:space="preserve"> </w:t>
      </w:r>
      <w:r w:rsidRPr="00475154">
        <w:t>продолжает</w:t>
      </w:r>
      <w:r w:rsidR="00475154" w:rsidRPr="00475154">
        <w:t xml:space="preserve"> </w:t>
      </w:r>
      <w:r w:rsidRPr="00475154">
        <w:t>Ярослав</w:t>
      </w:r>
      <w:r w:rsidR="00475154" w:rsidRPr="00475154">
        <w:t xml:space="preserve"> </w:t>
      </w:r>
      <w:r w:rsidRPr="00475154">
        <w:t>Мудрый</w:t>
      </w:r>
      <w:r w:rsidR="00475154" w:rsidRPr="00475154">
        <w:t xml:space="preserve">. </w:t>
      </w:r>
      <w:r w:rsidRPr="00475154">
        <w:t>Основная</w:t>
      </w:r>
      <w:r w:rsidR="00475154" w:rsidRPr="00475154">
        <w:t xml:space="preserve"> </w:t>
      </w:r>
      <w:r w:rsidRPr="00475154">
        <w:t>идея</w:t>
      </w:r>
      <w:r w:rsidR="00475154">
        <w:t xml:space="preserve"> "</w:t>
      </w:r>
      <w:r w:rsidRPr="00475154">
        <w:t>Слова</w:t>
      </w:r>
      <w:r w:rsidR="00475154" w:rsidRPr="00475154">
        <w:t xml:space="preserve"> </w:t>
      </w:r>
      <w:r w:rsidRPr="00475154">
        <w:t>о</w:t>
      </w:r>
      <w:r w:rsidR="00475154" w:rsidRPr="00475154">
        <w:t xml:space="preserve"> </w:t>
      </w:r>
      <w:r w:rsidRPr="00475154">
        <w:t>Законе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Благодати</w:t>
      </w:r>
      <w:r w:rsidR="00475154">
        <w:t xml:space="preserve">" </w:t>
      </w:r>
      <w:r w:rsidRPr="00475154">
        <w:t>в</w:t>
      </w:r>
      <w:r w:rsidR="00475154" w:rsidRPr="00475154">
        <w:t xml:space="preserve"> </w:t>
      </w:r>
      <w:r w:rsidRPr="00475154">
        <w:t>том,</w:t>
      </w:r>
      <w:r w:rsidR="00475154" w:rsidRPr="00475154">
        <w:t xml:space="preserve"> </w:t>
      </w:r>
      <w:r w:rsidRPr="00475154">
        <w:t>что</w:t>
      </w:r>
      <w:r w:rsidR="00475154" w:rsidRPr="00475154">
        <w:t xml:space="preserve"> </w:t>
      </w:r>
      <w:r w:rsidRPr="00475154">
        <w:t>Русь</w:t>
      </w:r>
      <w:r w:rsidR="00475154" w:rsidRPr="00475154">
        <w:t xml:space="preserve"> </w:t>
      </w:r>
      <w:r w:rsidRPr="00475154">
        <w:t>также</w:t>
      </w:r>
      <w:r w:rsidR="00475154" w:rsidRPr="00475154">
        <w:t xml:space="preserve"> </w:t>
      </w:r>
      <w:r w:rsidRPr="00475154">
        <w:t>хороша,</w:t>
      </w:r>
      <w:r w:rsidR="00475154" w:rsidRPr="00475154">
        <w:t xml:space="preserve"> </w:t>
      </w:r>
      <w:r w:rsidRPr="00475154">
        <w:t>как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Византия</w:t>
      </w:r>
      <w:r w:rsidR="00475154" w:rsidRPr="00475154">
        <w:t>.</w:t>
      </w:r>
    </w:p>
    <w:p w:rsidR="00AA513A" w:rsidRDefault="00AA513A" w:rsidP="00475154">
      <w:pPr>
        <w:tabs>
          <w:tab w:val="left" w:pos="726"/>
        </w:tabs>
        <w:rPr>
          <w:b/>
        </w:rPr>
      </w:pPr>
    </w:p>
    <w:p w:rsidR="00475154" w:rsidRPr="00475154" w:rsidRDefault="00C031E6" w:rsidP="00AA513A">
      <w:pPr>
        <w:pStyle w:val="1"/>
      </w:pPr>
      <w:bookmarkStart w:id="4" w:name="_Toc283027286"/>
      <w:r w:rsidRPr="00475154">
        <w:t>Поучение</w:t>
      </w:r>
      <w:r w:rsidR="00475154" w:rsidRPr="00475154">
        <w:t xml:space="preserve"> - </w:t>
      </w:r>
      <w:r w:rsidRPr="00475154">
        <w:t>разновидность</w:t>
      </w:r>
      <w:r w:rsidR="00475154" w:rsidRPr="00475154">
        <w:t xml:space="preserve"> </w:t>
      </w:r>
      <w:r w:rsidRPr="00475154">
        <w:t>жанра</w:t>
      </w:r>
      <w:r w:rsidR="00475154" w:rsidRPr="00475154">
        <w:t xml:space="preserve"> </w:t>
      </w:r>
      <w:r w:rsidRPr="00475154">
        <w:t>красноречия</w:t>
      </w:r>
      <w:bookmarkEnd w:id="4"/>
    </w:p>
    <w:p w:rsidR="00AA513A" w:rsidRDefault="00AA513A" w:rsidP="00475154">
      <w:pPr>
        <w:tabs>
          <w:tab w:val="left" w:pos="726"/>
        </w:tabs>
      </w:pPr>
    </w:p>
    <w:p w:rsidR="00475154" w:rsidRPr="00475154" w:rsidRDefault="00C031E6" w:rsidP="00475154">
      <w:pPr>
        <w:tabs>
          <w:tab w:val="left" w:pos="726"/>
        </w:tabs>
      </w:pPr>
      <w:r w:rsidRPr="00475154">
        <w:t>Поучение</w:t>
      </w:r>
      <w:r w:rsidR="00475154" w:rsidRPr="00475154">
        <w:t xml:space="preserve"> - </w:t>
      </w:r>
      <w:r w:rsidRPr="00475154">
        <w:t>вторая</w:t>
      </w:r>
      <w:r w:rsidR="00475154" w:rsidRPr="00475154">
        <w:t xml:space="preserve"> </w:t>
      </w:r>
      <w:r w:rsidRPr="00475154">
        <w:t>разновидность</w:t>
      </w:r>
      <w:r w:rsidR="00475154" w:rsidRPr="00475154">
        <w:t xml:space="preserve"> </w:t>
      </w:r>
      <w:r w:rsidRPr="00475154">
        <w:t>жанра</w:t>
      </w:r>
      <w:r w:rsidR="00475154" w:rsidRPr="00475154">
        <w:t xml:space="preserve"> </w:t>
      </w:r>
      <w:r w:rsidRPr="00475154">
        <w:t>древнерусского</w:t>
      </w:r>
      <w:r w:rsidR="00475154" w:rsidRPr="00475154">
        <w:t xml:space="preserve"> </w:t>
      </w:r>
      <w:r w:rsidRPr="00475154">
        <w:t>красноречия</w:t>
      </w:r>
      <w:r w:rsidR="00475154" w:rsidRPr="00475154">
        <w:t xml:space="preserve">. </w:t>
      </w:r>
      <w:r w:rsidRPr="00475154">
        <w:t>Поучение</w:t>
      </w:r>
      <w:r w:rsidR="00475154" w:rsidRPr="00475154">
        <w:t xml:space="preserve"> - </w:t>
      </w:r>
      <w:r w:rsidRPr="00475154">
        <w:t>это</w:t>
      </w:r>
      <w:r w:rsidR="00475154" w:rsidRPr="00475154">
        <w:t xml:space="preserve"> </w:t>
      </w:r>
      <w:r w:rsidRPr="00475154">
        <w:t>жанр,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котором</w:t>
      </w:r>
      <w:r w:rsidR="00475154" w:rsidRPr="00475154">
        <w:t xml:space="preserve"> </w:t>
      </w:r>
      <w:r w:rsidRPr="00475154">
        <w:t>древнерусские</w:t>
      </w:r>
      <w:r w:rsidR="00475154" w:rsidRPr="00475154">
        <w:t xml:space="preserve"> </w:t>
      </w:r>
      <w:r w:rsidRPr="00475154">
        <w:t>летописцы</w:t>
      </w:r>
      <w:r w:rsidR="00475154" w:rsidRPr="00475154">
        <w:t xml:space="preserve"> </w:t>
      </w:r>
      <w:r w:rsidRPr="00475154">
        <w:t>пытались</w:t>
      </w:r>
      <w:r w:rsidR="00475154" w:rsidRPr="00475154">
        <w:t xml:space="preserve"> </w:t>
      </w:r>
      <w:r w:rsidRPr="00475154">
        <w:t>представить</w:t>
      </w:r>
      <w:r w:rsidR="00475154" w:rsidRPr="00475154">
        <w:t xml:space="preserve"> </w:t>
      </w:r>
      <w:r w:rsidRPr="00475154">
        <w:t>модель</w:t>
      </w:r>
      <w:r w:rsidR="00475154" w:rsidRPr="00475154">
        <w:t xml:space="preserve"> </w:t>
      </w:r>
      <w:r w:rsidRPr="00475154">
        <w:t>поведения</w:t>
      </w:r>
      <w:r w:rsidR="00475154" w:rsidRPr="00475154">
        <w:t xml:space="preserve"> </w:t>
      </w:r>
      <w:r w:rsidRPr="00475154">
        <w:t>для</w:t>
      </w:r>
      <w:r w:rsidR="00475154" w:rsidRPr="00475154">
        <w:t xml:space="preserve"> </w:t>
      </w:r>
      <w:r w:rsidRPr="00475154">
        <w:t>любого</w:t>
      </w:r>
      <w:r w:rsidR="00475154" w:rsidRPr="00475154">
        <w:t xml:space="preserve"> </w:t>
      </w:r>
      <w:r w:rsidRPr="00475154">
        <w:t>древнерусского</w:t>
      </w:r>
      <w:r w:rsidR="00475154" w:rsidRPr="00475154">
        <w:t xml:space="preserve"> </w:t>
      </w:r>
      <w:r w:rsidRPr="00475154">
        <w:t>человека</w:t>
      </w:r>
      <w:r w:rsidR="00475154" w:rsidRPr="00475154">
        <w:t xml:space="preserve">: </w:t>
      </w:r>
      <w:r w:rsidRPr="00475154">
        <w:t>и</w:t>
      </w:r>
      <w:r w:rsidR="00475154" w:rsidRPr="00475154">
        <w:t xml:space="preserve"> </w:t>
      </w:r>
      <w:r w:rsidRPr="00475154">
        <w:t>для</w:t>
      </w:r>
      <w:r w:rsidR="00475154" w:rsidRPr="00475154">
        <w:t xml:space="preserve"> </w:t>
      </w:r>
      <w:r w:rsidRPr="00475154">
        <w:t>князя,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для</w:t>
      </w:r>
      <w:r w:rsidR="00475154" w:rsidRPr="00475154">
        <w:t xml:space="preserve"> </w:t>
      </w:r>
      <w:r w:rsidRPr="00475154">
        <w:t>простолюдина</w:t>
      </w:r>
      <w:r w:rsidR="00475154" w:rsidRPr="00475154">
        <w:t xml:space="preserve">. </w:t>
      </w:r>
      <w:r w:rsidRPr="00475154">
        <w:t>Самым</w:t>
      </w:r>
      <w:r w:rsidR="00475154" w:rsidRPr="00475154">
        <w:t xml:space="preserve"> </w:t>
      </w:r>
      <w:r w:rsidRPr="00475154">
        <w:t>ярким</w:t>
      </w:r>
      <w:r w:rsidR="00475154" w:rsidRPr="00475154">
        <w:t xml:space="preserve"> </w:t>
      </w:r>
      <w:r w:rsidRPr="00475154">
        <w:t>образцом</w:t>
      </w:r>
      <w:r w:rsidR="00475154" w:rsidRPr="00475154">
        <w:t xml:space="preserve"> </w:t>
      </w:r>
      <w:r w:rsidRPr="00475154">
        <w:t>этого</w:t>
      </w:r>
      <w:r w:rsidR="00475154" w:rsidRPr="00475154">
        <w:t xml:space="preserve"> </w:t>
      </w:r>
      <w:r w:rsidRPr="00475154">
        <w:t>жанра</w:t>
      </w:r>
      <w:r w:rsidR="00475154" w:rsidRPr="00475154">
        <w:t xml:space="preserve"> </w:t>
      </w:r>
      <w:r w:rsidRPr="00475154">
        <w:t>является</w:t>
      </w:r>
      <w:r w:rsidR="00475154" w:rsidRPr="00475154">
        <w:t xml:space="preserve"> </w:t>
      </w:r>
      <w:r w:rsidRPr="00475154">
        <w:t>включенное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состав</w:t>
      </w:r>
      <w:r w:rsidR="00475154">
        <w:t xml:space="preserve"> "</w:t>
      </w:r>
      <w:r w:rsidRPr="00475154">
        <w:t>Повести</w:t>
      </w:r>
      <w:r w:rsidR="00475154" w:rsidRPr="00475154">
        <w:t xml:space="preserve"> </w:t>
      </w:r>
      <w:r w:rsidRPr="00475154">
        <w:t>временных</w:t>
      </w:r>
      <w:r w:rsidR="00475154" w:rsidRPr="00475154">
        <w:t xml:space="preserve"> </w:t>
      </w:r>
      <w:r w:rsidRPr="00475154">
        <w:t>лет</w:t>
      </w:r>
      <w:r w:rsidR="00475154">
        <w:t>" "</w:t>
      </w:r>
      <w:r w:rsidRPr="00475154">
        <w:t>Поучение</w:t>
      </w:r>
      <w:r w:rsidR="00475154" w:rsidRPr="00475154">
        <w:t xml:space="preserve"> </w:t>
      </w:r>
      <w:r w:rsidRPr="00475154">
        <w:t>Владимира</w:t>
      </w:r>
      <w:r w:rsidR="00475154" w:rsidRPr="00475154">
        <w:t xml:space="preserve"> </w:t>
      </w:r>
      <w:r w:rsidRPr="00475154">
        <w:t>Мономаха</w:t>
      </w:r>
      <w:r w:rsidR="00475154">
        <w:t>"</w:t>
      </w:r>
      <w:r w:rsidR="00475154" w:rsidRPr="00475154">
        <w:t xml:space="preserve">. </w:t>
      </w:r>
      <w:r w:rsidRPr="00475154">
        <w:t>В</w:t>
      </w:r>
      <w:r w:rsidR="00475154">
        <w:t xml:space="preserve"> "</w:t>
      </w:r>
      <w:r w:rsidRPr="00475154">
        <w:t>Повести</w:t>
      </w:r>
      <w:r w:rsidR="00475154" w:rsidRPr="00475154">
        <w:t xml:space="preserve"> </w:t>
      </w:r>
      <w:r w:rsidRPr="00475154">
        <w:t>временных</w:t>
      </w:r>
      <w:r w:rsidR="00475154" w:rsidRPr="00475154">
        <w:t xml:space="preserve"> </w:t>
      </w:r>
      <w:r w:rsidRPr="00475154">
        <w:t>лет</w:t>
      </w:r>
      <w:r w:rsidR="00475154">
        <w:t>" "</w:t>
      </w:r>
      <w:r w:rsidRPr="00475154">
        <w:t>Поучение</w:t>
      </w:r>
      <w:r w:rsidR="00475154" w:rsidRPr="00475154">
        <w:t xml:space="preserve"> </w:t>
      </w:r>
      <w:r w:rsidRPr="00475154">
        <w:t>Владимира</w:t>
      </w:r>
      <w:r w:rsidR="00475154" w:rsidRPr="00475154">
        <w:t xml:space="preserve"> </w:t>
      </w:r>
      <w:r w:rsidRPr="00475154">
        <w:t>Мономаха</w:t>
      </w:r>
      <w:r w:rsidR="00475154">
        <w:t xml:space="preserve">" </w:t>
      </w:r>
      <w:r w:rsidRPr="00475154">
        <w:t>датируется</w:t>
      </w:r>
      <w:r w:rsidR="00475154" w:rsidRPr="00475154">
        <w:t xml:space="preserve"> </w:t>
      </w:r>
      <w:r w:rsidRPr="00475154">
        <w:t>1096</w:t>
      </w:r>
      <w:r w:rsidR="00475154" w:rsidRPr="00475154">
        <w:t xml:space="preserve"> </w:t>
      </w:r>
      <w:r w:rsidRPr="00475154">
        <w:t>годом</w:t>
      </w:r>
      <w:r w:rsidR="00475154" w:rsidRPr="00475154">
        <w:t xml:space="preserve">. </w:t>
      </w:r>
      <w:r w:rsidRPr="00475154">
        <w:t>В</w:t>
      </w:r>
      <w:r w:rsidR="00475154" w:rsidRPr="00475154">
        <w:t xml:space="preserve"> </w:t>
      </w:r>
      <w:r w:rsidRPr="00475154">
        <w:t>это</w:t>
      </w:r>
      <w:r w:rsidR="00475154" w:rsidRPr="00475154">
        <w:t xml:space="preserve"> </w:t>
      </w:r>
      <w:r w:rsidRPr="00475154">
        <w:t>время</w:t>
      </w:r>
      <w:r w:rsidR="00475154" w:rsidRPr="00475154">
        <w:t xml:space="preserve"> </w:t>
      </w:r>
      <w:r w:rsidRPr="00475154">
        <w:t>распри</w:t>
      </w:r>
      <w:r w:rsidR="00475154" w:rsidRPr="00475154">
        <w:t xml:space="preserve"> </w:t>
      </w:r>
      <w:r w:rsidRPr="00475154">
        <w:t>между</w:t>
      </w:r>
      <w:r w:rsidR="00475154" w:rsidRPr="00475154">
        <w:t xml:space="preserve"> </w:t>
      </w:r>
      <w:r w:rsidRPr="00475154">
        <w:t>князьями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битве</w:t>
      </w:r>
      <w:r w:rsidR="00475154" w:rsidRPr="00475154">
        <w:t xml:space="preserve"> </w:t>
      </w:r>
      <w:r w:rsidRPr="00475154">
        <w:t>за</w:t>
      </w:r>
      <w:r w:rsidR="00475154" w:rsidRPr="00475154">
        <w:t xml:space="preserve"> </w:t>
      </w:r>
      <w:r w:rsidRPr="00475154">
        <w:t>престол</w:t>
      </w:r>
      <w:r w:rsidR="00475154" w:rsidRPr="00475154">
        <w:t xml:space="preserve"> </w:t>
      </w:r>
      <w:r w:rsidRPr="00475154">
        <w:t>достигли</w:t>
      </w:r>
      <w:r w:rsidR="00475154" w:rsidRPr="00475154">
        <w:t xml:space="preserve"> </w:t>
      </w:r>
      <w:r w:rsidRPr="00475154">
        <w:t>апогея</w:t>
      </w:r>
      <w:r w:rsidR="00475154" w:rsidRPr="00475154">
        <w:t xml:space="preserve">. </w:t>
      </w:r>
      <w:r w:rsidRPr="00475154">
        <w:t>В</w:t>
      </w:r>
      <w:r w:rsidR="00475154" w:rsidRPr="00475154">
        <w:t xml:space="preserve"> </w:t>
      </w:r>
      <w:r w:rsidRPr="00475154">
        <w:t>своем</w:t>
      </w:r>
      <w:r w:rsidR="00475154" w:rsidRPr="00475154">
        <w:t xml:space="preserve"> </w:t>
      </w:r>
      <w:r w:rsidRPr="00475154">
        <w:t>поучении</w:t>
      </w:r>
      <w:r w:rsidR="00475154" w:rsidRPr="00475154">
        <w:t xml:space="preserve"> </w:t>
      </w:r>
      <w:r w:rsidRPr="00475154">
        <w:t>Владимир</w:t>
      </w:r>
      <w:r w:rsidR="00475154" w:rsidRPr="00475154">
        <w:t xml:space="preserve"> </w:t>
      </w:r>
      <w:r w:rsidRPr="00475154">
        <w:t>Мономах</w:t>
      </w:r>
      <w:r w:rsidR="00475154" w:rsidRPr="00475154">
        <w:t xml:space="preserve"> </w:t>
      </w:r>
      <w:r w:rsidRPr="00475154">
        <w:t>дает</w:t>
      </w:r>
      <w:r w:rsidR="00475154" w:rsidRPr="00475154">
        <w:t xml:space="preserve"> </w:t>
      </w:r>
      <w:r w:rsidRPr="00475154">
        <w:t>советы</w:t>
      </w:r>
      <w:r w:rsidR="00475154" w:rsidRPr="00475154">
        <w:t xml:space="preserve"> </w:t>
      </w:r>
      <w:r w:rsidRPr="00475154">
        <w:t>о</w:t>
      </w:r>
      <w:r w:rsidR="00475154" w:rsidRPr="00475154">
        <w:t xml:space="preserve"> </w:t>
      </w:r>
      <w:r w:rsidRPr="00475154">
        <w:t>том,</w:t>
      </w:r>
      <w:r w:rsidR="00475154" w:rsidRPr="00475154">
        <w:t xml:space="preserve"> </w:t>
      </w:r>
      <w:r w:rsidRPr="00475154">
        <w:t>как</w:t>
      </w:r>
      <w:r w:rsidR="00475154" w:rsidRPr="00475154">
        <w:t xml:space="preserve"> </w:t>
      </w:r>
      <w:r w:rsidRPr="00475154">
        <w:t>следует</w:t>
      </w:r>
      <w:r w:rsidR="00475154" w:rsidRPr="00475154">
        <w:t xml:space="preserve"> </w:t>
      </w:r>
      <w:r w:rsidRPr="00475154">
        <w:t>организовывать</w:t>
      </w:r>
      <w:r w:rsidR="00475154" w:rsidRPr="00475154">
        <w:t xml:space="preserve"> </w:t>
      </w:r>
      <w:r w:rsidRPr="00475154">
        <w:t>свою</w:t>
      </w:r>
      <w:r w:rsidR="00475154" w:rsidRPr="00475154">
        <w:t xml:space="preserve"> </w:t>
      </w:r>
      <w:r w:rsidRPr="00475154">
        <w:t>жизнь</w:t>
      </w:r>
      <w:r w:rsidR="00475154" w:rsidRPr="00475154">
        <w:t xml:space="preserve">. </w:t>
      </w:r>
      <w:r w:rsidRPr="00475154">
        <w:t>Он</w:t>
      </w:r>
      <w:r w:rsidR="00475154" w:rsidRPr="00475154">
        <w:t xml:space="preserve"> </w:t>
      </w:r>
      <w:r w:rsidRPr="00475154">
        <w:t>говорит,</w:t>
      </w:r>
      <w:r w:rsidR="00475154" w:rsidRPr="00475154">
        <w:t xml:space="preserve"> </w:t>
      </w:r>
      <w:r w:rsidRPr="00475154">
        <w:t>что</w:t>
      </w:r>
      <w:r w:rsidR="00475154" w:rsidRPr="00475154">
        <w:t xml:space="preserve"> </w:t>
      </w:r>
      <w:r w:rsidRPr="00475154">
        <w:t>нет</w:t>
      </w:r>
      <w:r w:rsidR="00475154" w:rsidRPr="00475154">
        <w:t xml:space="preserve"> </w:t>
      </w:r>
      <w:r w:rsidRPr="00475154">
        <w:t>необходимости</w:t>
      </w:r>
      <w:r w:rsidR="00475154" w:rsidRPr="00475154">
        <w:t xml:space="preserve"> </w:t>
      </w:r>
      <w:r w:rsidRPr="00475154">
        <w:t>искать</w:t>
      </w:r>
      <w:r w:rsidR="00475154" w:rsidRPr="00475154">
        <w:t xml:space="preserve"> </w:t>
      </w:r>
      <w:r w:rsidRPr="00475154">
        <w:t>спасения</w:t>
      </w:r>
      <w:r w:rsidR="00475154" w:rsidRPr="00475154">
        <w:t xml:space="preserve"> </w:t>
      </w:r>
      <w:r w:rsidRPr="00475154">
        <w:t>души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затворничестве</w:t>
      </w:r>
      <w:r w:rsidR="00475154" w:rsidRPr="00475154">
        <w:t xml:space="preserve">. </w:t>
      </w:r>
      <w:r w:rsidRPr="00475154">
        <w:t>Служить</w:t>
      </w:r>
      <w:r w:rsidR="00475154" w:rsidRPr="00475154">
        <w:t xml:space="preserve"> </w:t>
      </w:r>
      <w:r w:rsidRPr="00475154">
        <w:t>Богу</w:t>
      </w:r>
      <w:r w:rsidR="00475154" w:rsidRPr="00475154">
        <w:t xml:space="preserve"> </w:t>
      </w:r>
      <w:r w:rsidRPr="00475154">
        <w:t>необходимо,</w:t>
      </w:r>
      <w:r w:rsidR="00475154" w:rsidRPr="00475154">
        <w:t xml:space="preserve"> </w:t>
      </w:r>
      <w:r w:rsidRPr="00475154">
        <w:t>помогая</w:t>
      </w:r>
      <w:r w:rsidR="00475154" w:rsidRPr="00475154">
        <w:t xml:space="preserve"> </w:t>
      </w:r>
      <w:r w:rsidRPr="00475154">
        <w:t>нуждающимся</w:t>
      </w:r>
      <w:r w:rsidR="00475154" w:rsidRPr="00475154">
        <w:t xml:space="preserve">. </w:t>
      </w:r>
      <w:r w:rsidRPr="00475154">
        <w:t>Отправляясь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войну,</w:t>
      </w:r>
      <w:r w:rsidR="00475154" w:rsidRPr="00475154">
        <w:t xml:space="preserve"> </w:t>
      </w:r>
      <w:r w:rsidRPr="00475154">
        <w:t>следует</w:t>
      </w:r>
      <w:r w:rsidR="00475154" w:rsidRPr="00475154">
        <w:t xml:space="preserve"> </w:t>
      </w:r>
      <w:r w:rsidRPr="00475154">
        <w:t>молиться</w:t>
      </w:r>
      <w:r w:rsidR="00475154" w:rsidRPr="00475154">
        <w:t xml:space="preserve"> - </w:t>
      </w:r>
      <w:r w:rsidRPr="00475154">
        <w:t>Бог</w:t>
      </w:r>
      <w:r w:rsidR="00475154" w:rsidRPr="00475154">
        <w:t xml:space="preserve"> </w:t>
      </w:r>
      <w:r w:rsidRPr="00475154">
        <w:t>обязательно</w:t>
      </w:r>
      <w:r w:rsidR="00475154" w:rsidRPr="00475154">
        <w:t xml:space="preserve"> </w:t>
      </w:r>
      <w:r w:rsidRPr="00475154">
        <w:t>поможет</w:t>
      </w:r>
      <w:r w:rsidR="00475154" w:rsidRPr="00475154">
        <w:t xml:space="preserve">. </w:t>
      </w:r>
      <w:r w:rsidRPr="00475154">
        <w:t>Эти</w:t>
      </w:r>
      <w:r w:rsidR="00475154" w:rsidRPr="00475154">
        <w:t xml:space="preserve"> </w:t>
      </w:r>
      <w:r w:rsidRPr="00475154">
        <w:t>слова</w:t>
      </w:r>
      <w:r w:rsidR="00475154" w:rsidRPr="00475154">
        <w:t xml:space="preserve"> </w:t>
      </w:r>
      <w:r w:rsidRPr="00475154">
        <w:t>Мономах</w:t>
      </w:r>
      <w:r w:rsidR="00475154" w:rsidRPr="00475154">
        <w:t xml:space="preserve"> </w:t>
      </w:r>
      <w:r w:rsidRPr="00475154">
        <w:t>подтверждает</w:t>
      </w:r>
      <w:r w:rsidR="00475154" w:rsidRPr="00475154">
        <w:t xml:space="preserve"> </w:t>
      </w:r>
      <w:r w:rsidRPr="00475154">
        <w:t>примером</w:t>
      </w:r>
      <w:r w:rsidR="00475154" w:rsidRPr="00475154">
        <w:t xml:space="preserve"> </w:t>
      </w:r>
      <w:r w:rsidRPr="00475154">
        <w:t>из</w:t>
      </w:r>
      <w:r w:rsidR="00475154" w:rsidRPr="00475154">
        <w:t xml:space="preserve"> </w:t>
      </w:r>
      <w:r w:rsidRPr="00475154">
        <w:t>своей</w:t>
      </w:r>
      <w:r w:rsidR="00475154" w:rsidRPr="00475154">
        <w:t xml:space="preserve"> </w:t>
      </w:r>
      <w:r w:rsidRPr="00475154">
        <w:t>жизни</w:t>
      </w:r>
      <w:r w:rsidR="00475154" w:rsidRPr="00475154">
        <w:t xml:space="preserve">: </w:t>
      </w:r>
      <w:r w:rsidRPr="00475154">
        <w:t>он</w:t>
      </w:r>
      <w:r w:rsidR="00475154" w:rsidRPr="00475154">
        <w:t xml:space="preserve"> </w:t>
      </w:r>
      <w:r w:rsidRPr="00475154">
        <w:t>принимал</w:t>
      </w:r>
      <w:r w:rsidR="00475154" w:rsidRPr="00475154">
        <w:t xml:space="preserve"> </w:t>
      </w:r>
      <w:r w:rsidRPr="00475154">
        <w:t>участие</w:t>
      </w:r>
      <w:r w:rsidR="00475154" w:rsidRPr="00475154">
        <w:t xml:space="preserve"> </w:t>
      </w:r>
      <w:r w:rsidRPr="00475154">
        <w:t>во</w:t>
      </w:r>
      <w:r w:rsidR="00475154" w:rsidRPr="00475154">
        <w:t xml:space="preserve"> </w:t>
      </w:r>
      <w:r w:rsidRPr="00475154">
        <w:t>многих</w:t>
      </w:r>
      <w:r w:rsidR="00475154" w:rsidRPr="00475154">
        <w:t xml:space="preserve"> </w:t>
      </w:r>
      <w:r w:rsidRPr="00475154">
        <w:t>сражениях</w:t>
      </w:r>
      <w:r w:rsidR="00475154" w:rsidRPr="00475154">
        <w:t xml:space="preserve"> - </w:t>
      </w:r>
      <w:r w:rsidRPr="00475154">
        <w:t>и</w:t>
      </w:r>
      <w:r w:rsidR="00475154" w:rsidRPr="00475154">
        <w:t xml:space="preserve"> </w:t>
      </w:r>
      <w:r w:rsidRPr="00475154">
        <w:t>Бог</w:t>
      </w:r>
      <w:r w:rsidR="00475154" w:rsidRPr="00475154">
        <w:t xml:space="preserve"> </w:t>
      </w:r>
      <w:r w:rsidRPr="00475154">
        <w:t>его</w:t>
      </w:r>
      <w:r w:rsidR="00475154" w:rsidRPr="00475154">
        <w:t xml:space="preserve"> </w:t>
      </w:r>
      <w:r w:rsidRPr="00475154">
        <w:t>хранил</w:t>
      </w:r>
      <w:r w:rsidR="00475154" w:rsidRPr="00475154">
        <w:t xml:space="preserve">. </w:t>
      </w:r>
      <w:r w:rsidRPr="00475154">
        <w:t>Мономах</w:t>
      </w:r>
      <w:r w:rsidR="00475154" w:rsidRPr="00475154">
        <w:t xml:space="preserve"> </w:t>
      </w:r>
      <w:r w:rsidRPr="00475154">
        <w:t>говорит</w:t>
      </w:r>
      <w:r w:rsidR="00475154" w:rsidRPr="00475154">
        <w:t xml:space="preserve"> </w:t>
      </w:r>
      <w:r w:rsidRPr="00475154">
        <w:t>о</w:t>
      </w:r>
      <w:r w:rsidR="00475154" w:rsidRPr="00475154">
        <w:t xml:space="preserve"> </w:t>
      </w:r>
      <w:r w:rsidRPr="00475154">
        <w:t>том,</w:t>
      </w:r>
      <w:r w:rsidR="00475154" w:rsidRPr="00475154">
        <w:t xml:space="preserve"> </w:t>
      </w:r>
      <w:r w:rsidRPr="00475154">
        <w:t>что</w:t>
      </w:r>
      <w:r w:rsidR="00475154" w:rsidRPr="00475154">
        <w:t xml:space="preserve"> </w:t>
      </w:r>
      <w:r w:rsidRPr="00475154">
        <w:t>следует</w:t>
      </w:r>
      <w:r w:rsidR="00475154" w:rsidRPr="00475154">
        <w:t xml:space="preserve"> </w:t>
      </w:r>
      <w:r w:rsidRPr="00475154">
        <w:t>посмотреть,</w:t>
      </w:r>
      <w:r w:rsidR="00475154" w:rsidRPr="00475154">
        <w:t xml:space="preserve"> </w:t>
      </w:r>
      <w:r w:rsidRPr="00475154">
        <w:t>как</w:t>
      </w:r>
      <w:r w:rsidR="00475154" w:rsidRPr="00475154">
        <w:t xml:space="preserve"> </w:t>
      </w:r>
      <w:r w:rsidRPr="00475154">
        <w:t>устроен</w:t>
      </w:r>
      <w:r w:rsidR="00475154" w:rsidRPr="00475154">
        <w:t xml:space="preserve"> </w:t>
      </w:r>
      <w:r w:rsidRPr="00475154">
        <w:t>мир</w:t>
      </w:r>
      <w:r w:rsidR="00475154" w:rsidRPr="00475154">
        <w:t xml:space="preserve"> </w:t>
      </w:r>
      <w:r w:rsidRPr="00475154">
        <w:t>природы,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стараться</w:t>
      </w:r>
      <w:r w:rsidR="00475154" w:rsidRPr="00475154">
        <w:t xml:space="preserve"> </w:t>
      </w:r>
      <w:r w:rsidRPr="00475154">
        <w:t>устраивать</w:t>
      </w:r>
      <w:r w:rsidR="00475154" w:rsidRPr="00475154">
        <w:t xml:space="preserve"> </w:t>
      </w:r>
      <w:r w:rsidRPr="00475154">
        <w:t>общественные</w:t>
      </w:r>
      <w:r w:rsidR="00475154" w:rsidRPr="00475154">
        <w:t xml:space="preserve"> </w:t>
      </w:r>
      <w:r w:rsidRPr="00475154">
        <w:t>отношения</w:t>
      </w:r>
      <w:r w:rsidR="00475154" w:rsidRPr="00475154">
        <w:t xml:space="preserve"> </w:t>
      </w:r>
      <w:r w:rsidRPr="00475154">
        <w:t>по</w:t>
      </w:r>
      <w:r w:rsidR="00475154" w:rsidRPr="00475154">
        <w:t xml:space="preserve"> </w:t>
      </w:r>
      <w:r w:rsidRPr="00475154">
        <w:t>образцу</w:t>
      </w:r>
      <w:r w:rsidR="00475154" w:rsidRPr="00475154">
        <w:t xml:space="preserve"> </w:t>
      </w:r>
      <w:r w:rsidRPr="00475154">
        <w:t>гармоничного</w:t>
      </w:r>
      <w:r w:rsidR="00475154" w:rsidRPr="00475154">
        <w:t xml:space="preserve"> </w:t>
      </w:r>
      <w:r w:rsidRPr="00475154">
        <w:t>мироустройства</w:t>
      </w:r>
      <w:r w:rsidR="00475154" w:rsidRPr="00475154">
        <w:t xml:space="preserve">. </w:t>
      </w:r>
      <w:r w:rsidRPr="00475154">
        <w:t>Поучение</w:t>
      </w:r>
      <w:r w:rsidR="00475154" w:rsidRPr="00475154">
        <w:t xml:space="preserve"> </w:t>
      </w:r>
      <w:r w:rsidRPr="00475154">
        <w:t>Владимира</w:t>
      </w:r>
      <w:r w:rsidR="00475154" w:rsidRPr="00475154">
        <w:t xml:space="preserve"> </w:t>
      </w:r>
      <w:r w:rsidRPr="00475154">
        <w:t>Мономаха</w:t>
      </w:r>
      <w:r w:rsidR="00475154" w:rsidRPr="00475154">
        <w:t xml:space="preserve"> </w:t>
      </w:r>
      <w:r w:rsidRPr="00475154">
        <w:t>обращено</w:t>
      </w:r>
      <w:r w:rsidR="00475154" w:rsidRPr="00475154">
        <w:t xml:space="preserve"> </w:t>
      </w:r>
      <w:r w:rsidRPr="00475154">
        <w:t>к</w:t>
      </w:r>
      <w:r w:rsidR="00475154" w:rsidRPr="00475154">
        <w:t xml:space="preserve"> </w:t>
      </w:r>
      <w:r w:rsidRPr="00475154">
        <w:t>потомкам</w:t>
      </w:r>
      <w:r w:rsidR="00475154" w:rsidRPr="00475154">
        <w:t>.</w:t>
      </w:r>
    </w:p>
    <w:p w:rsidR="00475154" w:rsidRDefault="00AA513A" w:rsidP="00AA513A">
      <w:pPr>
        <w:pStyle w:val="1"/>
      </w:pPr>
      <w:r>
        <w:br w:type="page"/>
      </w:r>
      <w:bookmarkStart w:id="5" w:name="_Toc283027287"/>
      <w:r w:rsidR="00C031E6" w:rsidRPr="00475154">
        <w:t>Книга</w:t>
      </w:r>
      <w:r w:rsidR="00475154" w:rsidRPr="00475154">
        <w:t xml:space="preserve"> - </w:t>
      </w:r>
      <w:r w:rsidR="00C031E6" w:rsidRPr="00475154">
        <w:t>источник</w:t>
      </w:r>
      <w:r w:rsidR="00475154" w:rsidRPr="00475154">
        <w:t xml:space="preserve"> </w:t>
      </w:r>
      <w:r w:rsidR="00C031E6" w:rsidRPr="00475154">
        <w:t>Божественной</w:t>
      </w:r>
      <w:r w:rsidR="00475154" w:rsidRPr="00475154">
        <w:t xml:space="preserve"> </w:t>
      </w:r>
      <w:r w:rsidR="00C031E6" w:rsidRPr="00475154">
        <w:t>благодати</w:t>
      </w:r>
      <w:bookmarkEnd w:id="5"/>
    </w:p>
    <w:p w:rsidR="00AA513A" w:rsidRPr="00AA513A" w:rsidRDefault="00AA513A" w:rsidP="00AA513A">
      <w:pPr>
        <w:rPr>
          <w:lang w:eastAsia="en-US"/>
        </w:rPr>
      </w:pPr>
    </w:p>
    <w:p w:rsidR="00475154" w:rsidRPr="00475154" w:rsidRDefault="00C031E6" w:rsidP="00475154">
      <w:pPr>
        <w:tabs>
          <w:tab w:val="left" w:pos="726"/>
        </w:tabs>
      </w:pPr>
      <w:r w:rsidRPr="00475154">
        <w:t>Одно</w:t>
      </w:r>
      <w:r w:rsidR="00475154" w:rsidRPr="00475154">
        <w:t xml:space="preserve"> </w:t>
      </w:r>
      <w:r w:rsidRPr="00475154">
        <w:t>из</w:t>
      </w:r>
      <w:r w:rsidR="00475154" w:rsidRPr="00475154">
        <w:t xml:space="preserve"> </w:t>
      </w:r>
      <w:r w:rsidRPr="00475154">
        <w:t>отличий</w:t>
      </w:r>
      <w:r w:rsidR="00475154" w:rsidRPr="00475154">
        <w:t xml:space="preserve"> </w:t>
      </w:r>
      <w:r w:rsidRPr="00475154">
        <w:t>древнерусской</w:t>
      </w:r>
      <w:r w:rsidR="00475154" w:rsidRPr="00475154">
        <w:t xml:space="preserve"> </w:t>
      </w:r>
      <w:r w:rsidRPr="00475154">
        <w:t>литературы</w:t>
      </w:r>
      <w:r w:rsidR="00475154" w:rsidRPr="00475154">
        <w:t xml:space="preserve"> </w:t>
      </w:r>
      <w:r w:rsidRPr="00475154">
        <w:t>от</w:t>
      </w:r>
      <w:r w:rsidR="00475154" w:rsidRPr="00475154">
        <w:t xml:space="preserve"> </w:t>
      </w:r>
      <w:r w:rsidRPr="00475154">
        <w:t>современной</w:t>
      </w:r>
      <w:r w:rsidR="00475154" w:rsidRPr="00475154">
        <w:t xml:space="preserve"> </w:t>
      </w:r>
      <w:r w:rsidRPr="00475154">
        <w:t>заключается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том,</w:t>
      </w:r>
      <w:r w:rsidR="00475154" w:rsidRPr="00475154">
        <w:t xml:space="preserve"> </w:t>
      </w:r>
      <w:r w:rsidRPr="00475154">
        <w:t>что</w:t>
      </w:r>
      <w:r w:rsidR="00475154" w:rsidRPr="00475154">
        <w:t xml:space="preserve"> </w:t>
      </w:r>
      <w:r w:rsidRPr="00475154">
        <w:t>у</w:t>
      </w:r>
      <w:r w:rsidR="00475154" w:rsidRPr="00475154">
        <w:t xml:space="preserve"> </w:t>
      </w:r>
      <w:r w:rsidRPr="00475154">
        <w:t>древнерусских</w:t>
      </w:r>
      <w:r w:rsidR="00475154" w:rsidRPr="00475154">
        <w:t xml:space="preserve"> </w:t>
      </w:r>
      <w:r w:rsidRPr="00475154">
        <w:t>книг</w:t>
      </w:r>
      <w:r w:rsidR="00475154" w:rsidRPr="00475154">
        <w:t xml:space="preserve"> </w:t>
      </w:r>
      <w:r w:rsidRPr="00475154">
        <w:t>нет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не</w:t>
      </w:r>
      <w:r w:rsidR="00475154" w:rsidRPr="00475154">
        <w:t xml:space="preserve"> </w:t>
      </w:r>
      <w:r w:rsidRPr="00475154">
        <w:t>могло</w:t>
      </w:r>
      <w:r w:rsidR="00475154" w:rsidRPr="00475154">
        <w:t xml:space="preserve"> </w:t>
      </w:r>
      <w:r w:rsidRPr="00475154">
        <w:t>быть</w:t>
      </w:r>
      <w:r w:rsidR="00475154" w:rsidRPr="00475154">
        <w:t xml:space="preserve"> </w:t>
      </w:r>
      <w:r w:rsidRPr="00475154">
        <w:t>автора</w:t>
      </w:r>
      <w:r w:rsidR="00475154" w:rsidRPr="00475154">
        <w:t xml:space="preserve">. </w:t>
      </w:r>
      <w:r w:rsidRPr="00475154">
        <w:t>В</w:t>
      </w:r>
      <w:r w:rsidR="00475154" w:rsidRPr="00475154">
        <w:t xml:space="preserve"> </w:t>
      </w:r>
      <w:r w:rsidRPr="00475154">
        <w:t>Древней</w:t>
      </w:r>
      <w:r w:rsidR="00475154" w:rsidRPr="00475154">
        <w:t xml:space="preserve"> </w:t>
      </w:r>
      <w:r w:rsidRPr="00475154">
        <w:t>Руси</w:t>
      </w:r>
      <w:r w:rsidR="00475154" w:rsidRPr="00475154">
        <w:t xml:space="preserve"> </w:t>
      </w:r>
      <w:r w:rsidRPr="00475154">
        <w:t>понятия</w:t>
      </w:r>
      <w:r w:rsidR="00475154" w:rsidRPr="00475154">
        <w:t xml:space="preserve"> </w:t>
      </w:r>
      <w:r w:rsidRPr="00475154">
        <w:t>авторства</w:t>
      </w:r>
      <w:r w:rsidR="00475154" w:rsidRPr="00475154">
        <w:t xml:space="preserve"> </w:t>
      </w:r>
      <w:r w:rsidRPr="00475154">
        <w:t>не</w:t>
      </w:r>
      <w:r w:rsidR="00475154" w:rsidRPr="00475154">
        <w:t xml:space="preserve"> </w:t>
      </w:r>
      <w:r w:rsidRPr="00475154">
        <w:t>существовало</w:t>
      </w:r>
      <w:r w:rsidR="00475154" w:rsidRPr="00475154">
        <w:t xml:space="preserve"> </w:t>
      </w:r>
      <w:r w:rsidRPr="00475154">
        <w:t>вовсе,</w:t>
      </w:r>
      <w:r w:rsidR="00475154" w:rsidRPr="00475154">
        <w:t xml:space="preserve"> </w:t>
      </w:r>
      <w:r w:rsidRPr="00475154">
        <w:t>оно</w:t>
      </w:r>
      <w:r w:rsidR="00475154" w:rsidRPr="00475154">
        <w:t xml:space="preserve"> </w:t>
      </w:r>
      <w:r w:rsidRPr="00475154">
        <w:t>появилось</w:t>
      </w:r>
      <w:r w:rsidR="00475154" w:rsidRPr="00475154">
        <w:t xml:space="preserve"> </w:t>
      </w:r>
      <w:r w:rsidRPr="00475154">
        <w:t>намного</w:t>
      </w:r>
      <w:r w:rsidR="00475154" w:rsidRPr="00475154">
        <w:t xml:space="preserve"> </w:t>
      </w:r>
      <w:r w:rsidRPr="00475154">
        <w:t>позже</w:t>
      </w:r>
      <w:r w:rsidR="00475154" w:rsidRPr="00475154">
        <w:t xml:space="preserve">. </w:t>
      </w:r>
      <w:r w:rsidRPr="00475154">
        <w:t>Считалось,</w:t>
      </w:r>
      <w:r w:rsidR="00475154" w:rsidRPr="00475154">
        <w:t xml:space="preserve"> </w:t>
      </w:r>
      <w:r w:rsidRPr="00475154">
        <w:t>что</w:t>
      </w:r>
      <w:r w:rsidR="00475154" w:rsidRPr="00475154">
        <w:t xml:space="preserve"> </w:t>
      </w:r>
      <w:r w:rsidRPr="00475154">
        <w:t>рукой</w:t>
      </w:r>
      <w:r w:rsidR="00475154" w:rsidRPr="00475154">
        <w:t xml:space="preserve"> </w:t>
      </w:r>
      <w:r w:rsidRPr="00475154">
        <w:t>книгописца</w:t>
      </w:r>
      <w:r w:rsidR="00475154" w:rsidRPr="00475154">
        <w:t xml:space="preserve"> </w:t>
      </w:r>
      <w:r w:rsidRPr="00475154">
        <w:t>водит</w:t>
      </w:r>
      <w:r w:rsidR="00475154" w:rsidRPr="00475154">
        <w:t xml:space="preserve"> </w:t>
      </w:r>
      <w:r w:rsidRPr="00475154">
        <w:t>Бог</w:t>
      </w:r>
      <w:r w:rsidR="00475154" w:rsidRPr="00475154">
        <w:t xml:space="preserve">. </w:t>
      </w:r>
      <w:r w:rsidRPr="00475154">
        <w:t>Человек</w:t>
      </w:r>
      <w:r w:rsidR="00475154" w:rsidRPr="00475154">
        <w:t xml:space="preserve"> </w:t>
      </w:r>
      <w:r w:rsidRPr="00475154">
        <w:t>является</w:t>
      </w:r>
      <w:r w:rsidR="00475154" w:rsidRPr="00475154">
        <w:t xml:space="preserve"> </w:t>
      </w:r>
      <w:r w:rsidRPr="00475154">
        <w:t>лишь</w:t>
      </w:r>
      <w:r w:rsidR="00475154" w:rsidRPr="00475154">
        <w:t xml:space="preserve"> </w:t>
      </w:r>
      <w:r w:rsidRPr="00475154">
        <w:t>посредником,</w:t>
      </w:r>
      <w:r w:rsidR="00475154" w:rsidRPr="00475154">
        <w:t xml:space="preserve"> </w:t>
      </w:r>
      <w:r w:rsidRPr="00475154">
        <w:t>через</w:t>
      </w:r>
      <w:r w:rsidR="00475154" w:rsidRPr="00475154">
        <w:t xml:space="preserve"> </w:t>
      </w:r>
      <w:r w:rsidRPr="00475154">
        <w:t>которого</w:t>
      </w:r>
      <w:r w:rsidR="00475154" w:rsidRPr="00475154">
        <w:t xml:space="preserve"> </w:t>
      </w:r>
      <w:r w:rsidRPr="00475154">
        <w:t>Бог</w:t>
      </w:r>
      <w:r w:rsidR="00475154" w:rsidRPr="00475154">
        <w:t xml:space="preserve"> </w:t>
      </w:r>
      <w:r w:rsidRPr="00475154">
        <w:t>доносит</w:t>
      </w:r>
      <w:r w:rsidR="00475154" w:rsidRPr="00475154">
        <w:t xml:space="preserve"> </w:t>
      </w:r>
      <w:r w:rsidRPr="00475154">
        <w:t>до</w:t>
      </w:r>
      <w:r w:rsidR="00475154" w:rsidRPr="00475154">
        <w:t xml:space="preserve"> </w:t>
      </w:r>
      <w:r w:rsidRPr="00475154">
        <w:t>людей</w:t>
      </w:r>
      <w:r w:rsidR="00475154" w:rsidRPr="00475154">
        <w:t xml:space="preserve"> </w:t>
      </w:r>
      <w:r w:rsidRPr="00475154">
        <w:t>свое</w:t>
      </w:r>
      <w:r w:rsidR="00475154" w:rsidRPr="00475154">
        <w:t xml:space="preserve"> </w:t>
      </w:r>
      <w:r w:rsidRPr="00475154">
        <w:t>Слово</w:t>
      </w:r>
      <w:r w:rsidR="00475154" w:rsidRPr="00475154">
        <w:t xml:space="preserve">. </w:t>
      </w:r>
      <w:r w:rsidRPr="00475154">
        <w:t>Поставить</w:t>
      </w:r>
      <w:r w:rsidR="00475154" w:rsidRPr="00475154">
        <w:t xml:space="preserve"> </w:t>
      </w:r>
      <w:r w:rsidRPr="00475154">
        <w:t>свое</w:t>
      </w:r>
      <w:r w:rsidR="00475154" w:rsidRPr="00475154">
        <w:t xml:space="preserve"> </w:t>
      </w:r>
      <w:r w:rsidRPr="00475154">
        <w:t>имя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книге</w:t>
      </w:r>
      <w:r w:rsidR="00475154" w:rsidRPr="00475154">
        <w:t xml:space="preserve"> </w:t>
      </w:r>
      <w:r w:rsidRPr="00475154">
        <w:t>считалось</w:t>
      </w:r>
      <w:r w:rsidR="00475154" w:rsidRPr="00475154">
        <w:t xml:space="preserve"> </w:t>
      </w:r>
      <w:r w:rsidRPr="00475154">
        <w:t>большим</w:t>
      </w:r>
      <w:r w:rsidR="00475154" w:rsidRPr="00475154">
        <w:t xml:space="preserve"> </w:t>
      </w:r>
      <w:r w:rsidRPr="00475154">
        <w:t>грехом</w:t>
      </w:r>
      <w:r w:rsidR="00475154" w:rsidRPr="00475154">
        <w:t xml:space="preserve">. </w:t>
      </w:r>
      <w:r w:rsidRPr="00475154">
        <w:t>Вера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это</w:t>
      </w:r>
      <w:r w:rsidR="00475154" w:rsidRPr="00475154">
        <w:t xml:space="preserve"> </w:t>
      </w:r>
      <w:r w:rsidRPr="00475154">
        <w:t>была</w:t>
      </w:r>
      <w:r w:rsidR="00475154" w:rsidRPr="00475154">
        <w:t xml:space="preserve"> </w:t>
      </w:r>
      <w:r w:rsidRPr="00475154">
        <w:t>сильна,</w:t>
      </w:r>
      <w:r w:rsidR="00475154" w:rsidRPr="00475154">
        <w:t xml:space="preserve"> </w:t>
      </w:r>
      <w:r w:rsidRPr="00475154">
        <w:t>поэтому</w:t>
      </w:r>
      <w:r w:rsidR="00475154" w:rsidRPr="00475154">
        <w:t xml:space="preserve"> </w:t>
      </w:r>
      <w:r w:rsidRPr="00475154">
        <w:t>долгое</w:t>
      </w:r>
      <w:r w:rsidR="00475154" w:rsidRPr="00475154">
        <w:t xml:space="preserve"> </w:t>
      </w:r>
      <w:r w:rsidRPr="00475154">
        <w:t>время</w:t>
      </w:r>
      <w:r w:rsidR="00475154" w:rsidRPr="00475154">
        <w:t xml:space="preserve"> </w:t>
      </w:r>
      <w:r w:rsidRPr="00475154">
        <w:t>никто</w:t>
      </w:r>
      <w:r w:rsidR="00475154" w:rsidRPr="00475154">
        <w:t xml:space="preserve"> </w:t>
      </w:r>
      <w:r w:rsidRPr="00475154">
        <w:t>не</w:t>
      </w:r>
      <w:r w:rsidR="00475154" w:rsidRPr="00475154">
        <w:t xml:space="preserve"> </w:t>
      </w:r>
      <w:r w:rsidRPr="00475154">
        <w:t>смел,</w:t>
      </w:r>
      <w:r w:rsidR="00475154" w:rsidRPr="00475154">
        <w:t xml:space="preserve"> </w:t>
      </w:r>
      <w:r w:rsidRPr="00475154">
        <w:t>указывать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книгах</w:t>
      </w:r>
      <w:r w:rsidR="00475154" w:rsidRPr="00475154">
        <w:t xml:space="preserve"> </w:t>
      </w:r>
      <w:r w:rsidRPr="00475154">
        <w:t>свое</w:t>
      </w:r>
      <w:r w:rsidR="00475154" w:rsidRPr="00475154">
        <w:t xml:space="preserve"> </w:t>
      </w:r>
      <w:r w:rsidRPr="00475154">
        <w:t>имя</w:t>
      </w:r>
      <w:r w:rsidR="00475154" w:rsidRPr="00475154">
        <w:t xml:space="preserve">. </w:t>
      </w:r>
      <w:r w:rsidRPr="00475154">
        <w:t>Но</w:t>
      </w:r>
      <w:r w:rsidR="00475154" w:rsidRPr="00475154">
        <w:t xml:space="preserve"> </w:t>
      </w:r>
      <w:r w:rsidRPr="00475154">
        <w:t>некоторые</w:t>
      </w:r>
      <w:r w:rsidR="00475154" w:rsidRPr="00475154">
        <w:t xml:space="preserve"> </w:t>
      </w:r>
      <w:r w:rsidRPr="00475154">
        <w:t>не</w:t>
      </w:r>
      <w:r w:rsidR="00475154" w:rsidRPr="00475154">
        <w:t xml:space="preserve"> </w:t>
      </w:r>
      <w:r w:rsidRPr="00475154">
        <w:t>могли</w:t>
      </w:r>
      <w:r w:rsidR="00475154" w:rsidRPr="00475154">
        <w:t xml:space="preserve"> </w:t>
      </w:r>
      <w:r w:rsidRPr="00475154">
        <w:t>удержаться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ставили</w:t>
      </w:r>
      <w:r w:rsidR="00475154" w:rsidRPr="00475154">
        <w:t xml:space="preserve"> </w:t>
      </w:r>
      <w:r w:rsidRPr="00475154">
        <w:t>неприметную,</w:t>
      </w:r>
      <w:r w:rsidR="00475154" w:rsidRPr="00475154">
        <w:t xml:space="preserve"> </w:t>
      </w:r>
      <w:r w:rsidRPr="00475154">
        <w:t>но</w:t>
      </w:r>
      <w:r w:rsidR="00475154" w:rsidRPr="00475154">
        <w:t xml:space="preserve"> </w:t>
      </w:r>
      <w:r w:rsidRPr="00475154">
        <w:t>так</w:t>
      </w:r>
      <w:r w:rsidR="00475154" w:rsidRPr="00475154">
        <w:t xml:space="preserve"> </w:t>
      </w:r>
      <w:r w:rsidRPr="00475154">
        <w:t>важную</w:t>
      </w:r>
      <w:r w:rsidR="00475154" w:rsidRPr="00475154">
        <w:t xml:space="preserve"> </w:t>
      </w:r>
      <w:r w:rsidRPr="00475154">
        <w:t>для</w:t>
      </w:r>
      <w:r w:rsidR="00475154" w:rsidRPr="00475154">
        <w:t xml:space="preserve"> </w:t>
      </w:r>
      <w:r w:rsidRPr="00475154">
        <w:t>них</w:t>
      </w:r>
      <w:r w:rsidR="00475154" w:rsidRPr="00475154">
        <w:t xml:space="preserve"> </w:t>
      </w:r>
      <w:r w:rsidRPr="00475154">
        <w:t>надпись</w:t>
      </w:r>
      <w:r w:rsidR="00475154" w:rsidRPr="00475154">
        <w:t xml:space="preserve"> </w:t>
      </w:r>
      <w:r w:rsidRPr="00475154">
        <w:t>типа</w:t>
      </w:r>
      <w:r w:rsidR="00475154">
        <w:t xml:space="preserve"> "</w:t>
      </w:r>
      <w:r w:rsidRPr="00475154">
        <w:t>Азъ</w:t>
      </w:r>
      <w:r w:rsidR="00475154" w:rsidRPr="00475154">
        <w:t xml:space="preserve"> </w:t>
      </w:r>
      <w:r w:rsidRPr="00475154">
        <w:t>многогрЂшный</w:t>
      </w:r>
      <w:r w:rsidR="00475154">
        <w:t xml:space="preserve"> (</w:t>
      </w:r>
      <w:r w:rsidRPr="00475154">
        <w:t>имя</w:t>
      </w:r>
      <w:r w:rsidR="00475154" w:rsidRPr="00475154">
        <w:t xml:space="preserve">) </w:t>
      </w:r>
      <w:r w:rsidRPr="00475154">
        <w:t>руку</w:t>
      </w:r>
      <w:r w:rsidR="00475154" w:rsidRPr="00475154">
        <w:t xml:space="preserve"> </w:t>
      </w:r>
      <w:r w:rsidRPr="00475154">
        <w:t>къ</w:t>
      </w:r>
      <w:r w:rsidR="00475154" w:rsidRPr="00475154">
        <w:t xml:space="preserve"> </w:t>
      </w:r>
      <w:r w:rsidRPr="00475154">
        <w:t>сЂму</w:t>
      </w:r>
      <w:r w:rsidR="00475154" w:rsidRPr="00475154">
        <w:t xml:space="preserve"> </w:t>
      </w:r>
      <w:r w:rsidRPr="00475154">
        <w:t>приложилъ</w:t>
      </w:r>
      <w:r w:rsidR="00475154">
        <w:t>"</w:t>
      </w:r>
      <w:r w:rsidR="00475154" w:rsidRPr="00475154">
        <w:t xml:space="preserve">. </w:t>
      </w:r>
      <w:r w:rsidRPr="00475154">
        <w:t>Сильна</w:t>
      </w:r>
      <w:r w:rsidR="00475154" w:rsidRPr="00475154">
        <w:t xml:space="preserve"> </w:t>
      </w:r>
      <w:r w:rsidRPr="00475154">
        <w:t>была</w:t>
      </w:r>
      <w:r w:rsidR="00475154" w:rsidRPr="00475154">
        <w:t xml:space="preserve"> </w:t>
      </w:r>
      <w:r w:rsidRPr="00475154">
        <w:t>вера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то,</w:t>
      </w:r>
      <w:r w:rsidR="00475154" w:rsidRPr="00475154">
        <w:t xml:space="preserve"> </w:t>
      </w:r>
      <w:r w:rsidRPr="00475154">
        <w:t>что</w:t>
      </w:r>
      <w:r w:rsidR="00475154" w:rsidRPr="00475154">
        <w:t xml:space="preserve"> </w:t>
      </w:r>
      <w:r w:rsidRPr="00475154">
        <w:t>книга</w:t>
      </w:r>
      <w:r w:rsidR="00475154" w:rsidRPr="00475154">
        <w:t xml:space="preserve"> </w:t>
      </w:r>
      <w:r w:rsidRPr="00475154">
        <w:t>чудесным</w:t>
      </w:r>
      <w:r w:rsidR="00475154" w:rsidRPr="00475154">
        <w:t xml:space="preserve"> </w:t>
      </w:r>
      <w:r w:rsidRPr="00475154">
        <w:t>образом</w:t>
      </w:r>
      <w:r w:rsidR="00475154" w:rsidRPr="00475154">
        <w:t xml:space="preserve"> </w:t>
      </w:r>
      <w:r w:rsidRPr="00475154">
        <w:t>воздействует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человека,</w:t>
      </w:r>
      <w:r w:rsidR="00475154" w:rsidRPr="00475154">
        <w:t xml:space="preserve"> </w:t>
      </w:r>
      <w:r w:rsidRPr="00475154">
        <w:t>даря</w:t>
      </w:r>
      <w:r w:rsidR="00475154" w:rsidRPr="00475154">
        <w:t xml:space="preserve"> </w:t>
      </w:r>
      <w:r w:rsidRPr="00475154">
        <w:t>ему</w:t>
      </w:r>
      <w:r w:rsidR="00475154" w:rsidRPr="00475154">
        <w:t xml:space="preserve"> </w:t>
      </w:r>
      <w:r w:rsidRPr="00475154">
        <w:t>божественную</w:t>
      </w:r>
      <w:r w:rsidR="00475154" w:rsidRPr="00475154">
        <w:t xml:space="preserve"> </w:t>
      </w:r>
      <w:r w:rsidRPr="00475154">
        <w:t>благодать</w:t>
      </w:r>
      <w:r w:rsidR="00475154" w:rsidRPr="00475154">
        <w:t xml:space="preserve">. </w:t>
      </w:r>
      <w:r w:rsidRPr="00475154">
        <w:t>Общаясь</w:t>
      </w:r>
      <w:r w:rsidR="00475154" w:rsidRPr="00475154">
        <w:t xml:space="preserve"> </w:t>
      </w:r>
      <w:r w:rsidRPr="00475154">
        <w:t>с</w:t>
      </w:r>
      <w:r w:rsidR="00475154" w:rsidRPr="00475154">
        <w:t xml:space="preserve"> </w:t>
      </w:r>
      <w:r w:rsidRPr="00475154">
        <w:t>книгой,</w:t>
      </w:r>
      <w:r w:rsidR="00475154" w:rsidRPr="00475154">
        <w:t xml:space="preserve"> </w:t>
      </w:r>
      <w:r w:rsidRPr="00475154">
        <w:t>древнерусский</w:t>
      </w:r>
      <w:r w:rsidR="00475154" w:rsidRPr="00475154">
        <w:t xml:space="preserve"> </w:t>
      </w:r>
      <w:r w:rsidRPr="00475154">
        <w:t>человек</w:t>
      </w:r>
      <w:r w:rsidR="00475154" w:rsidRPr="00475154">
        <w:t xml:space="preserve"> </w:t>
      </w:r>
      <w:r w:rsidRPr="00475154">
        <w:t>верил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то,</w:t>
      </w:r>
      <w:r w:rsidR="00475154" w:rsidRPr="00475154">
        <w:t xml:space="preserve"> </w:t>
      </w:r>
      <w:r w:rsidRPr="00475154">
        <w:t>что</w:t>
      </w:r>
      <w:r w:rsidR="00475154" w:rsidRPr="00475154">
        <w:t xml:space="preserve"> </w:t>
      </w:r>
      <w:r w:rsidRPr="00475154">
        <w:t>общается</w:t>
      </w:r>
      <w:r w:rsidR="00475154" w:rsidRPr="00475154">
        <w:t xml:space="preserve"> </w:t>
      </w:r>
      <w:r w:rsidRPr="00475154">
        <w:t>с</w:t>
      </w:r>
      <w:r w:rsidR="00475154" w:rsidRPr="00475154">
        <w:t xml:space="preserve"> </w:t>
      </w:r>
      <w:r w:rsidRPr="00475154">
        <w:t>Богом</w:t>
      </w:r>
      <w:r w:rsidR="00475154" w:rsidRPr="00475154">
        <w:t xml:space="preserve">. </w:t>
      </w:r>
      <w:r w:rsidRPr="00475154">
        <w:t>Именно</w:t>
      </w:r>
      <w:r w:rsidR="00475154" w:rsidRPr="00475154">
        <w:t xml:space="preserve"> </w:t>
      </w:r>
      <w:r w:rsidRPr="00475154">
        <w:t>поэтому</w:t>
      </w:r>
      <w:r w:rsidR="00475154" w:rsidRPr="00475154">
        <w:t xml:space="preserve"> </w:t>
      </w:r>
      <w:r w:rsidRPr="00475154">
        <w:t>перед</w:t>
      </w:r>
      <w:r w:rsidR="00475154" w:rsidRPr="00475154">
        <w:t xml:space="preserve"> </w:t>
      </w:r>
      <w:r w:rsidRPr="00475154">
        <w:t>чтением</w:t>
      </w:r>
      <w:r w:rsidR="00475154" w:rsidRPr="00475154">
        <w:t xml:space="preserve"> </w:t>
      </w:r>
      <w:r w:rsidRPr="00475154">
        <w:t>книг</w:t>
      </w:r>
      <w:r w:rsidR="00475154" w:rsidRPr="00475154">
        <w:t xml:space="preserve"> </w:t>
      </w:r>
      <w:r w:rsidRPr="00475154">
        <w:t>было</w:t>
      </w:r>
      <w:r w:rsidR="00475154" w:rsidRPr="00475154">
        <w:t xml:space="preserve"> </w:t>
      </w:r>
      <w:r w:rsidRPr="00475154">
        <w:t>принято</w:t>
      </w:r>
      <w:r w:rsidR="00475154" w:rsidRPr="00475154">
        <w:t xml:space="preserve"> </w:t>
      </w:r>
      <w:r w:rsidRPr="00475154">
        <w:t>поститься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молиться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течение,</w:t>
      </w:r>
      <w:r w:rsidR="00475154" w:rsidRPr="00475154">
        <w:t xml:space="preserve"> </w:t>
      </w:r>
      <w:r w:rsidRPr="00475154">
        <w:t>как</w:t>
      </w:r>
      <w:r w:rsidR="00475154" w:rsidRPr="00475154">
        <w:t xml:space="preserve"> </w:t>
      </w:r>
      <w:r w:rsidRPr="00475154">
        <w:t>минимум,</w:t>
      </w:r>
      <w:r w:rsidR="00475154" w:rsidRPr="00475154">
        <w:t xml:space="preserve"> </w:t>
      </w:r>
      <w:r w:rsidRPr="00475154">
        <w:t>недели</w:t>
      </w:r>
      <w:r w:rsidR="00475154" w:rsidRPr="00475154">
        <w:t>.</w:t>
      </w:r>
    </w:p>
    <w:p w:rsidR="00AA513A" w:rsidRDefault="00AA513A" w:rsidP="00475154">
      <w:pPr>
        <w:tabs>
          <w:tab w:val="left" w:pos="726"/>
        </w:tabs>
        <w:rPr>
          <w:b/>
        </w:rPr>
      </w:pPr>
    </w:p>
    <w:p w:rsidR="00475154" w:rsidRPr="00475154" w:rsidRDefault="00C031E6" w:rsidP="00AA513A">
      <w:pPr>
        <w:pStyle w:val="1"/>
      </w:pPr>
      <w:bookmarkStart w:id="6" w:name="_Toc283027288"/>
      <w:r w:rsidRPr="00475154">
        <w:t>Писание</w:t>
      </w:r>
      <w:r w:rsidR="00475154" w:rsidRPr="00475154">
        <w:t xml:space="preserve"> </w:t>
      </w:r>
      <w:r w:rsidRPr="00475154">
        <w:t>древнерусских</w:t>
      </w:r>
      <w:r w:rsidR="00475154" w:rsidRPr="00475154">
        <w:t xml:space="preserve"> </w:t>
      </w:r>
      <w:r w:rsidRPr="00475154">
        <w:t>книг</w:t>
      </w:r>
      <w:bookmarkEnd w:id="6"/>
    </w:p>
    <w:p w:rsidR="00AA513A" w:rsidRDefault="00AA513A" w:rsidP="00475154">
      <w:pPr>
        <w:tabs>
          <w:tab w:val="left" w:pos="726"/>
        </w:tabs>
      </w:pPr>
    </w:p>
    <w:p w:rsidR="00475154" w:rsidRPr="00475154" w:rsidRDefault="00C031E6" w:rsidP="00475154">
      <w:pPr>
        <w:tabs>
          <w:tab w:val="left" w:pos="726"/>
        </w:tabs>
      </w:pPr>
      <w:r w:rsidRPr="00475154">
        <w:t>Древнерусские</w:t>
      </w:r>
      <w:r w:rsidR="00475154" w:rsidRPr="00475154">
        <w:t xml:space="preserve"> </w:t>
      </w:r>
      <w:r w:rsidRPr="00475154">
        <w:t>книги</w:t>
      </w:r>
      <w:r w:rsidR="00475154" w:rsidRPr="00475154">
        <w:t xml:space="preserve"> </w:t>
      </w:r>
      <w:r w:rsidRPr="00475154">
        <w:t>представляли</w:t>
      </w:r>
      <w:r w:rsidR="00475154" w:rsidRPr="00475154">
        <w:t xml:space="preserve"> </w:t>
      </w:r>
      <w:r w:rsidRPr="00475154">
        <w:t>собой</w:t>
      </w:r>
      <w:r w:rsidR="00475154" w:rsidRPr="00475154">
        <w:t xml:space="preserve"> </w:t>
      </w:r>
      <w:r w:rsidRPr="00475154">
        <w:t>огромные</w:t>
      </w:r>
      <w:r w:rsidR="00475154" w:rsidRPr="00475154">
        <w:t xml:space="preserve"> </w:t>
      </w:r>
      <w:r w:rsidRPr="00475154">
        <w:t>фолианты,</w:t>
      </w:r>
      <w:r w:rsidR="00475154" w:rsidRPr="00475154">
        <w:t xml:space="preserve"> </w:t>
      </w:r>
      <w:r w:rsidRPr="00475154">
        <w:t>страницы</w:t>
      </w:r>
      <w:r w:rsidR="00475154" w:rsidRPr="00475154">
        <w:t xml:space="preserve"> </w:t>
      </w:r>
      <w:r w:rsidRPr="00475154">
        <w:t>которых</w:t>
      </w:r>
      <w:r w:rsidR="00475154" w:rsidRPr="00475154">
        <w:t xml:space="preserve"> </w:t>
      </w:r>
      <w:r w:rsidRPr="00475154">
        <w:t>изготавливались</w:t>
      </w:r>
      <w:r w:rsidR="00475154" w:rsidRPr="00475154">
        <w:t xml:space="preserve"> </w:t>
      </w:r>
      <w:r w:rsidRPr="00475154">
        <w:t>из</w:t>
      </w:r>
      <w:r w:rsidR="00475154" w:rsidRPr="00475154">
        <w:t xml:space="preserve"> </w:t>
      </w:r>
      <w:r w:rsidRPr="00475154">
        <w:t>воловьей</w:t>
      </w:r>
      <w:r w:rsidR="00475154" w:rsidRPr="00475154">
        <w:t xml:space="preserve"> </w:t>
      </w:r>
      <w:r w:rsidRPr="00475154">
        <w:t>кожи</w:t>
      </w:r>
      <w:r w:rsidR="00475154" w:rsidRPr="00475154">
        <w:t xml:space="preserve">. </w:t>
      </w:r>
      <w:r w:rsidRPr="00475154">
        <w:t>Книги</w:t>
      </w:r>
      <w:r w:rsidR="00475154" w:rsidRPr="00475154">
        <w:t xml:space="preserve"> </w:t>
      </w:r>
      <w:r w:rsidRPr="00475154">
        <w:t>переплетали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доски,</w:t>
      </w:r>
      <w:r w:rsidR="00475154" w:rsidRPr="00475154">
        <w:t xml:space="preserve"> </w:t>
      </w:r>
      <w:r w:rsidRPr="00475154">
        <w:t>которые</w:t>
      </w:r>
      <w:r w:rsidR="00475154" w:rsidRPr="00475154">
        <w:t xml:space="preserve"> </w:t>
      </w:r>
      <w:r w:rsidRPr="00475154">
        <w:t>обтягивали</w:t>
      </w:r>
      <w:r w:rsidR="00475154" w:rsidRPr="00475154">
        <w:t xml:space="preserve"> </w:t>
      </w:r>
      <w:r w:rsidRPr="00475154">
        <w:t>кожей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украшали</w:t>
      </w:r>
      <w:r w:rsidR="00475154" w:rsidRPr="00475154">
        <w:t xml:space="preserve">. </w:t>
      </w:r>
      <w:r w:rsidRPr="00475154">
        <w:t>Выделанная</w:t>
      </w:r>
      <w:r w:rsidR="00475154" w:rsidRPr="00475154">
        <w:t xml:space="preserve"> </w:t>
      </w:r>
      <w:r w:rsidRPr="00475154">
        <w:t>воловья</w:t>
      </w:r>
      <w:r w:rsidR="00475154" w:rsidRPr="00475154">
        <w:t xml:space="preserve"> </w:t>
      </w:r>
      <w:r w:rsidRPr="00475154">
        <w:t>кожа</w:t>
      </w:r>
      <w:r w:rsidR="00475154" w:rsidRPr="00475154">
        <w:t xml:space="preserve"> </w:t>
      </w:r>
      <w:r w:rsidRPr="00475154">
        <w:t>была</w:t>
      </w:r>
      <w:r w:rsidR="00475154" w:rsidRPr="00475154">
        <w:t xml:space="preserve"> </w:t>
      </w:r>
      <w:r w:rsidRPr="00475154">
        <w:t>недешевым</w:t>
      </w:r>
      <w:r w:rsidR="00475154" w:rsidRPr="00475154">
        <w:t xml:space="preserve"> </w:t>
      </w:r>
      <w:r w:rsidRPr="00475154">
        <w:t>материалом,</w:t>
      </w:r>
      <w:r w:rsidR="00475154" w:rsidRPr="00475154">
        <w:t xml:space="preserve"> </w:t>
      </w:r>
      <w:r w:rsidRPr="00475154">
        <w:t>который</w:t>
      </w:r>
      <w:r w:rsidR="00475154" w:rsidRPr="00475154">
        <w:t xml:space="preserve"> </w:t>
      </w:r>
      <w:r w:rsidRPr="00475154">
        <w:t>необходимо</w:t>
      </w:r>
      <w:r w:rsidR="00475154" w:rsidRPr="00475154">
        <w:t xml:space="preserve"> </w:t>
      </w:r>
      <w:r w:rsidRPr="00475154">
        <w:t>было</w:t>
      </w:r>
      <w:r w:rsidR="00475154" w:rsidRPr="00475154">
        <w:t xml:space="preserve"> </w:t>
      </w:r>
      <w:r w:rsidRPr="00475154">
        <w:t>экономить</w:t>
      </w:r>
      <w:r w:rsidR="00475154" w:rsidRPr="00475154">
        <w:t xml:space="preserve">. </w:t>
      </w:r>
      <w:r w:rsidRPr="00475154">
        <w:t>Именно</w:t>
      </w:r>
      <w:r w:rsidR="00475154" w:rsidRPr="00475154">
        <w:t xml:space="preserve"> </w:t>
      </w:r>
      <w:r w:rsidRPr="00475154">
        <w:t>поэтому</w:t>
      </w:r>
      <w:r w:rsidR="00475154" w:rsidRPr="00475154">
        <w:t xml:space="preserve"> </w:t>
      </w:r>
      <w:r w:rsidRPr="00475154">
        <w:t>древнерусские</w:t>
      </w:r>
      <w:r w:rsidR="00475154" w:rsidRPr="00475154">
        <w:t xml:space="preserve"> </w:t>
      </w:r>
      <w:r w:rsidRPr="00475154">
        <w:t>книги</w:t>
      </w:r>
      <w:r w:rsidR="00475154" w:rsidRPr="00475154">
        <w:t xml:space="preserve"> </w:t>
      </w:r>
      <w:r w:rsidRPr="00475154">
        <w:t>писали</w:t>
      </w:r>
      <w:r w:rsidR="00475154" w:rsidRPr="00475154">
        <w:t xml:space="preserve"> </w:t>
      </w:r>
      <w:r w:rsidRPr="00475154">
        <w:t>особым</w:t>
      </w:r>
      <w:r w:rsidR="00475154" w:rsidRPr="00475154">
        <w:t xml:space="preserve"> </w:t>
      </w:r>
      <w:r w:rsidRPr="00475154">
        <w:t>образом</w:t>
      </w:r>
      <w:r w:rsidR="00475154" w:rsidRPr="00475154">
        <w:t xml:space="preserve">: </w:t>
      </w:r>
      <w:r w:rsidRPr="00475154">
        <w:t>в</w:t>
      </w:r>
      <w:r w:rsidR="00475154" w:rsidRPr="00475154">
        <w:t xml:space="preserve"> </w:t>
      </w:r>
      <w:r w:rsidRPr="00475154">
        <w:t>книгах</w:t>
      </w:r>
      <w:r w:rsidR="00475154" w:rsidRPr="00475154">
        <w:t xml:space="preserve"> </w:t>
      </w:r>
      <w:r w:rsidRPr="00475154">
        <w:t>между</w:t>
      </w:r>
      <w:r w:rsidR="00475154" w:rsidRPr="00475154">
        <w:t xml:space="preserve"> </w:t>
      </w:r>
      <w:r w:rsidRPr="00475154">
        <w:t>словами</w:t>
      </w:r>
      <w:r w:rsidR="00475154" w:rsidRPr="00475154">
        <w:t xml:space="preserve"> </w:t>
      </w:r>
      <w:r w:rsidRPr="00475154">
        <w:t>не</w:t>
      </w:r>
      <w:r w:rsidR="00475154" w:rsidRPr="00475154">
        <w:t xml:space="preserve"> </w:t>
      </w:r>
      <w:r w:rsidRPr="00475154">
        <w:t>было</w:t>
      </w:r>
      <w:r w:rsidR="00475154" w:rsidRPr="00475154">
        <w:t xml:space="preserve"> </w:t>
      </w:r>
      <w:r w:rsidRPr="00475154">
        <w:t>интервалов</w:t>
      </w:r>
      <w:r w:rsidR="00475154" w:rsidRPr="00475154">
        <w:t xml:space="preserve">. </w:t>
      </w:r>
      <w:r w:rsidRPr="00475154">
        <w:t>Естественно,</w:t>
      </w:r>
      <w:r w:rsidR="00475154" w:rsidRPr="00475154">
        <w:t xml:space="preserve"> </w:t>
      </w:r>
      <w:r w:rsidRPr="00475154">
        <w:t>читать</w:t>
      </w:r>
      <w:r w:rsidR="00475154" w:rsidRPr="00475154">
        <w:t xml:space="preserve"> </w:t>
      </w:r>
      <w:r w:rsidRPr="00475154">
        <w:t>такие</w:t>
      </w:r>
      <w:r w:rsidR="00475154" w:rsidRPr="00475154">
        <w:t xml:space="preserve"> </w:t>
      </w:r>
      <w:r w:rsidRPr="00475154">
        <w:t>книги</w:t>
      </w:r>
      <w:r w:rsidR="00475154" w:rsidRPr="00475154">
        <w:t xml:space="preserve"> </w:t>
      </w:r>
      <w:r w:rsidRPr="00475154">
        <w:t>было</w:t>
      </w:r>
      <w:r w:rsidR="00475154" w:rsidRPr="00475154">
        <w:t xml:space="preserve"> </w:t>
      </w:r>
      <w:r w:rsidRPr="00475154">
        <w:t>очень</w:t>
      </w:r>
      <w:r w:rsidR="00475154" w:rsidRPr="00475154">
        <w:t xml:space="preserve"> </w:t>
      </w:r>
      <w:r w:rsidRPr="00475154">
        <w:t>нелегко</w:t>
      </w:r>
      <w:r w:rsidR="00475154" w:rsidRPr="00475154">
        <w:t xml:space="preserve">. </w:t>
      </w:r>
      <w:r w:rsidRPr="00475154">
        <w:t>Кроме</w:t>
      </w:r>
      <w:r w:rsidR="00475154" w:rsidRPr="00475154">
        <w:t xml:space="preserve"> </w:t>
      </w:r>
      <w:r w:rsidRPr="00475154">
        <w:t>этого,</w:t>
      </w:r>
      <w:r w:rsidR="00475154" w:rsidRPr="00475154">
        <w:t xml:space="preserve"> </w:t>
      </w:r>
      <w:r w:rsidRPr="00475154">
        <w:t>многие</w:t>
      </w:r>
      <w:r w:rsidR="00475154" w:rsidRPr="00475154">
        <w:t xml:space="preserve"> </w:t>
      </w:r>
      <w:r w:rsidRPr="00475154">
        <w:t>часто</w:t>
      </w:r>
      <w:r w:rsidR="00475154" w:rsidRPr="00475154">
        <w:t xml:space="preserve"> </w:t>
      </w:r>
      <w:r w:rsidRPr="00475154">
        <w:t>употребляющиеся</w:t>
      </w:r>
      <w:r w:rsidR="00475154" w:rsidRPr="00475154">
        <w:t xml:space="preserve"> </w:t>
      </w:r>
      <w:r w:rsidRPr="00475154">
        <w:t>слова</w:t>
      </w:r>
      <w:r w:rsidR="00475154" w:rsidRPr="00475154">
        <w:t xml:space="preserve"> </w:t>
      </w:r>
      <w:r w:rsidRPr="00475154">
        <w:t>писали</w:t>
      </w:r>
      <w:r w:rsidR="00475154" w:rsidRPr="00475154">
        <w:t xml:space="preserve"> </w:t>
      </w:r>
      <w:r w:rsidRPr="00475154">
        <w:t>не</w:t>
      </w:r>
      <w:r w:rsidR="00475154" w:rsidRPr="00475154">
        <w:t xml:space="preserve"> </w:t>
      </w:r>
      <w:r w:rsidRPr="00475154">
        <w:t>полностью</w:t>
      </w:r>
      <w:r w:rsidR="00475154" w:rsidRPr="00475154">
        <w:t xml:space="preserve">. </w:t>
      </w:r>
      <w:r w:rsidRPr="00475154">
        <w:t>Например,</w:t>
      </w:r>
      <w:r w:rsidR="00475154" w:rsidRPr="00475154">
        <w:t xml:space="preserve"> </w:t>
      </w:r>
      <w:r w:rsidRPr="00475154">
        <w:t>БГ</w:t>
      </w:r>
      <w:r w:rsidR="00475154" w:rsidRPr="00475154">
        <w:t xml:space="preserve"> - </w:t>
      </w:r>
      <w:r w:rsidRPr="00475154">
        <w:t>Бог,</w:t>
      </w:r>
      <w:r w:rsidR="00475154" w:rsidRPr="00475154">
        <w:t xml:space="preserve"> </w:t>
      </w:r>
      <w:r w:rsidRPr="00475154">
        <w:t>БГЦ</w:t>
      </w:r>
      <w:r w:rsidR="00475154" w:rsidRPr="00475154">
        <w:t xml:space="preserve"> - </w:t>
      </w:r>
      <w:r w:rsidRPr="00475154">
        <w:t>Богородица,</w:t>
      </w:r>
      <w:r w:rsidR="00475154" w:rsidRPr="00475154">
        <w:t xml:space="preserve"> </w:t>
      </w:r>
      <w:r w:rsidRPr="00475154">
        <w:t>НБ</w:t>
      </w:r>
      <w:r w:rsidR="00475154" w:rsidRPr="00475154">
        <w:t xml:space="preserve"> - </w:t>
      </w:r>
      <w:r w:rsidRPr="00475154">
        <w:t>небо</w:t>
      </w:r>
      <w:r w:rsidR="00475154" w:rsidRPr="00475154">
        <w:t xml:space="preserve">. </w:t>
      </w:r>
      <w:r w:rsidRPr="00475154">
        <w:t>Над</w:t>
      </w:r>
      <w:r w:rsidR="00475154" w:rsidRPr="00475154">
        <w:t xml:space="preserve"> </w:t>
      </w:r>
      <w:r w:rsidRPr="00475154">
        <w:t>такими</w:t>
      </w:r>
      <w:r w:rsidR="00475154" w:rsidRPr="00475154">
        <w:t xml:space="preserve"> </w:t>
      </w:r>
      <w:r w:rsidRPr="00475154">
        <w:t>словами</w:t>
      </w:r>
      <w:r w:rsidR="00475154" w:rsidRPr="00475154">
        <w:t xml:space="preserve"> </w:t>
      </w:r>
      <w:r w:rsidRPr="00475154">
        <w:t>ставили</w:t>
      </w:r>
      <w:r w:rsidR="00475154" w:rsidRPr="00475154">
        <w:t xml:space="preserve"> </w:t>
      </w:r>
      <w:r w:rsidRPr="00475154">
        <w:t>знак</w:t>
      </w:r>
      <w:r w:rsidR="00475154">
        <w:t xml:space="preserve"> "</w:t>
      </w:r>
      <w:r w:rsidRPr="00475154">
        <w:t>титла</w:t>
      </w:r>
      <w:r w:rsidR="00475154">
        <w:t xml:space="preserve">" </w:t>
      </w:r>
      <w:r w:rsidR="00475154" w:rsidRPr="00475154">
        <w:t xml:space="preserve">- </w:t>
      </w:r>
      <w:r w:rsidRPr="00475154">
        <w:t>сокращение</w:t>
      </w:r>
      <w:r w:rsidR="00475154" w:rsidRPr="00475154">
        <w:t xml:space="preserve">. </w:t>
      </w:r>
      <w:r w:rsidRPr="00475154">
        <w:t>Из-за</w:t>
      </w:r>
      <w:r w:rsidR="00475154" w:rsidRPr="00475154">
        <w:t xml:space="preserve"> </w:t>
      </w:r>
      <w:r w:rsidRPr="00475154">
        <w:t>дороговизны</w:t>
      </w:r>
      <w:r w:rsidR="00475154" w:rsidRPr="00475154">
        <w:t xml:space="preserve"> </w:t>
      </w:r>
      <w:r w:rsidRPr="00475154">
        <w:t>материала</w:t>
      </w:r>
      <w:r w:rsidR="00475154" w:rsidRPr="00475154">
        <w:t xml:space="preserve"> </w:t>
      </w:r>
      <w:r w:rsidRPr="00475154">
        <w:t>книги</w:t>
      </w:r>
      <w:r w:rsidR="00475154" w:rsidRPr="00475154">
        <w:t xml:space="preserve"> </w:t>
      </w:r>
      <w:r w:rsidRPr="00475154">
        <w:t>стоили</w:t>
      </w:r>
      <w:r w:rsidR="00475154" w:rsidRPr="00475154">
        <w:t xml:space="preserve"> </w:t>
      </w:r>
      <w:r w:rsidRPr="00475154">
        <w:t>целые</w:t>
      </w:r>
      <w:r w:rsidR="00475154" w:rsidRPr="00475154">
        <w:t xml:space="preserve"> </w:t>
      </w:r>
      <w:r w:rsidRPr="00475154">
        <w:t>деревни</w:t>
      </w:r>
      <w:r w:rsidR="00475154" w:rsidRPr="00475154">
        <w:t xml:space="preserve">. </w:t>
      </w:r>
      <w:r w:rsidRPr="00475154">
        <w:t>Позволить</w:t>
      </w:r>
      <w:r w:rsidR="00475154" w:rsidRPr="00475154">
        <w:t xml:space="preserve"> </w:t>
      </w:r>
      <w:r w:rsidRPr="00475154">
        <w:t>себе</w:t>
      </w:r>
      <w:r w:rsidR="00475154" w:rsidRPr="00475154">
        <w:t xml:space="preserve"> </w:t>
      </w:r>
      <w:r w:rsidRPr="00475154">
        <w:t>иметь</w:t>
      </w:r>
      <w:r w:rsidR="00475154" w:rsidRPr="00475154">
        <w:t xml:space="preserve"> </w:t>
      </w:r>
      <w:r w:rsidRPr="00475154">
        <w:t>книги</w:t>
      </w:r>
      <w:r w:rsidR="00475154" w:rsidRPr="00475154">
        <w:t xml:space="preserve"> </w:t>
      </w:r>
      <w:r w:rsidRPr="00475154">
        <w:t>могли</w:t>
      </w:r>
      <w:r w:rsidR="00475154" w:rsidRPr="00475154">
        <w:t xml:space="preserve"> </w:t>
      </w:r>
      <w:r w:rsidRPr="00475154">
        <w:t>только</w:t>
      </w:r>
      <w:r w:rsidR="00475154" w:rsidRPr="00475154">
        <w:t xml:space="preserve"> </w:t>
      </w:r>
      <w:r w:rsidRPr="00475154">
        <w:t>богатые</w:t>
      </w:r>
      <w:r w:rsidR="00475154" w:rsidRPr="00475154">
        <w:t xml:space="preserve"> </w:t>
      </w:r>
      <w:r w:rsidRPr="00475154">
        <w:t>князья</w:t>
      </w:r>
      <w:r w:rsidR="00475154" w:rsidRPr="00475154">
        <w:t xml:space="preserve">. </w:t>
      </w:r>
      <w:r w:rsidRPr="00475154">
        <w:t>Многие</w:t>
      </w:r>
      <w:r w:rsidR="00475154" w:rsidRPr="00475154">
        <w:t xml:space="preserve"> </w:t>
      </w:r>
      <w:r w:rsidRPr="00475154">
        <w:t>древнерусские</w:t>
      </w:r>
      <w:r w:rsidR="00475154" w:rsidRPr="00475154">
        <w:t xml:space="preserve"> </w:t>
      </w:r>
      <w:r w:rsidRPr="00475154">
        <w:t>книги</w:t>
      </w:r>
      <w:r w:rsidR="00475154" w:rsidRPr="00475154">
        <w:t xml:space="preserve"> </w:t>
      </w:r>
      <w:r w:rsidRPr="00475154">
        <w:t>до</w:t>
      </w:r>
      <w:r w:rsidR="00475154" w:rsidRPr="00475154">
        <w:t xml:space="preserve"> </w:t>
      </w:r>
      <w:r w:rsidRPr="00475154">
        <w:t>нас</w:t>
      </w:r>
      <w:r w:rsidR="00475154" w:rsidRPr="00475154">
        <w:t xml:space="preserve"> </w:t>
      </w:r>
      <w:r w:rsidRPr="00475154">
        <w:t>не</w:t>
      </w:r>
      <w:r w:rsidR="00475154" w:rsidRPr="00475154">
        <w:t xml:space="preserve"> </w:t>
      </w:r>
      <w:r w:rsidRPr="00475154">
        <w:t>дошли</w:t>
      </w:r>
      <w:r w:rsidR="00475154" w:rsidRPr="00475154">
        <w:t xml:space="preserve">: </w:t>
      </w:r>
      <w:r w:rsidRPr="00475154">
        <w:t>их</w:t>
      </w:r>
      <w:r w:rsidR="00475154" w:rsidRPr="00475154">
        <w:t xml:space="preserve"> </w:t>
      </w:r>
      <w:r w:rsidRPr="00475154">
        <w:t>уничтожили</w:t>
      </w:r>
      <w:r w:rsidR="00475154" w:rsidRPr="00475154">
        <w:t xml:space="preserve"> </w:t>
      </w:r>
      <w:r w:rsidRPr="00475154">
        <w:t>пожары,</w:t>
      </w:r>
      <w:r w:rsidR="00475154" w:rsidRPr="00475154">
        <w:t xml:space="preserve"> </w:t>
      </w:r>
      <w:r w:rsidRPr="00475154">
        <w:t>часть</w:t>
      </w:r>
      <w:r w:rsidR="00475154" w:rsidRPr="00475154">
        <w:t xml:space="preserve"> </w:t>
      </w:r>
      <w:r w:rsidRPr="00475154">
        <w:t>была</w:t>
      </w:r>
      <w:r w:rsidR="00475154" w:rsidRPr="00475154">
        <w:t xml:space="preserve"> </w:t>
      </w:r>
      <w:r w:rsidRPr="00475154">
        <w:t>вывезена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Польшу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Литву,</w:t>
      </w:r>
      <w:r w:rsidR="00475154" w:rsidRPr="00475154">
        <w:t xml:space="preserve"> </w:t>
      </w:r>
      <w:r w:rsidRPr="00475154">
        <w:t>а</w:t>
      </w:r>
      <w:r w:rsidR="00475154" w:rsidRPr="00475154">
        <w:t xml:space="preserve"> </w:t>
      </w:r>
      <w:r w:rsidRPr="00475154">
        <w:t>часть</w:t>
      </w:r>
      <w:r w:rsidR="00475154" w:rsidRPr="00475154">
        <w:t xml:space="preserve"> </w:t>
      </w:r>
      <w:r w:rsidRPr="00475154">
        <w:t>уничтожили</w:t>
      </w:r>
      <w:r w:rsidR="00475154" w:rsidRPr="00475154">
        <w:t xml:space="preserve"> </w:t>
      </w:r>
      <w:r w:rsidRPr="00475154">
        <w:t>сами</w:t>
      </w:r>
      <w:r w:rsidR="00475154" w:rsidRPr="00475154">
        <w:t xml:space="preserve"> </w:t>
      </w:r>
      <w:r w:rsidRPr="00475154">
        <w:t>переписчики</w:t>
      </w:r>
      <w:r w:rsidR="00475154" w:rsidRPr="00475154">
        <w:t xml:space="preserve"> - </w:t>
      </w:r>
      <w:r w:rsidRPr="00475154">
        <w:t>старые</w:t>
      </w:r>
      <w:r w:rsidR="00475154" w:rsidRPr="00475154">
        <w:t xml:space="preserve"> </w:t>
      </w:r>
      <w:r w:rsidRPr="00475154">
        <w:t>надписи</w:t>
      </w:r>
      <w:r w:rsidR="00475154" w:rsidRPr="00475154">
        <w:t xml:space="preserve"> </w:t>
      </w:r>
      <w:r w:rsidRPr="00475154">
        <w:t>смывали,</w:t>
      </w:r>
      <w:r w:rsidR="00475154" w:rsidRPr="00475154">
        <w:t xml:space="preserve"> </w:t>
      </w:r>
      <w:r w:rsidRPr="00475154">
        <w:t>а</w:t>
      </w:r>
      <w:r w:rsidR="00475154" w:rsidRPr="00475154">
        <w:t xml:space="preserve"> </w:t>
      </w:r>
      <w:r w:rsidRPr="00475154">
        <w:t>поверх</w:t>
      </w:r>
      <w:r w:rsidR="00475154" w:rsidRPr="00475154">
        <w:t xml:space="preserve"> </w:t>
      </w:r>
      <w:r w:rsidRPr="00475154">
        <w:t>писали</w:t>
      </w:r>
      <w:r w:rsidR="00475154" w:rsidRPr="00475154">
        <w:t xml:space="preserve"> </w:t>
      </w:r>
      <w:r w:rsidRPr="00475154">
        <w:t>новые</w:t>
      </w:r>
      <w:r w:rsidR="00475154" w:rsidRPr="00475154">
        <w:t xml:space="preserve">. </w:t>
      </w:r>
      <w:r w:rsidRPr="00475154">
        <w:t>Это</w:t>
      </w:r>
      <w:r w:rsidR="00475154" w:rsidRPr="00475154">
        <w:t xml:space="preserve"> </w:t>
      </w:r>
      <w:r w:rsidRPr="00475154">
        <w:t>делали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целях</w:t>
      </w:r>
      <w:r w:rsidR="00475154" w:rsidRPr="00475154">
        <w:t xml:space="preserve"> </w:t>
      </w:r>
      <w:r w:rsidRPr="00475154">
        <w:t>экономии</w:t>
      </w:r>
      <w:r w:rsidR="00475154" w:rsidRPr="00475154">
        <w:t xml:space="preserve"> </w:t>
      </w:r>
      <w:r w:rsidRPr="00475154">
        <w:t>дорогого</w:t>
      </w:r>
      <w:r w:rsidR="00475154" w:rsidRPr="00475154">
        <w:t xml:space="preserve"> </w:t>
      </w:r>
      <w:r w:rsidRPr="00475154">
        <w:t>материала,</w:t>
      </w:r>
      <w:r w:rsidR="00475154" w:rsidRPr="00475154">
        <w:t xml:space="preserve"> </w:t>
      </w:r>
      <w:r w:rsidRPr="00475154">
        <w:t>из</w:t>
      </w:r>
      <w:r w:rsidR="00475154" w:rsidRPr="00475154">
        <w:t xml:space="preserve"> </w:t>
      </w:r>
      <w:r w:rsidRPr="00475154">
        <w:t>которого</w:t>
      </w:r>
      <w:r w:rsidR="00475154" w:rsidRPr="00475154">
        <w:t xml:space="preserve"> </w:t>
      </w:r>
      <w:r w:rsidRPr="00475154">
        <w:t>книги</w:t>
      </w:r>
      <w:r w:rsidR="00475154" w:rsidRPr="00475154">
        <w:t xml:space="preserve"> </w:t>
      </w:r>
      <w:r w:rsidRPr="00475154">
        <w:t>изготавливались</w:t>
      </w:r>
      <w:r w:rsidR="00475154" w:rsidRPr="00475154">
        <w:t>.</w:t>
      </w:r>
    </w:p>
    <w:p w:rsidR="00AA513A" w:rsidRDefault="00AA513A" w:rsidP="00475154">
      <w:pPr>
        <w:tabs>
          <w:tab w:val="left" w:pos="726"/>
        </w:tabs>
        <w:rPr>
          <w:b/>
        </w:rPr>
      </w:pPr>
    </w:p>
    <w:p w:rsidR="00475154" w:rsidRPr="00475154" w:rsidRDefault="00C031E6" w:rsidP="00AA513A">
      <w:pPr>
        <w:pStyle w:val="1"/>
      </w:pPr>
      <w:bookmarkStart w:id="7" w:name="_Toc283027289"/>
      <w:r w:rsidRPr="00475154">
        <w:t>Историзм</w:t>
      </w:r>
      <w:r w:rsidR="00475154" w:rsidRPr="00475154">
        <w:t xml:space="preserve"> </w:t>
      </w:r>
      <w:r w:rsidRPr="00475154">
        <w:t>древнерусской</w:t>
      </w:r>
      <w:r w:rsidR="00475154" w:rsidRPr="00475154">
        <w:t xml:space="preserve"> </w:t>
      </w:r>
      <w:r w:rsidRPr="00475154">
        <w:t>литературы</w:t>
      </w:r>
      <w:bookmarkEnd w:id="7"/>
    </w:p>
    <w:p w:rsidR="00AA513A" w:rsidRDefault="00AA513A" w:rsidP="00475154">
      <w:pPr>
        <w:tabs>
          <w:tab w:val="left" w:pos="726"/>
        </w:tabs>
      </w:pPr>
    </w:p>
    <w:p w:rsidR="00475154" w:rsidRPr="00475154" w:rsidRDefault="00C031E6" w:rsidP="00475154">
      <w:pPr>
        <w:tabs>
          <w:tab w:val="left" w:pos="726"/>
        </w:tabs>
      </w:pPr>
      <w:r w:rsidRPr="00475154">
        <w:t>Древнерусские</w:t>
      </w:r>
      <w:r w:rsidR="00475154" w:rsidRPr="00475154">
        <w:t xml:space="preserve"> </w:t>
      </w:r>
      <w:r w:rsidRPr="00475154">
        <w:t>авторы</w:t>
      </w:r>
      <w:r w:rsidR="00475154" w:rsidRPr="00475154">
        <w:t xml:space="preserve"> </w:t>
      </w:r>
      <w:r w:rsidRPr="00475154">
        <w:t>осознавали</w:t>
      </w:r>
      <w:r w:rsidR="00475154" w:rsidRPr="00475154">
        <w:t xml:space="preserve"> </w:t>
      </w:r>
      <w:r w:rsidRPr="00475154">
        <w:t>свою</w:t>
      </w:r>
      <w:r w:rsidR="00475154" w:rsidRPr="00475154">
        <w:t xml:space="preserve"> </w:t>
      </w:r>
      <w:r w:rsidRPr="00475154">
        <w:t>особую</w:t>
      </w:r>
      <w:r w:rsidR="00475154" w:rsidRPr="00475154">
        <w:t xml:space="preserve"> </w:t>
      </w:r>
      <w:r w:rsidRPr="00475154">
        <w:t>историческую</w:t>
      </w:r>
      <w:r w:rsidR="00475154" w:rsidRPr="00475154">
        <w:t xml:space="preserve"> </w:t>
      </w:r>
      <w:r w:rsidRPr="00475154">
        <w:t>миссию</w:t>
      </w:r>
      <w:r w:rsidR="00475154" w:rsidRPr="00475154">
        <w:t xml:space="preserve"> - </w:t>
      </w:r>
      <w:r w:rsidRPr="00475154">
        <w:t>миссию</w:t>
      </w:r>
      <w:r w:rsidR="00475154" w:rsidRPr="00475154">
        <w:t xml:space="preserve"> </w:t>
      </w:r>
      <w:r w:rsidRPr="00475154">
        <w:t>свидетелей</w:t>
      </w:r>
      <w:r w:rsidR="00475154" w:rsidRPr="00475154">
        <w:t xml:space="preserve"> </w:t>
      </w:r>
      <w:r w:rsidRPr="00475154">
        <w:t>времени</w:t>
      </w:r>
      <w:r w:rsidR="00475154" w:rsidRPr="00475154">
        <w:t xml:space="preserve">. </w:t>
      </w:r>
      <w:r w:rsidRPr="00475154">
        <w:t>Они</w:t>
      </w:r>
      <w:r w:rsidR="00475154" w:rsidRPr="00475154">
        <w:t xml:space="preserve"> </w:t>
      </w:r>
      <w:r w:rsidRPr="00475154">
        <w:t>считали,</w:t>
      </w:r>
      <w:r w:rsidR="00475154" w:rsidRPr="00475154">
        <w:t xml:space="preserve"> </w:t>
      </w:r>
      <w:r w:rsidRPr="00475154">
        <w:t>что</w:t>
      </w:r>
      <w:r w:rsidR="00475154" w:rsidRPr="00475154">
        <w:t xml:space="preserve"> </w:t>
      </w:r>
      <w:r w:rsidRPr="00475154">
        <w:t>обязаны</w:t>
      </w:r>
      <w:r w:rsidR="00475154" w:rsidRPr="00475154">
        <w:t xml:space="preserve"> </w:t>
      </w:r>
      <w:r w:rsidRPr="00475154">
        <w:t>зафиксировать</w:t>
      </w:r>
      <w:r w:rsidR="00475154" w:rsidRPr="00475154">
        <w:t xml:space="preserve"> </w:t>
      </w:r>
      <w:r w:rsidRPr="00475154">
        <w:t>все</w:t>
      </w:r>
      <w:r w:rsidR="00475154" w:rsidRPr="00475154">
        <w:t xml:space="preserve"> </w:t>
      </w:r>
      <w:r w:rsidRPr="00475154">
        <w:t>события,</w:t>
      </w:r>
      <w:r w:rsidR="00475154" w:rsidRPr="00475154">
        <w:t xml:space="preserve"> </w:t>
      </w:r>
      <w:r w:rsidRPr="00475154">
        <w:t>которые</w:t>
      </w:r>
      <w:r w:rsidR="00475154" w:rsidRPr="00475154">
        <w:t xml:space="preserve"> </w:t>
      </w:r>
      <w:r w:rsidRPr="00475154">
        <w:t>происходили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их</w:t>
      </w:r>
      <w:r w:rsidR="00475154" w:rsidRPr="00475154">
        <w:t xml:space="preserve"> </w:t>
      </w:r>
      <w:r w:rsidRPr="00475154">
        <w:t>земле,</w:t>
      </w:r>
      <w:r w:rsidR="00475154" w:rsidRPr="00475154">
        <w:t xml:space="preserve"> </w:t>
      </w:r>
      <w:r w:rsidRPr="00475154">
        <w:t>чтобы</w:t>
      </w:r>
      <w:r w:rsidR="00475154" w:rsidRPr="00475154">
        <w:t xml:space="preserve"> </w:t>
      </w:r>
      <w:r w:rsidRPr="00475154">
        <w:t>через</w:t>
      </w:r>
      <w:r w:rsidR="00475154" w:rsidRPr="00475154">
        <w:t xml:space="preserve"> </w:t>
      </w:r>
      <w:r w:rsidRPr="00475154">
        <w:t>книгу</w:t>
      </w:r>
      <w:r w:rsidR="00475154" w:rsidRPr="00475154">
        <w:t xml:space="preserve"> </w:t>
      </w:r>
      <w:r w:rsidRPr="00475154">
        <w:t>донести</w:t>
      </w:r>
      <w:r w:rsidR="00475154" w:rsidRPr="00475154">
        <w:t xml:space="preserve"> </w:t>
      </w:r>
      <w:r w:rsidRPr="00475154">
        <w:t>историю</w:t>
      </w:r>
      <w:r w:rsidR="00475154" w:rsidRPr="00475154">
        <w:t xml:space="preserve"> </w:t>
      </w:r>
      <w:r w:rsidRPr="00475154">
        <w:t>до</w:t>
      </w:r>
      <w:r w:rsidR="00475154" w:rsidRPr="00475154">
        <w:t xml:space="preserve"> </w:t>
      </w:r>
      <w:r w:rsidRPr="00475154">
        <w:t>потомков</w:t>
      </w:r>
      <w:r w:rsidR="00475154" w:rsidRPr="00475154">
        <w:t xml:space="preserve">. </w:t>
      </w:r>
      <w:r w:rsidRPr="00475154">
        <w:t>Кроме</w:t>
      </w:r>
      <w:r w:rsidR="00475154" w:rsidRPr="00475154">
        <w:t xml:space="preserve"> </w:t>
      </w:r>
      <w:r w:rsidRPr="00475154">
        <w:t>этого,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тексты</w:t>
      </w:r>
      <w:r w:rsidR="00475154" w:rsidRPr="00475154">
        <w:t xml:space="preserve"> </w:t>
      </w:r>
      <w:r w:rsidRPr="00475154">
        <w:t>включали</w:t>
      </w:r>
      <w:r w:rsidR="00475154" w:rsidRPr="00475154">
        <w:t xml:space="preserve"> </w:t>
      </w:r>
      <w:r w:rsidRPr="00475154">
        <w:t>множество</w:t>
      </w:r>
      <w:r w:rsidR="00475154" w:rsidRPr="00475154">
        <w:t xml:space="preserve"> </w:t>
      </w:r>
      <w:r w:rsidRPr="00475154">
        <w:t>преданий,</w:t>
      </w:r>
      <w:r w:rsidR="00475154" w:rsidRPr="00475154">
        <w:t xml:space="preserve"> </w:t>
      </w:r>
      <w:r w:rsidRPr="00475154">
        <w:t>легенд,</w:t>
      </w:r>
      <w:r w:rsidR="00475154" w:rsidRPr="00475154">
        <w:t xml:space="preserve"> </w:t>
      </w:r>
      <w:r w:rsidRPr="00475154">
        <w:t>которые</w:t>
      </w:r>
      <w:r w:rsidR="00475154" w:rsidRPr="00475154">
        <w:t xml:space="preserve"> </w:t>
      </w:r>
      <w:r w:rsidRPr="00475154">
        <w:t>имели</w:t>
      </w:r>
      <w:r w:rsidR="00475154" w:rsidRPr="00475154">
        <w:t xml:space="preserve"> </w:t>
      </w:r>
      <w:r w:rsidRPr="00475154">
        <w:t>устное</w:t>
      </w:r>
      <w:r w:rsidR="00475154" w:rsidRPr="00475154">
        <w:t xml:space="preserve"> </w:t>
      </w:r>
      <w:r w:rsidRPr="00475154">
        <w:t>бытование</w:t>
      </w:r>
      <w:r w:rsidR="00475154" w:rsidRPr="00475154">
        <w:t xml:space="preserve">. </w:t>
      </w:r>
      <w:r w:rsidRPr="00475154">
        <w:t>Так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древнерусских</w:t>
      </w:r>
      <w:r w:rsidR="00475154" w:rsidRPr="00475154">
        <w:t xml:space="preserve"> </w:t>
      </w:r>
      <w:r w:rsidRPr="00475154">
        <w:t>текстах</w:t>
      </w:r>
      <w:r w:rsidR="00475154" w:rsidRPr="00475154">
        <w:t xml:space="preserve"> </w:t>
      </w:r>
      <w:r w:rsidRPr="00475154">
        <w:t>наряду</w:t>
      </w:r>
      <w:r w:rsidR="00475154" w:rsidRPr="00475154">
        <w:t xml:space="preserve"> </w:t>
      </w:r>
      <w:r w:rsidRPr="00475154">
        <w:t>с</w:t>
      </w:r>
      <w:r w:rsidR="00475154" w:rsidRPr="00475154">
        <w:t xml:space="preserve"> </w:t>
      </w:r>
      <w:r w:rsidRPr="00475154">
        <w:t>христианскими</w:t>
      </w:r>
      <w:r w:rsidR="00475154" w:rsidRPr="00475154">
        <w:t xml:space="preserve"> </w:t>
      </w:r>
      <w:r w:rsidRPr="00475154">
        <w:t>святыми</w:t>
      </w:r>
      <w:r w:rsidR="00475154" w:rsidRPr="00475154">
        <w:t xml:space="preserve"> </w:t>
      </w:r>
      <w:r w:rsidRPr="00475154">
        <w:t>упоминаются</w:t>
      </w:r>
      <w:r w:rsidR="00475154" w:rsidRPr="00475154">
        <w:t xml:space="preserve"> </w:t>
      </w:r>
      <w:r w:rsidRPr="00475154">
        <w:t>языческие</w:t>
      </w:r>
      <w:r w:rsidR="00475154" w:rsidRPr="00475154">
        <w:t xml:space="preserve"> </w:t>
      </w:r>
      <w:r w:rsidRPr="00475154">
        <w:t>божества</w:t>
      </w:r>
      <w:r w:rsidR="00475154" w:rsidRPr="00475154">
        <w:t xml:space="preserve">. </w:t>
      </w:r>
      <w:r w:rsidRPr="00475154">
        <w:t>Это</w:t>
      </w:r>
      <w:r w:rsidR="00475154" w:rsidRPr="00475154">
        <w:t xml:space="preserve"> </w:t>
      </w:r>
      <w:r w:rsidRPr="00475154">
        <w:t>означало,</w:t>
      </w:r>
      <w:r w:rsidR="00475154" w:rsidRPr="00475154">
        <w:t xml:space="preserve"> </w:t>
      </w:r>
      <w:r w:rsidRPr="00475154">
        <w:t>что</w:t>
      </w:r>
      <w:r w:rsidR="00475154" w:rsidRPr="00475154">
        <w:t xml:space="preserve"> </w:t>
      </w:r>
      <w:r w:rsidRPr="00475154">
        <w:t>христианство</w:t>
      </w:r>
      <w:r w:rsidR="00475154" w:rsidRPr="00475154">
        <w:t xml:space="preserve"> </w:t>
      </w:r>
      <w:r w:rsidRPr="00475154">
        <w:t>существовало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Руси</w:t>
      </w:r>
      <w:r w:rsidR="00475154" w:rsidRPr="00475154">
        <w:t xml:space="preserve"> </w:t>
      </w:r>
      <w:r w:rsidRPr="00475154">
        <w:t>с</w:t>
      </w:r>
      <w:r w:rsidR="00475154" w:rsidRPr="00475154">
        <w:t xml:space="preserve"> </w:t>
      </w:r>
      <w:r w:rsidRPr="00475154">
        <w:t>исконной</w:t>
      </w:r>
      <w:r w:rsidR="00475154" w:rsidRPr="00475154">
        <w:t xml:space="preserve"> </w:t>
      </w:r>
      <w:r w:rsidRPr="00475154">
        <w:t>религией</w:t>
      </w:r>
      <w:r w:rsidR="00475154" w:rsidRPr="00475154">
        <w:t xml:space="preserve"> </w:t>
      </w:r>
      <w:r w:rsidRPr="00475154">
        <w:t>славян,</w:t>
      </w:r>
      <w:r w:rsidR="00475154" w:rsidRPr="00475154">
        <w:t xml:space="preserve"> </w:t>
      </w:r>
      <w:r w:rsidRPr="00475154">
        <w:t>которую</w:t>
      </w:r>
      <w:r w:rsidR="00475154" w:rsidRPr="00475154">
        <w:t xml:space="preserve"> </w:t>
      </w:r>
      <w:r w:rsidRPr="00475154">
        <w:t>принято</w:t>
      </w:r>
      <w:r w:rsidR="00475154" w:rsidRPr="00475154">
        <w:t xml:space="preserve"> </w:t>
      </w:r>
      <w:r w:rsidRPr="00475154">
        <w:t>называть</w:t>
      </w:r>
      <w:r w:rsidR="00475154" w:rsidRPr="00475154">
        <w:t xml:space="preserve"> </w:t>
      </w:r>
      <w:r w:rsidRPr="00475154">
        <w:t>язычеством,</w:t>
      </w:r>
      <w:r w:rsidR="00475154" w:rsidRPr="00475154">
        <w:t xml:space="preserve"> </w:t>
      </w:r>
      <w:r w:rsidRPr="00475154">
        <w:t>хотя</w:t>
      </w:r>
      <w:r w:rsidR="00475154" w:rsidRPr="00475154">
        <w:t xml:space="preserve"> </w:t>
      </w:r>
      <w:r w:rsidRPr="00475154">
        <w:t>сами</w:t>
      </w:r>
      <w:r w:rsidR="00475154" w:rsidRPr="00475154">
        <w:t xml:space="preserve"> </w:t>
      </w:r>
      <w:r w:rsidRPr="00475154">
        <w:t>язычники</w:t>
      </w:r>
      <w:r w:rsidR="00475154" w:rsidRPr="00475154">
        <w:t xml:space="preserve"> </w:t>
      </w:r>
      <w:r w:rsidRPr="00475154">
        <w:t>себя</w:t>
      </w:r>
      <w:r w:rsidR="00475154" w:rsidRPr="00475154">
        <w:t xml:space="preserve"> </w:t>
      </w:r>
      <w:r w:rsidRPr="00475154">
        <w:t>так</w:t>
      </w:r>
      <w:r w:rsidR="00475154" w:rsidRPr="00475154">
        <w:t xml:space="preserve"> </w:t>
      </w:r>
      <w:r w:rsidRPr="00475154">
        <w:t>не</w:t>
      </w:r>
      <w:r w:rsidR="00475154" w:rsidRPr="00475154">
        <w:t xml:space="preserve"> </w:t>
      </w:r>
      <w:r w:rsidRPr="00475154">
        <w:t>называли</w:t>
      </w:r>
      <w:r w:rsidR="00475154" w:rsidRPr="00475154">
        <w:t xml:space="preserve">. </w:t>
      </w:r>
      <w:r w:rsidRPr="00475154">
        <w:t>Фольклор</w:t>
      </w:r>
      <w:r w:rsidR="00475154" w:rsidRPr="00475154">
        <w:t xml:space="preserve"> </w:t>
      </w:r>
      <w:r w:rsidRPr="00475154">
        <w:t>значительно</w:t>
      </w:r>
      <w:r w:rsidR="00475154" w:rsidRPr="00475154">
        <w:t xml:space="preserve"> </w:t>
      </w:r>
      <w:r w:rsidRPr="00475154">
        <w:t>обогатил</w:t>
      </w:r>
      <w:r w:rsidR="00475154" w:rsidRPr="00475154">
        <w:t xml:space="preserve"> </w:t>
      </w:r>
      <w:r w:rsidRPr="00475154">
        <w:t>древнерусскую</w:t>
      </w:r>
      <w:r w:rsidR="00475154" w:rsidRPr="00475154">
        <w:t xml:space="preserve"> </w:t>
      </w:r>
      <w:r w:rsidRPr="00475154">
        <w:t>литературу</w:t>
      </w:r>
      <w:r w:rsidR="00475154" w:rsidRPr="00475154">
        <w:t xml:space="preserve">. </w:t>
      </w:r>
      <w:r w:rsidRPr="00475154">
        <w:t>В</w:t>
      </w:r>
      <w:r w:rsidR="00475154" w:rsidRPr="00475154">
        <w:t xml:space="preserve"> </w:t>
      </w:r>
      <w:r w:rsidRPr="00475154">
        <w:t>древнерусской</w:t>
      </w:r>
      <w:r w:rsidR="00475154" w:rsidRPr="00475154">
        <w:t xml:space="preserve"> </w:t>
      </w:r>
      <w:r w:rsidRPr="00475154">
        <w:t>литературе</w:t>
      </w:r>
      <w:r w:rsidR="00475154" w:rsidRPr="00475154">
        <w:t xml:space="preserve"> </w:t>
      </w:r>
      <w:r w:rsidRPr="00475154">
        <w:t>не</w:t>
      </w:r>
      <w:r w:rsidR="00475154" w:rsidRPr="00475154">
        <w:t xml:space="preserve"> </w:t>
      </w:r>
      <w:r w:rsidRPr="00475154">
        <w:t>было</w:t>
      </w:r>
      <w:r w:rsidR="00475154" w:rsidRPr="00475154">
        <w:t xml:space="preserve"> </w:t>
      </w:r>
      <w:r w:rsidRPr="00475154">
        <w:t>лирики</w:t>
      </w:r>
      <w:r w:rsidR="00475154" w:rsidRPr="00475154">
        <w:t xml:space="preserve">. </w:t>
      </w:r>
      <w:r w:rsidRPr="00475154">
        <w:t>Древнерусская</w:t>
      </w:r>
      <w:r w:rsidR="00475154" w:rsidRPr="00475154">
        <w:t xml:space="preserve"> </w:t>
      </w:r>
      <w:r w:rsidRPr="00475154">
        <w:t>литература,</w:t>
      </w:r>
      <w:r w:rsidR="00475154" w:rsidRPr="00475154">
        <w:t xml:space="preserve"> </w:t>
      </w:r>
      <w:r w:rsidRPr="00475154">
        <w:t>нося</w:t>
      </w:r>
      <w:r w:rsidR="00475154" w:rsidRPr="00475154">
        <w:t xml:space="preserve"> </w:t>
      </w:r>
      <w:r w:rsidRPr="00475154">
        <w:t>исключительно</w:t>
      </w:r>
      <w:r w:rsidR="00475154" w:rsidRPr="00475154">
        <w:t xml:space="preserve"> </w:t>
      </w:r>
      <w:r w:rsidRPr="00475154">
        <w:t>религиозный</w:t>
      </w:r>
      <w:r w:rsidR="00475154" w:rsidRPr="00475154">
        <w:t xml:space="preserve"> </w:t>
      </w:r>
      <w:r w:rsidRPr="00475154">
        <w:t>характер,</w:t>
      </w:r>
      <w:r w:rsidR="00475154" w:rsidRPr="00475154">
        <w:t xml:space="preserve"> </w:t>
      </w:r>
      <w:r w:rsidRPr="00475154">
        <w:t>во</w:t>
      </w:r>
      <w:r w:rsidR="00475154" w:rsidRPr="00475154">
        <w:t xml:space="preserve"> </w:t>
      </w:r>
      <w:r w:rsidRPr="00475154">
        <w:t>главу</w:t>
      </w:r>
      <w:r w:rsidR="00475154" w:rsidRPr="00475154">
        <w:t xml:space="preserve"> </w:t>
      </w:r>
      <w:r w:rsidRPr="00475154">
        <w:t>угла</w:t>
      </w:r>
      <w:r w:rsidR="00475154" w:rsidRPr="00475154">
        <w:t xml:space="preserve"> </w:t>
      </w:r>
      <w:r w:rsidRPr="00475154">
        <w:t>ставила</w:t>
      </w:r>
      <w:r w:rsidR="00475154" w:rsidRPr="00475154">
        <w:t xml:space="preserve"> </w:t>
      </w:r>
      <w:r w:rsidRPr="00475154">
        <w:t>проповедь</w:t>
      </w:r>
      <w:r w:rsidR="00475154" w:rsidRPr="00475154">
        <w:t xml:space="preserve"> </w:t>
      </w:r>
      <w:r w:rsidRPr="00475154">
        <w:t>законов</w:t>
      </w:r>
      <w:r w:rsidR="00475154" w:rsidRPr="00475154">
        <w:t xml:space="preserve"> </w:t>
      </w:r>
      <w:r w:rsidRPr="00475154">
        <w:t>христианской</w:t>
      </w:r>
      <w:r w:rsidR="00475154" w:rsidRPr="00475154">
        <w:t xml:space="preserve"> </w:t>
      </w:r>
      <w:r w:rsidRPr="00475154">
        <w:t>морали</w:t>
      </w:r>
      <w:r w:rsidR="00475154" w:rsidRPr="00475154">
        <w:t xml:space="preserve">. </w:t>
      </w:r>
      <w:r w:rsidRPr="00475154">
        <w:t>Именно</w:t>
      </w:r>
      <w:r w:rsidR="00475154" w:rsidRPr="00475154">
        <w:t xml:space="preserve"> </w:t>
      </w:r>
      <w:r w:rsidRPr="00475154">
        <w:t>поэтому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ней</w:t>
      </w:r>
      <w:r w:rsidR="00475154" w:rsidRPr="00475154">
        <w:t xml:space="preserve"> </w:t>
      </w:r>
      <w:r w:rsidRPr="00475154">
        <w:t>не</w:t>
      </w:r>
      <w:r w:rsidR="00475154" w:rsidRPr="00475154">
        <w:t xml:space="preserve"> </w:t>
      </w:r>
      <w:r w:rsidRPr="00475154">
        <w:t>уделялось</w:t>
      </w:r>
      <w:r w:rsidR="00475154" w:rsidRPr="00475154">
        <w:t xml:space="preserve"> </w:t>
      </w:r>
      <w:r w:rsidRPr="00475154">
        <w:t>никакого</w:t>
      </w:r>
      <w:r w:rsidR="00475154" w:rsidRPr="00475154">
        <w:t xml:space="preserve"> </w:t>
      </w:r>
      <w:r w:rsidRPr="00475154">
        <w:t>внимания</w:t>
      </w:r>
      <w:r w:rsidR="00475154" w:rsidRPr="00475154">
        <w:t xml:space="preserve"> </w:t>
      </w:r>
      <w:r w:rsidRPr="00475154">
        <w:t>частной</w:t>
      </w:r>
      <w:r w:rsidR="00475154" w:rsidRPr="00475154">
        <w:t xml:space="preserve"> </w:t>
      </w:r>
      <w:r w:rsidRPr="00475154">
        <w:t>жизни</w:t>
      </w:r>
      <w:r w:rsidR="00475154" w:rsidRPr="00475154">
        <w:t xml:space="preserve"> </w:t>
      </w:r>
      <w:r w:rsidRPr="00475154">
        <w:t>человека</w:t>
      </w:r>
      <w:r w:rsidR="00475154" w:rsidRPr="00475154">
        <w:t xml:space="preserve">. </w:t>
      </w:r>
      <w:r w:rsidRPr="00475154">
        <w:t>Максимальная</w:t>
      </w:r>
      <w:r w:rsidR="00475154" w:rsidRPr="00475154">
        <w:t xml:space="preserve"> </w:t>
      </w:r>
      <w:r w:rsidRPr="00475154">
        <w:t>объективность</w:t>
      </w:r>
      <w:r w:rsidR="00475154" w:rsidRPr="00475154">
        <w:t xml:space="preserve"> - </w:t>
      </w:r>
      <w:r w:rsidRPr="00475154">
        <w:t>один</w:t>
      </w:r>
      <w:r w:rsidR="00475154" w:rsidRPr="00475154">
        <w:t xml:space="preserve"> </w:t>
      </w:r>
      <w:r w:rsidRPr="00475154">
        <w:t>из</w:t>
      </w:r>
      <w:r w:rsidR="00475154" w:rsidRPr="00475154">
        <w:t xml:space="preserve"> </w:t>
      </w:r>
      <w:r w:rsidRPr="00475154">
        <w:t>основных</w:t>
      </w:r>
      <w:r w:rsidR="00475154" w:rsidRPr="00475154">
        <w:t xml:space="preserve"> </w:t>
      </w:r>
      <w:r w:rsidRPr="00475154">
        <w:t>канонов</w:t>
      </w:r>
      <w:r w:rsidR="00475154" w:rsidRPr="00475154">
        <w:t xml:space="preserve"> </w:t>
      </w:r>
      <w:r w:rsidRPr="00475154">
        <w:t>древнерусской</w:t>
      </w:r>
      <w:r w:rsidR="00475154" w:rsidRPr="00475154">
        <w:t xml:space="preserve"> </w:t>
      </w:r>
      <w:r w:rsidRPr="00475154">
        <w:t>литературы</w:t>
      </w:r>
      <w:r w:rsidR="00475154" w:rsidRPr="00475154">
        <w:t xml:space="preserve">. </w:t>
      </w:r>
      <w:r w:rsidRPr="00475154">
        <w:t>Среди</w:t>
      </w:r>
      <w:r w:rsidR="00475154" w:rsidRPr="00475154">
        <w:t xml:space="preserve"> </w:t>
      </w:r>
      <w:r w:rsidRPr="00475154">
        <w:t>жанров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древнерусской</w:t>
      </w:r>
      <w:r w:rsidR="00475154" w:rsidRPr="00475154">
        <w:t xml:space="preserve"> </w:t>
      </w:r>
      <w:r w:rsidRPr="00475154">
        <w:t>литературе</w:t>
      </w:r>
      <w:r w:rsidR="00475154" w:rsidRPr="00475154">
        <w:t xml:space="preserve"> </w:t>
      </w:r>
      <w:r w:rsidRPr="00475154">
        <w:t>преобладали</w:t>
      </w:r>
      <w:r w:rsidR="00475154" w:rsidRPr="00475154">
        <w:t xml:space="preserve"> </w:t>
      </w:r>
      <w:r w:rsidRPr="00475154">
        <w:t>жития</w:t>
      </w:r>
      <w:r w:rsidR="00475154" w:rsidRPr="00475154">
        <w:t xml:space="preserve"> </w:t>
      </w:r>
      <w:r w:rsidRPr="00475154">
        <w:t>святых</w:t>
      </w:r>
      <w:r w:rsidR="00475154" w:rsidRPr="00475154">
        <w:t xml:space="preserve"> </w:t>
      </w:r>
      <w:r w:rsidRPr="00475154">
        <w:t>летописи,</w:t>
      </w:r>
      <w:r w:rsidR="00475154" w:rsidRPr="00475154">
        <w:t xml:space="preserve"> </w:t>
      </w:r>
      <w:r w:rsidRPr="00475154">
        <w:t>хронографы,</w:t>
      </w:r>
      <w:r w:rsidR="00475154" w:rsidRPr="00475154">
        <w:t xml:space="preserve"> </w:t>
      </w:r>
      <w:r w:rsidRPr="00475154">
        <w:t>четьи-минеи,</w:t>
      </w:r>
      <w:r w:rsidR="00475154" w:rsidRPr="00475154">
        <w:t xml:space="preserve"> </w:t>
      </w:r>
      <w:r w:rsidRPr="00475154">
        <w:t>патерики,</w:t>
      </w:r>
      <w:r w:rsidR="00475154" w:rsidRPr="00475154">
        <w:t xml:space="preserve"> </w:t>
      </w:r>
      <w:r w:rsidRPr="00475154">
        <w:t>а</w:t>
      </w:r>
      <w:r w:rsidR="00475154" w:rsidRPr="00475154">
        <w:t xml:space="preserve"> </w:t>
      </w:r>
      <w:r w:rsidRPr="00475154">
        <w:t>также</w:t>
      </w:r>
      <w:r w:rsidR="00475154" w:rsidRPr="00475154">
        <w:t xml:space="preserve"> </w:t>
      </w:r>
      <w:r w:rsidRPr="00475154">
        <w:t>апокрифы</w:t>
      </w:r>
      <w:r w:rsidR="00475154" w:rsidRPr="00475154">
        <w:t xml:space="preserve">. </w:t>
      </w:r>
      <w:r w:rsidRPr="00475154">
        <w:t>Древнерусскую</w:t>
      </w:r>
      <w:r w:rsidR="00475154" w:rsidRPr="00475154">
        <w:t xml:space="preserve"> </w:t>
      </w:r>
      <w:r w:rsidRPr="00475154">
        <w:t>литературу</w:t>
      </w:r>
      <w:r w:rsidR="00475154" w:rsidRPr="00475154">
        <w:t xml:space="preserve"> </w:t>
      </w:r>
      <w:r w:rsidRPr="00475154">
        <w:t>отличали</w:t>
      </w:r>
      <w:r w:rsidR="00475154" w:rsidRPr="00475154">
        <w:t xml:space="preserve"> </w:t>
      </w:r>
      <w:r w:rsidRPr="00475154">
        <w:t>религиозность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историзм</w:t>
      </w:r>
      <w:r w:rsidR="00475154" w:rsidRPr="00475154">
        <w:t>.</w:t>
      </w:r>
    </w:p>
    <w:p w:rsidR="00AA513A" w:rsidRDefault="00AA513A" w:rsidP="00475154">
      <w:pPr>
        <w:tabs>
          <w:tab w:val="left" w:pos="726"/>
        </w:tabs>
        <w:rPr>
          <w:b/>
        </w:rPr>
      </w:pPr>
    </w:p>
    <w:p w:rsidR="00475154" w:rsidRPr="00475154" w:rsidRDefault="00C031E6" w:rsidP="00AA513A">
      <w:pPr>
        <w:pStyle w:val="1"/>
      </w:pPr>
      <w:bookmarkStart w:id="8" w:name="_Toc283027290"/>
      <w:r w:rsidRPr="00475154">
        <w:t>Литературный</w:t>
      </w:r>
      <w:r w:rsidR="00475154" w:rsidRPr="00475154">
        <w:t xml:space="preserve"> </w:t>
      </w:r>
      <w:r w:rsidRPr="00475154">
        <w:t>язык</w:t>
      </w:r>
      <w:r w:rsidR="00475154" w:rsidRPr="00475154">
        <w:t xml:space="preserve"> </w:t>
      </w:r>
      <w:r w:rsidRPr="00475154">
        <w:t>Древней</w:t>
      </w:r>
      <w:r w:rsidR="00475154" w:rsidRPr="00475154">
        <w:t xml:space="preserve"> </w:t>
      </w:r>
      <w:r w:rsidRPr="00475154">
        <w:t>Руси</w:t>
      </w:r>
      <w:bookmarkEnd w:id="8"/>
    </w:p>
    <w:p w:rsidR="00AA513A" w:rsidRDefault="00AA513A" w:rsidP="00475154">
      <w:pPr>
        <w:tabs>
          <w:tab w:val="left" w:pos="726"/>
        </w:tabs>
      </w:pPr>
    </w:p>
    <w:p w:rsidR="00475154" w:rsidRPr="00475154" w:rsidRDefault="00C031E6" w:rsidP="00475154">
      <w:pPr>
        <w:tabs>
          <w:tab w:val="left" w:pos="726"/>
        </w:tabs>
      </w:pPr>
      <w:r w:rsidRPr="00475154">
        <w:t>Вместе</w:t>
      </w:r>
      <w:r w:rsidR="00475154" w:rsidRPr="00475154">
        <w:t xml:space="preserve"> </w:t>
      </w:r>
      <w:r w:rsidRPr="00475154">
        <w:t>со</w:t>
      </w:r>
      <w:r w:rsidR="00475154" w:rsidRPr="00475154">
        <w:t xml:space="preserve"> </w:t>
      </w:r>
      <w:r w:rsidRPr="00475154">
        <w:t>старославянскими</w:t>
      </w:r>
      <w:r w:rsidR="00475154" w:rsidRPr="00475154">
        <w:t xml:space="preserve"> </w:t>
      </w:r>
      <w:r w:rsidRPr="00475154">
        <w:t>книгами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Русь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конце</w:t>
      </w:r>
      <w:r w:rsidR="00475154" w:rsidRPr="00475154">
        <w:t xml:space="preserve"> </w:t>
      </w:r>
      <w:r w:rsidRPr="00475154">
        <w:rPr>
          <w:lang w:val="en-US"/>
        </w:rPr>
        <w:t>X</w:t>
      </w:r>
      <w:r w:rsidR="00475154" w:rsidRPr="00475154">
        <w:t>-</w:t>
      </w:r>
      <w:r w:rsidRPr="00475154">
        <w:rPr>
          <w:lang w:val="en-US"/>
        </w:rPr>
        <w:t>XI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. </w:t>
      </w:r>
      <w:r w:rsidRPr="00475154">
        <w:t>был</w:t>
      </w:r>
      <w:r w:rsidR="00475154" w:rsidRPr="00475154">
        <w:t xml:space="preserve"> </w:t>
      </w:r>
      <w:r w:rsidRPr="00475154">
        <w:t>перенесен</w:t>
      </w:r>
      <w:r w:rsidR="00475154" w:rsidRPr="00475154">
        <w:t xml:space="preserve"> </w:t>
      </w:r>
      <w:r w:rsidRPr="00475154">
        <w:t>старославянский</w:t>
      </w:r>
      <w:r w:rsidR="00475154" w:rsidRPr="00475154">
        <w:t xml:space="preserve"> </w:t>
      </w:r>
      <w:r w:rsidRPr="00475154">
        <w:t>язык</w:t>
      </w:r>
      <w:r w:rsidR="00475154" w:rsidRPr="00475154">
        <w:t xml:space="preserve"> - </w:t>
      </w:r>
      <w:r w:rsidRPr="00475154">
        <w:t>первый</w:t>
      </w:r>
      <w:r w:rsidR="00475154" w:rsidRPr="00475154">
        <w:t xml:space="preserve"> </w:t>
      </w:r>
      <w:r w:rsidRPr="00475154">
        <w:t>общеславянский</w:t>
      </w:r>
      <w:r w:rsidR="00475154" w:rsidRPr="00475154">
        <w:t xml:space="preserve"> </w:t>
      </w:r>
      <w:r w:rsidRPr="00475154">
        <w:t>литературный</w:t>
      </w:r>
      <w:r w:rsidR="00475154" w:rsidRPr="00475154">
        <w:t xml:space="preserve"> </w:t>
      </w:r>
      <w:r w:rsidRPr="00475154">
        <w:t>язык,</w:t>
      </w:r>
      <w:r w:rsidR="00475154" w:rsidRPr="00475154">
        <w:t xml:space="preserve"> </w:t>
      </w:r>
      <w:r w:rsidRPr="00475154">
        <w:t>наднациональный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международный,</w:t>
      </w:r>
      <w:r w:rsidR="00475154" w:rsidRPr="00475154">
        <w:t xml:space="preserve"> </w:t>
      </w:r>
      <w:r w:rsidRPr="00475154">
        <w:t>созданный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болгаро-македонской</w:t>
      </w:r>
      <w:r w:rsidR="00475154" w:rsidRPr="00475154">
        <w:t xml:space="preserve"> </w:t>
      </w:r>
      <w:r w:rsidRPr="00475154">
        <w:t>диалектной</w:t>
      </w:r>
      <w:r w:rsidR="00475154" w:rsidRPr="00475154">
        <w:t xml:space="preserve"> </w:t>
      </w:r>
      <w:r w:rsidRPr="00475154">
        <w:t>основе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процессе</w:t>
      </w:r>
      <w:r w:rsidR="00475154" w:rsidRPr="00475154">
        <w:t xml:space="preserve"> </w:t>
      </w:r>
      <w:r w:rsidRPr="00475154">
        <w:t>переводов</w:t>
      </w:r>
      <w:r w:rsidR="00475154" w:rsidRPr="00475154">
        <w:t xml:space="preserve"> </w:t>
      </w:r>
      <w:r w:rsidRPr="00475154">
        <w:t>церковных</w:t>
      </w:r>
      <w:r w:rsidR="00475154" w:rsidRPr="00475154">
        <w:t xml:space="preserve"> </w:t>
      </w:r>
      <w:r w:rsidRPr="00475154">
        <w:t>книг</w:t>
      </w:r>
      <w:r w:rsidR="00475154">
        <w:t xml:space="preserve"> (</w:t>
      </w:r>
      <w:r w:rsidRPr="00475154">
        <w:t>главным</w:t>
      </w:r>
      <w:r w:rsidR="00475154" w:rsidRPr="00475154">
        <w:t xml:space="preserve"> </w:t>
      </w:r>
      <w:r w:rsidRPr="00475154">
        <w:t>образом,</w:t>
      </w:r>
      <w:r w:rsidR="00475154" w:rsidRPr="00475154">
        <w:t xml:space="preserve"> </w:t>
      </w:r>
      <w:r w:rsidRPr="00475154">
        <w:t>греческих</w:t>
      </w:r>
      <w:r w:rsidR="00475154" w:rsidRPr="00475154">
        <w:t xml:space="preserve">) </w:t>
      </w:r>
      <w:r w:rsidRPr="00475154">
        <w:t>Константином</w:t>
      </w:r>
      <w:r w:rsidR="00475154" w:rsidRPr="00475154">
        <w:t xml:space="preserve"> </w:t>
      </w:r>
      <w:r w:rsidRPr="00475154">
        <w:t>Философом,</w:t>
      </w:r>
      <w:r w:rsidR="00475154" w:rsidRPr="00475154">
        <w:t xml:space="preserve"> </w:t>
      </w:r>
      <w:r w:rsidRPr="00475154">
        <w:t>Мефодием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их</w:t>
      </w:r>
      <w:r w:rsidR="00475154" w:rsidRPr="00475154">
        <w:t xml:space="preserve"> </w:t>
      </w:r>
      <w:r w:rsidRPr="00475154">
        <w:t>учениками</w:t>
      </w:r>
      <w:r w:rsidR="00475154" w:rsidRPr="00475154">
        <w:t xml:space="preserve"> </w:t>
      </w:r>
      <w:r w:rsidRPr="00475154">
        <w:t>во</w:t>
      </w:r>
      <w:r w:rsidR="00475154" w:rsidRPr="00475154">
        <w:t xml:space="preserve"> </w:t>
      </w:r>
      <w:r w:rsidRPr="00475154">
        <w:t>второй</w:t>
      </w:r>
      <w:r w:rsidR="00475154" w:rsidRPr="00475154">
        <w:t xml:space="preserve"> </w:t>
      </w:r>
      <w:r w:rsidRPr="00475154">
        <w:t>половине</w:t>
      </w:r>
      <w:r w:rsidR="00475154" w:rsidRPr="00475154">
        <w:t xml:space="preserve"> </w:t>
      </w:r>
      <w:r w:rsidRPr="00475154">
        <w:rPr>
          <w:lang w:val="en-US"/>
        </w:rPr>
        <w:t>IX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. </w:t>
      </w:r>
      <w:r w:rsidRPr="00475154">
        <w:t>в</w:t>
      </w:r>
      <w:r w:rsidR="00475154" w:rsidRPr="00475154">
        <w:t xml:space="preserve"> </w:t>
      </w:r>
      <w:r w:rsidRPr="00475154">
        <w:t>западно</w:t>
      </w:r>
      <w:r w:rsidR="00475154" w:rsidRPr="00475154">
        <w:t xml:space="preserve">- </w:t>
      </w:r>
      <w:r w:rsidRPr="00475154">
        <w:t>и</w:t>
      </w:r>
      <w:r w:rsidR="00475154" w:rsidRPr="00475154">
        <w:t xml:space="preserve"> </w:t>
      </w:r>
      <w:r w:rsidRPr="00475154">
        <w:t>южнославянских</w:t>
      </w:r>
      <w:r w:rsidR="00475154" w:rsidRPr="00475154">
        <w:t xml:space="preserve"> </w:t>
      </w:r>
      <w:r w:rsidRPr="00475154">
        <w:t>землях</w:t>
      </w:r>
      <w:r w:rsidR="00475154" w:rsidRPr="00475154">
        <w:t xml:space="preserve">. </w:t>
      </w:r>
      <w:r w:rsidRPr="00475154">
        <w:t>С</w:t>
      </w:r>
      <w:r w:rsidR="00475154" w:rsidRPr="00475154">
        <w:t xml:space="preserve"> </w:t>
      </w:r>
      <w:r w:rsidRPr="00475154">
        <w:t>первых</w:t>
      </w:r>
      <w:r w:rsidR="00475154" w:rsidRPr="00475154">
        <w:t xml:space="preserve"> </w:t>
      </w:r>
      <w:r w:rsidRPr="00475154">
        <w:t>лет</w:t>
      </w:r>
      <w:r w:rsidR="00475154" w:rsidRPr="00475154">
        <w:t xml:space="preserve"> </w:t>
      </w:r>
      <w:r w:rsidRPr="00475154">
        <w:t>своего</w:t>
      </w:r>
      <w:r w:rsidR="00475154" w:rsidRPr="00475154">
        <w:t xml:space="preserve"> </w:t>
      </w:r>
      <w:r w:rsidRPr="00475154">
        <w:t>существования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Руси</w:t>
      </w:r>
      <w:r w:rsidR="00475154" w:rsidRPr="00475154">
        <w:t xml:space="preserve"> </w:t>
      </w:r>
      <w:r w:rsidRPr="00475154">
        <w:t>старославянский</w:t>
      </w:r>
      <w:r w:rsidR="00475154" w:rsidRPr="00475154">
        <w:t xml:space="preserve"> </w:t>
      </w:r>
      <w:r w:rsidRPr="00475154">
        <w:t>язык</w:t>
      </w:r>
      <w:r w:rsidR="00475154" w:rsidRPr="00475154">
        <w:t xml:space="preserve"> </w:t>
      </w:r>
      <w:r w:rsidRPr="00475154">
        <w:t>стал</w:t>
      </w:r>
      <w:r w:rsidR="00475154" w:rsidRPr="00475154">
        <w:t xml:space="preserve"> </w:t>
      </w:r>
      <w:r w:rsidRPr="00475154">
        <w:t>приспосабливаться</w:t>
      </w:r>
      <w:r w:rsidR="00475154" w:rsidRPr="00475154">
        <w:t xml:space="preserve"> </w:t>
      </w:r>
      <w:r w:rsidRPr="00475154">
        <w:t>к</w:t>
      </w:r>
      <w:r w:rsidR="00475154" w:rsidRPr="00475154">
        <w:t xml:space="preserve"> </w:t>
      </w:r>
      <w:r w:rsidRPr="00475154">
        <w:t>живой</w:t>
      </w:r>
      <w:r w:rsidR="00475154" w:rsidRPr="00475154">
        <w:t xml:space="preserve"> </w:t>
      </w:r>
      <w:r w:rsidRPr="00475154">
        <w:t>речи</w:t>
      </w:r>
      <w:r w:rsidR="00475154" w:rsidRPr="00475154">
        <w:t xml:space="preserve"> </w:t>
      </w:r>
      <w:r w:rsidRPr="00475154">
        <w:t>восточных</w:t>
      </w:r>
      <w:r w:rsidR="00475154" w:rsidRPr="00475154">
        <w:t xml:space="preserve"> </w:t>
      </w:r>
      <w:r w:rsidRPr="00475154">
        <w:t>славян</w:t>
      </w:r>
      <w:r w:rsidR="00475154" w:rsidRPr="00475154">
        <w:t xml:space="preserve">. </w:t>
      </w:r>
      <w:r w:rsidRPr="00475154">
        <w:t>Под</w:t>
      </w:r>
      <w:r w:rsidR="00475154" w:rsidRPr="00475154">
        <w:t xml:space="preserve"> </w:t>
      </w:r>
      <w:r w:rsidRPr="00475154">
        <w:t>ее</w:t>
      </w:r>
      <w:r w:rsidR="00475154" w:rsidRPr="00475154">
        <w:t xml:space="preserve"> </w:t>
      </w:r>
      <w:r w:rsidRPr="00475154">
        <w:t>влиянием</w:t>
      </w:r>
      <w:r w:rsidR="00475154" w:rsidRPr="00475154">
        <w:t xml:space="preserve"> </w:t>
      </w:r>
      <w:r w:rsidRPr="00475154">
        <w:t>одни</w:t>
      </w:r>
      <w:r w:rsidR="00475154" w:rsidRPr="00475154">
        <w:t xml:space="preserve"> </w:t>
      </w:r>
      <w:r w:rsidRPr="00475154">
        <w:t>специфические</w:t>
      </w:r>
      <w:r w:rsidR="00475154" w:rsidRPr="00475154">
        <w:t xml:space="preserve"> </w:t>
      </w:r>
      <w:r w:rsidRPr="00475154">
        <w:t>южнославянизмы</w:t>
      </w:r>
      <w:r w:rsidR="00475154" w:rsidRPr="00475154">
        <w:t xml:space="preserve"> </w:t>
      </w:r>
      <w:r w:rsidRPr="00475154">
        <w:t>были</w:t>
      </w:r>
      <w:r w:rsidR="00475154" w:rsidRPr="00475154">
        <w:t xml:space="preserve"> </w:t>
      </w:r>
      <w:r w:rsidRPr="00475154">
        <w:t>вытеснены</w:t>
      </w:r>
      <w:r w:rsidR="00475154" w:rsidRPr="00475154">
        <w:t xml:space="preserve"> </w:t>
      </w:r>
      <w:r w:rsidRPr="00475154">
        <w:t>русизмами</w:t>
      </w:r>
      <w:r w:rsidR="00475154" w:rsidRPr="00475154">
        <w:t xml:space="preserve"> </w:t>
      </w:r>
      <w:r w:rsidRPr="00475154">
        <w:t>из</w:t>
      </w:r>
      <w:r w:rsidR="00475154" w:rsidRPr="00475154">
        <w:t xml:space="preserve"> </w:t>
      </w:r>
      <w:r w:rsidRPr="00475154">
        <w:t>книжной</w:t>
      </w:r>
      <w:r w:rsidR="00475154" w:rsidRPr="00475154">
        <w:t xml:space="preserve"> </w:t>
      </w:r>
      <w:r w:rsidRPr="00475154">
        <w:t>нормы,</w:t>
      </w:r>
      <w:r w:rsidR="00475154" w:rsidRPr="00475154">
        <w:t xml:space="preserve"> </w:t>
      </w:r>
      <w:r w:rsidRPr="00475154">
        <w:t>а</w:t>
      </w:r>
      <w:r w:rsidR="00475154" w:rsidRPr="00475154">
        <w:t xml:space="preserve"> </w:t>
      </w:r>
      <w:r w:rsidRPr="00475154">
        <w:t>другие</w:t>
      </w:r>
      <w:r w:rsidR="00475154" w:rsidRPr="00475154">
        <w:t xml:space="preserve"> - </w:t>
      </w:r>
      <w:r w:rsidRPr="00475154">
        <w:t>стали</w:t>
      </w:r>
      <w:r w:rsidR="00475154" w:rsidRPr="00475154">
        <w:t xml:space="preserve"> </w:t>
      </w:r>
      <w:r w:rsidRPr="00475154">
        <w:t>допустимыми</w:t>
      </w:r>
      <w:r w:rsidR="00475154" w:rsidRPr="00475154">
        <w:t xml:space="preserve"> </w:t>
      </w:r>
      <w:r w:rsidRPr="00475154">
        <w:t>вариантами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ее</w:t>
      </w:r>
      <w:r w:rsidR="00475154" w:rsidRPr="00475154">
        <w:t xml:space="preserve"> </w:t>
      </w:r>
      <w:r w:rsidRPr="00475154">
        <w:t>пределах</w:t>
      </w:r>
      <w:r w:rsidR="00475154" w:rsidRPr="00475154">
        <w:t xml:space="preserve">. </w:t>
      </w:r>
      <w:r w:rsidRPr="00475154">
        <w:t>В</w:t>
      </w:r>
      <w:r w:rsidR="00475154" w:rsidRPr="00475154">
        <w:t xml:space="preserve"> </w:t>
      </w:r>
      <w:r w:rsidRPr="00475154">
        <w:t>результате</w:t>
      </w:r>
      <w:r w:rsidR="00475154" w:rsidRPr="00475154">
        <w:t xml:space="preserve"> </w:t>
      </w:r>
      <w:r w:rsidRPr="00475154">
        <w:t>адаптации</w:t>
      </w:r>
      <w:r w:rsidR="00475154" w:rsidRPr="00475154">
        <w:t xml:space="preserve"> </w:t>
      </w:r>
      <w:r w:rsidRPr="00475154">
        <w:t>старославянского</w:t>
      </w:r>
      <w:r w:rsidR="00475154" w:rsidRPr="00475154">
        <w:t xml:space="preserve"> </w:t>
      </w:r>
      <w:r w:rsidRPr="00475154">
        <w:t>языка</w:t>
      </w:r>
      <w:r w:rsidR="00475154" w:rsidRPr="00475154">
        <w:t xml:space="preserve"> </w:t>
      </w:r>
      <w:r w:rsidRPr="00475154">
        <w:t>к</w:t>
      </w:r>
      <w:r w:rsidR="00475154" w:rsidRPr="00475154">
        <w:t xml:space="preserve"> </w:t>
      </w:r>
      <w:r w:rsidRPr="00475154">
        <w:t>особенностям</w:t>
      </w:r>
      <w:r w:rsidR="00475154" w:rsidRPr="00475154">
        <w:t xml:space="preserve"> </w:t>
      </w:r>
      <w:r w:rsidRPr="00475154">
        <w:t>древнерусской</w:t>
      </w:r>
      <w:r w:rsidR="00475154" w:rsidRPr="00475154">
        <w:t xml:space="preserve"> </w:t>
      </w:r>
      <w:r w:rsidRPr="00475154">
        <w:t>речи</w:t>
      </w:r>
      <w:r w:rsidR="00475154" w:rsidRPr="00475154">
        <w:t xml:space="preserve"> </w:t>
      </w:r>
      <w:r w:rsidRPr="00475154">
        <w:t>сложился</w:t>
      </w:r>
      <w:r w:rsidR="00475154" w:rsidRPr="00475154">
        <w:t xml:space="preserve"> </w:t>
      </w:r>
      <w:r w:rsidRPr="00475154">
        <w:t>местный</w:t>
      </w:r>
      <w:r w:rsidR="00475154">
        <w:t xml:space="preserve"> (</w:t>
      </w:r>
      <w:r w:rsidRPr="00475154">
        <w:t>древнерусский</w:t>
      </w:r>
      <w:r w:rsidR="00475154" w:rsidRPr="00475154">
        <w:t xml:space="preserve">) </w:t>
      </w:r>
      <w:r w:rsidRPr="00475154">
        <w:t>извод</w:t>
      </w:r>
      <w:r w:rsidR="00475154" w:rsidRPr="00475154">
        <w:t xml:space="preserve"> </w:t>
      </w:r>
      <w:r w:rsidRPr="00475154">
        <w:t>церковнославянского</w:t>
      </w:r>
      <w:r w:rsidR="00475154" w:rsidRPr="00475154">
        <w:t xml:space="preserve"> </w:t>
      </w:r>
      <w:r w:rsidRPr="00475154">
        <w:t>языка</w:t>
      </w:r>
      <w:r w:rsidR="00475154" w:rsidRPr="00475154">
        <w:t xml:space="preserve">. </w:t>
      </w:r>
      <w:r w:rsidRPr="00475154">
        <w:t>Его</w:t>
      </w:r>
      <w:r w:rsidR="00475154" w:rsidRPr="00475154">
        <w:t xml:space="preserve"> </w:t>
      </w:r>
      <w:r w:rsidRPr="00475154">
        <w:t>становление</w:t>
      </w:r>
      <w:r w:rsidR="00475154" w:rsidRPr="00475154">
        <w:t xml:space="preserve"> </w:t>
      </w:r>
      <w:r w:rsidRPr="00475154">
        <w:t>было</w:t>
      </w:r>
      <w:r w:rsidR="00475154" w:rsidRPr="00475154">
        <w:t xml:space="preserve"> </w:t>
      </w:r>
      <w:r w:rsidRPr="00475154">
        <w:t>близко</w:t>
      </w:r>
      <w:r w:rsidR="00475154" w:rsidRPr="00475154">
        <w:t xml:space="preserve"> </w:t>
      </w:r>
      <w:r w:rsidRPr="00475154">
        <w:t>к</w:t>
      </w:r>
      <w:r w:rsidR="00475154" w:rsidRPr="00475154">
        <w:t xml:space="preserve"> </w:t>
      </w:r>
      <w:r w:rsidRPr="00475154">
        <w:t>завершению</w:t>
      </w:r>
      <w:r w:rsidR="00475154" w:rsidRPr="00475154">
        <w:t xml:space="preserve"> </w:t>
      </w:r>
      <w:r w:rsidRPr="00475154">
        <w:t>во</w:t>
      </w:r>
      <w:r w:rsidR="00475154" w:rsidRPr="00475154">
        <w:t xml:space="preserve"> </w:t>
      </w:r>
      <w:r w:rsidRPr="00475154">
        <w:t>второй</w:t>
      </w:r>
      <w:r w:rsidR="00475154" w:rsidRPr="00475154">
        <w:t xml:space="preserve"> </w:t>
      </w:r>
      <w:r w:rsidRPr="00475154">
        <w:t>половине</w:t>
      </w:r>
      <w:r w:rsidR="00475154" w:rsidRPr="00475154">
        <w:t xml:space="preserve"> </w:t>
      </w:r>
      <w:r w:rsidRPr="00475154">
        <w:rPr>
          <w:lang w:val="en-US"/>
        </w:rPr>
        <w:t>XI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., </w:t>
      </w:r>
      <w:r w:rsidRPr="00475154">
        <w:t>как</w:t>
      </w:r>
      <w:r w:rsidR="00475154" w:rsidRPr="00475154">
        <w:t xml:space="preserve"> </w:t>
      </w:r>
      <w:r w:rsidRPr="00475154">
        <w:t>показывают</w:t>
      </w:r>
      <w:r w:rsidR="00475154" w:rsidRPr="00475154">
        <w:t xml:space="preserve"> </w:t>
      </w:r>
      <w:r w:rsidRPr="00475154">
        <w:t>древнейшие</w:t>
      </w:r>
      <w:r w:rsidR="00475154" w:rsidRPr="00475154">
        <w:t xml:space="preserve"> </w:t>
      </w:r>
      <w:r w:rsidRPr="00475154">
        <w:t>восточнославянские</w:t>
      </w:r>
      <w:r w:rsidR="00475154" w:rsidRPr="00475154">
        <w:t xml:space="preserve"> </w:t>
      </w:r>
      <w:r w:rsidRPr="00475154">
        <w:t>памятники</w:t>
      </w:r>
      <w:r w:rsidR="00475154" w:rsidRPr="00475154">
        <w:t xml:space="preserve"> </w:t>
      </w:r>
      <w:r w:rsidRPr="00475154">
        <w:t>письменности</w:t>
      </w:r>
      <w:r w:rsidR="00475154" w:rsidRPr="00475154">
        <w:t xml:space="preserve">: </w:t>
      </w:r>
      <w:r w:rsidRPr="00475154">
        <w:t>Остромирово</w:t>
      </w:r>
      <w:r w:rsidR="00475154" w:rsidRPr="00475154">
        <w:t xml:space="preserve"> </w:t>
      </w:r>
      <w:r w:rsidRPr="00475154">
        <w:t>Евангелие</w:t>
      </w:r>
      <w:r w:rsidR="00475154">
        <w:t xml:space="preserve"> (</w:t>
      </w:r>
      <w:r w:rsidRPr="00475154">
        <w:t>1056</w:t>
      </w:r>
      <w:r w:rsidR="00475154" w:rsidRPr="00475154">
        <w:t>-</w:t>
      </w:r>
      <w:r w:rsidRPr="00475154">
        <w:t>57</w:t>
      </w:r>
      <w:r w:rsidR="00475154" w:rsidRPr="00475154">
        <w:t xml:space="preserve">), </w:t>
      </w:r>
      <w:r w:rsidRPr="00475154">
        <w:t>Архангельское</w:t>
      </w:r>
      <w:r w:rsidR="00475154" w:rsidRPr="00475154">
        <w:t xml:space="preserve"> </w:t>
      </w:r>
      <w:r w:rsidRPr="00475154">
        <w:t>Евангелие</w:t>
      </w:r>
      <w:r w:rsidR="00475154">
        <w:t xml:space="preserve"> (</w:t>
      </w:r>
      <w:r w:rsidRPr="00475154">
        <w:t>1092</w:t>
      </w:r>
      <w:r w:rsidR="00475154" w:rsidRPr="00475154">
        <w:t xml:space="preserve">), </w:t>
      </w:r>
      <w:r w:rsidRPr="00475154">
        <w:t>новгородские</w:t>
      </w:r>
      <w:r w:rsidR="00475154" w:rsidRPr="00475154">
        <w:t xml:space="preserve"> </w:t>
      </w:r>
      <w:r w:rsidRPr="00475154">
        <w:t>служебные</w:t>
      </w:r>
      <w:r w:rsidR="00475154" w:rsidRPr="00475154">
        <w:t xml:space="preserve"> </w:t>
      </w:r>
      <w:r w:rsidRPr="00475154">
        <w:t>Минеи</w:t>
      </w:r>
      <w:r w:rsidR="00475154">
        <w:t xml:space="preserve"> (</w:t>
      </w:r>
      <w:r w:rsidRPr="00475154">
        <w:t>1095</w:t>
      </w:r>
      <w:r w:rsidR="00475154" w:rsidRPr="00475154">
        <w:t>-</w:t>
      </w:r>
      <w:r w:rsidRPr="00475154">
        <w:t>96,</w:t>
      </w:r>
      <w:r w:rsidR="00475154" w:rsidRPr="00475154">
        <w:t xml:space="preserve"> </w:t>
      </w:r>
      <w:r w:rsidRPr="00475154">
        <w:t>1096,</w:t>
      </w:r>
      <w:r w:rsidR="00475154" w:rsidRPr="00475154">
        <w:t xml:space="preserve"> </w:t>
      </w:r>
      <w:r w:rsidRPr="00475154">
        <w:t>1097</w:t>
      </w:r>
      <w:r w:rsidR="00475154" w:rsidRPr="00475154">
        <w:t xml:space="preserve">) </w:t>
      </w:r>
      <w:r w:rsidRPr="00475154">
        <w:t>и</w:t>
      </w:r>
      <w:r w:rsidR="00475154" w:rsidRPr="00475154">
        <w:t xml:space="preserve"> </w:t>
      </w:r>
      <w:r w:rsidRPr="00475154">
        <w:t>другие</w:t>
      </w:r>
      <w:r w:rsidR="00475154" w:rsidRPr="00475154">
        <w:t xml:space="preserve"> </w:t>
      </w:r>
      <w:r w:rsidRPr="00475154">
        <w:t>современные</w:t>
      </w:r>
      <w:r w:rsidR="00475154" w:rsidRPr="00475154">
        <w:t xml:space="preserve"> </w:t>
      </w:r>
      <w:r w:rsidRPr="00475154">
        <w:t>им</w:t>
      </w:r>
      <w:r w:rsidR="00475154" w:rsidRPr="00475154">
        <w:t xml:space="preserve"> </w:t>
      </w:r>
      <w:r w:rsidRPr="00475154">
        <w:t>рукописи</w:t>
      </w:r>
      <w:r w:rsidR="00475154" w:rsidRPr="00475154">
        <w:t xml:space="preserve">. </w:t>
      </w:r>
      <w:r w:rsidRPr="00475154">
        <w:t>Языковая</w:t>
      </w:r>
      <w:r w:rsidR="00475154" w:rsidRPr="00475154">
        <w:t xml:space="preserve"> </w:t>
      </w:r>
      <w:r w:rsidRPr="00475154">
        <w:t>ситуация</w:t>
      </w:r>
      <w:r w:rsidR="00475154" w:rsidRPr="00475154">
        <w:t xml:space="preserve"> </w:t>
      </w:r>
      <w:r w:rsidRPr="00475154">
        <w:t>Киевской</w:t>
      </w:r>
      <w:r w:rsidR="00475154" w:rsidRPr="00475154">
        <w:t xml:space="preserve"> </w:t>
      </w:r>
      <w:r w:rsidRPr="00475154">
        <w:t>Руси</w:t>
      </w:r>
      <w:r w:rsidR="00475154" w:rsidRPr="00475154">
        <w:t xml:space="preserve"> </w:t>
      </w:r>
      <w:r w:rsidRPr="00475154">
        <w:t>различно</w:t>
      </w:r>
      <w:r w:rsidR="00475154" w:rsidRPr="00475154">
        <w:t xml:space="preserve"> </w:t>
      </w:r>
      <w:r w:rsidRPr="00475154">
        <w:t>оценивается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работах</w:t>
      </w:r>
      <w:r w:rsidR="00475154" w:rsidRPr="00475154">
        <w:t xml:space="preserve"> </w:t>
      </w:r>
      <w:r w:rsidRPr="00475154">
        <w:t>исследователей</w:t>
      </w:r>
      <w:r w:rsidR="00475154" w:rsidRPr="00475154">
        <w:t xml:space="preserve">. </w:t>
      </w:r>
      <w:r w:rsidRPr="00475154">
        <w:t>Одни</w:t>
      </w:r>
      <w:r w:rsidR="00475154" w:rsidRPr="00475154">
        <w:t xml:space="preserve"> </w:t>
      </w:r>
      <w:r w:rsidRPr="00475154">
        <w:t>из</w:t>
      </w:r>
      <w:r w:rsidR="00475154" w:rsidRPr="00475154">
        <w:t xml:space="preserve"> </w:t>
      </w:r>
      <w:r w:rsidRPr="00475154">
        <w:t>них</w:t>
      </w:r>
      <w:r w:rsidR="00475154" w:rsidRPr="00475154">
        <w:t xml:space="preserve"> </w:t>
      </w:r>
      <w:r w:rsidRPr="00475154">
        <w:t>признают</w:t>
      </w:r>
      <w:r w:rsidR="00475154" w:rsidRPr="00475154">
        <w:t xml:space="preserve"> </w:t>
      </w:r>
      <w:r w:rsidRPr="00475154">
        <w:t>существование</w:t>
      </w:r>
      <w:r w:rsidR="00475154" w:rsidRPr="00475154">
        <w:t xml:space="preserve"> </w:t>
      </w:r>
      <w:r w:rsidRPr="00475154">
        <w:t>двуязычия,</w:t>
      </w:r>
      <w:r w:rsidR="00475154" w:rsidRPr="00475154">
        <w:t xml:space="preserve"> </w:t>
      </w:r>
      <w:r w:rsidRPr="00475154">
        <w:t>при</w:t>
      </w:r>
      <w:r w:rsidR="00475154" w:rsidRPr="00475154">
        <w:t xml:space="preserve"> </w:t>
      </w:r>
      <w:r w:rsidRPr="00475154">
        <w:t>котором</w:t>
      </w:r>
      <w:r w:rsidR="00475154" w:rsidRPr="00475154">
        <w:t xml:space="preserve"> </w:t>
      </w:r>
      <w:r w:rsidRPr="00475154">
        <w:t>разговорным</w:t>
      </w:r>
      <w:r w:rsidR="00475154" w:rsidRPr="00475154">
        <w:t xml:space="preserve"> </w:t>
      </w:r>
      <w:r w:rsidRPr="00475154">
        <w:t>языком</w:t>
      </w:r>
      <w:r w:rsidR="00475154" w:rsidRPr="00475154">
        <w:t xml:space="preserve"> </w:t>
      </w:r>
      <w:r w:rsidRPr="00475154">
        <w:t>был</w:t>
      </w:r>
      <w:r w:rsidR="00475154" w:rsidRPr="00475154">
        <w:t xml:space="preserve"> </w:t>
      </w:r>
      <w:r w:rsidRPr="00475154">
        <w:t>древнерусский,</w:t>
      </w:r>
      <w:r w:rsidR="00475154" w:rsidRPr="00475154">
        <w:t xml:space="preserve"> </w:t>
      </w:r>
      <w:r w:rsidRPr="00475154">
        <w:t>а</w:t>
      </w:r>
      <w:r w:rsidR="00475154" w:rsidRPr="00475154">
        <w:t xml:space="preserve"> </w:t>
      </w:r>
      <w:r w:rsidRPr="00475154">
        <w:t>литературным</w:t>
      </w:r>
      <w:r w:rsidR="00475154" w:rsidRPr="00475154">
        <w:t xml:space="preserve"> - </w:t>
      </w:r>
      <w:r w:rsidRPr="00475154">
        <w:t>церковнославянский</w:t>
      </w:r>
      <w:r w:rsidR="00475154">
        <w:t xml:space="preserve"> (</w:t>
      </w:r>
      <w:r w:rsidRPr="00475154">
        <w:t>по</w:t>
      </w:r>
      <w:r w:rsidR="00475154" w:rsidRPr="00475154">
        <w:t xml:space="preserve"> </w:t>
      </w:r>
      <w:r w:rsidRPr="00475154">
        <w:t>происхождению</w:t>
      </w:r>
      <w:r w:rsidR="00475154" w:rsidRPr="00475154">
        <w:t xml:space="preserve"> </w:t>
      </w:r>
      <w:r w:rsidRPr="00475154">
        <w:t>старославянский</w:t>
      </w:r>
      <w:r w:rsidR="00475154" w:rsidRPr="00475154">
        <w:t xml:space="preserve">), </w:t>
      </w:r>
      <w:r w:rsidRPr="00475154">
        <w:t>лишь</w:t>
      </w:r>
      <w:r w:rsidR="00475154" w:rsidRPr="00475154">
        <w:t xml:space="preserve"> </w:t>
      </w:r>
      <w:r w:rsidRPr="00475154">
        <w:t>постепенно</w:t>
      </w:r>
      <w:r w:rsidR="00475154" w:rsidRPr="00475154">
        <w:t xml:space="preserve"> </w:t>
      </w:r>
      <w:r w:rsidRPr="00475154">
        <w:t>русифицировавшийся</w:t>
      </w:r>
      <w:r w:rsidR="00475154">
        <w:t xml:space="preserve"> (</w:t>
      </w:r>
      <w:r w:rsidRPr="00475154">
        <w:t>А</w:t>
      </w:r>
      <w:r w:rsidR="00475154">
        <w:t xml:space="preserve">.А. </w:t>
      </w:r>
      <w:r w:rsidRPr="00475154">
        <w:t>Шахматов</w:t>
      </w:r>
      <w:r w:rsidR="00475154" w:rsidRPr="00475154">
        <w:t xml:space="preserve">). </w:t>
      </w:r>
      <w:r w:rsidRPr="00475154">
        <w:t>Противники</w:t>
      </w:r>
      <w:r w:rsidR="00475154" w:rsidRPr="00475154">
        <w:t xml:space="preserve"> </w:t>
      </w:r>
      <w:r w:rsidRPr="00475154">
        <w:t>этой</w:t>
      </w:r>
      <w:r w:rsidR="00475154" w:rsidRPr="00475154">
        <w:t xml:space="preserve"> </w:t>
      </w:r>
      <w:r w:rsidRPr="00475154">
        <w:t>гипотезы</w:t>
      </w:r>
      <w:r w:rsidR="00475154" w:rsidRPr="00475154">
        <w:t xml:space="preserve"> </w:t>
      </w:r>
      <w:r w:rsidRPr="00475154">
        <w:t>доказывают</w:t>
      </w:r>
      <w:r w:rsidR="00475154" w:rsidRPr="00475154">
        <w:t xml:space="preserve"> </w:t>
      </w:r>
      <w:r w:rsidRPr="00475154">
        <w:t>самобытность</w:t>
      </w:r>
      <w:r w:rsidR="00475154" w:rsidRPr="00475154">
        <w:t xml:space="preserve"> </w:t>
      </w:r>
      <w:r w:rsidRPr="00475154">
        <w:t>литературного</w:t>
      </w:r>
      <w:r w:rsidR="00475154" w:rsidRPr="00475154">
        <w:t xml:space="preserve"> </w:t>
      </w:r>
      <w:r w:rsidRPr="00475154">
        <w:t>языка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Киевской</w:t>
      </w:r>
      <w:r w:rsidR="00475154" w:rsidRPr="00475154">
        <w:t xml:space="preserve"> </w:t>
      </w:r>
      <w:r w:rsidRPr="00475154">
        <w:t>Руси,</w:t>
      </w:r>
      <w:r w:rsidR="00475154" w:rsidRPr="00475154">
        <w:t xml:space="preserve"> </w:t>
      </w:r>
      <w:r w:rsidRPr="00475154">
        <w:t>крепость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глубину</w:t>
      </w:r>
      <w:r w:rsidR="00475154" w:rsidRPr="00475154">
        <w:t xml:space="preserve"> </w:t>
      </w:r>
      <w:r w:rsidRPr="00475154">
        <w:t>его</w:t>
      </w:r>
      <w:r w:rsidR="00475154" w:rsidRPr="00475154">
        <w:t xml:space="preserve"> </w:t>
      </w:r>
      <w:r w:rsidRPr="00475154">
        <w:t>народной</w:t>
      </w:r>
      <w:r w:rsidR="00475154" w:rsidRPr="00475154">
        <w:t xml:space="preserve"> </w:t>
      </w:r>
      <w:r w:rsidRPr="00475154">
        <w:t>восточнославянской</w:t>
      </w:r>
      <w:r w:rsidR="00475154" w:rsidRPr="00475154">
        <w:t xml:space="preserve"> </w:t>
      </w:r>
      <w:r w:rsidRPr="00475154">
        <w:t>речевой</w:t>
      </w:r>
      <w:r w:rsidR="00475154" w:rsidRPr="00475154">
        <w:t xml:space="preserve"> </w:t>
      </w:r>
      <w:r w:rsidRPr="00475154">
        <w:t>основы,</w:t>
      </w:r>
      <w:r w:rsidR="00475154" w:rsidRPr="00475154">
        <w:t xml:space="preserve"> </w:t>
      </w:r>
      <w:r w:rsidRPr="00475154">
        <w:t>и,</w:t>
      </w:r>
      <w:r w:rsidR="00475154" w:rsidRPr="00475154">
        <w:t xml:space="preserve"> </w:t>
      </w:r>
      <w:r w:rsidRPr="00475154">
        <w:t>соответственно,</w:t>
      </w:r>
      <w:r w:rsidR="00475154" w:rsidRPr="00475154">
        <w:t xml:space="preserve"> </w:t>
      </w:r>
      <w:r w:rsidRPr="00475154">
        <w:t>слабость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поверхностность</w:t>
      </w:r>
      <w:r w:rsidR="00475154" w:rsidRPr="00475154">
        <w:t xml:space="preserve"> </w:t>
      </w:r>
      <w:r w:rsidRPr="00475154">
        <w:t>старославянского</w:t>
      </w:r>
      <w:r w:rsidR="00475154" w:rsidRPr="00475154">
        <w:t xml:space="preserve"> </w:t>
      </w:r>
      <w:r w:rsidRPr="00475154">
        <w:t>влияния</w:t>
      </w:r>
      <w:r w:rsidR="00475154">
        <w:t xml:space="preserve"> (</w:t>
      </w:r>
      <w:r w:rsidRPr="00475154">
        <w:t>С</w:t>
      </w:r>
      <w:r w:rsidR="00475154">
        <w:t xml:space="preserve">.П. </w:t>
      </w:r>
      <w:r w:rsidRPr="00475154">
        <w:t>Обнорский</w:t>
      </w:r>
      <w:r w:rsidR="00475154" w:rsidRPr="00475154">
        <w:t xml:space="preserve">). </w:t>
      </w:r>
      <w:r w:rsidRPr="00475154">
        <w:t>Существует</w:t>
      </w:r>
      <w:r w:rsidR="00475154" w:rsidRPr="00475154">
        <w:t xml:space="preserve"> </w:t>
      </w:r>
      <w:r w:rsidRPr="00475154">
        <w:t>компромиссная</w:t>
      </w:r>
      <w:r w:rsidR="00475154" w:rsidRPr="00475154">
        <w:t xml:space="preserve"> </w:t>
      </w:r>
      <w:r w:rsidRPr="00475154">
        <w:t>концепция</w:t>
      </w:r>
      <w:r w:rsidR="00475154" w:rsidRPr="00475154">
        <w:t xml:space="preserve"> </w:t>
      </w:r>
      <w:r w:rsidRPr="00475154">
        <w:t>двух</w:t>
      </w:r>
      <w:r w:rsidR="00475154" w:rsidRPr="00475154">
        <w:t xml:space="preserve"> </w:t>
      </w:r>
      <w:r w:rsidRPr="00475154">
        <w:t>типов</w:t>
      </w:r>
      <w:r w:rsidR="00475154" w:rsidRPr="00475154">
        <w:t xml:space="preserve"> </w:t>
      </w:r>
      <w:r w:rsidRPr="00475154">
        <w:t>единого</w:t>
      </w:r>
      <w:r w:rsidR="00475154" w:rsidRPr="00475154">
        <w:t xml:space="preserve"> </w:t>
      </w:r>
      <w:r w:rsidRPr="00475154">
        <w:t>древнерусского</w:t>
      </w:r>
      <w:r w:rsidR="00475154" w:rsidRPr="00475154">
        <w:t xml:space="preserve"> </w:t>
      </w:r>
      <w:r w:rsidRPr="00475154">
        <w:t>литературного</w:t>
      </w:r>
      <w:r w:rsidR="00475154" w:rsidRPr="00475154">
        <w:t xml:space="preserve"> </w:t>
      </w:r>
      <w:r w:rsidRPr="00475154">
        <w:t>языка</w:t>
      </w:r>
      <w:r w:rsidR="00475154" w:rsidRPr="00475154">
        <w:t xml:space="preserve">: </w:t>
      </w:r>
      <w:r w:rsidRPr="00475154">
        <w:t>книжно-славянского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народно-литературного,</w:t>
      </w:r>
      <w:r w:rsidR="00475154" w:rsidRPr="00475154">
        <w:t xml:space="preserve"> </w:t>
      </w:r>
      <w:r w:rsidRPr="00475154">
        <w:t>широко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разносторонне</w:t>
      </w:r>
      <w:r w:rsidR="00475154" w:rsidRPr="00475154">
        <w:t xml:space="preserve"> </w:t>
      </w:r>
      <w:r w:rsidRPr="00475154">
        <w:t>взаимодействовавших</w:t>
      </w:r>
      <w:r w:rsidR="00475154" w:rsidRPr="00475154">
        <w:t xml:space="preserve"> </w:t>
      </w:r>
      <w:r w:rsidRPr="00475154">
        <w:t>между</w:t>
      </w:r>
      <w:r w:rsidR="00475154" w:rsidRPr="00475154">
        <w:t xml:space="preserve"> </w:t>
      </w:r>
      <w:r w:rsidRPr="00475154">
        <w:t>собою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процессе</w:t>
      </w:r>
      <w:r w:rsidR="00475154" w:rsidRPr="00475154">
        <w:t xml:space="preserve"> </w:t>
      </w:r>
      <w:r w:rsidRPr="00475154">
        <w:t>исторического</w:t>
      </w:r>
      <w:r w:rsidR="00475154" w:rsidRPr="00475154">
        <w:t xml:space="preserve"> </w:t>
      </w:r>
      <w:r w:rsidRPr="00475154">
        <w:t>развития</w:t>
      </w:r>
      <w:r w:rsidR="00475154">
        <w:t xml:space="preserve"> (</w:t>
      </w:r>
      <w:r w:rsidRPr="00475154">
        <w:t>В</w:t>
      </w:r>
      <w:r w:rsidR="00475154">
        <w:t xml:space="preserve">.В. </w:t>
      </w:r>
      <w:r w:rsidRPr="00475154">
        <w:t>Виноградов</w:t>
      </w:r>
      <w:r w:rsidR="00475154" w:rsidRPr="00475154">
        <w:t xml:space="preserve">). </w:t>
      </w:r>
      <w:r w:rsidRPr="00475154">
        <w:t>Согласно</w:t>
      </w:r>
      <w:r w:rsidR="00475154" w:rsidRPr="00475154">
        <w:t xml:space="preserve"> </w:t>
      </w:r>
      <w:r w:rsidRPr="00475154">
        <w:t>теории</w:t>
      </w:r>
      <w:r w:rsidR="00475154" w:rsidRPr="00475154">
        <w:t xml:space="preserve"> </w:t>
      </w:r>
      <w:r w:rsidRPr="00475154">
        <w:t>литературного</w:t>
      </w:r>
      <w:r w:rsidR="00475154" w:rsidRPr="00475154">
        <w:t xml:space="preserve"> </w:t>
      </w:r>
      <w:r w:rsidRPr="00475154">
        <w:t>двуязычия,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Древней</w:t>
      </w:r>
      <w:r w:rsidR="00475154" w:rsidRPr="00475154">
        <w:t xml:space="preserve"> </w:t>
      </w:r>
      <w:r w:rsidRPr="00475154">
        <w:t>Руси</w:t>
      </w:r>
      <w:r w:rsidR="00475154" w:rsidRPr="00475154">
        <w:t xml:space="preserve"> </w:t>
      </w:r>
      <w:r w:rsidRPr="00475154">
        <w:t>существовало</w:t>
      </w:r>
      <w:r w:rsidR="00475154" w:rsidRPr="00475154">
        <w:t xml:space="preserve"> </w:t>
      </w:r>
      <w:r w:rsidRPr="00475154">
        <w:t>два</w:t>
      </w:r>
      <w:r w:rsidR="00475154" w:rsidRPr="00475154">
        <w:t xml:space="preserve"> </w:t>
      </w:r>
      <w:r w:rsidRPr="00475154">
        <w:t>книжных</w:t>
      </w:r>
      <w:r w:rsidR="00475154" w:rsidRPr="00475154">
        <w:t xml:space="preserve"> </w:t>
      </w:r>
      <w:r w:rsidRPr="00475154">
        <w:t>языка</w:t>
      </w:r>
      <w:r w:rsidR="00475154" w:rsidRPr="00475154">
        <w:t xml:space="preserve">: </w:t>
      </w:r>
      <w:r w:rsidRPr="00475154">
        <w:t>церковнославянский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древнерусский</w:t>
      </w:r>
      <w:r w:rsidR="00475154">
        <w:t xml:space="preserve"> (</w:t>
      </w:r>
      <w:r w:rsidRPr="00475154">
        <w:t>этой</w:t>
      </w:r>
      <w:r w:rsidR="00475154" w:rsidRPr="00475154">
        <w:t xml:space="preserve"> </w:t>
      </w:r>
      <w:r w:rsidRPr="00475154">
        <w:t>точке</w:t>
      </w:r>
      <w:r w:rsidR="00475154" w:rsidRPr="00475154">
        <w:t xml:space="preserve"> </w:t>
      </w:r>
      <w:r w:rsidRPr="00475154">
        <w:t>зрения</w:t>
      </w:r>
      <w:r w:rsidR="00475154" w:rsidRPr="00475154">
        <w:t xml:space="preserve"> </w:t>
      </w:r>
      <w:r w:rsidRPr="00475154">
        <w:t>был</w:t>
      </w:r>
      <w:r w:rsidR="00475154" w:rsidRPr="00475154">
        <w:t xml:space="preserve"> </w:t>
      </w:r>
      <w:r w:rsidRPr="00475154">
        <w:t>близок</w:t>
      </w:r>
      <w:r w:rsidR="00475154" w:rsidRPr="00475154">
        <w:t xml:space="preserve"> </w:t>
      </w:r>
      <w:r w:rsidRPr="00475154">
        <w:t>Ф</w:t>
      </w:r>
      <w:r w:rsidR="00475154">
        <w:t xml:space="preserve">.И. </w:t>
      </w:r>
      <w:r w:rsidRPr="00475154">
        <w:t>Буслаев,</w:t>
      </w:r>
      <w:r w:rsidR="00475154" w:rsidRPr="00475154">
        <w:t xml:space="preserve"> </w:t>
      </w:r>
      <w:r w:rsidRPr="00475154">
        <w:t>а</w:t>
      </w:r>
      <w:r w:rsidR="00475154" w:rsidRPr="00475154">
        <w:t xml:space="preserve"> </w:t>
      </w:r>
      <w:r w:rsidRPr="00475154">
        <w:t>затем</w:t>
      </w:r>
      <w:r w:rsidR="00475154" w:rsidRPr="00475154">
        <w:t xml:space="preserve"> </w:t>
      </w:r>
      <w:r w:rsidRPr="00475154">
        <w:t>ее</w:t>
      </w:r>
      <w:r w:rsidR="00475154" w:rsidRPr="00475154">
        <w:t xml:space="preserve"> </w:t>
      </w:r>
      <w:r w:rsidRPr="00475154">
        <w:t>развивали</w:t>
      </w:r>
      <w:r w:rsidR="00475154" w:rsidRPr="00475154">
        <w:t xml:space="preserve"> </w:t>
      </w:r>
      <w:r w:rsidRPr="00475154">
        <w:t>Л</w:t>
      </w:r>
      <w:r w:rsidR="00475154">
        <w:t xml:space="preserve">.П. </w:t>
      </w:r>
      <w:r w:rsidRPr="00475154">
        <w:t>Якубинский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Д</w:t>
      </w:r>
      <w:r w:rsidR="00475154">
        <w:t xml:space="preserve">.С. </w:t>
      </w:r>
      <w:r w:rsidRPr="00475154">
        <w:t>Лихачев</w:t>
      </w:r>
      <w:r w:rsidR="00475154" w:rsidRPr="00475154">
        <w:t>).</w:t>
      </w:r>
    </w:p>
    <w:p w:rsidR="00475154" w:rsidRDefault="00AA513A" w:rsidP="00AA513A">
      <w:pPr>
        <w:pStyle w:val="1"/>
      </w:pPr>
      <w:r>
        <w:br w:type="page"/>
      </w:r>
      <w:bookmarkStart w:id="9" w:name="_Toc283027291"/>
      <w:r w:rsidR="00C031E6" w:rsidRPr="00475154">
        <w:t>Литература</w:t>
      </w:r>
      <w:r w:rsidR="00475154" w:rsidRPr="00475154">
        <w:t xml:space="preserve"> </w:t>
      </w:r>
      <w:r w:rsidR="00C031E6" w:rsidRPr="00475154">
        <w:t>и</w:t>
      </w:r>
      <w:r w:rsidR="00475154" w:rsidRPr="00475154">
        <w:t xml:space="preserve"> </w:t>
      </w:r>
      <w:r w:rsidR="00C031E6" w:rsidRPr="00475154">
        <w:t>письменность</w:t>
      </w:r>
      <w:r w:rsidR="00475154" w:rsidRPr="00475154">
        <w:t xml:space="preserve"> </w:t>
      </w:r>
      <w:r w:rsidR="00C031E6" w:rsidRPr="00475154">
        <w:t>Великого</w:t>
      </w:r>
      <w:r w:rsidR="00475154" w:rsidRPr="00475154">
        <w:t xml:space="preserve"> </w:t>
      </w:r>
      <w:r w:rsidR="00C031E6" w:rsidRPr="00475154">
        <w:t>Новгорода</w:t>
      </w:r>
      <w:bookmarkEnd w:id="9"/>
    </w:p>
    <w:p w:rsidR="00AA513A" w:rsidRPr="00AA513A" w:rsidRDefault="00AA513A" w:rsidP="00AA513A">
      <w:pPr>
        <w:rPr>
          <w:lang w:eastAsia="en-US"/>
        </w:rPr>
      </w:pPr>
    </w:p>
    <w:p w:rsidR="00475154" w:rsidRPr="00475154" w:rsidRDefault="00C031E6" w:rsidP="00475154">
      <w:pPr>
        <w:tabs>
          <w:tab w:val="left" w:pos="726"/>
        </w:tabs>
      </w:pPr>
      <w:r w:rsidRPr="00475154">
        <w:t>Даже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древнейший</w:t>
      </w:r>
      <w:r w:rsidR="00475154" w:rsidRPr="00475154">
        <w:t xml:space="preserve"> </w:t>
      </w:r>
      <w:r w:rsidRPr="00475154">
        <w:t>период</w:t>
      </w:r>
      <w:r w:rsidR="00475154" w:rsidRPr="00475154">
        <w:t xml:space="preserve"> </w:t>
      </w:r>
      <w:r w:rsidRPr="00475154">
        <w:t>литературная</w:t>
      </w:r>
      <w:r w:rsidR="00475154" w:rsidRPr="00475154">
        <w:t xml:space="preserve"> </w:t>
      </w:r>
      <w:r w:rsidRPr="00475154">
        <w:t>жизнь</w:t>
      </w:r>
      <w:r w:rsidR="00475154" w:rsidRPr="00475154">
        <w:t xml:space="preserve"> </w:t>
      </w:r>
      <w:r w:rsidRPr="00475154">
        <w:t>не</w:t>
      </w:r>
      <w:r w:rsidR="00475154" w:rsidRPr="00475154">
        <w:t xml:space="preserve"> </w:t>
      </w:r>
      <w:r w:rsidRPr="00475154">
        <w:t>была</w:t>
      </w:r>
      <w:r w:rsidR="00475154" w:rsidRPr="00475154">
        <w:t xml:space="preserve"> </w:t>
      </w:r>
      <w:r w:rsidRPr="00475154">
        <w:t>сосредоточена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одном</w:t>
      </w:r>
      <w:r w:rsidR="00475154" w:rsidRPr="00475154">
        <w:t xml:space="preserve"> </w:t>
      </w:r>
      <w:r w:rsidRPr="00475154">
        <w:t>Киеве</w:t>
      </w:r>
      <w:r w:rsidR="00475154" w:rsidRPr="00475154">
        <w:t xml:space="preserve">. </w:t>
      </w:r>
      <w:r w:rsidRPr="00475154">
        <w:t>На</w:t>
      </w:r>
      <w:r w:rsidR="00475154" w:rsidRPr="00475154">
        <w:t xml:space="preserve"> </w:t>
      </w:r>
      <w:r w:rsidRPr="00475154">
        <w:t>севере</w:t>
      </w:r>
      <w:r w:rsidR="00475154" w:rsidRPr="00475154">
        <w:t xml:space="preserve"> </w:t>
      </w:r>
      <w:r w:rsidRPr="00475154">
        <w:t>Руси</w:t>
      </w:r>
      <w:r w:rsidR="00475154" w:rsidRPr="00475154">
        <w:t xml:space="preserve"> </w:t>
      </w:r>
      <w:r w:rsidRPr="00475154">
        <w:t>крупнейшим</w:t>
      </w:r>
      <w:r w:rsidR="00475154" w:rsidRPr="00475154">
        <w:t xml:space="preserve"> </w:t>
      </w:r>
      <w:r w:rsidRPr="00475154">
        <w:t>культурным</w:t>
      </w:r>
      <w:r w:rsidR="00475154" w:rsidRPr="00475154">
        <w:t xml:space="preserve"> </w:t>
      </w:r>
      <w:r w:rsidRPr="00475154">
        <w:t>очагом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торгово-ремесленным</w:t>
      </w:r>
      <w:r w:rsidR="00475154" w:rsidRPr="00475154">
        <w:t xml:space="preserve"> </w:t>
      </w:r>
      <w:r w:rsidRPr="00475154">
        <w:t>центром</w:t>
      </w:r>
      <w:r w:rsidR="00475154" w:rsidRPr="00475154">
        <w:t xml:space="preserve"> </w:t>
      </w:r>
      <w:r w:rsidRPr="00475154">
        <w:t>был</w:t>
      </w:r>
      <w:r w:rsidR="00475154" w:rsidRPr="00475154">
        <w:t xml:space="preserve"> </w:t>
      </w:r>
      <w:r w:rsidRPr="00475154">
        <w:t>Великий</w:t>
      </w:r>
      <w:r w:rsidR="00475154" w:rsidRPr="00475154">
        <w:t xml:space="preserve"> </w:t>
      </w:r>
      <w:r w:rsidRPr="00475154">
        <w:t>Новгород,</w:t>
      </w:r>
      <w:r w:rsidR="00475154" w:rsidRPr="00475154">
        <w:t xml:space="preserve"> </w:t>
      </w:r>
      <w:r w:rsidRPr="00475154">
        <w:t>рано,</w:t>
      </w:r>
      <w:r w:rsidR="00475154" w:rsidRPr="00475154">
        <w:t xml:space="preserve"> </w:t>
      </w:r>
      <w:r w:rsidRPr="00475154">
        <w:t>уже</w:t>
      </w:r>
      <w:r w:rsidR="00475154" w:rsidRPr="00475154">
        <w:t xml:space="preserve"> </w:t>
      </w:r>
      <w:r w:rsidRPr="00475154">
        <w:t>вначале</w:t>
      </w:r>
      <w:r w:rsidR="00475154" w:rsidRPr="00475154">
        <w:t xml:space="preserve"> </w:t>
      </w:r>
      <w:r w:rsidRPr="00475154">
        <w:rPr>
          <w:lang w:val="en-US"/>
        </w:rPr>
        <w:t>XI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., </w:t>
      </w:r>
      <w:r w:rsidRPr="00475154">
        <w:t>обнаруживший</w:t>
      </w:r>
      <w:r w:rsidR="00475154" w:rsidRPr="00475154">
        <w:t xml:space="preserve"> </w:t>
      </w:r>
      <w:r w:rsidRPr="00475154">
        <w:t>тенденции</w:t>
      </w:r>
      <w:r w:rsidR="00475154" w:rsidRPr="00475154">
        <w:t xml:space="preserve"> </w:t>
      </w:r>
      <w:r w:rsidRPr="00475154">
        <w:t>к</w:t>
      </w:r>
      <w:r w:rsidR="00475154" w:rsidRPr="00475154">
        <w:t xml:space="preserve"> </w:t>
      </w:r>
      <w:r w:rsidRPr="00475154">
        <w:t>обособлению</w:t>
      </w:r>
      <w:r w:rsidR="00475154" w:rsidRPr="00475154">
        <w:t xml:space="preserve"> </w:t>
      </w:r>
      <w:r w:rsidRPr="00475154">
        <w:t>от</w:t>
      </w:r>
      <w:r w:rsidR="00475154" w:rsidRPr="00475154">
        <w:t xml:space="preserve"> </w:t>
      </w:r>
      <w:r w:rsidRPr="00475154">
        <w:t>Киева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добившийся</w:t>
      </w:r>
      <w:r w:rsidR="00475154" w:rsidRPr="00475154">
        <w:t xml:space="preserve"> </w:t>
      </w:r>
      <w:r w:rsidRPr="00475154">
        <w:t>политической</w:t>
      </w:r>
      <w:r w:rsidR="00475154" w:rsidRPr="00475154">
        <w:t xml:space="preserve"> </w:t>
      </w:r>
      <w:r w:rsidRPr="00475154">
        <w:t>независимости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smartTag w:uri="urn:schemas-microsoft-com:office:smarttags" w:element="metricconverter">
        <w:smartTagPr>
          <w:attr w:name="ProductID" w:val="1136 г"/>
        </w:smartTagPr>
        <w:r w:rsidRPr="00475154">
          <w:t>1136</w:t>
        </w:r>
        <w:r w:rsidR="00475154" w:rsidRPr="00475154">
          <w:t xml:space="preserve"> </w:t>
        </w:r>
        <w:r w:rsidRPr="00475154">
          <w:t>г</w:t>
        </w:r>
      </w:smartTag>
      <w:r w:rsidR="00475154" w:rsidRPr="00475154">
        <w:t xml:space="preserve">. </w:t>
      </w:r>
      <w:r w:rsidRPr="00475154">
        <w:t>В</w:t>
      </w:r>
      <w:r w:rsidR="00475154" w:rsidRPr="00475154">
        <w:t xml:space="preserve"> </w:t>
      </w:r>
      <w:smartTag w:uri="urn:schemas-microsoft-com:office:smarttags" w:element="metricconverter">
        <w:smartTagPr>
          <w:attr w:name="ProductID" w:val="1015 г"/>
        </w:smartTagPr>
        <w:r w:rsidRPr="00475154">
          <w:t>1015</w:t>
        </w:r>
        <w:r w:rsidR="00475154" w:rsidRPr="00475154">
          <w:t xml:space="preserve"> </w:t>
        </w:r>
        <w:r w:rsidRPr="00475154">
          <w:t>г</w:t>
        </w:r>
      </w:smartTag>
      <w:r w:rsidR="00475154" w:rsidRPr="00475154">
        <w:t xml:space="preserve">. </w:t>
      </w:r>
      <w:r w:rsidRPr="00475154">
        <w:t>в</w:t>
      </w:r>
      <w:r w:rsidR="00475154" w:rsidRPr="00475154">
        <w:t xml:space="preserve"> </w:t>
      </w:r>
      <w:r w:rsidRPr="00475154">
        <w:t>Новгороде</w:t>
      </w:r>
      <w:r w:rsidR="00475154" w:rsidRPr="00475154">
        <w:t xml:space="preserve"> </w:t>
      </w:r>
      <w:r w:rsidRPr="00475154">
        <w:t>вспыхнуло</w:t>
      </w:r>
      <w:r w:rsidR="00475154" w:rsidRPr="00475154">
        <w:t xml:space="preserve"> </w:t>
      </w:r>
      <w:r w:rsidRPr="00475154">
        <w:t>восстание,</w:t>
      </w:r>
      <w:r w:rsidR="00475154" w:rsidRPr="00475154">
        <w:t xml:space="preserve"> </w:t>
      </w:r>
      <w:r w:rsidRPr="00475154">
        <w:t>вызванное</w:t>
      </w:r>
      <w:r w:rsidR="00475154" w:rsidRPr="00475154">
        <w:t xml:space="preserve"> </w:t>
      </w:r>
      <w:r w:rsidRPr="00475154">
        <w:t>беззастенчивым</w:t>
      </w:r>
      <w:r w:rsidR="00475154" w:rsidRPr="00475154">
        <w:t xml:space="preserve"> </w:t>
      </w:r>
      <w:r w:rsidRPr="00475154">
        <w:t>хозяйничаньем</w:t>
      </w:r>
      <w:r w:rsidR="00475154" w:rsidRPr="00475154">
        <w:t xml:space="preserve"> </w:t>
      </w:r>
      <w:r w:rsidRPr="00475154">
        <w:t>княжеской</w:t>
      </w:r>
      <w:r w:rsidR="00475154" w:rsidRPr="00475154">
        <w:t xml:space="preserve"> </w:t>
      </w:r>
      <w:r w:rsidRPr="00475154">
        <w:t>дружиной,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значительной</w:t>
      </w:r>
      <w:r w:rsidR="00475154" w:rsidRPr="00475154">
        <w:t xml:space="preserve"> </w:t>
      </w:r>
      <w:r w:rsidRPr="00475154">
        <w:t>части,</w:t>
      </w:r>
      <w:r w:rsidR="00475154" w:rsidRPr="00475154">
        <w:t xml:space="preserve"> </w:t>
      </w:r>
      <w:r w:rsidRPr="00475154">
        <w:t>состоявшей</w:t>
      </w:r>
      <w:r w:rsidR="00475154" w:rsidRPr="00475154">
        <w:t xml:space="preserve"> </w:t>
      </w:r>
      <w:r w:rsidRPr="00475154">
        <w:t>из</w:t>
      </w:r>
      <w:r w:rsidR="00475154" w:rsidRPr="00475154">
        <w:t xml:space="preserve"> </w:t>
      </w:r>
      <w:r w:rsidRPr="00475154">
        <w:t>наемников-варягов</w:t>
      </w:r>
      <w:r w:rsidR="00475154" w:rsidRPr="00475154">
        <w:t xml:space="preserve">. </w:t>
      </w:r>
      <w:r w:rsidRPr="00475154">
        <w:t>Для</w:t>
      </w:r>
      <w:r w:rsidR="00475154" w:rsidRPr="00475154">
        <w:t xml:space="preserve"> </w:t>
      </w:r>
      <w:r w:rsidRPr="00475154">
        <w:t>предотвращения</w:t>
      </w:r>
      <w:r w:rsidR="00475154" w:rsidRPr="00475154">
        <w:t xml:space="preserve"> </w:t>
      </w:r>
      <w:r w:rsidRPr="00475154">
        <w:t>подобных</w:t>
      </w:r>
      <w:r w:rsidR="00475154" w:rsidRPr="00475154">
        <w:t xml:space="preserve"> </w:t>
      </w:r>
      <w:r w:rsidRPr="00475154">
        <w:t>столкновений</w:t>
      </w:r>
      <w:r w:rsidR="00475154" w:rsidRPr="00475154">
        <w:t xml:space="preserve"> </w:t>
      </w:r>
      <w:r w:rsidRPr="00475154">
        <w:t>по</w:t>
      </w:r>
      <w:r w:rsidR="00475154" w:rsidRPr="00475154">
        <w:t xml:space="preserve"> </w:t>
      </w:r>
      <w:r w:rsidRPr="00475154">
        <w:t>наказу</w:t>
      </w:r>
      <w:r w:rsidR="00475154" w:rsidRPr="00475154">
        <w:t xml:space="preserve"> </w:t>
      </w:r>
      <w:r w:rsidRPr="00475154">
        <w:t>Ярослава</w:t>
      </w:r>
      <w:r w:rsidR="00475154" w:rsidRPr="00475154">
        <w:t xml:space="preserve"> </w:t>
      </w:r>
      <w:r w:rsidRPr="00475154">
        <w:t>Мудрого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при</w:t>
      </w:r>
      <w:r w:rsidR="00475154" w:rsidRPr="00475154">
        <w:t xml:space="preserve"> </w:t>
      </w:r>
      <w:r w:rsidRPr="00475154">
        <w:t>его</w:t>
      </w:r>
      <w:r w:rsidR="00475154" w:rsidRPr="00475154">
        <w:t xml:space="preserve"> </w:t>
      </w:r>
      <w:r w:rsidRPr="00475154">
        <w:t>участии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smartTag w:uri="urn:schemas-microsoft-com:office:smarttags" w:element="metricconverter">
        <w:smartTagPr>
          <w:attr w:name="ProductID" w:val="1016 г"/>
        </w:smartTagPr>
        <w:r w:rsidRPr="00475154">
          <w:t>1016</w:t>
        </w:r>
        <w:r w:rsidR="00475154" w:rsidRPr="00475154">
          <w:t xml:space="preserve"> </w:t>
        </w:r>
        <w:r w:rsidRPr="00475154">
          <w:t>г</w:t>
        </w:r>
      </w:smartTag>
      <w:r w:rsidR="00475154" w:rsidRPr="00475154">
        <w:t xml:space="preserve">. </w:t>
      </w:r>
      <w:r w:rsidRPr="00475154">
        <w:t>был</w:t>
      </w:r>
      <w:r w:rsidR="00475154" w:rsidRPr="00475154">
        <w:t xml:space="preserve"> </w:t>
      </w:r>
      <w:r w:rsidRPr="00475154">
        <w:t>составлен</w:t>
      </w:r>
      <w:r w:rsidR="00475154" w:rsidRPr="00475154">
        <w:t xml:space="preserve"> </w:t>
      </w:r>
      <w:r w:rsidRPr="00475154">
        <w:t>первый</w:t>
      </w:r>
      <w:r w:rsidR="00475154" w:rsidRPr="00475154">
        <w:t xml:space="preserve"> </w:t>
      </w:r>
      <w:r w:rsidRPr="00475154">
        <w:t>письменный</w:t>
      </w:r>
      <w:r w:rsidR="00475154" w:rsidRPr="00475154">
        <w:t xml:space="preserve"> </w:t>
      </w:r>
      <w:r w:rsidRPr="00475154">
        <w:t>судебник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Руси</w:t>
      </w:r>
      <w:r w:rsidR="00475154" w:rsidRPr="00475154">
        <w:t xml:space="preserve"> -</w:t>
      </w:r>
      <w:r w:rsidR="00475154">
        <w:t xml:space="preserve"> " </w:t>
      </w:r>
      <w:r w:rsidRPr="00475154">
        <w:t>Древнейшая</w:t>
      </w:r>
      <w:r w:rsidR="00475154" w:rsidRPr="00475154">
        <w:t xml:space="preserve"> </w:t>
      </w:r>
      <w:r w:rsidRPr="00475154">
        <w:t>Правда</w:t>
      </w:r>
      <w:r w:rsidR="00475154">
        <w:t xml:space="preserve"> " </w:t>
      </w:r>
      <w:r w:rsidRPr="00475154">
        <w:t>или</w:t>
      </w:r>
      <w:r w:rsidR="00475154">
        <w:t xml:space="preserve"> " </w:t>
      </w:r>
      <w:r w:rsidRPr="00475154">
        <w:t>Правда</w:t>
      </w:r>
      <w:r w:rsidR="00475154" w:rsidRPr="00475154">
        <w:t xml:space="preserve"> </w:t>
      </w:r>
      <w:r w:rsidRPr="00475154">
        <w:t>Ярослава</w:t>
      </w:r>
      <w:r w:rsidR="00475154">
        <w:t>".</w:t>
      </w:r>
      <w:r w:rsidR="00475154" w:rsidRPr="00475154">
        <w:t xml:space="preserve"> </w:t>
      </w:r>
      <w:r w:rsidRPr="00475154">
        <w:t>Это</w:t>
      </w:r>
      <w:r w:rsidR="00475154" w:rsidRPr="00475154">
        <w:t xml:space="preserve"> </w:t>
      </w:r>
      <w:r w:rsidRPr="00475154">
        <w:t>основополагающий</w:t>
      </w:r>
      <w:r w:rsidR="00475154" w:rsidRPr="00475154">
        <w:t xml:space="preserve"> </w:t>
      </w:r>
      <w:r w:rsidRPr="00475154">
        <w:t>документ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истории</w:t>
      </w:r>
      <w:r w:rsidR="00475154" w:rsidRPr="00475154">
        <w:t xml:space="preserve"> </w:t>
      </w:r>
      <w:r w:rsidRPr="00475154">
        <w:t>древнерусского</w:t>
      </w:r>
      <w:r w:rsidR="00475154" w:rsidRPr="00475154">
        <w:t xml:space="preserve"> </w:t>
      </w:r>
      <w:r w:rsidRPr="00475154">
        <w:t>права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rPr>
          <w:lang w:val="en-US"/>
        </w:rPr>
        <w:t>XI</w:t>
      </w:r>
      <w:r w:rsidR="00475154" w:rsidRPr="00475154">
        <w:t xml:space="preserve"> - </w:t>
      </w:r>
      <w:r w:rsidRPr="00475154">
        <w:t>начале</w:t>
      </w:r>
      <w:r w:rsidR="00475154" w:rsidRPr="00475154">
        <w:t xml:space="preserve"> </w:t>
      </w:r>
      <w:r w:rsidRPr="00475154">
        <w:rPr>
          <w:lang w:val="en-US"/>
        </w:rPr>
        <w:t>XII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. </w:t>
      </w:r>
      <w:r w:rsidRPr="00475154">
        <w:t>В</w:t>
      </w:r>
      <w:r w:rsidR="00475154" w:rsidRPr="00475154">
        <w:t xml:space="preserve"> </w:t>
      </w:r>
      <w:r w:rsidRPr="00475154">
        <w:t>первой</w:t>
      </w:r>
      <w:r w:rsidR="00475154" w:rsidRPr="00475154">
        <w:t xml:space="preserve"> </w:t>
      </w:r>
      <w:r w:rsidRPr="00475154">
        <w:t>половине</w:t>
      </w:r>
      <w:r w:rsidR="00475154" w:rsidRPr="00475154">
        <w:t xml:space="preserve"> </w:t>
      </w:r>
      <w:r w:rsidRPr="00475154">
        <w:rPr>
          <w:lang w:val="en-US"/>
        </w:rPr>
        <w:t>XI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. </w:t>
      </w:r>
      <w:r w:rsidRPr="00475154">
        <w:t>он</w:t>
      </w:r>
      <w:r w:rsidR="00475154" w:rsidRPr="00475154">
        <w:t xml:space="preserve"> </w:t>
      </w:r>
      <w:r w:rsidRPr="00475154">
        <w:t>вошел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Краткую</w:t>
      </w:r>
      <w:r w:rsidR="00475154" w:rsidRPr="00475154">
        <w:t xml:space="preserve"> </w:t>
      </w:r>
      <w:r w:rsidRPr="00475154">
        <w:t>редакцию</w:t>
      </w:r>
      <w:r w:rsidR="00475154">
        <w:t xml:space="preserve"> " </w:t>
      </w:r>
      <w:r w:rsidRPr="00475154">
        <w:t>Русской</w:t>
      </w:r>
      <w:r w:rsidR="00475154" w:rsidRPr="00475154">
        <w:t xml:space="preserve"> </w:t>
      </w:r>
      <w:r w:rsidRPr="00475154">
        <w:t>Правды</w:t>
      </w:r>
      <w:r w:rsidR="00475154">
        <w:t xml:space="preserve"> " </w:t>
      </w:r>
      <w:r w:rsidR="00475154" w:rsidRPr="00475154">
        <w:t xml:space="preserve">- </w:t>
      </w:r>
      <w:r w:rsidRPr="00475154">
        <w:t>законодательство</w:t>
      </w:r>
      <w:r w:rsidR="00475154" w:rsidRPr="00475154">
        <w:t xml:space="preserve"> </w:t>
      </w:r>
      <w:r w:rsidRPr="00475154">
        <w:t>Ярослава</w:t>
      </w:r>
      <w:r w:rsidR="00475154" w:rsidRPr="00475154">
        <w:t xml:space="preserve"> </w:t>
      </w:r>
      <w:r w:rsidRPr="00475154">
        <w:t>Мудрого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его</w:t>
      </w:r>
      <w:r w:rsidR="00475154" w:rsidRPr="00475154">
        <w:t xml:space="preserve"> </w:t>
      </w:r>
      <w:r w:rsidRPr="00475154">
        <w:t>сыновей</w:t>
      </w:r>
      <w:r w:rsidR="00475154" w:rsidRPr="00475154">
        <w:t>.</w:t>
      </w:r>
      <w:r w:rsidR="00475154">
        <w:t xml:space="preserve"> "</w:t>
      </w:r>
      <w:r w:rsidRPr="00475154">
        <w:t>Краткая</w:t>
      </w:r>
      <w:r w:rsidR="00475154" w:rsidRPr="00475154">
        <w:t xml:space="preserve"> </w:t>
      </w:r>
      <w:r w:rsidRPr="00475154">
        <w:t>Правда</w:t>
      </w:r>
      <w:r w:rsidR="00475154">
        <w:t xml:space="preserve"> " </w:t>
      </w:r>
      <w:r w:rsidRPr="00475154">
        <w:t>дошла</w:t>
      </w:r>
      <w:r w:rsidR="00475154" w:rsidRPr="00475154">
        <w:t xml:space="preserve"> </w:t>
      </w:r>
      <w:r w:rsidRPr="00475154">
        <w:t>до</w:t>
      </w:r>
      <w:r w:rsidR="00475154" w:rsidRPr="00475154">
        <w:t xml:space="preserve"> </w:t>
      </w:r>
      <w:r w:rsidRPr="00475154">
        <w:t>нас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двух</w:t>
      </w:r>
      <w:r w:rsidR="00475154" w:rsidRPr="00475154">
        <w:t xml:space="preserve"> </w:t>
      </w:r>
      <w:r w:rsidRPr="00475154">
        <w:t>списках</w:t>
      </w:r>
      <w:r w:rsidR="00475154" w:rsidRPr="00475154">
        <w:t xml:space="preserve"> </w:t>
      </w:r>
      <w:r w:rsidRPr="00475154">
        <w:t>середины</w:t>
      </w:r>
      <w:r w:rsidR="00475154" w:rsidRPr="00475154">
        <w:t xml:space="preserve"> </w:t>
      </w:r>
      <w:r w:rsidRPr="00475154">
        <w:rPr>
          <w:lang w:val="en-US"/>
        </w:rPr>
        <w:t>XV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. </w:t>
      </w:r>
      <w:r w:rsidRPr="00475154">
        <w:t>в</w:t>
      </w:r>
      <w:r w:rsidR="00475154" w:rsidRPr="00475154">
        <w:t xml:space="preserve"> </w:t>
      </w:r>
      <w:r w:rsidRPr="00475154">
        <w:t>Новгородской</w:t>
      </w:r>
      <w:r w:rsidR="00475154" w:rsidRPr="00475154">
        <w:t xml:space="preserve"> </w:t>
      </w:r>
      <w:r w:rsidRPr="00475154">
        <w:t>первой</w:t>
      </w:r>
      <w:r w:rsidR="00475154" w:rsidRPr="00475154">
        <w:t xml:space="preserve"> </w:t>
      </w:r>
      <w:r w:rsidRPr="00475154">
        <w:t>летописи</w:t>
      </w:r>
      <w:r w:rsidR="00475154" w:rsidRPr="00475154">
        <w:t xml:space="preserve"> </w:t>
      </w:r>
      <w:r w:rsidRPr="00475154">
        <w:t>младшего</w:t>
      </w:r>
      <w:r w:rsidR="00475154" w:rsidRPr="00475154">
        <w:t xml:space="preserve"> </w:t>
      </w:r>
      <w:r w:rsidRPr="00475154">
        <w:t>извода</w:t>
      </w:r>
      <w:r w:rsidR="00475154" w:rsidRPr="00475154">
        <w:t xml:space="preserve">. </w:t>
      </w:r>
      <w:r w:rsidRPr="00475154">
        <w:t>В</w:t>
      </w:r>
      <w:r w:rsidR="00475154" w:rsidRPr="00475154">
        <w:t xml:space="preserve"> </w:t>
      </w:r>
      <w:r w:rsidRPr="00475154">
        <w:t>первой</w:t>
      </w:r>
      <w:r w:rsidR="00475154" w:rsidRPr="00475154">
        <w:t xml:space="preserve"> </w:t>
      </w:r>
      <w:r w:rsidRPr="00475154">
        <w:t>трети</w:t>
      </w:r>
      <w:r w:rsidR="00475154" w:rsidRPr="00475154">
        <w:t xml:space="preserve"> </w:t>
      </w:r>
      <w:r w:rsidRPr="00475154">
        <w:rPr>
          <w:lang w:val="en-US"/>
        </w:rPr>
        <w:t>XII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. </w:t>
      </w:r>
      <w:r w:rsidRPr="00475154">
        <w:t>на</w:t>
      </w:r>
      <w:r w:rsidR="00475154" w:rsidRPr="00475154">
        <w:t xml:space="preserve"> </w:t>
      </w:r>
      <w:r w:rsidRPr="00475154">
        <w:t>смену</w:t>
      </w:r>
      <w:r w:rsidR="00475154">
        <w:t xml:space="preserve"> "</w:t>
      </w:r>
      <w:r w:rsidRPr="00475154">
        <w:t>Краткой</w:t>
      </w:r>
      <w:r w:rsidR="00475154" w:rsidRPr="00475154">
        <w:t xml:space="preserve"> </w:t>
      </w:r>
      <w:r w:rsidRPr="00475154">
        <w:t>Правде</w:t>
      </w:r>
      <w:r w:rsidR="00475154">
        <w:t xml:space="preserve"> " </w:t>
      </w:r>
      <w:r w:rsidRPr="00475154">
        <w:t>пришел</w:t>
      </w:r>
      <w:r w:rsidR="00475154" w:rsidRPr="00475154">
        <w:t xml:space="preserve"> </w:t>
      </w:r>
      <w:r w:rsidRPr="00475154">
        <w:t>новый</w:t>
      </w:r>
      <w:r w:rsidR="00475154" w:rsidRPr="00475154">
        <w:t xml:space="preserve"> </w:t>
      </w:r>
      <w:r w:rsidRPr="00475154">
        <w:t>законодательный</w:t>
      </w:r>
      <w:r w:rsidR="00475154" w:rsidRPr="00475154">
        <w:t xml:space="preserve"> </w:t>
      </w:r>
      <w:r w:rsidRPr="00475154">
        <w:t>свод</w:t>
      </w:r>
      <w:r w:rsidR="00475154" w:rsidRPr="00475154">
        <w:t xml:space="preserve"> - </w:t>
      </w:r>
      <w:r w:rsidRPr="00475154">
        <w:t>Пространная</w:t>
      </w:r>
      <w:r w:rsidR="00475154" w:rsidRPr="00475154">
        <w:t xml:space="preserve"> </w:t>
      </w:r>
      <w:r w:rsidRPr="00475154">
        <w:t>редакция</w:t>
      </w:r>
      <w:r w:rsidR="00475154">
        <w:t xml:space="preserve"> " </w:t>
      </w:r>
      <w:r w:rsidRPr="00475154">
        <w:t>Русской</w:t>
      </w:r>
      <w:r w:rsidR="00475154" w:rsidRPr="00475154">
        <w:t xml:space="preserve"> </w:t>
      </w:r>
      <w:r w:rsidRPr="00475154">
        <w:t>Правды</w:t>
      </w:r>
      <w:r w:rsidR="00475154">
        <w:t>".</w:t>
      </w:r>
      <w:r w:rsidR="00475154" w:rsidRPr="00475154">
        <w:t xml:space="preserve"> </w:t>
      </w:r>
      <w:r w:rsidRPr="00475154">
        <w:t>Это</w:t>
      </w:r>
      <w:r w:rsidR="00475154" w:rsidRPr="00475154">
        <w:t xml:space="preserve"> </w:t>
      </w:r>
      <w:r w:rsidRPr="00475154">
        <w:t>самостоятельный</w:t>
      </w:r>
      <w:r w:rsidR="00475154" w:rsidRPr="00475154">
        <w:t xml:space="preserve"> </w:t>
      </w:r>
      <w:r w:rsidRPr="00475154">
        <w:t>памятник,</w:t>
      </w:r>
      <w:r w:rsidR="00475154" w:rsidRPr="00475154">
        <w:t xml:space="preserve"> </w:t>
      </w:r>
      <w:r w:rsidRPr="00475154">
        <w:t>который</w:t>
      </w:r>
      <w:r w:rsidR="00475154" w:rsidRPr="00475154">
        <w:t xml:space="preserve"> </w:t>
      </w:r>
      <w:r w:rsidRPr="00475154">
        <w:t>включает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себя</w:t>
      </w:r>
      <w:r w:rsidR="00475154" w:rsidRPr="00475154">
        <w:t xml:space="preserve"> </w:t>
      </w:r>
      <w:r w:rsidRPr="00475154">
        <w:t>разные</w:t>
      </w:r>
      <w:r w:rsidR="00475154" w:rsidRPr="00475154">
        <w:t xml:space="preserve"> </w:t>
      </w:r>
      <w:r w:rsidRPr="00475154">
        <w:t>юридические</w:t>
      </w:r>
      <w:r w:rsidR="00475154" w:rsidRPr="00475154">
        <w:t xml:space="preserve"> </w:t>
      </w:r>
      <w:r w:rsidRPr="00475154">
        <w:t>документы,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том</w:t>
      </w:r>
      <w:r w:rsidR="00475154" w:rsidRPr="00475154">
        <w:t xml:space="preserve"> </w:t>
      </w:r>
      <w:r w:rsidRPr="00475154">
        <w:t>числе</w:t>
      </w:r>
      <w:r w:rsidR="00475154" w:rsidRPr="00475154">
        <w:t xml:space="preserve"> </w:t>
      </w:r>
      <w:r w:rsidRPr="00475154">
        <w:t>и</w:t>
      </w:r>
      <w:r w:rsidR="00475154">
        <w:t xml:space="preserve"> "</w:t>
      </w:r>
      <w:r w:rsidRPr="00475154">
        <w:t>Краткую</w:t>
      </w:r>
      <w:r w:rsidR="00475154" w:rsidRPr="00475154">
        <w:t xml:space="preserve"> </w:t>
      </w:r>
      <w:r w:rsidRPr="00475154">
        <w:t>Правду</w:t>
      </w:r>
      <w:r w:rsidR="00475154">
        <w:t>".</w:t>
      </w:r>
      <w:r w:rsidR="00475154" w:rsidRPr="00475154">
        <w:t xml:space="preserve"> </w:t>
      </w:r>
      <w:r w:rsidRPr="00475154">
        <w:t>Древнейший</w:t>
      </w:r>
      <w:r w:rsidR="00475154" w:rsidRPr="00475154">
        <w:t xml:space="preserve"> </w:t>
      </w:r>
      <w:r w:rsidRPr="00475154">
        <w:t>список</w:t>
      </w:r>
      <w:r w:rsidR="00475154">
        <w:t xml:space="preserve"> "</w:t>
      </w:r>
      <w:r w:rsidRPr="00475154">
        <w:t>Пространной</w:t>
      </w:r>
      <w:r w:rsidR="00475154" w:rsidRPr="00475154">
        <w:t xml:space="preserve"> </w:t>
      </w:r>
      <w:r w:rsidRPr="00475154">
        <w:t>Правды</w:t>
      </w:r>
      <w:r w:rsidR="00475154">
        <w:t xml:space="preserve"> " </w:t>
      </w:r>
      <w:r w:rsidRPr="00475154">
        <w:t>сохранился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Новгородской</w:t>
      </w:r>
      <w:r w:rsidR="00475154" w:rsidRPr="00475154">
        <w:t xml:space="preserve"> </w:t>
      </w:r>
      <w:r w:rsidRPr="00475154">
        <w:t>кормчей</w:t>
      </w:r>
      <w:r w:rsidR="00475154" w:rsidRPr="00475154">
        <w:t xml:space="preserve"> </w:t>
      </w:r>
      <w:smartTag w:uri="urn:schemas-microsoft-com:office:smarttags" w:element="metricconverter">
        <w:smartTagPr>
          <w:attr w:name="ProductID" w:val="1280 г"/>
        </w:smartTagPr>
        <w:r w:rsidRPr="00475154">
          <w:t>1280</w:t>
        </w:r>
        <w:r w:rsidR="00475154" w:rsidRPr="00475154">
          <w:t xml:space="preserve"> </w:t>
        </w:r>
        <w:r w:rsidRPr="00475154">
          <w:t>г</w:t>
        </w:r>
      </w:smartTag>
      <w:r w:rsidR="00475154" w:rsidRPr="00475154">
        <w:t xml:space="preserve">. </w:t>
      </w:r>
      <w:r w:rsidRPr="00475154">
        <w:t>Возникновение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самом</w:t>
      </w:r>
      <w:r w:rsidR="00475154" w:rsidRPr="00475154">
        <w:t xml:space="preserve"> </w:t>
      </w:r>
      <w:r w:rsidRPr="00475154">
        <w:t>начале</w:t>
      </w:r>
      <w:r w:rsidR="00475154" w:rsidRPr="00475154">
        <w:t xml:space="preserve"> </w:t>
      </w:r>
      <w:r w:rsidRPr="00475154">
        <w:t>нашей</w:t>
      </w:r>
      <w:r w:rsidR="00475154" w:rsidRPr="00475154">
        <w:t xml:space="preserve"> </w:t>
      </w:r>
      <w:r w:rsidRPr="00475154">
        <w:t>письменности</w:t>
      </w:r>
      <w:r w:rsidR="00475154" w:rsidRPr="00475154">
        <w:t xml:space="preserve"> </w:t>
      </w:r>
      <w:r w:rsidRPr="00475154">
        <w:t>образцового</w:t>
      </w:r>
      <w:r w:rsidR="00475154" w:rsidRPr="00475154">
        <w:t xml:space="preserve"> </w:t>
      </w:r>
      <w:r w:rsidRPr="00475154">
        <w:t>законодательного</w:t>
      </w:r>
      <w:r w:rsidR="00475154" w:rsidRPr="00475154">
        <w:t xml:space="preserve"> </w:t>
      </w:r>
      <w:r w:rsidRPr="00475154">
        <w:t>кодекса,</w:t>
      </w:r>
      <w:r w:rsidR="00475154" w:rsidRPr="00475154">
        <w:t xml:space="preserve"> </w:t>
      </w:r>
      <w:r w:rsidRPr="00475154">
        <w:t>написанного</w:t>
      </w:r>
      <w:r w:rsidR="00475154" w:rsidRPr="00475154">
        <w:t xml:space="preserve"> </w:t>
      </w:r>
      <w:r w:rsidRPr="00475154">
        <w:t>по-древнерусски,</w:t>
      </w:r>
      <w:r w:rsidR="00475154" w:rsidRPr="00475154">
        <w:t xml:space="preserve"> </w:t>
      </w:r>
      <w:r w:rsidRPr="00475154">
        <w:t>имело</w:t>
      </w:r>
      <w:r w:rsidR="00475154" w:rsidRPr="00475154">
        <w:t xml:space="preserve"> </w:t>
      </w:r>
      <w:r w:rsidRPr="00475154">
        <w:t>исключительно</w:t>
      </w:r>
      <w:r w:rsidR="00475154" w:rsidRPr="00475154">
        <w:t xml:space="preserve"> </w:t>
      </w:r>
      <w:r w:rsidRPr="00475154">
        <w:t>большое</w:t>
      </w:r>
      <w:r w:rsidR="00475154" w:rsidRPr="00475154">
        <w:t xml:space="preserve"> </w:t>
      </w:r>
      <w:r w:rsidRPr="00475154">
        <w:t>значение</w:t>
      </w:r>
      <w:r w:rsidR="00475154" w:rsidRPr="00475154">
        <w:t xml:space="preserve"> </w:t>
      </w:r>
      <w:r w:rsidRPr="00475154">
        <w:t>для</w:t>
      </w:r>
      <w:r w:rsidR="00475154" w:rsidRPr="00475154">
        <w:t xml:space="preserve"> </w:t>
      </w:r>
      <w:r w:rsidRPr="00475154">
        <w:t>развития</w:t>
      </w:r>
      <w:r w:rsidR="00475154" w:rsidRPr="00475154">
        <w:t xml:space="preserve"> </w:t>
      </w:r>
      <w:r w:rsidRPr="00475154">
        <w:t>делового</w:t>
      </w:r>
      <w:r w:rsidR="00475154" w:rsidRPr="00475154">
        <w:t xml:space="preserve"> </w:t>
      </w:r>
      <w:r w:rsidRPr="00475154">
        <w:t>языка</w:t>
      </w:r>
      <w:r w:rsidR="00475154" w:rsidRPr="00475154">
        <w:t>.</w:t>
      </w:r>
    </w:p>
    <w:p w:rsidR="00AA513A" w:rsidRDefault="00AA513A" w:rsidP="00475154">
      <w:pPr>
        <w:tabs>
          <w:tab w:val="left" w:pos="726"/>
        </w:tabs>
        <w:rPr>
          <w:b/>
        </w:rPr>
      </w:pPr>
    </w:p>
    <w:p w:rsidR="00475154" w:rsidRDefault="00AA513A" w:rsidP="00AA513A">
      <w:pPr>
        <w:pStyle w:val="1"/>
      </w:pPr>
      <w:r>
        <w:br w:type="page"/>
      </w:r>
      <w:bookmarkStart w:id="10" w:name="_Toc283027292"/>
      <w:r w:rsidR="00C031E6" w:rsidRPr="00475154">
        <w:t>Литература</w:t>
      </w:r>
      <w:r w:rsidR="00475154" w:rsidRPr="00475154">
        <w:t xml:space="preserve"> </w:t>
      </w:r>
      <w:r w:rsidR="00C031E6" w:rsidRPr="00475154">
        <w:t>Смутного</w:t>
      </w:r>
      <w:r w:rsidR="00475154" w:rsidRPr="00475154">
        <w:t xml:space="preserve"> </w:t>
      </w:r>
      <w:r w:rsidR="00C031E6" w:rsidRPr="00475154">
        <w:t>времени</w:t>
      </w:r>
      <w:r w:rsidR="00475154" w:rsidRPr="00475154">
        <w:t xml:space="preserve">. </w:t>
      </w:r>
      <w:r w:rsidR="00C031E6" w:rsidRPr="00475154">
        <w:t>XVII</w:t>
      </w:r>
      <w:r w:rsidR="00475154" w:rsidRPr="00475154">
        <w:t xml:space="preserve"> </w:t>
      </w:r>
      <w:r w:rsidR="00C031E6" w:rsidRPr="00475154">
        <w:t>в</w:t>
      </w:r>
      <w:r w:rsidR="00475154">
        <w:t xml:space="preserve">. - </w:t>
      </w:r>
      <w:r w:rsidR="00C031E6" w:rsidRPr="00475154">
        <w:t>переходная</w:t>
      </w:r>
      <w:r w:rsidR="00475154" w:rsidRPr="00475154">
        <w:t xml:space="preserve"> </w:t>
      </w:r>
      <w:r w:rsidR="00C031E6" w:rsidRPr="00475154">
        <w:t>эпоха</w:t>
      </w:r>
      <w:r w:rsidR="00475154" w:rsidRPr="00475154">
        <w:t xml:space="preserve"> </w:t>
      </w:r>
      <w:r w:rsidR="00C031E6" w:rsidRPr="00475154">
        <w:t>от</w:t>
      </w:r>
      <w:r w:rsidR="00475154" w:rsidRPr="00475154">
        <w:t xml:space="preserve"> </w:t>
      </w:r>
      <w:r w:rsidR="00C031E6" w:rsidRPr="00475154">
        <w:t>древней</w:t>
      </w:r>
      <w:r w:rsidR="00475154" w:rsidRPr="00475154">
        <w:t xml:space="preserve"> </w:t>
      </w:r>
      <w:r w:rsidR="00C031E6" w:rsidRPr="00475154">
        <w:t>к</w:t>
      </w:r>
      <w:r w:rsidR="00475154" w:rsidRPr="00475154">
        <w:t xml:space="preserve"> </w:t>
      </w:r>
      <w:r w:rsidR="00C031E6" w:rsidRPr="00475154">
        <w:t>новой</w:t>
      </w:r>
      <w:r w:rsidR="00475154" w:rsidRPr="00475154">
        <w:t xml:space="preserve"> </w:t>
      </w:r>
      <w:r w:rsidR="00C031E6" w:rsidRPr="00475154">
        <w:t>литературе,</w:t>
      </w:r>
      <w:r w:rsidR="00475154" w:rsidRPr="00475154">
        <w:t xml:space="preserve"> </w:t>
      </w:r>
      <w:r w:rsidR="00C031E6" w:rsidRPr="00475154">
        <w:t>от</w:t>
      </w:r>
      <w:r w:rsidR="00475154" w:rsidRPr="00475154">
        <w:t xml:space="preserve"> </w:t>
      </w:r>
      <w:r w:rsidR="00C031E6" w:rsidRPr="00475154">
        <w:t>Московского</w:t>
      </w:r>
      <w:r w:rsidR="00475154" w:rsidRPr="00475154">
        <w:t xml:space="preserve"> </w:t>
      </w:r>
      <w:r w:rsidR="00C031E6" w:rsidRPr="00475154">
        <w:t>царства</w:t>
      </w:r>
      <w:r w:rsidR="00475154" w:rsidRPr="00475154">
        <w:t xml:space="preserve"> </w:t>
      </w:r>
      <w:r w:rsidR="00C031E6" w:rsidRPr="00475154">
        <w:t>к</w:t>
      </w:r>
      <w:r w:rsidR="00475154" w:rsidRPr="00475154">
        <w:t xml:space="preserve"> </w:t>
      </w:r>
      <w:r w:rsidR="00C031E6" w:rsidRPr="00475154">
        <w:t>Российской</w:t>
      </w:r>
      <w:r w:rsidR="00475154" w:rsidRPr="00475154">
        <w:t xml:space="preserve"> </w:t>
      </w:r>
      <w:r w:rsidR="00C031E6" w:rsidRPr="00475154">
        <w:t>империи</w:t>
      </w:r>
      <w:bookmarkEnd w:id="10"/>
    </w:p>
    <w:p w:rsidR="00AA513A" w:rsidRPr="00475154" w:rsidRDefault="00AA513A" w:rsidP="00475154">
      <w:pPr>
        <w:tabs>
          <w:tab w:val="left" w:pos="726"/>
        </w:tabs>
      </w:pPr>
    </w:p>
    <w:p w:rsidR="00475154" w:rsidRDefault="00C031E6" w:rsidP="00475154">
      <w:pPr>
        <w:tabs>
          <w:tab w:val="left" w:pos="726"/>
        </w:tabs>
      </w:pPr>
      <w:r w:rsidRPr="00475154">
        <w:t>Это</w:t>
      </w:r>
      <w:r w:rsidR="00475154" w:rsidRPr="00475154">
        <w:t xml:space="preserve"> </w:t>
      </w:r>
      <w:r w:rsidRPr="00475154">
        <w:t>было</w:t>
      </w:r>
      <w:r w:rsidR="00475154" w:rsidRPr="00475154">
        <w:t xml:space="preserve"> </w:t>
      </w:r>
      <w:r w:rsidRPr="00475154">
        <w:t>столетие,</w:t>
      </w:r>
      <w:r w:rsidR="00475154" w:rsidRPr="00475154">
        <w:t xml:space="preserve"> </w:t>
      </w:r>
      <w:r w:rsidRPr="00475154">
        <w:t>подготовившее</w:t>
      </w:r>
      <w:r w:rsidR="00475154" w:rsidRPr="00475154">
        <w:t xml:space="preserve"> </w:t>
      </w:r>
      <w:r w:rsidRPr="00475154">
        <w:t>почву</w:t>
      </w:r>
      <w:r w:rsidR="00475154" w:rsidRPr="00475154">
        <w:t xml:space="preserve"> </w:t>
      </w:r>
      <w:r w:rsidRPr="00475154">
        <w:t>для</w:t>
      </w:r>
      <w:r w:rsidR="00475154" w:rsidRPr="00475154">
        <w:t xml:space="preserve"> </w:t>
      </w:r>
      <w:r w:rsidRPr="00475154">
        <w:t>всеобъемлющих</w:t>
      </w:r>
      <w:r w:rsidR="00475154" w:rsidRPr="00475154">
        <w:t xml:space="preserve"> </w:t>
      </w:r>
      <w:r w:rsidRPr="00475154">
        <w:t>реформ</w:t>
      </w:r>
      <w:r w:rsidR="00475154" w:rsidRPr="00475154">
        <w:t xml:space="preserve"> </w:t>
      </w:r>
      <w:r w:rsidRPr="00475154">
        <w:t>Петра</w:t>
      </w:r>
      <w:r w:rsidR="00475154" w:rsidRPr="00475154">
        <w:t xml:space="preserve"> </w:t>
      </w:r>
      <w:r w:rsidRPr="00475154">
        <w:t>Великого</w:t>
      </w:r>
      <w:r w:rsidR="00475154">
        <w:t xml:space="preserve">." </w:t>
      </w:r>
      <w:r w:rsidRPr="00475154">
        <w:t>Бунташное</w:t>
      </w:r>
      <w:r w:rsidR="00475154">
        <w:t xml:space="preserve"> " </w:t>
      </w:r>
      <w:r w:rsidRPr="00475154">
        <w:t>столетие</w:t>
      </w:r>
      <w:r w:rsidR="00475154" w:rsidRPr="00475154">
        <w:t xml:space="preserve"> </w:t>
      </w:r>
      <w:r w:rsidRPr="00475154">
        <w:t>началось</w:t>
      </w:r>
      <w:r w:rsidR="00475154" w:rsidRPr="00475154">
        <w:t xml:space="preserve"> </w:t>
      </w:r>
      <w:r w:rsidRPr="00475154">
        <w:t>Смутой</w:t>
      </w:r>
      <w:r w:rsidR="00475154" w:rsidRPr="00475154">
        <w:t xml:space="preserve">: </w:t>
      </w:r>
      <w:r w:rsidRPr="00475154">
        <w:t>страшным</w:t>
      </w:r>
      <w:r w:rsidR="00475154" w:rsidRPr="00475154">
        <w:t xml:space="preserve"> </w:t>
      </w:r>
      <w:r w:rsidRPr="00475154">
        <w:t>голодом,</w:t>
      </w:r>
      <w:r w:rsidR="00475154" w:rsidRPr="00475154">
        <w:t xml:space="preserve"> </w:t>
      </w:r>
      <w:r w:rsidRPr="00475154">
        <w:t>гражданской</w:t>
      </w:r>
      <w:r w:rsidR="00475154" w:rsidRPr="00475154">
        <w:t xml:space="preserve"> </w:t>
      </w:r>
      <w:r w:rsidRPr="00475154">
        <w:t>войной,</w:t>
      </w:r>
      <w:r w:rsidR="00475154" w:rsidRPr="00475154">
        <w:t xml:space="preserve"> </w:t>
      </w:r>
      <w:r w:rsidRPr="00475154">
        <w:t>польской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шведской</w:t>
      </w:r>
      <w:r w:rsidR="00475154" w:rsidRPr="00475154">
        <w:t xml:space="preserve"> </w:t>
      </w:r>
      <w:r w:rsidRPr="00475154">
        <w:t>интервенцией</w:t>
      </w:r>
      <w:r w:rsidR="00475154" w:rsidRPr="00475154">
        <w:t xml:space="preserve">. </w:t>
      </w:r>
      <w:r w:rsidRPr="00475154">
        <w:t>События,</w:t>
      </w:r>
      <w:r w:rsidR="00475154" w:rsidRPr="00475154">
        <w:t xml:space="preserve"> </w:t>
      </w:r>
      <w:r w:rsidRPr="00475154">
        <w:t>потрясшие</w:t>
      </w:r>
      <w:r w:rsidR="00475154" w:rsidRPr="00475154">
        <w:t xml:space="preserve"> </w:t>
      </w:r>
      <w:r w:rsidRPr="00475154">
        <w:t>страну,</w:t>
      </w:r>
      <w:r w:rsidR="00475154" w:rsidRPr="00475154">
        <w:t xml:space="preserve"> </w:t>
      </w:r>
      <w:r w:rsidRPr="00475154">
        <w:t>породили</w:t>
      </w:r>
      <w:r w:rsidR="00475154" w:rsidRPr="00475154">
        <w:t xml:space="preserve"> </w:t>
      </w:r>
      <w:r w:rsidRPr="00475154">
        <w:t>острую</w:t>
      </w:r>
      <w:r w:rsidR="00475154" w:rsidRPr="00475154">
        <w:t xml:space="preserve"> </w:t>
      </w:r>
      <w:r w:rsidRPr="00475154">
        <w:t>необходимость</w:t>
      </w:r>
      <w:r w:rsidR="00475154" w:rsidRPr="00475154">
        <w:t xml:space="preserve"> </w:t>
      </w:r>
      <w:r w:rsidRPr="00475154">
        <w:t>осмыслить</w:t>
      </w:r>
      <w:r w:rsidR="00475154" w:rsidRPr="00475154">
        <w:t xml:space="preserve"> </w:t>
      </w:r>
      <w:r w:rsidRPr="00475154">
        <w:t>их</w:t>
      </w:r>
      <w:r w:rsidR="00475154" w:rsidRPr="00475154">
        <w:t xml:space="preserve">. </w:t>
      </w:r>
      <w:r w:rsidRPr="00475154">
        <w:t>За</w:t>
      </w:r>
      <w:r w:rsidR="00475154" w:rsidRPr="00475154">
        <w:t xml:space="preserve"> </w:t>
      </w:r>
      <w:r w:rsidRPr="00475154">
        <w:t>перо</w:t>
      </w:r>
      <w:r w:rsidR="00475154" w:rsidRPr="00475154">
        <w:t xml:space="preserve"> </w:t>
      </w:r>
      <w:r w:rsidRPr="00475154">
        <w:t>взялись</w:t>
      </w:r>
      <w:r w:rsidR="00475154" w:rsidRPr="00475154">
        <w:t xml:space="preserve"> </w:t>
      </w:r>
      <w:r w:rsidRPr="00475154">
        <w:t>люди</w:t>
      </w:r>
      <w:r w:rsidR="00475154" w:rsidRPr="00475154">
        <w:t xml:space="preserve"> </w:t>
      </w:r>
      <w:r w:rsidRPr="00475154">
        <w:t>самых</w:t>
      </w:r>
      <w:r w:rsidR="00475154" w:rsidRPr="00475154">
        <w:t xml:space="preserve"> </w:t>
      </w:r>
      <w:r w:rsidRPr="00475154">
        <w:t>разных</w:t>
      </w:r>
      <w:r w:rsidR="00475154" w:rsidRPr="00475154">
        <w:t xml:space="preserve"> </w:t>
      </w:r>
      <w:r w:rsidRPr="00475154">
        <w:t>взглядов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происхождения</w:t>
      </w:r>
      <w:r w:rsidR="00475154" w:rsidRPr="00475154">
        <w:t xml:space="preserve">: </w:t>
      </w:r>
      <w:r w:rsidRPr="00475154">
        <w:t>келарь</w:t>
      </w:r>
      <w:r w:rsidR="00475154" w:rsidRPr="00475154">
        <w:t xml:space="preserve"> </w:t>
      </w:r>
      <w:r w:rsidRPr="00475154">
        <w:t>Троице-Сергиева</w:t>
      </w:r>
      <w:r w:rsidR="00475154" w:rsidRPr="00475154">
        <w:t xml:space="preserve"> </w:t>
      </w:r>
      <w:r w:rsidRPr="00475154">
        <w:t>монастыря</w:t>
      </w:r>
      <w:r w:rsidR="00475154" w:rsidRPr="00475154">
        <w:t xml:space="preserve"> </w:t>
      </w:r>
      <w:r w:rsidRPr="00475154">
        <w:t>Авраамий</w:t>
      </w:r>
      <w:r w:rsidR="00475154" w:rsidRPr="00475154">
        <w:t xml:space="preserve"> </w:t>
      </w:r>
      <w:r w:rsidRPr="00475154">
        <w:t>Палицын,</w:t>
      </w:r>
      <w:r w:rsidR="00475154" w:rsidRPr="00475154">
        <w:t xml:space="preserve"> </w:t>
      </w:r>
      <w:r w:rsidRPr="00475154">
        <w:t>дьяк</w:t>
      </w:r>
      <w:r w:rsidR="00475154" w:rsidRPr="00475154">
        <w:t xml:space="preserve"> </w:t>
      </w:r>
      <w:r w:rsidRPr="00475154">
        <w:t>Иван</w:t>
      </w:r>
      <w:r w:rsidR="00475154" w:rsidRPr="00475154">
        <w:t xml:space="preserve"> </w:t>
      </w:r>
      <w:r w:rsidRPr="00475154">
        <w:t>Тимофеев,</w:t>
      </w:r>
      <w:r w:rsidR="00475154" w:rsidRPr="00475154">
        <w:t xml:space="preserve"> </w:t>
      </w:r>
      <w:r w:rsidRPr="00475154">
        <w:t>витиеватым</w:t>
      </w:r>
      <w:r w:rsidR="00475154" w:rsidRPr="00475154">
        <w:t xml:space="preserve"> </w:t>
      </w:r>
      <w:r w:rsidRPr="00475154">
        <w:t>языком</w:t>
      </w:r>
      <w:r w:rsidR="00475154" w:rsidRPr="00475154">
        <w:t xml:space="preserve"> </w:t>
      </w:r>
      <w:r w:rsidRPr="00475154">
        <w:t>изложивший</w:t>
      </w:r>
      <w:r w:rsidR="00475154" w:rsidRPr="00475154">
        <w:t xml:space="preserve"> </w:t>
      </w:r>
      <w:r w:rsidRPr="00475154">
        <w:t>события</w:t>
      </w:r>
      <w:r w:rsidR="00475154" w:rsidRPr="00475154">
        <w:t xml:space="preserve"> </w:t>
      </w:r>
      <w:r w:rsidRPr="00475154">
        <w:t>от</w:t>
      </w:r>
      <w:r w:rsidR="00475154" w:rsidRPr="00475154">
        <w:t xml:space="preserve"> </w:t>
      </w:r>
      <w:r w:rsidRPr="00475154">
        <w:t>Ивана</w:t>
      </w:r>
      <w:r w:rsidR="00475154" w:rsidRPr="00475154">
        <w:t xml:space="preserve"> </w:t>
      </w:r>
      <w:r w:rsidRPr="00475154">
        <w:t>Грозного</w:t>
      </w:r>
      <w:r w:rsidR="00475154" w:rsidRPr="00475154">
        <w:t xml:space="preserve"> </w:t>
      </w:r>
      <w:r w:rsidRPr="00475154">
        <w:t>до</w:t>
      </w:r>
      <w:r w:rsidR="00475154" w:rsidRPr="00475154">
        <w:t xml:space="preserve"> </w:t>
      </w:r>
      <w:r w:rsidRPr="00475154">
        <w:t>Михаила</w:t>
      </w:r>
      <w:r w:rsidR="00475154" w:rsidRPr="00475154">
        <w:t xml:space="preserve"> </w:t>
      </w:r>
      <w:r w:rsidRPr="00475154">
        <w:t>Романова</w:t>
      </w:r>
      <w:r w:rsidR="00475154" w:rsidRPr="00475154">
        <w:t xml:space="preserve"> </w:t>
      </w:r>
      <w:r w:rsidRPr="00475154">
        <w:t>во</w:t>
      </w:r>
      <w:r w:rsidR="00475154">
        <w:t xml:space="preserve"> " </w:t>
      </w:r>
      <w:r w:rsidRPr="00475154">
        <w:t>Временнике</w:t>
      </w:r>
      <w:r w:rsidR="00475154">
        <w:t xml:space="preserve"> " (</w:t>
      </w:r>
      <w:r w:rsidRPr="00475154">
        <w:t>работа</w:t>
      </w:r>
      <w:r w:rsidR="00475154" w:rsidRPr="00475154">
        <w:t xml:space="preserve"> </w:t>
      </w:r>
      <w:r w:rsidRPr="00475154">
        <w:t>велась</w:t>
      </w:r>
      <w:r w:rsidR="00475154" w:rsidRPr="00475154">
        <w:t xml:space="preserve"> </w:t>
      </w:r>
      <w:r w:rsidRPr="00475154">
        <w:t>до</w:t>
      </w:r>
      <w:r w:rsidR="00475154" w:rsidRPr="00475154">
        <w:t xml:space="preserve"> </w:t>
      </w:r>
      <w:r w:rsidRPr="00475154">
        <w:t>смерти</w:t>
      </w:r>
      <w:r w:rsidR="00475154" w:rsidRPr="00475154">
        <w:t xml:space="preserve"> </w:t>
      </w:r>
      <w:r w:rsidRPr="00475154">
        <w:t>автора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1631</w:t>
      </w:r>
      <w:r w:rsidR="00475154" w:rsidRPr="00475154">
        <w:t xml:space="preserve">), </w:t>
      </w:r>
      <w:r w:rsidRPr="00475154">
        <w:t>князь</w:t>
      </w:r>
      <w:r w:rsidR="00475154" w:rsidRPr="00475154">
        <w:t xml:space="preserve"> </w:t>
      </w:r>
      <w:r w:rsidRPr="00475154">
        <w:t>И</w:t>
      </w:r>
      <w:r w:rsidR="00475154">
        <w:t xml:space="preserve">.А. </w:t>
      </w:r>
      <w:r w:rsidRPr="00475154">
        <w:t>Хворостинин</w:t>
      </w:r>
      <w:r w:rsidR="00475154" w:rsidRPr="00475154">
        <w:t xml:space="preserve"> - </w:t>
      </w:r>
      <w:r w:rsidRPr="00475154">
        <w:t>писатель-западник,</w:t>
      </w:r>
      <w:r w:rsidR="00475154" w:rsidRPr="00475154">
        <w:t xml:space="preserve"> </w:t>
      </w:r>
      <w:r w:rsidRPr="00475154">
        <w:t>фаворит</w:t>
      </w:r>
      <w:r w:rsidR="00475154" w:rsidRPr="00475154">
        <w:t xml:space="preserve"> </w:t>
      </w:r>
      <w:r w:rsidRPr="00475154">
        <w:t>Лжедмитрия</w:t>
      </w:r>
      <w:r w:rsidR="00475154" w:rsidRPr="00475154">
        <w:t xml:space="preserve"> </w:t>
      </w:r>
      <w:r w:rsidRPr="00475154">
        <w:t>I</w:t>
      </w:r>
      <w:r w:rsidR="00475154" w:rsidRPr="00475154">
        <w:t xml:space="preserve">, </w:t>
      </w:r>
      <w:r w:rsidRPr="00475154">
        <w:t>сочинивший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свое</w:t>
      </w:r>
      <w:r w:rsidR="00475154" w:rsidRPr="00475154">
        <w:t xml:space="preserve"> </w:t>
      </w:r>
      <w:r w:rsidRPr="00475154">
        <w:t>оправдание</w:t>
      </w:r>
      <w:r w:rsidR="00475154">
        <w:t xml:space="preserve"> " </w:t>
      </w:r>
      <w:r w:rsidRPr="00475154">
        <w:t>Словеса</w:t>
      </w:r>
      <w:r w:rsidR="00475154" w:rsidRPr="00475154">
        <w:t xml:space="preserve"> </w:t>
      </w:r>
      <w:r w:rsidRPr="00475154">
        <w:t>дней,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царей,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святителей</w:t>
      </w:r>
      <w:r w:rsidR="00475154" w:rsidRPr="00475154">
        <w:t xml:space="preserve"> </w:t>
      </w:r>
      <w:r w:rsidRPr="00475154">
        <w:t>московских</w:t>
      </w:r>
      <w:r w:rsidR="00475154">
        <w:t xml:space="preserve"> " (</w:t>
      </w:r>
      <w:r w:rsidRPr="00475154">
        <w:t>возможно,</w:t>
      </w:r>
      <w:r w:rsidR="00475154" w:rsidRPr="00475154">
        <w:t xml:space="preserve"> </w:t>
      </w:r>
      <w:r w:rsidRPr="00475154">
        <w:t>1619</w:t>
      </w:r>
      <w:r w:rsidR="00475154" w:rsidRPr="00475154">
        <w:t xml:space="preserve">), </w:t>
      </w:r>
      <w:r w:rsidRPr="00475154">
        <w:t>князь</w:t>
      </w:r>
      <w:r w:rsidR="00475154" w:rsidRPr="00475154">
        <w:t xml:space="preserve"> </w:t>
      </w:r>
      <w:r w:rsidRPr="00475154">
        <w:t>С</w:t>
      </w:r>
      <w:r w:rsidR="00475154">
        <w:t xml:space="preserve">.И. </w:t>
      </w:r>
      <w:r w:rsidRPr="00475154">
        <w:t>Шаховской</w:t>
      </w:r>
      <w:r w:rsidR="00475154" w:rsidRPr="00475154">
        <w:t xml:space="preserve"> - </w:t>
      </w:r>
      <w:r w:rsidRPr="00475154">
        <w:t>автор</w:t>
      </w:r>
      <w:r w:rsidR="00475154">
        <w:t xml:space="preserve"> " </w:t>
      </w:r>
      <w:r w:rsidRPr="00475154">
        <w:t>Повести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память</w:t>
      </w:r>
      <w:r w:rsidR="00475154" w:rsidRPr="00475154">
        <w:t xml:space="preserve"> </w:t>
      </w:r>
      <w:r w:rsidRPr="00475154">
        <w:t>великомученика</w:t>
      </w:r>
      <w:r w:rsidR="00475154" w:rsidRPr="00475154">
        <w:t xml:space="preserve"> </w:t>
      </w:r>
      <w:r w:rsidRPr="00475154">
        <w:t>царевича</w:t>
      </w:r>
      <w:r w:rsidR="00475154" w:rsidRPr="00475154">
        <w:t xml:space="preserve"> </w:t>
      </w:r>
      <w:r w:rsidRPr="00475154">
        <w:t>Димитрия</w:t>
      </w:r>
      <w:r w:rsidR="00475154">
        <w:t xml:space="preserve">", " </w:t>
      </w:r>
      <w:r w:rsidRPr="00475154">
        <w:t>Повести</w:t>
      </w:r>
      <w:r w:rsidR="00475154" w:rsidRPr="00475154">
        <w:t xml:space="preserve"> </w:t>
      </w:r>
      <w:r w:rsidRPr="00475154">
        <w:t>о</w:t>
      </w:r>
      <w:r w:rsidR="00475154" w:rsidRPr="00475154">
        <w:t xml:space="preserve"> </w:t>
      </w:r>
      <w:r w:rsidRPr="00475154">
        <w:t>некоем</w:t>
      </w:r>
      <w:r w:rsidR="00475154" w:rsidRPr="00475154">
        <w:t xml:space="preserve"> </w:t>
      </w:r>
      <w:r w:rsidRPr="00475154">
        <w:t>мнисе…</w:t>
      </w:r>
      <w:r w:rsidR="00475154">
        <w:t xml:space="preserve"> " (</w:t>
      </w:r>
      <w:r w:rsidRPr="00475154">
        <w:t>о</w:t>
      </w:r>
      <w:r w:rsidR="00475154" w:rsidRPr="00475154">
        <w:t xml:space="preserve"> </w:t>
      </w:r>
      <w:r w:rsidRPr="00475154">
        <w:t>Лжедимитрии</w:t>
      </w:r>
      <w:r w:rsidR="00475154" w:rsidRPr="00475154">
        <w:t xml:space="preserve"> </w:t>
      </w:r>
      <w:r w:rsidRPr="00475154">
        <w:t>I</w:t>
      </w:r>
      <w:r w:rsidR="00475154" w:rsidRPr="00475154">
        <w:t xml:space="preserve">) </w:t>
      </w:r>
      <w:r w:rsidRPr="00475154">
        <w:t>и,</w:t>
      </w:r>
      <w:r w:rsidR="00475154" w:rsidRPr="00475154">
        <w:t xml:space="preserve"> </w:t>
      </w:r>
      <w:r w:rsidRPr="00475154">
        <w:t>возможно,</w:t>
      </w:r>
      <w:r w:rsidR="00475154">
        <w:t xml:space="preserve"> " </w:t>
      </w:r>
      <w:r w:rsidRPr="00475154">
        <w:t>Повести</w:t>
      </w:r>
      <w:r w:rsidR="00475154" w:rsidRPr="00475154">
        <w:t xml:space="preserve"> </w:t>
      </w:r>
      <w:r w:rsidRPr="00475154">
        <w:t>книги</w:t>
      </w:r>
      <w:r w:rsidR="00475154" w:rsidRPr="00475154">
        <w:t xml:space="preserve"> </w:t>
      </w:r>
      <w:r w:rsidRPr="00475154">
        <w:t>сея</w:t>
      </w:r>
      <w:r w:rsidR="00475154" w:rsidRPr="00475154">
        <w:t xml:space="preserve"> </w:t>
      </w:r>
      <w:r w:rsidRPr="00475154">
        <w:t>от</w:t>
      </w:r>
      <w:r w:rsidR="00475154" w:rsidRPr="00475154">
        <w:t xml:space="preserve"> </w:t>
      </w:r>
      <w:r w:rsidRPr="00475154">
        <w:t>прежних</w:t>
      </w:r>
      <w:r w:rsidR="00475154" w:rsidRPr="00475154">
        <w:t xml:space="preserve"> </w:t>
      </w:r>
      <w:r w:rsidRPr="00475154">
        <w:t>лет</w:t>
      </w:r>
      <w:r w:rsidR="00475154">
        <w:t xml:space="preserve">", </w:t>
      </w:r>
      <w:r w:rsidRPr="00475154">
        <w:t>или</w:t>
      </w:r>
      <w:r w:rsidR="00475154">
        <w:t xml:space="preserve"> " </w:t>
      </w:r>
      <w:r w:rsidRPr="00475154">
        <w:t>Летописной</w:t>
      </w:r>
      <w:r w:rsidR="00475154" w:rsidRPr="00475154">
        <w:t xml:space="preserve"> </w:t>
      </w:r>
      <w:r w:rsidRPr="00475154">
        <w:t>книги</w:t>
      </w:r>
      <w:r w:rsidR="00475154">
        <w:t xml:space="preserve"> " (</w:t>
      </w:r>
      <w:r w:rsidRPr="00475154">
        <w:t>1-я</w:t>
      </w:r>
      <w:r w:rsidR="00475154" w:rsidRPr="00475154">
        <w:t xml:space="preserve"> </w:t>
      </w:r>
      <w:r w:rsidRPr="00475154">
        <w:t>тр</w:t>
      </w:r>
      <w:r w:rsidR="00475154" w:rsidRPr="00475154">
        <w:t xml:space="preserve">. </w:t>
      </w:r>
      <w:r w:rsidRPr="00475154">
        <w:t>XVII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.), </w:t>
      </w:r>
      <w:r w:rsidRPr="00475154">
        <w:t>которую</w:t>
      </w:r>
      <w:r w:rsidR="00475154" w:rsidRPr="00475154">
        <w:t xml:space="preserve"> </w:t>
      </w:r>
      <w:r w:rsidRPr="00475154">
        <w:t>приписывают</w:t>
      </w:r>
      <w:r w:rsidR="00475154" w:rsidRPr="00475154">
        <w:t xml:space="preserve"> </w:t>
      </w:r>
      <w:r w:rsidRPr="00475154">
        <w:t>также</w:t>
      </w:r>
      <w:r w:rsidR="00475154" w:rsidRPr="00475154">
        <w:t xml:space="preserve"> </w:t>
      </w:r>
      <w:r w:rsidRPr="00475154">
        <w:t>князям</w:t>
      </w:r>
      <w:r w:rsidR="00475154" w:rsidRPr="00475154">
        <w:t xml:space="preserve"> </w:t>
      </w:r>
      <w:r w:rsidRPr="00475154">
        <w:t>И</w:t>
      </w:r>
      <w:r w:rsidR="00475154">
        <w:t xml:space="preserve">.М. </w:t>
      </w:r>
      <w:r w:rsidRPr="00475154">
        <w:t>Катыреву-Ростовскому,</w:t>
      </w:r>
      <w:r w:rsidR="00475154" w:rsidRPr="00475154">
        <w:t xml:space="preserve"> </w:t>
      </w:r>
      <w:r w:rsidRPr="00475154">
        <w:t>И</w:t>
      </w:r>
      <w:r w:rsidR="00475154">
        <w:t xml:space="preserve">.А. </w:t>
      </w:r>
      <w:r w:rsidRPr="00475154">
        <w:t>Хворостинину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др</w:t>
      </w:r>
      <w:r w:rsidR="00475154" w:rsidRPr="00475154">
        <w:t xml:space="preserve">. </w:t>
      </w:r>
      <w:r w:rsidRPr="00475154">
        <w:t>Трагедия</w:t>
      </w:r>
      <w:r w:rsidR="00475154" w:rsidRPr="00475154">
        <w:t xml:space="preserve"> </w:t>
      </w:r>
      <w:r w:rsidRPr="00475154">
        <w:t>Смуты</w:t>
      </w:r>
      <w:r w:rsidR="00475154" w:rsidRPr="00475154">
        <w:t xml:space="preserve"> </w:t>
      </w:r>
      <w:r w:rsidRPr="00475154">
        <w:t>вызвала</w:t>
      </w:r>
      <w:r w:rsidR="00475154" w:rsidRPr="00475154">
        <w:t xml:space="preserve"> </w:t>
      </w:r>
      <w:r w:rsidRPr="00475154">
        <w:t>к</w:t>
      </w:r>
      <w:r w:rsidR="00475154" w:rsidRPr="00475154">
        <w:t xml:space="preserve"> </w:t>
      </w:r>
      <w:r w:rsidRPr="00475154">
        <w:t>жизни</w:t>
      </w:r>
      <w:r w:rsidR="00475154" w:rsidRPr="00475154">
        <w:t xml:space="preserve"> </w:t>
      </w:r>
      <w:r w:rsidRPr="00475154">
        <w:t>яркую</w:t>
      </w:r>
      <w:r w:rsidR="00475154" w:rsidRPr="00475154">
        <w:t xml:space="preserve"> </w:t>
      </w:r>
      <w:r w:rsidRPr="00475154">
        <w:t>публицистику,</w:t>
      </w:r>
      <w:r w:rsidR="00475154" w:rsidRPr="00475154">
        <w:t xml:space="preserve"> </w:t>
      </w:r>
      <w:r w:rsidRPr="00475154">
        <w:t>служившую</w:t>
      </w:r>
      <w:r w:rsidR="00475154" w:rsidRPr="00475154">
        <w:t xml:space="preserve"> </w:t>
      </w:r>
      <w:r w:rsidRPr="00475154">
        <w:t>целям</w:t>
      </w:r>
      <w:r w:rsidR="00475154" w:rsidRPr="00475154">
        <w:t xml:space="preserve"> </w:t>
      </w:r>
      <w:r w:rsidRPr="00475154">
        <w:t>освободительного</w:t>
      </w:r>
      <w:r w:rsidR="00475154" w:rsidRPr="00475154">
        <w:t xml:space="preserve"> </w:t>
      </w:r>
      <w:r w:rsidRPr="00475154">
        <w:t>движения</w:t>
      </w:r>
      <w:r w:rsidR="00475154" w:rsidRPr="00475154">
        <w:t xml:space="preserve">. </w:t>
      </w:r>
      <w:r w:rsidRPr="00475154">
        <w:t>Агитационным</w:t>
      </w:r>
      <w:r w:rsidR="00475154" w:rsidRPr="00475154">
        <w:t xml:space="preserve"> </w:t>
      </w:r>
      <w:r w:rsidRPr="00475154">
        <w:t>сочинением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форме</w:t>
      </w:r>
      <w:r w:rsidR="00475154" w:rsidRPr="00475154">
        <w:t xml:space="preserve"> </w:t>
      </w:r>
      <w:r w:rsidRPr="00475154">
        <w:t>грамоты-воззвания</w:t>
      </w:r>
      <w:r w:rsidR="00475154" w:rsidRPr="00475154">
        <w:t xml:space="preserve"> </w:t>
      </w:r>
      <w:r w:rsidRPr="00475154">
        <w:t>против</w:t>
      </w:r>
      <w:r w:rsidR="00475154" w:rsidRPr="00475154">
        <w:t xml:space="preserve"> </w:t>
      </w:r>
      <w:r w:rsidRPr="00475154">
        <w:t>польско-литовских</w:t>
      </w:r>
      <w:r w:rsidR="00475154" w:rsidRPr="00475154">
        <w:t xml:space="preserve"> </w:t>
      </w:r>
      <w:r w:rsidRPr="00475154">
        <w:t>интервентов,</w:t>
      </w:r>
      <w:r w:rsidR="00475154" w:rsidRPr="00475154">
        <w:t xml:space="preserve"> </w:t>
      </w:r>
      <w:r w:rsidRPr="00475154">
        <w:t>захвативших</w:t>
      </w:r>
      <w:r w:rsidR="00475154" w:rsidRPr="00475154">
        <w:t xml:space="preserve"> </w:t>
      </w:r>
      <w:r w:rsidRPr="00475154">
        <w:t>Москву,</w:t>
      </w:r>
      <w:r w:rsidR="00475154" w:rsidRPr="00475154">
        <w:t xml:space="preserve"> </w:t>
      </w:r>
      <w:r w:rsidRPr="00475154">
        <w:t>является</w:t>
      </w:r>
      <w:r w:rsidR="00475154">
        <w:t xml:space="preserve"> " </w:t>
      </w:r>
      <w:r w:rsidRPr="00475154">
        <w:t>Новая</w:t>
      </w:r>
      <w:r w:rsidR="00475154" w:rsidRPr="00475154">
        <w:t xml:space="preserve"> </w:t>
      </w:r>
      <w:r w:rsidRPr="00475154">
        <w:t>повесть</w:t>
      </w:r>
      <w:r w:rsidR="00475154" w:rsidRPr="00475154">
        <w:t xml:space="preserve"> </w:t>
      </w:r>
      <w:r w:rsidRPr="00475154">
        <w:t>о</w:t>
      </w:r>
      <w:r w:rsidR="00475154" w:rsidRPr="00475154">
        <w:t xml:space="preserve"> </w:t>
      </w:r>
      <w:r w:rsidRPr="00475154">
        <w:t>преславном</w:t>
      </w:r>
      <w:r w:rsidR="00475154" w:rsidRPr="00475154">
        <w:t xml:space="preserve"> </w:t>
      </w:r>
      <w:r w:rsidRPr="00475154">
        <w:t>Российском</w:t>
      </w:r>
      <w:r w:rsidR="00475154" w:rsidRPr="00475154">
        <w:t xml:space="preserve"> </w:t>
      </w:r>
      <w:r w:rsidRPr="00475154">
        <w:t>царстве</w:t>
      </w:r>
      <w:r w:rsidR="00475154">
        <w:t xml:space="preserve"> " (</w:t>
      </w:r>
      <w:r w:rsidRPr="00475154">
        <w:t>1611</w:t>
      </w:r>
      <w:r w:rsidR="00475154" w:rsidRPr="00475154">
        <w:t xml:space="preserve">). </w:t>
      </w:r>
      <w:r w:rsidRPr="00475154">
        <w:t>В</w:t>
      </w:r>
      <w:r w:rsidR="00475154">
        <w:t xml:space="preserve"> " </w:t>
      </w:r>
      <w:r w:rsidRPr="00475154">
        <w:t>Плаче</w:t>
      </w:r>
      <w:r w:rsidR="00475154" w:rsidRPr="00475154">
        <w:t xml:space="preserve"> </w:t>
      </w:r>
      <w:r w:rsidRPr="00475154">
        <w:t>о</w:t>
      </w:r>
      <w:r w:rsidR="00475154" w:rsidRPr="00475154">
        <w:t xml:space="preserve"> </w:t>
      </w:r>
      <w:r w:rsidRPr="00475154">
        <w:t>пленении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конечном</w:t>
      </w:r>
      <w:r w:rsidR="00475154" w:rsidRPr="00475154">
        <w:t xml:space="preserve"> </w:t>
      </w:r>
      <w:r w:rsidRPr="00475154">
        <w:t>разорении</w:t>
      </w:r>
      <w:r w:rsidR="00475154" w:rsidRPr="00475154">
        <w:t xml:space="preserve"> </w:t>
      </w:r>
      <w:r w:rsidRPr="00475154">
        <w:t>Московского</w:t>
      </w:r>
      <w:r w:rsidR="00475154" w:rsidRPr="00475154">
        <w:t xml:space="preserve"> </w:t>
      </w:r>
      <w:r w:rsidRPr="00475154">
        <w:t>государства</w:t>
      </w:r>
      <w:r w:rsidR="00475154">
        <w:t xml:space="preserve"> " (</w:t>
      </w:r>
      <w:r w:rsidRPr="00475154">
        <w:t>1612</w:t>
      </w:r>
      <w:r w:rsidR="00475154" w:rsidRPr="00475154">
        <w:t xml:space="preserve">), </w:t>
      </w:r>
      <w:r w:rsidRPr="00475154">
        <w:t>изображающем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риторически</w:t>
      </w:r>
      <w:r w:rsidR="00475154" w:rsidRPr="00475154">
        <w:t xml:space="preserve"> </w:t>
      </w:r>
      <w:r w:rsidRPr="00475154">
        <w:t>украшенной</w:t>
      </w:r>
      <w:r w:rsidR="00475154" w:rsidRPr="00475154">
        <w:t xml:space="preserve"> </w:t>
      </w:r>
      <w:r w:rsidRPr="00475154">
        <w:t>форме</w:t>
      </w:r>
      <w:r w:rsidR="00475154">
        <w:t xml:space="preserve"> " </w:t>
      </w:r>
      <w:r w:rsidRPr="00475154">
        <w:t>падение</w:t>
      </w:r>
      <w:r w:rsidR="00475154" w:rsidRPr="00475154">
        <w:t xml:space="preserve"> </w:t>
      </w:r>
      <w:r w:rsidRPr="00475154">
        <w:t>превысокой</w:t>
      </w:r>
      <w:r w:rsidR="00475154" w:rsidRPr="00475154">
        <w:t xml:space="preserve"> </w:t>
      </w:r>
      <w:r w:rsidRPr="00475154">
        <w:t>России</w:t>
      </w:r>
      <w:r w:rsidR="00475154">
        <w:t xml:space="preserve">", </w:t>
      </w:r>
      <w:r w:rsidRPr="00475154">
        <w:t>широко</w:t>
      </w:r>
      <w:r w:rsidR="00475154" w:rsidRPr="00475154">
        <w:t xml:space="preserve"> </w:t>
      </w:r>
      <w:r w:rsidRPr="00475154">
        <w:t>использованы</w:t>
      </w:r>
      <w:r w:rsidR="00475154" w:rsidRPr="00475154">
        <w:t xml:space="preserve"> </w:t>
      </w:r>
      <w:r w:rsidRPr="00475154">
        <w:t>агитационно-патриотические</w:t>
      </w:r>
      <w:r w:rsidR="00475154" w:rsidRPr="00475154">
        <w:t xml:space="preserve"> </w:t>
      </w:r>
      <w:r w:rsidRPr="00475154">
        <w:t>грамоты</w:t>
      </w:r>
      <w:r w:rsidR="00475154" w:rsidRPr="00475154">
        <w:t xml:space="preserve"> </w:t>
      </w:r>
      <w:r w:rsidRPr="00475154">
        <w:t>патриархов</w:t>
      </w:r>
      <w:r w:rsidR="00475154" w:rsidRPr="00475154">
        <w:t xml:space="preserve"> </w:t>
      </w:r>
      <w:r w:rsidRPr="00475154">
        <w:t>Иова,</w:t>
      </w:r>
      <w:r w:rsidR="00475154" w:rsidRPr="00475154">
        <w:t xml:space="preserve"> </w:t>
      </w:r>
      <w:r w:rsidRPr="00475154">
        <w:t>Гермогена</w:t>
      </w:r>
      <w:r w:rsidR="00475154">
        <w:t xml:space="preserve"> (</w:t>
      </w:r>
      <w:r w:rsidRPr="00475154">
        <w:t>1607</w:t>
      </w:r>
      <w:r w:rsidR="00475154" w:rsidRPr="00475154">
        <w:t xml:space="preserve">), </w:t>
      </w:r>
      <w:r w:rsidRPr="00475154">
        <w:t>вождей</w:t>
      </w:r>
      <w:r w:rsidR="00475154" w:rsidRPr="00475154">
        <w:t xml:space="preserve"> </w:t>
      </w:r>
      <w:r w:rsidRPr="00475154">
        <w:t>народного</w:t>
      </w:r>
      <w:r w:rsidR="00475154" w:rsidRPr="00475154">
        <w:t xml:space="preserve"> </w:t>
      </w:r>
      <w:r w:rsidRPr="00475154">
        <w:t>ополчения</w:t>
      </w:r>
      <w:r w:rsidR="00475154" w:rsidRPr="00475154">
        <w:t xml:space="preserve"> </w:t>
      </w:r>
      <w:r w:rsidRPr="00475154">
        <w:t>князя</w:t>
      </w:r>
      <w:r w:rsidR="00475154" w:rsidRPr="00475154">
        <w:t xml:space="preserve"> </w:t>
      </w:r>
      <w:r w:rsidRPr="00475154">
        <w:t>Дмитрия</w:t>
      </w:r>
      <w:r w:rsidR="00475154" w:rsidRPr="00475154">
        <w:t xml:space="preserve"> </w:t>
      </w:r>
      <w:r w:rsidRPr="00475154">
        <w:t>Пожарского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Прокопия</w:t>
      </w:r>
      <w:r w:rsidR="00475154" w:rsidRPr="00475154">
        <w:t xml:space="preserve"> </w:t>
      </w:r>
      <w:r w:rsidRPr="00475154">
        <w:t>Ляпунова</w:t>
      </w:r>
      <w:r w:rsidR="00475154">
        <w:t xml:space="preserve"> (</w:t>
      </w:r>
      <w:r w:rsidRPr="00475154">
        <w:t>1611</w:t>
      </w:r>
      <w:r w:rsidR="00475154" w:rsidRPr="00475154">
        <w:t>-</w:t>
      </w:r>
      <w:r w:rsidRPr="00475154">
        <w:t>12</w:t>
      </w:r>
      <w:r w:rsidR="00475154" w:rsidRPr="00475154">
        <w:t xml:space="preserve">). </w:t>
      </w:r>
      <w:r w:rsidRPr="00475154">
        <w:t>Внезапная</w:t>
      </w:r>
      <w:r w:rsidR="00475154" w:rsidRPr="00475154">
        <w:t xml:space="preserve"> </w:t>
      </w:r>
      <w:r w:rsidRPr="00475154">
        <w:t>смерть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двадцатитрехлетнем</w:t>
      </w:r>
      <w:r w:rsidR="00475154" w:rsidRPr="00475154">
        <w:t xml:space="preserve"> </w:t>
      </w:r>
      <w:r w:rsidRPr="00475154">
        <w:t>возрасте</w:t>
      </w:r>
      <w:r w:rsidR="00475154" w:rsidRPr="00475154">
        <w:t xml:space="preserve"> </w:t>
      </w:r>
      <w:r w:rsidRPr="00475154">
        <w:t>князя</w:t>
      </w:r>
      <w:r w:rsidR="00475154" w:rsidRPr="00475154">
        <w:t xml:space="preserve"> </w:t>
      </w:r>
      <w:r w:rsidRPr="00475154">
        <w:t>М</w:t>
      </w:r>
      <w:r w:rsidR="00475154">
        <w:t xml:space="preserve">.В. </w:t>
      </w:r>
      <w:r w:rsidRPr="00475154">
        <w:t>Скопина-Шуйского,</w:t>
      </w:r>
      <w:r w:rsidR="00475154" w:rsidRPr="00475154">
        <w:t xml:space="preserve"> </w:t>
      </w:r>
      <w:r w:rsidRPr="00475154">
        <w:t>талантливого</w:t>
      </w:r>
      <w:r w:rsidR="00475154" w:rsidRPr="00475154">
        <w:t xml:space="preserve"> </w:t>
      </w:r>
      <w:r w:rsidRPr="00475154">
        <w:t>полководца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народного</w:t>
      </w:r>
      <w:r w:rsidR="00475154" w:rsidRPr="00475154">
        <w:t xml:space="preserve"> </w:t>
      </w:r>
      <w:r w:rsidRPr="00475154">
        <w:t>любимца,</w:t>
      </w:r>
      <w:r w:rsidR="00475154" w:rsidRPr="00475154">
        <w:t xml:space="preserve"> </w:t>
      </w:r>
      <w:r w:rsidRPr="00475154">
        <w:t>породила</w:t>
      </w:r>
      <w:r w:rsidR="00475154" w:rsidRPr="00475154">
        <w:t xml:space="preserve"> </w:t>
      </w:r>
      <w:r w:rsidRPr="00475154">
        <w:t>упорную</w:t>
      </w:r>
      <w:r w:rsidR="00475154" w:rsidRPr="00475154">
        <w:t xml:space="preserve"> </w:t>
      </w:r>
      <w:r w:rsidRPr="00475154">
        <w:t>молву</w:t>
      </w:r>
      <w:r w:rsidR="00475154" w:rsidRPr="00475154">
        <w:t xml:space="preserve"> </w:t>
      </w:r>
      <w:r w:rsidRPr="00475154">
        <w:t>о</w:t>
      </w:r>
      <w:r w:rsidR="00475154" w:rsidRPr="00475154">
        <w:t xml:space="preserve"> </w:t>
      </w:r>
      <w:r w:rsidRPr="00475154">
        <w:t>его</w:t>
      </w:r>
      <w:r w:rsidR="00475154" w:rsidRPr="00475154">
        <w:t xml:space="preserve"> </w:t>
      </w:r>
      <w:r w:rsidRPr="00475154">
        <w:t>отравлении</w:t>
      </w:r>
      <w:r w:rsidR="00475154" w:rsidRPr="00475154">
        <w:t xml:space="preserve"> </w:t>
      </w:r>
      <w:r w:rsidRPr="00475154">
        <w:t>боярами</w:t>
      </w:r>
      <w:r w:rsidR="00475154" w:rsidRPr="00475154">
        <w:t xml:space="preserve"> </w:t>
      </w:r>
      <w:r w:rsidRPr="00475154">
        <w:t>из</w:t>
      </w:r>
      <w:r w:rsidR="00475154" w:rsidRPr="00475154">
        <w:t xml:space="preserve"> </w:t>
      </w:r>
      <w:r w:rsidRPr="00475154">
        <w:t>зависти,</w:t>
      </w:r>
      <w:r w:rsidR="00475154" w:rsidRPr="00475154">
        <w:t xml:space="preserve"> </w:t>
      </w:r>
      <w:r w:rsidRPr="00475154">
        <w:t>по</w:t>
      </w:r>
      <w:r w:rsidR="00475154" w:rsidRPr="00475154">
        <w:t xml:space="preserve"> </w:t>
      </w:r>
      <w:r w:rsidRPr="00475154">
        <w:t>причине</w:t>
      </w:r>
      <w:r w:rsidR="00475154" w:rsidRPr="00475154">
        <w:t xml:space="preserve"> </w:t>
      </w:r>
      <w:r w:rsidRPr="00475154">
        <w:t>династического</w:t>
      </w:r>
      <w:r w:rsidR="00475154" w:rsidRPr="00475154">
        <w:t xml:space="preserve"> </w:t>
      </w:r>
      <w:r w:rsidRPr="00475154">
        <w:t>соперничества</w:t>
      </w:r>
      <w:r w:rsidR="00475154" w:rsidRPr="00475154">
        <w:t xml:space="preserve">. </w:t>
      </w:r>
      <w:r w:rsidRPr="00475154">
        <w:t>Слухи</w:t>
      </w:r>
      <w:r w:rsidR="00475154" w:rsidRPr="00475154">
        <w:t xml:space="preserve"> </w:t>
      </w:r>
      <w:r w:rsidRPr="00475154">
        <w:t>легли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основу</w:t>
      </w:r>
      <w:r w:rsidR="00475154" w:rsidRPr="00475154">
        <w:t xml:space="preserve"> </w:t>
      </w:r>
      <w:r w:rsidRPr="00475154">
        <w:t>народной</w:t>
      </w:r>
      <w:r w:rsidR="00475154" w:rsidRPr="00475154">
        <w:t xml:space="preserve"> </w:t>
      </w:r>
      <w:r w:rsidRPr="00475154">
        <w:t>исторической</w:t>
      </w:r>
      <w:r w:rsidR="00475154" w:rsidRPr="00475154">
        <w:t xml:space="preserve"> </w:t>
      </w:r>
      <w:r w:rsidRPr="00475154">
        <w:t>песни,</w:t>
      </w:r>
      <w:r w:rsidR="00475154" w:rsidRPr="00475154">
        <w:t xml:space="preserve"> </w:t>
      </w:r>
      <w:r w:rsidRPr="00475154">
        <w:t>использованной</w:t>
      </w:r>
      <w:r w:rsidR="00475154" w:rsidRPr="00475154">
        <w:t xml:space="preserve"> </w:t>
      </w:r>
      <w:r w:rsidRPr="00475154">
        <w:t>в</w:t>
      </w:r>
      <w:r w:rsidR="00475154">
        <w:t xml:space="preserve"> " </w:t>
      </w:r>
      <w:r w:rsidRPr="00475154">
        <w:t>Писании</w:t>
      </w:r>
      <w:r w:rsidR="00475154" w:rsidRPr="00475154">
        <w:t xml:space="preserve"> </w:t>
      </w:r>
      <w:r w:rsidRPr="00475154">
        <w:t>о</w:t>
      </w:r>
      <w:r w:rsidR="00475154" w:rsidRPr="00475154">
        <w:t xml:space="preserve"> </w:t>
      </w:r>
      <w:r w:rsidRPr="00475154">
        <w:t>преставлении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погребении</w:t>
      </w:r>
      <w:r w:rsidR="00475154" w:rsidRPr="00475154">
        <w:t xml:space="preserve"> </w:t>
      </w:r>
      <w:r w:rsidRPr="00475154">
        <w:t>князя</w:t>
      </w:r>
      <w:r w:rsidR="00475154" w:rsidRPr="00475154">
        <w:t xml:space="preserve"> </w:t>
      </w:r>
      <w:r w:rsidRPr="00475154">
        <w:t>М</w:t>
      </w:r>
      <w:r w:rsidR="00475154">
        <w:t xml:space="preserve">.В. </w:t>
      </w:r>
      <w:r w:rsidRPr="00475154">
        <w:t>Скопина-Шуйского</w:t>
      </w:r>
      <w:r w:rsidR="00475154">
        <w:t xml:space="preserve"> " (</w:t>
      </w:r>
      <w:r w:rsidRPr="00475154">
        <w:t>нач</w:t>
      </w:r>
      <w:r w:rsidR="00475154">
        <w:t>.1</w:t>
      </w:r>
      <w:r w:rsidRPr="00475154">
        <w:t>610-х</w:t>
      </w:r>
      <w:r w:rsidR="00475154" w:rsidRPr="00475154">
        <w:t xml:space="preserve"> </w:t>
      </w:r>
      <w:r w:rsidRPr="00475154">
        <w:t>гг</w:t>
      </w:r>
      <w:r w:rsidR="00475154" w:rsidRPr="00475154">
        <w:t xml:space="preserve">.). </w:t>
      </w:r>
      <w:r w:rsidRPr="00475154">
        <w:t>К</w:t>
      </w:r>
      <w:r w:rsidR="00475154" w:rsidRPr="00475154">
        <w:t xml:space="preserve"> </w:t>
      </w:r>
      <w:r w:rsidRPr="00475154">
        <w:t>числу</w:t>
      </w:r>
      <w:r w:rsidR="00475154" w:rsidRPr="00475154">
        <w:t xml:space="preserve"> </w:t>
      </w:r>
      <w:r w:rsidRPr="00475154">
        <w:t>самых</w:t>
      </w:r>
      <w:r w:rsidR="00475154" w:rsidRPr="00475154">
        <w:t xml:space="preserve"> </w:t>
      </w:r>
      <w:r w:rsidRPr="00475154">
        <w:t>замечательных</w:t>
      </w:r>
      <w:r w:rsidR="00475154" w:rsidRPr="00475154">
        <w:t xml:space="preserve"> </w:t>
      </w:r>
      <w:r w:rsidRPr="00475154">
        <w:t>памятников</w:t>
      </w:r>
      <w:r w:rsidR="00475154" w:rsidRPr="00475154">
        <w:t xml:space="preserve"> </w:t>
      </w:r>
      <w:r w:rsidRPr="00475154">
        <w:t>древнерусской</w:t>
      </w:r>
      <w:r w:rsidR="00475154" w:rsidRPr="00475154">
        <w:t xml:space="preserve"> </w:t>
      </w:r>
      <w:r w:rsidRPr="00475154">
        <w:t>литературы</w:t>
      </w:r>
      <w:r w:rsidR="00475154" w:rsidRPr="00475154">
        <w:t xml:space="preserve"> </w:t>
      </w:r>
      <w:r w:rsidRPr="00475154">
        <w:t>относится</w:t>
      </w:r>
      <w:r w:rsidR="00475154" w:rsidRPr="00475154">
        <w:t xml:space="preserve"> </w:t>
      </w:r>
      <w:r w:rsidRPr="00475154">
        <w:t>сочинение</w:t>
      </w:r>
      <w:r w:rsidR="00475154" w:rsidRPr="00475154">
        <w:t xml:space="preserve"> </w:t>
      </w:r>
      <w:r w:rsidRPr="00475154">
        <w:t>Авраамия</w:t>
      </w:r>
      <w:r w:rsidR="00475154" w:rsidRPr="00475154">
        <w:t xml:space="preserve"> </w:t>
      </w:r>
      <w:r w:rsidRPr="00475154">
        <w:t>Палицына</w:t>
      </w:r>
      <w:r w:rsidR="00475154">
        <w:t xml:space="preserve"> " </w:t>
      </w:r>
      <w:r w:rsidRPr="00475154">
        <w:t>История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память</w:t>
      </w:r>
      <w:r w:rsidR="00475154" w:rsidRPr="00475154">
        <w:t xml:space="preserve"> </w:t>
      </w:r>
      <w:r w:rsidRPr="00475154">
        <w:t>предыдущим</w:t>
      </w:r>
      <w:r w:rsidR="00475154" w:rsidRPr="00475154">
        <w:t xml:space="preserve"> </w:t>
      </w:r>
      <w:r w:rsidRPr="00475154">
        <w:t>родом</w:t>
      </w:r>
      <w:r w:rsidR="00475154">
        <w:t>".</w:t>
      </w:r>
      <w:r w:rsidR="00475154" w:rsidRPr="00475154">
        <w:t xml:space="preserve"> </w:t>
      </w:r>
      <w:r w:rsidRPr="00475154">
        <w:t>Авраамий</w:t>
      </w:r>
      <w:r w:rsidR="00475154" w:rsidRPr="00475154">
        <w:t xml:space="preserve"> </w:t>
      </w:r>
      <w:r w:rsidRPr="00475154">
        <w:t>начал</w:t>
      </w:r>
      <w:r w:rsidR="00475154" w:rsidRPr="00475154">
        <w:t xml:space="preserve"> </w:t>
      </w:r>
      <w:r w:rsidRPr="00475154">
        <w:t>писать</w:t>
      </w:r>
      <w:r w:rsidR="00475154" w:rsidRPr="00475154">
        <w:t xml:space="preserve"> </w:t>
      </w:r>
      <w:r w:rsidRPr="00475154">
        <w:t>ее</w:t>
      </w:r>
      <w:r w:rsidR="00475154" w:rsidRPr="00475154">
        <w:t xml:space="preserve"> </w:t>
      </w:r>
      <w:r w:rsidRPr="00475154">
        <w:t>после</w:t>
      </w:r>
      <w:r w:rsidR="00475154" w:rsidRPr="00475154">
        <w:t xml:space="preserve"> </w:t>
      </w:r>
      <w:r w:rsidRPr="00475154">
        <w:t>воцарения</w:t>
      </w:r>
      <w:r w:rsidR="00475154" w:rsidRPr="00475154">
        <w:t xml:space="preserve"> </w:t>
      </w:r>
      <w:r w:rsidRPr="00475154">
        <w:t>Михаила</w:t>
      </w:r>
      <w:r w:rsidR="00475154" w:rsidRPr="00475154">
        <w:t xml:space="preserve"> </w:t>
      </w:r>
      <w:r w:rsidRPr="00475154">
        <w:t>Федоровича</w:t>
      </w:r>
      <w:r w:rsidR="00475154" w:rsidRPr="00475154">
        <w:t xml:space="preserve"> </w:t>
      </w:r>
      <w:r w:rsidRPr="00475154">
        <w:t>Романова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smartTag w:uri="urn:schemas-microsoft-com:office:smarttags" w:element="metricconverter">
        <w:smartTagPr>
          <w:attr w:name="ProductID" w:val="1613 г"/>
        </w:smartTagPr>
        <w:r w:rsidRPr="00475154">
          <w:t>1613</w:t>
        </w:r>
        <w:r w:rsidR="00475154" w:rsidRPr="00475154">
          <w:t xml:space="preserve"> </w:t>
        </w:r>
        <w:r w:rsidRPr="00475154">
          <w:t>г</w:t>
        </w:r>
      </w:smartTag>
      <w:r w:rsidR="00475154" w:rsidRPr="00475154">
        <w:t xml:space="preserve">. </w:t>
      </w:r>
      <w:r w:rsidRPr="00475154">
        <w:t>и</w:t>
      </w:r>
      <w:r w:rsidR="00475154" w:rsidRPr="00475154">
        <w:t xml:space="preserve"> </w:t>
      </w:r>
      <w:r w:rsidRPr="00475154">
        <w:t>работал</w:t>
      </w:r>
      <w:r w:rsidR="00475154" w:rsidRPr="00475154">
        <w:t xml:space="preserve"> </w:t>
      </w:r>
      <w:r w:rsidRPr="00475154">
        <w:t>над</w:t>
      </w:r>
      <w:r w:rsidR="00475154" w:rsidRPr="00475154">
        <w:t xml:space="preserve"> </w:t>
      </w:r>
      <w:r w:rsidRPr="00475154">
        <w:t>ней</w:t>
      </w:r>
      <w:r w:rsidR="00475154" w:rsidRPr="00475154">
        <w:t xml:space="preserve"> </w:t>
      </w:r>
      <w:r w:rsidRPr="00475154">
        <w:t>до</w:t>
      </w:r>
      <w:r w:rsidR="00475154" w:rsidRPr="00475154">
        <w:t xml:space="preserve"> </w:t>
      </w:r>
      <w:r w:rsidRPr="00475154">
        <w:t>конца</w:t>
      </w:r>
      <w:r w:rsidR="00475154" w:rsidRPr="00475154">
        <w:t xml:space="preserve"> </w:t>
      </w:r>
      <w:r w:rsidRPr="00475154">
        <w:t>жизни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smartTag w:uri="urn:schemas-microsoft-com:office:smarttags" w:element="metricconverter">
        <w:smartTagPr>
          <w:attr w:name="ProductID" w:val="1626 г"/>
        </w:smartTagPr>
        <w:r w:rsidRPr="00475154">
          <w:t>1626</w:t>
        </w:r>
        <w:r w:rsidR="00475154" w:rsidRPr="00475154">
          <w:t xml:space="preserve"> </w:t>
        </w:r>
        <w:r w:rsidRPr="00475154">
          <w:t>г</w:t>
        </w:r>
      </w:smartTag>
      <w:r w:rsidR="00475154" w:rsidRPr="00475154">
        <w:t xml:space="preserve">. </w:t>
      </w:r>
      <w:r w:rsidRPr="00475154">
        <w:t>С</w:t>
      </w:r>
      <w:r w:rsidR="00475154" w:rsidRPr="00475154">
        <w:t xml:space="preserve"> </w:t>
      </w:r>
      <w:r w:rsidRPr="00475154">
        <w:t>большой</w:t>
      </w:r>
      <w:r w:rsidR="00475154" w:rsidRPr="00475154">
        <w:t xml:space="preserve"> </w:t>
      </w:r>
      <w:r w:rsidRPr="00475154">
        <w:t>художественной</w:t>
      </w:r>
      <w:r w:rsidR="00475154" w:rsidRPr="00475154">
        <w:t xml:space="preserve"> </w:t>
      </w:r>
      <w:r w:rsidRPr="00475154">
        <w:t>силой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с</w:t>
      </w:r>
      <w:r w:rsidR="00475154" w:rsidRPr="00475154">
        <w:t xml:space="preserve"> </w:t>
      </w:r>
      <w:r w:rsidRPr="00475154">
        <w:t>достоверностью</w:t>
      </w:r>
      <w:r w:rsidR="00475154" w:rsidRPr="00475154">
        <w:t xml:space="preserve"> </w:t>
      </w:r>
      <w:r w:rsidRPr="00475154">
        <w:t>очевидца</w:t>
      </w:r>
      <w:r w:rsidR="00475154" w:rsidRPr="00475154">
        <w:t xml:space="preserve"> </w:t>
      </w:r>
      <w:r w:rsidRPr="00475154">
        <w:t>он</w:t>
      </w:r>
      <w:r w:rsidR="00475154" w:rsidRPr="00475154">
        <w:t xml:space="preserve"> </w:t>
      </w:r>
      <w:r w:rsidRPr="00475154">
        <w:t>нарисовал</w:t>
      </w:r>
      <w:r w:rsidR="00475154" w:rsidRPr="00475154">
        <w:t xml:space="preserve"> </w:t>
      </w:r>
      <w:r w:rsidRPr="00475154">
        <w:t>широкую</w:t>
      </w:r>
      <w:r w:rsidR="00475154" w:rsidRPr="00475154">
        <w:t xml:space="preserve"> </w:t>
      </w:r>
      <w:r w:rsidRPr="00475154">
        <w:t>картину</w:t>
      </w:r>
      <w:r w:rsidR="00475154" w:rsidRPr="00475154">
        <w:t xml:space="preserve"> </w:t>
      </w:r>
      <w:r w:rsidRPr="00475154">
        <w:t>драматических</w:t>
      </w:r>
      <w:r w:rsidR="00475154" w:rsidRPr="00475154">
        <w:t xml:space="preserve"> </w:t>
      </w:r>
      <w:r w:rsidRPr="00475154">
        <w:t>событий</w:t>
      </w:r>
      <w:r w:rsidR="00475154" w:rsidRPr="00475154">
        <w:t xml:space="preserve"> </w:t>
      </w:r>
      <w:r w:rsidRPr="00475154">
        <w:t>1584</w:t>
      </w:r>
      <w:r w:rsidR="00475154" w:rsidRPr="00475154">
        <w:t>-</w:t>
      </w:r>
      <w:r w:rsidRPr="00475154">
        <w:t>1618</w:t>
      </w:r>
      <w:r w:rsidR="00475154" w:rsidRPr="00475154">
        <w:t xml:space="preserve"> </w:t>
      </w:r>
      <w:r w:rsidRPr="00475154">
        <w:t>гг</w:t>
      </w:r>
      <w:r w:rsidR="00475154" w:rsidRPr="00475154">
        <w:t xml:space="preserve">. </w:t>
      </w:r>
      <w:r w:rsidRPr="00475154">
        <w:t>Большая</w:t>
      </w:r>
      <w:r w:rsidR="00475154" w:rsidRPr="00475154">
        <w:t xml:space="preserve"> </w:t>
      </w:r>
      <w:r w:rsidRPr="00475154">
        <w:t>часть</w:t>
      </w:r>
      <w:r w:rsidR="00475154" w:rsidRPr="00475154">
        <w:t xml:space="preserve"> </w:t>
      </w:r>
      <w:r w:rsidRPr="00475154">
        <w:t>книги</w:t>
      </w:r>
      <w:r w:rsidR="00475154" w:rsidRPr="00475154">
        <w:t xml:space="preserve"> </w:t>
      </w:r>
      <w:r w:rsidRPr="00475154">
        <w:t>посвящена</w:t>
      </w:r>
      <w:r w:rsidR="00475154" w:rsidRPr="00475154">
        <w:t xml:space="preserve"> </w:t>
      </w:r>
      <w:r w:rsidRPr="00475154">
        <w:t>героической</w:t>
      </w:r>
      <w:r w:rsidR="00475154" w:rsidRPr="00475154">
        <w:t xml:space="preserve"> </w:t>
      </w:r>
      <w:r w:rsidRPr="00475154">
        <w:t>защите</w:t>
      </w:r>
      <w:r w:rsidR="00475154" w:rsidRPr="00475154">
        <w:t xml:space="preserve"> </w:t>
      </w:r>
      <w:r w:rsidRPr="00475154">
        <w:t>Троице-Сергиева</w:t>
      </w:r>
      <w:r w:rsidR="00475154" w:rsidRPr="00475154">
        <w:t xml:space="preserve"> </w:t>
      </w:r>
      <w:r w:rsidRPr="00475154">
        <w:t>монастыря</w:t>
      </w:r>
      <w:r w:rsidR="00475154" w:rsidRPr="00475154">
        <w:t xml:space="preserve"> </w:t>
      </w:r>
      <w:r w:rsidRPr="00475154">
        <w:t>от</w:t>
      </w:r>
      <w:r w:rsidR="00475154" w:rsidRPr="00475154">
        <w:t xml:space="preserve"> </w:t>
      </w:r>
      <w:r w:rsidRPr="00475154">
        <w:t>польско-литовских</w:t>
      </w:r>
      <w:r w:rsidR="00475154" w:rsidRPr="00475154">
        <w:t xml:space="preserve"> </w:t>
      </w:r>
      <w:r w:rsidRPr="00475154">
        <w:t>войск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1608</w:t>
      </w:r>
      <w:r w:rsidR="00475154" w:rsidRPr="00475154">
        <w:t>-</w:t>
      </w:r>
      <w:r w:rsidRPr="00475154">
        <w:t>10</w:t>
      </w:r>
      <w:r w:rsidR="00475154" w:rsidRPr="00475154">
        <w:t xml:space="preserve"> </w:t>
      </w:r>
      <w:r w:rsidRPr="00475154">
        <w:t>гг</w:t>
      </w:r>
      <w:r w:rsidR="00475154" w:rsidRPr="00475154">
        <w:t xml:space="preserve">. </w:t>
      </w:r>
      <w:r w:rsidRPr="00475154">
        <w:t>В</w:t>
      </w:r>
      <w:r w:rsidR="00475154" w:rsidRPr="00475154">
        <w:t xml:space="preserve"> </w:t>
      </w:r>
      <w:r w:rsidRPr="00475154">
        <w:t>1611</w:t>
      </w:r>
      <w:r w:rsidR="00475154" w:rsidRPr="00475154">
        <w:t>-</w:t>
      </w:r>
      <w:r w:rsidRPr="00475154">
        <w:t>12</w:t>
      </w:r>
      <w:r w:rsidR="00475154" w:rsidRPr="00475154">
        <w:t xml:space="preserve"> </w:t>
      </w:r>
      <w:r w:rsidRPr="00475154">
        <w:t>гг</w:t>
      </w:r>
      <w:r w:rsidR="00475154" w:rsidRPr="00475154">
        <w:t xml:space="preserve">. </w:t>
      </w:r>
      <w:r w:rsidRPr="00475154">
        <w:t>Авраамий</w:t>
      </w:r>
      <w:r w:rsidR="00475154" w:rsidRPr="00475154">
        <w:t xml:space="preserve"> </w:t>
      </w:r>
      <w:r w:rsidRPr="00475154">
        <w:t>вместе</w:t>
      </w:r>
      <w:r w:rsidR="00475154" w:rsidRPr="00475154">
        <w:t xml:space="preserve"> </w:t>
      </w:r>
      <w:r w:rsidRPr="00475154">
        <w:t>с</w:t>
      </w:r>
      <w:r w:rsidR="00475154" w:rsidRPr="00475154">
        <w:t xml:space="preserve"> </w:t>
      </w:r>
      <w:r w:rsidRPr="00475154">
        <w:t>архимандритом</w:t>
      </w:r>
      <w:r w:rsidR="00475154" w:rsidRPr="00475154">
        <w:t xml:space="preserve"> </w:t>
      </w:r>
      <w:r w:rsidRPr="00475154">
        <w:t>Троице-Сергиева</w:t>
      </w:r>
      <w:r w:rsidR="00475154" w:rsidRPr="00475154">
        <w:t xml:space="preserve"> </w:t>
      </w:r>
      <w:r w:rsidRPr="00475154">
        <w:t>монастыря</w:t>
      </w:r>
      <w:r w:rsidR="00475154" w:rsidRPr="00475154">
        <w:t xml:space="preserve"> </w:t>
      </w:r>
      <w:r w:rsidRPr="00475154">
        <w:t>Дионисием</w:t>
      </w:r>
      <w:r w:rsidR="00475154">
        <w:t xml:space="preserve"> (</w:t>
      </w:r>
      <w:r w:rsidRPr="00475154">
        <w:t>Зобниновским</w:t>
      </w:r>
      <w:r w:rsidR="00475154" w:rsidRPr="00475154">
        <w:t xml:space="preserve">) </w:t>
      </w:r>
      <w:r w:rsidRPr="00475154">
        <w:t>писал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рассылал</w:t>
      </w:r>
      <w:r w:rsidR="00475154" w:rsidRPr="00475154">
        <w:t xml:space="preserve"> </w:t>
      </w:r>
      <w:r w:rsidRPr="00475154">
        <w:t>патриотические</w:t>
      </w:r>
      <w:r w:rsidR="00475154" w:rsidRPr="00475154">
        <w:t xml:space="preserve"> </w:t>
      </w:r>
      <w:r w:rsidRPr="00475154">
        <w:t>послания,</w:t>
      </w:r>
      <w:r w:rsidR="00475154" w:rsidRPr="00475154">
        <w:t xml:space="preserve"> </w:t>
      </w:r>
      <w:r w:rsidRPr="00475154">
        <w:t>призывающие</w:t>
      </w:r>
      <w:r w:rsidR="00475154" w:rsidRPr="00475154">
        <w:t xml:space="preserve"> </w:t>
      </w:r>
      <w:r w:rsidRPr="00475154">
        <w:t>к</w:t>
      </w:r>
      <w:r w:rsidR="00475154" w:rsidRPr="00475154">
        <w:t xml:space="preserve"> </w:t>
      </w:r>
      <w:r w:rsidRPr="00475154">
        <w:t>борьбе</w:t>
      </w:r>
      <w:r w:rsidR="00475154" w:rsidRPr="00475154">
        <w:t xml:space="preserve"> </w:t>
      </w:r>
      <w:r w:rsidRPr="00475154">
        <w:t>с</w:t>
      </w:r>
      <w:r w:rsidR="00475154" w:rsidRPr="00475154">
        <w:t xml:space="preserve"> </w:t>
      </w:r>
      <w:r w:rsidRPr="00475154">
        <w:t>иноземными</w:t>
      </w:r>
      <w:r w:rsidR="00475154" w:rsidRPr="00475154">
        <w:t xml:space="preserve"> </w:t>
      </w:r>
      <w:r w:rsidRPr="00475154">
        <w:t>захватчиками</w:t>
      </w:r>
      <w:r w:rsidR="00475154" w:rsidRPr="00475154">
        <w:t xml:space="preserve">. </w:t>
      </w:r>
      <w:r w:rsidRPr="00475154">
        <w:t>Энергичная</w:t>
      </w:r>
      <w:r w:rsidR="00475154" w:rsidRPr="00475154">
        <w:t xml:space="preserve"> </w:t>
      </w:r>
      <w:r w:rsidRPr="00475154">
        <w:t>деятельность</w:t>
      </w:r>
      <w:r w:rsidR="00475154" w:rsidRPr="00475154">
        <w:t xml:space="preserve"> </w:t>
      </w:r>
      <w:r w:rsidRPr="00475154">
        <w:t>Авраамия</w:t>
      </w:r>
      <w:r w:rsidR="00475154" w:rsidRPr="00475154">
        <w:t xml:space="preserve"> </w:t>
      </w:r>
      <w:r w:rsidRPr="00475154">
        <w:t>способствовала</w:t>
      </w:r>
      <w:r w:rsidR="00475154" w:rsidRPr="00475154">
        <w:t xml:space="preserve"> </w:t>
      </w:r>
      <w:r w:rsidRPr="00475154">
        <w:t>победе</w:t>
      </w:r>
      <w:r w:rsidR="00475154" w:rsidRPr="00475154">
        <w:t xml:space="preserve"> </w:t>
      </w:r>
      <w:r w:rsidRPr="00475154">
        <w:t>народного</w:t>
      </w:r>
      <w:r w:rsidR="00475154" w:rsidRPr="00475154">
        <w:t xml:space="preserve"> </w:t>
      </w:r>
      <w:r w:rsidRPr="00475154">
        <w:t>ополчения,</w:t>
      </w:r>
      <w:r w:rsidR="00475154" w:rsidRPr="00475154">
        <w:t xml:space="preserve"> </w:t>
      </w:r>
      <w:r w:rsidRPr="00475154">
        <w:t>освобождению</w:t>
      </w:r>
      <w:r w:rsidR="00475154" w:rsidRPr="00475154">
        <w:t xml:space="preserve"> </w:t>
      </w:r>
      <w:r w:rsidRPr="00475154">
        <w:t>Москвы</w:t>
      </w:r>
      <w:r w:rsidR="00475154" w:rsidRPr="00475154">
        <w:t xml:space="preserve"> </w:t>
      </w:r>
      <w:r w:rsidRPr="00475154">
        <w:t>от</w:t>
      </w:r>
      <w:r w:rsidR="00475154" w:rsidRPr="00475154">
        <w:t xml:space="preserve"> </w:t>
      </w:r>
      <w:r w:rsidRPr="00475154">
        <w:t>поляков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smartTag w:uri="urn:schemas-microsoft-com:office:smarttags" w:element="metricconverter">
        <w:smartTagPr>
          <w:attr w:name="ProductID" w:val="1612 г"/>
        </w:smartTagPr>
        <w:r w:rsidRPr="00475154">
          <w:t>1612</w:t>
        </w:r>
        <w:r w:rsidR="00475154" w:rsidRPr="00475154">
          <w:t xml:space="preserve"> </w:t>
        </w:r>
        <w:r w:rsidRPr="00475154">
          <w:t>г</w:t>
        </w:r>
      </w:smartTag>
      <w:r w:rsidR="00475154" w:rsidRPr="00475154">
        <w:t xml:space="preserve">. </w:t>
      </w:r>
      <w:r w:rsidRPr="00475154">
        <w:t>и</w:t>
      </w:r>
      <w:r w:rsidR="00475154" w:rsidRPr="00475154">
        <w:t xml:space="preserve"> </w:t>
      </w:r>
      <w:r w:rsidRPr="00475154">
        <w:t>избранию</w:t>
      </w:r>
      <w:r w:rsidR="00475154" w:rsidRPr="00475154">
        <w:t xml:space="preserve"> </w:t>
      </w:r>
      <w:r w:rsidRPr="00475154">
        <w:t>Михаила</w:t>
      </w:r>
      <w:r w:rsidR="00475154" w:rsidRPr="00475154">
        <w:t xml:space="preserve"> </w:t>
      </w:r>
      <w:r w:rsidRPr="00475154">
        <w:t>Федоровича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царство</w:t>
      </w:r>
      <w:r w:rsidR="00475154" w:rsidRPr="00475154">
        <w:t xml:space="preserve"> </w:t>
      </w:r>
      <w:r w:rsidRPr="00475154">
        <w:t>на</w:t>
      </w:r>
      <w:r w:rsidR="00475154" w:rsidRPr="00475154">
        <w:t xml:space="preserve"> </w:t>
      </w:r>
      <w:r w:rsidRPr="00475154">
        <w:t>Земском</w:t>
      </w:r>
      <w:r w:rsidR="00475154" w:rsidRPr="00475154">
        <w:t xml:space="preserve"> </w:t>
      </w:r>
      <w:r w:rsidRPr="00475154">
        <w:t>соборе</w:t>
      </w:r>
      <w:r w:rsidR="00475154" w:rsidRPr="00475154">
        <w:t xml:space="preserve"> </w:t>
      </w:r>
      <w:smartTag w:uri="urn:schemas-microsoft-com:office:smarttags" w:element="metricconverter">
        <w:smartTagPr>
          <w:attr w:name="ProductID" w:val="1613 г"/>
        </w:smartTagPr>
        <w:r w:rsidRPr="00475154">
          <w:t>1613</w:t>
        </w:r>
        <w:r w:rsidR="00475154" w:rsidRPr="00475154">
          <w:t xml:space="preserve"> </w:t>
        </w:r>
        <w:r w:rsidRPr="00475154">
          <w:t>г</w:t>
        </w:r>
      </w:smartTag>
      <w:r w:rsidR="00475154" w:rsidRPr="00475154">
        <w:t xml:space="preserve">. </w:t>
      </w:r>
      <w:r w:rsidRPr="00475154">
        <w:t>События</w:t>
      </w:r>
      <w:r w:rsidR="00475154" w:rsidRPr="00475154">
        <w:t xml:space="preserve"> </w:t>
      </w:r>
      <w:r w:rsidRPr="00475154">
        <w:t>Смутного</w:t>
      </w:r>
      <w:r w:rsidR="00475154" w:rsidRPr="00475154">
        <w:t xml:space="preserve"> </w:t>
      </w:r>
      <w:r w:rsidRPr="00475154">
        <w:t>времени</w:t>
      </w:r>
      <w:r w:rsidR="00475154" w:rsidRPr="00475154">
        <w:t xml:space="preserve"> </w:t>
      </w:r>
      <w:r w:rsidRPr="00475154">
        <w:t>послужили</w:t>
      </w:r>
      <w:r w:rsidR="00475154" w:rsidRPr="00475154">
        <w:t xml:space="preserve"> </w:t>
      </w:r>
      <w:r w:rsidRPr="00475154">
        <w:t>толчком</w:t>
      </w:r>
      <w:r w:rsidR="00475154" w:rsidRPr="00475154">
        <w:t xml:space="preserve"> </w:t>
      </w:r>
      <w:r w:rsidRPr="00475154">
        <w:t>к</w:t>
      </w:r>
      <w:r w:rsidR="00475154" w:rsidRPr="00475154">
        <w:t xml:space="preserve"> </w:t>
      </w:r>
      <w:r w:rsidRPr="00475154">
        <w:t>созданию</w:t>
      </w:r>
      <w:r w:rsidR="00475154" w:rsidRPr="00475154">
        <w:t xml:space="preserve"> </w:t>
      </w:r>
      <w:r w:rsidRPr="00475154">
        <w:t>многочисленных</w:t>
      </w:r>
      <w:r w:rsidR="00475154" w:rsidRPr="00475154">
        <w:t xml:space="preserve"> </w:t>
      </w:r>
      <w:r w:rsidRPr="00475154">
        <w:t>региональных</w:t>
      </w:r>
      <w:r w:rsidR="00475154" w:rsidRPr="00475154">
        <w:t xml:space="preserve"> </w:t>
      </w:r>
      <w:r w:rsidRPr="00475154">
        <w:t>литературных</w:t>
      </w:r>
      <w:r w:rsidR="00475154" w:rsidRPr="00475154">
        <w:t xml:space="preserve"> </w:t>
      </w:r>
      <w:r w:rsidRPr="00475154">
        <w:t>памятников</w:t>
      </w:r>
      <w:r w:rsidR="00475154">
        <w:t xml:space="preserve"> (</w:t>
      </w:r>
      <w:r w:rsidRPr="00475154">
        <w:t>обычно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форме</w:t>
      </w:r>
      <w:r w:rsidR="00475154" w:rsidRPr="00475154">
        <w:t xml:space="preserve"> </w:t>
      </w:r>
      <w:r w:rsidRPr="00475154">
        <w:t>повестей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сказаний</w:t>
      </w:r>
      <w:r w:rsidR="00475154" w:rsidRPr="00475154">
        <w:t xml:space="preserve"> </w:t>
      </w:r>
      <w:r w:rsidRPr="00475154">
        <w:t>о</w:t>
      </w:r>
      <w:r w:rsidR="00475154" w:rsidRPr="00475154">
        <w:t xml:space="preserve"> </w:t>
      </w:r>
      <w:r w:rsidRPr="00475154">
        <w:t>чудесах</w:t>
      </w:r>
      <w:r w:rsidR="00475154" w:rsidRPr="00475154">
        <w:t xml:space="preserve"> </w:t>
      </w:r>
      <w:r w:rsidRPr="00475154">
        <w:t>от</w:t>
      </w:r>
      <w:r w:rsidR="00475154" w:rsidRPr="00475154">
        <w:t xml:space="preserve"> </w:t>
      </w:r>
      <w:r w:rsidRPr="00475154">
        <w:t>местночтимых</w:t>
      </w:r>
      <w:r w:rsidR="00475154" w:rsidRPr="00475154">
        <w:t xml:space="preserve"> </w:t>
      </w:r>
      <w:r w:rsidRPr="00475154">
        <w:t>икон</w:t>
      </w:r>
      <w:r w:rsidR="00475154" w:rsidRPr="00475154">
        <w:t xml:space="preserve">), </w:t>
      </w:r>
      <w:r w:rsidRPr="00475154">
        <w:t>посвященных</w:t>
      </w:r>
      <w:r w:rsidR="00475154" w:rsidRPr="00475154">
        <w:t xml:space="preserve"> </w:t>
      </w:r>
      <w:r w:rsidRPr="00475154">
        <w:t>эпизодам</w:t>
      </w:r>
      <w:r w:rsidR="00475154" w:rsidRPr="00475154">
        <w:t xml:space="preserve"> </w:t>
      </w:r>
      <w:r w:rsidRPr="00475154">
        <w:t>борьбы</w:t>
      </w:r>
      <w:r w:rsidR="00475154" w:rsidRPr="00475154">
        <w:t xml:space="preserve"> </w:t>
      </w:r>
      <w:r w:rsidRPr="00475154">
        <w:t>с</w:t>
      </w:r>
      <w:r w:rsidR="00475154" w:rsidRPr="00475154">
        <w:t xml:space="preserve"> </w:t>
      </w:r>
      <w:r w:rsidRPr="00475154">
        <w:t>иностранной</w:t>
      </w:r>
      <w:r w:rsidR="00475154" w:rsidRPr="00475154">
        <w:t xml:space="preserve"> </w:t>
      </w:r>
      <w:r w:rsidRPr="00475154">
        <w:t>интервенцией</w:t>
      </w:r>
      <w:r w:rsidR="00475154" w:rsidRPr="00475154">
        <w:t xml:space="preserve"> </w:t>
      </w:r>
      <w:r w:rsidRPr="00475154">
        <w:t>в</w:t>
      </w:r>
      <w:r w:rsidR="00475154" w:rsidRPr="00475154">
        <w:t xml:space="preserve"> </w:t>
      </w:r>
      <w:r w:rsidRPr="00475154">
        <w:t>разных</w:t>
      </w:r>
      <w:r w:rsidR="00475154" w:rsidRPr="00475154">
        <w:t xml:space="preserve"> </w:t>
      </w:r>
      <w:r w:rsidRPr="00475154">
        <w:t>областях</w:t>
      </w:r>
      <w:r w:rsidR="00475154" w:rsidRPr="00475154">
        <w:t xml:space="preserve"> </w:t>
      </w:r>
      <w:r w:rsidRPr="00475154">
        <w:t>страны</w:t>
      </w:r>
      <w:r w:rsidR="00475154" w:rsidRPr="00475154">
        <w:t xml:space="preserve">: </w:t>
      </w:r>
      <w:r w:rsidRPr="00475154">
        <w:t>в</w:t>
      </w:r>
      <w:r w:rsidR="00475154" w:rsidRPr="00475154">
        <w:t xml:space="preserve"> </w:t>
      </w:r>
      <w:r w:rsidRPr="00475154">
        <w:t>Курске,</w:t>
      </w:r>
      <w:r w:rsidR="00475154" w:rsidRPr="00475154">
        <w:t xml:space="preserve"> </w:t>
      </w:r>
      <w:r w:rsidRPr="00475154">
        <w:t>Ярославле,</w:t>
      </w:r>
      <w:r w:rsidR="00475154" w:rsidRPr="00475154">
        <w:t xml:space="preserve"> </w:t>
      </w:r>
      <w:r w:rsidRPr="00475154">
        <w:t>Великом</w:t>
      </w:r>
      <w:r w:rsidR="00475154" w:rsidRPr="00475154">
        <w:t xml:space="preserve"> </w:t>
      </w:r>
      <w:r w:rsidRPr="00475154">
        <w:t>Устюге,</w:t>
      </w:r>
      <w:r w:rsidR="00475154" w:rsidRPr="00475154">
        <w:t xml:space="preserve"> </w:t>
      </w:r>
      <w:r w:rsidRPr="00475154">
        <w:t>Устюжне,</w:t>
      </w:r>
      <w:r w:rsidR="00475154" w:rsidRPr="00475154">
        <w:t xml:space="preserve"> </w:t>
      </w:r>
      <w:r w:rsidRPr="00475154">
        <w:t>Тихвинском,</w:t>
      </w:r>
      <w:r w:rsidR="00475154" w:rsidRPr="00475154">
        <w:t xml:space="preserve"> </w:t>
      </w:r>
      <w:r w:rsidRPr="00475154">
        <w:t>рязанском</w:t>
      </w:r>
      <w:r w:rsidR="00475154" w:rsidRPr="00475154">
        <w:t xml:space="preserve"> </w:t>
      </w:r>
      <w:r w:rsidRPr="00475154">
        <w:t>Михайлове</w:t>
      </w:r>
      <w:r w:rsidR="00475154" w:rsidRPr="00475154">
        <w:t xml:space="preserve"> </w:t>
      </w:r>
      <w:r w:rsidRPr="00475154">
        <w:t>монастыре</w:t>
      </w:r>
      <w:r w:rsidR="00475154" w:rsidRPr="00475154">
        <w:t xml:space="preserve"> </w:t>
      </w:r>
      <w:r w:rsidRPr="00475154">
        <w:t>и</w:t>
      </w:r>
      <w:r w:rsidR="00475154" w:rsidRPr="00475154">
        <w:t xml:space="preserve"> </w:t>
      </w:r>
      <w:r w:rsidRPr="00475154">
        <w:t>других</w:t>
      </w:r>
      <w:r w:rsidR="00475154" w:rsidRPr="00475154">
        <w:t xml:space="preserve"> </w:t>
      </w:r>
      <w:r w:rsidRPr="00475154">
        <w:t>местах</w:t>
      </w:r>
      <w:r w:rsidR="00475154" w:rsidRPr="00475154">
        <w:t>.</w:t>
      </w:r>
    </w:p>
    <w:p w:rsidR="00475154" w:rsidRDefault="00AA513A" w:rsidP="00AA513A">
      <w:pPr>
        <w:pStyle w:val="1"/>
      </w:pPr>
      <w:r>
        <w:br w:type="page"/>
      </w:r>
      <w:bookmarkStart w:id="11" w:name="_Toc283027293"/>
      <w:r w:rsidR="00C031E6" w:rsidRPr="00475154">
        <w:t>Используемая</w:t>
      </w:r>
      <w:r w:rsidR="00475154" w:rsidRPr="00475154">
        <w:t xml:space="preserve"> </w:t>
      </w:r>
      <w:r w:rsidR="00C031E6" w:rsidRPr="00475154">
        <w:t>литература</w:t>
      </w:r>
      <w:bookmarkEnd w:id="11"/>
    </w:p>
    <w:p w:rsidR="00AA513A" w:rsidRPr="00AA513A" w:rsidRDefault="00AA513A" w:rsidP="00AA513A">
      <w:pPr>
        <w:rPr>
          <w:lang w:eastAsia="en-US"/>
        </w:rPr>
      </w:pPr>
    </w:p>
    <w:p w:rsidR="00475154" w:rsidRPr="00475154" w:rsidRDefault="00C031E6" w:rsidP="00AA513A">
      <w:pPr>
        <w:pStyle w:val="aa"/>
      </w:pPr>
      <w:r w:rsidRPr="00475154">
        <w:t>1</w:t>
      </w:r>
      <w:r w:rsidR="00475154" w:rsidRPr="00475154">
        <w:t xml:space="preserve">) </w:t>
      </w:r>
      <w:r w:rsidRPr="00475154">
        <w:t>История</w:t>
      </w:r>
      <w:r w:rsidR="00475154" w:rsidRPr="00475154">
        <w:t xml:space="preserve"> </w:t>
      </w:r>
      <w:r w:rsidRPr="00475154">
        <w:t>древнерусской</w:t>
      </w:r>
      <w:r w:rsidR="00475154" w:rsidRPr="00475154">
        <w:t xml:space="preserve"> </w:t>
      </w:r>
      <w:r w:rsidRPr="00475154">
        <w:t>литературы</w:t>
      </w:r>
      <w:r w:rsidR="00475154" w:rsidRPr="00475154">
        <w:t xml:space="preserve"> </w:t>
      </w:r>
      <w:r w:rsidRPr="00475154">
        <w:t>7-е</w:t>
      </w:r>
      <w:r w:rsidR="00475154" w:rsidRPr="00475154">
        <w:t xml:space="preserve"> </w:t>
      </w:r>
      <w:r w:rsidRPr="00475154">
        <w:t>изд</w:t>
      </w:r>
      <w:r w:rsidR="00475154" w:rsidRPr="00475154">
        <w:t xml:space="preserve">. </w:t>
      </w:r>
      <w:r w:rsidRPr="00475154">
        <w:t>Москва</w:t>
      </w:r>
      <w:r w:rsidR="00475154" w:rsidRPr="00475154">
        <w:t xml:space="preserve"> </w:t>
      </w:r>
      <w:r w:rsidRPr="00475154">
        <w:t>2002</w:t>
      </w:r>
      <w:r w:rsidR="00475154" w:rsidRPr="00475154">
        <w:t xml:space="preserve"> </w:t>
      </w:r>
      <w:r w:rsidRPr="00475154">
        <w:t>Орлов</w:t>
      </w:r>
      <w:r w:rsidR="00475154" w:rsidRPr="00475154">
        <w:t xml:space="preserve"> </w:t>
      </w:r>
      <w:r w:rsidRPr="00475154">
        <w:t>А</w:t>
      </w:r>
      <w:r w:rsidR="00AA513A">
        <w:t>.</w:t>
      </w:r>
      <w:r w:rsidRPr="00475154">
        <w:t>С</w:t>
      </w:r>
      <w:r w:rsidR="00475154" w:rsidRPr="00475154">
        <w:t>.</w:t>
      </w:r>
    </w:p>
    <w:p w:rsidR="00475154" w:rsidRPr="00475154" w:rsidRDefault="00C031E6" w:rsidP="00AA513A">
      <w:pPr>
        <w:pStyle w:val="aa"/>
      </w:pPr>
      <w:r w:rsidRPr="00475154">
        <w:t>2</w:t>
      </w:r>
      <w:r w:rsidR="00475154" w:rsidRPr="00475154">
        <w:t xml:space="preserve">) </w:t>
      </w:r>
      <w:r w:rsidRPr="00475154">
        <w:t>Древнерусская</w:t>
      </w:r>
      <w:r w:rsidR="00475154" w:rsidRPr="00475154">
        <w:t xml:space="preserve"> </w:t>
      </w:r>
      <w:r w:rsidRPr="00475154">
        <w:t>литература</w:t>
      </w:r>
      <w:r w:rsidR="00475154" w:rsidRPr="00475154">
        <w:t xml:space="preserve">. </w:t>
      </w:r>
      <w:r w:rsidRPr="00475154">
        <w:t>Москва</w:t>
      </w:r>
      <w:r w:rsidR="00475154" w:rsidRPr="00475154">
        <w:t xml:space="preserve"> </w:t>
      </w:r>
      <w:r w:rsidRPr="00475154">
        <w:t>2001</w:t>
      </w:r>
      <w:r w:rsidR="00475154" w:rsidRPr="00475154">
        <w:t xml:space="preserve"> </w:t>
      </w:r>
      <w:r w:rsidRPr="00475154">
        <w:t>Сперанский</w:t>
      </w:r>
      <w:r w:rsidR="00475154" w:rsidRPr="00475154">
        <w:t xml:space="preserve"> </w:t>
      </w:r>
      <w:r w:rsidRPr="00475154">
        <w:t>М</w:t>
      </w:r>
      <w:r w:rsidR="00475154" w:rsidRPr="00475154">
        <w:t>.</w:t>
      </w:r>
      <w:r w:rsidRPr="00475154">
        <w:t>Н</w:t>
      </w:r>
      <w:r w:rsidR="00475154" w:rsidRPr="00475154">
        <w:t>.</w:t>
      </w:r>
    </w:p>
    <w:p w:rsidR="00C031E6" w:rsidRPr="00475154" w:rsidRDefault="00C031E6" w:rsidP="00AA513A">
      <w:pPr>
        <w:pStyle w:val="aa"/>
      </w:pPr>
      <w:r w:rsidRPr="00475154">
        <w:t>3</w:t>
      </w:r>
      <w:r w:rsidR="00475154" w:rsidRPr="00475154">
        <w:t xml:space="preserve">) </w:t>
      </w:r>
      <w:r w:rsidRPr="00475154">
        <w:t>История</w:t>
      </w:r>
      <w:r w:rsidR="00475154" w:rsidRPr="00475154">
        <w:t xml:space="preserve"> </w:t>
      </w:r>
      <w:r w:rsidRPr="00475154">
        <w:t>русской</w:t>
      </w:r>
      <w:r w:rsidR="00475154" w:rsidRPr="00475154">
        <w:t xml:space="preserve"> </w:t>
      </w:r>
      <w:r w:rsidRPr="00475154">
        <w:t>литературы</w:t>
      </w:r>
      <w:r w:rsidR="00475154" w:rsidRPr="00475154">
        <w:t xml:space="preserve"> </w:t>
      </w:r>
      <w:r w:rsidRPr="00475154">
        <w:t>X</w:t>
      </w:r>
      <w:r w:rsidR="00475154" w:rsidRPr="00475154">
        <w:t xml:space="preserve"> - </w:t>
      </w:r>
      <w:r w:rsidRPr="00475154">
        <w:t>XVII</w:t>
      </w:r>
      <w:r w:rsidR="00475154" w:rsidRPr="00475154">
        <w:t xml:space="preserve"> </w:t>
      </w:r>
      <w:r w:rsidRPr="00475154">
        <w:t>вв</w:t>
      </w:r>
      <w:r w:rsidR="00475154" w:rsidRPr="00475154">
        <w:t xml:space="preserve">. </w:t>
      </w:r>
      <w:r w:rsidRPr="00475154">
        <w:t>Под</w:t>
      </w:r>
      <w:r w:rsidR="00475154" w:rsidRPr="00475154">
        <w:t xml:space="preserve"> </w:t>
      </w:r>
      <w:r w:rsidR="00475154">
        <w:t>ред.</w:t>
      </w:r>
      <w:r w:rsidR="00AA513A">
        <w:t xml:space="preserve"> </w:t>
      </w:r>
      <w:r w:rsidR="00475154">
        <w:t xml:space="preserve">Д.С. </w:t>
      </w:r>
      <w:r w:rsidRPr="00475154">
        <w:t>Лихачева</w:t>
      </w:r>
      <w:r w:rsidR="00475154">
        <w:t>. 19</w:t>
      </w:r>
      <w:r w:rsidRPr="00475154">
        <w:t>85</w:t>
      </w:r>
      <w:r w:rsidR="00475154" w:rsidRPr="00475154">
        <w:t xml:space="preserve"> </w:t>
      </w:r>
      <w:r w:rsidRPr="00475154">
        <w:t>Кусков</w:t>
      </w:r>
      <w:r w:rsidR="00475154" w:rsidRPr="00475154">
        <w:t xml:space="preserve"> </w:t>
      </w:r>
      <w:r w:rsidRPr="00475154">
        <w:t>В</w:t>
      </w:r>
      <w:r w:rsidR="00475154" w:rsidRPr="00475154">
        <w:t>.</w:t>
      </w:r>
      <w:r w:rsidRPr="00475154">
        <w:t>В</w:t>
      </w:r>
      <w:r w:rsidR="00AA513A">
        <w:t>.</w:t>
      </w:r>
      <w:bookmarkStart w:id="12" w:name="_GoBack"/>
      <w:bookmarkEnd w:id="12"/>
    </w:p>
    <w:sectPr w:rsidR="00C031E6" w:rsidRPr="00475154" w:rsidSect="004751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CD0" w:rsidRDefault="00481CD0">
      <w:r>
        <w:separator/>
      </w:r>
    </w:p>
  </w:endnote>
  <w:endnote w:type="continuationSeparator" w:id="0">
    <w:p w:rsidR="00481CD0" w:rsidRDefault="0048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54" w:rsidRDefault="00475154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54" w:rsidRDefault="00475154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54" w:rsidRDefault="00475154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CD0" w:rsidRDefault="00481CD0">
      <w:r>
        <w:separator/>
      </w:r>
    </w:p>
  </w:footnote>
  <w:footnote w:type="continuationSeparator" w:id="0">
    <w:p w:rsidR="00481CD0" w:rsidRDefault="00481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54" w:rsidRDefault="00475154" w:rsidP="00475154">
    <w:pPr>
      <w:pStyle w:val="a4"/>
      <w:framePr w:wrap="around" w:vAnchor="text" w:hAnchor="margin" w:xAlign="right" w:y="1"/>
      <w:rPr>
        <w:rStyle w:val="ab"/>
      </w:rPr>
    </w:pPr>
  </w:p>
  <w:p w:rsidR="00475154" w:rsidRDefault="00475154" w:rsidP="0047515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54" w:rsidRDefault="00655DC8" w:rsidP="00475154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t>3</w:t>
    </w:r>
  </w:p>
  <w:p w:rsidR="00475154" w:rsidRDefault="00475154" w:rsidP="00475154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54" w:rsidRDefault="004751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73BEC"/>
    <w:multiLevelType w:val="hybridMultilevel"/>
    <w:tmpl w:val="E70C5C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7A1"/>
    <w:rsid w:val="00002935"/>
    <w:rsid w:val="000450DB"/>
    <w:rsid w:val="00100F9F"/>
    <w:rsid w:val="001740E0"/>
    <w:rsid w:val="001948E9"/>
    <w:rsid w:val="00225235"/>
    <w:rsid w:val="00226549"/>
    <w:rsid w:val="00261849"/>
    <w:rsid w:val="00276D59"/>
    <w:rsid w:val="00344F19"/>
    <w:rsid w:val="00371653"/>
    <w:rsid w:val="003E33AA"/>
    <w:rsid w:val="00422DC4"/>
    <w:rsid w:val="00433A25"/>
    <w:rsid w:val="004346F3"/>
    <w:rsid w:val="004449F6"/>
    <w:rsid w:val="00444D40"/>
    <w:rsid w:val="00475154"/>
    <w:rsid w:val="00481CD0"/>
    <w:rsid w:val="00497DE5"/>
    <w:rsid w:val="004C1557"/>
    <w:rsid w:val="0052771D"/>
    <w:rsid w:val="0054654D"/>
    <w:rsid w:val="005E5C15"/>
    <w:rsid w:val="00655DC8"/>
    <w:rsid w:val="00667432"/>
    <w:rsid w:val="006C0CDA"/>
    <w:rsid w:val="00707718"/>
    <w:rsid w:val="007B46FC"/>
    <w:rsid w:val="007C01E9"/>
    <w:rsid w:val="007E358A"/>
    <w:rsid w:val="00842AE7"/>
    <w:rsid w:val="008B7019"/>
    <w:rsid w:val="008D020C"/>
    <w:rsid w:val="0092439F"/>
    <w:rsid w:val="009B2D69"/>
    <w:rsid w:val="009C547B"/>
    <w:rsid w:val="00AA513A"/>
    <w:rsid w:val="00AD6037"/>
    <w:rsid w:val="00B01329"/>
    <w:rsid w:val="00B04F31"/>
    <w:rsid w:val="00B3142F"/>
    <w:rsid w:val="00B47EC3"/>
    <w:rsid w:val="00B95E79"/>
    <w:rsid w:val="00BD7E3D"/>
    <w:rsid w:val="00C031E6"/>
    <w:rsid w:val="00C10B0A"/>
    <w:rsid w:val="00C323CE"/>
    <w:rsid w:val="00CD2393"/>
    <w:rsid w:val="00CF27A1"/>
    <w:rsid w:val="00D1686C"/>
    <w:rsid w:val="00DE47B4"/>
    <w:rsid w:val="00E17EBB"/>
    <w:rsid w:val="00F0504A"/>
    <w:rsid w:val="00F142FF"/>
    <w:rsid w:val="00F210B7"/>
    <w:rsid w:val="00F34E8E"/>
    <w:rsid w:val="00F86997"/>
    <w:rsid w:val="00FA065C"/>
    <w:rsid w:val="00FD727C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BB74B6B-E631-46DF-AE43-436512BC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475154"/>
    <w:pPr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475154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475154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475154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475154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475154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475154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475154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475154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4751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475154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475154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475154"/>
  </w:style>
  <w:style w:type="character" w:customStyle="1" w:styleId="a8">
    <w:name w:val="Основной текст Знак"/>
    <w:link w:val="a5"/>
    <w:uiPriority w:val="99"/>
    <w:semiHidden/>
    <w:rPr>
      <w:rFonts w:ascii="Times New Roman" w:hAnsi="Times New Roman"/>
      <w:color w:val="000000"/>
      <w:sz w:val="28"/>
      <w:szCs w:val="28"/>
    </w:rPr>
  </w:style>
  <w:style w:type="character" w:customStyle="1" w:styleId="a6">
    <w:name w:val="Верхний колонтитул Знак"/>
    <w:link w:val="a4"/>
    <w:uiPriority w:val="99"/>
    <w:semiHidden/>
    <w:locked/>
    <w:rsid w:val="00475154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uiPriority w:val="99"/>
    <w:semiHidden/>
    <w:rsid w:val="00475154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475154"/>
    <w:pPr>
      <w:numPr>
        <w:numId w:val="2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475154"/>
    <w:pPr>
      <w:ind w:firstLine="0"/>
    </w:pPr>
    <w:rPr>
      <w:iCs/>
    </w:rPr>
  </w:style>
  <w:style w:type="character" w:styleId="ab">
    <w:name w:val="page number"/>
    <w:uiPriority w:val="99"/>
    <w:rsid w:val="00475154"/>
    <w:rPr>
      <w:rFonts w:ascii="Times New Roman" w:hAnsi="Times New Roman" w:cs="Times New Roman"/>
      <w:sz w:val="28"/>
      <w:szCs w:val="28"/>
    </w:rPr>
  </w:style>
  <w:style w:type="character" w:customStyle="1" w:styleId="ac">
    <w:name w:val="номер страницы"/>
    <w:uiPriority w:val="99"/>
    <w:rsid w:val="00475154"/>
    <w:rPr>
      <w:rFonts w:cs="Times New Roman"/>
      <w:sz w:val="28"/>
      <w:szCs w:val="28"/>
    </w:rPr>
  </w:style>
  <w:style w:type="paragraph" w:styleId="ad">
    <w:name w:val="Normal (Web)"/>
    <w:basedOn w:val="a0"/>
    <w:autoRedefine/>
    <w:uiPriority w:val="99"/>
    <w:rsid w:val="00475154"/>
    <w:rPr>
      <w:lang w:val="uk-UA" w:eastAsia="uk-UA"/>
    </w:rPr>
  </w:style>
  <w:style w:type="paragraph" w:customStyle="1" w:styleId="ae">
    <w:name w:val="Обычный +"/>
    <w:basedOn w:val="a0"/>
    <w:autoRedefine/>
    <w:uiPriority w:val="99"/>
    <w:rsid w:val="00475154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475154"/>
    <w:pPr>
      <w:ind w:firstLine="0"/>
      <w:jc w:val="left"/>
    </w:pPr>
    <w:rPr>
      <w:smallCaps/>
    </w:rPr>
  </w:style>
  <w:style w:type="paragraph" w:styleId="af">
    <w:name w:val="Body Text Indent"/>
    <w:basedOn w:val="a0"/>
    <w:link w:val="af0"/>
    <w:uiPriority w:val="99"/>
    <w:rsid w:val="00475154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rFonts w:ascii="Times New Roman" w:hAnsi="Times New Roman"/>
      <w:color w:val="000000"/>
      <w:sz w:val="28"/>
      <w:szCs w:val="28"/>
    </w:rPr>
  </w:style>
  <w:style w:type="paragraph" w:customStyle="1" w:styleId="af1">
    <w:name w:val="содержание"/>
    <w:uiPriority w:val="99"/>
    <w:rsid w:val="00475154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basedOn w:val="a2"/>
    <w:uiPriority w:val="99"/>
    <w:rsid w:val="00475154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2">
    <w:name w:val="схема"/>
    <w:autoRedefine/>
    <w:uiPriority w:val="99"/>
    <w:rsid w:val="00475154"/>
    <w:pPr>
      <w:jc w:val="center"/>
    </w:pPr>
    <w:rPr>
      <w:rFonts w:ascii="Times New Roman" w:hAnsi="Times New Roman"/>
    </w:rPr>
  </w:style>
  <w:style w:type="paragraph" w:customStyle="1" w:styleId="af3">
    <w:name w:val="ТАБЛИЦА"/>
    <w:next w:val="a0"/>
    <w:autoRedefine/>
    <w:uiPriority w:val="99"/>
    <w:rsid w:val="00475154"/>
    <w:pPr>
      <w:spacing w:line="360" w:lineRule="auto"/>
    </w:pPr>
    <w:rPr>
      <w:rFonts w:ascii="Times New Roman" w:hAnsi="Times New Roman"/>
      <w:color w:val="000000"/>
    </w:rPr>
  </w:style>
  <w:style w:type="paragraph" w:styleId="af4">
    <w:name w:val="endnote text"/>
    <w:basedOn w:val="a0"/>
    <w:link w:val="af5"/>
    <w:autoRedefine/>
    <w:uiPriority w:val="99"/>
    <w:semiHidden/>
    <w:rsid w:val="00475154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rFonts w:ascii="Times New Roman" w:hAnsi="Times New Roman"/>
      <w:color w:val="000000"/>
      <w:sz w:val="20"/>
      <w:szCs w:val="20"/>
    </w:rPr>
  </w:style>
  <w:style w:type="paragraph" w:styleId="af6">
    <w:name w:val="footnote text"/>
    <w:basedOn w:val="a0"/>
    <w:link w:val="af7"/>
    <w:autoRedefine/>
    <w:uiPriority w:val="99"/>
    <w:semiHidden/>
    <w:rsid w:val="00475154"/>
    <w:rPr>
      <w:color w:val="auto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475154"/>
    <w:rPr>
      <w:rFonts w:cs="Times New Roman"/>
      <w:lang w:val="ru-RU" w:eastAsia="ru-RU" w:bidi="ar-SA"/>
    </w:rPr>
  </w:style>
  <w:style w:type="paragraph" w:customStyle="1" w:styleId="af8">
    <w:name w:val="титут"/>
    <w:autoRedefine/>
    <w:uiPriority w:val="99"/>
    <w:rsid w:val="00475154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  <w:style w:type="paragraph" w:styleId="af9">
    <w:name w:val="footer"/>
    <w:basedOn w:val="a0"/>
    <w:link w:val="afa"/>
    <w:uiPriority w:val="99"/>
    <w:rsid w:val="0047515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semiHidden/>
    <w:rPr>
      <w:rFonts w:ascii="Times New Roman" w:hAnsi="Times New Roman"/>
      <w:color w:val="000000"/>
      <w:sz w:val="28"/>
      <w:szCs w:val="28"/>
    </w:rPr>
  </w:style>
  <w:style w:type="character" w:styleId="afb">
    <w:name w:val="Hyperlink"/>
    <w:uiPriority w:val="99"/>
    <w:rsid w:val="00AA513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2716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/>
  <LinksUpToDate>false</LinksUpToDate>
  <CharactersWithSpaces>18164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Костен</dc:creator>
  <cp:keywords/>
  <dc:description/>
  <cp:lastModifiedBy>admin</cp:lastModifiedBy>
  <cp:revision>2</cp:revision>
  <cp:lastPrinted>2010-10-08T14:48:00Z</cp:lastPrinted>
  <dcterms:created xsi:type="dcterms:W3CDTF">2014-03-21T10:43:00Z</dcterms:created>
  <dcterms:modified xsi:type="dcterms:W3CDTF">2014-03-21T10:43:00Z</dcterms:modified>
</cp:coreProperties>
</file>