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4964EF" w:rsidRDefault="004964EF" w:rsidP="004964EF">
      <w:pPr>
        <w:spacing w:line="360" w:lineRule="auto"/>
        <w:ind w:firstLine="709"/>
        <w:jc w:val="both"/>
        <w:rPr>
          <w:sz w:val="28"/>
          <w:szCs w:val="40"/>
          <w:lang w:val="uk-UA"/>
        </w:rPr>
      </w:pPr>
    </w:p>
    <w:p w:rsidR="00B6165E" w:rsidRPr="004964EF" w:rsidRDefault="00B6165E" w:rsidP="004964EF">
      <w:pPr>
        <w:spacing w:line="360" w:lineRule="auto"/>
        <w:ind w:firstLine="709"/>
        <w:jc w:val="center"/>
        <w:rPr>
          <w:b/>
          <w:sz w:val="28"/>
          <w:szCs w:val="40"/>
          <w:lang w:val="uk-UA"/>
        </w:rPr>
      </w:pPr>
      <w:r w:rsidRPr="004964EF">
        <w:rPr>
          <w:b/>
          <w:sz w:val="28"/>
          <w:szCs w:val="40"/>
          <w:lang w:val="uk-UA"/>
        </w:rPr>
        <w:t>„Підсилення</w:t>
      </w:r>
      <w:r w:rsidR="004964EF">
        <w:rPr>
          <w:b/>
          <w:sz w:val="28"/>
          <w:szCs w:val="40"/>
          <w:lang w:val="uk-UA"/>
        </w:rPr>
        <w:t xml:space="preserve"> </w:t>
      </w:r>
      <w:r w:rsidRPr="004964EF">
        <w:rPr>
          <w:b/>
          <w:sz w:val="28"/>
          <w:szCs w:val="40"/>
          <w:lang w:val="uk-UA"/>
        </w:rPr>
        <w:t>основ,</w:t>
      </w:r>
      <w:r w:rsidR="004964EF">
        <w:rPr>
          <w:b/>
          <w:sz w:val="28"/>
          <w:szCs w:val="40"/>
          <w:lang w:val="uk-UA"/>
        </w:rPr>
        <w:t xml:space="preserve"> </w:t>
      </w:r>
      <w:r w:rsidRPr="004964EF">
        <w:rPr>
          <w:b/>
          <w:sz w:val="28"/>
          <w:szCs w:val="40"/>
          <w:lang w:val="uk-UA"/>
        </w:rPr>
        <w:t>реконструкція</w:t>
      </w:r>
      <w:r w:rsidR="004964EF">
        <w:rPr>
          <w:b/>
          <w:sz w:val="28"/>
          <w:szCs w:val="40"/>
          <w:lang w:val="uk-UA"/>
        </w:rPr>
        <w:t xml:space="preserve"> </w:t>
      </w:r>
      <w:r w:rsidRPr="004964EF">
        <w:rPr>
          <w:b/>
          <w:sz w:val="28"/>
          <w:szCs w:val="40"/>
          <w:lang w:val="uk-UA"/>
        </w:rPr>
        <w:t>і</w:t>
      </w:r>
      <w:r w:rsidR="004964EF">
        <w:rPr>
          <w:b/>
          <w:sz w:val="28"/>
          <w:szCs w:val="40"/>
          <w:lang w:val="uk-UA"/>
        </w:rPr>
        <w:t xml:space="preserve"> </w:t>
      </w:r>
      <w:r w:rsidRPr="004964EF">
        <w:rPr>
          <w:b/>
          <w:sz w:val="28"/>
          <w:szCs w:val="40"/>
          <w:lang w:val="uk-UA"/>
        </w:rPr>
        <w:t>ремонт</w:t>
      </w:r>
      <w:r w:rsidR="004964EF">
        <w:rPr>
          <w:b/>
          <w:sz w:val="28"/>
          <w:szCs w:val="40"/>
          <w:lang w:val="uk-UA"/>
        </w:rPr>
        <w:t xml:space="preserve"> </w:t>
      </w:r>
      <w:r w:rsidRPr="004964EF">
        <w:rPr>
          <w:b/>
          <w:sz w:val="28"/>
          <w:szCs w:val="40"/>
          <w:lang w:val="uk-UA"/>
        </w:rPr>
        <w:t>фундаментів.</w:t>
      </w:r>
      <w:r w:rsidR="004964EF">
        <w:rPr>
          <w:b/>
          <w:sz w:val="28"/>
          <w:szCs w:val="40"/>
          <w:lang w:val="uk-UA"/>
        </w:rPr>
        <w:t xml:space="preserve"> </w:t>
      </w:r>
      <w:r w:rsidRPr="004964EF">
        <w:rPr>
          <w:b/>
          <w:sz w:val="28"/>
          <w:szCs w:val="40"/>
          <w:lang w:val="uk-UA"/>
        </w:rPr>
        <w:t>Будівництво</w:t>
      </w:r>
      <w:r w:rsidR="004964EF">
        <w:rPr>
          <w:b/>
          <w:sz w:val="28"/>
          <w:szCs w:val="40"/>
          <w:lang w:val="uk-UA"/>
        </w:rPr>
        <w:t xml:space="preserve"> </w:t>
      </w:r>
      <w:r w:rsidRPr="004964EF">
        <w:rPr>
          <w:b/>
          <w:sz w:val="28"/>
          <w:szCs w:val="40"/>
          <w:lang w:val="uk-UA"/>
        </w:rPr>
        <w:t>в</w:t>
      </w:r>
      <w:r w:rsidR="004964EF">
        <w:rPr>
          <w:b/>
          <w:sz w:val="28"/>
          <w:szCs w:val="40"/>
          <w:lang w:val="uk-UA"/>
        </w:rPr>
        <w:t xml:space="preserve"> </w:t>
      </w:r>
      <w:r w:rsidRPr="004964EF">
        <w:rPr>
          <w:b/>
          <w:sz w:val="28"/>
          <w:szCs w:val="40"/>
          <w:lang w:val="uk-UA"/>
        </w:rPr>
        <w:t>умовах</w:t>
      </w:r>
      <w:r w:rsidR="004964EF">
        <w:rPr>
          <w:b/>
          <w:sz w:val="28"/>
          <w:szCs w:val="40"/>
          <w:lang w:val="uk-UA"/>
        </w:rPr>
        <w:t xml:space="preserve"> </w:t>
      </w:r>
      <w:r w:rsidRPr="004964EF">
        <w:rPr>
          <w:b/>
          <w:sz w:val="28"/>
          <w:szCs w:val="40"/>
          <w:lang w:val="uk-UA"/>
        </w:rPr>
        <w:t>щільної</w:t>
      </w:r>
      <w:r w:rsidR="004964EF">
        <w:rPr>
          <w:b/>
          <w:sz w:val="28"/>
          <w:szCs w:val="40"/>
          <w:lang w:val="uk-UA"/>
        </w:rPr>
        <w:t xml:space="preserve"> </w:t>
      </w:r>
      <w:r w:rsidRPr="004964EF">
        <w:rPr>
          <w:b/>
          <w:sz w:val="28"/>
          <w:szCs w:val="40"/>
          <w:lang w:val="uk-UA"/>
        </w:rPr>
        <w:t>забудови.”</w:t>
      </w:r>
    </w:p>
    <w:p w:rsidR="00B6165E" w:rsidRPr="004964EF" w:rsidRDefault="004964EF" w:rsidP="004964EF">
      <w:pPr>
        <w:spacing w:line="360" w:lineRule="auto"/>
        <w:ind w:firstLine="709"/>
        <w:jc w:val="center"/>
        <w:rPr>
          <w:b/>
          <w:sz w:val="28"/>
          <w:szCs w:val="28"/>
          <w:lang w:val="uk-UA"/>
        </w:rPr>
      </w:pPr>
      <w:r>
        <w:rPr>
          <w:sz w:val="28"/>
          <w:szCs w:val="36"/>
          <w:lang w:val="uk-UA"/>
        </w:rPr>
        <w:br w:type="page"/>
      </w:r>
      <w:r w:rsidR="00B6165E" w:rsidRPr="004964EF">
        <w:rPr>
          <w:b/>
          <w:sz w:val="28"/>
          <w:szCs w:val="28"/>
          <w:lang w:val="uk-UA"/>
        </w:rPr>
        <w:t>ЗМІСТ</w:t>
      </w:r>
    </w:p>
    <w:p w:rsidR="004964EF" w:rsidRPr="004964EF" w:rsidRDefault="004964EF" w:rsidP="004964EF">
      <w:pPr>
        <w:spacing w:line="360" w:lineRule="auto"/>
        <w:ind w:firstLine="709"/>
        <w:jc w:val="both"/>
        <w:rPr>
          <w:sz w:val="28"/>
          <w:szCs w:val="28"/>
          <w:lang w:val="uk-UA"/>
        </w:rPr>
      </w:pPr>
    </w:p>
    <w:p w:rsidR="004964EF" w:rsidRPr="004964EF" w:rsidRDefault="004964EF" w:rsidP="004964EF">
      <w:pPr>
        <w:pStyle w:val="ad"/>
        <w:spacing w:line="360" w:lineRule="auto"/>
        <w:ind w:firstLine="0"/>
        <w:jc w:val="both"/>
        <w:rPr>
          <w:color w:val="auto"/>
          <w:szCs w:val="32"/>
        </w:rPr>
      </w:pPr>
      <w:r w:rsidRPr="004964EF">
        <w:rPr>
          <w:color w:val="auto"/>
          <w:szCs w:val="32"/>
        </w:rPr>
        <w:t>1.</w:t>
      </w:r>
      <w:r>
        <w:rPr>
          <w:color w:val="auto"/>
          <w:szCs w:val="32"/>
        </w:rPr>
        <w:t xml:space="preserve"> </w:t>
      </w:r>
      <w:r w:rsidRPr="004964EF">
        <w:rPr>
          <w:color w:val="auto"/>
          <w:szCs w:val="32"/>
        </w:rPr>
        <w:t>Основні</w:t>
      </w:r>
      <w:r>
        <w:rPr>
          <w:color w:val="auto"/>
          <w:szCs w:val="32"/>
        </w:rPr>
        <w:t xml:space="preserve"> </w:t>
      </w:r>
      <w:r w:rsidRPr="004964EF">
        <w:rPr>
          <w:color w:val="auto"/>
          <w:szCs w:val="32"/>
        </w:rPr>
        <w:t>помилки</w:t>
      </w:r>
      <w:r>
        <w:rPr>
          <w:color w:val="auto"/>
          <w:szCs w:val="32"/>
        </w:rPr>
        <w:t xml:space="preserve"> </w:t>
      </w:r>
      <w:r w:rsidRPr="004964EF">
        <w:rPr>
          <w:color w:val="auto"/>
          <w:szCs w:val="32"/>
        </w:rPr>
        <w:t>у</w:t>
      </w:r>
      <w:r>
        <w:rPr>
          <w:color w:val="auto"/>
          <w:szCs w:val="32"/>
        </w:rPr>
        <w:t xml:space="preserve"> </w:t>
      </w:r>
      <w:r w:rsidRPr="004964EF">
        <w:rPr>
          <w:color w:val="auto"/>
          <w:szCs w:val="32"/>
        </w:rPr>
        <w:t>фундаментобудуванні</w:t>
      </w:r>
      <w:r>
        <w:rPr>
          <w:color w:val="auto"/>
          <w:szCs w:val="32"/>
        </w:rPr>
        <w:t xml:space="preserve"> </w:t>
      </w:r>
    </w:p>
    <w:p w:rsidR="004964EF" w:rsidRPr="004964EF" w:rsidRDefault="004964EF" w:rsidP="004964EF">
      <w:pPr>
        <w:pStyle w:val="ad"/>
        <w:spacing w:line="360" w:lineRule="auto"/>
        <w:ind w:firstLine="0"/>
        <w:jc w:val="both"/>
        <w:rPr>
          <w:color w:val="auto"/>
          <w:szCs w:val="32"/>
        </w:rPr>
      </w:pPr>
      <w:r w:rsidRPr="004964EF">
        <w:rPr>
          <w:color w:val="auto"/>
          <w:szCs w:val="32"/>
        </w:rPr>
        <w:t>2.</w:t>
      </w:r>
      <w:r>
        <w:rPr>
          <w:color w:val="auto"/>
          <w:szCs w:val="32"/>
        </w:rPr>
        <w:t xml:space="preserve"> </w:t>
      </w:r>
      <w:r w:rsidRPr="004964EF">
        <w:rPr>
          <w:color w:val="auto"/>
          <w:szCs w:val="32"/>
        </w:rPr>
        <w:t>Натурні</w:t>
      </w:r>
      <w:r>
        <w:rPr>
          <w:color w:val="auto"/>
          <w:szCs w:val="32"/>
        </w:rPr>
        <w:t xml:space="preserve"> </w:t>
      </w:r>
      <w:r w:rsidRPr="004964EF">
        <w:rPr>
          <w:color w:val="auto"/>
          <w:szCs w:val="32"/>
        </w:rPr>
        <w:t>обстеження</w:t>
      </w:r>
      <w:r>
        <w:rPr>
          <w:color w:val="auto"/>
          <w:szCs w:val="32"/>
        </w:rPr>
        <w:t xml:space="preserve"> </w:t>
      </w:r>
      <w:r w:rsidRPr="004964EF">
        <w:rPr>
          <w:color w:val="auto"/>
          <w:szCs w:val="32"/>
        </w:rPr>
        <w:t>фундаментів</w:t>
      </w:r>
      <w:r>
        <w:rPr>
          <w:color w:val="auto"/>
          <w:szCs w:val="32"/>
        </w:rPr>
        <w:t xml:space="preserve"> </w:t>
      </w:r>
      <w:r w:rsidRPr="004964EF">
        <w:rPr>
          <w:color w:val="auto"/>
          <w:szCs w:val="32"/>
        </w:rPr>
        <w:t>і</w:t>
      </w:r>
      <w:r>
        <w:rPr>
          <w:color w:val="auto"/>
          <w:szCs w:val="32"/>
        </w:rPr>
        <w:t xml:space="preserve"> </w:t>
      </w:r>
      <w:r w:rsidRPr="004964EF">
        <w:rPr>
          <w:color w:val="auto"/>
          <w:szCs w:val="32"/>
        </w:rPr>
        <w:t>їхніх</w:t>
      </w:r>
      <w:r>
        <w:rPr>
          <w:color w:val="auto"/>
          <w:szCs w:val="32"/>
        </w:rPr>
        <w:t xml:space="preserve"> </w:t>
      </w:r>
      <w:r w:rsidRPr="004964EF">
        <w:rPr>
          <w:color w:val="auto"/>
          <w:szCs w:val="32"/>
        </w:rPr>
        <w:t>основ</w:t>
      </w:r>
    </w:p>
    <w:p w:rsidR="004964EF" w:rsidRPr="004964EF" w:rsidRDefault="004964EF" w:rsidP="004964EF">
      <w:pPr>
        <w:pStyle w:val="ad"/>
        <w:spacing w:line="360" w:lineRule="auto"/>
        <w:ind w:firstLine="0"/>
        <w:jc w:val="both"/>
        <w:rPr>
          <w:color w:val="auto"/>
          <w:szCs w:val="32"/>
        </w:rPr>
      </w:pPr>
      <w:r w:rsidRPr="004964EF">
        <w:rPr>
          <w:color w:val="auto"/>
          <w:szCs w:val="32"/>
        </w:rPr>
        <w:t>3.</w:t>
      </w:r>
      <w:r>
        <w:rPr>
          <w:color w:val="auto"/>
          <w:szCs w:val="32"/>
        </w:rPr>
        <w:t xml:space="preserve"> </w:t>
      </w:r>
      <w:r w:rsidRPr="004964EF">
        <w:rPr>
          <w:color w:val="auto"/>
          <w:szCs w:val="32"/>
        </w:rPr>
        <w:t>Зміцнення</w:t>
      </w:r>
      <w:r>
        <w:rPr>
          <w:color w:val="auto"/>
          <w:szCs w:val="32"/>
        </w:rPr>
        <w:t xml:space="preserve"> </w:t>
      </w:r>
      <w:r w:rsidRPr="004964EF">
        <w:rPr>
          <w:color w:val="auto"/>
          <w:szCs w:val="32"/>
        </w:rPr>
        <w:t>та</w:t>
      </w:r>
      <w:r>
        <w:rPr>
          <w:color w:val="auto"/>
          <w:szCs w:val="32"/>
        </w:rPr>
        <w:t xml:space="preserve"> </w:t>
      </w:r>
      <w:r w:rsidRPr="004964EF">
        <w:rPr>
          <w:color w:val="auto"/>
          <w:szCs w:val="32"/>
        </w:rPr>
        <w:t>підсилення</w:t>
      </w:r>
      <w:r>
        <w:rPr>
          <w:color w:val="auto"/>
          <w:szCs w:val="32"/>
        </w:rPr>
        <w:t xml:space="preserve"> </w:t>
      </w:r>
      <w:r w:rsidRPr="004964EF">
        <w:rPr>
          <w:color w:val="auto"/>
          <w:szCs w:val="32"/>
        </w:rPr>
        <w:t>основ</w:t>
      </w:r>
    </w:p>
    <w:p w:rsidR="004964EF" w:rsidRPr="004964EF" w:rsidRDefault="004964EF" w:rsidP="004964EF">
      <w:pPr>
        <w:pStyle w:val="ad"/>
        <w:spacing w:line="360" w:lineRule="auto"/>
        <w:ind w:firstLine="0"/>
        <w:jc w:val="both"/>
        <w:rPr>
          <w:color w:val="auto"/>
          <w:szCs w:val="32"/>
        </w:rPr>
      </w:pPr>
      <w:r w:rsidRPr="004964EF">
        <w:rPr>
          <w:color w:val="auto"/>
          <w:szCs w:val="32"/>
        </w:rPr>
        <w:t>4.</w:t>
      </w:r>
      <w:r>
        <w:rPr>
          <w:color w:val="auto"/>
          <w:szCs w:val="32"/>
        </w:rPr>
        <w:t xml:space="preserve"> </w:t>
      </w:r>
      <w:r w:rsidRPr="004964EF">
        <w:rPr>
          <w:color w:val="auto"/>
          <w:szCs w:val="32"/>
        </w:rPr>
        <w:t>Підсилення</w:t>
      </w:r>
      <w:r>
        <w:rPr>
          <w:color w:val="auto"/>
          <w:szCs w:val="32"/>
        </w:rPr>
        <w:t xml:space="preserve"> </w:t>
      </w:r>
      <w:r w:rsidRPr="004964EF">
        <w:rPr>
          <w:color w:val="auto"/>
          <w:szCs w:val="32"/>
        </w:rPr>
        <w:t>і</w:t>
      </w:r>
      <w:r>
        <w:rPr>
          <w:color w:val="auto"/>
          <w:szCs w:val="32"/>
        </w:rPr>
        <w:t xml:space="preserve"> </w:t>
      </w:r>
      <w:r w:rsidRPr="004964EF">
        <w:rPr>
          <w:color w:val="auto"/>
          <w:szCs w:val="32"/>
        </w:rPr>
        <w:t>реконструкція</w:t>
      </w:r>
      <w:r>
        <w:rPr>
          <w:color w:val="auto"/>
          <w:szCs w:val="32"/>
        </w:rPr>
        <w:t xml:space="preserve"> </w:t>
      </w:r>
      <w:r w:rsidRPr="004964EF">
        <w:rPr>
          <w:color w:val="auto"/>
          <w:szCs w:val="32"/>
        </w:rPr>
        <w:t>фундаментів</w:t>
      </w:r>
      <w:r>
        <w:rPr>
          <w:color w:val="auto"/>
          <w:szCs w:val="32"/>
        </w:rPr>
        <w:t xml:space="preserve"> </w:t>
      </w:r>
      <w:r w:rsidRPr="004964EF">
        <w:rPr>
          <w:color w:val="auto"/>
          <w:szCs w:val="32"/>
        </w:rPr>
        <w:t>мілкого</w:t>
      </w:r>
      <w:r>
        <w:rPr>
          <w:color w:val="auto"/>
          <w:szCs w:val="32"/>
        </w:rPr>
        <w:t xml:space="preserve"> </w:t>
      </w:r>
      <w:r w:rsidRPr="004964EF">
        <w:rPr>
          <w:color w:val="auto"/>
          <w:szCs w:val="32"/>
        </w:rPr>
        <w:t>закладення</w:t>
      </w:r>
      <w:r>
        <w:rPr>
          <w:color w:val="auto"/>
          <w:szCs w:val="32"/>
        </w:rPr>
        <w:t xml:space="preserve"> </w:t>
      </w:r>
    </w:p>
    <w:p w:rsidR="004964EF" w:rsidRPr="004964EF" w:rsidRDefault="004964EF" w:rsidP="004964EF">
      <w:pPr>
        <w:pStyle w:val="ad"/>
        <w:spacing w:line="360" w:lineRule="auto"/>
        <w:ind w:firstLine="0"/>
        <w:jc w:val="both"/>
        <w:rPr>
          <w:color w:val="auto"/>
          <w:szCs w:val="32"/>
        </w:rPr>
      </w:pPr>
      <w:r w:rsidRPr="004964EF">
        <w:rPr>
          <w:color w:val="auto"/>
          <w:szCs w:val="32"/>
        </w:rPr>
        <w:t>5.</w:t>
      </w:r>
      <w:r>
        <w:rPr>
          <w:color w:val="auto"/>
          <w:szCs w:val="32"/>
        </w:rPr>
        <w:t xml:space="preserve"> </w:t>
      </w:r>
      <w:r w:rsidRPr="004964EF">
        <w:rPr>
          <w:color w:val="auto"/>
          <w:szCs w:val="32"/>
        </w:rPr>
        <w:t>Підсилення</w:t>
      </w:r>
      <w:r>
        <w:rPr>
          <w:color w:val="auto"/>
          <w:szCs w:val="32"/>
        </w:rPr>
        <w:t xml:space="preserve"> </w:t>
      </w:r>
      <w:r w:rsidRPr="004964EF">
        <w:rPr>
          <w:color w:val="auto"/>
          <w:szCs w:val="32"/>
        </w:rPr>
        <w:t>пальових</w:t>
      </w:r>
      <w:r>
        <w:rPr>
          <w:color w:val="auto"/>
          <w:szCs w:val="32"/>
        </w:rPr>
        <w:t xml:space="preserve"> </w:t>
      </w:r>
      <w:r w:rsidRPr="004964EF">
        <w:rPr>
          <w:color w:val="auto"/>
          <w:szCs w:val="32"/>
        </w:rPr>
        <w:t>фундаментів</w:t>
      </w:r>
      <w:r>
        <w:rPr>
          <w:color w:val="auto"/>
          <w:szCs w:val="32"/>
        </w:rPr>
        <w:t xml:space="preserve"> </w:t>
      </w:r>
    </w:p>
    <w:p w:rsidR="004964EF" w:rsidRPr="004964EF" w:rsidRDefault="004964EF" w:rsidP="004964EF">
      <w:pPr>
        <w:pStyle w:val="ad"/>
        <w:spacing w:line="360" w:lineRule="auto"/>
        <w:ind w:firstLine="0"/>
        <w:jc w:val="both"/>
        <w:rPr>
          <w:color w:val="auto"/>
          <w:szCs w:val="32"/>
        </w:rPr>
      </w:pPr>
      <w:r w:rsidRPr="004964EF">
        <w:rPr>
          <w:color w:val="auto"/>
          <w:szCs w:val="32"/>
        </w:rPr>
        <w:t>6.</w:t>
      </w:r>
      <w:r>
        <w:rPr>
          <w:color w:val="auto"/>
          <w:szCs w:val="32"/>
        </w:rPr>
        <w:t xml:space="preserve"> </w:t>
      </w:r>
      <w:r w:rsidRPr="004964EF">
        <w:rPr>
          <w:color w:val="auto"/>
          <w:szCs w:val="32"/>
        </w:rPr>
        <w:t>Підвищення</w:t>
      </w:r>
      <w:r>
        <w:rPr>
          <w:color w:val="auto"/>
          <w:szCs w:val="32"/>
        </w:rPr>
        <w:t xml:space="preserve"> </w:t>
      </w:r>
      <w:r w:rsidRPr="004964EF">
        <w:rPr>
          <w:color w:val="auto"/>
          <w:szCs w:val="32"/>
        </w:rPr>
        <w:t>стійкості</w:t>
      </w:r>
      <w:r>
        <w:rPr>
          <w:color w:val="auto"/>
          <w:szCs w:val="32"/>
        </w:rPr>
        <w:t xml:space="preserve"> </w:t>
      </w:r>
      <w:r w:rsidRPr="004964EF">
        <w:rPr>
          <w:color w:val="auto"/>
          <w:szCs w:val="32"/>
        </w:rPr>
        <w:t>будівель</w:t>
      </w:r>
      <w:r>
        <w:rPr>
          <w:color w:val="auto"/>
          <w:szCs w:val="32"/>
        </w:rPr>
        <w:t xml:space="preserve"> </w:t>
      </w:r>
      <w:r w:rsidRPr="004964EF">
        <w:rPr>
          <w:color w:val="auto"/>
          <w:szCs w:val="32"/>
        </w:rPr>
        <w:t>і</w:t>
      </w:r>
      <w:r>
        <w:rPr>
          <w:color w:val="auto"/>
          <w:szCs w:val="32"/>
        </w:rPr>
        <w:t xml:space="preserve"> </w:t>
      </w:r>
      <w:r w:rsidRPr="004964EF">
        <w:rPr>
          <w:color w:val="auto"/>
          <w:szCs w:val="32"/>
        </w:rPr>
        <w:t>споруд,розташованих</w:t>
      </w:r>
      <w:r>
        <w:rPr>
          <w:color w:val="auto"/>
          <w:szCs w:val="32"/>
        </w:rPr>
        <w:t xml:space="preserve"> </w:t>
      </w:r>
      <w:r w:rsidRPr="004964EF">
        <w:rPr>
          <w:color w:val="auto"/>
          <w:szCs w:val="32"/>
        </w:rPr>
        <w:t>на</w:t>
      </w:r>
      <w:r>
        <w:rPr>
          <w:color w:val="auto"/>
          <w:szCs w:val="32"/>
        </w:rPr>
        <w:t xml:space="preserve"> </w:t>
      </w:r>
      <w:r w:rsidRPr="004964EF">
        <w:rPr>
          <w:color w:val="auto"/>
          <w:szCs w:val="32"/>
        </w:rPr>
        <w:t>нестійких</w:t>
      </w:r>
      <w:r>
        <w:rPr>
          <w:color w:val="auto"/>
          <w:szCs w:val="32"/>
        </w:rPr>
        <w:t xml:space="preserve"> </w:t>
      </w:r>
      <w:r w:rsidRPr="004964EF">
        <w:rPr>
          <w:color w:val="auto"/>
          <w:szCs w:val="32"/>
        </w:rPr>
        <w:t>схилах</w:t>
      </w:r>
      <w:r>
        <w:rPr>
          <w:color w:val="auto"/>
          <w:szCs w:val="32"/>
        </w:rPr>
        <w:t xml:space="preserve"> </w:t>
      </w:r>
    </w:p>
    <w:p w:rsidR="004964EF" w:rsidRPr="004964EF" w:rsidRDefault="004964EF" w:rsidP="004964EF">
      <w:pPr>
        <w:pStyle w:val="ad"/>
        <w:spacing w:line="360" w:lineRule="auto"/>
        <w:ind w:firstLine="0"/>
        <w:jc w:val="both"/>
        <w:rPr>
          <w:color w:val="auto"/>
          <w:szCs w:val="32"/>
        </w:rPr>
      </w:pPr>
      <w:r w:rsidRPr="004964EF">
        <w:rPr>
          <w:color w:val="auto"/>
          <w:szCs w:val="32"/>
        </w:rPr>
        <w:t>7.</w:t>
      </w:r>
      <w:r>
        <w:rPr>
          <w:color w:val="auto"/>
          <w:szCs w:val="32"/>
        </w:rPr>
        <w:t xml:space="preserve"> </w:t>
      </w:r>
      <w:r w:rsidRPr="004964EF">
        <w:rPr>
          <w:color w:val="auto"/>
          <w:szCs w:val="32"/>
        </w:rPr>
        <w:t>Зведення</w:t>
      </w:r>
      <w:r>
        <w:rPr>
          <w:color w:val="auto"/>
          <w:szCs w:val="32"/>
        </w:rPr>
        <w:t xml:space="preserve"> </w:t>
      </w:r>
      <w:r w:rsidRPr="004964EF">
        <w:rPr>
          <w:color w:val="auto"/>
          <w:szCs w:val="32"/>
        </w:rPr>
        <w:t>фундаментів</w:t>
      </w:r>
      <w:r>
        <w:rPr>
          <w:color w:val="auto"/>
          <w:szCs w:val="32"/>
        </w:rPr>
        <w:t xml:space="preserve"> </w:t>
      </w:r>
      <w:r w:rsidRPr="004964EF">
        <w:rPr>
          <w:color w:val="auto"/>
          <w:szCs w:val="32"/>
        </w:rPr>
        <w:t>поблизу</w:t>
      </w:r>
      <w:r>
        <w:rPr>
          <w:color w:val="auto"/>
          <w:szCs w:val="32"/>
        </w:rPr>
        <w:t xml:space="preserve"> </w:t>
      </w:r>
      <w:r w:rsidRPr="004964EF">
        <w:rPr>
          <w:color w:val="auto"/>
          <w:szCs w:val="32"/>
        </w:rPr>
        <w:t>існуючих</w:t>
      </w:r>
      <w:r>
        <w:rPr>
          <w:color w:val="auto"/>
          <w:szCs w:val="32"/>
        </w:rPr>
        <w:t xml:space="preserve"> </w:t>
      </w:r>
      <w:r w:rsidRPr="004964EF">
        <w:rPr>
          <w:color w:val="auto"/>
          <w:szCs w:val="32"/>
        </w:rPr>
        <w:t>будівель</w:t>
      </w:r>
    </w:p>
    <w:p w:rsidR="004964EF" w:rsidRPr="004964EF" w:rsidRDefault="004964EF" w:rsidP="004964EF">
      <w:pPr>
        <w:tabs>
          <w:tab w:val="left" w:pos="8028"/>
        </w:tabs>
        <w:spacing w:line="360" w:lineRule="auto"/>
        <w:rPr>
          <w:sz w:val="28"/>
          <w:szCs w:val="32"/>
          <w:lang w:val="uk-UA"/>
        </w:rPr>
      </w:pPr>
      <w:r w:rsidRPr="004964EF">
        <w:rPr>
          <w:sz w:val="28"/>
          <w:szCs w:val="32"/>
        </w:rPr>
        <w:t>Література</w:t>
      </w:r>
    </w:p>
    <w:p w:rsidR="00B6165E" w:rsidRPr="004964EF" w:rsidRDefault="004964EF" w:rsidP="004964EF">
      <w:pPr>
        <w:pStyle w:val="a3"/>
        <w:spacing w:line="360" w:lineRule="auto"/>
        <w:ind w:left="0" w:firstLine="709"/>
        <w:jc w:val="center"/>
        <w:rPr>
          <w:color w:val="auto"/>
          <w:spacing w:val="0"/>
          <w:sz w:val="28"/>
          <w:lang w:val="uk-UA"/>
        </w:rPr>
      </w:pPr>
      <w:r>
        <w:rPr>
          <w:b w:val="0"/>
          <w:color w:val="auto"/>
          <w:spacing w:val="0"/>
          <w:sz w:val="28"/>
          <w:szCs w:val="32"/>
          <w:lang w:val="uk-UA"/>
        </w:rPr>
        <w:br w:type="page"/>
      </w:r>
      <w:r w:rsidR="00B6165E" w:rsidRPr="004964EF">
        <w:rPr>
          <w:color w:val="auto"/>
          <w:spacing w:val="0"/>
          <w:sz w:val="28"/>
          <w:lang w:val="uk-UA"/>
        </w:rPr>
        <w:t>1.</w:t>
      </w:r>
      <w:r>
        <w:rPr>
          <w:color w:val="auto"/>
          <w:spacing w:val="0"/>
          <w:sz w:val="28"/>
          <w:lang w:val="uk-UA"/>
        </w:rPr>
        <w:t xml:space="preserve"> </w:t>
      </w:r>
      <w:r w:rsidR="00B6165E" w:rsidRPr="004964EF">
        <w:rPr>
          <w:color w:val="auto"/>
          <w:spacing w:val="0"/>
          <w:sz w:val="28"/>
          <w:lang w:val="uk-UA"/>
        </w:rPr>
        <w:t>ОСНОВНІ</w:t>
      </w:r>
      <w:r>
        <w:rPr>
          <w:color w:val="auto"/>
          <w:spacing w:val="0"/>
          <w:sz w:val="28"/>
          <w:lang w:val="uk-UA"/>
        </w:rPr>
        <w:t xml:space="preserve"> </w:t>
      </w:r>
      <w:r w:rsidR="00B6165E" w:rsidRPr="004964EF">
        <w:rPr>
          <w:color w:val="auto"/>
          <w:spacing w:val="0"/>
          <w:sz w:val="28"/>
          <w:lang w:val="uk-UA"/>
        </w:rPr>
        <w:t>ПОМИЛКИ</w:t>
      </w:r>
      <w:r>
        <w:rPr>
          <w:color w:val="auto"/>
          <w:spacing w:val="0"/>
          <w:sz w:val="28"/>
          <w:lang w:val="uk-UA"/>
        </w:rPr>
        <w:t xml:space="preserve"> </w:t>
      </w:r>
      <w:r w:rsidR="00B6165E" w:rsidRPr="004964EF">
        <w:rPr>
          <w:color w:val="auto"/>
          <w:spacing w:val="0"/>
          <w:sz w:val="28"/>
          <w:lang w:val="uk-UA"/>
        </w:rPr>
        <w:t>У</w:t>
      </w:r>
      <w:r>
        <w:rPr>
          <w:color w:val="auto"/>
          <w:spacing w:val="0"/>
          <w:sz w:val="28"/>
          <w:lang w:val="uk-UA"/>
        </w:rPr>
        <w:t xml:space="preserve"> </w:t>
      </w:r>
      <w:r w:rsidR="00B6165E" w:rsidRPr="004964EF">
        <w:rPr>
          <w:color w:val="auto"/>
          <w:spacing w:val="0"/>
          <w:sz w:val="28"/>
          <w:lang w:val="uk-UA"/>
        </w:rPr>
        <w:t>ФУНДАМЕНТОБУДУВАННІ</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Перш</w:t>
      </w:r>
      <w:r w:rsidR="004964EF">
        <w:rPr>
          <w:sz w:val="28"/>
          <w:lang w:val="uk-UA"/>
        </w:rPr>
        <w:t xml:space="preserve"> </w:t>
      </w:r>
      <w:r w:rsidRPr="004964EF">
        <w:rPr>
          <w:sz w:val="28"/>
          <w:lang w:val="uk-UA"/>
        </w:rPr>
        <w:t>ніж</w:t>
      </w:r>
      <w:r w:rsidR="004964EF">
        <w:rPr>
          <w:sz w:val="28"/>
          <w:lang w:val="uk-UA"/>
        </w:rPr>
        <w:t xml:space="preserve"> </w:t>
      </w:r>
      <w:r w:rsidRPr="004964EF">
        <w:rPr>
          <w:sz w:val="28"/>
          <w:lang w:val="uk-UA"/>
        </w:rPr>
        <w:t>розглядати</w:t>
      </w:r>
      <w:r w:rsidR="004964EF">
        <w:rPr>
          <w:sz w:val="28"/>
          <w:lang w:val="uk-UA"/>
        </w:rPr>
        <w:t xml:space="preserve"> </w:t>
      </w:r>
      <w:r w:rsidRPr="004964EF">
        <w:rPr>
          <w:sz w:val="28"/>
          <w:lang w:val="uk-UA"/>
        </w:rPr>
        <w:t>питання</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коротко</w:t>
      </w:r>
      <w:r w:rsidR="004964EF">
        <w:rPr>
          <w:sz w:val="28"/>
          <w:lang w:val="uk-UA"/>
        </w:rPr>
        <w:t xml:space="preserve"> </w:t>
      </w:r>
      <w:r w:rsidRPr="004964EF">
        <w:rPr>
          <w:sz w:val="28"/>
          <w:lang w:val="uk-UA"/>
        </w:rPr>
        <w:t>зупинимося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термінах</w:t>
      </w:r>
      <w:r w:rsidR="004964EF">
        <w:rPr>
          <w:sz w:val="28"/>
          <w:lang w:val="uk-UA"/>
        </w:rPr>
        <w:t xml:space="preserve"> </w:t>
      </w:r>
      <w:r w:rsidRPr="004964EF">
        <w:rPr>
          <w:sz w:val="28"/>
          <w:lang w:val="uk-UA"/>
        </w:rPr>
        <w:t>теорії</w:t>
      </w:r>
      <w:r w:rsidR="004964EF">
        <w:rPr>
          <w:sz w:val="28"/>
          <w:lang w:val="uk-UA"/>
        </w:rPr>
        <w:t xml:space="preserve"> </w:t>
      </w:r>
      <w:r w:rsidRPr="004964EF">
        <w:rPr>
          <w:sz w:val="28"/>
          <w:lang w:val="uk-UA"/>
        </w:rPr>
        <w:t>надійності:</w:t>
      </w:r>
      <w:r w:rsidR="004964EF">
        <w:rPr>
          <w:sz w:val="28"/>
          <w:lang w:val="uk-UA"/>
        </w:rPr>
        <w:t xml:space="preserve"> </w:t>
      </w:r>
      <w:r w:rsidRPr="004964EF">
        <w:rPr>
          <w:sz w:val="28"/>
          <w:lang w:val="uk-UA"/>
        </w:rPr>
        <w:t>безвідмовність,</w:t>
      </w:r>
      <w:r w:rsidR="004964EF">
        <w:rPr>
          <w:sz w:val="28"/>
          <w:lang w:val="uk-UA"/>
        </w:rPr>
        <w:t xml:space="preserve"> </w:t>
      </w:r>
      <w:r w:rsidRPr="004964EF">
        <w:rPr>
          <w:sz w:val="28"/>
          <w:lang w:val="uk-UA"/>
        </w:rPr>
        <w:t>відмова</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довговічність.</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Основа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споруда</w:t>
      </w:r>
      <w:r w:rsidR="004964EF">
        <w:rPr>
          <w:sz w:val="28"/>
          <w:lang w:val="uk-UA"/>
        </w:rPr>
        <w:t xml:space="preserve"> </w:t>
      </w:r>
      <w:r w:rsidRPr="004964EF">
        <w:rPr>
          <w:sz w:val="28"/>
          <w:lang w:val="uk-UA"/>
        </w:rPr>
        <w:t>(будівля)</w:t>
      </w:r>
      <w:r w:rsidR="004964EF">
        <w:rPr>
          <w:sz w:val="28"/>
          <w:lang w:val="uk-UA"/>
        </w:rPr>
        <w:t xml:space="preserve"> </w:t>
      </w:r>
      <w:r w:rsidRPr="004964EF">
        <w:rPr>
          <w:sz w:val="28"/>
          <w:lang w:val="uk-UA"/>
        </w:rPr>
        <w:t>являє</w:t>
      </w:r>
      <w:r w:rsidR="004964EF">
        <w:rPr>
          <w:sz w:val="28"/>
          <w:lang w:val="uk-UA"/>
        </w:rPr>
        <w:t xml:space="preserve"> </w:t>
      </w:r>
      <w:r w:rsidRPr="004964EF">
        <w:rPr>
          <w:sz w:val="28"/>
          <w:lang w:val="uk-UA"/>
        </w:rPr>
        <w:t>собою</w:t>
      </w:r>
      <w:r w:rsidR="004964EF">
        <w:rPr>
          <w:sz w:val="28"/>
          <w:lang w:val="uk-UA"/>
        </w:rPr>
        <w:t xml:space="preserve"> </w:t>
      </w:r>
      <w:r w:rsidRPr="004964EF">
        <w:rPr>
          <w:sz w:val="28"/>
          <w:lang w:val="uk-UA"/>
        </w:rPr>
        <w:t>єдину</w:t>
      </w:r>
      <w:r w:rsidR="004964EF">
        <w:rPr>
          <w:sz w:val="28"/>
          <w:lang w:val="uk-UA"/>
        </w:rPr>
        <w:t xml:space="preserve"> </w:t>
      </w:r>
      <w:r w:rsidRPr="004964EF">
        <w:rPr>
          <w:sz w:val="28"/>
          <w:lang w:val="uk-UA"/>
        </w:rPr>
        <w:t>систему,</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складається</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взаємозалежних</w:t>
      </w:r>
      <w:r w:rsidR="004964EF">
        <w:rPr>
          <w:sz w:val="28"/>
          <w:lang w:val="uk-UA"/>
        </w:rPr>
        <w:t xml:space="preserve"> </w:t>
      </w:r>
      <w:r w:rsidRPr="004964EF">
        <w:rPr>
          <w:sz w:val="28"/>
          <w:lang w:val="uk-UA"/>
        </w:rPr>
        <w:t>елементів.</w:t>
      </w:r>
      <w:r w:rsidR="004964EF">
        <w:rPr>
          <w:sz w:val="28"/>
          <w:lang w:val="uk-UA"/>
        </w:rPr>
        <w:t xml:space="preserve"> </w:t>
      </w:r>
      <w:r w:rsidRPr="004964EF">
        <w:rPr>
          <w:sz w:val="28"/>
          <w:lang w:val="uk-UA"/>
        </w:rPr>
        <w:t>Слабкою</w:t>
      </w:r>
      <w:r w:rsidR="004964EF">
        <w:rPr>
          <w:sz w:val="28"/>
          <w:lang w:val="uk-UA"/>
        </w:rPr>
        <w:t xml:space="preserve"> </w:t>
      </w:r>
      <w:r w:rsidRPr="004964EF">
        <w:rPr>
          <w:sz w:val="28"/>
          <w:lang w:val="uk-UA"/>
        </w:rPr>
        <w:t>ланкою</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цій</w:t>
      </w:r>
      <w:r w:rsidR="004964EF">
        <w:rPr>
          <w:sz w:val="28"/>
          <w:lang w:val="uk-UA"/>
        </w:rPr>
        <w:t xml:space="preserve"> </w:t>
      </w:r>
      <w:r w:rsidRPr="004964EF">
        <w:rPr>
          <w:sz w:val="28"/>
          <w:lang w:val="uk-UA"/>
        </w:rPr>
        <w:t>системі</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споруда</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деформації</w:t>
      </w:r>
      <w:r w:rsidR="004964EF">
        <w:rPr>
          <w:sz w:val="28"/>
          <w:lang w:val="uk-UA"/>
        </w:rPr>
        <w:t xml:space="preserve"> </w:t>
      </w:r>
      <w:r w:rsidRPr="004964EF">
        <w:rPr>
          <w:sz w:val="28"/>
          <w:lang w:val="uk-UA"/>
        </w:rPr>
        <w:t>яких</w:t>
      </w:r>
      <w:r w:rsidR="004964EF">
        <w:rPr>
          <w:sz w:val="28"/>
          <w:lang w:val="uk-UA"/>
        </w:rPr>
        <w:t xml:space="preserve"> </w:t>
      </w:r>
      <w:r w:rsidRPr="004964EF">
        <w:rPr>
          <w:sz w:val="28"/>
          <w:lang w:val="uk-UA"/>
        </w:rPr>
        <w:t>обмежені</w:t>
      </w:r>
      <w:r w:rsidR="004964EF">
        <w:rPr>
          <w:sz w:val="28"/>
          <w:lang w:val="uk-UA"/>
        </w:rPr>
        <w:t xml:space="preserve"> </w:t>
      </w:r>
      <w:r w:rsidRPr="004964EF">
        <w:rPr>
          <w:sz w:val="28"/>
          <w:lang w:val="uk-UA"/>
        </w:rPr>
        <w:t>деформацією</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положенні</w:t>
      </w:r>
      <w:r w:rsidR="004964EF">
        <w:rPr>
          <w:sz w:val="28"/>
          <w:lang w:val="uk-UA"/>
        </w:rPr>
        <w:t xml:space="preserve"> </w:t>
      </w:r>
      <w:r w:rsidRPr="004964EF">
        <w:rPr>
          <w:sz w:val="28"/>
          <w:lang w:val="uk-UA"/>
        </w:rPr>
        <w:t>базується</w:t>
      </w:r>
      <w:r w:rsidR="004964EF">
        <w:rPr>
          <w:sz w:val="28"/>
          <w:lang w:val="uk-UA"/>
        </w:rPr>
        <w:t xml:space="preserve"> </w:t>
      </w:r>
      <w:r w:rsidRPr="004964EF">
        <w:rPr>
          <w:sz w:val="28"/>
          <w:lang w:val="uk-UA"/>
        </w:rPr>
        <w:t>розрахунок</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деформаціями</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(будівлі).</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w:t>
      </w:r>
      <w:r w:rsidR="004964EF">
        <w:rPr>
          <w:sz w:val="28"/>
          <w:lang w:val="uk-UA"/>
        </w:rPr>
        <w:t xml:space="preserve"> </w:t>
      </w:r>
      <w:r w:rsidRPr="004964EF">
        <w:rPr>
          <w:sz w:val="28"/>
          <w:lang w:val="uk-UA"/>
        </w:rPr>
        <w:t>надійністю</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техніці</w:t>
      </w:r>
      <w:r w:rsidR="004964EF">
        <w:rPr>
          <w:sz w:val="28"/>
          <w:lang w:val="uk-UA"/>
        </w:rPr>
        <w:t xml:space="preserve"> </w:t>
      </w:r>
      <w:r w:rsidRPr="004964EF">
        <w:rPr>
          <w:sz w:val="28"/>
          <w:lang w:val="uk-UA"/>
        </w:rPr>
        <w:t>розуміють</w:t>
      </w:r>
      <w:r w:rsidR="004964EF">
        <w:rPr>
          <w:sz w:val="28"/>
          <w:lang w:val="uk-UA"/>
        </w:rPr>
        <w:t xml:space="preserve"> </w:t>
      </w:r>
      <w:r w:rsidRPr="004964EF">
        <w:rPr>
          <w:sz w:val="28"/>
          <w:lang w:val="uk-UA"/>
        </w:rPr>
        <w:t>властивість</w:t>
      </w:r>
      <w:r w:rsidR="004964EF">
        <w:rPr>
          <w:sz w:val="28"/>
          <w:lang w:val="uk-UA"/>
        </w:rPr>
        <w:t xml:space="preserve"> </w:t>
      </w:r>
      <w:r w:rsidRPr="004964EF">
        <w:rPr>
          <w:sz w:val="28"/>
          <w:lang w:val="uk-UA"/>
        </w:rPr>
        <w:t>будь-якої</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зберігати</w:t>
      </w:r>
      <w:r w:rsidR="004964EF">
        <w:rPr>
          <w:sz w:val="28"/>
          <w:lang w:val="uk-UA"/>
        </w:rPr>
        <w:t xml:space="preserve"> </w:t>
      </w:r>
      <w:r w:rsidRPr="004964EF">
        <w:rPr>
          <w:sz w:val="28"/>
          <w:lang w:val="uk-UA"/>
        </w:rPr>
        <w:t>свою</w:t>
      </w:r>
      <w:r w:rsidR="004964EF">
        <w:rPr>
          <w:sz w:val="28"/>
          <w:lang w:val="uk-UA"/>
        </w:rPr>
        <w:t xml:space="preserve"> </w:t>
      </w:r>
      <w:r w:rsidRPr="004964EF">
        <w:rPr>
          <w:sz w:val="28"/>
          <w:lang w:val="uk-UA"/>
        </w:rPr>
        <w:t>якість</w:t>
      </w:r>
      <w:r w:rsidR="004964EF">
        <w:rPr>
          <w:sz w:val="28"/>
          <w:lang w:val="uk-UA"/>
        </w:rPr>
        <w:t xml:space="preserve"> </w:t>
      </w:r>
      <w:r w:rsidRPr="004964EF">
        <w:rPr>
          <w:sz w:val="28"/>
          <w:lang w:val="uk-UA"/>
        </w:rPr>
        <w:t>(дієздатність)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процесі</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сприймати</w:t>
      </w:r>
      <w:r w:rsidR="004964EF">
        <w:rPr>
          <w:sz w:val="28"/>
          <w:lang w:val="uk-UA"/>
        </w:rPr>
        <w:t xml:space="preserve"> </w:t>
      </w:r>
      <w:r w:rsidRPr="004964EF">
        <w:rPr>
          <w:sz w:val="28"/>
          <w:lang w:val="uk-UA"/>
        </w:rPr>
        <w:t>всі</w:t>
      </w:r>
      <w:r w:rsidR="004964EF">
        <w:rPr>
          <w:sz w:val="28"/>
          <w:lang w:val="uk-UA"/>
        </w:rPr>
        <w:t xml:space="preserve"> </w:t>
      </w:r>
      <w:r w:rsidRPr="004964EF">
        <w:rPr>
          <w:sz w:val="28"/>
          <w:lang w:val="uk-UA"/>
        </w:rPr>
        <w:t>тимчасові</w:t>
      </w:r>
      <w:r w:rsidR="004964EF">
        <w:rPr>
          <w:sz w:val="28"/>
          <w:lang w:val="uk-UA"/>
        </w:rPr>
        <w:t xml:space="preserve"> </w:t>
      </w:r>
      <w:r w:rsidRPr="004964EF">
        <w:rPr>
          <w:sz w:val="28"/>
          <w:lang w:val="uk-UA"/>
        </w:rPr>
        <w:t>впливи</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виготовленні</w:t>
      </w:r>
      <w:r w:rsidR="004964EF">
        <w:rPr>
          <w:sz w:val="28"/>
          <w:lang w:val="uk-UA"/>
        </w:rPr>
        <w:t xml:space="preserve"> </w:t>
      </w:r>
      <w:r w:rsidRPr="004964EF">
        <w:rPr>
          <w:sz w:val="28"/>
          <w:lang w:val="uk-UA"/>
        </w:rPr>
        <w:t>(зведенні</w:t>
      </w:r>
      <w:r w:rsidR="004964EF">
        <w:rPr>
          <w:sz w:val="28"/>
          <w:lang w:val="uk-UA"/>
        </w:rPr>
        <w:t xml:space="preserve"> </w:t>
      </w:r>
      <w:r w:rsidRPr="004964EF">
        <w:rPr>
          <w:sz w:val="28"/>
          <w:lang w:val="uk-UA"/>
        </w:rPr>
        <w:t>стосовно</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будівництва),</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корисному</w:t>
      </w:r>
      <w:r w:rsidR="004964EF">
        <w:rPr>
          <w:sz w:val="28"/>
          <w:lang w:val="uk-UA"/>
        </w:rPr>
        <w:t xml:space="preserve"> </w:t>
      </w:r>
      <w:r w:rsidRPr="004964EF">
        <w:rPr>
          <w:sz w:val="28"/>
          <w:lang w:val="uk-UA"/>
        </w:rPr>
        <w:t>функціонуванні.</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Безвідмовність</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здатність</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безупинно</w:t>
      </w:r>
      <w:r w:rsidR="004964EF">
        <w:rPr>
          <w:sz w:val="28"/>
          <w:lang w:val="uk-UA"/>
        </w:rPr>
        <w:t xml:space="preserve"> </w:t>
      </w:r>
      <w:r w:rsidRPr="004964EF">
        <w:rPr>
          <w:sz w:val="28"/>
          <w:lang w:val="uk-UA"/>
        </w:rPr>
        <w:t>зберігати</w:t>
      </w:r>
      <w:r w:rsidR="004964EF">
        <w:rPr>
          <w:sz w:val="28"/>
          <w:lang w:val="uk-UA"/>
        </w:rPr>
        <w:t xml:space="preserve"> </w:t>
      </w:r>
      <w:r w:rsidRPr="004964EF">
        <w:rPr>
          <w:sz w:val="28"/>
          <w:lang w:val="uk-UA"/>
        </w:rPr>
        <w:t>дієздатність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певних</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протягом</w:t>
      </w:r>
      <w:r w:rsidR="004964EF">
        <w:rPr>
          <w:sz w:val="28"/>
          <w:lang w:val="uk-UA"/>
        </w:rPr>
        <w:t xml:space="preserve"> </w:t>
      </w:r>
      <w:r w:rsidRPr="004964EF">
        <w:rPr>
          <w:sz w:val="28"/>
          <w:lang w:val="uk-UA"/>
        </w:rPr>
        <w:t>заданого</w:t>
      </w:r>
      <w:r w:rsidR="004964EF">
        <w:rPr>
          <w:sz w:val="28"/>
          <w:lang w:val="uk-UA"/>
        </w:rPr>
        <w:t xml:space="preserve"> </w:t>
      </w:r>
      <w:r w:rsidRPr="004964EF">
        <w:rPr>
          <w:sz w:val="28"/>
          <w:lang w:val="uk-UA"/>
        </w:rPr>
        <w:t>часу.</w:t>
      </w:r>
      <w:r w:rsidR="004964EF">
        <w:rPr>
          <w:sz w:val="28"/>
          <w:lang w:val="uk-UA"/>
        </w:rPr>
        <w:t xml:space="preserve"> </w:t>
      </w:r>
      <w:r w:rsidRPr="004964EF">
        <w:rPr>
          <w:sz w:val="28"/>
          <w:lang w:val="uk-UA"/>
        </w:rPr>
        <w:t>Безвідмовність</w:t>
      </w:r>
      <w:r w:rsidR="004964EF">
        <w:rPr>
          <w:sz w:val="28"/>
          <w:lang w:val="uk-UA"/>
        </w:rPr>
        <w:t xml:space="preserve"> </w:t>
      </w:r>
      <w:r w:rsidRPr="004964EF">
        <w:rPr>
          <w:sz w:val="28"/>
          <w:lang w:val="uk-UA"/>
        </w:rPr>
        <w:t>містить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собі</w:t>
      </w:r>
      <w:r w:rsidR="004964EF">
        <w:rPr>
          <w:sz w:val="28"/>
          <w:lang w:val="uk-UA"/>
        </w:rPr>
        <w:t xml:space="preserve"> </w:t>
      </w:r>
      <w:r w:rsidRPr="004964EF">
        <w:rPr>
          <w:sz w:val="28"/>
          <w:lang w:val="uk-UA"/>
        </w:rPr>
        <w:t>вимоги:</w:t>
      </w:r>
      <w:r w:rsidR="004964EF">
        <w:rPr>
          <w:sz w:val="28"/>
          <w:lang w:val="uk-UA"/>
        </w:rPr>
        <w:t xml:space="preserve"> </w:t>
      </w:r>
      <w:r w:rsidRPr="004964EF">
        <w:rPr>
          <w:sz w:val="28"/>
          <w:lang w:val="uk-UA"/>
        </w:rPr>
        <w:t>міцності,</w:t>
      </w:r>
      <w:r w:rsidR="004964EF">
        <w:rPr>
          <w:sz w:val="28"/>
          <w:lang w:val="uk-UA"/>
        </w:rPr>
        <w:t xml:space="preserve"> </w:t>
      </w:r>
      <w:r w:rsidRPr="004964EF">
        <w:rPr>
          <w:sz w:val="28"/>
          <w:lang w:val="uk-UA"/>
        </w:rPr>
        <w:t>твердості</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стійкості</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всієї</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окремих</w:t>
      </w:r>
      <w:r w:rsidR="004964EF">
        <w:rPr>
          <w:sz w:val="28"/>
          <w:lang w:val="uk-UA"/>
        </w:rPr>
        <w:t xml:space="preserve"> </w:t>
      </w:r>
      <w:r w:rsidRPr="004964EF">
        <w:rPr>
          <w:sz w:val="28"/>
          <w:lang w:val="uk-UA"/>
        </w:rPr>
        <w:t>її</w:t>
      </w:r>
      <w:r w:rsidR="004964EF">
        <w:rPr>
          <w:sz w:val="28"/>
          <w:lang w:val="uk-UA"/>
        </w:rPr>
        <w:t xml:space="preserve"> </w:t>
      </w:r>
      <w:r w:rsidRPr="004964EF">
        <w:rPr>
          <w:sz w:val="28"/>
          <w:lang w:val="uk-UA"/>
        </w:rPr>
        <w:t>елементів.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Відмова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повне</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часткове</w:t>
      </w:r>
      <w:r w:rsidR="004964EF">
        <w:rPr>
          <w:sz w:val="28"/>
          <w:lang w:val="uk-UA"/>
        </w:rPr>
        <w:t xml:space="preserve"> </w:t>
      </w:r>
      <w:r w:rsidRPr="004964EF">
        <w:rPr>
          <w:sz w:val="28"/>
          <w:lang w:val="uk-UA"/>
        </w:rPr>
        <w:t>порушення</w:t>
      </w:r>
      <w:r w:rsidR="004964EF">
        <w:rPr>
          <w:sz w:val="28"/>
          <w:lang w:val="uk-UA"/>
        </w:rPr>
        <w:t xml:space="preserve"> </w:t>
      </w:r>
      <w:r w:rsidRPr="004964EF">
        <w:rPr>
          <w:sz w:val="28"/>
          <w:lang w:val="uk-UA"/>
        </w:rPr>
        <w:t>надійної</w:t>
      </w:r>
      <w:r w:rsidR="004964EF">
        <w:rPr>
          <w:sz w:val="28"/>
          <w:lang w:val="uk-UA"/>
        </w:rPr>
        <w:t xml:space="preserve"> </w:t>
      </w:r>
      <w:r w:rsidRPr="004964EF">
        <w:rPr>
          <w:sz w:val="28"/>
          <w:lang w:val="uk-UA"/>
        </w:rPr>
        <w:t>роботи</w:t>
      </w:r>
      <w:r w:rsidR="004964EF">
        <w:rPr>
          <w:sz w:val="28"/>
          <w:lang w:val="uk-UA"/>
        </w:rPr>
        <w:t xml:space="preserve"> </w:t>
      </w:r>
      <w:r w:rsidRPr="004964EF">
        <w:rPr>
          <w:sz w:val="28"/>
          <w:lang w:val="uk-UA"/>
        </w:rPr>
        <w:t>елементів</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«О-Ф-С»(основа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споруда).</w:t>
      </w:r>
      <w:r w:rsidR="004964EF">
        <w:rPr>
          <w:sz w:val="28"/>
          <w:lang w:val="uk-UA"/>
        </w:rPr>
        <w:t xml:space="preserve"> </w:t>
      </w:r>
      <w:r w:rsidRPr="004964EF">
        <w:rPr>
          <w:sz w:val="28"/>
          <w:lang w:val="uk-UA"/>
        </w:rPr>
        <w:t>Відмова</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проявлятися</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явному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(наприклад,</w:t>
      </w:r>
      <w:r w:rsidR="004964EF">
        <w:rPr>
          <w:sz w:val="28"/>
          <w:lang w:val="uk-UA"/>
        </w:rPr>
        <w:t xml:space="preserve"> </w:t>
      </w:r>
      <w:r w:rsidRPr="004964EF">
        <w:rPr>
          <w:sz w:val="28"/>
          <w:lang w:val="uk-UA"/>
        </w:rPr>
        <w:t>раптове,</w:t>
      </w:r>
      <w:r w:rsidR="004964EF">
        <w:rPr>
          <w:sz w:val="28"/>
          <w:lang w:val="uk-UA"/>
        </w:rPr>
        <w:t xml:space="preserve"> </w:t>
      </w:r>
      <w:r w:rsidRPr="004964EF">
        <w:rPr>
          <w:sz w:val="28"/>
          <w:lang w:val="uk-UA"/>
        </w:rPr>
        <w:t>миттєве</w:t>
      </w:r>
      <w:r w:rsidR="004964EF">
        <w:rPr>
          <w:sz w:val="28"/>
          <w:lang w:val="uk-UA"/>
        </w:rPr>
        <w:t xml:space="preserve"> </w:t>
      </w:r>
      <w:r w:rsidRPr="004964EF">
        <w:rPr>
          <w:sz w:val="28"/>
          <w:lang w:val="uk-UA"/>
        </w:rPr>
        <w:t>обвалення),</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поступового</w:t>
      </w:r>
      <w:r w:rsidR="004964EF">
        <w:rPr>
          <w:sz w:val="28"/>
          <w:lang w:val="uk-UA"/>
        </w:rPr>
        <w:t xml:space="preserve"> </w:t>
      </w:r>
      <w:r w:rsidRPr="004964EF">
        <w:rPr>
          <w:sz w:val="28"/>
          <w:lang w:val="uk-UA"/>
        </w:rPr>
        <w:t>порушення,</w:t>
      </w:r>
      <w:r w:rsidR="004964EF">
        <w:rPr>
          <w:sz w:val="28"/>
          <w:lang w:val="uk-UA"/>
        </w:rPr>
        <w:t xml:space="preserve"> </w:t>
      </w:r>
      <w:r w:rsidRPr="004964EF">
        <w:rPr>
          <w:sz w:val="28"/>
          <w:lang w:val="uk-UA"/>
        </w:rPr>
        <w:t>спричиненого</w:t>
      </w:r>
      <w:r w:rsidR="004964EF">
        <w:rPr>
          <w:sz w:val="28"/>
          <w:lang w:val="uk-UA"/>
        </w:rPr>
        <w:t xml:space="preserve"> </w:t>
      </w:r>
      <w:r w:rsidRPr="004964EF">
        <w:rPr>
          <w:sz w:val="28"/>
          <w:lang w:val="uk-UA"/>
        </w:rPr>
        <w:t>умовами</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Тому</w:t>
      </w:r>
      <w:r w:rsidR="004964EF">
        <w:rPr>
          <w:sz w:val="28"/>
          <w:lang w:val="uk-UA"/>
        </w:rPr>
        <w:t xml:space="preserve"> </w:t>
      </w:r>
      <w:r w:rsidRPr="004964EF">
        <w:rPr>
          <w:sz w:val="28"/>
          <w:lang w:val="uk-UA"/>
        </w:rPr>
        <w:t>відмови</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«О-Ф-С»</w:t>
      </w:r>
      <w:r w:rsidR="004964EF">
        <w:rPr>
          <w:sz w:val="28"/>
          <w:lang w:val="uk-UA"/>
        </w:rPr>
        <w:t xml:space="preserve"> </w:t>
      </w:r>
      <w:r w:rsidRPr="004964EF">
        <w:rPr>
          <w:sz w:val="28"/>
          <w:lang w:val="uk-UA"/>
        </w:rPr>
        <w:t>поділяють</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миттєві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поступові.</w:t>
      </w:r>
      <w:r w:rsidR="004964EF">
        <w:rPr>
          <w:sz w:val="28"/>
          <w:lang w:val="uk-UA"/>
        </w:rPr>
        <w:t xml:space="preserve"> </w:t>
      </w:r>
      <w:r w:rsidRPr="004964EF">
        <w:rPr>
          <w:sz w:val="28"/>
          <w:lang w:val="uk-UA"/>
        </w:rPr>
        <w:t>Перші</w:t>
      </w:r>
      <w:r w:rsidR="004964EF">
        <w:rPr>
          <w:sz w:val="28"/>
          <w:lang w:val="uk-UA"/>
        </w:rPr>
        <w:t xml:space="preserve"> </w:t>
      </w:r>
      <w:r w:rsidRPr="004964EF">
        <w:rPr>
          <w:sz w:val="28"/>
          <w:lang w:val="uk-UA"/>
        </w:rPr>
        <w:t>найчастіше</w:t>
      </w:r>
      <w:r w:rsidR="004964EF">
        <w:rPr>
          <w:sz w:val="28"/>
          <w:lang w:val="uk-UA"/>
        </w:rPr>
        <w:t xml:space="preserve"> </w:t>
      </w:r>
      <w:r w:rsidRPr="004964EF">
        <w:rPr>
          <w:sz w:val="28"/>
          <w:lang w:val="uk-UA"/>
        </w:rPr>
        <w:t>виникають</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впливом</w:t>
      </w:r>
      <w:r w:rsidR="004964EF">
        <w:rPr>
          <w:sz w:val="28"/>
          <w:lang w:val="uk-UA"/>
        </w:rPr>
        <w:t xml:space="preserve"> </w:t>
      </w:r>
      <w:r w:rsidRPr="004964EF">
        <w:rPr>
          <w:sz w:val="28"/>
          <w:lang w:val="uk-UA"/>
        </w:rPr>
        <w:t>випадкових</w:t>
      </w:r>
      <w:r w:rsidR="004964EF">
        <w:rPr>
          <w:sz w:val="28"/>
          <w:lang w:val="uk-UA"/>
        </w:rPr>
        <w:t xml:space="preserve"> </w:t>
      </w:r>
      <w:r w:rsidRPr="004964EF">
        <w:rPr>
          <w:sz w:val="28"/>
          <w:lang w:val="uk-UA"/>
        </w:rPr>
        <w:t>зовнішніх</w:t>
      </w:r>
      <w:r w:rsidR="004964EF">
        <w:rPr>
          <w:sz w:val="28"/>
          <w:lang w:val="uk-UA"/>
        </w:rPr>
        <w:t xml:space="preserve"> </w:t>
      </w:r>
      <w:r w:rsidRPr="004964EF">
        <w:rPr>
          <w:sz w:val="28"/>
          <w:lang w:val="uk-UA"/>
        </w:rPr>
        <w:t>чинників</w:t>
      </w:r>
      <w:r w:rsidR="004964EF">
        <w:rPr>
          <w:sz w:val="28"/>
          <w:lang w:val="uk-UA"/>
        </w:rPr>
        <w:t xml:space="preserve"> </w:t>
      </w:r>
      <w:r w:rsidRPr="004964EF">
        <w:rPr>
          <w:sz w:val="28"/>
          <w:lang w:val="uk-UA"/>
        </w:rPr>
        <w:t>(наприклад,</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землетрусі</w:t>
      </w:r>
      <w:r w:rsidR="004964EF">
        <w:rPr>
          <w:sz w:val="28"/>
          <w:lang w:val="uk-UA"/>
        </w:rPr>
        <w:t xml:space="preserve"> </w:t>
      </w:r>
      <w:r w:rsidRPr="004964EF">
        <w:rPr>
          <w:sz w:val="28"/>
          <w:lang w:val="uk-UA"/>
        </w:rPr>
        <w:t>високої</w:t>
      </w:r>
      <w:r w:rsidR="004964EF">
        <w:rPr>
          <w:sz w:val="28"/>
          <w:lang w:val="uk-UA"/>
        </w:rPr>
        <w:t xml:space="preserve"> </w:t>
      </w:r>
      <w:r w:rsidRPr="004964EF">
        <w:rPr>
          <w:sz w:val="28"/>
          <w:lang w:val="uk-UA"/>
        </w:rPr>
        <w:t>бальності,</w:t>
      </w:r>
      <w:r w:rsidR="004964EF">
        <w:rPr>
          <w:sz w:val="28"/>
          <w:lang w:val="uk-UA"/>
        </w:rPr>
        <w:t xml:space="preserve"> </w:t>
      </w:r>
      <w:r w:rsidRPr="004964EF">
        <w:rPr>
          <w:sz w:val="28"/>
          <w:lang w:val="uk-UA"/>
        </w:rPr>
        <w:t>перевантаженні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чи</w:t>
      </w:r>
      <w:r w:rsidR="004964EF">
        <w:rPr>
          <w:sz w:val="28"/>
          <w:lang w:val="uk-UA"/>
        </w:rPr>
        <w:t xml:space="preserve"> </w:t>
      </w:r>
      <w:r w:rsidRPr="004964EF">
        <w:rPr>
          <w:sz w:val="28"/>
          <w:lang w:val="uk-UA"/>
        </w:rPr>
        <w:t>конструкцій</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r w:rsidR="004964EF">
        <w:rPr>
          <w:sz w:val="28"/>
          <w:lang w:val="uk-UA"/>
        </w:rPr>
        <w:t xml:space="preserve"> </w:t>
      </w:r>
      <w:r w:rsidRPr="004964EF">
        <w:rPr>
          <w:sz w:val="28"/>
          <w:lang w:val="uk-UA"/>
        </w:rPr>
        <w:t>які</w:t>
      </w:r>
      <w:r w:rsidR="004964EF">
        <w:rPr>
          <w:sz w:val="28"/>
          <w:lang w:val="uk-UA"/>
        </w:rPr>
        <w:t xml:space="preserve"> </w:t>
      </w:r>
      <w:r w:rsidRPr="004964EF">
        <w:rPr>
          <w:sz w:val="28"/>
          <w:lang w:val="uk-UA"/>
        </w:rPr>
        <w:t>проявляються</w:t>
      </w:r>
      <w:r w:rsidR="004964EF">
        <w:rPr>
          <w:sz w:val="28"/>
          <w:lang w:val="uk-UA"/>
        </w:rPr>
        <w:t xml:space="preserve"> </w:t>
      </w:r>
      <w:r w:rsidRPr="004964EF">
        <w:rPr>
          <w:sz w:val="28"/>
          <w:lang w:val="uk-UA"/>
        </w:rPr>
        <w:t>раптово.</w:t>
      </w:r>
      <w:r w:rsidR="004964EF">
        <w:rPr>
          <w:sz w:val="28"/>
          <w:lang w:val="uk-UA"/>
        </w:rPr>
        <w:t xml:space="preserve"> </w:t>
      </w:r>
      <w:r w:rsidRPr="004964EF">
        <w:rPr>
          <w:sz w:val="28"/>
          <w:lang w:val="uk-UA"/>
        </w:rPr>
        <w:t>Другі</w:t>
      </w:r>
      <w:r w:rsidR="004964EF">
        <w:rPr>
          <w:sz w:val="28"/>
          <w:lang w:val="uk-UA"/>
        </w:rPr>
        <w:t xml:space="preserve"> </w:t>
      </w:r>
      <w:r w:rsidRPr="004964EF">
        <w:rPr>
          <w:sz w:val="28"/>
          <w:lang w:val="uk-UA"/>
        </w:rPr>
        <w:t>викликані</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випадковими</w:t>
      </w:r>
      <w:r w:rsidR="004964EF">
        <w:rPr>
          <w:sz w:val="28"/>
          <w:lang w:val="uk-UA"/>
        </w:rPr>
        <w:t xml:space="preserve"> </w:t>
      </w:r>
      <w:r w:rsidRPr="004964EF">
        <w:rPr>
          <w:sz w:val="28"/>
          <w:lang w:val="uk-UA"/>
        </w:rPr>
        <w:t>чинниками</w:t>
      </w:r>
      <w:r w:rsidR="004964EF">
        <w:rPr>
          <w:sz w:val="28"/>
          <w:lang w:val="uk-UA"/>
        </w:rPr>
        <w:t xml:space="preserve"> </w:t>
      </w:r>
      <w:r w:rsidRPr="004964EF">
        <w:rPr>
          <w:sz w:val="28"/>
          <w:lang w:val="uk-UA"/>
        </w:rPr>
        <w:t>(дефекти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конструкціях,</w:t>
      </w:r>
      <w:r w:rsidR="004964EF">
        <w:rPr>
          <w:sz w:val="28"/>
          <w:lang w:val="uk-UA"/>
        </w:rPr>
        <w:t xml:space="preserve"> </w:t>
      </w:r>
      <w:r w:rsidRPr="004964EF">
        <w:rPr>
          <w:sz w:val="28"/>
          <w:lang w:val="uk-UA"/>
        </w:rPr>
        <w:t>недостатнє</w:t>
      </w:r>
      <w:r w:rsidR="004964EF">
        <w:rPr>
          <w:sz w:val="28"/>
          <w:lang w:val="uk-UA"/>
        </w:rPr>
        <w:t xml:space="preserve"> </w:t>
      </w:r>
      <w:r w:rsidRPr="004964EF">
        <w:rPr>
          <w:sz w:val="28"/>
          <w:lang w:val="uk-UA"/>
        </w:rPr>
        <w:t>врахування</w:t>
      </w:r>
      <w:r w:rsidR="004964EF">
        <w:rPr>
          <w:sz w:val="28"/>
          <w:lang w:val="uk-UA"/>
        </w:rPr>
        <w:t xml:space="preserve"> </w:t>
      </w:r>
      <w:r w:rsidRPr="004964EF">
        <w:rPr>
          <w:sz w:val="28"/>
          <w:lang w:val="uk-UA"/>
        </w:rPr>
        <w:t>властивостей</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фізичне</w:t>
      </w:r>
      <w:r w:rsidR="004964EF">
        <w:rPr>
          <w:sz w:val="28"/>
          <w:lang w:val="uk-UA"/>
        </w:rPr>
        <w:t xml:space="preserve"> </w:t>
      </w:r>
      <w:r w:rsidRPr="004964EF">
        <w:rPr>
          <w:sz w:val="28"/>
          <w:lang w:val="uk-UA"/>
        </w:rPr>
        <w:t>зношення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деформації</w:t>
      </w:r>
      <w:r w:rsidR="004964EF">
        <w:rPr>
          <w:sz w:val="28"/>
          <w:lang w:val="uk-UA"/>
        </w:rPr>
        <w:t xml:space="preserve"> </w:t>
      </w:r>
      <w:r w:rsidRPr="004964EF">
        <w:rPr>
          <w:sz w:val="28"/>
          <w:lang w:val="uk-UA"/>
        </w:rPr>
        <w:t>стомленості</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r w:rsidR="004964EF">
        <w:rPr>
          <w:sz w:val="28"/>
          <w:lang w:val="uk-UA"/>
        </w:rPr>
        <w:t xml:space="preserve"> </w:t>
      </w:r>
      <w:r w:rsidRPr="004964EF">
        <w:rPr>
          <w:sz w:val="28"/>
          <w:lang w:val="uk-UA"/>
        </w:rPr>
        <w:t>розтягнуті</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часі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виправлені</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проектуванні</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будівництві.</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Миттєві</w:t>
      </w:r>
      <w:r w:rsidR="004964EF">
        <w:rPr>
          <w:sz w:val="28"/>
          <w:lang w:val="uk-UA"/>
        </w:rPr>
        <w:t xml:space="preserve"> </w:t>
      </w:r>
      <w:r w:rsidRPr="004964EF">
        <w:rPr>
          <w:sz w:val="28"/>
          <w:lang w:val="uk-UA"/>
        </w:rPr>
        <w:t>відмови</w:t>
      </w:r>
      <w:r w:rsidR="004964EF">
        <w:rPr>
          <w:sz w:val="28"/>
          <w:lang w:val="uk-UA"/>
        </w:rPr>
        <w:t xml:space="preserve"> </w:t>
      </w:r>
      <w:r w:rsidRPr="004964EF">
        <w:rPr>
          <w:sz w:val="28"/>
          <w:lang w:val="uk-UA"/>
        </w:rPr>
        <w:t>важко</w:t>
      </w:r>
      <w:r w:rsidR="004964EF">
        <w:rPr>
          <w:sz w:val="28"/>
          <w:lang w:val="uk-UA"/>
        </w:rPr>
        <w:t xml:space="preserve"> </w:t>
      </w:r>
      <w:r w:rsidRPr="004964EF">
        <w:rPr>
          <w:sz w:val="28"/>
          <w:lang w:val="uk-UA"/>
        </w:rPr>
        <w:t>заздалегідь</w:t>
      </w:r>
      <w:r w:rsidR="004964EF">
        <w:rPr>
          <w:sz w:val="28"/>
          <w:lang w:val="uk-UA"/>
        </w:rPr>
        <w:t xml:space="preserve"> </w:t>
      </w:r>
      <w:r w:rsidRPr="004964EF">
        <w:rPr>
          <w:sz w:val="28"/>
          <w:lang w:val="uk-UA"/>
        </w:rPr>
        <w:t>передбачати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врахувати.</w:t>
      </w:r>
      <w:r w:rsidR="004964EF">
        <w:rPr>
          <w:sz w:val="28"/>
          <w:lang w:val="uk-UA"/>
        </w:rPr>
        <w:t xml:space="preserve"> </w:t>
      </w:r>
      <w:r w:rsidRPr="004964EF">
        <w:rPr>
          <w:sz w:val="28"/>
          <w:lang w:val="uk-UA"/>
        </w:rPr>
        <w:t>Поступову</w:t>
      </w:r>
      <w:r w:rsidR="004964EF">
        <w:rPr>
          <w:sz w:val="28"/>
          <w:lang w:val="uk-UA"/>
        </w:rPr>
        <w:t xml:space="preserve"> </w:t>
      </w:r>
      <w:r w:rsidRPr="004964EF">
        <w:rPr>
          <w:sz w:val="28"/>
          <w:lang w:val="uk-UA"/>
        </w:rPr>
        <w:t>відмову</w:t>
      </w:r>
      <w:r w:rsidR="004964EF">
        <w:rPr>
          <w:sz w:val="28"/>
          <w:lang w:val="uk-UA"/>
        </w:rPr>
        <w:t xml:space="preserve"> </w:t>
      </w:r>
      <w:r w:rsidRPr="004964EF">
        <w:rPr>
          <w:sz w:val="28"/>
          <w:lang w:val="uk-UA"/>
        </w:rPr>
        <w:t>можливо</w:t>
      </w:r>
      <w:r w:rsidR="004964EF">
        <w:rPr>
          <w:sz w:val="28"/>
          <w:lang w:val="uk-UA"/>
        </w:rPr>
        <w:t xml:space="preserve"> </w:t>
      </w:r>
      <w:r w:rsidRPr="004964EF">
        <w:rPr>
          <w:sz w:val="28"/>
          <w:lang w:val="uk-UA"/>
        </w:rPr>
        <w:t>врахувати</w:t>
      </w:r>
      <w:r w:rsidR="004964EF">
        <w:rPr>
          <w:sz w:val="28"/>
          <w:lang w:val="uk-UA"/>
        </w:rPr>
        <w:t xml:space="preserve"> </w:t>
      </w:r>
      <w:r w:rsidRPr="004964EF">
        <w:rPr>
          <w:sz w:val="28"/>
          <w:lang w:val="uk-UA"/>
        </w:rPr>
        <w:t>заздалегідь.</w:t>
      </w:r>
      <w:r w:rsidR="004964EF">
        <w:rPr>
          <w:sz w:val="28"/>
          <w:lang w:val="uk-UA"/>
        </w:rPr>
        <w:t xml:space="preserve"> </w:t>
      </w:r>
      <w:r w:rsidRPr="004964EF">
        <w:rPr>
          <w:sz w:val="28"/>
          <w:lang w:val="uk-UA"/>
        </w:rPr>
        <w:t>Більшість</w:t>
      </w:r>
      <w:r w:rsidR="004964EF">
        <w:rPr>
          <w:sz w:val="28"/>
          <w:lang w:val="uk-UA"/>
        </w:rPr>
        <w:t xml:space="preserve"> </w:t>
      </w:r>
      <w:r w:rsidRPr="004964EF">
        <w:rPr>
          <w:sz w:val="28"/>
          <w:lang w:val="uk-UA"/>
        </w:rPr>
        <w:t>відмов</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«О-Ф-С»</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поступовими.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Довговічність</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властивість</w:t>
      </w:r>
      <w:r w:rsidR="004964EF">
        <w:rPr>
          <w:sz w:val="28"/>
          <w:lang w:val="uk-UA"/>
        </w:rPr>
        <w:t xml:space="preserve"> </w:t>
      </w:r>
      <w:r w:rsidRPr="004964EF">
        <w:rPr>
          <w:sz w:val="28"/>
          <w:lang w:val="uk-UA"/>
        </w:rPr>
        <w:t>системи</w:t>
      </w:r>
      <w:r w:rsidR="004964EF">
        <w:rPr>
          <w:sz w:val="28"/>
          <w:lang w:val="uk-UA"/>
        </w:rPr>
        <w:t xml:space="preserve"> </w:t>
      </w:r>
      <w:r w:rsidRPr="004964EF">
        <w:rPr>
          <w:sz w:val="28"/>
          <w:lang w:val="uk-UA"/>
        </w:rPr>
        <w:t>зберігати</w:t>
      </w:r>
      <w:r w:rsidR="004964EF">
        <w:rPr>
          <w:sz w:val="28"/>
          <w:lang w:val="uk-UA"/>
        </w:rPr>
        <w:t xml:space="preserve"> </w:t>
      </w:r>
      <w:r w:rsidRPr="004964EF">
        <w:rPr>
          <w:sz w:val="28"/>
          <w:lang w:val="uk-UA"/>
        </w:rPr>
        <w:t>дієздатність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ефективність</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встановленій</w:t>
      </w:r>
      <w:r w:rsidR="004964EF">
        <w:rPr>
          <w:sz w:val="28"/>
          <w:lang w:val="uk-UA"/>
        </w:rPr>
        <w:t xml:space="preserve"> </w:t>
      </w:r>
      <w:r w:rsidRPr="004964EF">
        <w:rPr>
          <w:sz w:val="28"/>
          <w:lang w:val="uk-UA"/>
        </w:rPr>
        <w:t>системі</w:t>
      </w:r>
      <w:r w:rsidR="004964EF">
        <w:rPr>
          <w:sz w:val="28"/>
          <w:lang w:val="uk-UA"/>
        </w:rPr>
        <w:t xml:space="preserve"> </w:t>
      </w:r>
      <w:r w:rsidRPr="004964EF">
        <w:rPr>
          <w:sz w:val="28"/>
          <w:lang w:val="uk-UA"/>
        </w:rPr>
        <w:t>ремонтів,</w:t>
      </w:r>
      <w:r w:rsidR="004964EF">
        <w:rPr>
          <w:sz w:val="28"/>
          <w:lang w:val="uk-UA"/>
        </w:rPr>
        <w:t xml:space="preserve"> </w:t>
      </w:r>
      <w:r w:rsidRPr="004964EF">
        <w:rPr>
          <w:sz w:val="28"/>
          <w:lang w:val="uk-UA"/>
        </w:rPr>
        <w:t>аж</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стану,</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якому</w:t>
      </w:r>
      <w:r w:rsidR="004964EF">
        <w:rPr>
          <w:sz w:val="28"/>
          <w:lang w:val="uk-UA"/>
        </w:rPr>
        <w:t xml:space="preserve"> </w:t>
      </w:r>
      <w:r w:rsidRPr="004964EF">
        <w:rPr>
          <w:sz w:val="28"/>
          <w:lang w:val="uk-UA"/>
        </w:rPr>
        <w:t>експлуатація</w:t>
      </w:r>
      <w:r w:rsidR="004964EF">
        <w:rPr>
          <w:sz w:val="28"/>
          <w:lang w:val="uk-UA"/>
        </w:rPr>
        <w:t xml:space="preserve"> </w:t>
      </w:r>
      <w:r w:rsidRPr="004964EF">
        <w:rPr>
          <w:sz w:val="28"/>
          <w:lang w:val="uk-UA"/>
        </w:rPr>
        <w:t>стає</w:t>
      </w:r>
      <w:r w:rsidR="004964EF">
        <w:rPr>
          <w:sz w:val="28"/>
          <w:lang w:val="uk-UA"/>
        </w:rPr>
        <w:t xml:space="preserve"> </w:t>
      </w:r>
      <w:r w:rsidRPr="004964EF">
        <w:rPr>
          <w:sz w:val="28"/>
          <w:lang w:val="uk-UA"/>
        </w:rPr>
        <w:t>неможливою</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небезпечно,</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ремонт</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відновлення</w:t>
      </w:r>
      <w:r w:rsidR="004964EF">
        <w:rPr>
          <w:sz w:val="28"/>
          <w:lang w:val="uk-UA"/>
        </w:rPr>
        <w:t xml:space="preserve"> </w:t>
      </w:r>
      <w:r w:rsidRPr="004964EF">
        <w:rPr>
          <w:sz w:val="28"/>
          <w:lang w:val="uk-UA"/>
        </w:rPr>
        <w:t>економічно</w:t>
      </w:r>
      <w:r w:rsidR="004964EF">
        <w:rPr>
          <w:sz w:val="28"/>
          <w:lang w:val="uk-UA"/>
        </w:rPr>
        <w:t xml:space="preserve"> </w:t>
      </w:r>
      <w:r w:rsidRPr="004964EF">
        <w:rPr>
          <w:sz w:val="28"/>
          <w:lang w:val="uk-UA"/>
        </w:rPr>
        <w:t>недоцільним.</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Перебудову</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більш</w:t>
      </w:r>
      <w:r w:rsidR="004964EF">
        <w:rPr>
          <w:sz w:val="28"/>
          <w:lang w:val="uk-UA"/>
        </w:rPr>
        <w:t xml:space="preserve"> </w:t>
      </w:r>
      <w:r w:rsidRPr="004964EF">
        <w:rPr>
          <w:sz w:val="28"/>
          <w:lang w:val="uk-UA"/>
        </w:rPr>
        <w:t>загальне</w:t>
      </w:r>
      <w:r w:rsidR="004964EF">
        <w:rPr>
          <w:sz w:val="28"/>
          <w:lang w:val="uk-UA"/>
        </w:rPr>
        <w:t xml:space="preserve"> </w:t>
      </w:r>
      <w:r w:rsidRPr="004964EF">
        <w:rPr>
          <w:sz w:val="28"/>
          <w:lang w:val="uk-UA"/>
        </w:rPr>
        <w:t>поняття,</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полягає</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будь-якій</w:t>
      </w:r>
      <w:r w:rsidR="004964EF">
        <w:rPr>
          <w:sz w:val="28"/>
          <w:lang w:val="uk-UA"/>
        </w:rPr>
        <w:t xml:space="preserve"> </w:t>
      </w:r>
      <w:r w:rsidRPr="004964EF">
        <w:rPr>
          <w:sz w:val="28"/>
          <w:lang w:val="uk-UA"/>
        </w:rPr>
        <w:t>зміні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розмірів</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метою</w:t>
      </w:r>
      <w:r w:rsidR="004964EF">
        <w:rPr>
          <w:sz w:val="28"/>
          <w:lang w:val="uk-UA"/>
        </w:rPr>
        <w:t xml:space="preserve"> </w:t>
      </w:r>
      <w:r w:rsidRPr="004964EF">
        <w:rPr>
          <w:sz w:val="28"/>
          <w:lang w:val="uk-UA"/>
        </w:rPr>
        <w:t>пристосування</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використання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змінених</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можна</w:t>
      </w:r>
      <w:r w:rsidR="004964EF">
        <w:rPr>
          <w:sz w:val="28"/>
          <w:lang w:val="uk-UA"/>
        </w:rPr>
        <w:t xml:space="preserve"> </w:t>
      </w:r>
      <w:r w:rsidRPr="004964EF">
        <w:rPr>
          <w:sz w:val="28"/>
          <w:lang w:val="uk-UA"/>
        </w:rPr>
        <w:t>поділити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реконструкцію.</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пов'язане</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відновленням</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заміною</w:t>
      </w:r>
      <w:r w:rsidR="004964EF">
        <w:rPr>
          <w:sz w:val="28"/>
          <w:lang w:val="uk-UA"/>
        </w:rPr>
        <w:t xml:space="preserve"> </w:t>
      </w:r>
      <w:r w:rsidRPr="004964EF">
        <w:rPr>
          <w:sz w:val="28"/>
          <w:lang w:val="uk-UA"/>
        </w:rPr>
        <w:t>морально</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фізично</w:t>
      </w:r>
      <w:r w:rsidR="004964EF">
        <w:rPr>
          <w:sz w:val="28"/>
          <w:lang w:val="uk-UA"/>
        </w:rPr>
        <w:t xml:space="preserve"> </w:t>
      </w:r>
      <w:r w:rsidRPr="004964EF">
        <w:rPr>
          <w:sz w:val="28"/>
          <w:lang w:val="uk-UA"/>
        </w:rPr>
        <w:t>зношених</w:t>
      </w:r>
      <w:r w:rsidR="004964EF">
        <w:rPr>
          <w:sz w:val="28"/>
          <w:lang w:val="uk-UA"/>
        </w:rPr>
        <w:t xml:space="preserve"> </w:t>
      </w:r>
      <w:r w:rsidRPr="004964EF">
        <w:rPr>
          <w:sz w:val="28"/>
          <w:lang w:val="uk-UA"/>
        </w:rPr>
        <w:t>(зруйнованих)</w:t>
      </w:r>
      <w:r w:rsidR="004964EF">
        <w:rPr>
          <w:sz w:val="28"/>
          <w:lang w:val="uk-UA"/>
        </w:rPr>
        <w:t xml:space="preserve"> </w:t>
      </w:r>
      <w:r w:rsidRPr="004964EF">
        <w:rPr>
          <w:sz w:val="28"/>
          <w:lang w:val="uk-UA"/>
        </w:rPr>
        <w:t>конструктивних</w:t>
      </w:r>
      <w:r w:rsidR="004964EF">
        <w:rPr>
          <w:sz w:val="28"/>
          <w:lang w:val="uk-UA"/>
        </w:rPr>
        <w:t xml:space="preserve"> </w:t>
      </w:r>
      <w:r w:rsidRPr="004964EF">
        <w:rPr>
          <w:sz w:val="28"/>
          <w:lang w:val="uk-UA"/>
        </w:rPr>
        <w:t>елементів,</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зменшенням</w:t>
      </w:r>
      <w:r w:rsidR="004964EF">
        <w:rPr>
          <w:sz w:val="28"/>
          <w:lang w:val="uk-UA"/>
        </w:rPr>
        <w:t xml:space="preserve"> </w:t>
      </w:r>
      <w:r w:rsidRPr="004964EF">
        <w:rPr>
          <w:sz w:val="28"/>
          <w:lang w:val="uk-UA"/>
        </w:rPr>
        <w:t>несучої</w:t>
      </w:r>
      <w:r w:rsidR="004964EF">
        <w:rPr>
          <w:sz w:val="28"/>
          <w:lang w:val="uk-UA"/>
        </w:rPr>
        <w:t xml:space="preserve"> </w:t>
      </w:r>
      <w:r w:rsidRPr="004964EF">
        <w:rPr>
          <w:sz w:val="28"/>
          <w:lang w:val="uk-UA"/>
        </w:rPr>
        <w:t>здатності</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збільшенням</w:t>
      </w:r>
      <w:r w:rsidR="004964EF">
        <w:rPr>
          <w:sz w:val="28"/>
          <w:lang w:val="uk-UA"/>
        </w:rPr>
        <w:t xml:space="preserve"> </w:t>
      </w:r>
      <w:r w:rsidRPr="004964EF">
        <w:rPr>
          <w:sz w:val="28"/>
          <w:lang w:val="uk-UA"/>
        </w:rPr>
        <w:t>навантажень</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реконструкцією</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розуміють</w:t>
      </w:r>
      <w:r w:rsidR="004964EF">
        <w:rPr>
          <w:sz w:val="28"/>
          <w:lang w:val="uk-UA"/>
        </w:rPr>
        <w:t xml:space="preserve"> </w:t>
      </w:r>
      <w:r w:rsidRPr="004964EF">
        <w:rPr>
          <w:sz w:val="28"/>
          <w:lang w:val="uk-UA"/>
        </w:rPr>
        <w:t>зміну</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зв'язку</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заміною</w:t>
      </w:r>
      <w:r w:rsidR="004964EF">
        <w:rPr>
          <w:sz w:val="28"/>
          <w:lang w:val="uk-UA"/>
        </w:rPr>
        <w:t xml:space="preserve"> </w:t>
      </w:r>
      <w:r w:rsidRPr="004964EF">
        <w:rPr>
          <w:sz w:val="28"/>
          <w:lang w:val="uk-UA"/>
        </w:rPr>
        <w:t>надземних</w:t>
      </w:r>
      <w:r w:rsidR="004964EF">
        <w:rPr>
          <w:sz w:val="28"/>
          <w:lang w:val="uk-UA"/>
        </w:rPr>
        <w:t xml:space="preserve"> </w:t>
      </w:r>
      <w:r w:rsidRPr="004964EF">
        <w:rPr>
          <w:sz w:val="28"/>
          <w:lang w:val="uk-UA"/>
        </w:rPr>
        <w:t>конструкцій</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технологічного</w:t>
      </w:r>
      <w:r w:rsidR="004964EF">
        <w:rPr>
          <w:sz w:val="28"/>
          <w:lang w:val="uk-UA"/>
        </w:rPr>
        <w:t xml:space="preserve"> </w:t>
      </w:r>
      <w:r w:rsidRPr="004964EF">
        <w:rPr>
          <w:sz w:val="28"/>
          <w:lang w:val="uk-UA"/>
        </w:rPr>
        <w:t>устаткування,</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зміною</w:t>
      </w:r>
      <w:r w:rsidR="004964EF">
        <w:rPr>
          <w:sz w:val="28"/>
          <w:lang w:val="uk-UA"/>
        </w:rPr>
        <w:t xml:space="preserve"> </w:t>
      </w:r>
      <w:r w:rsidRPr="004964EF">
        <w:rPr>
          <w:sz w:val="28"/>
          <w:lang w:val="uk-UA"/>
        </w:rPr>
        <w:t>функціонального</w:t>
      </w:r>
      <w:r w:rsidR="004964EF">
        <w:rPr>
          <w:sz w:val="28"/>
          <w:lang w:val="uk-UA"/>
        </w:rPr>
        <w:t xml:space="preserve"> </w:t>
      </w:r>
      <w:r w:rsidRPr="004964EF">
        <w:rPr>
          <w:sz w:val="28"/>
          <w:lang w:val="uk-UA"/>
        </w:rPr>
        <w:t>призначення</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Реконструкція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правило,</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пов'язана</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їхнім</w:t>
      </w:r>
      <w:r w:rsidR="004964EF">
        <w:rPr>
          <w:sz w:val="28"/>
          <w:lang w:val="uk-UA"/>
        </w:rPr>
        <w:t xml:space="preserve"> </w:t>
      </w:r>
      <w:r w:rsidRPr="004964EF">
        <w:rPr>
          <w:sz w:val="28"/>
          <w:lang w:val="uk-UA"/>
        </w:rPr>
        <w:t>руйнуванням</w:t>
      </w:r>
      <w:r w:rsidR="004964EF">
        <w:rPr>
          <w:sz w:val="28"/>
          <w:lang w:val="uk-UA"/>
        </w:rPr>
        <w:t xml:space="preserve"> </w:t>
      </w:r>
      <w:r w:rsidRPr="004964EF">
        <w:rPr>
          <w:sz w:val="28"/>
          <w:lang w:val="uk-UA"/>
        </w:rPr>
        <w:t>(зношуванням).</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Залежно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характеру</w:t>
      </w:r>
      <w:r w:rsidR="004964EF">
        <w:rPr>
          <w:sz w:val="28"/>
          <w:lang w:val="uk-UA"/>
        </w:rPr>
        <w:t xml:space="preserve"> </w:t>
      </w:r>
      <w:r w:rsidRPr="004964EF">
        <w:rPr>
          <w:sz w:val="28"/>
          <w:lang w:val="uk-UA"/>
        </w:rPr>
        <w:t>виконуваних</w:t>
      </w:r>
      <w:r w:rsidR="004964EF">
        <w:rPr>
          <w:sz w:val="28"/>
          <w:lang w:val="uk-UA"/>
        </w:rPr>
        <w:t xml:space="preserve"> </w:t>
      </w:r>
      <w:r w:rsidRPr="004964EF">
        <w:rPr>
          <w:sz w:val="28"/>
          <w:lang w:val="uk-UA"/>
        </w:rPr>
        <w:t>робіт</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таблиці</w:t>
      </w:r>
      <w:r w:rsidR="004964EF">
        <w:rPr>
          <w:sz w:val="28"/>
          <w:lang w:val="uk-UA"/>
        </w:rPr>
        <w:t xml:space="preserve"> </w:t>
      </w:r>
      <w:r w:rsidRPr="004964EF">
        <w:rPr>
          <w:sz w:val="28"/>
          <w:lang w:val="uk-UA"/>
        </w:rPr>
        <w:t>наведені</w:t>
      </w:r>
      <w:r w:rsidR="004964EF">
        <w:rPr>
          <w:sz w:val="28"/>
          <w:lang w:val="uk-UA"/>
        </w:rPr>
        <w:t xml:space="preserve"> </w:t>
      </w:r>
      <w:r w:rsidRPr="004964EF">
        <w:rPr>
          <w:sz w:val="28"/>
          <w:lang w:val="uk-UA"/>
        </w:rPr>
        <w:t>основні</w:t>
      </w:r>
      <w:r w:rsidR="004964EF">
        <w:rPr>
          <w:sz w:val="28"/>
          <w:lang w:val="uk-UA"/>
        </w:rPr>
        <w:t xml:space="preserve"> </w:t>
      </w:r>
      <w:r w:rsidRPr="004964EF">
        <w:rPr>
          <w:sz w:val="28"/>
          <w:lang w:val="uk-UA"/>
        </w:rPr>
        <w:t>види,</w:t>
      </w:r>
      <w:r w:rsidR="004964EF">
        <w:rPr>
          <w:sz w:val="28"/>
          <w:lang w:val="uk-UA"/>
        </w:rPr>
        <w:t xml:space="preserve"> </w:t>
      </w:r>
      <w:r w:rsidRPr="004964EF">
        <w:rPr>
          <w:sz w:val="28"/>
          <w:lang w:val="uk-UA"/>
        </w:rPr>
        <w:t>способи</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цілі</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Кожний</w:t>
      </w:r>
      <w:r w:rsidR="004964EF">
        <w:rPr>
          <w:sz w:val="28"/>
          <w:lang w:val="uk-UA"/>
        </w:rPr>
        <w:t xml:space="preserve"> </w:t>
      </w:r>
      <w:r w:rsidRPr="004964EF">
        <w:rPr>
          <w:sz w:val="28"/>
          <w:lang w:val="uk-UA"/>
        </w:rPr>
        <w:t>вид</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здійснюється</w:t>
      </w:r>
      <w:r w:rsidR="004964EF">
        <w:rPr>
          <w:sz w:val="28"/>
          <w:lang w:val="uk-UA"/>
        </w:rPr>
        <w:t xml:space="preserve"> </w:t>
      </w:r>
      <w:r w:rsidRPr="004964EF">
        <w:rPr>
          <w:sz w:val="28"/>
          <w:lang w:val="uk-UA"/>
        </w:rPr>
        <w:t>різними</w:t>
      </w:r>
      <w:r w:rsidR="004964EF">
        <w:rPr>
          <w:sz w:val="28"/>
          <w:lang w:val="uk-UA"/>
        </w:rPr>
        <w:t xml:space="preserve"> </w:t>
      </w:r>
      <w:r w:rsidRPr="004964EF">
        <w:rPr>
          <w:sz w:val="28"/>
          <w:lang w:val="uk-UA"/>
        </w:rPr>
        <w:t>способами,</w:t>
      </w:r>
      <w:r w:rsidR="004964EF">
        <w:rPr>
          <w:sz w:val="28"/>
          <w:lang w:val="uk-UA"/>
        </w:rPr>
        <w:t xml:space="preserve"> </w:t>
      </w:r>
      <w:r w:rsidRPr="004964EF">
        <w:rPr>
          <w:sz w:val="28"/>
          <w:lang w:val="uk-UA"/>
        </w:rPr>
        <w:t>вибір</w:t>
      </w:r>
      <w:r w:rsidR="004964EF">
        <w:rPr>
          <w:sz w:val="28"/>
          <w:lang w:val="uk-UA"/>
        </w:rPr>
        <w:t xml:space="preserve"> </w:t>
      </w:r>
      <w:r w:rsidRPr="004964EF">
        <w:rPr>
          <w:sz w:val="28"/>
          <w:lang w:val="uk-UA"/>
        </w:rPr>
        <w:t>яких</w:t>
      </w:r>
      <w:r w:rsidR="004964EF">
        <w:rPr>
          <w:sz w:val="28"/>
          <w:lang w:val="uk-UA"/>
        </w:rPr>
        <w:t xml:space="preserve"> </w:t>
      </w:r>
      <w:r w:rsidRPr="004964EF">
        <w:rPr>
          <w:sz w:val="28"/>
          <w:lang w:val="uk-UA"/>
        </w:rPr>
        <w:t>визначається</w:t>
      </w:r>
      <w:r w:rsidR="004964EF">
        <w:rPr>
          <w:sz w:val="28"/>
          <w:lang w:val="uk-UA"/>
        </w:rPr>
        <w:t xml:space="preserve"> </w:t>
      </w:r>
      <w:r w:rsidRPr="004964EF">
        <w:rPr>
          <w:sz w:val="28"/>
          <w:lang w:val="uk-UA"/>
        </w:rPr>
        <w:t>конкретними</w:t>
      </w:r>
      <w:r w:rsidR="004964EF">
        <w:rPr>
          <w:sz w:val="28"/>
          <w:lang w:val="uk-UA"/>
        </w:rPr>
        <w:t xml:space="preserve"> </w:t>
      </w:r>
      <w:r w:rsidRPr="004964EF">
        <w:rPr>
          <w:sz w:val="28"/>
          <w:lang w:val="uk-UA"/>
        </w:rPr>
        <w:t>умовами:</w:t>
      </w:r>
      <w:r w:rsidR="004964EF">
        <w:rPr>
          <w:sz w:val="28"/>
          <w:lang w:val="uk-UA"/>
        </w:rPr>
        <w:t xml:space="preserve"> </w:t>
      </w:r>
      <w:r w:rsidRPr="004964EF">
        <w:rPr>
          <w:sz w:val="28"/>
          <w:lang w:val="uk-UA"/>
        </w:rPr>
        <w:t>станом</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характером</w:t>
      </w:r>
      <w:r w:rsidR="004964EF">
        <w:rPr>
          <w:sz w:val="28"/>
          <w:lang w:val="uk-UA"/>
        </w:rPr>
        <w:t xml:space="preserve"> </w:t>
      </w:r>
      <w:r w:rsidRPr="004964EF">
        <w:rPr>
          <w:sz w:val="28"/>
          <w:lang w:val="uk-UA"/>
        </w:rPr>
        <w:t>ушкодження</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його</w:t>
      </w:r>
      <w:r w:rsidR="004964EF">
        <w:rPr>
          <w:sz w:val="28"/>
          <w:lang w:val="uk-UA"/>
        </w:rPr>
        <w:t xml:space="preserve"> </w:t>
      </w:r>
      <w:r w:rsidRPr="004964EF">
        <w:rPr>
          <w:sz w:val="28"/>
          <w:lang w:val="uk-UA"/>
        </w:rPr>
        <w:t>елементів,</w:t>
      </w:r>
      <w:r w:rsidR="004964EF">
        <w:rPr>
          <w:sz w:val="28"/>
          <w:lang w:val="uk-UA"/>
        </w:rPr>
        <w:t xml:space="preserve"> </w:t>
      </w:r>
      <w:r w:rsidRPr="004964EF">
        <w:rPr>
          <w:sz w:val="28"/>
          <w:lang w:val="uk-UA"/>
        </w:rPr>
        <w:t>цілями</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наявними</w:t>
      </w:r>
      <w:r w:rsidR="004964EF">
        <w:rPr>
          <w:sz w:val="28"/>
          <w:lang w:val="uk-UA"/>
        </w:rPr>
        <w:t xml:space="preserve"> </w:t>
      </w:r>
      <w:r w:rsidRPr="004964EF">
        <w:rPr>
          <w:sz w:val="28"/>
          <w:lang w:val="uk-UA"/>
        </w:rPr>
        <w:t>технічними</w:t>
      </w:r>
      <w:r w:rsidR="004964EF">
        <w:rPr>
          <w:sz w:val="28"/>
          <w:lang w:val="uk-UA"/>
        </w:rPr>
        <w:t xml:space="preserve"> </w:t>
      </w:r>
      <w:r w:rsidRPr="004964EF">
        <w:rPr>
          <w:sz w:val="28"/>
          <w:lang w:val="uk-UA"/>
        </w:rPr>
        <w:t>ресурсами</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Випадки</w:t>
      </w:r>
      <w:r w:rsidR="004964EF">
        <w:rPr>
          <w:sz w:val="28"/>
          <w:lang w:val="uk-UA"/>
        </w:rPr>
        <w:t xml:space="preserve"> </w:t>
      </w:r>
      <w:r w:rsidRPr="004964EF">
        <w:rPr>
          <w:sz w:val="28"/>
          <w:lang w:val="uk-UA"/>
        </w:rPr>
        <w:t>порушення</w:t>
      </w:r>
      <w:r w:rsidR="004964EF">
        <w:rPr>
          <w:sz w:val="28"/>
          <w:lang w:val="uk-UA"/>
        </w:rPr>
        <w:t xml:space="preserve"> </w:t>
      </w:r>
      <w:r w:rsidRPr="004964EF">
        <w:rPr>
          <w:sz w:val="28"/>
          <w:lang w:val="uk-UA"/>
        </w:rPr>
        <w:t>роботи</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зустрічаються</w:t>
      </w:r>
      <w:r w:rsidR="004964EF">
        <w:rPr>
          <w:sz w:val="28"/>
          <w:lang w:val="uk-UA"/>
        </w:rPr>
        <w:t xml:space="preserve"> </w:t>
      </w:r>
      <w:r w:rsidRPr="004964EF">
        <w:rPr>
          <w:sz w:val="28"/>
          <w:lang w:val="uk-UA"/>
        </w:rPr>
        <w:t>часто.</w:t>
      </w:r>
      <w:r w:rsidR="004964EF">
        <w:rPr>
          <w:sz w:val="28"/>
          <w:lang w:val="uk-UA"/>
        </w:rPr>
        <w:t xml:space="preserve"> </w:t>
      </w:r>
      <w:r w:rsidRPr="004964EF">
        <w:rPr>
          <w:sz w:val="28"/>
          <w:lang w:val="uk-UA"/>
        </w:rPr>
        <w:t>Вони,</w:t>
      </w:r>
      <w:r w:rsidR="004964EF">
        <w:rPr>
          <w:sz w:val="28"/>
          <w:lang w:val="uk-UA"/>
        </w:rPr>
        <w:t xml:space="preserve"> </w:t>
      </w:r>
      <w:r w:rsidRPr="004964EF">
        <w:rPr>
          <w:sz w:val="28"/>
          <w:lang w:val="uk-UA"/>
        </w:rPr>
        <w:t>обумовлені</w:t>
      </w:r>
      <w:r w:rsidR="004964EF">
        <w:rPr>
          <w:sz w:val="28"/>
          <w:lang w:val="uk-UA"/>
        </w:rPr>
        <w:t xml:space="preserve"> </w:t>
      </w:r>
      <w:r w:rsidRPr="004964EF">
        <w:rPr>
          <w:sz w:val="28"/>
          <w:lang w:val="uk-UA"/>
        </w:rPr>
        <w:t>переважно</w:t>
      </w:r>
      <w:r w:rsidR="004964EF">
        <w:rPr>
          <w:sz w:val="28"/>
          <w:lang w:val="uk-UA"/>
        </w:rPr>
        <w:t xml:space="preserve"> </w:t>
      </w:r>
      <w:r w:rsidRPr="004964EF">
        <w:rPr>
          <w:sz w:val="28"/>
          <w:lang w:val="uk-UA"/>
        </w:rPr>
        <w:t>помилками,</w:t>
      </w:r>
      <w:r w:rsidR="004964EF">
        <w:rPr>
          <w:sz w:val="28"/>
          <w:lang w:val="uk-UA"/>
        </w:rPr>
        <w:t xml:space="preserve"> </w:t>
      </w:r>
      <w:r w:rsidRPr="004964EF">
        <w:rPr>
          <w:sz w:val="28"/>
          <w:lang w:val="uk-UA"/>
        </w:rPr>
        <w:t>допущеними</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інженерно</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геологічних</w:t>
      </w:r>
      <w:r w:rsidR="004964EF">
        <w:rPr>
          <w:sz w:val="28"/>
          <w:lang w:val="uk-UA"/>
        </w:rPr>
        <w:t xml:space="preserve"> </w:t>
      </w:r>
      <w:r w:rsidRPr="004964EF">
        <w:rPr>
          <w:sz w:val="28"/>
          <w:lang w:val="uk-UA"/>
        </w:rPr>
        <w:t>вишукуваннях,</w:t>
      </w:r>
      <w:r w:rsidR="004964EF">
        <w:rPr>
          <w:sz w:val="28"/>
          <w:lang w:val="uk-UA"/>
        </w:rPr>
        <w:t xml:space="preserve"> </w:t>
      </w:r>
      <w:r w:rsidRPr="004964EF">
        <w:rPr>
          <w:sz w:val="28"/>
          <w:lang w:val="uk-UA"/>
        </w:rPr>
        <w:t>проектуванні,</w:t>
      </w:r>
      <w:r w:rsidR="004964EF">
        <w:rPr>
          <w:sz w:val="28"/>
          <w:lang w:val="uk-UA"/>
        </w:rPr>
        <w:t xml:space="preserve"> </w:t>
      </w:r>
      <w:r w:rsidRPr="004964EF">
        <w:rPr>
          <w:sz w:val="28"/>
          <w:lang w:val="uk-UA"/>
        </w:rPr>
        <w:t>будівництві</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експлуатації.</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При</w:t>
      </w:r>
      <w:r w:rsidR="004964EF">
        <w:rPr>
          <w:sz w:val="28"/>
          <w:lang w:val="uk-UA"/>
        </w:rPr>
        <w:t xml:space="preserve"> </w:t>
      </w:r>
      <w:r w:rsidRPr="004964EF">
        <w:rPr>
          <w:sz w:val="28"/>
          <w:lang w:val="uk-UA"/>
        </w:rPr>
        <w:t>проектуванні</w:t>
      </w:r>
      <w:r w:rsidR="004964EF">
        <w:rPr>
          <w:sz w:val="28"/>
          <w:lang w:val="uk-UA"/>
        </w:rPr>
        <w:t xml:space="preserve"> </w:t>
      </w:r>
      <w:r w:rsidRPr="004964EF">
        <w:rPr>
          <w:sz w:val="28"/>
          <w:lang w:val="uk-UA"/>
        </w:rPr>
        <w:t>часто</w:t>
      </w:r>
      <w:r w:rsidR="004964EF">
        <w:rPr>
          <w:sz w:val="28"/>
          <w:lang w:val="uk-UA"/>
        </w:rPr>
        <w:t xml:space="preserve"> </w:t>
      </w:r>
      <w:r w:rsidRPr="004964EF">
        <w:rPr>
          <w:sz w:val="28"/>
          <w:lang w:val="uk-UA"/>
        </w:rPr>
        <w:t>неможливо</w:t>
      </w:r>
      <w:r w:rsidR="004964EF">
        <w:rPr>
          <w:sz w:val="28"/>
          <w:lang w:val="uk-UA"/>
        </w:rPr>
        <w:t xml:space="preserve"> </w:t>
      </w:r>
      <w:r w:rsidRPr="004964EF">
        <w:rPr>
          <w:sz w:val="28"/>
          <w:lang w:val="uk-UA"/>
        </w:rPr>
        <w:t>врахувати</w:t>
      </w:r>
      <w:r w:rsidR="004964EF">
        <w:rPr>
          <w:sz w:val="28"/>
          <w:lang w:val="uk-UA"/>
        </w:rPr>
        <w:t xml:space="preserve"> </w:t>
      </w:r>
      <w:r w:rsidRPr="004964EF">
        <w:rPr>
          <w:sz w:val="28"/>
          <w:lang w:val="uk-UA"/>
        </w:rPr>
        <w:t>непередбачувані</w:t>
      </w:r>
      <w:r w:rsidR="004964EF">
        <w:rPr>
          <w:sz w:val="28"/>
          <w:lang w:val="uk-UA"/>
        </w:rPr>
        <w:t xml:space="preserve"> </w:t>
      </w:r>
      <w:r w:rsidRPr="004964EF">
        <w:rPr>
          <w:sz w:val="28"/>
          <w:lang w:val="uk-UA"/>
        </w:rPr>
        <w:t>зовнішні</w:t>
      </w:r>
      <w:r w:rsidR="004964EF">
        <w:rPr>
          <w:sz w:val="28"/>
          <w:lang w:val="uk-UA"/>
        </w:rPr>
        <w:t xml:space="preserve"> </w:t>
      </w:r>
      <w:r w:rsidRPr="004964EF">
        <w:rPr>
          <w:sz w:val="28"/>
          <w:lang w:val="uk-UA"/>
        </w:rPr>
        <w:t>впливи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ґрунти</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Несприятливим</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підвищення</w:t>
      </w:r>
      <w:r w:rsidR="004964EF">
        <w:rPr>
          <w:sz w:val="28"/>
          <w:lang w:val="uk-UA"/>
        </w:rPr>
        <w:t xml:space="preserve"> </w:t>
      </w:r>
      <w:r w:rsidRPr="004964EF">
        <w:rPr>
          <w:sz w:val="28"/>
          <w:lang w:val="uk-UA"/>
        </w:rPr>
        <w:t>вологості</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процесі</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(обводнення</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рахунок</w:t>
      </w:r>
      <w:r w:rsidR="004964EF">
        <w:rPr>
          <w:sz w:val="28"/>
          <w:lang w:val="uk-UA"/>
        </w:rPr>
        <w:t xml:space="preserve"> </w:t>
      </w:r>
      <w:r w:rsidRPr="004964EF">
        <w:rPr>
          <w:sz w:val="28"/>
          <w:lang w:val="uk-UA"/>
        </w:rPr>
        <w:t>витоків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підвищення</w:t>
      </w:r>
      <w:r w:rsidR="004964EF">
        <w:rPr>
          <w:sz w:val="28"/>
          <w:lang w:val="uk-UA"/>
        </w:rPr>
        <w:t xml:space="preserve"> </w:t>
      </w:r>
      <w:r w:rsidRPr="004964EF">
        <w:rPr>
          <w:sz w:val="28"/>
          <w:lang w:val="uk-UA"/>
        </w:rPr>
        <w:t>рівня</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особливо</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просадкових</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ряді</w:t>
      </w:r>
      <w:r w:rsidR="004964EF">
        <w:rPr>
          <w:sz w:val="28"/>
          <w:lang w:val="uk-UA"/>
        </w:rPr>
        <w:t xml:space="preserve"> </w:t>
      </w:r>
      <w:r w:rsidRPr="004964EF">
        <w:rPr>
          <w:sz w:val="28"/>
          <w:lang w:val="uk-UA"/>
        </w:rPr>
        <w:t>випадків</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будівельному</w:t>
      </w:r>
      <w:r w:rsidR="004964EF">
        <w:rPr>
          <w:sz w:val="28"/>
          <w:lang w:val="uk-UA"/>
        </w:rPr>
        <w:t xml:space="preserve"> </w:t>
      </w:r>
      <w:r w:rsidRPr="004964EF">
        <w:rPr>
          <w:sz w:val="28"/>
          <w:lang w:val="uk-UA"/>
        </w:rPr>
        <w:t>майданчику</w:t>
      </w:r>
      <w:r w:rsidR="004964EF">
        <w:rPr>
          <w:sz w:val="28"/>
          <w:lang w:val="uk-UA"/>
        </w:rPr>
        <w:t xml:space="preserve"> </w:t>
      </w:r>
      <w:r w:rsidRPr="004964EF">
        <w:rPr>
          <w:sz w:val="28"/>
          <w:lang w:val="uk-UA"/>
        </w:rPr>
        <w:t>проходять</w:t>
      </w:r>
      <w:r w:rsidR="004964EF">
        <w:rPr>
          <w:sz w:val="28"/>
          <w:lang w:val="uk-UA"/>
        </w:rPr>
        <w:t xml:space="preserve"> </w:t>
      </w:r>
      <w:r w:rsidRPr="004964EF">
        <w:rPr>
          <w:sz w:val="28"/>
          <w:lang w:val="uk-UA"/>
        </w:rPr>
        <w:t>недостатню</w:t>
      </w:r>
      <w:r w:rsidR="004964EF">
        <w:rPr>
          <w:sz w:val="28"/>
          <w:lang w:val="uk-UA"/>
        </w:rPr>
        <w:t xml:space="preserve"> </w:t>
      </w:r>
      <w:r w:rsidRPr="004964EF">
        <w:rPr>
          <w:sz w:val="28"/>
          <w:lang w:val="uk-UA"/>
        </w:rPr>
        <w:t>кількість</w:t>
      </w:r>
      <w:r w:rsidR="004964EF">
        <w:rPr>
          <w:sz w:val="28"/>
          <w:lang w:val="uk-UA"/>
        </w:rPr>
        <w:t xml:space="preserve"> </w:t>
      </w:r>
      <w:r w:rsidRPr="004964EF">
        <w:rPr>
          <w:sz w:val="28"/>
          <w:lang w:val="uk-UA"/>
        </w:rPr>
        <w:t>геологічних</w:t>
      </w:r>
      <w:r w:rsidR="004964EF">
        <w:rPr>
          <w:sz w:val="28"/>
          <w:lang w:val="uk-UA"/>
        </w:rPr>
        <w:t xml:space="preserve"> </w:t>
      </w:r>
      <w:r w:rsidRPr="004964EF">
        <w:rPr>
          <w:sz w:val="28"/>
          <w:lang w:val="uk-UA"/>
        </w:rPr>
        <w:t>виробок,</w:t>
      </w:r>
      <w:r w:rsidR="004964EF">
        <w:rPr>
          <w:sz w:val="28"/>
          <w:lang w:val="uk-UA"/>
        </w:rPr>
        <w:t xml:space="preserve"> </w:t>
      </w:r>
      <w:r w:rsidRPr="004964EF">
        <w:rPr>
          <w:sz w:val="28"/>
          <w:lang w:val="uk-UA"/>
        </w:rPr>
        <w:t>трапляються</w:t>
      </w:r>
      <w:r w:rsidR="004964EF">
        <w:rPr>
          <w:sz w:val="28"/>
          <w:lang w:val="uk-UA"/>
        </w:rPr>
        <w:t xml:space="preserve"> </w:t>
      </w:r>
      <w:r w:rsidRPr="004964EF">
        <w:rPr>
          <w:sz w:val="28"/>
          <w:lang w:val="uk-UA"/>
        </w:rPr>
        <w:t>помилки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лабораторних</w:t>
      </w:r>
      <w:r w:rsidR="004964EF">
        <w:rPr>
          <w:sz w:val="28"/>
          <w:lang w:val="uk-UA"/>
        </w:rPr>
        <w:t xml:space="preserve"> </w:t>
      </w:r>
      <w:r w:rsidRPr="004964EF">
        <w:rPr>
          <w:sz w:val="28"/>
          <w:lang w:val="uk-UA"/>
        </w:rPr>
        <w:t>визначеннях</w:t>
      </w:r>
      <w:r w:rsidR="004964EF">
        <w:rPr>
          <w:sz w:val="28"/>
          <w:lang w:val="uk-UA"/>
        </w:rPr>
        <w:t xml:space="preserve"> </w:t>
      </w:r>
      <w:r w:rsidRPr="004964EF">
        <w:rPr>
          <w:sz w:val="28"/>
          <w:lang w:val="uk-UA"/>
        </w:rPr>
        <w:t>фізико-механічних</w:t>
      </w:r>
      <w:r w:rsidR="004964EF">
        <w:rPr>
          <w:sz w:val="28"/>
          <w:lang w:val="uk-UA"/>
        </w:rPr>
        <w:t xml:space="preserve"> </w:t>
      </w:r>
      <w:r w:rsidRPr="004964EF">
        <w:rPr>
          <w:sz w:val="28"/>
          <w:lang w:val="uk-UA"/>
        </w:rPr>
        <w:t>показників</w:t>
      </w:r>
      <w:r w:rsidR="004964EF">
        <w:rPr>
          <w:sz w:val="28"/>
          <w:lang w:val="uk-UA"/>
        </w:rPr>
        <w:t xml:space="preserve"> </w:t>
      </w:r>
      <w:r w:rsidRPr="004964EF">
        <w:rPr>
          <w:sz w:val="28"/>
          <w:lang w:val="uk-UA"/>
        </w:rPr>
        <w:t>ґрунтів.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Відсутність</w:t>
      </w:r>
      <w:r w:rsidR="004964EF">
        <w:rPr>
          <w:sz w:val="28"/>
          <w:lang w:val="uk-UA"/>
        </w:rPr>
        <w:t xml:space="preserve"> </w:t>
      </w:r>
      <w:r w:rsidRPr="004964EF">
        <w:rPr>
          <w:sz w:val="28"/>
          <w:lang w:val="uk-UA"/>
        </w:rPr>
        <w:t>належного</w:t>
      </w:r>
      <w:r w:rsidR="004964EF">
        <w:rPr>
          <w:sz w:val="28"/>
          <w:lang w:val="uk-UA"/>
        </w:rPr>
        <w:t xml:space="preserve"> </w:t>
      </w:r>
      <w:r w:rsidRPr="004964EF">
        <w:rPr>
          <w:sz w:val="28"/>
          <w:lang w:val="uk-UA"/>
        </w:rPr>
        <w:t>контролю</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роботами</w:t>
      </w:r>
      <w:r w:rsidR="004964EF">
        <w:rPr>
          <w:sz w:val="28"/>
          <w:lang w:val="uk-UA"/>
        </w:rPr>
        <w:t xml:space="preserve"> </w:t>
      </w:r>
      <w:r w:rsidRPr="004964EF">
        <w:rPr>
          <w:sz w:val="28"/>
          <w:lang w:val="uk-UA"/>
        </w:rPr>
        <w:t>нульового</w:t>
      </w:r>
      <w:r w:rsidR="004964EF">
        <w:rPr>
          <w:sz w:val="28"/>
          <w:lang w:val="uk-UA"/>
        </w:rPr>
        <w:t xml:space="preserve"> </w:t>
      </w:r>
      <w:r w:rsidRPr="004964EF">
        <w:rPr>
          <w:sz w:val="28"/>
          <w:lang w:val="uk-UA"/>
        </w:rPr>
        <w:t>циклу</w:t>
      </w:r>
      <w:r w:rsidR="004964EF">
        <w:rPr>
          <w:sz w:val="28"/>
          <w:lang w:val="uk-UA"/>
        </w:rPr>
        <w:t xml:space="preserve"> </w:t>
      </w:r>
      <w:r w:rsidRPr="004964EF">
        <w:rPr>
          <w:sz w:val="28"/>
          <w:lang w:val="uk-UA"/>
        </w:rPr>
        <w:t>призводить</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порушення</w:t>
      </w:r>
      <w:r w:rsidR="004964EF">
        <w:rPr>
          <w:sz w:val="28"/>
          <w:lang w:val="uk-UA"/>
        </w:rPr>
        <w:t xml:space="preserve"> </w:t>
      </w:r>
      <w:r w:rsidRPr="004964EF">
        <w:rPr>
          <w:sz w:val="28"/>
          <w:lang w:val="uk-UA"/>
        </w:rPr>
        <w:t>природної</w:t>
      </w:r>
      <w:r w:rsidR="004964EF">
        <w:rPr>
          <w:sz w:val="28"/>
          <w:lang w:val="uk-UA"/>
        </w:rPr>
        <w:t xml:space="preserve"> </w:t>
      </w:r>
      <w:r w:rsidRPr="004964EF">
        <w:rPr>
          <w:sz w:val="28"/>
          <w:lang w:val="uk-UA"/>
        </w:rPr>
        <w:t>структури</w:t>
      </w:r>
      <w:r w:rsidR="004964EF">
        <w:rPr>
          <w:sz w:val="28"/>
          <w:lang w:val="uk-UA"/>
        </w:rPr>
        <w:t xml:space="preserve"> </w:t>
      </w:r>
      <w:r w:rsidRPr="004964EF">
        <w:rPr>
          <w:sz w:val="28"/>
          <w:lang w:val="uk-UA"/>
        </w:rPr>
        <w:t>верхніх</w:t>
      </w:r>
      <w:r w:rsidR="004964EF">
        <w:rPr>
          <w:sz w:val="28"/>
          <w:lang w:val="uk-UA"/>
        </w:rPr>
        <w:t xml:space="preserve"> </w:t>
      </w:r>
      <w:r w:rsidRPr="004964EF">
        <w:rPr>
          <w:sz w:val="28"/>
          <w:lang w:val="uk-UA"/>
        </w:rPr>
        <w:t>шарів</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розробці</w:t>
      </w:r>
      <w:r w:rsidR="004964EF">
        <w:rPr>
          <w:sz w:val="28"/>
          <w:lang w:val="uk-UA"/>
        </w:rPr>
        <w:t xml:space="preserve"> </w:t>
      </w:r>
      <w:r w:rsidRPr="004964EF">
        <w:rPr>
          <w:sz w:val="28"/>
          <w:lang w:val="uk-UA"/>
        </w:rPr>
        <w:t>котлованів,</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неправильного</w:t>
      </w:r>
      <w:r w:rsidR="004964EF">
        <w:rPr>
          <w:sz w:val="28"/>
          <w:lang w:val="uk-UA"/>
        </w:rPr>
        <w:t xml:space="preserve"> </w:t>
      </w:r>
      <w:r w:rsidRPr="004964EF">
        <w:rPr>
          <w:sz w:val="28"/>
          <w:lang w:val="uk-UA"/>
        </w:rPr>
        <w:t>проведення</w:t>
      </w:r>
      <w:r w:rsidR="004964EF">
        <w:rPr>
          <w:sz w:val="28"/>
          <w:lang w:val="uk-UA"/>
        </w:rPr>
        <w:t xml:space="preserve"> </w:t>
      </w:r>
      <w:r w:rsidRPr="004964EF">
        <w:rPr>
          <w:sz w:val="28"/>
          <w:lang w:val="uk-UA"/>
        </w:rPr>
        <w:t>водознижувальних</w:t>
      </w:r>
      <w:r w:rsidR="004964EF">
        <w:rPr>
          <w:sz w:val="28"/>
          <w:lang w:val="uk-UA"/>
        </w:rPr>
        <w:t xml:space="preserve"> </w:t>
      </w:r>
      <w:r w:rsidRPr="004964EF">
        <w:rPr>
          <w:sz w:val="28"/>
          <w:lang w:val="uk-UA"/>
        </w:rPr>
        <w:t>(замість</w:t>
      </w:r>
      <w:r w:rsidR="004964EF">
        <w:rPr>
          <w:sz w:val="28"/>
          <w:lang w:val="uk-UA"/>
        </w:rPr>
        <w:t xml:space="preserve"> </w:t>
      </w:r>
      <w:r w:rsidRPr="004964EF">
        <w:rPr>
          <w:sz w:val="28"/>
          <w:lang w:val="uk-UA"/>
        </w:rPr>
        <w:t>глибинного</w:t>
      </w:r>
      <w:r w:rsidR="004964EF">
        <w:rPr>
          <w:sz w:val="28"/>
          <w:lang w:val="uk-UA"/>
        </w:rPr>
        <w:t xml:space="preserve"> </w:t>
      </w:r>
      <w:r w:rsidRPr="004964EF">
        <w:rPr>
          <w:sz w:val="28"/>
          <w:lang w:val="uk-UA"/>
        </w:rPr>
        <w:t>водозниження</w:t>
      </w:r>
      <w:r w:rsidR="004964EF">
        <w:rPr>
          <w:sz w:val="28"/>
          <w:lang w:val="uk-UA"/>
        </w:rPr>
        <w:t xml:space="preserve"> </w:t>
      </w:r>
      <w:r w:rsidRPr="004964EF">
        <w:rPr>
          <w:sz w:val="28"/>
          <w:lang w:val="uk-UA"/>
        </w:rPr>
        <w:t>практикують</w:t>
      </w:r>
      <w:r w:rsidR="004964EF">
        <w:rPr>
          <w:sz w:val="28"/>
          <w:lang w:val="uk-UA"/>
        </w:rPr>
        <w:t xml:space="preserve"> </w:t>
      </w:r>
      <w:r w:rsidRPr="004964EF">
        <w:rPr>
          <w:sz w:val="28"/>
          <w:lang w:val="uk-UA"/>
        </w:rPr>
        <w:t>відкритий</w:t>
      </w:r>
      <w:r w:rsidR="004964EF">
        <w:rPr>
          <w:sz w:val="28"/>
          <w:lang w:val="uk-UA"/>
        </w:rPr>
        <w:t xml:space="preserve"> </w:t>
      </w:r>
      <w:r w:rsidRPr="004964EF">
        <w:rPr>
          <w:sz w:val="28"/>
          <w:lang w:val="uk-UA"/>
        </w:rPr>
        <w:t>водовідлив)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вибухових</w:t>
      </w:r>
      <w:r w:rsidR="004964EF">
        <w:rPr>
          <w:sz w:val="28"/>
          <w:lang w:val="uk-UA"/>
        </w:rPr>
        <w:t xml:space="preserve"> </w:t>
      </w:r>
      <w:r w:rsidRPr="004964EF">
        <w:rPr>
          <w:sz w:val="28"/>
          <w:lang w:val="uk-UA"/>
        </w:rPr>
        <w:t>робіт,</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замочування</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проморожування</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тривалому</w:t>
      </w:r>
      <w:r w:rsidR="004964EF">
        <w:rPr>
          <w:sz w:val="28"/>
          <w:lang w:val="uk-UA"/>
        </w:rPr>
        <w:t xml:space="preserve"> </w:t>
      </w:r>
      <w:r w:rsidRPr="004964EF">
        <w:rPr>
          <w:sz w:val="28"/>
          <w:lang w:val="uk-UA"/>
        </w:rPr>
        <w:t>простої,</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негативного</w:t>
      </w:r>
      <w:r w:rsidR="004964EF">
        <w:rPr>
          <w:sz w:val="28"/>
          <w:lang w:val="uk-UA"/>
        </w:rPr>
        <w:t xml:space="preserve"> </w:t>
      </w:r>
      <w:r w:rsidRPr="004964EF">
        <w:rPr>
          <w:sz w:val="28"/>
          <w:lang w:val="uk-UA"/>
        </w:rPr>
        <w:t>впливу</w:t>
      </w:r>
      <w:r w:rsidR="004964EF">
        <w:rPr>
          <w:sz w:val="28"/>
          <w:lang w:val="uk-UA"/>
        </w:rPr>
        <w:t xml:space="preserve"> </w:t>
      </w:r>
      <w:r w:rsidRPr="004964EF">
        <w:rPr>
          <w:sz w:val="28"/>
          <w:lang w:val="uk-UA"/>
        </w:rPr>
        <w:t>динамічних</w:t>
      </w:r>
      <w:r w:rsidR="004964EF">
        <w:rPr>
          <w:sz w:val="28"/>
          <w:lang w:val="uk-UA"/>
        </w:rPr>
        <w:t xml:space="preserve"> </w:t>
      </w:r>
      <w:r w:rsidRPr="004964EF">
        <w:rPr>
          <w:sz w:val="28"/>
          <w:lang w:val="uk-UA"/>
        </w:rPr>
        <w:t>навантажень</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сусідні</w:t>
      </w:r>
      <w:r w:rsidR="004964EF">
        <w:rPr>
          <w:sz w:val="28"/>
          <w:lang w:val="uk-UA"/>
        </w:rPr>
        <w:t xml:space="preserve"> </w:t>
      </w:r>
      <w:r w:rsidRPr="004964EF">
        <w:rPr>
          <w:sz w:val="28"/>
          <w:lang w:val="uk-UA"/>
        </w:rPr>
        <w:t>будинки</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занурення</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шпунта</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У</w:t>
      </w:r>
      <w:r w:rsidR="004964EF">
        <w:rPr>
          <w:sz w:val="28"/>
          <w:lang w:val="uk-UA"/>
        </w:rPr>
        <w:t xml:space="preserve"> </w:t>
      </w:r>
      <w:r w:rsidRPr="004964EF">
        <w:rPr>
          <w:sz w:val="28"/>
          <w:lang w:val="uk-UA"/>
        </w:rPr>
        <w:t>процесі</w:t>
      </w:r>
      <w:r w:rsidR="004964EF">
        <w:rPr>
          <w:sz w:val="28"/>
          <w:lang w:val="uk-UA"/>
        </w:rPr>
        <w:t xml:space="preserve"> </w:t>
      </w:r>
      <w:r w:rsidRPr="004964EF">
        <w:rPr>
          <w:sz w:val="28"/>
          <w:lang w:val="uk-UA"/>
        </w:rPr>
        <w:t>будівництва</w:t>
      </w:r>
      <w:r w:rsidR="004964EF">
        <w:rPr>
          <w:sz w:val="28"/>
          <w:lang w:val="uk-UA"/>
        </w:rPr>
        <w:t xml:space="preserve"> </w:t>
      </w:r>
      <w:r w:rsidRPr="004964EF">
        <w:rPr>
          <w:sz w:val="28"/>
          <w:lang w:val="uk-UA"/>
        </w:rPr>
        <w:t>зустрічаються</w:t>
      </w:r>
      <w:r w:rsidR="004964EF">
        <w:rPr>
          <w:sz w:val="28"/>
          <w:lang w:val="uk-UA"/>
        </w:rPr>
        <w:t xml:space="preserve"> </w:t>
      </w:r>
      <w:r w:rsidRPr="004964EF">
        <w:rPr>
          <w:sz w:val="28"/>
          <w:lang w:val="uk-UA"/>
        </w:rPr>
        <w:t>випадки</w:t>
      </w:r>
      <w:r w:rsidR="004964EF">
        <w:rPr>
          <w:sz w:val="28"/>
          <w:lang w:val="uk-UA"/>
        </w:rPr>
        <w:t xml:space="preserve"> </w:t>
      </w:r>
      <w:r w:rsidRPr="004964EF">
        <w:rPr>
          <w:sz w:val="28"/>
          <w:lang w:val="uk-UA"/>
        </w:rPr>
        <w:t>прискореного</w:t>
      </w:r>
      <w:r w:rsidR="004964EF">
        <w:rPr>
          <w:sz w:val="28"/>
          <w:lang w:val="uk-UA"/>
        </w:rPr>
        <w:t xml:space="preserve"> </w:t>
      </w:r>
      <w:r w:rsidRPr="004964EF">
        <w:rPr>
          <w:sz w:val="28"/>
          <w:lang w:val="uk-UA"/>
        </w:rPr>
        <w:t>монтажу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раннього</w:t>
      </w:r>
      <w:r w:rsidR="004964EF">
        <w:rPr>
          <w:sz w:val="28"/>
          <w:lang w:val="uk-UA"/>
        </w:rPr>
        <w:t xml:space="preserve"> </w:t>
      </w:r>
      <w:r w:rsidRPr="004964EF">
        <w:rPr>
          <w:sz w:val="28"/>
          <w:lang w:val="uk-UA"/>
        </w:rPr>
        <w:t>замонолічування</w:t>
      </w:r>
      <w:r w:rsidR="004964EF">
        <w:rPr>
          <w:sz w:val="28"/>
          <w:lang w:val="uk-UA"/>
        </w:rPr>
        <w:t xml:space="preserve"> </w:t>
      </w:r>
      <w:r w:rsidRPr="004964EF">
        <w:rPr>
          <w:sz w:val="28"/>
          <w:lang w:val="uk-UA"/>
        </w:rPr>
        <w:t>стиків,</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несприятливим</w:t>
      </w:r>
      <w:r w:rsidR="004964EF">
        <w:rPr>
          <w:sz w:val="28"/>
          <w:lang w:val="uk-UA"/>
        </w:rPr>
        <w:t xml:space="preserve"> </w:t>
      </w:r>
      <w:r w:rsidRPr="004964EF">
        <w:rPr>
          <w:sz w:val="28"/>
          <w:lang w:val="uk-UA"/>
        </w:rPr>
        <w:t>чинником</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слабких</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розміщення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неущільненій</w:t>
      </w:r>
      <w:r w:rsidR="004964EF">
        <w:rPr>
          <w:sz w:val="28"/>
          <w:lang w:val="uk-UA"/>
        </w:rPr>
        <w:t xml:space="preserve"> </w:t>
      </w:r>
      <w:r w:rsidRPr="004964EF">
        <w:rPr>
          <w:sz w:val="28"/>
          <w:lang w:val="uk-UA"/>
        </w:rPr>
        <w:t>зворотній</w:t>
      </w:r>
      <w:r w:rsidR="004964EF">
        <w:rPr>
          <w:sz w:val="28"/>
          <w:lang w:val="uk-UA"/>
        </w:rPr>
        <w:t xml:space="preserve"> </w:t>
      </w:r>
      <w:r w:rsidRPr="004964EF">
        <w:rPr>
          <w:sz w:val="28"/>
          <w:lang w:val="uk-UA"/>
        </w:rPr>
        <w:t>засипці</w:t>
      </w:r>
      <w:r w:rsidR="004964EF">
        <w:rPr>
          <w:sz w:val="28"/>
          <w:lang w:val="uk-UA"/>
        </w:rPr>
        <w:t xml:space="preserve"> </w:t>
      </w:r>
      <w:r w:rsidRPr="004964EF">
        <w:rPr>
          <w:sz w:val="28"/>
          <w:lang w:val="uk-UA"/>
        </w:rPr>
        <w:t>механізмів,</w:t>
      </w:r>
      <w:r w:rsidR="004964EF">
        <w:rPr>
          <w:sz w:val="28"/>
          <w:lang w:val="uk-UA"/>
        </w:rPr>
        <w:t xml:space="preserve"> </w:t>
      </w:r>
      <w:r w:rsidRPr="004964EF">
        <w:rPr>
          <w:sz w:val="28"/>
          <w:lang w:val="uk-UA"/>
        </w:rPr>
        <w:t>застосування</w:t>
      </w:r>
      <w:r w:rsidR="004964EF">
        <w:rPr>
          <w:sz w:val="28"/>
          <w:lang w:val="uk-UA"/>
        </w:rPr>
        <w:t xml:space="preserve"> </w:t>
      </w:r>
      <w:r w:rsidRPr="004964EF">
        <w:rPr>
          <w:sz w:val="28"/>
          <w:lang w:val="uk-UA"/>
        </w:rPr>
        <w:t>бетону</w:t>
      </w:r>
      <w:r w:rsidR="004964EF">
        <w:rPr>
          <w:sz w:val="28"/>
          <w:lang w:val="uk-UA"/>
        </w:rPr>
        <w:t xml:space="preserve"> </w:t>
      </w:r>
      <w:r w:rsidRPr="004964EF">
        <w:rPr>
          <w:sz w:val="28"/>
          <w:lang w:val="uk-UA"/>
        </w:rPr>
        <w:t>зниженого</w:t>
      </w:r>
      <w:r w:rsidR="004964EF">
        <w:rPr>
          <w:sz w:val="28"/>
          <w:lang w:val="uk-UA"/>
        </w:rPr>
        <w:t xml:space="preserve"> </w:t>
      </w:r>
      <w:r w:rsidRPr="004964EF">
        <w:rPr>
          <w:sz w:val="28"/>
          <w:lang w:val="uk-UA"/>
        </w:rPr>
        <w:t>класу,</w:t>
      </w:r>
      <w:r w:rsidR="004964EF">
        <w:rPr>
          <w:sz w:val="28"/>
          <w:lang w:val="uk-UA"/>
        </w:rPr>
        <w:t xml:space="preserve"> </w:t>
      </w:r>
      <w:r w:rsidRPr="004964EF">
        <w:rPr>
          <w:sz w:val="28"/>
          <w:lang w:val="uk-UA"/>
        </w:rPr>
        <w:t>вплив</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разташованих</w:t>
      </w:r>
      <w:r w:rsidR="004964EF">
        <w:rPr>
          <w:sz w:val="28"/>
          <w:lang w:val="uk-UA"/>
        </w:rPr>
        <w:t xml:space="preserve"> </w:t>
      </w:r>
      <w:r w:rsidRPr="004964EF">
        <w:rPr>
          <w:sz w:val="28"/>
          <w:lang w:val="uk-UA"/>
        </w:rPr>
        <w:t>існуючих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відсутність</w:t>
      </w:r>
      <w:r w:rsidR="004964EF">
        <w:rPr>
          <w:sz w:val="28"/>
          <w:lang w:val="uk-UA"/>
        </w:rPr>
        <w:t xml:space="preserve"> </w:t>
      </w:r>
      <w:r w:rsidRPr="004964EF">
        <w:rPr>
          <w:sz w:val="28"/>
          <w:lang w:val="uk-UA"/>
        </w:rPr>
        <w:t>завершених</w:t>
      </w:r>
      <w:r w:rsidR="004964EF">
        <w:rPr>
          <w:sz w:val="28"/>
          <w:lang w:val="uk-UA"/>
        </w:rPr>
        <w:t xml:space="preserve"> </w:t>
      </w:r>
      <w:r w:rsidRPr="004964EF">
        <w:rPr>
          <w:sz w:val="28"/>
          <w:lang w:val="uk-UA"/>
        </w:rPr>
        <w:t>планувальних</w:t>
      </w:r>
      <w:r w:rsidR="004964EF">
        <w:rPr>
          <w:sz w:val="28"/>
          <w:lang w:val="uk-UA"/>
        </w:rPr>
        <w:t xml:space="preserve"> </w:t>
      </w:r>
      <w:r w:rsidRPr="004964EF">
        <w:rPr>
          <w:sz w:val="28"/>
          <w:lang w:val="uk-UA"/>
        </w:rPr>
        <w:t>робіт</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т.ін.</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При</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споруд</w:t>
      </w:r>
      <w:r w:rsidR="004964EF">
        <w:rPr>
          <w:sz w:val="28"/>
          <w:lang w:val="uk-UA"/>
        </w:rPr>
        <w:t xml:space="preserve"> </w:t>
      </w:r>
      <w:r w:rsidRPr="004964EF">
        <w:rPr>
          <w:sz w:val="28"/>
          <w:lang w:val="uk-UA"/>
        </w:rPr>
        <w:t>часто</w:t>
      </w:r>
      <w:r w:rsidR="004964EF">
        <w:rPr>
          <w:sz w:val="28"/>
          <w:lang w:val="uk-UA"/>
        </w:rPr>
        <w:t xml:space="preserve"> </w:t>
      </w:r>
      <w:r w:rsidRPr="004964EF">
        <w:rPr>
          <w:sz w:val="28"/>
          <w:lang w:val="uk-UA"/>
        </w:rPr>
        <w:t>відбувається</w:t>
      </w:r>
      <w:r w:rsidR="004964EF">
        <w:rPr>
          <w:sz w:val="28"/>
          <w:lang w:val="uk-UA"/>
        </w:rPr>
        <w:t xml:space="preserve"> </w:t>
      </w:r>
      <w:r w:rsidRPr="004964EF">
        <w:rPr>
          <w:sz w:val="28"/>
          <w:lang w:val="uk-UA"/>
        </w:rPr>
        <w:t>замочування</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агресивними</w:t>
      </w:r>
      <w:r w:rsidR="004964EF">
        <w:rPr>
          <w:sz w:val="28"/>
          <w:lang w:val="uk-UA"/>
        </w:rPr>
        <w:t xml:space="preserve"> </w:t>
      </w:r>
      <w:r w:rsidRPr="004964EF">
        <w:rPr>
          <w:sz w:val="28"/>
          <w:lang w:val="uk-UA"/>
        </w:rPr>
        <w:t>водами,</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призводить</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тільки</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розвитку</w:t>
      </w:r>
      <w:r w:rsidR="004964EF">
        <w:rPr>
          <w:sz w:val="28"/>
          <w:lang w:val="uk-UA"/>
        </w:rPr>
        <w:t xml:space="preserve"> </w:t>
      </w:r>
      <w:r w:rsidRPr="004964EF">
        <w:rPr>
          <w:sz w:val="28"/>
          <w:lang w:val="uk-UA"/>
        </w:rPr>
        <w:t>несприятливих</w:t>
      </w:r>
      <w:r w:rsidR="004964EF">
        <w:rPr>
          <w:sz w:val="28"/>
          <w:lang w:val="uk-UA"/>
        </w:rPr>
        <w:t xml:space="preserve"> </w:t>
      </w:r>
      <w:r w:rsidRPr="004964EF">
        <w:rPr>
          <w:sz w:val="28"/>
          <w:lang w:val="uk-UA"/>
        </w:rPr>
        <w:t>процесів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ґрунтах</w:t>
      </w:r>
      <w:r w:rsidR="004964EF">
        <w:rPr>
          <w:sz w:val="28"/>
          <w:lang w:val="uk-UA"/>
        </w:rPr>
        <w:t xml:space="preserve"> </w:t>
      </w:r>
      <w:r w:rsidRPr="004964EF">
        <w:rPr>
          <w:sz w:val="28"/>
          <w:lang w:val="uk-UA"/>
        </w:rPr>
        <w:t>(хімічного</w:t>
      </w:r>
      <w:r w:rsidR="004964EF">
        <w:rPr>
          <w:sz w:val="28"/>
          <w:lang w:val="uk-UA"/>
        </w:rPr>
        <w:t xml:space="preserve"> </w:t>
      </w:r>
      <w:r w:rsidRPr="004964EF">
        <w:rPr>
          <w:sz w:val="28"/>
          <w:lang w:val="uk-UA"/>
        </w:rPr>
        <w:t>набрякання,</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але</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руйнування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внаслідок</w:t>
      </w:r>
      <w:r w:rsidR="004964EF">
        <w:rPr>
          <w:sz w:val="28"/>
          <w:lang w:val="uk-UA"/>
        </w:rPr>
        <w:t xml:space="preserve"> </w:t>
      </w:r>
      <w:r w:rsidRPr="004964EF">
        <w:rPr>
          <w:sz w:val="28"/>
          <w:lang w:val="uk-UA"/>
        </w:rPr>
        <w:t>корозії</w:t>
      </w:r>
      <w:r w:rsidR="004964EF">
        <w:rPr>
          <w:sz w:val="28"/>
          <w:lang w:val="uk-UA"/>
        </w:rPr>
        <w:t xml:space="preserve"> </w:t>
      </w:r>
      <w:r w:rsidRPr="004964EF">
        <w:rPr>
          <w:sz w:val="28"/>
          <w:lang w:val="uk-UA"/>
        </w:rPr>
        <w:t>матеріалу;</w:t>
      </w:r>
      <w:r w:rsidR="004964EF">
        <w:rPr>
          <w:sz w:val="28"/>
          <w:lang w:val="uk-UA"/>
        </w:rPr>
        <w:t xml:space="preserve"> </w:t>
      </w:r>
      <w:r w:rsidRPr="004964EF">
        <w:rPr>
          <w:sz w:val="28"/>
          <w:lang w:val="uk-UA"/>
        </w:rPr>
        <w:t>позначається</w:t>
      </w:r>
      <w:r w:rsidR="004964EF">
        <w:rPr>
          <w:sz w:val="28"/>
          <w:lang w:val="uk-UA"/>
        </w:rPr>
        <w:t xml:space="preserve"> </w:t>
      </w:r>
      <w:r w:rsidRPr="004964EF">
        <w:rPr>
          <w:sz w:val="28"/>
          <w:lang w:val="uk-UA"/>
        </w:rPr>
        <w:t>динамічний</w:t>
      </w:r>
      <w:r w:rsidR="004964EF">
        <w:rPr>
          <w:sz w:val="28"/>
          <w:lang w:val="uk-UA"/>
        </w:rPr>
        <w:t xml:space="preserve"> </w:t>
      </w:r>
      <w:r w:rsidRPr="004964EF">
        <w:rPr>
          <w:sz w:val="28"/>
          <w:lang w:val="uk-UA"/>
        </w:rPr>
        <w:t>вплив</w:t>
      </w:r>
      <w:r w:rsidR="004964EF">
        <w:rPr>
          <w:sz w:val="28"/>
          <w:lang w:val="uk-UA"/>
        </w:rPr>
        <w:t xml:space="preserve"> </w:t>
      </w:r>
      <w:r w:rsidRPr="004964EF">
        <w:rPr>
          <w:sz w:val="28"/>
          <w:lang w:val="uk-UA"/>
        </w:rPr>
        <w:t>установленого</w:t>
      </w:r>
      <w:r w:rsidR="004964EF">
        <w:rPr>
          <w:sz w:val="28"/>
          <w:lang w:val="uk-UA"/>
        </w:rPr>
        <w:t xml:space="preserve"> </w:t>
      </w:r>
      <w:r w:rsidRPr="004964EF">
        <w:rPr>
          <w:sz w:val="28"/>
          <w:lang w:val="uk-UA"/>
        </w:rPr>
        <w:t>обладнання,</w:t>
      </w:r>
      <w:r w:rsidR="004964EF">
        <w:rPr>
          <w:sz w:val="28"/>
          <w:lang w:val="uk-UA"/>
        </w:rPr>
        <w:t xml:space="preserve"> </w:t>
      </w:r>
      <w:r w:rsidRPr="004964EF">
        <w:rPr>
          <w:sz w:val="28"/>
          <w:lang w:val="uk-UA"/>
        </w:rPr>
        <w:t>переобтяження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рахунок</w:t>
      </w:r>
      <w:r w:rsidR="004964EF">
        <w:rPr>
          <w:sz w:val="28"/>
          <w:lang w:val="uk-UA"/>
        </w:rPr>
        <w:t xml:space="preserve"> </w:t>
      </w:r>
      <w:r w:rsidRPr="004964EF">
        <w:rPr>
          <w:sz w:val="28"/>
          <w:lang w:val="uk-UA"/>
        </w:rPr>
        <w:t>однобічного</w:t>
      </w:r>
      <w:r w:rsidR="004964EF">
        <w:rPr>
          <w:sz w:val="28"/>
          <w:lang w:val="uk-UA"/>
        </w:rPr>
        <w:t xml:space="preserve"> </w:t>
      </w:r>
      <w:r w:rsidRPr="004964EF">
        <w:rPr>
          <w:sz w:val="28"/>
          <w:lang w:val="uk-UA"/>
        </w:rPr>
        <w:t>привантаження</w:t>
      </w:r>
      <w:r w:rsidR="004964EF">
        <w:rPr>
          <w:sz w:val="28"/>
          <w:lang w:val="uk-UA"/>
        </w:rPr>
        <w:t xml:space="preserve"> </w:t>
      </w:r>
      <w:r w:rsidRPr="004964EF">
        <w:rPr>
          <w:sz w:val="28"/>
          <w:lang w:val="uk-UA"/>
        </w:rPr>
        <w:t>складованою</w:t>
      </w:r>
      <w:r w:rsidR="004964EF">
        <w:rPr>
          <w:sz w:val="28"/>
          <w:lang w:val="uk-UA"/>
        </w:rPr>
        <w:t xml:space="preserve"> </w:t>
      </w:r>
      <w:r w:rsidRPr="004964EF">
        <w:rPr>
          <w:sz w:val="28"/>
          <w:lang w:val="uk-UA"/>
        </w:rPr>
        <w:t>продукцією,</w:t>
      </w:r>
      <w:r w:rsidR="004964EF">
        <w:rPr>
          <w:sz w:val="28"/>
          <w:lang w:val="uk-UA"/>
        </w:rPr>
        <w:t xml:space="preserve"> </w:t>
      </w:r>
      <w:r w:rsidRPr="004964EF">
        <w:rPr>
          <w:sz w:val="28"/>
          <w:lang w:val="uk-UA"/>
        </w:rPr>
        <w:t>порушення</w:t>
      </w:r>
      <w:r w:rsidR="004964EF">
        <w:rPr>
          <w:sz w:val="28"/>
          <w:lang w:val="uk-UA"/>
        </w:rPr>
        <w:t xml:space="preserve"> </w:t>
      </w:r>
      <w:r w:rsidRPr="004964EF">
        <w:rPr>
          <w:sz w:val="28"/>
          <w:lang w:val="uk-UA"/>
        </w:rPr>
        <w:t>стійкості</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споруд</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зсувних</w:t>
      </w:r>
      <w:r w:rsidR="004964EF">
        <w:rPr>
          <w:sz w:val="28"/>
          <w:lang w:val="uk-UA"/>
        </w:rPr>
        <w:t xml:space="preserve"> </w:t>
      </w:r>
      <w:r w:rsidRPr="004964EF">
        <w:rPr>
          <w:sz w:val="28"/>
          <w:lang w:val="uk-UA"/>
        </w:rPr>
        <w:t>схилах</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Основні</w:t>
      </w:r>
      <w:r w:rsidR="004964EF">
        <w:rPr>
          <w:sz w:val="28"/>
          <w:lang w:val="uk-UA"/>
        </w:rPr>
        <w:t xml:space="preserve"> </w:t>
      </w:r>
      <w:r w:rsidRPr="004964EF">
        <w:rPr>
          <w:sz w:val="28"/>
          <w:lang w:val="uk-UA"/>
        </w:rPr>
        <w:t>види</w:t>
      </w:r>
      <w:r w:rsidR="004964EF">
        <w:rPr>
          <w:sz w:val="28"/>
          <w:lang w:val="uk-UA"/>
        </w:rPr>
        <w:t xml:space="preserve"> </w:t>
      </w:r>
      <w:r w:rsidRPr="004964EF">
        <w:rPr>
          <w:sz w:val="28"/>
          <w:lang w:val="uk-UA"/>
        </w:rPr>
        <w:t>перебудов</w:t>
      </w:r>
    </w:p>
    <w:p w:rsidR="00B6165E" w:rsidRPr="004964EF" w:rsidRDefault="00B6165E" w:rsidP="004964EF">
      <w:pPr>
        <w:shd w:val="clear" w:color="auto" w:fill="FFFFFF"/>
        <w:spacing w:line="360" w:lineRule="auto"/>
        <w:ind w:firstLine="709"/>
        <w:jc w:val="both"/>
        <w:rPr>
          <w:sz w:val="28"/>
          <w:szCs w:val="28"/>
          <w:lang w:val="uk-UA"/>
        </w:rPr>
      </w:pPr>
      <w:r w:rsidRPr="004964EF">
        <w:rPr>
          <w:sz w:val="28"/>
          <w:szCs w:val="28"/>
          <w:lang w:val="uk-UA"/>
        </w:rPr>
        <w:t>Таблиця</w:t>
      </w:r>
      <w:r w:rsidR="004964EF">
        <w:rPr>
          <w:sz w:val="28"/>
          <w:szCs w:val="28"/>
          <w:lang w:val="uk-UA"/>
        </w:rPr>
        <w:t xml:space="preserve"> </w:t>
      </w:r>
      <w:r w:rsidRPr="004964EF">
        <w:rPr>
          <w:sz w:val="28"/>
          <w:szCs w:val="28"/>
          <w:lang w:val="uk-UA"/>
        </w:rPr>
        <w:t>1</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1620"/>
        <w:gridCol w:w="4319"/>
        <w:gridCol w:w="1993"/>
      </w:tblGrid>
      <w:tr w:rsidR="00B6165E" w:rsidRPr="004964EF">
        <w:trPr>
          <w:jc w:val="center"/>
        </w:trPr>
        <w:tc>
          <w:tcPr>
            <w:tcW w:w="865"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Вид</w:t>
            </w:r>
            <w:r w:rsidR="004964EF">
              <w:rPr>
                <w:sz w:val="20"/>
                <w:szCs w:val="20"/>
                <w:lang w:val="uk-UA"/>
              </w:rPr>
              <w:t xml:space="preserve"> </w:t>
            </w:r>
            <w:r w:rsidRPr="004964EF">
              <w:rPr>
                <w:sz w:val="20"/>
                <w:szCs w:val="20"/>
                <w:lang w:val="uk-UA"/>
              </w:rPr>
              <w:t>перебудови</w:t>
            </w:r>
          </w:p>
        </w:tc>
        <w:tc>
          <w:tcPr>
            <w:tcW w:w="1620" w:type="dxa"/>
          </w:tcPr>
          <w:p w:rsidR="00B6165E" w:rsidRPr="004964EF" w:rsidRDefault="00B6165E" w:rsidP="004964EF">
            <w:pPr>
              <w:spacing w:line="360" w:lineRule="auto"/>
              <w:jc w:val="both"/>
              <w:rPr>
                <w:sz w:val="20"/>
                <w:szCs w:val="20"/>
                <w:lang w:val="uk-UA"/>
              </w:rPr>
            </w:pPr>
            <w:r w:rsidRPr="004964EF">
              <w:rPr>
                <w:sz w:val="20"/>
                <w:szCs w:val="20"/>
                <w:lang w:val="uk-UA"/>
              </w:rPr>
              <w:t>Найменування</w:t>
            </w:r>
            <w:r w:rsidR="004964EF">
              <w:rPr>
                <w:sz w:val="20"/>
                <w:szCs w:val="20"/>
                <w:lang w:val="uk-UA"/>
              </w:rPr>
              <w:t xml:space="preserve"> </w:t>
            </w:r>
            <w:r w:rsidRPr="004964EF">
              <w:rPr>
                <w:sz w:val="20"/>
                <w:szCs w:val="20"/>
                <w:lang w:val="uk-UA"/>
              </w:rPr>
              <w:t>виду</w:t>
            </w:r>
          </w:p>
        </w:tc>
        <w:tc>
          <w:tcPr>
            <w:tcW w:w="4319" w:type="dxa"/>
          </w:tcPr>
          <w:p w:rsidR="00B6165E" w:rsidRPr="004964EF" w:rsidRDefault="00B6165E" w:rsidP="004964EF">
            <w:pPr>
              <w:spacing w:line="360" w:lineRule="auto"/>
              <w:jc w:val="both"/>
              <w:rPr>
                <w:sz w:val="20"/>
                <w:szCs w:val="20"/>
                <w:lang w:val="uk-UA"/>
              </w:rPr>
            </w:pPr>
            <w:r w:rsidRPr="004964EF">
              <w:rPr>
                <w:sz w:val="20"/>
                <w:szCs w:val="20"/>
                <w:lang w:val="uk-UA"/>
              </w:rPr>
              <w:t>Методи</w:t>
            </w:r>
            <w:r w:rsidR="004964EF">
              <w:rPr>
                <w:sz w:val="20"/>
                <w:szCs w:val="20"/>
                <w:lang w:val="uk-UA"/>
              </w:rPr>
              <w:t xml:space="preserve"> </w:t>
            </w:r>
            <w:r w:rsidRPr="004964EF">
              <w:rPr>
                <w:sz w:val="20"/>
                <w:szCs w:val="20"/>
                <w:lang w:val="uk-UA"/>
              </w:rPr>
              <w:t>здійснення</w:t>
            </w:r>
            <w:r w:rsidR="004964EF">
              <w:rPr>
                <w:sz w:val="20"/>
                <w:szCs w:val="20"/>
                <w:lang w:val="uk-UA"/>
              </w:rPr>
              <w:t xml:space="preserve"> </w:t>
            </w:r>
            <w:r w:rsidRPr="004964EF">
              <w:rPr>
                <w:sz w:val="20"/>
                <w:szCs w:val="20"/>
                <w:lang w:val="uk-UA"/>
              </w:rPr>
              <w:t>перебудови</w:t>
            </w:r>
          </w:p>
        </w:tc>
        <w:tc>
          <w:tcPr>
            <w:tcW w:w="1993"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Цілі</w:t>
            </w:r>
            <w:r w:rsidR="004964EF">
              <w:rPr>
                <w:sz w:val="20"/>
                <w:szCs w:val="20"/>
                <w:lang w:val="uk-UA"/>
              </w:rPr>
              <w:t xml:space="preserve"> </w:t>
            </w:r>
            <w:r w:rsidRPr="004964EF">
              <w:rPr>
                <w:sz w:val="20"/>
                <w:szCs w:val="20"/>
                <w:lang w:val="uk-UA"/>
              </w:rPr>
              <w:t>перебудови</w:t>
            </w:r>
          </w:p>
          <w:p w:rsidR="00B6165E" w:rsidRPr="004964EF" w:rsidRDefault="00B6165E" w:rsidP="004964EF">
            <w:pPr>
              <w:spacing w:line="360" w:lineRule="auto"/>
              <w:jc w:val="both"/>
              <w:rPr>
                <w:sz w:val="20"/>
                <w:szCs w:val="20"/>
                <w:lang w:val="uk-UA"/>
              </w:rPr>
            </w:pPr>
          </w:p>
        </w:tc>
      </w:tr>
      <w:tr w:rsidR="00B6165E" w:rsidRPr="004964EF">
        <w:trPr>
          <w:jc w:val="center"/>
        </w:trPr>
        <w:tc>
          <w:tcPr>
            <w:tcW w:w="865"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1</w:t>
            </w:r>
          </w:p>
        </w:tc>
        <w:tc>
          <w:tcPr>
            <w:tcW w:w="1620"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2</w:t>
            </w:r>
          </w:p>
        </w:tc>
        <w:tc>
          <w:tcPr>
            <w:tcW w:w="4319"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3</w:t>
            </w:r>
          </w:p>
        </w:tc>
        <w:tc>
          <w:tcPr>
            <w:tcW w:w="1993"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4</w:t>
            </w:r>
          </w:p>
        </w:tc>
      </w:tr>
      <w:tr w:rsidR="00B6165E" w:rsidRPr="004964EF">
        <w:trPr>
          <w:jc w:val="center"/>
        </w:trPr>
        <w:tc>
          <w:tcPr>
            <w:tcW w:w="865"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I</w:t>
            </w:r>
          </w:p>
        </w:tc>
        <w:tc>
          <w:tcPr>
            <w:tcW w:w="1620"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Зміцнення</w:t>
            </w:r>
          </w:p>
          <w:p w:rsidR="00B6165E" w:rsidRPr="004964EF" w:rsidRDefault="00B6165E" w:rsidP="004964EF">
            <w:pPr>
              <w:spacing w:line="360" w:lineRule="auto"/>
              <w:jc w:val="both"/>
              <w:rPr>
                <w:sz w:val="20"/>
                <w:szCs w:val="20"/>
                <w:lang w:val="uk-UA"/>
              </w:rPr>
            </w:pPr>
            <w:r w:rsidRPr="004964EF">
              <w:rPr>
                <w:sz w:val="20"/>
                <w:szCs w:val="20"/>
                <w:lang w:val="uk-UA"/>
              </w:rPr>
              <w:t>і</w:t>
            </w:r>
            <w:r w:rsidR="004964EF">
              <w:rPr>
                <w:sz w:val="20"/>
                <w:szCs w:val="20"/>
                <w:lang w:val="uk-UA"/>
              </w:rPr>
              <w:t xml:space="preserve"> </w:t>
            </w:r>
            <w:r w:rsidRPr="004964EF">
              <w:rPr>
                <w:sz w:val="20"/>
                <w:szCs w:val="20"/>
                <w:lang w:val="uk-UA"/>
              </w:rPr>
              <w:t>закріплення</w:t>
            </w:r>
            <w:r w:rsidR="004964EF">
              <w:rPr>
                <w:sz w:val="20"/>
                <w:szCs w:val="20"/>
                <w:lang w:val="uk-UA"/>
              </w:rPr>
              <w:t xml:space="preserve"> </w:t>
            </w:r>
            <w:r w:rsidRPr="004964EF">
              <w:rPr>
                <w:sz w:val="20"/>
                <w:szCs w:val="20"/>
                <w:lang w:val="uk-UA"/>
              </w:rPr>
              <w:t>основ</w:t>
            </w:r>
          </w:p>
        </w:tc>
        <w:tc>
          <w:tcPr>
            <w:tcW w:w="4319"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Осушення.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Ущільнення:</w:t>
            </w:r>
            <w:r w:rsidR="004964EF">
              <w:rPr>
                <w:sz w:val="20"/>
                <w:szCs w:val="20"/>
                <w:lang w:val="uk-UA"/>
              </w:rPr>
              <w:t xml:space="preserve"> </w:t>
            </w:r>
            <w:r w:rsidRPr="004964EF">
              <w:rPr>
                <w:sz w:val="20"/>
                <w:szCs w:val="20"/>
                <w:lang w:val="uk-UA"/>
              </w:rPr>
              <w:t>поверхневе</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глибинне.</w:t>
            </w:r>
          </w:p>
          <w:p w:rsidR="00B6165E" w:rsidRPr="004964EF" w:rsidRDefault="00B6165E" w:rsidP="004964EF">
            <w:pPr>
              <w:pStyle w:val="4"/>
              <w:spacing w:line="360" w:lineRule="auto"/>
              <w:jc w:val="both"/>
              <w:rPr>
                <w:sz w:val="20"/>
                <w:lang w:val="uk-UA"/>
              </w:rPr>
            </w:pPr>
            <w:r w:rsidRPr="004964EF">
              <w:rPr>
                <w:sz w:val="20"/>
                <w:lang w:val="uk-UA"/>
              </w:rPr>
              <w:t>Закріплення:</w:t>
            </w:r>
            <w:r w:rsidR="004964EF">
              <w:rPr>
                <w:sz w:val="20"/>
                <w:lang w:val="uk-UA"/>
              </w:rPr>
              <w:t xml:space="preserve"> </w:t>
            </w:r>
            <w:r w:rsidRPr="004964EF">
              <w:rPr>
                <w:sz w:val="20"/>
                <w:lang w:val="uk-UA"/>
              </w:rPr>
              <w:t>силікатизація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смолизація,</w:t>
            </w:r>
            <w:r w:rsidR="004964EF">
              <w:rPr>
                <w:sz w:val="20"/>
                <w:szCs w:val="20"/>
                <w:lang w:val="uk-UA"/>
              </w:rPr>
              <w:t xml:space="preserve"> </w:t>
            </w:r>
            <w:r w:rsidRPr="004964EF">
              <w:rPr>
                <w:sz w:val="20"/>
                <w:szCs w:val="20"/>
                <w:lang w:val="uk-UA"/>
              </w:rPr>
              <w:t>цементація.</w:t>
            </w:r>
          </w:p>
          <w:p w:rsidR="00B6165E" w:rsidRPr="004964EF" w:rsidRDefault="00B6165E" w:rsidP="004964EF">
            <w:pPr>
              <w:pStyle w:val="1"/>
              <w:spacing w:line="360" w:lineRule="auto"/>
              <w:ind w:right="0"/>
              <w:rPr>
                <w:color w:val="auto"/>
                <w:spacing w:val="0"/>
                <w:sz w:val="20"/>
                <w:lang w:val="uk-UA"/>
              </w:rPr>
            </w:pPr>
            <w:r w:rsidRPr="004964EF">
              <w:rPr>
                <w:color w:val="auto"/>
                <w:spacing w:val="0"/>
                <w:sz w:val="20"/>
                <w:lang w:val="uk-UA"/>
              </w:rPr>
              <w:t>Армування</w:t>
            </w:r>
            <w:r w:rsidR="004964EF">
              <w:rPr>
                <w:color w:val="auto"/>
                <w:spacing w:val="0"/>
                <w:sz w:val="20"/>
                <w:lang w:val="uk-UA"/>
              </w:rPr>
              <w:t xml:space="preserve"> </w:t>
            </w:r>
            <w:r w:rsidRPr="004964EF">
              <w:rPr>
                <w:color w:val="auto"/>
                <w:spacing w:val="0"/>
                <w:sz w:val="20"/>
                <w:lang w:val="uk-UA"/>
              </w:rPr>
              <w:t>товщі</w:t>
            </w:r>
            <w:r w:rsidR="004964EF">
              <w:rPr>
                <w:color w:val="auto"/>
                <w:spacing w:val="0"/>
                <w:sz w:val="20"/>
                <w:lang w:val="uk-UA"/>
              </w:rPr>
              <w:t xml:space="preserve"> </w:t>
            </w:r>
            <w:r w:rsidRPr="004964EF">
              <w:rPr>
                <w:color w:val="auto"/>
                <w:spacing w:val="0"/>
                <w:sz w:val="20"/>
                <w:lang w:val="uk-UA"/>
              </w:rPr>
              <w:t>ґрунту</w:t>
            </w:r>
          </w:p>
        </w:tc>
        <w:tc>
          <w:tcPr>
            <w:tcW w:w="1993"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Підвищення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міцності</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основ</w:t>
            </w:r>
            <w:r w:rsidR="004964EF">
              <w:rPr>
                <w:sz w:val="20"/>
                <w:szCs w:val="20"/>
                <w:lang w:val="uk-UA"/>
              </w:rPr>
              <w:t xml:space="preserve"> </w:t>
            </w:r>
            <w:r w:rsidRPr="004964EF">
              <w:rPr>
                <w:sz w:val="20"/>
                <w:szCs w:val="20"/>
                <w:lang w:val="uk-UA"/>
              </w:rPr>
              <w:t>і</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зменшення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деформацій</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будівель</w:t>
            </w:r>
            <w:r w:rsidR="004964EF">
              <w:rPr>
                <w:sz w:val="20"/>
                <w:szCs w:val="20"/>
                <w:lang w:val="uk-UA"/>
              </w:rPr>
              <w:t xml:space="preserve"> </w:t>
            </w:r>
            <w:r w:rsidRPr="004964EF">
              <w:rPr>
                <w:sz w:val="20"/>
                <w:szCs w:val="20"/>
                <w:lang w:val="uk-UA"/>
              </w:rPr>
              <w:t>і</w:t>
            </w:r>
          </w:p>
          <w:p w:rsidR="00B6165E" w:rsidRPr="004964EF" w:rsidRDefault="00B6165E" w:rsidP="004964EF">
            <w:pPr>
              <w:spacing w:line="360" w:lineRule="auto"/>
              <w:jc w:val="both"/>
              <w:rPr>
                <w:sz w:val="20"/>
                <w:szCs w:val="20"/>
                <w:lang w:val="uk-UA"/>
              </w:rPr>
            </w:pPr>
            <w:r w:rsidRPr="004964EF">
              <w:rPr>
                <w:sz w:val="20"/>
                <w:szCs w:val="20"/>
                <w:lang w:val="uk-UA"/>
              </w:rPr>
              <w:t>споруд</w:t>
            </w:r>
          </w:p>
        </w:tc>
      </w:tr>
      <w:tr w:rsidR="00B6165E" w:rsidRPr="004964EF">
        <w:trPr>
          <w:jc w:val="center"/>
        </w:trPr>
        <w:tc>
          <w:tcPr>
            <w:tcW w:w="865" w:type="dxa"/>
            <w:vAlign w:val="center"/>
          </w:tcPr>
          <w:p w:rsidR="00B6165E" w:rsidRPr="004964EF" w:rsidRDefault="00B6165E" w:rsidP="004964EF">
            <w:pPr>
              <w:pStyle w:val="3"/>
              <w:spacing w:line="360" w:lineRule="auto"/>
              <w:ind w:right="0"/>
              <w:jc w:val="both"/>
              <w:rPr>
                <w:sz w:val="20"/>
                <w:lang w:val="uk-UA"/>
              </w:rPr>
            </w:pPr>
            <w:r w:rsidRPr="004964EF">
              <w:rPr>
                <w:sz w:val="20"/>
                <w:lang w:val="uk-UA"/>
              </w:rPr>
              <w:t>II</w:t>
            </w:r>
          </w:p>
        </w:tc>
        <w:tc>
          <w:tcPr>
            <w:tcW w:w="1620" w:type="dxa"/>
          </w:tcPr>
          <w:p w:rsidR="00B6165E" w:rsidRPr="004964EF" w:rsidRDefault="00B6165E" w:rsidP="004964EF">
            <w:pPr>
              <w:spacing w:line="360" w:lineRule="auto"/>
              <w:jc w:val="both"/>
              <w:rPr>
                <w:sz w:val="20"/>
                <w:szCs w:val="20"/>
                <w:lang w:val="uk-UA"/>
              </w:rPr>
            </w:pPr>
            <w:r w:rsidRPr="004964EF">
              <w:rPr>
                <w:sz w:val="20"/>
                <w:szCs w:val="20"/>
                <w:lang w:val="uk-UA"/>
              </w:rPr>
              <w:t>Підсилення</w:t>
            </w:r>
            <w:r w:rsidR="004964EF">
              <w:rPr>
                <w:sz w:val="20"/>
                <w:szCs w:val="20"/>
                <w:lang w:val="uk-UA"/>
              </w:rPr>
              <w:t xml:space="preserve"> </w:t>
            </w:r>
            <w:r w:rsidRPr="004964EF">
              <w:rPr>
                <w:sz w:val="20"/>
                <w:szCs w:val="20"/>
                <w:lang w:val="uk-UA"/>
              </w:rPr>
              <w:t>фундаментів</w:t>
            </w:r>
          </w:p>
        </w:tc>
        <w:tc>
          <w:tcPr>
            <w:tcW w:w="4319"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обойм.</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Розширення</w:t>
            </w:r>
            <w:r w:rsidR="004964EF">
              <w:rPr>
                <w:sz w:val="20"/>
                <w:szCs w:val="20"/>
                <w:lang w:val="uk-UA"/>
              </w:rPr>
              <w:t xml:space="preserve"> </w:t>
            </w:r>
            <w:r w:rsidRPr="004964EF">
              <w:rPr>
                <w:sz w:val="20"/>
                <w:szCs w:val="20"/>
                <w:lang w:val="uk-UA"/>
              </w:rPr>
              <w:t>підошви.</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Підведення</w:t>
            </w:r>
            <w:r w:rsidR="004964EF">
              <w:rPr>
                <w:sz w:val="20"/>
                <w:szCs w:val="20"/>
                <w:lang w:val="uk-UA"/>
              </w:rPr>
              <w:t xml:space="preserve"> </w:t>
            </w:r>
            <w:r w:rsidRPr="004964EF">
              <w:rPr>
                <w:sz w:val="20"/>
                <w:szCs w:val="20"/>
                <w:lang w:val="uk-UA"/>
              </w:rPr>
              <w:t>блоків.</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Підведення</w:t>
            </w:r>
            <w:r w:rsidR="004964EF">
              <w:rPr>
                <w:sz w:val="20"/>
                <w:szCs w:val="20"/>
                <w:lang w:val="uk-UA"/>
              </w:rPr>
              <w:t xml:space="preserve"> </w:t>
            </w:r>
            <w:r w:rsidRPr="004964EF">
              <w:rPr>
                <w:sz w:val="20"/>
                <w:szCs w:val="20"/>
                <w:lang w:val="uk-UA"/>
              </w:rPr>
              <w:t>паль.</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додаткових</w:t>
            </w:r>
            <w:r w:rsidR="004964EF">
              <w:rPr>
                <w:sz w:val="20"/>
                <w:szCs w:val="20"/>
                <w:lang w:val="uk-UA"/>
              </w:rPr>
              <w:t xml:space="preserve"> </w:t>
            </w:r>
            <w:r w:rsidRPr="004964EF">
              <w:rPr>
                <w:sz w:val="20"/>
                <w:szCs w:val="20"/>
                <w:lang w:val="uk-UA"/>
              </w:rPr>
              <w:t>опор.</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Заміна</w:t>
            </w:r>
            <w:r w:rsidR="004964EF">
              <w:rPr>
                <w:sz w:val="20"/>
                <w:szCs w:val="20"/>
                <w:lang w:val="uk-UA"/>
              </w:rPr>
              <w:t xml:space="preserve"> </w:t>
            </w:r>
            <w:r w:rsidRPr="004964EF">
              <w:rPr>
                <w:sz w:val="20"/>
                <w:szCs w:val="20"/>
                <w:lang w:val="uk-UA"/>
              </w:rPr>
              <w:t>й</w:t>
            </w:r>
            <w:r w:rsidR="004964EF">
              <w:rPr>
                <w:sz w:val="20"/>
                <w:szCs w:val="20"/>
                <w:lang w:val="uk-UA"/>
              </w:rPr>
              <w:t xml:space="preserve"> </w:t>
            </w:r>
            <w:r w:rsidRPr="004964EF">
              <w:rPr>
                <w:sz w:val="20"/>
                <w:szCs w:val="20"/>
                <w:lang w:val="uk-UA"/>
              </w:rPr>
              <w:t>відновлення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зруйнованих</w:t>
            </w:r>
            <w:r w:rsidR="004964EF">
              <w:rPr>
                <w:sz w:val="20"/>
                <w:szCs w:val="20"/>
                <w:lang w:val="uk-UA"/>
              </w:rPr>
              <w:t xml:space="preserve"> </w:t>
            </w:r>
            <w:r w:rsidRPr="004964EF">
              <w:rPr>
                <w:sz w:val="20"/>
                <w:szCs w:val="20"/>
                <w:lang w:val="uk-UA"/>
              </w:rPr>
              <w:t>елементів.</w:t>
            </w:r>
          </w:p>
          <w:p w:rsidR="00B6165E" w:rsidRPr="004964EF" w:rsidRDefault="00B6165E" w:rsidP="004964EF">
            <w:pPr>
              <w:pStyle w:val="5"/>
              <w:ind w:left="0"/>
              <w:jc w:val="both"/>
              <w:rPr>
                <w:sz w:val="20"/>
                <w:lang w:val="uk-UA"/>
              </w:rPr>
            </w:pPr>
            <w:r w:rsidRPr="004964EF">
              <w:rPr>
                <w:sz w:val="20"/>
                <w:lang w:val="uk-UA"/>
              </w:rPr>
              <w:t>Заглиблення</w:t>
            </w:r>
          </w:p>
        </w:tc>
        <w:tc>
          <w:tcPr>
            <w:tcW w:w="1993" w:type="dxa"/>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Збільшення</w:t>
            </w:r>
            <w:r w:rsidR="004964EF">
              <w:rPr>
                <w:sz w:val="20"/>
                <w:szCs w:val="20"/>
                <w:lang w:val="uk-UA"/>
              </w:rPr>
              <w:t xml:space="preserve"> </w:t>
            </w:r>
            <w:r w:rsidRPr="004964EF">
              <w:rPr>
                <w:sz w:val="20"/>
                <w:szCs w:val="20"/>
                <w:lang w:val="uk-UA"/>
              </w:rPr>
              <w:t>несучої</w:t>
            </w:r>
            <w:r w:rsidR="004964EF">
              <w:rPr>
                <w:sz w:val="20"/>
                <w:szCs w:val="20"/>
                <w:lang w:val="uk-UA"/>
              </w:rPr>
              <w:t xml:space="preserve"> </w:t>
            </w:r>
            <w:r w:rsidRPr="004964EF">
              <w:rPr>
                <w:sz w:val="20"/>
                <w:szCs w:val="20"/>
                <w:lang w:val="uk-UA"/>
              </w:rPr>
              <w:t>здатності</w:t>
            </w:r>
            <w:r w:rsidR="004964EF">
              <w:rPr>
                <w:sz w:val="20"/>
                <w:szCs w:val="20"/>
                <w:lang w:val="uk-UA"/>
              </w:rPr>
              <w:t xml:space="preserve"> </w:t>
            </w:r>
            <w:r w:rsidRPr="004964EF">
              <w:rPr>
                <w:sz w:val="20"/>
                <w:szCs w:val="20"/>
                <w:lang w:val="uk-UA"/>
              </w:rPr>
              <w:t>фундаментів</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підвищення</w:t>
            </w:r>
            <w:r w:rsidR="004964EF">
              <w:rPr>
                <w:sz w:val="20"/>
                <w:szCs w:val="20"/>
                <w:lang w:val="uk-UA"/>
              </w:rPr>
              <w:t xml:space="preserve"> </w:t>
            </w:r>
            <w:r w:rsidRPr="004964EF">
              <w:rPr>
                <w:sz w:val="20"/>
                <w:szCs w:val="20"/>
                <w:lang w:val="uk-UA"/>
              </w:rPr>
              <w:t>надійності</w:t>
            </w:r>
            <w:r w:rsidR="004964EF">
              <w:rPr>
                <w:sz w:val="20"/>
                <w:szCs w:val="20"/>
                <w:lang w:val="uk-UA"/>
              </w:rPr>
              <w:t xml:space="preserve"> </w:t>
            </w:r>
            <w:r w:rsidRPr="004964EF">
              <w:rPr>
                <w:sz w:val="20"/>
                <w:szCs w:val="20"/>
                <w:lang w:val="uk-UA"/>
              </w:rPr>
              <w:t>роботи</w:t>
            </w:r>
            <w:r w:rsidR="004964EF">
              <w:rPr>
                <w:sz w:val="20"/>
                <w:szCs w:val="20"/>
                <w:lang w:val="uk-UA"/>
              </w:rPr>
              <w:t xml:space="preserve"> </w:t>
            </w:r>
            <w:r w:rsidRPr="004964EF">
              <w:rPr>
                <w:sz w:val="20"/>
                <w:szCs w:val="20"/>
                <w:lang w:val="uk-UA"/>
              </w:rPr>
              <w:t>будівель</w:t>
            </w:r>
            <w:r w:rsidR="004964EF">
              <w:rPr>
                <w:sz w:val="20"/>
                <w:szCs w:val="20"/>
                <w:lang w:val="uk-UA"/>
              </w:rPr>
              <w:t xml:space="preserve"> </w:t>
            </w:r>
            <w:r w:rsidRPr="004964EF">
              <w:rPr>
                <w:sz w:val="20"/>
                <w:szCs w:val="20"/>
                <w:lang w:val="uk-UA"/>
              </w:rPr>
              <w:t>і</w:t>
            </w:r>
          </w:p>
          <w:p w:rsidR="00B6165E" w:rsidRPr="004964EF" w:rsidRDefault="00B6165E" w:rsidP="004964EF">
            <w:pPr>
              <w:spacing w:line="360" w:lineRule="auto"/>
              <w:jc w:val="both"/>
              <w:rPr>
                <w:sz w:val="20"/>
                <w:szCs w:val="20"/>
                <w:lang w:val="uk-UA"/>
              </w:rPr>
            </w:pPr>
            <w:r w:rsidRPr="004964EF">
              <w:rPr>
                <w:sz w:val="20"/>
                <w:szCs w:val="20"/>
                <w:lang w:val="uk-UA"/>
              </w:rPr>
              <w:t>споруд</w:t>
            </w:r>
            <w:r w:rsidR="004964EF">
              <w:rPr>
                <w:sz w:val="20"/>
                <w:szCs w:val="20"/>
                <w:lang w:val="uk-UA"/>
              </w:rPr>
              <w:t xml:space="preserve"> </w:t>
            </w:r>
          </w:p>
        </w:tc>
      </w:tr>
      <w:tr w:rsidR="00B6165E" w:rsidRPr="004964EF">
        <w:trPr>
          <w:jc w:val="center"/>
        </w:trPr>
        <w:tc>
          <w:tcPr>
            <w:tcW w:w="865"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III</w:t>
            </w:r>
          </w:p>
        </w:tc>
        <w:tc>
          <w:tcPr>
            <w:tcW w:w="1620"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Реконструкція</w:t>
            </w:r>
            <w:r w:rsidR="004964EF">
              <w:rPr>
                <w:sz w:val="20"/>
                <w:szCs w:val="20"/>
                <w:lang w:val="uk-UA"/>
              </w:rPr>
              <w:t xml:space="preserve"> </w:t>
            </w:r>
            <w:r w:rsidRPr="004964EF">
              <w:rPr>
                <w:sz w:val="20"/>
                <w:szCs w:val="20"/>
                <w:lang w:val="uk-UA"/>
              </w:rPr>
              <w:t>фундаментів</w:t>
            </w:r>
          </w:p>
        </w:tc>
        <w:tc>
          <w:tcPr>
            <w:tcW w:w="4319"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Заміна.</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Заглиблення.</w:t>
            </w:r>
          </w:p>
          <w:p w:rsidR="00B6165E" w:rsidRPr="004964EF" w:rsidRDefault="00B6165E" w:rsidP="004964EF">
            <w:pPr>
              <w:pStyle w:val="a5"/>
              <w:spacing w:line="360" w:lineRule="auto"/>
              <w:jc w:val="both"/>
              <w:rPr>
                <w:color w:val="auto"/>
                <w:spacing w:val="0"/>
                <w:sz w:val="20"/>
                <w:lang w:val="uk-UA"/>
              </w:rPr>
            </w:pPr>
            <w:r w:rsidRPr="004964EF">
              <w:rPr>
                <w:color w:val="auto"/>
                <w:spacing w:val="0"/>
                <w:sz w:val="20"/>
                <w:lang w:val="uk-UA"/>
              </w:rPr>
              <w:t>Зміна</w:t>
            </w:r>
            <w:r w:rsidR="004964EF">
              <w:rPr>
                <w:color w:val="auto"/>
                <w:spacing w:val="0"/>
                <w:sz w:val="20"/>
                <w:lang w:val="uk-UA"/>
              </w:rPr>
              <w:t xml:space="preserve"> </w:t>
            </w:r>
            <w:r w:rsidRPr="004964EF">
              <w:rPr>
                <w:color w:val="auto"/>
                <w:spacing w:val="0"/>
                <w:sz w:val="20"/>
                <w:lang w:val="uk-UA"/>
              </w:rPr>
              <w:t>конструкції.</w:t>
            </w:r>
            <w:r w:rsidR="004964EF">
              <w:rPr>
                <w:color w:val="auto"/>
                <w:spacing w:val="0"/>
                <w:sz w:val="20"/>
                <w:lang w:val="uk-UA"/>
              </w:rPr>
              <w:t xml:space="preserve"> </w:t>
            </w:r>
            <w:r w:rsidRPr="004964EF">
              <w:rPr>
                <w:color w:val="auto"/>
                <w:spacing w:val="0"/>
                <w:sz w:val="20"/>
                <w:lang w:val="uk-UA"/>
              </w:rPr>
              <w:t>Зміна</w:t>
            </w:r>
            <w:r w:rsidR="004964EF">
              <w:rPr>
                <w:color w:val="auto"/>
                <w:spacing w:val="0"/>
                <w:sz w:val="20"/>
                <w:lang w:val="uk-UA"/>
              </w:rPr>
              <w:t xml:space="preserve"> </w:t>
            </w:r>
            <w:r w:rsidRPr="004964EF">
              <w:rPr>
                <w:color w:val="auto"/>
                <w:spacing w:val="0"/>
                <w:sz w:val="20"/>
                <w:lang w:val="uk-UA"/>
              </w:rPr>
              <w:t>розмірів.</w:t>
            </w:r>
          </w:p>
        </w:tc>
        <w:tc>
          <w:tcPr>
            <w:tcW w:w="1993"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Модернізація</w:t>
            </w:r>
            <w:r w:rsidR="004964EF">
              <w:rPr>
                <w:sz w:val="20"/>
                <w:szCs w:val="20"/>
                <w:lang w:val="uk-UA"/>
              </w:rPr>
              <w:t xml:space="preserve"> </w:t>
            </w:r>
            <w:r w:rsidRPr="004964EF">
              <w:rPr>
                <w:sz w:val="20"/>
                <w:szCs w:val="20"/>
                <w:lang w:val="uk-UA"/>
              </w:rPr>
              <w:t>виробництва,</w:t>
            </w:r>
            <w:r w:rsidR="004964EF">
              <w:rPr>
                <w:sz w:val="20"/>
                <w:szCs w:val="20"/>
                <w:lang w:val="uk-UA"/>
              </w:rPr>
              <w:t xml:space="preserve"> </w:t>
            </w:r>
            <w:r w:rsidRPr="004964EF">
              <w:rPr>
                <w:sz w:val="20"/>
                <w:szCs w:val="20"/>
                <w:lang w:val="uk-UA"/>
              </w:rPr>
              <w:t>зміна</w:t>
            </w:r>
            <w:r w:rsidR="004964EF">
              <w:rPr>
                <w:sz w:val="20"/>
                <w:szCs w:val="20"/>
                <w:lang w:val="uk-UA"/>
              </w:rPr>
              <w:t xml:space="preserve"> </w:t>
            </w:r>
            <w:r w:rsidRPr="004964EF">
              <w:rPr>
                <w:sz w:val="20"/>
                <w:szCs w:val="20"/>
                <w:lang w:val="uk-UA"/>
              </w:rPr>
              <w:t>призначення</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поліпшення</w:t>
            </w:r>
            <w:r w:rsidR="004964EF">
              <w:rPr>
                <w:sz w:val="20"/>
                <w:szCs w:val="20"/>
                <w:lang w:val="uk-UA"/>
              </w:rPr>
              <w:t xml:space="preserve"> </w:t>
            </w:r>
            <w:r w:rsidRPr="004964EF">
              <w:rPr>
                <w:sz w:val="20"/>
                <w:szCs w:val="20"/>
                <w:lang w:val="uk-UA"/>
              </w:rPr>
              <w:t>експлуатаційних</w:t>
            </w:r>
            <w:r w:rsidR="004964EF">
              <w:rPr>
                <w:sz w:val="20"/>
                <w:szCs w:val="20"/>
                <w:lang w:val="uk-UA"/>
              </w:rPr>
              <w:t xml:space="preserve"> </w:t>
            </w:r>
            <w:r w:rsidRPr="004964EF">
              <w:rPr>
                <w:sz w:val="20"/>
                <w:szCs w:val="20"/>
                <w:lang w:val="uk-UA"/>
              </w:rPr>
              <w:t>якостей</w:t>
            </w:r>
            <w:r w:rsidR="004964EF">
              <w:rPr>
                <w:sz w:val="20"/>
                <w:szCs w:val="20"/>
                <w:lang w:val="uk-UA"/>
              </w:rPr>
              <w:t xml:space="preserve"> </w:t>
            </w:r>
            <w:r w:rsidRPr="004964EF">
              <w:rPr>
                <w:sz w:val="20"/>
                <w:szCs w:val="20"/>
                <w:lang w:val="uk-UA"/>
              </w:rPr>
              <w:t>будівель</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споруд.</w:t>
            </w:r>
          </w:p>
        </w:tc>
      </w:tr>
      <w:tr w:rsidR="00B6165E" w:rsidRPr="004964EF">
        <w:trPr>
          <w:jc w:val="center"/>
        </w:trPr>
        <w:tc>
          <w:tcPr>
            <w:tcW w:w="865"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IV</w:t>
            </w:r>
          </w:p>
        </w:tc>
        <w:tc>
          <w:tcPr>
            <w:tcW w:w="1620"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Захист</w:t>
            </w:r>
            <w:r w:rsidR="004964EF">
              <w:rPr>
                <w:sz w:val="20"/>
                <w:szCs w:val="20"/>
                <w:lang w:val="uk-UA"/>
              </w:rPr>
              <w:t xml:space="preserve"> </w:t>
            </w:r>
            <w:r w:rsidRPr="004964EF">
              <w:rPr>
                <w:sz w:val="20"/>
                <w:szCs w:val="20"/>
                <w:lang w:val="uk-UA"/>
              </w:rPr>
              <w:t>фундаментів</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основ</w:t>
            </w:r>
            <w:r w:rsidR="004964EF">
              <w:rPr>
                <w:sz w:val="20"/>
                <w:szCs w:val="20"/>
                <w:lang w:val="uk-UA"/>
              </w:rPr>
              <w:t xml:space="preserve"> </w:t>
            </w:r>
            <w:r w:rsidRPr="004964EF">
              <w:rPr>
                <w:sz w:val="20"/>
                <w:szCs w:val="20"/>
                <w:lang w:val="uk-UA"/>
              </w:rPr>
              <w:t>від</w:t>
            </w:r>
          </w:p>
          <w:p w:rsidR="00B6165E" w:rsidRPr="004964EF" w:rsidRDefault="00B6165E" w:rsidP="004964EF">
            <w:pPr>
              <w:spacing w:line="360" w:lineRule="auto"/>
              <w:jc w:val="both"/>
              <w:rPr>
                <w:sz w:val="20"/>
                <w:szCs w:val="20"/>
                <w:lang w:val="uk-UA"/>
              </w:rPr>
            </w:pPr>
            <w:r w:rsidRPr="004964EF">
              <w:rPr>
                <w:sz w:val="20"/>
                <w:szCs w:val="20"/>
                <w:lang w:val="uk-UA"/>
              </w:rPr>
              <w:t>агресивних</w:t>
            </w:r>
            <w:r w:rsidR="004964EF">
              <w:rPr>
                <w:sz w:val="20"/>
                <w:szCs w:val="20"/>
                <w:lang w:val="uk-UA"/>
              </w:rPr>
              <w:t xml:space="preserve"> </w:t>
            </w:r>
            <w:r w:rsidRPr="004964EF">
              <w:rPr>
                <w:sz w:val="20"/>
                <w:szCs w:val="20"/>
                <w:lang w:val="uk-UA"/>
              </w:rPr>
              <w:t>впливів</w:t>
            </w:r>
          </w:p>
        </w:tc>
        <w:tc>
          <w:tcPr>
            <w:tcW w:w="4319"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глиняних</w:t>
            </w:r>
            <w:r w:rsidR="004964EF">
              <w:rPr>
                <w:sz w:val="20"/>
                <w:szCs w:val="20"/>
                <w:lang w:val="uk-UA"/>
              </w:rPr>
              <w:t xml:space="preserve"> </w:t>
            </w:r>
            <w:r w:rsidRPr="004964EF">
              <w:rPr>
                <w:sz w:val="20"/>
                <w:szCs w:val="20"/>
                <w:lang w:val="uk-UA"/>
              </w:rPr>
              <w:t>замків.</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Обмазувальна</w:t>
            </w:r>
            <w:r w:rsidR="004964EF">
              <w:rPr>
                <w:sz w:val="20"/>
                <w:szCs w:val="20"/>
                <w:lang w:val="uk-UA"/>
              </w:rPr>
              <w:t xml:space="preserve"> </w:t>
            </w:r>
            <w:r w:rsidRPr="004964EF">
              <w:rPr>
                <w:sz w:val="20"/>
                <w:szCs w:val="20"/>
                <w:lang w:val="uk-UA"/>
              </w:rPr>
              <w:t>ізоляція.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Обклеювальна</w:t>
            </w:r>
            <w:r w:rsidR="004964EF">
              <w:rPr>
                <w:sz w:val="20"/>
                <w:szCs w:val="20"/>
                <w:lang w:val="uk-UA"/>
              </w:rPr>
              <w:t xml:space="preserve"> </w:t>
            </w:r>
            <w:r w:rsidRPr="004964EF">
              <w:rPr>
                <w:sz w:val="20"/>
                <w:szCs w:val="20"/>
                <w:lang w:val="uk-UA"/>
              </w:rPr>
              <w:t>ізоляція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притискних</w:t>
            </w:r>
            <w:r w:rsidR="004964EF">
              <w:rPr>
                <w:sz w:val="20"/>
                <w:szCs w:val="20"/>
                <w:lang w:val="uk-UA"/>
              </w:rPr>
              <w:t xml:space="preserve"> </w:t>
            </w:r>
            <w:r w:rsidRPr="004964EF">
              <w:rPr>
                <w:sz w:val="20"/>
                <w:szCs w:val="20"/>
                <w:lang w:val="uk-UA"/>
              </w:rPr>
              <w:t>стінок</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обойм.</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Гідроізоляція</w:t>
            </w:r>
            <w:r w:rsidR="004964EF">
              <w:rPr>
                <w:sz w:val="20"/>
                <w:szCs w:val="20"/>
                <w:lang w:val="uk-UA"/>
              </w:rPr>
              <w:t xml:space="preserve"> </w:t>
            </w:r>
            <w:r w:rsidRPr="004964EF">
              <w:rPr>
                <w:sz w:val="20"/>
                <w:szCs w:val="20"/>
                <w:lang w:val="uk-UA"/>
              </w:rPr>
              <w:t>та</w:t>
            </w:r>
            <w:r w:rsidR="004964EF">
              <w:rPr>
                <w:sz w:val="20"/>
                <w:szCs w:val="20"/>
                <w:lang w:val="uk-UA"/>
              </w:rPr>
              <w:t xml:space="preserve"> </w:t>
            </w:r>
            <w:r w:rsidRPr="004964EF">
              <w:rPr>
                <w:sz w:val="20"/>
                <w:szCs w:val="20"/>
                <w:lang w:val="uk-UA"/>
              </w:rPr>
              <w:t>захист</w:t>
            </w:r>
            <w:r w:rsidR="004964EF">
              <w:rPr>
                <w:sz w:val="20"/>
                <w:szCs w:val="20"/>
                <w:lang w:val="uk-UA"/>
              </w:rPr>
              <w:t xml:space="preserve"> </w:t>
            </w:r>
            <w:r w:rsidRPr="004964EF">
              <w:rPr>
                <w:sz w:val="20"/>
                <w:szCs w:val="20"/>
                <w:lang w:val="uk-UA"/>
              </w:rPr>
              <w:t>підлог.</w:t>
            </w:r>
          </w:p>
          <w:p w:rsidR="00B6165E" w:rsidRPr="004964EF" w:rsidRDefault="00B6165E" w:rsidP="004964EF">
            <w:pPr>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лотків</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дренажних</w:t>
            </w:r>
            <w:r w:rsidR="004964EF">
              <w:rPr>
                <w:sz w:val="20"/>
                <w:szCs w:val="20"/>
                <w:lang w:val="uk-UA"/>
              </w:rPr>
              <w:t xml:space="preserve"> </w:t>
            </w:r>
            <w:r w:rsidRPr="004964EF">
              <w:rPr>
                <w:sz w:val="20"/>
                <w:szCs w:val="20"/>
                <w:lang w:val="uk-UA"/>
              </w:rPr>
              <w:t>систем.</w:t>
            </w:r>
          </w:p>
        </w:tc>
        <w:tc>
          <w:tcPr>
            <w:tcW w:w="1993"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Підвищення</w:t>
            </w:r>
            <w:r w:rsidR="004964EF">
              <w:rPr>
                <w:sz w:val="20"/>
                <w:szCs w:val="20"/>
                <w:lang w:val="uk-UA"/>
              </w:rPr>
              <w:t xml:space="preserve"> </w:t>
            </w:r>
            <w:r w:rsidRPr="004964EF">
              <w:rPr>
                <w:sz w:val="20"/>
                <w:szCs w:val="20"/>
                <w:lang w:val="uk-UA"/>
              </w:rPr>
              <w:t>довговічності</w:t>
            </w:r>
            <w:r w:rsidR="004964EF">
              <w:rPr>
                <w:sz w:val="20"/>
                <w:szCs w:val="20"/>
                <w:lang w:val="uk-UA"/>
              </w:rPr>
              <w:t xml:space="preserve"> </w:t>
            </w:r>
            <w:r w:rsidRPr="004964EF">
              <w:rPr>
                <w:sz w:val="20"/>
                <w:szCs w:val="20"/>
                <w:lang w:val="uk-UA"/>
              </w:rPr>
              <w:t>й</w:t>
            </w:r>
            <w:r w:rsidR="004964EF">
              <w:rPr>
                <w:sz w:val="20"/>
                <w:szCs w:val="20"/>
                <w:lang w:val="uk-UA"/>
              </w:rPr>
              <w:t xml:space="preserve"> </w:t>
            </w:r>
            <w:r w:rsidRPr="004964EF">
              <w:rPr>
                <w:sz w:val="20"/>
                <w:szCs w:val="20"/>
                <w:lang w:val="uk-UA"/>
              </w:rPr>
              <w:t>надійності</w:t>
            </w:r>
            <w:r w:rsidR="004964EF">
              <w:rPr>
                <w:sz w:val="20"/>
                <w:szCs w:val="20"/>
                <w:lang w:val="uk-UA"/>
              </w:rPr>
              <w:t xml:space="preserve"> </w:t>
            </w:r>
            <w:r w:rsidRPr="004964EF">
              <w:rPr>
                <w:sz w:val="20"/>
                <w:szCs w:val="20"/>
                <w:lang w:val="uk-UA"/>
              </w:rPr>
              <w:t>основ</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фундаментів</w:t>
            </w:r>
          </w:p>
        </w:tc>
      </w:tr>
      <w:tr w:rsidR="00B6165E" w:rsidRPr="004964EF">
        <w:trPr>
          <w:jc w:val="center"/>
        </w:trPr>
        <w:tc>
          <w:tcPr>
            <w:tcW w:w="865" w:type="dxa"/>
            <w:vAlign w:val="center"/>
          </w:tcPr>
          <w:p w:rsidR="00B6165E" w:rsidRPr="004964EF" w:rsidRDefault="00B6165E" w:rsidP="004964EF">
            <w:pPr>
              <w:spacing w:line="360" w:lineRule="auto"/>
              <w:jc w:val="both"/>
              <w:rPr>
                <w:sz w:val="20"/>
                <w:szCs w:val="20"/>
                <w:lang w:val="uk-UA"/>
              </w:rPr>
            </w:pPr>
            <w:r w:rsidRPr="004964EF">
              <w:rPr>
                <w:sz w:val="20"/>
                <w:szCs w:val="20"/>
                <w:lang w:val="uk-UA"/>
              </w:rPr>
              <w:t>V</w:t>
            </w:r>
          </w:p>
        </w:tc>
        <w:tc>
          <w:tcPr>
            <w:tcW w:w="1620"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Зміцнення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споруд</w:t>
            </w:r>
            <w:r w:rsidR="004964EF">
              <w:rPr>
                <w:sz w:val="20"/>
                <w:szCs w:val="20"/>
                <w:lang w:val="uk-UA"/>
              </w:rPr>
              <w:t xml:space="preserve"> </w:t>
            </w:r>
            <w:r w:rsidRPr="004964EF">
              <w:rPr>
                <w:sz w:val="20"/>
                <w:szCs w:val="20"/>
                <w:lang w:val="uk-UA"/>
              </w:rPr>
              <w:t>на</w:t>
            </w:r>
            <w:r w:rsidR="004964EF">
              <w:rPr>
                <w:sz w:val="20"/>
                <w:szCs w:val="20"/>
                <w:lang w:val="uk-UA"/>
              </w:rPr>
              <w:t xml:space="preserve"> </w:t>
            </w:r>
            <w:r w:rsidRPr="004964EF">
              <w:rPr>
                <w:sz w:val="20"/>
                <w:szCs w:val="20"/>
                <w:lang w:val="uk-UA"/>
              </w:rPr>
              <w:t>схилах</w:t>
            </w:r>
            <w:r w:rsidR="004964EF">
              <w:rPr>
                <w:sz w:val="20"/>
                <w:szCs w:val="20"/>
                <w:lang w:val="uk-UA"/>
              </w:rPr>
              <w:t xml:space="preserve"> </w:t>
            </w:r>
            <w:r w:rsidRPr="004964EF">
              <w:rPr>
                <w:sz w:val="20"/>
                <w:szCs w:val="20"/>
                <w:lang w:val="uk-UA"/>
              </w:rPr>
              <w:t>і</w:t>
            </w:r>
          </w:p>
          <w:p w:rsidR="00B6165E" w:rsidRPr="004964EF" w:rsidRDefault="00B6165E" w:rsidP="004964EF">
            <w:pPr>
              <w:spacing w:line="360" w:lineRule="auto"/>
              <w:jc w:val="both"/>
              <w:rPr>
                <w:sz w:val="20"/>
                <w:szCs w:val="20"/>
                <w:lang w:val="uk-UA"/>
              </w:rPr>
            </w:pPr>
            <w:r w:rsidRPr="004964EF">
              <w:rPr>
                <w:sz w:val="20"/>
                <w:szCs w:val="20"/>
                <w:lang w:val="uk-UA"/>
              </w:rPr>
              <w:t>в</w:t>
            </w:r>
            <w:r w:rsidR="004964EF">
              <w:rPr>
                <w:sz w:val="20"/>
                <w:szCs w:val="20"/>
                <w:lang w:val="uk-UA"/>
              </w:rPr>
              <w:t xml:space="preserve"> </w:t>
            </w:r>
            <w:r w:rsidRPr="004964EF">
              <w:rPr>
                <w:sz w:val="20"/>
                <w:szCs w:val="20"/>
                <w:lang w:val="uk-UA"/>
              </w:rPr>
              <w:t>укосах</w:t>
            </w:r>
          </w:p>
        </w:tc>
        <w:tc>
          <w:tcPr>
            <w:tcW w:w="4319"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пальових</w:t>
            </w:r>
            <w:r w:rsidR="004964EF">
              <w:rPr>
                <w:sz w:val="20"/>
                <w:szCs w:val="20"/>
                <w:lang w:val="uk-UA"/>
              </w:rPr>
              <w:t xml:space="preserve"> </w:t>
            </w:r>
            <w:r w:rsidRPr="004964EF">
              <w:rPr>
                <w:sz w:val="20"/>
                <w:szCs w:val="20"/>
                <w:lang w:val="uk-UA"/>
              </w:rPr>
              <w:t>стінок.</w:t>
            </w:r>
            <w:r w:rsidR="004964EF">
              <w:rPr>
                <w:sz w:val="20"/>
                <w:szCs w:val="20"/>
                <w:lang w:val="uk-UA"/>
              </w:rPr>
              <w:t xml:space="preserve"> </w:t>
            </w:r>
            <w:r w:rsidRPr="004964EF">
              <w:rPr>
                <w:sz w:val="20"/>
                <w:szCs w:val="20"/>
                <w:lang w:val="uk-UA"/>
              </w:rPr>
              <w:t>Улаштування</w:t>
            </w:r>
            <w:r w:rsidR="004964EF">
              <w:rPr>
                <w:sz w:val="20"/>
                <w:szCs w:val="20"/>
                <w:lang w:val="uk-UA"/>
              </w:rPr>
              <w:t xml:space="preserve"> </w:t>
            </w:r>
            <w:r w:rsidRPr="004964EF">
              <w:rPr>
                <w:sz w:val="20"/>
                <w:szCs w:val="20"/>
                <w:lang w:val="uk-UA"/>
              </w:rPr>
              <w:t>опор</w:t>
            </w:r>
            <w:r w:rsidR="004964EF">
              <w:rPr>
                <w:sz w:val="20"/>
                <w:szCs w:val="20"/>
                <w:lang w:val="uk-UA"/>
              </w:rPr>
              <w:t xml:space="preserve"> </w:t>
            </w:r>
            <w:r w:rsidRPr="004964EF">
              <w:rPr>
                <w:sz w:val="20"/>
                <w:szCs w:val="20"/>
                <w:lang w:val="uk-UA"/>
              </w:rPr>
              <w:t>методом</w:t>
            </w:r>
            <w:r w:rsidR="004964EF">
              <w:rPr>
                <w:sz w:val="20"/>
                <w:szCs w:val="20"/>
                <w:lang w:val="uk-UA"/>
              </w:rPr>
              <w:t xml:space="preserve"> </w:t>
            </w:r>
            <w:r w:rsidRPr="004964EF">
              <w:rPr>
                <w:sz w:val="20"/>
                <w:szCs w:val="20"/>
                <w:lang w:val="uk-UA"/>
              </w:rPr>
              <w:t>«стіна</w:t>
            </w:r>
            <w:r w:rsidR="004964EF">
              <w:rPr>
                <w:sz w:val="20"/>
                <w:szCs w:val="20"/>
                <w:lang w:val="uk-UA"/>
              </w:rPr>
              <w:t xml:space="preserve"> </w:t>
            </w:r>
            <w:r w:rsidRPr="004964EF">
              <w:rPr>
                <w:sz w:val="20"/>
                <w:szCs w:val="20"/>
                <w:lang w:val="uk-UA"/>
              </w:rPr>
              <w:t>в</w:t>
            </w:r>
            <w:r w:rsidR="004964EF">
              <w:rPr>
                <w:sz w:val="20"/>
                <w:szCs w:val="20"/>
                <w:lang w:val="uk-UA"/>
              </w:rPr>
              <w:t xml:space="preserve"> </w:t>
            </w:r>
            <w:r w:rsidRPr="004964EF">
              <w:rPr>
                <w:sz w:val="20"/>
                <w:szCs w:val="20"/>
                <w:lang w:val="uk-UA"/>
              </w:rPr>
              <w:t>ґрунті».</w:t>
            </w:r>
          </w:p>
          <w:p w:rsidR="00B6165E" w:rsidRPr="004964EF" w:rsidRDefault="00B6165E" w:rsidP="004964EF">
            <w:pPr>
              <w:spacing w:line="360" w:lineRule="auto"/>
              <w:jc w:val="both"/>
              <w:rPr>
                <w:sz w:val="20"/>
                <w:szCs w:val="20"/>
                <w:lang w:val="uk-UA"/>
              </w:rPr>
            </w:pPr>
            <w:r w:rsidRPr="004964EF">
              <w:rPr>
                <w:sz w:val="20"/>
                <w:szCs w:val="20"/>
                <w:lang w:val="uk-UA"/>
              </w:rPr>
              <w:t>Улаштування</w:t>
            </w:r>
            <w:r w:rsidR="004964EF">
              <w:rPr>
                <w:sz w:val="20"/>
                <w:szCs w:val="20"/>
                <w:lang w:val="uk-UA"/>
              </w:rPr>
              <w:t xml:space="preserve"> </w:t>
            </w:r>
            <w:r w:rsidRPr="004964EF">
              <w:rPr>
                <w:sz w:val="20"/>
                <w:szCs w:val="20"/>
                <w:lang w:val="uk-UA"/>
              </w:rPr>
              <w:t>паль-шпонок,</w:t>
            </w:r>
            <w:r w:rsidR="004964EF">
              <w:rPr>
                <w:sz w:val="20"/>
                <w:szCs w:val="20"/>
                <w:lang w:val="uk-UA"/>
              </w:rPr>
              <w:t xml:space="preserve"> </w:t>
            </w:r>
            <w:r w:rsidRPr="004964EF">
              <w:rPr>
                <w:sz w:val="20"/>
                <w:szCs w:val="20"/>
                <w:lang w:val="uk-UA"/>
              </w:rPr>
              <w:t>контрбанкетів.</w:t>
            </w:r>
          </w:p>
        </w:tc>
        <w:tc>
          <w:tcPr>
            <w:tcW w:w="1993"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Запобігання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зсувних</w:t>
            </w:r>
          </w:p>
          <w:p w:rsidR="00B6165E" w:rsidRPr="004964EF" w:rsidRDefault="00B6165E" w:rsidP="004964EF">
            <w:pPr>
              <w:spacing w:line="360" w:lineRule="auto"/>
              <w:jc w:val="both"/>
              <w:rPr>
                <w:sz w:val="20"/>
                <w:szCs w:val="20"/>
                <w:lang w:val="uk-UA"/>
              </w:rPr>
            </w:pPr>
            <w:r w:rsidRPr="004964EF">
              <w:rPr>
                <w:sz w:val="20"/>
                <w:szCs w:val="20"/>
                <w:lang w:val="uk-UA"/>
              </w:rPr>
              <w:t>явищ.</w:t>
            </w:r>
          </w:p>
        </w:tc>
      </w:tr>
      <w:tr w:rsidR="00B6165E" w:rsidRPr="004964EF">
        <w:trPr>
          <w:jc w:val="center"/>
        </w:trPr>
        <w:tc>
          <w:tcPr>
            <w:tcW w:w="865" w:type="dxa"/>
            <w:vAlign w:val="center"/>
          </w:tcPr>
          <w:p w:rsidR="00B6165E" w:rsidRPr="004964EF" w:rsidRDefault="00B6165E" w:rsidP="004964EF">
            <w:pPr>
              <w:pStyle w:val="3"/>
              <w:spacing w:line="360" w:lineRule="auto"/>
              <w:ind w:right="0"/>
              <w:jc w:val="both"/>
              <w:rPr>
                <w:sz w:val="20"/>
                <w:lang w:val="uk-UA"/>
              </w:rPr>
            </w:pPr>
            <w:r w:rsidRPr="004964EF">
              <w:rPr>
                <w:sz w:val="20"/>
                <w:lang w:val="uk-UA"/>
              </w:rPr>
              <w:t>VI</w:t>
            </w:r>
          </w:p>
        </w:tc>
        <w:tc>
          <w:tcPr>
            <w:tcW w:w="1620"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Виправлення</w:t>
            </w:r>
            <w:r w:rsidR="004964EF">
              <w:rPr>
                <w:sz w:val="20"/>
                <w:szCs w:val="20"/>
                <w:lang w:val="uk-UA"/>
              </w:rPr>
              <w:t xml:space="preserve"> </w:t>
            </w:r>
            <w:r w:rsidRPr="004964EF">
              <w:rPr>
                <w:sz w:val="20"/>
                <w:szCs w:val="20"/>
                <w:lang w:val="uk-UA"/>
              </w:rPr>
              <w:t>кренів</w:t>
            </w:r>
            <w:r w:rsidR="004964EF">
              <w:rPr>
                <w:sz w:val="20"/>
                <w:szCs w:val="20"/>
                <w:lang w:val="uk-UA"/>
              </w:rPr>
              <w:t xml:space="preserve"> </w:t>
            </w:r>
            <w:r w:rsidRPr="004964EF">
              <w:rPr>
                <w:sz w:val="20"/>
                <w:szCs w:val="20"/>
                <w:lang w:val="uk-UA"/>
              </w:rPr>
              <w:t>і</w:t>
            </w:r>
            <w:r w:rsidR="004964EF">
              <w:rPr>
                <w:sz w:val="20"/>
                <w:szCs w:val="20"/>
                <w:lang w:val="uk-UA"/>
              </w:rPr>
              <w:t xml:space="preserve"> </w:t>
            </w:r>
            <w:r w:rsidRPr="004964EF">
              <w:rPr>
                <w:sz w:val="20"/>
                <w:szCs w:val="20"/>
                <w:lang w:val="uk-UA"/>
              </w:rPr>
              <w:t>перекосів</w:t>
            </w:r>
          </w:p>
          <w:p w:rsidR="00B6165E" w:rsidRPr="004964EF" w:rsidRDefault="00B6165E" w:rsidP="004964EF">
            <w:pPr>
              <w:spacing w:line="360" w:lineRule="auto"/>
              <w:jc w:val="both"/>
              <w:rPr>
                <w:sz w:val="20"/>
                <w:szCs w:val="20"/>
                <w:lang w:val="uk-UA"/>
              </w:rPr>
            </w:pPr>
            <w:r w:rsidRPr="004964EF">
              <w:rPr>
                <w:sz w:val="20"/>
                <w:szCs w:val="20"/>
                <w:lang w:val="uk-UA"/>
              </w:rPr>
              <w:t>фундаментів</w:t>
            </w:r>
          </w:p>
        </w:tc>
        <w:tc>
          <w:tcPr>
            <w:tcW w:w="4319" w:type="dxa"/>
            <w:vAlign w:val="center"/>
          </w:tcPr>
          <w:p w:rsidR="00B6165E" w:rsidRPr="004964EF" w:rsidRDefault="00B6165E" w:rsidP="004964EF">
            <w:pPr>
              <w:shd w:val="clear" w:color="auto" w:fill="FFFFFF"/>
              <w:tabs>
                <w:tab w:val="left" w:pos="2880"/>
              </w:tabs>
              <w:spacing w:line="360" w:lineRule="auto"/>
              <w:jc w:val="both"/>
              <w:rPr>
                <w:sz w:val="20"/>
                <w:szCs w:val="20"/>
                <w:lang w:val="uk-UA"/>
              </w:rPr>
            </w:pPr>
            <w:r w:rsidRPr="004964EF">
              <w:rPr>
                <w:sz w:val="20"/>
                <w:szCs w:val="20"/>
                <w:lang w:val="uk-UA"/>
              </w:rPr>
              <w:t>Однобічне</w:t>
            </w:r>
            <w:r w:rsidR="004964EF">
              <w:rPr>
                <w:sz w:val="20"/>
                <w:szCs w:val="20"/>
                <w:lang w:val="uk-UA"/>
              </w:rPr>
              <w:t xml:space="preserve"> </w:t>
            </w:r>
            <w:r w:rsidRPr="004964EF">
              <w:rPr>
                <w:sz w:val="20"/>
                <w:szCs w:val="20"/>
                <w:lang w:val="uk-UA"/>
              </w:rPr>
              <w:t>закріплення</w:t>
            </w:r>
            <w:r w:rsidR="004964EF">
              <w:rPr>
                <w:sz w:val="20"/>
                <w:szCs w:val="20"/>
                <w:lang w:val="uk-UA"/>
              </w:rPr>
              <w:t xml:space="preserve"> </w:t>
            </w:r>
            <w:r w:rsidRPr="004964EF">
              <w:rPr>
                <w:sz w:val="20"/>
                <w:szCs w:val="20"/>
                <w:lang w:val="uk-UA"/>
              </w:rPr>
              <w:t>або</w:t>
            </w:r>
            <w:r w:rsidR="004964EF">
              <w:rPr>
                <w:sz w:val="20"/>
                <w:szCs w:val="20"/>
                <w:lang w:val="uk-UA"/>
              </w:rPr>
              <w:t xml:space="preserve"> </w:t>
            </w:r>
            <w:r w:rsidRPr="004964EF">
              <w:rPr>
                <w:sz w:val="20"/>
                <w:szCs w:val="20"/>
                <w:lang w:val="uk-UA"/>
              </w:rPr>
              <w:t>зміцнення</w:t>
            </w:r>
            <w:r w:rsidR="004964EF">
              <w:rPr>
                <w:sz w:val="20"/>
                <w:szCs w:val="20"/>
                <w:lang w:val="uk-UA"/>
              </w:rPr>
              <w:t xml:space="preserve"> </w:t>
            </w:r>
            <w:r w:rsidRPr="004964EF">
              <w:rPr>
                <w:sz w:val="20"/>
                <w:szCs w:val="20"/>
                <w:lang w:val="uk-UA"/>
              </w:rPr>
              <w:t>основи.</w:t>
            </w:r>
            <w:r w:rsidR="004964EF">
              <w:rPr>
                <w:sz w:val="20"/>
                <w:szCs w:val="20"/>
                <w:lang w:val="uk-UA"/>
              </w:rPr>
              <w:t xml:space="preserve"> </w:t>
            </w:r>
          </w:p>
          <w:p w:rsidR="00B6165E" w:rsidRPr="004964EF" w:rsidRDefault="00B6165E" w:rsidP="004964EF">
            <w:pPr>
              <w:shd w:val="clear" w:color="auto" w:fill="FFFFFF"/>
              <w:tabs>
                <w:tab w:val="left" w:pos="2880"/>
              </w:tabs>
              <w:spacing w:line="360" w:lineRule="auto"/>
              <w:jc w:val="both"/>
              <w:rPr>
                <w:sz w:val="20"/>
                <w:szCs w:val="20"/>
                <w:lang w:val="uk-UA"/>
              </w:rPr>
            </w:pPr>
            <w:r w:rsidRPr="004964EF">
              <w:rPr>
                <w:sz w:val="20"/>
                <w:szCs w:val="20"/>
                <w:lang w:val="uk-UA"/>
              </w:rPr>
              <w:t>Стабілізація</w:t>
            </w:r>
            <w:r w:rsidR="004964EF">
              <w:rPr>
                <w:sz w:val="20"/>
                <w:szCs w:val="20"/>
                <w:lang w:val="uk-UA"/>
              </w:rPr>
              <w:t xml:space="preserve"> </w:t>
            </w:r>
            <w:r w:rsidRPr="004964EF">
              <w:rPr>
                <w:sz w:val="20"/>
                <w:szCs w:val="20"/>
                <w:lang w:val="uk-UA"/>
              </w:rPr>
              <w:t>положення</w:t>
            </w:r>
            <w:r w:rsidRPr="004964EF">
              <w:rPr>
                <w:sz w:val="20"/>
                <w:szCs w:val="20"/>
                <w:lang w:val="uk-UA"/>
              </w:rPr>
              <w:br/>
            </w:r>
            <w:r w:rsidR="004964EF">
              <w:rPr>
                <w:sz w:val="20"/>
                <w:szCs w:val="20"/>
                <w:lang w:val="uk-UA"/>
              </w:rPr>
              <w:t xml:space="preserve"> </w:t>
            </w:r>
            <w:r w:rsidRPr="004964EF">
              <w:rPr>
                <w:sz w:val="20"/>
                <w:szCs w:val="20"/>
                <w:lang w:val="uk-UA"/>
              </w:rPr>
              <w:t>споруди.</w:t>
            </w:r>
          </w:p>
          <w:p w:rsidR="004964EF" w:rsidRPr="004964EF" w:rsidRDefault="00B6165E" w:rsidP="004964EF">
            <w:pPr>
              <w:spacing w:line="360" w:lineRule="auto"/>
              <w:jc w:val="both"/>
              <w:rPr>
                <w:sz w:val="20"/>
                <w:szCs w:val="20"/>
                <w:lang w:val="uk-UA"/>
              </w:rPr>
            </w:pPr>
            <w:r w:rsidRPr="004964EF">
              <w:rPr>
                <w:sz w:val="20"/>
                <w:szCs w:val="20"/>
                <w:lang w:val="uk-UA"/>
              </w:rPr>
              <w:t>Вибирання</w:t>
            </w:r>
            <w:r w:rsidR="004964EF">
              <w:rPr>
                <w:sz w:val="20"/>
                <w:szCs w:val="20"/>
                <w:lang w:val="uk-UA"/>
              </w:rPr>
              <w:t xml:space="preserve"> </w:t>
            </w:r>
            <w:r w:rsidRPr="004964EF">
              <w:rPr>
                <w:sz w:val="20"/>
                <w:szCs w:val="20"/>
                <w:lang w:val="uk-UA"/>
              </w:rPr>
              <w:t>ґрунту</w:t>
            </w:r>
            <w:r w:rsidR="004964EF">
              <w:rPr>
                <w:sz w:val="20"/>
                <w:szCs w:val="20"/>
                <w:lang w:val="uk-UA"/>
              </w:rPr>
              <w:t xml:space="preserve"> </w:t>
            </w:r>
            <w:r w:rsidRPr="004964EF">
              <w:rPr>
                <w:sz w:val="20"/>
                <w:szCs w:val="20"/>
                <w:lang w:val="uk-UA"/>
              </w:rPr>
              <w:t>з-під</w:t>
            </w:r>
            <w:r w:rsidR="004964EF">
              <w:rPr>
                <w:sz w:val="20"/>
                <w:szCs w:val="20"/>
                <w:lang w:val="uk-UA"/>
              </w:rPr>
              <w:t xml:space="preserve"> </w:t>
            </w:r>
            <w:r w:rsidRPr="004964EF">
              <w:rPr>
                <w:sz w:val="20"/>
                <w:szCs w:val="20"/>
                <w:lang w:val="uk-UA"/>
              </w:rPr>
              <w:t>підошви.</w:t>
            </w:r>
          </w:p>
          <w:p w:rsidR="004964EF" w:rsidRPr="004964EF" w:rsidRDefault="00B6165E" w:rsidP="004964EF">
            <w:pPr>
              <w:spacing w:line="360" w:lineRule="auto"/>
              <w:jc w:val="both"/>
              <w:rPr>
                <w:sz w:val="20"/>
                <w:szCs w:val="20"/>
                <w:lang w:val="uk-UA"/>
              </w:rPr>
            </w:pPr>
            <w:r w:rsidRPr="004964EF">
              <w:rPr>
                <w:sz w:val="20"/>
                <w:szCs w:val="20"/>
                <w:lang w:val="uk-UA"/>
              </w:rPr>
              <w:t>Осушування</w:t>
            </w:r>
            <w:r w:rsidR="004964EF">
              <w:rPr>
                <w:sz w:val="20"/>
                <w:szCs w:val="20"/>
                <w:lang w:val="uk-UA"/>
              </w:rPr>
              <w:t xml:space="preserve"> </w:t>
            </w:r>
            <w:r w:rsidRPr="004964EF">
              <w:rPr>
                <w:sz w:val="20"/>
                <w:szCs w:val="20"/>
                <w:lang w:val="uk-UA"/>
              </w:rPr>
              <w:t>або</w:t>
            </w:r>
            <w:r w:rsidR="004964EF">
              <w:rPr>
                <w:sz w:val="20"/>
                <w:szCs w:val="20"/>
                <w:lang w:val="uk-UA"/>
              </w:rPr>
              <w:t xml:space="preserve"> </w:t>
            </w:r>
            <w:r w:rsidRPr="004964EF">
              <w:rPr>
                <w:sz w:val="20"/>
                <w:szCs w:val="20"/>
                <w:lang w:val="uk-UA"/>
              </w:rPr>
              <w:t>обводнювання.</w:t>
            </w:r>
          </w:p>
          <w:p w:rsidR="00B6165E" w:rsidRPr="004964EF" w:rsidRDefault="00B6165E" w:rsidP="004964EF">
            <w:pPr>
              <w:spacing w:line="360" w:lineRule="auto"/>
              <w:jc w:val="both"/>
              <w:rPr>
                <w:sz w:val="20"/>
                <w:szCs w:val="20"/>
                <w:lang w:val="uk-UA"/>
              </w:rPr>
            </w:pPr>
            <w:r w:rsidRPr="004964EF">
              <w:rPr>
                <w:sz w:val="20"/>
                <w:szCs w:val="20"/>
                <w:lang w:val="uk-UA"/>
              </w:rPr>
              <w:t>Поворот</w:t>
            </w:r>
            <w:r w:rsidR="004964EF">
              <w:rPr>
                <w:sz w:val="20"/>
                <w:szCs w:val="20"/>
                <w:lang w:val="uk-UA"/>
              </w:rPr>
              <w:t xml:space="preserve"> </w:t>
            </w:r>
            <w:r w:rsidRPr="004964EF">
              <w:rPr>
                <w:sz w:val="20"/>
                <w:szCs w:val="20"/>
                <w:lang w:val="uk-UA"/>
              </w:rPr>
              <w:t>механічними</w:t>
            </w:r>
            <w:r w:rsidR="004964EF">
              <w:rPr>
                <w:sz w:val="20"/>
                <w:szCs w:val="20"/>
                <w:lang w:val="uk-UA"/>
              </w:rPr>
              <w:t xml:space="preserve"> </w:t>
            </w:r>
            <w:r w:rsidRPr="004964EF">
              <w:rPr>
                <w:sz w:val="20"/>
                <w:szCs w:val="20"/>
                <w:lang w:val="uk-UA"/>
              </w:rPr>
              <w:t>способами.</w:t>
            </w:r>
          </w:p>
        </w:tc>
        <w:tc>
          <w:tcPr>
            <w:tcW w:w="1993" w:type="dxa"/>
            <w:vAlign w:val="center"/>
          </w:tcPr>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Відновлення</w:t>
            </w:r>
            <w:r w:rsidR="004964EF">
              <w:rPr>
                <w:sz w:val="20"/>
                <w:szCs w:val="20"/>
                <w:lang w:val="uk-UA"/>
              </w:rPr>
              <w:t xml:space="preserve"> </w:t>
            </w:r>
            <w:r w:rsidRPr="004964EF">
              <w:rPr>
                <w:sz w:val="20"/>
                <w:szCs w:val="20"/>
                <w:lang w:val="uk-UA"/>
              </w:rPr>
              <w:t>та</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збереження</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експлуатаційних</w:t>
            </w:r>
          </w:p>
          <w:p w:rsidR="00B6165E" w:rsidRPr="004964EF" w:rsidRDefault="00B6165E" w:rsidP="004964EF">
            <w:pPr>
              <w:shd w:val="clear" w:color="auto" w:fill="FFFFFF"/>
              <w:spacing w:line="360" w:lineRule="auto"/>
              <w:jc w:val="both"/>
              <w:rPr>
                <w:sz w:val="20"/>
                <w:szCs w:val="20"/>
                <w:lang w:val="uk-UA"/>
              </w:rPr>
            </w:pPr>
            <w:r w:rsidRPr="004964EF">
              <w:rPr>
                <w:sz w:val="20"/>
                <w:szCs w:val="20"/>
                <w:lang w:val="uk-UA"/>
              </w:rPr>
              <w:t>якостей</w:t>
            </w:r>
          </w:p>
          <w:p w:rsidR="00B6165E" w:rsidRPr="004964EF" w:rsidRDefault="00B6165E" w:rsidP="004964EF">
            <w:pPr>
              <w:spacing w:line="360" w:lineRule="auto"/>
              <w:jc w:val="both"/>
              <w:rPr>
                <w:sz w:val="20"/>
                <w:szCs w:val="20"/>
                <w:lang w:val="uk-UA"/>
              </w:rPr>
            </w:pPr>
            <w:r w:rsidRPr="004964EF">
              <w:rPr>
                <w:sz w:val="20"/>
                <w:szCs w:val="20"/>
                <w:lang w:val="uk-UA"/>
              </w:rPr>
              <w:t>споруд</w:t>
            </w:r>
          </w:p>
        </w:tc>
      </w:tr>
    </w:tbl>
    <w:p w:rsidR="00B6165E" w:rsidRPr="004964EF" w:rsidRDefault="00B6165E" w:rsidP="004964EF">
      <w:pPr>
        <w:shd w:val="clear" w:color="auto" w:fill="FFFFFF"/>
        <w:spacing w:line="360" w:lineRule="auto"/>
        <w:ind w:firstLine="709"/>
        <w:jc w:val="both"/>
        <w:rPr>
          <w:sz w:val="28"/>
          <w:lang w:val="uk-UA"/>
        </w:rPr>
      </w:pPr>
    </w:p>
    <w:p w:rsidR="00B6165E" w:rsidRPr="004964EF" w:rsidRDefault="004964EF" w:rsidP="004964EF">
      <w:pPr>
        <w:shd w:val="clear" w:color="auto" w:fill="FFFFFF"/>
        <w:spacing w:line="360" w:lineRule="auto"/>
        <w:ind w:firstLine="709"/>
        <w:jc w:val="center"/>
        <w:rPr>
          <w:b/>
          <w:sz w:val="28"/>
          <w:lang w:val="uk-UA"/>
        </w:rPr>
      </w:pPr>
      <w:r>
        <w:rPr>
          <w:sz w:val="28"/>
          <w:lang w:val="uk-UA"/>
        </w:rPr>
        <w:br w:type="page"/>
      </w:r>
      <w:r w:rsidR="00B6165E" w:rsidRPr="004964EF">
        <w:rPr>
          <w:b/>
          <w:sz w:val="28"/>
          <w:lang w:val="uk-UA"/>
        </w:rPr>
        <w:t>2.</w:t>
      </w:r>
      <w:r>
        <w:rPr>
          <w:b/>
          <w:sz w:val="28"/>
          <w:lang w:val="uk-UA"/>
        </w:rPr>
        <w:t xml:space="preserve"> </w:t>
      </w:r>
      <w:r w:rsidR="00B6165E" w:rsidRPr="004964EF">
        <w:rPr>
          <w:b/>
          <w:sz w:val="28"/>
          <w:lang w:val="uk-UA"/>
        </w:rPr>
        <w:t>НАТУРНІ</w:t>
      </w:r>
      <w:r>
        <w:rPr>
          <w:b/>
          <w:sz w:val="28"/>
          <w:lang w:val="uk-UA"/>
        </w:rPr>
        <w:t xml:space="preserve"> </w:t>
      </w:r>
      <w:r w:rsidR="00B6165E" w:rsidRPr="004964EF">
        <w:rPr>
          <w:b/>
          <w:sz w:val="28"/>
          <w:lang w:val="uk-UA"/>
        </w:rPr>
        <w:t>ОБСТЕЖЕННЯ</w:t>
      </w:r>
      <w:r>
        <w:rPr>
          <w:b/>
          <w:sz w:val="28"/>
          <w:lang w:val="uk-UA"/>
        </w:rPr>
        <w:t xml:space="preserve"> </w:t>
      </w:r>
      <w:r w:rsidR="00B6165E" w:rsidRPr="004964EF">
        <w:rPr>
          <w:b/>
          <w:sz w:val="28"/>
          <w:lang w:val="uk-UA"/>
        </w:rPr>
        <w:t>ФУНДАМЕНТІВ</w:t>
      </w:r>
      <w:r>
        <w:rPr>
          <w:b/>
          <w:sz w:val="28"/>
          <w:lang w:val="uk-UA"/>
        </w:rPr>
        <w:t xml:space="preserve"> </w:t>
      </w:r>
      <w:r w:rsidR="00B6165E" w:rsidRPr="004964EF">
        <w:rPr>
          <w:b/>
          <w:sz w:val="28"/>
          <w:lang w:val="uk-UA"/>
        </w:rPr>
        <w:t>І</w:t>
      </w:r>
      <w:r>
        <w:rPr>
          <w:b/>
          <w:sz w:val="28"/>
          <w:lang w:val="uk-UA"/>
        </w:rPr>
        <w:t xml:space="preserve"> </w:t>
      </w:r>
      <w:r w:rsidR="00B6165E" w:rsidRPr="004964EF">
        <w:rPr>
          <w:b/>
          <w:sz w:val="28"/>
          <w:lang w:val="uk-UA"/>
        </w:rPr>
        <w:t>ЇХНІХ</w:t>
      </w:r>
      <w:r>
        <w:rPr>
          <w:b/>
          <w:sz w:val="28"/>
          <w:lang w:val="uk-UA"/>
        </w:rPr>
        <w:t xml:space="preserve"> </w:t>
      </w:r>
      <w:r w:rsidR="00B6165E" w:rsidRPr="004964EF">
        <w:rPr>
          <w:b/>
          <w:sz w:val="28"/>
          <w:lang w:val="uk-UA"/>
        </w:rPr>
        <w:t>ОСНОВ</w:t>
      </w:r>
    </w:p>
    <w:p w:rsidR="004964EF" w:rsidRPr="004964EF" w:rsidRDefault="004964EF" w:rsidP="004964EF">
      <w:pPr>
        <w:pStyle w:val="2"/>
        <w:spacing w:before="0" w:line="360" w:lineRule="auto"/>
        <w:ind w:left="0" w:firstLine="709"/>
        <w:jc w:val="center"/>
        <w:rPr>
          <w:b/>
          <w:color w:val="auto"/>
          <w:lang w:val="uk-UA"/>
        </w:rPr>
      </w:pPr>
    </w:p>
    <w:p w:rsidR="00B6165E" w:rsidRPr="004964EF" w:rsidRDefault="00B6165E" w:rsidP="004964EF">
      <w:pPr>
        <w:pStyle w:val="2"/>
        <w:spacing w:before="0" w:line="360" w:lineRule="auto"/>
        <w:ind w:left="0" w:firstLine="709"/>
        <w:rPr>
          <w:color w:val="auto"/>
          <w:lang w:val="uk-UA"/>
        </w:rPr>
      </w:pPr>
      <w:r w:rsidRPr="004964EF">
        <w:rPr>
          <w:color w:val="auto"/>
          <w:lang w:val="uk-UA"/>
        </w:rPr>
        <w:t>Натурні</w:t>
      </w:r>
      <w:r w:rsidR="004964EF">
        <w:rPr>
          <w:color w:val="auto"/>
          <w:lang w:val="uk-UA"/>
        </w:rPr>
        <w:t xml:space="preserve"> </w:t>
      </w:r>
      <w:r w:rsidRPr="004964EF">
        <w:rPr>
          <w:color w:val="auto"/>
          <w:lang w:val="uk-UA"/>
        </w:rPr>
        <w:t>обстеження</w:t>
      </w:r>
      <w:r w:rsidR="004964EF">
        <w:rPr>
          <w:color w:val="auto"/>
          <w:lang w:val="uk-UA"/>
        </w:rPr>
        <w:t xml:space="preserve"> </w:t>
      </w:r>
      <w:r w:rsidRPr="004964EF">
        <w:rPr>
          <w:color w:val="auto"/>
          <w:lang w:val="uk-UA"/>
        </w:rPr>
        <w:t>основ</w:t>
      </w:r>
      <w:r w:rsidR="004964EF">
        <w:rPr>
          <w:color w:val="auto"/>
          <w:lang w:val="uk-UA"/>
        </w:rPr>
        <w:t xml:space="preserve"> </w:t>
      </w:r>
      <w:r w:rsidRPr="004964EF">
        <w:rPr>
          <w:color w:val="auto"/>
          <w:lang w:val="uk-UA"/>
        </w:rPr>
        <w:t>і</w:t>
      </w:r>
      <w:r w:rsidR="004964EF">
        <w:rPr>
          <w:color w:val="auto"/>
          <w:lang w:val="uk-UA"/>
        </w:rPr>
        <w:t xml:space="preserve"> </w:t>
      </w:r>
      <w:r w:rsidRPr="004964EF">
        <w:rPr>
          <w:color w:val="auto"/>
          <w:lang w:val="uk-UA"/>
        </w:rPr>
        <w:t>фундаментів</w:t>
      </w:r>
      <w:r w:rsidR="004964EF">
        <w:rPr>
          <w:color w:val="auto"/>
          <w:lang w:val="uk-UA"/>
        </w:rPr>
        <w:t xml:space="preserve"> </w:t>
      </w:r>
      <w:r w:rsidRPr="004964EF">
        <w:rPr>
          <w:color w:val="auto"/>
          <w:lang w:val="uk-UA"/>
        </w:rPr>
        <w:t>слід</w:t>
      </w:r>
      <w:r w:rsidR="004964EF">
        <w:rPr>
          <w:color w:val="auto"/>
          <w:lang w:val="uk-UA"/>
        </w:rPr>
        <w:t xml:space="preserve"> </w:t>
      </w:r>
      <w:r w:rsidRPr="004964EF">
        <w:rPr>
          <w:color w:val="auto"/>
          <w:lang w:val="uk-UA"/>
        </w:rPr>
        <w:t>проводити</w:t>
      </w:r>
      <w:r w:rsidR="004964EF">
        <w:rPr>
          <w:color w:val="auto"/>
          <w:lang w:val="uk-UA"/>
        </w:rPr>
        <w:t xml:space="preserve"> </w:t>
      </w:r>
      <w:r w:rsidRPr="004964EF">
        <w:rPr>
          <w:color w:val="auto"/>
          <w:lang w:val="uk-UA"/>
        </w:rPr>
        <w:t>після</w:t>
      </w:r>
      <w:r w:rsidR="004964EF">
        <w:rPr>
          <w:color w:val="auto"/>
          <w:lang w:val="uk-UA"/>
        </w:rPr>
        <w:t xml:space="preserve"> </w:t>
      </w:r>
      <w:r w:rsidRPr="004964EF">
        <w:rPr>
          <w:color w:val="auto"/>
          <w:lang w:val="uk-UA"/>
        </w:rPr>
        <w:t>одержання</w:t>
      </w:r>
      <w:r w:rsidR="004964EF">
        <w:rPr>
          <w:color w:val="auto"/>
          <w:lang w:val="uk-UA"/>
        </w:rPr>
        <w:t xml:space="preserve"> </w:t>
      </w:r>
      <w:r w:rsidRPr="004964EF">
        <w:rPr>
          <w:color w:val="auto"/>
          <w:lang w:val="uk-UA"/>
        </w:rPr>
        <w:t>від</w:t>
      </w:r>
      <w:r w:rsidR="004964EF">
        <w:rPr>
          <w:color w:val="auto"/>
          <w:lang w:val="uk-UA"/>
        </w:rPr>
        <w:t xml:space="preserve"> </w:t>
      </w:r>
      <w:r w:rsidRPr="004964EF">
        <w:rPr>
          <w:color w:val="auto"/>
          <w:lang w:val="uk-UA"/>
        </w:rPr>
        <w:t>відповідних</w:t>
      </w:r>
      <w:r w:rsidR="004964EF">
        <w:rPr>
          <w:color w:val="auto"/>
          <w:lang w:val="uk-UA"/>
        </w:rPr>
        <w:t xml:space="preserve"> </w:t>
      </w:r>
      <w:r w:rsidRPr="004964EF">
        <w:rPr>
          <w:color w:val="auto"/>
          <w:lang w:val="uk-UA"/>
        </w:rPr>
        <w:t>організацій</w:t>
      </w:r>
      <w:r w:rsidR="004964EF">
        <w:rPr>
          <w:color w:val="auto"/>
          <w:lang w:val="uk-UA"/>
        </w:rPr>
        <w:t xml:space="preserve"> </w:t>
      </w:r>
      <w:r w:rsidRPr="004964EF">
        <w:rPr>
          <w:color w:val="auto"/>
          <w:lang w:val="uk-UA"/>
        </w:rPr>
        <w:t>(проектної,</w:t>
      </w:r>
      <w:r w:rsidR="004964EF">
        <w:rPr>
          <w:color w:val="auto"/>
          <w:lang w:val="uk-UA"/>
        </w:rPr>
        <w:t xml:space="preserve"> </w:t>
      </w:r>
      <w:r w:rsidRPr="004964EF">
        <w:rPr>
          <w:color w:val="auto"/>
          <w:lang w:val="uk-UA"/>
        </w:rPr>
        <w:t>органів</w:t>
      </w:r>
      <w:r w:rsidR="004964EF">
        <w:rPr>
          <w:color w:val="auto"/>
          <w:lang w:val="uk-UA"/>
        </w:rPr>
        <w:t xml:space="preserve"> </w:t>
      </w:r>
      <w:r w:rsidRPr="004964EF">
        <w:rPr>
          <w:color w:val="auto"/>
          <w:lang w:val="uk-UA"/>
        </w:rPr>
        <w:t>нагляду)</w:t>
      </w:r>
      <w:r w:rsidR="004964EF">
        <w:rPr>
          <w:color w:val="auto"/>
          <w:lang w:val="uk-UA"/>
        </w:rPr>
        <w:t xml:space="preserve"> </w:t>
      </w:r>
      <w:r w:rsidRPr="004964EF">
        <w:rPr>
          <w:color w:val="auto"/>
          <w:lang w:val="uk-UA"/>
        </w:rPr>
        <w:t>дозволу</w:t>
      </w:r>
      <w:r w:rsidR="004964EF">
        <w:rPr>
          <w:color w:val="auto"/>
          <w:lang w:val="uk-UA"/>
        </w:rPr>
        <w:t xml:space="preserve"> </w:t>
      </w:r>
      <w:r w:rsidRPr="004964EF">
        <w:rPr>
          <w:color w:val="auto"/>
          <w:lang w:val="uk-UA"/>
        </w:rPr>
        <w:t>на</w:t>
      </w:r>
      <w:r w:rsidR="004964EF">
        <w:rPr>
          <w:color w:val="auto"/>
          <w:lang w:val="uk-UA"/>
        </w:rPr>
        <w:t xml:space="preserve"> </w:t>
      </w:r>
      <w:r w:rsidRPr="004964EF">
        <w:rPr>
          <w:color w:val="auto"/>
          <w:lang w:val="uk-UA"/>
        </w:rPr>
        <w:t>проведення</w:t>
      </w:r>
      <w:r w:rsidR="004964EF">
        <w:rPr>
          <w:color w:val="auto"/>
          <w:lang w:val="uk-UA"/>
        </w:rPr>
        <w:t xml:space="preserve"> </w:t>
      </w:r>
      <w:r w:rsidRPr="004964EF">
        <w:rPr>
          <w:color w:val="auto"/>
          <w:lang w:val="uk-UA"/>
        </w:rPr>
        <w:t>цих</w:t>
      </w:r>
      <w:r w:rsidR="004964EF">
        <w:rPr>
          <w:color w:val="auto"/>
          <w:lang w:val="uk-UA"/>
        </w:rPr>
        <w:t xml:space="preserve"> </w:t>
      </w:r>
      <w:r w:rsidRPr="004964EF">
        <w:rPr>
          <w:color w:val="auto"/>
          <w:lang w:val="uk-UA"/>
        </w:rPr>
        <w:t>робіт.</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Метою</w:t>
      </w:r>
      <w:r w:rsidR="004964EF">
        <w:rPr>
          <w:sz w:val="28"/>
          <w:lang w:val="uk-UA"/>
        </w:rPr>
        <w:t xml:space="preserve"> </w:t>
      </w:r>
      <w:r w:rsidRPr="004964EF">
        <w:rPr>
          <w:sz w:val="28"/>
          <w:lang w:val="uk-UA"/>
        </w:rPr>
        <w:t>обстеження</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виявлення</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фактичного</w:t>
      </w:r>
      <w:r w:rsidR="004964EF">
        <w:rPr>
          <w:sz w:val="28"/>
          <w:lang w:val="uk-UA"/>
        </w:rPr>
        <w:t xml:space="preserve"> </w:t>
      </w:r>
      <w:r w:rsidRPr="004964EF">
        <w:rPr>
          <w:sz w:val="28"/>
          <w:lang w:val="uk-UA"/>
        </w:rPr>
        <w:t>стану.</w:t>
      </w:r>
      <w:r w:rsidR="004964EF">
        <w:rPr>
          <w:sz w:val="28"/>
          <w:lang w:val="uk-UA"/>
        </w:rPr>
        <w:t xml:space="preserve"> </w:t>
      </w:r>
    </w:p>
    <w:p w:rsidR="00B6165E" w:rsidRPr="004964EF" w:rsidRDefault="00B6165E" w:rsidP="004964EF">
      <w:pPr>
        <w:shd w:val="clear" w:color="auto" w:fill="FFFFFF"/>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Роботи</w:t>
      </w:r>
      <w:r w:rsidR="004964EF">
        <w:rPr>
          <w:sz w:val="28"/>
          <w:szCs w:val="28"/>
          <w:lang w:val="uk-UA"/>
        </w:rPr>
        <w:t xml:space="preserve"> </w:t>
      </w:r>
      <w:r w:rsidRPr="004964EF">
        <w:rPr>
          <w:sz w:val="28"/>
          <w:szCs w:val="28"/>
          <w:lang w:val="uk-UA"/>
        </w:rPr>
        <w:t>по</w:t>
      </w:r>
      <w:r w:rsidR="004964EF">
        <w:rPr>
          <w:sz w:val="28"/>
          <w:szCs w:val="28"/>
          <w:lang w:val="uk-UA"/>
        </w:rPr>
        <w:t xml:space="preserve"> </w:t>
      </w:r>
      <w:r w:rsidRPr="004964EF">
        <w:rPr>
          <w:sz w:val="28"/>
          <w:szCs w:val="28"/>
          <w:lang w:val="uk-UA"/>
        </w:rPr>
        <w:t>проведенню</w:t>
      </w:r>
      <w:r w:rsidR="004964EF">
        <w:rPr>
          <w:sz w:val="28"/>
          <w:szCs w:val="28"/>
          <w:lang w:val="uk-UA"/>
        </w:rPr>
        <w:t xml:space="preserve"> </w:t>
      </w:r>
      <w:r w:rsidRPr="004964EF">
        <w:rPr>
          <w:sz w:val="28"/>
          <w:szCs w:val="28"/>
          <w:lang w:val="uk-UA"/>
        </w:rPr>
        <w:t>обстежень</w:t>
      </w:r>
      <w:r w:rsidR="004964EF">
        <w:rPr>
          <w:sz w:val="28"/>
          <w:szCs w:val="28"/>
          <w:lang w:val="uk-UA"/>
        </w:rPr>
        <w:t xml:space="preserve"> </w:t>
      </w:r>
      <w:r w:rsidRPr="004964EF">
        <w:rPr>
          <w:sz w:val="28"/>
          <w:szCs w:val="28"/>
          <w:lang w:val="uk-UA"/>
        </w:rPr>
        <w:t>включають</w:t>
      </w:r>
      <w:r w:rsidR="004964EF">
        <w:rPr>
          <w:sz w:val="28"/>
          <w:szCs w:val="28"/>
          <w:lang w:val="uk-UA"/>
        </w:rPr>
        <w:t xml:space="preserve"> </w:t>
      </w:r>
      <w:r w:rsidRPr="004964EF">
        <w:rPr>
          <w:sz w:val="28"/>
          <w:szCs w:val="28"/>
          <w:lang w:val="uk-UA"/>
        </w:rPr>
        <w:t>наступні</w:t>
      </w:r>
      <w:r w:rsidR="004964EF">
        <w:rPr>
          <w:sz w:val="28"/>
          <w:szCs w:val="28"/>
          <w:lang w:val="uk-UA"/>
        </w:rPr>
        <w:t xml:space="preserve"> </w:t>
      </w:r>
      <w:r w:rsidRPr="004964EF">
        <w:rPr>
          <w:sz w:val="28"/>
          <w:szCs w:val="28"/>
          <w:lang w:val="uk-UA"/>
        </w:rPr>
        <w:t>види: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ознайомлення</w:t>
      </w:r>
      <w:r w:rsidR="004964EF">
        <w:rPr>
          <w:sz w:val="28"/>
          <w:szCs w:val="28"/>
          <w:lang w:val="uk-UA"/>
        </w:rPr>
        <w:t xml:space="preserve"> </w:t>
      </w:r>
      <w:r w:rsidRPr="004964EF">
        <w:rPr>
          <w:sz w:val="28"/>
          <w:szCs w:val="28"/>
          <w:lang w:val="uk-UA"/>
        </w:rPr>
        <w:t>зі</w:t>
      </w:r>
      <w:r w:rsidR="004964EF">
        <w:rPr>
          <w:sz w:val="28"/>
          <w:szCs w:val="28"/>
          <w:lang w:val="uk-UA"/>
        </w:rPr>
        <w:t xml:space="preserve"> </w:t>
      </w:r>
      <w:r w:rsidRPr="004964EF">
        <w:rPr>
          <w:sz w:val="28"/>
          <w:szCs w:val="28"/>
          <w:lang w:val="uk-UA"/>
        </w:rPr>
        <w:t>станом</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складання</w:t>
      </w:r>
      <w:r w:rsidR="004964EF">
        <w:rPr>
          <w:sz w:val="28"/>
          <w:szCs w:val="28"/>
          <w:lang w:val="uk-UA"/>
        </w:rPr>
        <w:t xml:space="preserve"> </w:t>
      </w:r>
      <w:r w:rsidRPr="004964EF">
        <w:rPr>
          <w:sz w:val="28"/>
          <w:szCs w:val="28"/>
          <w:lang w:val="uk-UA"/>
        </w:rPr>
        <w:t>програми</w:t>
      </w:r>
      <w:r w:rsidR="004964EF">
        <w:rPr>
          <w:sz w:val="28"/>
          <w:szCs w:val="28"/>
          <w:lang w:val="uk-UA"/>
        </w:rPr>
        <w:t xml:space="preserve"> </w:t>
      </w:r>
      <w:r w:rsidRPr="004964EF">
        <w:rPr>
          <w:sz w:val="28"/>
          <w:szCs w:val="28"/>
          <w:lang w:val="uk-UA"/>
        </w:rPr>
        <w:t>обстежень</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візуальне</w:t>
      </w:r>
      <w:r w:rsidR="004964EF">
        <w:rPr>
          <w:sz w:val="28"/>
          <w:szCs w:val="28"/>
          <w:lang w:val="uk-UA"/>
        </w:rPr>
        <w:t xml:space="preserve"> </w:t>
      </w:r>
      <w:r w:rsidRPr="004964EF">
        <w:rPr>
          <w:sz w:val="28"/>
          <w:szCs w:val="28"/>
          <w:lang w:val="uk-UA"/>
        </w:rPr>
        <w:t>(загальне)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будівлі;</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детальне</w:t>
      </w:r>
      <w:r w:rsidR="004964EF">
        <w:rPr>
          <w:sz w:val="28"/>
          <w:szCs w:val="28"/>
          <w:lang w:val="uk-UA"/>
        </w:rPr>
        <w:t xml:space="preserve"> </w:t>
      </w:r>
      <w:r w:rsidRPr="004964EF">
        <w:rPr>
          <w:sz w:val="28"/>
          <w:szCs w:val="28"/>
          <w:lang w:val="uk-UA"/>
        </w:rPr>
        <w:t>(технічне)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вивчення</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основи;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визначення</w:t>
      </w:r>
      <w:r w:rsidR="004964EF">
        <w:rPr>
          <w:sz w:val="28"/>
          <w:szCs w:val="28"/>
          <w:lang w:val="uk-UA"/>
        </w:rPr>
        <w:t xml:space="preserve"> </w:t>
      </w:r>
      <w:r w:rsidRPr="004964EF">
        <w:rPr>
          <w:sz w:val="28"/>
          <w:szCs w:val="28"/>
          <w:lang w:val="uk-UA"/>
        </w:rPr>
        <w:t>міцності</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тріщиностійкості</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оцінку</w:t>
      </w:r>
      <w:r w:rsidR="004964EF">
        <w:rPr>
          <w:sz w:val="28"/>
          <w:szCs w:val="28"/>
          <w:lang w:val="uk-UA"/>
        </w:rPr>
        <w:t xml:space="preserve"> </w:t>
      </w:r>
      <w:r w:rsidRPr="004964EF">
        <w:rPr>
          <w:sz w:val="28"/>
          <w:szCs w:val="28"/>
          <w:lang w:val="uk-UA"/>
        </w:rPr>
        <w:t>технічного</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результатами</w:t>
      </w:r>
      <w:r w:rsidR="004964EF">
        <w:rPr>
          <w:sz w:val="28"/>
          <w:szCs w:val="28"/>
          <w:lang w:val="uk-UA"/>
        </w:rPr>
        <w:t xml:space="preserve"> </w:t>
      </w:r>
      <w:r w:rsidRPr="004964EF">
        <w:rPr>
          <w:sz w:val="28"/>
          <w:szCs w:val="28"/>
          <w:lang w:val="uk-UA"/>
        </w:rPr>
        <w:t>обстеження.</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Програма</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укладається</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підставі</w:t>
      </w:r>
      <w:r w:rsidR="004964EF">
        <w:rPr>
          <w:sz w:val="28"/>
          <w:szCs w:val="28"/>
          <w:lang w:val="uk-UA"/>
        </w:rPr>
        <w:t xml:space="preserve"> </w:t>
      </w:r>
      <w:r w:rsidRPr="004964EF">
        <w:rPr>
          <w:sz w:val="28"/>
          <w:szCs w:val="28"/>
          <w:lang w:val="uk-UA"/>
        </w:rPr>
        <w:t>технічного</w:t>
      </w:r>
      <w:r w:rsidR="004964EF">
        <w:rPr>
          <w:sz w:val="28"/>
          <w:szCs w:val="28"/>
          <w:lang w:val="uk-UA"/>
        </w:rPr>
        <w:t xml:space="preserve"> </w:t>
      </w:r>
      <w:r w:rsidRPr="004964EF">
        <w:rPr>
          <w:sz w:val="28"/>
          <w:szCs w:val="28"/>
          <w:lang w:val="uk-UA"/>
        </w:rPr>
        <w:t>завдання</w:t>
      </w:r>
      <w:r w:rsidR="004964EF">
        <w:rPr>
          <w:sz w:val="28"/>
          <w:szCs w:val="28"/>
          <w:lang w:val="uk-UA"/>
        </w:rPr>
        <w:t xml:space="preserve"> </w:t>
      </w:r>
      <w:r w:rsidRPr="004964EF">
        <w:rPr>
          <w:sz w:val="28"/>
          <w:szCs w:val="28"/>
          <w:lang w:val="uk-UA"/>
        </w:rPr>
        <w:t>замовника</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ознайомлення</w:t>
      </w:r>
      <w:r w:rsidR="004964EF">
        <w:rPr>
          <w:sz w:val="28"/>
          <w:szCs w:val="28"/>
          <w:lang w:val="uk-UA"/>
        </w:rPr>
        <w:t xml:space="preserve"> </w:t>
      </w:r>
      <w:r w:rsidRPr="004964EF">
        <w:rPr>
          <w:sz w:val="28"/>
          <w:szCs w:val="28"/>
          <w:lang w:val="uk-UA"/>
        </w:rPr>
        <w:t>із</w:t>
      </w:r>
      <w:r w:rsidR="004964EF">
        <w:rPr>
          <w:sz w:val="28"/>
          <w:szCs w:val="28"/>
          <w:lang w:val="uk-UA"/>
        </w:rPr>
        <w:t xml:space="preserve"> </w:t>
      </w:r>
      <w:r w:rsidRPr="004964EF">
        <w:rPr>
          <w:sz w:val="28"/>
          <w:szCs w:val="28"/>
          <w:lang w:val="uk-UA"/>
        </w:rPr>
        <w:t>проектно-технічною</w:t>
      </w:r>
      <w:r w:rsidR="004964EF">
        <w:rPr>
          <w:sz w:val="28"/>
          <w:szCs w:val="28"/>
          <w:lang w:val="uk-UA"/>
        </w:rPr>
        <w:t xml:space="preserve"> </w:t>
      </w:r>
      <w:r w:rsidRPr="004964EF">
        <w:rPr>
          <w:sz w:val="28"/>
          <w:szCs w:val="28"/>
          <w:lang w:val="uk-UA"/>
        </w:rPr>
        <w:t>документацією</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реконструюється.</w:t>
      </w:r>
    </w:p>
    <w:p w:rsidR="00B6165E" w:rsidRPr="004964EF" w:rsidRDefault="00B6165E" w:rsidP="004964EF">
      <w:pPr>
        <w:spacing w:line="360" w:lineRule="auto"/>
        <w:ind w:firstLine="709"/>
        <w:jc w:val="both"/>
        <w:rPr>
          <w:sz w:val="28"/>
          <w:szCs w:val="28"/>
          <w:lang w:val="uk-UA"/>
        </w:rPr>
      </w:pPr>
      <w:r w:rsidRPr="004964EF">
        <w:rPr>
          <w:sz w:val="28"/>
          <w:szCs w:val="28"/>
          <w:lang w:val="uk-UA"/>
        </w:rPr>
        <w:t>Технічне</w:t>
      </w:r>
      <w:r w:rsidR="004964EF">
        <w:rPr>
          <w:sz w:val="28"/>
          <w:szCs w:val="28"/>
          <w:lang w:val="uk-UA"/>
        </w:rPr>
        <w:t xml:space="preserve"> </w:t>
      </w:r>
      <w:r w:rsidRPr="004964EF">
        <w:rPr>
          <w:sz w:val="28"/>
          <w:szCs w:val="28"/>
          <w:lang w:val="uk-UA"/>
        </w:rPr>
        <w:t>завдання</w:t>
      </w:r>
      <w:r w:rsidR="004964EF">
        <w:rPr>
          <w:sz w:val="28"/>
          <w:szCs w:val="28"/>
          <w:lang w:val="uk-UA"/>
        </w:rPr>
        <w:t xml:space="preserve"> </w:t>
      </w:r>
      <w:r w:rsidRPr="004964EF">
        <w:rPr>
          <w:sz w:val="28"/>
          <w:szCs w:val="28"/>
          <w:lang w:val="uk-UA"/>
        </w:rPr>
        <w:t>містить</w:t>
      </w:r>
      <w:r w:rsidR="004964EF">
        <w:rPr>
          <w:sz w:val="28"/>
          <w:szCs w:val="28"/>
          <w:lang w:val="uk-UA"/>
        </w:rPr>
        <w:t xml:space="preserve"> </w:t>
      </w:r>
      <w:r w:rsidRPr="004964EF">
        <w:rPr>
          <w:sz w:val="28"/>
          <w:szCs w:val="28"/>
          <w:lang w:val="uk-UA"/>
        </w:rPr>
        <w:t>наступні</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обґрунтування</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виконання</w:t>
      </w:r>
      <w:r w:rsidR="004964EF">
        <w:rPr>
          <w:sz w:val="28"/>
          <w:szCs w:val="28"/>
          <w:lang w:val="uk-UA"/>
        </w:rPr>
        <w:t xml:space="preserve"> </w:t>
      </w:r>
      <w:r w:rsidRPr="004964EF">
        <w:rPr>
          <w:sz w:val="28"/>
          <w:szCs w:val="28"/>
          <w:lang w:val="uk-UA"/>
        </w:rPr>
        <w:t>робіт,</w:t>
      </w:r>
      <w:r w:rsidR="004964EF">
        <w:rPr>
          <w:sz w:val="28"/>
          <w:szCs w:val="28"/>
          <w:lang w:val="uk-UA"/>
        </w:rPr>
        <w:t xml:space="preserve"> </w:t>
      </w:r>
      <w:r w:rsidRPr="004964EF">
        <w:rPr>
          <w:sz w:val="28"/>
          <w:szCs w:val="28"/>
          <w:lang w:val="uk-UA"/>
        </w:rPr>
        <w:t>цілі</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завдання</w:t>
      </w:r>
      <w:r w:rsidR="004964EF">
        <w:rPr>
          <w:sz w:val="28"/>
          <w:szCs w:val="28"/>
          <w:lang w:val="uk-UA"/>
        </w:rPr>
        <w:t xml:space="preserve"> </w:t>
      </w:r>
      <w:r w:rsidRPr="004964EF">
        <w:rPr>
          <w:sz w:val="28"/>
          <w:szCs w:val="28"/>
          <w:lang w:val="uk-UA"/>
        </w:rPr>
        <w:t>роботи,</w:t>
      </w:r>
      <w:r w:rsidR="004964EF">
        <w:rPr>
          <w:sz w:val="28"/>
          <w:szCs w:val="28"/>
          <w:lang w:val="uk-UA"/>
        </w:rPr>
        <w:t xml:space="preserve"> </w:t>
      </w:r>
      <w:r w:rsidRPr="004964EF">
        <w:rPr>
          <w:sz w:val="28"/>
          <w:szCs w:val="28"/>
          <w:lang w:val="uk-UA"/>
        </w:rPr>
        <w:t>склад</w:t>
      </w:r>
      <w:r w:rsidR="004964EF">
        <w:rPr>
          <w:sz w:val="28"/>
          <w:szCs w:val="28"/>
          <w:lang w:val="uk-UA"/>
        </w:rPr>
        <w:t xml:space="preserve"> </w:t>
      </w:r>
      <w:r w:rsidRPr="004964EF">
        <w:rPr>
          <w:sz w:val="28"/>
          <w:szCs w:val="28"/>
          <w:lang w:val="uk-UA"/>
        </w:rPr>
        <w:t>робіт,</w:t>
      </w:r>
      <w:r w:rsidR="004964EF">
        <w:rPr>
          <w:sz w:val="28"/>
          <w:szCs w:val="28"/>
          <w:lang w:val="uk-UA"/>
        </w:rPr>
        <w:t xml:space="preserve"> </w:t>
      </w:r>
      <w:r w:rsidRPr="004964EF">
        <w:rPr>
          <w:sz w:val="28"/>
          <w:szCs w:val="28"/>
          <w:lang w:val="uk-UA"/>
        </w:rPr>
        <w:t>короткий</w:t>
      </w:r>
      <w:r w:rsidR="004964EF">
        <w:rPr>
          <w:sz w:val="28"/>
          <w:szCs w:val="28"/>
          <w:lang w:val="uk-UA"/>
        </w:rPr>
        <w:t xml:space="preserve"> </w:t>
      </w:r>
      <w:r w:rsidRPr="004964EF">
        <w:rPr>
          <w:sz w:val="28"/>
          <w:szCs w:val="28"/>
          <w:lang w:val="uk-UA"/>
        </w:rPr>
        <w:t>зміст</w:t>
      </w:r>
      <w:r w:rsidR="004964EF">
        <w:rPr>
          <w:sz w:val="28"/>
          <w:szCs w:val="28"/>
          <w:lang w:val="uk-UA"/>
        </w:rPr>
        <w:t xml:space="preserve"> </w:t>
      </w:r>
      <w:r w:rsidRPr="004964EF">
        <w:rPr>
          <w:sz w:val="28"/>
          <w:szCs w:val="28"/>
          <w:lang w:val="uk-UA"/>
        </w:rPr>
        <w:t>звітних</w:t>
      </w:r>
      <w:r w:rsidR="004964EF">
        <w:rPr>
          <w:sz w:val="28"/>
          <w:szCs w:val="28"/>
          <w:lang w:val="uk-UA"/>
        </w:rPr>
        <w:t xml:space="preserve"> </w:t>
      </w:r>
      <w:r w:rsidRPr="004964EF">
        <w:rPr>
          <w:sz w:val="28"/>
          <w:szCs w:val="28"/>
          <w:lang w:val="uk-UA"/>
        </w:rPr>
        <w:t>матеріалів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зобов’язання</w:t>
      </w:r>
      <w:r w:rsidR="004964EF">
        <w:rPr>
          <w:sz w:val="28"/>
          <w:szCs w:val="28"/>
          <w:lang w:val="uk-UA"/>
        </w:rPr>
        <w:t xml:space="preserve"> </w:t>
      </w:r>
      <w:r w:rsidRPr="004964EF">
        <w:rPr>
          <w:sz w:val="28"/>
          <w:szCs w:val="28"/>
          <w:lang w:val="uk-UA"/>
        </w:rPr>
        <w:t>замовника.</w:t>
      </w:r>
    </w:p>
    <w:p w:rsidR="00B6165E" w:rsidRPr="004964EF" w:rsidRDefault="00B6165E" w:rsidP="004964EF">
      <w:pPr>
        <w:spacing w:line="360" w:lineRule="auto"/>
        <w:ind w:firstLine="709"/>
        <w:jc w:val="both"/>
        <w:rPr>
          <w:sz w:val="28"/>
          <w:szCs w:val="28"/>
          <w:lang w:val="uk-UA"/>
        </w:rPr>
      </w:pPr>
      <w:r w:rsidRPr="004964EF">
        <w:rPr>
          <w:sz w:val="28"/>
          <w:szCs w:val="28"/>
          <w:lang w:val="uk-UA"/>
        </w:rPr>
        <w:t>Ознайомлення</w:t>
      </w:r>
      <w:r w:rsidR="004964EF">
        <w:rPr>
          <w:sz w:val="28"/>
          <w:szCs w:val="28"/>
          <w:lang w:val="uk-UA"/>
        </w:rPr>
        <w:t xml:space="preserve"> </w:t>
      </w:r>
      <w:r w:rsidRPr="004964EF">
        <w:rPr>
          <w:sz w:val="28"/>
          <w:szCs w:val="28"/>
          <w:lang w:val="uk-UA"/>
        </w:rPr>
        <w:t>із</w:t>
      </w:r>
      <w:r w:rsidR="004964EF">
        <w:rPr>
          <w:sz w:val="28"/>
          <w:szCs w:val="28"/>
          <w:lang w:val="uk-UA"/>
        </w:rPr>
        <w:t xml:space="preserve"> </w:t>
      </w:r>
      <w:r w:rsidRPr="004964EF">
        <w:rPr>
          <w:sz w:val="28"/>
          <w:szCs w:val="28"/>
          <w:lang w:val="uk-UA"/>
        </w:rPr>
        <w:t>проектно-технічною</w:t>
      </w:r>
      <w:r w:rsidR="004964EF">
        <w:rPr>
          <w:sz w:val="28"/>
          <w:szCs w:val="28"/>
          <w:lang w:val="uk-UA"/>
        </w:rPr>
        <w:t xml:space="preserve"> </w:t>
      </w:r>
      <w:r w:rsidRPr="004964EF">
        <w:rPr>
          <w:sz w:val="28"/>
          <w:szCs w:val="28"/>
          <w:lang w:val="uk-UA"/>
        </w:rPr>
        <w:t>документацією</w:t>
      </w:r>
      <w:r w:rsidR="004964EF">
        <w:rPr>
          <w:sz w:val="28"/>
          <w:szCs w:val="28"/>
          <w:lang w:val="uk-UA"/>
        </w:rPr>
        <w:t xml:space="preserve"> </w:t>
      </w:r>
      <w:r w:rsidRPr="004964EF">
        <w:rPr>
          <w:sz w:val="28"/>
          <w:szCs w:val="28"/>
          <w:lang w:val="uk-UA"/>
        </w:rPr>
        <w:t>проводиться</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врахування</w:t>
      </w:r>
      <w:r w:rsidR="004964EF">
        <w:rPr>
          <w:sz w:val="28"/>
          <w:szCs w:val="28"/>
          <w:lang w:val="uk-UA"/>
        </w:rPr>
        <w:t xml:space="preserve"> </w:t>
      </w:r>
      <w:r w:rsidRPr="004964EF">
        <w:rPr>
          <w:sz w:val="28"/>
          <w:szCs w:val="28"/>
          <w:lang w:val="uk-UA"/>
        </w:rPr>
        <w:t>інженерно-геологічних</w:t>
      </w:r>
      <w:r w:rsidR="004964EF">
        <w:rPr>
          <w:sz w:val="28"/>
          <w:szCs w:val="28"/>
          <w:lang w:val="uk-UA"/>
        </w:rPr>
        <w:t xml:space="preserve"> </w:t>
      </w:r>
      <w:r w:rsidRPr="004964EF">
        <w:rPr>
          <w:sz w:val="28"/>
          <w:szCs w:val="28"/>
          <w:lang w:val="uk-UA"/>
        </w:rPr>
        <w:t>умов</w:t>
      </w:r>
      <w:r w:rsidR="004964EF">
        <w:rPr>
          <w:sz w:val="28"/>
          <w:szCs w:val="28"/>
          <w:lang w:val="uk-UA"/>
        </w:rPr>
        <w:t xml:space="preserve"> </w:t>
      </w:r>
      <w:r w:rsidRPr="004964EF">
        <w:rPr>
          <w:sz w:val="28"/>
          <w:szCs w:val="28"/>
          <w:lang w:val="uk-UA"/>
        </w:rPr>
        <w:t>майданчика,</w:t>
      </w:r>
      <w:r w:rsidR="004964EF">
        <w:rPr>
          <w:sz w:val="28"/>
          <w:szCs w:val="28"/>
          <w:lang w:val="uk-UA"/>
        </w:rPr>
        <w:t xml:space="preserve"> </w:t>
      </w:r>
      <w:r w:rsidRPr="004964EF">
        <w:rPr>
          <w:sz w:val="28"/>
          <w:szCs w:val="28"/>
          <w:lang w:val="uk-UA"/>
        </w:rPr>
        <w:t>конструктивних</w:t>
      </w:r>
      <w:r w:rsidR="004964EF">
        <w:rPr>
          <w:sz w:val="28"/>
          <w:szCs w:val="28"/>
          <w:lang w:val="uk-UA"/>
        </w:rPr>
        <w:t xml:space="preserve"> </w:t>
      </w:r>
      <w:r w:rsidRPr="004964EF">
        <w:rPr>
          <w:sz w:val="28"/>
          <w:szCs w:val="28"/>
          <w:lang w:val="uk-UA"/>
        </w:rPr>
        <w:t>особливостей</w:t>
      </w:r>
      <w:r w:rsidR="004964EF">
        <w:rPr>
          <w:sz w:val="28"/>
          <w:szCs w:val="28"/>
          <w:lang w:val="uk-UA"/>
        </w:rPr>
        <w:t xml:space="preserve"> </w:t>
      </w:r>
      <w:r w:rsidRPr="004964EF">
        <w:rPr>
          <w:sz w:val="28"/>
          <w:szCs w:val="28"/>
          <w:lang w:val="uk-UA"/>
        </w:rPr>
        <w:t>роботи</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виявлення</w:t>
      </w:r>
      <w:r w:rsidR="004964EF">
        <w:rPr>
          <w:sz w:val="28"/>
          <w:szCs w:val="28"/>
          <w:lang w:val="uk-UA"/>
        </w:rPr>
        <w:t xml:space="preserve"> </w:t>
      </w:r>
      <w:r w:rsidRPr="004964EF">
        <w:rPr>
          <w:sz w:val="28"/>
          <w:szCs w:val="28"/>
          <w:lang w:val="uk-UA"/>
        </w:rPr>
        <w:t>причин</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характеру</w:t>
      </w:r>
      <w:r w:rsidR="004964EF">
        <w:rPr>
          <w:sz w:val="28"/>
          <w:szCs w:val="28"/>
          <w:lang w:val="uk-UA"/>
        </w:rPr>
        <w:t xml:space="preserve"> </w:t>
      </w:r>
      <w:r w:rsidRPr="004964EF">
        <w:rPr>
          <w:sz w:val="28"/>
          <w:szCs w:val="28"/>
          <w:lang w:val="uk-UA"/>
        </w:rPr>
        <w:t>можливих</w:t>
      </w:r>
      <w:r w:rsidR="004964EF">
        <w:rPr>
          <w:sz w:val="28"/>
          <w:szCs w:val="28"/>
          <w:lang w:val="uk-UA"/>
        </w:rPr>
        <w:t xml:space="preserve"> </w:t>
      </w:r>
      <w:r w:rsidRPr="004964EF">
        <w:rPr>
          <w:sz w:val="28"/>
          <w:szCs w:val="28"/>
          <w:lang w:val="uk-UA"/>
        </w:rPr>
        <w:t>дефектів.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На</w:t>
      </w:r>
      <w:r w:rsidR="004964EF">
        <w:rPr>
          <w:sz w:val="28"/>
          <w:szCs w:val="28"/>
          <w:lang w:val="uk-UA"/>
        </w:rPr>
        <w:t xml:space="preserve"> </w:t>
      </w:r>
      <w:r w:rsidRPr="004964EF">
        <w:rPr>
          <w:sz w:val="28"/>
          <w:szCs w:val="28"/>
          <w:lang w:val="uk-UA"/>
        </w:rPr>
        <w:t>цьому</w:t>
      </w:r>
      <w:r w:rsidR="004964EF">
        <w:rPr>
          <w:sz w:val="28"/>
          <w:szCs w:val="28"/>
          <w:lang w:val="uk-UA"/>
        </w:rPr>
        <w:t xml:space="preserve"> </w:t>
      </w:r>
      <w:r w:rsidRPr="004964EF">
        <w:rPr>
          <w:sz w:val="28"/>
          <w:szCs w:val="28"/>
          <w:lang w:val="uk-UA"/>
        </w:rPr>
        <w:t>етапі</w:t>
      </w:r>
      <w:r w:rsidR="004964EF">
        <w:rPr>
          <w:sz w:val="28"/>
          <w:szCs w:val="28"/>
          <w:lang w:val="uk-UA"/>
        </w:rPr>
        <w:t xml:space="preserve"> </w:t>
      </w:r>
      <w:r w:rsidRPr="004964EF">
        <w:rPr>
          <w:sz w:val="28"/>
          <w:szCs w:val="28"/>
          <w:lang w:val="uk-UA"/>
        </w:rPr>
        <w:t>необхідно</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установити</w:t>
      </w:r>
      <w:r w:rsidR="004964EF">
        <w:rPr>
          <w:sz w:val="28"/>
          <w:szCs w:val="28"/>
          <w:lang w:val="uk-UA"/>
        </w:rPr>
        <w:t xml:space="preserve"> </w:t>
      </w:r>
      <w:r w:rsidRPr="004964EF">
        <w:rPr>
          <w:sz w:val="28"/>
          <w:szCs w:val="28"/>
          <w:lang w:val="uk-UA"/>
        </w:rPr>
        <w:t>фактично</w:t>
      </w:r>
      <w:r w:rsidR="004964EF">
        <w:rPr>
          <w:sz w:val="28"/>
          <w:szCs w:val="28"/>
          <w:lang w:val="uk-UA"/>
        </w:rPr>
        <w:t xml:space="preserve"> </w:t>
      </w:r>
      <w:r w:rsidRPr="004964EF">
        <w:rPr>
          <w:sz w:val="28"/>
          <w:szCs w:val="28"/>
          <w:lang w:val="uk-UA"/>
        </w:rPr>
        <w:t>діючі</w:t>
      </w:r>
      <w:r w:rsidR="004964EF">
        <w:rPr>
          <w:sz w:val="28"/>
          <w:szCs w:val="28"/>
          <w:lang w:val="uk-UA"/>
        </w:rPr>
        <w:t xml:space="preserve"> </w:t>
      </w:r>
      <w:r w:rsidRPr="004964EF">
        <w:rPr>
          <w:sz w:val="28"/>
          <w:szCs w:val="28"/>
          <w:lang w:val="uk-UA"/>
        </w:rPr>
        <w:t>навантаження</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фундаменти</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урахуванням</w:t>
      </w:r>
      <w:r w:rsidR="004964EF">
        <w:rPr>
          <w:sz w:val="28"/>
          <w:szCs w:val="28"/>
          <w:lang w:val="uk-UA"/>
        </w:rPr>
        <w:t xml:space="preserve"> </w:t>
      </w:r>
      <w:r w:rsidRPr="004964EF">
        <w:rPr>
          <w:sz w:val="28"/>
          <w:szCs w:val="28"/>
          <w:lang w:val="uk-UA"/>
        </w:rPr>
        <w:t>власної</w:t>
      </w:r>
      <w:r w:rsidR="004964EF">
        <w:rPr>
          <w:sz w:val="28"/>
          <w:szCs w:val="28"/>
          <w:lang w:val="uk-UA"/>
        </w:rPr>
        <w:t xml:space="preserve"> </w:t>
      </w:r>
      <w:r w:rsidRPr="004964EF">
        <w:rPr>
          <w:sz w:val="28"/>
          <w:szCs w:val="28"/>
          <w:lang w:val="uk-UA"/>
        </w:rPr>
        <w:t>ваги</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технологічного</w:t>
      </w:r>
      <w:r w:rsidR="004964EF">
        <w:rPr>
          <w:sz w:val="28"/>
          <w:szCs w:val="28"/>
          <w:lang w:val="uk-UA"/>
        </w:rPr>
        <w:t xml:space="preserve"> </w:t>
      </w:r>
      <w:r w:rsidRPr="004964EF">
        <w:rPr>
          <w:sz w:val="28"/>
          <w:szCs w:val="28"/>
          <w:lang w:val="uk-UA"/>
        </w:rPr>
        <w:t>устаткування</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тимчасових</w:t>
      </w:r>
      <w:r w:rsidR="004964EF">
        <w:rPr>
          <w:sz w:val="28"/>
          <w:szCs w:val="28"/>
          <w:lang w:val="uk-UA"/>
        </w:rPr>
        <w:t xml:space="preserve"> </w:t>
      </w:r>
      <w:r w:rsidRPr="004964EF">
        <w:rPr>
          <w:sz w:val="28"/>
          <w:szCs w:val="28"/>
          <w:lang w:val="uk-UA"/>
        </w:rPr>
        <w:t>навантажень</w:t>
      </w:r>
    </w:p>
    <w:p w:rsidR="00B6165E" w:rsidRPr="004964EF" w:rsidRDefault="00B6165E" w:rsidP="004964EF">
      <w:pPr>
        <w:spacing w:line="360" w:lineRule="auto"/>
        <w:ind w:firstLine="709"/>
        <w:jc w:val="both"/>
        <w:rPr>
          <w:sz w:val="28"/>
          <w:szCs w:val="28"/>
          <w:lang w:val="uk-UA"/>
        </w:rPr>
      </w:pPr>
      <w:r w:rsidRPr="004964EF">
        <w:rPr>
          <w:sz w:val="28"/>
          <w:szCs w:val="28"/>
          <w:lang w:val="uk-UA"/>
        </w:rPr>
        <w:t>У</w:t>
      </w:r>
      <w:r w:rsidR="004964EF">
        <w:rPr>
          <w:sz w:val="28"/>
          <w:szCs w:val="28"/>
          <w:lang w:val="uk-UA"/>
        </w:rPr>
        <w:t xml:space="preserve"> </w:t>
      </w:r>
      <w:r w:rsidRPr="004964EF">
        <w:rPr>
          <w:sz w:val="28"/>
          <w:szCs w:val="28"/>
          <w:lang w:val="uk-UA"/>
        </w:rPr>
        <w:t>необхідних</w:t>
      </w:r>
      <w:r w:rsidR="004964EF">
        <w:rPr>
          <w:sz w:val="28"/>
          <w:szCs w:val="28"/>
          <w:lang w:val="uk-UA"/>
        </w:rPr>
        <w:t xml:space="preserve"> </w:t>
      </w:r>
      <w:r w:rsidRPr="004964EF">
        <w:rPr>
          <w:sz w:val="28"/>
          <w:szCs w:val="28"/>
          <w:lang w:val="uk-UA"/>
        </w:rPr>
        <w:t>випадках</w:t>
      </w:r>
      <w:r w:rsidR="004964EF">
        <w:rPr>
          <w:sz w:val="28"/>
          <w:szCs w:val="28"/>
          <w:lang w:val="uk-UA"/>
        </w:rPr>
        <w:t xml:space="preserve"> </w:t>
      </w:r>
      <w:r w:rsidRPr="004964EF">
        <w:rPr>
          <w:sz w:val="28"/>
          <w:szCs w:val="28"/>
          <w:lang w:val="uk-UA"/>
        </w:rPr>
        <w:t>варто</w:t>
      </w:r>
      <w:r w:rsidR="004964EF">
        <w:rPr>
          <w:sz w:val="28"/>
          <w:szCs w:val="28"/>
          <w:lang w:val="uk-UA"/>
        </w:rPr>
        <w:t xml:space="preserve"> </w:t>
      </w:r>
      <w:r w:rsidRPr="004964EF">
        <w:rPr>
          <w:sz w:val="28"/>
          <w:szCs w:val="28"/>
          <w:lang w:val="uk-UA"/>
        </w:rPr>
        <w:t>встановити:</w:t>
      </w:r>
      <w:r w:rsidR="004964EF">
        <w:rPr>
          <w:sz w:val="28"/>
          <w:szCs w:val="28"/>
          <w:lang w:val="uk-UA"/>
        </w:rPr>
        <w:t xml:space="preserve"> </w:t>
      </w:r>
      <w:r w:rsidRPr="004964EF">
        <w:rPr>
          <w:sz w:val="28"/>
          <w:szCs w:val="28"/>
          <w:lang w:val="uk-UA"/>
        </w:rPr>
        <w:t>проектну</w:t>
      </w:r>
      <w:r w:rsidR="004964EF">
        <w:rPr>
          <w:sz w:val="28"/>
          <w:szCs w:val="28"/>
          <w:lang w:val="uk-UA"/>
        </w:rPr>
        <w:t xml:space="preserve"> </w:t>
      </w:r>
      <w:r w:rsidRPr="004964EF">
        <w:rPr>
          <w:sz w:val="28"/>
          <w:szCs w:val="28"/>
          <w:lang w:val="uk-UA"/>
        </w:rPr>
        <w:t>марку</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клас</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діаметр,</w:t>
      </w:r>
      <w:r w:rsidR="004964EF">
        <w:rPr>
          <w:sz w:val="28"/>
          <w:szCs w:val="28"/>
          <w:lang w:val="uk-UA"/>
        </w:rPr>
        <w:t xml:space="preserve"> </w:t>
      </w:r>
      <w:r w:rsidRPr="004964EF">
        <w:rPr>
          <w:sz w:val="28"/>
          <w:szCs w:val="28"/>
          <w:lang w:val="uk-UA"/>
        </w:rPr>
        <w:t>клас</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кількість</w:t>
      </w:r>
      <w:r w:rsidR="004964EF">
        <w:rPr>
          <w:sz w:val="28"/>
          <w:szCs w:val="28"/>
          <w:lang w:val="uk-UA"/>
        </w:rPr>
        <w:t xml:space="preserve"> </w:t>
      </w:r>
      <w:r w:rsidRPr="004964EF">
        <w:rPr>
          <w:sz w:val="28"/>
          <w:szCs w:val="28"/>
          <w:lang w:val="uk-UA"/>
        </w:rPr>
        <w:t>робочої</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марку</w:t>
      </w:r>
      <w:r w:rsidR="004964EF">
        <w:rPr>
          <w:sz w:val="28"/>
          <w:szCs w:val="28"/>
          <w:lang w:val="uk-UA"/>
        </w:rPr>
        <w:t xml:space="preserve"> </w:t>
      </w:r>
      <w:r w:rsidRPr="004964EF">
        <w:rPr>
          <w:sz w:val="28"/>
          <w:szCs w:val="28"/>
          <w:lang w:val="uk-UA"/>
        </w:rPr>
        <w:t>цегли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розчину,</w:t>
      </w:r>
      <w:r w:rsidR="004964EF">
        <w:rPr>
          <w:sz w:val="28"/>
          <w:szCs w:val="28"/>
          <w:lang w:val="uk-UA"/>
        </w:rPr>
        <w:t xml:space="preserve"> </w:t>
      </w:r>
      <w:r w:rsidRPr="004964EF">
        <w:rPr>
          <w:sz w:val="28"/>
          <w:szCs w:val="28"/>
          <w:lang w:val="uk-UA"/>
        </w:rPr>
        <w:t>геометричні</w:t>
      </w:r>
      <w:r w:rsidR="004964EF">
        <w:rPr>
          <w:sz w:val="28"/>
          <w:szCs w:val="28"/>
          <w:lang w:val="uk-UA"/>
        </w:rPr>
        <w:t xml:space="preserve"> </w:t>
      </w:r>
      <w:r w:rsidRPr="004964EF">
        <w:rPr>
          <w:sz w:val="28"/>
          <w:szCs w:val="28"/>
          <w:lang w:val="uk-UA"/>
        </w:rPr>
        <w:t>розміри</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інші</w:t>
      </w:r>
      <w:r w:rsidR="004964EF">
        <w:rPr>
          <w:sz w:val="28"/>
          <w:szCs w:val="28"/>
          <w:lang w:val="uk-UA"/>
        </w:rPr>
        <w:t xml:space="preserve"> </w:t>
      </w:r>
      <w:r w:rsidRPr="004964EF">
        <w:rPr>
          <w:sz w:val="28"/>
          <w:szCs w:val="28"/>
          <w:lang w:val="uk-UA"/>
        </w:rPr>
        <w:t>дані.</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відсутності</w:t>
      </w:r>
      <w:r w:rsidR="004964EF">
        <w:rPr>
          <w:sz w:val="28"/>
          <w:szCs w:val="28"/>
          <w:lang w:val="uk-UA"/>
        </w:rPr>
        <w:t xml:space="preserve"> </w:t>
      </w:r>
      <w:r w:rsidRPr="004964EF">
        <w:rPr>
          <w:sz w:val="28"/>
          <w:szCs w:val="28"/>
          <w:lang w:val="uk-UA"/>
        </w:rPr>
        <w:t>зазначених</w:t>
      </w:r>
      <w:r w:rsidR="004964EF">
        <w:rPr>
          <w:sz w:val="28"/>
          <w:szCs w:val="28"/>
          <w:lang w:val="uk-UA"/>
        </w:rPr>
        <w:t xml:space="preserve"> </w:t>
      </w:r>
      <w:r w:rsidRPr="004964EF">
        <w:rPr>
          <w:sz w:val="28"/>
          <w:szCs w:val="28"/>
          <w:lang w:val="uk-UA"/>
        </w:rPr>
        <w:t>вище</w:t>
      </w:r>
      <w:r w:rsidR="004964EF">
        <w:rPr>
          <w:sz w:val="28"/>
          <w:szCs w:val="28"/>
          <w:lang w:val="uk-UA"/>
        </w:rPr>
        <w:t xml:space="preserve"> </w:t>
      </w:r>
      <w:r w:rsidRPr="004964EF">
        <w:rPr>
          <w:sz w:val="28"/>
          <w:szCs w:val="28"/>
          <w:lang w:val="uk-UA"/>
        </w:rPr>
        <w:t>даних</w:t>
      </w:r>
      <w:r w:rsidR="004964EF">
        <w:rPr>
          <w:sz w:val="28"/>
          <w:szCs w:val="28"/>
          <w:lang w:val="uk-UA"/>
        </w:rPr>
        <w:t xml:space="preserve"> </w:t>
      </w:r>
      <w:r w:rsidRPr="004964EF">
        <w:rPr>
          <w:sz w:val="28"/>
          <w:szCs w:val="28"/>
          <w:lang w:val="uk-UA"/>
        </w:rPr>
        <w:t>вони</w:t>
      </w:r>
      <w:r w:rsidR="004964EF">
        <w:rPr>
          <w:sz w:val="28"/>
          <w:szCs w:val="28"/>
          <w:lang w:val="uk-UA"/>
        </w:rPr>
        <w:t xml:space="preserve"> </w:t>
      </w:r>
      <w:r w:rsidRPr="004964EF">
        <w:rPr>
          <w:sz w:val="28"/>
          <w:szCs w:val="28"/>
          <w:lang w:val="uk-UA"/>
        </w:rPr>
        <w:t>уточнюються</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процесі</w:t>
      </w:r>
      <w:r w:rsidR="004964EF">
        <w:rPr>
          <w:sz w:val="28"/>
          <w:szCs w:val="28"/>
          <w:lang w:val="uk-UA"/>
        </w:rPr>
        <w:t xml:space="preserve"> </w:t>
      </w:r>
      <w:r w:rsidRPr="004964EF">
        <w:rPr>
          <w:sz w:val="28"/>
          <w:szCs w:val="28"/>
          <w:lang w:val="uk-UA"/>
        </w:rPr>
        <w:t>проведення</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наявності</w:t>
      </w:r>
      <w:r w:rsidR="004964EF">
        <w:rPr>
          <w:sz w:val="28"/>
          <w:szCs w:val="28"/>
          <w:lang w:val="uk-UA"/>
        </w:rPr>
        <w:t xml:space="preserve"> </w:t>
      </w:r>
      <w:r w:rsidRPr="004964EF">
        <w:rPr>
          <w:sz w:val="28"/>
          <w:szCs w:val="28"/>
          <w:lang w:val="uk-UA"/>
        </w:rPr>
        <w:t>вибірково</w:t>
      </w:r>
      <w:r w:rsidR="004964EF">
        <w:rPr>
          <w:sz w:val="28"/>
          <w:szCs w:val="28"/>
          <w:lang w:val="uk-UA"/>
        </w:rPr>
        <w:t xml:space="preserve"> </w:t>
      </w:r>
      <w:r w:rsidRPr="004964EF">
        <w:rPr>
          <w:sz w:val="28"/>
          <w:szCs w:val="28"/>
          <w:lang w:val="uk-UA"/>
        </w:rPr>
        <w:t>перевіряються.</w:t>
      </w:r>
    </w:p>
    <w:p w:rsidR="00B6165E" w:rsidRPr="004964EF" w:rsidRDefault="00B6165E" w:rsidP="004964EF">
      <w:pPr>
        <w:spacing w:line="360" w:lineRule="auto"/>
        <w:ind w:firstLine="709"/>
        <w:jc w:val="both"/>
        <w:rPr>
          <w:sz w:val="28"/>
          <w:szCs w:val="28"/>
          <w:lang w:val="uk-UA"/>
        </w:rPr>
      </w:pPr>
      <w:r w:rsidRPr="004964EF">
        <w:rPr>
          <w:sz w:val="28"/>
          <w:szCs w:val="28"/>
          <w:lang w:val="uk-UA"/>
        </w:rPr>
        <w:t>Візуальне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слід</w:t>
      </w:r>
      <w:r w:rsidR="004964EF">
        <w:rPr>
          <w:sz w:val="28"/>
          <w:szCs w:val="28"/>
          <w:lang w:val="uk-UA"/>
        </w:rPr>
        <w:t xml:space="preserve"> </w:t>
      </w:r>
      <w:r w:rsidRPr="004964EF">
        <w:rPr>
          <w:sz w:val="28"/>
          <w:szCs w:val="28"/>
          <w:lang w:val="uk-UA"/>
        </w:rPr>
        <w:t>проводити</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визначення</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наявності</w:t>
      </w:r>
      <w:r w:rsidR="004964EF">
        <w:rPr>
          <w:sz w:val="28"/>
          <w:szCs w:val="28"/>
          <w:lang w:val="uk-UA"/>
        </w:rPr>
        <w:t xml:space="preserve"> </w:t>
      </w:r>
      <w:r w:rsidRPr="004964EF">
        <w:rPr>
          <w:sz w:val="28"/>
          <w:szCs w:val="28"/>
          <w:lang w:val="uk-UA"/>
        </w:rPr>
        <w:t>тріщин</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стінах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перекриттях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фіксації</w:t>
      </w:r>
      <w:r w:rsidR="004964EF">
        <w:rPr>
          <w:sz w:val="28"/>
          <w:szCs w:val="28"/>
          <w:lang w:val="uk-UA"/>
        </w:rPr>
        <w:t xml:space="preserve"> </w:t>
      </w:r>
      <w:r w:rsidRPr="004964EF">
        <w:rPr>
          <w:sz w:val="28"/>
          <w:szCs w:val="28"/>
          <w:lang w:val="uk-UA"/>
        </w:rPr>
        <w:t>(установлення</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напрямку,</w:t>
      </w:r>
      <w:r w:rsidR="004964EF">
        <w:rPr>
          <w:sz w:val="28"/>
          <w:szCs w:val="28"/>
          <w:lang w:val="uk-UA"/>
        </w:rPr>
        <w:t xml:space="preserve"> </w:t>
      </w:r>
      <w:r w:rsidRPr="004964EF">
        <w:rPr>
          <w:sz w:val="28"/>
          <w:szCs w:val="28"/>
          <w:lang w:val="uk-UA"/>
        </w:rPr>
        <w:t>довжини,</w:t>
      </w:r>
      <w:r w:rsidR="004964EF">
        <w:rPr>
          <w:sz w:val="28"/>
          <w:szCs w:val="28"/>
          <w:lang w:val="uk-UA"/>
        </w:rPr>
        <w:t xml:space="preserve"> </w:t>
      </w:r>
      <w:r w:rsidRPr="004964EF">
        <w:rPr>
          <w:sz w:val="28"/>
          <w:szCs w:val="28"/>
          <w:lang w:val="uk-UA"/>
        </w:rPr>
        <w:t>величини</w:t>
      </w:r>
      <w:r w:rsidR="004964EF">
        <w:rPr>
          <w:sz w:val="28"/>
          <w:szCs w:val="28"/>
          <w:lang w:val="uk-UA"/>
        </w:rPr>
        <w:t xml:space="preserve"> </w:t>
      </w:r>
      <w:r w:rsidRPr="004964EF">
        <w:rPr>
          <w:sz w:val="28"/>
          <w:szCs w:val="28"/>
          <w:lang w:val="uk-UA"/>
        </w:rPr>
        <w:t>розкриття),</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виявлення</w:t>
      </w:r>
      <w:r w:rsidR="004964EF">
        <w:rPr>
          <w:sz w:val="28"/>
          <w:szCs w:val="28"/>
          <w:lang w:val="uk-UA"/>
        </w:rPr>
        <w:t xml:space="preserve"> </w:t>
      </w:r>
      <w:r w:rsidRPr="004964EF">
        <w:rPr>
          <w:sz w:val="28"/>
          <w:szCs w:val="28"/>
          <w:lang w:val="uk-UA"/>
        </w:rPr>
        <w:t>осідання</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Результати</w:t>
      </w:r>
      <w:r w:rsidR="004964EF">
        <w:rPr>
          <w:sz w:val="28"/>
          <w:szCs w:val="28"/>
          <w:lang w:val="uk-UA"/>
        </w:rPr>
        <w:t xml:space="preserve"> </w:t>
      </w:r>
      <w:r w:rsidRPr="004964EF">
        <w:rPr>
          <w:sz w:val="28"/>
          <w:szCs w:val="28"/>
          <w:lang w:val="uk-UA"/>
        </w:rPr>
        <w:t>візуального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фіксуються</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вигляді</w:t>
      </w:r>
      <w:r w:rsidR="004964EF">
        <w:rPr>
          <w:sz w:val="28"/>
          <w:szCs w:val="28"/>
          <w:lang w:val="uk-UA"/>
        </w:rPr>
        <w:t xml:space="preserve"> </w:t>
      </w:r>
      <w:r w:rsidRPr="004964EF">
        <w:rPr>
          <w:sz w:val="28"/>
          <w:szCs w:val="28"/>
          <w:lang w:val="uk-UA"/>
        </w:rPr>
        <w:t>карти</w:t>
      </w:r>
      <w:r w:rsidR="004964EF">
        <w:rPr>
          <w:sz w:val="28"/>
          <w:szCs w:val="28"/>
          <w:lang w:val="uk-UA"/>
        </w:rPr>
        <w:t xml:space="preserve"> </w:t>
      </w:r>
      <w:r w:rsidRPr="004964EF">
        <w:rPr>
          <w:sz w:val="28"/>
          <w:szCs w:val="28"/>
          <w:lang w:val="uk-UA"/>
        </w:rPr>
        <w:t>дефектів,</w:t>
      </w:r>
      <w:r w:rsidR="004964EF">
        <w:rPr>
          <w:sz w:val="28"/>
          <w:szCs w:val="28"/>
          <w:lang w:val="uk-UA"/>
        </w:rPr>
        <w:t xml:space="preserve"> </w:t>
      </w:r>
      <w:r w:rsidRPr="004964EF">
        <w:rPr>
          <w:sz w:val="28"/>
          <w:szCs w:val="28"/>
          <w:lang w:val="uk-UA"/>
        </w:rPr>
        <w:t>нанесених</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схематичні</w:t>
      </w:r>
      <w:r w:rsidR="004964EF">
        <w:rPr>
          <w:sz w:val="28"/>
          <w:szCs w:val="28"/>
          <w:lang w:val="uk-UA"/>
        </w:rPr>
        <w:t xml:space="preserve"> </w:t>
      </w:r>
      <w:r w:rsidRPr="004964EF">
        <w:rPr>
          <w:sz w:val="28"/>
          <w:szCs w:val="28"/>
          <w:lang w:val="uk-UA"/>
        </w:rPr>
        <w:t>фасади,</w:t>
      </w:r>
      <w:r w:rsidR="004964EF">
        <w:rPr>
          <w:sz w:val="28"/>
          <w:szCs w:val="28"/>
          <w:lang w:val="uk-UA"/>
        </w:rPr>
        <w:t xml:space="preserve"> </w:t>
      </w:r>
      <w:r w:rsidRPr="004964EF">
        <w:rPr>
          <w:sz w:val="28"/>
          <w:szCs w:val="28"/>
          <w:lang w:val="uk-UA"/>
        </w:rPr>
        <w:t>плани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розрізи</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фотографії,</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вигляді</w:t>
      </w:r>
      <w:r w:rsidR="004964EF">
        <w:rPr>
          <w:sz w:val="28"/>
          <w:szCs w:val="28"/>
          <w:lang w:val="uk-UA"/>
        </w:rPr>
        <w:t xml:space="preserve"> </w:t>
      </w:r>
      <w:r w:rsidRPr="004964EF">
        <w:rPr>
          <w:sz w:val="28"/>
          <w:szCs w:val="28"/>
          <w:lang w:val="uk-UA"/>
        </w:rPr>
        <w:t>таблиць</w:t>
      </w:r>
      <w:r w:rsidR="004964EF">
        <w:rPr>
          <w:sz w:val="28"/>
          <w:szCs w:val="28"/>
          <w:lang w:val="uk-UA"/>
        </w:rPr>
        <w:t xml:space="preserve"> </w:t>
      </w:r>
      <w:r w:rsidRPr="004964EF">
        <w:rPr>
          <w:sz w:val="28"/>
          <w:szCs w:val="28"/>
          <w:lang w:val="uk-UA"/>
        </w:rPr>
        <w:t>із</w:t>
      </w:r>
      <w:r w:rsidR="004964EF">
        <w:rPr>
          <w:sz w:val="28"/>
          <w:szCs w:val="28"/>
          <w:lang w:val="uk-UA"/>
        </w:rPr>
        <w:t xml:space="preserve"> </w:t>
      </w:r>
      <w:r w:rsidRPr="004964EF">
        <w:rPr>
          <w:sz w:val="28"/>
          <w:szCs w:val="28"/>
          <w:lang w:val="uk-UA"/>
        </w:rPr>
        <w:t>умовними</w:t>
      </w:r>
      <w:r w:rsidR="004964EF">
        <w:rPr>
          <w:sz w:val="28"/>
          <w:szCs w:val="28"/>
          <w:lang w:val="uk-UA"/>
        </w:rPr>
        <w:t xml:space="preserve"> </w:t>
      </w:r>
      <w:r w:rsidRPr="004964EF">
        <w:rPr>
          <w:sz w:val="28"/>
          <w:szCs w:val="28"/>
          <w:lang w:val="uk-UA"/>
        </w:rPr>
        <w:t>позначками</w:t>
      </w:r>
      <w:r w:rsidR="004964EF">
        <w:rPr>
          <w:sz w:val="28"/>
          <w:szCs w:val="28"/>
          <w:lang w:val="uk-UA"/>
        </w:rPr>
        <w:t xml:space="preserve"> </w:t>
      </w:r>
      <w:r w:rsidRPr="004964EF">
        <w:rPr>
          <w:sz w:val="28"/>
          <w:szCs w:val="28"/>
          <w:lang w:val="uk-UA"/>
        </w:rPr>
        <w:t>основних</w:t>
      </w:r>
      <w:r w:rsidR="004964EF">
        <w:rPr>
          <w:sz w:val="28"/>
          <w:szCs w:val="28"/>
          <w:lang w:val="uk-UA"/>
        </w:rPr>
        <w:t xml:space="preserve"> </w:t>
      </w:r>
      <w:r w:rsidRPr="004964EF">
        <w:rPr>
          <w:sz w:val="28"/>
          <w:szCs w:val="28"/>
          <w:lang w:val="uk-UA"/>
        </w:rPr>
        <w:t>дефектів.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За</w:t>
      </w:r>
      <w:r w:rsidR="004964EF">
        <w:rPr>
          <w:sz w:val="28"/>
          <w:szCs w:val="28"/>
          <w:lang w:val="uk-UA"/>
        </w:rPr>
        <w:t xml:space="preserve"> </w:t>
      </w:r>
      <w:r w:rsidRPr="004964EF">
        <w:rPr>
          <w:sz w:val="28"/>
          <w:szCs w:val="28"/>
          <w:lang w:val="uk-UA"/>
        </w:rPr>
        <w:t>результатами</w:t>
      </w:r>
      <w:r w:rsidR="004964EF">
        <w:rPr>
          <w:sz w:val="28"/>
          <w:szCs w:val="28"/>
          <w:lang w:val="uk-UA"/>
        </w:rPr>
        <w:t xml:space="preserve"> </w:t>
      </w:r>
      <w:r w:rsidRPr="004964EF">
        <w:rPr>
          <w:sz w:val="28"/>
          <w:szCs w:val="28"/>
          <w:lang w:val="uk-UA"/>
        </w:rPr>
        <w:t>аналізу</w:t>
      </w:r>
      <w:r w:rsidR="004964EF">
        <w:rPr>
          <w:sz w:val="28"/>
          <w:szCs w:val="28"/>
          <w:lang w:val="uk-UA"/>
        </w:rPr>
        <w:t xml:space="preserve"> </w:t>
      </w:r>
      <w:r w:rsidRPr="004964EF">
        <w:rPr>
          <w:sz w:val="28"/>
          <w:szCs w:val="28"/>
          <w:lang w:val="uk-UA"/>
        </w:rPr>
        <w:t>наявного</w:t>
      </w:r>
      <w:r w:rsidR="004964EF">
        <w:rPr>
          <w:sz w:val="28"/>
          <w:szCs w:val="28"/>
          <w:lang w:val="uk-UA"/>
        </w:rPr>
        <w:t xml:space="preserve"> </w:t>
      </w:r>
      <w:r w:rsidRPr="004964EF">
        <w:rPr>
          <w:sz w:val="28"/>
          <w:szCs w:val="28"/>
          <w:lang w:val="uk-UA"/>
        </w:rPr>
        <w:t>матеріалу</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візуального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залежно</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типу</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складності</w:t>
      </w:r>
      <w:r w:rsidR="004964EF">
        <w:rPr>
          <w:sz w:val="28"/>
          <w:szCs w:val="28"/>
          <w:lang w:val="uk-UA"/>
        </w:rPr>
        <w:t xml:space="preserve"> </w:t>
      </w:r>
      <w:r w:rsidRPr="004964EF">
        <w:rPr>
          <w:sz w:val="28"/>
          <w:szCs w:val="28"/>
          <w:lang w:val="uk-UA"/>
        </w:rPr>
        <w:t>інженерно-геологічних</w:t>
      </w:r>
      <w:r w:rsidR="004964EF">
        <w:rPr>
          <w:sz w:val="28"/>
          <w:szCs w:val="28"/>
          <w:lang w:val="uk-UA"/>
        </w:rPr>
        <w:t xml:space="preserve"> </w:t>
      </w:r>
      <w:r w:rsidRPr="004964EF">
        <w:rPr>
          <w:sz w:val="28"/>
          <w:szCs w:val="28"/>
          <w:lang w:val="uk-UA"/>
        </w:rPr>
        <w:t>умов,</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залежно</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цілей</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(збільшення</w:t>
      </w:r>
      <w:r w:rsidR="004964EF">
        <w:rPr>
          <w:sz w:val="28"/>
          <w:szCs w:val="28"/>
          <w:lang w:val="uk-UA"/>
        </w:rPr>
        <w:t xml:space="preserve"> </w:t>
      </w:r>
      <w:r w:rsidRPr="004964EF">
        <w:rPr>
          <w:sz w:val="28"/>
          <w:szCs w:val="28"/>
          <w:lang w:val="uk-UA"/>
        </w:rPr>
        <w:t>навантажень</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фундаменти</w:t>
      </w:r>
      <w:r w:rsidR="004964EF">
        <w:rPr>
          <w:sz w:val="28"/>
          <w:szCs w:val="28"/>
          <w:lang w:val="uk-UA"/>
        </w:rPr>
        <w:t xml:space="preserve"> </w:t>
      </w:r>
      <w:r w:rsidRPr="004964EF">
        <w:rPr>
          <w:sz w:val="28"/>
          <w:szCs w:val="28"/>
          <w:lang w:val="uk-UA"/>
        </w:rPr>
        <w:t>чи</w:t>
      </w:r>
      <w:r w:rsidR="004964EF">
        <w:rPr>
          <w:sz w:val="28"/>
          <w:szCs w:val="28"/>
          <w:lang w:val="uk-UA"/>
        </w:rPr>
        <w:t xml:space="preserve"> </w:t>
      </w:r>
      <w:r w:rsidRPr="004964EF">
        <w:rPr>
          <w:sz w:val="28"/>
          <w:szCs w:val="28"/>
          <w:lang w:val="uk-UA"/>
        </w:rPr>
        <w:t>ін.)</w:t>
      </w:r>
      <w:r w:rsidR="004964EF">
        <w:rPr>
          <w:sz w:val="28"/>
          <w:szCs w:val="28"/>
          <w:lang w:val="uk-UA"/>
        </w:rPr>
        <w:t xml:space="preserve"> </w:t>
      </w:r>
      <w:r w:rsidRPr="004964EF">
        <w:rPr>
          <w:sz w:val="28"/>
          <w:szCs w:val="28"/>
          <w:lang w:val="uk-UA"/>
        </w:rPr>
        <w:t>призначають</w:t>
      </w:r>
      <w:r w:rsidR="004964EF">
        <w:rPr>
          <w:sz w:val="28"/>
          <w:szCs w:val="28"/>
          <w:lang w:val="uk-UA"/>
        </w:rPr>
        <w:t xml:space="preserve"> </w:t>
      </w:r>
      <w:r w:rsidRPr="004964EF">
        <w:rPr>
          <w:sz w:val="28"/>
          <w:szCs w:val="28"/>
          <w:lang w:val="uk-UA"/>
        </w:rPr>
        <w:t>склад,</w:t>
      </w:r>
      <w:r w:rsidR="004964EF">
        <w:rPr>
          <w:sz w:val="28"/>
          <w:szCs w:val="28"/>
          <w:lang w:val="uk-UA"/>
        </w:rPr>
        <w:t xml:space="preserve"> </w:t>
      </w:r>
      <w:r w:rsidRPr="004964EF">
        <w:rPr>
          <w:sz w:val="28"/>
          <w:szCs w:val="28"/>
          <w:lang w:val="uk-UA"/>
        </w:rPr>
        <w:t>обсяг</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методи</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випадку</w:t>
      </w:r>
      <w:r w:rsidR="004964EF">
        <w:rPr>
          <w:sz w:val="28"/>
          <w:szCs w:val="28"/>
          <w:lang w:val="uk-UA"/>
        </w:rPr>
        <w:t xml:space="preserve"> </w:t>
      </w:r>
      <w:r w:rsidRPr="004964EF">
        <w:rPr>
          <w:sz w:val="28"/>
          <w:szCs w:val="28"/>
          <w:lang w:val="uk-UA"/>
        </w:rPr>
        <w:t>виявлення</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візуальному</w:t>
      </w:r>
      <w:r w:rsidR="004964EF">
        <w:rPr>
          <w:sz w:val="28"/>
          <w:szCs w:val="28"/>
          <w:lang w:val="uk-UA"/>
        </w:rPr>
        <w:t xml:space="preserve"> </w:t>
      </w:r>
      <w:r w:rsidRPr="004964EF">
        <w:rPr>
          <w:sz w:val="28"/>
          <w:szCs w:val="28"/>
          <w:lang w:val="uk-UA"/>
        </w:rPr>
        <w:t>огляді</w:t>
      </w:r>
      <w:r w:rsidR="004964EF">
        <w:rPr>
          <w:sz w:val="28"/>
          <w:szCs w:val="28"/>
          <w:lang w:val="uk-UA"/>
        </w:rPr>
        <w:t xml:space="preserve"> </w:t>
      </w:r>
      <w:r w:rsidRPr="004964EF">
        <w:rPr>
          <w:sz w:val="28"/>
          <w:szCs w:val="28"/>
          <w:lang w:val="uk-UA"/>
        </w:rPr>
        <w:t>неприпустимих</w:t>
      </w:r>
      <w:r w:rsidR="004964EF">
        <w:rPr>
          <w:sz w:val="28"/>
          <w:szCs w:val="28"/>
          <w:lang w:val="uk-UA"/>
        </w:rPr>
        <w:t xml:space="preserve"> </w:t>
      </w:r>
      <w:r w:rsidRPr="004964EF">
        <w:rPr>
          <w:sz w:val="28"/>
          <w:szCs w:val="28"/>
          <w:lang w:val="uk-UA"/>
        </w:rPr>
        <w:t>деформацій</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ушкоджень</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варто</w:t>
      </w:r>
      <w:r w:rsidR="004964EF">
        <w:rPr>
          <w:sz w:val="28"/>
          <w:szCs w:val="28"/>
          <w:lang w:val="uk-UA"/>
        </w:rPr>
        <w:t xml:space="preserve"> </w:t>
      </w:r>
      <w:r w:rsidRPr="004964EF">
        <w:rPr>
          <w:sz w:val="28"/>
          <w:szCs w:val="28"/>
          <w:lang w:val="uk-UA"/>
        </w:rPr>
        <w:t>негайно</w:t>
      </w:r>
      <w:r w:rsidR="004964EF">
        <w:rPr>
          <w:sz w:val="28"/>
          <w:szCs w:val="28"/>
          <w:lang w:val="uk-UA"/>
        </w:rPr>
        <w:t xml:space="preserve"> </w:t>
      </w:r>
      <w:r w:rsidRPr="004964EF">
        <w:rPr>
          <w:sz w:val="28"/>
          <w:szCs w:val="28"/>
          <w:lang w:val="uk-UA"/>
        </w:rPr>
        <w:t>повідомити</w:t>
      </w:r>
      <w:r w:rsidR="004964EF">
        <w:rPr>
          <w:sz w:val="28"/>
          <w:szCs w:val="28"/>
          <w:lang w:val="uk-UA"/>
        </w:rPr>
        <w:t xml:space="preserve"> </w:t>
      </w:r>
      <w:r w:rsidRPr="004964EF">
        <w:rPr>
          <w:sz w:val="28"/>
          <w:szCs w:val="28"/>
          <w:lang w:val="uk-UA"/>
        </w:rPr>
        <w:t>замовника</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проектну</w:t>
      </w:r>
      <w:r w:rsidR="004964EF">
        <w:rPr>
          <w:sz w:val="28"/>
          <w:szCs w:val="28"/>
          <w:lang w:val="uk-UA"/>
        </w:rPr>
        <w:t xml:space="preserve"> </w:t>
      </w:r>
      <w:r w:rsidRPr="004964EF">
        <w:rPr>
          <w:sz w:val="28"/>
          <w:szCs w:val="28"/>
          <w:lang w:val="uk-UA"/>
        </w:rPr>
        <w:t>організацію.</w:t>
      </w:r>
    </w:p>
    <w:p w:rsidR="00B6165E" w:rsidRPr="004964EF" w:rsidRDefault="00B6165E" w:rsidP="004964EF">
      <w:pPr>
        <w:spacing w:line="360" w:lineRule="auto"/>
        <w:ind w:firstLine="709"/>
        <w:jc w:val="both"/>
        <w:rPr>
          <w:sz w:val="28"/>
          <w:szCs w:val="28"/>
          <w:lang w:val="uk-UA"/>
        </w:rPr>
      </w:pPr>
      <w:r w:rsidRPr="004964EF">
        <w:rPr>
          <w:sz w:val="28"/>
          <w:szCs w:val="28"/>
          <w:lang w:val="uk-UA"/>
        </w:rPr>
        <w:t>Обстеження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проводиться</w:t>
      </w:r>
      <w:r w:rsidR="004964EF">
        <w:rPr>
          <w:sz w:val="28"/>
          <w:szCs w:val="28"/>
          <w:lang w:val="uk-UA"/>
        </w:rPr>
        <w:t xml:space="preserve"> </w:t>
      </w:r>
      <w:r w:rsidRPr="004964EF">
        <w:rPr>
          <w:sz w:val="28"/>
          <w:szCs w:val="28"/>
          <w:lang w:val="uk-UA"/>
        </w:rPr>
        <w:t>методом</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розкриття</w:t>
      </w:r>
      <w:r w:rsidR="004964EF">
        <w:rPr>
          <w:sz w:val="28"/>
          <w:szCs w:val="28"/>
          <w:lang w:val="uk-UA"/>
        </w:rPr>
        <w:t xml:space="preserve"> </w:t>
      </w:r>
      <w:r w:rsidRPr="004964EF">
        <w:rPr>
          <w:sz w:val="28"/>
          <w:szCs w:val="28"/>
          <w:lang w:val="uk-UA"/>
        </w:rPr>
        <w:t>шляхом</w:t>
      </w:r>
      <w:r w:rsidR="004964EF">
        <w:rPr>
          <w:sz w:val="28"/>
          <w:szCs w:val="28"/>
          <w:lang w:val="uk-UA"/>
        </w:rPr>
        <w:t xml:space="preserve"> </w:t>
      </w:r>
      <w:r w:rsidRPr="004964EF">
        <w:rPr>
          <w:sz w:val="28"/>
          <w:szCs w:val="28"/>
          <w:lang w:val="uk-UA"/>
        </w:rPr>
        <w:t>проходки</w:t>
      </w:r>
      <w:r w:rsidR="004964EF">
        <w:rPr>
          <w:sz w:val="28"/>
          <w:szCs w:val="28"/>
          <w:lang w:val="uk-UA"/>
        </w:rPr>
        <w:t xml:space="preserve"> </w:t>
      </w:r>
      <w:r w:rsidRPr="004964EF">
        <w:rPr>
          <w:sz w:val="28"/>
          <w:szCs w:val="28"/>
          <w:lang w:val="uk-UA"/>
        </w:rPr>
        <w:t>шурфів</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інших</w:t>
      </w:r>
      <w:r w:rsidR="004964EF">
        <w:rPr>
          <w:sz w:val="28"/>
          <w:szCs w:val="28"/>
          <w:lang w:val="uk-UA"/>
        </w:rPr>
        <w:t xml:space="preserve"> </w:t>
      </w:r>
      <w:r w:rsidRPr="004964EF">
        <w:rPr>
          <w:sz w:val="28"/>
          <w:szCs w:val="28"/>
          <w:lang w:val="uk-UA"/>
        </w:rPr>
        <w:t>виробок.</w:t>
      </w:r>
    </w:p>
    <w:p w:rsidR="00B6165E" w:rsidRPr="004964EF" w:rsidRDefault="00B6165E" w:rsidP="004964EF">
      <w:pPr>
        <w:spacing w:line="360" w:lineRule="auto"/>
        <w:ind w:firstLine="709"/>
        <w:jc w:val="both"/>
        <w:rPr>
          <w:sz w:val="28"/>
          <w:szCs w:val="28"/>
          <w:lang w:val="uk-UA"/>
        </w:rPr>
      </w:pPr>
      <w:r w:rsidRPr="004964EF">
        <w:rPr>
          <w:sz w:val="28"/>
          <w:szCs w:val="28"/>
          <w:lang w:val="uk-UA"/>
        </w:rPr>
        <w:t>Детальне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включає:</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огляд</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реєстрацію</w:t>
      </w:r>
      <w:r w:rsidR="004964EF">
        <w:rPr>
          <w:sz w:val="28"/>
          <w:szCs w:val="28"/>
          <w:lang w:val="uk-UA"/>
        </w:rPr>
        <w:t xml:space="preserve"> </w:t>
      </w:r>
      <w:r w:rsidRPr="004964EF">
        <w:rPr>
          <w:sz w:val="28"/>
          <w:szCs w:val="28"/>
          <w:lang w:val="uk-UA"/>
        </w:rPr>
        <w:t>виявлених</w:t>
      </w:r>
      <w:r w:rsidR="004964EF">
        <w:rPr>
          <w:sz w:val="28"/>
          <w:szCs w:val="28"/>
          <w:lang w:val="uk-UA"/>
        </w:rPr>
        <w:t xml:space="preserve"> </w:t>
      </w:r>
      <w:r w:rsidRPr="004964EF">
        <w:rPr>
          <w:sz w:val="28"/>
          <w:szCs w:val="28"/>
          <w:lang w:val="uk-UA"/>
        </w:rPr>
        <w:t>дефектів;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обмірювання,</w:t>
      </w:r>
      <w:r w:rsidR="004964EF">
        <w:rPr>
          <w:sz w:val="28"/>
          <w:szCs w:val="28"/>
          <w:lang w:val="uk-UA"/>
        </w:rPr>
        <w:t xml:space="preserve"> </w:t>
      </w:r>
      <w:r w:rsidRPr="004964EF">
        <w:rPr>
          <w:sz w:val="28"/>
          <w:szCs w:val="28"/>
          <w:lang w:val="uk-UA"/>
        </w:rPr>
        <w:t>вимір</w:t>
      </w:r>
      <w:r w:rsidR="004964EF">
        <w:rPr>
          <w:sz w:val="28"/>
          <w:szCs w:val="28"/>
          <w:lang w:val="uk-UA"/>
        </w:rPr>
        <w:t xml:space="preserve"> </w:t>
      </w:r>
      <w:r w:rsidRPr="004964EF">
        <w:rPr>
          <w:sz w:val="28"/>
          <w:szCs w:val="28"/>
          <w:lang w:val="uk-UA"/>
        </w:rPr>
        <w:t>ширини</w:t>
      </w:r>
      <w:r w:rsidR="004964EF">
        <w:rPr>
          <w:sz w:val="28"/>
          <w:szCs w:val="28"/>
          <w:lang w:val="uk-UA"/>
        </w:rPr>
        <w:t xml:space="preserve"> </w:t>
      </w:r>
      <w:r w:rsidRPr="004964EF">
        <w:rPr>
          <w:sz w:val="28"/>
          <w:szCs w:val="28"/>
          <w:lang w:val="uk-UA"/>
        </w:rPr>
        <w:t>розкриття</w:t>
      </w:r>
      <w:r w:rsidR="004964EF">
        <w:rPr>
          <w:sz w:val="28"/>
          <w:szCs w:val="28"/>
          <w:lang w:val="uk-UA"/>
        </w:rPr>
        <w:t xml:space="preserve"> </w:t>
      </w:r>
      <w:r w:rsidRPr="004964EF">
        <w:rPr>
          <w:sz w:val="28"/>
          <w:szCs w:val="28"/>
          <w:lang w:val="uk-UA"/>
        </w:rPr>
        <w:t>тріщин,</w:t>
      </w:r>
      <w:r w:rsidR="004964EF">
        <w:rPr>
          <w:sz w:val="28"/>
          <w:szCs w:val="28"/>
          <w:lang w:val="uk-UA"/>
        </w:rPr>
        <w:t xml:space="preserve"> </w:t>
      </w:r>
      <w:r w:rsidRPr="004964EF">
        <w:rPr>
          <w:sz w:val="28"/>
          <w:szCs w:val="28"/>
          <w:lang w:val="uk-UA"/>
        </w:rPr>
        <w:t>величини</w:t>
      </w:r>
      <w:r w:rsidR="004964EF">
        <w:rPr>
          <w:sz w:val="28"/>
          <w:szCs w:val="28"/>
          <w:lang w:val="uk-UA"/>
        </w:rPr>
        <w:t xml:space="preserve"> </w:t>
      </w:r>
      <w:r w:rsidRPr="004964EF">
        <w:rPr>
          <w:sz w:val="28"/>
          <w:szCs w:val="28"/>
          <w:lang w:val="uk-UA"/>
        </w:rPr>
        <w:t>осідань</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прогинів</w:t>
      </w:r>
      <w:r w:rsidR="004964EF">
        <w:rPr>
          <w:sz w:val="28"/>
          <w:szCs w:val="28"/>
          <w:lang w:val="uk-UA"/>
        </w:rPr>
        <w:t xml:space="preserve"> </w:t>
      </w:r>
      <w:r w:rsidRPr="004964EF">
        <w:rPr>
          <w:sz w:val="28"/>
          <w:szCs w:val="28"/>
          <w:lang w:val="uk-UA"/>
        </w:rPr>
        <w:t>(інструментальне</w:t>
      </w:r>
      <w:r w:rsidR="004964EF">
        <w:rPr>
          <w:sz w:val="28"/>
          <w:szCs w:val="28"/>
          <w:lang w:val="uk-UA"/>
        </w:rPr>
        <w:t xml:space="preserve"> </w:t>
      </w:r>
      <w:r w:rsidRPr="004964EF">
        <w:rPr>
          <w:sz w:val="28"/>
          <w:szCs w:val="28"/>
          <w:lang w:val="uk-UA"/>
        </w:rPr>
        <w:t>обстеження);</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визначення</w:t>
      </w:r>
      <w:r w:rsidR="004964EF">
        <w:rPr>
          <w:sz w:val="28"/>
          <w:szCs w:val="28"/>
          <w:lang w:val="uk-UA"/>
        </w:rPr>
        <w:t xml:space="preserve"> </w:t>
      </w:r>
      <w:r w:rsidRPr="004964EF">
        <w:rPr>
          <w:sz w:val="28"/>
          <w:szCs w:val="28"/>
          <w:lang w:val="uk-UA"/>
        </w:rPr>
        <w:t>фактичних</w:t>
      </w:r>
      <w:r w:rsidR="004964EF">
        <w:rPr>
          <w:sz w:val="28"/>
          <w:szCs w:val="28"/>
          <w:lang w:val="uk-UA"/>
        </w:rPr>
        <w:t xml:space="preserve"> </w:t>
      </w:r>
      <w:r w:rsidRPr="004964EF">
        <w:rPr>
          <w:sz w:val="28"/>
          <w:szCs w:val="28"/>
          <w:lang w:val="uk-UA"/>
        </w:rPr>
        <w:t>характеристик</w:t>
      </w:r>
      <w:r w:rsidR="004964EF">
        <w:rPr>
          <w:sz w:val="28"/>
          <w:szCs w:val="28"/>
          <w:lang w:val="uk-UA"/>
        </w:rPr>
        <w:t xml:space="preserve"> </w:t>
      </w:r>
      <w:r w:rsidRPr="004964EF">
        <w:rPr>
          <w:sz w:val="28"/>
          <w:szCs w:val="28"/>
          <w:lang w:val="uk-UA"/>
        </w:rPr>
        <w:t>залізобетонних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кам'яних</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шляхом</w:t>
      </w:r>
      <w:r w:rsidR="004964EF">
        <w:rPr>
          <w:sz w:val="28"/>
          <w:szCs w:val="28"/>
          <w:lang w:val="uk-UA"/>
        </w:rPr>
        <w:t xml:space="preserve"> </w:t>
      </w:r>
      <w:r w:rsidRPr="004964EF">
        <w:rPr>
          <w:sz w:val="28"/>
          <w:szCs w:val="28"/>
          <w:lang w:val="uk-UA"/>
        </w:rPr>
        <w:t>випробування</w:t>
      </w:r>
      <w:r w:rsidR="004964EF">
        <w:rPr>
          <w:sz w:val="28"/>
          <w:szCs w:val="28"/>
          <w:lang w:val="uk-UA"/>
        </w:rPr>
        <w:t xml:space="preserve"> </w:t>
      </w:r>
      <w:r w:rsidRPr="004964EF">
        <w:rPr>
          <w:sz w:val="28"/>
          <w:szCs w:val="28"/>
          <w:lang w:val="uk-UA"/>
        </w:rPr>
        <w:t>відібраних</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них</w:t>
      </w:r>
      <w:r w:rsidR="004964EF">
        <w:rPr>
          <w:sz w:val="28"/>
          <w:szCs w:val="28"/>
          <w:lang w:val="uk-UA"/>
        </w:rPr>
        <w:t xml:space="preserve"> </w:t>
      </w:r>
      <w:r w:rsidRPr="004964EF">
        <w:rPr>
          <w:sz w:val="28"/>
          <w:szCs w:val="28"/>
          <w:lang w:val="uk-UA"/>
        </w:rPr>
        <w:t>зразків</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неруйнуючими</w:t>
      </w:r>
      <w:r w:rsidR="004964EF">
        <w:rPr>
          <w:sz w:val="28"/>
          <w:szCs w:val="28"/>
          <w:lang w:val="uk-UA"/>
        </w:rPr>
        <w:t xml:space="preserve"> </w:t>
      </w:r>
      <w:r w:rsidRPr="004964EF">
        <w:rPr>
          <w:sz w:val="28"/>
          <w:szCs w:val="28"/>
          <w:lang w:val="uk-UA"/>
        </w:rPr>
        <w:t>методами</w:t>
      </w:r>
      <w:r w:rsidR="004964EF">
        <w:rPr>
          <w:sz w:val="28"/>
          <w:szCs w:val="28"/>
          <w:lang w:val="uk-UA"/>
        </w:rPr>
        <w:t xml:space="preserve"> </w:t>
      </w:r>
      <w:r w:rsidRPr="004964EF">
        <w:rPr>
          <w:sz w:val="28"/>
          <w:szCs w:val="28"/>
          <w:lang w:val="uk-UA"/>
        </w:rPr>
        <w:t>(інструментальне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Склад</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обсяг</w:t>
      </w:r>
      <w:r w:rsidR="004964EF">
        <w:rPr>
          <w:sz w:val="28"/>
          <w:szCs w:val="28"/>
          <w:lang w:val="uk-UA"/>
        </w:rPr>
        <w:t xml:space="preserve"> </w:t>
      </w:r>
      <w:r w:rsidRPr="004964EF">
        <w:rPr>
          <w:sz w:val="28"/>
          <w:szCs w:val="28"/>
          <w:lang w:val="uk-UA"/>
        </w:rPr>
        <w:t>робіт,</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ступінь</w:t>
      </w:r>
      <w:r w:rsidR="004964EF">
        <w:rPr>
          <w:sz w:val="28"/>
          <w:szCs w:val="28"/>
          <w:lang w:val="uk-UA"/>
        </w:rPr>
        <w:t xml:space="preserve"> </w:t>
      </w:r>
      <w:r w:rsidRPr="004964EF">
        <w:rPr>
          <w:sz w:val="28"/>
          <w:szCs w:val="28"/>
          <w:lang w:val="uk-UA"/>
        </w:rPr>
        <w:t>деталізації</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визначається</w:t>
      </w:r>
      <w:r w:rsidR="004964EF">
        <w:rPr>
          <w:sz w:val="28"/>
          <w:szCs w:val="28"/>
          <w:lang w:val="uk-UA"/>
        </w:rPr>
        <w:t xml:space="preserve"> </w:t>
      </w:r>
      <w:r w:rsidRPr="004964EF">
        <w:rPr>
          <w:sz w:val="28"/>
          <w:szCs w:val="28"/>
          <w:lang w:val="uk-UA"/>
        </w:rPr>
        <w:t>програмою</w:t>
      </w:r>
      <w:r w:rsidR="004964EF">
        <w:rPr>
          <w:sz w:val="28"/>
          <w:szCs w:val="28"/>
          <w:lang w:val="uk-UA"/>
        </w:rPr>
        <w:t xml:space="preserve"> </w:t>
      </w:r>
      <w:r w:rsidRPr="004964EF">
        <w:rPr>
          <w:sz w:val="28"/>
          <w:szCs w:val="28"/>
          <w:lang w:val="uk-UA"/>
        </w:rPr>
        <w:t>робіт.</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огляді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фіксують:</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тріщини</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конструкціях</w:t>
      </w:r>
      <w:r w:rsidR="004964EF">
        <w:rPr>
          <w:sz w:val="28"/>
          <w:szCs w:val="28"/>
          <w:lang w:val="uk-UA"/>
        </w:rPr>
        <w:t xml:space="preserve"> </w:t>
      </w:r>
      <w:r w:rsidRPr="004964EF">
        <w:rPr>
          <w:sz w:val="28"/>
          <w:szCs w:val="28"/>
          <w:lang w:val="uk-UA"/>
        </w:rPr>
        <w:t>(поперечні,</w:t>
      </w:r>
      <w:r w:rsidR="004964EF">
        <w:rPr>
          <w:sz w:val="28"/>
          <w:szCs w:val="28"/>
          <w:lang w:val="uk-UA"/>
        </w:rPr>
        <w:t xml:space="preserve"> </w:t>
      </w:r>
      <w:r w:rsidRPr="004964EF">
        <w:rPr>
          <w:sz w:val="28"/>
          <w:szCs w:val="28"/>
          <w:lang w:val="uk-UA"/>
        </w:rPr>
        <w:t>поздовжні,</w:t>
      </w:r>
      <w:r w:rsidR="004964EF">
        <w:rPr>
          <w:sz w:val="28"/>
          <w:szCs w:val="28"/>
          <w:lang w:val="uk-UA"/>
        </w:rPr>
        <w:t xml:space="preserve"> </w:t>
      </w:r>
      <w:r w:rsidRPr="004964EF">
        <w:rPr>
          <w:sz w:val="28"/>
          <w:szCs w:val="28"/>
          <w:lang w:val="uk-UA"/>
        </w:rPr>
        <w:t>похилі</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ін.);</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оголення</w:t>
      </w:r>
      <w:r w:rsidR="004964EF">
        <w:rPr>
          <w:sz w:val="28"/>
          <w:szCs w:val="28"/>
          <w:lang w:val="uk-UA"/>
        </w:rPr>
        <w:t xml:space="preserve"> </w:t>
      </w:r>
      <w:r w:rsidRPr="004964EF">
        <w:rPr>
          <w:sz w:val="28"/>
          <w:szCs w:val="28"/>
          <w:lang w:val="uk-UA"/>
        </w:rPr>
        <w:t>арматури;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вивали</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кам'яної</w:t>
      </w:r>
      <w:r w:rsidR="004964EF">
        <w:rPr>
          <w:sz w:val="28"/>
          <w:szCs w:val="28"/>
          <w:lang w:val="uk-UA"/>
        </w:rPr>
        <w:t xml:space="preserve"> </w:t>
      </w:r>
      <w:r w:rsidRPr="004964EF">
        <w:rPr>
          <w:sz w:val="28"/>
          <w:szCs w:val="28"/>
          <w:lang w:val="uk-UA"/>
        </w:rPr>
        <w:t>кладки,</w:t>
      </w:r>
      <w:r w:rsidR="004964EF">
        <w:rPr>
          <w:sz w:val="28"/>
          <w:szCs w:val="28"/>
          <w:lang w:val="uk-UA"/>
        </w:rPr>
        <w:t xml:space="preserve"> </w:t>
      </w:r>
      <w:r w:rsidRPr="004964EF">
        <w:rPr>
          <w:sz w:val="28"/>
          <w:szCs w:val="28"/>
          <w:lang w:val="uk-UA"/>
        </w:rPr>
        <w:t>каверни,</w:t>
      </w:r>
      <w:r w:rsidR="004964EF">
        <w:rPr>
          <w:sz w:val="28"/>
          <w:szCs w:val="28"/>
          <w:lang w:val="uk-UA"/>
        </w:rPr>
        <w:t xml:space="preserve"> </w:t>
      </w:r>
      <w:r w:rsidRPr="004964EF">
        <w:rPr>
          <w:sz w:val="28"/>
          <w:szCs w:val="28"/>
          <w:lang w:val="uk-UA"/>
        </w:rPr>
        <w:t>раковини,</w:t>
      </w:r>
      <w:r w:rsidR="004964EF">
        <w:rPr>
          <w:sz w:val="28"/>
          <w:szCs w:val="28"/>
          <w:lang w:val="uk-UA"/>
        </w:rPr>
        <w:t xml:space="preserve"> </w:t>
      </w:r>
      <w:r w:rsidRPr="004964EF">
        <w:rPr>
          <w:sz w:val="28"/>
          <w:szCs w:val="28"/>
          <w:lang w:val="uk-UA"/>
        </w:rPr>
        <w:t>ушкодження</w:t>
      </w:r>
      <w:r w:rsidR="004964EF">
        <w:rPr>
          <w:sz w:val="28"/>
          <w:szCs w:val="28"/>
          <w:lang w:val="uk-UA"/>
        </w:rPr>
        <w:t xml:space="preserve"> </w:t>
      </w:r>
      <w:r w:rsidRPr="004964EF">
        <w:rPr>
          <w:sz w:val="28"/>
          <w:szCs w:val="28"/>
          <w:lang w:val="uk-UA"/>
        </w:rPr>
        <w:t>захисного</w:t>
      </w:r>
      <w:r w:rsidR="004964EF">
        <w:rPr>
          <w:sz w:val="28"/>
          <w:szCs w:val="28"/>
          <w:lang w:val="uk-UA"/>
        </w:rPr>
        <w:t xml:space="preserve"> </w:t>
      </w:r>
      <w:r w:rsidRPr="004964EF">
        <w:rPr>
          <w:sz w:val="28"/>
          <w:szCs w:val="28"/>
          <w:lang w:val="uk-UA"/>
        </w:rPr>
        <w:t>шару,</w:t>
      </w:r>
      <w:r w:rsidR="004964EF">
        <w:rPr>
          <w:sz w:val="28"/>
          <w:szCs w:val="28"/>
          <w:lang w:val="uk-UA"/>
        </w:rPr>
        <w:t xml:space="preserve"> </w:t>
      </w:r>
      <w:r w:rsidRPr="004964EF">
        <w:rPr>
          <w:sz w:val="28"/>
          <w:szCs w:val="28"/>
          <w:lang w:val="uk-UA"/>
        </w:rPr>
        <w:t>виявлені</w:t>
      </w:r>
      <w:r w:rsidR="004964EF">
        <w:rPr>
          <w:sz w:val="28"/>
          <w:szCs w:val="28"/>
          <w:lang w:val="uk-UA"/>
        </w:rPr>
        <w:t xml:space="preserve"> </w:t>
      </w:r>
      <w:r w:rsidRPr="004964EF">
        <w:rPr>
          <w:sz w:val="28"/>
          <w:szCs w:val="28"/>
          <w:lang w:val="uk-UA"/>
        </w:rPr>
        <w:t>ділянки</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зі</w:t>
      </w:r>
      <w:r w:rsidR="004964EF">
        <w:rPr>
          <w:sz w:val="28"/>
          <w:szCs w:val="28"/>
          <w:lang w:val="uk-UA"/>
        </w:rPr>
        <w:t xml:space="preserve"> </w:t>
      </w:r>
      <w:r w:rsidRPr="004964EF">
        <w:rPr>
          <w:sz w:val="28"/>
          <w:szCs w:val="28"/>
          <w:lang w:val="uk-UA"/>
        </w:rPr>
        <w:t>зміною</w:t>
      </w:r>
      <w:r w:rsidR="004964EF">
        <w:rPr>
          <w:sz w:val="28"/>
          <w:szCs w:val="28"/>
          <w:lang w:val="uk-UA"/>
        </w:rPr>
        <w:t xml:space="preserve"> </w:t>
      </w:r>
      <w:r w:rsidRPr="004964EF">
        <w:rPr>
          <w:sz w:val="28"/>
          <w:szCs w:val="28"/>
          <w:lang w:val="uk-UA"/>
        </w:rPr>
        <w:t>його</w:t>
      </w:r>
      <w:r w:rsidR="004964EF">
        <w:rPr>
          <w:sz w:val="28"/>
          <w:szCs w:val="28"/>
          <w:lang w:val="uk-UA"/>
        </w:rPr>
        <w:t xml:space="preserve"> </w:t>
      </w:r>
      <w:r w:rsidRPr="004964EF">
        <w:rPr>
          <w:sz w:val="28"/>
          <w:szCs w:val="28"/>
          <w:lang w:val="uk-UA"/>
        </w:rPr>
        <w:t>кольорів;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ушкодження</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закладних</w:t>
      </w:r>
      <w:r w:rsidR="004964EF">
        <w:rPr>
          <w:sz w:val="28"/>
          <w:szCs w:val="28"/>
          <w:lang w:val="uk-UA"/>
        </w:rPr>
        <w:t xml:space="preserve"> </w:t>
      </w:r>
      <w:r w:rsidRPr="004964EF">
        <w:rPr>
          <w:sz w:val="28"/>
          <w:szCs w:val="28"/>
          <w:lang w:val="uk-UA"/>
        </w:rPr>
        <w:t>деталей,</w:t>
      </w:r>
      <w:r w:rsidR="004964EF">
        <w:rPr>
          <w:sz w:val="28"/>
          <w:szCs w:val="28"/>
          <w:lang w:val="uk-UA"/>
        </w:rPr>
        <w:t xml:space="preserve"> </w:t>
      </w:r>
      <w:r w:rsidRPr="004964EF">
        <w:rPr>
          <w:sz w:val="28"/>
          <w:szCs w:val="28"/>
          <w:lang w:val="uk-UA"/>
        </w:rPr>
        <w:t>зварних</w:t>
      </w:r>
      <w:r w:rsidR="004964EF">
        <w:rPr>
          <w:sz w:val="28"/>
          <w:szCs w:val="28"/>
          <w:lang w:val="uk-UA"/>
        </w:rPr>
        <w:t xml:space="preserve"> </w:t>
      </w:r>
      <w:r w:rsidRPr="004964EF">
        <w:rPr>
          <w:sz w:val="28"/>
          <w:szCs w:val="28"/>
          <w:lang w:val="uk-UA"/>
        </w:rPr>
        <w:t>швів</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тому</w:t>
      </w:r>
      <w:r w:rsidR="004964EF">
        <w:rPr>
          <w:sz w:val="28"/>
          <w:szCs w:val="28"/>
          <w:lang w:val="uk-UA"/>
        </w:rPr>
        <w:t xml:space="preserve"> </w:t>
      </w:r>
      <w:r w:rsidRPr="004964EF">
        <w:rPr>
          <w:sz w:val="28"/>
          <w:szCs w:val="28"/>
          <w:lang w:val="uk-UA"/>
        </w:rPr>
        <w:t>числі</w:t>
      </w:r>
      <w:r w:rsidR="004964EF">
        <w:rPr>
          <w:sz w:val="28"/>
          <w:szCs w:val="28"/>
          <w:lang w:val="uk-UA"/>
        </w:rPr>
        <w:t xml:space="preserve"> </w:t>
      </w:r>
      <w:r w:rsidRPr="004964EF">
        <w:rPr>
          <w:sz w:val="28"/>
          <w:szCs w:val="28"/>
          <w:lang w:val="uk-UA"/>
        </w:rPr>
        <w:t>внаслідок</w:t>
      </w:r>
      <w:r w:rsidR="004964EF">
        <w:rPr>
          <w:sz w:val="28"/>
          <w:szCs w:val="28"/>
          <w:lang w:val="uk-UA"/>
        </w:rPr>
        <w:t xml:space="preserve"> </w:t>
      </w:r>
      <w:r w:rsidRPr="004964EF">
        <w:rPr>
          <w:sz w:val="28"/>
          <w:szCs w:val="28"/>
          <w:lang w:val="uk-UA"/>
        </w:rPr>
        <w:t>корозії);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схеми</w:t>
      </w:r>
      <w:r w:rsidR="004964EF">
        <w:rPr>
          <w:sz w:val="28"/>
          <w:szCs w:val="28"/>
          <w:lang w:val="uk-UA"/>
        </w:rPr>
        <w:t xml:space="preserve"> </w:t>
      </w:r>
      <w:r w:rsidRPr="004964EF">
        <w:rPr>
          <w:sz w:val="28"/>
          <w:szCs w:val="28"/>
          <w:lang w:val="uk-UA"/>
        </w:rPr>
        <w:t>обпирання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невідповідність</w:t>
      </w:r>
      <w:r w:rsidR="004964EF">
        <w:rPr>
          <w:sz w:val="28"/>
          <w:szCs w:val="28"/>
          <w:lang w:val="uk-UA"/>
        </w:rPr>
        <w:t xml:space="preserve"> </w:t>
      </w:r>
      <w:r w:rsidRPr="004964EF">
        <w:rPr>
          <w:sz w:val="28"/>
          <w:szCs w:val="28"/>
          <w:lang w:val="uk-UA"/>
        </w:rPr>
        <w:t>площин</w:t>
      </w:r>
      <w:r w:rsidR="004964EF">
        <w:rPr>
          <w:sz w:val="28"/>
          <w:szCs w:val="28"/>
          <w:lang w:val="uk-UA"/>
        </w:rPr>
        <w:t xml:space="preserve"> </w:t>
      </w:r>
      <w:r w:rsidRPr="004964EF">
        <w:rPr>
          <w:sz w:val="28"/>
          <w:szCs w:val="28"/>
          <w:lang w:val="uk-UA"/>
        </w:rPr>
        <w:t>обпирання</w:t>
      </w:r>
      <w:r w:rsidR="004964EF">
        <w:rPr>
          <w:sz w:val="28"/>
          <w:szCs w:val="28"/>
          <w:lang w:val="uk-UA"/>
        </w:rPr>
        <w:t xml:space="preserve"> </w:t>
      </w:r>
      <w:r w:rsidRPr="004964EF">
        <w:rPr>
          <w:sz w:val="28"/>
          <w:szCs w:val="28"/>
          <w:lang w:val="uk-UA"/>
        </w:rPr>
        <w:t>збірних</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проектним</w:t>
      </w:r>
      <w:r w:rsidR="004964EF">
        <w:rPr>
          <w:sz w:val="28"/>
          <w:szCs w:val="28"/>
          <w:lang w:val="uk-UA"/>
        </w:rPr>
        <w:t xml:space="preserve"> </w:t>
      </w:r>
      <w:r w:rsidRPr="004964EF">
        <w:rPr>
          <w:sz w:val="28"/>
          <w:szCs w:val="28"/>
          <w:lang w:val="uk-UA"/>
        </w:rPr>
        <w:t>вимогам</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відхилення</w:t>
      </w:r>
      <w:r w:rsidR="004964EF">
        <w:rPr>
          <w:sz w:val="28"/>
          <w:szCs w:val="28"/>
          <w:lang w:val="uk-UA"/>
        </w:rPr>
        <w:t xml:space="preserve"> </w:t>
      </w:r>
      <w:r w:rsidRPr="004964EF">
        <w:rPr>
          <w:sz w:val="28"/>
          <w:szCs w:val="28"/>
          <w:lang w:val="uk-UA"/>
        </w:rPr>
        <w:t>фактичних</w:t>
      </w:r>
      <w:r w:rsidR="004964EF">
        <w:rPr>
          <w:sz w:val="28"/>
          <w:szCs w:val="28"/>
          <w:lang w:val="uk-UA"/>
        </w:rPr>
        <w:t xml:space="preserve"> </w:t>
      </w:r>
      <w:r w:rsidRPr="004964EF">
        <w:rPr>
          <w:sz w:val="28"/>
          <w:szCs w:val="28"/>
          <w:lang w:val="uk-UA"/>
        </w:rPr>
        <w:t>геометричних</w:t>
      </w:r>
      <w:r w:rsidR="004964EF">
        <w:rPr>
          <w:sz w:val="28"/>
          <w:szCs w:val="28"/>
          <w:lang w:val="uk-UA"/>
        </w:rPr>
        <w:t xml:space="preserve"> </w:t>
      </w:r>
      <w:r w:rsidRPr="004964EF">
        <w:rPr>
          <w:sz w:val="28"/>
          <w:szCs w:val="28"/>
          <w:lang w:val="uk-UA"/>
        </w:rPr>
        <w:t>розмірів</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проектних;</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найбільш</w:t>
      </w:r>
      <w:r w:rsidR="004964EF">
        <w:rPr>
          <w:sz w:val="28"/>
          <w:szCs w:val="28"/>
          <w:lang w:val="uk-UA"/>
        </w:rPr>
        <w:t xml:space="preserve"> </w:t>
      </w:r>
      <w:r w:rsidRPr="004964EF">
        <w:rPr>
          <w:sz w:val="28"/>
          <w:szCs w:val="28"/>
          <w:lang w:val="uk-UA"/>
        </w:rPr>
        <w:t>ушкоджені</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аварійні</w:t>
      </w:r>
      <w:r w:rsidR="004964EF">
        <w:rPr>
          <w:sz w:val="28"/>
          <w:szCs w:val="28"/>
          <w:lang w:val="uk-UA"/>
        </w:rPr>
        <w:t xml:space="preserve"> </w:t>
      </w:r>
      <w:r w:rsidRPr="004964EF">
        <w:rPr>
          <w:sz w:val="28"/>
          <w:szCs w:val="28"/>
          <w:lang w:val="uk-UA"/>
        </w:rPr>
        <w:t>ділянки</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результати</w:t>
      </w:r>
      <w:r w:rsidR="004964EF">
        <w:rPr>
          <w:sz w:val="28"/>
          <w:szCs w:val="28"/>
          <w:lang w:val="uk-UA"/>
        </w:rPr>
        <w:t xml:space="preserve"> </w:t>
      </w:r>
      <w:r w:rsidRPr="004964EF">
        <w:rPr>
          <w:sz w:val="28"/>
          <w:szCs w:val="28"/>
          <w:lang w:val="uk-UA"/>
        </w:rPr>
        <w:t>визначення</w:t>
      </w:r>
      <w:r w:rsidR="004964EF">
        <w:rPr>
          <w:sz w:val="28"/>
          <w:szCs w:val="28"/>
          <w:lang w:val="uk-UA"/>
        </w:rPr>
        <w:t xml:space="preserve"> </w:t>
      </w:r>
      <w:r w:rsidRPr="004964EF">
        <w:rPr>
          <w:sz w:val="28"/>
          <w:szCs w:val="28"/>
          <w:lang w:val="uk-UA"/>
        </w:rPr>
        <w:t>вологості</w:t>
      </w:r>
      <w:r w:rsidR="004964EF">
        <w:rPr>
          <w:sz w:val="28"/>
          <w:szCs w:val="28"/>
          <w:lang w:val="uk-UA"/>
        </w:rPr>
        <w:t xml:space="preserve"> </w:t>
      </w:r>
      <w:r w:rsidRPr="004964EF">
        <w:rPr>
          <w:sz w:val="28"/>
          <w:szCs w:val="28"/>
          <w:lang w:val="uk-UA"/>
        </w:rPr>
        <w:t>матеріалу</w:t>
      </w:r>
      <w:r w:rsidR="004964EF">
        <w:rPr>
          <w:sz w:val="28"/>
          <w:szCs w:val="28"/>
          <w:lang w:val="uk-UA"/>
        </w:rPr>
        <w:t xml:space="preserve"> </w:t>
      </w:r>
      <w:r w:rsidRPr="004964EF">
        <w:rPr>
          <w:sz w:val="28"/>
          <w:szCs w:val="28"/>
          <w:lang w:val="uk-UA"/>
        </w:rPr>
        <w:t>фундаменту</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наявність</w:t>
      </w:r>
      <w:r w:rsidR="004964EF">
        <w:rPr>
          <w:sz w:val="28"/>
          <w:szCs w:val="28"/>
          <w:lang w:val="uk-UA"/>
        </w:rPr>
        <w:t xml:space="preserve"> </w:t>
      </w:r>
      <w:r w:rsidRPr="004964EF">
        <w:rPr>
          <w:sz w:val="28"/>
          <w:szCs w:val="28"/>
          <w:lang w:val="uk-UA"/>
        </w:rPr>
        <w:t>гідроізоляції.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Визначення</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вологістю</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проводять</w:t>
      </w:r>
      <w:r w:rsidR="004964EF">
        <w:rPr>
          <w:sz w:val="28"/>
          <w:szCs w:val="28"/>
          <w:lang w:val="uk-UA"/>
        </w:rPr>
        <w:t xml:space="preserve"> </w:t>
      </w:r>
      <w:r w:rsidRPr="004964EF">
        <w:rPr>
          <w:sz w:val="28"/>
          <w:szCs w:val="28"/>
          <w:lang w:val="uk-UA"/>
        </w:rPr>
        <w:t>методами: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добору</w:t>
      </w:r>
      <w:r w:rsidR="004964EF">
        <w:rPr>
          <w:sz w:val="28"/>
          <w:szCs w:val="28"/>
          <w:lang w:val="uk-UA"/>
        </w:rPr>
        <w:t xml:space="preserve"> </w:t>
      </w:r>
      <w:r w:rsidRPr="004964EF">
        <w:rPr>
          <w:sz w:val="28"/>
          <w:szCs w:val="28"/>
          <w:lang w:val="uk-UA"/>
        </w:rPr>
        <w:t>проб</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матеріалу</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наступного</w:t>
      </w:r>
      <w:r w:rsidR="004964EF">
        <w:rPr>
          <w:sz w:val="28"/>
          <w:szCs w:val="28"/>
          <w:lang w:val="uk-UA"/>
        </w:rPr>
        <w:t xml:space="preserve"> </w:t>
      </w:r>
      <w:r w:rsidRPr="004964EF">
        <w:rPr>
          <w:sz w:val="28"/>
          <w:szCs w:val="28"/>
          <w:lang w:val="uk-UA"/>
        </w:rPr>
        <w:t>дослідження</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лабораторії;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електрометричним</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оцінкою</w:t>
      </w:r>
      <w:r w:rsidR="004964EF">
        <w:rPr>
          <w:sz w:val="28"/>
          <w:szCs w:val="28"/>
          <w:lang w:val="uk-UA"/>
        </w:rPr>
        <w:t xml:space="preserve"> </w:t>
      </w:r>
      <w:r w:rsidRPr="004964EF">
        <w:rPr>
          <w:sz w:val="28"/>
          <w:szCs w:val="28"/>
          <w:lang w:val="uk-UA"/>
        </w:rPr>
        <w:t>питомого</w:t>
      </w:r>
      <w:r w:rsidR="004964EF">
        <w:rPr>
          <w:sz w:val="28"/>
          <w:szCs w:val="28"/>
          <w:lang w:val="uk-UA"/>
        </w:rPr>
        <w:t xml:space="preserve"> </w:t>
      </w:r>
      <w:r w:rsidRPr="004964EF">
        <w:rPr>
          <w:sz w:val="28"/>
          <w:szCs w:val="28"/>
          <w:lang w:val="uk-UA"/>
        </w:rPr>
        <w:t>опору</w:t>
      </w:r>
      <w:r w:rsidR="004964EF">
        <w:rPr>
          <w:sz w:val="28"/>
          <w:szCs w:val="28"/>
          <w:lang w:val="uk-UA"/>
        </w:rPr>
        <w:t xml:space="preserve"> </w:t>
      </w:r>
      <w:r w:rsidRPr="004964EF">
        <w:rPr>
          <w:sz w:val="28"/>
          <w:szCs w:val="28"/>
          <w:lang w:val="uk-UA"/>
        </w:rPr>
        <w:t>матеріалу</w:t>
      </w:r>
      <w:r w:rsidR="004964EF">
        <w:rPr>
          <w:sz w:val="28"/>
          <w:szCs w:val="28"/>
          <w:lang w:val="uk-UA"/>
        </w:rPr>
        <w:t xml:space="preserve"> </w:t>
      </w:r>
      <w:r w:rsidRPr="004964EF">
        <w:rPr>
          <w:sz w:val="28"/>
          <w:szCs w:val="28"/>
          <w:lang w:val="uk-UA"/>
        </w:rPr>
        <w:t>кладки</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ін.</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визначенні</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вологістю</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варто</w:t>
      </w:r>
      <w:r w:rsidR="004964EF">
        <w:rPr>
          <w:sz w:val="28"/>
          <w:szCs w:val="28"/>
          <w:lang w:val="uk-UA"/>
        </w:rPr>
        <w:t xml:space="preserve"> </w:t>
      </w:r>
      <w:r w:rsidRPr="004964EF">
        <w:rPr>
          <w:sz w:val="28"/>
          <w:szCs w:val="28"/>
          <w:lang w:val="uk-UA"/>
        </w:rPr>
        <w:t>встановити</w:t>
      </w:r>
      <w:r w:rsidR="004964EF">
        <w:rPr>
          <w:sz w:val="28"/>
          <w:szCs w:val="28"/>
          <w:lang w:val="uk-UA"/>
        </w:rPr>
        <w:t xml:space="preserve"> </w:t>
      </w:r>
      <w:r w:rsidRPr="004964EF">
        <w:rPr>
          <w:sz w:val="28"/>
          <w:szCs w:val="28"/>
          <w:lang w:val="uk-UA"/>
        </w:rPr>
        <w:t>причини</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зволоження.</w:t>
      </w:r>
    </w:p>
    <w:p w:rsidR="00B6165E" w:rsidRPr="004964EF" w:rsidRDefault="00B6165E" w:rsidP="004964EF">
      <w:pPr>
        <w:spacing w:line="360" w:lineRule="auto"/>
        <w:ind w:firstLine="709"/>
        <w:jc w:val="both"/>
        <w:rPr>
          <w:sz w:val="28"/>
          <w:szCs w:val="28"/>
          <w:lang w:val="uk-UA"/>
        </w:rPr>
      </w:pPr>
      <w:r w:rsidRPr="004964EF">
        <w:rPr>
          <w:sz w:val="28"/>
          <w:szCs w:val="28"/>
          <w:lang w:val="uk-UA"/>
        </w:rPr>
        <w:t>Детальному</w:t>
      </w:r>
      <w:r w:rsidR="004964EF">
        <w:rPr>
          <w:sz w:val="28"/>
          <w:szCs w:val="28"/>
          <w:lang w:val="uk-UA"/>
        </w:rPr>
        <w:t xml:space="preserve"> </w:t>
      </w:r>
      <w:r w:rsidRPr="004964EF">
        <w:rPr>
          <w:sz w:val="28"/>
          <w:szCs w:val="28"/>
          <w:lang w:val="uk-UA"/>
        </w:rPr>
        <w:t>обстеженню</w:t>
      </w:r>
      <w:r w:rsidR="004964EF">
        <w:rPr>
          <w:sz w:val="28"/>
          <w:szCs w:val="28"/>
          <w:lang w:val="uk-UA"/>
        </w:rPr>
        <w:t xml:space="preserve"> </w:t>
      </w:r>
      <w:r w:rsidRPr="004964EF">
        <w:rPr>
          <w:sz w:val="28"/>
          <w:szCs w:val="28"/>
          <w:lang w:val="uk-UA"/>
        </w:rPr>
        <w:t>підлягають</w:t>
      </w:r>
      <w:r w:rsidR="004964EF">
        <w:rPr>
          <w:sz w:val="28"/>
          <w:szCs w:val="28"/>
          <w:lang w:val="uk-UA"/>
        </w:rPr>
        <w:t xml:space="preserve"> </w:t>
      </w:r>
      <w:r w:rsidRPr="004964EF">
        <w:rPr>
          <w:sz w:val="28"/>
          <w:szCs w:val="28"/>
          <w:lang w:val="uk-UA"/>
        </w:rPr>
        <w:t>всі</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яких</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візуальному</w:t>
      </w:r>
      <w:r w:rsidR="004964EF">
        <w:rPr>
          <w:sz w:val="28"/>
          <w:szCs w:val="28"/>
          <w:lang w:val="uk-UA"/>
        </w:rPr>
        <w:t xml:space="preserve"> </w:t>
      </w:r>
      <w:r w:rsidRPr="004964EF">
        <w:rPr>
          <w:sz w:val="28"/>
          <w:szCs w:val="28"/>
          <w:lang w:val="uk-UA"/>
        </w:rPr>
        <w:t>огляді</w:t>
      </w:r>
      <w:r w:rsidR="004964EF">
        <w:rPr>
          <w:sz w:val="28"/>
          <w:szCs w:val="28"/>
          <w:lang w:val="uk-UA"/>
        </w:rPr>
        <w:t xml:space="preserve"> </w:t>
      </w:r>
      <w:r w:rsidRPr="004964EF">
        <w:rPr>
          <w:sz w:val="28"/>
          <w:szCs w:val="28"/>
          <w:lang w:val="uk-UA"/>
        </w:rPr>
        <w:t>виявлені</w:t>
      </w:r>
      <w:r w:rsidR="004964EF">
        <w:rPr>
          <w:sz w:val="28"/>
          <w:szCs w:val="28"/>
          <w:lang w:val="uk-UA"/>
        </w:rPr>
        <w:t xml:space="preserve"> </w:t>
      </w:r>
      <w:r w:rsidRPr="004964EF">
        <w:rPr>
          <w:sz w:val="28"/>
          <w:szCs w:val="28"/>
          <w:lang w:val="uk-UA"/>
        </w:rPr>
        <w:t>серйозні</w:t>
      </w:r>
      <w:r w:rsidR="004964EF">
        <w:rPr>
          <w:sz w:val="28"/>
          <w:szCs w:val="28"/>
          <w:lang w:val="uk-UA"/>
        </w:rPr>
        <w:t xml:space="preserve"> </w:t>
      </w:r>
      <w:r w:rsidRPr="004964EF">
        <w:rPr>
          <w:sz w:val="28"/>
          <w:szCs w:val="28"/>
          <w:lang w:val="uk-UA"/>
        </w:rPr>
        <w:t>дефекти.</w:t>
      </w:r>
      <w:r w:rsidR="004964EF">
        <w:rPr>
          <w:sz w:val="28"/>
          <w:szCs w:val="28"/>
          <w:lang w:val="uk-UA"/>
        </w:rPr>
        <w:t xml:space="preserve"> </w:t>
      </w:r>
      <w:r w:rsidRPr="004964EF">
        <w:rPr>
          <w:sz w:val="28"/>
          <w:szCs w:val="28"/>
          <w:lang w:val="uk-UA"/>
        </w:rPr>
        <w:t>Якщо</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результатами</w:t>
      </w:r>
      <w:r w:rsidR="004964EF">
        <w:rPr>
          <w:sz w:val="28"/>
          <w:szCs w:val="28"/>
          <w:lang w:val="uk-UA"/>
        </w:rPr>
        <w:t xml:space="preserve"> </w:t>
      </w:r>
      <w:r w:rsidRPr="004964EF">
        <w:rPr>
          <w:sz w:val="28"/>
          <w:szCs w:val="28"/>
          <w:lang w:val="uk-UA"/>
        </w:rPr>
        <w:t>попереднього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зроблена</w:t>
      </w:r>
      <w:r w:rsidR="004964EF">
        <w:rPr>
          <w:sz w:val="28"/>
          <w:szCs w:val="28"/>
          <w:lang w:val="uk-UA"/>
        </w:rPr>
        <w:t xml:space="preserve"> </w:t>
      </w:r>
      <w:r w:rsidRPr="004964EF">
        <w:rPr>
          <w:sz w:val="28"/>
          <w:szCs w:val="28"/>
          <w:lang w:val="uk-UA"/>
        </w:rPr>
        <w:t>достатня</w:t>
      </w:r>
      <w:r w:rsidR="004964EF">
        <w:rPr>
          <w:sz w:val="28"/>
          <w:szCs w:val="28"/>
          <w:lang w:val="uk-UA"/>
        </w:rPr>
        <w:t xml:space="preserve"> </w:t>
      </w:r>
      <w:r w:rsidRPr="004964EF">
        <w:rPr>
          <w:sz w:val="28"/>
          <w:szCs w:val="28"/>
          <w:lang w:val="uk-UA"/>
        </w:rPr>
        <w:t>відповідно</w:t>
      </w:r>
      <w:r w:rsidR="004964EF">
        <w:rPr>
          <w:sz w:val="28"/>
          <w:szCs w:val="28"/>
          <w:lang w:val="uk-UA"/>
        </w:rPr>
        <w:t xml:space="preserve"> </w:t>
      </w:r>
      <w:r w:rsidRPr="004964EF">
        <w:rPr>
          <w:sz w:val="28"/>
          <w:szCs w:val="28"/>
          <w:lang w:val="uk-UA"/>
        </w:rPr>
        <w:t>до</w:t>
      </w:r>
      <w:r w:rsidR="004964EF">
        <w:rPr>
          <w:sz w:val="28"/>
          <w:szCs w:val="28"/>
          <w:lang w:val="uk-UA"/>
        </w:rPr>
        <w:t xml:space="preserve"> </w:t>
      </w:r>
      <w:r w:rsidRPr="004964EF">
        <w:rPr>
          <w:sz w:val="28"/>
          <w:szCs w:val="28"/>
          <w:lang w:val="uk-UA"/>
        </w:rPr>
        <w:t>поставлених</w:t>
      </w:r>
      <w:r w:rsidR="004964EF">
        <w:rPr>
          <w:sz w:val="28"/>
          <w:szCs w:val="28"/>
          <w:lang w:val="uk-UA"/>
        </w:rPr>
        <w:t xml:space="preserve"> </w:t>
      </w:r>
      <w:r w:rsidRPr="004964EF">
        <w:rPr>
          <w:sz w:val="28"/>
          <w:szCs w:val="28"/>
          <w:lang w:val="uk-UA"/>
        </w:rPr>
        <w:t>завдань</w:t>
      </w:r>
      <w:r w:rsidR="004964EF">
        <w:rPr>
          <w:sz w:val="28"/>
          <w:szCs w:val="28"/>
          <w:lang w:val="uk-UA"/>
        </w:rPr>
        <w:t xml:space="preserve"> </w:t>
      </w:r>
      <w:r w:rsidRPr="004964EF">
        <w:rPr>
          <w:sz w:val="28"/>
          <w:szCs w:val="28"/>
          <w:lang w:val="uk-UA"/>
        </w:rPr>
        <w:t>оцінка</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то</w:t>
      </w:r>
      <w:r w:rsidR="004964EF">
        <w:rPr>
          <w:sz w:val="28"/>
          <w:szCs w:val="28"/>
          <w:lang w:val="uk-UA"/>
        </w:rPr>
        <w:t xml:space="preserve"> </w:t>
      </w:r>
      <w:r w:rsidRPr="004964EF">
        <w:rPr>
          <w:sz w:val="28"/>
          <w:szCs w:val="28"/>
          <w:lang w:val="uk-UA"/>
        </w:rPr>
        <w:t>детальне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можна</w:t>
      </w:r>
      <w:r w:rsidR="004964EF">
        <w:rPr>
          <w:sz w:val="28"/>
          <w:szCs w:val="28"/>
          <w:lang w:val="uk-UA"/>
        </w:rPr>
        <w:t xml:space="preserve"> </w:t>
      </w:r>
      <w:r w:rsidRPr="004964EF">
        <w:rPr>
          <w:sz w:val="28"/>
          <w:szCs w:val="28"/>
          <w:lang w:val="uk-UA"/>
        </w:rPr>
        <w:t>не</w:t>
      </w:r>
      <w:r w:rsidR="004964EF">
        <w:rPr>
          <w:sz w:val="28"/>
          <w:szCs w:val="28"/>
          <w:lang w:val="uk-UA"/>
        </w:rPr>
        <w:t xml:space="preserve"> </w:t>
      </w:r>
      <w:r w:rsidRPr="004964EF">
        <w:rPr>
          <w:sz w:val="28"/>
          <w:szCs w:val="28"/>
          <w:lang w:val="uk-UA"/>
        </w:rPr>
        <w:t>проводити.</w:t>
      </w:r>
    </w:p>
    <w:p w:rsidR="00B6165E" w:rsidRPr="004964EF" w:rsidRDefault="00B6165E" w:rsidP="004964EF">
      <w:pPr>
        <w:spacing w:line="360" w:lineRule="auto"/>
        <w:ind w:firstLine="709"/>
        <w:jc w:val="both"/>
        <w:rPr>
          <w:sz w:val="28"/>
          <w:szCs w:val="28"/>
          <w:lang w:val="uk-UA"/>
        </w:rPr>
      </w:pPr>
      <w:r w:rsidRPr="004964EF">
        <w:rPr>
          <w:sz w:val="28"/>
          <w:szCs w:val="28"/>
          <w:lang w:val="uk-UA"/>
        </w:rPr>
        <w:t>Детальні</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проводять</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уточнення</w:t>
      </w:r>
      <w:r w:rsidR="004964EF">
        <w:rPr>
          <w:sz w:val="28"/>
          <w:szCs w:val="28"/>
          <w:lang w:val="uk-UA"/>
        </w:rPr>
        <w:t xml:space="preserve"> </w:t>
      </w:r>
      <w:r w:rsidRPr="004964EF">
        <w:rPr>
          <w:sz w:val="28"/>
          <w:szCs w:val="28"/>
          <w:lang w:val="uk-UA"/>
        </w:rPr>
        <w:t>вихідних</w:t>
      </w:r>
      <w:r w:rsidR="004964EF">
        <w:rPr>
          <w:sz w:val="28"/>
          <w:szCs w:val="28"/>
          <w:lang w:val="uk-UA"/>
        </w:rPr>
        <w:t xml:space="preserve"> </w:t>
      </w:r>
      <w:r w:rsidRPr="004964EF">
        <w:rPr>
          <w:sz w:val="28"/>
          <w:szCs w:val="28"/>
          <w:lang w:val="uk-UA"/>
        </w:rPr>
        <w:t>даних,</w:t>
      </w:r>
      <w:r w:rsidR="004964EF">
        <w:rPr>
          <w:sz w:val="28"/>
          <w:szCs w:val="28"/>
          <w:lang w:val="uk-UA"/>
        </w:rPr>
        <w:t xml:space="preserve"> </w:t>
      </w:r>
      <w:r w:rsidRPr="004964EF">
        <w:rPr>
          <w:sz w:val="28"/>
          <w:szCs w:val="28"/>
          <w:lang w:val="uk-UA"/>
        </w:rPr>
        <w:t>необхідних</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виконання</w:t>
      </w:r>
      <w:r w:rsidR="004964EF">
        <w:rPr>
          <w:sz w:val="28"/>
          <w:szCs w:val="28"/>
          <w:lang w:val="uk-UA"/>
        </w:rPr>
        <w:t xml:space="preserve"> </w:t>
      </w:r>
      <w:r w:rsidRPr="004964EF">
        <w:rPr>
          <w:sz w:val="28"/>
          <w:szCs w:val="28"/>
          <w:lang w:val="uk-UA"/>
        </w:rPr>
        <w:t>повного</w:t>
      </w:r>
      <w:r w:rsidR="004964EF">
        <w:rPr>
          <w:sz w:val="28"/>
          <w:szCs w:val="28"/>
          <w:lang w:val="uk-UA"/>
        </w:rPr>
        <w:t xml:space="preserve"> </w:t>
      </w:r>
      <w:r w:rsidRPr="004964EF">
        <w:rPr>
          <w:sz w:val="28"/>
          <w:szCs w:val="28"/>
          <w:lang w:val="uk-UA"/>
        </w:rPr>
        <w:t>комплексу</w:t>
      </w:r>
      <w:r w:rsidR="004964EF">
        <w:rPr>
          <w:sz w:val="28"/>
          <w:szCs w:val="28"/>
          <w:lang w:val="uk-UA"/>
        </w:rPr>
        <w:t xml:space="preserve"> </w:t>
      </w:r>
      <w:r w:rsidRPr="004964EF">
        <w:rPr>
          <w:sz w:val="28"/>
          <w:szCs w:val="28"/>
          <w:lang w:val="uk-UA"/>
        </w:rPr>
        <w:t>розрахунків</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об'єктів,</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підлягають</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Залежно</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необхідних</w:t>
      </w:r>
      <w:r w:rsidR="004964EF">
        <w:rPr>
          <w:sz w:val="28"/>
          <w:szCs w:val="28"/>
          <w:lang w:val="uk-UA"/>
        </w:rPr>
        <w:t xml:space="preserve"> </w:t>
      </w:r>
      <w:r w:rsidRPr="004964EF">
        <w:rPr>
          <w:sz w:val="28"/>
          <w:szCs w:val="28"/>
          <w:lang w:val="uk-UA"/>
        </w:rPr>
        <w:t>завдань</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може</w:t>
      </w:r>
      <w:r w:rsidR="004964EF">
        <w:rPr>
          <w:sz w:val="28"/>
          <w:szCs w:val="28"/>
          <w:lang w:val="uk-UA"/>
        </w:rPr>
        <w:t xml:space="preserve"> </w:t>
      </w:r>
      <w:r w:rsidRPr="004964EF">
        <w:rPr>
          <w:sz w:val="28"/>
          <w:szCs w:val="28"/>
          <w:lang w:val="uk-UA"/>
        </w:rPr>
        <w:t>бути</w:t>
      </w:r>
      <w:r w:rsidR="004964EF">
        <w:rPr>
          <w:sz w:val="28"/>
          <w:szCs w:val="28"/>
          <w:lang w:val="uk-UA"/>
        </w:rPr>
        <w:t xml:space="preserve"> </w:t>
      </w:r>
      <w:r w:rsidRPr="004964EF">
        <w:rPr>
          <w:sz w:val="28"/>
          <w:szCs w:val="28"/>
          <w:lang w:val="uk-UA"/>
        </w:rPr>
        <w:t>суцільним</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вибірковим.</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суцільному</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перевіряються</w:t>
      </w:r>
      <w:r w:rsidR="004964EF">
        <w:rPr>
          <w:sz w:val="28"/>
          <w:szCs w:val="28"/>
          <w:lang w:val="uk-UA"/>
        </w:rPr>
        <w:t xml:space="preserve"> </w:t>
      </w:r>
      <w:r w:rsidRPr="004964EF">
        <w:rPr>
          <w:sz w:val="28"/>
          <w:szCs w:val="28"/>
          <w:lang w:val="uk-UA"/>
        </w:rPr>
        <w:t>всі</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під</w:t>
      </w:r>
      <w:r w:rsidR="004964EF">
        <w:rPr>
          <w:sz w:val="28"/>
          <w:szCs w:val="28"/>
          <w:lang w:val="uk-UA"/>
        </w:rPr>
        <w:t xml:space="preserve"> </w:t>
      </w:r>
      <w:r w:rsidRPr="004964EF">
        <w:rPr>
          <w:sz w:val="28"/>
          <w:szCs w:val="28"/>
          <w:lang w:val="uk-UA"/>
        </w:rPr>
        <w:t>кожною</w:t>
      </w:r>
      <w:r w:rsidR="004964EF">
        <w:rPr>
          <w:sz w:val="28"/>
          <w:szCs w:val="28"/>
          <w:lang w:val="uk-UA"/>
        </w:rPr>
        <w:t xml:space="preserve"> </w:t>
      </w:r>
      <w:r w:rsidRPr="004964EF">
        <w:rPr>
          <w:sz w:val="28"/>
          <w:szCs w:val="28"/>
          <w:lang w:val="uk-UA"/>
        </w:rPr>
        <w:t>стіною</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всіма</w:t>
      </w:r>
      <w:r w:rsidR="004964EF">
        <w:rPr>
          <w:sz w:val="28"/>
          <w:szCs w:val="28"/>
          <w:lang w:val="uk-UA"/>
        </w:rPr>
        <w:t xml:space="preserve"> </w:t>
      </w:r>
      <w:r w:rsidRPr="004964EF">
        <w:rPr>
          <w:sz w:val="28"/>
          <w:szCs w:val="28"/>
          <w:lang w:val="uk-UA"/>
        </w:rPr>
        <w:t>колонами.</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вибірковому</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перевіряються</w:t>
      </w:r>
      <w:r w:rsidR="004964EF">
        <w:rPr>
          <w:sz w:val="28"/>
          <w:szCs w:val="28"/>
          <w:lang w:val="uk-UA"/>
        </w:rPr>
        <w:t xml:space="preserve"> </w:t>
      </w:r>
      <w:r w:rsidRPr="004964EF">
        <w:rPr>
          <w:sz w:val="28"/>
          <w:szCs w:val="28"/>
          <w:lang w:val="uk-UA"/>
        </w:rPr>
        <w:t>окремі</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становлять</w:t>
      </w:r>
      <w:r w:rsidR="004964EF">
        <w:rPr>
          <w:sz w:val="28"/>
          <w:szCs w:val="28"/>
          <w:lang w:val="uk-UA"/>
        </w:rPr>
        <w:t xml:space="preserve"> </w:t>
      </w:r>
      <w:r w:rsidRPr="004964EF">
        <w:rPr>
          <w:sz w:val="28"/>
          <w:szCs w:val="28"/>
          <w:lang w:val="uk-UA"/>
        </w:rPr>
        <w:t>вибірку,</w:t>
      </w:r>
      <w:r w:rsidR="004964EF">
        <w:rPr>
          <w:sz w:val="28"/>
          <w:szCs w:val="28"/>
          <w:lang w:val="uk-UA"/>
        </w:rPr>
        <w:t xml:space="preserve"> </w:t>
      </w:r>
      <w:r w:rsidRPr="004964EF">
        <w:rPr>
          <w:sz w:val="28"/>
          <w:szCs w:val="28"/>
          <w:lang w:val="uk-UA"/>
        </w:rPr>
        <w:t>обсяг</w:t>
      </w:r>
      <w:r w:rsidR="004964EF">
        <w:rPr>
          <w:sz w:val="28"/>
          <w:szCs w:val="28"/>
          <w:lang w:val="uk-UA"/>
        </w:rPr>
        <w:t xml:space="preserve"> </w:t>
      </w:r>
      <w:r w:rsidRPr="004964EF">
        <w:rPr>
          <w:sz w:val="28"/>
          <w:szCs w:val="28"/>
          <w:lang w:val="uk-UA"/>
        </w:rPr>
        <w:t>якої</w:t>
      </w:r>
      <w:r w:rsidR="004964EF">
        <w:rPr>
          <w:sz w:val="28"/>
          <w:szCs w:val="28"/>
          <w:lang w:val="uk-UA"/>
        </w:rPr>
        <w:t xml:space="preserve"> </w:t>
      </w:r>
      <w:r w:rsidRPr="004964EF">
        <w:rPr>
          <w:sz w:val="28"/>
          <w:szCs w:val="28"/>
          <w:lang w:val="uk-UA"/>
        </w:rPr>
        <w:t>призначається</w:t>
      </w:r>
      <w:r w:rsidR="004964EF">
        <w:rPr>
          <w:sz w:val="28"/>
          <w:szCs w:val="28"/>
          <w:lang w:val="uk-UA"/>
        </w:rPr>
        <w:t xml:space="preserve"> </w:t>
      </w:r>
      <w:r w:rsidRPr="004964EF">
        <w:rPr>
          <w:sz w:val="28"/>
          <w:szCs w:val="28"/>
          <w:lang w:val="uk-UA"/>
        </w:rPr>
        <w:t>залежно</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завдань</w:t>
      </w:r>
      <w:r w:rsidR="004964EF">
        <w:rPr>
          <w:sz w:val="28"/>
          <w:szCs w:val="28"/>
          <w:lang w:val="uk-UA"/>
        </w:rPr>
        <w:t xml:space="preserve"> </w:t>
      </w:r>
      <w:r w:rsidRPr="004964EF">
        <w:rPr>
          <w:sz w:val="28"/>
          <w:szCs w:val="28"/>
          <w:lang w:val="uk-UA"/>
        </w:rPr>
        <w:t>обстежень,</w:t>
      </w:r>
      <w:r w:rsidR="004964EF">
        <w:rPr>
          <w:sz w:val="28"/>
          <w:szCs w:val="28"/>
          <w:lang w:val="uk-UA"/>
        </w:rPr>
        <w:t xml:space="preserve"> </w:t>
      </w:r>
      <w:r w:rsidRPr="004964EF">
        <w:rPr>
          <w:sz w:val="28"/>
          <w:szCs w:val="28"/>
          <w:lang w:val="uk-UA"/>
        </w:rPr>
        <w:t>але</w:t>
      </w:r>
      <w:r w:rsidR="004964EF">
        <w:rPr>
          <w:sz w:val="28"/>
          <w:szCs w:val="28"/>
          <w:lang w:val="uk-UA"/>
        </w:rPr>
        <w:t xml:space="preserve"> </w:t>
      </w:r>
      <w:r w:rsidRPr="004964EF">
        <w:rPr>
          <w:sz w:val="28"/>
          <w:szCs w:val="28"/>
          <w:lang w:val="uk-UA"/>
        </w:rPr>
        <w:t>не</w:t>
      </w:r>
      <w:r w:rsidR="004964EF">
        <w:rPr>
          <w:sz w:val="28"/>
          <w:szCs w:val="28"/>
          <w:lang w:val="uk-UA"/>
        </w:rPr>
        <w:t xml:space="preserve"> </w:t>
      </w:r>
      <w:r w:rsidRPr="004964EF">
        <w:rPr>
          <w:sz w:val="28"/>
          <w:szCs w:val="28"/>
          <w:lang w:val="uk-UA"/>
        </w:rPr>
        <w:t>менш</w:t>
      </w:r>
      <w:r w:rsidR="004964EF">
        <w:rPr>
          <w:sz w:val="28"/>
          <w:szCs w:val="28"/>
          <w:lang w:val="uk-UA"/>
        </w:rPr>
        <w:t xml:space="preserve"> </w:t>
      </w:r>
      <w:r w:rsidRPr="004964EF">
        <w:rPr>
          <w:sz w:val="28"/>
          <w:szCs w:val="28"/>
          <w:lang w:val="uk-UA"/>
        </w:rPr>
        <w:t>трьох.</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інструментальному</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необхідних</w:t>
      </w:r>
      <w:r w:rsidR="004964EF">
        <w:rPr>
          <w:sz w:val="28"/>
          <w:szCs w:val="28"/>
          <w:lang w:val="uk-UA"/>
        </w:rPr>
        <w:t xml:space="preserve"> </w:t>
      </w:r>
      <w:r w:rsidRPr="004964EF">
        <w:rPr>
          <w:sz w:val="28"/>
          <w:szCs w:val="28"/>
          <w:lang w:val="uk-UA"/>
        </w:rPr>
        <w:t>випадках</w:t>
      </w:r>
      <w:r w:rsidR="004964EF">
        <w:rPr>
          <w:sz w:val="28"/>
          <w:szCs w:val="28"/>
          <w:lang w:val="uk-UA"/>
        </w:rPr>
        <w:t xml:space="preserve"> </w:t>
      </w:r>
      <w:r w:rsidRPr="004964EF">
        <w:rPr>
          <w:sz w:val="28"/>
          <w:szCs w:val="28"/>
          <w:lang w:val="uk-UA"/>
        </w:rPr>
        <w:t>слід</w:t>
      </w:r>
      <w:r w:rsidR="004964EF">
        <w:rPr>
          <w:sz w:val="28"/>
          <w:szCs w:val="28"/>
          <w:lang w:val="uk-UA"/>
        </w:rPr>
        <w:t xml:space="preserve"> </w:t>
      </w:r>
      <w:r w:rsidRPr="004964EF">
        <w:rPr>
          <w:sz w:val="28"/>
          <w:szCs w:val="28"/>
          <w:lang w:val="uk-UA"/>
        </w:rPr>
        <w:t>визначати: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міцність</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проникність</w:t>
      </w:r>
      <w:r w:rsidR="004964EF">
        <w:rPr>
          <w:sz w:val="28"/>
          <w:szCs w:val="28"/>
          <w:lang w:val="uk-UA"/>
        </w:rPr>
        <w:t xml:space="preserve"> </w:t>
      </w:r>
      <w:r w:rsidRPr="004964EF">
        <w:rPr>
          <w:sz w:val="28"/>
          <w:szCs w:val="28"/>
          <w:lang w:val="uk-UA"/>
        </w:rPr>
        <w:t>бетону;</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кількість</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площу</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профіль;</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товщина</w:t>
      </w:r>
      <w:r w:rsidR="004964EF">
        <w:rPr>
          <w:sz w:val="28"/>
          <w:szCs w:val="28"/>
          <w:lang w:val="uk-UA"/>
        </w:rPr>
        <w:t xml:space="preserve"> </w:t>
      </w:r>
      <w:r w:rsidRPr="004964EF">
        <w:rPr>
          <w:sz w:val="28"/>
          <w:szCs w:val="28"/>
          <w:lang w:val="uk-UA"/>
        </w:rPr>
        <w:t>захисного</w:t>
      </w:r>
      <w:r w:rsidR="004964EF">
        <w:rPr>
          <w:sz w:val="28"/>
          <w:szCs w:val="28"/>
          <w:lang w:val="uk-UA"/>
        </w:rPr>
        <w:t xml:space="preserve"> </w:t>
      </w:r>
      <w:r w:rsidRPr="004964EF">
        <w:rPr>
          <w:sz w:val="28"/>
          <w:szCs w:val="28"/>
          <w:lang w:val="uk-UA"/>
        </w:rPr>
        <w:t>шару</w:t>
      </w:r>
      <w:r w:rsidR="004964EF">
        <w:rPr>
          <w:sz w:val="28"/>
          <w:szCs w:val="28"/>
          <w:lang w:val="uk-UA"/>
        </w:rPr>
        <w:t xml:space="preserve"> </w:t>
      </w:r>
      <w:r w:rsidRPr="004964EF">
        <w:rPr>
          <w:sz w:val="28"/>
          <w:szCs w:val="28"/>
          <w:lang w:val="uk-UA"/>
        </w:rPr>
        <w:t>бетону;</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ступінь</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глибину</w:t>
      </w:r>
      <w:r w:rsidR="004964EF">
        <w:rPr>
          <w:sz w:val="28"/>
          <w:szCs w:val="28"/>
          <w:lang w:val="uk-UA"/>
        </w:rPr>
        <w:t xml:space="preserve"> </w:t>
      </w:r>
      <w:r w:rsidRPr="004964EF">
        <w:rPr>
          <w:sz w:val="28"/>
          <w:szCs w:val="28"/>
          <w:lang w:val="uk-UA"/>
        </w:rPr>
        <w:t>корозії</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(карбонізація,</w:t>
      </w:r>
      <w:r w:rsidR="004964EF">
        <w:rPr>
          <w:sz w:val="28"/>
          <w:szCs w:val="28"/>
          <w:lang w:val="uk-UA"/>
        </w:rPr>
        <w:t xml:space="preserve"> </w:t>
      </w:r>
      <w:r w:rsidRPr="004964EF">
        <w:rPr>
          <w:sz w:val="28"/>
          <w:szCs w:val="28"/>
          <w:lang w:val="uk-UA"/>
        </w:rPr>
        <w:t>сульфатизація,</w:t>
      </w:r>
      <w:r w:rsidR="004964EF">
        <w:rPr>
          <w:sz w:val="28"/>
          <w:szCs w:val="28"/>
          <w:lang w:val="uk-UA"/>
        </w:rPr>
        <w:t xml:space="preserve"> </w:t>
      </w:r>
      <w:r w:rsidRPr="004964EF">
        <w:rPr>
          <w:sz w:val="28"/>
          <w:szCs w:val="28"/>
          <w:lang w:val="uk-UA"/>
        </w:rPr>
        <w:t>проникання</w:t>
      </w:r>
      <w:r w:rsidR="004964EF">
        <w:rPr>
          <w:sz w:val="28"/>
          <w:szCs w:val="28"/>
          <w:lang w:val="uk-UA"/>
        </w:rPr>
        <w:t xml:space="preserve"> </w:t>
      </w:r>
      <w:r w:rsidRPr="004964EF">
        <w:rPr>
          <w:sz w:val="28"/>
          <w:szCs w:val="28"/>
          <w:lang w:val="uk-UA"/>
        </w:rPr>
        <w:t>хлоридів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т.д.);</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міцність</w:t>
      </w:r>
      <w:r w:rsidR="004964EF">
        <w:rPr>
          <w:sz w:val="28"/>
          <w:szCs w:val="28"/>
          <w:lang w:val="uk-UA"/>
        </w:rPr>
        <w:t xml:space="preserve"> </w:t>
      </w:r>
      <w:r w:rsidRPr="004964EF">
        <w:rPr>
          <w:sz w:val="28"/>
          <w:szCs w:val="28"/>
          <w:lang w:val="uk-UA"/>
        </w:rPr>
        <w:t>матеріалів</w:t>
      </w:r>
      <w:r w:rsidR="004964EF">
        <w:rPr>
          <w:sz w:val="28"/>
          <w:szCs w:val="28"/>
          <w:lang w:val="uk-UA"/>
        </w:rPr>
        <w:t xml:space="preserve"> </w:t>
      </w:r>
      <w:r w:rsidRPr="004964EF">
        <w:rPr>
          <w:sz w:val="28"/>
          <w:szCs w:val="28"/>
          <w:lang w:val="uk-UA"/>
        </w:rPr>
        <w:t>кам'яної</w:t>
      </w:r>
      <w:r w:rsidR="004964EF">
        <w:rPr>
          <w:sz w:val="28"/>
          <w:szCs w:val="28"/>
          <w:lang w:val="uk-UA"/>
        </w:rPr>
        <w:t xml:space="preserve"> </w:t>
      </w:r>
      <w:r w:rsidRPr="004964EF">
        <w:rPr>
          <w:sz w:val="28"/>
          <w:szCs w:val="28"/>
          <w:lang w:val="uk-UA"/>
        </w:rPr>
        <w:t>кладки;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нахили,</w:t>
      </w:r>
      <w:r w:rsidR="004964EF">
        <w:rPr>
          <w:sz w:val="28"/>
          <w:szCs w:val="28"/>
          <w:lang w:val="uk-UA"/>
        </w:rPr>
        <w:t xml:space="preserve"> </w:t>
      </w:r>
      <w:r w:rsidRPr="004964EF">
        <w:rPr>
          <w:sz w:val="28"/>
          <w:szCs w:val="28"/>
          <w:lang w:val="uk-UA"/>
        </w:rPr>
        <w:t>прекоси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зрушення</w:t>
      </w:r>
      <w:r w:rsidR="004964EF">
        <w:rPr>
          <w:sz w:val="28"/>
          <w:szCs w:val="28"/>
          <w:lang w:val="uk-UA"/>
        </w:rPr>
        <w:t xml:space="preserve"> </w:t>
      </w:r>
      <w:r w:rsidRPr="004964EF">
        <w:rPr>
          <w:sz w:val="28"/>
          <w:szCs w:val="28"/>
          <w:lang w:val="uk-UA"/>
        </w:rPr>
        <w:t>елементів</w:t>
      </w:r>
      <w:r w:rsidR="004964EF">
        <w:rPr>
          <w:sz w:val="28"/>
          <w:szCs w:val="28"/>
          <w:lang w:val="uk-UA"/>
        </w:rPr>
        <w:t xml:space="preserve"> </w:t>
      </w:r>
      <w:r w:rsidRPr="004964EF">
        <w:rPr>
          <w:sz w:val="28"/>
          <w:szCs w:val="28"/>
          <w:lang w:val="uk-UA"/>
        </w:rPr>
        <w:t>конструкцій;</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ступінь</w:t>
      </w:r>
      <w:r w:rsidR="004964EF">
        <w:rPr>
          <w:sz w:val="28"/>
          <w:szCs w:val="28"/>
          <w:lang w:val="uk-UA"/>
        </w:rPr>
        <w:t xml:space="preserve"> </w:t>
      </w:r>
      <w:r w:rsidRPr="004964EF">
        <w:rPr>
          <w:sz w:val="28"/>
          <w:szCs w:val="28"/>
          <w:lang w:val="uk-UA"/>
        </w:rPr>
        <w:t>корозії</w:t>
      </w:r>
      <w:r w:rsidR="004964EF">
        <w:rPr>
          <w:sz w:val="28"/>
          <w:szCs w:val="28"/>
          <w:lang w:val="uk-UA"/>
        </w:rPr>
        <w:t xml:space="preserve"> </w:t>
      </w:r>
      <w:r w:rsidRPr="004964EF">
        <w:rPr>
          <w:sz w:val="28"/>
          <w:szCs w:val="28"/>
          <w:lang w:val="uk-UA"/>
        </w:rPr>
        <w:t>сталевих</w:t>
      </w:r>
      <w:r w:rsidR="004964EF">
        <w:rPr>
          <w:sz w:val="28"/>
          <w:szCs w:val="28"/>
          <w:lang w:val="uk-UA"/>
        </w:rPr>
        <w:t xml:space="preserve"> </w:t>
      </w:r>
      <w:r w:rsidRPr="004964EF">
        <w:rPr>
          <w:sz w:val="28"/>
          <w:szCs w:val="28"/>
          <w:lang w:val="uk-UA"/>
        </w:rPr>
        <w:t>елементів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зварних</w:t>
      </w:r>
      <w:r w:rsidR="004964EF">
        <w:rPr>
          <w:sz w:val="28"/>
          <w:szCs w:val="28"/>
          <w:lang w:val="uk-UA"/>
        </w:rPr>
        <w:t xml:space="preserve"> </w:t>
      </w:r>
      <w:r w:rsidRPr="004964EF">
        <w:rPr>
          <w:sz w:val="28"/>
          <w:szCs w:val="28"/>
          <w:lang w:val="uk-UA"/>
        </w:rPr>
        <w:t>швів;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деформації</w:t>
      </w:r>
      <w:r w:rsidR="004964EF">
        <w:rPr>
          <w:sz w:val="28"/>
          <w:szCs w:val="28"/>
          <w:lang w:val="uk-UA"/>
        </w:rPr>
        <w:t xml:space="preserve"> </w:t>
      </w:r>
      <w:r w:rsidRPr="004964EF">
        <w:rPr>
          <w:sz w:val="28"/>
          <w:szCs w:val="28"/>
          <w:lang w:val="uk-UA"/>
        </w:rPr>
        <w:t>основи;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осідання,</w:t>
      </w:r>
      <w:r w:rsidR="004964EF">
        <w:rPr>
          <w:sz w:val="28"/>
          <w:szCs w:val="28"/>
          <w:lang w:val="uk-UA"/>
        </w:rPr>
        <w:t xml:space="preserve"> </w:t>
      </w:r>
      <w:r w:rsidRPr="004964EF">
        <w:rPr>
          <w:sz w:val="28"/>
          <w:szCs w:val="28"/>
          <w:lang w:val="uk-UA"/>
        </w:rPr>
        <w:t>крени,</w:t>
      </w:r>
      <w:r w:rsidR="004964EF">
        <w:rPr>
          <w:sz w:val="28"/>
          <w:szCs w:val="28"/>
          <w:lang w:val="uk-UA"/>
        </w:rPr>
        <w:t xml:space="preserve"> </w:t>
      </w:r>
      <w:r w:rsidRPr="004964EF">
        <w:rPr>
          <w:sz w:val="28"/>
          <w:szCs w:val="28"/>
          <w:lang w:val="uk-UA"/>
        </w:rPr>
        <w:t>прогини</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неруйнуючому</w:t>
      </w:r>
      <w:r w:rsidR="004964EF">
        <w:rPr>
          <w:sz w:val="28"/>
          <w:szCs w:val="28"/>
          <w:lang w:val="uk-UA"/>
        </w:rPr>
        <w:t xml:space="preserve"> </w:t>
      </w:r>
      <w:r w:rsidRPr="004964EF">
        <w:rPr>
          <w:sz w:val="28"/>
          <w:szCs w:val="28"/>
          <w:lang w:val="uk-UA"/>
        </w:rPr>
        <w:t>методі</w:t>
      </w:r>
      <w:r w:rsidR="004964EF">
        <w:rPr>
          <w:sz w:val="28"/>
          <w:szCs w:val="28"/>
          <w:lang w:val="uk-UA"/>
        </w:rPr>
        <w:t xml:space="preserve"> </w:t>
      </w:r>
      <w:r w:rsidRPr="004964EF">
        <w:rPr>
          <w:sz w:val="28"/>
          <w:szCs w:val="28"/>
          <w:lang w:val="uk-UA"/>
        </w:rPr>
        <w:t>контролю</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залізобетонних</w:t>
      </w:r>
      <w:r w:rsidR="004964EF">
        <w:rPr>
          <w:sz w:val="28"/>
          <w:szCs w:val="28"/>
          <w:lang w:val="uk-UA"/>
        </w:rPr>
        <w:t xml:space="preserve"> </w:t>
      </w:r>
      <w:r w:rsidRPr="004964EF">
        <w:rPr>
          <w:sz w:val="28"/>
          <w:szCs w:val="28"/>
          <w:lang w:val="uk-UA"/>
        </w:rPr>
        <w:t>конструкціях</w:t>
      </w:r>
      <w:r w:rsidR="004964EF">
        <w:rPr>
          <w:sz w:val="28"/>
          <w:szCs w:val="28"/>
          <w:lang w:val="uk-UA"/>
        </w:rPr>
        <w:t xml:space="preserve"> </w:t>
      </w:r>
      <w:r w:rsidRPr="004964EF">
        <w:rPr>
          <w:sz w:val="28"/>
          <w:szCs w:val="28"/>
          <w:lang w:val="uk-UA"/>
        </w:rPr>
        <w:t>положення</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діаметр</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визначають</w:t>
      </w:r>
      <w:r w:rsidR="004964EF">
        <w:rPr>
          <w:sz w:val="28"/>
          <w:szCs w:val="28"/>
          <w:lang w:val="uk-UA"/>
        </w:rPr>
        <w:t xml:space="preserve"> </w:t>
      </w:r>
      <w:r w:rsidRPr="004964EF">
        <w:rPr>
          <w:sz w:val="28"/>
          <w:szCs w:val="28"/>
          <w:lang w:val="uk-UA"/>
        </w:rPr>
        <w:t>магнітним</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радіаційним</w:t>
      </w:r>
      <w:r w:rsidR="004964EF">
        <w:rPr>
          <w:sz w:val="28"/>
          <w:szCs w:val="28"/>
          <w:lang w:val="uk-UA"/>
        </w:rPr>
        <w:t xml:space="preserve"> </w:t>
      </w:r>
      <w:r w:rsidRPr="004964EF">
        <w:rPr>
          <w:sz w:val="28"/>
          <w:szCs w:val="28"/>
          <w:lang w:val="uk-UA"/>
        </w:rPr>
        <w:t>методом</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ДСТ</w:t>
      </w:r>
      <w:r w:rsidR="004964EF">
        <w:rPr>
          <w:sz w:val="28"/>
          <w:szCs w:val="28"/>
          <w:lang w:val="uk-UA"/>
        </w:rPr>
        <w:t xml:space="preserve"> </w:t>
      </w:r>
      <w:r w:rsidRPr="004964EF">
        <w:rPr>
          <w:sz w:val="28"/>
          <w:szCs w:val="28"/>
          <w:lang w:val="uk-UA"/>
        </w:rPr>
        <w:t>17625-83.</w:t>
      </w:r>
      <w:r w:rsidR="004964EF">
        <w:rPr>
          <w:sz w:val="28"/>
          <w:szCs w:val="28"/>
          <w:lang w:val="uk-UA"/>
        </w:rPr>
        <w:t xml:space="preserve"> </w:t>
      </w:r>
      <w:r w:rsidRPr="004964EF">
        <w:rPr>
          <w:sz w:val="28"/>
          <w:szCs w:val="28"/>
          <w:lang w:val="uk-UA"/>
        </w:rPr>
        <w:t>Товщину</w:t>
      </w:r>
      <w:r w:rsidR="004964EF">
        <w:rPr>
          <w:sz w:val="28"/>
          <w:szCs w:val="28"/>
          <w:lang w:val="uk-UA"/>
        </w:rPr>
        <w:t xml:space="preserve"> </w:t>
      </w:r>
      <w:r w:rsidRPr="004964EF">
        <w:rPr>
          <w:sz w:val="28"/>
          <w:szCs w:val="28"/>
          <w:lang w:val="uk-UA"/>
        </w:rPr>
        <w:t>захисного</w:t>
      </w:r>
      <w:r w:rsidR="004964EF">
        <w:rPr>
          <w:sz w:val="28"/>
          <w:szCs w:val="28"/>
          <w:lang w:val="uk-UA"/>
        </w:rPr>
        <w:t xml:space="preserve"> </w:t>
      </w:r>
      <w:r w:rsidRPr="004964EF">
        <w:rPr>
          <w:sz w:val="28"/>
          <w:szCs w:val="28"/>
          <w:lang w:val="uk-UA"/>
        </w:rPr>
        <w:t>шару</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визначають</w:t>
      </w:r>
      <w:r w:rsidR="004964EF">
        <w:rPr>
          <w:sz w:val="28"/>
          <w:szCs w:val="28"/>
          <w:lang w:val="uk-UA"/>
        </w:rPr>
        <w:t xml:space="preserve"> </w:t>
      </w:r>
      <w:r w:rsidRPr="004964EF">
        <w:rPr>
          <w:sz w:val="28"/>
          <w:szCs w:val="28"/>
          <w:lang w:val="uk-UA"/>
        </w:rPr>
        <w:t>методом</w:t>
      </w:r>
      <w:r w:rsidR="004964EF">
        <w:rPr>
          <w:sz w:val="28"/>
          <w:szCs w:val="28"/>
          <w:lang w:val="uk-UA"/>
        </w:rPr>
        <w:t xml:space="preserve"> </w:t>
      </w:r>
      <w:r w:rsidRPr="004964EF">
        <w:rPr>
          <w:sz w:val="28"/>
          <w:szCs w:val="28"/>
          <w:lang w:val="uk-UA"/>
        </w:rPr>
        <w:t>розкриття.</w:t>
      </w:r>
    </w:p>
    <w:p w:rsidR="00B6165E" w:rsidRPr="004964EF" w:rsidRDefault="00B6165E" w:rsidP="004964EF">
      <w:pPr>
        <w:spacing w:line="360" w:lineRule="auto"/>
        <w:ind w:firstLine="709"/>
        <w:jc w:val="both"/>
        <w:rPr>
          <w:sz w:val="28"/>
          <w:szCs w:val="28"/>
          <w:lang w:val="uk-UA"/>
        </w:rPr>
      </w:pPr>
      <w:r w:rsidRPr="004964EF">
        <w:rPr>
          <w:sz w:val="28"/>
          <w:szCs w:val="28"/>
          <w:lang w:val="uk-UA"/>
        </w:rPr>
        <w:t>Ділянки</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контролю</w:t>
      </w:r>
      <w:r w:rsidR="004964EF">
        <w:rPr>
          <w:sz w:val="28"/>
          <w:szCs w:val="28"/>
          <w:lang w:val="uk-UA"/>
        </w:rPr>
        <w:t xml:space="preserve"> </w:t>
      </w:r>
      <w:r w:rsidRPr="004964EF">
        <w:rPr>
          <w:sz w:val="28"/>
          <w:szCs w:val="28"/>
          <w:lang w:val="uk-UA"/>
        </w:rPr>
        <w:t>армування</w:t>
      </w:r>
      <w:r w:rsidR="004964EF">
        <w:rPr>
          <w:sz w:val="28"/>
          <w:szCs w:val="28"/>
          <w:lang w:val="uk-UA"/>
        </w:rPr>
        <w:t xml:space="preserve"> </w:t>
      </w:r>
      <w:r w:rsidRPr="004964EF">
        <w:rPr>
          <w:sz w:val="28"/>
          <w:szCs w:val="28"/>
          <w:lang w:val="uk-UA"/>
        </w:rPr>
        <w:t>(діаметр,</w:t>
      </w:r>
      <w:r w:rsidR="004964EF">
        <w:rPr>
          <w:sz w:val="28"/>
          <w:szCs w:val="28"/>
          <w:lang w:val="uk-UA"/>
        </w:rPr>
        <w:t xml:space="preserve"> </w:t>
      </w:r>
      <w:r w:rsidRPr="004964EF">
        <w:rPr>
          <w:sz w:val="28"/>
          <w:szCs w:val="28"/>
          <w:lang w:val="uk-UA"/>
        </w:rPr>
        <w:t>розміщення</w:t>
      </w:r>
      <w:r w:rsidR="004964EF">
        <w:rPr>
          <w:sz w:val="28"/>
          <w:szCs w:val="28"/>
          <w:lang w:val="uk-UA"/>
        </w:rPr>
        <w:t xml:space="preserve"> </w:t>
      </w:r>
      <w:r w:rsidRPr="004964EF">
        <w:rPr>
          <w:sz w:val="28"/>
          <w:szCs w:val="28"/>
          <w:lang w:val="uk-UA"/>
        </w:rPr>
        <w:t>арматури,</w:t>
      </w:r>
      <w:r w:rsidR="004964EF">
        <w:rPr>
          <w:sz w:val="28"/>
          <w:szCs w:val="28"/>
          <w:lang w:val="uk-UA"/>
        </w:rPr>
        <w:t xml:space="preserve"> </w:t>
      </w:r>
      <w:r w:rsidRPr="004964EF">
        <w:rPr>
          <w:sz w:val="28"/>
          <w:szCs w:val="28"/>
          <w:lang w:val="uk-UA"/>
        </w:rPr>
        <w:t>товщина</w:t>
      </w:r>
      <w:r w:rsidR="004964EF">
        <w:rPr>
          <w:sz w:val="28"/>
          <w:szCs w:val="28"/>
          <w:lang w:val="uk-UA"/>
        </w:rPr>
        <w:t xml:space="preserve"> </w:t>
      </w:r>
      <w:r w:rsidRPr="004964EF">
        <w:rPr>
          <w:sz w:val="28"/>
          <w:szCs w:val="28"/>
          <w:lang w:val="uk-UA"/>
        </w:rPr>
        <w:t>захисного</w:t>
      </w:r>
      <w:r w:rsidR="004964EF">
        <w:rPr>
          <w:sz w:val="28"/>
          <w:szCs w:val="28"/>
          <w:lang w:val="uk-UA"/>
        </w:rPr>
        <w:t xml:space="preserve"> </w:t>
      </w:r>
      <w:r w:rsidRPr="004964EF">
        <w:rPr>
          <w:sz w:val="28"/>
          <w:szCs w:val="28"/>
          <w:lang w:val="uk-UA"/>
        </w:rPr>
        <w:t>шару)</w:t>
      </w:r>
      <w:r w:rsidR="004964EF">
        <w:rPr>
          <w:sz w:val="28"/>
          <w:szCs w:val="28"/>
          <w:lang w:val="uk-UA"/>
        </w:rPr>
        <w:t xml:space="preserve"> </w:t>
      </w:r>
      <w:r w:rsidRPr="004964EF">
        <w:rPr>
          <w:sz w:val="28"/>
          <w:szCs w:val="28"/>
          <w:lang w:val="uk-UA"/>
        </w:rPr>
        <w:t>рекомендується</w:t>
      </w:r>
      <w:r w:rsidR="004964EF">
        <w:rPr>
          <w:sz w:val="28"/>
          <w:szCs w:val="28"/>
          <w:lang w:val="uk-UA"/>
        </w:rPr>
        <w:t xml:space="preserve"> </w:t>
      </w:r>
      <w:r w:rsidRPr="004964EF">
        <w:rPr>
          <w:sz w:val="28"/>
          <w:szCs w:val="28"/>
          <w:lang w:val="uk-UA"/>
        </w:rPr>
        <w:t>розташовувати: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місцях</w:t>
      </w:r>
      <w:r w:rsidR="004964EF">
        <w:rPr>
          <w:sz w:val="28"/>
          <w:szCs w:val="28"/>
          <w:lang w:val="uk-UA"/>
        </w:rPr>
        <w:t xml:space="preserve"> </w:t>
      </w:r>
      <w:r w:rsidRPr="004964EF">
        <w:rPr>
          <w:sz w:val="28"/>
          <w:szCs w:val="28"/>
          <w:lang w:val="uk-UA"/>
        </w:rPr>
        <w:t>підвищеного</w:t>
      </w:r>
      <w:r w:rsidR="004964EF">
        <w:rPr>
          <w:sz w:val="28"/>
          <w:szCs w:val="28"/>
          <w:lang w:val="uk-UA"/>
        </w:rPr>
        <w:t xml:space="preserve"> </w:t>
      </w:r>
      <w:r w:rsidRPr="004964EF">
        <w:rPr>
          <w:sz w:val="28"/>
          <w:szCs w:val="28"/>
          <w:lang w:val="uk-UA"/>
        </w:rPr>
        <w:t>розкриття</w:t>
      </w:r>
      <w:r w:rsidR="004964EF">
        <w:rPr>
          <w:sz w:val="28"/>
          <w:szCs w:val="28"/>
          <w:lang w:val="uk-UA"/>
        </w:rPr>
        <w:t xml:space="preserve"> </w:t>
      </w:r>
      <w:r w:rsidRPr="004964EF">
        <w:rPr>
          <w:sz w:val="28"/>
          <w:szCs w:val="28"/>
          <w:lang w:val="uk-UA"/>
        </w:rPr>
        <w:t>тріщин;</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позацентрово</w:t>
      </w:r>
      <w:r w:rsidR="004964EF">
        <w:rPr>
          <w:sz w:val="28"/>
          <w:szCs w:val="28"/>
          <w:lang w:val="uk-UA"/>
        </w:rPr>
        <w:t xml:space="preserve"> </w:t>
      </w:r>
      <w:r w:rsidRPr="004964EF">
        <w:rPr>
          <w:sz w:val="28"/>
          <w:szCs w:val="28"/>
          <w:lang w:val="uk-UA"/>
        </w:rPr>
        <w:t>стиснених</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малим</w:t>
      </w:r>
      <w:r w:rsidR="004964EF">
        <w:rPr>
          <w:sz w:val="28"/>
          <w:szCs w:val="28"/>
          <w:lang w:val="uk-UA"/>
        </w:rPr>
        <w:t xml:space="preserve"> </w:t>
      </w:r>
      <w:r w:rsidRPr="004964EF">
        <w:rPr>
          <w:sz w:val="28"/>
          <w:szCs w:val="28"/>
          <w:lang w:val="uk-UA"/>
        </w:rPr>
        <w:t>ексцентриситетом</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довільному,</w:t>
      </w:r>
      <w:r w:rsidR="004964EF">
        <w:rPr>
          <w:sz w:val="28"/>
          <w:szCs w:val="28"/>
          <w:lang w:val="uk-UA"/>
        </w:rPr>
        <w:t xml:space="preserve"> </w:t>
      </w:r>
      <w:r w:rsidRPr="004964EF">
        <w:rPr>
          <w:sz w:val="28"/>
          <w:szCs w:val="28"/>
          <w:lang w:val="uk-UA"/>
        </w:rPr>
        <w:t>зручному</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доступу</w:t>
      </w:r>
      <w:r w:rsidR="004964EF">
        <w:rPr>
          <w:sz w:val="28"/>
          <w:szCs w:val="28"/>
          <w:lang w:val="uk-UA"/>
        </w:rPr>
        <w:t xml:space="preserve"> </w:t>
      </w:r>
      <w:r w:rsidRPr="004964EF">
        <w:rPr>
          <w:sz w:val="28"/>
          <w:szCs w:val="28"/>
          <w:lang w:val="uk-UA"/>
        </w:rPr>
        <w:t>перетині</w:t>
      </w:r>
      <w:r w:rsidR="004964EF">
        <w:rPr>
          <w:sz w:val="28"/>
          <w:szCs w:val="28"/>
          <w:lang w:val="uk-UA"/>
        </w:rPr>
        <w:t xml:space="preserve"> </w:t>
      </w:r>
      <w:r w:rsidRPr="004964EF">
        <w:rPr>
          <w:sz w:val="28"/>
          <w:szCs w:val="28"/>
          <w:lang w:val="uk-UA"/>
        </w:rPr>
        <w:t>по</w:t>
      </w:r>
      <w:r w:rsidR="004964EF">
        <w:rPr>
          <w:sz w:val="28"/>
          <w:szCs w:val="28"/>
          <w:lang w:val="uk-UA"/>
        </w:rPr>
        <w:t xml:space="preserve"> </w:t>
      </w:r>
      <w:r w:rsidRPr="004964EF">
        <w:rPr>
          <w:sz w:val="28"/>
          <w:szCs w:val="28"/>
          <w:lang w:val="uk-UA"/>
        </w:rPr>
        <w:t>довжині</w:t>
      </w:r>
      <w:r w:rsidR="004964EF">
        <w:rPr>
          <w:sz w:val="28"/>
          <w:szCs w:val="28"/>
          <w:lang w:val="uk-UA"/>
        </w:rPr>
        <w:t xml:space="preserve"> </w:t>
      </w:r>
      <w:r w:rsidRPr="004964EF">
        <w:rPr>
          <w:sz w:val="28"/>
          <w:szCs w:val="28"/>
          <w:lang w:val="uk-UA"/>
        </w:rPr>
        <w:t>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позацентрово</w:t>
      </w:r>
      <w:r w:rsidR="004964EF">
        <w:rPr>
          <w:sz w:val="28"/>
          <w:szCs w:val="28"/>
          <w:lang w:val="uk-UA"/>
        </w:rPr>
        <w:t xml:space="preserve"> </w:t>
      </w:r>
      <w:r w:rsidRPr="004964EF">
        <w:rPr>
          <w:sz w:val="28"/>
          <w:szCs w:val="28"/>
          <w:lang w:val="uk-UA"/>
        </w:rPr>
        <w:t>стиснених</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більшим</w:t>
      </w:r>
      <w:r w:rsidR="004964EF">
        <w:rPr>
          <w:sz w:val="28"/>
          <w:szCs w:val="28"/>
          <w:lang w:val="uk-UA"/>
        </w:rPr>
        <w:t xml:space="preserve"> </w:t>
      </w:r>
      <w:r w:rsidRPr="004964EF">
        <w:rPr>
          <w:sz w:val="28"/>
          <w:szCs w:val="28"/>
          <w:lang w:val="uk-UA"/>
        </w:rPr>
        <w:t>ексцентриситетом,</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гнучких</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передбачуваних</w:t>
      </w:r>
      <w:r w:rsidR="004964EF">
        <w:rPr>
          <w:sz w:val="28"/>
          <w:szCs w:val="28"/>
          <w:lang w:val="uk-UA"/>
        </w:rPr>
        <w:t xml:space="preserve"> </w:t>
      </w:r>
      <w:r w:rsidRPr="004964EF">
        <w:rPr>
          <w:sz w:val="28"/>
          <w:szCs w:val="28"/>
          <w:lang w:val="uk-UA"/>
        </w:rPr>
        <w:t>розрахункових</w:t>
      </w:r>
      <w:r w:rsidR="004964EF">
        <w:rPr>
          <w:sz w:val="28"/>
          <w:szCs w:val="28"/>
          <w:lang w:val="uk-UA"/>
        </w:rPr>
        <w:t xml:space="preserve"> </w:t>
      </w:r>
      <w:r w:rsidRPr="004964EF">
        <w:rPr>
          <w:sz w:val="28"/>
          <w:szCs w:val="28"/>
          <w:lang w:val="uk-UA"/>
        </w:rPr>
        <w:t>перетинах.</w:t>
      </w:r>
    </w:p>
    <w:p w:rsidR="00B6165E" w:rsidRPr="004964EF" w:rsidRDefault="00B6165E" w:rsidP="004964EF">
      <w:pPr>
        <w:spacing w:line="360" w:lineRule="auto"/>
        <w:ind w:firstLine="709"/>
        <w:jc w:val="both"/>
        <w:rPr>
          <w:sz w:val="28"/>
          <w:szCs w:val="28"/>
          <w:lang w:val="uk-UA"/>
        </w:rPr>
      </w:pPr>
      <w:r w:rsidRPr="004964EF">
        <w:rPr>
          <w:sz w:val="28"/>
          <w:szCs w:val="28"/>
          <w:lang w:val="uk-UA"/>
        </w:rPr>
        <w:t>Важливим</w:t>
      </w:r>
      <w:r w:rsidR="004964EF">
        <w:rPr>
          <w:sz w:val="28"/>
          <w:szCs w:val="28"/>
          <w:lang w:val="uk-UA"/>
        </w:rPr>
        <w:t xml:space="preserve"> </w:t>
      </w:r>
      <w:r w:rsidRPr="004964EF">
        <w:rPr>
          <w:sz w:val="28"/>
          <w:szCs w:val="28"/>
          <w:lang w:val="uk-UA"/>
        </w:rPr>
        <w:t>показником</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залізобетонної</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фундаменту</w:t>
      </w:r>
      <w:r w:rsidR="004964EF">
        <w:rPr>
          <w:sz w:val="28"/>
          <w:szCs w:val="28"/>
          <w:lang w:val="uk-UA"/>
        </w:rPr>
        <w:t xml:space="preserve"> </w:t>
      </w:r>
      <w:r w:rsidRPr="004964EF">
        <w:rPr>
          <w:sz w:val="28"/>
          <w:szCs w:val="28"/>
          <w:lang w:val="uk-UA"/>
        </w:rPr>
        <w:t>є</w:t>
      </w:r>
      <w:r w:rsidR="004964EF">
        <w:rPr>
          <w:sz w:val="28"/>
          <w:szCs w:val="28"/>
          <w:lang w:val="uk-UA"/>
        </w:rPr>
        <w:t xml:space="preserve"> </w:t>
      </w:r>
      <w:r w:rsidRPr="004964EF">
        <w:rPr>
          <w:sz w:val="28"/>
          <w:szCs w:val="28"/>
          <w:lang w:val="uk-UA"/>
        </w:rPr>
        <w:t>фактична</w:t>
      </w:r>
      <w:r w:rsidR="004964EF">
        <w:rPr>
          <w:sz w:val="28"/>
          <w:szCs w:val="28"/>
          <w:lang w:val="uk-UA"/>
        </w:rPr>
        <w:t xml:space="preserve"> </w:t>
      </w:r>
      <w:r w:rsidRPr="004964EF">
        <w:rPr>
          <w:sz w:val="28"/>
          <w:szCs w:val="28"/>
          <w:lang w:val="uk-UA"/>
        </w:rPr>
        <w:t>величина</w:t>
      </w:r>
      <w:r w:rsidR="004964EF">
        <w:rPr>
          <w:sz w:val="28"/>
          <w:szCs w:val="28"/>
          <w:lang w:val="uk-UA"/>
        </w:rPr>
        <w:t xml:space="preserve"> </w:t>
      </w:r>
      <w:r w:rsidRPr="004964EF">
        <w:rPr>
          <w:sz w:val="28"/>
          <w:szCs w:val="28"/>
          <w:lang w:val="uk-UA"/>
        </w:rPr>
        <w:t>міцності</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відповідність</w:t>
      </w:r>
      <w:r w:rsidR="004964EF">
        <w:rPr>
          <w:sz w:val="28"/>
          <w:szCs w:val="28"/>
          <w:lang w:val="uk-UA"/>
        </w:rPr>
        <w:t xml:space="preserve"> </w:t>
      </w:r>
      <w:r w:rsidRPr="004964EF">
        <w:rPr>
          <w:sz w:val="28"/>
          <w:szCs w:val="28"/>
          <w:lang w:val="uk-UA"/>
        </w:rPr>
        <w:t>проектній</w:t>
      </w:r>
      <w:r w:rsidR="004964EF">
        <w:rPr>
          <w:sz w:val="28"/>
          <w:szCs w:val="28"/>
          <w:lang w:val="uk-UA"/>
        </w:rPr>
        <w:t xml:space="preserve"> </w:t>
      </w:r>
      <w:r w:rsidRPr="004964EF">
        <w:rPr>
          <w:sz w:val="28"/>
          <w:szCs w:val="28"/>
          <w:lang w:val="uk-UA"/>
        </w:rPr>
        <w:t>міцності.</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детальному</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міцність</w:t>
      </w:r>
      <w:r w:rsidR="004964EF">
        <w:rPr>
          <w:sz w:val="28"/>
          <w:szCs w:val="28"/>
          <w:lang w:val="uk-UA"/>
        </w:rPr>
        <w:t xml:space="preserve"> </w:t>
      </w:r>
      <w:r w:rsidRPr="004964EF">
        <w:rPr>
          <w:sz w:val="28"/>
          <w:szCs w:val="28"/>
          <w:lang w:val="uk-UA"/>
        </w:rPr>
        <w:t>бетону</w:t>
      </w:r>
      <w:r w:rsidR="004964EF">
        <w:rPr>
          <w:sz w:val="28"/>
          <w:szCs w:val="28"/>
          <w:lang w:val="uk-UA"/>
        </w:rPr>
        <w:t xml:space="preserve"> </w:t>
      </w:r>
      <w:r w:rsidRPr="004964EF">
        <w:rPr>
          <w:sz w:val="28"/>
          <w:szCs w:val="28"/>
          <w:lang w:val="uk-UA"/>
        </w:rPr>
        <w:t>слід</w:t>
      </w:r>
      <w:r w:rsidR="004964EF">
        <w:rPr>
          <w:sz w:val="28"/>
          <w:szCs w:val="28"/>
          <w:lang w:val="uk-UA"/>
        </w:rPr>
        <w:t xml:space="preserve"> </w:t>
      </w:r>
      <w:r w:rsidRPr="004964EF">
        <w:rPr>
          <w:sz w:val="28"/>
          <w:szCs w:val="28"/>
          <w:lang w:val="uk-UA"/>
        </w:rPr>
        <w:t>визначати</w:t>
      </w:r>
      <w:r w:rsidR="004964EF">
        <w:rPr>
          <w:sz w:val="28"/>
          <w:szCs w:val="28"/>
          <w:lang w:val="uk-UA"/>
        </w:rPr>
        <w:t xml:space="preserve"> </w:t>
      </w:r>
      <w:r w:rsidRPr="004964EF">
        <w:rPr>
          <w:sz w:val="28"/>
          <w:szCs w:val="28"/>
          <w:lang w:val="uk-UA"/>
        </w:rPr>
        <w:t>методами: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випробування</w:t>
      </w:r>
      <w:r w:rsidR="004964EF">
        <w:rPr>
          <w:sz w:val="28"/>
          <w:szCs w:val="28"/>
          <w:lang w:val="uk-UA"/>
        </w:rPr>
        <w:t xml:space="preserve"> </w:t>
      </w:r>
      <w:r w:rsidRPr="004964EF">
        <w:rPr>
          <w:sz w:val="28"/>
          <w:szCs w:val="28"/>
          <w:lang w:val="uk-UA"/>
        </w:rPr>
        <w:t>зразків</w:t>
      </w:r>
      <w:r w:rsidR="004964EF">
        <w:rPr>
          <w:sz w:val="28"/>
          <w:szCs w:val="28"/>
          <w:lang w:val="uk-UA"/>
        </w:rPr>
        <w:t xml:space="preserve"> </w:t>
      </w:r>
      <w:r w:rsidRPr="004964EF">
        <w:rPr>
          <w:sz w:val="28"/>
          <w:szCs w:val="28"/>
          <w:lang w:val="uk-UA"/>
        </w:rPr>
        <w:t>(кернів),</w:t>
      </w:r>
      <w:r w:rsidR="004964EF">
        <w:rPr>
          <w:sz w:val="28"/>
          <w:szCs w:val="28"/>
          <w:lang w:val="uk-UA"/>
        </w:rPr>
        <w:t xml:space="preserve"> </w:t>
      </w:r>
      <w:r w:rsidRPr="004964EF">
        <w:rPr>
          <w:sz w:val="28"/>
          <w:szCs w:val="28"/>
          <w:lang w:val="uk-UA"/>
        </w:rPr>
        <w:t>випиляних</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вибуренних</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фундаменту;</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механічними</w:t>
      </w:r>
      <w:r w:rsidR="004964EF">
        <w:rPr>
          <w:sz w:val="28"/>
          <w:szCs w:val="28"/>
          <w:lang w:val="uk-UA"/>
        </w:rPr>
        <w:t xml:space="preserve"> </w:t>
      </w:r>
      <w:r w:rsidRPr="004964EF">
        <w:rPr>
          <w:sz w:val="28"/>
          <w:szCs w:val="28"/>
          <w:lang w:val="uk-UA"/>
        </w:rPr>
        <w:t>методами</w:t>
      </w:r>
      <w:r w:rsidR="004964EF">
        <w:rPr>
          <w:sz w:val="28"/>
          <w:szCs w:val="28"/>
          <w:lang w:val="uk-UA"/>
        </w:rPr>
        <w:t xml:space="preserve"> </w:t>
      </w:r>
      <w:r w:rsidRPr="004964EF">
        <w:rPr>
          <w:sz w:val="28"/>
          <w:szCs w:val="28"/>
          <w:lang w:val="uk-UA"/>
        </w:rPr>
        <w:t>неруйнуючого</w:t>
      </w:r>
      <w:r w:rsidR="004964EF">
        <w:rPr>
          <w:sz w:val="28"/>
          <w:szCs w:val="28"/>
          <w:lang w:val="uk-UA"/>
        </w:rPr>
        <w:t xml:space="preserve"> </w:t>
      </w:r>
      <w:r w:rsidRPr="004964EF">
        <w:rPr>
          <w:sz w:val="28"/>
          <w:szCs w:val="28"/>
          <w:lang w:val="uk-UA"/>
        </w:rPr>
        <w:t>контролю;</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ультразвуковим</w:t>
      </w:r>
      <w:r w:rsidR="004964EF">
        <w:rPr>
          <w:sz w:val="28"/>
          <w:szCs w:val="28"/>
          <w:lang w:val="uk-UA"/>
        </w:rPr>
        <w:t xml:space="preserve"> </w:t>
      </w:r>
      <w:r w:rsidRPr="004964EF">
        <w:rPr>
          <w:sz w:val="28"/>
          <w:szCs w:val="28"/>
          <w:lang w:val="uk-UA"/>
        </w:rPr>
        <w:t>методом</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методом</w:t>
      </w:r>
      <w:r w:rsidR="004964EF">
        <w:rPr>
          <w:sz w:val="28"/>
          <w:szCs w:val="28"/>
          <w:lang w:val="uk-UA"/>
        </w:rPr>
        <w:t xml:space="preserve"> </w:t>
      </w:r>
      <w:r w:rsidRPr="004964EF">
        <w:rPr>
          <w:sz w:val="28"/>
          <w:szCs w:val="28"/>
          <w:lang w:val="uk-UA"/>
        </w:rPr>
        <w:t>радіаційної</w:t>
      </w:r>
      <w:r w:rsidR="004964EF">
        <w:rPr>
          <w:sz w:val="28"/>
          <w:szCs w:val="28"/>
          <w:lang w:val="uk-UA"/>
        </w:rPr>
        <w:t xml:space="preserve"> </w:t>
      </w:r>
      <w:r w:rsidRPr="004964EF">
        <w:rPr>
          <w:sz w:val="28"/>
          <w:szCs w:val="28"/>
          <w:lang w:val="uk-UA"/>
        </w:rPr>
        <w:t>дефектоскопії.</w:t>
      </w:r>
    </w:p>
    <w:p w:rsidR="00B6165E" w:rsidRPr="004964EF" w:rsidRDefault="00B6165E" w:rsidP="004964EF">
      <w:pPr>
        <w:spacing w:line="360" w:lineRule="auto"/>
        <w:ind w:firstLine="709"/>
        <w:jc w:val="both"/>
        <w:rPr>
          <w:sz w:val="28"/>
          <w:szCs w:val="28"/>
          <w:lang w:val="uk-UA"/>
        </w:rPr>
      </w:pPr>
      <w:r w:rsidRPr="004964EF">
        <w:rPr>
          <w:sz w:val="28"/>
          <w:szCs w:val="28"/>
          <w:lang w:val="uk-UA"/>
        </w:rPr>
        <w:t>Допускається</w:t>
      </w:r>
      <w:r w:rsidR="004964EF">
        <w:rPr>
          <w:sz w:val="28"/>
          <w:szCs w:val="28"/>
          <w:lang w:val="uk-UA"/>
        </w:rPr>
        <w:t xml:space="preserve"> </w:t>
      </w:r>
      <w:r w:rsidRPr="004964EF">
        <w:rPr>
          <w:sz w:val="28"/>
          <w:szCs w:val="28"/>
          <w:lang w:val="uk-UA"/>
        </w:rPr>
        <w:t>використання</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інших</w:t>
      </w:r>
      <w:r w:rsidR="004964EF">
        <w:rPr>
          <w:sz w:val="28"/>
          <w:szCs w:val="28"/>
          <w:lang w:val="uk-UA"/>
        </w:rPr>
        <w:t xml:space="preserve"> </w:t>
      </w:r>
      <w:r w:rsidRPr="004964EF">
        <w:rPr>
          <w:sz w:val="28"/>
          <w:szCs w:val="28"/>
          <w:lang w:val="uk-UA"/>
        </w:rPr>
        <w:t>методів,</w:t>
      </w:r>
      <w:r w:rsidR="004964EF">
        <w:rPr>
          <w:sz w:val="28"/>
          <w:szCs w:val="28"/>
          <w:lang w:val="uk-UA"/>
        </w:rPr>
        <w:t xml:space="preserve"> </w:t>
      </w:r>
      <w:r w:rsidRPr="004964EF">
        <w:rPr>
          <w:sz w:val="28"/>
          <w:szCs w:val="28"/>
          <w:lang w:val="uk-UA"/>
        </w:rPr>
        <w:t>передбачених</w:t>
      </w:r>
      <w:r w:rsidR="004964EF">
        <w:rPr>
          <w:sz w:val="28"/>
          <w:szCs w:val="28"/>
          <w:lang w:val="uk-UA"/>
        </w:rPr>
        <w:t xml:space="preserve"> </w:t>
      </w:r>
      <w:r w:rsidRPr="004964EF">
        <w:rPr>
          <w:sz w:val="28"/>
          <w:szCs w:val="28"/>
          <w:lang w:val="uk-UA"/>
        </w:rPr>
        <w:t>державними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галузевими</w:t>
      </w:r>
      <w:r w:rsidR="004964EF">
        <w:rPr>
          <w:sz w:val="28"/>
          <w:szCs w:val="28"/>
          <w:lang w:val="uk-UA"/>
        </w:rPr>
        <w:t xml:space="preserve"> </w:t>
      </w:r>
      <w:r w:rsidRPr="004964EF">
        <w:rPr>
          <w:sz w:val="28"/>
          <w:szCs w:val="28"/>
          <w:lang w:val="uk-UA"/>
        </w:rPr>
        <w:t>стандартами.</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обстеженні</w:t>
      </w:r>
      <w:r w:rsidR="004964EF">
        <w:rPr>
          <w:sz w:val="28"/>
          <w:szCs w:val="28"/>
          <w:lang w:val="uk-UA"/>
        </w:rPr>
        <w:t xml:space="preserve"> </w:t>
      </w:r>
      <w:r w:rsidRPr="004964EF">
        <w:rPr>
          <w:sz w:val="28"/>
          <w:szCs w:val="28"/>
          <w:lang w:val="uk-UA"/>
        </w:rPr>
        <w:t>кам'яної</w:t>
      </w:r>
      <w:r w:rsidR="004964EF">
        <w:rPr>
          <w:sz w:val="28"/>
          <w:szCs w:val="28"/>
          <w:lang w:val="uk-UA"/>
        </w:rPr>
        <w:t xml:space="preserve"> </w:t>
      </w:r>
      <w:r w:rsidRPr="004964EF">
        <w:rPr>
          <w:sz w:val="28"/>
          <w:szCs w:val="28"/>
          <w:lang w:val="uk-UA"/>
        </w:rPr>
        <w:t>кладки</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необхідно</w:t>
      </w:r>
      <w:r w:rsidR="004964EF">
        <w:rPr>
          <w:sz w:val="28"/>
          <w:szCs w:val="28"/>
          <w:lang w:val="uk-UA"/>
        </w:rPr>
        <w:t xml:space="preserve"> </w:t>
      </w:r>
      <w:r w:rsidRPr="004964EF">
        <w:rPr>
          <w:sz w:val="28"/>
          <w:szCs w:val="28"/>
          <w:lang w:val="uk-UA"/>
        </w:rPr>
        <w:t>враховувати</w:t>
      </w:r>
      <w:r w:rsidR="004964EF">
        <w:rPr>
          <w:sz w:val="28"/>
          <w:szCs w:val="28"/>
          <w:lang w:val="uk-UA"/>
        </w:rPr>
        <w:t xml:space="preserve"> </w:t>
      </w:r>
      <w:r w:rsidRPr="004964EF">
        <w:rPr>
          <w:sz w:val="28"/>
          <w:szCs w:val="28"/>
          <w:lang w:val="uk-UA"/>
        </w:rPr>
        <w:t>міцність</w:t>
      </w:r>
      <w:r w:rsidR="004964EF">
        <w:rPr>
          <w:sz w:val="28"/>
          <w:szCs w:val="28"/>
          <w:lang w:val="uk-UA"/>
        </w:rPr>
        <w:t xml:space="preserve"> </w:t>
      </w:r>
      <w:r w:rsidRPr="004964EF">
        <w:rPr>
          <w:sz w:val="28"/>
          <w:szCs w:val="28"/>
          <w:lang w:val="uk-UA"/>
        </w:rPr>
        <w:t>каменю,</w:t>
      </w:r>
      <w:r w:rsidR="004964EF">
        <w:rPr>
          <w:sz w:val="28"/>
          <w:szCs w:val="28"/>
          <w:lang w:val="uk-UA"/>
        </w:rPr>
        <w:t xml:space="preserve"> </w:t>
      </w:r>
      <w:r w:rsidRPr="004964EF">
        <w:rPr>
          <w:sz w:val="28"/>
          <w:szCs w:val="28"/>
          <w:lang w:val="uk-UA"/>
        </w:rPr>
        <w:t>розчину</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вид</w:t>
      </w:r>
      <w:r w:rsidR="004964EF">
        <w:rPr>
          <w:sz w:val="28"/>
          <w:szCs w:val="28"/>
          <w:lang w:val="uk-UA"/>
        </w:rPr>
        <w:t xml:space="preserve"> </w:t>
      </w:r>
      <w:r w:rsidRPr="004964EF">
        <w:rPr>
          <w:sz w:val="28"/>
          <w:szCs w:val="28"/>
          <w:lang w:val="uk-UA"/>
        </w:rPr>
        <w:t>напруженого</w:t>
      </w:r>
      <w:r w:rsidR="004964EF">
        <w:rPr>
          <w:sz w:val="28"/>
          <w:szCs w:val="28"/>
          <w:lang w:val="uk-UA"/>
        </w:rPr>
        <w:t xml:space="preserve"> </w:t>
      </w:r>
      <w:r w:rsidRPr="004964EF">
        <w:rPr>
          <w:sz w:val="28"/>
          <w:szCs w:val="28"/>
          <w:lang w:val="uk-UA"/>
        </w:rPr>
        <w:t>стану.</w:t>
      </w:r>
    </w:p>
    <w:p w:rsidR="00B6165E" w:rsidRPr="004964EF" w:rsidRDefault="00B6165E" w:rsidP="004964EF">
      <w:pPr>
        <w:spacing w:line="360" w:lineRule="auto"/>
        <w:ind w:firstLine="709"/>
        <w:jc w:val="both"/>
        <w:rPr>
          <w:sz w:val="28"/>
          <w:szCs w:val="28"/>
          <w:lang w:val="uk-UA"/>
        </w:rPr>
      </w:pPr>
      <w:r w:rsidRPr="004964EF">
        <w:rPr>
          <w:sz w:val="28"/>
          <w:szCs w:val="28"/>
          <w:lang w:val="uk-UA"/>
        </w:rPr>
        <w:t>Міцність</w:t>
      </w:r>
      <w:r w:rsidR="004964EF">
        <w:rPr>
          <w:sz w:val="28"/>
          <w:szCs w:val="28"/>
          <w:lang w:val="uk-UA"/>
        </w:rPr>
        <w:t xml:space="preserve"> </w:t>
      </w:r>
      <w:r w:rsidRPr="004964EF">
        <w:rPr>
          <w:sz w:val="28"/>
          <w:szCs w:val="28"/>
          <w:lang w:val="uk-UA"/>
        </w:rPr>
        <w:t>каменю</w:t>
      </w:r>
      <w:r w:rsidR="004964EF">
        <w:rPr>
          <w:sz w:val="28"/>
          <w:szCs w:val="28"/>
          <w:lang w:val="uk-UA"/>
        </w:rPr>
        <w:t xml:space="preserve"> </w:t>
      </w:r>
      <w:r w:rsidRPr="004964EF">
        <w:rPr>
          <w:sz w:val="28"/>
          <w:szCs w:val="28"/>
          <w:lang w:val="uk-UA"/>
        </w:rPr>
        <w:t>може</w:t>
      </w:r>
      <w:r w:rsidR="004964EF">
        <w:rPr>
          <w:sz w:val="28"/>
          <w:szCs w:val="28"/>
          <w:lang w:val="uk-UA"/>
        </w:rPr>
        <w:t xml:space="preserve"> </w:t>
      </w:r>
      <w:r w:rsidRPr="004964EF">
        <w:rPr>
          <w:sz w:val="28"/>
          <w:szCs w:val="28"/>
          <w:lang w:val="uk-UA"/>
        </w:rPr>
        <w:t>бути</w:t>
      </w:r>
      <w:r w:rsidR="004964EF">
        <w:rPr>
          <w:sz w:val="28"/>
          <w:szCs w:val="28"/>
          <w:lang w:val="uk-UA"/>
        </w:rPr>
        <w:t xml:space="preserve"> </w:t>
      </w:r>
      <w:r w:rsidRPr="004964EF">
        <w:rPr>
          <w:sz w:val="28"/>
          <w:szCs w:val="28"/>
          <w:lang w:val="uk-UA"/>
        </w:rPr>
        <w:t>визначена</w:t>
      </w:r>
      <w:r w:rsidR="004964EF">
        <w:rPr>
          <w:sz w:val="28"/>
          <w:szCs w:val="28"/>
          <w:lang w:val="uk-UA"/>
        </w:rPr>
        <w:t xml:space="preserve"> </w:t>
      </w:r>
      <w:r w:rsidRPr="004964EF">
        <w:rPr>
          <w:sz w:val="28"/>
          <w:szCs w:val="28"/>
          <w:lang w:val="uk-UA"/>
        </w:rPr>
        <w:t>неруйнуючим</w:t>
      </w:r>
      <w:r w:rsidR="004964EF">
        <w:rPr>
          <w:sz w:val="28"/>
          <w:szCs w:val="28"/>
          <w:lang w:val="uk-UA"/>
        </w:rPr>
        <w:t xml:space="preserve"> </w:t>
      </w:r>
      <w:r w:rsidRPr="004964EF">
        <w:rPr>
          <w:sz w:val="28"/>
          <w:szCs w:val="28"/>
          <w:lang w:val="uk-UA"/>
        </w:rPr>
        <w:t>способом</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допомогою</w:t>
      </w:r>
      <w:r w:rsidR="004964EF">
        <w:rPr>
          <w:sz w:val="28"/>
          <w:szCs w:val="28"/>
          <w:lang w:val="uk-UA"/>
        </w:rPr>
        <w:t xml:space="preserve"> </w:t>
      </w:r>
      <w:r w:rsidRPr="004964EF">
        <w:rPr>
          <w:sz w:val="28"/>
          <w:szCs w:val="28"/>
          <w:lang w:val="uk-UA"/>
        </w:rPr>
        <w:t>ультразвукових</w:t>
      </w:r>
      <w:r w:rsidR="004964EF">
        <w:rPr>
          <w:sz w:val="28"/>
          <w:szCs w:val="28"/>
          <w:lang w:val="uk-UA"/>
        </w:rPr>
        <w:t xml:space="preserve"> </w:t>
      </w:r>
      <w:r w:rsidRPr="004964EF">
        <w:rPr>
          <w:sz w:val="28"/>
          <w:szCs w:val="28"/>
          <w:lang w:val="uk-UA"/>
        </w:rPr>
        <w:t>приладів.</w:t>
      </w:r>
    </w:p>
    <w:p w:rsidR="00B6165E" w:rsidRPr="004964EF" w:rsidRDefault="00B6165E" w:rsidP="004964EF">
      <w:pPr>
        <w:spacing w:line="360" w:lineRule="auto"/>
        <w:ind w:firstLine="709"/>
        <w:jc w:val="both"/>
        <w:rPr>
          <w:sz w:val="28"/>
          <w:szCs w:val="28"/>
          <w:lang w:val="uk-UA"/>
        </w:rPr>
      </w:pPr>
      <w:r w:rsidRPr="004964EF">
        <w:rPr>
          <w:sz w:val="28"/>
          <w:szCs w:val="28"/>
          <w:lang w:val="uk-UA"/>
        </w:rPr>
        <w:t>При</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будівель</w:t>
      </w:r>
      <w:r w:rsidR="004964EF">
        <w:rPr>
          <w:sz w:val="28"/>
          <w:szCs w:val="28"/>
          <w:lang w:val="uk-UA"/>
        </w:rPr>
        <w:t xml:space="preserve"> </w:t>
      </w:r>
      <w:r w:rsidRPr="004964EF">
        <w:rPr>
          <w:sz w:val="28"/>
          <w:szCs w:val="28"/>
          <w:lang w:val="uk-UA"/>
        </w:rPr>
        <w:t>поблизу</w:t>
      </w:r>
      <w:r w:rsidR="004964EF">
        <w:rPr>
          <w:sz w:val="28"/>
          <w:szCs w:val="28"/>
          <w:lang w:val="uk-UA"/>
        </w:rPr>
        <w:t xml:space="preserve"> </w:t>
      </w:r>
      <w:r w:rsidRPr="004964EF">
        <w:rPr>
          <w:sz w:val="28"/>
          <w:szCs w:val="28"/>
          <w:lang w:val="uk-UA"/>
        </w:rPr>
        <w:t>динамічних</w:t>
      </w:r>
      <w:r w:rsidR="004964EF">
        <w:rPr>
          <w:sz w:val="28"/>
          <w:szCs w:val="28"/>
          <w:lang w:val="uk-UA"/>
        </w:rPr>
        <w:t xml:space="preserve"> </w:t>
      </w:r>
      <w:r w:rsidRPr="004964EF">
        <w:rPr>
          <w:sz w:val="28"/>
          <w:szCs w:val="28"/>
          <w:lang w:val="uk-UA"/>
        </w:rPr>
        <w:t>джерел,</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викликають</w:t>
      </w:r>
      <w:r w:rsidR="004964EF">
        <w:rPr>
          <w:sz w:val="28"/>
          <w:szCs w:val="28"/>
          <w:lang w:val="uk-UA"/>
        </w:rPr>
        <w:t xml:space="preserve"> </w:t>
      </w:r>
      <w:r w:rsidRPr="004964EF">
        <w:rPr>
          <w:sz w:val="28"/>
          <w:szCs w:val="28"/>
          <w:lang w:val="uk-UA"/>
        </w:rPr>
        <w:t>коливання</w:t>
      </w:r>
      <w:r w:rsidR="004964EF">
        <w:rPr>
          <w:sz w:val="28"/>
          <w:szCs w:val="28"/>
          <w:lang w:val="uk-UA"/>
        </w:rPr>
        <w:t xml:space="preserve"> </w:t>
      </w:r>
      <w:r w:rsidRPr="004964EF">
        <w:rPr>
          <w:sz w:val="28"/>
          <w:szCs w:val="28"/>
          <w:lang w:val="uk-UA"/>
        </w:rPr>
        <w:t>прилеглих</w:t>
      </w:r>
      <w:r w:rsidR="004964EF">
        <w:rPr>
          <w:sz w:val="28"/>
          <w:szCs w:val="28"/>
          <w:lang w:val="uk-UA"/>
        </w:rPr>
        <w:t xml:space="preserve"> </w:t>
      </w:r>
      <w:r w:rsidRPr="004964EF">
        <w:rPr>
          <w:sz w:val="28"/>
          <w:szCs w:val="28"/>
          <w:lang w:val="uk-UA"/>
        </w:rPr>
        <w:t>до</w:t>
      </w:r>
      <w:r w:rsidR="004964EF">
        <w:rPr>
          <w:sz w:val="28"/>
          <w:szCs w:val="28"/>
          <w:lang w:val="uk-UA"/>
        </w:rPr>
        <w:t xml:space="preserve"> </w:t>
      </w:r>
      <w:r w:rsidRPr="004964EF">
        <w:rPr>
          <w:sz w:val="28"/>
          <w:szCs w:val="28"/>
          <w:lang w:val="uk-UA"/>
        </w:rPr>
        <w:t>них</w:t>
      </w:r>
      <w:r w:rsidR="004964EF">
        <w:rPr>
          <w:sz w:val="28"/>
          <w:szCs w:val="28"/>
          <w:lang w:val="uk-UA"/>
        </w:rPr>
        <w:t xml:space="preserve"> </w:t>
      </w:r>
      <w:r w:rsidRPr="004964EF">
        <w:rPr>
          <w:sz w:val="28"/>
          <w:szCs w:val="28"/>
          <w:lang w:val="uk-UA"/>
        </w:rPr>
        <w:t>ділянок</w:t>
      </w:r>
      <w:r w:rsidR="004964EF">
        <w:rPr>
          <w:sz w:val="28"/>
          <w:szCs w:val="28"/>
          <w:lang w:val="uk-UA"/>
        </w:rPr>
        <w:t xml:space="preserve"> </w:t>
      </w:r>
      <w:r w:rsidRPr="004964EF">
        <w:rPr>
          <w:sz w:val="28"/>
          <w:szCs w:val="28"/>
          <w:lang w:val="uk-UA"/>
        </w:rPr>
        <w:t>основи,</w:t>
      </w:r>
      <w:r w:rsidR="004964EF">
        <w:rPr>
          <w:sz w:val="28"/>
          <w:szCs w:val="28"/>
          <w:lang w:val="uk-UA"/>
        </w:rPr>
        <w:t xml:space="preserve"> </w:t>
      </w:r>
      <w:r w:rsidRPr="004964EF">
        <w:rPr>
          <w:sz w:val="28"/>
          <w:szCs w:val="28"/>
          <w:lang w:val="uk-UA"/>
        </w:rPr>
        <w:t>необхідно</w:t>
      </w:r>
      <w:r w:rsidR="004964EF">
        <w:rPr>
          <w:sz w:val="28"/>
          <w:szCs w:val="28"/>
          <w:lang w:val="uk-UA"/>
        </w:rPr>
        <w:t xml:space="preserve"> </w:t>
      </w:r>
      <w:r w:rsidRPr="004964EF">
        <w:rPr>
          <w:sz w:val="28"/>
          <w:szCs w:val="28"/>
          <w:lang w:val="uk-UA"/>
        </w:rPr>
        <w:t>проводити</w:t>
      </w:r>
      <w:r w:rsidR="004964EF">
        <w:rPr>
          <w:sz w:val="28"/>
          <w:szCs w:val="28"/>
          <w:lang w:val="uk-UA"/>
        </w:rPr>
        <w:t xml:space="preserve"> </w:t>
      </w:r>
      <w:r w:rsidRPr="004964EF">
        <w:rPr>
          <w:sz w:val="28"/>
          <w:szCs w:val="28"/>
          <w:lang w:val="uk-UA"/>
        </w:rPr>
        <w:t>вібраційні</w:t>
      </w:r>
      <w:r w:rsidR="004964EF">
        <w:rPr>
          <w:sz w:val="28"/>
          <w:szCs w:val="28"/>
          <w:lang w:val="uk-UA"/>
        </w:rPr>
        <w:t xml:space="preserve"> </w:t>
      </w:r>
      <w:r w:rsidRPr="004964EF">
        <w:rPr>
          <w:sz w:val="28"/>
          <w:szCs w:val="28"/>
          <w:lang w:val="uk-UA"/>
        </w:rPr>
        <w:t>обстеження.</w:t>
      </w:r>
    </w:p>
    <w:p w:rsidR="00B6165E" w:rsidRPr="004964EF" w:rsidRDefault="00B6165E" w:rsidP="004964EF">
      <w:pPr>
        <w:spacing w:line="360" w:lineRule="auto"/>
        <w:ind w:firstLine="709"/>
        <w:jc w:val="both"/>
        <w:rPr>
          <w:sz w:val="28"/>
          <w:szCs w:val="28"/>
          <w:lang w:val="uk-UA"/>
        </w:rPr>
      </w:pPr>
      <w:r w:rsidRPr="004964EF">
        <w:rPr>
          <w:sz w:val="28"/>
          <w:szCs w:val="28"/>
          <w:lang w:val="uk-UA"/>
        </w:rPr>
        <w:t>Вібраційне</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виконується</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одержання</w:t>
      </w:r>
      <w:r w:rsidR="004964EF">
        <w:rPr>
          <w:sz w:val="28"/>
          <w:szCs w:val="28"/>
          <w:lang w:val="uk-UA"/>
        </w:rPr>
        <w:t xml:space="preserve"> </w:t>
      </w:r>
      <w:r w:rsidRPr="004964EF">
        <w:rPr>
          <w:sz w:val="28"/>
          <w:szCs w:val="28"/>
          <w:lang w:val="uk-UA"/>
        </w:rPr>
        <w:t>фактичних</w:t>
      </w:r>
      <w:r w:rsidR="004964EF">
        <w:rPr>
          <w:sz w:val="28"/>
          <w:szCs w:val="28"/>
          <w:lang w:val="uk-UA"/>
        </w:rPr>
        <w:t xml:space="preserve"> </w:t>
      </w:r>
      <w:r w:rsidRPr="004964EF">
        <w:rPr>
          <w:sz w:val="28"/>
          <w:szCs w:val="28"/>
          <w:lang w:val="uk-UA"/>
        </w:rPr>
        <w:t>даних</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коливання</w:t>
      </w:r>
      <w:r w:rsidR="004964EF">
        <w:rPr>
          <w:sz w:val="28"/>
          <w:szCs w:val="28"/>
          <w:lang w:val="uk-UA"/>
        </w:rPr>
        <w:t xml:space="preserve"> </w:t>
      </w:r>
      <w:r w:rsidRPr="004964EF">
        <w:rPr>
          <w:sz w:val="28"/>
          <w:szCs w:val="28"/>
          <w:lang w:val="uk-UA"/>
        </w:rPr>
        <w:t>ґрунту</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будівель</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споруд,</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реконструюються,</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наявності</w:t>
      </w:r>
      <w:r w:rsidR="004964EF">
        <w:rPr>
          <w:sz w:val="28"/>
          <w:szCs w:val="28"/>
          <w:lang w:val="uk-UA"/>
        </w:rPr>
        <w:t xml:space="preserve"> </w:t>
      </w:r>
      <w:r w:rsidRPr="004964EF">
        <w:rPr>
          <w:sz w:val="28"/>
          <w:szCs w:val="28"/>
          <w:lang w:val="uk-UA"/>
        </w:rPr>
        <w:t>динамічних</w:t>
      </w:r>
      <w:r w:rsidR="004964EF">
        <w:rPr>
          <w:sz w:val="28"/>
          <w:szCs w:val="28"/>
          <w:lang w:val="uk-UA"/>
        </w:rPr>
        <w:t xml:space="preserve"> </w:t>
      </w:r>
      <w:r w:rsidRPr="004964EF">
        <w:rPr>
          <w:sz w:val="28"/>
          <w:szCs w:val="28"/>
          <w:lang w:val="uk-UA"/>
        </w:rPr>
        <w:t>впливів: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устаткування,</w:t>
      </w:r>
      <w:r w:rsidR="004964EF">
        <w:rPr>
          <w:sz w:val="28"/>
          <w:szCs w:val="28"/>
          <w:lang w:val="uk-UA"/>
        </w:rPr>
        <w:t xml:space="preserve"> </w:t>
      </w:r>
      <w:r w:rsidRPr="004964EF">
        <w:rPr>
          <w:sz w:val="28"/>
          <w:szCs w:val="28"/>
          <w:lang w:val="uk-UA"/>
        </w:rPr>
        <w:t>яке</w:t>
      </w:r>
      <w:r w:rsidR="004964EF">
        <w:rPr>
          <w:sz w:val="28"/>
          <w:szCs w:val="28"/>
          <w:lang w:val="uk-UA"/>
        </w:rPr>
        <w:t xml:space="preserve"> </w:t>
      </w:r>
      <w:r w:rsidRPr="004964EF">
        <w:rPr>
          <w:sz w:val="28"/>
          <w:szCs w:val="28"/>
          <w:lang w:val="uk-UA"/>
        </w:rPr>
        <w:t>встановлюється</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планується</w:t>
      </w:r>
      <w:r w:rsidR="004964EF">
        <w:rPr>
          <w:sz w:val="28"/>
          <w:szCs w:val="28"/>
          <w:lang w:val="uk-UA"/>
        </w:rPr>
        <w:t xml:space="preserve"> </w:t>
      </w:r>
      <w:r w:rsidRPr="004964EF">
        <w:rPr>
          <w:sz w:val="28"/>
          <w:szCs w:val="28"/>
          <w:lang w:val="uk-UA"/>
        </w:rPr>
        <w:t>єксплутувати</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будівлі;</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проходження</w:t>
      </w:r>
      <w:r w:rsidR="004964EF">
        <w:rPr>
          <w:sz w:val="28"/>
          <w:szCs w:val="28"/>
          <w:lang w:val="uk-UA"/>
        </w:rPr>
        <w:t xml:space="preserve"> </w:t>
      </w:r>
      <w:r w:rsidRPr="004964EF">
        <w:rPr>
          <w:sz w:val="28"/>
          <w:szCs w:val="28"/>
          <w:lang w:val="uk-UA"/>
        </w:rPr>
        <w:t>наземного</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підземного</w:t>
      </w:r>
      <w:r w:rsidR="004964EF">
        <w:rPr>
          <w:sz w:val="28"/>
          <w:szCs w:val="28"/>
          <w:lang w:val="uk-UA"/>
        </w:rPr>
        <w:t xml:space="preserve"> </w:t>
      </w:r>
      <w:r w:rsidRPr="004964EF">
        <w:rPr>
          <w:sz w:val="28"/>
          <w:szCs w:val="28"/>
          <w:lang w:val="uk-UA"/>
        </w:rPr>
        <w:t>колісного</w:t>
      </w:r>
      <w:r w:rsidR="004964EF">
        <w:rPr>
          <w:sz w:val="28"/>
          <w:szCs w:val="28"/>
          <w:lang w:val="uk-UA"/>
        </w:rPr>
        <w:t xml:space="preserve"> </w:t>
      </w:r>
      <w:r w:rsidRPr="004964EF">
        <w:rPr>
          <w:sz w:val="28"/>
          <w:szCs w:val="28"/>
          <w:lang w:val="uk-UA"/>
        </w:rPr>
        <w:t>чи</w:t>
      </w:r>
      <w:r w:rsidR="004964EF">
        <w:rPr>
          <w:sz w:val="28"/>
          <w:szCs w:val="28"/>
          <w:lang w:val="uk-UA"/>
        </w:rPr>
        <w:t xml:space="preserve"> </w:t>
      </w:r>
      <w:r w:rsidRPr="004964EF">
        <w:rPr>
          <w:sz w:val="28"/>
          <w:szCs w:val="28"/>
          <w:lang w:val="uk-UA"/>
        </w:rPr>
        <w:t>рейкового</w:t>
      </w:r>
      <w:r w:rsidR="004964EF">
        <w:rPr>
          <w:sz w:val="28"/>
          <w:szCs w:val="28"/>
          <w:lang w:val="uk-UA"/>
        </w:rPr>
        <w:t xml:space="preserve"> </w:t>
      </w:r>
      <w:r w:rsidRPr="004964EF">
        <w:rPr>
          <w:sz w:val="28"/>
          <w:szCs w:val="28"/>
          <w:lang w:val="uk-UA"/>
        </w:rPr>
        <w:t>транспорту</w:t>
      </w:r>
      <w:r w:rsidR="004964EF">
        <w:rPr>
          <w:sz w:val="28"/>
          <w:szCs w:val="28"/>
          <w:lang w:val="uk-UA"/>
        </w:rPr>
        <w:t xml:space="preserve"> </w:t>
      </w:r>
      <w:r w:rsidRPr="004964EF">
        <w:rPr>
          <w:sz w:val="28"/>
          <w:szCs w:val="28"/>
          <w:lang w:val="uk-UA"/>
        </w:rPr>
        <w:t>поблизу</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будівлі;</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будівельних</w:t>
      </w:r>
      <w:r w:rsidR="004964EF">
        <w:rPr>
          <w:sz w:val="28"/>
          <w:szCs w:val="28"/>
          <w:lang w:val="uk-UA"/>
        </w:rPr>
        <w:t xml:space="preserve"> </w:t>
      </w:r>
      <w:r w:rsidRPr="004964EF">
        <w:rPr>
          <w:sz w:val="28"/>
          <w:szCs w:val="28"/>
          <w:lang w:val="uk-UA"/>
        </w:rPr>
        <w:t>робіт</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інших</w:t>
      </w:r>
      <w:r w:rsidR="004964EF">
        <w:rPr>
          <w:sz w:val="28"/>
          <w:szCs w:val="28"/>
          <w:lang w:val="uk-UA"/>
        </w:rPr>
        <w:t xml:space="preserve"> </w:t>
      </w:r>
      <w:r w:rsidRPr="004964EF">
        <w:rPr>
          <w:sz w:val="28"/>
          <w:szCs w:val="28"/>
          <w:lang w:val="uk-UA"/>
        </w:rPr>
        <w:t>джерел</w:t>
      </w:r>
      <w:r w:rsidR="004964EF">
        <w:rPr>
          <w:sz w:val="28"/>
          <w:szCs w:val="28"/>
          <w:lang w:val="uk-UA"/>
        </w:rPr>
        <w:t xml:space="preserve"> </w:t>
      </w:r>
      <w:r w:rsidRPr="004964EF">
        <w:rPr>
          <w:sz w:val="28"/>
          <w:szCs w:val="28"/>
          <w:lang w:val="uk-UA"/>
        </w:rPr>
        <w:t>вібрації,</w:t>
      </w:r>
      <w:r w:rsidR="004964EF">
        <w:rPr>
          <w:sz w:val="28"/>
          <w:szCs w:val="28"/>
          <w:lang w:val="uk-UA"/>
        </w:rPr>
        <w:t xml:space="preserve"> </w:t>
      </w:r>
      <w:r w:rsidRPr="004964EF">
        <w:rPr>
          <w:sz w:val="28"/>
          <w:szCs w:val="28"/>
          <w:lang w:val="uk-UA"/>
        </w:rPr>
        <w:t>розташованих</w:t>
      </w:r>
      <w:r w:rsidR="004964EF">
        <w:rPr>
          <w:sz w:val="28"/>
          <w:szCs w:val="28"/>
          <w:lang w:val="uk-UA"/>
        </w:rPr>
        <w:t xml:space="preserve"> </w:t>
      </w:r>
      <w:r w:rsidRPr="004964EF">
        <w:rPr>
          <w:sz w:val="28"/>
          <w:szCs w:val="28"/>
          <w:lang w:val="uk-UA"/>
        </w:rPr>
        <w:t>поблизу</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підлягає</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У</w:t>
      </w:r>
      <w:r w:rsidR="004964EF">
        <w:rPr>
          <w:sz w:val="28"/>
          <w:szCs w:val="28"/>
          <w:lang w:val="uk-UA"/>
        </w:rPr>
        <w:t xml:space="preserve"> </w:t>
      </w:r>
      <w:r w:rsidRPr="004964EF">
        <w:rPr>
          <w:sz w:val="28"/>
          <w:szCs w:val="28"/>
          <w:lang w:val="uk-UA"/>
        </w:rPr>
        <w:t>випадку,</w:t>
      </w:r>
      <w:r w:rsidR="004964EF">
        <w:rPr>
          <w:sz w:val="28"/>
          <w:szCs w:val="28"/>
          <w:lang w:val="uk-UA"/>
        </w:rPr>
        <w:t xml:space="preserve"> </w:t>
      </w:r>
      <w:r w:rsidRPr="004964EF">
        <w:rPr>
          <w:sz w:val="28"/>
          <w:szCs w:val="28"/>
          <w:lang w:val="uk-UA"/>
        </w:rPr>
        <w:t>коли</w:t>
      </w:r>
      <w:r w:rsidR="004964EF">
        <w:rPr>
          <w:sz w:val="28"/>
          <w:szCs w:val="28"/>
          <w:lang w:val="uk-UA"/>
        </w:rPr>
        <w:t xml:space="preserve"> </w:t>
      </w:r>
      <w:r w:rsidRPr="004964EF">
        <w:rPr>
          <w:sz w:val="28"/>
          <w:szCs w:val="28"/>
          <w:lang w:val="uk-UA"/>
        </w:rPr>
        <w:t>внаслідок</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істотно</w:t>
      </w:r>
      <w:r w:rsidR="004964EF">
        <w:rPr>
          <w:sz w:val="28"/>
          <w:szCs w:val="28"/>
          <w:lang w:val="uk-UA"/>
        </w:rPr>
        <w:t xml:space="preserve"> </w:t>
      </w:r>
      <w:r w:rsidRPr="004964EF">
        <w:rPr>
          <w:sz w:val="28"/>
          <w:szCs w:val="28"/>
          <w:lang w:val="uk-UA"/>
        </w:rPr>
        <w:t>змінюються</w:t>
      </w:r>
      <w:r w:rsidR="004964EF">
        <w:rPr>
          <w:sz w:val="28"/>
          <w:szCs w:val="28"/>
          <w:lang w:val="uk-UA"/>
        </w:rPr>
        <w:t xml:space="preserve"> </w:t>
      </w:r>
      <w:r w:rsidRPr="004964EF">
        <w:rPr>
          <w:sz w:val="28"/>
          <w:szCs w:val="28"/>
          <w:lang w:val="uk-UA"/>
        </w:rPr>
        <w:t>динамічні</w:t>
      </w:r>
      <w:r w:rsidR="004964EF">
        <w:rPr>
          <w:sz w:val="28"/>
          <w:szCs w:val="28"/>
          <w:lang w:val="uk-UA"/>
        </w:rPr>
        <w:t xml:space="preserve"> </w:t>
      </w:r>
      <w:r w:rsidRPr="004964EF">
        <w:rPr>
          <w:sz w:val="28"/>
          <w:szCs w:val="28"/>
          <w:lang w:val="uk-UA"/>
        </w:rPr>
        <w:t>властивості</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основи,</w:t>
      </w:r>
      <w:r w:rsidR="004964EF">
        <w:rPr>
          <w:sz w:val="28"/>
          <w:szCs w:val="28"/>
          <w:lang w:val="uk-UA"/>
        </w:rPr>
        <w:t xml:space="preserve"> </w:t>
      </w:r>
      <w:r w:rsidRPr="004964EF">
        <w:rPr>
          <w:sz w:val="28"/>
          <w:szCs w:val="28"/>
          <w:lang w:val="uk-UA"/>
        </w:rPr>
        <w:t>слід</w:t>
      </w:r>
      <w:r w:rsidR="004964EF">
        <w:rPr>
          <w:sz w:val="28"/>
          <w:szCs w:val="28"/>
          <w:lang w:val="uk-UA"/>
        </w:rPr>
        <w:t xml:space="preserve"> </w:t>
      </w:r>
      <w:r w:rsidRPr="004964EF">
        <w:rPr>
          <w:sz w:val="28"/>
          <w:szCs w:val="28"/>
          <w:lang w:val="uk-UA"/>
        </w:rPr>
        <w:t>вимірювати</w:t>
      </w:r>
      <w:r w:rsidR="004964EF">
        <w:rPr>
          <w:sz w:val="28"/>
          <w:szCs w:val="28"/>
          <w:lang w:val="uk-UA"/>
        </w:rPr>
        <w:t xml:space="preserve"> </w:t>
      </w:r>
      <w:r w:rsidRPr="004964EF">
        <w:rPr>
          <w:sz w:val="28"/>
          <w:szCs w:val="28"/>
          <w:lang w:val="uk-UA"/>
        </w:rPr>
        <w:t>параметри</w:t>
      </w:r>
      <w:r w:rsidR="004964EF">
        <w:rPr>
          <w:sz w:val="28"/>
          <w:szCs w:val="28"/>
          <w:lang w:val="uk-UA"/>
        </w:rPr>
        <w:t xml:space="preserve"> </w:t>
      </w:r>
      <w:r w:rsidRPr="004964EF">
        <w:rPr>
          <w:sz w:val="28"/>
          <w:szCs w:val="28"/>
          <w:lang w:val="uk-UA"/>
        </w:rPr>
        <w:t>коливань</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прогнозування</w:t>
      </w:r>
      <w:r w:rsidR="004964EF">
        <w:rPr>
          <w:sz w:val="28"/>
          <w:szCs w:val="28"/>
          <w:lang w:val="uk-UA"/>
        </w:rPr>
        <w:t xml:space="preserve"> </w:t>
      </w:r>
      <w:r w:rsidRPr="004964EF">
        <w:rPr>
          <w:sz w:val="28"/>
          <w:szCs w:val="28"/>
          <w:lang w:val="uk-UA"/>
        </w:rPr>
        <w:t>рівнів</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коливань</w:t>
      </w:r>
      <w:r w:rsidR="004964EF">
        <w:rPr>
          <w:sz w:val="28"/>
          <w:szCs w:val="28"/>
          <w:lang w:val="uk-UA"/>
        </w:rPr>
        <w:t xml:space="preserve"> </w:t>
      </w:r>
      <w:r w:rsidRPr="004964EF">
        <w:rPr>
          <w:sz w:val="28"/>
          <w:szCs w:val="28"/>
          <w:lang w:val="uk-UA"/>
        </w:rPr>
        <w:t>після</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Для</w:t>
      </w:r>
      <w:r w:rsidR="004964EF">
        <w:rPr>
          <w:sz w:val="28"/>
          <w:szCs w:val="28"/>
          <w:lang w:val="uk-UA"/>
        </w:rPr>
        <w:t xml:space="preserve"> </w:t>
      </w:r>
      <w:r w:rsidRPr="004964EF">
        <w:rPr>
          <w:sz w:val="28"/>
          <w:szCs w:val="28"/>
          <w:lang w:val="uk-UA"/>
        </w:rPr>
        <w:t>вібраційних</w:t>
      </w:r>
      <w:r w:rsidR="004964EF">
        <w:rPr>
          <w:sz w:val="28"/>
          <w:szCs w:val="28"/>
          <w:lang w:val="uk-UA"/>
        </w:rPr>
        <w:t xml:space="preserve"> </w:t>
      </w:r>
      <w:r w:rsidRPr="004964EF">
        <w:rPr>
          <w:sz w:val="28"/>
          <w:szCs w:val="28"/>
          <w:lang w:val="uk-UA"/>
        </w:rPr>
        <w:t>обстежень</w:t>
      </w:r>
      <w:r w:rsidR="004964EF">
        <w:rPr>
          <w:sz w:val="28"/>
          <w:szCs w:val="28"/>
          <w:lang w:val="uk-UA"/>
        </w:rPr>
        <w:t xml:space="preserve"> </w:t>
      </w:r>
      <w:r w:rsidRPr="004964EF">
        <w:rPr>
          <w:sz w:val="28"/>
          <w:szCs w:val="28"/>
          <w:lang w:val="uk-UA"/>
        </w:rPr>
        <w:t>будівель,</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основ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підземних</w:t>
      </w:r>
      <w:r w:rsidR="004964EF">
        <w:rPr>
          <w:sz w:val="28"/>
          <w:szCs w:val="28"/>
          <w:lang w:val="uk-UA"/>
        </w:rPr>
        <w:t xml:space="preserve"> </w:t>
      </w:r>
      <w:r w:rsidRPr="004964EF">
        <w:rPr>
          <w:sz w:val="28"/>
          <w:szCs w:val="28"/>
          <w:lang w:val="uk-UA"/>
        </w:rPr>
        <w:t>споруд</w:t>
      </w:r>
      <w:r w:rsidR="004964EF">
        <w:rPr>
          <w:sz w:val="28"/>
          <w:szCs w:val="28"/>
          <w:lang w:val="uk-UA"/>
        </w:rPr>
        <w:t xml:space="preserve"> </w:t>
      </w:r>
      <w:r w:rsidRPr="004964EF">
        <w:rPr>
          <w:sz w:val="28"/>
          <w:szCs w:val="28"/>
          <w:lang w:val="uk-UA"/>
        </w:rPr>
        <w:t>рекомендується</w:t>
      </w:r>
      <w:r w:rsidR="004964EF">
        <w:rPr>
          <w:sz w:val="28"/>
          <w:szCs w:val="28"/>
          <w:lang w:val="uk-UA"/>
        </w:rPr>
        <w:t xml:space="preserve"> </w:t>
      </w:r>
      <w:r w:rsidRPr="004964EF">
        <w:rPr>
          <w:sz w:val="28"/>
          <w:szCs w:val="28"/>
          <w:lang w:val="uk-UA"/>
        </w:rPr>
        <w:t>застосовувати</w:t>
      </w:r>
      <w:r w:rsidR="004964EF">
        <w:rPr>
          <w:sz w:val="28"/>
          <w:szCs w:val="28"/>
          <w:lang w:val="uk-UA"/>
        </w:rPr>
        <w:t xml:space="preserve"> </w:t>
      </w:r>
      <w:r w:rsidRPr="004964EF">
        <w:rPr>
          <w:sz w:val="28"/>
          <w:szCs w:val="28"/>
          <w:lang w:val="uk-UA"/>
        </w:rPr>
        <w:t>комплекси</w:t>
      </w:r>
      <w:r w:rsidR="004964EF">
        <w:rPr>
          <w:sz w:val="28"/>
          <w:szCs w:val="28"/>
          <w:lang w:val="uk-UA"/>
        </w:rPr>
        <w:t xml:space="preserve"> </w:t>
      </w:r>
      <w:r w:rsidRPr="004964EF">
        <w:rPr>
          <w:sz w:val="28"/>
          <w:szCs w:val="28"/>
          <w:lang w:val="uk-UA"/>
        </w:rPr>
        <w:t>апаратури,</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забезпечують</w:t>
      </w:r>
      <w:r w:rsidR="004964EF">
        <w:rPr>
          <w:sz w:val="28"/>
          <w:szCs w:val="28"/>
          <w:lang w:val="uk-UA"/>
        </w:rPr>
        <w:t xml:space="preserve"> </w:t>
      </w:r>
      <w:r w:rsidRPr="004964EF">
        <w:rPr>
          <w:sz w:val="28"/>
          <w:szCs w:val="28"/>
          <w:lang w:val="uk-UA"/>
        </w:rPr>
        <w:t>запис</w:t>
      </w:r>
      <w:r w:rsidR="004964EF">
        <w:rPr>
          <w:sz w:val="28"/>
          <w:szCs w:val="28"/>
          <w:lang w:val="uk-UA"/>
        </w:rPr>
        <w:t xml:space="preserve"> </w:t>
      </w:r>
      <w:r w:rsidRPr="004964EF">
        <w:rPr>
          <w:sz w:val="28"/>
          <w:szCs w:val="28"/>
          <w:lang w:val="uk-UA"/>
        </w:rPr>
        <w:t>коливань</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діапазоні</w:t>
      </w:r>
      <w:r w:rsidR="004964EF">
        <w:rPr>
          <w:sz w:val="28"/>
          <w:szCs w:val="28"/>
          <w:lang w:val="uk-UA"/>
        </w:rPr>
        <w:t xml:space="preserve"> </w:t>
      </w:r>
      <w:r w:rsidRPr="004964EF">
        <w:rPr>
          <w:sz w:val="28"/>
          <w:szCs w:val="28"/>
          <w:lang w:val="uk-UA"/>
        </w:rPr>
        <w:t>частот</w:t>
      </w:r>
      <w:r w:rsidR="004964EF">
        <w:rPr>
          <w:sz w:val="28"/>
          <w:szCs w:val="28"/>
          <w:lang w:val="uk-UA"/>
        </w:rPr>
        <w:t xml:space="preserve"> </w:t>
      </w:r>
      <w:r w:rsidRPr="004964EF">
        <w:rPr>
          <w:sz w:val="28"/>
          <w:szCs w:val="28"/>
          <w:lang w:val="uk-UA"/>
        </w:rPr>
        <w:t>від</w:t>
      </w:r>
      <w:r w:rsidR="004964EF">
        <w:rPr>
          <w:sz w:val="28"/>
          <w:szCs w:val="28"/>
          <w:lang w:val="uk-UA"/>
        </w:rPr>
        <w:t xml:space="preserve"> </w:t>
      </w:r>
      <w:r w:rsidRPr="004964EF">
        <w:rPr>
          <w:sz w:val="28"/>
          <w:szCs w:val="28"/>
          <w:lang w:val="uk-UA"/>
        </w:rPr>
        <w:t>1</w:t>
      </w:r>
      <w:r w:rsidR="004964EF">
        <w:rPr>
          <w:sz w:val="28"/>
          <w:szCs w:val="28"/>
          <w:lang w:val="uk-UA"/>
        </w:rPr>
        <w:t xml:space="preserve"> </w:t>
      </w:r>
      <w:r w:rsidRPr="004964EF">
        <w:rPr>
          <w:sz w:val="28"/>
          <w:szCs w:val="28"/>
          <w:lang w:val="uk-UA"/>
        </w:rPr>
        <w:t>до</w:t>
      </w:r>
      <w:r w:rsidR="004964EF">
        <w:rPr>
          <w:sz w:val="28"/>
          <w:szCs w:val="28"/>
          <w:lang w:val="uk-UA"/>
        </w:rPr>
        <w:t xml:space="preserve"> </w:t>
      </w:r>
      <w:r w:rsidRPr="004964EF">
        <w:rPr>
          <w:sz w:val="28"/>
          <w:szCs w:val="28"/>
          <w:lang w:val="uk-UA"/>
        </w:rPr>
        <w:t>100</w:t>
      </w:r>
      <w:r w:rsidR="004964EF">
        <w:rPr>
          <w:sz w:val="28"/>
          <w:szCs w:val="28"/>
          <w:lang w:val="uk-UA"/>
        </w:rPr>
        <w:t xml:space="preserve"> </w:t>
      </w:r>
      <w:r w:rsidRPr="004964EF">
        <w:rPr>
          <w:sz w:val="28"/>
          <w:szCs w:val="28"/>
          <w:lang w:val="uk-UA"/>
        </w:rPr>
        <w:t>Гц.</w:t>
      </w:r>
    </w:p>
    <w:p w:rsidR="00B6165E" w:rsidRPr="004964EF" w:rsidRDefault="00B6165E" w:rsidP="004964EF">
      <w:pPr>
        <w:spacing w:line="360" w:lineRule="auto"/>
        <w:ind w:firstLine="709"/>
        <w:jc w:val="both"/>
        <w:rPr>
          <w:sz w:val="28"/>
          <w:szCs w:val="28"/>
          <w:lang w:val="uk-UA"/>
        </w:rPr>
      </w:pPr>
      <w:r w:rsidRPr="004964EF">
        <w:rPr>
          <w:sz w:val="28"/>
          <w:szCs w:val="28"/>
          <w:lang w:val="uk-UA"/>
        </w:rPr>
        <w:t>Для</w:t>
      </w:r>
      <w:r w:rsidR="004964EF">
        <w:rPr>
          <w:sz w:val="28"/>
          <w:szCs w:val="28"/>
          <w:lang w:val="uk-UA"/>
        </w:rPr>
        <w:t xml:space="preserve"> </w:t>
      </w:r>
      <w:r w:rsidRPr="004964EF">
        <w:rPr>
          <w:sz w:val="28"/>
          <w:szCs w:val="28"/>
          <w:lang w:val="uk-UA"/>
        </w:rPr>
        <w:t>аналізу</w:t>
      </w:r>
      <w:r w:rsidR="004964EF">
        <w:rPr>
          <w:sz w:val="28"/>
          <w:szCs w:val="28"/>
          <w:lang w:val="uk-UA"/>
        </w:rPr>
        <w:t xml:space="preserve"> </w:t>
      </w:r>
      <w:r w:rsidRPr="004964EF">
        <w:rPr>
          <w:sz w:val="28"/>
          <w:szCs w:val="28"/>
          <w:lang w:val="uk-UA"/>
        </w:rPr>
        <w:t>результатів</w:t>
      </w:r>
      <w:r w:rsidR="004964EF">
        <w:rPr>
          <w:sz w:val="28"/>
          <w:szCs w:val="28"/>
          <w:lang w:val="uk-UA"/>
        </w:rPr>
        <w:t xml:space="preserve"> </w:t>
      </w:r>
      <w:r w:rsidRPr="004964EF">
        <w:rPr>
          <w:sz w:val="28"/>
          <w:szCs w:val="28"/>
          <w:lang w:val="uk-UA"/>
        </w:rPr>
        <w:t>вібраційного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крім</w:t>
      </w:r>
      <w:r w:rsidR="004964EF">
        <w:rPr>
          <w:sz w:val="28"/>
          <w:szCs w:val="28"/>
          <w:lang w:val="uk-UA"/>
        </w:rPr>
        <w:t xml:space="preserve"> </w:t>
      </w:r>
      <w:r w:rsidRPr="004964EF">
        <w:rPr>
          <w:sz w:val="28"/>
          <w:szCs w:val="28"/>
          <w:lang w:val="uk-UA"/>
        </w:rPr>
        <w:t>фактичних</w:t>
      </w:r>
      <w:r w:rsidR="004964EF">
        <w:rPr>
          <w:sz w:val="28"/>
          <w:szCs w:val="28"/>
          <w:lang w:val="uk-UA"/>
        </w:rPr>
        <w:t xml:space="preserve"> </w:t>
      </w:r>
      <w:r w:rsidRPr="004964EF">
        <w:rPr>
          <w:sz w:val="28"/>
          <w:szCs w:val="28"/>
          <w:lang w:val="uk-UA"/>
        </w:rPr>
        <w:t>даних</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коливання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(ділянок</w:t>
      </w:r>
      <w:r w:rsidR="004964EF">
        <w:rPr>
          <w:sz w:val="28"/>
          <w:szCs w:val="28"/>
          <w:lang w:val="uk-UA"/>
        </w:rPr>
        <w:t xml:space="preserve"> </w:t>
      </w:r>
      <w:r w:rsidRPr="004964EF">
        <w:rPr>
          <w:sz w:val="28"/>
          <w:szCs w:val="28"/>
          <w:lang w:val="uk-UA"/>
        </w:rPr>
        <w:t>ґрунту)</w:t>
      </w:r>
      <w:r w:rsidR="004964EF">
        <w:rPr>
          <w:sz w:val="28"/>
          <w:szCs w:val="28"/>
          <w:lang w:val="uk-UA"/>
        </w:rPr>
        <w:t xml:space="preserve"> </w:t>
      </w:r>
      <w:r w:rsidRPr="004964EF">
        <w:rPr>
          <w:sz w:val="28"/>
          <w:szCs w:val="28"/>
          <w:lang w:val="uk-UA"/>
        </w:rPr>
        <w:t>необхідні</w:t>
      </w:r>
      <w:r w:rsidR="004964EF">
        <w:rPr>
          <w:sz w:val="28"/>
          <w:szCs w:val="28"/>
          <w:lang w:val="uk-UA"/>
        </w:rPr>
        <w:t xml:space="preserve"> </w:t>
      </w:r>
      <w:r w:rsidRPr="004964EF">
        <w:rPr>
          <w:sz w:val="28"/>
          <w:szCs w:val="28"/>
          <w:lang w:val="uk-UA"/>
        </w:rPr>
        <w:t>наступні</w:t>
      </w:r>
      <w:r w:rsidR="004964EF">
        <w:rPr>
          <w:sz w:val="28"/>
          <w:szCs w:val="28"/>
          <w:lang w:val="uk-UA"/>
        </w:rPr>
        <w:t xml:space="preserve"> </w:t>
      </w:r>
      <w:r w:rsidRPr="004964EF">
        <w:rPr>
          <w:sz w:val="28"/>
          <w:szCs w:val="28"/>
          <w:lang w:val="uk-UA"/>
        </w:rPr>
        <w:t>матеріали:</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інженерно-геологічних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геодезичних</w:t>
      </w:r>
      <w:r w:rsidR="004964EF">
        <w:rPr>
          <w:sz w:val="28"/>
          <w:szCs w:val="28"/>
          <w:lang w:val="uk-UA"/>
        </w:rPr>
        <w:t xml:space="preserve"> </w:t>
      </w:r>
      <w:r w:rsidRPr="004964EF">
        <w:rPr>
          <w:sz w:val="28"/>
          <w:szCs w:val="28"/>
          <w:lang w:val="uk-UA"/>
        </w:rPr>
        <w:t>вишукувань;</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результати</w:t>
      </w:r>
      <w:r w:rsidR="004964EF">
        <w:rPr>
          <w:sz w:val="28"/>
          <w:szCs w:val="28"/>
          <w:lang w:val="uk-UA"/>
        </w:rPr>
        <w:t xml:space="preserve"> </w:t>
      </w:r>
      <w:r w:rsidRPr="004964EF">
        <w:rPr>
          <w:sz w:val="28"/>
          <w:szCs w:val="28"/>
          <w:lang w:val="uk-UA"/>
        </w:rPr>
        <w:t>спостережень</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виміру</w:t>
      </w:r>
      <w:r w:rsidR="004964EF">
        <w:rPr>
          <w:sz w:val="28"/>
          <w:szCs w:val="28"/>
          <w:lang w:val="uk-UA"/>
        </w:rPr>
        <w:t xml:space="preserve"> </w:t>
      </w:r>
      <w:r w:rsidRPr="004964EF">
        <w:rPr>
          <w:sz w:val="28"/>
          <w:szCs w:val="28"/>
          <w:lang w:val="uk-UA"/>
        </w:rPr>
        <w:t>деформацій</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осідання</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наявність</w:t>
      </w:r>
      <w:r w:rsidR="004964EF">
        <w:rPr>
          <w:sz w:val="28"/>
          <w:szCs w:val="28"/>
          <w:lang w:val="uk-UA"/>
        </w:rPr>
        <w:t xml:space="preserve"> </w:t>
      </w:r>
      <w:r w:rsidRPr="004964EF">
        <w:rPr>
          <w:sz w:val="28"/>
          <w:szCs w:val="28"/>
          <w:lang w:val="uk-UA"/>
        </w:rPr>
        <w:t>тріщин,</w:t>
      </w:r>
      <w:r w:rsidR="004964EF">
        <w:rPr>
          <w:sz w:val="28"/>
          <w:szCs w:val="28"/>
          <w:lang w:val="uk-UA"/>
        </w:rPr>
        <w:t xml:space="preserve"> </w:t>
      </w:r>
      <w:r w:rsidRPr="004964EF">
        <w:rPr>
          <w:sz w:val="28"/>
          <w:szCs w:val="28"/>
          <w:lang w:val="uk-UA"/>
        </w:rPr>
        <w:t>ушкоджень</w:t>
      </w:r>
      <w:r w:rsidR="004964EF">
        <w:rPr>
          <w:sz w:val="28"/>
          <w:szCs w:val="28"/>
          <w:lang w:val="uk-UA"/>
        </w:rPr>
        <w:t xml:space="preserve"> </w:t>
      </w:r>
      <w:r w:rsidRPr="004964EF">
        <w:rPr>
          <w:sz w:val="28"/>
          <w:szCs w:val="28"/>
          <w:lang w:val="uk-UA"/>
        </w:rPr>
        <w:t>конструкцій;</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стан</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фактичну</w:t>
      </w:r>
      <w:r w:rsidR="004964EF">
        <w:rPr>
          <w:sz w:val="28"/>
          <w:szCs w:val="28"/>
          <w:lang w:val="uk-UA"/>
        </w:rPr>
        <w:t xml:space="preserve"> </w:t>
      </w:r>
      <w:r w:rsidRPr="004964EF">
        <w:rPr>
          <w:sz w:val="28"/>
          <w:szCs w:val="28"/>
          <w:lang w:val="uk-UA"/>
        </w:rPr>
        <w:t>несучу</w:t>
      </w:r>
      <w:r w:rsidR="004964EF">
        <w:rPr>
          <w:sz w:val="28"/>
          <w:szCs w:val="28"/>
          <w:lang w:val="uk-UA"/>
        </w:rPr>
        <w:t xml:space="preserve"> </w:t>
      </w:r>
      <w:r w:rsidRPr="004964EF">
        <w:rPr>
          <w:sz w:val="28"/>
          <w:szCs w:val="28"/>
          <w:lang w:val="uk-UA"/>
        </w:rPr>
        <w:t>здатність</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основи</w:t>
      </w:r>
      <w:r w:rsidR="004964EF">
        <w:rPr>
          <w:sz w:val="28"/>
          <w:szCs w:val="28"/>
          <w:lang w:val="uk-UA"/>
        </w:rPr>
        <w:t xml:space="preserve"> </w:t>
      </w:r>
      <w:r w:rsidRPr="004964EF">
        <w:rPr>
          <w:sz w:val="28"/>
          <w:szCs w:val="28"/>
          <w:lang w:val="uk-UA"/>
        </w:rPr>
        <w:t>під</w:t>
      </w:r>
      <w:r w:rsidR="004964EF">
        <w:rPr>
          <w:sz w:val="28"/>
          <w:szCs w:val="28"/>
          <w:lang w:val="uk-UA"/>
        </w:rPr>
        <w:t xml:space="preserve"> </w:t>
      </w:r>
      <w:r w:rsidRPr="004964EF">
        <w:rPr>
          <w:sz w:val="28"/>
          <w:szCs w:val="28"/>
          <w:lang w:val="uk-UA"/>
        </w:rPr>
        <w:t>фундаментами</w:t>
      </w:r>
      <w:r w:rsidR="004964EF">
        <w:rPr>
          <w:sz w:val="28"/>
          <w:szCs w:val="28"/>
          <w:lang w:val="uk-UA"/>
        </w:rPr>
        <w:t xml:space="preserve"> </w:t>
      </w:r>
      <w:r w:rsidRPr="004964EF">
        <w:rPr>
          <w:sz w:val="28"/>
          <w:szCs w:val="28"/>
          <w:lang w:val="uk-UA"/>
        </w:rPr>
        <w:t>будівлі.</w:t>
      </w:r>
    </w:p>
    <w:p w:rsidR="00B6165E" w:rsidRPr="004964EF" w:rsidRDefault="00B6165E" w:rsidP="004964EF">
      <w:pPr>
        <w:spacing w:line="360" w:lineRule="auto"/>
        <w:ind w:firstLine="709"/>
        <w:jc w:val="both"/>
        <w:rPr>
          <w:sz w:val="28"/>
          <w:szCs w:val="28"/>
          <w:lang w:val="uk-UA"/>
        </w:rPr>
      </w:pPr>
      <w:r w:rsidRPr="004964EF">
        <w:rPr>
          <w:sz w:val="28"/>
          <w:szCs w:val="28"/>
          <w:lang w:val="uk-UA"/>
        </w:rPr>
        <w:t>Результати</w:t>
      </w:r>
      <w:r w:rsidR="004964EF">
        <w:rPr>
          <w:sz w:val="28"/>
          <w:szCs w:val="28"/>
          <w:lang w:val="uk-UA"/>
        </w:rPr>
        <w:t xml:space="preserve"> </w:t>
      </w:r>
      <w:r w:rsidRPr="004964EF">
        <w:rPr>
          <w:sz w:val="28"/>
          <w:szCs w:val="28"/>
          <w:lang w:val="uk-UA"/>
        </w:rPr>
        <w:t>вібраційного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слід</w:t>
      </w:r>
      <w:r w:rsidR="004964EF">
        <w:rPr>
          <w:sz w:val="28"/>
          <w:szCs w:val="28"/>
          <w:lang w:val="uk-UA"/>
        </w:rPr>
        <w:t xml:space="preserve"> </w:t>
      </w:r>
      <w:r w:rsidRPr="004964EF">
        <w:rPr>
          <w:sz w:val="28"/>
          <w:szCs w:val="28"/>
          <w:lang w:val="uk-UA"/>
        </w:rPr>
        <w:t>подавати</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вигляді</w:t>
      </w:r>
      <w:r w:rsidR="004964EF">
        <w:rPr>
          <w:sz w:val="28"/>
          <w:szCs w:val="28"/>
          <w:lang w:val="uk-UA"/>
        </w:rPr>
        <w:t xml:space="preserve"> </w:t>
      </w:r>
      <w:r w:rsidRPr="004964EF">
        <w:rPr>
          <w:sz w:val="28"/>
          <w:szCs w:val="28"/>
          <w:lang w:val="uk-UA"/>
        </w:rPr>
        <w:t>таблиць</w:t>
      </w:r>
      <w:r w:rsidR="004964EF">
        <w:rPr>
          <w:sz w:val="28"/>
          <w:szCs w:val="28"/>
          <w:lang w:val="uk-UA"/>
        </w:rPr>
        <w:t xml:space="preserve"> </w:t>
      </w:r>
      <w:r w:rsidRPr="004964EF">
        <w:rPr>
          <w:sz w:val="28"/>
          <w:szCs w:val="28"/>
          <w:lang w:val="uk-UA"/>
        </w:rPr>
        <w:t>середньоквадратичних</w:t>
      </w:r>
      <w:r w:rsidR="004964EF">
        <w:rPr>
          <w:sz w:val="28"/>
          <w:szCs w:val="28"/>
          <w:lang w:val="uk-UA"/>
        </w:rPr>
        <w:t xml:space="preserve"> </w:t>
      </w:r>
      <w:r w:rsidRPr="004964EF">
        <w:rPr>
          <w:sz w:val="28"/>
          <w:szCs w:val="28"/>
          <w:lang w:val="uk-UA"/>
        </w:rPr>
        <w:t>значень</w:t>
      </w:r>
      <w:r w:rsidR="004964EF">
        <w:rPr>
          <w:sz w:val="28"/>
          <w:szCs w:val="28"/>
          <w:lang w:val="uk-UA"/>
        </w:rPr>
        <w:t xml:space="preserve"> </w:t>
      </w:r>
      <w:r w:rsidRPr="004964EF">
        <w:rPr>
          <w:sz w:val="28"/>
          <w:szCs w:val="28"/>
          <w:lang w:val="uk-UA"/>
        </w:rPr>
        <w:t>вібропереміщень</w:t>
      </w:r>
      <w:r w:rsidR="004964EF">
        <w:rPr>
          <w:sz w:val="28"/>
          <w:szCs w:val="28"/>
          <w:lang w:val="uk-UA"/>
        </w:rPr>
        <w:t xml:space="preserve"> </w:t>
      </w:r>
      <w:r w:rsidRPr="004964EF">
        <w:rPr>
          <w:sz w:val="28"/>
          <w:szCs w:val="28"/>
          <w:lang w:val="uk-UA"/>
        </w:rPr>
        <w:t>(віброшвидкостей,</w:t>
      </w:r>
      <w:r w:rsidR="004964EF">
        <w:rPr>
          <w:sz w:val="28"/>
          <w:szCs w:val="28"/>
          <w:lang w:val="uk-UA"/>
        </w:rPr>
        <w:t xml:space="preserve"> </w:t>
      </w:r>
      <w:r w:rsidRPr="004964EF">
        <w:rPr>
          <w:sz w:val="28"/>
          <w:szCs w:val="28"/>
          <w:lang w:val="uk-UA"/>
        </w:rPr>
        <w:t>віброприскорень)</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обстежених</w:t>
      </w:r>
      <w:r w:rsidR="004964EF">
        <w:rPr>
          <w:sz w:val="28"/>
          <w:szCs w:val="28"/>
          <w:lang w:val="uk-UA"/>
        </w:rPr>
        <w:t xml:space="preserve"> </w:t>
      </w:r>
      <w:r w:rsidRPr="004964EF">
        <w:rPr>
          <w:sz w:val="28"/>
          <w:szCs w:val="28"/>
          <w:lang w:val="uk-UA"/>
        </w:rPr>
        <w:t>точках.</w:t>
      </w:r>
      <w:r w:rsidR="004964EF">
        <w:rPr>
          <w:sz w:val="28"/>
          <w:szCs w:val="28"/>
          <w:lang w:val="uk-UA"/>
        </w:rPr>
        <w:t xml:space="preserve"> </w:t>
      </w:r>
    </w:p>
    <w:p w:rsidR="00B6165E" w:rsidRPr="004964EF" w:rsidRDefault="00B6165E" w:rsidP="004964EF">
      <w:pPr>
        <w:spacing w:line="360" w:lineRule="auto"/>
        <w:ind w:firstLine="709"/>
        <w:jc w:val="both"/>
        <w:rPr>
          <w:sz w:val="28"/>
          <w:szCs w:val="28"/>
          <w:lang w:val="uk-UA"/>
        </w:rPr>
      </w:pPr>
      <w:r w:rsidRPr="004964EF">
        <w:rPr>
          <w:sz w:val="28"/>
          <w:szCs w:val="28"/>
          <w:lang w:val="uk-UA"/>
        </w:rPr>
        <w:t>За</w:t>
      </w:r>
      <w:r w:rsidR="004964EF">
        <w:rPr>
          <w:sz w:val="28"/>
          <w:szCs w:val="28"/>
          <w:lang w:val="uk-UA"/>
        </w:rPr>
        <w:t xml:space="preserve"> </w:t>
      </w:r>
      <w:r w:rsidRPr="004964EF">
        <w:rPr>
          <w:sz w:val="28"/>
          <w:szCs w:val="28"/>
          <w:lang w:val="uk-UA"/>
        </w:rPr>
        <w:t>результатами</w:t>
      </w:r>
      <w:r w:rsidR="004964EF">
        <w:rPr>
          <w:sz w:val="28"/>
          <w:szCs w:val="28"/>
          <w:lang w:val="uk-UA"/>
        </w:rPr>
        <w:t xml:space="preserve"> </w:t>
      </w:r>
      <w:r w:rsidRPr="004964EF">
        <w:rPr>
          <w:sz w:val="28"/>
          <w:szCs w:val="28"/>
          <w:lang w:val="uk-UA"/>
        </w:rPr>
        <w:t>вібраційного</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підземних</w:t>
      </w:r>
      <w:r w:rsidR="004964EF">
        <w:rPr>
          <w:sz w:val="28"/>
          <w:szCs w:val="28"/>
          <w:lang w:val="uk-UA"/>
        </w:rPr>
        <w:t xml:space="preserve"> </w:t>
      </w:r>
      <w:r w:rsidRPr="004964EF">
        <w:rPr>
          <w:sz w:val="28"/>
          <w:szCs w:val="28"/>
          <w:lang w:val="uk-UA"/>
        </w:rPr>
        <w:t>споруд</w:t>
      </w:r>
      <w:r w:rsidR="004964EF">
        <w:rPr>
          <w:sz w:val="28"/>
          <w:szCs w:val="28"/>
          <w:lang w:val="uk-UA"/>
        </w:rPr>
        <w:t xml:space="preserve"> </w:t>
      </w:r>
      <w:r w:rsidRPr="004964EF">
        <w:rPr>
          <w:sz w:val="28"/>
          <w:szCs w:val="28"/>
          <w:lang w:val="uk-UA"/>
        </w:rPr>
        <w:t>роблять</w:t>
      </w:r>
      <w:r w:rsidR="004964EF">
        <w:rPr>
          <w:sz w:val="28"/>
          <w:szCs w:val="28"/>
          <w:lang w:val="uk-UA"/>
        </w:rPr>
        <w:t xml:space="preserve"> </w:t>
      </w:r>
      <w:r w:rsidRPr="004964EF">
        <w:rPr>
          <w:sz w:val="28"/>
          <w:szCs w:val="28"/>
          <w:lang w:val="uk-UA"/>
        </w:rPr>
        <w:t>висновок</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допустимість</w:t>
      </w:r>
      <w:r w:rsidR="004964EF">
        <w:rPr>
          <w:sz w:val="28"/>
          <w:szCs w:val="28"/>
          <w:lang w:val="uk-UA"/>
        </w:rPr>
        <w:t xml:space="preserve"> </w:t>
      </w:r>
      <w:r w:rsidRPr="004964EF">
        <w:rPr>
          <w:sz w:val="28"/>
          <w:szCs w:val="28"/>
          <w:lang w:val="uk-UA"/>
        </w:rPr>
        <w:t>наявних</w:t>
      </w:r>
      <w:r w:rsidR="004964EF">
        <w:rPr>
          <w:sz w:val="28"/>
          <w:szCs w:val="28"/>
          <w:lang w:val="uk-UA"/>
        </w:rPr>
        <w:t xml:space="preserve"> </w:t>
      </w:r>
      <w:r w:rsidRPr="004964EF">
        <w:rPr>
          <w:sz w:val="28"/>
          <w:szCs w:val="28"/>
          <w:lang w:val="uk-UA"/>
        </w:rPr>
        <w:t>вібрацій</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нормальної</w:t>
      </w:r>
      <w:r w:rsidR="004964EF">
        <w:rPr>
          <w:sz w:val="28"/>
          <w:szCs w:val="28"/>
          <w:lang w:val="uk-UA"/>
        </w:rPr>
        <w:t xml:space="preserve"> </w:t>
      </w:r>
      <w:r w:rsidRPr="004964EF">
        <w:rPr>
          <w:sz w:val="28"/>
          <w:szCs w:val="28"/>
          <w:lang w:val="uk-UA"/>
        </w:rPr>
        <w:t>експлуатації</w:t>
      </w:r>
      <w:r w:rsidR="004964EF">
        <w:rPr>
          <w:sz w:val="28"/>
          <w:szCs w:val="28"/>
          <w:lang w:val="uk-UA"/>
        </w:rPr>
        <w:t xml:space="preserve"> </w:t>
      </w:r>
      <w:r w:rsidRPr="004964EF">
        <w:rPr>
          <w:sz w:val="28"/>
          <w:szCs w:val="28"/>
          <w:lang w:val="uk-UA"/>
        </w:rPr>
        <w:t>споруди,</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ж</w:t>
      </w:r>
      <w:r w:rsidR="004964EF">
        <w:rPr>
          <w:sz w:val="28"/>
          <w:szCs w:val="28"/>
          <w:lang w:val="uk-UA"/>
        </w:rPr>
        <w:t xml:space="preserve"> </w:t>
      </w:r>
      <w:r w:rsidRPr="004964EF">
        <w:rPr>
          <w:sz w:val="28"/>
          <w:szCs w:val="28"/>
          <w:lang w:val="uk-UA"/>
        </w:rPr>
        <w:t>дають</w:t>
      </w:r>
      <w:r w:rsidR="004964EF">
        <w:rPr>
          <w:sz w:val="28"/>
          <w:szCs w:val="28"/>
          <w:lang w:val="uk-UA"/>
        </w:rPr>
        <w:t xml:space="preserve"> </w:t>
      </w:r>
      <w:r w:rsidRPr="004964EF">
        <w:rPr>
          <w:sz w:val="28"/>
          <w:szCs w:val="28"/>
          <w:lang w:val="uk-UA"/>
        </w:rPr>
        <w:t>рекомендації</w:t>
      </w:r>
      <w:r w:rsidR="004964EF">
        <w:rPr>
          <w:sz w:val="28"/>
          <w:szCs w:val="28"/>
          <w:lang w:val="uk-UA"/>
        </w:rPr>
        <w:t xml:space="preserve"> </w:t>
      </w:r>
      <w:r w:rsidRPr="004964EF">
        <w:rPr>
          <w:sz w:val="28"/>
          <w:szCs w:val="28"/>
          <w:lang w:val="uk-UA"/>
        </w:rPr>
        <w:t>щодо</w:t>
      </w:r>
      <w:r w:rsidR="004964EF">
        <w:rPr>
          <w:sz w:val="28"/>
          <w:szCs w:val="28"/>
          <w:lang w:val="uk-UA"/>
        </w:rPr>
        <w:t xml:space="preserve"> </w:t>
      </w:r>
      <w:r w:rsidRPr="004964EF">
        <w:rPr>
          <w:sz w:val="28"/>
          <w:szCs w:val="28"/>
          <w:lang w:val="uk-UA"/>
        </w:rPr>
        <w:t>зменшення</w:t>
      </w:r>
      <w:r w:rsidR="004964EF">
        <w:rPr>
          <w:sz w:val="28"/>
          <w:szCs w:val="28"/>
          <w:lang w:val="uk-UA"/>
        </w:rPr>
        <w:t xml:space="preserve"> </w:t>
      </w:r>
      <w:r w:rsidRPr="004964EF">
        <w:rPr>
          <w:sz w:val="28"/>
          <w:szCs w:val="28"/>
          <w:lang w:val="uk-UA"/>
        </w:rPr>
        <w:t>динамічного</w:t>
      </w:r>
      <w:r w:rsidR="004964EF">
        <w:rPr>
          <w:sz w:val="28"/>
          <w:szCs w:val="28"/>
          <w:lang w:val="uk-UA"/>
        </w:rPr>
        <w:t xml:space="preserve"> </w:t>
      </w:r>
      <w:r w:rsidRPr="004964EF">
        <w:rPr>
          <w:sz w:val="28"/>
          <w:szCs w:val="28"/>
          <w:lang w:val="uk-UA"/>
        </w:rPr>
        <w:t>впливу</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несучі</w:t>
      </w:r>
      <w:r w:rsidR="004964EF">
        <w:rPr>
          <w:sz w:val="28"/>
          <w:szCs w:val="28"/>
          <w:lang w:val="uk-UA"/>
        </w:rPr>
        <w:t xml:space="preserve"> </w:t>
      </w:r>
      <w:r w:rsidRPr="004964EF">
        <w:rPr>
          <w:sz w:val="28"/>
          <w:szCs w:val="28"/>
          <w:lang w:val="uk-UA"/>
        </w:rPr>
        <w:t>конструкції</w:t>
      </w:r>
      <w:r w:rsidR="004964EF">
        <w:rPr>
          <w:sz w:val="28"/>
          <w:szCs w:val="28"/>
          <w:lang w:val="uk-UA"/>
        </w:rPr>
        <w:t xml:space="preserve"> </w:t>
      </w:r>
      <w:r w:rsidRPr="004964EF">
        <w:rPr>
          <w:sz w:val="28"/>
          <w:szCs w:val="28"/>
          <w:lang w:val="uk-UA"/>
        </w:rPr>
        <w:t>обстежуваної</w:t>
      </w:r>
      <w:r w:rsidR="004964EF">
        <w:rPr>
          <w:sz w:val="28"/>
          <w:szCs w:val="28"/>
          <w:lang w:val="uk-UA"/>
        </w:rPr>
        <w:t xml:space="preserve"> </w:t>
      </w:r>
      <w:r w:rsidRPr="004964EF">
        <w:rPr>
          <w:sz w:val="28"/>
          <w:szCs w:val="28"/>
          <w:lang w:val="uk-UA"/>
        </w:rPr>
        <w:t>споруди</w:t>
      </w:r>
      <w:r w:rsidR="004964EF">
        <w:rPr>
          <w:sz w:val="28"/>
          <w:szCs w:val="28"/>
          <w:lang w:val="uk-UA"/>
        </w:rPr>
        <w:t xml:space="preserve"> </w:t>
      </w:r>
      <w:r w:rsidRPr="004964EF">
        <w:rPr>
          <w:sz w:val="28"/>
          <w:szCs w:val="28"/>
          <w:lang w:val="uk-UA"/>
        </w:rPr>
        <w:t>чи</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метою</w:t>
      </w:r>
      <w:r w:rsidR="004964EF">
        <w:rPr>
          <w:sz w:val="28"/>
          <w:szCs w:val="28"/>
          <w:lang w:val="uk-UA"/>
        </w:rPr>
        <w:t xml:space="preserve"> </w:t>
      </w:r>
      <w:r w:rsidRPr="004964EF">
        <w:rPr>
          <w:sz w:val="28"/>
          <w:szCs w:val="28"/>
          <w:lang w:val="uk-UA"/>
        </w:rPr>
        <w:t>зменшення</w:t>
      </w:r>
      <w:r w:rsidR="004964EF">
        <w:rPr>
          <w:sz w:val="28"/>
          <w:szCs w:val="28"/>
          <w:lang w:val="uk-UA"/>
        </w:rPr>
        <w:t xml:space="preserve"> </w:t>
      </w:r>
      <w:r w:rsidRPr="004964EF">
        <w:rPr>
          <w:sz w:val="28"/>
          <w:szCs w:val="28"/>
          <w:lang w:val="uk-UA"/>
        </w:rPr>
        <w:t>рівня</w:t>
      </w:r>
      <w:r w:rsidR="004964EF">
        <w:rPr>
          <w:sz w:val="28"/>
          <w:szCs w:val="28"/>
          <w:lang w:val="uk-UA"/>
        </w:rPr>
        <w:t xml:space="preserve"> </w:t>
      </w:r>
      <w:r w:rsidRPr="004964EF">
        <w:rPr>
          <w:sz w:val="28"/>
          <w:szCs w:val="28"/>
          <w:lang w:val="uk-UA"/>
        </w:rPr>
        <w:t>коливань</w:t>
      </w:r>
      <w:r w:rsidR="004964EF">
        <w:rPr>
          <w:sz w:val="28"/>
          <w:szCs w:val="28"/>
          <w:lang w:val="uk-UA"/>
        </w:rPr>
        <w:t xml:space="preserve"> </w:t>
      </w:r>
      <w:r w:rsidRPr="004964EF">
        <w:rPr>
          <w:sz w:val="28"/>
          <w:szCs w:val="28"/>
          <w:lang w:val="uk-UA"/>
        </w:rPr>
        <w:t>до</w:t>
      </w:r>
      <w:r w:rsidR="004964EF">
        <w:rPr>
          <w:sz w:val="28"/>
          <w:szCs w:val="28"/>
          <w:lang w:val="uk-UA"/>
        </w:rPr>
        <w:t xml:space="preserve"> </w:t>
      </w:r>
      <w:r w:rsidRPr="004964EF">
        <w:rPr>
          <w:sz w:val="28"/>
          <w:szCs w:val="28"/>
          <w:lang w:val="uk-UA"/>
        </w:rPr>
        <w:t>припустимого.</w:t>
      </w:r>
    </w:p>
    <w:p w:rsidR="00B6165E" w:rsidRPr="004964EF" w:rsidRDefault="00B6165E" w:rsidP="004964EF">
      <w:pPr>
        <w:spacing w:line="360" w:lineRule="auto"/>
        <w:ind w:firstLine="709"/>
        <w:jc w:val="both"/>
        <w:rPr>
          <w:sz w:val="28"/>
          <w:szCs w:val="28"/>
          <w:lang w:val="uk-UA"/>
        </w:rPr>
      </w:pPr>
      <w:r w:rsidRPr="004964EF">
        <w:rPr>
          <w:sz w:val="28"/>
          <w:szCs w:val="28"/>
          <w:lang w:val="uk-UA"/>
        </w:rPr>
        <w:t>За</w:t>
      </w:r>
      <w:r w:rsidR="004964EF">
        <w:rPr>
          <w:sz w:val="28"/>
          <w:szCs w:val="28"/>
          <w:lang w:val="uk-UA"/>
        </w:rPr>
        <w:t xml:space="preserve"> </w:t>
      </w:r>
      <w:r w:rsidRPr="004964EF">
        <w:rPr>
          <w:sz w:val="28"/>
          <w:szCs w:val="28"/>
          <w:lang w:val="uk-UA"/>
        </w:rPr>
        <w:t>результатами</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складається:</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технічний</w:t>
      </w:r>
      <w:r w:rsidR="004964EF">
        <w:rPr>
          <w:sz w:val="28"/>
          <w:szCs w:val="28"/>
          <w:lang w:val="uk-UA"/>
        </w:rPr>
        <w:t xml:space="preserve"> </w:t>
      </w:r>
      <w:r w:rsidRPr="004964EF">
        <w:rPr>
          <w:sz w:val="28"/>
          <w:szCs w:val="28"/>
          <w:lang w:val="uk-UA"/>
        </w:rPr>
        <w:t>звіт,</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містить:</w:t>
      </w:r>
      <w:r w:rsidR="004964EF">
        <w:rPr>
          <w:sz w:val="28"/>
          <w:szCs w:val="28"/>
          <w:lang w:val="uk-UA"/>
        </w:rPr>
        <w:t xml:space="preserve"> </w:t>
      </w:r>
      <w:r w:rsidRPr="004964EF">
        <w:rPr>
          <w:sz w:val="28"/>
          <w:szCs w:val="28"/>
          <w:lang w:val="uk-UA"/>
        </w:rPr>
        <w:t>результати</w:t>
      </w:r>
      <w:r w:rsidR="004964EF">
        <w:rPr>
          <w:sz w:val="28"/>
          <w:szCs w:val="28"/>
          <w:lang w:val="uk-UA"/>
        </w:rPr>
        <w:t xml:space="preserve"> </w:t>
      </w:r>
      <w:r w:rsidRPr="004964EF">
        <w:rPr>
          <w:sz w:val="28"/>
          <w:szCs w:val="28"/>
          <w:lang w:val="uk-UA"/>
        </w:rPr>
        <w:t>обстеження,</w:t>
      </w:r>
      <w:r w:rsidR="004964EF">
        <w:rPr>
          <w:sz w:val="28"/>
          <w:szCs w:val="28"/>
          <w:lang w:val="uk-UA"/>
        </w:rPr>
        <w:t xml:space="preserve"> </w:t>
      </w:r>
      <w:r w:rsidRPr="004964EF">
        <w:rPr>
          <w:sz w:val="28"/>
          <w:szCs w:val="28"/>
          <w:lang w:val="uk-UA"/>
        </w:rPr>
        <w:t>які</w:t>
      </w:r>
      <w:r w:rsidR="004964EF">
        <w:rPr>
          <w:sz w:val="28"/>
          <w:szCs w:val="28"/>
          <w:lang w:val="uk-UA"/>
        </w:rPr>
        <w:t xml:space="preserve"> </w:t>
      </w:r>
      <w:r w:rsidRPr="004964EF">
        <w:rPr>
          <w:sz w:val="28"/>
          <w:szCs w:val="28"/>
          <w:lang w:val="uk-UA"/>
        </w:rPr>
        <w:t>подають</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вигляді</w:t>
      </w:r>
      <w:r w:rsidR="004964EF">
        <w:rPr>
          <w:sz w:val="28"/>
          <w:szCs w:val="28"/>
          <w:lang w:val="uk-UA"/>
        </w:rPr>
        <w:t xml:space="preserve"> </w:t>
      </w:r>
      <w:r w:rsidRPr="004964EF">
        <w:rPr>
          <w:sz w:val="28"/>
          <w:szCs w:val="28"/>
          <w:lang w:val="uk-UA"/>
        </w:rPr>
        <w:t>дефектних</w:t>
      </w:r>
      <w:r w:rsidR="004964EF">
        <w:rPr>
          <w:sz w:val="28"/>
          <w:szCs w:val="28"/>
          <w:lang w:val="uk-UA"/>
        </w:rPr>
        <w:t xml:space="preserve"> </w:t>
      </w:r>
      <w:r w:rsidRPr="004964EF">
        <w:rPr>
          <w:sz w:val="28"/>
          <w:szCs w:val="28"/>
          <w:lang w:val="uk-UA"/>
        </w:rPr>
        <w:t>відомостей</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наявності</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деформації,</w:t>
      </w:r>
      <w:r w:rsidR="004964EF">
        <w:rPr>
          <w:sz w:val="28"/>
          <w:szCs w:val="28"/>
          <w:lang w:val="uk-UA"/>
        </w:rPr>
        <w:t xml:space="preserve"> </w:t>
      </w:r>
      <w:r w:rsidRPr="004964EF">
        <w:rPr>
          <w:sz w:val="28"/>
          <w:szCs w:val="28"/>
          <w:lang w:val="uk-UA"/>
        </w:rPr>
        <w:t>осідань,</w:t>
      </w:r>
      <w:r w:rsidR="004964EF">
        <w:rPr>
          <w:sz w:val="28"/>
          <w:szCs w:val="28"/>
          <w:lang w:val="uk-UA"/>
        </w:rPr>
        <w:t xml:space="preserve"> </w:t>
      </w:r>
      <w:r w:rsidRPr="004964EF">
        <w:rPr>
          <w:sz w:val="28"/>
          <w:szCs w:val="28"/>
          <w:lang w:val="uk-UA"/>
        </w:rPr>
        <w:t>дефектів</w:t>
      </w:r>
      <w:r w:rsidR="004964EF">
        <w:rPr>
          <w:sz w:val="28"/>
          <w:szCs w:val="28"/>
          <w:lang w:val="uk-UA"/>
        </w:rPr>
        <w:t xml:space="preserve"> </w:t>
      </w:r>
      <w:r w:rsidRPr="004964EF">
        <w:rPr>
          <w:sz w:val="28"/>
          <w:szCs w:val="28"/>
          <w:lang w:val="uk-UA"/>
        </w:rPr>
        <w:t>матеріалів</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ін.</w:t>
      </w:r>
      <w:r w:rsidR="004964EF">
        <w:rPr>
          <w:sz w:val="28"/>
          <w:szCs w:val="28"/>
          <w:lang w:val="uk-UA"/>
        </w:rPr>
        <w:t xml:space="preserve"> </w:t>
      </w:r>
      <w:r w:rsidRPr="004964EF">
        <w:rPr>
          <w:sz w:val="28"/>
          <w:szCs w:val="28"/>
          <w:lang w:val="uk-UA"/>
        </w:rPr>
        <w:t>ушкоджень,</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тому</w:t>
      </w:r>
      <w:r w:rsidR="004964EF">
        <w:rPr>
          <w:sz w:val="28"/>
          <w:szCs w:val="28"/>
          <w:lang w:val="uk-UA"/>
        </w:rPr>
        <w:t xml:space="preserve"> </w:t>
      </w:r>
      <w:r w:rsidRPr="004964EF">
        <w:rPr>
          <w:sz w:val="28"/>
          <w:szCs w:val="28"/>
          <w:lang w:val="uk-UA"/>
        </w:rPr>
        <w:t>числі</w:t>
      </w:r>
      <w:r w:rsidR="004964EF">
        <w:rPr>
          <w:sz w:val="28"/>
          <w:szCs w:val="28"/>
          <w:lang w:val="uk-UA"/>
        </w:rPr>
        <w:t xml:space="preserve"> </w:t>
      </w:r>
      <w:r w:rsidRPr="004964EF">
        <w:rPr>
          <w:sz w:val="28"/>
          <w:szCs w:val="28"/>
          <w:lang w:val="uk-UA"/>
        </w:rPr>
        <w:t>плани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розрізи</w:t>
      </w:r>
      <w:r w:rsidR="004964EF">
        <w:rPr>
          <w:sz w:val="28"/>
          <w:szCs w:val="28"/>
          <w:lang w:val="uk-UA"/>
        </w:rPr>
        <w:t xml:space="preserve"> </w:t>
      </w:r>
      <w:r w:rsidRPr="004964EF">
        <w:rPr>
          <w:sz w:val="28"/>
          <w:szCs w:val="28"/>
          <w:lang w:val="uk-UA"/>
        </w:rPr>
        <w:t>будівель</w:t>
      </w:r>
      <w:r w:rsidR="004964EF">
        <w:rPr>
          <w:sz w:val="28"/>
          <w:szCs w:val="28"/>
          <w:lang w:val="uk-UA"/>
        </w:rPr>
        <w:t xml:space="preserve"> </w:t>
      </w:r>
      <w:r w:rsidRPr="004964EF">
        <w:rPr>
          <w:sz w:val="28"/>
          <w:szCs w:val="28"/>
          <w:lang w:val="uk-UA"/>
        </w:rPr>
        <w:t>з</w:t>
      </w:r>
      <w:r w:rsidR="004964EF">
        <w:rPr>
          <w:sz w:val="28"/>
          <w:szCs w:val="28"/>
          <w:lang w:val="uk-UA"/>
        </w:rPr>
        <w:t xml:space="preserve"> </w:t>
      </w:r>
      <w:r w:rsidRPr="004964EF">
        <w:rPr>
          <w:sz w:val="28"/>
          <w:szCs w:val="28"/>
          <w:lang w:val="uk-UA"/>
        </w:rPr>
        <w:t>інженерно-геологічними</w:t>
      </w:r>
      <w:r w:rsidR="004964EF">
        <w:rPr>
          <w:sz w:val="28"/>
          <w:szCs w:val="28"/>
          <w:lang w:val="uk-UA"/>
        </w:rPr>
        <w:t xml:space="preserve"> </w:t>
      </w:r>
      <w:r w:rsidRPr="004964EF">
        <w:rPr>
          <w:sz w:val="28"/>
          <w:szCs w:val="28"/>
          <w:lang w:val="uk-UA"/>
        </w:rPr>
        <w:t>профілями;</w:t>
      </w:r>
      <w:r w:rsidR="004964EF">
        <w:rPr>
          <w:sz w:val="28"/>
          <w:szCs w:val="28"/>
          <w:lang w:val="uk-UA"/>
        </w:rPr>
        <w:t xml:space="preserve"> </w:t>
      </w:r>
      <w:r w:rsidRPr="004964EF">
        <w:rPr>
          <w:sz w:val="28"/>
          <w:szCs w:val="28"/>
          <w:lang w:val="uk-UA"/>
        </w:rPr>
        <w:t>конструктивні</w:t>
      </w:r>
      <w:r w:rsidR="004964EF">
        <w:rPr>
          <w:sz w:val="28"/>
          <w:szCs w:val="28"/>
          <w:lang w:val="uk-UA"/>
        </w:rPr>
        <w:t xml:space="preserve"> </w:t>
      </w:r>
      <w:r w:rsidRPr="004964EF">
        <w:rPr>
          <w:sz w:val="28"/>
          <w:szCs w:val="28"/>
          <w:lang w:val="uk-UA"/>
        </w:rPr>
        <w:t>особливості</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їхню</w:t>
      </w:r>
      <w:r w:rsidR="004964EF">
        <w:rPr>
          <w:sz w:val="28"/>
          <w:szCs w:val="28"/>
          <w:lang w:val="uk-UA"/>
        </w:rPr>
        <w:t xml:space="preserve"> </w:t>
      </w:r>
      <w:r w:rsidRPr="004964EF">
        <w:rPr>
          <w:sz w:val="28"/>
          <w:szCs w:val="28"/>
          <w:lang w:val="uk-UA"/>
        </w:rPr>
        <w:t>геометрію;</w:t>
      </w:r>
      <w:r w:rsidR="004964EF">
        <w:rPr>
          <w:sz w:val="28"/>
          <w:szCs w:val="28"/>
          <w:lang w:val="uk-UA"/>
        </w:rPr>
        <w:t xml:space="preserve"> </w:t>
      </w:r>
      <w:r w:rsidRPr="004964EF">
        <w:rPr>
          <w:sz w:val="28"/>
          <w:szCs w:val="28"/>
          <w:lang w:val="uk-UA"/>
        </w:rPr>
        <w:t>схеми</w:t>
      </w:r>
      <w:r w:rsidR="004964EF">
        <w:rPr>
          <w:sz w:val="28"/>
          <w:szCs w:val="28"/>
          <w:lang w:val="uk-UA"/>
        </w:rPr>
        <w:t xml:space="preserve"> </w:t>
      </w:r>
      <w:r w:rsidRPr="004964EF">
        <w:rPr>
          <w:sz w:val="28"/>
          <w:szCs w:val="28"/>
          <w:lang w:val="uk-UA"/>
        </w:rPr>
        <w:t>розташування</w:t>
      </w:r>
      <w:r w:rsidR="004964EF">
        <w:rPr>
          <w:sz w:val="28"/>
          <w:szCs w:val="28"/>
          <w:lang w:val="uk-UA"/>
        </w:rPr>
        <w:t xml:space="preserve"> </w:t>
      </w:r>
      <w:r w:rsidRPr="004964EF">
        <w:rPr>
          <w:sz w:val="28"/>
          <w:szCs w:val="28"/>
          <w:lang w:val="uk-UA"/>
        </w:rPr>
        <w:t>реперів,</w:t>
      </w:r>
      <w:r w:rsidR="004964EF">
        <w:rPr>
          <w:sz w:val="28"/>
          <w:szCs w:val="28"/>
          <w:lang w:val="uk-UA"/>
        </w:rPr>
        <w:t xml:space="preserve"> </w:t>
      </w:r>
      <w:r w:rsidRPr="004964EF">
        <w:rPr>
          <w:sz w:val="28"/>
          <w:szCs w:val="28"/>
          <w:lang w:val="uk-UA"/>
        </w:rPr>
        <w:t>марок;</w:t>
      </w:r>
      <w:r w:rsidR="004964EF">
        <w:rPr>
          <w:sz w:val="28"/>
          <w:szCs w:val="28"/>
          <w:lang w:val="uk-UA"/>
        </w:rPr>
        <w:t xml:space="preserve"> </w:t>
      </w:r>
      <w:r w:rsidRPr="004964EF">
        <w:rPr>
          <w:sz w:val="28"/>
          <w:szCs w:val="28"/>
          <w:lang w:val="uk-UA"/>
        </w:rPr>
        <w:t>опис</w:t>
      </w:r>
      <w:r w:rsidR="004964EF">
        <w:rPr>
          <w:sz w:val="28"/>
          <w:szCs w:val="28"/>
          <w:lang w:val="uk-UA"/>
        </w:rPr>
        <w:t xml:space="preserve"> </w:t>
      </w:r>
      <w:r w:rsidRPr="004964EF">
        <w:rPr>
          <w:sz w:val="28"/>
          <w:szCs w:val="28"/>
          <w:lang w:val="uk-UA"/>
        </w:rPr>
        <w:t>застосованої</w:t>
      </w:r>
      <w:r w:rsidR="004964EF">
        <w:rPr>
          <w:sz w:val="28"/>
          <w:szCs w:val="28"/>
          <w:lang w:val="uk-UA"/>
        </w:rPr>
        <w:t xml:space="preserve"> </w:t>
      </w:r>
      <w:r w:rsidRPr="004964EF">
        <w:rPr>
          <w:sz w:val="28"/>
          <w:szCs w:val="28"/>
          <w:lang w:val="uk-UA"/>
        </w:rPr>
        <w:t>системи</w:t>
      </w:r>
      <w:r w:rsidR="004964EF">
        <w:rPr>
          <w:sz w:val="28"/>
          <w:szCs w:val="28"/>
          <w:lang w:val="uk-UA"/>
        </w:rPr>
        <w:t xml:space="preserve"> </w:t>
      </w:r>
      <w:r w:rsidRPr="004964EF">
        <w:rPr>
          <w:sz w:val="28"/>
          <w:szCs w:val="28"/>
          <w:lang w:val="uk-UA"/>
        </w:rPr>
        <w:t>вимірів;</w:t>
      </w:r>
      <w:r w:rsidR="004964EF">
        <w:rPr>
          <w:sz w:val="28"/>
          <w:szCs w:val="28"/>
          <w:lang w:val="uk-UA"/>
        </w:rPr>
        <w:t xml:space="preserve"> </w:t>
      </w:r>
      <w:r w:rsidRPr="004964EF">
        <w:rPr>
          <w:sz w:val="28"/>
          <w:szCs w:val="28"/>
          <w:lang w:val="uk-UA"/>
        </w:rPr>
        <w:t>фотографії,</w:t>
      </w:r>
      <w:r w:rsidR="004964EF">
        <w:rPr>
          <w:sz w:val="28"/>
          <w:szCs w:val="28"/>
          <w:lang w:val="uk-UA"/>
        </w:rPr>
        <w:t xml:space="preserve"> </w:t>
      </w:r>
      <w:r w:rsidRPr="004964EF">
        <w:rPr>
          <w:sz w:val="28"/>
          <w:szCs w:val="28"/>
          <w:lang w:val="uk-UA"/>
        </w:rPr>
        <w:t>графіки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епюри</w:t>
      </w:r>
      <w:r w:rsidR="004964EF">
        <w:rPr>
          <w:sz w:val="28"/>
          <w:szCs w:val="28"/>
          <w:lang w:val="uk-UA"/>
        </w:rPr>
        <w:t xml:space="preserve"> </w:t>
      </w:r>
      <w:r w:rsidRPr="004964EF">
        <w:rPr>
          <w:sz w:val="28"/>
          <w:szCs w:val="28"/>
          <w:lang w:val="uk-UA"/>
        </w:rPr>
        <w:t>горизонтальних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вертикальних</w:t>
      </w:r>
      <w:r w:rsidR="004964EF">
        <w:rPr>
          <w:sz w:val="28"/>
          <w:szCs w:val="28"/>
          <w:lang w:val="uk-UA"/>
        </w:rPr>
        <w:t xml:space="preserve"> </w:t>
      </w:r>
      <w:r w:rsidRPr="004964EF">
        <w:rPr>
          <w:sz w:val="28"/>
          <w:szCs w:val="28"/>
          <w:lang w:val="uk-UA"/>
        </w:rPr>
        <w:t>переміщень,</w:t>
      </w:r>
      <w:r w:rsidR="004964EF">
        <w:rPr>
          <w:sz w:val="28"/>
          <w:szCs w:val="28"/>
          <w:lang w:val="uk-UA"/>
        </w:rPr>
        <w:t xml:space="preserve"> </w:t>
      </w:r>
      <w:r w:rsidRPr="004964EF">
        <w:rPr>
          <w:sz w:val="28"/>
          <w:szCs w:val="28"/>
          <w:lang w:val="uk-UA"/>
        </w:rPr>
        <w:t>кренів,</w:t>
      </w:r>
      <w:r w:rsidR="004964EF">
        <w:rPr>
          <w:sz w:val="28"/>
          <w:szCs w:val="28"/>
          <w:lang w:val="uk-UA"/>
        </w:rPr>
        <w:t xml:space="preserve"> </w:t>
      </w:r>
      <w:r w:rsidRPr="004964EF">
        <w:rPr>
          <w:sz w:val="28"/>
          <w:szCs w:val="28"/>
          <w:lang w:val="uk-UA"/>
        </w:rPr>
        <w:t>розвиток</w:t>
      </w:r>
      <w:r w:rsidR="004964EF">
        <w:rPr>
          <w:sz w:val="28"/>
          <w:szCs w:val="28"/>
          <w:lang w:val="uk-UA"/>
        </w:rPr>
        <w:t xml:space="preserve"> </w:t>
      </w:r>
      <w:r w:rsidRPr="004964EF">
        <w:rPr>
          <w:sz w:val="28"/>
          <w:szCs w:val="28"/>
          <w:lang w:val="uk-UA"/>
        </w:rPr>
        <w:t>тріщин;</w:t>
      </w:r>
      <w:r w:rsidR="004964EF">
        <w:rPr>
          <w:sz w:val="28"/>
          <w:szCs w:val="28"/>
          <w:lang w:val="uk-UA"/>
        </w:rPr>
        <w:t xml:space="preserve"> </w:t>
      </w:r>
      <w:r w:rsidRPr="004964EF">
        <w:rPr>
          <w:sz w:val="28"/>
          <w:szCs w:val="28"/>
          <w:lang w:val="uk-UA"/>
        </w:rPr>
        <w:t>перелік</w:t>
      </w:r>
      <w:r w:rsidR="004964EF">
        <w:rPr>
          <w:sz w:val="28"/>
          <w:szCs w:val="28"/>
          <w:lang w:val="uk-UA"/>
        </w:rPr>
        <w:t xml:space="preserve"> </w:t>
      </w:r>
      <w:r w:rsidRPr="004964EF">
        <w:rPr>
          <w:sz w:val="28"/>
          <w:szCs w:val="28"/>
          <w:lang w:val="uk-UA"/>
        </w:rPr>
        <w:t>чинників,</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сприяють</w:t>
      </w:r>
      <w:r w:rsidR="004964EF">
        <w:rPr>
          <w:sz w:val="28"/>
          <w:szCs w:val="28"/>
          <w:lang w:val="uk-UA"/>
        </w:rPr>
        <w:t xml:space="preserve"> </w:t>
      </w:r>
      <w:r w:rsidRPr="004964EF">
        <w:rPr>
          <w:sz w:val="28"/>
          <w:szCs w:val="28"/>
          <w:lang w:val="uk-UA"/>
        </w:rPr>
        <w:t>виникненню</w:t>
      </w:r>
      <w:r w:rsidR="004964EF">
        <w:rPr>
          <w:sz w:val="28"/>
          <w:szCs w:val="28"/>
          <w:lang w:val="uk-UA"/>
        </w:rPr>
        <w:t xml:space="preserve"> </w:t>
      </w:r>
      <w:r w:rsidRPr="004964EF">
        <w:rPr>
          <w:sz w:val="28"/>
          <w:szCs w:val="28"/>
          <w:lang w:val="uk-UA"/>
        </w:rPr>
        <w:t>деформацій;</w:t>
      </w:r>
      <w:r w:rsidR="004964EF">
        <w:rPr>
          <w:sz w:val="28"/>
          <w:szCs w:val="28"/>
          <w:lang w:val="uk-UA"/>
        </w:rPr>
        <w:t xml:space="preserve"> </w:t>
      </w:r>
      <w:r w:rsidRPr="004964EF">
        <w:rPr>
          <w:sz w:val="28"/>
          <w:szCs w:val="28"/>
          <w:lang w:val="uk-UA"/>
        </w:rPr>
        <w:t>оцінку</w:t>
      </w:r>
      <w:r w:rsidR="004964EF">
        <w:rPr>
          <w:sz w:val="28"/>
          <w:szCs w:val="28"/>
          <w:lang w:val="uk-UA"/>
        </w:rPr>
        <w:t xml:space="preserve"> </w:t>
      </w:r>
      <w:r w:rsidRPr="004964EF">
        <w:rPr>
          <w:sz w:val="28"/>
          <w:szCs w:val="28"/>
          <w:lang w:val="uk-UA"/>
        </w:rPr>
        <w:t>міцносних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деформаційних</w:t>
      </w:r>
      <w:r w:rsidR="004964EF">
        <w:rPr>
          <w:sz w:val="28"/>
          <w:szCs w:val="28"/>
          <w:lang w:val="uk-UA"/>
        </w:rPr>
        <w:t xml:space="preserve"> </w:t>
      </w:r>
      <w:r w:rsidRPr="004964EF">
        <w:rPr>
          <w:sz w:val="28"/>
          <w:szCs w:val="28"/>
          <w:lang w:val="uk-UA"/>
        </w:rPr>
        <w:t>характеристик</w:t>
      </w:r>
      <w:r w:rsidR="004964EF">
        <w:rPr>
          <w:sz w:val="28"/>
          <w:szCs w:val="28"/>
          <w:lang w:val="uk-UA"/>
        </w:rPr>
        <w:t xml:space="preserve"> </w:t>
      </w:r>
      <w:r w:rsidRPr="004964EF">
        <w:rPr>
          <w:sz w:val="28"/>
          <w:szCs w:val="28"/>
          <w:lang w:val="uk-UA"/>
        </w:rPr>
        <w:t>матеріалу</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технічний</w:t>
      </w:r>
      <w:r w:rsidR="004964EF">
        <w:rPr>
          <w:sz w:val="28"/>
          <w:szCs w:val="28"/>
          <w:lang w:val="uk-UA"/>
        </w:rPr>
        <w:t xml:space="preserve"> </w:t>
      </w:r>
      <w:r w:rsidRPr="004964EF">
        <w:rPr>
          <w:sz w:val="28"/>
          <w:szCs w:val="28"/>
          <w:lang w:val="uk-UA"/>
        </w:rPr>
        <w:t>висновок</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можливості</w:t>
      </w:r>
      <w:r w:rsidR="004964EF">
        <w:rPr>
          <w:sz w:val="28"/>
          <w:szCs w:val="28"/>
          <w:lang w:val="uk-UA"/>
        </w:rPr>
        <w:t xml:space="preserve"> </w:t>
      </w:r>
      <w:r w:rsidRPr="004964EF">
        <w:rPr>
          <w:sz w:val="28"/>
          <w:szCs w:val="28"/>
          <w:lang w:val="uk-UA"/>
        </w:rPr>
        <w:t>використання</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Технічний</w:t>
      </w:r>
      <w:r w:rsidR="004964EF">
        <w:rPr>
          <w:sz w:val="28"/>
          <w:szCs w:val="28"/>
          <w:lang w:val="uk-UA"/>
        </w:rPr>
        <w:t xml:space="preserve"> </w:t>
      </w:r>
      <w:r w:rsidRPr="004964EF">
        <w:rPr>
          <w:sz w:val="28"/>
          <w:szCs w:val="28"/>
          <w:lang w:val="uk-UA"/>
        </w:rPr>
        <w:t>висновок</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можливості</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збільшенні</w:t>
      </w:r>
      <w:r w:rsidR="004964EF">
        <w:rPr>
          <w:sz w:val="28"/>
          <w:szCs w:val="28"/>
          <w:lang w:val="uk-UA"/>
        </w:rPr>
        <w:t xml:space="preserve"> </w:t>
      </w:r>
      <w:r w:rsidRPr="004964EF">
        <w:rPr>
          <w:sz w:val="28"/>
          <w:szCs w:val="28"/>
          <w:lang w:val="uk-UA"/>
        </w:rPr>
        <w:t>навантажень</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основу,</w:t>
      </w:r>
      <w:r w:rsidR="004964EF">
        <w:rPr>
          <w:sz w:val="28"/>
          <w:szCs w:val="28"/>
          <w:lang w:val="uk-UA"/>
        </w:rPr>
        <w:t xml:space="preserve"> </w:t>
      </w:r>
      <w:r w:rsidRPr="004964EF">
        <w:rPr>
          <w:sz w:val="28"/>
          <w:szCs w:val="28"/>
          <w:lang w:val="uk-UA"/>
        </w:rPr>
        <w:t>влаштування</w:t>
      </w:r>
      <w:r w:rsidR="004964EF">
        <w:rPr>
          <w:sz w:val="28"/>
          <w:szCs w:val="28"/>
          <w:lang w:val="uk-UA"/>
        </w:rPr>
        <w:t xml:space="preserve"> </w:t>
      </w:r>
      <w:r w:rsidRPr="004964EF">
        <w:rPr>
          <w:sz w:val="28"/>
          <w:szCs w:val="28"/>
          <w:lang w:val="uk-UA"/>
        </w:rPr>
        <w:t>підземної</w:t>
      </w:r>
      <w:r w:rsidR="004964EF">
        <w:rPr>
          <w:sz w:val="28"/>
          <w:szCs w:val="28"/>
          <w:lang w:val="uk-UA"/>
        </w:rPr>
        <w:t xml:space="preserve"> </w:t>
      </w:r>
      <w:r w:rsidRPr="004964EF">
        <w:rPr>
          <w:sz w:val="28"/>
          <w:szCs w:val="28"/>
          <w:lang w:val="uk-UA"/>
        </w:rPr>
        <w:t>споруди</w:t>
      </w:r>
      <w:r w:rsidR="004964EF">
        <w:rPr>
          <w:sz w:val="28"/>
          <w:szCs w:val="28"/>
          <w:lang w:val="uk-UA"/>
        </w:rPr>
        <w:t xml:space="preserve"> </w:t>
      </w:r>
      <w:r w:rsidRPr="004964EF">
        <w:rPr>
          <w:sz w:val="28"/>
          <w:szCs w:val="28"/>
          <w:lang w:val="uk-UA"/>
        </w:rPr>
        <w:t>поблизу</w:t>
      </w:r>
      <w:r w:rsidR="004964EF">
        <w:rPr>
          <w:sz w:val="28"/>
          <w:szCs w:val="28"/>
          <w:lang w:val="uk-UA"/>
        </w:rPr>
        <w:t xml:space="preserve"> </w:t>
      </w:r>
      <w:r w:rsidRPr="004964EF">
        <w:rPr>
          <w:sz w:val="28"/>
          <w:szCs w:val="28"/>
          <w:lang w:val="uk-UA"/>
        </w:rPr>
        <w:t>неї</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межах</w:t>
      </w:r>
      <w:r w:rsidR="004964EF">
        <w:rPr>
          <w:sz w:val="28"/>
          <w:szCs w:val="28"/>
          <w:lang w:val="uk-UA"/>
        </w:rPr>
        <w:t xml:space="preserve"> </w:t>
      </w:r>
      <w:r w:rsidRPr="004964EF">
        <w:rPr>
          <w:sz w:val="28"/>
          <w:szCs w:val="28"/>
          <w:lang w:val="uk-UA"/>
        </w:rPr>
        <w:t>її</w:t>
      </w:r>
      <w:r w:rsidR="004964EF">
        <w:rPr>
          <w:sz w:val="28"/>
          <w:szCs w:val="28"/>
          <w:lang w:val="uk-UA"/>
        </w:rPr>
        <w:t xml:space="preserve"> </w:t>
      </w:r>
      <w:r w:rsidRPr="004964EF">
        <w:rPr>
          <w:sz w:val="28"/>
          <w:szCs w:val="28"/>
          <w:lang w:val="uk-UA"/>
        </w:rPr>
        <w:t>забудови,</w:t>
      </w:r>
      <w:r w:rsidR="004964EF">
        <w:rPr>
          <w:sz w:val="28"/>
          <w:szCs w:val="28"/>
          <w:lang w:val="uk-UA"/>
        </w:rPr>
        <w:t xml:space="preserve"> </w:t>
      </w:r>
      <w:r w:rsidRPr="004964EF">
        <w:rPr>
          <w:sz w:val="28"/>
          <w:szCs w:val="28"/>
          <w:lang w:val="uk-UA"/>
        </w:rPr>
        <w:t>а</w:t>
      </w:r>
      <w:r w:rsidR="004964EF">
        <w:rPr>
          <w:sz w:val="28"/>
          <w:szCs w:val="28"/>
          <w:lang w:val="uk-UA"/>
        </w:rPr>
        <w:t xml:space="preserve"> </w:t>
      </w:r>
      <w:r w:rsidRPr="004964EF">
        <w:rPr>
          <w:sz w:val="28"/>
          <w:szCs w:val="28"/>
          <w:lang w:val="uk-UA"/>
        </w:rPr>
        <w:t>також</w:t>
      </w:r>
      <w:r w:rsidR="004964EF">
        <w:rPr>
          <w:sz w:val="28"/>
          <w:szCs w:val="28"/>
          <w:lang w:val="uk-UA"/>
        </w:rPr>
        <w:t xml:space="preserve"> </w:t>
      </w:r>
      <w:r w:rsidRPr="004964EF">
        <w:rPr>
          <w:sz w:val="28"/>
          <w:szCs w:val="28"/>
          <w:lang w:val="uk-UA"/>
        </w:rPr>
        <w:t>при</w:t>
      </w:r>
      <w:r w:rsidR="004964EF">
        <w:rPr>
          <w:sz w:val="28"/>
          <w:szCs w:val="28"/>
          <w:lang w:val="uk-UA"/>
        </w:rPr>
        <w:t xml:space="preserve"> </w:t>
      </w:r>
      <w:r w:rsidRPr="004964EF">
        <w:rPr>
          <w:sz w:val="28"/>
          <w:szCs w:val="28"/>
          <w:lang w:val="uk-UA"/>
        </w:rPr>
        <w:t>поглибленні</w:t>
      </w:r>
      <w:r w:rsidR="004964EF">
        <w:rPr>
          <w:sz w:val="28"/>
          <w:szCs w:val="28"/>
          <w:lang w:val="uk-UA"/>
        </w:rPr>
        <w:t xml:space="preserve"> </w:t>
      </w:r>
      <w:r w:rsidRPr="004964EF">
        <w:rPr>
          <w:sz w:val="28"/>
          <w:szCs w:val="28"/>
          <w:lang w:val="uk-UA"/>
        </w:rPr>
        <w:t>підвалів</w:t>
      </w:r>
      <w:r w:rsidR="004964EF">
        <w:rPr>
          <w:sz w:val="28"/>
          <w:szCs w:val="28"/>
          <w:lang w:val="uk-UA"/>
        </w:rPr>
        <w:t xml:space="preserve"> </w:t>
      </w:r>
      <w:r w:rsidRPr="004964EF">
        <w:rPr>
          <w:sz w:val="28"/>
          <w:szCs w:val="28"/>
          <w:lang w:val="uk-UA"/>
        </w:rPr>
        <w:t>містить:</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технічну</w:t>
      </w:r>
      <w:r w:rsidR="004964EF">
        <w:rPr>
          <w:sz w:val="28"/>
          <w:szCs w:val="28"/>
          <w:lang w:val="uk-UA"/>
        </w:rPr>
        <w:t xml:space="preserve"> </w:t>
      </w:r>
      <w:r w:rsidRPr="004964EF">
        <w:rPr>
          <w:sz w:val="28"/>
          <w:szCs w:val="28"/>
          <w:lang w:val="uk-UA"/>
        </w:rPr>
        <w:t>характеристику</w:t>
      </w:r>
      <w:r w:rsidR="004964EF">
        <w:rPr>
          <w:sz w:val="28"/>
          <w:szCs w:val="28"/>
          <w:lang w:val="uk-UA"/>
        </w:rPr>
        <w:t xml:space="preserve"> </w:t>
      </w:r>
      <w:r w:rsidRPr="004964EF">
        <w:rPr>
          <w:sz w:val="28"/>
          <w:szCs w:val="28"/>
          <w:lang w:val="uk-UA"/>
        </w:rPr>
        <w:t>передбачуваної</w:t>
      </w:r>
      <w:r w:rsidR="004964EF">
        <w:rPr>
          <w:sz w:val="28"/>
          <w:szCs w:val="28"/>
          <w:lang w:val="uk-UA"/>
        </w:rPr>
        <w:t xml:space="preserve"> </w:t>
      </w:r>
      <w:r w:rsidRPr="004964EF">
        <w:rPr>
          <w:sz w:val="28"/>
          <w:szCs w:val="28"/>
          <w:lang w:val="uk-UA"/>
        </w:rPr>
        <w:t>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опис</w:t>
      </w:r>
      <w:r w:rsidR="004964EF">
        <w:rPr>
          <w:sz w:val="28"/>
          <w:szCs w:val="28"/>
          <w:lang w:val="uk-UA"/>
        </w:rPr>
        <w:t xml:space="preserve"> </w:t>
      </w:r>
      <w:r w:rsidRPr="004964EF">
        <w:rPr>
          <w:sz w:val="28"/>
          <w:szCs w:val="28"/>
          <w:lang w:val="uk-UA"/>
        </w:rPr>
        <w:t>існуючого</w:t>
      </w:r>
      <w:r w:rsidR="004964EF">
        <w:rPr>
          <w:sz w:val="28"/>
          <w:szCs w:val="28"/>
          <w:lang w:val="uk-UA"/>
        </w:rPr>
        <w:t xml:space="preserve"> </w:t>
      </w:r>
      <w:r w:rsidRPr="004964EF">
        <w:rPr>
          <w:sz w:val="28"/>
          <w:szCs w:val="28"/>
          <w:lang w:val="uk-UA"/>
        </w:rPr>
        <w:t>стану</w:t>
      </w:r>
      <w:r w:rsidR="004964EF">
        <w:rPr>
          <w:sz w:val="28"/>
          <w:szCs w:val="28"/>
          <w:lang w:val="uk-UA"/>
        </w:rPr>
        <w:t xml:space="preserve"> </w:t>
      </w:r>
      <w:r w:rsidRPr="004964EF">
        <w:rPr>
          <w:sz w:val="28"/>
          <w:szCs w:val="28"/>
          <w:lang w:val="uk-UA"/>
        </w:rPr>
        <w:t>будівлі;</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плани</w:t>
      </w:r>
      <w:r w:rsidR="004964EF">
        <w:rPr>
          <w:sz w:val="28"/>
          <w:szCs w:val="28"/>
          <w:lang w:val="uk-UA"/>
        </w:rPr>
        <w:t xml:space="preserve"> </w:t>
      </w:r>
      <w:r w:rsidRPr="004964EF">
        <w:rPr>
          <w:sz w:val="28"/>
          <w:szCs w:val="28"/>
          <w:lang w:val="uk-UA"/>
        </w:rPr>
        <w:t>несучих</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тому</w:t>
      </w:r>
      <w:r w:rsidR="004964EF">
        <w:rPr>
          <w:sz w:val="28"/>
          <w:szCs w:val="28"/>
          <w:lang w:val="uk-UA"/>
        </w:rPr>
        <w:t xml:space="preserve"> </w:t>
      </w:r>
      <w:r w:rsidRPr="004964EF">
        <w:rPr>
          <w:sz w:val="28"/>
          <w:szCs w:val="28"/>
          <w:lang w:val="uk-UA"/>
        </w:rPr>
        <w:t>числі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із</w:t>
      </w:r>
      <w:r w:rsidR="004964EF">
        <w:rPr>
          <w:sz w:val="28"/>
          <w:szCs w:val="28"/>
          <w:lang w:val="uk-UA"/>
        </w:rPr>
        <w:t xml:space="preserve"> </w:t>
      </w:r>
      <w:r w:rsidRPr="004964EF">
        <w:rPr>
          <w:sz w:val="28"/>
          <w:szCs w:val="28"/>
          <w:lang w:val="uk-UA"/>
        </w:rPr>
        <w:t>вказівкою</w:t>
      </w:r>
      <w:r w:rsidR="004964EF">
        <w:rPr>
          <w:sz w:val="28"/>
          <w:szCs w:val="28"/>
          <w:lang w:val="uk-UA"/>
        </w:rPr>
        <w:t xml:space="preserve"> </w:t>
      </w:r>
      <w:r w:rsidRPr="004964EF">
        <w:rPr>
          <w:sz w:val="28"/>
          <w:szCs w:val="28"/>
          <w:lang w:val="uk-UA"/>
        </w:rPr>
        <w:t>глибини</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закладення;</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навантаження,</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діяли</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фундаменти</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до</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додаткові</w:t>
      </w:r>
      <w:r w:rsidR="004964EF">
        <w:rPr>
          <w:sz w:val="28"/>
          <w:szCs w:val="28"/>
          <w:lang w:val="uk-UA"/>
        </w:rPr>
        <w:t xml:space="preserve"> </w:t>
      </w:r>
      <w:r w:rsidRPr="004964EF">
        <w:rPr>
          <w:sz w:val="28"/>
          <w:szCs w:val="28"/>
          <w:lang w:val="uk-UA"/>
        </w:rPr>
        <w:t>навантаження</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будівлю</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споруду</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розподіл</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окремі</w:t>
      </w:r>
      <w:r w:rsidR="004964EF">
        <w:rPr>
          <w:sz w:val="28"/>
          <w:szCs w:val="28"/>
          <w:lang w:val="uk-UA"/>
        </w:rPr>
        <w:t xml:space="preserve"> </w:t>
      </w:r>
      <w:r w:rsidRPr="004964EF">
        <w:rPr>
          <w:sz w:val="28"/>
          <w:szCs w:val="28"/>
          <w:lang w:val="uk-UA"/>
        </w:rPr>
        <w:t>фундаменти</w:t>
      </w:r>
      <w:r w:rsidR="004964EF">
        <w:rPr>
          <w:sz w:val="28"/>
          <w:szCs w:val="28"/>
          <w:lang w:val="uk-UA"/>
        </w:rPr>
        <w:t xml:space="preserve"> </w:t>
      </w:r>
      <w:r w:rsidRPr="004964EF">
        <w:rPr>
          <w:sz w:val="28"/>
          <w:szCs w:val="28"/>
          <w:lang w:val="uk-UA"/>
        </w:rPr>
        <w:t>після</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відомості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деформації</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нівелювання</w:t>
      </w:r>
      <w:r w:rsidR="004964EF">
        <w:rPr>
          <w:sz w:val="28"/>
          <w:szCs w:val="28"/>
          <w:lang w:val="uk-UA"/>
        </w:rPr>
        <w:t xml:space="preserve"> </w:t>
      </w:r>
      <w:r w:rsidRPr="004964EF">
        <w:rPr>
          <w:sz w:val="28"/>
          <w:szCs w:val="28"/>
          <w:lang w:val="uk-UA"/>
        </w:rPr>
        <w:t>цоколя</w:t>
      </w:r>
      <w:r w:rsidR="004964EF">
        <w:rPr>
          <w:sz w:val="28"/>
          <w:szCs w:val="28"/>
          <w:lang w:val="uk-UA"/>
        </w:rPr>
        <w:t xml:space="preserve"> </w:t>
      </w:r>
      <w:r w:rsidRPr="004964EF">
        <w:rPr>
          <w:sz w:val="28"/>
          <w:szCs w:val="28"/>
          <w:lang w:val="uk-UA"/>
        </w:rPr>
        <w:t>або</w:t>
      </w:r>
      <w:r w:rsidR="004964EF">
        <w:rPr>
          <w:sz w:val="28"/>
          <w:szCs w:val="28"/>
          <w:lang w:val="uk-UA"/>
        </w:rPr>
        <w:t xml:space="preserve"> </w:t>
      </w:r>
      <w:r w:rsidRPr="004964EF">
        <w:rPr>
          <w:sz w:val="28"/>
          <w:szCs w:val="28"/>
          <w:lang w:val="uk-UA"/>
        </w:rPr>
        <w:t>вікон</w:t>
      </w:r>
      <w:r w:rsidR="004964EF">
        <w:rPr>
          <w:sz w:val="28"/>
          <w:szCs w:val="28"/>
          <w:lang w:val="uk-UA"/>
        </w:rPr>
        <w:t xml:space="preserve"> </w:t>
      </w:r>
      <w:r w:rsidRPr="004964EF">
        <w:rPr>
          <w:sz w:val="28"/>
          <w:szCs w:val="28"/>
          <w:lang w:val="uk-UA"/>
        </w:rPr>
        <w:t>першого</w:t>
      </w:r>
      <w:r w:rsidR="004964EF">
        <w:rPr>
          <w:sz w:val="28"/>
          <w:szCs w:val="28"/>
          <w:lang w:val="uk-UA"/>
        </w:rPr>
        <w:t xml:space="preserve"> </w:t>
      </w:r>
      <w:r w:rsidRPr="004964EF">
        <w:rPr>
          <w:sz w:val="28"/>
          <w:szCs w:val="28"/>
          <w:lang w:val="uk-UA"/>
        </w:rPr>
        <w:t>поверху;</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відомості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матеріал</w:t>
      </w:r>
      <w:r w:rsidR="004964EF">
        <w:rPr>
          <w:sz w:val="28"/>
          <w:szCs w:val="28"/>
          <w:lang w:val="uk-UA"/>
        </w:rPr>
        <w:t xml:space="preserve"> </w:t>
      </w:r>
      <w:r w:rsidRPr="004964EF">
        <w:rPr>
          <w:sz w:val="28"/>
          <w:szCs w:val="28"/>
          <w:lang w:val="uk-UA"/>
        </w:rPr>
        <w:t>фундаментів;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дані</w:t>
      </w:r>
      <w:r w:rsidR="004964EF">
        <w:rPr>
          <w:sz w:val="28"/>
          <w:szCs w:val="28"/>
          <w:lang w:val="uk-UA"/>
        </w:rPr>
        <w:t xml:space="preserve"> </w:t>
      </w:r>
      <w:r w:rsidRPr="004964EF">
        <w:rPr>
          <w:sz w:val="28"/>
          <w:szCs w:val="28"/>
          <w:lang w:val="uk-UA"/>
        </w:rPr>
        <w:t>інженерно-геологічних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гідрогеологічних</w:t>
      </w:r>
      <w:r w:rsidR="004964EF">
        <w:rPr>
          <w:sz w:val="28"/>
          <w:szCs w:val="28"/>
          <w:lang w:val="uk-UA"/>
        </w:rPr>
        <w:t xml:space="preserve"> </w:t>
      </w:r>
      <w:r w:rsidRPr="004964EF">
        <w:rPr>
          <w:sz w:val="28"/>
          <w:szCs w:val="28"/>
          <w:lang w:val="uk-UA"/>
        </w:rPr>
        <w:t>вишукувань</w:t>
      </w:r>
      <w:r w:rsidR="004964EF">
        <w:rPr>
          <w:sz w:val="28"/>
          <w:szCs w:val="28"/>
          <w:lang w:val="uk-UA"/>
        </w:rPr>
        <w:t xml:space="preserve"> </w:t>
      </w:r>
      <w:r w:rsidRPr="004964EF">
        <w:rPr>
          <w:sz w:val="28"/>
          <w:szCs w:val="28"/>
          <w:lang w:val="uk-UA"/>
        </w:rPr>
        <w:t>(узагальнення</w:t>
      </w:r>
      <w:r w:rsidR="004964EF">
        <w:rPr>
          <w:sz w:val="28"/>
          <w:szCs w:val="28"/>
          <w:lang w:val="uk-UA"/>
        </w:rPr>
        <w:t xml:space="preserve"> </w:t>
      </w:r>
      <w:r w:rsidRPr="004964EF">
        <w:rPr>
          <w:sz w:val="28"/>
          <w:szCs w:val="28"/>
          <w:lang w:val="uk-UA"/>
        </w:rPr>
        <w:t>архівних</w:t>
      </w:r>
      <w:r w:rsidR="004964EF">
        <w:rPr>
          <w:sz w:val="28"/>
          <w:szCs w:val="28"/>
          <w:lang w:val="uk-UA"/>
        </w:rPr>
        <w:t xml:space="preserve"> </w:t>
      </w:r>
      <w:r w:rsidRPr="004964EF">
        <w:rPr>
          <w:sz w:val="28"/>
          <w:szCs w:val="28"/>
          <w:lang w:val="uk-UA"/>
        </w:rPr>
        <w:t>матеріалів,</w:t>
      </w:r>
      <w:r w:rsidR="004964EF">
        <w:rPr>
          <w:sz w:val="28"/>
          <w:szCs w:val="28"/>
          <w:lang w:val="uk-UA"/>
        </w:rPr>
        <w:t xml:space="preserve"> </w:t>
      </w:r>
      <w:r w:rsidRPr="004964EF">
        <w:rPr>
          <w:sz w:val="28"/>
          <w:szCs w:val="28"/>
          <w:lang w:val="uk-UA"/>
        </w:rPr>
        <w:t>опис</w:t>
      </w:r>
      <w:r w:rsidR="004964EF">
        <w:rPr>
          <w:sz w:val="28"/>
          <w:szCs w:val="28"/>
          <w:lang w:val="uk-UA"/>
        </w:rPr>
        <w:t xml:space="preserve"> </w:t>
      </w:r>
      <w:r w:rsidRPr="004964EF">
        <w:rPr>
          <w:sz w:val="28"/>
          <w:szCs w:val="28"/>
          <w:lang w:val="uk-UA"/>
        </w:rPr>
        <w:t>шурфів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свердловин,</w:t>
      </w:r>
      <w:r w:rsidR="004964EF">
        <w:rPr>
          <w:sz w:val="28"/>
          <w:szCs w:val="28"/>
          <w:lang w:val="uk-UA"/>
        </w:rPr>
        <w:t xml:space="preserve"> </w:t>
      </w:r>
      <w:r w:rsidRPr="004964EF">
        <w:rPr>
          <w:sz w:val="28"/>
          <w:szCs w:val="28"/>
          <w:lang w:val="uk-UA"/>
        </w:rPr>
        <w:t>геологічні</w:t>
      </w:r>
      <w:r w:rsidR="004964EF">
        <w:rPr>
          <w:sz w:val="28"/>
          <w:szCs w:val="28"/>
          <w:lang w:val="uk-UA"/>
        </w:rPr>
        <w:t xml:space="preserve"> </w:t>
      </w:r>
      <w:r w:rsidRPr="004964EF">
        <w:rPr>
          <w:sz w:val="28"/>
          <w:szCs w:val="28"/>
          <w:lang w:val="uk-UA"/>
        </w:rPr>
        <w:t>розрізи</w:t>
      </w:r>
      <w:r w:rsidR="004964EF">
        <w:rPr>
          <w:sz w:val="28"/>
          <w:szCs w:val="28"/>
          <w:lang w:val="uk-UA"/>
        </w:rPr>
        <w:t xml:space="preserve"> </w:t>
      </w:r>
      <w:r w:rsidRPr="004964EF">
        <w:rPr>
          <w:sz w:val="28"/>
          <w:szCs w:val="28"/>
          <w:lang w:val="uk-UA"/>
        </w:rPr>
        <w:t>по</w:t>
      </w:r>
      <w:r w:rsidR="004964EF">
        <w:rPr>
          <w:sz w:val="28"/>
          <w:szCs w:val="28"/>
          <w:lang w:val="uk-UA"/>
        </w:rPr>
        <w:t xml:space="preserve"> </w:t>
      </w:r>
      <w:r w:rsidRPr="004964EF">
        <w:rPr>
          <w:sz w:val="28"/>
          <w:szCs w:val="28"/>
          <w:lang w:val="uk-UA"/>
        </w:rPr>
        <w:t>основних</w:t>
      </w:r>
      <w:r w:rsidR="004964EF">
        <w:rPr>
          <w:sz w:val="28"/>
          <w:szCs w:val="28"/>
          <w:lang w:val="uk-UA"/>
        </w:rPr>
        <w:t xml:space="preserve"> </w:t>
      </w:r>
      <w:r w:rsidRPr="004964EF">
        <w:rPr>
          <w:sz w:val="28"/>
          <w:szCs w:val="28"/>
          <w:lang w:val="uk-UA"/>
        </w:rPr>
        <w:t>напрямках</w:t>
      </w:r>
      <w:r w:rsidR="004964EF">
        <w:rPr>
          <w:sz w:val="28"/>
          <w:szCs w:val="28"/>
          <w:lang w:val="uk-UA"/>
        </w:rPr>
        <w:t xml:space="preserve"> </w:t>
      </w:r>
      <w:r w:rsidRPr="004964EF">
        <w:rPr>
          <w:sz w:val="28"/>
          <w:szCs w:val="28"/>
          <w:lang w:val="uk-UA"/>
        </w:rPr>
        <w:t>розташування</w:t>
      </w:r>
      <w:r w:rsidR="004964EF">
        <w:rPr>
          <w:sz w:val="28"/>
          <w:szCs w:val="28"/>
          <w:lang w:val="uk-UA"/>
        </w:rPr>
        <w:t xml:space="preserve"> </w:t>
      </w:r>
      <w:r w:rsidRPr="004964EF">
        <w:rPr>
          <w:sz w:val="28"/>
          <w:szCs w:val="28"/>
          <w:lang w:val="uk-UA"/>
        </w:rPr>
        <w:t>несучих</w:t>
      </w:r>
      <w:r w:rsidR="004964EF">
        <w:rPr>
          <w:sz w:val="28"/>
          <w:szCs w:val="28"/>
          <w:lang w:val="uk-UA"/>
        </w:rPr>
        <w:t xml:space="preserve"> </w:t>
      </w:r>
      <w:r w:rsidRPr="004964EF">
        <w:rPr>
          <w:sz w:val="28"/>
          <w:szCs w:val="28"/>
          <w:lang w:val="uk-UA"/>
        </w:rPr>
        <w:t>конструкцій,</w:t>
      </w:r>
      <w:r w:rsidR="004964EF">
        <w:rPr>
          <w:sz w:val="28"/>
          <w:szCs w:val="28"/>
          <w:lang w:val="uk-UA"/>
        </w:rPr>
        <w:t xml:space="preserve"> </w:t>
      </w:r>
      <w:r w:rsidRPr="004964EF">
        <w:rPr>
          <w:sz w:val="28"/>
          <w:szCs w:val="28"/>
          <w:lang w:val="uk-UA"/>
        </w:rPr>
        <w:t>фізико-механічні</w:t>
      </w:r>
      <w:r w:rsidR="004964EF">
        <w:rPr>
          <w:sz w:val="28"/>
          <w:szCs w:val="28"/>
          <w:lang w:val="uk-UA"/>
        </w:rPr>
        <w:t xml:space="preserve"> </w:t>
      </w:r>
      <w:r w:rsidRPr="004964EF">
        <w:rPr>
          <w:sz w:val="28"/>
          <w:szCs w:val="28"/>
          <w:lang w:val="uk-UA"/>
        </w:rPr>
        <w:t>характеристики</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основ,</w:t>
      </w:r>
      <w:r w:rsidR="004964EF">
        <w:rPr>
          <w:sz w:val="28"/>
          <w:szCs w:val="28"/>
          <w:lang w:val="uk-UA"/>
        </w:rPr>
        <w:t xml:space="preserve"> </w:t>
      </w:r>
      <w:r w:rsidRPr="004964EF">
        <w:rPr>
          <w:sz w:val="28"/>
          <w:szCs w:val="28"/>
          <w:lang w:val="uk-UA"/>
        </w:rPr>
        <w:t>необхідні</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обчислення</w:t>
      </w:r>
      <w:r w:rsidR="004964EF">
        <w:rPr>
          <w:sz w:val="28"/>
          <w:szCs w:val="28"/>
          <w:lang w:val="uk-UA"/>
        </w:rPr>
        <w:t xml:space="preserve"> </w:t>
      </w:r>
      <w:r w:rsidRPr="004964EF">
        <w:rPr>
          <w:sz w:val="28"/>
          <w:szCs w:val="28"/>
          <w:lang w:val="uk-UA"/>
        </w:rPr>
        <w:t>деформацій</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після</w:t>
      </w:r>
      <w:r w:rsidR="004964EF">
        <w:rPr>
          <w:sz w:val="28"/>
          <w:szCs w:val="28"/>
          <w:lang w:val="uk-UA"/>
        </w:rPr>
        <w:t xml:space="preserve"> </w:t>
      </w:r>
      <w:r w:rsidRPr="004964EF">
        <w:rPr>
          <w:sz w:val="28"/>
          <w:szCs w:val="28"/>
          <w:lang w:val="uk-UA"/>
        </w:rPr>
        <w:t>його</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відомості</w:t>
      </w:r>
      <w:r w:rsidR="004964EF">
        <w:rPr>
          <w:sz w:val="28"/>
          <w:szCs w:val="28"/>
          <w:lang w:val="uk-UA"/>
        </w:rPr>
        <w:t xml:space="preserve"> </w:t>
      </w:r>
      <w:r w:rsidRPr="004964EF">
        <w:rPr>
          <w:sz w:val="28"/>
          <w:szCs w:val="28"/>
          <w:lang w:val="uk-UA"/>
        </w:rPr>
        <w:t>про</w:t>
      </w:r>
      <w:r w:rsidR="004964EF">
        <w:rPr>
          <w:sz w:val="28"/>
          <w:szCs w:val="28"/>
          <w:lang w:val="uk-UA"/>
        </w:rPr>
        <w:t xml:space="preserve"> </w:t>
      </w:r>
      <w:r w:rsidRPr="004964EF">
        <w:rPr>
          <w:sz w:val="28"/>
          <w:szCs w:val="28"/>
          <w:lang w:val="uk-UA"/>
        </w:rPr>
        <w:t>глибину</w:t>
      </w:r>
      <w:r w:rsidR="004964EF">
        <w:rPr>
          <w:sz w:val="28"/>
          <w:szCs w:val="28"/>
          <w:lang w:val="uk-UA"/>
        </w:rPr>
        <w:t xml:space="preserve"> </w:t>
      </w:r>
      <w:r w:rsidRPr="004964EF">
        <w:rPr>
          <w:sz w:val="28"/>
          <w:szCs w:val="28"/>
          <w:lang w:val="uk-UA"/>
        </w:rPr>
        <w:t>залягання</w:t>
      </w:r>
      <w:r w:rsidR="004964EF">
        <w:rPr>
          <w:sz w:val="28"/>
          <w:szCs w:val="28"/>
          <w:lang w:val="uk-UA"/>
        </w:rPr>
        <w:t xml:space="preserve"> </w:t>
      </w:r>
      <w:r w:rsidRPr="004964EF">
        <w:rPr>
          <w:sz w:val="28"/>
          <w:szCs w:val="28"/>
          <w:lang w:val="uk-UA"/>
        </w:rPr>
        <w:t>підземних</w:t>
      </w:r>
      <w:r w:rsidR="004964EF">
        <w:rPr>
          <w:sz w:val="28"/>
          <w:szCs w:val="28"/>
          <w:lang w:val="uk-UA"/>
        </w:rPr>
        <w:t xml:space="preserve"> </w:t>
      </w:r>
      <w:r w:rsidRPr="004964EF">
        <w:rPr>
          <w:sz w:val="28"/>
          <w:szCs w:val="28"/>
          <w:lang w:val="uk-UA"/>
        </w:rPr>
        <w:t>вод,</w:t>
      </w:r>
      <w:r w:rsidR="004964EF">
        <w:rPr>
          <w:sz w:val="28"/>
          <w:szCs w:val="28"/>
          <w:lang w:val="uk-UA"/>
        </w:rPr>
        <w:t xml:space="preserve"> </w:t>
      </w:r>
      <w:r w:rsidRPr="004964EF">
        <w:rPr>
          <w:sz w:val="28"/>
          <w:szCs w:val="28"/>
          <w:lang w:val="uk-UA"/>
        </w:rPr>
        <w:t>зміну</w:t>
      </w:r>
      <w:r w:rsidR="004964EF">
        <w:rPr>
          <w:sz w:val="28"/>
          <w:szCs w:val="28"/>
          <w:lang w:val="uk-UA"/>
        </w:rPr>
        <w:t xml:space="preserve"> </w:t>
      </w:r>
      <w:r w:rsidRPr="004964EF">
        <w:rPr>
          <w:sz w:val="28"/>
          <w:szCs w:val="28"/>
          <w:lang w:val="uk-UA"/>
        </w:rPr>
        <w:t>рівня</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залягання</w:t>
      </w:r>
      <w:r w:rsidR="004964EF">
        <w:rPr>
          <w:sz w:val="28"/>
          <w:szCs w:val="28"/>
          <w:lang w:val="uk-UA"/>
        </w:rPr>
        <w:t xml:space="preserve"> </w:t>
      </w:r>
      <w:r w:rsidRPr="004964EF">
        <w:rPr>
          <w:sz w:val="28"/>
          <w:szCs w:val="28"/>
          <w:lang w:val="uk-UA"/>
        </w:rPr>
        <w:t>в</w:t>
      </w:r>
      <w:r w:rsidR="004964EF">
        <w:rPr>
          <w:sz w:val="28"/>
          <w:szCs w:val="28"/>
          <w:lang w:val="uk-UA"/>
        </w:rPr>
        <w:t xml:space="preserve"> </w:t>
      </w:r>
      <w:r w:rsidRPr="004964EF">
        <w:rPr>
          <w:sz w:val="28"/>
          <w:szCs w:val="28"/>
          <w:lang w:val="uk-UA"/>
        </w:rPr>
        <w:t>осінньо-весняний</w:t>
      </w:r>
      <w:r w:rsidR="004964EF">
        <w:rPr>
          <w:sz w:val="28"/>
          <w:szCs w:val="28"/>
          <w:lang w:val="uk-UA"/>
        </w:rPr>
        <w:t xml:space="preserve"> </w:t>
      </w:r>
      <w:r w:rsidRPr="004964EF">
        <w:rPr>
          <w:sz w:val="28"/>
          <w:szCs w:val="28"/>
          <w:lang w:val="uk-UA"/>
        </w:rPr>
        <w:t>період,</w:t>
      </w:r>
      <w:r w:rsidR="004964EF">
        <w:rPr>
          <w:sz w:val="28"/>
          <w:szCs w:val="28"/>
          <w:lang w:val="uk-UA"/>
        </w:rPr>
        <w:t xml:space="preserve"> </w:t>
      </w:r>
      <w:r w:rsidRPr="004964EF">
        <w:rPr>
          <w:sz w:val="28"/>
          <w:szCs w:val="28"/>
          <w:lang w:val="uk-UA"/>
        </w:rPr>
        <w:t>склад</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характер</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агресивності);</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перевірочні</w:t>
      </w:r>
      <w:r w:rsidR="004964EF">
        <w:rPr>
          <w:sz w:val="28"/>
          <w:szCs w:val="28"/>
          <w:lang w:val="uk-UA"/>
        </w:rPr>
        <w:t xml:space="preserve"> </w:t>
      </w:r>
      <w:r w:rsidRPr="004964EF">
        <w:rPr>
          <w:sz w:val="28"/>
          <w:szCs w:val="28"/>
          <w:lang w:val="uk-UA"/>
        </w:rPr>
        <w:t>розрахунки</w:t>
      </w:r>
      <w:r w:rsidR="004964EF">
        <w:rPr>
          <w:sz w:val="28"/>
          <w:szCs w:val="28"/>
          <w:lang w:val="uk-UA"/>
        </w:rPr>
        <w:t xml:space="preserve"> </w:t>
      </w:r>
      <w:r w:rsidRPr="004964EF">
        <w:rPr>
          <w:sz w:val="28"/>
          <w:szCs w:val="28"/>
          <w:lang w:val="uk-UA"/>
        </w:rPr>
        <w:t>існуючих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очікуваних</w:t>
      </w:r>
      <w:r w:rsidR="004964EF">
        <w:rPr>
          <w:sz w:val="28"/>
          <w:szCs w:val="28"/>
          <w:lang w:val="uk-UA"/>
        </w:rPr>
        <w:t xml:space="preserve"> </w:t>
      </w:r>
      <w:r w:rsidRPr="004964EF">
        <w:rPr>
          <w:sz w:val="28"/>
          <w:szCs w:val="28"/>
          <w:lang w:val="uk-UA"/>
        </w:rPr>
        <w:t>після</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тисків</w:t>
      </w:r>
      <w:r w:rsidR="004964EF">
        <w:rPr>
          <w:sz w:val="28"/>
          <w:szCs w:val="28"/>
          <w:lang w:val="uk-UA"/>
        </w:rPr>
        <w:t xml:space="preserve"> </w:t>
      </w:r>
      <w:r w:rsidRPr="004964EF">
        <w:rPr>
          <w:sz w:val="28"/>
          <w:szCs w:val="28"/>
          <w:lang w:val="uk-UA"/>
        </w:rPr>
        <w:t>на</w:t>
      </w:r>
      <w:r w:rsidR="004964EF">
        <w:rPr>
          <w:sz w:val="28"/>
          <w:szCs w:val="28"/>
          <w:lang w:val="uk-UA"/>
        </w:rPr>
        <w:t xml:space="preserve"> </w:t>
      </w:r>
      <w:r w:rsidRPr="004964EF">
        <w:rPr>
          <w:sz w:val="28"/>
          <w:szCs w:val="28"/>
          <w:lang w:val="uk-UA"/>
        </w:rPr>
        <w:t>ґрунти</w:t>
      </w:r>
      <w:r w:rsidR="004964EF">
        <w:rPr>
          <w:sz w:val="28"/>
          <w:szCs w:val="28"/>
          <w:lang w:val="uk-UA"/>
        </w:rPr>
        <w:t xml:space="preserve"> </w:t>
      </w:r>
      <w:r w:rsidRPr="004964EF">
        <w:rPr>
          <w:sz w:val="28"/>
          <w:szCs w:val="28"/>
          <w:lang w:val="uk-UA"/>
        </w:rPr>
        <w:t>основ;</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прогноз</w:t>
      </w:r>
      <w:r w:rsidR="004964EF">
        <w:rPr>
          <w:sz w:val="28"/>
          <w:szCs w:val="28"/>
          <w:lang w:val="uk-UA"/>
        </w:rPr>
        <w:t xml:space="preserve"> </w:t>
      </w:r>
      <w:r w:rsidRPr="004964EF">
        <w:rPr>
          <w:sz w:val="28"/>
          <w:szCs w:val="28"/>
          <w:lang w:val="uk-UA"/>
        </w:rPr>
        <w:t>середніх</w:t>
      </w:r>
      <w:r w:rsidR="004964EF">
        <w:rPr>
          <w:sz w:val="28"/>
          <w:szCs w:val="28"/>
          <w:lang w:val="uk-UA"/>
        </w:rPr>
        <w:t xml:space="preserve"> </w:t>
      </w:r>
      <w:r w:rsidRPr="004964EF">
        <w:rPr>
          <w:sz w:val="28"/>
          <w:szCs w:val="28"/>
          <w:lang w:val="uk-UA"/>
        </w:rPr>
        <w:t>осідань</w:t>
      </w:r>
      <w:r w:rsidR="004964EF">
        <w:rPr>
          <w:sz w:val="28"/>
          <w:szCs w:val="28"/>
          <w:lang w:val="uk-UA"/>
        </w:rPr>
        <w:t xml:space="preserve"> </w:t>
      </w:r>
      <w:r w:rsidRPr="004964EF">
        <w:rPr>
          <w:sz w:val="28"/>
          <w:szCs w:val="28"/>
          <w:lang w:val="uk-UA"/>
        </w:rPr>
        <w:t>будівлі</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нерівномірності</w:t>
      </w:r>
      <w:r w:rsidR="004964EF">
        <w:rPr>
          <w:sz w:val="28"/>
          <w:szCs w:val="28"/>
          <w:lang w:val="uk-UA"/>
        </w:rPr>
        <w:t xml:space="preserve"> </w:t>
      </w:r>
      <w:r w:rsidRPr="004964EF">
        <w:rPr>
          <w:sz w:val="28"/>
          <w:szCs w:val="28"/>
          <w:lang w:val="uk-UA"/>
        </w:rPr>
        <w:t>після</w:t>
      </w:r>
      <w:r w:rsidR="004964EF">
        <w:rPr>
          <w:sz w:val="28"/>
          <w:szCs w:val="28"/>
          <w:lang w:val="uk-UA"/>
        </w:rPr>
        <w:t xml:space="preserve"> </w:t>
      </w:r>
      <w:r w:rsidRPr="004964EF">
        <w:rPr>
          <w:sz w:val="28"/>
          <w:szCs w:val="28"/>
          <w:lang w:val="uk-UA"/>
        </w:rPr>
        <w:t>реконструкції;</w:t>
      </w:r>
    </w:p>
    <w:p w:rsidR="00B6165E" w:rsidRPr="004964EF" w:rsidRDefault="00B6165E" w:rsidP="004964EF">
      <w:pPr>
        <w:spacing w:line="360" w:lineRule="auto"/>
        <w:ind w:firstLine="709"/>
        <w:jc w:val="both"/>
        <w:rPr>
          <w:sz w:val="28"/>
          <w:szCs w:val="28"/>
          <w:lang w:val="uk-UA"/>
        </w:rPr>
      </w:pPr>
      <w:r w:rsidRPr="004964EF">
        <w:rPr>
          <w:sz w:val="28"/>
          <w:szCs w:val="28"/>
          <w:lang w:val="uk-UA"/>
        </w:rPr>
        <w:t>-</w:t>
      </w:r>
      <w:r w:rsidR="004964EF">
        <w:rPr>
          <w:sz w:val="28"/>
          <w:szCs w:val="28"/>
          <w:lang w:val="uk-UA"/>
        </w:rPr>
        <w:t xml:space="preserve"> </w:t>
      </w:r>
      <w:r w:rsidRPr="004964EF">
        <w:rPr>
          <w:sz w:val="28"/>
          <w:szCs w:val="28"/>
          <w:lang w:val="uk-UA"/>
        </w:rPr>
        <w:t>висновки</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рекомендації</w:t>
      </w:r>
      <w:r w:rsidR="004964EF">
        <w:rPr>
          <w:sz w:val="28"/>
          <w:szCs w:val="28"/>
          <w:lang w:val="uk-UA"/>
        </w:rPr>
        <w:t xml:space="preserve"> </w:t>
      </w:r>
      <w:r w:rsidRPr="004964EF">
        <w:rPr>
          <w:sz w:val="28"/>
          <w:szCs w:val="28"/>
          <w:lang w:val="uk-UA"/>
        </w:rPr>
        <w:t>щодо</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основ</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які</w:t>
      </w:r>
      <w:r w:rsidR="004964EF">
        <w:rPr>
          <w:sz w:val="28"/>
          <w:szCs w:val="28"/>
          <w:lang w:val="uk-UA"/>
        </w:rPr>
        <w:t xml:space="preserve"> </w:t>
      </w:r>
      <w:r w:rsidRPr="004964EF">
        <w:rPr>
          <w:sz w:val="28"/>
          <w:szCs w:val="28"/>
          <w:lang w:val="uk-UA"/>
        </w:rPr>
        <w:t>включають</w:t>
      </w:r>
      <w:r w:rsidR="004964EF">
        <w:rPr>
          <w:sz w:val="28"/>
          <w:szCs w:val="28"/>
          <w:lang w:val="uk-UA"/>
        </w:rPr>
        <w:t xml:space="preserve"> </w:t>
      </w:r>
      <w:r w:rsidRPr="004964EF">
        <w:rPr>
          <w:sz w:val="28"/>
          <w:szCs w:val="28"/>
          <w:lang w:val="uk-UA"/>
        </w:rPr>
        <w:t>у</w:t>
      </w:r>
      <w:r w:rsidR="004964EF">
        <w:rPr>
          <w:sz w:val="28"/>
          <w:szCs w:val="28"/>
          <w:lang w:val="uk-UA"/>
        </w:rPr>
        <w:t xml:space="preserve"> </w:t>
      </w:r>
      <w:r w:rsidRPr="004964EF">
        <w:rPr>
          <w:sz w:val="28"/>
          <w:szCs w:val="28"/>
          <w:lang w:val="uk-UA"/>
        </w:rPr>
        <w:t>себе</w:t>
      </w:r>
      <w:r w:rsidR="004964EF">
        <w:rPr>
          <w:sz w:val="28"/>
          <w:szCs w:val="28"/>
          <w:lang w:val="uk-UA"/>
        </w:rPr>
        <w:t xml:space="preserve"> </w:t>
      </w:r>
      <w:r w:rsidRPr="004964EF">
        <w:rPr>
          <w:sz w:val="28"/>
          <w:szCs w:val="28"/>
          <w:lang w:val="uk-UA"/>
        </w:rPr>
        <w:t>тип</w:t>
      </w:r>
      <w:r w:rsidR="004964EF">
        <w:rPr>
          <w:sz w:val="28"/>
          <w:szCs w:val="28"/>
          <w:lang w:val="uk-UA"/>
        </w:rPr>
        <w:t xml:space="preserve"> </w:t>
      </w:r>
      <w:r w:rsidRPr="004964EF">
        <w:rPr>
          <w:sz w:val="28"/>
          <w:szCs w:val="28"/>
          <w:lang w:val="uk-UA"/>
        </w:rPr>
        <w:t>фундаментів,</w:t>
      </w:r>
      <w:r w:rsidR="004964EF">
        <w:rPr>
          <w:sz w:val="28"/>
          <w:szCs w:val="28"/>
          <w:lang w:val="uk-UA"/>
        </w:rPr>
        <w:t xml:space="preserve"> </w:t>
      </w:r>
      <w:r w:rsidRPr="004964EF">
        <w:rPr>
          <w:sz w:val="28"/>
          <w:szCs w:val="28"/>
          <w:lang w:val="uk-UA"/>
        </w:rPr>
        <w:t>що</w:t>
      </w:r>
      <w:r w:rsidR="004964EF">
        <w:rPr>
          <w:sz w:val="28"/>
          <w:szCs w:val="28"/>
          <w:lang w:val="uk-UA"/>
        </w:rPr>
        <w:t xml:space="preserve"> </w:t>
      </w:r>
      <w:r w:rsidRPr="004964EF">
        <w:rPr>
          <w:sz w:val="28"/>
          <w:szCs w:val="28"/>
          <w:lang w:val="uk-UA"/>
        </w:rPr>
        <w:t>реконструюються</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технологію</w:t>
      </w:r>
      <w:r w:rsidR="004964EF">
        <w:rPr>
          <w:sz w:val="28"/>
          <w:szCs w:val="28"/>
          <w:lang w:val="uk-UA"/>
        </w:rPr>
        <w:t xml:space="preserve"> </w:t>
      </w:r>
      <w:r w:rsidRPr="004964EF">
        <w:rPr>
          <w:sz w:val="28"/>
          <w:szCs w:val="28"/>
          <w:lang w:val="uk-UA"/>
        </w:rPr>
        <w:t>їх</w:t>
      </w:r>
      <w:r w:rsidR="004964EF">
        <w:rPr>
          <w:sz w:val="28"/>
          <w:szCs w:val="28"/>
          <w:lang w:val="uk-UA"/>
        </w:rPr>
        <w:t xml:space="preserve"> </w:t>
      </w:r>
      <w:r w:rsidRPr="004964EF">
        <w:rPr>
          <w:sz w:val="28"/>
          <w:szCs w:val="28"/>
          <w:lang w:val="uk-UA"/>
        </w:rPr>
        <w:t>влаштування.</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Обстеження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мілкого</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обгороджуючих</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конструкцій,</w:t>
      </w:r>
      <w:r w:rsidR="004964EF">
        <w:rPr>
          <w:sz w:val="28"/>
          <w:lang w:val="uk-UA"/>
        </w:rPr>
        <w:t xml:space="preserve"> </w:t>
      </w:r>
      <w:r w:rsidRPr="004964EF">
        <w:rPr>
          <w:sz w:val="28"/>
          <w:lang w:val="uk-UA"/>
        </w:rPr>
        <w:t>виду</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стану</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здійснюють</w:t>
      </w:r>
      <w:r w:rsidR="004964EF">
        <w:rPr>
          <w:sz w:val="28"/>
          <w:lang w:val="uk-UA"/>
        </w:rPr>
        <w:t xml:space="preserve"> </w:t>
      </w:r>
      <w:r w:rsidRPr="004964EF">
        <w:rPr>
          <w:sz w:val="28"/>
          <w:lang w:val="uk-UA"/>
        </w:rPr>
        <w:t>проходкою</w:t>
      </w:r>
      <w:r w:rsidR="004964EF">
        <w:rPr>
          <w:sz w:val="28"/>
          <w:lang w:val="uk-UA"/>
        </w:rPr>
        <w:t xml:space="preserve"> </w:t>
      </w:r>
      <w:r w:rsidRPr="004964EF">
        <w:rPr>
          <w:sz w:val="28"/>
          <w:lang w:val="uk-UA"/>
        </w:rPr>
        <w:t>шурфів</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глибину</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1.5</w:t>
      </w:r>
      <w:r w:rsidR="004964EF">
        <w:rPr>
          <w:sz w:val="28"/>
          <w:lang w:val="uk-UA"/>
        </w:rPr>
        <w:t xml:space="preserve"> </w:t>
      </w:r>
      <w:r w:rsidRPr="004964EF">
        <w:rPr>
          <w:sz w:val="28"/>
          <w:lang w:val="uk-UA"/>
        </w:rPr>
        <w:t>м</w:t>
      </w:r>
      <w:r w:rsidR="004964EF">
        <w:rPr>
          <w:sz w:val="28"/>
          <w:lang w:val="uk-UA"/>
        </w:rPr>
        <w:t xml:space="preserve"> </w:t>
      </w:r>
      <w:r w:rsidRPr="004964EF">
        <w:rPr>
          <w:sz w:val="28"/>
          <w:lang w:val="uk-UA"/>
        </w:rPr>
        <w:t>нижче</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Обстеження</w:t>
      </w:r>
      <w:r w:rsidR="004964EF">
        <w:rPr>
          <w:sz w:val="28"/>
          <w:lang w:val="uk-UA"/>
        </w:rPr>
        <w:t xml:space="preserve"> </w:t>
      </w:r>
      <w:r w:rsidRPr="004964EF">
        <w:rPr>
          <w:sz w:val="28"/>
          <w:lang w:val="uk-UA"/>
        </w:rPr>
        <w:t>пальових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підвищеною</w:t>
      </w:r>
      <w:r w:rsidR="004964EF">
        <w:rPr>
          <w:sz w:val="28"/>
          <w:lang w:val="uk-UA"/>
        </w:rPr>
        <w:t xml:space="preserve"> </w:t>
      </w:r>
      <w:r w:rsidRPr="004964EF">
        <w:rPr>
          <w:sz w:val="28"/>
          <w:lang w:val="uk-UA"/>
        </w:rPr>
        <w:t>глибиною</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роблять</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проходки</w:t>
      </w:r>
      <w:r w:rsidR="004964EF">
        <w:rPr>
          <w:sz w:val="28"/>
          <w:lang w:val="uk-UA"/>
        </w:rPr>
        <w:t xml:space="preserve"> </w:t>
      </w:r>
      <w:r w:rsidRPr="004964EF">
        <w:rPr>
          <w:sz w:val="28"/>
          <w:lang w:val="uk-UA"/>
        </w:rPr>
        <w:t>шурфів-дудок.</w:t>
      </w:r>
    </w:p>
    <w:p w:rsidR="00B6165E" w:rsidRPr="004964EF" w:rsidRDefault="00B6165E" w:rsidP="004964EF">
      <w:pPr>
        <w:shd w:val="clear" w:color="auto" w:fill="FFFFFF"/>
        <w:spacing w:line="360" w:lineRule="auto"/>
        <w:ind w:firstLine="709"/>
        <w:jc w:val="both"/>
        <w:rPr>
          <w:sz w:val="28"/>
          <w:szCs w:val="28"/>
          <w:lang w:val="uk-UA"/>
        </w:rPr>
      </w:pPr>
      <w:r w:rsidRPr="004964EF">
        <w:rPr>
          <w:sz w:val="28"/>
          <w:lang w:val="uk-UA"/>
        </w:rPr>
        <w:t>Дослідження</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перебудові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варто</w:t>
      </w:r>
      <w:r w:rsidR="004964EF">
        <w:rPr>
          <w:sz w:val="28"/>
          <w:lang w:val="uk-UA"/>
        </w:rPr>
        <w:t xml:space="preserve"> </w:t>
      </w:r>
      <w:r w:rsidRPr="004964EF">
        <w:rPr>
          <w:sz w:val="28"/>
          <w:lang w:val="uk-UA"/>
        </w:rPr>
        <w:t>робити</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само,</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новому</w:t>
      </w:r>
      <w:r w:rsidR="004964EF">
        <w:rPr>
          <w:sz w:val="28"/>
          <w:lang w:val="uk-UA"/>
        </w:rPr>
        <w:t xml:space="preserve"> </w:t>
      </w:r>
      <w:r w:rsidRPr="004964EF">
        <w:rPr>
          <w:sz w:val="28"/>
          <w:lang w:val="uk-UA"/>
        </w:rPr>
        <w:t>проектуванні.</w:t>
      </w:r>
      <w:r w:rsidR="004964EF">
        <w:rPr>
          <w:sz w:val="28"/>
          <w:lang w:val="uk-UA"/>
        </w:rPr>
        <w:t xml:space="preserve"> </w:t>
      </w:r>
      <w:r w:rsidRPr="004964EF">
        <w:rPr>
          <w:sz w:val="28"/>
          <w:szCs w:val="28"/>
          <w:lang w:val="uk-UA"/>
        </w:rPr>
        <w:t>Вишукування</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реконструкції</w:t>
      </w:r>
      <w:r w:rsidR="004964EF">
        <w:rPr>
          <w:sz w:val="28"/>
          <w:szCs w:val="28"/>
          <w:lang w:val="uk-UA"/>
        </w:rPr>
        <w:t xml:space="preserve"> </w:t>
      </w:r>
      <w:r w:rsidRPr="004964EF">
        <w:rPr>
          <w:sz w:val="28"/>
          <w:szCs w:val="28"/>
          <w:lang w:val="uk-UA"/>
        </w:rPr>
        <w:t>будівель</w:t>
      </w:r>
      <w:r w:rsidR="004964EF">
        <w:rPr>
          <w:sz w:val="28"/>
          <w:szCs w:val="28"/>
          <w:lang w:val="uk-UA"/>
        </w:rPr>
        <w:t xml:space="preserve"> </w:t>
      </w:r>
      <w:r w:rsidRPr="004964EF">
        <w:rPr>
          <w:sz w:val="28"/>
          <w:szCs w:val="28"/>
          <w:lang w:val="uk-UA"/>
        </w:rPr>
        <w:t>повинні</w:t>
      </w:r>
      <w:r w:rsidR="004964EF">
        <w:rPr>
          <w:sz w:val="28"/>
          <w:szCs w:val="28"/>
          <w:lang w:val="uk-UA"/>
        </w:rPr>
        <w:t xml:space="preserve"> </w:t>
      </w:r>
      <w:r w:rsidRPr="004964EF">
        <w:rPr>
          <w:sz w:val="28"/>
          <w:szCs w:val="28"/>
          <w:lang w:val="uk-UA"/>
        </w:rPr>
        <w:t>забезпечити</w:t>
      </w:r>
      <w:r w:rsidR="004964EF">
        <w:rPr>
          <w:sz w:val="28"/>
          <w:szCs w:val="28"/>
          <w:lang w:val="uk-UA"/>
        </w:rPr>
        <w:t xml:space="preserve"> </w:t>
      </w:r>
      <w:r w:rsidRPr="004964EF">
        <w:rPr>
          <w:sz w:val="28"/>
          <w:szCs w:val="28"/>
          <w:lang w:val="uk-UA"/>
        </w:rPr>
        <w:t>одержання</w:t>
      </w:r>
      <w:r w:rsidR="004964EF">
        <w:rPr>
          <w:sz w:val="28"/>
          <w:szCs w:val="28"/>
          <w:lang w:val="uk-UA"/>
        </w:rPr>
        <w:t xml:space="preserve"> </w:t>
      </w:r>
      <w:r w:rsidRPr="004964EF">
        <w:rPr>
          <w:sz w:val="28"/>
          <w:szCs w:val="28"/>
          <w:lang w:val="uk-UA"/>
        </w:rPr>
        <w:t>за</w:t>
      </w:r>
      <w:r w:rsidR="004964EF">
        <w:rPr>
          <w:sz w:val="28"/>
          <w:szCs w:val="28"/>
          <w:lang w:val="uk-UA"/>
        </w:rPr>
        <w:t xml:space="preserve"> </w:t>
      </w:r>
      <w:r w:rsidRPr="004964EF">
        <w:rPr>
          <w:sz w:val="28"/>
          <w:szCs w:val="28"/>
          <w:lang w:val="uk-UA"/>
        </w:rPr>
        <w:t>допомогою</w:t>
      </w:r>
      <w:r w:rsidR="004964EF">
        <w:rPr>
          <w:sz w:val="28"/>
          <w:szCs w:val="28"/>
          <w:lang w:val="uk-UA"/>
        </w:rPr>
        <w:t xml:space="preserve"> </w:t>
      </w:r>
      <w:r w:rsidRPr="004964EF">
        <w:rPr>
          <w:sz w:val="28"/>
          <w:szCs w:val="28"/>
          <w:lang w:val="uk-UA"/>
        </w:rPr>
        <w:t>польових</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лабораторних</w:t>
      </w:r>
      <w:r w:rsidR="004964EF">
        <w:rPr>
          <w:sz w:val="28"/>
          <w:szCs w:val="28"/>
          <w:lang w:val="uk-UA"/>
        </w:rPr>
        <w:t xml:space="preserve"> </w:t>
      </w:r>
      <w:r w:rsidRPr="004964EF">
        <w:rPr>
          <w:sz w:val="28"/>
          <w:szCs w:val="28"/>
          <w:lang w:val="uk-UA"/>
        </w:rPr>
        <w:t>методів</w:t>
      </w:r>
      <w:r w:rsidR="004964EF">
        <w:rPr>
          <w:sz w:val="28"/>
          <w:szCs w:val="28"/>
          <w:lang w:val="uk-UA"/>
        </w:rPr>
        <w:t xml:space="preserve"> </w:t>
      </w:r>
      <w:r w:rsidRPr="004964EF">
        <w:rPr>
          <w:sz w:val="28"/>
          <w:szCs w:val="28"/>
          <w:lang w:val="uk-UA"/>
        </w:rPr>
        <w:t>таких</w:t>
      </w:r>
      <w:r w:rsidR="004964EF">
        <w:rPr>
          <w:sz w:val="28"/>
          <w:szCs w:val="28"/>
          <w:lang w:val="uk-UA"/>
        </w:rPr>
        <w:t xml:space="preserve"> </w:t>
      </w:r>
      <w:r w:rsidRPr="004964EF">
        <w:rPr>
          <w:sz w:val="28"/>
          <w:szCs w:val="28"/>
          <w:lang w:val="uk-UA"/>
        </w:rPr>
        <w:t>характеристик</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як</w:t>
      </w:r>
      <w:r w:rsidR="004964EF">
        <w:rPr>
          <w:sz w:val="28"/>
          <w:szCs w:val="28"/>
          <w:lang w:val="uk-UA"/>
        </w:rPr>
        <w:t xml:space="preserve"> </w:t>
      </w:r>
      <w:r w:rsidRPr="004964EF">
        <w:rPr>
          <w:sz w:val="28"/>
          <w:szCs w:val="28"/>
          <w:lang w:val="uk-UA"/>
        </w:rPr>
        <w:t>щільність</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вологість</w:t>
      </w:r>
      <w:r w:rsidR="004964EF">
        <w:rPr>
          <w:sz w:val="28"/>
          <w:szCs w:val="28"/>
          <w:lang w:val="uk-UA"/>
        </w:rPr>
        <w:t xml:space="preserve"> </w:t>
      </w:r>
      <w:r w:rsidRPr="004964EF">
        <w:rPr>
          <w:sz w:val="28"/>
          <w:szCs w:val="28"/>
          <w:lang w:val="uk-UA"/>
        </w:rPr>
        <w:t>для</w:t>
      </w:r>
      <w:r w:rsidR="004964EF">
        <w:rPr>
          <w:sz w:val="28"/>
          <w:szCs w:val="28"/>
          <w:lang w:val="uk-UA"/>
        </w:rPr>
        <w:t xml:space="preserve"> </w:t>
      </w:r>
      <w:r w:rsidRPr="004964EF">
        <w:rPr>
          <w:sz w:val="28"/>
          <w:szCs w:val="28"/>
          <w:lang w:val="uk-UA"/>
        </w:rPr>
        <w:t>всіх</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гранулометричний</w:t>
      </w:r>
      <w:r w:rsidR="004964EF">
        <w:rPr>
          <w:sz w:val="28"/>
          <w:szCs w:val="28"/>
          <w:lang w:val="uk-UA"/>
        </w:rPr>
        <w:t xml:space="preserve"> </w:t>
      </w:r>
      <w:r w:rsidRPr="004964EF">
        <w:rPr>
          <w:sz w:val="28"/>
          <w:szCs w:val="28"/>
          <w:lang w:val="uk-UA"/>
        </w:rPr>
        <w:t>склад</w:t>
      </w:r>
      <w:r w:rsidR="004964EF">
        <w:rPr>
          <w:sz w:val="28"/>
          <w:szCs w:val="28"/>
          <w:lang w:val="uk-UA"/>
        </w:rPr>
        <w:t xml:space="preserve"> </w:t>
      </w:r>
      <w:r w:rsidRPr="004964EF">
        <w:rPr>
          <w:sz w:val="28"/>
          <w:szCs w:val="28"/>
          <w:lang w:val="uk-UA"/>
        </w:rPr>
        <w:t>піщаних</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число</w:t>
      </w:r>
      <w:r w:rsidR="004964EF">
        <w:rPr>
          <w:sz w:val="28"/>
          <w:szCs w:val="28"/>
          <w:lang w:val="uk-UA"/>
        </w:rPr>
        <w:t xml:space="preserve"> </w:t>
      </w:r>
      <w:r w:rsidRPr="004964EF">
        <w:rPr>
          <w:sz w:val="28"/>
          <w:szCs w:val="28"/>
          <w:lang w:val="uk-UA"/>
        </w:rPr>
        <w:t>пластичності</w:t>
      </w:r>
      <w:r w:rsidR="004964EF">
        <w:rPr>
          <w:sz w:val="28"/>
          <w:szCs w:val="28"/>
          <w:lang w:val="uk-UA"/>
        </w:rPr>
        <w:t xml:space="preserve"> </w:t>
      </w:r>
      <w:r w:rsidRPr="004964EF">
        <w:rPr>
          <w:sz w:val="28"/>
          <w:szCs w:val="28"/>
          <w:lang w:val="uk-UA"/>
        </w:rPr>
        <w:t>і</w:t>
      </w:r>
      <w:r w:rsidR="004964EF">
        <w:rPr>
          <w:sz w:val="28"/>
          <w:szCs w:val="28"/>
          <w:lang w:val="uk-UA"/>
        </w:rPr>
        <w:t xml:space="preserve"> </w:t>
      </w:r>
      <w:r w:rsidRPr="004964EF">
        <w:rPr>
          <w:sz w:val="28"/>
          <w:szCs w:val="28"/>
          <w:lang w:val="uk-UA"/>
        </w:rPr>
        <w:t>показник</w:t>
      </w:r>
      <w:r w:rsidR="004964EF">
        <w:rPr>
          <w:sz w:val="28"/>
          <w:szCs w:val="28"/>
          <w:lang w:val="uk-UA"/>
        </w:rPr>
        <w:t xml:space="preserve"> </w:t>
      </w:r>
      <w:r w:rsidRPr="004964EF">
        <w:rPr>
          <w:sz w:val="28"/>
          <w:szCs w:val="28"/>
          <w:lang w:val="uk-UA"/>
        </w:rPr>
        <w:t>текучості</w:t>
      </w:r>
      <w:r w:rsidR="004964EF">
        <w:rPr>
          <w:sz w:val="28"/>
          <w:szCs w:val="28"/>
          <w:lang w:val="uk-UA"/>
        </w:rPr>
        <w:t xml:space="preserve"> </w:t>
      </w:r>
      <w:r w:rsidRPr="004964EF">
        <w:rPr>
          <w:sz w:val="28"/>
          <w:szCs w:val="28"/>
          <w:lang w:val="uk-UA"/>
        </w:rPr>
        <w:t>глинистих</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ступінь</w:t>
      </w:r>
      <w:r w:rsidR="004964EF">
        <w:rPr>
          <w:sz w:val="28"/>
          <w:szCs w:val="28"/>
          <w:lang w:val="uk-UA"/>
        </w:rPr>
        <w:t xml:space="preserve"> </w:t>
      </w:r>
      <w:r w:rsidRPr="004964EF">
        <w:rPr>
          <w:sz w:val="28"/>
          <w:szCs w:val="28"/>
          <w:lang w:val="uk-UA"/>
        </w:rPr>
        <w:t>заторфованості</w:t>
      </w:r>
      <w:r w:rsidR="004964EF">
        <w:rPr>
          <w:sz w:val="28"/>
          <w:szCs w:val="28"/>
          <w:lang w:val="uk-UA"/>
        </w:rPr>
        <w:t xml:space="preserve"> </w:t>
      </w:r>
      <w:r w:rsidRPr="004964EF">
        <w:rPr>
          <w:sz w:val="28"/>
          <w:szCs w:val="28"/>
          <w:lang w:val="uk-UA"/>
        </w:rPr>
        <w:t>та</w:t>
      </w:r>
      <w:r w:rsidR="004964EF">
        <w:rPr>
          <w:sz w:val="28"/>
          <w:szCs w:val="28"/>
          <w:lang w:val="uk-UA"/>
        </w:rPr>
        <w:t xml:space="preserve"> </w:t>
      </w:r>
      <w:r w:rsidRPr="004964EF">
        <w:rPr>
          <w:sz w:val="28"/>
          <w:szCs w:val="28"/>
          <w:lang w:val="uk-UA"/>
        </w:rPr>
        <w:t>ступінь</w:t>
      </w:r>
      <w:r w:rsidR="004964EF">
        <w:rPr>
          <w:sz w:val="28"/>
          <w:szCs w:val="28"/>
          <w:lang w:val="uk-UA"/>
        </w:rPr>
        <w:t xml:space="preserve"> </w:t>
      </w:r>
      <w:r w:rsidRPr="004964EF">
        <w:rPr>
          <w:sz w:val="28"/>
          <w:szCs w:val="28"/>
          <w:lang w:val="uk-UA"/>
        </w:rPr>
        <w:t>розкладання</w:t>
      </w:r>
      <w:r w:rsidR="004964EF">
        <w:rPr>
          <w:sz w:val="28"/>
          <w:szCs w:val="28"/>
          <w:lang w:val="uk-UA"/>
        </w:rPr>
        <w:t xml:space="preserve"> </w:t>
      </w:r>
      <w:r w:rsidRPr="004964EF">
        <w:rPr>
          <w:sz w:val="28"/>
          <w:szCs w:val="28"/>
          <w:lang w:val="uk-UA"/>
        </w:rPr>
        <w:t>рослинних</w:t>
      </w:r>
      <w:r w:rsidR="004964EF">
        <w:rPr>
          <w:sz w:val="28"/>
          <w:szCs w:val="28"/>
          <w:lang w:val="uk-UA"/>
        </w:rPr>
        <w:t xml:space="preserve"> </w:t>
      </w:r>
      <w:r w:rsidRPr="004964EF">
        <w:rPr>
          <w:sz w:val="28"/>
          <w:szCs w:val="28"/>
          <w:lang w:val="uk-UA"/>
        </w:rPr>
        <w:t>залишків</w:t>
      </w:r>
      <w:r w:rsidR="004964EF">
        <w:rPr>
          <w:sz w:val="28"/>
          <w:szCs w:val="28"/>
          <w:lang w:val="uk-UA"/>
        </w:rPr>
        <w:t xml:space="preserve"> </w:t>
      </w:r>
      <w:r w:rsidRPr="004964EF">
        <w:rPr>
          <w:sz w:val="28"/>
          <w:szCs w:val="28"/>
          <w:lang w:val="uk-UA"/>
        </w:rPr>
        <w:t>органомінеральних</w:t>
      </w:r>
      <w:r w:rsidR="004964EF">
        <w:rPr>
          <w:sz w:val="28"/>
          <w:szCs w:val="28"/>
          <w:lang w:val="uk-UA"/>
        </w:rPr>
        <w:t xml:space="preserve"> </w:t>
      </w:r>
      <w:r w:rsidRPr="004964EF">
        <w:rPr>
          <w:sz w:val="28"/>
          <w:szCs w:val="28"/>
          <w:lang w:val="uk-UA"/>
        </w:rPr>
        <w:t>ґрунтів,</w:t>
      </w:r>
      <w:r w:rsidR="004964EF">
        <w:rPr>
          <w:sz w:val="28"/>
          <w:szCs w:val="28"/>
          <w:lang w:val="uk-UA"/>
        </w:rPr>
        <w:t xml:space="preserve"> </w:t>
      </w:r>
      <w:r w:rsidRPr="004964EF">
        <w:rPr>
          <w:sz w:val="28"/>
          <w:szCs w:val="28"/>
          <w:lang w:val="uk-UA"/>
        </w:rPr>
        <w:t>коефіцієнт</w:t>
      </w:r>
      <w:r w:rsidR="004964EF">
        <w:rPr>
          <w:sz w:val="28"/>
          <w:szCs w:val="28"/>
          <w:lang w:val="uk-UA"/>
        </w:rPr>
        <w:t xml:space="preserve"> </w:t>
      </w:r>
      <w:r w:rsidRPr="004964EF">
        <w:rPr>
          <w:sz w:val="28"/>
          <w:szCs w:val="28"/>
          <w:lang w:val="uk-UA"/>
        </w:rPr>
        <w:t>фільтрації,</w:t>
      </w:r>
      <w:r w:rsidR="004964EF">
        <w:rPr>
          <w:sz w:val="28"/>
          <w:szCs w:val="28"/>
          <w:lang w:val="uk-UA"/>
        </w:rPr>
        <w:t xml:space="preserve"> </w:t>
      </w:r>
      <w:r w:rsidRPr="004964EF">
        <w:rPr>
          <w:sz w:val="28"/>
          <w:szCs w:val="28"/>
          <w:lang w:val="uk-UA"/>
        </w:rPr>
        <w:t>модуль</w:t>
      </w:r>
      <w:r w:rsidR="004964EF">
        <w:rPr>
          <w:sz w:val="28"/>
          <w:szCs w:val="28"/>
          <w:lang w:val="uk-UA"/>
        </w:rPr>
        <w:t xml:space="preserve"> </w:t>
      </w:r>
      <w:r w:rsidRPr="004964EF">
        <w:rPr>
          <w:sz w:val="28"/>
          <w:szCs w:val="28"/>
          <w:lang w:val="uk-UA"/>
        </w:rPr>
        <w:t>деформації,</w:t>
      </w:r>
      <w:r w:rsidR="004964EF">
        <w:rPr>
          <w:sz w:val="28"/>
          <w:szCs w:val="28"/>
          <w:lang w:val="uk-UA"/>
        </w:rPr>
        <w:t xml:space="preserve"> </w:t>
      </w:r>
      <w:r w:rsidRPr="004964EF">
        <w:rPr>
          <w:sz w:val="28"/>
          <w:szCs w:val="28"/>
          <w:lang w:val="uk-UA"/>
        </w:rPr>
        <w:t>кут</w:t>
      </w:r>
      <w:r w:rsidR="004964EF">
        <w:rPr>
          <w:sz w:val="28"/>
          <w:szCs w:val="28"/>
          <w:lang w:val="uk-UA"/>
        </w:rPr>
        <w:t xml:space="preserve"> </w:t>
      </w:r>
      <w:r w:rsidRPr="004964EF">
        <w:rPr>
          <w:sz w:val="28"/>
          <w:szCs w:val="28"/>
          <w:lang w:val="uk-UA"/>
        </w:rPr>
        <w:t>внутрішнього</w:t>
      </w:r>
      <w:r w:rsidR="004964EF">
        <w:rPr>
          <w:sz w:val="28"/>
          <w:szCs w:val="28"/>
          <w:lang w:val="uk-UA"/>
        </w:rPr>
        <w:t xml:space="preserve"> </w:t>
      </w:r>
      <w:r w:rsidRPr="004964EF">
        <w:rPr>
          <w:sz w:val="28"/>
          <w:szCs w:val="28"/>
          <w:lang w:val="uk-UA"/>
        </w:rPr>
        <w:t>тертя</w:t>
      </w:r>
      <w:r w:rsidR="004964EF">
        <w:rPr>
          <w:sz w:val="28"/>
          <w:szCs w:val="28"/>
          <w:lang w:val="uk-UA"/>
        </w:rPr>
        <w:t xml:space="preserve"> </w:t>
      </w:r>
      <w:r w:rsidRPr="004964EF">
        <w:rPr>
          <w:sz w:val="28"/>
          <w:szCs w:val="28"/>
          <w:lang w:val="uk-UA"/>
        </w:rPr>
        <w:t>й</w:t>
      </w:r>
      <w:r w:rsidR="004964EF">
        <w:rPr>
          <w:sz w:val="28"/>
          <w:szCs w:val="28"/>
          <w:lang w:val="uk-UA"/>
        </w:rPr>
        <w:t xml:space="preserve"> </w:t>
      </w:r>
      <w:r w:rsidRPr="004964EF">
        <w:rPr>
          <w:sz w:val="28"/>
          <w:szCs w:val="28"/>
          <w:lang w:val="uk-UA"/>
        </w:rPr>
        <w:t>питоме</w:t>
      </w:r>
      <w:r w:rsidR="004964EF">
        <w:rPr>
          <w:sz w:val="28"/>
          <w:szCs w:val="28"/>
          <w:lang w:val="uk-UA"/>
        </w:rPr>
        <w:t xml:space="preserve"> </w:t>
      </w:r>
      <w:r w:rsidRPr="004964EF">
        <w:rPr>
          <w:sz w:val="28"/>
          <w:szCs w:val="28"/>
          <w:lang w:val="uk-UA"/>
        </w:rPr>
        <w:t>зчеплення.</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Загальне</w:t>
      </w:r>
      <w:r w:rsidR="004964EF">
        <w:rPr>
          <w:sz w:val="28"/>
          <w:lang w:val="uk-UA"/>
        </w:rPr>
        <w:t xml:space="preserve"> </w:t>
      </w:r>
      <w:r w:rsidRPr="004964EF">
        <w:rPr>
          <w:sz w:val="28"/>
          <w:lang w:val="uk-UA"/>
        </w:rPr>
        <w:t>число</w:t>
      </w:r>
      <w:r w:rsidR="004964EF">
        <w:rPr>
          <w:sz w:val="28"/>
          <w:lang w:val="uk-UA"/>
        </w:rPr>
        <w:t xml:space="preserve"> </w:t>
      </w:r>
      <w:r w:rsidRPr="004964EF">
        <w:rPr>
          <w:sz w:val="28"/>
          <w:lang w:val="uk-UA"/>
        </w:rPr>
        <w:t>контрольних</w:t>
      </w:r>
      <w:r w:rsidR="004964EF">
        <w:rPr>
          <w:sz w:val="28"/>
          <w:lang w:val="uk-UA"/>
        </w:rPr>
        <w:t xml:space="preserve"> </w:t>
      </w:r>
      <w:r w:rsidRPr="004964EF">
        <w:rPr>
          <w:sz w:val="28"/>
          <w:lang w:val="uk-UA"/>
        </w:rPr>
        <w:t>шурфів,</w:t>
      </w:r>
      <w:r w:rsidR="004964EF">
        <w:rPr>
          <w:sz w:val="28"/>
          <w:lang w:val="uk-UA"/>
        </w:rPr>
        <w:t xml:space="preserve"> </w:t>
      </w:r>
      <w:r w:rsidRPr="004964EF">
        <w:rPr>
          <w:sz w:val="28"/>
          <w:lang w:val="uk-UA"/>
        </w:rPr>
        <w:t>розвідницьких</w:t>
      </w:r>
      <w:r w:rsidR="004964EF">
        <w:rPr>
          <w:sz w:val="28"/>
          <w:lang w:val="uk-UA"/>
        </w:rPr>
        <w:t xml:space="preserve"> </w:t>
      </w:r>
      <w:r w:rsidRPr="004964EF">
        <w:rPr>
          <w:sz w:val="28"/>
          <w:lang w:val="uk-UA"/>
        </w:rPr>
        <w:t>виробок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точок</w:t>
      </w:r>
      <w:r w:rsidR="004964EF">
        <w:rPr>
          <w:sz w:val="28"/>
          <w:lang w:val="uk-UA"/>
        </w:rPr>
        <w:t xml:space="preserve"> </w:t>
      </w:r>
      <w:r w:rsidRPr="004964EF">
        <w:rPr>
          <w:sz w:val="28"/>
          <w:lang w:val="uk-UA"/>
        </w:rPr>
        <w:t>зондування</w:t>
      </w:r>
      <w:r w:rsidR="004964EF">
        <w:rPr>
          <w:sz w:val="28"/>
          <w:lang w:val="uk-UA"/>
        </w:rPr>
        <w:t xml:space="preserve"> </w:t>
      </w:r>
      <w:r w:rsidRPr="004964EF">
        <w:rPr>
          <w:sz w:val="28"/>
          <w:lang w:val="uk-UA"/>
        </w:rPr>
        <w:t>встановлюють</w:t>
      </w:r>
      <w:r w:rsidR="004964EF">
        <w:rPr>
          <w:sz w:val="28"/>
          <w:lang w:val="uk-UA"/>
        </w:rPr>
        <w:t xml:space="preserve"> </w:t>
      </w:r>
      <w:r w:rsidRPr="004964EF">
        <w:rPr>
          <w:sz w:val="28"/>
          <w:lang w:val="uk-UA"/>
        </w:rPr>
        <w:t>залежно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складності</w:t>
      </w:r>
      <w:r w:rsidR="004964EF">
        <w:rPr>
          <w:sz w:val="28"/>
          <w:lang w:val="uk-UA"/>
        </w:rPr>
        <w:t xml:space="preserve"> </w:t>
      </w:r>
      <w:r w:rsidRPr="004964EF">
        <w:rPr>
          <w:sz w:val="28"/>
          <w:lang w:val="uk-UA"/>
        </w:rPr>
        <w:t>геологічної</w:t>
      </w:r>
      <w:r w:rsidR="004964EF">
        <w:rPr>
          <w:sz w:val="28"/>
          <w:lang w:val="uk-UA"/>
        </w:rPr>
        <w:t xml:space="preserve"> </w:t>
      </w:r>
      <w:r w:rsidRPr="004964EF">
        <w:rPr>
          <w:sz w:val="28"/>
          <w:lang w:val="uk-UA"/>
        </w:rPr>
        <w:t>будови</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ступеня</w:t>
      </w:r>
      <w:r w:rsidR="004964EF">
        <w:rPr>
          <w:sz w:val="28"/>
          <w:lang w:val="uk-UA"/>
        </w:rPr>
        <w:t xml:space="preserve"> </w:t>
      </w:r>
      <w:r w:rsidRPr="004964EF">
        <w:rPr>
          <w:sz w:val="28"/>
          <w:lang w:val="uk-UA"/>
        </w:rPr>
        <w:t>вивченості</w:t>
      </w:r>
      <w:r w:rsidR="004964EF">
        <w:rPr>
          <w:sz w:val="28"/>
          <w:lang w:val="uk-UA"/>
        </w:rPr>
        <w:t xml:space="preserve"> </w:t>
      </w:r>
      <w:r w:rsidRPr="004964EF">
        <w:rPr>
          <w:sz w:val="28"/>
          <w:lang w:val="uk-UA"/>
        </w:rPr>
        <w:t>території,</w:t>
      </w:r>
      <w:r w:rsidR="004964EF">
        <w:rPr>
          <w:sz w:val="28"/>
          <w:lang w:val="uk-UA"/>
        </w:rPr>
        <w:t xml:space="preserve"> </w:t>
      </w:r>
      <w:r w:rsidRPr="004964EF">
        <w:rPr>
          <w:sz w:val="28"/>
          <w:lang w:val="uk-UA"/>
        </w:rPr>
        <w:t>розмірів</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споруд.</w:t>
      </w:r>
      <w:r w:rsidR="004964EF">
        <w:rPr>
          <w:sz w:val="28"/>
          <w:lang w:val="uk-UA"/>
        </w:rPr>
        <w:t xml:space="preserve"> </w:t>
      </w:r>
      <w:r w:rsidRPr="004964EF">
        <w:rPr>
          <w:sz w:val="28"/>
          <w:lang w:val="uk-UA"/>
        </w:rPr>
        <w:t>Інженерно-геологічному</w:t>
      </w:r>
      <w:r w:rsidR="004964EF">
        <w:rPr>
          <w:sz w:val="28"/>
          <w:lang w:val="uk-UA"/>
        </w:rPr>
        <w:t xml:space="preserve"> </w:t>
      </w:r>
      <w:r w:rsidRPr="004964EF">
        <w:rPr>
          <w:sz w:val="28"/>
          <w:lang w:val="uk-UA"/>
        </w:rPr>
        <w:t>обстеженню</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передує</w:t>
      </w:r>
      <w:r w:rsidR="004964EF">
        <w:rPr>
          <w:sz w:val="28"/>
          <w:lang w:val="uk-UA"/>
        </w:rPr>
        <w:t xml:space="preserve"> </w:t>
      </w:r>
      <w:r w:rsidRPr="004964EF">
        <w:rPr>
          <w:sz w:val="28"/>
          <w:lang w:val="uk-UA"/>
        </w:rPr>
        <w:t>детальне</w:t>
      </w:r>
      <w:r w:rsidR="004964EF">
        <w:rPr>
          <w:sz w:val="28"/>
          <w:lang w:val="uk-UA"/>
        </w:rPr>
        <w:t xml:space="preserve"> </w:t>
      </w:r>
      <w:r w:rsidRPr="004964EF">
        <w:rPr>
          <w:sz w:val="28"/>
          <w:lang w:val="uk-UA"/>
        </w:rPr>
        <w:t>вивчення</w:t>
      </w:r>
      <w:r w:rsidR="004964EF">
        <w:rPr>
          <w:sz w:val="28"/>
          <w:lang w:val="uk-UA"/>
        </w:rPr>
        <w:t xml:space="preserve"> </w:t>
      </w:r>
      <w:r w:rsidRPr="004964EF">
        <w:rPr>
          <w:sz w:val="28"/>
          <w:lang w:val="uk-UA"/>
        </w:rPr>
        <w:t>наявних</w:t>
      </w:r>
      <w:r w:rsidR="004964EF">
        <w:rPr>
          <w:sz w:val="28"/>
          <w:lang w:val="uk-UA"/>
        </w:rPr>
        <w:t xml:space="preserve"> </w:t>
      </w:r>
      <w:r w:rsidRPr="004964EF">
        <w:rPr>
          <w:sz w:val="28"/>
          <w:lang w:val="uk-UA"/>
        </w:rPr>
        <w:t>проектних</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архівних</w:t>
      </w:r>
      <w:r w:rsidR="004964EF">
        <w:rPr>
          <w:sz w:val="28"/>
          <w:lang w:val="uk-UA"/>
        </w:rPr>
        <w:t xml:space="preserve"> </w:t>
      </w:r>
      <w:r w:rsidRPr="004964EF">
        <w:rPr>
          <w:sz w:val="28"/>
          <w:lang w:val="uk-UA"/>
        </w:rPr>
        <w:t>матеріалів</w:t>
      </w:r>
      <w:r w:rsidR="004964EF">
        <w:rPr>
          <w:sz w:val="28"/>
          <w:lang w:val="uk-UA"/>
        </w:rPr>
        <w:t xml:space="preserve"> </w:t>
      </w:r>
      <w:r w:rsidRPr="004964EF">
        <w:rPr>
          <w:sz w:val="28"/>
          <w:lang w:val="uk-UA"/>
        </w:rPr>
        <w:t>первинних</w:t>
      </w:r>
      <w:r w:rsidR="004964EF">
        <w:rPr>
          <w:sz w:val="28"/>
          <w:lang w:val="uk-UA"/>
        </w:rPr>
        <w:t xml:space="preserve"> </w:t>
      </w:r>
      <w:r w:rsidRPr="004964EF">
        <w:rPr>
          <w:sz w:val="28"/>
          <w:lang w:val="uk-UA"/>
        </w:rPr>
        <w:t>вишукувань,</w:t>
      </w:r>
      <w:r w:rsidR="004964EF">
        <w:rPr>
          <w:sz w:val="28"/>
          <w:lang w:val="uk-UA"/>
        </w:rPr>
        <w:t xml:space="preserve"> </w:t>
      </w:r>
      <w:r w:rsidRPr="004964EF">
        <w:rPr>
          <w:sz w:val="28"/>
          <w:lang w:val="uk-UA"/>
        </w:rPr>
        <w:t>стану</w:t>
      </w:r>
      <w:r w:rsidR="004964EF">
        <w:rPr>
          <w:sz w:val="28"/>
          <w:lang w:val="uk-UA"/>
        </w:rPr>
        <w:t xml:space="preserve"> </w:t>
      </w:r>
      <w:r w:rsidRPr="004964EF">
        <w:rPr>
          <w:sz w:val="28"/>
          <w:lang w:val="uk-UA"/>
        </w:rPr>
        <w:t>існуючих</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споруд,</w:t>
      </w:r>
      <w:r w:rsidR="004964EF">
        <w:rPr>
          <w:sz w:val="28"/>
          <w:lang w:val="uk-UA"/>
        </w:rPr>
        <w:t xml:space="preserve"> </w:t>
      </w:r>
      <w:r w:rsidRPr="004964EF">
        <w:rPr>
          <w:sz w:val="28"/>
          <w:lang w:val="uk-UA"/>
        </w:rPr>
        <w:t>умов</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інших</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комунікацій.</w:t>
      </w:r>
    </w:p>
    <w:p w:rsidR="00B6165E" w:rsidRPr="004964EF" w:rsidRDefault="00B6165E" w:rsidP="004964EF">
      <w:pPr>
        <w:pStyle w:val="a7"/>
        <w:spacing w:line="360" w:lineRule="auto"/>
        <w:ind w:left="0" w:right="0" w:firstLine="709"/>
        <w:rPr>
          <w:color w:val="auto"/>
          <w:lang w:val="uk-UA"/>
        </w:rPr>
      </w:pPr>
      <w:r w:rsidRPr="004964EF">
        <w:rPr>
          <w:color w:val="auto"/>
          <w:lang w:val="uk-UA"/>
        </w:rPr>
        <w:t>Спостереження</w:t>
      </w:r>
      <w:r w:rsidR="004964EF">
        <w:rPr>
          <w:color w:val="auto"/>
          <w:lang w:val="uk-UA"/>
        </w:rPr>
        <w:t xml:space="preserve"> </w:t>
      </w:r>
      <w:r w:rsidRPr="004964EF">
        <w:rPr>
          <w:color w:val="auto"/>
          <w:lang w:val="uk-UA"/>
        </w:rPr>
        <w:t>за</w:t>
      </w:r>
      <w:r w:rsidR="004964EF">
        <w:rPr>
          <w:color w:val="auto"/>
          <w:lang w:val="uk-UA"/>
        </w:rPr>
        <w:t xml:space="preserve"> </w:t>
      </w:r>
      <w:r w:rsidRPr="004964EF">
        <w:rPr>
          <w:color w:val="auto"/>
          <w:lang w:val="uk-UA"/>
        </w:rPr>
        <w:t>величинами</w:t>
      </w:r>
      <w:r w:rsidR="004964EF">
        <w:rPr>
          <w:color w:val="auto"/>
          <w:lang w:val="uk-UA"/>
        </w:rPr>
        <w:t xml:space="preserve"> </w:t>
      </w:r>
      <w:r w:rsidRPr="004964EF">
        <w:rPr>
          <w:color w:val="auto"/>
          <w:lang w:val="uk-UA"/>
        </w:rPr>
        <w:t>осідань</w:t>
      </w:r>
      <w:r w:rsidR="004964EF">
        <w:rPr>
          <w:color w:val="auto"/>
          <w:lang w:val="uk-UA"/>
        </w:rPr>
        <w:t xml:space="preserve"> </w:t>
      </w:r>
      <w:r w:rsidRPr="004964EF">
        <w:rPr>
          <w:color w:val="auto"/>
          <w:lang w:val="uk-UA"/>
        </w:rPr>
        <w:t>і</w:t>
      </w:r>
      <w:r w:rsidR="004964EF">
        <w:rPr>
          <w:color w:val="auto"/>
          <w:lang w:val="uk-UA"/>
        </w:rPr>
        <w:t xml:space="preserve"> </w:t>
      </w:r>
      <w:r w:rsidRPr="004964EF">
        <w:rPr>
          <w:color w:val="auto"/>
          <w:lang w:val="uk-UA"/>
        </w:rPr>
        <w:t>деформаціями</w:t>
      </w:r>
      <w:r w:rsidR="004964EF">
        <w:rPr>
          <w:color w:val="auto"/>
          <w:lang w:val="uk-UA"/>
        </w:rPr>
        <w:t xml:space="preserve"> </w:t>
      </w:r>
      <w:r w:rsidRPr="004964EF">
        <w:rPr>
          <w:color w:val="auto"/>
          <w:lang w:val="uk-UA"/>
        </w:rPr>
        <w:t>є</w:t>
      </w:r>
      <w:r w:rsidR="004964EF">
        <w:rPr>
          <w:color w:val="auto"/>
          <w:lang w:val="uk-UA"/>
        </w:rPr>
        <w:t xml:space="preserve"> </w:t>
      </w:r>
      <w:r w:rsidRPr="004964EF">
        <w:rPr>
          <w:color w:val="auto"/>
          <w:lang w:val="uk-UA"/>
        </w:rPr>
        <w:t>спеціальним</w:t>
      </w:r>
      <w:r w:rsidR="004964EF">
        <w:rPr>
          <w:color w:val="auto"/>
          <w:lang w:val="uk-UA"/>
        </w:rPr>
        <w:t xml:space="preserve"> </w:t>
      </w:r>
      <w:r w:rsidRPr="004964EF">
        <w:rPr>
          <w:color w:val="auto"/>
          <w:lang w:val="uk-UA"/>
        </w:rPr>
        <w:t>видом</w:t>
      </w:r>
      <w:r w:rsidR="004964EF">
        <w:rPr>
          <w:color w:val="auto"/>
          <w:lang w:val="uk-UA"/>
        </w:rPr>
        <w:t xml:space="preserve"> </w:t>
      </w:r>
      <w:r w:rsidRPr="004964EF">
        <w:rPr>
          <w:color w:val="auto"/>
          <w:lang w:val="uk-UA"/>
        </w:rPr>
        <w:t>геодезичних</w:t>
      </w:r>
      <w:r w:rsidR="004964EF">
        <w:rPr>
          <w:color w:val="auto"/>
          <w:lang w:val="uk-UA"/>
        </w:rPr>
        <w:t xml:space="preserve"> </w:t>
      </w:r>
      <w:r w:rsidRPr="004964EF">
        <w:rPr>
          <w:color w:val="auto"/>
          <w:lang w:val="uk-UA"/>
        </w:rPr>
        <w:t>робіт,</w:t>
      </w:r>
      <w:r w:rsidR="004964EF">
        <w:rPr>
          <w:color w:val="auto"/>
          <w:lang w:val="uk-UA"/>
        </w:rPr>
        <w:t xml:space="preserve"> </w:t>
      </w:r>
      <w:r w:rsidRPr="004964EF">
        <w:rPr>
          <w:color w:val="auto"/>
          <w:lang w:val="uk-UA"/>
        </w:rPr>
        <w:t>які</w:t>
      </w:r>
      <w:r w:rsidR="004964EF">
        <w:rPr>
          <w:color w:val="auto"/>
          <w:lang w:val="uk-UA"/>
        </w:rPr>
        <w:t xml:space="preserve"> </w:t>
      </w:r>
      <w:r w:rsidRPr="004964EF">
        <w:rPr>
          <w:color w:val="auto"/>
          <w:lang w:val="uk-UA"/>
        </w:rPr>
        <w:t>виконуються</w:t>
      </w:r>
      <w:r w:rsidR="004964EF">
        <w:rPr>
          <w:color w:val="auto"/>
          <w:lang w:val="uk-UA"/>
        </w:rPr>
        <w:t xml:space="preserve"> </w:t>
      </w:r>
      <w:r w:rsidRPr="004964EF">
        <w:rPr>
          <w:color w:val="auto"/>
          <w:lang w:val="uk-UA"/>
        </w:rPr>
        <w:t>за</w:t>
      </w:r>
      <w:r w:rsidR="004964EF">
        <w:rPr>
          <w:color w:val="auto"/>
          <w:lang w:val="uk-UA"/>
        </w:rPr>
        <w:t xml:space="preserve"> </w:t>
      </w:r>
      <w:r w:rsidRPr="004964EF">
        <w:rPr>
          <w:color w:val="auto"/>
          <w:lang w:val="uk-UA"/>
        </w:rPr>
        <w:t>погодженою</w:t>
      </w:r>
      <w:r w:rsidR="004964EF">
        <w:rPr>
          <w:color w:val="auto"/>
          <w:lang w:val="uk-UA"/>
        </w:rPr>
        <w:t xml:space="preserve"> </w:t>
      </w:r>
      <w:r w:rsidRPr="004964EF">
        <w:rPr>
          <w:color w:val="auto"/>
          <w:lang w:val="uk-UA"/>
        </w:rPr>
        <w:t>із</w:t>
      </w:r>
      <w:r w:rsidR="004964EF">
        <w:rPr>
          <w:color w:val="auto"/>
          <w:lang w:val="uk-UA"/>
        </w:rPr>
        <w:t xml:space="preserve"> </w:t>
      </w:r>
      <w:r w:rsidRPr="004964EF">
        <w:rPr>
          <w:color w:val="auto"/>
          <w:lang w:val="uk-UA"/>
        </w:rPr>
        <w:t>проектною</w:t>
      </w:r>
      <w:r w:rsidR="004964EF">
        <w:rPr>
          <w:color w:val="auto"/>
          <w:lang w:val="uk-UA"/>
        </w:rPr>
        <w:t xml:space="preserve"> </w:t>
      </w:r>
      <w:r w:rsidRPr="004964EF">
        <w:rPr>
          <w:color w:val="auto"/>
          <w:lang w:val="uk-UA"/>
        </w:rPr>
        <w:t>або</w:t>
      </w:r>
      <w:r w:rsidR="004964EF">
        <w:rPr>
          <w:color w:val="auto"/>
          <w:lang w:val="uk-UA"/>
        </w:rPr>
        <w:t xml:space="preserve"> </w:t>
      </w:r>
      <w:r w:rsidRPr="004964EF">
        <w:rPr>
          <w:color w:val="auto"/>
          <w:lang w:val="uk-UA"/>
        </w:rPr>
        <w:t>науково-дослідною</w:t>
      </w:r>
      <w:r w:rsidR="004964EF">
        <w:rPr>
          <w:color w:val="auto"/>
          <w:lang w:val="uk-UA"/>
        </w:rPr>
        <w:t xml:space="preserve"> </w:t>
      </w:r>
      <w:r w:rsidRPr="004964EF">
        <w:rPr>
          <w:color w:val="auto"/>
          <w:lang w:val="uk-UA"/>
        </w:rPr>
        <w:t>організацією</w:t>
      </w:r>
      <w:r w:rsidR="004964EF">
        <w:rPr>
          <w:color w:val="auto"/>
          <w:lang w:val="uk-UA"/>
        </w:rPr>
        <w:t xml:space="preserve"> </w:t>
      </w:r>
      <w:r w:rsidRPr="004964EF">
        <w:rPr>
          <w:color w:val="auto"/>
          <w:lang w:val="uk-UA"/>
        </w:rPr>
        <w:t>програмою.</w:t>
      </w:r>
      <w:r w:rsidR="004964EF">
        <w:rPr>
          <w:color w:val="auto"/>
          <w:lang w:val="uk-UA"/>
        </w:rPr>
        <w:t xml:space="preserve"> </w:t>
      </w:r>
      <w:r w:rsidRPr="004964EF">
        <w:rPr>
          <w:color w:val="auto"/>
          <w:lang w:val="uk-UA"/>
        </w:rPr>
        <w:t>З</w:t>
      </w:r>
      <w:r w:rsidR="004964EF">
        <w:rPr>
          <w:color w:val="auto"/>
          <w:lang w:val="uk-UA"/>
        </w:rPr>
        <w:t xml:space="preserve"> </w:t>
      </w:r>
      <w:r w:rsidRPr="004964EF">
        <w:rPr>
          <w:color w:val="auto"/>
          <w:lang w:val="uk-UA"/>
        </w:rPr>
        <w:t>огляду</w:t>
      </w:r>
      <w:r w:rsidR="004964EF">
        <w:rPr>
          <w:color w:val="auto"/>
          <w:lang w:val="uk-UA"/>
        </w:rPr>
        <w:t xml:space="preserve"> </w:t>
      </w:r>
      <w:r w:rsidRPr="004964EF">
        <w:rPr>
          <w:color w:val="auto"/>
          <w:lang w:val="uk-UA"/>
        </w:rPr>
        <w:t>на</w:t>
      </w:r>
      <w:r w:rsidR="004964EF">
        <w:rPr>
          <w:color w:val="auto"/>
          <w:lang w:val="uk-UA"/>
        </w:rPr>
        <w:t xml:space="preserve"> </w:t>
      </w:r>
      <w:r w:rsidRPr="004964EF">
        <w:rPr>
          <w:color w:val="auto"/>
          <w:lang w:val="uk-UA"/>
        </w:rPr>
        <w:t>те,</w:t>
      </w:r>
      <w:r w:rsidR="004964EF">
        <w:rPr>
          <w:color w:val="auto"/>
          <w:lang w:val="uk-UA"/>
        </w:rPr>
        <w:t xml:space="preserve"> </w:t>
      </w:r>
      <w:r w:rsidRPr="004964EF">
        <w:rPr>
          <w:color w:val="auto"/>
          <w:lang w:val="uk-UA"/>
        </w:rPr>
        <w:t>що</w:t>
      </w:r>
      <w:r w:rsidR="004964EF">
        <w:rPr>
          <w:color w:val="auto"/>
          <w:lang w:val="uk-UA"/>
        </w:rPr>
        <w:t xml:space="preserve"> </w:t>
      </w:r>
      <w:r w:rsidRPr="004964EF">
        <w:rPr>
          <w:color w:val="auto"/>
          <w:lang w:val="uk-UA"/>
        </w:rPr>
        <w:t>на</w:t>
      </w:r>
      <w:r w:rsidR="004964EF">
        <w:rPr>
          <w:color w:val="auto"/>
          <w:lang w:val="uk-UA"/>
        </w:rPr>
        <w:t xml:space="preserve"> </w:t>
      </w:r>
      <w:r w:rsidRPr="004964EF">
        <w:rPr>
          <w:color w:val="auto"/>
          <w:lang w:val="uk-UA"/>
        </w:rPr>
        <w:t>період</w:t>
      </w:r>
      <w:r w:rsidR="004964EF">
        <w:rPr>
          <w:color w:val="auto"/>
          <w:lang w:val="uk-UA"/>
        </w:rPr>
        <w:t xml:space="preserve"> </w:t>
      </w:r>
      <w:r w:rsidRPr="004964EF">
        <w:rPr>
          <w:color w:val="auto"/>
          <w:lang w:val="uk-UA"/>
        </w:rPr>
        <w:t>спостережень</w:t>
      </w:r>
      <w:r w:rsidR="004964EF">
        <w:rPr>
          <w:color w:val="auto"/>
          <w:lang w:val="uk-UA"/>
        </w:rPr>
        <w:t xml:space="preserve"> </w:t>
      </w:r>
      <w:r w:rsidRPr="004964EF">
        <w:rPr>
          <w:color w:val="auto"/>
          <w:lang w:val="uk-UA"/>
        </w:rPr>
        <w:t>основна</w:t>
      </w:r>
      <w:r w:rsidR="004964EF">
        <w:rPr>
          <w:color w:val="auto"/>
          <w:lang w:val="uk-UA"/>
        </w:rPr>
        <w:t xml:space="preserve"> </w:t>
      </w:r>
      <w:r w:rsidRPr="004964EF">
        <w:rPr>
          <w:color w:val="auto"/>
          <w:lang w:val="uk-UA"/>
        </w:rPr>
        <w:t>частина</w:t>
      </w:r>
      <w:r w:rsidR="004964EF">
        <w:rPr>
          <w:color w:val="auto"/>
          <w:lang w:val="uk-UA"/>
        </w:rPr>
        <w:t xml:space="preserve"> </w:t>
      </w:r>
      <w:r w:rsidRPr="004964EF">
        <w:rPr>
          <w:color w:val="auto"/>
          <w:lang w:val="uk-UA"/>
        </w:rPr>
        <w:t>деформацій,</w:t>
      </w:r>
      <w:r w:rsidR="004964EF">
        <w:rPr>
          <w:color w:val="auto"/>
          <w:lang w:val="uk-UA"/>
        </w:rPr>
        <w:t xml:space="preserve"> </w:t>
      </w:r>
      <w:r w:rsidRPr="004964EF">
        <w:rPr>
          <w:color w:val="auto"/>
          <w:lang w:val="uk-UA"/>
        </w:rPr>
        <w:t>як</w:t>
      </w:r>
      <w:r w:rsidR="004964EF">
        <w:rPr>
          <w:color w:val="auto"/>
          <w:lang w:val="uk-UA"/>
        </w:rPr>
        <w:t xml:space="preserve"> </w:t>
      </w:r>
      <w:r w:rsidRPr="004964EF">
        <w:rPr>
          <w:color w:val="auto"/>
          <w:lang w:val="uk-UA"/>
        </w:rPr>
        <w:t>правило,</w:t>
      </w:r>
      <w:r w:rsidR="004964EF">
        <w:rPr>
          <w:color w:val="auto"/>
          <w:lang w:val="uk-UA"/>
        </w:rPr>
        <w:t xml:space="preserve"> </w:t>
      </w:r>
      <w:r w:rsidRPr="004964EF">
        <w:rPr>
          <w:color w:val="auto"/>
          <w:lang w:val="uk-UA"/>
        </w:rPr>
        <w:t>завершена,</w:t>
      </w:r>
      <w:r w:rsidR="004964EF">
        <w:rPr>
          <w:color w:val="auto"/>
          <w:lang w:val="uk-UA"/>
        </w:rPr>
        <w:t xml:space="preserve"> </w:t>
      </w:r>
      <w:r w:rsidRPr="004964EF">
        <w:rPr>
          <w:color w:val="auto"/>
          <w:lang w:val="uk-UA"/>
        </w:rPr>
        <w:t>для</w:t>
      </w:r>
      <w:r w:rsidR="004964EF">
        <w:rPr>
          <w:color w:val="auto"/>
          <w:lang w:val="uk-UA"/>
        </w:rPr>
        <w:t xml:space="preserve"> </w:t>
      </w:r>
      <w:r w:rsidRPr="004964EF">
        <w:rPr>
          <w:color w:val="auto"/>
          <w:lang w:val="uk-UA"/>
        </w:rPr>
        <w:t>оцінки</w:t>
      </w:r>
      <w:r w:rsidR="004964EF">
        <w:rPr>
          <w:color w:val="auto"/>
          <w:lang w:val="uk-UA"/>
        </w:rPr>
        <w:t xml:space="preserve"> </w:t>
      </w:r>
      <w:r w:rsidRPr="004964EF">
        <w:rPr>
          <w:color w:val="auto"/>
          <w:lang w:val="uk-UA"/>
        </w:rPr>
        <w:t>швидкості</w:t>
      </w:r>
      <w:r w:rsidR="004964EF">
        <w:rPr>
          <w:color w:val="auto"/>
          <w:lang w:val="uk-UA"/>
        </w:rPr>
        <w:t xml:space="preserve"> </w:t>
      </w:r>
      <w:r w:rsidRPr="004964EF">
        <w:rPr>
          <w:color w:val="auto"/>
          <w:lang w:val="uk-UA"/>
        </w:rPr>
        <w:t>їх</w:t>
      </w:r>
      <w:r w:rsidR="004964EF">
        <w:rPr>
          <w:color w:val="auto"/>
          <w:lang w:val="uk-UA"/>
        </w:rPr>
        <w:t xml:space="preserve"> </w:t>
      </w:r>
      <w:r w:rsidRPr="004964EF">
        <w:rPr>
          <w:color w:val="auto"/>
          <w:lang w:val="uk-UA"/>
        </w:rPr>
        <w:t>протікання</w:t>
      </w:r>
      <w:r w:rsidR="004964EF">
        <w:rPr>
          <w:color w:val="auto"/>
          <w:lang w:val="uk-UA"/>
        </w:rPr>
        <w:t xml:space="preserve"> </w:t>
      </w:r>
      <w:r w:rsidRPr="004964EF">
        <w:rPr>
          <w:color w:val="auto"/>
          <w:lang w:val="uk-UA"/>
        </w:rPr>
        <w:t>необхідно</w:t>
      </w:r>
      <w:r w:rsidR="004964EF">
        <w:rPr>
          <w:color w:val="auto"/>
          <w:lang w:val="uk-UA"/>
        </w:rPr>
        <w:t xml:space="preserve"> </w:t>
      </w:r>
      <w:r w:rsidRPr="004964EF">
        <w:rPr>
          <w:color w:val="auto"/>
          <w:lang w:val="uk-UA"/>
        </w:rPr>
        <w:t>забезпечувати</w:t>
      </w:r>
      <w:r w:rsidR="004964EF">
        <w:rPr>
          <w:color w:val="auto"/>
          <w:lang w:val="uk-UA"/>
        </w:rPr>
        <w:t xml:space="preserve"> </w:t>
      </w:r>
      <w:r w:rsidRPr="004964EF">
        <w:rPr>
          <w:color w:val="auto"/>
          <w:lang w:val="uk-UA"/>
        </w:rPr>
        <w:t>максимальну</w:t>
      </w:r>
      <w:r w:rsidR="004964EF">
        <w:rPr>
          <w:color w:val="auto"/>
          <w:lang w:val="uk-UA"/>
        </w:rPr>
        <w:t xml:space="preserve"> </w:t>
      </w:r>
      <w:r w:rsidRPr="004964EF">
        <w:rPr>
          <w:color w:val="auto"/>
          <w:lang w:val="uk-UA"/>
        </w:rPr>
        <w:t>точність</w:t>
      </w:r>
      <w:r w:rsidR="004964EF">
        <w:rPr>
          <w:color w:val="auto"/>
          <w:lang w:val="uk-UA"/>
        </w:rPr>
        <w:t xml:space="preserve"> </w:t>
      </w:r>
      <w:r w:rsidRPr="004964EF">
        <w:rPr>
          <w:color w:val="auto"/>
          <w:lang w:val="uk-UA"/>
        </w:rPr>
        <w:t>спостережень.</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Спостереження</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осіданням</w:t>
      </w:r>
      <w:r w:rsidR="004964EF">
        <w:rPr>
          <w:sz w:val="28"/>
          <w:lang w:val="uk-UA"/>
        </w:rPr>
        <w:t xml:space="preserve"> </w:t>
      </w:r>
      <w:r w:rsidRPr="004964EF">
        <w:rPr>
          <w:sz w:val="28"/>
          <w:lang w:val="uk-UA"/>
        </w:rPr>
        <w:t>здійснюються</w:t>
      </w:r>
      <w:r w:rsidR="004964EF">
        <w:rPr>
          <w:sz w:val="28"/>
          <w:lang w:val="uk-UA"/>
        </w:rPr>
        <w:t xml:space="preserve"> </w:t>
      </w:r>
      <w:r w:rsidRPr="004964EF">
        <w:rPr>
          <w:sz w:val="28"/>
          <w:lang w:val="uk-UA"/>
        </w:rPr>
        <w:t>методом</w:t>
      </w:r>
      <w:r w:rsidR="004964EF">
        <w:rPr>
          <w:sz w:val="28"/>
          <w:lang w:val="uk-UA"/>
        </w:rPr>
        <w:t xml:space="preserve"> </w:t>
      </w:r>
      <w:r w:rsidRPr="004964EF">
        <w:rPr>
          <w:sz w:val="28"/>
          <w:lang w:val="uk-UA"/>
        </w:rPr>
        <w:t>геодезичного</w:t>
      </w:r>
      <w:r w:rsidR="004964EF">
        <w:rPr>
          <w:sz w:val="28"/>
          <w:lang w:val="uk-UA"/>
        </w:rPr>
        <w:t xml:space="preserve"> </w:t>
      </w:r>
      <w:r w:rsidRPr="004964EF">
        <w:rPr>
          <w:sz w:val="28"/>
          <w:lang w:val="uk-UA"/>
        </w:rPr>
        <w:t>нівелювання.</w:t>
      </w:r>
      <w:r w:rsidR="004964EF">
        <w:rPr>
          <w:sz w:val="28"/>
          <w:lang w:val="uk-UA"/>
        </w:rPr>
        <w:t xml:space="preserve"> </w:t>
      </w:r>
      <w:r w:rsidRPr="004964EF">
        <w:rPr>
          <w:sz w:val="28"/>
          <w:lang w:val="uk-UA"/>
        </w:rPr>
        <w:t>Найбільш</w:t>
      </w:r>
      <w:r w:rsidR="004964EF">
        <w:rPr>
          <w:sz w:val="28"/>
          <w:lang w:val="uk-UA"/>
        </w:rPr>
        <w:t xml:space="preserve"> </w:t>
      </w:r>
      <w:r w:rsidRPr="004964EF">
        <w:rPr>
          <w:sz w:val="28"/>
          <w:lang w:val="uk-UA"/>
        </w:rPr>
        <w:t>оптимальною</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реконструкції</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звана</w:t>
      </w:r>
      <w:r w:rsidR="004964EF">
        <w:rPr>
          <w:sz w:val="28"/>
          <w:lang w:val="uk-UA"/>
        </w:rPr>
        <w:t xml:space="preserve"> </w:t>
      </w:r>
      <w:r w:rsidRPr="004964EF">
        <w:rPr>
          <w:sz w:val="28"/>
          <w:lang w:val="uk-UA"/>
        </w:rPr>
        <w:t>методика</w:t>
      </w:r>
      <w:r w:rsidR="004964EF">
        <w:rPr>
          <w:sz w:val="28"/>
          <w:lang w:val="uk-UA"/>
        </w:rPr>
        <w:t xml:space="preserve"> </w:t>
      </w:r>
      <w:r w:rsidRPr="004964EF">
        <w:rPr>
          <w:sz w:val="28"/>
          <w:lang w:val="uk-UA"/>
        </w:rPr>
        <w:t>”безреперного”</w:t>
      </w:r>
      <w:r w:rsidR="004964EF">
        <w:rPr>
          <w:sz w:val="28"/>
          <w:lang w:val="uk-UA"/>
        </w:rPr>
        <w:t xml:space="preserve"> </w:t>
      </w:r>
      <w:r w:rsidRPr="004964EF">
        <w:rPr>
          <w:sz w:val="28"/>
          <w:lang w:val="uk-UA"/>
        </w:rPr>
        <w:t>нівелювання»,</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якій</w:t>
      </w:r>
      <w:r w:rsidR="004964EF">
        <w:rPr>
          <w:sz w:val="28"/>
          <w:lang w:val="uk-UA"/>
        </w:rPr>
        <w:t xml:space="preserve"> </w:t>
      </w:r>
      <w:r w:rsidRPr="004964EF">
        <w:rPr>
          <w:sz w:val="28"/>
          <w:lang w:val="uk-UA"/>
        </w:rPr>
        <w:t>визначають</w:t>
      </w:r>
      <w:r w:rsidR="004964EF">
        <w:rPr>
          <w:sz w:val="28"/>
          <w:lang w:val="uk-UA"/>
        </w:rPr>
        <w:t xml:space="preserve"> </w:t>
      </w:r>
      <w:r w:rsidRPr="004964EF">
        <w:rPr>
          <w:sz w:val="28"/>
          <w:lang w:val="uk-UA"/>
        </w:rPr>
        <w:t>лише</w:t>
      </w:r>
      <w:r w:rsidR="004964EF">
        <w:rPr>
          <w:sz w:val="28"/>
          <w:lang w:val="uk-UA"/>
        </w:rPr>
        <w:t xml:space="preserve"> </w:t>
      </w:r>
      <w:r w:rsidRPr="004964EF">
        <w:rPr>
          <w:sz w:val="28"/>
          <w:lang w:val="uk-UA"/>
        </w:rPr>
        <w:t>значення</w:t>
      </w:r>
      <w:r w:rsidR="004964EF">
        <w:rPr>
          <w:sz w:val="28"/>
          <w:lang w:val="uk-UA"/>
        </w:rPr>
        <w:t xml:space="preserve"> </w:t>
      </w:r>
      <w:r w:rsidRPr="004964EF">
        <w:rPr>
          <w:sz w:val="28"/>
          <w:lang w:val="uk-UA"/>
        </w:rPr>
        <w:t>відносних</w:t>
      </w:r>
      <w:r w:rsidR="004964EF">
        <w:rPr>
          <w:sz w:val="28"/>
          <w:lang w:val="uk-UA"/>
        </w:rPr>
        <w:t xml:space="preserve"> </w:t>
      </w:r>
      <w:r w:rsidRPr="004964EF">
        <w:rPr>
          <w:sz w:val="28"/>
          <w:lang w:val="uk-UA"/>
        </w:rPr>
        <w:t>вертикальних</w:t>
      </w:r>
      <w:r w:rsidR="004964EF">
        <w:rPr>
          <w:sz w:val="28"/>
          <w:lang w:val="uk-UA"/>
        </w:rPr>
        <w:t xml:space="preserve"> </w:t>
      </w:r>
      <w:r w:rsidRPr="004964EF">
        <w:rPr>
          <w:sz w:val="28"/>
          <w:lang w:val="uk-UA"/>
        </w:rPr>
        <w:t>переміщення</w:t>
      </w:r>
      <w:r w:rsidR="004964EF">
        <w:rPr>
          <w:sz w:val="28"/>
          <w:lang w:val="uk-UA"/>
        </w:rPr>
        <w:t xml:space="preserve"> </w:t>
      </w:r>
      <w:r w:rsidRPr="004964EF">
        <w:rPr>
          <w:sz w:val="28"/>
          <w:lang w:val="uk-UA"/>
        </w:rPr>
        <w:t>осадових</w:t>
      </w:r>
      <w:r w:rsidR="004964EF">
        <w:rPr>
          <w:sz w:val="28"/>
          <w:lang w:val="uk-UA"/>
        </w:rPr>
        <w:t xml:space="preserve"> </w:t>
      </w:r>
      <w:r w:rsidRPr="004964EF">
        <w:rPr>
          <w:sz w:val="28"/>
          <w:lang w:val="uk-UA"/>
        </w:rPr>
        <w:t>знаків.</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вертикальні</w:t>
      </w:r>
      <w:r w:rsidR="004964EF">
        <w:rPr>
          <w:sz w:val="28"/>
          <w:lang w:val="uk-UA"/>
        </w:rPr>
        <w:t xml:space="preserve"> </w:t>
      </w:r>
      <w:r w:rsidRPr="004964EF">
        <w:rPr>
          <w:sz w:val="28"/>
          <w:lang w:val="uk-UA"/>
        </w:rPr>
        <w:t>переміщення</w:t>
      </w:r>
      <w:r w:rsidR="004964EF">
        <w:rPr>
          <w:sz w:val="28"/>
          <w:lang w:val="uk-UA"/>
        </w:rPr>
        <w:t xml:space="preserve"> </w:t>
      </w:r>
      <w:r w:rsidRPr="004964EF">
        <w:rPr>
          <w:sz w:val="28"/>
          <w:lang w:val="uk-UA"/>
        </w:rPr>
        <w:t>визначають</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порівняння</w:t>
      </w:r>
      <w:r w:rsidR="004964EF">
        <w:rPr>
          <w:sz w:val="28"/>
          <w:lang w:val="uk-UA"/>
        </w:rPr>
        <w:t xml:space="preserve"> </w:t>
      </w:r>
      <w:r w:rsidRPr="004964EF">
        <w:rPr>
          <w:sz w:val="28"/>
          <w:lang w:val="uk-UA"/>
        </w:rPr>
        <w:t>відповідних</w:t>
      </w:r>
      <w:r w:rsidR="004964EF">
        <w:rPr>
          <w:sz w:val="28"/>
          <w:lang w:val="uk-UA"/>
        </w:rPr>
        <w:t xml:space="preserve"> </w:t>
      </w:r>
      <w:r w:rsidRPr="004964EF">
        <w:rPr>
          <w:sz w:val="28"/>
          <w:lang w:val="uk-UA"/>
        </w:rPr>
        <w:t>перевищень,</w:t>
      </w:r>
      <w:r w:rsidR="004964EF">
        <w:rPr>
          <w:sz w:val="28"/>
          <w:lang w:val="uk-UA"/>
        </w:rPr>
        <w:t xml:space="preserve"> </w:t>
      </w:r>
      <w:r w:rsidRPr="004964EF">
        <w:rPr>
          <w:sz w:val="28"/>
          <w:lang w:val="uk-UA"/>
        </w:rPr>
        <w:t>обмірюваних</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різні</w:t>
      </w:r>
      <w:r w:rsidR="004964EF">
        <w:rPr>
          <w:sz w:val="28"/>
          <w:lang w:val="uk-UA"/>
        </w:rPr>
        <w:t xml:space="preserve"> </w:t>
      </w:r>
      <w:r w:rsidRPr="004964EF">
        <w:rPr>
          <w:sz w:val="28"/>
          <w:lang w:val="uk-UA"/>
        </w:rPr>
        <w:t>моменти</w:t>
      </w:r>
      <w:r w:rsidR="004964EF">
        <w:rPr>
          <w:sz w:val="28"/>
          <w:lang w:val="uk-UA"/>
        </w:rPr>
        <w:t xml:space="preserve"> </w:t>
      </w:r>
      <w:r w:rsidRPr="004964EF">
        <w:rPr>
          <w:sz w:val="28"/>
          <w:lang w:val="uk-UA"/>
        </w:rPr>
        <w:t>часу.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Спостереження</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кренами</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здійснюють</w:t>
      </w:r>
      <w:r w:rsidR="004964EF">
        <w:rPr>
          <w:sz w:val="28"/>
          <w:lang w:val="uk-UA"/>
        </w:rPr>
        <w:t xml:space="preserve"> </w:t>
      </w:r>
      <w:r w:rsidRPr="004964EF">
        <w:rPr>
          <w:sz w:val="28"/>
          <w:lang w:val="uk-UA"/>
        </w:rPr>
        <w:t>методом</w:t>
      </w:r>
      <w:r w:rsidR="004964EF">
        <w:rPr>
          <w:sz w:val="28"/>
          <w:lang w:val="uk-UA"/>
        </w:rPr>
        <w:t xml:space="preserve"> </w:t>
      </w:r>
      <w:r w:rsidRPr="004964EF">
        <w:rPr>
          <w:sz w:val="28"/>
          <w:lang w:val="uk-UA"/>
        </w:rPr>
        <w:t>геодезичного</w:t>
      </w:r>
      <w:r w:rsidR="004964EF">
        <w:rPr>
          <w:sz w:val="28"/>
          <w:lang w:val="uk-UA"/>
        </w:rPr>
        <w:t xml:space="preserve"> </w:t>
      </w:r>
      <w:r w:rsidRPr="004964EF">
        <w:rPr>
          <w:sz w:val="28"/>
          <w:lang w:val="uk-UA"/>
        </w:rPr>
        <w:t>нівелювання</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різниці</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протилежних</w:t>
      </w:r>
      <w:r w:rsidR="004964EF">
        <w:rPr>
          <w:sz w:val="28"/>
          <w:lang w:val="uk-UA"/>
        </w:rPr>
        <w:t xml:space="preserve"> </w:t>
      </w:r>
      <w:r w:rsidRPr="004964EF">
        <w:rPr>
          <w:sz w:val="28"/>
          <w:lang w:val="uk-UA"/>
        </w:rPr>
        <w:t>сторін,</w:t>
      </w:r>
      <w:r w:rsidR="004964EF">
        <w:rPr>
          <w:sz w:val="28"/>
          <w:lang w:val="uk-UA"/>
        </w:rPr>
        <w:t xml:space="preserve"> </w:t>
      </w:r>
      <w:r w:rsidRPr="004964EF">
        <w:rPr>
          <w:sz w:val="28"/>
          <w:lang w:val="uk-UA"/>
        </w:rPr>
        <w:t>віднесеної</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поперечного</w:t>
      </w:r>
      <w:r w:rsidR="004964EF">
        <w:rPr>
          <w:sz w:val="28"/>
          <w:lang w:val="uk-UA"/>
        </w:rPr>
        <w:t xml:space="preserve"> </w:t>
      </w:r>
      <w:r w:rsidRPr="004964EF">
        <w:rPr>
          <w:sz w:val="28"/>
          <w:lang w:val="uk-UA"/>
        </w:rPr>
        <w:t>розміру)</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способом</w:t>
      </w:r>
      <w:r w:rsidR="004964EF">
        <w:rPr>
          <w:sz w:val="28"/>
          <w:lang w:val="uk-UA"/>
        </w:rPr>
        <w:t xml:space="preserve"> </w:t>
      </w:r>
      <w:r w:rsidRPr="004964EF">
        <w:rPr>
          <w:sz w:val="28"/>
          <w:lang w:val="uk-UA"/>
        </w:rPr>
        <w:t>проєкціювання</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використанням</w:t>
      </w:r>
      <w:r w:rsidR="004964EF">
        <w:rPr>
          <w:sz w:val="28"/>
          <w:lang w:val="uk-UA"/>
        </w:rPr>
        <w:t xml:space="preserve"> </w:t>
      </w:r>
      <w:r w:rsidRPr="004964EF">
        <w:rPr>
          <w:sz w:val="28"/>
          <w:lang w:val="uk-UA"/>
        </w:rPr>
        <w:t>теодоліта</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різниці</w:t>
      </w:r>
      <w:r w:rsidR="004964EF">
        <w:rPr>
          <w:sz w:val="28"/>
          <w:lang w:val="uk-UA"/>
        </w:rPr>
        <w:t xml:space="preserve"> </w:t>
      </w:r>
      <w:r w:rsidRPr="004964EF">
        <w:rPr>
          <w:sz w:val="28"/>
          <w:lang w:val="uk-UA"/>
        </w:rPr>
        <w:t>відліків</w:t>
      </w:r>
      <w:r w:rsidR="004964EF">
        <w:rPr>
          <w:sz w:val="28"/>
          <w:lang w:val="uk-UA"/>
        </w:rPr>
        <w:t xml:space="preserve"> </w:t>
      </w:r>
      <w:r w:rsidRPr="004964EF">
        <w:rPr>
          <w:sz w:val="28"/>
          <w:lang w:val="uk-UA"/>
        </w:rPr>
        <w:t>проекцій</w:t>
      </w:r>
      <w:r w:rsidR="004964EF">
        <w:rPr>
          <w:sz w:val="28"/>
          <w:lang w:val="uk-UA"/>
        </w:rPr>
        <w:t xml:space="preserve"> </w:t>
      </w:r>
      <w:r w:rsidRPr="004964EF">
        <w:rPr>
          <w:sz w:val="28"/>
          <w:lang w:val="uk-UA"/>
        </w:rPr>
        <w:t>вгорі</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внизу,</w:t>
      </w:r>
      <w:r w:rsidR="004964EF">
        <w:rPr>
          <w:sz w:val="28"/>
          <w:lang w:val="uk-UA"/>
        </w:rPr>
        <w:t xml:space="preserve"> </w:t>
      </w:r>
      <w:r w:rsidRPr="004964EF">
        <w:rPr>
          <w:sz w:val="28"/>
          <w:lang w:val="uk-UA"/>
        </w:rPr>
        <w:t>віднесеної</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висоти).</w:t>
      </w:r>
    </w:p>
    <w:p w:rsidR="00B6165E" w:rsidRDefault="00B6165E" w:rsidP="004964EF">
      <w:pPr>
        <w:shd w:val="clear" w:color="auto" w:fill="FFFFFF"/>
        <w:spacing w:line="360" w:lineRule="auto"/>
        <w:ind w:firstLine="709"/>
        <w:jc w:val="both"/>
        <w:rPr>
          <w:sz w:val="28"/>
          <w:lang w:val="uk-UA"/>
        </w:rPr>
      </w:pPr>
      <w:r w:rsidRPr="004964EF">
        <w:rPr>
          <w:sz w:val="28"/>
          <w:lang w:val="uk-UA"/>
        </w:rPr>
        <w:t>До</w:t>
      </w:r>
      <w:r w:rsidR="004964EF">
        <w:rPr>
          <w:sz w:val="28"/>
          <w:lang w:val="uk-UA"/>
        </w:rPr>
        <w:t xml:space="preserve"> </w:t>
      </w:r>
      <w:r w:rsidRPr="004964EF">
        <w:rPr>
          <w:sz w:val="28"/>
          <w:lang w:val="uk-UA"/>
        </w:rPr>
        <w:t>складу</w:t>
      </w:r>
      <w:r w:rsidR="004964EF">
        <w:rPr>
          <w:sz w:val="28"/>
          <w:lang w:val="uk-UA"/>
        </w:rPr>
        <w:t xml:space="preserve"> </w:t>
      </w:r>
      <w:r w:rsidRPr="004964EF">
        <w:rPr>
          <w:sz w:val="28"/>
          <w:lang w:val="uk-UA"/>
        </w:rPr>
        <w:t>геодезичних</w:t>
      </w:r>
      <w:r w:rsidR="004964EF">
        <w:rPr>
          <w:sz w:val="28"/>
          <w:lang w:val="uk-UA"/>
        </w:rPr>
        <w:t xml:space="preserve"> </w:t>
      </w:r>
      <w:r w:rsidRPr="004964EF">
        <w:rPr>
          <w:sz w:val="28"/>
          <w:lang w:val="uk-UA"/>
        </w:rPr>
        <w:t>робіт</w:t>
      </w:r>
      <w:r w:rsidR="004964EF">
        <w:rPr>
          <w:sz w:val="28"/>
          <w:lang w:val="uk-UA"/>
        </w:rPr>
        <w:t xml:space="preserve"> </w:t>
      </w:r>
      <w:r w:rsidRPr="004964EF">
        <w:rPr>
          <w:sz w:val="28"/>
          <w:lang w:val="uk-UA"/>
        </w:rPr>
        <w:t>входить</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організація</w:t>
      </w:r>
      <w:r w:rsidR="004964EF">
        <w:rPr>
          <w:sz w:val="28"/>
          <w:lang w:val="uk-UA"/>
        </w:rPr>
        <w:t xml:space="preserve"> </w:t>
      </w:r>
      <w:r w:rsidRPr="004964EF">
        <w:rPr>
          <w:sz w:val="28"/>
          <w:lang w:val="uk-UA"/>
        </w:rPr>
        <w:t>спостережень</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тріщинами.</w:t>
      </w:r>
      <w:r w:rsidR="004964EF">
        <w:rPr>
          <w:sz w:val="28"/>
          <w:lang w:val="uk-UA"/>
        </w:rPr>
        <w:t xml:space="preserve"> </w:t>
      </w:r>
      <w:r w:rsidRPr="004964EF">
        <w:rPr>
          <w:sz w:val="28"/>
          <w:lang w:val="uk-UA"/>
        </w:rPr>
        <w:t>Ці</w:t>
      </w:r>
      <w:r w:rsidR="004964EF">
        <w:rPr>
          <w:sz w:val="28"/>
          <w:lang w:val="uk-UA"/>
        </w:rPr>
        <w:t xml:space="preserve"> </w:t>
      </w:r>
      <w:r w:rsidRPr="004964EF">
        <w:rPr>
          <w:sz w:val="28"/>
          <w:lang w:val="uk-UA"/>
        </w:rPr>
        <w:t>спостереження</w:t>
      </w:r>
      <w:r w:rsidR="004964EF">
        <w:rPr>
          <w:sz w:val="28"/>
          <w:lang w:val="uk-UA"/>
        </w:rPr>
        <w:t xml:space="preserve"> </w:t>
      </w:r>
      <w:r w:rsidRPr="004964EF">
        <w:rPr>
          <w:sz w:val="28"/>
          <w:lang w:val="uk-UA"/>
        </w:rPr>
        <w:t>мають</w:t>
      </w:r>
      <w:r w:rsidR="004964EF">
        <w:rPr>
          <w:sz w:val="28"/>
          <w:lang w:val="uk-UA"/>
        </w:rPr>
        <w:t xml:space="preserve"> </w:t>
      </w:r>
      <w:r w:rsidRPr="004964EF">
        <w:rPr>
          <w:sz w:val="28"/>
          <w:lang w:val="uk-UA"/>
        </w:rPr>
        <w:t>дві</w:t>
      </w:r>
      <w:r w:rsidR="004964EF">
        <w:rPr>
          <w:sz w:val="28"/>
          <w:lang w:val="uk-UA"/>
        </w:rPr>
        <w:t xml:space="preserve"> </w:t>
      </w:r>
      <w:r w:rsidRPr="004964EF">
        <w:rPr>
          <w:sz w:val="28"/>
          <w:lang w:val="uk-UA"/>
        </w:rPr>
        <w:t>мети:</w:t>
      </w:r>
      <w:r w:rsidR="004964EF">
        <w:rPr>
          <w:sz w:val="28"/>
          <w:lang w:val="uk-UA"/>
        </w:rPr>
        <w:t xml:space="preserve"> </w:t>
      </w:r>
      <w:r w:rsidRPr="004964EF">
        <w:rPr>
          <w:sz w:val="28"/>
          <w:lang w:val="uk-UA"/>
        </w:rPr>
        <w:t>виявити</w:t>
      </w:r>
      <w:r w:rsidR="004964EF">
        <w:rPr>
          <w:sz w:val="28"/>
          <w:lang w:val="uk-UA"/>
        </w:rPr>
        <w:t xml:space="preserve"> </w:t>
      </w:r>
      <w:r w:rsidRPr="004964EF">
        <w:rPr>
          <w:sz w:val="28"/>
          <w:lang w:val="uk-UA"/>
        </w:rPr>
        <w:t>поширення</w:t>
      </w:r>
      <w:r w:rsidR="004964EF">
        <w:rPr>
          <w:sz w:val="28"/>
          <w:lang w:val="uk-UA"/>
        </w:rPr>
        <w:t xml:space="preserve"> </w:t>
      </w:r>
      <w:r w:rsidRPr="004964EF">
        <w:rPr>
          <w:sz w:val="28"/>
          <w:lang w:val="uk-UA"/>
        </w:rPr>
        <w:t>зон</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(маяками,</w:t>
      </w:r>
      <w:r w:rsidR="004964EF">
        <w:rPr>
          <w:sz w:val="28"/>
          <w:lang w:val="uk-UA"/>
        </w:rPr>
        <w:t xml:space="preserve"> </w:t>
      </w:r>
      <w:r w:rsidRPr="004964EF">
        <w:rPr>
          <w:sz w:val="28"/>
          <w:lang w:val="uk-UA"/>
        </w:rPr>
        <w:t>мал.2.1)</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встановити</w:t>
      </w:r>
      <w:r w:rsidR="004964EF">
        <w:rPr>
          <w:sz w:val="28"/>
          <w:lang w:val="uk-UA"/>
        </w:rPr>
        <w:t xml:space="preserve"> </w:t>
      </w:r>
      <w:r w:rsidRPr="004964EF">
        <w:rPr>
          <w:sz w:val="28"/>
          <w:lang w:val="uk-UA"/>
        </w:rPr>
        <w:t>характер</w:t>
      </w:r>
      <w:r w:rsidR="004964EF">
        <w:rPr>
          <w:sz w:val="28"/>
          <w:lang w:val="uk-UA"/>
        </w:rPr>
        <w:t xml:space="preserve"> </w:t>
      </w:r>
      <w:r w:rsidRPr="004964EF">
        <w:rPr>
          <w:sz w:val="28"/>
          <w:lang w:val="uk-UA"/>
        </w:rPr>
        <w:t>розвитку</w:t>
      </w:r>
      <w:r w:rsidR="004964EF">
        <w:rPr>
          <w:sz w:val="28"/>
          <w:lang w:val="uk-UA"/>
        </w:rPr>
        <w:t xml:space="preserve"> </w:t>
      </w:r>
      <w:r w:rsidRPr="004964EF">
        <w:rPr>
          <w:sz w:val="28"/>
          <w:lang w:val="uk-UA"/>
        </w:rPr>
        <w:t>ушкоджень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часі,</w:t>
      </w:r>
      <w:r w:rsidR="004964EF">
        <w:rPr>
          <w:sz w:val="28"/>
          <w:lang w:val="uk-UA"/>
        </w:rPr>
        <w:t xml:space="preserve"> </w:t>
      </w:r>
      <w:r w:rsidRPr="004964EF">
        <w:rPr>
          <w:sz w:val="28"/>
          <w:lang w:val="uk-UA"/>
        </w:rPr>
        <w:t>(наприклад,</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допомогою</w:t>
      </w:r>
      <w:r w:rsidR="004964EF">
        <w:rPr>
          <w:sz w:val="28"/>
          <w:lang w:val="uk-UA"/>
        </w:rPr>
        <w:t xml:space="preserve"> </w:t>
      </w:r>
      <w:r w:rsidRPr="004964EF">
        <w:rPr>
          <w:sz w:val="28"/>
          <w:lang w:val="uk-UA"/>
        </w:rPr>
        <w:t>найпростішого</w:t>
      </w:r>
      <w:r w:rsidR="004964EF">
        <w:rPr>
          <w:sz w:val="28"/>
          <w:lang w:val="uk-UA"/>
        </w:rPr>
        <w:t xml:space="preserve"> </w:t>
      </w:r>
      <w:r w:rsidRPr="004964EF">
        <w:rPr>
          <w:sz w:val="28"/>
          <w:lang w:val="uk-UA"/>
        </w:rPr>
        <w:t>мікроскопа).</w:t>
      </w:r>
    </w:p>
    <w:p w:rsidR="004964EF" w:rsidRPr="004964EF" w:rsidRDefault="004964EF" w:rsidP="004964EF">
      <w:pPr>
        <w:shd w:val="clear" w:color="auto" w:fill="FFFFFF"/>
        <w:spacing w:line="360" w:lineRule="auto"/>
        <w:ind w:firstLine="709"/>
        <w:jc w:val="both"/>
        <w:rPr>
          <w:sz w:val="28"/>
          <w:lang w:val="uk-UA"/>
        </w:rPr>
      </w:pPr>
    </w:p>
    <w:p w:rsidR="00B6165E" w:rsidRPr="004964EF" w:rsidRDefault="004964EF" w:rsidP="004964EF">
      <w:pPr>
        <w:shd w:val="clear" w:color="auto" w:fill="FFFFFF"/>
        <w:tabs>
          <w:tab w:val="left" w:pos="4488"/>
        </w:tabs>
        <w:spacing w:line="360" w:lineRule="auto"/>
        <w:ind w:firstLine="709"/>
        <w:jc w:val="both"/>
        <w:rPr>
          <w:sz w:val="28"/>
          <w:lang w:val="uk-UA"/>
        </w:rPr>
      </w:pPr>
      <w:r>
        <w:rPr>
          <w:sz w:val="28"/>
          <w:lang w:val="uk-UA"/>
        </w:rPr>
        <w:t xml:space="preserve"> </w:t>
      </w:r>
      <w:r w:rsidR="00B6165E" w:rsidRPr="004964EF">
        <w:rPr>
          <w:sz w:val="28"/>
          <w:lang w:val="uk-UA"/>
        </w:rPr>
        <w:t>а)</w:t>
      </w:r>
      <w:r w:rsidR="00B6165E" w:rsidRPr="004964EF">
        <w:rPr>
          <w:sz w:val="28"/>
          <w:lang w:val="uk-UA"/>
        </w:rPr>
        <w:tab/>
        <w:t>б)</w:t>
      </w:r>
      <w:r>
        <w:rPr>
          <w:sz w:val="28"/>
          <w:lang w:val="uk-UA"/>
        </w:rPr>
        <w:t xml:space="preserve"> </w:t>
      </w:r>
      <w:r>
        <w:rPr>
          <w:sz w:val="28"/>
          <w:lang w:val="uk-UA"/>
        </w:rPr>
        <w:tab/>
      </w:r>
      <w:r>
        <w:rPr>
          <w:sz w:val="28"/>
          <w:lang w:val="uk-UA"/>
        </w:rPr>
        <w:tab/>
      </w:r>
      <w:r>
        <w:rPr>
          <w:sz w:val="28"/>
          <w:lang w:val="uk-UA"/>
        </w:rPr>
        <w:tab/>
      </w:r>
      <w:r>
        <w:rPr>
          <w:sz w:val="28"/>
          <w:lang w:val="uk-UA"/>
        </w:rPr>
        <w:tab/>
      </w:r>
      <w:r>
        <w:rPr>
          <w:sz w:val="28"/>
          <w:lang w:val="uk-UA"/>
        </w:rPr>
        <w:tab/>
      </w:r>
      <w:r w:rsidR="00B6165E" w:rsidRPr="004964EF">
        <w:rPr>
          <w:sz w:val="28"/>
          <w:lang w:val="uk-UA"/>
        </w:rPr>
        <w:t>в)</w:t>
      </w:r>
    </w:p>
    <w:p w:rsidR="00B6165E" w:rsidRPr="004964EF" w:rsidRDefault="004964EF" w:rsidP="004964EF">
      <w:pPr>
        <w:spacing w:line="360" w:lineRule="auto"/>
        <w:ind w:firstLine="709"/>
        <w:jc w:val="both"/>
        <w:rPr>
          <w:sz w:val="28"/>
          <w:lang w:val="uk-UA"/>
        </w:rPr>
      </w:pPr>
      <w:r>
        <w:rPr>
          <w:sz w:val="28"/>
          <w:lang w:val="uk-UA"/>
        </w:rPr>
        <w:t xml:space="preserve"> </w:t>
      </w:r>
      <w:r w:rsidR="00A92C97">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16.25pt">
            <v:imagedata r:id="rId7" o:title="" croptop="22320f" cropbottom="18727f"/>
          </v:shape>
        </w:pict>
      </w:r>
    </w:p>
    <w:p w:rsidR="00B6165E" w:rsidRPr="004964EF" w:rsidRDefault="00B6165E" w:rsidP="004964EF">
      <w:pPr>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2.1</w:t>
      </w:r>
      <w:r w:rsidR="004964EF">
        <w:rPr>
          <w:sz w:val="28"/>
          <w:lang w:val="uk-UA"/>
        </w:rPr>
        <w:t xml:space="preserve"> </w:t>
      </w:r>
      <w:r w:rsidRPr="004964EF">
        <w:rPr>
          <w:sz w:val="28"/>
          <w:lang w:val="uk-UA"/>
        </w:rPr>
        <w:t>Види</w:t>
      </w:r>
      <w:r w:rsidR="004964EF">
        <w:rPr>
          <w:sz w:val="28"/>
          <w:lang w:val="uk-UA"/>
        </w:rPr>
        <w:t xml:space="preserve"> </w:t>
      </w:r>
      <w:r w:rsidRPr="004964EF">
        <w:rPr>
          <w:sz w:val="28"/>
          <w:lang w:val="uk-UA"/>
        </w:rPr>
        <w:t>алебастрових</w:t>
      </w:r>
      <w:r w:rsidR="004964EF">
        <w:rPr>
          <w:sz w:val="28"/>
          <w:lang w:val="uk-UA"/>
        </w:rPr>
        <w:t xml:space="preserve"> </w:t>
      </w:r>
      <w:r w:rsidRPr="004964EF">
        <w:rPr>
          <w:sz w:val="28"/>
          <w:lang w:val="uk-UA"/>
        </w:rPr>
        <w:t>маяків</w:t>
      </w:r>
    </w:p>
    <w:p w:rsidR="00B6165E" w:rsidRPr="004964EF" w:rsidRDefault="00B6165E" w:rsidP="004964EF">
      <w:pPr>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формі</w:t>
      </w:r>
      <w:r w:rsidR="004964EF">
        <w:rPr>
          <w:sz w:val="28"/>
          <w:lang w:val="uk-UA"/>
        </w:rPr>
        <w:t xml:space="preserve"> </w:t>
      </w:r>
      <w:r w:rsidRPr="004964EF">
        <w:rPr>
          <w:sz w:val="28"/>
          <w:lang w:val="uk-UA"/>
        </w:rPr>
        <w:t>вісімки;</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скляною</w:t>
      </w:r>
      <w:r w:rsidR="004964EF">
        <w:rPr>
          <w:sz w:val="28"/>
          <w:lang w:val="uk-UA"/>
        </w:rPr>
        <w:t xml:space="preserve"> </w:t>
      </w:r>
      <w:r w:rsidRPr="004964EF">
        <w:rPr>
          <w:sz w:val="28"/>
          <w:lang w:val="uk-UA"/>
        </w:rPr>
        <w:t>пластинкою;</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пластинками</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перекривають</w:t>
      </w:r>
      <w:r w:rsidR="004964EF">
        <w:rPr>
          <w:sz w:val="28"/>
          <w:lang w:val="uk-UA"/>
        </w:rPr>
        <w:t xml:space="preserve"> </w:t>
      </w:r>
      <w:r w:rsidRPr="004964EF">
        <w:rPr>
          <w:sz w:val="28"/>
          <w:lang w:val="uk-UA"/>
        </w:rPr>
        <w:t>одна</w:t>
      </w:r>
      <w:r w:rsidR="004964EF">
        <w:rPr>
          <w:sz w:val="28"/>
          <w:lang w:val="uk-UA"/>
        </w:rPr>
        <w:t xml:space="preserve"> </w:t>
      </w:r>
      <w:r w:rsidRPr="004964EF">
        <w:rPr>
          <w:sz w:val="28"/>
          <w:lang w:val="uk-UA"/>
        </w:rPr>
        <w:t>одну</w:t>
      </w:r>
    </w:p>
    <w:p w:rsidR="00B6165E" w:rsidRPr="004964EF" w:rsidRDefault="00B6165E" w:rsidP="004964EF">
      <w:pPr>
        <w:spacing w:line="360" w:lineRule="auto"/>
        <w:ind w:firstLine="709"/>
        <w:jc w:val="both"/>
        <w:rPr>
          <w:sz w:val="28"/>
          <w:lang w:val="uk-UA"/>
        </w:rPr>
      </w:pPr>
    </w:p>
    <w:p w:rsidR="00B6165E" w:rsidRPr="004964EF" w:rsidRDefault="00B6165E" w:rsidP="004964EF">
      <w:pPr>
        <w:pStyle w:val="31"/>
        <w:spacing w:line="360" w:lineRule="auto"/>
        <w:ind w:firstLine="709"/>
        <w:jc w:val="both"/>
        <w:rPr>
          <w:color w:val="auto"/>
          <w:lang w:val="uk-UA"/>
        </w:rPr>
      </w:pPr>
      <w:r w:rsidRPr="004964EF">
        <w:rPr>
          <w:color w:val="auto"/>
          <w:lang w:val="uk-UA"/>
        </w:rPr>
        <w:t>На</w:t>
      </w:r>
      <w:r w:rsidR="004964EF">
        <w:rPr>
          <w:color w:val="auto"/>
          <w:lang w:val="uk-UA"/>
        </w:rPr>
        <w:t xml:space="preserve"> </w:t>
      </w:r>
      <w:r w:rsidRPr="004964EF">
        <w:rPr>
          <w:color w:val="auto"/>
          <w:lang w:val="uk-UA"/>
        </w:rPr>
        <w:t>основі</w:t>
      </w:r>
      <w:r w:rsidR="004964EF">
        <w:rPr>
          <w:color w:val="auto"/>
          <w:lang w:val="uk-UA"/>
        </w:rPr>
        <w:t xml:space="preserve"> </w:t>
      </w:r>
      <w:r w:rsidRPr="004964EF">
        <w:rPr>
          <w:color w:val="auto"/>
          <w:lang w:val="uk-UA"/>
        </w:rPr>
        <w:t>викладеного</w:t>
      </w:r>
      <w:r w:rsidR="004964EF">
        <w:rPr>
          <w:color w:val="auto"/>
          <w:lang w:val="uk-UA"/>
        </w:rPr>
        <w:t xml:space="preserve"> </w:t>
      </w:r>
      <w:r w:rsidRPr="004964EF">
        <w:rPr>
          <w:color w:val="auto"/>
          <w:lang w:val="uk-UA"/>
        </w:rPr>
        <w:t>застосовують</w:t>
      </w:r>
      <w:r w:rsidR="004964EF">
        <w:rPr>
          <w:color w:val="auto"/>
          <w:lang w:val="uk-UA"/>
        </w:rPr>
        <w:t xml:space="preserve"> </w:t>
      </w:r>
      <w:r w:rsidRPr="004964EF">
        <w:rPr>
          <w:color w:val="auto"/>
          <w:lang w:val="uk-UA"/>
        </w:rPr>
        <w:t>наступний</w:t>
      </w:r>
      <w:r w:rsidR="004964EF">
        <w:rPr>
          <w:color w:val="auto"/>
          <w:lang w:val="uk-UA"/>
        </w:rPr>
        <w:t xml:space="preserve"> </w:t>
      </w:r>
      <w:r w:rsidRPr="004964EF">
        <w:rPr>
          <w:color w:val="auto"/>
          <w:lang w:val="uk-UA"/>
        </w:rPr>
        <w:t>порядок</w:t>
      </w:r>
      <w:r w:rsidR="004964EF">
        <w:rPr>
          <w:color w:val="auto"/>
          <w:lang w:val="uk-UA"/>
        </w:rPr>
        <w:t xml:space="preserve"> </w:t>
      </w:r>
      <w:r w:rsidRPr="004964EF">
        <w:rPr>
          <w:color w:val="auto"/>
          <w:lang w:val="uk-UA"/>
        </w:rPr>
        <w:t>виконання</w:t>
      </w:r>
      <w:r w:rsidR="004964EF">
        <w:rPr>
          <w:color w:val="auto"/>
          <w:lang w:val="uk-UA"/>
        </w:rPr>
        <w:t xml:space="preserve"> </w:t>
      </w:r>
      <w:r w:rsidRPr="004964EF">
        <w:rPr>
          <w:color w:val="auto"/>
          <w:lang w:val="uk-UA"/>
        </w:rPr>
        <w:t>робіт</w:t>
      </w:r>
      <w:r w:rsidR="004964EF">
        <w:rPr>
          <w:color w:val="auto"/>
          <w:lang w:val="uk-UA"/>
        </w:rPr>
        <w:t xml:space="preserve"> </w:t>
      </w:r>
      <w:r w:rsidRPr="004964EF">
        <w:rPr>
          <w:color w:val="auto"/>
          <w:lang w:val="uk-UA"/>
        </w:rPr>
        <w:t>при</w:t>
      </w:r>
      <w:r w:rsidR="004964EF">
        <w:rPr>
          <w:color w:val="auto"/>
          <w:lang w:val="uk-UA"/>
        </w:rPr>
        <w:t xml:space="preserve"> </w:t>
      </w:r>
      <w:r w:rsidRPr="004964EF">
        <w:rPr>
          <w:color w:val="auto"/>
          <w:lang w:val="uk-UA"/>
        </w:rPr>
        <w:t>посиленні</w:t>
      </w:r>
      <w:r w:rsidR="004964EF">
        <w:rPr>
          <w:color w:val="auto"/>
          <w:lang w:val="uk-UA"/>
        </w:rPr>
        <w:t xml:space="preserve"> </w:t>
      </w:r>
      <w:r w:rsidRPr="004964EF">
        <w:rPr>
          <w:color w:val="auto"/>
          <w:lang w:val="uk-UA"/>
        </w:rPr>
        <w:t>фундаментів</w:t>
      </w:r>
      <w:r w:rsidR="004964EF">
        <w:rPr>
          <w:color w:val="auto"/>
          <w:lang w:val="uk-UA"/>
        </w:rPr>
        <w:t xml:space="preserve"> </w:t>
      </w:r>
      <w:r w:rsidRPr="004964EF">
        <w:rPr>
          <w:color w:val="auto"/>
          <w:lang w:val="uk-UA"/>
        </w:rPr>
        <w:t>і</w:t>
      </w:r>
      <w:r w:rsidR="004964EF">
        <w:rPr>
          <w:color w:val="auto"/>
          <w:lang w:val="uk-UA"/>
        </w:rPr>
        <w:t xml:space="preserve"> </w:t>
      </w:r>
      <w:r w:rsidRPr="004964EF">
        <w:rPr>
          <w:color w:val="auto"/>
          <w:lang w:val="uk-UA"/>
        </w:rPr>
        <w:t>їхніх</w:t>
      </w:r>
      <w:r w:rsidR="004964EF">
        <w:rPr>
          <w:color w:val="auto"/>
          <w:lang w:val="uk-UA"/>
        </w:rPr>
        <w:t xml:space="preserve"> </w:t>
      </w:r>
      <w:r w:rsidRPr="004964EF">
        <w:rPr>
          <w:color w:val="auto"/>
          <w:lang w:val="uk-UA"/>
        </w:rPr>
        <w:t>основ.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1.</w:t>
      </w:r>
      <w:r w:rsidR="004964EF">
        <w:rPr>
          <w:sz w:val="28"/>
          <w:lang w:val="uk-UA"/>
        </w:rPr>
        <w:t xml:space="preserve"> </w:t>
      </w:r>
      <w:r w:rsidRPr="004964EF">
        <w:rPr>
          <w:sz w:val="28"/>
          <w:lang w:val="uk-UA"/>
        </w:rPr>
        <w:t>Обстеження</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попереднім</w:t>
      </w:r>
      <w:r w:rsidR="004964EF">
        <w:rPr>
          <w:sz w:val="28"/>
          <w:lang w:val="uk-UA"/>
        </w:rPr>
        <w:t xml:space="preserve"> </w:t>
      </w:r>
      <w:r w:rsidRPr="004964EF">
        <w:rPr>
          <w:sz w:val="28"/>
          <w:lang w:val="uk-UA"/>
        </w:rPr>
        <w:t>висновком</w:t>
      </w:r>
      <w:r w:rsidR="004964EF">
        <w:rPr>
          <w:sz w:val="28"/>
          <w:lang w:val="uk-UA"/>
        </w:rPr>
        <w:t xml:space="preserve"> </w:t>
      </w:r>
      <w:r w:rsidRPr="004964EF">
        <w:rPr>
          <w:sz w:val="28"/>
          <w:lang w:val="uk-UA"/>
        </w:rPr>
        <w:t>про</w:t>
      </w:r>
      <w:r w:rsidR="004964EF">
        <w:rPr>
          <w:sz w:val="28"/>
          <w:lang w:val="uk-UA"/>
        </w:rPr>
        <w:t xml:space="preserve"> </w:t>
      </w:r>
      <w:r w:rsidRPr="004964EF">
        <w:rPr>
          <w:sz w:val="28"/>
          <w:lang w:val="uk-UA"/>
        </w:rPr>
        <w:t>причини</w:t>
      </w:r>
      <w:r w:rsidR="004964EF">
        <w:rPr>
          <w:sz w:val="28"/>
          <w:lang w:val="uk-UA"/>
        </w:rPr>
        <w:t xml:space="preserve"> </w:t>
      </w:r>
      <w:r w:rsidRPr="004964EF">
        <w:rPr>
          <w:sz w:val="28"/>
          <w:lang w:val="uk-UA"/>
        </w:rPr>
        <w:t>деформацій.</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2.</w:t>
      </w:r>
      <w:r w:rsidR="004964EF">
        <w:rPr>
          <w:sz w:val="28"/>
          <w:lang w:val="uk-UA"/>
        </w:rPr>
        <w:t xml:space="preserve"> </w:t>
      </w:r>
      <w:r w:rsidRPr="004964EF">
        <w:rPr>
          <w:sz w:val="28"/>
          <w:lang w:val="uk-UA"/>
        </w:rPr>
        <w:t>Геодезичні</w:t>
      </w:r>
      <w:r w:rsidR="004964EF">
        <w:rPr>
          <w:sz w:val="28"/>
          <w:lang w:val="uk-UA"/>
        </w:rPr>
        <w:t xml:space="preserve"> </w:t>
      </w:r>
      <w:r w:rsidRPr="004964EF">
        <w:rPr>
          <w:sz w:val="28"/>
          <w:lang w:val="uk-UA"/>
        </w:rPr>
        <w:t>спостереження</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попереднього</w:t>
      </w:r>
      <w:r w:rsidR="004964EF">
        <w:rPr>
          <w:sz w:val="28"/>
          <w:lang w:val="uk-UA"/>
        </w:rPr>
        <w:t xml:space="preserve"> </w:t>
      </w:r>
      <w:r w:rsidRPr="004964EF">
        <w:rPr>
          <w:sz w:val="28"/>
          <w:lang w:val="uk-UA"/>
        </w:rPr>
        <w:t>висновку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після</w:t>
      </w:r>
      <w:r w:rsidR="004964EF">
        <w:rPr>
          <w:sz w:val="28"/>
          <w:lang w:val="uk-UA"/>
        </w:rPr>
        <w:t xml:space="preserve"> </w:t>
      </w:r>
      <w:r w:rsidRPr="004964EF">
        <w:rPr>
          <w:sz w:val="28"/>
          <w:lang w:val="uk-UA"/>
        </w:rPr>
        <w:t>нього.</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3.</w:t>
      </w:r>
      <w:r w:rsidR="004964EF">
        <w:rPr>
          <w:sz w:val="28"/>
          <w:lang w:val="uk-UA"/>
        </w:rPr>
        <w:t xml:space="preserve"> </w:t>
      </w:r>
      <w:r w:rsidRPr="004964EF">
        <w:rPr>
          <w:sz w:val="28"/>
          <w:lang w:val="uk-UA"/>
        </w:rPr>
        <w:t>Інженерно</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геологічні</w:t>
      </w:r>
      <w:r w:rsidR="004964EF">
        <w:rPr>
          <w:sz w:val="28"/>
          <w:lang w:val="uk-UA"/>
        </w:rPr>
        <w:t xml:space="preserve"> </w:t>
      </w:r>
      <w:r w:rsidRPr="004964EF">
        <w:rPr>
          <w:sz w:val="28"/>
          <w:lang w:val="uk-UA"/>
        </w:rPr>
        <w:t>вишукування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стадії</w:t>
      </w:r>
      <w:r w:rsidR="004964EF">
        <w:rPr>
          <w:sz w:val="28"/>
          <w:lang w:val="uk-UA"/>
        </w:rPr>
        <w:t xml:space="preserve"> </w:t>
      </w:r>
      <w:r w:rsidRPr="004964EF">
        <w:rPr>
          <w:sz w:val="28"/>
          <w:lang w:val="uk-UA"/>
        </w:rPr>
        <w:t>технічного</w:t>
      </w:r>
      <w:r w:rsidR="004964EF">
        <w:rPr>
          <w:sz w:val="28"/>
          <w:lang w:val="uk-UA"/>
        </w:rPr>
        <w:t xml:space="preserve"> </w:t>
      </w:r>
      <w:r w:rsidRPr="004964EF">
        <w:rPr>
          <w:sz w:val="28"/>
          <w:lang w:val="uk-UA"/>
        </w:rPr>
        <w:t>проекту.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4.</w:t>
      </w:r>
      <w:r w:rsidR="004964EF">
        <w:rPr>
          <w:sz w:val="28"/>
          <w:lang w:val="uk-UA"/>
        </w:rPr>
        <w:t xml:space="preserve"> </w:t>
      </w:r>
      <w:r w:rsidRPr="004964EF">
        <w:rPr>
          <w:sz w:val="28"/>
          <w:lang w:val="uk-UA"/>
        </w:rPr>
        <w:t>Аналіз</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причин.</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5.</w:t>
      </w:r>
      <w:r w:rsidR="004964EF">
        <w:rPr>
          <w:sz w:val="28"/>
          <w:lang w:val="uk-UA"/>
        </w:rPr>
        <w:t xml:space="preserve"> </w:t>
      </w:r>
      <w:r w:rsidRPr="004964EF">
        <w:rPr>
          <w:sz w:val="28"/>
          <w:lang w:val="uk-UA"/>
        </w:rPr>
        <w:t>Розробка</w:t>
      </w:r>
      <w:r w:rsidR="004964EF">
        <w:rPr>
          <w:sz w:val="28"/>
          <w:lang w:val="uk-UA"/>
        </w:rPr>
        <w:t xml:space="preserve"> </w:t>
      </w:r>
      <w:r w:rsidRPr="004964EF">
        <w:rPr>
          <w:sz w:val="28"/>
          <w:lang w:val="uk-UA"/>
        </w:rPr>
        <w:t>варіантів</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(технічний</w:t>
      </w:r>
      <w:r w:rsidR="004964EF">
        <w:rPr>
          <w:sz w:val="28"/>
          <w:lang w:val="uk-UA"/>
        </w:rPr>
        <w:t xml:space="preserve"> </w:t>
      </w:r>
      <w:r w:rsidRPr="004964EF">
        <w:rPr>
          <w:sz w:val="28"/>
          <w:lang w:val="uk-UA"/>
        </w:rPr>
        <w:t>проект</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фундаментів).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6.</w:t>
      </w:r>
      <w:r w:rsidR="004964EF">
        <w:rPr>
          <w:sz w:val="28"/>
          <w:lang w:val="uk-UA"/>
        </w:rPr>
        <w:t xml:space="preserve"> </w:t>
      </w:r>
      <w:r w:rsidRPr="004964EF">
        <w:rPr>
          <w:sz w:val="28"/>
          <w:lang w:val="uk-UA"/>
        </w:rPr>
        <w:t>Інженерно</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геологічні</w:t>
      </w:r>
      <w:r w:rsidR="004964EF">
        <w:rPr>
          <w:sz w:val="28"/>
          <w:lang w:val="uk-UA"/>
        </w:rPr>
        <w:t xml:space="preserve"> </w:t>
      </w:r>
      <w:r w:rsidRPr="004964EF">
        <w:rPr>
          <w:sz w:val="28"/>
          <w:lang w:val="uk-UA"/>
        </w:rPr>
        <w:t>вишукування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стадії</w:t>
      </w:r>
      <w:r w:rsidR="004964EF">
        <w:rPr>
          <w:sz w:val="28"/>
          <w:lang w:val="uk-UA"/>
        </w:rPr>
        <w:t xml:space="preserve"> </w:t>
      </w:r>
      <w:r w:rsidRPr="004964EF">
        <w:rPr>
          <w:sz w:val="28"/>
          <w:lang w:val="uk-UA"/>
        </w:rPr>
        <w:t>робочих</w:t>
      </w:r>
      <w:r w:rsidR="004964EF">
        <w:rPr>
          <w:sz w:val="28"/>
          <w:lang w:val="uk-UA"/>
        </w:rPr>
        <w:t xml:space="preserve"> </w:t>
      </w:r>
      <w:r w:rsidRPr="004964EF">
        <w:rPr>
          <w:sz w:val="28"/>
          <w:lang w:val="uk-UA"/>
        </w:rPr>
        <w:t>креслень.</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7.</w:t>
      </w:r>
      <w:r w:rsidR="004964EF">
        <w:rPr>
          <w:sz w:val="28"/>
          <w:lang w:val="uk-UA"/>
        </w:rPr>
        <w:t xml:space="preserve"> </w:t>
      </w:r>
      <w:r w:rsidRPr="004964EF">
        <w:rPr>
          <w:sz w:val="28"/>
          <w:lang w:val="uk-UA"/>
        </w:rPr>
        <w:t>Розробка</w:t>
      </w:r>
      <w:r w:rsidR="004964EF">
        <w:rPr>
          <w:sz w:val="28"/>
          <w:lang w:val="uk-UA"/>
        </w:rPr>
        <w:t xml:space="preserve"> </w:t>
      </w:r>
      <w:r w:rsidRPr="004964EF">
        <w:rPr>
          <w:sz w:val="28"/>
          <w:lang w:val="uk-UA"/>
        </w:rPr>
        <w:t>робочих</w:t>
      </w:r>
      <w:r w:rsidR="004964EF">
        <w:rPr>
          <w:sz w:val="28"/>
          <w:lang w:val="uk-UA"/>
        </w:rPr>
        <w:t xml:space="preserve"> </w:t>
      </w:r>
      <w:r w:rsidRPr="004964EF">
        <w:rPr>
          <w:sz w:val="28"/>
          <w:lang w:val="uk-UA"/>
        </w:rPr>
        <w:t>креслень</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зміцнення</w:t>
      </w:r>
      <w:r w:rsidR="004964EF">
        <w:rPr>
          <w:sz w:val="28"/>
          <w:lang w:val="uk-UA"/>
        </w:rPr>
        <w:t xml:space="preserve"> </w:t>
      </w:r>
      <w:r w:rsidRPr="004964EF">
        <w:rPr>
          <w:sz w:val="28"/>
          <w:lang w:val="uk-UA"/>
        </w:rPr>
        <w:t>основ.</w:t>
      </w:r>
    </w:p>
    <w:p w:rsidR="00B6165E" w:rsidRPr="004964EF" w:rsidRDefault="00B6165E" w:rsidP="004964EF">
      <w:pPr>
        <w:shd w:val="clear" w:color="auto" w:fill="FFFFFF"/>
        <w:tabs>
          <w:tab w:val="left" w:pos="2064"/>
        </w:tabs>
        <w:spacing w:line="360" w:lineRule="auto"/>
        <w:ind w:firstLine="709"/>
        <w:jc w:val="both"/>
        <w:rPr>
          <w:sz w:val="28"/>
          <w:lang w:val="uk-UA"/>
        </w:rPr>
      </w:pPr>
      <w:r w:rsidRPr="004964EF">
        <w:rPr>
          <w:sz w:val="28"/>
          <w:lang w:val="uk-UA"/>
        </w:rPr>
        <w:t>8.</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зв'язку</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можливим</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перебудові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збільшенням</w:t>
      </w:r>
      <w:r w:rsidR="004964EF">
        <w:rPr>
          <w:sz w:val="28"/>
          <w:lang w:val="uk-UA"/>
        </w:rPr>
        <w:t xml:space="preserve"> </w:t>
      </w:r>
      <w:r w:rsidRPr="004964EF">
        <w:rPr>
          <w:sz w:val="28"/>
          <w:lang w:val="uk-UA"/>
        </w:rPr>
        <w:t>потужності</w:t>
      </w:r>
      <w:r w:rsidR="004964EF">
        <w:rPr>
          <w:sz w:val="28"/>
          <w:lang w:val="uk-UA"/>
        </w:rPr>
        <w:t xml:space="preserve"> </w:t>
      </w:r>
      <w:r w:rsidRPr="004964EF">
        <w:rPr>
          <w:sz w:val="28"/>
          <w:lang w:val="uk-UA"/>
        </w:rPr>
        <w:t>активної</w:t>
      </w:r>
      <w:r w:rsidR="004964EF">
        <w:rPr>
          <w:sz w:val="28"/>
          <w:lang w:val="uk-UA"/>
        </w:rPr>
        <w:t xml:space="preserve"> </w:t>
      </w:r>
      <w:r w:rsidRPr="004964EF">
        <w:rPr>
          <w:sz w:val="28"/>
          <w:lang w:val="uk-UA"/>
        </w:rPr>
        <w:t>зони</w:t>
      </w:r>
      <w:r w:rsidR="004964EF">
        <w:rPr>
          <w:sz w:val="28"/>
          <w:lang w:val="uk-UA"/>
        </w:rPr>
        <w:t xml:space="preserve"> </w:t>
      </w:r>
      <w:r w:rsidRPr="004964EF">
        <w:rPr>
          <w:sz w:val="28"/>
          <w:lang w:val="uk-UA"/>
        </w:rPr>
        <w:t>(особливо</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наявності</w:t>
      </w:r>
      <w:r w:rsidR="004964EF">
        <w:rPr>
          <w:sz w:val="28"/>
          <w:lang w:val="uk-UA"/>
        </w:rPr>
        <w:t xml:space="preserve"> </w:t>
      </w:r>
      <w:r w:rsidRPr="004964EF">
        <w:rPr>
          <w:sz w:val="28"/>
          <w:lang w:val="uk-UA"/>
        </w:rPr>
        <w:t>слабких</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розрахунок</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граничними</w:t>
      </w:r>
      <w:r w:rsidR="004964EF">
        <w:rPr>
          <w:sz w:val="28"/>
          <w:lang w:val="uk-UA"/>
        </w:rPr>
        <w:t xml:space="preserve"> </w:t>
      </w:r>
      <w:r w:rsidRPr="004964EF">
        <w:rPr>
          <w:sz w:val="28"/>
          <w:lang w:val="uk-UA"/>
        </w:rPr>
        <w:t>станами.</w:t>
      </w:r>
    </w:p>
    <w:p w:rsidR="00B6165E" w:rsidRPr="004964EF" w:rsidRDefault="00B6165E" w:rsidP="004964EF">
      <w:pPr>
        <w:shd w:val="clear" w:color="auto" w:fill="FFFFFF"/>
        <w:tabs>
          <w:tab w:val="left" w:pos="2064"/>
        </w:tabs>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center"/>
        <w:rPr>
          <w:b/>
          <w:sz w:val="28"/>
          <w:lang w:val="uk-UA"/>
        </w:rPr>
      </w:pPr>
      <w:r w:rsidRPr="004964EF">
        <w:rPr>
          <w:b/>
          <w:sz w:val="28"/>
          <w:lang w:val="uk-UA"/>
        </w:rPr>
        <w:t>3.</w:t>
      </w:r>
      <w:r w:rsidR="004964EF">
        <w:rPr>
          <w:b/>
          <w:sz w:val="28"/>
          <w:lang w:val="uk-UA"/>
        </w:rPr>
        <w:t xml:space="preserve"> </w:t>
      </w:r>
      <w:r w:rsidRPr="004964EF">
        <w:rPr>
          <w:b/>
          <w:sz w:val="28"/>
          <w:lang w:val="uk-UA"/>
        </w:rPr>
        <w:t>ЗМІЦНЕННЯ</w:t>
      </w:r>
      <w:r w:rsidR="004964EF">
        <w:rPr>
          <w:b/>
          <w:sz w:val="28"/>
          <w:lang w:val="uk-UA"/>
        </w:rPr>
        <w:t xml:space="preserve"> </w:t>
      </w:r>
      <w:r w:rsidRPr="004964EF">
        <w:rPr>
          <w:b/>
          <w:sz w:val="28"/>
          <w:lang w:val="uk-UA"/>
        </w:rPr>
        <w:t>Й</w:t>
      </w:r>
      <w:r w:rsidR="004964EF">
        <w:rPr>
          <w:b/>
          <w:sz w:val="28"/>
          <w:lang w:val="uk-UA"/>
        </w:rPr>
        <w:t xml:space="preserve"> </w:t>
      </w:r>
      <w:r w:rsidRPr="004964EF">
        <w:rPr>
          <w:b/>
          <w:sz w:val="28"/>
          <w:lang w:val="uk-UA"/>
        </w:rPr>
        <w:t>ПІДСИЛЕННЯ</w:t>
      </w:r>
      <w:r w:rsidR="004964EF">
        <w:rPr>
          <w:b/>
          <w:sz w:val="28"/>
          <w:lang w:val="uk-UA"/>
        </w:rPr>
        <w:t xml:space="preserve"> </w:t>
      </w:r>
      <w:r w:rsidRPr="004964EF">
        <w:rPr>
          <w:b/>
          <w:sz w:val="28"/>
          <w:lang w:val="uk-UA"/>
        </w:rPr>
        <w:t>ОСНОВ</w:t>
      </w:r>
    </w:p>
    <w:p w:rsid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Зміцнення</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здійснено</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осушення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дренажу,</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зміцнення</w:t>
      </w:r>
      <w:r w:rsidR="004964EF">
        <w:rPr>
          <w:sz w:val="28"/>
          <w:lang w:val="uk-UA"/>
        </w:rPr>
        <w:t xml:space="preserve"> </w:t>
      </w:r>
      <w:r w:rsidRPr="004964EF">
        <w:rPr>
          <w:sz w:val="28"/>
          <w:lang w:val="uk-UA"/>
        </w:rPr>
        <w:t>ґрунтів.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Осушення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самостійно</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комплексі</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активними</w:t>
      </w:r>
      <w:r w:rsidR="004964EF">
        <w:rPr>
          <w:sz w:val="28"/>
          <w:lang w:val="uk-UA"/>
        </w:rPr>
        <w:t xml:space="preserve"> </w:t>
      </w:r>
      <w:r w:rsidRPr="004964EF">
        <w:rPr>
          <w:sz w:val="28"/>
          <w:lang w:val="uk-UA"/>
        </w:rPr>
        <w:t>способами</w:t>
      </w:r>
      <w:r w:rsidR="004964EF">
        <w:rPr>
          <w:sz w:val="28"/>
          <w:lang w:val="uk-UA"/>
        </w:rPr>
        <w:t xml:space="preserve"> </w:t>
      </w:r>
      <w:r w:rsidRPr="004964EF">
        <w:rPr>
          <w:sz w:val="28"/>
          <w:lang w:val="uk-UA"/>
        </w:rPr>
        <w:t>захисту</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заміна</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надземних</w:t>
      </w:r>
      <w:r w:rsidR="004964EF">
        <w:rPr>
          <w:sz w:val="28"/>
          <w:lang w:val="uk-UA"/>
        </w:rPr>
        <w:t xml:space="preserve"> </w:t>
      </w:r>
      <w:r w:rsidRPr="004964EF">
        <w:rPr>
          <w:sz w:val="28"/>
          <w:lang w:val="uk-UA"/>
        </w:rPr>
        <w:t>конструкцій).</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Для</w:t>
      </w:r>
      <w:r w:rsidR="004964EF">
        <w:rPr>
          <w:sz w:val="28"/>
          <w:lang w:val="uk-UA"/>
        </w:rPr>
        <w:t xml:space="preserve"> </w:t>
      </w:r>
      <w:r w:rsidRPr="004964EF">
        <w:rPr>
          <w:sz w:val="28"/>
          <w:lang w:val="uk-UA"/>
        </w:rPr>
        <w:t>захисту</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впливу</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здійснюють</w:t>
      </w:r>
      <w:r w:rsidR="004964EF">
        <w:rPr>
          <w:sz w:val="28"/>
          <w:lang w:val="uk-UA"/>
        </w:rPr>
        <w:t xml:space="preserve"> </w:t>
      </w:r>
      <w:r w:rsidRPr="004964EF">
        <w:rPr>
          <w:sz w:val="28"/>
          <w:lang w:val="uk-UA"/>
        </w:rPr>
        <w:t>наступні</w:t>
      </w:r>
      <w:r w:rsidR="004964EF">
        <w:rPr>
          <w:sz w:val="28"/>
          <w:lang w:val="uk-UA"/>
        </w:rPr>
        <w:t xml:space="preserve"> </w:t>
      </w:r>
      <w:r w:rsidRPr="004964EF">
        <w:rPr>
          <w:sz w:val="28"/>
          <w:lang w:val="uk-UA"/>
        </w:rPr>
        <w:t>заходи:</w:t>
      </w:r>
    </w:p>
    <w:p w:rsidR="00B6165E" w:rsidRPr="004964EF" w:rsidRDefault="00B6165E" w:rsidP="004964EF">
      <w:pPr>
        <w:shd w:val="clear" w:color="auto" w:fill="FFFFFF"/>
        <w:spacing w:line="360" w:lineRule="auto"/>
        <w:ind w:firstLine="709"/>
        <w:jc w:val="both"/>
        <w:rPr>
          <w:sz w:val="28"/>
          <w:lang w:val="uk-UA"/>
        </w:rPr>
      </w:pPr>
      <w:r w:rsidRPr="004964EF">
        <w:rPr>
          <w:noProof/>
          <w:sz w:val="28"/>
          <w:szCs w:val="28"/>
          <w:lang w:val="uk-UA"/>
        </w:rPr>
        <w:t>1.</w:t>
      </w:r>
      <w:r w:rsidR="004964EF">
        <w:rPr>
          <w:sz w:val="28"/>
          <w:lang w:val="uk-UA"/>
        </w:rPr>
        <w:t xml:space="preserve"> </w:t>
      </w:r>
      <w:r w:rsidRPr="004964EF">
        <w:rPr>
          <w:sz w:val="28"/>
          <w:lang w:val="uk-UA"/>
        </w:rPr>
        <w:t>Повне</w:t>
      </w:r>
      <w:r w:rsidR="004964EF">
        <w:rPr>
          <w:sz w:val="28"/>
          <w:lang w:val="uk-UA"/>
        </w:rPr>
        <w:t xml:space="preserve"> </w:t>
      </w:r>
      <w:r w:rsidRPr="004964EF">
        <w:rPr>
          <w:sz w:val="28"/>
          <w:lang w:val="uk-UA"/>
        </w:rPr>
        <w:t>припинення</w:t>
      </w:r>
      <w:r w:rsidR="004964EF">
        <w:rPr>
          <w:sz w:val="28"/>
          <w:lang w:val="uk-UA"/>
        </w:rPr>
        <w:t xml:space="preserve"> </w:t>
      </w:r>
      <w:r w:rsidRPr="004964EF">
        <w:rPr>
          <w:sz w:val="28"/>
          <w:lang w:val="uk-UA"/>
        </w:rPr>
        <w:t>доступу</w:t>
      </w:r>
      <w:r w:rsidR="004964EF">
        <w:rPr>
          <w:sz w:val="28"/>
          <w:lang w:val="uk-UA"/>
        </w:rPr>
        <w:t xml:space="preserve"> </w:t>
      </w:r>
      <w:r w:rsidRPr="004964EF">
        <w:rPr>
          <w:sz w:val="28"/>
          <w:lang w:val="uk-UA"/>
        </w:rPr>
        <w:t>води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забудовану</w:t>
      </w:r>
      <w:r w:rsidR="004964EF">
        <w:rPr>
          <w:sz w:val="28"/>
          <w:lang w:val="uk-UA"/>
        </w:rPr>
        <w:t xml:space="preserve"> </w:t>
      </w:r>
      <w:r w:rsidRPr="004964EF">
        <w:rPr>
          <w:sz w:val="28"/>
          <w:lang w:val="uk-UA"/>
        </w:rPr>
        <w:t>територію.</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влаштовують</w:t>
      </w:r>
      <w:r w:rsidR="004964EF">
        <w:rPr>
          <w:sz w:val="28"/>
          <w:lang w:val="uk-UA"/>
        </w:rPr>
        <w:t xml:space="preserve"> </w:t>
      </w:r>
      <w:r w:rsidRPr="004964EF">
        <w:rPr>
          <w:sz w:val="28"/>
          <w:lang w:val="uk-UA"/>
        </w:rPr>
        <w:t>нагірні</w:t>
      </w:r>
      <w:r w:rsidR="004964EF">
        <w:rPr>
          <w:sz w:val="28"/>
          <w:lang w:val="uk-UA"/>
        </w:rPr>
        <w:t xml:space="preserve"> </w:t>
      </w:r>
      <w:r w:rsidRPr="004964EF">
        <w:rPr>
          <w:sz w:val="28"/>
          <w:lang w:val="uk-UA"/>
        </w:rPr>
        <w:t>канави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кювети,</w:t>
      </w:r>
      <w:r w:rsidR="004964EF">
        <w:rPr>
          <w:sz w:val="28"/>
          <w:lang w:val="uk-UA"/>
        </w:rPr>
        <w:t xml:space="preserve"> </w:t>
      </w:r>
      <w:r w:rsidRPr="004964EF">
        <w:rPr>
          <w:sz w:val="28"/>
          <w:lang w:val="uk-UA"/>
        </w:rPr>
        <w:t>водоперехоплюючі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відвідні</w:t>
      </w:r>
      <w:r w:rsidR="004964EF">
        <w:rPr>
          <w:sz w:val="28"/>
          <w:lang w:val="uk-UA"/>
        </w:rPr>
        <w:t xml:space="preserve"> </w:t>
      </w:r>
      <w:r w:rsidRPr="004964EF">
        <w:rPr>
          <w:sz w:val="28"/>
          <w:lang w:val="uk-UA"/>
        </w:rPr>
        <w:t>лотки,</w:t>
      </w:r>
      <w:r w:rsidR="004964EF">
        <w:rPr>
          <w:sz w:val="28"/>
          <w:lang w:val="uk-UA"/>
        </w:rPr>
        <w:t xml:space="preserve"> </w:t>
      </w:r>
      <w:r w:rsidRPr="004964EF">
        <w:rPr>
          <w:sz w:val="28"/>
          <w:lang w:val="uk-UA"/>
        </w:rPr>
        <w:t>дренажні</w:t>
      </w:r>
      <w:r w:rsidR="004964EF">
        <w:rPr>
          <w:sz w:val="28"/>
          <w:lang w:val="uk-UA"/>
        </w:rPr>
        <w:t xml:space="preserve"> </w:t>
      </w:r>
      <w:r w:rsidRPr="004964EF">
        <w:rPr>
          <w:sz w:val="28"/>
          <w:lang w:val="uk-UA"/>
        </w:rPr>
        <w:t>траншеї</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засипання</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відвідними</w:t>
      </w:r>
      <w:r w:rsidR="004964EF">
        <w:rPr>
          <w:sz w:val="28"/>
          <w:lang w:val="uk-UA"/>
        </w:rPr>
        <w:t xml:space="preserve"> </w:t>
      </w:r>
      <w:r w:rsidRPr="004964EF">
        <w:rPr>
          <w:sz w:val="28"/>
          <w:lang w:val="uk-UA"/>
        </w:rPr>
        <w:t>дренажними</w:t>
      </w:r>
      <w:r w:rsidR="004964EF">
        <w:rPr>
          <w:sz w:val="28"/>
          <w:lang w:val="uk-UA"/>
        </w:rPr>
        <w:t xml:space="preserve"> </w:t>
      </w:r>
      <w:r w:rsidRPr="004964EF">
        <w:rPr>
          <w:sz w:val="28"/>
          <w:lang w:val="uk-UA"/>
        </w:rPr>
        <w:t>трубами,</w:t>
      </w:r>
      <w:r w:rsidR="004964EF">
        <w:rPr>
          <w:sz w:val="28"/>
          <w:lang w:val="uk-UA"/>
        </w:rPr>
        <w:t xml:space="preserve"> </w:t>
      </w:r>
      <w:r w:rsidRPr="004964EF">
        <w:rPr>
          <w:sz w:val="28"/>
          <w:lang w:val="uk-UA"/>
        </w:rPr>
        <w:t>(мал.3.1,а)</w:t>
      </w:r>
      <w:r w:rsidR="004964EF">
        <w:rPr>
          <w:sz w:val="28"/>
          <w:lang w:val="uk-UA"/>
        </w:rPr>
        <w:t xml:space="preserve"> </w:t>
      </w:r>
      <w:r w:rsidRPr="004964EF">
        <w:rPr>
          <w:sz w:val="28"/>
          <w:lang w:val="uk-UA"/>
        </w:rPr>
        <w:t>протифільтраційні</w:t>
      </w:r>
      <w:r w:rsidR="004964EF">
        <w:rPr>
          <w:sz w:val="28"/>
          <w:lang w:val="uk-UA"/>
        </w:rPr>
        <w:t xml:space="preserve"> </w:t>
      </w:r>
      <w:r w:rsidRPr="004964EF">
        <w:rPr>
          <w:sz w:val="28"/>
          <w:lang w:val="uk-UA"/>
        </w:rPr>
        <w:t>завіси</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r w:rsidR="004964EF">
        <w:rPr>
          <w:sz w:val="28"/>
          <w:lang w:val="uk-UA"/>
        </w:rPr>
        <w:t xml:space="preserve"> </w:t>
      </w:r>
      <w:r w:rsidRPr="004964EF">
        <w:rPr>
          <w:sz w:val="28"/>
          <w:lang w:val="uk-UA"/>
        </w:rPr>
        <w:t>Сюди</w:t>
      </w:r>
      <w:r w:rsidR="004964EF">
        <w:rPr>
          <w:sz w:val="28"/>
          <w:lang w:val="uk-UA"/>
        </w:rPr>
        <w:t xml:space="preserve"> </w:t>
      </w:r>
      <w:r w:rsidRPr="004964EF">
        <w:rPr>
          <w:sz w:val="28"/>
          <w:lang w:val="uk-UA"/>
        </w:rPr>
        <w:t>ж</w:t>
      </w:r>
      <w:r w:rsidR="004964EF">
        <w:rPr>
          <w:sz w:val="28"/>
          <w:lang w:val="uk-UA"/>
        </w:rPr>
        <w:t xml:space="preserve"> </w:t>
      </w:r>
      <w:r w:rsidRPr="004964EF">
        <w:rPr>
          <w:sz w:val="28"/>
          <w:lang w:val="uk-UA"/>
        </w:rPr>
        <w:t>належать</w:t>
      </w:r>
      <w:r w:rsidR="004964EF">
        <w:rPr>
          <w:sz w:val="28"/>
          <w:lang w:val="uk-UA"/>
        </w:rPr>
        <w:t xml:space="preserve"> </w:t>
      </w:r>
      <w:r w:rsidRPr="004964EF">
        <w:rPr>
          <w:sz w:val="28"/>
          <w:lang w:val="uk-UA"/>
        </w:rPr>
        <w:t>заходи</w:t>
      </w:r>
      <w:r w:rsidR="004964EF">
        <w:rPr>
          <w:sz w:val="28"/>
          <w:lang w:val="uk-UA"/>
        </w:rPr>
        <w:t xml:space="preserve"> </w:t>
      </w:r>
      <w:r w:rsidRPr="004964EF">
        <w:rPr>
          <w:sz w:val="28"/>
          <w:lang w:val="uk-UA"/>
        </w:rPr>
        <w:t>щодо</w:t>
      </w:r>
      <w:r w:rsidR="004964EF">
        <w:rPr>
          <w:sz w:val="28"/>
          <w:lang w:val="uk-UA"/>
        </w:rPr>
        <w:t xml:space="preserve"> </w:t>
      </w:r>
      <w:r w:rsidRPr="004964EF">
        <w:rPr>
          <w:sz w:val="28"/>
          <w:lang w:val="uk-UA"/>
        </w:rPr>
        <w:t>відведення</w:t>
      </w:r>
      <w:r w:rsidR="004964EF">
        <w:rPr>
          <w:sz w:val="28"/>
          <w:lang w:val="uk-UA"/>
        </w:rPr>
        <w:t xml:space="preserve"> </w:t>
      </w:r>
      <w:r w:rsidRPr="004964EF">
        <w:rPr>
          <w:sz w:val="28"/>
          <w:lang w:val="uk-UA"/>
        </w:rPr>
        <w:t>поверхневих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здійснюваного</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вертикального</w:t>
      </w:r>
      <w:r w:rsidR="004964EF">
        <w:rPr>
          <w:sz w:val="28"/>
          <w:lang w:val="uk-UA"/>
        </w:rPr>
        <w:t xml:space="preserve"> </w:t>
      </w:r>
      <w:r w:rsidRPr="004964EF">
        <w:rPr>
          <w:sz w:val="28"/>
          <w:lang w:val="uk-UA"/>
        </w:rPr>
        <w:t>планування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влаштування</w:t>
      </w:r>
      <w:r w:rsidR="004964EF">
        <w:rPr>
          <w:sz w:val="28"/>
          <w:lang w:val="uk-UA"/>
        </w:rPr>
        <w:t xml:space="preserve"> </w:t>
      </w:r>
      <w:r w:rsidRPr="004964EF">
        <w:rPr>
          <w:sz w:val="28"/>
          <w:lang w:val="uk-UA"/>
        </w:rPr>
        <w:t>зливової</w:t>
      </w:r>
      <w:r w:rsidR="004964EF">
        <w:rPr>
          <w:sz w:val="28"/>
          <w:lang w:val="uk-UA"/>
        </w:rPr>
        <w:t xml:space="preserve"> </w:t>
      </w:r>
      <w:r w:rsidRPr="004964EF">
        <w:rPr>
          <w:sz w:val="28"/>
          <w:lang w:val="uk-UA"/>
        </w:rPr>
        <w:t>каналізації.</w:t>
      </w:r>
    </w:p>
    <w:p w:rsidR="004964EF" w:rsidRDefault="00A92C97" w:rsidP="004964EF">
      <w:pPr>
        <w:shd w:val="clear" w:color="auto" w:fill="FFFFFF"/>
        <w:tabs>
          <w:tab w:val="left" w:pos="4469"/>
        </w:tabs>
        <w:spacing w:line="360" w:lineRule="auto"/>
        <w:jc w:val="both"/>
        <w:rPr>
          <w:sz w:val="28"/>
          <w:lang w:val="uk-UA"/>
        </w:rPr>
      </w:pPr>
      <w:r>
        <w:pict>
          <v:shape id="_x0000_i1026" type="#_x0000_t75" style="width:440.25pt;height:206.25pt" wrapcoords="19907 2053 16318 2767 13881 3302 9954 4374 9412 4731 4672 6069 1761 6426 406 6873 406 9193 474 11246 5688 12050 9344 12050 9344 12496 12594 13478 13949 13478 13949 14013 20449 14013 20584 13835 19501 13656 19433 13210 19975 12317 20584 12050 20787 11693 20449 10621 20584 9907 20246 9550 19095 9193 19162 8747 17402 8390 12188 7765 15100 7765 21261 6783 21329 5623 21126 5355 19772 4909 19636 3481 20449 2321 20381 2053 19907 2053">
            <v:imagedata r:id="rId8" o:title="" croptop="5163f" cropbottom="19625f"/>
          </v:shape>
        </w:pict>
      </w:r>
    </w:p>
    <w:p w:rsidR="00B6165E" w:rsidRPr="004964EF" w:rsidRDefault="004964EF" w:rsidP="004964EF">
      <w:pPr>
        <w:shd w:val="clear" w:color="auto" w:fill="FFFFFF"/>
        <w:tabs>
          <w:tab w:val="left" w:pos="4469"/>
        </w:tabs>
        <w:spacing w:line="360" w:lineRule="auto"/>
        <w:jc w:val="both"/>
        <w:rPr>
          <w:sz w:val="28"/>
          <w:lang w:val="uk-UA"/>
        </w:rPr>
      </w:pPr>
      <w:r>
        <w:rPr>
          <w:sz w:val="28"/>
          <w:lang w:val="uk-UA"/>
        </w:rPr>
        <w:t xml:space="preserve">            </w:t>
      </w:r>
      <w:r w:rsidR="00B6165E" w:rsidRPr="004964EF">
        <w:rPr>
          <w:sz w:val="28"/>
          <w:lang w:val="uk-UA"/>
        </w:rPr>
        <w:t>а)</w:t>
      </w:r>
      <w:r>
        <w:rPr>
          <w:sz w:val="28"/>
          <w:lang w:val="uk-UA"/>
        </w:rPr>
        <w:t xml:space="preserve">                               </w:t>
      </w:r>
      <w:r w:rsidR="00B6165E" w:rsidRPr="004964EF">
        <w:rPr>
          <w:sz w:val="28"/>
          <w:lang w:val="uk-UA"/>
        </w:rPr>
        <w:t>б)</w:t>
      </w:r>
      <w:r>
        <w:rPr>
          <w:sz w:val="28"/>
          <w:lang w:val="uk-UA"/>
        </w:rPr>
        <w:t xml:space="preserve">                                        </w:t>
      </w:r>
      <w:r w:rsidR="00B6165E" w:rsidRPr="004964EF">
        <w:rPr>
          <w:sz w:val="28"/>
          <w:lang w:val="uk-UA"/>
        </w:rPr>
        <w:t>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3.1</w:t>
      </w:r>
      <w:r w:rsidR="004964EF">
        <w:rPr>
          <w:sz w:val="28"/>
          <w:lang w:val="uk-UA"/>
        </w:rPr>
        <w:t xml:space="preserve"> </w:t>
      </w:r>
      <w:r w:rsidRPr="004964EF">
        <w:rPr>
          <w:sz w:val="28"/>
          <w:lang w:val="uk-UA"/>
        </w:rPr>
        <w:t>Схема</w:t>
      </w:r>
      <w:r w:rsidR="004964EF">
        <w:rPr>
          <w:sz w:val="28"/>
          <w:lang w:val="uk-UA"/>
        </w:rPr>
        <w:t xml:space="preserve"> </w:t>
      </w:r>
      <w:r w:rsidRPr="004964EF">
        <w:rPr>
          <w:sz w:val="28"/>
          <w:lang w:val="uk-UA"/>
        </w:rPr>
        <w:t>дренажних</w:t>
      </w:r>
      <w:r w:rsidR="004964EF">
        <w:rPr>
          <w:sz w:val="28"/>
          <w:lang w:val="uk-UA"/>
        </w:rPr>
        <w:t xml:space="preserve"> </w:t>
      </w:r>
      <w:r w:rsidRPr="004964EF">
        <w:rPr>
          <w:sz w:val="28"/>
          <w:lang w:val="uk-UA"/>
        </w:rPr>
        <w:t>пристроїв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закритий</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пристінний</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кільцева</w:t>
      </w:r>
      <w:r w:rsidR="004964EF">
        <w:rPr>
          <w:sz w:val="28"/>
          <w:lang w:val="uk-UA"/>
        </w:rPr>
        <w:t xml:space="preserve"> </w:t>
      </w:r>
      <w:r w:rsidRPr="004964EF">
        <w:rPr>
          <w:sz w:val="28"/>
          <w:lang w:val="uk-UA"/>
        </w:rPr>
        <w:t>система</w:t>
      </w:r>
      <w:r w:rsidR="004964EF">
        <w:rPr>
          <w:sz w:val="28"/>
          <w:lang w:val="uk-UA"/>
        </w:rPr>
        <w:t xml:space="preserve"> </w:t>
      </w:r>
      <w:r w:rsidRPr="004964EF">
        <w:rPr>
          <w:sz w:val="28"/>
          <w:lang w:val="uk-UA"/>
        </w:rPr>
        <w:t>водозниження</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всебічному</w:t>
      </w:r>
      <w:r w:rsidR="004964EF">
        <w:rPr>
          <w:sz w:val="28"/>
          <w:lang w:val="uk-UA"/>
        </w:rPr>
        <w:t xml:space="preserve"> </w:t>
      </w:r>
      <w:r w:rsidRPr="004964EF">
        <w:rPr>
          <w:sz w:val="28"/>
          <w:lang w:val="uk-UA"/>
        </w:rPr>
        <w:t>припливі</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місцевий</w:t>
      </w:r>
      <w:r w:rsidR="004964EF">
        <w:rPr>
          <w:sz w:val="28"/>
          <w:lang w:val="uk-UA"/>
        </w:rPr>
        <w:t xml:space="preserve"> </w:t>
      </w:r>
      <w:r w:rsidRPr="004964EF">
        <w:rPr>
          <w:sz w:val="28"/>
          <w:lang w:val="uk-UA"/>
        </w:rPr>
        <w:t>ґрунт;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дрібнозернистий</w:t>
      </w:r>
      <w:r w:rsidR="004964EF">
        <w:rPr>
          <w:sz w:val="28"/>
          <w:lang w:val="uk-UA"/>
        </w:rPr>
        <w:t xml:space="preserve"> </w:t>
      </w:r>
      <w:r w:rsidRPr="004964EF">
        <w:rPr>
          <w:sz w:val="28"/>
          <w:lang w:val="uk-UA"/>
        </w:rPr>
        <w:t>пісок;</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грубозернистий</w:t>
      </w:r>
      <w:r w:rsidR="004964EF">
        <w:rPr>
          <w:sz w:val="28"/>
          <w:lang w:val="uk-UA"/>
        </w:rPr>
        <w:t xml:space="preserve"> </w:t>
      </w:r>
      <w:r w:rsidRPr="004964EF">
        <w:rPr>
          <w:sz w:val="28"/>
          <w:lang w:val="uk-UA"/>
        </w:rPr>
        <w:t>пісок;</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гравій</w:t>
      </w:r>
      <w:r w:rsidR="004964EF">
        <w:rPr>
          <w:sz w:val="28"/>
          <w:lang w:val="uk-UA"/>
        </w:rPr>
        <w:t xml:space="preserve"> </w:t>
      </w:r>
      <w:r w:rsidRPr="004964EF">
        <w:rPr>
          <w:sz w:val="28"/>
          <w:lang w:val="uk-UA"/>
        </w:rPr>
        <w:t>(щебінь);</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трубчаста</w:t>
      </w:r>
      <w:r w:rsidR="004964EF">
        <w:rPr>
          <w:sz w:val="28"/>
          <w:lang w:val="uk-UA"/>
        </w:rPr>
        <w:t xml:space="preserve"> </w:t>
      </w:r>
      <w:r w:rsidRPr="004964EF">
        <w:rPr>
          <w:sz w:val="28"/>
          <w:lang w:val="uk-UA"/>
        </w:rPr>
        <w:t>дрена;</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ущільнений</w:t>
      </w:r>
      <w:r w:rsidR="004964EF">
        <w:rPr>
          <w:sz w:val="28"/>
          <w:lang w:val="uk-UA"/>
        </w:rPr>
        <w:t xml:space="preserve"> </w:t>
      </w:r>
      <w:r w:rsidRPr="004964EF">
        <w:rPr>
          <w:sz w:val="28"/>
          <w:lang w:val="uk-UA"/>
        </w:rPr>
        <w:t>ґрунт;</w:t>
      </w:r>
      <w:r w:rsidR="004964EF">
        <w:rPr>
          <w:sz w:val="28"/>
          <w:lang w:val="uk-UA"/>
        </w:rPr>
        <w:t xml:space="preserve"> </w:t>
      </w:r>
      <w:r w:rsidRPr="004964EF">
        <w:rPr>
          <w:sz w:val="28"/>
          <w:lang w:val="uk-UA"/>
        </w:rPr>
        <w:t>7</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вертикальна</w:t>
      </w:r>
      <w:r w:rsidR="004964EF">
        <w:rPr>
          <w:sz w:val="28"/>
          <w:lang w:val="uk-UA"/>
        </w:rPr>
        <w:t xml:space="preserve"> </w:t>
      </w:r>
      <w:r w:rsidRPr="004964EF">
        <w:rPr>
          <w:sz w:val="28"/>
          <w:lang w:val="uk-UA"/>
        </w:rPr>
        <w:t>гідроізоляція</w:t>
      </w:r>
      <w:r w:rsidR="004964EF">
        <w:rPr>
          <w:sz w:val="28"/>
          <w:lang w:val="uk-UA"/>
        </w:rPr>
        <w:t xml:space="preserve"> </w:t>
      </w:r>
      <w:r w:rsidRPr="004964EF">
        <w:rPr>
          <w:sz w:val="28"/>
          <w:lang w:val="uk-UA"/>
        </w:rPr>
        <w:t>підвальної</w:t>
      </w:r>
      <w:r w:rsidR="004964EF">
        <w:rPr>
          <w:sz w:val="28"/>
          <w:lang w:val="uk-UA"/>
        </w:rPr>
        <w:t xml:space="preserve"> </w:t>
      </w:r>
      <w:r w:rsidRPr="004964EF">
        <w:rPr>
          <w:sz w:val="28"/>
          <w:lang w:val="uk-UA"/>
        </w:rPr>
        <w:t>стіни;</w:t>
      </w:r>
      <w:r w:rsidR="004964EF">
        <w:rPr>
          <w:sz w:val="28"/>
          <w:lang w:val="uk-UA"/>
        </w:rPr>
        <w:t xml:space="preserve"> </w:t>
      </w:r>
      <w:r w:rsidRPr="004964EF">
        <w:rPr>
          <w:sz w:val="28"/>
          <w:lang w:val="uk-UA"/>
        </w:rPr>
        <w:t>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захищаєма</w:t>
      </w:r>
      <w:r w:rsidR="004964EF">
        <w:rPr>
          <w:sz w:val="28"/>
          <w:lang w:val="uk-UA"/>
        </w:rPr>
        <w:t xml:space="preserve"> </w:t>
      </w:r>
      <w:r w:rsidRPr="004964EF">
        <w:rPr>
          <w:sz w:val="28"/>
          <w:lang w:val="uk-UA"/>
        </w:rPr>
        <w:t>будівля;</w:t>
      </w:r>
      <w:r w:rsidR="004964EF">
        <w:rPr>
          <w:sz w:val="28"/>
          <w:lang w:val="uk-UA"/>
        </w:rPr>
        <w:t xml:space="preserve"> </w:t>
      </w:r>
      <w:r w:rsidRPr="004964EF">
        <w:rPr>
          <w:sz w:val="28"/>
          <w:lang w:val="uk-UA"/>
        </w:rPr>
        <w:t>9</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вісь</w:t>
      </w:r>
      <w:r w:rsidR="004964EF">
        <w:rPr>
          <w:sz w:val="28"/>
          <w:lang w:val="uk-UA"/>
        </w:rPr>
        <w:t xml:space="preserve"> </w:t>
      </w:r>
      <w:r w:rsidRPr="004964EF">
        <w:rPr>
          <w:sz w:val="28"/>
          <w:lang w:val="uk-UA"/>
        </w:rPr>
        <w:t>водознижувальних</w:t>
      </w:r>
      <w:r w:rsidR="004964EF">
        <w:rPr>
          <w:sz w:val="28"/>
          <w:lang w:val="uk-UA"/>
        </w:rPr>
        <w:t xml:space="preserve"> </w:t>
      </w:r>
      <w:r w:rsidRPr="004964EF">
        <w:rPr>
          <w:sz w:val="28"/>
          <w:lang w:val="uk-UA"/>
        </w:rPr>
        <w:t>(дренажних)</w:t>
      </w:r>
      <w:r w:rsidR="004964EF">
        <w:rPr>
          <w:sz w:val="28"/>
          <w:lang w:val="uk-UA"/>
        </w:rPr>
        <w:t xml:space="preserve"> </w:t>
      </w:r>
      <w:r w:rsidRPr="004964EF">
        <w:rPr>
          <w:sz w:val="28"/>
          <w:lang w:val="uk-UA"/>
        </w:rPr>
        <w:t>свердловин;</w:t>
      </w:r>
      <w:r w:rsidR="004964EF">
        <w:rPr>
          <w:sz w:val="28"/>
          <w:lang w:val="uk-UA"/>
        </w:rPr>
        <w:t xml:space="preserve"> </w:t>
      </w:r>
      <w:r w:rsidRPr="004964EF">
        <w:rPr>
          <w:sz w:val="28"/>
          <w:lang w:val="uk-UA"/>
        </w:rPr>
        <w:t>10</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знижений</w:t>
      </w:r>
      <w:r w:rsidR="004964EF">
        <w:rPr>
          <w:sz w:val="28"/>
          <w:lang w:val="uk-UA"/>
        </w:rPr>
        <w:t xml:space="preserve"> </w:t>
      </w:r>
      <w:r w:rsidRPr="004964EF">
        <w:rPr>
          <w:sz w:val="28"/>
          <w:lang w:val="uk-UA"/>
        </w:rPr>
        <w:t>рівень</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11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первісний</w:t>
      </w:r>
      <w:r w:rsidR="004964EF">
        <w:rPr>
          <w:sz w:val="28"/>
          <w:lang w:val="uk-UA"/>
        </w:rPr>
        <w:t xml:space="preserve"> </w:t>
      </w:r>
      <w:r w:rsidRPr="004964EF">
        <w:rPr>
          <w:sz w:val="28"/>
          <w:lang w:val="uk-UA"/>
        </w:rPr>
        <w:t>рівень</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2.</w:t>
      </w:r>
      <w:r w:rsidR="004964EF">
        <w:rPr>
          <w:sz w:val="28"/>
          <w:lang w:val="uk-UA"/>
        </w:rPr>
        <w:t xml:space="preserve"> </w:t>
      </w:r>
      <w:r w:rsidRPr="004964EF">
        <w:rPr>
          <w:sz w:val="28"/>
          <w:lang w:val="uk-UA"/>
        </w:rPr>
        <w:t>Водозахисні</w:t>
      </w:r>
      <w:r w:rsidR="004964EF">
        <w:rPr>
          <w:sz w:val="28"/>
          <w:lang w:val="uk-UA"/>
        </w:rPr>
        <w:t xml:space="preserve"> </w:t>
      </w:r>
      <w:r w:rsidRPr="004964EF">
        <w:rPr>
          <w:sz w:val="28"/>
          <w:lang w:val="uk-UA"/>
        </w:rPr>
        <w:t>заходи,</w:t>
      </w:r>
      <w:r w:rsidR="004964EF">
        <w:rPr>
          <w:sz w:val="28"/>
          <w:lang w:val="uk-UA"/>
        </w:rPr>
        <w:t xml:space="preserve"> </w:t>
      </w:r>
      <w:r w:rsidRPr="004964EF">
        <w:rPr>
          <w:sz w:val="28"/>
          <w:lang w:val="uk-UA"/>
        </w:rPr>
        <w:t>призначені</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відводу</w:t>
      </w:r>
      <w:r w:rsidR="004964EF">
        <w:rPr>
          <w:sz w:val="28"/>
          <w:lang w:val="uk-UA"/>
        </w:rPr>
        <w:t xml:space="preserve"> </w:t>
      </w:r>
      <w:r w:rsidRPr="004964EF">
        <w:rPr>
          <w:sz w:val="28"/>
          <w:lang w:val="uk-UA"/>
        </w:rPr>
        <w:t>води</w:t>
      </w:r>
      <w:r w:rsidR="004964EF">
        <w:rPr>
          <w:sz w:val="28"/>
          <w:lang w:val="uk-UA"/>
        </w:rPr>
        <w:t xml:space="preserve"> </w:t>
      </w:r>
      <w:r w:rsidRPr="004964EF">
        <w:rPr>
          <w:sz w:val="28"/>
          <w:lang w:val="uk-UA"/>
        </w:rPr>
        <w:t>потрапляючої</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розташованих</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джерел</w:t>
      </w:r>
      <w:r w:rsidR="004964EF">
        <w:rPr>
          <w:sz w:val="28"/>
          <w:lang w:val="uk-UA"/>
        </w:rPr>
        <w:t xml:space="preserve"> </w:t>
      </w:r>
      <w:r w:rsidRPr="004964EF">
        <w:rPr>
          <w:sz w:val="28"/>
          <w:lang w:val="uk-UA"/>
        </w:rPr>
        <w:t>замочування.</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влаштовують</w:t>
      </w:r>
      <w:r w:rsidR="004964EF">
        <w:rPr>
          <w:sz w:val="28"/>
          <w:lang w:val="uk-UA"/>
        </w:rPr>
        <w:t xml:space="preserve"> </w:t>
      </w:r>
      <w:r w:rsidRPr="004964EF">
        <w:rPr>
          <w:sz w:val="28"/>
          <w:lang w:val="uk-UA"/>
        </w:rPr>
        <w:t>кільцеві</w:t>
      </w:r>
      <w:r w:rsidR="004964EF">
        <w:rPr>
          <w:sz w:val="28"/>
          <w:lang w:val="uk-UA"/>
        </w:rPr>
        <w:t xml:space="preserve"> </w:t>
      </w:r>
      <w:r w:rsidRPr="004964EF">
        <w:rPr>
          <w:sz w:val="28"/>
          <w:lang w:val="uk-UA"/>
        </w:rPr>
        <w:t>дренажі</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траншей</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прокладеними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них</w:t>
      </w:r>
      <w:r w:rsidR="004964EF">
        <w:rPr>
          <w:sz w:val="28"/>
          <w:lang w:val="uk-UA"/>
        </w:rPr>
        <w:t xml:space="preserve"> </w:t>
      </w:r>
      <w:r w:rsidRPr="004964EF">
        <w:rPr>
          <w:sz w:val="28"/>
          <w:lang w:val="uk-UA"/>
        </w:rPr>
        <w:t>дренами,</w:t>
      </w:r>
      <w:r w:rsidR="004964EF">
        <w:rPr>
          <w:sz w:val="28"/>
          <w:lang w:val="uk-UA"/>
        </w:rPr>
        <w:t xml:space="preserve"> </w:t>
      </w:r>
      <w:r w:rsidRPr="004964EF">
        <w:rPr>
          <w:sz w:val="28"/>
          <w:lang w:val="uk-UA"/>
        </w:rPr>
        <w:t>заповнених</w:t>
      </w:r>
      <w:r w:rsidR="004964EF">
        <w:rPr>
          <w:sz w:val="28"/>
          <w:lang w:val="uk-UA"/>
        </w:rPr>
        <w:t xml:space="preserve"> </w:t>
      </w:r>
      <w:r w:rsidRPr="004964EF">
        <w:rPr>
          <w:sz w:val="28"/>
          <w:lang w:val="uk-UA"/>
        </w:rPr>
        <w:t>дренажним</w:t>
      </w:r>
      <w:r w:rsidR="004964EF">
        <w:rPr>
          <w:sz w:val="28"/>
          <w:lang w:val="uk-UA"/>
        </w:rPr>
        <w:t xml:space="preserve"> </w:t>
      </w:r>
      <w:r w:rsidRPr="004964EF">
        <w:rPr>
          <w:sz w:val="28"/>
          <w:lang w:val="uk-UA"/>
        </w:rPr>
        <w:t>матеріалом,</w:t>
      </w:r>
      <w:r w:rsidR="004964EF">
        <w:rPr>
          <w:sz w:val="28"/>
          <w:lang w:val="uk-UA"/>
        </w:rPr>
        <w:t xml:space="preserve"> </w:t>
      </w:r>
      <w:r w:rsidRPr="004964EF">
        <w:rPr>
          <w:sz w:val="28"/>
          <w:lang w:val="uk-UA"/>
        </w:rPr>
        <w:t>дренажні</w:t>
      </w:r>
      <w:r w:rsidR="004964EF">
        <w:rPr>
          <w:sz w:val="28"/>
          <w:lang w:val="uk-UA"/>
        </w:rPr>
        <w:t xml:space="preserve"> </w:t>
      </w:r>
      <w:r w:rsidRPr="004964EF">
        <w:rPr>
          <w:sz w:val="28"/>
          <w:lang w:val="uk-UA"/>
        </w:rPr>
        <w:t>завіси,</w:t>
      </w:r>
      <w:r w:rsidR="004964EF">
        <w:rPr>
          <w:sz w:val="28"/>
          <w:lang w:val="uk-UA"/>
        </w:rPr>
        <w:t xml:space="preserve"> </w:t>
      </w:r>
      <w:r w:rsidRPr="004964EF">
        <w:rPr>
          <w:sz w:val="28"/>
          <w:lang w:val="uk-UA"/>
        </w:rPr>
        <w:t>дренажні</w:t>
      </w:r>
      <w:r w:rsidR="004964EF">
        <w:rPr>
          <w:sz w:val="28"/>
          <w:lang w:val="uk-UA"/>
        </w:rPr>
        <w:t xml:space="preserve"> </w:t>
      </w:r>
      <w:r w:rsidRPr="004964EF">
        <w:rPr>
          <w:sz w:val="28"/>
          <w:lang w:val="uk-UA"/>
        </w:rPr>
        <w:t>галереї</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3.</w:t>
      </w:r>
      <w:r w:rsidR="004964EF">
        <w:rPr>
          <w:sz w:val="28"/>
          <w:lang w:val="uk-UA"/>
        </w:rPr>
        <w:t xml:space="preserve"> </w:t>
      </w:r>
      <w:r w:rsidRPr="004964EF">
        <w:rPr>
          <w:sz w:val="28"/>
          <w:lang w:val="uk-UA"/>
        </w:rPr>
        <w:t>Заходи,</w:t>
      </w:r>
      <w:r w:rsidR="004964EF">
        <w:rPr>
          <w:sz w:val="28"/>
          <w:lang w:val="uk-UA"/>
        </w:rPr>
        <w:t xml:space="preserve"> </w:t>
      </w:r>
      <w:r w:rsidRPr="004964EF">
        <w:rPr>
          <w:sz w:val="28"/>
          <w:lang w:val="uk-UA"/>
        </w:rPr>
        <w:t>направлені</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зниження</w:t>
      </w:r>
      <w:r w:rsidR="004964EF">
        <w:rPr>
          <w:sz w:val="28"/>
          <w:lang w:val="uk-UA"/>
        </w:rPr>
        <w:t xml:space="preserve"> </w:t>
      </w:r>
      <w:r w:rsidRPr="004964EF">
        <w:rPr>
          <w:sz w:val="28"/>
          <w:lang w:val="uk-UA"/>
        </w:rPr>
        <w:t>рівня</w:t>
      </w:r>
      <w:r w:rsidR="004964EF">
        <w:rPr>
          <w:sz w:val="28"/>
          <w:lang w:val="uk-UA"/>
        </w:rPr>
        <w:t xml:space="preserve"> </w:t>
      </w:r>
      <w:r w:rsidRPr="004964EF">
        <w:rPr>
          <w:sz w:val="28"/>
          <w:lang w:val="uk-UA"/>
        </w:rPr>
        <w:t>підземних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безпосередньо</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фундаментами</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пристінний</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уздовж</w:t>
      </w:r>
      <w:r w:rsidR="004964EF">
        <w:rPr>
          <w:sz w:val="28"/>
          <w:lang w:val="uk-UA"/>
        </w:rPr>
        <w:t xml:space="preserve"> </w:t>
      </w:r>
      <w:r w:rsidRPr="004964EF">
        <w:rPr>
          <w:sz w:val="28"/>
          <w:lang w:val="uk-UA"/>
        </w:rPr>
        <w:t>обгороджуючої</w:t>
      </w:r>
      <w:r w:rsidR="004964EF">
        <w:rPr>
          <w:sz w:val="28"/>
          <w:lang w:val="uk-UA"/>
        </w:rPr>
        <w:t xml:space="preserve"> </w:t>
      </w:r>
      <w:r w:rsidRPr="004964EF">
        <w:rPr>
          <w:sz w:val="28"/>
          <w:lang w:val="uk-UA"/>
        </w:rPr>
        <w:t>стіни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зануренням</w:t>
      </w:r>
      <w:r w:rsidR="004964EF">
        <w:rPr>
          <w:sz w:val="28"/>
          <w:lang w:val="uk-UA"/>
        </w:rPr>
        <w:t xml:space="preserve"> </w:t>
      </w:r>
      <w:r w:rsidRPr="004964EF">
        <w:rPr>
          <w:sz w:val="28"/>
          <w:lang w:val="uk-UA"/>
        </w:rPr>
        <w:t>дренажних</w:t>
      </w:r>
      <w:r w:rsidR="004964EF">
        <w:rPr>
          <w:sz w:val="28"/>
          <w:lang w:val="uk-UA"/>
        </w:rPr>
        <w:t xml:space="preserve"> </w:t>
      </w:r>
      <w:r w:rsidRPr="004964EF">
        <w:rPr>
          <w:sz w:val="28"/>
          <w:lang w:val="uk-UA"/>
        </w:rPr>
        <w:t>відвідних</w:t>
      </w:r>
      <w:r w:rsidR="004964EF">
        <w:rPr>
          <w:sz w:val="28"/>
          <w:lang w:val="uk-UA"/>
        </w:rPr>
        <w:t xml:space="preserve"> </w:t>
      </w:r>
      <w:r w:rsidRPr="004964EF">
        <w:rPr>
          <w:sz w:val="28"/>
          <w:lang w:val="uk-UA"/>
        </w:rPr>
        <w:t>труб</w:t>
      </w:r>
      <w:r w:rsidR="004964EF">
        <w:rPr>
          <w:sz w:val="28"/>
          <w:lang w:val="uk-UA"/>
        </w:rPr>
        <w:t xml:space="preserve"> </w:t>
      </w:r>
      <w:r w:rsidRPr="004964EF">
        <w:rPr>
          <w:sz w:val="28"/>
          <w:lang w:val="uk-UA"/>
        </w:rPr>
        <w:t>нижче</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3.2,</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вертикальний</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водознижуючих</w:t>
      </w:r>
      <w:r w:rsidR="004964EF">
        <w:rPr>
          <w:sz w:val="28"/>
          <w:lang w:val="uk-UA"/>
        </w:rPr>
        <w:t xml:space="preserve"> </w:t>
      </w:r>
      <w:r w:rsidRPr="004964EF">
        <w:rPr>
          <w:sz w:val="28"/>
          <w:lang w:val="uk-UA"/>
        </w:rPr>
        <w:t>свердловин</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3.2,</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променевий</w:t>
      </w:r>
      <w:r w:rsidR="004964EF">
        <w:rPr>
          <w:sz w:val="28"/>
          <w:lang w:val="uk-UA"/>
        </w:rPr>
        <w:t xml:space="preserve"> </w:t>
      </w:r>
      <w:r w:rsidRPr="004964EF">
        <w:rPr>
          <w:sz w:val="28"/>
          <w:lang w:val="uk-UA"/>
        </w:rPr>
        <w:t>дренаж</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горизонтальних</w:t>
      </w:r>
      <w:r w:rsidR="004964EF">
        <w:rPr>
          <w:sz w:val="28"/>
          <w:lang w:val="uk-UA"/>
        </w:rPr>
        <w:t xml:space="preserve"> </w:t>
      </w:r>
      <w:r w:rsidRPr="004964EF">
        <w:rPr>
          <w:sz w:val="28"/>
          <w:lang w:val="uk-UA"/>
        </w:rPr>
        <w:t>дрен,</w:t>
      </w:r>
      <w:r w:rsidR="004964EF">
        <w:rPr>
          <w:sz w:val="28"/>
          <w:lang w:val="uk-UA"/>
        </w:rPr>
        <w:t xml:space="preserve"> </w:t>
      </w:r>
      <w:r w:rsidRPr="004964EF">
        <w:rPr>
          <w:sz w:val="28"/>
          <w:lang w:val="uk-UA"/>
        </w:rPr>
        <w:t>виконаних</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вертикального</w:t>
      </w:r>
      <w:r w:rsidR="004964EF">
        <w:rPr>
          <w:sz w:val="28"/>
          <w:lang w:val="uk-UA"/>
        </w:rPr>
        <w:t xml:space="preserve"> </w:t>
      </w:r>
      <w:r w:rsidRPr="004964EF">
        <w:rPr>
          <w:sz w:val="28"/>
          <w:lang w:val="uk-UA"/>
        </w:rPr>
        <w:t>колодязя</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ін.</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слід</w:t>
      </w:r>
      <w:r w:rsidR="004964EF">
        <w:rPr>
          <w:sz w:val="28"/>
          <w:lang w:val="uk-UA"/>
        </w:rPr>
        <w:t xml:space="preserve"> </w:t>
      </w:r>
      <w:r w:rsidRPr="004964EF">
        <w:rPr>
          <w:sz w:val="28"/>
          <w:lang w:val="uk-UA"/>
        </w:rPr>
        <w:t>досягати</w:t>
      </w:r>
      <w:r w:rsidR="004964EF">
        <w:rPr>
          <w:sz w:val="28"/>
          <w:lang w:val="uk-UA"/>
        </w:rPr>
        <w:t xml:space="preserve"> </w:t>
      </w:r>
      <w:r w:rsidRPr="004964EF">
        <w:rPr>
          <w:sz w:val="28"/>
          <w:lang w:val="uk-UA"/>
        </w:rPr>
        <w:t>такого</w:t>
      </w:r>
      <w:r w:rsidR="004964EF">
        <w:rPr>
          <w:sz w:val="28"/>
          <w:lang w:val="uk-UA"/>
        </w:rPr>
        <w:t xml:space="preserve"> </w:t>
      </w:r>
      <w:r w:rsidRPr="004964EF">
        <w:rPr>
          <w:sz w:val="28"/>
          <w:lang w:val="uk-UA"/>
        </w:rPr>
        <w:t>зниження,</w:t>
      </w:r>
      <w:r w:rsidR="004964EF">
        <w:rPr>
          <w:sz w:val="28"/>
          <w:lang w:val="uk-UA"/>
        </w:rPr>
        <w:t xml:space="preserve"> </w:t>
      </w:r>
      <w:r w:rsidRPr="004964EF">
        <w:rPr>
          <w:sz w:val="28"/>
          <w:lang w:val="uk-UA"/>
        </w:rPr>
        <w:t>щоб</w:t>
      </w:r>
      <w:r w:rsidR="004964EF">
        <w:rPr>
          <w:sz w:val="28"/>
          <w:lang w:val="uk-UA"/>
        </w:rPr>
        <w:t xml:space="preserve"> </w:t>
      </w:r>
      <w:r w:rsidRPr="004964EF">
        <w:rPr>
          <w:sz w:val="28"/>
          <w:lang w:val="uk-UA"/>
        </w:rPr>
        <w:t>крива</w:t>
      </w:r>
      <w:r w:rsidR="004964EF">
        <w:rPr>
          <w:sz w:val="28"/>
          <w:lang w:val="uk-UA"/>
        </w:rPr>
        <w:t xml:space="preserve"> </w:t>
      </w:r>
      <w:r w:rsidRPr="004964EF">
        <w:rPr>
          <w:sz w:val="28"/>
          <w:lang w:val="uk-UA"/>
        </w:rPr>
        <w:t>депресії</w:t>
      </w:r>
      <w:r w:rsidR="004964EF">
        <w:rPr>
          <w:sz w:val="28"/>
          <w:lang w:val="uk-UA"/>
        </w:rPr>
        <w:t xml:space="preserve"> </w:t>
      </w:r>
      <w:r w:rsidRPr="004964EF">
        <w:rPr>
          <w:sz w:val="28"/>
          <w:lang w:val="uk-UA"/>
        </w:rPr>
        <w:t>проходила</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0.5м</w:t>
      </w:r>
      <w:r w:rsidR="004964EF">
        <w:rPr>
          <w:sz w:val="28"/>
          <w:lang w:val="uk-UA"/>
        </w:rPr>
        <w:t xml:space="preserve"> </w:t>
      </w:r>
      <w:r w:rsidRPr="004964EF">
        <w:rPr>
          <w:sz w:val="28"/>
          <w:lang w:val="uk-UA"/>
        </w:rPr>
        <w:t>нижче</w:t>
      </w:r>
      <w:r w:rsidR="004964EF">
        <w:rPr>
          <w:sz w:val="28"/>
          <w:lang w:val="uk-UA"/>
        </w:rPr>
        <w:t xml:space="preserve"> </w:t>
      </w:r>
      <w:r w:rsidRPr="004964EF">
        <w:rPr>
          <w:sz w:val="28"/>
          <w:lang w:val="uk-UA"/>
        </w:rPr>
        <w:t>необхідного</w:t>
      </w:r>
      <w:r w:rsidR="004964EF">
        <w:rPr>
          <w:sz w:val="28"/>
          <w:lang w:val="uk-UA"/>
        </w:rPr>
        <w:t xml:space="preserve"> </w:t>
      </w:r>
      <w:r w:rsidRPr="004964EF">
        <w:rPr>
          <w:sz w:val="28"/>
          <w:lang w:val="uk-UA"/>
        </w:rPr>
        <w:t>рівня</w:t>
      </w:r>
      <w:r w:rsidR="004964EF">
        <w:rPr>
          <w:sz w:val="28"/>
          <w:lang w:val="uk-UA"/>
        </w:rPr>
        <w:t xml:space="preserve"> </w:t>
      </w:r>
      <w:r w:rsidRPr="004964EF">
        <w:rPr>
          <w:sz w:val="28"/>
          <w:lang w:val="uk-UA"/>
        </w:rPr>
        <w:t>осушення</w:t>
      </w:r>
      <w:r w:rsidR="004964EF">
        <w:rPr>
          <w:sz w:val="28"/>
          <w:lang w:val="uk-UA"/>
        </w:rPr>
        <w:t xml:space="preserve"> </w:t>
      </w:r>
      <w:r w:rsidRPr="004964EF">
        <w:rPr>
          <w:sz w:val="28"/>
          <w:lang w:val="uk-UA"/>
        </w:rPr>
        <w:t>основи.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При</w:t>
      </w:r>
      <w:r w:rsidR="004964EF">
        <w:rPr>
          <w:sz w:val="28"/>
          <w:lang w:val="uk-UA"/>
        </w:rPr>
        <w:t xml:space="preserve"> </w:t>
      </w:r>
      <w:r w:rsidRPr="004964EF">
        <w:rPr>
          <w:sz w:val="28"/>
          <w:lang w:val="uk-UA"/>
        </w:rPr>
        <w:t>здійсненні</w:t>
      </w:r>
      <w:r w:rsidR="004964EF">
        <w:rPr>
          <w:sz w:val="28"/>
          <w:lang w:val="uk-UA"/>
        </w:rPr>
        <w:t xml:space="preserve"> </w:t>
      </w:r>
      <w:r w:rsidRPr="004964EF">
        <w:rPr>
          <w:sz w:val="28"/>
          <w:lang w:val="uk-UA"/>
        </w:rPr>
        <w:t>водозниження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ґрунтах,</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мають</w:t>
      </w:r>
      <w:r w:rsidR="004964EF">
        <w:rPr>
          <w:sz w:val="28"/>
          <w:lang w:val="uk-UA"/>
        </w:rPr>
        <w:t xml:space="preserve"> </w:t>
      </w:r>
      <w:r w:rsidRPr="004964EF">
        <w:rPr>
          <w:sz w:val="28"/>
          <w:lang w:val="uk-UA"/>
        </w:rPr>
        <w:t>коефіцієнт</w:t>
      </w:r>
      <w:r w:rsidR="004964EF">
        <w:rPr>
          <w:sz w:val="28"/>
          <w:lang w:val="uk-UA"/>
        </w:rPr>
        <w:t xml:space="preserve"> </w:t>
      </w:r>
      <w:r w:rsidRPr="004964EF">
        <w:rPr>
          <w:sz w:val="28"/>
          <w:lang w:val="uk-UA"/>
        </w:rPr>
        <w:t>фільтрації</w:t>
      </w:r>
      <w:r w:rsidR="004964EF">
        <w:rPr>
          <w:sz w:val="28"/>
          <w:lang w:val="uk-UA"/>
        </w:rPr>
        <w:t xml:space="preserve"> </w:t>
      </w:r>
      <w:r w:rsidRPr="004964EF">
        <w:rPr>
          <w:sz w:val="28"/>
          <w:lang w:val="uk-UA"/>
        </w:rPr>
        <w:t>менше</w:t>
      </w:r>
      <w:r w:rsidR="004964EF">
        <w:rPr>
          <w:sz w:val="28"/>
          <w:lang w:val="uk-UA"/>
        </w:rPr>
        <w:t xml:space="preserve"> </w:t>
      </w:r>
      <w:r w:rsidRPr="004964EF">
        <w:rPr>
          <w:sz w:val="28"/>
          <w:lang w:val="uk-UA"/>
        </w:rPr>
        <w:t>0.1м/сут.,</w:t>
      </w:r>
      <w:r w:rsidR="004964EF">
        <w:rPr>
          <w:sz w:val="28"/>
          <w:lang w:val="uk-UA"/>
        </w:rPr>
        <w:t xml:space="preserve"> </w:t>
      </w:r>
      <w:r w:rsidRPr="004964EF">
        <w:rPr>
          <w:sz w:val="28"/>
          <w:lang w:val="uk-UA"/>
        </w:rPr>
        <w:t>використовують</w:t>
      </w:r>
      <w:r w:rsidR="004964EF">
        <w:rPr>
          <w:sz w:val="28"/>
          <w:lang w:val="uk-UA"/>
        </w:rPr>
        <w:t xml:space="preserve"> </w:t>
      </w:r>
      <w:r w:rsidRPr="004964EF">
        <w:rPr>
          <w:sz w:val="28"/>
          <w:lang w:val="uk-UA"/>
        </w:rPr>
        <w:t>спеціальні</w:t>
      </w:r>
      <w:r w:rsidR="004964EF">
        <w:rPr>
          <w:sz w:val="28"/>
          <w:lang w:val="uk-UA"/>
        </w:rPr>
        <w:t xml:space="preserve"> </w:t>
      </w:r>
      <w:r w:rsidRPr="004964EF">
        <w:rPr>
          <w:sz w:val="28"/>
          <w:lang w:val="uk-UA"/>
        </w:rPr>
        <w:t>методи</w:t>
      </w:r>
      <w:r w:rsidR="004964EF">
        <w:rPr>
          <w:sz w:val="28"/>
          <w:lang w:val="uk-UA"/>
        </w:rPr>
        <w:t xml:space="preserve"> </w:t>
      </w:r>
      <w:r w:rsidRPr="004964EF">
        <w:rPr>
          <w:sz w:val="28"/>
          <w:lang w:val="uk-UA"/>
        </w:rPr>
        <w:t>водозниження</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вакуумування</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электроосушення.</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Дренажні</w:t>
      </w:r>
      <w:r w:rsidR="004964EF">
        <w:rPr>
          <w:sz w:val="28"/>
          <w:lang w:val="uk-UA"/>
        </w:rPr>
        <w:t xml:space="preserve"> </w:t>
      </w:r>
      <w:r w:rsidRPr="004964EF">
        <w:rPr>
          <w:sz w:val="28"/>
          <w:lang w:val="uk-UA"/>
        </w:rPr>
        <w:t>води</w:t>
      </w:r>
      <w:r w:rsidR="004964EF">
        <w:rPr>
          <w:sz w:val="28"/>
          <w:lang w:val="uk-UA"/>
        </w:rPr>
        <w:t xml:space="preserve"> </w:t>
      </w:r>
      <w:r w:rsidRPr="004964EF">
        <w:rPr>
          <w:sz w:val="28"/>
          <w:lang w:val="uk-UA"/>
        </w:rPr>
        <w:t>відводяться</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самопливом</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примусовою</w:t>
      </w:r>
      <w:r w:rsidR="004964EF">
        <w:rPr>
          <w:sz w:val="28"/>
          <w:lang w:val="uk-UA"/>
        </w:rPr>
        <w:t xml:space="preserve"> </w:t>
      </w:r>
      <w:r w:rsidRPr="004964EF">
        <w:rPr>
          <w:sz w:val="28"/>
          <w:lang w:val="uk-UA"/>
        </w:rPr>
        <w:t>відкачкою</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скиданням</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каналізаційну</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зливову</w:t>
      </w:r>
      <w:r w:rsidR="004964EF">
        <w:rPr>
          <w:sz w:val="28"/>
          <w:lang w:val="uk-UA"/>
        </w:rPr>
        <w:t xml:space="preserve"> </w:t>
      </w:r>
      <w:r w:rsidRPr="004964EF">
        <w:rPr>
          <w:sz w:val="28"/>
          <w:lang w:val="uk-UA"/>
        </w:rPr>
        <w:t>мережу,</w:t>
      </w:r>
      <w:r w:rsidR="004964EF">
        <w:rPr>
          <w:sz w:val="28"/>
          <w:lang w:val="uk-UA"/>
        </w:rPr>
        <w:t xml:space="preserve"> </w:t>
      </w:r>
      <w:r w:rsidRPr="004964EF">
        <w:rPr>
          <w:sz w:val="28"/>
          <w:lang w:val="uk-UA"/>
        </w:rPr>
        <w:t>водоймища.</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Підвищення</w:t>
      </w:r>
      <w:r w:rsidR="004964EF">
        <w:rPr>
          <w:sz w:val="28"/>
          <w:lang w:val="uk-UA"/>
        </w:rPr>
        <w:t xml:space="preserve"> </w:t>
      </w:r>
      <w:r w:rsidRPr="004964EF">
        <w:rPr>
          <w:sz w:val="28"/>
          <w:lang w:val="uk-UA"/>
        </w:rPr>
        <w:t>міцності</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тому</w:t>
      </w:r>
      <w:r w:rsidR="004964EF">
        <w:rPr>
          <w:sz w:val="28"/>
          <w:lang w:val="uk-UA"/>
        </w:rPr>
        <w:t xml:space="preserve"> </w:t>
      </w:r>
      <w:r w:rsidRPr="004964EF">
        <w:rPr>
          <w:sz w:val="28"/>
          <w:lang w:val="uk-UA"/>
        </w:rPr>
        <w:t>числі</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період</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надземних</w:t>
      </w:r>
      <w:r w:rsidR="004964EF">
        <w:rPr>
          <w:sz w:val="28"/>
          <w:lang w:val="uk-UA"/>
        </w:rPr>
        <w:t xml:space="preserve"> </w:t>
      </w:r>
      <w:r w:rsidRPr="004964EF">
        <w:rPr>
          <w:sz w:val="28"/>
          <w:lang w:val="uk-UA"/>
        </w:rPr>
        <w:t>конструкцій,</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забезпечено</w:t>
      </w:r>
      <w:r w:rsidR="004964EF">
        <w:rPr>
          <w:sz w:val="28"/>
          <w:lang w:val="uk-UA"/>
        </w:rPr>
        <w:t xml:space="preserve"> </w:t>
      </w:r>
      <w:r w:rsidRPr="004964EF">
        <w:rPr>
          <w:sz w:val="28"/>
          <w:lang w:val="uk-UA"/>
        </w:rPr>
        <w:t>методами</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(хімічне,</w:t>
      </w:r>
      <w:r w:rsidR="004964EF">
        <w:rPr>
          <w:sz w:val="28"/>
          <w:lang w:val="uk-UA"/>
        </w:rPr>
        <w:t xml:space="preserve"> </w:t>
      </w:r>
      <w:r w:rsidRPr="004964EF">
        <w:rPr>
          <w:sz w:val="28"/>
          <w:lang w:val="uk-UA"/>
        </w:rPr>
        <w:t>термічне,</w:t>
      </w:r>
      <w:r w:rsidR="004964EF">
        <w:rPr>
          <w:sz w:val="28"/>
          <w:lang w:val="uk-UA"/>
        </w:rPr>
        <w:t xml:space="preserve"> </w:t>
      </w:r>
      <w:r w:rsidRPr="004964EF">
        <w:rPr>
          <w:sz w:val="28"/>
          <w:lang w:val="uk-UA"/>
        </w:rPr>
        <w:t>фізико-хімічне).</w:t>
      </w:r>
    </w:p>
    <w:p w:rsidR="00B6165E" w:rsidRDefault="00B6165E" w:rsidP="004964EF">
      <w:pPr>
        <w:shd w:val="clear" w:color="auto" w:fill="FFFFFF"/>
        <w:spacing w:line="360" w:lineRule="auto"/>
        <w:ind w:firstLine="709"/>
        <w:jc w:val="both"/>
        <w:rPr>
          <w:sz w:val="28"/>
          <w:lang w:val="uk-UA"/>
        </w:rPr>
      </w:pPr>
      <w:r w:rsidRPr="004964EF">
        <w:rPr>
          <w:sz w:val="28"/>
          <w:lang w:val="uk-UA"/>
        </w:rPr>
        <w:t>За</w:t>
      </w:r>
      <w:r w:rsidR="004964EF">
        <w:rPr>
          <w:sz w:val="28"/>
          <w:lang w:val="uk-UA"/>
        </w:rPr>
        <w:t xml:space="preserve"> </w:t>
      </w:r>
      <w:r w:rsidRPr="004964EF">
        <w:rPr>
          <w:sz w:val="28"/>
          <w:lang w:val="uk-UA"/>
        </w:rPr>
        <w:t>характером</w:t>
      </w:r>
      <w:r w:rsidR="004964EF">
        <w:rPr>
          <w:sz w:val="28"/>
          <w:lang w:val="uk-UA"/>
        </w:rPr>
        <w:t xml:space="preserve"> </w:t>
      </w:r>
      <w:r w:rsidRPr="004964EF">
        <w:rPr>
          <w:sz w:val="28"/>
          <w:lang w:val="uk-UA"/>
        </w:rPr>
        <w:t>розташування</w:t>
      </w:r>
      <w:r w:rsidR="004964EF">
        <w:rPr>
          <w:sz w:val="28"/>
          <w:lang w:val="uk-UA"/>
        </w:rPr>
        <w:t xml:space="preserve"> </w:t>
      </w:r>
      <w:r w:rsidRPr="004964EF">
        <w:rPr>
          <w:sz w:val="28"/>
          <w:lang w:val="uk-UA"/>
        </w:rPr>
        <w:t>ін`єкторів</w:t>
      </w:r>
      <w:r w:rsidR="004964EF">
        <w:rPr>
          <w:sz w:val="28"/>
          <w:lang w:val="uk-UA"/>
        </w:rPr>
        <w:t xml:space="preserve"> </w:t>
      </w:r>
      <w:r w:rsidRPr="004964EF">
        <w:rPr>
          <w:sz w:val="28"/>
          <w:lang w:val="uk-UA"/>
        </w:rPr>
        <w:t>хімічне</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вертикальним,</w:t>
      </w:r>
      <w:r w:rsidR="004964EF">
        <w:rPr>
          <w:sz w:val="28"/>
          <w:lang w:val="uk-UA"/>
        </w:rPr>
        <w:t xml:space="preserve"> </w:t>
      </w:r>
      <w:r w:rsidRPr="004964EF">
        <w:rPr>
          <w:sz w:val="28"/>
          <w:lang w:val="uk-UA"/>
        </w:rPr>
        <w:t>похилим,</w:t>
      </w:r>
      <w:r w:rsidR="004964EF">
        <w:rPr>
          <w:sz w:val="28"/>
          <w:lang w:val="uk-UA"/>
        </w:rPr>
        <w:t xml:space="preserve"> </w:t>
      </w:r>
      <w:r w:rsidRPr="004964EF">
        <w:rPr>
          <w:sz w:val="28"/>
          <w:lang w:val="uk-UA"/>
        </w:rPr>
        <w:t>горизонтальним</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комбінованим</w:t>
      </w:r>
      <w:r w:rsidR="004964EF">
        <w:rPr>
          <w:sz w:val="28"/>
          <w:lang w:val="uk-UA"/>
        </w:rPr>
        <w:t xml:space="preserve"> </w:t>
      </w:r>
      <w:r w:rsidRPr="004964EF">
        <w:rPr>
          <w:sz w:val="28"/>
          <w:lang w:val="uk-UA"/>
        </w:rPr>
        <w:t>(мал.3.2,а,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г</w:t>
      </w:r>
      <w:r w:rsidR="004964EF">
        <w:rPr>
          <w:sz w:val="28"/>
          <w:lang w:val="uk-UA"/>
        </w:rPr>
        <w:t xml:space="preserve"> </w:t>
      </w:r>
      <w:r w:rsidRPr="004964EF">
        <w:rPr>
          <w:sz w:val="28"/>
          <w:lang w:val="uk-UA"/>
        </w:rPr>
        <w:t>відповідно).</w:t>
      </w:r>
      <w:r w:rsidR="004964EF">
        <w:rPr>
          <w:sz w:val="28"/>
          <w:lang w:val="uk-UA"/>
        </w:rPr>
        <w:t xml:space="preserve"> </w:t>
      </w:r>
      <w:r w:rsidRPr="004964EF">
        <w:rPr>
          <w:sz w:val="28"/>
          <w:lang w:val="uk-UA"/>
        </w:rPr>
        <w:t>Закріплювані</w:t>
      </w:r>
      <w:r w:rsidR="004964EF">
        <w:rPr>
          <w:sz w:val="28"/>
          <w:lang w:val="uk-UA"/>
        </w:rPr>
        <w:t xml:space="preserve"> </w:t>
      </w:r>
      <w:r w:rsidRPr="004964EF">
        <w:rPr>
          <w:sz w:val="28"/>
          <w:lang w:val="uk-UA"/>
        </w:rPr>
        <w:t>зони</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стрічковими,</w:t>
      </w:r>
      <w:r w:rsidR="004964EF">
        <w:rPr>
          <w:sz w:val="28"/>
          <w:lang w:val="uk-UA"/>
        </w:rPr>
        <w:t xml:space="preserve"> </w:t>
      </w:r>
      <w:r w:rsidRPr="004964EF">
        <w:rPr>
          <w:sz w:val="28"/>
          <w:lang w:val="uk-UA"/>
        </w:rPr>
        <w:t>суцільними,</w:t>
      </w:r>
      <w:r w:rsidR="004964EF">
        <w:rPr>
          <w:sz w:val="28"/>
          <w:lang w:val="uk-UA"/>
        </w:rPr>
        <w:t xml:space="preserve"> </w:t>
      </w:r>
      <w:r w:rsidRPr="004964EF">
        <w:rPr>
          <w:sz w:val="28"/>
          <w:lang w:val="uk-UA"/>
        </w:rPr>
        <w:t>переривчастими,</w:t>
      </w:r>
      <w:r w:rsidR="004964EF">
        <w:rPr>
          <w:sz w:val="28"/>
          <w:lang w:val="uk-UA"/>
        </w:rPr>
        <w:t xml:space="preserve"> </w:t>
      </w:r>
      <w:r w:rsidRPr="004964EF">
        <w:rPr>
          <w:sz w:val="28"/>
          <w:lang w:val="uk-UA"/>
        </w:rPr>
        <w:t>кільцевими.</w:t>
      </w:r>
    </w:p>
    <w:p w:rsidR="004964EF" w:rsidRP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Pr="004964EF">
        <w:rPr>
          <w:sz w:val="28"/>
          <w:lang w:val="uk-UA"/>
        </w:rPr>
        <w:tab/>
      </w:r>
      <w:r w:rsidR="004964EF">
        <w:rPr>
          <w:sz w:val="28"/>
          <w:lang w:val="uk-UA"/>
        </w:rPr>
        <w:tab/>
      </w:r>
      <w:r w:rsidR="004964EF">
        <w:rPr>
          <w:sz w:val="28"/>
          <w:lang w:val="uk-UA"/>
        </w:rPr>
        <w:tab/>
        <w:t xml:space="preserve"> </w:t>
      </w:r>
      <w:r w:rsidRPr="004964EF">
        <w:rPr>
          <w:sz w:val="28"/>
          <w:lang w:val="uk-UA"/>
        </w:rPr>
        <w:t>б)</w:t>
      </w:r>
      <w:r w:rsidR="004964EF">
        <w:rPr>
          <w:sz w:val="28"/>
          <w:lang w:val="uk-UA"/>
        </w:rPr>
        <w:t xml:space="preserve"> </w:t>
      </w:r>
      <w:r w:rsidR="004964EF">
        <w:rPr>
          <w:sz w:val="28"/>
          <w:lang w:val="uk-UA"/>
        </w:rPr>
        <w:tab/>
      </w:r>
      <w:r w:rsidR="004964EF">
        <w:rPr>
          <w:sz w:val="28"/>
          <w:lang w:val="uk-UA"/>
        </w:rPr>
        <w:tab/>
      </w:r>
      <w:r w:rsidR="004964EF">
        <w:rPr>
          <w:sz w:val="28"/>
          <w:lang w:val="uk-UA"/>
        </w:rPr>
        <w:tab/>
      </w:r>
      <w:r w:rsidRPr="004964EF">
        <w:rPr>
          <w:sz w:val="28"/>
          <w:lang w:val="uk-UA"/>
        </w:rPr>
        <w:t>в)</w:t>
      </w:r>
      <w:r w:rsidR="004964EF">
        <w:rPr>
          <w:sz w:val="28"/>
          <w:lang w:val="uk-UA"/>
        </w:rPr>
        <w:tab/>
      </w:r>
      <w:r w:rsidR="004964EF">
        <w:rPr>
          <w:sz w:val="28"/>
          <w:lang w:val="uk-UA"/>
        </w:rPr>
        <w:tab/>
      </w:r>
      <w:r w:rsidR="004964EF">
        <w:rPr>
          <w:sz w:val="28"/>
          <w:lang w:val="uk-UA"/>
        </w:rPr>
        <w:tab/>
      </w:r>
      <w:r w:rsidR="004964EF">
        <w:rPr>
          <w:sz w:val="28"/>
          <w:lang w:val="uk-UA"/>
        </w:rPr>
        <w:tab/>
        <w:t xml:space="preserve"> </w:t>
      </w:r>
      <w:r w:rsidRPr="004964EF">
        <w:rPr>
          <w:sz w:val="28"/>
          <w:lang w:val="uk-UA"/>
        </w:rPr>
        <w:t>г)</w:t>
      </w:r>
    </w:p>
    <w:p w:rsidR="00B6165E" w:rsidRPr="004964EF" w:rsidRDefault="00A92C97" w:rsidP="004964EF">
      <w:pPr>
        <w:shd w:val="clear" w:color="auto" w:fill="FFFFFF"/>
        <w:tabs>
          <w:tab w:val="left" w:pos="4666"/>
        </w:tabs>
        <w:spacing w:line="360" w:lineRule="auto"/>
        <w:ind w:firstLine="709"/>
        <w:jc w:val="both"/>
        <w:rPr>
          <w:sz w:val="28"/>
          <w:lang w:val="uk-UA"/>
        </w:rPr>
      </w:pPr>
      <w:r>
        <w:rPr>
          <w:sz w:val="28"/>
          <w:lang w:val="uk-UA"/>
        </w:rPr>
        <w:pict>
          <v:shape id="_x0000_i1027" type="#_x0000_t75" style="width:414.75pt;height:112.5pt">
            <v:imagedata r:id="rId9" o:title="" croptop="4760f" cropbottom="38736f" cropleft="1834f" cropright="1942f"/>
          </v:shape>
        </w:pict>
      </w:r>
    </w:p>
    <w:p w:rsidR="00B6165E" w:rsidRPr="004964EF" w:rsidRDefault="00B6165E" w:rsidP="004964EF">
      <w:pPr>
        <w:shd w:val="clear" w:color="auto" w:fill="FFFFFF"/>
        <w:tabs>
          <w:tab w:val="left" w:pos="4666"/>
        </w:tabs>
        <w:spacing w:line="360" w:lineRule="auto"/>
        <w:ind w:firstLine="709"/>
        <w:jc w:val="both"/>
        <w:rPr>
          <w:sz w:val="28"/>
          <w:lang w:val="uk-UA"/>
        </w:rPr>
      </w:pPr>
      <w:r w:rsidRPr="004964EF">
        <w:rPr>
          <w:sz w:val="28"/>
          <w:lang w:val="uk-UA"/>
        </w:rPr>
        <w:t>Рис.3.2</w:t>
      </w:r>
      <w:r w:rsidR="004964EF">
        <w:rPr>
          <w:sz w:val="28"/>
          <w:lang w:val="uk-UA"/>
        </w:rPr>
        <w:t xml:space="preserve"> </w:t>
      </w:r>
      <w:r w:rsidRPr="004964EF">
        <w:rPr>
          <w:sz w:val="28"/>
          <w:lang w:val="uk-UA"/>
        </w:rPr>
        <w:t>Схеми</w:t>
      </w:r>
      <w:r w:rsidR="004964EF">
        <w:rPr>
          <w:sz w:val="28"/>
          <w:lang w:val="uk-UA"/>
        </w:rPr>
        <w:t xml:space="preserve"> </w:t>
      </w:r>
      <w:r w:rsidRPr="004964EF">
        <w:rPr>
          <w:sz w:val="28"/>
          <w:lang w:val="uk-UA"/>
        </w:rPr>
        <w:t>можливого</w:t>
      </w:r>
      <w:r w:rsidR="004964EF">
        <w:rPr>
          <w:sz w:val="28"/>
          <w:lang w:val="uk-UA"/>
        </w:rPr>
        <w:t xml:space="preserve"> </w:t>
      </w:r>
      <w:r w:rsidRPr="004964EF">
        <w:rPr>
          <w:sz w:val="28"/>
          <w:lang w:val="uk-UA"/>
        </w:rPr>
        <w:t>розташування</w:t>
      </w:r>
      <w:r w:rsidR="004964EF">
        <w:rPr>
          <w:sz w:val="28"/>
          <w:lang w:val="uk-UA"/>
        </w:rPr>
        <w:t xml:space="preserve"> </w:t>
      </w:r>
      <w:r w:rsidRPr="004964EF">
        <w:rPr>
          <w:sz w:val="28"/>
          <w:lang w:val="uk-UA"/>
        </w:rPr>
        <w:t>ін`єкторів</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закріпленні</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ін`єктор,</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зона</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шахта.</w:t>
      </w:r>
    </w:p>
    <w:p w:rsid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Вибір</w:t>
      </w:r>
      <w:r w:rsidR="004964EF">
        <w:rPr>
          <w:sz w:val="28"/>
          <w:lang w:val="uk-UA"/>
        </w:rPr>
        <w:t xml:space="preserve"> </w:t>
      </w:r>
      <w:r w:rsidRPr="004964EF">
        <w:rPr>
          <w:sz w:val="28"/>
          <w:lang w:val="uk-UA"/>
        </w:rPr>
        <w:t>способу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схем</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залежить</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виду</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характеристик</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форми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розмірів</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діючих</w:t>
      </w:r>
      <w:r w:rsidR="004964EF">
        <w:rPr>
          <w:sz w:val="28"/>
          <w:lang w:val="uk-UA"/>
        </w:rPr>
        <w:t xml:space="preserve"> </w:t>
      </w:r>
      <w:r w:rsidRPr="004964EF">
        <w:rPr>
          <w:sz w:val="28"/>
          <w:lang w:val="uk-UA"/>
        </w:rPr>
        <w:t>навантажень.</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традиційних</w:t>
      </w:r>
      <w:r w:rsidR="004964EF">
        <w:rPr>
          <w:sz w:val="28"/>
          <w:lang w:val="uk-UA"/>
        </w:rPr>
        <w:t xml:space="preserve"> </w:t>
      </w:r>
      <w:r w:rsidRPr="004964EF">
        <w:rPr>
          <w:sz w:val="28"/>
          <w:lang w:val="uk-UA"/>
        </w:rPr>
        <w:t>способів</w:t>
      </w:r>
      <w:r w:rsidR="004964EF">
        <w:rPr>
          <w:sz w:val="28"/>
          <w:lang w:val="uk-UA"/>
        </w:rPr>
        <w:t xml:space="preserve"> </w:t>
      </w:r>
      <w:r w:rsidRPr="004964EF">
        <w:rPr>
          <w:sz w:val="28"/>
          <w:lang w:val="uk-UA"/>
        </w:rPr>
        <w:t>хімічного</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відносять</w:t>
      </w:r>
      <w:r w:rsidR="004964EF">
        <w:rPr>
          <w:sz w:val="28"/>
          <w:lang w:val="uk-UA"/>
        </w:rPr>
        <w:t xml:space="preserve"> </w:t>
      </w:r>
      <w:r w:rsidRPr="004964EF">
        <w:rPr>
          <w:sz w:val="28"/>
          <w:lang w:val="uk-UA"/>
        </w:rPr>
        <w:t>цементацію,</w:t>
      </w:r>
      <w:r w:rsidR="004964EF">
        <w:rPr>
          <w:sz w:val="28"/>
          <w:lang w:val="uk-UA"/>
        </w:rPr>
        <w:t xml:space="preserve"> </w:t>
      </w:r>
      <w:r w:rsidRPr="004964EF">
        <w:rPr>
          <w:sz w:val="28"/>
          <w:lang w:val="uk-UA"/>
        </w:rPr>
        <w:t>силікатизацію</w:t>
      </w:r>
      <w:r w:rsidR="004964EF">
        <w:rPr>
          <w:sz w:val="28"/>
          <w:lang w:val="uk-UA"/>
        </w:rPr>
        <w:t xml:space="preserve"> </w:t>
      </w:r>
      <w:r w:rsidRPr="004964EF">
        <w:rPr>
          <w:sz w:val="28"/>
          <w:lang w:val="uk-UA"/>
        </w:rPr>
        <w:t>(одно-</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двохрозчинну,</w:t>
      </w:r>
      <w:r w:rsidR="004964EF">
        <w:rPr>
          <w:sz w:val="28"/>
          <w:lang w:val="uk-UA"/>
        </w:rPr>
        <w:t xml:space="preserve"> </w:t>
      </w:r>
      <w:r w:rsidRPr="004964EF">
        <w:rPr>
          <w:sz w:val="28"/>
          <w:lang w:val="uk-UA"/>
        </w:rPr>
        <w:t>газову,</w:t>
      </w:r>
      <w:r w:rsidR="004964EF">
        <w:rPr>
          <w:sz w:val="28"/>
          <w:lang w:val="uk-UA"/>
        </w:rPr>
        <w:t xml:space="preserve"> </w:t>
      </w:r>
      <w:r w:rsidRPr="004964EF">
        <w:rPr>
          <w:sz w:val="28"/>
          <w:lang w:val="uk-UA"/>
        </w:rPr>
        <w:t>электросилікатизацію),</w:t>
      </w:r>
      <w:r w:rsidR="004964EF">
        <w:rPr>
          <w:sz w:val="28"/>
          <w:lang w:val="uk-UA"/>
        </w:rPr>
        <w:t xml:space="preserve"> </w:t>
      </w:r>
      <w:r w:rsidRPr="004964EF">
        <w:rPr>
          <w:sz w:val="28"/>
          <w:lang w:val="uk-UA"/>
        </w:rPr>
        <w:t>електрохімічне</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смолизацію.</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Термозакріплення</w:t>
      </w:r>
      <w:r w:rsidR="004964EF">
        <w:rPr>
          <w:sz w:val="28"/>
          <w:lang w:val="uk-UA"/>
        </w:rPr>
        <w:t xml:space="preserve"> </w:t>
      </w:r>
      <w:r w:rsidRPr="004964EF">
        <w:rPr>
          <w:sz w:val="28"/>
          <w:lang w:val="uk-UA"/>
        </w:rPr>
        <w:t>(випал)</w:t>
      </w:r>
      <w:r w:rsidR="004964EF">
        <w:rPr>
          <w:sz w:val="28"/>
          <w:lang w:val="uk-UA"/>
        </w:rPr>
        <w:t xml:space="preserve"> </w:t>
      </w:r>
      <w:r w:rsidRPr="004964EF">
        <w:rPr>
          <w:sz w:val="28"/>
          <w:lang w:val="uk-UA"/>
        </w:rPr>
        <w:t>застосовується,</w:t>
      </w:r>
      <w:r w:rsidR="004964EF">
        <w:rPr>
          <w:sz w:val="28"/>
          <w:lang w:val="uk-UA"/>
        </w:rPr>
        <w:t xml:space="preserve"> </w:t>
      </w:r>
      <w:r w:rsidRPr="004964EF">
        <w:rPr>
          <w:sz w:val="28"/>
          <w:lang w:val="uk-UA"/>
        </w:rPr>
        <w:t>головним</w:t>
      </w:r>
      <w:r w:rsidR="004964EF">
        <w:rPr>
          <w:sz w:val="28"/>
          <w:lang w:val="uk-UA"/>
        </w:rPr>
        <w:t xml:space="preserve"> </w:t>
      </w:r>
      <w:r w:rsidRPr="004964EF">
        <w:rPr>
          <w:sz w:val="28"/>
          <w:lang w:val="uk-UA"/>
        </w:rPr>
        <w:t>чином,</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закріпленні</w:t>
      </w:r>
      <w:r w:rsidR="004964EF">
        <w:rPr>
          <w:sz w:val="28"/>
          <w:lang w:val="uk-UA"/>
        </w:rPr>
        <w:t xml:space="preserve"> </w:t>
      </w:r>
      <w:r w:rsidRPr="004964EF">
        <w:rPr>
          <w:sz w:val="28"/>
          <w:lang w:val="uk-UA"/>
        </w:rPr>
        <w:t>лесових</w:t>
      </w:r>
      <w:r w:rsidR="004964EF">
        <w:rPr>
          <w:sz w:val="28"/>
          <w:lang w:val="uk-UA"/>
        </w:rPr>
        <w:t xml:space="preserve"> </w:t>
      </w:r>
      <w:r w:rsidRPr="004964EF">
        <w:rPr>
          <w:sz w:val="28"/>
          <w:lang w:val="uk-UA"/>
        </w:rPr>
        <w:t>необводнених</w:t>
      </w:r>
      <w:r w:rsidR="004964EF">
        <w:rPr>
          <w:sz w:val="28"/>
          <w:lang w:val="uk-UA"/>
        </w:rPr>
        <w:t xml:space="preserve"> </w:t>
      </w:r>
      <w:r w:rsidRPr="004964EF">
        <w:rPr>
          <w:sz w:val="28"/>
          <w:lang w:val="uk-UA"/>
        </w:rPr>
        <w:t>ґрунтів.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Фізико-хімічні</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комбіновані</w:t>
      </w:r>
      <w:r w:rsidR="004964EF">
        <w:rPr>
          <w:sz w:val="28"/>
          <w:lang w:val="uk-UA"/>
        </w:rPr>
        <w:t xml:space="preserve"> </w:t>
      </w:r>
      <w:r w:rsidRPr="004964EF">
        <w:rPr>
          <w:sz w:val="28"/>
          <w:lang w:val="uk-UA"/>
        </w:rPr>
        <w:t>способи</w:t>
      </w:r>
      <w:r w:rsidR="004964EF">
        <w:rPr>
          <w:sz w:val="28"/>
          <w:lang w:val="uk-UA"/>
        </w:rPr>
        <w:t xml:space="preserve"> </w:t>
      </w:r>
      <w:r w:rsidRPr="004964EF">
        <w:rPr>
          <w:sz w:val="28"/>
          <w:lang w:val="uk-UA"/>
        </w:rPr>
        <w:t>ґрунтуються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ін'єкційній</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бурозмішувальній</w:t>
      </w:r>
      <w:r w:rsidR="004964EF">
        <w:rPr>
          <w:sz w:val="28"/>
          <w:lang w:val="uk-UA"/>
        </w:rPr>
        <w:t xml:space="preserve"> </w:t>
      </w:r>
      <w:r w:rsidRPr="004964EF">
        <w:rPr>
          <w:sz w:val="28"/>
          <w:lang w:val="uk-UA"/>
        </w:rPr>
        <w:t>технології.</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цих</w:t>
      </w:r>
      <w:r w:rsidR="004964EF">
        <w:rPr>
          <w:sz w:val="28"/>
          <w:lang w:val="uk-UA"/>
        </w:rPr>
        <w:t xml:space="preserve"> </w:t>
      </w:r>
      <w:r w:rsidRPr="004964EF">
        <w:rPr>
          <w:sz w:val="28"/>
          <w:lang w:val="uk-UA"/>
        </w:rPr>
        <w:t>способів</w:t>
      </w:r>
      <w:r w:rsidR="004964EF">
        <w:rPr>
          <w:sz w:val="28"/>
          <w:lang w:val="uk-UA"/>
        </w:rPr>
        <w:t xml:space="preserve"> </w:t>
      </w:r>
      <w:r w:rsidRPr="004964EF">
        <w:rPr>
          <w:sz w:val="28"/>
          <w:lang w:val="uk-UA"/>
        </w:rPr>
        <w:t>відносять</w:t>
      </w:r>
      <w:r w:rsidR="004964EF">
        <w:rPr>
          <w:sz w:val="28"/>
          <w:lang w:val="uk-UA"/>
        </w:rPr>
        <w:t xml:space="preserve"> </w:t>
      </w:r>
      <w:r w:rsidRPr="004964EF">
        <w:rPr>
          <w:sz w:val="28"/>
          <w:lang w:val="uk-UA"/>
        </w:rPr>
        <w:t>нагнітання</w:t>
      </w:r>
      <w:r w:rsidR="004964EF">
        <w:rPr>
          <w:sz w:val="28"/>
          <w:lang w:val="uk-UA"/>
        </w:rPr>
        <w:t xml:space="preserve"> </w:t>
      </w:r>
      <w:r w:rsidRPr="004964EF">
        <w:rPr>
          <w:sz w:val="28"/>
          <w:lang w:val="uk-UA"/>
        </w:rPr>
        <w:t>цементно-піщаних</w:t>
      </w:r>
      <w:r w:rsidR="004964EF">
        <w:rPr>
          <w:sz w:val="28"/>
          <w:lang w:val="uk-UA"/>
        </w:rPr>
        <w:t xml:space="preserve"> </w:t>
      </w:r>
      <w:r w:rsidRPr="004964EF">
        <w:rPr>
          <w:sz w:val="28"/>
          <w:lang w:val="uk-UA"/>
        </w:rPr>
        <w:t>розчинів,</w:t>
      </w:r>
      <w:r w:rsidR="004964EF">
        <w:rPr>
          <w:sz w:val="28"/>
          <w:lang w:val="uk-UA"/>
        </w:rPr>
        <w:t xml:space="preserve"> </w:t>
      </w:r>
      <w:r w:rsidRPr="004964EF">
        <w:rPr>
          <w:sz w:val="28"/>
          <w:lang w:val="uk-UA"/>
        </w:rPr>
        <w:t>розрядно-імпульсний</w:t>
      </w:r>
      <w:r w:rsidR="004964EF">
        <w:rPr>
          <w:sz w:val="28"/>
          <w:lang w:val="uk-UA"/>
        </w:rPr>
        <w:t xml:space="preserve"> </w:t>
      </w:r>
      <w:r w:rsidRPr="004964EF">
        <w:rPr>
          <w:sz w:val="28"/>
          <w:lang w:val="uk-UA"/>
        </w:rPr>
        <w:t>(электророзрядна</w:t>
      </w:r>
      <w:r w:rsidR="004964EF">
        <w:rPr>
          <w:sz w:val="28"/>
          <w:lang w:val="uk-UA"/>
        </w:rPr>
        <w:t xml:space="preserve"> </w:t>
      </w:r>
      <w:r w:rsidRPr="004964EF">
        <w:rPr>
          <w:sz w:val="28"/>
          <w:lang w:val="uk-UA"/>
        </w:rPr>
        <w:t>обробка</w:t>
      </w:r>
      <w:r w:rsidR="004964EF">
        <w:rPr>
          <w:sz w:val="28"/>
          <w:lang w:val="uk-UA"/>
        </w:rPr>
        <w:t xml:space="preserve"> </w:t>
      </w:r>
      <w:r w:rsidRPr="004964EF">
        <w:rPr>
          <w:sz w:val="28"/>
          <w:lang w:val="uk-UA"/>
        </w:rPr>
        <w:t>свердловин</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закріплюючим</w:t>
      </w:r>
      <w:r w:rsidR="004964EF">
        <w:rPr>
          <w:sz w:val="28"/>
          <w:lang w:val="uk-UA"/>
        </w:rPr>
        <w:t xml:space="preserve"> </w:t>
      </w:r>
      <w:r w:rsidRPr="004964EF">
        <w:rPr>
          <w:sz w:val="28"/>
          <w:lang w:val="uk-UA"/>
        </w:rPr>
        <w:t>матеріалом)</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струменеву</w:t>
      </w:r>
      <w:r w:rsidR="004964EF">
        <w:rPr>
          <w:sz w:val="28"/>
          <w:lang w:val="uk-UA"/>
        </w:rPr>
        <w:t xml:space="preserve"> </w:t>
      </w:r>
      <w:r w:rsidRPr="004964EF">
        <w:rPr>
          <w:sz w:val="28"/>
          <w:lang w:val="uk-UA"/>
        </w:rPr>
        <w:t>технологію</w:t>
      </w:r>
      <w:r w:rsidR="004964EF">
        <w:rPr>
          <w:sz w:val="28"/>
          <w:lang w:val="uk-UA"/>
        </w:rPr>
        <w:t xml:space="preserve"> </w:t>
      </w:r>
      <w:r w:rsidRPr="004964EF">
        <w:rPr>
          <w:sz w:val="28"/>
          <w:lang w:val="uk-UA"/>
        </w:rPr>
        <w:t>(гідравлічне</w:t>
      </w:r>
      <w:r w:rsidR="004964EF">
        <w:rPr>
          <w:sz w:val="28"/>
          <w:lang w:val="uk-UA"/>
        </w:rPr>
        <w:t xml:space="preserve"> </w:t>
      </w:r>
      <w:r w:rsidRPr="004964EF">
        <w:rPr>
          <w:sz w:val="28"/>
          <w:lang w:val="uk-UA"/>
        </w:rPr>
        <w:t>руйнування</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свердловині</w:t>
      </w:r>
      <w:r w:rsidR="004964EF">
        <w:rPr>
          <w:sz w:val="28"/>
          <w:lang w:val="uk-UA"/>
        </w:rPr>
        <w:t xml:space="preserve"> </w:t>
      </w:r>
      <w:r w:rsidRPr="004964EF">
        <w:rPr>
          <w:sz w:val="28"/>
          <w:lang w:val="uk-UA"/>
        </w:rPr>
        <w:t>высоконапірными</w:t>
      </w:r>
      <w:r w:rsidR="004964EF">
        <w:rPr>
          <w:sz w:val="28"/>
          <w:lang w:val="uk-UA"/>
        </w:rPr>
        <w:t xml:space="preserve"> </w:t>
      </w:r>
      <w:r w:rsidRPr="004964EF">
        <w:rPr>
          <w:sz w:val="28"/>
          <w:lang w:val="uk-UA"/>
        </w:rPr>
        <w:t>струменями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наступним</w:t>
      </w:r>
      <w:r w:rsidR="004964EF">
        <w:rPr>
          <w:sz w:val="28"/>
          <w:lang w:val="uk-UA"/>
        </w:rPr>
        <w:t xml:space="preserve"> </w:t>
      </w:r>
      <w:r w:rsidRPr="004964EF">
        <w:rPr>
          <w:sz w:val="28"/>
          <w:lang w:val="uk-UA"/>
        </w:rPr>
        <w:t>заповненням</w:t>
      </w:r>
      <w:r w:rsidR="004964EF">
        <w:rPr>
          <w:sz w:val="28"/>
          <w:lang w:val="uk-UA"/>
        </w:rPr>
        <w:t xml:space="preserve"> </w:t>
      </w:r>
      <w:r w:rsidRPr="004964EF">
        <w:rPr>
          <w:sz w:val="28"/>
          <w:lang w:val="uk-UA"/>
        </w:rPr>
        <w:t>порожнин,</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утворилися,</w:t>
      </w:r>
      <w:r w:rsidR="004964EF">
        <w:rPr>
          <w:sz w:val="28"/>
          <w:lang w:val="uk-UA"/>
        </w:rPr>
        <w:t xml:space="preserve"> </w:t>
      </w:r>
      <w:r w:rsidRPr="004964EF">
        <w:rPr>
          <w:sz w:val="28"/>
          <w:lang w:val="uk-UA"/>
        </w:rPr>
        <w:t>закріплюючим</w:t>
      </w:r>
      <w:r w:rsidR="004964EF">
        <w:rPr>
          <w:sz w:val="28"/>
          <w:lang w:val="uk-UA"/>
        </w:rPr>
        <w:t xml:space="preserve"> </w:t>
      </w:r>
      <w:r w:rsidRPr="004964EF">
        <w:rPr>
          <w:sz w:val="28"/>
          <w:lang w:val="uk-UA"/>
        </w:rPr>
        <w:t>матеріалом).</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Підсилення</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забезпечено</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глибинним</w:t>
      </w:r>
      <w:r w:rsidR="004964EF">
        <w:rPr>
          <w:sz w:val="28"/>
          <w:lang w:val="uk-UA"/>
        </w:rPr>
        <w:t xml:space="preserve"> </w:t>
      </w:r>
      <w:r w:rsidRPr="004964EF">
        <w:rPr>
          <w:sz w:val="28"/>
          <w:lang w:val="uk-UA"/>
        </w:rPr>
        <w:t>ущільненням</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механічними</w:t>
      </w:r>
      <w:r w:rsidR="004964EF">
        <w:rPr>
          <w:sz w:val="28"/>
          <w:lang w:val="uk-UA"/>
        </w:rPr>
        <w:t xml:space="preserve"> </w:t>
      </w:r>
      <w:r w:rsidRPr="004964EF">
        <w:rPr>
          <w:sz w:val="28"/>
          <w:lang w:val="uk-UA"/>
        </w:rPr>
        <w:t>способами</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улаштуванням</w:t>
      </w:r>
      <w:r w:rsidR="004964EF">
        <w:rPr>
          <w:sz w:val="28"/>
          <w:lang w:val="uk-UA"/>
        </w:rPr>
        <w:t xml:space="preserve"> </w:t>
      </w:r>
      <w:r w:rsidRPr="004964EF">
        <w:rPr>
          <w:sz w:val="28"/>
          <w:lang w:val="uk-UA"/>
        </w:rPr>
        <w:t>похилих</w:t>
      </w:r>
      <w:r w:rsidR="004964EF">
        <w:rPr>
          <w:sz w:val="28"/>
          <w:lang w:val="uk-UA"/>
        </w:rPr>
        <w:t xml:space="preserve"> </w:t>
      </w:r>
      <w:r w:rsidRPr="004964EF">
        <w:rPr>
          <w:sz w:val="28"/>
          <w:lang w:val="uk-UA"/>
        </w:rPr>
        <w:t>ґрунтових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(піщаних</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грунтовапняних)</w:t>
      </w:r>
      <w:r w:rsidR="004964EF">
        <w:rPr>
          <w:sz w:val="28"/>
          <w:lang w:val="uk-UA"/>
        </w:rPr>
        <w:t xml:space="preserve"> </w:t>
      </w:r>
      <w:r w:rsidRPr="004964EF">
        <w:rPr>
          <w:sz w:val="28"/>
          <w:lang w:val="uk-UA"/>
        </w:rPr>
        <w:t>чи</w:t>
      </w:r>
      <w:r w:rsidR="004964EF">
        <w:rPr>
          <w:sz w:val="28"/>
          <w:lang w:val="uk-UA"/>
        </w:rPr>
        <w:t xml:space="preserve"> </w:t>
      </w:r>
      <w:r w:rsidRPr="004964EF">
        <w:rPr>
          <w:sz w:val="28"/>
          <w:lang w:val="uk-UA"/>
        </w:rPr>
        <w:t>включенням</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основу</w:t>
      </w:r>
      <w:r w:rsidR="004964EF">
        <w:rPr>
          <w:sz w:val="28"/>
          <w:lang w:val="uk-UA"/>
        </w:rPr>
        <w:t xml:space="preserve"> </w:t>
      </w:r>
      <w:r w:rsidRPr="004964EF">
        <w:rPr>
          <w:sz w:val="28"/>
          <w:lang w:val="uk-UA"/>
        </w:rPr>
        <w:t>твердих</w:t>
      </w:r>
      <w:r w:rsidR="004964EF">
        <w:rPr>
          <w:sz w:val="28"/>
          <w:lang w:val="uk-UA"/>
        </w:rPr>
        <w:t xml:space="preserve"> </w:t>
      </w:r>
      <w:r w:rsidRPr="004964EF">
        <w:rPr>
          <w:sz w:val="28"/>
          <w:lang w:val="uk-UA"/>
        </w:rPr>
        <w:t>елементів</w:t>
      </w:r>
      <w:r w:rsidR="004964EF">
        <w:rPr>
          <w:sz w:val="28"/>
          <w:lang w:val="uk-UA"/>
        </w:rPr>
        <w:t xml:space="preserve"> </w:t>
      </w:r>
      <w:r w:rsidRPr="004964EF">
        <w:rPr>
          <w:sz w:val="28"/>
          <w:lang w:val="uk-UA"/>
        </w:rPr>
        <w:t>(наприклад,</w:t>
      </w:r>
      <w:r w:rsidR="004964EF">
        <w:rPr>
          <w:sz w:val="28"/>
          <w:lang w:val="uk-UA"/>
        </w:rPr>
        <w:t xml:space="preserve"> </w:t>
      </w:r>
      <w:r w:rsidRPr="004964EF">
        <w:rPr>
          <w:sz w:val="28"/>
          <w:lang w:val="uk-UA"/>
        </w:rPr>
        <w:t>залізобетонних,</w:t>
      </w:r>
      <w:r w:rsidR="004964EF">
        <w:rPr>
          <w:sz w:val="28"/>
          <w:lang w:val="uk-UA"/>
        </w:rPr>
        <w:t xml:space="preserve"> </w:t>
      </w:r>
      <w:r w:rsidRPr="004964EF">
        <w:rPr>
          <w:sz w:val="28"/>
          <w:lang w:val="uk-UA"/>
        </w:rPr>
        <w:t>буронабивних</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буроін`єкційних</w:t>
      </w:r>
      <w:r w:rsidR="004964EF">
        <w:rPr>
          <w:sz w:val="28"/>
          <w:lang w:val="uk-UA"/>
        </w:rPr>
        <w:t xml:space="preserve"> </w:t>
      </w:r>
      <w:r w:rsidRPr="004964EF">
        <w:rPr>
          <w:sz w:val="28"/>
          <w:lang w:val="uk-UA"/>
        </w:rPr>
        <w:t>паль).</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Основи</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посилені</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улаштування</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периметру</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обгороджуючої</w:t>
      </w:r>
      <w:r w:rsidR="004964EF">
        <w:rPr>
          <w:sz w:val="28"/>
          <w:lang w:val="uk-UA"/>
        </w:rPr>
        <w:t xml:space="preserve"> </w:t>
      </w:r>
      <w:r w:rsidRPr="004964EF">
        <w:rPr>
          <w:sz w:val="28"/>
          <w:lang w:val="uk-UA"/>
        </w:rPr>
        <w:t>стінки</w:t>
      </w:r>
      <w:r w:rsidR="004964EF">
        <w:rPr>
          <w:sz w:val="28"/>
          <w:lang w:val="uk-UA"/>
        </w:rPr>
        <w:t xml:space="preserve"> </w:t>
      </w:r>
      <w:r w:rsidRPr="004964EF">
        <w:rPr>
          <w:sz w:val="28"/>
          <w:lang w:val="uk-UA"/>
        </w:rPr>
        <w:t>нижче</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глибину,</w:t>
      </w:r>
      <w:r w:rsidR="004964EF">
        <w:rPr>
          <w:sz w:val="28"/>
          <w:lang w:val="uk-UA"/>
        </w:rPr>
        <w:t xml:space="preserve"> </w:t>
      </w:r>
      <w:r w:rsidRPr="004964EF">
        <w:rPr>
          <w:sz w:val="28"/>
          <w:lang w:val="uk-UA"/>
        </w:rPr>
        <w:t>рівну</w:t>
      </w:r>
      <w:r w:rsidR="004964EF">
        <w:rPr>
          <w:sz w:val="28"/>
          <w:lang w:val="uk-UA"/>
        </w:rPr>
        <w:t xml:space="preserve"> </w:t>
      </w:r>
      <w:r w:rsidRPr="004964EF">
        <w:rPr>
          <w:sz w:val="28"/>
          <w:lang w:val="uk-UA"/>
        </w:rPr>
        <w:t>1-2</w:t>
      </w:r>
      <w:r w:rsidR="004964EF">
        <w:rPr>
          <w:sz w:val="28"/>
          <w:lang w:val="uk-UA"/>
        </w:rPr>
        <w:t xml:space="preserve"> </w:t>
      </w:r>
      <w:r w:rsidRPr="004964EF">
        <w:rPr>
          <w:sz w:val="28"/>
          <w:lang w:val="uk-UA"/>
        </w:rPr>
        <w:t>ширинам</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Обгороджуючі</w:t>
      </w:r>
      <w:r w:rsidR="004964EF">
        <w:rPr>
          <w:sz w:val="28"/>
          <w:lang w:val="uk-UA"/>
        </w:rPr>
        <w:t xml:space="preserve"> </w:t>
      </w:r>
      <w:r w:rsidRPr="004964EF">
        <w:rPr>
          <w:sz w:val="28"/>
          <w:lang w:val="uk-UA"/>
        </w:rPr>
        <w:t>стінки</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вертикальними</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похилими,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монолітного</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збірного</w:t>
      </w:r>
      <w:r w:rsidR="004964EF">
        <w:rPr>
          <w:sz w:val="28"/>
          <w:lang w:val="uk-UA"/>
        </w:rPr>
        <w:t xml:space="preserve"> </w:t>
      </w:r>
      <w:r w:rsidRPr="004964EF">
        <w:rPr>
          <w:sz w:val="28"/>
          <w:lang w:val="uk-UA"/>
        </w:rPr>
        <w:t>залізобетону,</w:t>
      </w:r>
      <w:r w:rsidR="004964EF">
        <w:rPr>
          <w:sz w:val="28"/>
          <w:lang w:val="uk-UA"/>
        </w:rPr>
        <w:t xml:space="preserve"> </w:t>
      </w:r>
      <w:r w:rsidRPr="004964EF">
        <w:rPr>
          <w:sz w:val="28"/>
          <w:lang w:val="uk-UA"/>
        </w:rPr>
        <w:t>шпунта,</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(задавлюваних,</w:t>
      </w:r>
      <w:r w:rsidR="004964EF">
        <w:rPr>
          <w:sz w:val="28"/>
          <w:lang w:val="uk-UA"/>
        </w:rPr>
        <w:t xml:space="preserve"> </w:t>
      </w:r>
      <w:r w:rsidRPr="004964EF">
        <w:rPr>
          <w:sz w:val="28"/>
          <w:lang w:val="uk-UA"/>
        </w:rPr>
        <w:t>буронабивних,</w:t>
      </w:r>
      <w:r w:rsidR="004964EF">
        <w:rPr>
          <w:sz w:val="28"/>
          <w:lang w:val="uk-UA"/>
        </w:rPr>
        <w:t xml:space="preserve"> </w:t>
      </w:r>
      <w:r w:rsidRPr="004964EF">
        <w:rPr>
          <w:sz w:val="28"/>
          <w:lang w:val="uk-UA"/>
        </w:rPr>
        <w:t>буроін`єкційних).</w:t>
      </w:r>
      <w:r w:rsidR="004964EF">
        <w:rPr>
          <w:sz w:val="28"/>
          <w:lang w:val="uk-UA"/>
        </w:rPr>
        <w:t xml:space="preserve"> </w:t>
      </w:r>
      <w:r w:rsidRPr="004964EF">
        <w:rPr>
          <w:sz w:val="28"/>
          <w:lang w:val="uk-UA"/>
        </w:rPr>
        <w:t>Ґрунт</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розташований</w:t>
      </w:r>
      <w:r w:rsidR="004964EF">
        <w:rPr>
          <w:sz w:val="28"/>
          <w:lang w:val="uk-UA"/>
        </w:rPr>
        <w:t xml:space="preserve"> </w:t>
      </w:r>
      <w:r w:rsidRPr="004964EF">
        <w:rPr>
          <w:sz w:val="28"/>
          <w:lang w:val="uk-UA"/>
        </w:rPr>
        <w:t>між</w:t>
      </w:r>
      <w:r w:rsidR="004964EF">
        <w:rPr>
          <w:sz w:val="28"/>
          <w:lang w:val="uk-UA"/>
        </w:rPr>
        <w:t xml:space="preserve"> </w:t>
      </w:r>
      <w:r w:rsidRPr="004964EF">
        <w:rPr>
          <w:sz w:val="28"/>
          <w:lang w:val="uk-UA"/>
        </w:rPr>
        <w:t>обгороджуючими</w:t>
      </w:r>
      <w:r w:rsidR="004964EF">
        <w:rPr>
          <w:sz w:val="28"/>
          <w:lang w:val="uk-UA"/>
        </w:rPr>
        <w:t xml:space="preserve"> </w:t>
      </w:r>
      <w:r w:rsidRPr="004964EF">
        <w:rPr>
          <w:sz w:val="28"/>
          <w:lang w:val="uk-UA"/>
        </w:rPr>
        <w:t>стінками,</w:t>
      </w:r>
      <w:r w:rsidR="004964EF">
        <w:rPr>
          <w:sz w:val="28"/>
          <w:lang w:val="uk-UA"/>
        </w:rPr>
        <w:t xml:space="preserve"> </w:t>
      </w:r>
      <w:r w:rsidRPr="004964EF">
        <w:rPr>
          <w:sz w:val="28"/>
          <w:lang w:val="uk-UA"/>
        </w:rPr>
        <w:t>ущільнюється,</w:t>
      </w:r>
      <w:r w:rsidR="004964EF">
        <w:rPr>
          <w:sz w:val="28"/>
          <w:lang w:val="uk-UA"/>
        </w:rPr>
        <w:t xml:space="preserve"> </w:t>
      </w:r>
      <w:r w:rsidRPr="004964EF">
        <w:rPr>
          <w:sz w:val="28"/>
          <w:lang w:val="uk-UA"/>
        </w:rPr>
        <w:t>отже</w:t>
      </w:r>
      <w:r w:rsidR="004964EF">
        <w:rPr>
          <w:sz w:val="28"/>
          <w:lang w:val="uk-UA"/>
        </w:rPr>
        <w:t xml:space="preserve"> </w:t>
      </w:r>
      <w:r w:rsidRPr="004964EF">
        <w:rPr>
          <w:sz w:val="28"/>
          <w:lang w:val="uk-UA"/>
        </w:rPr>
        <w:t>частину</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внаслідок</w:t>
      </w:r>
      <w:r w:rsidR="004964EF">
        <w:rPr>
          <w:sz w:val="28"/>
          <w:lang w:val="uk-UA"/>
        </w:rPr>
        <w:t xml:space="preserve"> </w:t>
      </w:r>
      <w:r w:rsidRPr="004964EF">
        <w:rPr>
          <w:sz w:val="28"/>
          <w:lang w:val="uk-UA"/>
        </w:rPr>
        <w:t>тертя</w:t>
      </w:r>
      <w:r w:rsidR="004964EF">
        <w:rPr>
          <w:sz w:val="28"/>
          <w:lang w:val="uk-UA"/>
        </w:rPr>
        <w:t xml:space="preserve"> </w:t>
      </w:r>
      <w:r w:rsidRPr="004964EF">
        <w:rPr>
          <w:sz w:val="28"/>
          <w:lang w:val="uk-UA"/>
        </w:rPr>
        <w:t>сприймають</w:t>
      </w:r>
      <w:r w:rsidR="004964EF">
        <w:rPr>
          <w:sz w:val="28"/>
          <w:lang w:val="uk-UA"/>
        </w:rPr>
        <w:t xml:space="preserve"> </w:t>
      </w:r>
      <w:r w:rsidRPr="004964EF">
        <w:rPr>
          <w:sz w:val="28"/>
          <w:lang w:val="uk-UA"/>
        </w:rPr>
        <w:t>стінки.</w:t>
      </w:r>
      <w:r w:rsidR="004964EF">
        <w:rPr>
          <w:sz w:val="28"/>
          <w:lang w:val="uk-UA"/>
        </w:rPr>
        <w:t xml:space="preserve"> </w:t>
      </w:r>
      <w:r w:rsidRPr="004964EF">
        <w:rPr>
          <w:sz w:val="28"/>
          <w:lang w:val="uk-UA"/>
        </w:rPr>
        <w:t>Крім</w:t>
      </w:r>
      <w:r w:rsidR="004964EF">
        <w:rPr>
          <w:sz w:val="28"/>
          <w:lang w:val="uk-UA"/>
        </w:rPr>
        <w:t xml:space="preserve"> </w:t>
      </w:r>
      <w:r w:rsidRPr="004964EF">
        <w:rPr>
          <w:sz w:val="28"/>
          <w:lang w:val="uk-UA"/>
        </w:rPr>
        <w:t>того,</w:t>
      </w:r>
      <w:r w:rsidR="004964EF">
        <w:rPr>
          <w:sz w:val="28"/>
          <w:lang w:val="uk-UA"/>
        </w:rPr>
        <w:t xml:space="preserve"> </w:t>
      </w:r>
      <w:r w:rsidRPr="004964EF">
        <w:rPr>
          <w:sz w:val="28"/>
          <w:lang w:val="uk-UA"/>
        </w:rPr>
        <w:t>обгороджуючі</w:t>
      </w:r>
      <w:r w:rsidR="004964EF">
        <w:rPr>
          <w:sz w:val="28"/>
          <w:lang w:val="uk-UA"/>
        </w:rPr>
        <w:t xml:space="preserve"> </w:t>
      </w:r>
      <w:r w:rsidRPr="004964EF">
        <w:rPr>
          <w:sz w:val="28"/>
          <w:lang w:val="uk-UA"/>
        </w:rPr>
        <w:t>стінки</w:t>
      </w:r>
      <w:r w:rsidR="004964EF">
        <w:rPr>
          <w:sz w:val="28"/>
          <w:lang w:val="uk-UA"/>
        </w:rPr>
        <w:t xml:space="preserve"> </w:t>
      </w:r>
      <w:r w:rsidRPr="004964EF">
        <w:rPr>
          <w:sz w:val="28"/>
          <w:lang w:val="uk-UA"/>
        </w:rPr>
        <w:t>перешкоджають</w:t>
      </w:r>
      <w:r w:rsidR="004964EF">
        <w:rPr>
          <w:sz w:val="28"/>
          <w:lang w:val="uk-UA"/>
        </w:rPr>
        <w:t xml:space="preserve"> </w:t>
      </w:r>
      <w:r w:rsidRPr="004964EF">
        <w:rPr>
          <w:sz w:val="28"/>
          <w:lang w:val="uk-UA"/>
        </w:rPr>
        <w:t>випиранню</w:t>
      </w:r>
      <w:r w:rsidR="004964EF">
        <w:rPr>
          <w:sz w:val="28"/>
          <w:lang w:val="uk-UA"/>
        </w:rPr>
        <w:t xml:space="preserve"> </w:t>
      </w:r>
      <w:r w:rsidRPr="004964EF">
        <w:rPr>
          <w:sz w:val="28"/>
          <w:lang w:val="uk-UA"/>
        </w:rPr>
        <w:t>слабкого</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з-під</w:t>
      </w:r>
      <w:r w:rsidR="004964EF">
        <w:rPr>
          <w:sz w:val="28"/>
          <w:lang w:val="uk-UA"/>
        </w:rPr>
        <w:t xml:space="preserve"> </w:t>
      </w:r>
      <w:r w:rsidRPr="004964EF">
        <w:rPr>
          <w:sz w:val="28"/>
          <w:lang w:val="uk-UA"/>
        </w:rPr>
        <w:t>підошви.</w:t>
      </w:r>
      <w:r w:rsidR="004964EF">
        <w:rPr>
          <w:sz w:val="28"/>
          <w:lang w:val="uk-UA"/>
        </w:rPr>
        <w:t xml:space="preserve"> </w:t>
      </w:r>
    </w:p>
    <w:p w:rsidR="007B2DA7" w:rsidRPr="004964EF" w:rsidRDefault="007B2DA7"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center"/>
        <w:rPr>
          <w:b/>
          <w:sz w:val="28"/>
          <w:lang w:val="uk-UA"/>
        </w:rPr>
      </w:pPr>
      <w:r w:rsidRPr="004964EF">
        <w:rPr>
          <w:b/>
          <w:sz w:val="28"/>
          <w:lang w:val="uk-UA"/>
        </w:rPr>
        <w:t>4.</w:t>
      </w:r>
      <w:r w:rsidR="004964EF" w:rsidRPr="004964EF">
        <w:rPr>
          <w:b/>
          <w:sz w:val="28"/>
          <w:lang w:val="uk-UA"/>
        </w:rPr>
        <w:t xml:space="preserve"> </w:t>
      </w:r>
      <w:r w:rsidRPr="004964EF">
        <w:rPr>
          <w:b/>
          <w:sz w:val="28"/>
          <w:lang w:val="uk-UA"/>
        </w:rPr>
        <w:t>ПІДСИЛЕННЯ</w:t>
      </w:r>
      <w:r w:rsidR="004964EF" w:rsidRPr="004964EF">
        <w:rPr>
          <w:b/>
          <w:sz w:val="28"/>
          <w:lang w:val="uk-UA"/>
        </w:rPr>
        <w:t xml:space="preserve"> </w:t>
      </w:r>
      <w:r w:rsidRPr="004964EF">
        <w:rPr>
          <w:b/>
          <w:sz w:val="28"/>
          <w:lang w:val="uk-UA"/>
        </w:rPr>
        <w:t>ТА</w:t>
      </w:r>
      <w:r w:rsidR="004964EF" w:rsidRPr="004964EF">
        <w:rPr>
          <w:b/>
          <w:sz w:val="28"/>
          <w:lang w:val="uk-UA"/>
        </w:rPr>
        <w:t xml:space="preserve"> </w:t>
      </w:r>
      <w:r w:rsidRPr="004964EF">
        <w:rPr>
          <w:b/>
          <w:sz w:val="28"/>
          <w:lang w:val="uk-UA"/>
        </w:rPr>
        <w:t>РЕКОНСТРУКЦІЯ</w:t>
      </w:r>
      <w:r w:rsidR="004964EF" w:rsidRPr="004964EF">
        <w:rPr>
          <w:b/>
          <w:sz w:val="28"/>
          <w:lang w:val="uk-UA"/>
        </w:rPr>
        <w:t xml:space="preserve"> </w:t>
      </w:r>
      <w:r w:rsidRPr="004964EF">
        <w:rPr>
          <w:b/>
          <w:sz w:val="28"/>
          <w:lang w:val="uk-UA"/>
        </w:rPr>
        <w:t>ФУНДАМЕНТІВ</w:t>
      </w:r>
      <w:r w:rsidR="004964EF" w:rsidRPr="004964EF">
        <w:rPr>
          <w:b/>
          <w:sz w:val="28"/>
          <w:lang w:val="uk-UA"/>
        </w:rPr>
        <w:t xml:space="preserve"> </w:t>
      </w:r>
      <w:r w:rsidRPr="004964EF">
        <w:rPr>
          <w:b/>
          <w:sz w:val="28"/>
          <w:lang w:val="uk-UA"/>
        </w:rPr>
        <w:t>МІЛКОГО</w:t>
      </w:r>
      <w:r w:rsidR="004964EF" w:rsidRPr="004964EF">
        <w:rPr>
          <w:b/>
          <w:sz w:val="28"/>
          <w:lang w:val="uk-UA"/>
        </w:rPr>
        <w:t xml:space="preserve"> </w:t>
      </w:r>
      <w:r w:rsidRPr="004964EF">
        <w:rPr>
          <w:b/>
          <w:sz w:val="28"/>
          <w:lang w:val="uk-UA"/>
        </w:rPr>
        <w:t>ЗАКЛАДЕННЯ</w:t>
      </w:r>
    </w:p>
    <w:p w:rsidR="004964EF" w:rsidRPr="004964EF" w:rsidRDefault="004964EF" w:rsidP="004964EF">
      <w:pPr>
        <w:shd w:val="clear" w:color="auto" w:fill="FFFFFF"/>
        <w:spacing w:line="360" w:lineRule="auto"/>
        <w:ind w:firstLine="709"/>
        <w:jc w:val="center"/>
        <w:rPr>
          <w:b/>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Вибір</w:t>
      </w:r>
      <w:r w:rsidR="004964EF">
        <w:rPr>
          <w:sz w:val="28"/>
          <w:lang w:val="uk-UA"/>
        </w:rPr>
        <w:t xml:space="preserve"> </w:t>
      </w:r>
      <w:r w:rsidRPr="004964EF">
        <w:rPr>
          <w:sz w:val="28"/>
          <w:lang w:val="uk-UA"/>
        </w:rPr>
        <w:t>методу</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реконструкції</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мілкого</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стрічкових,</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стовпчастих)</w:t>
      </w:r>
      <w:r w:rsidR="004964EF">
        <w:rPr>
          <w:sz w:val="28"/>
          <w:lang w:val="uk-UA"/>
        </w:rPr>
        <w:t xml:space="preserve"> </w:t>
      </w:r>
      <w:r w:rsidRPr="004964EF">
        <w:rPr>
          <w:sz w:val="28"/>
          <w:lang w:val="uk-UA"/>
        </w:rPr>
        <w:t>залежить</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причин,</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викликають</w:t>
      </w:r>
      <w:r w:rsidR="004964EF">
        <w:rPr>
          <w:sz w:val="28"/>
          <w:lang w:val="uk-UA"/>
        </w:rPr>
        <w:t xml:space="preserve"> </w:t>
      </w:r>
      <w:r w:rsidRPr="004964EF">
        <w:rPr>
          <w:sz w:val="28"/>
          <w:lang w:val="uk-UA"/>
        </w:rPr>
        <w:t>необхідність</w:t>
      </w:r>
      <w:r w:rsidR="004964EF">
        <w:rPr>
          <w:sz w:val="28"/>
          <w:lang w:val="uk-UA"/>
        </w:rPr>
        <w:t xml:space="preserve"> </w:t>
      </w:r>
      <w:r w:rsidRPr="004964EF">
        <w:rPr>
          <w:sz w:val="28"/>
          <w:lang w:val="uk-UA"/>
        </w:rPr>
        <w:t>такого</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конструктивних</w:t>
      </w:r>
      <w:r w:rsidR="004964EF">
        <w:rPr>
          <w:sz w:val="28"/>
          <w:lang w:val="uk-UA"/>
        </w:rPr>
        <w:t xml:space="preserve"> </w:t>
      </w:r>
      <w:r w:rsidRPr="004964EF">
        <w:rPr>
          <w:sz w:val="28"/>
          <w:lang w:val="uk-UA"/>
        </w:rPr>
        <w:t>особливостей</w:t>
      </w:r>
      <w:r w:rsidR="004964EF">
        <w:rPr>
          <w:sz w:val="28"/>
          <w:lang w:val="uk-UA"/>
        </w:rPr>
        <w:t xml:space="preserve"> </w:t>
      </w:r>
      <w:r w:rsidRPr="004964EF">
        <w:rPr>
          <w:sz w:val="28"/>
          <w:lang w:val="uk-UA"/>
        </w:rPr>
        <w:t>існуючих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ґрунтових</w:t>
      </w:r>
      <w:r w:rsidR="004964EF">
        <w:rPr>
          <w:sz w:val="28"/>
          <w:lang w:val="uk-UA"/>
        </w:rPr>
        <w:t xml:space="preserve"> </w:t>
      </w:r>
      <w:r w:rsidRPr="004964EF">
        <w:rPr>
          <w:sz w:val="28"/>
          <w:lang w:val="uk-UA"/>
        </w:rPr>
        <w:t>умов</w:t>
      </w:r>
      <w:r w:rsidR="004964EF">
        <w:rPr>
          <w:sz w:val="28"/>
          <w:lang w:val="uk-UA"/>
        </w:rPr>
        <w:t xml:space="preserve"> </w:t>
      </w:r>
      <w:r w:rsidRPr="004964EF">
        <w:rPr>
          <w:sz w:val="28"/>
          <w:lang w:val="uk-UA"/>
        </w:rPr>
        <w:t>майданчика.</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правило,</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такі</w:t>
      </w:r>
      <w:r w:rsidR="004964EF">
        <w:rPr>
          <w:sz w:val="28"/>
          <w:lang w:val="uk-UA"/>
        </w:rPr>
        <w:t xml:space="preserve"> </w:t>
      </w:r>
      <w:r w:rsidRPr="004964EF">
        <w:rPr>
          <w:sz w:val="28"/>
          <w:lang w:val="uk-UA"/>
        </w:rPr>
        <w:t>методи.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1.</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разі</w:t>
      </w:r>
      <w:r w:rsidR="004964EF">
        <w:rPr>
          <w:sz w:val="28"/>
          <w:lang w:val="uk-UA"/>
        </w:rPr>
        <w:t xml:space="preserve"> </w:t>
      </w:r>
      <w:r w:rsidRPr="004964EF">
        <w:rPr>
          <w:sz w:val="28"/>
          <w:lang w:val="uk-UA"/>
        </w:rPr>
        <w:t>руйнування</w:t>
      </w:r>
      <w:r w:rsidR="004964EF">
        <w:rPr>
          <w:sz w:val="28"/>
          <w:lang w:val="uk-UA"/>
        </w:rPr>
        <w:t xml:space="preserve"> </w:t>
      </w:r>
      <w:r w:rsidRPr="004964EF">
        <w:rPr>
          <w:sz w:val="28"/>
          <w:lang w:val="uk-UA"/>
        </w:rPr>
        <w:t>матеріалу</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недостатньої</w:t>
      </w:r>
      <w:r w:rsidR="004964EF">
        <w:rPr>
          <w:sz w:val="28"/>
          <w:lang w:val="uk-UA"/>
        </w:rPr>
        <w:t xml:space="preserve"> </w:t>
      </w:r>
      <w:r w:rsidRPr="004964EF">
        <w:rPr>
          <w:sz w:val="28"/>
          <w:lang w:val="uk-UA"/>
        </w:rPr>
        <w:t>несучої</w:t>
      </w:r>
      <w:r w:rsidR="004964EF">
        <w:rPr>
          <w:sz w:val="28"/>
          <w:lang w:val="uk-UA"/>
        </w:rPr>
        <w:t xml:space="preserve"> </w:t>
      </w:r>
      <w:r w:rsidRPr="004964EF">
        <w:rPr>
          <w:sz w:val="28"/>
          <w:lang w:val="uk-UA"/>
        </w:rPr>
        <w:t>здатності</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необхідності</w:t>
      </w:r>
      <w:r w:rsidR="004964EF">
        <w:rPr>
          <w:sz w:val="28"/>
          <w:lang w:val="uk-UA"/>
        </w:rPr>
        <w:t xml:space="preserve"> </w:t>
      </w:r>
      <w:r w:rsidRPr="004964EF">
        <w:rPr>
          <w:sz w:val="28"/>
          <w:lang w:val="uk-UA"/>
        </w:rPr>
        <w:t>часткового</w:t>
      </w:r>
      <w:r w:rsidR="004964EF">
        <w:rPr>
          <w:sz w:val="28"/>
          <w:lang w:val="uk-UA"/>
        </w:rPr>
        <w:t xml:space="preserve"> </w:t>
      </w:r>
      <w:r w:rsidRPr="004964EF">
        <w:rPr>
          <w:sz w:val="28"/>
          <w:lang w:val="uk-UA"/>
        </w:rPr>
        <w:t>збільшення</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кладки</w:t>
      </w:r>
      <w:r w:rsidR="004964EF">
        <w:rPr>
          <w:sz w:val="28"/>
          <w:lang w:val="uk-UA"/>
        </w:rPr>
        <w:t xml:space="preserve"> </w:t>
      </w:r>
      <w:r w:rsidRPr="004964EF">
        <w:rPr>
          <w:sz w:val="28"/>
          <w:lang w:val="uk-UA"/>
        </w:rPr>
        <w:t>шляхом:</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w:t>
      </w:r>
      <w:r w:rsidR="004964EF">
        <w:rPr>
          <w:sz w:val="28"/>
          <w:lang w:val="uk-UA"/>
        </w:rPr>
        <w:t xml:space="preserve"> </w:t>
      </w:r>
      <w:r w:rsidRPr="004964EF">
        <w:rPr>
          <w:bCs/>
          <w:sz w:val="28"/>
          <w:lang w:val="uk-UA"/>
        </w:rPr>
        <w:t>нагнітання</w:t>
      </w:r>
      <w:r w:rsidR="004964EF">
        <w:rPr>
          <w:bCs/>
          <w:sz w:val="28"/>
          <w:lang w:val="uk-UA"/>
        </w:rPr>
        <w:t xml:space="preserve"> </w:t>
      </w:r>
      <w:r w:rsidRPr="004964EF">
        <w:rPr>
          <w:bCs/>
          <w:sz w:val="28"/>
          <w:lang w:val="uk-UA"/>
        </w:rPr>
        <w:t>цементного</w:t>
      </w:r>
      <w:r w:rsidR="004964EF">
        <w:rPr>
          <w:bCs/>
          <w:sz w:val="28"/>
          <w:lang w:val="uk-UA"/>
        </w:rPr>
        <w:t xml:space="preserve"> </w:t>
      </w:r>
      <w:r w:rsidRPr="004964EF">
        <w:rPr>
          <w:bCs/>
          <w:sz w:val="28"/>
          <w:lang w:val="uk-UA"/>
        </w:rPr>
        <w:t>розчину</w:t>
      </w:r>
      <w:r w:rsidR="004964EF">
        <w:rPr>
          <w:bCs/>
          <w:sz w:val="28"/>
          <w:lang w:val="uk-UA"/>
        </w:rPr>
        <w:t xml:space="preserve"> </w:t>
      </w:r>
      <w:r w:rsidRPr="004964EF">
        <w:rPr>
          <w:bCs/>
          <w:sz w:val="28"/>
          <w:lang w:val="uk-UA"/>
        </w:rPr>
        <w:t>в</w:t>
      </w:r>
      <w:r w:rsidR="004964EF">
        <w:rPr>
          <w:bCs/>
          <w:sz w:val="28"/>
          <w:lang w:val="uk-UA"/>
        </w:rPr>
        <w:t xml:space="preserve"> </w:t>
      </w:r>
      <w:r w:rsidRPr="004964EF">
        <w:rPr>
          <w:bCs/>
          <w:sz w:val="28"/>
          <w:lang w:val="uk-UA"/>
        </w:rPr>
        <w:t>порожнечі</w:t>
      </w:r>
      <w:r w:rsidRPr="004964EF">
        <w:rPr>
          <w:sz w:val="28"/>
          <w:lang w:val="uk-UA"/>
        </w:rPr>
        <w:t>;</w:t>
      </w:r>
    </w:p>
    <w:p w:rsidR="00B6165E" w:rsidRPr="004964EF" w:rsidRDefault="00B6165E" w:rsidP="004964EF">
      <w:pPr>
        <w:shd w:val="clear" w:color="auto" w:fill="FFFFFF"/>
        <w:spacing w:line="360" w:lineRule="auto"/>
        <w:ind w:firstLine="709"/>
        <w:jc w:val="both"/>
        <w:rPr>
          <w:bCs/>
          <w:sz w:val="28"/>
          <w:lang w:val="uk-UA"/>
        </w:rPr>
      </w:pPr>
      <w:r w:rsidRPr="004964EF">
        <w:rPr>
          <w:sz w:val="28"/>
          <w:lang w:val="uk-UA"/>
        </w:rPr>
        <w:t>-</w:t>
      </w:r>
      <w:r w:rsidR="004964EF">
        <w:rPr>
          <w:sz w:val="28"/>
          <w:lang w:val="uk-UA"/>
        </w:rPr>
        <w:t xml:space="preserve"> </w:t>
      </w:r>
      <w:r w:rsidRPr="004964EF">
        <w:rPr>
          <w:bCs/>
          <w:sz w:val="28"/>
          <w:lang w:val="uk-UA"/>
        </w:rPr>
        <w:t>заміну</w:t>
      </w:r>
      <w:r w:rsidR="004964EF">
        <w:rPr>
          <w:bCs/>
          <w:sz w:val="28"/>
          <w:lang w:val="uk-UA"/>
        </w:rPr>
        <w:t xml:space="preserve"> </w:t>
      </w:r>
      <w:r w:rsidRPr="004964EF">
        <w:rPr>
          <w:bCs/>
          <w:sz w:val="28"/>
          <w:lang w:val="uk-UA"/>
        </w:rPr>
        <w:t>слабкої</w:t>
      </w:r>
      <w:r w:rsidR="004964EF">
        <w:rPr>
          <w:bCs/>
          <w:sz w:val="28"/>
          <w:lang w:val="uk-UA"/>
        </w:rPr>
        <w:t xml:space="preserve"> </w:t>
      </w:r>
      <w:r w:rsidRPr="004964EF">
        <w:rPr>
          <w:bCs/>
          <w:sz w:val="28"/>
          <w:lang w:val="uk-UA"/>
        </w:rPr>
        <w:t>ділянки</w:t>
      </w:r>
      <w:r w:rsidR="004964EF">
        <w:rPr>
          <w:bCs/>
          <w:sz w:val="28"/>
          <w:lang w:val="uk-UA"/>
        </w:rPr>
        <w:t xml:space="preserve"> </w:t>
      </w:r>
      <w:r w:rsidRPr="004964EF">
        <w:rPr>
          <w:bCs/>
          <w:sz w:val="28"/>
          <w:lang w:val="uk-UA"/>
        </w:rPr>
        <w:t>фундаменту;</w:t>
      </w:r>
    </w:p>
    <w:p w:rsidR="00B6165E" w:rsidRPr="004964EF" w:rsidRDefault="00B6165E" w:rsidP="004964EF">
      <w:pPr>
        <w:shd w:val="clear" w:color="auto" w:fill="FFFFFF"/>
        <w:spacing w:line="360" w:lineRule="auto"/>
        <w:ind w:firstLine="709"/>
        <w:jc w:val="both"/>
        <w:rPr>
          <w:sz w:val="28"/>
          <w:lang w:val="uk-UA"/>
        </w:rPr>
      </w:pPr>
      <w:r w:rsidRPr="004964EF">
        <w:rPr>
          <w:bCs/>
          <w:sz w:val="28"/>
          <w:lang w:val="uk-UA"/>
        </w:rPr>
        <w:t>-</w:t>
      </w:r>
      <w:r w:rsidR="004964EF">
        <w:rPr>
          <w:bCs/>
          <w:sz w:val="28"/>
          <w:lang w:val="uk-UA"/>
        </w:rPr>
        <w:t xml:space="preserve"> </w:t>
      </w:r>
      <w:r w:rsidRPr="004964EF">
        <w:rPr>
          <w:bCs/>
          <w:sz w:val="28"/>
          <w:lang w:val="uk-UA"/>
        </w:rPr>
        <w:t>влаштування</w:t>
      </w:r>
      <w:r w:rsidR="004964EF">
        <w:rPr>
          <w:bCs/>
          <w:sz w:val="28"/>
          <w:lang w:val="uk-UA"/>
        </w:rPr>
        <w:t xml:space="preserve"> </w:t>
      </w:r>
      <w:r w:rsidRPr="004964EF">
        <w:rPr>
          <w:bCs/>
          <w:sz w:val="28"/>
          <w:lang w:val="uk-UA"/>
        </w:rPr>
        <w:t>бетонних</w:t>
      </w:r>
      <w:r w:rsidR="004964EF">
        <w:rPr>
          <w:bCs/>
          <w:sz w:val="28"/>
          <w:lang w:val="uk-UA"/>
        </w:rPr>
        <w:t xml:space="preserve"> </w:t>
      </w:r>
      <w:r w:rsidRPr="004964EF">
        <w:rPr>
          <w:bCs/>
          <w:sz w:val="28"/>
          <w:lang w:val="uk-UA"/>
        </w:rPr>
        <w:t>або</w:t>
      </w:r>
      <w:r w:rsidR="004964EF">
        <w:rPr>
          <w:bCs/>
          <w:sz w:val="28"/>
          <w:lang w:val="uk-UA"/>
        </w:rPr>
        <w:t xml:space="preserve"> </w:t>
      </w:r>
      <w:r w:rsidRPr="004964EF">
        <w:rPr>
          <w:bCs/>
          <w:sz w:val="28"/>
          <w:lang w:val="uk-UA"/>
        </w:rPr>
        <w:t>залізобетонних</w:t>
      </w:r>
      <w:r w:rsidR="004964EF">
        <w:rPr>
          <w:bCs/>
          <w:sz w:val="28"/>
          <w:lang w:val="uk-UA"/>
        </w:rPr>
        <w:t xml:space="preserve"> </w:t>
      </w:r>
      <w:r w:rsidRPr="004964EF">
        <w:rPr>
          <w:bCs/>
          <w:sz w:val="28"/>
          <w:lang w:val="uk-UA"/>
        </w:rPr>
        <w:t>обойм</w:t>
      </w:r>
      <w:r w:rsidR="004964EF">
        <w:rPr>
          <w:bCs/>
          <w:sz w:val="28"/>
          <w:lang w:val="uk-UA"/>
        </w:rPr>
        <w:t xml:space="preserve"> </w:t>
      </w:r>
      <w:r w:rsidRPr="004964EF">
        <w:rPr>
          <w:bCs/>
          <w:sz w:val="28"/>
          <w:lang w:val="uk-UA"/>
        </w:rPr>
        <w:t>без</w:t>
      </w:r>
      <w:r w:rsidR="004964EF">
        <w:rPr>
          <w:bCs/>
          <w:sz w:val="28"/>
          <w:lang w:val="uk-UA"/>
        </w:rPr>
        <w:t xml:space="preserve"> </w:t>
      </w:r>
      <w:r w:rsidRPr="004964EF">
        <w:rPr>
          <w:bCs/>
          <w:sz w:val="28"/>
          <w:lang w:val="uk-UA"/>
        </w:rPr>
        <w:t>розширення</w:t>
      </w:r>
      <w:r w:rsidR="004964EF">
        <w:rPr>
          <w:bCs/>
          <w:sz w:val="28"/>
          <w:lang w:val="uk-UA"/>
        </w:rPr>
        <w:t xml:space="preserve"> </w:t>
      </w:r>
      <w:r w:rsidRPr="004964EF">
        <w:rPr>
          <w:bCs/>
          <w:sz w:val="28"/>
          <w:lang w:val="uk-UA"/>
        </w:rPr>
        <w:t>або</w:t>
      </w:r>
      <w:r w:rsidR="004964EF">
        <w:rPr>
          <w:bCs/>
          <w:sz w:val="28"/>
          <w:lang w:val="uk-UA"/>
        </w:rPr>
        <w:t xml:space="preserve"> </w:t>
      </w:r>
      <w:r w:rsidRPr="004964EF">
        <w:rPr>
          <w:bCs/>
          <w:sz w:val="28"/>
          <w:lang w:val="uk-UA"/>
        </w:rPr>
        <w:t>з</w:t>
      </w:r>
      <w:r w:rsidR="004964EF">
        <w:rPr>
          <w:bCs/>
          <w:sz w:val="28"/>
          <w:lang w:val="uk-UA"/>
        </w:rPr>
        <w:t xml:space="preserve"> </w:t>
      </w:r>
      <w:r w:rsidRPr="004964EF">
        <w:rPr>
          <w:bCs/>
          <w:sz w:val="28"/>
          <w:lang w:val="uk-UA"/>
        </w:rPr>
        <w:t>розширенням</w:t>
      </w:r>
      <w:r w:rsidR="004964EF">
        <w:rPr>
          <w:bCs/>
          <w:sz w:val="28"/>
          <w:lang w:val="uk-UA"/>
        </w:rPr>
        <w:t xml:space="preserve"> </w:t>
      </w:r>
      <w:r w:rsidRPr="004964EF">
        <w:rPr>
          <w:bCs/>
          <w:sz w:val="28"/>
          <w:lang w:val="uk-UA"/>
        </w:rPr>
        <w:t>підошви</w:t>
      </w:r>
      <w:r w:rsidR="004964EF">
        <w:rPr>
          <w:bCs/>
          <w:sz w:val="28"/>
          <w:lang w:val="uk-UA"/>
        </w:rPr>
        <w:t xml:space="preserve"> </w:t>
      </w:r>
      <w:r w:rsidRPr="004964EF">
        <w:rPr>
          <w:bCs/>
          <w:sz w:val="28"/>
          <w:lang w:val="uk-UA"/>
        </w:rPr>
        <w:t>фундаменту</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4.1,а,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4964EF" w:rsidP="004964EF">
      <w:pPr>
        <w:shd w:val="clear" w:color="auto" w:fill="FFFFFF"/>
        <w:spacing w:line="360" w:lineRule="auto"/>
        <w:ind w:firstLine="709"/>
        <w:jc w:val="both"/>
        <w:rPr>
          <w:sz w:val="28"/>
          <w:lang w:val="uk-UA"/>
        </w:rPr>
      </w:pPr>
      <w:r>
        <w:rPr>
          <w:sz w:val="28"/>
          <w:lang w:val="uk-UA"/>
        </w:rPr>
        <w:t xml:space="preserve">                </w:t>
      </w:r>
      <w:r w:rsidR="00B6165E" w:rsidRPr="004964EF">
        <w:rPr>
          <w:sz w:val="28"/>
          <w:lang w:val="uk-UA"/>
        </w:rPr>
        <w:t>а)</w:t>
      </w:r>
      <w:r>
        <w:rPr>
          <w:sz w:val="28"/>
          <w:lang w:val="uk-UA"/>
        </w:rPr>
        <w:t xml:space="preserve">                       </w:t>
      </w:r>
      <w:r w:rsidR="00B6165E" w:rsidRPr="004964EF">
        <w:rPr>
          <w:sz w:val="28"/>
          <w:lang w:val="uk-UA"/>
        </w:rPr>
        <w:t>б)</w:t>
      </w:r>
      <w:r>
        <w:rPr>
          <w:sz w:val="28"/>
          <w:lang w:val="uk-UA"/>
        </w:rPr>
        <w:t xml:space="preserve">                                          </w:t>
      </w:r>
      <w:r w:rsidR="00B6165E" w:rsidRPr="004964EF">
        <w:rPr>
          <w:sz w:val="28"/>
          <w:lang w:val="uk-UA"/>
        </w:rPr>
        <w:t>в)</w:t>
      </w:r>
    </w:p>
    <w:p w:rsidR="00B6165E" w:rsidRPr="004964EF" w:rsidRDefault="00A92C97" w:rsidP="004964EF">
      <w:pPr>
        <w:shd w:val="clear" w:color="auto" w:fill="FFFFFF"/>
        <w:spacing w:line="360" w:lineRule="auto"/>
        <w:ind w:firstLine="709"/>
        <w:jc w:val="both"/>
        <w:rPr>
          <w:sz w:val="28"/>
          <w:lang w:val="uk-UA"/>
        </w:rPr>
      </w:pPr>
      <w:r>
        <w:rPr>
          <w:sz w:val="28"/>
          <w:lang w:val="uk-UA"/>
        </w:rPr>
        <w:pict>
          <v:shape id="_x0000_i1028" type="#_x0000_t75" style="width:402pt;height:154.5pt">
            <v:imagedata r:id="rId10" o:title="" croptop="19233f" cropbottom="18284f" cropleft="4899f" cropright="5368f"/>
          </v:shape>
        </w:pic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4.1</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кріплення</w:t>
      </w:r>
      <w:r w:rsidR="004964EF">
        <w:rPr>
          <w:sz w:val="28"/>
          <w:lang w:val="uk-UA"/>
        </w:rPr>
        <w:t xml:space="preserve"> </w:t>
      </w:r>
      <w:r w:rsidRPr="004964EF">
        <w:rPr>
          <w:sz w:val="28"/>
          <w:lang w:val="uk-UA"/>
        </w:rPr>
        <w:t>фундаменту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цементацією;</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заміною</w:t>
      </w:r>
      <w:r w:rsidR="004964EF">
        <w:rPr>
          <w:sz w:val="28"/>
          <w:lang w:val="uk-UA"/>
        </w:rPr>
        <w:t xml:space="preserve"> </w:t>
      </w:r>
      <w:r w:rsidRPr="004964EF">
        <w:rPr>
          <w:sz w:val="28"/>
          <w:lang w:val="uk-UA"/>
        </w:rPr>
        <w:t>слабкої</w:t>
      </w:r>
      <w:r w:rsidR="004964EF">
        <w:rPr>
          <w:sz w:val="28"/>
          <w:lang w:val="uk-UA"/>
        </w:rPr>
        <w:t xml:space="preserve"> </w:t>
      </w:r>
      <w:r w:rsidRPr="004964EF">
        <w:rPr>
          <w:sz w:val="28"/>
          <w:lang w:val="uk-UA"/>
        </w:rPr>
        <w:t>ділянки;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бетонною</w:t>
      </w:r>
      <w:r w:rsidR="004964EF">
        <w:rPr>
          <w:sz w:val="28"/>
          <w:lang w:val="uk-UA"/>
        </w:rPr>
        <w:t xml:space="preserve"> </w:t>
      </w:r>
      <w:r w:rsidRPr="004964EF">
        <w:rPr>
          <w:sz w:val="28"/>
          <w:lang w:val="uk-UA"/>
        </w:rPr>
        <w:t>обоймою;</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існуючий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ін’єктор;</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металеві</w:t>
      </w:r>
      <w:r w:rsidR="004964EF">
        <w:rPr>
          <w:sz w:val="28"/>
          <w:lang w:val="uk-UA"/>
        </w:rPr>
        <w:t xml:space="preserve"> </w:t>
      </w:r>
      <w:r w:rsidRPr="004964EF">
        <w:rPr>
          <w:sz w:val="28"/>
          <w:lang w:val="uk-UA"/>
        </w:rPr>
        <w:t>підкріплюючі</w:t>
      </w:r>
      <w:r w:rsidR="004964EF">
        <w:rPr>
          <w:sz w:val="28"/>
          <w:lang w:val="uk-UA"/>
        </w:rPr>
        <w:t xml:space="preserve"> </w:t>
      </w:r>
      <w:r w:rsidRPr="004964EF">
        <w:rPr>
          <w:sz w:val="28"/>
          <w:lang w:val="uk-UA"/>
        </w:rPr>
        <w:t>балки;</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новозведена</w:t>
      </w:r>
      <w:r w:rsidR="004964EF">
        <w:rPr>
          <w:sz w:val="28"/>
          <w:lang w:val="uk-UA"/>
        </w:rPr>
        <w:t xml:space="preserve"> </w:t>
      </w:r>
      <w:r w:rsidRPr="004964EF">
        <w:rPr>
          <w:sz w:val="28"/>
          <w:lang w:val="uk-UA"/>
        </w:rPr>
        <w:t>частина</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обойма;</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анкерні</w:t>
      </w:r>
      <w:r w:rsidR="004964EF">
        <w:rPr>
          <w:sz w:val="28"/>
          <w:lang w:val="uk-UA"/>
        </w:rPr>
        <w:t xml:space="preserve"> </w:t>
      </w:r>
      <w:r w:rsidRPr="004964EF">
        <w:rPr>
          <w:sz w:val="28"/>
          <w:lang w:val="uk-UA"/>
        </w:rPr>
        <w:t>стрижні.</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2.</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великій</w:t>
      </w:r>
      <w:r w:rsidR="004964EF">
        <w:rPr>
          <w:sz w:val="28"/>
          <w:lang w:val="uk-UA"/>
        </w:rPr>
        <w:t xml:space="preserve"> </w:t>
      </w:r>
      <w:r w:rsidRPr="004964EF">
        <w:rPr>
          <w:sz w:val="28"/>
          <w:lang w:val="uk-UA"/>
        </w:rPr>
        <w:t>товщі</w:t>
      </w:r>
      <w:r w:rsidR="004964EF">
        <w:rPr>
          <w:sz w:val="28"/>
          <w:lang w:val="uk-UA"/>
        </w:rPr>
        <w:t xml:space="preserve"> </w:t>
      </w:r>
      <w:r w:rsidRPr="004964EF">
        <w:rPr>
          <w:sz w:val="28"/>
          <w:lang w:val="uk-UA"/>
        </w:rPr>
        <w:t>слабких</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основі,</w:t>
      </w:r>
      <w:r w:rsidR="004964EF">
        <w:rPr>
          <w:sz w:val="28"/>
          <w:lang w:val="uk-UA"/>
        </w:rPr>
        <w:t xml:space="preserve"> </w:t>
      </w:r>
      <w:r w:rsidRPr="004964EF">
        <w:rPr>
          <w:sz w:val="28"/>
          <w:lang w:val="uk-UA"/>
        </w:rPr>
        <w:t>корозійному</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іншому</w:t>
      </w:r>
      <w:r w:rsidR="004964EF">
        <w:rPr>
          <w:sz w:val="28"/>
          <w:lang w:val="uk-UA"/>
        </w:rPr>
        <w:t xml:space="preserve"> </w:t>
      </w:r>
      <w:r w:rsidRPr="004964EF">
        <w:rPr>
          <w:sz w:val="28"/>
          <w:lang w:val="uk-UA"/>
        </w:rPr>
        <w:t>руйнуванні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необхідності</w:t>
      </w:r>
      <w:r w:rsidR="004964EF">
        <w:rPr>
          <w:sz w:val="28"/>
          <w:lang w:val="uk-UA"/>
        </w:rPr>
        <w:t xml:space="preserve"> </w:t>
      </w:r>
      <w:r w:rsidRPr="004964EF">
        <w:rPr>
          <w:sz w:val="28"/>
          <w:lang w:val="uk-UA"/>
        </w:rPr>
        <w:t>збільшення</w:t>
      </w:r>
      <w:r w:rsidR="004964EF">
        <w:rPr>
          <w:sz w:val="28"/>
          <w:lang w:val="uk-UA"/>
        </w:rPr>
        <w:t xml:space="preserve"> </w:t>
      </w:r>
      <w:r w:rsidRPr="004964EF">
        <w:rPr>
          <w:sz w:val="28"/>
          <w:lang w:val="uk-UA"/>
        </w:rPr>
        <w:t>глибини</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зміни</w:t>
      </w:r>
      <w:r w:rsidR="004964EF">
        <w:rPr>
          <w:sz w:val="28"/>
          <w:lang w:val="uk-UA"/>
        </w:rPr>
        <w:t xml:space="preserve"> </w:t>
      </w:r>
      <w:r w:rsidRPr="004964EF">
        <w:rPr>
          <w:sz w:val="28"/>
          <w:lang w:val="uk-UA"/>
        </w:rPr>
        <w:t>підземної</w:t>
      </w:r>
      <w:r w:rsidR="004964EF">
        <w:rPr>
          <w:sz w:val="28"/>
          <w:lang w:val="uk-UA"/>
        </w:rPr>
        <w:t xml:space="preserve"> </w:t>
      </w:r>
      <w:r w:rsidRPr="004964EF">
        <w:rPr>
          <w:sz w:val="28"/>
          <w:lang w:val="uk-UA"/>
        </w:rPr>
        <w:t>частини</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здійснюють</w:t>
      </w:r>
      <w:r w:rsidR="004964EF">
        <w:rPr>
          <w:sz w:val="28"/>
          <w:lang w:val="uk-UA"/>
        </w:rPr>
        <w:t xml:space="preserve"> </w:t>
      </w:r>
      <w:r w:rsidRPr="004964EF">
        <w:rPr>
          <w:bCs/>
          <w:sz w:val="28"/>
          <w:lang w:val="uk-UA"/>
        </w:rPr>
        <w:t>підводку</w:t>
      </w:r>
      <w:r w:rsidR="004964EF">
        <w:rPr>
          <w:bCs/>
          <w:sz w:val="28"/>
          <w:lang w:val="uk-UA"/>
        </w:rPr>
        <w:t xml:space="preserve"> </w:t>
      </w:r>
      <w:r w:rsidRPr="004964EF">
        <w:rPr>
          <w:bCs/>
          <w:sz w:val="28"/>
          <w:lang w:val="uk-UA"/>
        </w:rPr>
        <w:t>конструктивних</w:t>
      </w:r>
      <w:r w:rsidR="004964EF">
        <w:rPr>
          <w:bCs/>
          <w:sz w:val="28"/>
          <w:lang w:val="uk-UA"/>
        </w:rPr>
        <w:t xml:space="preserve"> </w:t>
      </w:r>
      <w:r w:rsidRPr="004964EF">
        <w:rPr>
          <w:bCs/>
          <w:sz w:val="28"/>
          <w:lang w:val="uk-UA"/>
        </w:rPr>
        <w:t>елементів</w:t>
      </w:r>
      <w:r w:rsidR="004964EF">
        <w:rPr>
          <w:sz w:val="28"/>
          <w:lang w:val="uk-UA"/>
        </w:rPr>
        <w:t xml:space="preserve"> </w:t>
      </w:r>
      <w:r w:rsidRPr="004964EF">
        <w:rPr>
          <w:sz w:val="28"/>
          <w:lang w:val="uk-UA"/>
        </w:rPr>
        <w:t>(плити,</w:t>
      </w:r>
      <w:r w:rsidR="004964EF">
        <w:rPr>
          <w:sz w:val="28"/>
          <w:lang w:val="uk-UA"/>
        </w:rPr>
        <w:t xml:space="preserve"> </w:t>
      </w:r>
      <w:r w:rsidRPr="004964EF">
        <w:rPr>
          <w:sz w:val="28"/>
          <w:lang w:val="uk-UA"/>
        </w:rPr>
        <w:t>стовпи)</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існуючі</w:t>
      </w:r>
      <w:r w:rsidR="004964EF">
        <w:rPr>
          <w:sz w:val="28"/>
          <w:lang w:val="uk-UA"/>
        </w:rPr>
        <w:t xml:space="preserve"> </w:t>
      </w:r>
      <w:r w:rsidRPr="004964EF">
        <w:rPr>
          <w:sz w:val="28"/>
          <w:lang w:val="uk-UA"/>
        </w:rPr>
        <w:t>фундаменти</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4.2,а,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Підводку</w:t>
      </w:r>
      <w:r w:rsidR="004964EF">
        <w:rPr>
          <w:sz w:val="28"/>
          <w:lang w:val="uk-UA"/>
        </w:rPr>
        <w:t xml:space="preserve"> </w:t>
      </w:r>
      <w:r w:rsidRPr="004964EF">
        <w:rPr>
          <w:sz w:val="28"/>
          <w:lang w:val="uk-UA"/>
        </w:rPr>
        <w:t>стовпів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плит</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шаховому</w:t>
      </w:r>
      <w:r w:rsidR="004964EF">
        <w:rPr>
          <w:sz w:val="28"/>
          <w:lang w:val="uk-UA"/>
        </w:rPr>
        <w:t xml:space="preserve"> </w:t>
      </w:r>
      <w:r w:rsidRPr="004964EF">
        <w:rPr>
          <w:sz w:val="28"/>
          <w:lang w:val="uk-UA"/>
        </w:rPr>
        <w:t>порядку</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зведення</w:t>
      </w:r>
      <w:r w:rsidR="004964EF">
        <w:rPr>
          <w:sz w:val="28"/>
          <w:lang w:val="uk-UA"/>
        </w:rPr>
        <w:t xml:space="preserve"> </w:t>
      </w:r>
      <w:r w:rsidRPr="004964EF">
        <w:rPr>
          <w:sz w:val="28"/>
          <w:lang w:val="uk-UA"/>
        </w:rPr>
        <w:t>суцільної</w:t>
      </w:r>
      <w:r w:rsidR="004964EF">
        <w:rPr>
          <w:sz w:val="28"/>
          <w:lang w:val="uk-UA"/>
        </w:rPr>
        <w:t xml:space="preserve"> </w:t>
      </w:r>
      <w:r w:rsidRPr="004964EF">
        <w:rPr>
          <w:sz w:val="28"/>
          <w:lang w:val="uk-UA"/>
        </w:rPr>
        <w:t>стіни.</w:t>
      </w:r>
      <w:r w:rsidR="004964EF">
        <w:rPr>
          <w:sz w:val="28"/>
          <w:lang w:val="uk-UA"/>
        </w:rPr>
        <w:t xml:space="preserve"> </w:t>
      </w:r>
    </w:p>
    <w:p w:rsidR="00B6165E" w:rsidRPr="004964EF" w:rsidRDefault="004964EF" w:rsidP="004964EF">
      <w:pPr>
        <w:shd w:val="clear" w:color="auto" w:fill="FFFFFF"/>
        <w:spacing w:line="360" w:lineRule="auto"/>
        <w:ind w:firstLine="709"/>
        <w:jc w:val="both"/>
        <w:rPr>
          <w:sz w:val="28"/>
          <w:lang w:val="uk-UA"/>
        </w:rPr>
      </w:pPr>
      <w:r>
        <w:rPr>
          <w:sz w:val="28"/>
          <w:lang w:val="uk-UA"/>
        </w:rPr>
        <w:br w:type="page"/>
        <w:t xml:space="preserve">                         </w:t>
      </w:r>
      <w:r w:rsidR="00B6165E" w:rsidRPr="004964EF">
        <w:rPr>
          <w:sz w:val="28"/>
          <w:lang w:val="uk-UA"/>
        </w:rPr>
        <w:t>а)</w:t>
      </w:r>
      <w:r>
        <w:rPr>
          <w:sz w:val="28"/>
          <w:lang w:val="uk-UA"/>
        </w:rPr>
        <w:t xml:space="preserve">                                               </w:t>
      </w:r>
      <w:r w:rsidR="00B6165E" w:rsidRPr="004964EF">
        <w:rPr>
          <w:sz w:val="28"/>
          <w:lang w:val="uk-UA"/>
        </w:rPr>
        <w:t>б)</w:t>
      </w:r>
    </w:p>
    <w:p w:rsidR="00B6165E" w:rsidRPr="004964EF" w:rsidRDefault="00A92C97" w:rsidP="004964EF">
      <w:pPr>
        <w:shd w:val="clear" w:color="auto" w:fill="FFFFFF"/>
        <w:spacing w:line="360" w:lineRule="auto"/>
        <w:ind w:firstLine="709"/>
        <w:jc w:val="both"/>
        <w:rPr>
          <w:sz w:val="28"/>
          <w:lang w:val="uk-UA"/>
        </w:rPr>
      </w:pPr>
      <w:r>
        <w:rPr>
          <w:sz w:val="28"/>
          <w:lang w:val="uk-UA"/>
        </w:rPr>
        <w:pict>
          <v:shape id="_x0000_i1029" type="#_x0000_t75" style="width:414.75pt;height:212.25pt">
            <v:imagedata r:id="rId11" o:title="" croptop="11168f" cropbottom="14089f" cropleft="4500f" cropright="1512f"/>
          </v:shape>
        </w:pic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4.2</w:t>
      </w:r>
      <w:r w:rsidR="004964EF">
        <w:rPr>
          <w:sz w:val="28"/>
          <w:lang w:val="uk-UA"/>
        </w:rPr>
        <w:t xml:space="preserve"> </w:t>
      </w:r>
      <w:r w:rsidRPr="004964EF">
        <w:rPr>
          <w:sz w:val="28"/>
          <w:lang w:val="uk-UA"/>
        </w:rPr>
        <w:t>Конструктивні</w:t>
      </w:r>
      <w:r w:rsidR="004964EF">
        <w:rPr>
          <w:sz w:val="28"/>
          <w:lang w:val="uk-UA"/>
        </w:rPr>
        <w:t xml:space="preserve"> </w:t>
      </w:r>
      <w:r w:rsidRPr="004964EF">
        <w:rPr>
          <w:sz w:val="28"/>
          <w:lang w:val="uk-UA"/>
        </w:rPr>
        <w:t>рішення</w:t>
      </w:r>
      <w:r w:rsidR="004964EF">
        <w:rPr>
          <w:sz w:val="28"/>
          <w:lang w:val="uk-UA"/>
        </w:rPr>
        <w:t xml:space="preserve"> </w:t>
      </w:r>
      <w:r w:rsidRPr="004964EF">
        <w:rPr>
          <w:sz w:val="28"/>
          <w:lang w:val="uk-UA"/>
        </w:rPr>
        <w:t>підводки</w:t>
      </w:r>
      <w:r w:rsidR="004964EF">
        <w:rPr>
          <w:sz w:val="28"/>
          <w:lang w:val="uk-UA"/>
        </w:rPr>
        <w:t xml:space="preserve"> </w:t>
      </w:r>
      <w:r w:rsidRPr="004964EF">
        <w:rPr>
          <w:sz w:val="28"/>
          <w:lang w:val="uk-UA"/>
        </w:rPr>
        <w:t>фундаменту: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стовпи</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шаховим</w:t>
      </w:r>
      <w:r w:rsidR="004964EF">
        <w:rPr>
          <w:sz w:val="28"/>
          <w:lang w:val="uk-UA"/>
        </w:rPr>
        <w:t xml:space="preserve"> </w:t>
      </w:r>
      <w:r w:rsidRPr="004964EF">
        <w:rPr>
          <w:sz w:val="28"/>
          <w:lang w:val="uk-UA"/>
        </w:rPr>
        <w:t>розташуванням</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плані;</w:t>
      </w:r>
    </w:p>
    <w:p w:rsidR="00B6165E" w:rsidRPr="004964EF" w:rsidRDefault="004964EF" w:rsidP="004964EF">
      <w:pPr>
        <w:shd w:val="clear" w:color="auto" w:fill="FFFFFF"/>
        <w:spacing w:line="360" w:lineRule="auto"/>
        <w:ind w:firstLine="709"/>
        <w:jc w:val="both"/>
        <w:rPr>
          <w:sz w:val="28"/>
          <w:lang w:val="uk-UA"/>
        </w:rPr>
      </w:pPr>
      <w:r>
        <w:rPr>
          <w:sz w:val="28"/>
          <w:lang w:val="uk-UA"/>
        </w:rPr>
        <w:t xml:space="preserve"> </w:t>
      </w:r>
      <w:r w:rsidR="00B6165E" w:rsidRPr="004964EF">
        <w:rPr>
          <w:sz w:val="28"/>
          <w:lang w:val="uk-UA"/>
        </w:rPr>
        <w:t>б</w:t>
      </w:r>
      <w:r>
        <w:rPr>
          <w:sz w:val="28"/>
          <w:lang w:val="uk-UA"/>
        </w:rPr>
        <w:t xml:space="preserve"> </w:t>
      </w:r>
      <w:r w:rsidR="00B6165E" w:rsidRPr="004964EF">
        <w:rPr>
          <w:sz w:val="28"/>
          <w:lang w:val="uk-UA"/>
        </w:rPr>
        <w:t>-</w:t>
      </w:r>
      <w:r>
        <w:rPr>
          <w:sz w:val="28"/>
          <w:lang w:val="uk-UA"/>
        </w:rPr>
        <w:t xml:space="preserve"> </w:t>
      </w:r>
      <w:r w:rsidR="00B6165E" w:rsidRPr="004964EF">
        <w:rPr>
          <w:sz w:val="28"/>
          <w:lang w:val="uk-UA"/>
        </w:rPr>
        <w:t>залізобетонні</w:t>
      </w:r>
      <w:r>
        <w:rPr>
          <w:sz w:val="28"/>
          <w:lang w:val="uk-UA"/>
        </w:rPr>
        <w:t xml:space="preserve"> </w:t>
      </w:r>
      <w:r w:rsidR="00B6165E" w:rsidRPr="004964EF">
        <w:rPr>
          <w:sz w:val="28"/>
          <w:lang w:val="uk-UA"/>
        </w:rPr>
        <w:t>плити;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стовп;</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шурф;</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плита;</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арматурний</w:t>
      </w:r>
      <w:r w:rsidR="004964EF">
        <w:rPr>
          <w:sz w:val="28"/>
          <w:lang w:val="uk-UA"/>
        </w:rPr>
        <w:t xml:space="preserve"> </w:t>
      </w:r>
      <w:r w:rsidRPr="004964EF">
        <w:rPr>
          <w:sz w:val="28"/>
          <w:lang w:val="uk-UA"/>
        </w:rPr>
        <w:t>каркас,</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3.</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неможливості</w:t>
      </w:r>
      <w:r w:rsidR="004964EF">
        <w:rPr>
          <w:sz w:val="28"/>
          <w:lang w:val="uk-UA"/>
        </w:rPr>
        <w:t xml:space="preserve"> </w:t>
      </w:r>
      <w:r w:rsidRPr="004964EF">
        <w:rPr>
          <w:sz w:val="28"/>
          <w:lang w:val="uk-UA"/>
        </w:rPr>
        <w:t>розширення</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наявності</w:t>
      </w:r>
      <w:r w:rsidR="004964EF">
        <w:rPr>
          <w:sz w:val="28"/>
          <w:lang w:val="uk-UA"/>
        </w:rPr>
        <w:t xml:space="preserve"> </w:t>
      </w:r>
      <w:r w:rsidRPr="004964EF">
        <w:rPr>
          <w:sz w:val="28"/>
          <w:lang w:val="uk-UA"/>
        </w:rPr>
        <w:t>великої</w:t>
      </w:r>
      <w:r w:rsidR="004964EF">
        <w:rPr>
          <w:sz w:val="28"/>
          <w:lang w:val="uk-UA"/>
        </w:rPr>
        <w:t xml:space="preserve"> </w:t>
      </w:r>
      <w:r w:rsidRPr="004964EF">
        <w:rPr>
          <w:sz w:val="28"/>
          <w:lang w:val="uk-UA"/>
        </w:rPr>
        <w:t>товщі</w:t>
      </w:r>
      <w:r w:rsidR="004964EF">
        <w:rPr>
          <w:sz w:val="28"/>
          <w:lang w:val="uk-UA"/>
        </w:rPr>
        <w:t xml:space="preserve"> </w:t>
      </w:r>
      <w:r w:rsidRPr="004964EF">
        <w:rPr>
          <w:sz w:val="28"/>
          <w:lang w:val="uk-UA"/>
        </w:rPr>
        <w:t>слабких</w:t>
      </w:r>
      <w:r w:rsidR="004964EF">
        <w:rPr>
          <w:sz w:val="28"/>
          <w:lang w:val="uk-UA"/>
        </w:rPr>
        <w:t xml:space="preserve"> </w:t>
      </w:r>
      <w:r w:rsidRPr="004964EF">
        <w:rPr>
          <w:sz w:val="28"/>
          <w:lang w:val="uk-UA"/>
        </w:rPr>
        <w:t>ґрунтів</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здійснюють</w:t>
      </w:r>
      <w:r w:rsidR="004964EF">
        <w:rPr>
          <w:sz w:val="28"/>
          <w:lang w:val="uk-UA"/>
        </w:rPr>
        <w:t xml:space="preserve"> </w:t>
      </w:r>
      <w:r w:rsidRPr="004964EF">
        <w:rPr>
          <w:sz w:val="28"/>
          <w:lang w:val="uk-UA"/>
        </w:rPr>
        <w:t>шляхом:</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w:t>
      </w:r>
      <w:r w:rsidR="004964EF">
        <w:rPr>
          <w:sz w:val="28"/>
          <w:lang w:val="uk-UA"/>
        </w:rPr>
        <w:t xml:space="preserve"> </w:t>
      </w:r>
      <w:r w:rsidRPr="004964EF">
        <w:rPr>
          <w:sz w:val="28"/>
          <w:lang w:val="uk-UA"/>
        </w:rPr>
        <w:t>влаштуванням</w:t>
      </w:r>
      <w:r w:rsidR="004964EF">
        <w:rPr>
          <w:sz w:val="28"/>
          <w:lang w:val="uk-UA"/>
        </w:rPr>
        <w:t xml:space="preserve"> </w:t>
      </w:r>
      <w:r w:rsidRPr="004964EF">
        <w:rPr>
          <w:sz w:val="28"/>
          <w:lang w:val="uk-UA"/>
        </w:rPr>
        <w:t>проміжних</w:t>
      </w:r>
      <w:r w:rsidR="004964EF">
        <w:rPr>
          <w:sz w:val="28"/>
          <w:lang w:val="uk-UA"/>
        </w:rPr>
        <w:t xml:space="preserve"> </w:t>
      </w:r>
      <w:r w:rsidRPr="004964EF">
        <w:rPr>
          <w:sz w:val="28"/>
          <w:lang w:val="uk-UA"/>
        </w:rPr>
        <w:t>опор,</w:t>
      </w:r>
      <w:r w:rsidR="004964EF">
        <w:rPr>
          <w:sz w:val="28"/>
          <w:lang w:val="uk-UA"/>
        </w:rPr>
        <w:t xml:space="preserve"> </w:t>
      </w:r>
      <w:r w:rsidRPr="004964EF">
        <w:rPr>
          <w:sz w:val="28"/>
          <w:lang w:val="uk-UA"/>
        </w:rPr>
        <w:t>які</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допомогою</w:t>
      </w:r>
      <w:r w:rsidR="004964EF">
        <w:rPr>
          <w:sz w:val="28"/>
          <w:lang w:val="uk-UA"/>
        </w:rPr>
        <w:t xml:space="preserve"> </w:t>
      </w:r>
      <w:r w:rsidRPr="004964EF">
        <w:rPr>
          <w:sz w:val="28"/>
          <w:lang w:val="uk-UA"/>
        </w:rPr>
        <w:t>обойм</w:t>
      </w:r>
      <w:r w:rsidR="004964EF">
        <w:rPr>
          <w:sz w:val="28"/>
          <w:lang w:val="uk-UA"/>
        </w:rPr>
        <w:t xml:space="preserve"> </w:t>
      </w:r>
      <w:r w:rsidRPr="004964EF">
        <w:rPr>
          <w:sz w:val="28"/>
          <w:lang w:val="uk-UA"/>
        </w:rPr>
        <w:t>замонолічують</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тілом</w:t>
      </w:r>
      <w:r w:rsidR="004964EF">
        <w:rPr>
          <w:sz w:val="28"/>
          <w:lang w:val="uk-UA"/>
        </w:rPr>
        <w:t xml:space="preserve"> </w:t>
      </w:r>
      <w:r w:rsidRPr="004964EF">
        <w:rPr>
          <w:sz w:val="28"/>
          <w:lang w:val="uk-UA"/>
        </w:rPr>
        <w:t>фундаменту.</w:t>
      </w:r>
      <w:r w:rsidR="004964EF">
        <w:rPr>
          <w:sz w:val="28"/>
          <w:lang w:val="uk-UA"/>
        </w:rPr>
        <w:t xml:space="preserve"> </w:t>
      </w:r>
    </w:p>
    <w:p w:rsidR="00B6165E" w:rsidRPr="004964EF" w:rsidRDefault="00B6165E" w:rsidP="004964EF">
      <w:pPr>
        <w:widowControl w:val="0"/>
        <w:shd w:val="clear" w:color="auto" w:fill="FFFFFF"/>
        <w:spacing w:line="360" w:lineRule="auto"/>
        <w:ind w:firstLine="709"/>
        <w:jc w:val="both"/>
        <w:rPr>
          <w:sz w:val="28"/>
          <w:lang w:val="uk-UA"/>
        </w:rPr>
      </w:pPr>
      <w:r w:rsidRPr="004964EF">
        <w:rPr>
          <w:sz w:val="28"/>
          <w:lang w:val="uk-UA"/>
        </w:rPr>
        <w:t>-</w:t>
      </w:r>
      <w:r w:rsidR="004964EF">
        <w:rPr>
          <w:sz w:val="28"/>
          <w:lang w:val="uk-UA"/>
        </w:rPr>
        <w:t xml:space="preserve"> </w:t>
      </w:r>
      <w:r w:rsidRPr="004964EF">
        <w:rPr>
          <w:sz w:val="28"/>
          <w:lang w:val="uk-UA"/>
        </w:rPr>
        <w:t>постановкою</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палі.</w:t>
      </w:r>
    </w:p>
    <w:p w:rsidR="00B6165E" w:rsidRPr="004964EF" w:rsidRDefault="004964EF" w:rsidP="004964EF">
      <w:pPr>
        <w:shd w:val="clear" w:color="auto" w:fill="FFFFFF"/>
        <w:spacing w:line="360" w:lineRule="auto"/>
        <w:ind w:firstLine="709"/>
        <w:jc w:val="both"/>
        <w:rPr>
          <w:sz w:val="28"/>
          <w:lang w:val="uk-UA"/>
        </w:rPr>
      </w:pPr>
      <w:r>
        <w:rPr>
          <w:sz w:val="28"/>
          <w:lang w:val="uk-UA"/>
        </w:rPr>
        <w:t xml:space="preserve"> </w:t>
      </w:r>
      <w:r w:rsidR="00B6165E" w:rsidRPr="004964EF">
        <w:rPr>
          <w:sz w:val="28"/>
          <w:lang w:val="uk-UA"/>
        </w:rPr>
        <w:t>застосовують</w:t>
      </w:r>
      <w:r>
        <w:rPr>
          <w:sz w:val="28"/>
          <w:lang w:val="uk-UA"/>
        </w:rPr>
        <w:t xml:space="preserve"> </w:t>
      </w:r>
      <w:r w:rsidR="00B6165E" w:rsidRPr="004964EF">
        <w:rPr>
          <w:sz w:val="28"/>
          <w:lang w:val="uk-UA"/>
        </w:rPr>
        <w:t>задавлювані</w:t>
      </w:r>
      <w:r>
        <w:rPr>
          <w:sz w:val="28"/>
          <w:lang w:val="uk-UA"/>
        </w:rPr>
        <w:t xml:space="preserve"> </w:t>
      </w:r>
      <w:r w:rsidR="00B6165E" w:rsidRPr="004964EF">
        <w:rPr>
          <w:sz w:val="28"/>
          <w:lang w:val="uk-UA"/>
        </w:rPr>
        <w:t>палі</w:t>
      </w:r>
      <w:r>
        <w:rPr>
          <w:sz w:val="28"/>
          <w:lang w:val="uk-UA"/>
        </w:rPr>
        <w:t xml:space="preserve"> </w:t>
      </w:r>
      <w:r w:rsidR="00B6165E" w:rsidRPr="004964EF">
        <w:rPr>
          <w:sz w:val="28"/>
          <w:lang w:val="uk-UA"/>
        </w:rPr>
        <w:t>(металеві,</w:t>
      </w:r>
      <w:r>
        <w:rPr>
          <w:sz w:val="28"/>
          <w:lang w:val="uk-UA"/>
        </w:rPr>
        <w:t xml:space="preserve"> </w:t>
      </w:r>
      <w:r w:rsidR="00B6165E" w:rsidRPr="004964EF">
        <w:rPr>
          <w:sz w:val="28"/>
          <w:lang w:val="uk-UA"/>
        </w:rPr>
        <w:t>залізобетонні),</w:t>
      </w:r>
      <w:r>
        <w:rPr>
          <w:sz w:val="28"/>
          <w:lang w:val="uk-UA"/>
        </w:rPr>
        <w:t xml:space="preserve"> </w:t>
      </w:r>
      <w:r w:rsidR="00B6165E" w:rsidRPr="004964EF">
        <w:rPr>
          <w:sz w:val="28"/>
          <w:lang w:val="uk-UA"/>
        </w:rPr>
        <w:t>у</w:t>
      </w:r>
      <w:r>
        <w:rPr>
          <w:sz w:val="28"/>
          <w:lang w:val="uk-UA"/>
        </w:rPr>
        <w:t xml:space="preserve"> </w:t>
      </w:r>
      <w:r w:rsidR="00B6165E" w:rsidRPr="004964EF">
        <w:rPr>
          <w:sz w:val="28"/>
          <w:lang w:val="uk-UA"/>
        </w:rPr>
        <w:t>тому</w:t>
      </w:r>
      <w:r>
        <w:rPr>
          <w:sz w:val="28"/>
          <w:lang w:val="uk-UA"/>
        </w:rPr>
        <w:t xml:space="preserve"> </w:t>
      </w:r>
      <w:r w:rsidR="00B6165E" w:rsidRPr="004964EF">
        <w:rPr>
          <w:sz w:val="28"/>
          <w:lang w:val="uk-UA"/>
        </w:rPr>
        <w:t>числі</w:t>
      </w:r>
      <w:r>
        <w:rPr>
          <w:sz w:val="28"/>
          <w:lang w:val="uk-UA"/>
        </w:rPr>
        <w:t xml:space="preserve"> </w:t>
      </w:r>
      <w:r w:rsidR="00B6165E" w:rsidRPr="004964EF">
        <w:rPr>
          <w:sz w:val="28"/>
          <w:lang w:val="uk-UA"/>
        </w:rPr>
        <w:t>складові</w:t>
      </w:r>
      <w:r>
        <w:rPr>
          <w:sz w:val="28"/>
          <w:lang w:val="uk-UA"/>
        </w:rPr>
        <w:t xml:space="preserve"> </w:t>
      </w:r>
      <w:r w:rsidR="00B6165E" w:rsidRPr="004964EF">
        <w:rPr>
          <w:sz w:val="28"/>
          <w:lang w:val="uk-UA"/>
        </w:rPr>
        <w:t>(мал.4.3,а),</w:t>
      </w:r>
      <w:r>
        <w:rPr>
          <w:sz w:val="28"/>
          <w:lang w:val="uk-UA"/>
        </w:rPr>
        <w:t xml:space="preserve"> </w:t>
      </w:r>
      <w:r w:rsidR="00B6165E" w:rsidRPr="004964EF">
        <w:rPr>
          <w:sz w:val="28"/>
          <w:lang w:val="uk-UA"/>
        </w:rPr>
        <w:t>набивні</w:t>
      </w:r>
      <w:r>
        <w:rPr>
          <w:sz w:val="28"/>
          <w:lang w:val="uk-UA"/>
        </w:rPr>
        <w:t xml:space="preserve"> </w:t>
      </w:r>
      <w:r w:rsidR="00B6165E" w:rsidRPr="004964EF">
        <w:rPr>
          <w:sz w:val="28"/>
          <w:lang w:val="uk-UA"/>
        </w:rPr>
        <w:t>(мал.4.3,6),</w:t>
      </w:r>
      <w:r>
        <w:rPr>
          <w:sz w:val="28"/>
          <w:lang w:val="uk-UA"/>
        </w:rPr>
        <w:t xml:space="preserve"> </w:t>
      </w:r>
      <w:r w:rsidR="00B6165E" w:rsidRPr="004964EF">
        <w:rPr>
          <w:sz w:val="28"/>
          <w:lang w:val="uk-UA"/>
        </w:rPr>
        <w:t>буроін`екційні</w:t>
      </w:r>
      <w:r>
        <w:rPr>
          <w:sz w:val="28"/>
          <w:lang w:val="uk-UA"/>
        </w:rPr>
        <w:t xml:space="preserve"> </w:t>
      </w:r>
      <w:r w:rsidR="00B6165E" w:rsidRPr="004964EF">
        <w:rPr>
          <w:sz w:val="28"/>
          <w:lang w:val="uk-UA"/>
        </w:rPr>
        <w:t>(мал.4.3,в).</w:t>
      </w:r>
      <w:r>
        <w:rPr>
          <w:sz w:val="28"/>
          <w:lang w:val="uk-UA"/>
        </w:rPr>
        <w:t xml:space="preserve"> </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w:t>
      </w:r>
      <w:r w:rsidR="004964EF">
        <w:rPr>
          <w:sz w:val="28"/>
          <w:lang w:val="uk-UA"/>
        </w:rPr>
        <w:t xml:space="preserve"> </w:t>
      </w:r>
      <w:r w:rsidRPr="004964EF">
        <w:rPr>
          <w:sz w:val="28"/>
          <w:lang w:val="uk-UA"/>
        </w:rPr>
        <w:t>окремих</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(складові</w:t>
      </w:r>
      <w:r w:rsidR="004964EF">
        <w:rPr>
          <w:sz w:val="28"/>
          <w:lang w:val="uk-UA"/>
        </w:rPr>
        <w:t xml:space="preserve"> </w:t>
      </w:r>
      <w:r w:rsidRPr="004964EF">
        <w:rPr>
          <w:sz w:val="28"/>
          <w:lang w:val="uk-UA"/>
        </w:rPr>
        <w:t>задавлювані,</w:t>
      </w:r>
      <w:r w:rsidR="004964EF">
        <w:rPr>
          <w:sz w:val="28"/>
          <w:lang w:val="uk-UA"/>
        </w:rPr>
        <w:t xml:space="preserve"> </w:t>
      </w:r>
      <w:r w:rsidRPr="004964EF">
        <w:rPr>
          <w:sz w:val="28"/>
          <w:lang w:val="uk-UA"/>
        </w:rPr>
        <w:t>буроін’екційні)</w:t>
      </w:r>
      <w:r w:rsidR="004964EF">
        <w:rPr>
          <w:sz w:val="28"/>
          <w:lang w:val="uk-UA"/>
        </w:rPr>
        <w:t xml:space="preserve"> </w:t>
      </w:r>
      <w:r w:rsidRPr="004964EF">
        <w:rPr>
          <w:sz w:val="28"/>
          <w:lang w:val="uk-UA"/>
        </w:rPr>
        <w:t>слід</w:t>
      </w:r>
      <w:r w:rsidR="004964EF">
        <w:rPr>
          <w:sz w:val="28"/>
          <w:lang w:val="uk-UA"/>
        </w:rPr>
        <w:t xml:space="preserve"> </w:t>
      </w:r>
      <w:r w:rsidRPr="004964EF">
        <w:rPr>
          <w:sz w:val="28"/>
          <w:lang w:val="uk-UA"/>
        </w:rPr>
        <w:t>підводити</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підошву</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Влаштування</w:t>
      </w:r>
      <w:r w:rsidR="004964EF">
        <w:rPr>
          <w:sz w:val="28"/>
          <w:lang w:val="uk-UA"/>
        </w:rPr>
        <w:t xml:space="preserve"> </w:t>
      </w:r>
      <w:r w:rsidRPr="004964EF">
        <w:rPr>
          <w:sz w:val="28"/>
          <w:lang w:val="uk-UA"/>
        </w:rPr>
        <w:t>буроін’екційних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здійснюється</w:t>
      </w:r>
      <w:r w:rsidR="004964EF">
        <w:rPr>
          <w:sz w:val="28"/>
          <w:lang w:val="uk-UA"/>
        </w:rPr>
        <w:t xml:space="preserve"> </w:t>
      </w:r>
      <w:r w:rsidRPr="004964EF">
        <w:rPr>
          <w:sz w:val="28"/>
          <w:lang w:val="uk-UA"/>
        </w:rPr>
        <w:t>нагнітанням</w:t>
      </w:r>
      <w:r w:rsidR="004964EF">
        <w:rPr>
          <w:sz w:val="28"/>
          <w:lang w:val="uk-UA"/>
        </w:rPr>
        <w:t xml:space="preserve"> </w:t>
      </w:r>
      <w:r w:rsidRPr="004964EF">
        <w:rPr>
          <w:sz w:val="28"/>
          <w:lang w:val="uk-UA"/>
        </w:rPr>
        <w:t>через</w:t>
      </w:r>
      <w:r w:rsidR="004964EF">
        <w:rPr>
          <w:sz w:val="28"/>
          <w:lang w:val="uk-UA"/>
        </w:rPr>
        <w:t xml:space="preserve"> </w:t>
      </w:r>
      <w:r w:rsidRPr="004964EF">
        <w:rPr>
          <w:sz w:val="28"/>
          <w:lang w:val="uk-UA"/>
        </w:rPr>
        <w:t>ін’єктор</w:t>
      </w:r>
      <w:r w:rsidR="004964EF">
        <w:rPr>
          <w:sz w:val="28"/>
          <w:lang w:val="uk-UA"/>
        </w:rPr>
        <w:t xml:space="preserve"> </w:t>
      </w:r>
      <w:r w:rsidRPr="004964EF">
        <w:rPr>
          <w:sz w:val="28"/>
          <w:lang w:val="uk-UA"/>
        </w:rPr>
        <w:t>цементного</w:t>
      </w:r>
      <w:r w:rsidR="004964EF">
        <w:rPr>
          <w:sz w:val="28"/>
          <w:lang w:val="uk-UA"/>
        </w:rPr>
        <w:t xml:space="preserve"> </w:t>
      </w:r>
      <w:r w:rsidRPr="004964EF">
        <w:rPr>
          <w:sz w:val="28"/>
          <w:lang w:val="uk-UA"/>
        </w:rPr>
        <w:t>розчину</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водоцементним</w:t>
      </w:r>
      <w:r w:rsidR="004964EF">
        <w:rPr>
          <w:sz w:val="28"/>
          <w:lang w:val="uk-UA"/>
        </w:rPr>
        <w:t xml:space="preserve"> </w:t>
      </w:r>
      <w:r w:rsidRPr="004964EF">
        <w:rPr>
          <w:sz w:val="28"/>
          <w:lang w:val="uk-UA"/>
        </w:rPr>
        <w:t>відношенням</w:t>
      </w:r>
      <w:r w:rsidR="004964EF">
        <w:rPr>
          <w:sz w:val="28"/>
          <w:lang w:val="uk-UA"/>
        </w:rPr>
        <w:t xml:space="preserve"> </w:t>
      </w:r>
      <w:r w:rsidRPr="004964EF">
        <w:rPr>
          <w:sz w:val="28"/>
          <w:lang w:val="uk-UA"/>
        </w:rPr>
        <w:t>1:1</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пластичного</w:t>
      </w:r>
      <w:r w:rsidR="004964EF">
        <w:rPr>
          <w:sz w:val="28"/>
          <w:lang w:val="uk-UA"/>
        </w:rPr>
        <w:t xml:space="preserve"> </w:t>
      </w:r>
      <w:r w:rsidRPr="004964EF">
        <w:rPr>
          <w:sz w:val="28"/>
          <w:lang w:val="uk-UA"/>
        </w:rPr>
        <w:t>бетону</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дрібному</w:t>
      </w:r>
      <w:r w:rsidR="004964EF">
        <w:rPr>
          <w:sz w:val="28"/>
          <w:lang w:val="uk-UA"/>
        </w:rPr>
        <w:t xml:space="preserve"> </w:t>
      </w:r>
      <w:r w:rsidRPr="004964EF">
        <w:rPr>
          <w:sz w:val="28"/>
          <w:lang w:val="uk-UA"/>
        </w:rPr>
        <w:t>заповнювачі.</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більших</w:t>
      </w:r>
      <w:r w:rsidR="004964EF">
        <w:rPr>
          <w:sz w:val="28"/>
          <w:lang w:val="uk-UA"/>
        </w:rPr>
        <w:t xml:space="preserve"> </w:t>
      </w:r>
      <w:r w:rsidRPr="004964EF">
        <w:rPr>
          <w:sz w:val="28"/>
          <w:lang w:val="uk-UA"/>
        </w:rPr>
        <w:t>навантаженнях</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зроблене</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постановки</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виносні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влаштовані</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периметру</w:t>
      </w:r>
      <w:r w:rsidR="004964EF">
        <w:rPr>
          <w:sz w:val="28"/>
          <w:lang w:val="uk-UA"/>
        </w:rPr>
        <w:t xml:space="preserve"> </w:t>
      </w:r>
      <w:r w:rsidRPr="004964EF">
        <w:rPr>
          <w:sz w:val="28"/>
          <w:lang w:val="uk-UA"/>
        </w:rPr>
        <w:t>способом</w:t>
      </w:r>
      <w:r w:rsidR="004964EF">
        <w:rPr>
          <w:sz w:val="28"/>
          <w:lang w:val="uk-UA"/>
        </w:rPr>
        <w:t xml:space="preserve"> </w:t>
      </w:r>
      <w:r w:rsidRPr="004964EF">
        <w:rPr>
          <w:sz w:val="28"/>
          <w:lang w:val="uk-UA"/>
        </w:rPr>
        <w:t>«стіна</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ґрунті».</w:t>
      </w:r>
      <w:r w:rsidR="004964EF">
        <w:rPr>
          <w:sz w:val="28"/>
          <w:lang w:val="uk-UA"/>
        </w:rPr>
        <w:t xml:space="preserve"> </w:t>
      </w:r>
      <w:r w:rsidRPr="004964EF">
        <w:rPr>
          <w:sz w:val="28"/>
          <w:lang w:val="uk-UA"/>
        </w:rPr>
        <w:t>Такий</w:t>
      </w:r>
      <w:r w:rsidR="004964EF">
        <w:rPr>
          <w:sz w:val="28"/>
          <w:lang w:val="uk-UA"/>
        </w:rPr>
        <w:t xml:space="preserve"> </w:t>
      </w:r>
      <w:r w:rsidRPr="004964EF">
        <w:rPr>
          <w:sz w:val="28"/>
          <w:lang w:val="uk-UA"/>
        </w:rPr>
        <w:t>спосіб</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влаштуванні</w:t>
      </w:r>
      <w:r w:rsidR="004964EF">
        <w:rPr>
          <w:sz w:val="28"/>
          <w:lang w:val="uk-UA"/>
        </w:rPr>
        <w:t xml:space="preserve"> </w:t>
      </w:r>
      <w:r w:rsidRPr="004964EF">
        <w:rPr>
          <w:sz w:val="28"/>
          <w:lang w:val="uk-UA"/>
        </w:rPr>
        <w:t>глибоких</w:t>
      </w:r>
      <w:r w:rsidR="004964EF">
        <w:rPr>
          <w:sz w:val="28"/>
          <w:lang w:val="uk-UA"/>
        </w:rPr>
        <w:t xml:space="preserve"> </w:t>
      </w:r>
      <w:r w:rsidRPr="004964EF">
        <w:rPr>
          <w:sz w:val="28"/>
          <w:lang w:val="uk-UA"/>
        </w:rPr>
        <w:t>виїмок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підвалів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безпосередній</w:t>
      </w:r>
      <w:r w:rsidR="004964EF">
        <w:rPr>
          <w:sz w:val="28"/>
          <w:lang w:val="uk-UA"/>
        </w:rPr>
        <w:t xml:space="preserve"> </w:t>
      </w:r>
      <w:r w:rsidRPr="004964EF">
        <w:rPr>
          <w:sz w:val="28"/>
          <w:lang w:val="uk-UA"/>
        </w:rPr>
        <w:t>близькості</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(мал.4.3,г).</w:t>
      </w:r>
    </w:p>
    <w:p w:rsidR="00B6165E" w:rsidRPr="004964EF" w:rsidRDefault="00B6165E" w:rsidP="004964EF">
      <w:pPr>
        <w:shd w:val="clear" w:color="auto" w:fill="FFFFFF"/>
        <w:spacing w:line="360" w:lineRule="auto"/>
        <w:ind w:firstLine="709"/>
        <w:jc w:val="both"/>
        <w:rPr>
          <w:sz w:val="28"/>
          <w:lang w:val="uk-UA"/>
        </w:rPr>
      </w:pPr>
    </w:p>
    <w:p w:rsidR="004964EF" w:rsidRDefault="00A92C97" w:rsidP="004964EF">
      <w:pPr>
        <w:shd w:val="clear" w:color="auto" w:fill="FFFFFF"/>
        <w:spacing w:line="360" w:lineRule="auto"/>
        <w:ind w:firstLine="709"/>
        <w:jc w:val="both"/>
        <w:rPr>
          <w:sz w:val="28"/>
          <w:lang w:val="uk-UA"/>
        </w:rPr>
      </w:pPr>
      <w:r>
        <w:pict>
          <v:shape id="_x0000_i1030" type="#_x0000_t75" style="width:373.5pt;height:137.25pt" o:allowoverlap="f">
            <v:imagedata r:id="rId12" o:title="" croptop="12787f" cropbottom="28407f" cropleft="3219f"/>
          </v:shape>
        </w:pict>
      </w:r>
    </w:p>
    <w:p w:rsidR="00B6165E" w:rsidRPr="004964EF" w:rsidRDefault="004964EF" w:rsidP="004964EF">
      <w:pPr>
        <w:shd w:val="clear" w:color="auto" w:fill="FFFFFF"/>
        <w:spacing w:line="360" w:lineRule="auto"/>
        <w:ind w:firstLine="709"/>
        <w:jc w:val="both"/>
        <w:rPr>
          <w:sz w:val="28"/>
          <w:lang w:val="uk-UA"/>
        </w:rPr>
      </w:pPr>
      <w:r>
        <w:rPr>
          <w:sz w:val="28"/>
          <w:lang w:val="uk-UA"/>
        </w:rPr>
        <w:t xml:space="preserve">     </w:t>
      </w:r>
      <w:r w:rsidR="00B6165E" w:rsidRPr="004964EF">
        <w:rPr>
          <w:sz w:val="28"/>
          <w:lang w:val="uk-UA"/>
        </w:rPr>
        <w:t>а)</w:t>
      </w:r>
      <w:r>
        <w:rPr>
          <w:sz w:val="28"/>
          <w:lang w:val="uk-UA"/>
        </w:rPr>
        <w:t xml:space="preserve">                      </w:t>
      </w:r>
      <w:r w:rsidR="00B6165E" w:rsidRPr="004964EF">
        <w:rPr>
          <w:sz w:val="28"/>
          <w:lang w:val="uk-UA"/>
        </w:rPr>
        <w:t>б)</w:t>
      </w:r>
      <w:r>
        <w:rPr>
          <w:sz w:val="28"/>
          <w:lang w:val="uk-UA"/>
        </w:rPr>
        <w:t xml:space="preserve">                        </w:t>
      </w:r>
      <w:r w:rsidR="00B6165E" w:rsidRPr="004964EF">
        <w:rPr>
          <w:sz w:val="28"/>
          <w:lang w:val="uk-UA"/>
        </w:rPr>
        <w:t>в)</w:t>
      </w:r>
      <w:r>
        <w:rPr>
          <w:sz w:val="28"/>
          <w:lang w:val="uk-UA"/>
        </w:rPr>
        <w:t xml:space="preserve">                       </w:t>
      </w:r>
      <w:r w:rsidR="00B6165E" w:rsidRPr="004964EF">
        <w:rPr>
          <w:sz w:val="28"/>
          <w:lang w:val="uk-UA"/>
        </w:rPr>
        <w:t>г)</w:t>
      </w:r>
    </w:p>
    <w:p w:rsidR="00B6165E" w:rsidRPr="004964EF" w:rsidRDefault="00B6165E" w:rsidP="004964EF">
      <w:pPr>
        <w:shd w:val="clear" w:color="auto" w:fill="FFFFFF"/>
        <w:spacing w:line="360" w:lineRule="auto"/>
        <w:ind w:firstLine="709"/>
        <w:jc w:val="both"/>
        <w:rPr>
          <w:sz w:val="28"/>
          <w:lang w:val="uk-UA"/>
        </w:rPr>
      </w:pPr>
      <w:r w:rsidRPr="004964EF">
        <w:rPr>
          <w:noProof/>
          <w:sz w:val="28"/>
          <w:lang w:val="uk-UA"/>
        </w:rPr>
        <w:t>Рис</w:t>
      </w:r>
      <w:r w:rsidRPr="004964EF">
        <w:rPr>
          <w:sz w:val="28"/>
          <w:lang w:val="uk-UA"/>
        </w:rPr>
        <w:t>.4.3</w:t>
      </w:r>
      <w:r w:rsidR="004964EF">
        <w:rPr>
          <w:sz w:val="28"/>
          <w:lang w:val="uk-UA"/>
        </w:rPr>
        <w:t xml:space="preserve"> </w:t>
      </w:r>
      <w:r w:rsidRPr="004964EF">
        <w:rPr>
          <w:sz w:val="28"/>
          <w:lang w:val="uk-UA"/>
        </w:rPr>
        <w:t>Схеми</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палями</w:t>
      </w:r>
      <w:r w:rsidR="004964EF">
        <w:rPr>
          <w:sz w:val="28"/>
          <w:lang w:val="uk-UA"/>
        </w:rPr>
        <w:t xml:space="preserve"> </w:t>
      </w:r>
      <w:r w:rsidRPr="004964EF">
        <w:rPr>
          <w:sz w:val="28"/>
          <w:lang w:val="uk-UA"/>
        </w:rPr>
        <w:t>та</w:t>
      </w:r>
      <w:r w:rsidR="004964EF">
        <w:rPr>
          <w:sz w:val="28"/>
          <w:lang w:val="uk-UA"/>
        </w:rPr>
        <w:t xml:space="preserve"> </w:t>
      </w:r>
      <w:r w:rsidRPr="004964EF">
        <w:rPr>
          <w:sz w:val="28"/>
          <w:lang w:val="uk-UA"/>
        </w:rPr>
        <w:t>глибокими</w:t>
      </w:r>
      <w:r w:rsidR="004964EF">
        <w:rPr>
          <w:sz w:val="28"/>
          <w:lang w:val="uk-UA"/>
        </w:rPr>
        <w:t xml:space="preserve"> </w:t>
      </w:r>
      <w:r w:rsidRPr="004964EF">
        <w:rPr>
          <w:sz w:val="28"/>
          <w:lang w:val="uk-UA"/>
        </w:rPr>
        <w:t>стінами: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задавлюваними;</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набивними;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буроин’єкційими;</w:t>
      </w:r>
      <w:r w:rsidR="004964EF">
        <w:rPr>
          <w:sz w:val="28"/>
          <w:lang w:val="uk-UA"/>
        </w:rPr>
        <w:t xml:space="preserve"> </w:t>
      </w:r>
      <w:r w:rsidRPr="004964EF">
        <w:rPr>
          <w:sz w:val="28"/>
          <w:lang w:val="uk-UA"/>
        </w:rPr>
        <w:t>г</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стіною</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ґрунті;</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існуючий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металеві</w:t>
      </w:r>
      <w:r w:rsidR="004964EF">
        <w:rPr>
          <w:sz w:val="28"/>
          <w:lang w:val="uk-UA"/>
        </w:rPr>
        <w:t xml:space="preserve"> </w:t>
      </w:r>
      <w:r w:rsidRPr="004964EF">
        <w:rPr>
          <w:sz w:val="28"/>
          <w:lang w:val="uk-UA"/>
        </w:rPr>
        <w:t>трубчасті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оголовок</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монолітна</w:t>
      </w:r>
      <w:r w:rsidR="004964EF">
        <w:rPr>
          <w:sz w:val="28"/>
          <w:lang w:val="uk-UA"/>
        </w:rPr>
        <w:t xml:space="preserve"> </w:t>
      </w:r>
      <w:r w:rsidRPr="004964EF">
        <w:rPr>
          <w:sz w:val="28"/>
          <w:lang w:val="uk-UA"/>
        </w:rPr>
        <w:t>залізобетонна</w:t>
      </w:r>
      <w:r w:rsidR="004964EF">
        <w:rPr>
          <w:sz w:val="28"/>
          <w:lang w:val="uk-UA"/>
        </w:rPr>
        <w:t xml:space="preserve"> </w:t>
      </w:r>
      <w:r w:rsidRPr="004964EF">
        <w:rPr>
          <w:sz w:val="28"/>
          <w:lang w:val="uk-UA"/>
        </w:rPr>
        <w:t>балка;</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стіна</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труба</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подачі</w:t>
      </w:r>
      <w:r w:rsidR="004964EF">
        <w:rPr>
          <w:sz w:val="28"/>
          <w:lang w:val="uk-UA"/>
        </w:rPr>
        <w:t xml:space="preserve"> </w:t>
      </w:r>
      <w:r w:rsidRPr="004964EF">
        <w:rPr>
          <w:sz w:val="28"/>
          <w:lang w:val="uk-UA"/>
        </w:rPr>
        <w:t>бетону;</w:t>
      </w:r>
      <w:r w:rsidR="004964EF">
        <w:rPr>
          <w:sz w:val="28"/>
          <w:lang w:val="uk-UA"/>
        </w:rPr>
        <w:t xml:space="preserve"> </w:t>
      </w:r>
      <w:r w:rsidRPr="004964EF">
        <w:rPr>
          <w:sz w:val="28"/>
          <w:lang w:val="uk-UA"/>
        </w:rPr>
        <w:t>7</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набивна</w:t>
      </w:r>
      <w:r w:rsidR="004964EF">
        <w:rPr>
          <w:sz w:val="28"/>
          <w:lang w:val="uk-UA"/>
        </w:rPr>
        <w:t xml:space="preserve"> </w:t>
      </w:r>
      <w:r w:rsidRPr="004964EF">
        <w:rPr>
          <w:sz w:val="28"/>
          <w:lang w:val="uk-UA"/>
        </w:rPr>
        <w:t>паля;</w:t>
      </w:r>
      <w:r w:rsidR="004964EF">
        <w:rPr>
          <w:sz w:val="28"/>
          <w:lang w:val="uk-UA"/>
        </w:rPr>
        <w:t xml:space="preserve"> </w:t>
      </w:r>
      <w:r w:rsidRPr="004964EF">
        <w:rPr>
          <w:sz w:val="28"/>
          <w:lang w:val="uk-UA"/>
        </w:rPr>
        <w:t>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залізобетонна</w:t>
      </w:r>
      <w:r w:rsidR="004964EF">
        <w:rPr>
          <w:sz w:val="28"/>
          <w:lang w:val="uk-UA"/>
        </w:rPr>
        <w:t xml:space="preserve"> </w:t>
      </w:r>
      <w:r w:rsidRPr="004964EF">
        <w:rPr>
          <w:sz w:val="28"/>
          <w:lang w:val="uk-UA"/>
        </w:rPr>
        <w:t>обойма;</w:t>
      </w:r>
      <w:r w:rsidR="004964EF">
        <w:rPr>
          <w:sz w:val="28"/>
          <w:lang w:val="uk-UA"/>
        </w:rPr>
        <w:t xml:space="preserve"> </w:t>
      </w:r>
      <w:r w:rsidRPr="004964EF">
        <w:rPr>
          <w:sz w:val="28"/>
          <w:lang w:val="uk-UA"/>
        </w:rPr>
        <w:t>9</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колона;</w:t>
      </w:r>
      <w:r w:rsidR="004964EF">
        <w:rPr>
          <w:sz w:val="28"/>
          <w:lang w:val="uk-UA"/>
        </w:rPr>
        <w:t xml:space="preserve"> </w:t>
      </w:r>
      <w:r w:rsidRPr="004964EF">
        <w:rPr>
          <w:sz w:val="28"/>
          <w:lang w:val="uk-UA"/>
        </w:rPr>
        <w:t>10</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щільний</w:t>
      </w:r>
      <w:r w:rsidR="004964EF">
        <w:rPr>
          <w:sz w:val="28"/>
          <w:lang w:val="uk-UA"/>
        </w:rPr>
        <w:t xml:space="preserve"> </w:t>
      </w:r>
      <w:r w:rsidRPr="004964EF">
        <w:rPr>
          <w:sz w:val="28"/>
          <w:lang w:val="uk-UA"/>
        </w:rPr>
        <w:t>ґрунт;</w:t>
      </w:r>
      <w:r w:rsidR="004964EF">
        <w:rPr>
          <w:sz w:val="28"/>
          <w:lang w:val="uk-UA"/>
        </w:rPr>
        <w:t xml:space="preserve"> </w:t>
      </w:r>
      <w:r w:rsidRPr="004964EF">
        <w:rPr>
          <w:sz w:val="28"/>
          <w:lang w:val="uk-UA"/>
        </w:rPr>
        <w:t>11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буроін’єкційна</w:t>
      </w:r>
      <w:r w:rsidR="004964EF">
        <w:rPr>
          <w:sz w:val="28"/>
          <w:lang w:val="uk-UA"/>
        </w:rPr>
        <w:t xml:space="preserve"> </w:t>
      </w:r>
      <w:r w:rsidRPr="004964EF">
        <w:rPr>
          <w:sz w:val="28"/>
          <w:lang w:val="uk-UA"/>
        </w:rPr>
        <w:t>паля;</w:t>
      </w:r>
      <w:r w:rsidR="004964EF">
        <w:rPr>
          <w:sz w:val="28"/>
          <w:lang w:val="uk-UA"/>
        </w:rPr>
        <w:t xml:space="preserve"> </w:t>
      </w:r>
      <w:r w:rsidRPr="004964EF">
        <w:rPr>
          <w:sz w:val="28"/>
          <w:lang w:val="uk-UA"/>
        </w:rPr>
        <w:t>12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стіна</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ґрунті;</w:t>
      </w:r>
      <w:r w:rsidR="004964EF">
        <w:rPr>
          <w:sz w:val="28"/>
          <w:lang w:val="uk-UA"/>
        </w:rPr>
        <w:t xml:space="preserve"> </w:t>
      </w:r>
      <w:r w:rsidRPr="004964EF">
        <w:rPr>
          <w:sz w:val="28"/>
          <w:lang w:val="uk-UA"/>
        </w:rPr>
        <w:t>13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підвальне</w:t>
      </w:r>
      <w:r w:rsidR="004964EF">
        <w:rPr>
          <w:sz w:val="28"/>
          <w:lang w:val="uk-UA"/>
        </w:rPr>
        <w:t xml:space="preserve"> </w:t>
      </w:r>
      <w:r w:rsidRPr="004964EF">
        <w:rPr>
          <w:sz w:val="28"/>
          <w:lang w:val="uk-UA"/>
        </w:rPr>
        <w:t>приміщення.</w:t>
      </w:r>
    </w:p>
    <w:p w:rsidR="00B6165E" w:rsidRPr="004964EF" w:rsidRDefault="00B6165E" w:rsidP="004964EF">
      <w:pPr>
        <w:shd w:val="clear" w:color="auto" w:fill="FFFFFF"/>
        <w:spacing w:line="360" w:lineRule="auto"/>
        <w:ind w:firstLine="709"/>
        <w:jc w:val="both"/>
        <w:rPr>
          <w:sz w:val="28"/>
          <w:lang w:val="uk-UA"/>
        </w:rPr>
      </w:pPr>
    </w:p>
    <w:p w:rsidR="00B6165E" w:rsidRDefault="00B6165E" w:rsidP="004964EF">
      <w:pPr>
        <w:shd w:val="clear" w:color="auto" w:fill="FFFFFF"/>
        <w:spacing w:line="360" w:lineRule="auto"/>
        <w:ind w:firstLine="709"/>
        <w:jc w:val="both"/>
        <w:rPr>
          <w:sz w:val="28"/>
          <w:lang w:val="uk-UA"/>
        </w:rPr>
      </w:pPr>
      <w:r w:rsidRPr="004964EF">
        <w:rPr>
          <w:sz w:val="28"/>
          <w:lang w:val="uk-UA"/>
        </w:rPr>
        <w:t>4.</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значних</w:t>
      </w:r>
      <w:r w:rsidR="004964EF">
        <w:rPr>
          <w:sz w:val="28"/>
          <w:lang w:val="uk-UA"/>
        </w:rPr>
        <w:t xml:space="preserve"> </w:t>
      </w:r>
      <w:r w:rsidRPr="004964EF">
        <w:rPr>
          <w:sz w:val="28"/>
          <w:lang w:val="uk-UA"/>
        </w:rPr>
        <w:t>нерівномірних</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зміни</w:t>
      </w:r>
      <w:r w:rsidR="004964EF">
        <w:rPr>
          <w:sz w:val="28"/>
          <w:lang w:val="uk-UA"/>
        </w:rPr>
        <w:t xml:space="preserve"> </w:t>
      </w:r>
      <w:r w:rsidRPr="004964EF">
        <w:rPr>
          <w:sz w:val="28"/>
          <w:lang w:val="uk-UA"/>
        </w:rPr>
        <w:t>величини</w:t>
      </w:r>
      <w:r w:rsidR="004964EF">
        <w:rPr>
          <w:sz w:val="28"/>
          <w:lang w:val="uk-UA"/>
        </w:rPr>
        <w:t xml:space="preserve"> </w:t>
      </w:r>
      <w:r w:rsidRPr="004964EF">
        <w:rPr>
          <w:sz w:val="28"/>
          <w:lang w:val="uk-UA"/>
        </w:rPr>
        <w:t>навантажень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статичної</w:t>
      </w:r>
      <w:r w:rsidR="004964EF">
        <w:rPr>
          <w:sz w:val="28"/>
          <w:lang w:val="uk-UA"/>
        </w:rPr>
        <w:t xml:space="preserve"> </w:t>
      </w:r>
      <w:r w:rsidRPr="004964EF">
        <w:rPr>
          <w:sz w:val="28"/>
          <w:lang w:val="uk-UA"/>
        </w:rPr>
        <w:t>схеми</w:t>
      </w:r>
      <w:r w:rsidR="004964EF">
        <w:rPr>
          <w:sz w:val="28"/>
          <w:lang w:val="uk-UA"/>
        </w:rPr>
        <w:t xml:space="preserve"> </w:t>
      </w:r>
      <w:r w:rsidRPr="004964EF">
        <w:rPr>
          <w:sz w:val="28"/>
          <w:lang w:val="uk-UA"/>
        </w:rPr>
        <w:t>роботи</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необхідності</w:t>
      </w:r>
      <w:r w:rsidR="004964EF">
        <w:rPr>
          <w:sz w:val="28"/>
          <w:lang w:val="uk-UA"/>
        </w:rPr>
        <w:t xml:space="preserve"> </w:t>
      </w:r>
      <w:r w:rsidRPr="004964EF">
        <w:rPr>
          <w:sz w:val="28"/>
          <w:lang w:val="uk-UA"/>
        </w:rPr>
        <w:t>підвищення</w:t>
      </w:r>
      <w:r w:rsidR="004964EF">
        <w:rPr>
          <w:sz w:val="28"/>
          <w:lang w:val="uk-UA"/>
        </w:rPr>
        <w:t xml:space="preserve"> </w:t>
      </w:r>
      <w:r w:rsidRPr="004964EF">
        <w:rPr>
          <w:sz w:val="28"/>
          <w:lang w:val="uk-UA"/>
        </w:rPr>
        <w:t>жорсткості</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здійснюють</w:t>
      </w:r>
      <w:r w:rsidR="004964EF">
        <w:rPr>
          <w:sz w:val="28"/>
          <w:lang w:val="uk-UA"/>
        </w:rPr>
        <w:t xml:space="preserve"> </w:t>
      </w:r>
      <w:r w:rsidRPr="004964EF">
        <w:rPr>
          <w:sz w:val="28"/>
          <w:lang w:val="uk-UA"/>
        </w:rPr>
        <w:t>перебудову</w:t>
      </w:r>
      <w:r w:rsidR="004964EF">
        <w:rPr>
          <w:sz w:val="28"/>
          <w:lang w:val="uk-UA"/>
        </w:rPr>
        <w:t xml:space="preserve"> </w:t>
      </w:r>
      <w:r w:rsidRPr="004964EF">
        <w:rPr>
          <w:sz w:val="28"/>
          <w:lang w:val="uk-UA"/>
        </w:rPr>
        <w:t>стовпчастих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стрічкові</w:t>
      </w:r>
      <w:r w:rsidR="004964EF">
        <w:rPr>
          <w:sz w:val="28"/>
          <w:lang w:val="uk-UA"/>
        </w:rPr>
        <w:t xml:space="preserve"> </w:t>
      </w:r>
      <w:r w:rsidRPr="004964EF">
        <w:rPr>
          <w:sz w:val="28"/>
          <w:lang w:val="uk-UA"/>
        </w:rPr>
        <w:t>мал.4.4.</w:t>
      </w:r>
    </w:p>
    <w:p w:rsidR="004964EF" w:rsidRPr="004964EF" w:rsidRDefault="004964EF" w:rsidP="004964EF">
      <w:pPr>
        <w:shd w:val="clear" w:color="auto" w:fill="FFFFFF"/>
        <w:spacing w:line="360" w:lineRule="auto"/>
        <w:ind w:firstLine="709"/>
        <w:jc w:val="both"/>
        <w:rPr>
          <w:sz w:val="28"/>
          <w:lang w:val="uk-UA"/>
        </w:rPr>
      </w:pPr>
    </w:p>
    <w:p w:rsidR="00B6165E" w:rsidRPr="004964EF" w:rsidRDefault="00A92C97" w:rsidP="004964EF">
      <w:pPr>
        <w:shd w:val="clear" w:color="auto" w:fill="FFFFFF"/>
        <w:spacing w:line="360" w:lineRule="auto"/>
        <w:ind w:firstLine="709"/>
        <w:jc w:val="both"/>
        <w:rPr>
          <w:sz w:val="28"/>
          <w:lang w:val="uk-UA"/>
        </w:rPr>
      </w:pPr>
      <w:r>
        <w:rPr>
          <w:sz w:val="28"/>
          <w:lang w:val="uk-UA"/>
        </w:rPr>
        <w:pict>
          <v:shape id="_x0000_i1031" type="#_x0000_t75" style="width:294pt;height:149.25pt">
            <v:imagedata r:id="rId13" o:title="" croptop="4024f" cropbottom="19283f" cropleft="2796f"/>
          </v:shape>
        </w:pic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4.4</w:t>
      </w:r>
      <w:r w:rsidR="004964EF">
        <w:rPr>
          <w:sz w:val="28"/>
          <w:lang w:val="uk-UA"/>
        </w:rPr>
        <w:t xml:space="preserve"> </w:t>
      </w:r>
      <w:r w:rsidRPr="004964EF">
        <w:rPr>
          <w:sz w:val="28"/>
          <w:lang w:val="uk-UA"/>
        </w:rPr>
        <w:t>Схема</w:t>
      </w:r>
      <w:r w:rsidR="004964EF">
        <w:rPr>
          <w:sz w:val="28"/>
          <w:lang w:val="uk-UA"/>
        </w:rPr>
        <w:t xml:space="preserve"> </w:t>
      </w:r>
      <w:r w:rsidRPr="004964EF">
        <w:rPr>
          <w:sz w:val="28"/>
          <w:lang w:val="uk-UA"/>
        </w:rPr>
        <w:t>перебудови</w:t>
      </w:r>
      <w:r w:rsidR="004964EF">
        <w:rPr>
          <w:sz w:val="28"/>
          <w:lang w:val="uk-UA"/>
        </w:rPr>
        <w:t xml:space="preserve"> </w:t>
      </w:r>
      <w:r w:rsidRPr="004964EF">
        <w:rPr>
          <w:sz w:val="28"/>
          <w:lang w:val="uk-UA"/>
        </w:rPr>
        <w:t>стовпчастих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стрічкові</w:t>
      </w:r>
      <w:r w:rsidR="004964EF">
        <w:rPr>
          <w:sz w:val="28"/>
          <w:lang w:val="uk-UA"/>
        </w:rPr>
        <w:t xml:space="preserve"> </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стовпчастий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залізобетонна</w:t>
      </w:r>
      <w:r w:rsidR="004964EF">
        <w:rPr>
          <w:sz w:val="28"/>
          <w:lang w:val="uk-UA"/>
        </w:rPr>
        <w:t xml:space="preserve"> </w:t>
      </w:r>
      <w:r w:rsidRPr="004964EF">
        <w:rPr>
          <w:sz w:val="28"/>
          <w:lang w:val="uk-UA"/>
        </w:rPr>
        <w:t>перемичка;</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арматурні</w:t>
      </w:r>
      <w:r w:rsidR="004964EF">
        <w:rPr>
          <w:sz w:val="28"/>
          <w:lang w:val="uk-UA"/>
        </w:rPr>
        <w:t xml:space="preserve"> </w:t>
      </w:r>
      <w:r w:rsidRPr="004964EF">
        <w:rPr>
          <w:sz w:val="28"/>
          <w:lang w:val="uk-UA"/>
        </w:rPr>
        <w:t>каркаси;</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розширена</w:t>
      </w:r>
      <w:r w:rsidR="004964EF">
        <w:rPr>
          <w:sz w:val="28"/>
          <w:lang w:val="uk-UA"/>
        </w:rPr>
        <w:t xml:space="preserve"> </w:t>
      </w:r>
      <w:r w:rsidRPr="004964EF">
        <w:rPr>
          <w:sz w:val="28"/>
          <w:lang w:val="uk-UA"/>
        </w:rPr>
        <w:t>частина</w:t>
      </w:r>
      <w:r w:rsidR="004964EF">
        <w:rPr>
          <w:sz w:val="28"/>
          <w:lang w:val="uk-UA"/>
        </w:rPr>
        <w:t xml:space="preserve"> </w:t>
      </w:r>
      <w:r w:rsidRPr="004964EF">
        <w:rPr>
          <w:sz w:val="28"/>
          <w:lang w:val="uk-UA"/>
        </w:rPr>
        <w:t>залізобетонної</w:t>
      </w:r>
      <w:r w:rsidR="004964EF">
        <w:rPr>
          <w:sz w:val="28"/>
          <w:lang w:val="uk-UA"/>
        </w:rPr>
        <w:t xml:space="preserve"> </w:t>
      </w:r>
      <w:r w:rsidRPr="004964EF">
        <w:rPr>
          <w:sz w:val="28"/>
          <w:lang w:val="uk-UA"/>
        </w:rPr>
        <w:t>перемички.</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pStyle w:val="21"/>
        <w:spacing w:line="360" w:lineRule="auto"/>
        <w:ind w:right="0" w:firstLine="709"/>
        <w:rPr>
          <w:color w:val="auto"/>
          <w:lang w:val="uk-UA"/>
        </w:rPr>
      </w:pPr>
      <w:r w:rsidRPr="004964EF">
        <w:rPr>
          <w:color w:val="auto"/>
          <w:lang w:val="uk-UA"/>
        </w:rPr>
        <w:t>Для</w:t>
      </w:r>
      <w:r w:rsidR="004964EF">
        <w:rPr>
          <w:color w:val="auto"/>
          <w:lang w:val="uk-UA"/>
        </w:rPr>
        <w:t xml:space="preserve"> </w:t>
      </w:r>
      <w:r w:rsidRPr="004964EF">
        <w:rPr>
          <w:color w:val="auto"/>
          <w:lang w:val="uk-UA"/>
        </w:rPr>
        <w:t>перебудови</w:t>
      </w:r>
      <w:r w:rsidR="004964EF">
        <w:rPr>
          <w:color w:val="auto"/>
          <w:lang w:val="uk-UA"/>
        </w:rPr>
        <w:t xml:space="preserve"> </w:t>
      </w:r>
      <w:r w:rsidRPr="004964EF">
        <w:rPr>
          <w:color w:val="auto"/>
          <w:lang w:val="uk-UA"/>
        </w:rPr>
        <w:t>стовпчастого</w:t>
      </w:r>
      <w:r w:rsidR="004964EF">
        <w:rPr>
          <w:color w:val="auto"/>
          <w:lang w:val="uk-UA"/>
        </w:rPr>
        <w:t xml:space="preserve"> </w:t>
      </w:r>
      <w:r w:rsidRPr="004964EF">
        <w:rPr>
          <w:color w:val="auto"/>
          <w:lang w:val="uk-UA"/>
        </w:rPr>
        <w:t>фундаменту</w:t>
      </w:r>
      <w:r w:rsidR="004964EF">
        <w:rPr>
          <w:color w:val="auto"/>
          <w:lang w:val="uk-UA"/>
        </w:rPr>
        <w:t xml:space="preserve"> </w:t>
      </w:r>
      <w:r w:rsidRPr="004964EF">
        <w:rPr>
          <w:color w:val="auto"/>
          <w:lang w:val="uk-UA"/>
        </w:rPr>
        <w:t>в</w:t>
      </w:r>
      <w:r w:rsidR="004964EF">
        <w:rPr>
          <w:color w:val="auto"/>
          <w:lang w:val="uk-UA"/>
        </w:rPr>
        <w:t xml:space="preserve"> </w:t>
      </w:r>
      <w:r w:rsidRPr="004964EF">
        <w:rPr>
          <w:color w:val="auto"/>
          <w:lang w:val="uk-UA"/>
        </w:rPr>
        <w:t>стрічковий</w:t>
      </w:r>
      <w:r w:rsidR="004964EF">
        <w:rPr>
          <w:color w:val="auto"/>
          <w:lang w:val="uk-UA"/>
        </w:rPr>
        <w:t xml:space="preserve"> </w:t>
      </w:r>
      <w:r w:rsidRPr="004964EF">
        <w:rPr>
          <w:color w:val="auto"/>
          <w:lang w:val="uk-UA"/>
        </w:rPr>
        <w:t>між</w:t>
      </w:r>
      <w:r w:rsidR="004964EF">
        <w:rPr>
          <w:color w:val="auto"/>
          <w:lang w:val="uk-UA"/>
        </w:rPr>
        <w:t xml:space="preserve"> </w:t>
      </w:r>
      <w:r w:rsidRPr="004964EF">
        <w:rPr>
          <w:color w:val="auto"/>
          <w:lang w:val="uk-UA"/>
        </w:rPr>
        <w:t>існуючими</w:t>
      </w:r>
      <w:r w:rsidR="004964EF">
        <w:rPr>
          <w:color w:val="auto"/>
          <w:lang w:val="uk-UA"/>
        </w:rPr>
        <w:t xml:space="preserve"> </w:t>
      </w:r>
      <w:r w:rsidRPr="004964EF">
        <w:rPr>
          <w:color w:val="auto"/>
          <w:lang w:val="uk-UA"/>
        </w:rPr>
        <w:t>фундаментами</w:t>
      </w:r>
      <w:r w:rsidR="004964EF">
        <w:rPr>
          <w:color w:val="auto"/>
          <w:lang w:val="uk-UA"/>
        </w:rPr>
        <w:t xml:space="preserve"> </w:t>
      </w:r>
      <w:r w:rsidRPr="004964EF">
        <w:rPr>
          <w:color w:val="auto"/>
          <w:lang w:val="uk-UA"/>
        </w:rPr>
        <w:t>влаштовується</w:t>
      </w:r>
      <w:r w:rsidR="004964EF">
        <w:rPr>
          <w:color w:val="auto"/>
          <w:lang w:val="uk-UA"/>
        </w:rPr>
        <w:t xml:space="preserve"> </w:t>
      </w:r>
      <w:r w:rsidRPr="004964EF">
        <w:rPr>
          <w:color w:val="auto"/>
          <w:lang w:val="uk-UA"/>
        </w:rPr>
        <w:t>залізобетонна</w:t>
      </w:r>
      <w:r w:rsidR="004964EF">
        <w:rPr>
          <w:color w:val="auto"/>
          <w:lang w:val="uk-UA"/>
        </w:rPr>
        <w:t xml:space="preserve"> </w:t>
      </w:r>
      <w:r w:rsidRPr="004964EF">
        <w:rPr>
          <w:color w:val="auto"/>
          <w:lang w:val="uk-UA"/>
        </w:rPr>
        <w:t>стяжка</w:t>
      </w:r>
      <w:r w:rsidR="004964EF">
        <w:rPr>
          <w:color w:val="auto"/>
          <w:lang w:val="uk-UA"/>
        </w:rPr>
        <w:t xml:space="preserve"> </w:t>
      </w:r>
      <w:r w:rsidRPr="004964EF">
        <w:rPr>
          <w:color w:val="auto"/>
          <w:lang w:val="uk-UA"/>
        </w:rPr>
        <w:t>у</w:t>
      </w:r>
      <w:r w:rsidR="004964EF">
        <w:rPr>
          <w:color w:val="auto"/>
          <w:lang w:val="uk-UA"/>
        </w:rPr>
        <w:t xml:space="preserve"> </w:t>
      </w:r>
      <w:r w:rsidRPr="004964EF">
        <w:rPr>
          <w:color w:val="auto"/>
          <w:lang w:val="uk-UA"/>
        </w:rPr>
        <w:t>вигляді</w:t>
      </w:r>
      <w:r w:rsidR="004964EF">
        <w:rPr>
          <w:color w:val="auto"/>
          <w:lang w:val="uk-UA"/>
        </w:rPr>
        <w:t xml:space="preserve"> </w:t>
      </w:r>
      <w:r w:rsidRPr="004964EF">
        <w:rPr>
          <w:color w:val="auto"/>
          <w:lang w:val="uk-UA"/>
        </w:rPr>
        <w:t>перемички.</w:t>
      </w:r>
      <w:r w:rsidR="004964EF">
        <w:rPr>
          <w:color w:val="auto"/>
          <w:lang w:val="uk-UA"/>
        </w:rPr>
        <w:t xml:space="preserve"> </w:t>
      </w:r>
      <w:r w:rsidRPr="004964EF">
        <w:rPr>
          <w:color w:val="auto"/>
          <w:lang w:val="uk-UA"/>
        </w:rPr>
        <w:t>Перемичка,</w:t>
      </w:r>
      <w:r w:rsidR="004964EF">
        <w:rPr>
          <w:color w:val="auto"/>
          <w:lang w:val="uk-UA"/>
        </w:rPr>
        <w:t xml:space="preserve"> </w:t>
      </w:r>
      <w:r w:rsidRPr="004964EF">
        <w:rPr>
          <w:color w:val="auto"/>
          <w:lang w:val="uk-UA"/>
        </w:rPr>
        <w:t>нижня</w:t>
      </w:r>
      <w:r w:rsidR="004964EF">
        <w:rPr>
          <w:color w:val="auto"/>
          <w:lang w:val="uk-UA"/>
        </w:rPr>
        <w:t xml:space="preserve"> </w:t>
      </w:r>
      <w:r w:rsidRPr="004964EF">
        <w:rPr>
          <w:color w:val="auto"/>
          <w:lang w:val="uk-UA"/>
        </w:rPr>
        <w:t>частина</w:t>
      </w:r>
      <w:r w:rsidR="004964EF">
        <w:rPr>
          <w:color w:val="auto"/>
          <w:lang w:val="uk-UA"/>
        </w:rPr>
        <w:t xml:space="preserve"> </w:t>
      </w:r>
      <w:r w:rsidRPr="004964EF">
        <w:rPr>
          <w:color w:val="auto"/>
          <w:lang w:val="uk-UA"/>
        </w:rPr>
        <w:t>якої</w:t>
      </w:r>
      <w:r w:rsidR="004964EF">
        <w:rPr>
          <w:color w:val="auto"/>
          <w:lang w:val="uk-UA"/>
        </w:rPr>
        <w:t xml:space="preserve"> </w:t>
      </w:r>
      <w:r w:rsidRPr="004964EF">
        <w:rPr>
          <w:color w:val="auto"/>
          <w:lang w:val="uk-UA"/>
        </w:rPr>
        <w:t>підводиться</w:t>
      </w:r>
      <w:r w:rsidR="004964EF">
        <w:rPr>
          <w:color w:val="auto"/>
          <w:lang w:val="uk-UA"/>
        </w:rPr>
        <w:t xml:space="preserve"> </w:t>
      </w:r>
      <w:r w:rsidRPr="004964EF">
        <w:rPr>
          <w:color w:val="auto"/>
          <w:lang w:val="uk-UA"/>
        </w:rPr>
        <w:t>під</w:t>
      </w:r>
      <w:r w:rsidR="004964EF">
        <w:rPr>
          <w:color w:val="auto"/>
          <w:lang w:val="uk-UA"/>
        </w:rPr>
        <w:t xml:space="preserve"> </w:t>
      </w:r>
      <w:r w:rsidRPr="004964EF">
        <w:rPr>
          <w:color w:val="auto"/>
          <w:lang w:val="uk-UA"/>
        </w:rPr>
        <w:t>підошву</w:t>
      </w:r>
      <w:r w:rsidR="004964EF">
        <w:rPr>
          <w:color w:val="auto"/>
          <w:lang w:val="uk-UA"/>
        </w:rPr>
        <w:t xml:space="preserve"> </w:t>
      </w:r>
      <w:r w:rsidRPr="004964EF">
        <w:rPr>
          <w:color w:val="auto"/>
          <w:lang w:val="uk-UA"/>
        </w:rPr>
        <w:t>стовпчастого</w:t>
      </w:r>
      <w:r w:rsidR="004964EF">
        <w:rPr>
          <w:color w:val="auto"/>
          <w:lang w:val="uk-UA"/>
        </w:rPr>
        <w:t xml:space="preserve"> </w:t>
      </w:r>
      <w:r w:rsidRPr="004964EF">
        <w:rPr>
          <w:color w:val="auto"/>
          <w:lang w:val="uk-UA"/>
        </w:rPr>
        <w:t>фундаменту,</w:t>
      </w:r>
      <w:r w:rsidR="004964EF">
        <w:rPr>
          <w:color w:val="auto"/>
          <w:lang w:val="uk-UA"/>
        </w:rPr>
        <w:t xml:space="preserve"> </w:t>
      </w:r>
      <w:r w:rsidRPr="004964EF">
        <w:rPr>
          <w:color w:val="auto"/>
          <w:lang w:val="uk-UA"/>
        </w:rPr>
        <w:t>охоплює</w:t>
      </w:r>
      <w:r w:rsidR="004964EF">
        <w:rPr>
          <w:color w:val="auto"/>
          <w:lang w:val="uk-UA"/>
        </w:rPr>
        <w:t xml:space="preserve"> </w:t>
      </w:r>
      <w:r w:rsidRPr="004964EF">
        <w:rPr>
          <w:color w:val="auto"/>
          <w:lang w:val="uk-UA"/>
        </w:rPr>
        <w:t>підколінник</w:t>
      </w:r>
      <w:r w:rsidR="004964EF">
        <w:rPr>
          <w:color w:val="auto"/>
          <w:lang w:val="uk-UA"/>
        </w:rPr>
        <w:t xml:space="preserve"> </w:t>
      </w:r>
      <w:r w:rsidRPr="004964EF">
        <w:rPr>
          <w:color w:val="auto"/>
          <w:lang w:val="uk-UA"/>
        </w:rPr>
        <w:t>залізобетонною</w:t>
      </w:r>
      <w:r w:rsidR="004964EF">
        <w:rPr>
          <w:color w:val="auto"/>
          <w:lang w:val="uk-UA"/>
        </w:rPr>
        <w:t xml:space="preserve"> </w:t>
      </w:r>
      <w:r w:rsidRPr="004964EF">
        <w:rPr>
          <w:color w:val="auto"/>
          <w:lang w:val="uk-UA"/>
        </w:rPr>
        <w:t>обоймою.</w:t>
      </w:r>
      <w:r w:rsidR="004964EF">
        <w:rPr>
          <w:color w:val="auto"/>
          <w:lang w:val="uk-UA"/>
        </w:rPr>
        <w:t xml:space="preserve"> </w:t>
      </w:r>
      <w:r w:rsidRPr="004964EF">
        <w:rPr>
          <w:color w:val="auto"/>
          <w:lang w:val="uk-UA"/>
        </w:rPr>
        <w:t>Арматуру</w:t>
      </w:r>
      <w:r w:rsidR="004964EF">
        <w:rPr>
          <w:color w:val="auto"/>
          <w:lang w:val="uk-UA"/>
        </w:rPr>
        <w:t xml:space="preserve"> </w:t>
      </w:r>
      <w:r w:rsidRPr="004964EF">
        <w:rPr>
          <w:color w:val="auto"/>
          <w:lang w:val="uk-UA"/>
        </w:rPr>
        <w:t>перемички</w:t>
      </w:r>
      <w:r w:rsidR="004964EF">
        <w:rPr>
          <w:color w:val="auto"/>
          <w:lang w:val="uk-UA"/>
        </w:rPr>
        <w:t xml:space="preserve"> </w:t>
      </w:r>
      <w:r w:rsidRPr="004964EF">
        <w:rPr>
          <w:color w:val="auto"/>
          <w:lang w:val="uk-UA"/>
        </w:rPr>
        <w:t>зварюють</w:t>
      </w:r>
      <w:r w:rsidR="004964EF">
        <w:rPr>
          <w:color w:val="auto"/>
          <w:lang w:val="uk-UA"/>
        </w:rPr>
        <w:t xml:space="preserve"> </w:t>
      </w:r>
      <w:r w:rsidRPr="004964EF">
        <w:rPr>
          <w:color w:val="auto"/>
          <w:lang w:val="uk-UA"/>
        </w:rPr>
        <w:t>із</w:t>
      </w:r>
      <w:r w:rsidR="004964EF">
        <w:rPr>
          <w:color w:val="auto"/>
          <w:lang w:val="uk-UA"/>
        </w:rPr>
        <w:t xml:space="preserve"> </w:t>
      </w:r>
      <w:r w:rsidRPr="004964EF">
        <w:rPr>
          <w:color w:val="auto"/>
          <w:lang w:val="uk-UA"/>
        </w:rPr>
        <w:t>оголеною</w:t>
      </w:r>
      <w:r w:rsidR="004964EF">
        <w:rPr>
          <w:color w:val="auto"/>
          <w:lang w:val="uk-UA"/>
        </w:rPr>
        <w:t xml:space="preserve"> </w:t>
      </w:r>
      <w:r w:rsidRPr="004964EF">
        <w:rPr>
          <w:color w:val="auto"/>
          <w:lang w:val="uk-UA"/>
        </w:rPr>
        <w:t>арматурою</w:t>
      </w:r>
      <w:r w:rsidR="004964EF">
        <w:rPr>
          <w:color w:val="auto"/>
          <w:lang w:val="uk-UA"/>
        </w:rPr>
        <w:t xml:space="preserve"> </w:t>
      </w:r>
      <w:r w:rsidRPr="004964EF">
        <w:rPr>
          <w:color w:val="auto"/>
          <w:lang w:val="uk-UA"/>
        </w:rPr>
        <w:t>стовпчастого</w:t>
      </w:r>
      <w:r w:rsidR="004964EF">
        <w:rPr>
          <w:color w:val="auto"/>
          <w:lang w:val="uk-UA"/>
        </w:rPr>
        <w:t xml:space="preserve"> </w:t>
      </w:r>
      <w:r w:rsidRPr="004964EF">
        <w:rPr>
          <w:color w:val="auto"/>
          <w:lang w:val="uk-UA"/>
        </w:rPr>
        <w:t>фундаменту</w:t>
      </w:r>
      <w:r w:rsidR="004964EF">
        <w:rPr>
          <w:color w:val="auto"/>
          <w:lang w:val="uk-UA"/>
        </w:rPr>
        <w:t xml:space="preserve"> </w:t>
      </w:r>
      <w:r w:rsidRPr="004964EF">
        <w:rPr>
          <w:color w:val="auto"/>
          <w:lang w:val="uk-UA"/>
        </w:rPr>
        <w:t>(див.</w:t>
      </w:r>
      <w:r w:rsidR="004964EF">
        <w:rPr>
          <w:color w:val="auto"/>
          <w:lang w:val="uk-UA"/>
        </w:rPr>
        <w:t xml:space="preserve"> </w:t>
      </w:r>
      <w:r w:rsidRPr="004964EF">
        <w:rPr>
          <w:color w:val="auto"/>
          <w:lang w:val="uk-UA"/>
        </w:rPr>
        <w:t>мал.</w:t>
      </w:r>
      <w:r w:rsidR="004964EF">
        <w:rPr>
          <w:color w:val="auto"/>
          <w:lang w:val="uk-UA"/>
        </w:rPr>
        <w:t xml:space="preserve"> </w:t>
      </w:r>
      <w:r w:rsidRPr="004964EF">
        <w:rPr>
          <w:color w:val="auto"/>
          <w:lang w:val="uk-UA"/>
        </w:rPr>
        <w:t>4.4).</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Перебудова</w:t>
      </w:r>
      <w:r w:rsidR="004964EF">
        <w:rPr>
          <w:sz w:val="28"/>
          <w:lang w:val="uk-UA"/>
        </w:rPr>
        <w:t xml:space="preserve"> </w:t>
      </w:r>
      <w:r w:rsidRPr="004964EF">
        <w:rPr>
          <w:sz w:val="28"/>
          <w:lang w:val="uk-UA"/>
        </w:rPr>
        <w:t>стрічкового</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плитний</w:t>
      </w:r>
      <w:r w:rsidR="004964EF">
        <w:rPr>
          <w:sz w:val="28"/>
          <w:lang w:val="uk-UA"/>
        </w:rPr>
        <w:t xml:space="preserve"> </w:t>
      </w:r>
      <w:r w:rsidRPr="004964EF">
        <w:rPr>
          <w:sz w:val="28"/>
          <w:lang w:val="uk-UA"/>
        </w:rPr>
        <w:t>виконується</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підведення</w:t>
      </w:r>
      <w:r w:rsidR="004964EF">
        <w:rPr>
          <w:sz w:val="28"/>
          <w:lang w:val="uk-UA"/>
        </w:rPr>
        <w:t xml:space="preserve"> </w:t>
      </w:r>
      <w:r w:rsidRPr="004964EF">
        <w:rPr>
          <w:sz w:val="28"/>
          <w:lang w:val="uk-UA"/>
        </w:rPr>
        <w:t>кінців</w:t>
      </w:r>
      <w:r w:rsidR="004964EF">
        <w:rPr>
          <w:sz w:val="28"/>
          <w:lang w:val="uk-UA"/>
        </w:rPr>
        <w:t xml:space="preserve"> </w:t>
      </w:r>
      <w:r w:rsidRPr="004964EF">
        <w:rPr>
          <w:sz w:val="28"/>
          <w:lang w:val="uk-UA"/>
        </w:rPr>
        <w:t>плит</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стрічковий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Плити</w:t>
      </w:r>
      <w:r w:rsidR="004964EF">
        <w:rPr>
          <w:sz w:val="28"/>
          <w:lang w:val="uk-UA"/>
        </w:rPr>
        <w:t xml:space="preserve"> </w:t>
      </w:r>
      <w:r w:rsidRPr="004964EF">
        <w:rPr>
          <w:sz w:val="28"/>
          <w:lang w:val="uk-UA"/>
        </w:rPr>
        <w:t>між</w:t>
      </w:r>
      <w:r w:rsidR="004964EF">
        <w:rPr>
          <w:sz w:val="28"/>
          <w:lang w:val="uk-UA"/>
        </w:rPr>
        <w:t xml:space="preserve"> </w:t>
      </w:r>
      <w:r w:rsidRPr="004964EF">
        <w:rPr>
          <w:sz w:val="28"/>
          <w:lang w:val="uk-UA"/>
        </w:rPr>
        <w:t>стрічками</w:t>
      </w:r>
      <w:r w:rsidR="004964EF">
        <w:rPr>
          <w:sz w:val="28"/>
          <w:lang w:val="uk-UA"/>
        </w:rPr>
        <w:t xml:space="preserve"> </w:t>
      </w:r>
      <w:r w:rsidRPr="004964EF">
        <w:rPr>
          <w:sz w:val="28"/>
          <w:lang w:val="uk-UA"/>
        </w:rPr>
        <w:t>поєднують</w:t>
      </w:r>
      <w:r w:rsidR="004964EF">
        <w:rPr>
          <w:sz w:val="28"/>
          <w:lang w:val="uk-UA"/>
        </w:rPr>
        <w:t xml:space="preserve"> </w:t>
      </w:r>
      <w:r w:rsidRPr="004964EF">
        <w:rPr>
          <w:sz w:val="28"/>
          <w:lang w:val="uk-UA"/>
        </w:rPr>
        <w:t>обоймами,</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проходять</w:t>
      </w:r>
      <w:r w:rsidR="004964EF">
        <w:rPr>
          <w:sz w:val="28"/>
          <w:lang w:val="uk-UA"/>
        </w:rPr>
        <w:t xml:space="preserve"> </w:t>
      </w:r>
      <w:r w:rsidRPr="004964EF">
        <w:rPr>
          <w:sz w:val="28"/>
          <w:lang w:val="uk-UA"/>
        </w:rPr>
        <w:t>через</w:t>
      </w:r>
      <w:r w:rsidR="004964EF">
        <w:rPr>
          <w:sz w:val="28"/>
          <w:lang w:val="uk-UA"/>
        </w:rPr>
        <w:t xml:space="preserve"> </w:t>
      </w:r>
      <w:r w:rsidRPr="004964EF">
        <w:rPr>
          <w:sz w:val="28"/>
          <w:lang w:val="uk-UA"/>
        </w:rPr>
        <w:t>отвори,</w:t>
      </w:r>
      <w:r w:rsidR="004964EF">
        <w:rPr>
          <w:sz w:val="28"/>
          <w:lang w:val="uk-UA"/>
        </w:rPr>
        <w:t xml:space="preserve"> </w:t>
      </w:r>
      <w:r w:rsidRPr="004964EF">
        <w:rPr>
          <w:sz w:val="28"/>
          <w:lang w:val="uk-UA"/>
        </w:rPr>
        <w:t>пробиті</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нижній</w:t>
      </w:r>
      <w:r w:rsidR="004964EF">
        <w:rPr>
          <w:sz w:val="28"/>
          <w:lang w:val="uk-UA"/>
        </w:rPr>
        <w:t xml:space="preserve"> </w:t>
      </w:r>
      <w:r w:rsidRPr="004964EF">
        <w:rPr>
          <w:sz w:val="28"/>
          <w:lang w:val="uk-UA"/>
        </w:rPr>
        <w:t>частині</w:t>
      </w:r>
      <w:r w:rsidR="004964EF">
        <w:rPr>
          <w:sz w:val="28"/>
          <w:lang w:val="uk-UA"/>
        </w:rPr>
        <w:t xml:space="preserve"> </w:t>
      </w:r>
      <w:r w:rsidRPr="004964EF">
        <w:rPr>
          <w:sz w:val="28"/>
          <w:lang w:val="uk-UA"/>
        </w:rPr>
        <w:t>стрічкового</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Через</w:t>
      </w:r>
      <w:r w:rsidR="004964EF">
        <w:rPr>
          <w:sz w:val="28"/>
          <w:lang w:val="uk-UA"/>
        </w:rPr>
        <w:t xml:space="preserve"> </w:t>
      </w:r>
      <w:r w:rsidRPr="004964EF">
        <w:rPr>
          <w:sz w:val="28"/>
          <w:lang w:val="uk-UA"/>
        </w:rPr>
        <w:t>3-4</w:t>
      </w:r>
      <w:r w:rsidR="004964EF">
        <w:rPr>
          <w:sz w:val="28"/>
          <w:lang w:val="uk-UA"/>
        </w:rPr>
        <w:t xml:space="preserve"> </w:t>
      </w:r>
      <w:r w:rsidRPr="004964EF">
        <w:rPr>
          <w:sz w:val="28"/>
          <w:lang w:val="uk-UA"/>
        </w:rPr>
        <w:t>м</w:t>
      </w:r>
      <w:r w:rsidR="004964EF">
        <w:rPr>
          <w:sz w:val="28"/>
          <w:lang w:val="uk-UA"/>
        </w:rPr>
        <w:t xml:space="preserve"> </w:t>
      </w:r>
      <w:r w:rsidRPr="004964EF">
        <w:rPr>
          <w:sz w:val="28"/>
          <w:lang w:val="uk-UA"/>
        </w:rPr>
        <w:t>плити</w:t>
      </w:r>
      <w:r w:rsidR="004964EF">
        <w:rPr>
          <w:sz w:val="28"/>
          <w:lang w:val="uk-UA"/>
        </w:rPr>
        <w:t xml:space="preserve"> </w:t>
      </w:r>
      <w:r w:rsidRPr="004964EF">
        <w:rPr>
          <w:sz w:val="28"/>
          <w:lang w:val="uk-UA"/>
        </w:rPr>
        <w:t>між</w:t>
      </w:r>
      <w:r w:rsidR="004964EF">
        <w:rPr>
          <w:sz w:val="28"/>
          <w:lang w:val="uk-UA"/>
        </w:rPr>
        <w:t xml:space="preserve"> </w:t>
      </w:r>
      <w:r w:rsidRPr="004964EF">
        <w:rPr>
          <w:sz w:val="28"/>
          <w:lang w:val="uk-UA"/>
        </w:rPr>
        <w:t>стрічками</w:t>
      </w:r>
      <w:r w:rsidR="004964EF">
        <w:rPr>
          <w:sz w:val="28"/>
          <w:lang w:val="uk-UA"/>
        </w:rPr>
        <w:t xml:space="preserve"> </w:t>
      </w:r>
      <w:r w:rsidRPr="004964EF">
        <w:rPr>
          <w:sz w:val="28"/>
          <w:lang w:val="uk-UA"/>
        </w:rPr>
        <w:t>поєднують</w:t>
      </w:r>
      <w:r w:rsidR="004964EF">
        <w:rPr>
          <w:sz w:val="28"/>
          <w:lang w:val="uk-UA"/>
        </w:rPr>
        <w:t xml:space="preserve"> </w:t>
      </w:r>
      <w:r w:rsidRPr="004964EF">
        <w:rPr>
          <w:sz w:val="28"/>
          <w:lang w:val="uk-UA"/>
        </w:rPr>
        <w:t>залізобетонними</w:t>
      </w:r>
      <w:r w:rsidR="004964EF">
        <w:rPr>
          <w:sz w:val="28"/>
          <w:lang w:val="uk-UA"/>
        </w:rPr>
        <w:t xml:space="preserve"> </w:t>
      </w:r>
      <w:r w:rsidRPr="004964EF">
        <w:rPr>
          <w:sz w:val="28"/>
          <w:lang w:val="uk-UA"/>
        </w:rPr>
        <w:t>перемичками,</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проходять</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підошвою</w:t>
      </w:r>
      <w:r w:rsidR="004964EF">
        <w:rPr>
          <w:sz w:val="28"/>
          <w:lang w:val="uk-UA"/>
        </w:rPr>
        <w:t xml:space="preserve"> </w:t>
      </w:r>
      <w:r w:rsidRPr="004964EF">
        <w:rPr>
          <w:sz w:val="28"/>
          <w:lang w:val="uk-UA"/>
        </w:rPr>
        <w:t>стрічкового</w:t>
      </w:r>
      <w:r w:rsidR="004964EF">
        <w:rPr>
          <w:sz w:val="28"/>
          <w:lang w:val="uk-UA"/>
        </w:rPr>
        <w:t xml:space="preserve"> </w:t>
      </w:r>
      <w:r w:rsidRPr="004964EF">
        <w:rPr>
          <w:sz w:val="28"/>
          <w:lang w:val="uk-UA"/>
        </w:rPr>
        <w:t>фундаменту.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При</w:t>
      </w:r>
      <w:r w:rsidR="004964EF">
        <w:rPr>
          <w:sz w:val="28"/>
          <w:lang w:val="uk-UA"/>
        </w:rPr>
        <w:t xml:space="preserve"> </w:t>
      </w:r>
      <w:r w:rsidRPr="004964EF">
        <w:rPr>
          <w:sz w:val="28"/>
          <w:lang w:val="uk-UA"/>
        </w:rPr>
        <w:t>реконструкції</w:t>
      </w:r>
      <w:r w:rsidR="004964EF">
        <w:rPr>
          <w:sz w:val="28"/>
          <w:lang w:val="uk-UA"/>
        </w:rPr>
        <w:t xml:space="preserve"> </w:t>
      </w:r>
      <w:r w:rsidRPr="004964EF">
        <w:rPr>
          <w:sz w:val="28"/>
          <w:lang w:val="uk-UA"/>
        </w:rPr>
        <w:t>можлива</w:t>
      </w:r>
      <w:r w:rsidR="004964EF">
        <w:rPr>
          <w:sz w:val="28"/>
          <w:lang w:val="uk-UA"/>
        </w:rPr>
        <w:t xml:space="preserve"> </w:t>
      </w:r>
      <w:r w:rsidRPr="004964EF">
        <w:rPr>
          <w:sz w:val="28"/>
          <w:lang w:val="uk-UA"/>
        </w:rPr>
        <w:t>перебудова</w:t>
      </w:r>
      <w:r w:rsidR="004964EF">
        <w:rPr>
          <w:sz w:val="28"/>
          <w:lang w:val="uk-UA"/>
        </w:rPr>
        <w:t xml:space="preserve"> </w:t>
      </w:r>
      <w:r w:rsidRPr="004964EF">
        <w:rPr>
          <w:sz w:val="28"/>
          <w:lang w:val="uk-UA"/>
        </w:rPr>
        <w:t>стовпчастих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перехресно-стрічкові,</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перехресно-стрічкових</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плитні.</w:t>
      </w:r>
    </w:p>
    <w:p w:rsidR="007B2DA7" w:rsidRPr="004964EF" w:rsidRDefault="007B2DA7" w:rsidP="004964EF">
      <w:pPr>
        <w:spacing w:line="360" w:lineRule="auto"/>
        <w:ind w:firstLine="709"/>
        <w:jc w:val="both"/>
        <w:rPr>
          <w:sz w:val="28"/>
          <w:lang w:val="uk-UA"/>
        </w:rPr>
      </w:pPr>
    </w:p>
    <w:p w:rsidR="00B6165E" w:rsidRPr="004964EF" w:rsidRDefault="00B6165E" w:rsidP="004964EF">
      <w:pPr>
        <w:tabs>
          <w:tab w:val="left" w:pos="1920"/>
        </w:tabs>
        <w:spacing w:line="360" w:lineRule="auto"/>
        <w:ind w:firstLine="709"/>
        <w:jc w:val="center"/>
        <w:rPr>
          <w:b/>
          <w:sz w:val="28"/>
          <w:lang w:val="uk-UA"/>
        </w:rPr>
      </w:pPr>
      <w:r w:rsidRPr="004964EF">
        <w:rPr>
          <w:b/>
          <w:sz w:val="28"/>
          <w:lang w:val="uk-UA"/>
        </w:rPr>
        <w:t>5.</w:t>
      </w:r>
      <w:r w:rsidR="004964EF" w:rsidRPr="004964EF">
        <w:rPr>
          <w:b/>
          <w:sz w:val="28"/>
          <w:lang w:val="uk-UA"/>
        </w:rPr>
        <w:t xml:space="preserve"> </w:t>
      </w:r>
      <w:r w:rsidRPr="004964EF">
        <w:rPr>
          <w:b/>
          <w:sz w:val="28"/>
          <w:lang w:val="uk-UA"/>
        </w:rPr>
        <w:t>ПІДСИЛЕННЯ</w:t>
      </w:r>
      <w:r w:rsidR="004964EF" w:rsidRPr="004964EF">
        <w:rPr>
          <w:b/>
          <w:sz w:val="28"/>
          <w:lang w:val="uk-UA"/>
        </w:rPr>
        <w:t xml:space="preserve"> </w:t>
      </w:r>
      <w:r w:rsidRPr="004964EF">
        <w:rPr>
          <w:b/>
          <w:sz w:val="28"/>
          <w:lang w:val="uk-UA"/>
        </w:rPr>
        <w:t>ПАЛЬОВИХ</w:t>
      </w:r>
      <w:r w:rsidR="004964EF" w:rsidRPr="004964EF">
        <w:rPr>
          <w:b/>
          <w:sz w:val="28"/>
          <w:lang w:val="uk-UA"/>
        </w:rPr>
        <w:t xml:space="preserve"> </w:t>
      </w:r>
      <w:r w:rsidRPr="004964EF">
        <w:rPr>
          <w:b/>
          <w:sz w:val="28"/>
          <w:lang w:val="uk-UA"/>
        </w:rPr>
        <w:t>ФУНДАМЕНТІВ</w:t>
      </w:r>
    </w:p>
    <w:p w:rsidR="004964EF" w:rsidRPr="004964EF" w:rsidRDefault="004964EF" w:rsidP="004964EF">
      <w:pPr>
        <w:shd w:val="clear" w:color="auto" w:fill="FFFFFF"/>
        <w:spacing w:line="360" w:lineRule="auto"/>
        <w:ind w:firstLine="709"/>
        <w:jc w:val="center"/>
        <w:rPr>
          <w:b/>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Підсилення</w:t>
      </w:r>
      <w:r w:rsidR="004964EF">
        <w:rPr>
          <w:sz w:val="28"/>
          <w:lang w:val="uk-UA"/>
        </w:rPr>
        <w:t xml:space="preserve"> </w:t>
      </w:r>
      <w:r w:rsidRPr="004964EF">
        <w:rPr>
          <w:sz w:val="28"/>
          <w:lang w:val="uk-UA"/>
        </w:rPr>
        <w:t>пальових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виконується</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ушкодження</w:t>
      </w:r>
      <w:r w:rsidR="004964EF">
        <w:rPr>
          <w:sz w:val="28"/>
          <w:lang w:val="uk-UA"/>
        </w:rPr>
        <w:t xml:space="preserve"> </w:t>
      </w:r>
      <w:r w:rsidRPr="004964EF">
        <w:rPr>
          <w:sz w:val="28"/>
          <w:lang w:val="uk-UA"/>
        </w:rPr>
        <w:t>ростверків,</w:t>
      </w:r>
      <w:r w:rsidR="004964EF">
        <w:rPr>
          <w:sz w:val="28"/>
          <w:lang w:val="uk-UA"/>
        </w:rPr>
        <w:t xml:space="preserve"> </w:t>
      </w:r>
      <w:r w:rsidRPr="004964EF">
        <w:rPr>
          <w:sz w:val="28"/>
          <w:lang w:val="uk-UA"/>
        </w:rPr>
        <w:t>руйнування</w:t>
      </w:r>
      <w:r w:rsidR="004964EF">
        <w:rPr>
          <w:sz w:val="28"/>
          <w:lang w:val="uk-UA"/>
        </w:rPr>
        <w:t xml:space="preserve"> </w:t>
      </w:r>
      <w:r w:rsidRPr="004964EF">
        <w:rPr>
          <w:sz w:val="28"/>
          <w:lang w:val="uk-UA"/>
        </w:rPr>
        <w:t>голів</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недостатньої</w:t>
      </w:r>
      <w:r w:rsidR="004964EF">
        <w:rPr>
          <w:sz w:val="28"/>
          <w:lang w:val="uk-UA"/>
        </w:rPr>
        <w:t xml:space="preserve"> </w:t>
      </w:r>
      <w:r w:rsidRPr="004964EF">
        <w:rPr>
          <w:sz w:val="28"/>
          <w:lang w:val="uk-UA"/>
        </w:rPr>
        <w:t>несучої</w:t>
      </w:r>
      <w:r w:rsidR="004964EF">
        <w:rPr>
          <w:sz w:val="28"/>
          <w:lang w:val="uk-UA"/>
        </w:rPr>
        <w:t xml:space="preserve"> </w:t>
      </w:r>
      <w:r w:rsidRPr="004964EF">
        <w:rPr>
          <w:sz w:val="28"/>
          <w:lang w:val="uk-UA"/>
        </w:rPr>
        <w:t>здатності</w:t>
      </w:r>
      <w:r w:rsidR="004964EF">
        <w:rPr>
          <w:sz w:val="28"/>
          <w:lang w:val="uk-UA"/>
        </w:rPr>
        <w:t xml:space="preserve"> </w:t>
      </w:r>
      <w:r w:rsidRPr="004964EF">
        <w:rPr>
          <w:sz w:val="28"/>
          <w:lang w:val="uk-UA"/>
        </w:rPr>
        <w:t>кущів</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чи</w:t>
      </w:r>
      <w:r w:rsidR="004964EF">
        <w:rPr>
          <w:sz w:val="28"/>
          <w:lang w:val="uk-UA"/>
        </w:rPr>
        <w:t xml:space="preserve"> </w:t>
      </w:r>
      <w:r w:rsidRPr="004964EF">
        <w:rPr>
          <w:sz w:val="28"/>
          <w:lang w:val="uk-UA"/>
        </w:rPr>
        <w:t>зростання</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реконструкції.</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Спосіб</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ростверків</w:t>
      </w:r>
      <w:r w:rsidR="004964EF">
        <w:rPr>
          <w:sz w:val="28"/>
          <w:lang w:val="uk-UA"/>
        </w:rPr>
        <w:t xml:space="preserve"> </w:t>
      </w:r>
      <w:r w:rsidRPr="004964EF">
        <w:rPr>
          <w:sz w:val="28"/>
          <w:lang w:val="uk-UA"/>
        </w:rPr>
        <w:t>вибирають</w:t>
      </w:r>
      <w:r w:rsidR="004964EF">
        <w:rPr>
          <w:sz w:val="28"/>
          <w:lang w:val="uk-UA"/>
        </w:rPr>
        <w:t xml:space="preserve"> </w:t>
      </w:r>
      <w:r w:rsidRPr="004964EF">
        <w:rPr>
          <w:sz w:val="28"/>
          <w:lang w:val="uk-UA"/>
        </w:rPr>
        <w:t>залежно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характеру</w:t>
      </w:r>
      <w:r w:rsidR="004964EF">
        <w:rPr>
          <w:sz w:val="28"/>
          <w:lang w:val="uk-UA"/>
        </w:rPr>
        <w:t xml:space="preserve"> </w:t>
      </w:r>
      <w:r w:rsidRPr="004964EF">
        <w:rPr>
          <w:sz w:val="28"/>
          <w:lang w:val="uk-UA"/>
        </w:rPr>
        <w:t>ушкодження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причин,</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його</w:t>
      </w:r>
      <w:r w:rsidR="004964EF">
        <w:rPr>
          <w:sz w:val="28"/>
          <w:lang w:val="uk-UA"/>
        </w:rPr>
        <w:t xml:space="preserve"> </w:t>
      </w:r>
      <w:r w:rsidRPr="004964EF">
        <w:rPr>
          <w:sz w:val="28"/>
          <w:lang w:val="uk-UA"/>
        </w:rPr>
        <w:t>викликали.</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ремонт</w:t>
      </w:r>
      <w:r w:rsidR="004964EF">
        <w:rPr>
          <w:sz w:val="28"/>
          <w:lang w:val="uk-UA"/>
        </w:rPr>
        <w:t xml:space="preserve"> </w:t>
      </w:r>
      <w:r w:rsidRPr="004964EF">
        <w:rPr>
          <w:sz w:val="28"/>
          <w:lang w:val="uk-UA"/>
        </w:rPr>
        <w:t>дрібних</w:t>
      </w:r>
      <w:r w:rsidR="004964EF">
        <w:rPr>
          <w:sz w:val="28"/>
          <w:lang w:val="uk-UA"/>
        </w:rPr>
        <w:t xml:space="preserve"> </w:t>
      </w:r>
      <w:r w:rsidRPr="004964EF">
        <w:rPr>
          <w:sz w:val="28"/>
          <w:lang w:val="uk-UA"/>
        </w:rPr>
        <w:t>поверхневих</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неглибоких</w:t>
      </w:r>
      <w:r w:rsidR="004964EF">
        <w:rPr>
          <w:sz w:val="28"/>
          <w:lang w:val="uk-UA"/>
        </w:rPr>
        <w:t xml:space="preserve"> </w:t>
      </w:r>
      <w:r w:rsidRPr="004964EF">
        <w:rPr>
          <w:sz w:val="28"/>
          <w:lang w:val="uk-UA"/>
        </w:rPr>
        <w:t>тріщин,</w:t>
      </w:r>
      <w:r w:rsidR="004964EF">
        <w:rPr>
          <w:sz w:val="28"/>
          <w:lang w:val="uk-UA"/>
        </w:rPr>
        <w:t xml:space="preserve"> </w:t>
      </w:r>
      <w:r w:rsidRPr="004964EF">
        <w:rPr>
          <w:sz w:val="28"/>
          <w:lang w:val="uk-UA"/>
        </w:rPr>
        <w:t>зарівнювання</w:t>
      </w:r>
      <w:r w:rsidR="004964EF">
        <w:rPr>
          <w:sz w:val="28"/>
          <w:lang w:val="uk-UA"/>
        </w:rPr>
        <w:t xml:space="preserve"> </w:t>
      </w:r>
      <w:r w:rsidRPr="004964EF">
        <w:rPr>
          <w:sz w:val="28"/>
          <w:lang w:val="uk-UA"/>
        </w:rPr>
        <w:t>виколів</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раковин</w:t>
      </w:r>
      <w:r w:rsidR="004964EF">
        <w:rPr>
          <w:sz w:val="28"/>
          <w:lang w:val="uk-UA"/>
        </w:rPr>
        <w:t xml:space="preserve"> </w:t>
      </w:r>
      <w:r w:rsidRPr="004964EF">
        <w:rPr>
          <w:sz w:val="28"/>
          <w:lang w:val="uk-UA"/>
        </w:rPr>
        <w:t>усувають</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обмазки</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торкретування</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тиском</w:t>
      </w:r>
      <w:r w:rsidR="004964EF">
        <w:rPr>
          <w:sz w:val="28"/>
          <w:lang w:val="uk-UA"/>
        </w:rPr>
        <w:t xml:space="preserve"> </w:t>
      </w:r>
      <w:r w:rsidRPr="004964EF">
        <w:rPr>
          <w:sz w:val="28"/>
          <w:lang w:val="uk-UA"/>
        </w:rPr>
        <w:t>цементного</w:t>
      </w:r>
      <w:r w:rsidR="004964EF">
        <w:rPr>
          <w:sz w:val="28"/>
          <w:lang w:val="uk-UA"/>
        </w:rPr>
        <w:t xml:space="preserve"> </w:t>
      </w:r>
      <w:r w:rsidRPr="004964EF">
        <w:rPr>
          <w:sz w:val="28"/>
          <w:lang w:val="uk-UA"/>
        </w:rPr>
        <w:t>розчину</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металевій</w:t>
      </w:r>
      <w:r w:rsidR="004964EF">
        <w:rPr>
          <w:sz w:val="28"/>
          <w:lang w:val="uk-UA"/>
        </w:rPr>
        <w:t xml:space="preserve"> </w:t>
      </w:r>
      <w:r w:rsidRPr="004964EF">
        <w:rPr>
          <w:sz w:val="28"/>
          <w:lang w:val="uk-UA"/>
        </w:rPr>
        <w:t>сітці).</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наскрізних</w:t>
      </w:r>
      <w:r w:rsidR="004964EF">
        <w:rPr>
          <w:sz w:val="28"/>
          <w:lang w:val="uk-UA"/>
        </w:rPr>
        <w:t xml:space="preserve"> </w:t>
      </w:r>
      <w:r w:rsidRPr="004964EF">
        <w:rPr>
          <w:sz w:val="28"/>
          <w:lang w:val="uk-UA"/>
        </w:rPr>
        <w:t>тріщинах,</w:t>
      </w:r>
      <w:r w:rsidR="004964EF">
        <w:rPr>
          <w:sz w:val="28"/>
          <w:lang w:val="uk-UA"/>
        </w:rPr>
        <w:t xml:space="preserve"> </w:t>
      </w:r>
      <w:r w:rsidRPr="004964EF">
        <w:rPr>
          <w:sz w:val="28"/>
          <w:lang w:val="uk-UA"/>
        </w:rPr>
        <w:t>недостатній</w:t>
      </w:r>
      <w:r w:rsidR="004964EF">
        <w:rPr>
          <w:sz w:val="28"/>
          <w:lang w:val="uk-UA"/>
        </w:rPr>
        <w:t xml:space="preserve"> </w:t>
      </w:r>
      <w:r w:rsidRPr="004964EF">
        <w:rPr>
          <w:sz w:val="28"/>
          <w:lang w:val="uk-UA"/>
        </w:rPr>
        <w:t>міцності</w:t>
      </w:r>
      <w:r w:rsidR="004964EF">
        <w:rPr>
          <w:sz w:val="28"/>
          <w:lang w:val="uk-UA"/>
        </w:rPr>
        <w:t xml:space="preserve"> </w:t>
      </w:r>
      <w:r w:rsidRPr="004964EF">
        <w:rPr>
          <w:sz w:val="28"/>
          <w:lang w:val="uk-UA"/>
        </w:rPr>
        <w:t>бетону,</w:t>
      </w:r>
      <w:r w:rsidR="004964EF">
        <w:rPr>
          <w:sz w:val="28"/>
          <w:lang w:val="uk-UA"/>
        </w:rPr>
        <w:t xml:space="preserve"> </w:t>
      </w:r>
      <w:r w:rsidRPr="004964EF">
        <w:rPr>
          <w:sz w:val="28"/>
          <w:lang w:val="uk-UA"/>
        </w:rPr>
        <w:t>недостатнім</w:t>
      </w:r>
      <w:r w:rsidR="004964EF">
        <w:rPr>
          <w:sz w:val="28"/>
          <w:lang w:val="uk-UA"/>
        </w:rPr>
        <w:t xml:space="preserve"> </w:t>
      </w:r>
      <w:r w:rsidRPr="004964EF">
        <w:rPr>
          <w:sz w:val="28"/>
          <w:lang w:val="uk-UA"/>
        </w:rPr>
        <w:t>армуванні,</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запобігання</w:t>
      </w:r>
      <w:r w:rsidR="004964EF">
        <w:rPr>
          <w:sz w:val="28"/>
          <w:lang w:val="uk-UA"/>
        </w:rPr>
        <w:t xml:space="preserve"> </w:t>
      </w:r>
      <w:r w:rsidRPr="004964EF">
        <w:rPr>
          <w:sz w:val="28"/>
          <w:lang w:val="uk-UA"/>
        </w:rPr>
        <w:t>подальшого</w:t>
      </w:r>
      <w:r w:rsidR="004964EF">
        <w:rPr>
          <w:sz w:val="28"/>
          <w:lang w:val="uk-UA"/>
        </w:rPr>
        <w:t xml:space="preserve"> </w:t>
      </w:r>
      <w:r w:rsidRPr="004964EF">
        <w:rPr>
          <w:sz w:val="28"/>
          <w:lang w:val="uk-UA"/>
        </w:rPr>
        <w:t>розвитку</w:t>
      </w:r>
      <w:r w:rsidR="004964EF">
        <w:rPr>
          <w:sz w:val="28"/>
          <w:lang w:val="uk-UA"/>
        </w:rPr>
        <w:t xml:space="preserve"> </w:t>
      </w:r>
      <w:r w:rsidRPr="004964EF">
        <w:rPr>
          <w:sz w:val="28"/>
          <w:lang w:val="uk-UA"/>
        </w:rPr>
        <w:t>небезпечних</w:t>
      </w:r>
      <w:r w:rsidR="004964EF">
        <w:rPr>
          <w:sz w:val="28"/>
          <w:lang w:val="uk-UA"/>
        </w:rPr>
        <w:t xml:space="preserve"> </w:t>
      </w:r>
      <w:r w:rsidRPr="004964EF">
        <w:rPr>
          <w:sz w:val="28"/>
          <w:lang w:val="uk-UA"/>
        </w:rPr>
        <w:t>вертикальних</w:t>
      </w:r>
      <w:r w:rsidR="004964EF">
        <w:rPr>
          <w:sz w:val="28"/>
          <w:lang w:val="uk-UA"/>
        </w:rPr>
        <w:t xml:space="preserve"> </w:t>
      </w:r>
      <w:r w:rsidRPr="004964EF">
        <w:rPr>
          <w:sz w:val="28"/>
          <w:lang w:val="uk-UA"/>
        </w:rPr>
        <w:t>тріщин</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ростверку</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цементацією</w:t>
      </w:r>
      <w:r w:rsidR="004964EF">
        <w:rPr>
          <w:sz w:val="28"/>
          <w:lang w:val="uk-UA"/>
        </w:rPr>
        <w:t xml:space="preserve"> </w:t>
      </w:r>
      <w:r w:rsidRPr="004964EF">
        <w:rPr>
          <w:sz w:val="28"/>
          <w:lang w:val="uk-UA"/>
        </w:rPr>
        <w:t>влаштовують</w:t>
      </w:r>
      <w:r w:rsidR="004964EF">
        <w:rPr>
          <w:sz w:val="28"/>
          <w:lang w:val="uk-UA"/>
        </w:rPr>
        <w:t xml:space="preserve"> </w:t>
      </w:r>
      <w:r w:rsidRPr="004964EF">
        <w:rPr>
          <w:sz w:val="28"/>
          <w:lang w:val="uk-UA"/>
        </w:rPr>
        <w:t>залізобетонні</w:t>
      </w:r>
      <w:r w:rsidR="004964EF">
        <w:rPr>
          <w:sz w:val="28"/>
          <w:lang w:val="uk-UA"/>
        </w:rPr>
        <w:t xml:space="preserve"> </w:t>
      </w:r>
      <w:r w:rsidRPr="004964EF">
        <w:rPr>
          <w:sz w:val="28"/>
          <w:lang w:val="uk-UA"/>
        </w:rPr>
        <w:t>обойми</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сорочки</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пояса.</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Підсилення</w:t>
      </w:r>
      <w:r w:rsidR="004964EF">
        <w:rPr>
          <w:sz w:val="28"/>
          <w:lang w:val="uk-UA"/>
        </w:rPr>
        <w:t xml:space="preserve"> </w:t>
      </w:r>
      <w:r w:rsidRPr="004964EF">
        <w:rPr>
          <w:sz w:val="28"/>
          <w:lang w:val="uk-UA"/>
        </w:rPr>
        <w:t>верхніх</w:t>
      </w:r>
      <w:r w:rsidR="004964EF">
        <w:rPr>
          <w:sz w:val="28"/>
          <w:lang w:val="uk-UA"/>
        </w:rPr>
        <w:t xml:space="preserve"> </w:t>
      </w:r>
      <w:r w:rsidRPr="004964EF">
        <w:rPr>
          <w:sz w:val="28"/>
          <w:lang w:val="uk-UA"/>
        </w:rPr>
        <w:t>кінців</w:t>
      </w:r>
      <w:r w:rsidR="004964EF">
        <w:rPr>
          <w:sz w:val="28"/>
          <w:lang w:val="uk-UA"/>
        </w:rPr>
        <w:t xml:space="preserve"> </w:t>
      </w:r>
      <w:r w:rsidRPr="004964EF">
        <w:rPr>
          <w:sz w:val="28"/>
          <w:lang w:val="uk-UA"/>
        </w:rPr>
        <w:t>залізобетонних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місць</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сполучення</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ростверком</w:t>
      </w:r>
      <w:r w:rsidR="004964EF">
        <w:rPr>
          <w:sz w:val="28"/>
          <w:lang w:val="uk-UA"/>
        </w:rPr>
        <w:t xml:space="preserve"> </w:t>
      </w:r>
      <w:r w:rsidRPr="004964EF">
        <w:rPr>
          <w:sz w:val="28"/>
          <w:lang w:val="uk-UA"/>
        </w:rPr>
        <w:t>(різні</w:t>
      </w:r>
      <w:r w:rsidR="004964EF">
        <w:rPr>
          <w:sz w:val="28"/>
          <w:lang w:val="uk-UA"/>
        </w:rPr>
        <w:t xml:space="preserve"> </w:t>
      </w:r>
      <w:r w:rsidRPr="004964EF">
        <w:rPr>
          <w:sz w:val="28"/>
          <w:lang w:val="uk-UA"/>
        </w:rPr>
        <w:t>випадки</w:t>
      </w:r>
      <w:r w:rsidR="004964EF">
        <w:rPr>
          <w:sz w:val="28"/>
          <w:lang w:val="uk-UA"/>
        </w:rPr>
        <w:t xml:space="preserve"> </w:t>
      </w:r>
      <w:r w:rsidRPr="004964EF">
        <w:rPr>
          <w:sz w:val="28"/>
          <w:lang w:val="uk-UA"/>
        </w:rPr>
        <w:t>ушкоджень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порушень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процесі</w:t>
      </w:r>
      <w:r w:rsidR="004964EF">
        <w:rPr>
          <w:sz w:val="28"/>
          <w:lang w:val="uk-UA"/>
        </w:rPr>
        <w:t xml:space="preserve"> </w:t>
      </w:r>
      <w:r w:rsidRPr="004964EF">
        <w:rPr>
          <w:sz w:val="28"/>
          <w:lang w:val="uk-UA"/>
        </w:rPr>
        <w:t>виконання</w:t>
      </w:r>
      <w:r w:rsidR="004964EF">
        <w:rPr>
          <w:sz w:val="28"/>
          <w:lang w:val="uk-UA"/>
        </w:rPr>
        <w:t xml:space="preserve"> </w:t>
      </w:r>
      <w:r w:rsidRPr="004964EF">
        <w:rPr>
          <w:sz w:val="28"/>
          <w:lang w:val="uk-UA"/>
        </w:rPr>
        <w:t>робіт,</w:t>
      </w:r>
      <w:r w:rsidR="004964EF">
        <w:rPr>
          <w:sz w:val="28"/>
          <w:lang w:val="uk-UA"/>
        </w:rPr>
        <w:t xml:space="preserve"> </w:t>
      </w:r>
      <w:r w:rsidRPr="004964EF">
        <w:rPr>
          <w:sz w:val="28"/>
          <w:lang w:val="uk-UA"/>
        </w:rPr>
        <w:t>руйнування</w:t>
      </w:r>
      <w:r w:rsidR="004964EF">
        <w:rPr>
          <w:sz w:val="28"/>
          <w:lang w:val="uk-UA"/>
        </w:rPr>
        <w:t xml:space="preserve"> </w:t>
      </w:r>
      <w:r w:rsidRPr="004964EF">
        <w:rPr>
          <w:sz w:val="28"/>
          <w:lang w:val="uk-UA"/>
        </w:rPr>
        <w:t>бетону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арматури</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експлуатації)</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влаштуванням</w:t>
      </w:r>
      <w:r w:rsidR="004964EF">
        <w:rPr>
          <w:sz w:val="28"/>
          <w:lang w:val="uk-UA"/>
        </w:rPr>
        <w:t xml:space="preserve"> </w:t>
      </w:r>
      <w:r w:rsidRPr="004964EF">
        <w:rPr>
          <w:sz w:val="28"/>
          <w:lang w:val="uk-UA"/>
        </w:rPr>
        <w:t>залізобетонної</w:t>
      </w:r>
      <w:r w:rsidR="004964EF">
        <w:rPr>
          <w:sz w:val="28"/>
          <w:lang w:val="uk-UA"/>
        </w:rPr>
        <w:t xml:space="preserve"> </w:t>
      </w:r>
      <w:r w:rsidRPr="004964EF">
        <w:rPr>
          <w:sz w:val="28"/>
          <w:lang w:val="uk-UA"/>
        </w:rPr>
        <w:t>сорочки</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обойми</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5.1,а)</w:t>
      </w:r>
      <w:r w:rsidR="004964EF">
        <w:rPr>
          <w:sz w:val="28"/>
          <w:lang w:val="uk-UA"/>
        </w:rPr>
        <w:t xml:space="preserve"> </w:t>
      </w:r>
      <w:r w:rsidRPr="004964EF">
        <w:rPr>
          <w:sz w:val="28"/>
          <w:lang w:val="uk-UA"/>
        </w:rPr>
        <w:t>Розміри</w:t>
      </w:r>
      <w:r w:rsidR="004964EF">
        <w:rPr>
          <w:sz w:val="28"/>
          <w:lang w:val="uk-UA"/>
        </w:rPr>
        <w:t xml:space="preserve"> </w:t>
      </w:r>
      <w:r w:rsidRPr="004964EF">
        <w:rPr>
          <w:sz w:val="28"/>
          <w:lang w:val="uk-UA"/>
        </w:rPr>
        <w:t>сорочки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армування</w:t>
      </w:r>
      <w:r w:rsidR="004964EF">
        <w:rPr>
          <w:sz w:val="28"/>
          <w:lang w:val="uk-UA"/>
        </w:rPr>
        <w:t xml:space="preserve"> </w:t>
      </w:r>
      <w:r w:rsidRPr="004964EF">
        <w:rPr>
          <w:sz w:val="28"/>
          <w:lang w:val="uk-UA"/>
        </w:rPr>
        <w:t>приймають</w:t>
      </w:r>
      <w:r w:rsidR="004964EF">
        <w:rPr>
          <w:sz w:val="28"/>
          <w:lang w:val="uk-UA"/>
        </w:rPr>
        <w:t xml:space="preserve"> </w:t>
      </w:r>
      <w:r w:rsidRPr="004964EF">
        <w:rPr>
          <w:sz w:val="28"/>
          <w:lang w:val="uk-UA"/>
        </w:rPr>
        <w:t>конструктивно;</w:t>
      </w:r>
      <w:r w:rsidR="004964EF">
        <w:rPr>
          <w:sz w:val="28"/>
          <w:lang w:val="uk-UA"/>
        </w:rPr>
        <w:t xml:space="preserve"> </w:t>
      </w:r>
      <w:r w:rsidRPr="004964EF">
        <w:rPr>
          <w:sz w:val="28"/>
          <w:lang w:val="uk-UA"/>
        </w:rPr>
        <w:t>роботи</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захватками.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Підсилення</w:t>
      </w:r>
      <w:r w:rsidR="004964EF">
        <w:rPr>
          <w:sz w:val="28"/>
          <w:lang w:val="uk-UA"/>
        </w:rPr>
        <w:t xml:space="preserve"> </w:t>
      </w:r>
      <w:r w:rsidRPr="004964EF">
        <w:rPr>
          <w:sz w:val="28"/>
          <w:lang w:val="uk-UA"/>
        </w:rPr>
        <w:t>пальових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недостатньої</w:t>
      </w:r>
      <w:r w:rsidR="004964EF">
        <w:rPr>
          <w:sz w:val="28"/>
          <w:lang w:val="uk-UA"/>
        </w:rPr>
        <w:t xml:space="preserve"> </w:t>
      </w:r>
      <w:r w:rsidRPr="004964EF">
        <w:rPr>
          <w:sz w:val="28"/>
          <w:lang w:val="uk-UA"/>
        </w:rPr>
        <w:t>несучої</w:t>
      </w:r>
      <w:r w:rsidR="004964EF">
        <w:rPr>
          <w:sz w:val="28"/>
          <w:lang w:val="uk-UA"/>
        </w:rPr>
        <w:t xml:space="preserve"> </w:t>
      </w:r>
      <w:r w:rsidRPr="004964EF">
        <w:rPr>
          <w:sz w:val="28"/>
          <w:lang w:val="uk-UA"/>
        </w:rPr>
        <w:t>здатності</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здійснюватися</w:t>
      </w:r>
      <w:r w:rsidR="004964EF">
        <w:rPr>
          <w:sz w:val="28"/>
          <w:lang w:val="uk-UA"/>
        </w:rPr>
        <w:t xml:space="preserve"> </w:t>
      </w:r>
      <w:r w:rsidRPr="004964EF">
        <w:rPr>
          <w:sz w:val="28"/>
          <w:lang w:val="uk-UA"/>
        </w:rPr>
        <w:t>шляхом</w:t>
      </w:r>
      <w:r w:rsidR="004964EF">
        <w:rPr>
          <w:sz w:val="28"/>
          <w:lang w:val="uk-UA"/>
        </w:rPr>
        <w:t xml:space="preserve"> </w:t>
      </w:r>
      <w:r w:rsidRPr="004964EF">
        <w:rPr>
          <w:sz w:val="28"/>
          <w:lang w:val="uk-UA"/>
        </w:rPr>
        <w:t>задавлювання</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обпирання</w:t>
      </w:r>
      <w:r w:rsidR="004964EF">
        <w:rPr>
          <w:sz w:val="28"/>
          <w:lang w:val="uk-UA"/>
        </w:rPr>
        <w:t xml:space="preserve"> </w:t>
      </w:r>
      <w:r w:rsidRPr="004964EF">
        <w:rPr>
          <w:sz w:val="28"/>
          <w:lang w:val="uk-UA"/>
        </w:rPr>
        <w:t>їхніх</w:t>
      </w:r>
      <w:r w:rsidR="004964EF">
        <w:rPr>
          <w:sz w:val="28"/>
          <w:lang w:val="uk-UA"/>
        </w:rPr>
        <w:t xml:space="preserve"> </w:t>
      </w:r>
      <w:r w:rsidRPr="004964EF">
        <w:rPr>
          <w:sz w:val="28"/>
          <w:lang w:val="uk-UA"/>
        </w:rPr>
        <w:t>нижніх</w:t>
      </w:r>
      <w:r w:rsidR="004964EF">
        <w:rPr>
          <w:sz w:val="28"/>
          <w:lang w:val="uk-UA"/>
        </w:rPr>
        <w:t xml:space="preserve"> </w:t>
      </w:r>
      <w:r w:rsidRPr="004964EF">
        <w:rPr>
          <w:sz w:val="28"/>
          <w:lang w:val="uk-UA"/>
        </w:rPr>
        <w:t>кінців</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щільні</w:t>
      </w:r>
      <w:r w:rsidR="004964EF">
        <w:rPr>
          <w:sz w:val="28"/>
          <w:lang w:val="uk-UA"/>
        </w:rPr>
        <w:t xml:space="preserve"> </w:t>
      </w:r>
      <w:r w:rsidRPr="004964EF">
        <w:rPr>
          <w:sz w:val="28"/>
          <w:lang w:val="uk-UA"/>
        </w:rPr>
        <w:t>ґрунти</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нарощування</w:t>
      </w:r>
      <w:r w:rsidR="004964EF">
        <w:rPr>
          <w:sz w:val="28"/>
          <w:lang w:val="uk-UA"/>
        </w:rPr>
        <w:t xml:space="preserve"> </w:t>
      </w:r>
      <w:r w:rsidRPr="004964EF">
        <w:rPr>
          <w:sz w:val="28"/>
          <w:lang w:val="uk-UA"/>
        </w:rPr>
        <w:t>існуючих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додатковими</w:t>
      </w:r>
      <w:r w:rsidR="004964EF">
        <w:rPr>
          <w:sz w:val="28"/>
          <w:lang w:val="uk-UA"/>
        </w:rPr>
        <w:t xml:space="preserve"> </w:t>
      </w:r>
      <w:r w:rsidRPr="004964EF">
        <w:rPr>
          <w:sz w:val="28"/>
          <w:lang w:val="uk-UA"/>
        </w:rPr>
        <w:t>секціями.</w:t>
      </w:r>
      <w:r w:rsidR="004964EF">
        <w:rPr>
          <w:sz w:val="28"/>
          <w:lang w:val="uk-UA"/>
        </w:rPr>
        <w:t xml:space="preserve"> </w:t>
      </w:r>
      <w:r w:rsidRPr="004964EF">
        <w:rPr>
          <w:sz w:val="28"/>
          <w:lang w:val="uk-UA"/>
        </w:rPr>
        <w:t>Частіше</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все</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роблять</w:t>
      </w:r>
      <w:r w:rsidR="004964EF">
        <w:rPr>
          <w:sz w:val="28"/>
          <w:lang w:val="uk-UA"/>
        </w:rPr>
        <w:t xml:space="preserve"> </w:t>
      </w:r>
      <w:r w:rsidRPr="004964EF">
        <w:rPr>
          <w:sz w:val="28"/>
          <w:lang w:val="uk-UA"/>
        </w:rPr>
        <w:t>зануренням</w:t>
      </w:r>
      <w:r w:rsidR="004964EF">
        <w:rPr>
          <w:sz w:val="28"/>
          <w:lang w:val="uk-UA"/>
        </w:rPr>
        <w:t xml:space="preserve"> </w:t>
      </w:r>
      <w:r w:rsidRPr="004964EF">
        <w:rPr>
          <w:sz w:val="28"/>
          <w:lang w:val="uk-UA"/>
        </w:rPr>
        <w:t>додаткових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поза</w:t>
      </w:r>
      <w:r w:rsidR="004964EF">
        <w:rPr>
          <w:sz w:val="28"/>
          <w:lang w:val="uk-UA"/>
        </w:rPr>
        <w:t xml:space="preserve"> </w:t>
      </w:r>
      <w:r w:rsidRPr="004964EF">
        <w:rPr>
          <w:sz w:val="28"/>
          <w:lang w:val="uk-UA"/>
        </w:rPr>
        <w:t>контуром</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(виносні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виносні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передаватися</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допомогою</w:t>
      </w:r>
      <w:r w:rsidR="004964EF">
        <w:rPr>
          <w:sz w:val="28"/>
          <w:lang w:val="uk-UA"/>
        </w:rPr>
        <w:t xml:space="preserve"> </w:t>
      </w:r>
      <w:r w:rsidRPr="004964EF">
        <w:rPr>
          <w:sz w:val="28"/>
          <w:lang w:val="uk-UA"/>
        </w:rPr>
        <w:t>спеціальних</w:t>
      </w:r>
      <w:r w:rsidR="004964EF">
        <w:rPr>
          <w:sz w:val="28"/>
          <w:lang w:val="uk-UA"/>
        </w:rPr>
        <w:t xml:space="preserve"> </w:t>
      </w:r>
      <w:r w:rsidRPr="004964EF">
        <w:rPr>
          <w:sz w:val="28"/>
          <w:lang w:val="uk-UA"/>
        </w:rPr>
        <w:t>опорних</w:t>
      </w:r>
      <w:r w:rsidR="004964EF">
        <w:rPr>
          <w:sz w:val="28"/>
          <w:lang w:val="uk-UA"/>
        </w:rPr>
        <w:t xml:space="preserve"> </w:t>
      </w:r>
      <w:r w:rsidRPr="004964EF">
        <w:rPr>
          <w:sz w:val="28"/>
          <w:lang w:val="uk-UA"/>
        </w:rPr>
        <w:t>горизонтальних</w:t>
      </w:r>
      <w:r w:rsidR="004964EF">
        <w:rPr>
          <w:sz w:val="28"/>
          <w:lang w:val="uk-UA"/>
        </w:rPr>
        <w:t xml:space="preserve"> </w:t>
      </w:r>
      <w:r w:rsidRPr="004964EF">
        <w:rPr>
          <w:sz w:val="28"/>
          <w:lang w:val="uk-UA"/>
        </w:rPr>
        <w:t>балок,</w:t>
      </w:r>
      <w:r w:rsidR="004964EF">
        <w:rPr>
          <w:sz w:val="28"/>
          <w:lang w:val="uk-UA"/>
        </w:rPr>
        <w:t xml:space="preserve"> </w:t>
      </w:r>
      <w:r w:rsidRPr="004964EF">
        <w:rPr>
          <w:sz w:val="28"/>
          <w:lang w:val="uk-UA"/>
        </w:rPr>
        <w:t>які</w:t>
      </w:r>
      <w:r w:rsidR="004964EF">
        <w:rPr>
          <w:sz w:val="28"/>
          <w:lang w:val="uk-UA"/>
        </w:rPr>
        <w:t xml:space="preserve"> </w:t>
      </w:r>
      <w:r w:rsidRPr="004964EF">
        <w:rPr>
          <w:sz w:val="28"/>
          <w:lang w:val="uk-UA"/>
        </w:rPr>
        <w:t>пропускають</w:t>
      </w:r>
      <w:r w:rsidR="004964EF">
        <w:rPr>
          <w:sz w:val="28"/>
          <w:lang w:val="uk-UA"/>
        </w:rPr>
        <w:t xml:space="preserve"> </w:t>
      </w:r>
      <w:r w:rsidRPr="004964EF">
        <w:rPr>
          <w:sz w:val="28"/>
          <w:lang w:val="uk-UA"/>
        </w:rPr>
        <w:t>крізь</w:t>
      </w:r>
      <w:r w:rsidR="004964EF">
        <w:rPr>
          <w:sz w:val="28"/>
          <w:lang w:val="uk-UA"/>
        </w:rPr>
        <w:t xml:space="preserve"> </w:t>
      </w:r>
      <w:r w:rsidRPr="004964EF">
        <w:rPr>
          <w:sz w:val="28"/>
          <w:lang w:val="uk-UA"/>
        </w:rPr>
        <w:t>ростверк</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стіну</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допомогою</w:t>
      </w:r>
      <w:r w:rsidR="004964EF">
        <w:rPr>
          <w:sz w:val="28"/>
          <w:lang w:val="uk-UA"/>
        </w:rPr>
        <w:t xml:space="preserve"> </w:t>
      </w:r>
      <w:r w:rsidRPr="004964EF">
        <w:rPr>
          <w:sz w:val="28"/>
          <w:lang w:val="uk-UA"/>
        </w:rPr>
        <w:t>нового</w:t>
      </w:r>
      <w:r w:rsidR="004964EF">
        <w:rPr>
          <w:sz w:val="28"/>
          <w:lang w:val="uk-UA"/>
        </w:rPr>
        <w:t xml:space="preserve"> </w:t>
      </w:r>
      <w:r w:rsidRPr="004964EF">
        <w:rPr>
          <w:sz w:val="28"/>
          <w:lang w:val="uk-UA"/>
        </w:rPr>
        <w:t>ростверку</w:t>
      </w:r>
      <w:r w:rsidR="004964EF">
        <w:rPr>
          <w:sz w:val="28"/>
          <w:lang w:val="uk-UA"/>
        </w:rPr>
        <w:t xml:space="preserve"> </w:t>
      </w:r>
      <w:r w:rsidRPr="004964EF">
        <w:rPr>
          <w:sz w:val="28"/>
          <w:lang w:val="uk-UA"/>
        </w:rPr>
        <w:t>(мал.5.1,6).</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також</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виконане</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допомогою</w:t>
      </w:r>
      <w:r w:rsidR="004964EF">
        <w:rPr>
          <w:sz w:val="28"/>
          <w:lang w:val="uk-UA"/>
        </w:rPr>
        <w:t xml:space="preserve"> </w:t>
      </w:r>
      <w:r w:rsidRPr="004964EF">
        <w:rPr>
          <w:sz w:val="28"/>
          <w:lang w:val="uk-UA"/>
        </w:rPr>
        <w:t>буроін’єкційних</w:t>
      </w:r>
      <w:r w:rsidR="004964EF">
        <w:rPr>
          <w:sz w:val="28"/>
          <w:lang w:val="uk-UA"/>
        </w:rPr>
        <w:t xml:space="preserve"> </w:t>
      </w:r>
      <w:r w:rsidRPr="004964EF">
        <w:rPr>
          <w:sz w:val="28"/>
          <w:lang w:val="uk-UA"/>
        </w:rPr>
        <w:t>паль.</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Тип</w:t>
      </w:r>
      <w:r w:rsidR="004964EF">
        <w:rPr>
          <w:sz w:val="28"/>
          <w:lang w:val="uk-UA"/>
        </w:rPr>
        <w:t xml:space="preserve"> </w:t>
      </w:r>
      <w:r w:rsidRPr="004964EF">
        <w:rPr>
          <w:sz w:val="28"/>
          <w:lang w:val="uk-UA"/>
        </w:rPr>
        <w:t>додаткових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буронабивні,</w:t>
      </w:r>
      <w:r w:rsidR="004964EF">
        <w:rPr>
          <w:sz w:val="28"/>
          <w:lang w:val="uk-UA"/>
        </w:rPr>
        <w:t xml:space="preserve"> </w:t>
      </w:r>
      <w:r w:rsidRPr="004964EF">
        <w:rPr>
          <w:sz w:val="28"/>
          <w:lang w:val="uk-UA"/>
        </w:rPr>
        <w:t>задавлювані</w:t>
      </w:r>
      <w:r w:rsidR="004964EF">
        <w:rPr>
          <w:sz w:val="28"/>
          <w:lang w:val="uk-UA"/>
        </w:rPr>
        <w:t xml:space="preserve"> </w:t>
      </w:r>
      <w:r w:rsidRPr="004964EF">
        <w:rPr>
          <w:sz w:val="28"/>
          <w:lang w:val="uk-UA"/>
        </w:rPr>
        <w:t>складові,</w:t>
      </w:r>
      <w:r w:rsidR="004964EF">
        <w:rPr>
          <w:sz w:val="28"/>
          <w:lang w:val="uk-UA"/>
        </w:rPr>
        <w:t xml:space="preserve"> </w:t>
      </w:r>
      <w:r w:rsidRPr="004964EF">
        <w:rPr>
          <w:sz w:val="28"/>
          <w:lang w:val="uk-UA"/>
        </w:rPr>
        <w:t>буроін’єкційні</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вибираються</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урахуванням</w:t>
      </w:r>
      <w:r w:rsidR="004964EF">
        <w:rPr>
          <w:sz w:val="28"/>
          <w:lang w:val="uk-UA"/>
        </w:rPr>
        <w:t xml:space="preserve"> </w:t>
      </w:r>
      <w:r w:rsidRPr="004964EF">
        <w:rPr>
          <w:sz w:val="28"/>
          <w:lang w:val="uk-UA"/>
        </w:rPr>
        <w:t>конкретних</w:t>
      </w:r>
      <w:r w:rsidR="004964EF">
        <w:rPr>
          <w:sz w:val="28"/>
          <w:lang w:val="uk-UA"/>
        </w:rPr>
        <w:t xml:space="preserve"> </w:t>
      </w:r>
      <w:r w:rsidRPr="004964EF">
        <w:rPr>
          <w:sz w:val="28"/>
          <w:lang w:val="uk-UA"/>
        </w:rPr>
        <w:t>умов.</w:t>
      </w:r>
    </w:p>
    <w:p w:rsidR="00B6165E" w:rsidRDefault="00B6165E" w:rsidP="004964EF">
      <w:pPr>
        <w:shd w:val="clear" w:color="auto" w:fill="FFFFFF"/>
        <w:spacing w:line="360" w:lineRule="auto"/>
        <w:ind w:firstLine="709"/>
        <w:jc w:val="both"/>
        <w:rPr>
          <w:sz w:val="28"/>
          <w:lang w:val="uk-UA"/>
        </w:rPr>
      </w:pPr>
      <w:r w:rsidRPr="004964EF">
        <w:rPr>
          <w:sz w:val="28"/>
          <w:lang w:val="uk-UA"/>
        </w:rPr>
        <w:t>Підсилення</w:t>
      </w:r>
      <w:r w:rsidR="004964EF">
        <w:rPr>
          <w:sz w:val="28"/>
          <w:lang w:val="uk-UA"/>
        </w:rPr>
        <w:t xml:space="preserve"> </w:t>
      </w:r>
      <w:r w:rsidRPr="004964EF">
        <w:rPr>
          <w:sz w:val="28"/>
          <w:lang w:val="uk-UA"/>
        </w:rPr>
        <w:t>пальових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виносними</w:t>
      </w:r>
      <w:r w:rsidR="004964EF">
        <w:rPr>
          <w:sz w:val="28"/>
          <w:lang w:val="uk-UA"/>
        </w:rPr>
        <w:t xml:space="preserve"> </w:t>
      </w:r>
      <w:r w:rsidRPr="004964EF">
        <w:rPr>
          <w:sz w:val="28"/>
          <w:lang w:val="uk-UA"/>
        </w:rPr>
        <w:t>палями</w:t>
      </w:r>
      <w:r w:rsidR="004964EF">
        <w:rPr>
          <w:sz w:val="28"/>
          <w:lang w:val="uk-UA"/>
        </w:rPr>
        <w:t xml:space="preserve"> </w:t>
      </w:r>
      <w:r w:rsidRPr="004964EF">
        <w:rPr>
          <w:sz w:val="28"/>
          <w:lang w:val="uk-UA"/>
        </w:rPr>
        <w:t>роблять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призупинення</w:t>
      </w:r>
      <w:r w:rsidR="004964EF">
        <w:rPr>
          <w:sz w:val="28"/>
          <w:lang w:val="uk-UA"/>
        </w:rPr>
        <w:t xml:space="preserve"> </w:t>
      </w:r>
      <w:r w:rsidRPr="004964EF">
        <w:rPr>
          <w:sz w:val="28"/>
          <w:lang w:val="uk-UA"/>
        </w:rPr>
        <w:t>крену.</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включення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роботу</w:t>
      </w:r>
      <w:r w:rsidR="004964EF">
        <w:rPr>
          <w:sz w:val="28"/>
          <w:lang w:val="uk-UA"/>
        </w:rPr>
        <w:t xml:space="preserve"> </w:t>
      </w:r>
      <w:r w:rsidRPr="004964EF">
        <w:rPr>
          <w:sz w:val="28"/>
          <w:lang w:val="uk-UA"/>
        </w:rPr>
        <w:t>виносних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існуючих</w:t>
      </w:r>
      <w:r w:rsidR="004964EF">
        <w:rPr>
          <w:sz w:val="28"/>
          <w:lang w:val="uk-UA"/>
        </w:rPr>
        <w:t xml:space="preserve"> </w:t>
      </w:r>
      <w:r w:rsidRPr="004964EF">
        <w:rPr>
          <w:sz w:val="28"/>
          <w:lang w:val="uk-UA"/>
        </w:rPr>
        <w:t>палях</w:t>
      </w:r>
      <w:r w:rsidR="004964EF">
        <w:rPr>
          <w:sz w:val="28"/>
          <w:lang w:val="uk-UA"/>
        </w:rPr>
        <w:t xml:space="preserve"> </w:t>
      </w:r>
      <w:r w:rsidRPr="004964EF">
        <w:rPr>
          <w:sz w:val="28"/>
          <w:lang w:val="uk-UA"/>
        </w:rPr>
        <w:t>вирубується</w:t>
      </w:r>
      <w:r w:rsidR="004964EF">
        <w:rPr>
          <w:sz w:val="28"/>
          <w:lang w:val="uk-UA"/>
        </w:rPr>
        <w:t xml:space="preserve"> </w:t>
      </w:r>
      <w:r w:rsidRPr="004964EF">
        <w:rPr>
          <w:sz w:val="28"/>
          <w:lang w:val="uk-UA"/>
        </w:rPr>
        <w:t>верхня</w:t>
      </w:r>
      <w:r w:rsidR="004964EF">
        <w:rPr>
          <w:sz w:val="28"/>
          <w:lang w:val="uk-UA"/>
        </w:rPr>
        <w:t xml:space="preserve"> </w:t>
      </w:r>
      <w:r w:rsidRPr="004964EF">
        <w:rPr>
          <w:sz w:val="28"/>
          <w:lang w:val="uk-UA"/>
        </w:rPr>
        <w:t>частина</w:t>
      </w:r>
      <w:r w:rsidR="004964EF">
        <w:rPr>
          <w:sz w:val="28"/>
          <w:lang w:val="uk-UA"/>
        </w:rPr>
        <w:t xml:space="preserve"> </w:t>
      </w:r>
      <w:r w:rsidRPr="004964EF">
        <w:rPr>
          <w:sz w:val="28"/>
          <w:lang w:val="uk-UA"/>
        </w:rPr>
        <w:t>стовбура</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5.1,в).</w:t>
      </w:r>
    </w:p>
    <w:p w:rsidR="004964EF" w:rsidRPr="004964EF" w:rsidRDefault="004964EF" w:rsidP="004964EF">
      <w:pPr>
        <w:shd w:val="clear" w:color="auto" w:fill="FFFFFF"/>
        <w:spacing w:line="360" w:lineRule="auto"/>
        <w:ind w:firstLine="709"/>
        <w:jc w:val="both"/>
        <w:rPr>
          <w:sz w:val="28"/>
          <w:lang w:val="uk-UA"/>
        </w:rPr>
      </w:pPr>
    </w:p>
    <w:p w:rsidR="004964EF" w:rsidRDefault="00A92C97" w:rsidP="004964EF">
      <w:pPr>
        <w:spacing w:line="360" w:lineRule="auto"/>
        <w:jc w:val="both"/>
        <w:rPr>
          <w:sz w:val="28"/>
          <w:lang w:val="uk-UA"/>
        </w:rPr>
      </w:pPr>
      <w:r>
        <w:rPr>
          <w:sz w:val="28"/>
          <w:lang w:val="uk-UA"/>
        </w:rPr>
        <w:pict>
          <v:shape id="_x0000_i1032" type="#_x0000_t75" style="width:368.25pt;height:112.5pt">
            <v:imagedata r:id="rId14" o:title="" croptop="16277f" cropbottom="22531f" cropleft="6624f" cropright="1359f"/>
          </v:shape>
        </w:pict>
      </w:r>
    </w:p>
    <w:p w:rsidR="00B6165E" w:rsidRPr="004964EF" w:rsidRDefault="00B6165E" w:rsidP="004964EF">
      <w:pPr>
        <w:spacing w:line="360" w:lineRule="auto"/>
        <w:jc w:val="both"/>
        <w:rPr>
          <w:sz w:val="28"/>
          <w:lang w:val="uk-UA"/>
        </w:rPr>
      </w:pPr>
      <w:r w:rsidRPr="004964EF">
        <w:rPr>
          <w:sz w:val="28"/>
          <w:lang w:val="uk-UA"/>
        </w:rPr>
        <w:t>Рис</w:t>
      </w:r>
      <w:r w:rsidR="004964EF">
        <w:rPr>
          <w:sz w:val="28"/>
          <w:lang w:val="uk-UA"/>
        </w:rPr>
        <w:t xml:space="preserve"> </w:t>
      </w:r>
      <w:r w:rsidRPr="004964EF">
        <w:rPr>
          <w:sz w:val="28"/>
          <w:lang w:val="uk-UA"/>
        </w:rPr>
        <w:t>5.1</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пальових</w:t>
      </w:r>
      <w:r w:rsidR="004964EF">
        <w:rPr>
          <w:sz w:val="28"/>
          <w:lang w:val="uk-UA"/>
        </w:rPr>
        <w:t xml:space="preserve"> </w:t>
      </w:r>
      <w:r w:rsidRPr="004964EF">
        <w:rPr>
          <w:sz w:val="28"/>
          <w:lang w:val="uk-UA"/>
        </w:rPr>
        <w:t>фундаментів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кінців</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влаштування</w:t>
      </w:r>
      <w:r w:rsidR="004964EF">
        <w:rPr>
          <w:sz w:val="28"/>
          <w:lang w:val="uk-UA"/>
        </w:rPr>
        <w:t xml:space="preserve"> </w:t>
      </w:r>
      <w:r w:rsidRPr="004964EF">
        <w:rPr>
          <w:sz w:val="28"/>
          <w:lang w:val="uk-UA"/>
        </w:rPr>
        <w:t>виносних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підведення</w:t>
      </w:r>
      <w:r w:rsidR="004964EF">
        <w:rPr>
          <w:sz w:val="28"/>
          <w:lang w:val="uk-UA"/>
        </w:rPr>
        <w:t xml:space="preserve"> </w:t>
      </w:r>
      <w:r w:rsidRPr="004964EF">
        <w:rPr>
          <w:sz w:val="28"/>
          <w:lang w:val="uk-UA"/>
        </w:rPr>
        <w:t>додаткових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існуючі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залізобетонна</w:t>
      </w:r>
      <w:r w:rsidR="004964EF">
        <w:rPr>
          <w:sz w:val="28"/>
          <w:lang w:val="uk-UA"/>
        </w:rPr>
        <w:t xml:space="preserve"> </w:t>
      </w:r>
      <w:r w:rsidRPr="004964EF">
        <w:rPr>
          <w:sz w:val="28"/>
          <w:lang w:val="uk-UA"/>
        </w:rPr>
        <w:t>обойма;</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ушкодження</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ростверку;</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ростверк;</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додаткова</w:t>
      </w:r>
      <w:r w:rsidR="004964EF">
        <w:rPr>
          <w:sz w:val="28"/>
          <w:lang w:val="uk-UA"/>
        </w:rPr>
        <w:t xml:space="preserve"> </w:t>
      </w:r>
      <w:r w:rsidRPr="004964EF">
        <w:rPr>
          <w:sz w:val="28"/>
          <w:lang w:val="uk-UA"/>
        </w:rPr>
        <w:t>виносна</w:t>
      </w:r>
      <w:r w:rsidR="004964EF">
        <w:rPr>
          <w:sz w:val="28"/>
          <w:lang w:val="uk-UA"/>
        </w:rPr>
        <w:t xml:space="preserve"> </w:t>
      </w:r>
      <w:r w:rsidRPr="004964EF">
        <w:rPr>
          <w:sz w:val="28"/>
          <w:lang w:val="uk-UA"/>
        </w:rPr>
        <w:t>паля;</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новий</w:t>
      </w:r>
      <w:r w:rsidR="004964EF">
        <w:rPr>
          <w:sz w:val="28"/>
          <w:lang w:val="uk-UA"/>
        </w:rPr>
        <w:t xml:space="preserve"> </w:t>
      </w:r>
      <w:r w:rsidRPr="004964EF">
        <w:rPr>
          <w:sz w:val="28"/>
          <w:lang w:val="uk-UA"/>
        </w:rPr>
        <w:t>ростверк;</w:t>
      </w:r>
      <w:r w:rsidR="004964EF">
        <w:rPr>
          <w:sz w:val="28"/>
          <w:lang w:val="uk-UA"/>
        </w:rPr>
        <w:t xml:space="preserve"> </w:t>
      </w:r>
      <w:r w:rsidRPr="004964EF">
        <w:rPr>
          <w:sz w:val="28"/>
          <w:lang w:val="uk-UA"/>
        </w:rPr>
        <w:t>7</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зв'язок</w:t>
      </w:r>
      <w:r w:rsidR="004964EF">
        <w:rPr>
          <w:sz w:val="28"/>
          <w:lang w:val="uk-UA"/>
        </w:rPr>
        <w:t xml:space="preserve"> </w:t>
      </w:r>
      <w:r w:rsidRPr="004964EF">
        <w:rPr>
          <w:sz w:val="28"/>
          <w:lang w:val="uk-UA"/>
        </w:rPr>
        <w:t>додаткового</w:t>
      </w:r>
      <w:r w:rsidR="004964EF">
        <w:rPr>
          <w:sz w:val="28"/>
          <w:lang w:val="uk-UA"/>
        </w:rPr>
        <w:t xml:space="preserve"> </w:t>
      </w:r>
      <w:r w:rsidRPr="004964EF">
        <w:rPr>
          <w:sz w:val="28"/>
          <w:lang w:val="uk-UA"/>
        </w:rPr>
        <w:t>ростверка</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підсилюваним;</w:t>
      </w:r>
      <w:r w:rsidR="004964EF">
        <w:rPr>
          <w:sz w:val="28"/>
          <w:lang w:val="uk-UA"/>
        </w:rPr>
        <w:t xml:space="preserve"> </w:t>
      </w:r>
      <w:r w:rsidRPr="004964EF">
        <w:rPr>
          <w:sz w:val="28"/>
          <w:lang w:val="uk-UA"/>
        </w:rPr>
        <w:t>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сторона</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якій</w:t>
      </w:r>
      <w:r w:rsidR="004964EF">
        <w:rPr>
          <w:sz w:val="28"/>
          <w:lang w:val="uk-UA"/>
        </w:rPr>
        <w:t xml:space="preserve"> </w:t>
      </w:r>
      <w:r w:rsidRPr="004964EF">
        <w:rPr>
          <w:sz w:val="28"/>
          <w:lang w:val="uk-UA"/>
        </w:rPr>
        <w:t>вирубувалися</w:t>
      </w:r>
      <w:r w:rsidR="004964EF">
        <w:rPr>
          <w:sz w:val="28"/>
          <w:lang w:val="uk-UA"/>
        </w:rPr>
        <w:t xml:space="preserve"> </w:t>
      </w:r>
      <w:r w:rsidRPr="004964EF">
        <w:rPr>
          <w:sz w:val="28"/>
          <w:lang w:val="uk-UA"/>
        </w:rPr>
        <w:t>палі.</w:t>
      </w:r>
    </w:p>
    <w:p w:rsid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center"/>
        <w:rPr>
          <w:b/>
          <w:sz w:val="28"/>
          <w:lang w:val="uk-UA"/>
        </w:rPr>
      </w:pPr>
      <w:r w:rsidRPr="004964EF">
        <w:rPr>
          <w:b/>
          <w:sz w:val="28"/>
          <w:lang w:val="uk-UA"/>
        </w:rPr>
        <w:t>6.</w:t>
      </w:r>
      <w:r w:rsidR="004964EF" w:rsidRPr="004964EF">
        <w:rPr>
          <w:b/>
          <w:sz w:val="28"/>
          <w:lang w:val="uk-UA"/>
        </w:rPr>
        <w:t xml:space="preserve"> </w:t>
      </w:r>
      <w:r w:rsidRPr="004964EF">
        <w:rPr>
          <w:b/>
          <w:sz w:val="28"/>
          <w:lang w:val="uk-UA"/>
        </w:rPr>
        <w:t>ПІДВИЩЕННЯ</w:t>
      </w:r>
      <w:r w:rsidR="004964EF" w:rsidRPr="004964EF">
        <w:rPr>
          <w:b/>
          <w:sz w:val="28"/>
          <w:lang w:val="uk-UA"/>
        </w:rPr>
        <w:t xml:space="preserve"> </w:t>
      </w:r>
      <w:r w:rsidRPr="004964EF">
        <w:rPr>
          <w:b/>
          <w:sz w:val="28"/>
          <w:lang w:val="uk-UA"/>
        </w:rPr>
        <w:t>СТІЙКОСТІ</w:t>
      </w:r>
      <w:r w:rsidR="004964EF" w:rsidRPr="004964EF">
        <w:rPr>
          <w:b/>
          <w:sz w:val="28"/>
          <w:lang w:val="uk-UA"/>
        </w:rPr>
        <w:t xml:space="preserve"> </w:t>
      </w:r>
      <w:r w:rsidRPr="004964EF">
        <w:rPr>
          <w:b/>
          <w:sz w:val="28"/>
          <w:lang w:val="uk-UA"/>
        </w:rPr>
        <w:t>БУДІВЕЛЬ</w:t>
      </w:r>
      <w:r w:rsidR="004964EF" w:rsidRPr="004964EF">
        <w:rPr>
          <w:b/>
          <w:sz w:val="28"/>
          <w:lang w:val="uk-UA"/>
        </w:rPr>
        <w:t xml:space="preserve"> </w:t>
      </w:r>
      <w:r w:rsidRPr="004964EF">
        <w:rPr>
          <w:b/>
          <w:sz w:val="28"/>
          <w:lang w:val="uk-UA"/>
        </w:rPr>
        <w:t>І</w:t>
      </w:r>
      <w:r w:rsidR="004964EF" w:rsidRPr="004964EF">
        <w:rPr>
          <w:b/>
          <w:sz w:val="28"/>
          <w:lang w:val="uk-UA"/>
        </w:rPr>
        <w:t xml:space="preserve"> </w:t>
      </w:r>
      <w:r w:rsidRPr="004964EF">
        <w:rPr>
          <w:b/>
          <w:sz w:val="28"/>
          <w:lang w:val="uk-UA"/>
        </w:rPr>
        <w:t>СПОРУД,</w:t>
      </w:r>
      <w:r w:rsidR="004964EF" w:rsidRPr="004964EF">
        <w:rPr>
          <w:b/>
          <w:sz w:val="28"/>
          <w:lang w:val="uk-UA"/>
        </w:rPr>
        <w:t xml:space="preserve"> </w:t>
      </w:r>
      <w:r w:rsidRPr="004964EF">
        <w:rPr>
          <w:b/>
          <w:sz w:val="28"/>
          <w:lang w:val="uk-UA"/>
        </w:rPr>
        <w:t>РОЗТАШОВАНИХ</w:t>
      </w:r>
      <w:r w:rsidR="004964EF" w:rsidRPr="004964EF">
        <w:rPr>
          <w:b/>
          <w:sz w:val="28"/>
          <w:lang w:val="uk-UA"/>
        </w:rPr>
        <w:t xml:space="preserve"> </w:t>
      </w:r>
      <w:r w:rsidRPr="004964EF">
        <w:rPr>
          <w:b/>
          <w:sz w:val="28"/>
          <w:lang w:val="uk-UA"/>
        </w:rPr>
        <w:t>НА</w:t>
      </w:r>
      <w:r w:rsidR="004964EF" w:rsidRPr="004964EF">
        <w:rPr>
          <w:b/>
          <w:sz w:val="28"/>
          <w:lang w:val="uk-UA"/>
        </w:rPr>
        <w:t xml:space="preserve"> </w:t>
      </w:r>
      <w:r w:rsidRPr="004964EF">
        <w:rPr>
          <w:b/>
          <w:sz w:val="28"/>
          <w:lang w:val="uk-UA"/>
        </w:rPr>
        <w:t>НЕСТІЙКИХ</w:t>
      </w:r>
      <w:r w:rsidR="004964EF" w:rsidRPr="004964EF">
        <w:rPr>
          <w:b/>
          <w:sz w:val="28"/>
          <w:lang w:val="uk-UA"/>
        </w:rPr>
        <w:t xml:space="preserve"> </w:t>
      </w:r>
      <w:r w:rsidRPr="004964EF">
        <w:rPr>
          <w:b/>
          <w:sz w:val="28"/>
          <w:lang w:val="uk-UA"/>
        </w:rPr>
        <w:t>СХИЛАХ.</w:t>
      </w:r>
    </w:p>
    <w:p w:rsid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Найбільш</w:t>
      </w:r>
      <w:r w:rsidR="004964EF">
        <w:rPr>
          <w:sz w:val="28"/>
          <w:lang w:val="uk-UA"/>
        </w:rPr>
        <w:t xml:space="preserve"> </w:t>
      </w:r>
      <w:r w:rsidRPr="004964EF">
        <w:rPr>
          <w:sz w:val="28"/>
          <w:lang w:val="uk-UA"/>
        </w:rPr>
        <w:t>ефективними</w:t>
      </w:r>
      <w:r w:rsidR="004964EF">
        <w:rPr>
          <w:sz w:val="28"/>
          <w:lang w:val="uk-UA"/>
        </w:rPr>
        <w:t xml:space="preserve"> </w:t>
      </w:r>
      <w:r w:rsidRPr="004964EF">
        <w:rPr>
          <w:sz w:val="28"/>
          <w:lang w:val="uk-UA"/>
        </w:rPr>
        <w:t>заходами</w:t>
      </w:r>
      <w:r w:rsidR="004964EF">
        <w:rPr>
          <w:sz w:val="28"/>
          <w:lang w:val="uk-UA"/>
        </w:rPr>
        <w:t xml:space="preserve"> </w:t>
      </w:r>
      <w:r w:rsidRPr="004964EF">
        <w:rPr>
          <w:sz w:val="28"/>
          <w:lang w:val="uk-UA"/>
        </w:rPr>
        <w:t>щодо</w:t>
      </w:r>
      <w:r w:rsidR="004964EF">
        <w:rPr>
          <w:sz w:val="28"/>
          <w:lang w:val="uk-UA"/>
        </w:rPr>
        <w:t xml:space="preserve"> </w:t>
      </w:r>
      <w:r w:rsidRPr="004964EF">
        <w:rPr>
          <w:sz w:val="28"/>
          <w:lang w:val="uk-UA"/>
        </w:rPr>
        <w:t>закріплення</w:t>
      </w:r>
      <w:r w:rsidR="004964EF">
        <w:rPr>
          <w:sz w:val="28"/>
          <w:lang w:val="uk-UA"/>
        </w:rPr>
        <w:t xml:space="preserve"> </w:t>
      </w:r>
      <w:r w:rsidRPr="004964EF">
        <w:rPr>
          <w:sz w:val="28"/>
          <w:lang w:val="uk-UA"/>
        </w:rPr>
        <w:t>нестійкого</w:t>
      </w:r>
      <w:r w:rsidR="004964EF">
        <w:rPr>
          <w:sz w:val="28"/>
          <w:lang w:val="uk-UA"/>
        </w:rPr>
        <w:t xml:space="preserve"> </w:t>
      </w:r>
      <w:r w:rsidRPr="004964EF">
        <w:rPr>
          <w:sz w:val="28"/>
          <w:lang w:val="uk-UA"/>
        </w:rPr>
        <w:t>(зсувного)</w:t>
      </w:r>
      <w:r w:rsidR="004964EF">
        <w:rPr>
          <w:sz w:val="28"/>
          <w:lang w:val="uk-UA"/>
        </w:rPr>
        <w:t xml:space="preserve"> </w:t>
      </w:r>
      <w:r w:rsidRPr="004964EF">
        <w:rPr>
          <w:sz w:val="28"/>
          <w:lang w:val="uk-UA"/>
        </w:rPr>
        <w:t>схилу</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розташованими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ньому</w:t>
      </w:r>
      <w:r w:rsidR="004964EF">
        <w:rPr>
          <w:sz w:val="28"/>
          <w:lang w:val="uk-UA"/>
        </w:rPr>
        <w:t xml:space="preserve"> </w:t>
      </w:r>
      <w:r w:rsidRPr="004964EF">
        <w:rPr>
          <w:sz w:val="28"/>
          <w:lang w:val="uk-UA"/>
        </w:rPr>
        <w:t>будівлями</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спорудами</w:t>
      </w:r>
      <w:r w:rsidR="004964EF">
        <w:rPr>
          <w:sz w:val="28"/>
          <w:lang w:val="uk-UA"/>
        </w:rPr>
        <w:t xml:space="preserve"> </w:t>
      </w:r>
      <w:r w:rsidRPr="004964EF">
        <w:rPr>
          <w:sz w:val="28"/>
          <w:lang w:val="uk-UA"/>
        </w:rPr>
        <w:t>є</w:t>
      </w:r>
      <w:r w:rsidR="004964EF">
        <w:rPr>
          <w:sz w:val="28"/>
          <w:lang w:val="uk-UA"/>
        </w:rPr>
        <w:t xml:space="preserve"> </w:t>
      </w:r>
      <w:r w:rsidRPr="004964EF">
        <w:rPr>
          <w:sz w:val="28"/>
          <w:lang w:val="uk-UA"/>
        </w:rPr>
        <w:t>влаштування</w:t>
      </w:r>
      <w:r w:rsidR="004964EF">
        <w:rPr>
          <w:sz w:val="28"/>
          <w:lang w:val="uk-UA"/>
        </w:rPr>
        <w:t xml:space="preserve"> </w:t>
      </w:r>
      <w:r w:rsidRPr="004964EF">
        <w:rPr>
          <w:sz w:val="28"/>
          <w:lang w:val="uk-UA"/>
        </w:rPr>
        <w:t>контрбанкетів,</w:t>
      </w:r>
      <w:r w:rsidR="004964EF">
        <w:rPr>
          <w:sz w:val="28"/>
          <w:lang w:val="uk-UA"/>
        </w:rPr>
        <w:t xml:space="preserve"> </w:t>
      </w:r>
      <w:r w:rsidRPr="004964EF">
        <w:rPr>
          <w:sz w:val="28"/>
          <w:lang w:val="uk-UA"/>
        </w:rPr>
        <w:t>контрфорсів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утримуючих</w:t>
      </w:r>
      <w:r w:rsidR="004964EF">
        <w:rPr>
          <w:sz w:val="28"/>
          <w:lang w:val="uk-UA"/>
        </w:rPr>
        <w:t xml:space="preserve"> </w:t>
      </w:r>
      <w:r w:rsidRPr="004964EF">
        <w:rPr>
          <w:sz w:val="28"/>
          <w:lang w:val="uk-UA"/>
        </w:rPr>
        <w:t>протизсувних</w:t>
      </w:r>
      <w:r w:rsidR="004964EF">
        <w:rPr>
          <w:sz w:val="28"/>
          <w:lang w:val="uk-UA"/>
        </w:rPr>
        <w:t xml:space="preserve"> </w:t>
      </w:r>
      <w:r w:rsidRPr="004964EF">
        <w:rPr>
          <w:sz w:val="28"/>
          <w:lang w:val="uk-UA"/>
        </w:rPr>
        <w:t>конструкцій.</w:t>
      </w:r>
      <w:r w:rsidR="004964EF">
        <w:rPr>
          <w:sz w:val="28"/>
          <w:lang w:val="uk-UA"/>
        </w:rPr>
        <w:t xml:space="preserve"> </w:t>
      </w:r>
      <w:r w:rsidRPr="004964EF">
        <w:rPr>
          <w:sz w:val="28"/>
          <w:lang w:val="uk-UA"/>
        </w:rPr>
        <w:t>Треба,</w:t>
      </w:r>
      <w:r w:rsidR="004964EF">
        <w:rPr>
          <w:sz w:val="28"/>
          <w:lang w:val="uk-UA"/>
        </w:rPr>
        <w:t xml:space="preserve"> </w:t>
      </w:r>
      <w:r w:rsidRPr="004964EF">
        <w:rPr>
          <w:sz w:val="28"/>
          <w:lang w:val="uk-UA"/>
        </w:rPr>
        <w:t>однак,</w:t>
      </w:r>
      <w:r w:rsidR="004964EF">
        <w:rPr>
          <w:sz w:val="28"/>
          <w:lang w:val="uk-UA"/>
        </w:rPr>
        <w:t xml:space="preserve"> </w:t>
      </w:r>
      <w:r w:rsidRPr="004964EF">
        <w:rPr>
          <w:sz w:val="28"/>
          <w:lang w:val="uk-UA"/>
        </w:rPr>
        <w:t>мати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увазі,</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побудовані</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схилах,</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деформуватися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незалежно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ступеня</w:t>
      </w:r>
      <w:r w:rsidR="004964EF">
        <w:rPr>
          <w:sz w:val="28"/>
          <w:lang w:val="uk-UA"/>
        </w:rPr>
        <w:t xml:space="preserve"> </w:t>
      </w:r>
      <w:r w:rsidRPr="004964EF">
        <w:rPr>
          <w:sz w:val="28"/>
          <w:lang w:val="uk-UA"/>
        </w:rPr>
        <w:t>стійкості</w:t>
      </w:r>
      <w:r w:rsidR="004964EF">
        <w:rPr>
          <w:sz w:val="28"/>
          <w:lang w:val="uk-UA"/>
        </w:rPr>
        <w:t xml:space="preserve"> </w:t>
      </w:r>
      <w:r w:rsidRPr="004964EF">
        <w:rPr>
          <w:sz w:val="28"/>
          <w:lang w:val="uk-UA"/>
        </w:rPr>
        <w:t>схилу.</w:t>
      </w:r>
      <w:r w:rsidR="004964EF">
        <w:rPr>
          <w:sz w:val="28"/>
          <w:lang w:val="uk-UA"/>
        </w:rPr>
        <w:t xml:space="preserve"> </w:t>
      </w:r>
      <w:r w:rsidRPr="004964EF">
        <w:rPr>
          <w:sz w:val="28"/>
          <w:lang w:val="uk-UA"/>
        </w:rPr>
        <w:t>Якщо</w:t>
      </w:r>
      <w:r w:rsidR="004964EF">
        <w:rPr>
          <w:sz w:val="28"/>
          <w:lang w:val="uk-UA"/>
        </w:rPr>
        <w:t xml:space="preserve"> </w:t>
      </w:r>
      <w:r w:rsidRPr="004964EF">
        <w:rPr>
          <w:sz w:val="28"/>
          <w:lang w:val="uk-UA"/>
        </w:rPr>
        <w:t>схил</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укіс,</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якому</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поблизу</w:t>
      </w:r>
      <w:r w:rsidR="004964EF">
        <w:rPr>
          <w:sz w:val="28"/>
          <w:lang w:val="uk-UA"/>
        </w:rPr>
        <w:t xml:space="preserve"> </w:t>
      </w:r>
      <w:r w:rsidRPr="004964EF">
        <w:rPr>
          <w:sz w:val="28"/>
          <w:lang w:val="uk-UA"/>
        </w:rPr>
        <w:t>якого)</w:t>
      </w:r>
      <w:r w:rsidR="004964EF">
        <w:rPr>
          <w:sz w:val="28"/>
          <w:lang w:val="uk-UA"/>
        </w:rPr>
        <w:t xml:space="preserve"> </w:t>
      </w:r>
      <w:r w:rsidRPr="004964EF">
        <w:rPr>
          <w:sz w:val="28"/>
          <w:lang w:val="uk-UA"/>
        </w:rPr>
        <w:t>зведено</w:t>
      </w:r>
      <w:r w:rsidR="004964EF">
        <w:rPr>
          <w:sz w:val="28"/>
          <w:lang w:val="uk-UA"/>
        </w:rPr>
        <w:t xml:space="preserve"> </w:t>
      </w:r>
      <w:r w:rsidRPr="004964EF">
        <w:rPr>
          <w:sz w:val="28"/>
          <w:lang w:val="uk-UA"/>
        </w:rPr>
        <w:t>будівлю</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споруду,</w:t>
      </w:r>
      <w:r w:rsidR="004964EF">
        <w:rPr>
          <w:sz w:val="28"/>
          <w:lang w:val="uk-UA"/>
        </w:rPr>
        <w:t xml:space="preserve"> </w:t>
      </w:r>
      <w:r w:rsidRPr="004964EF">
        <w:rPr>
          <w:sz w:val="28"/>
          <w:lang w:val="uk-UA"/>
        </w:rPr>
        <w:t>стійкий,</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деформації</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відбуваються,</w:t>
      </w:r>
      <w:r w:rsidR="004964EF">
        <w:rPr>
          <w:sz w:val="28"/>
          <w:lang w:val="uk-UA"/>
        </w:rPr>
        <w:t xml:space="preserve"> </w:t>
      </w:r>
      <w:r w:rsidRPr="004964EF">
        <w:rPr>
          <w:sz w:val="28"/>
          <w:lang w:val="uk-UA"/>
        </w:rPr>
        <w:t>то</w:t>
      </w:r>
      <w:r w:rsidR="004964EF">
        <w:rPr>
          <w:sz w:val="28"/>
          <w:lang w:val="uk-UA"/>
        </w:rPr>
        <w:t xml:space="preserve"> </w:t>
      </w:r>
      <w:r w:rsidRPr="004964EF">
        <w:rPr>
          <w:sz w:val="28"/>
          <w:lang w:val="uk-UA"/>
        </w:rPr>
        <w:t>причини</w:t>
      </w:r>
      <w:r w:rsidR="004964EF">
        <w:rPr>
          <w:sz w:val="28"/>
          <w:lang w:val="uk-UA"/>
        </w:rPr>
        <w:t xml:space="preserve"> </w:t>
      </w:r>
      <w:r w:rsidRPr="004964EF">
        <w:rPr>
          <w:sz w:val="28"/>
          <w:lang w:val="uk-UA"/>
        </w:rPr>
        <w:t>цих</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варто</w:t>
      </w:r>
      <w:r w:rsidR="004964EF">
        <w:rPr>
          <w:sz w:val="28"/>
          <w:lang w:val="uk-UA"/>
        </w:rPr>
        <w:t xml:space="preserve"> </w:t>
      </w:r>
      <w:r w:rsidRPr="004964EF">
        <w:rPr>
          <w:sz w:val="28"/>
          <w:lang w:val="uk-UA"/>
        </w:rPr>
        <w:t>шукати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недостатній</w:t>
      </w:r>
      <w:r w:rsidR="004964EF">
        <w:rPr>
          <w:sz w:val="28"/>
          <w:lang w:val="uk-UA"/>
        </w:rPr>
        <w:t xml:space="preserve"> </w:t>
      </w:r>
      <w:r w:rsidRPr="004964EF">
        <w:rPr>
          <w:sz w:val="28"/>
          <w:lang w:val="uk-UA"/>
        </w:rPr>
        <w:t>несучій</w:t>
      </w:r>
      <w:r w:rsidR="004964EF">
        <w:rPr>
          <w:sz w:val="28"/>
          <w:lang w:val="uk-UA"/>
        </w:rPr>
        <w:t xml:space="preserve"> </w:t>
      </w:r>
      <w:r w:rsidRPr="004964EF">
        <w:rPr>
          <w:sz w:val="28"/>
          <w:lang w:val="uk-UA"/>
        </w:rPr>
        <w:t>здатності</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міцності</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цих</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роблять</w:t>
      </w:r>
      <w:r w:rsidR="004964EF">
        <w:rPr>
          <w:sz w:val="28"/>
          <w:lang w:val="uk-UA"/>
        </w:rPr>
        <w:t xml:space="preserve"> </w:t>
      </w:r>
      <w:r w:rsidRPr="004964EF">
        <w:rPr>
          <w:sz w:val="28"/>
          <w:lang w:val="uk-UA"/>
        </w:rPr>
        <w:t>розглянутими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п.п</w:t>
      </w:r>
      <w:r w:rsidR="004964EF">
        <w:rPr>
          <w:sz w:val="28"/>
          <w:lang w:val="uk-UA"/>
        </w:rPr>
        <w:t xml:space="preserve"> </w:t>
      </w:r>
      <w:r w:rsidRPr="004964EF">
        <w:rPr>
          <w:sz w:val="28"/>
          <w:lang w:val="uk-UA"/>
        </w:rPr>
        <w:t>3-5</w:t>
      </w:r>
      <w:r w:rsidR="004964EF">
        <w:rPr>
          <w:sz w:val="28"/>
          <w:lang w:val="uk-UA"/>
        </w:rPr>
        <w:t xml:space="preserve"> </w:t>
      </w:r>
      <w:r w:rsidRPr="004964EF">
        <w:rPr>
          <w:sz w:val="28"/>
          <w:lang w:val="uk-UA"/>
        </w:rPr>
        <w:t>способами.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Контрбанкет</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6.1,а)</w:t>
      </w:r>
      <w:r w:rsidR="004964EF">
        <w:rPr>
          <w:sz w:val="28"/>
          <w:lang w:val="uk-UA"/>
        </w:rPr>
        <w:t xml:space="preserve"> </w:t>
      </w:r>
      <w:r w:rsidRPr="004964EF">
        <w:rPr>
          <w:sz w:val="28"/>
          <w:lang w:val="uk-UA"/>
        </w:rPr>
        <w:t>являє</w:t>
      </w:r>
      <w:r w:rsidR="004964EF">
        <w:rPr>
          <w:sz w:val="28"/>
          <w:lang w:val="uk-UA"/>
        </w:rPr>
        <w:t xml:space="preserve"> </w:t>
      </w:r>
      <w:r w:rsidRPr="004964EF">
        <w:rPr>
          <w:sz w:val="28"/>
          <w:lang w:val="uk-UA"/>
        </w:rPr>
        <w:t>собою</w:t>
      </w:r>
      <w:r w:rsidR="004964EF">
        <w:rPr>
          <w:sz w:val="28"/>
          <w:lang w:val="uk-UA"/>
        </w:rPr>
        <w:t xml:space="preserve"> </w:t>
      </w:r>
      <w:r w:rsidRPr="004964EF">
        <w:rPr>
          <w:sz w:val="28"/>
          <w:lang w:val="uk-UA"/>
        </w:rPr>
        <w:t>відсипання</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призначений</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збільшення</w:t>
      </w:r>
      <w:r w:rsidR="004964EF">
        <w:rPr>
          <w:sz w:val="28"/>
          <w:lang w:val="uk-UA"/>
        </w:rPr>
        <w:t xml:space="preserve"> </w:t>
      </w:r>
      <w:r w:rsidRPr="004964EF">
        <w:rPr>
          <w:sz w:val="28"/>
          <w:lang w:val="uk-UA"/>
        </w:rPr>
        <w:t>утримуючих</w:t>
      </w:r>
      <w:r w:rsidR="004964EF">
        <w:rPr>
          <w:sz w:val="28"/>
          <w:lang w:val="uk-UA"/>
        </w:rPr>
        <w:t xml:space="preserve"> </w:t>
      </w:r>
      <w:r w:rsidRPr="004964EF">
        <w:rPr>
          <w:sz w:val="28"/>
          <w:lang w:val="uk-UA"/>
        </w:rPr>
        <w:t>сил</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схилі</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дією</w:t>
      </w:r>
      <w:r w:rsidR="004964EF">
        <w:rPr>
          <w:sz w:val="28"/>
          <w:lang w:val="uk-UA"/>
        </w:rPr>
        <w:t xml:space="preserve"> </w:t>
      </w:r>
      <w:r w:rsidRPr="004964EF">
        <w:rPr>
          <w:sz w:val="28"/>
          <w:lang w:val="uk-UA"/>
        </w:rPr>
        <w:t>власної</w:t>
      </w:r>
      <w:r w:rsidR="004964EF">
        <w:rPr>
          <w:sz w:val="28"/>
          <w:lang w:val="uk-UA"/>
        </w:rPr>
        <w:t xml:space="preserve"> </w:t>
      </w:r>
      <w:r w:rsidRPr="004964EF">
        <w:rPr>
          <w:sz w:val="28"/>
          <w:lang w:val="uk-UA"/>
        </w:rPr>
        <w:t>ваги.</w:t>
      </w:r>
      <w:r w:rsidR="004964EF">
        <w:rPr>
          <w:sz w:val="28"/>
          <w:lang w:val="uk-UA"/>
        </w:rPr>
        <w:t xml:space="preserve"> </w:t>
      </w:r>
      <w:r w:rsidRPr="004964EF">
        <w:rPr>
          <w:sz w:val="28"/>
          <w:lang w:val="uk-UA"/>
        </w:rPr>
        <w:t>Найбільший</w:t>
      </w:r>
      <w:r w:rsidR="004964EF">
        <w:rPr>
          <w:sz w:val="28"/>
          <w:lang w:val="uk-UA"/>
        </w:rPr>
        <w:t xml:space="preserve"> </w:t>
      </w:r>
      <w:r w:rsidRPr="004964EF">
        <w:rPr>
          <w:sz w:val="28"/>
          <w:lang w:val="uk-UA"/>
        </w:rPr>
        <w:t>ефект</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контрбанкета</w:t>
      </w:r>
      <w:r w:rsidR="004964EF">
        <w:rPr>
          <w:sz w:val="28"/>
          <w:lang w:val="uk-UA"/>
        </w:rPr>
        <w:t xml:space="preserve"> </w:t>
      </w:r>
      <w:r w:rsidRPr="004964EF">
        <w:rPr>
          <w:sz w:val="28"/>
          <w:lang w:val="uk-UA"/>
        </w:rPr>
        <w:t>досягається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тому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коли</w:t>
      </w:r>
      <w:r w:rsidR="004964EF">
        <w:rPr>
          <w:sz w:val="28"/>
          <w:lang w:val="uk-UA"/>
        </w:rPr>
        <w:t xml:space="preserve"> </w:t>
      </w:r>
      <w:r w:rsidRPr="004964EF">
        <w:rPr>
          <w:sz w:val="28"/>
          <w:lang w:val="uk-UA"/>
        </w:rPr>
        <w:t>він</w:t>
      </w:r>
      <w:r w:rsidR="004964EF">
        <w:rPr>
          <w:sz w:val="28"/>
          <w:lang w:val="uk-UA"/>
        </w:rPr>
        <w:t xml:space="preserve"> </w:t>
      </w:r>
      <w:r w:rsidRPr="004964EF">
        <w:rPr>
          <w:sz w:val="28"/>
          <w:lang w:val="uk-UA"/>
        </w:rPr>
        <w:t>розташований</w:t>
      </w:r>
      <w:r w:rsidR="004964EF">
        <w:rPr>
          <w:sz w:val="28"/>
          <w:lang w:val="uk-UA"/>
        </w:rPr>
        <w:t xml:space="preserve"> </w:t>
      </w:r>
      <w:r w:rsidRPr="004964EF">
        <w:rPr>
          <w:sz w:val="28"/>
          <w:lang w:val="uk-UA"/>
        </w:rPr>
        <w:t>над</w:t>
      </w:r>
      <w:r w:rsidR="004964EF">
        <w:rPr>
          <w:sz w:val="28"/>
          <w:lang w:val="uk-UA"/>
        </w:rPr>
        <w:t xml:space="preserve"> </w:t>
      </w:r>
      <w:r w:rsidRPr="004964EF">
        <w:rPr>
          <w:sz w:val="28"/>
          <w:lang w:val="uk-UA"/>
        </w:rPr>
        <w:t>висхідною</w:t>
      </w:r>
      <w:r w:rsidR="004964EF">
        <w:rPr>
          <w:sz w:val="28"/>
          <w:lang w:val="uk-UA"/>
        </w:rPr>
        <w:t xml:space="preserve"> </w:t>
      </w:r>
      <w:r w:rsidRPr="004964EF">
        <w:rPr>
          <w:sz w:val="28"/>
          <w:lang w:val="uk-UA"/>
        </w:rPr>
        <w:t>гілкою</w:t>
      </w:r>
      <w:r w:rsidR="004964EF">
        <w:rPr>
          <w:sz w:val="28"/>
          <w:lang w:val="uk-UA"/>
        </w:rPr>
        <w:t xml:space="preserve"> </w:t>
      </w:r>
      <w:r w:rsidRPr="004964EF">
        <w:rPr>
          <w:sz w:val="28"/>
          <w:lang w:val="uk-UA"/>
        </w:rPr>
        <w:t>поверхні</w:t>
      </w:r>
      <w:r w:rsidR="004964EF">
        <w:rPr>
          <w:sz w:val="28"/>
          <w:lang w:val="uk-UA"/>
        </w:rPr>
        <w:t xml:space="preserve"> </w:t>
      </w:r>
      <w:r w:rsidRPr="004964EF">
        <w:rPr>
          <w:sz w:val="28"/>
          <w:lang w:val="uk-UA"/>
        </w:rPr>
        <w:t>ковзання.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окремих</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низовий</w:t>
      </w:r>
      <w:r w:rsidR="004964EF">
        <w:rPr>
          <w:sz w:val="28"/>
          <w:lang w:val="uk-UA"/>
        </w:rPr>
        <w:t xml:space="preserve"> </w:t>
      </w:r>
      <w:r w:rsidRPr="004964EF">
        <w:rPr>
          <w:sz w:val="28"/>
          <w:lang w:val="uk-UA"/>
        </w:rPr>
        <w:t>укіс</w:t>
      </w:r>
      <w:r w:rsidR="004964EF">
        <w:rPr>
          <w:sz w:val="28"/>
          <w:lang w:val="uk-UA"/>
        </w:rPr>
        <w:t xml:space="preserve"> </w:t>
      </w:r>
      <w:r w:rsidRPr="004964EF">
        <w:rPr>
          <w:sz w:val="28"/>
          <w:lang w:val="uk-UA"/>
        </w:rPr>
        <w:t>контрбанкета</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підсилений</w:t>
      </w:r>
      <w:r w:rsidR="004964EF">
        <w:rPr>
          <w:sz w:val="28"/>
          <w:lang w:val="uk-UA"/>
        </w:rPr>
        <w:t xml:space="preserve"> </w:t>
      </w:r>
      <w:r w:rsidRPr="004964EF">
        <w:rPr>
          <w:sz w:val="28"/>
          <w:lang w:val="uk-UA"/>
        </w:rPr>
        <w:t>підпірною</w:t>
      </w:r>
      <w:r w:rsidR="004964EF">
        <w:rPr>
          <w:sz w:val="28"/>
          <w:lang w:val="uk-UA"/>
        </w:rPr>
        <w:t xml:space="preserve"> </w:t>
      </w:r>
      <w:r w:rsidRPr="004964EF">
        <w:rPr>
          <w:sz w:val="28"/>
          <w:lang w:val="uk-UA"/>
        </w:rPr>
        <w:t>стінкою</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пальовою</w:t>
      </w:r>
      <w:r w:rsidR="004964EF">
        <w:rPr>
          <w:sz w:val="28"/>
          <w:lang w:val="uk-UA"/>
        </w:rPr>
        <w:t xml:space="preserve"> </w:t>
      </w:r>
      <w:r w:rsidRPr="004964EF">
        <w:rPr>
          <w:sz w:val="28"/>
          <w:lang w:val="uk-UA"/>
        </w:rPr>
        <w:t>конструкцією.</w:t>
      </w:r>
      <w:r w:rsidR="004964EF">
        <w:rPr>
          <w:sz w:val="28"/>
          <w:lang w:val="uk-UA"/>
        </w:rPr>
        <w:t xml:space="preserve"> </w:t>
      </w:r>
      <w:r w:rsidRPr="004964EF">
        <w:rPr>
          <w:sz w:val="28"/>
          <w:lang w:val="uk-UA"/>
        </w:rPr>
        <w:t>Основу</w:t>
      </w:r>
      <w:r w:rsidR="004964EF">
        <w:rPr>
          <w:sz w:val="28"/>
          <w:lang w:val="uk-UA"/>
        </w:rPr>
        <w:t xml:space="preserve"> </w:t>
      </w:r>
      <w:r w:rsidRPr="004964EF">
        <w:rPr>
          <w:sz w:val="28"/>
          <w:lang w:val="uk-UA"/>
        </w:rPr>
        <w:t>контрбанкета</w:t>
      </w:r>
      <w:r w:rsidR="004964EF">
        <w:rPr>
          <w:sz w:val="28"/>
          <w:lang w:val="uk-UA"/>
        </w:rPr>
        <w:t xml:space="preserve"> </w:t>
      </w:r>
      <w:r w:rsidRPr="004964EF">
        <w:rPr>
          <w:sz w:val="28"/>
          <w:lang w:val="uk-UA"/>
        </w:rPr>
        <w:t>часто</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дренуючого</w:t>
      </w:r>
      <w:r w:rsidR="004964EF">
        <w:rPr>
          <w:sz w:val="28"/>
          <w:lang w:val="uk-UA"/>
        </w:rPr>
        <w:t xml:space="preserve"> </w:t>
      </w:r>
      <w:r w:rsidRPr="004964EF">
        <w:rPr>
          <w:sz w:val="28"/>
          <w:lang w:val="uk-UA"/>
        </w:rPr>
        <w:t>матеріалу</w:t>
      </w:r>
      <w:r w:rsidR="004964EF">
        <w:rPr>
          <w:sz w:val="28"/>
          <w:lang w:val="uk-UA"/>
        </w:rPr>
        <w:t xml:space="preserve"> </w:t>
      </w:r>
      <w:r w:rsidRPr="004964EF">
        <w:rPr>
          <w:sz w:val="28"/>
          <w:lang w:val="uk-UA"/>
        </w:rPr>
        <w:t>(щебінь,</w:t>
      </w:r>
      <w:r w:rsidR="004964EF">
        <w:rPr>
          <w:sz w:val="28"/>
          <w:lang w:val="uk-UA"/>
        </w:rPr>
        <w:t xml:space="preserve"> </w:t>
      </w:r>
      <w:r w:rsidRPr="004964EF">
        <w:rPr>
          <w:sz w:val="28"/>
          <w:lang w:val="uk-UA"/>
        </w:rPr>
        <w:t>гравій,</w:t>
      </w:r>
      <w:r w:rsidR="004964EF">
        <w:rPr>
          <w:sz w:val="28"/>
          <w:lang w:val="uk-UA"/>
        </w:rPr>
        <w:t xml:space="preserve"> </w:t>
      </w:r>
      <w:r w:rsidRPr="004964EF">
        <w:rPr>
          <w:sz w:val="28"/>
          <w:lang w:val="uk-UA"/>
        </w:rPr>
        <w:t>крупний</w:t>
      </w:r>
      <w:r w:rsidR="004964EF">
        <w:rPr>
          <w:sz w:val="28"/>
          <w:lang w:val="uk-UA"/>
        </w:rPr>
        <w:t xml:space="preserve"> </w:t>
      </w:r>
      <w:r w:rsidRPr="004964EF">
        <w:rPr>
          <w:sz w:val="28"/>
          <w:lang w:val="uk-UA"/>
        </w:rPr>
        <w:t>пісок)</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відведення</w:t>
      </w:r>
      <w:r w:rsidR="004964EF">
        <w:rPr>
          <w:sz w:val="28"/>
          <w:lang w:val="uk-UA"/>
        </w:rPr>
        <w:t xml:space="preserve"> </w:t>
      </w:r>
      <w:r w:rsidRPr="004964EF">
        <w:rPr>
          <w:sz w:val="28"/>
          <w:lang w:val="uk-UA"/>
        </w:rPr>
        <w:t>ґрунтових</w:t>
      </w:r>
      <w:r w:rsidR="004964EF">
        <w:rPr>
          <w:sz w:val="28"/>
          <w:lang w:val="uk-UA"/>
        </w:rPr>
        <w:t xml:space="preserve"> </w:t>
      </w:r>
      <w:r w:rsidRPr="004964EF">
        <w:rPr>
          <w:sz w:val="28"/>
          <w:lang w:val="uk-UA"/>
        </w:rPr>
        <w:t>вод.</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Для</w:t>
      </w:r>
      <w:r w:rsidR="004964EF">
        <w:rPr>
          <w:sz w:val="28"/>
          <w:lang w:val="uk-UA"/>
        </w:rPr>
        <w:t xml:space="preserve"> </w:t>
      </w:r>
      <w:r w:rsidRPr="004964EF">
        <w:rPr>
          <w:sz w:val="28"/>
          <w:lang w:val="uk-UA"/>
        </w:rPr>
        <w:t>зміцнення</w:t>
      </w:r>
      <w:r w:rsidR="004964EF">
        <w:rPr>
          <w:sz w:val="28"/>
          <w:lang w:val="uk-UA"/>
        </w:rPr>
        <w:t xml:space="preserve"> </w:t>
      </w:r>
      <w:r w:rsidRPr="004964EF">
        <w:rPr>
          <w:sz w:val="28"/>
          <w:lang w:val="uk-UA"/>
        </w:rPr>
        <w:t>схилів</w:t>
      </w:r>
      <w:r w:rsidR="004964EF">
        <w:rPr>
          <w:sz w:val="28"/>
          <w:lang w:val="uk-UA"/>
        </w:rPr>
        <w:t xml:space="preserve"> </w:t>
      </w:r>
      <w:r w:rsidRPr="004964EF">
        <w:rPr>
          <w:sz w:val="28"/>
          <w:lang w:val="uk-UA"/>
        </w:rPr>
        <w:t>замість</w:t>
      </w:r>
      <w:r w:rsidR="004964EF">
        <w:rPr>
          <w:sz w:val="28"/>
          <w:lang w:val="uk-UA"/>
        </w:rPr>
        <w:t xml:space="preserve"> </w:t>
      </w:r>
      <w:r w:rsidRPr="004964EF">
        <w:rPr>
          <w:sz w:val="28"/>
          <w:lang w:val="uk-UA"/>
        </w:rPr>
        <w:t>суцільного</w:t>
      </w:r>
      <w:r w:rsidR="004964EF">
        <w:rPr>
          <w:sz w:val="28"/>
          <w:lang w:val="uk-UA"/>
        </w:rPr>
        <w:t xml:space="preserve"> </w:t>
      </w:r>
      <w:r w:rsidRPr="004964EF">
        <w:rPr>
          <w:sz w:val="28"/>
          <w:lang w:val="uk-UA"/>
        </w:rPr>
        <w:t>контрбанкета</w:t>
      </w:r>
      <w:r w:rsidR="004964EF">
        <w:rPr>
          <w:sz w:val="28"/>
          <w:lang w:val="uk-UA"/>
        </w:rPr>
        <w:t xml:space="preserve"> </w:t>
      </w:r>
      <w:r w:rsidRPr="004964EF">
        <w:rPr>
          <w:sz w:val="28"/>
          <w:lang w:val="uk-UA"/>
        </w:rPr>
        <w:t>влаштовують</w:t>
      </w:r>
      <w:r w:rsidR="004964EF">
        <w:rPr>
          <w:sz w:val="28"/>
          <w:lang w:val="uk-UA"/>
        </w:rPr>
        <w:t xml:space="preserve"> </w:t>
      </w:r>
      <w:r w:rsidRPr="004964EF">
        <w:rPr>
          <w:sz w:val="28"/>
          <w:lang w:val="uk-UA"/>
        </w:rPr>
        <w:t>контрфорс,</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являє</w:t>
      </w:r>
      <w:r w:rsidR="004964EF">
        <w:rPr>
          <w:sz w:val="28"/>
          <w:lang w:val="uk-UA"/>
        </w:rPr>
        <w:t xml:space="preserve"> </w:t>
      </w:r>
      <w:r w:rsidRPr="004964EF">
        <w:rPr>
          <w:sz w:val="28"/>
          <w:lang w:val="uk-UA"/>
        </w:rPr>
        <w:t>собою</w:t>
      </w:r>
      <w:r w:rsidR="004964EF">
        <w:rPr>
          <w:sz w:val="28"/>
          <w:lang w:val="uk-UA"/>
        </w:rPr>
        <w:t xml:space="preserve"> </w:t>
      </w:r>
      <w:r w:rsidRPr="004964EF">
        <w:rPr>
          <w:sz w:val="28"/>
          <w:lang w:val="uk-UA"/>
        </w:rPr>
        <w:t>поперечний</w:t>
      </w:r>
      <w:r w:rsidR="004964EF">
        <w:rPr>
          <w:sz w:val="28"/>
          <w:lang w:val="uk-UA"/>
        </w:rPr>
        <w:t xml:space="preserve"> </w:t>
      </w:r>
      <w:r w:rsidRPr="004964EF">
        <w:rPr>
          <w:sz w:val="28"/>
          <w:lang w:val="uk-UA"/>
        </w:rPr>
        <w:t>вертикальний</w:t>
      </w:r>
      <w:r w:rsidR="004964EF">
        <w:rPr>
          <w:sz w:val="28"/>
          <w:lang w:val="uk-UA"/>
        </w:rPr>
        <w:t xml:space="preserve"> </w:t>
      </w:r>
      <w:r w:rsidRPr="004964EF">
        <w:rPr>
          <w:sz w:val="28"/>
          <w:lang w:val="uk-UA"/>
        </w:rPr>
        <w:t>виступ,</w:t>
      </w:r>
      <w:r w:rsidR="004964EF">
        <w:rPr>
          <w:sz w:val="28"/>
          <w:lang w:val="uk-UA"/>
        </w:rPr>
        <w:t xml:space="preserve"> </w:t>
      </w:r>
      <w:r w:rsidRPr="004964EF">
        <w:rPr>
          <w:sz w:val="28"/>
          <w:lang w:val="uk-UA"/>
        </w:rPr>
        <w:t>ребро</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стінку,</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підсилює</w:t>
      </w:r>
      <w:r w:rsidR="004964EF">
        <w:rPr>
          <w:sz w:val="28"/>
          <w:lang w:val="uk-UA"/>
        </w:rPr>
        <w:t xml:space="preserve"> </w:t>
      </w:r>
      <w:r w:rsidRPr="004964EF">
        <w:rPr>
          <w:sz w:val="28"/>
          <w:lang w:val="uk-UA"/>
        </w:rPr>
        <w:t>схил</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утримує</w:t>
      </w:r>
      <w:r w:rsidR="004964EF">
        <w:rPr>
          <w:sz w:val="28"/>
          <w:lang w:val="uk-UA"/>
        </w:rPr>
        <w:t xml:space="preserve"> </w:t>
      </w:r>
      <w:r w:rsidRPr="004964EF">
        <w:rPr>
          <w:sz w:val="28"/>
          <w:lang w:val="uk-UA"/>
        </w:rPr>
        <w:t>конструкцію,</w:t>
      </w:r>
      <w:r w:rsidR="004964EF">
        <w:rPr>
          <w:sz w:val="28"/>
          <w:lang w:val="uk-UA"/>
        </w:rPr>
        <w:t xml:space="preserve"> </w:t>
      </w:r>
      <w:r w:rsidRPr="004964EF">
        <w:rPr>
          <w:sz w:val="28"/>
          <w:lang w:val="uk-UA"/>
        </w:rPr>
        <w:t>наприклад,</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підпірну</w:t>
      </w:r>
      <w:r w:rsidR="004964EF">
        <w:rPr>
          <w:sz w:val="28"/>
          <w:lang w:val="uk-UA"/>
        </w:rPr>
        <w:t xml:space="preserve"> </w:t>
      </w:r>
      <w:r w:rsidRPr="004964EF">
        <w:rPr>
          <w:sz w:val="28"/>
          <w:lang w:val="uk-UA"/>
        </w:rPr>
        <w:t>стінку)</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приймає</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себе</w:t>
      </w:r>
      <w:r w:rsidR="004964EF">
        <w:rPr>
          <w:sz w:val="28"/>
          <w:lang w:val="uk-UA"/>
        </w:rPr>
        <w:t xml:space="preserve"> </w:t>
      </w:r>
      <w:r w:rsidRPr="004964EF">
        <w:rPr>
          <w:sz w:val="28"/>
          <w:lang w:val="uk-UA"/>
        </w:rPr>
        <w:t>тиск</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(мал.6,1.б).</w:t>
      </w:r>
      <w:r w:rsidR="004964EF">
        <w:rPr>
          <w:sz w:val="28"/>
          <w:lang w:val="uk-UA"/>
        </w:rPr>
        <w:t xml:space="preserve"> </w:t>
      </w:r>
      <w:r w:rsidRPr="004964EF">
        <w:rPr>
          <w:sz w:val="28"/>
          <w:lang w:val="uk-UA"/>
        </w:rPr>
        <w:t>Контрфорси</w:t>
      </w:r>
      <w:r w:rsidR="004964EF">
        <w:rPr>
          <w:sz w:val="28"/>
          <w:lang w:val="uk-UA"/>
        </w:rPr>
        <w:t xml:space="preserve"> </w:t>
      </w:r>
      <w:r w:rsidRPr="004964EF">
        <w:rPr>
          <w:sz w:val="28"/>
          <w:lang w:val="uk-UA"/>
        </w:rPr>
        <w:t>можуть</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кам'яними,</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бетонними;</w:t>
      </w:r>
      <w:r w:rsidR="004964EF">
        <w:rPr>
          <w:sz w:val="28"/>
          <w:lang w:val="uk-UA"/>
        </w:rPr>
        <w:t xml:space="preserve"> </w:t>
      </w:r>
      <w:r w:rsidRPr="004964EF">
        <w:rPr>
          <w:sz w:val="28"/>
          <w:lang w:val="uk-UA"/>
        </w:rPr>
        <w:t>кам'яні</w:t>
      </w:r>
      <w:r w:rsidR="004964EF">
        <w:rPr>
          <w:sz w:val="28"/>
          <w:lang w:val="uk-UA"/>
        </w:rPr>
        <w:t xml:space="preserve"> </w:t>
      </w:r>
      <w:r w:rsidRPr="004964EF">
        <w:rPr>
          <w:sz w:val="28"/>
          <w:lang w:val="uk-UA"/>
        </w:rPr>
        <w:t>контрфорси</w:t>
      </w:r>
      <w:r w:rsidR="004964EF">
        <w:rPr>
          <w:sz w:val="28"/>
          <w:lang w:val="uk-UA"/>
        </w:rPr>
        <w:t xml:space="preserve"> </w:t>
      </w:r>
      <w:r w:rsidRPr="004964EF">
        <w:rPr>
          <w:sz w:val="28"/>
          <w:lang w:val="uk-UA"/>
        </w:rPr>
        <w:t>одночасно</w:t>
      </w:r>
      <w:r w:rsidR="004964EF">
        <w:rPr>
          <w:sz w:val="28"/>
          <w:lang w:val="uk-UA"/>
        </w:rPr>
        <w:t xml:space="preserve"> </w:t>
      </w:r>
      <w:r w:rsidRPr="004964EF">
        <w:rPr>
          <w:sz w:val="28"/>
          <w:lang w:val="uk-UA"/>
        </w:rPr>
        <w:t>служать</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відведення</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товщі</w:t>
      </w:r>
      <w:r w:rsidR="004964EF">
        <w:rPr>
          <w:sz w:val="28"/>
          <w:lang w:val="uk-UA"/>
        </w:rPr>
        <w:t xml:space="preserve"> </w:t>
      </w:r>
      <w:r w:rsidRPr="004964EF">
        <w:rPr>
          <w:sz w:val="28"/>
          <w:lang w:val="uk-UA"/>
        </w:rPr>
        <w:t>схилу</w:t>
      </w:r>
      <w:r w:rsidR="004964EF">
        <w:rPr>
          <w:sz w:val="28"/>
          <w:lang w:val="uk-UA"/>
        </w:rPr>
        <w:t xml:space="preserve"> </w:t>
      </w:r>
      <w:r w:rsidRPr="004964EF">
        <w:rPr>
          <w:sz w:val="28"/>
          <w:lang w:val="uk-UA"/>
        </w:rPr>
        <w:t>ґрунтових</w:t>
      </w:r>
      <w:r w:rsidR="004964EF">
        <w:rPr>
          <w:sz w:val="28"/>
          <w:lang w:val="uk-UA"/>
        </w:rPr>
        <w:t xml:space="preserve"> </w:t>
      </w:r>
      <w:r w:rsidRPr="004964EF">
        <w:rPr>
          <w:sz w:val="28"/>
          <w:lang w:val="uk-UA"/>
        </w:rPr>
        <w:t>вод</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називають</w:t>
      </w:r>
      <w:r w:rsidR="004964EF">
        <w:rPr>
          <w:sz w:val="28"/>
          <w:lang w:val="uk-UA"/>
        </w:rPr>
        <w:t xml:space="preserve"> </w:t>
      </w:r>
      <w:r w:rsidRPr="004964EF">
        <w:rPr>
          <w:sz w:val="28"/>
          <w:lang w:val="uk-UA"/>
        </w:rPr>
        <w:t>контрфорсними</w:t>
      </w:r>
      <w:r w:rsidR="004964EF">
        <w:rPr>
          <w:sz w:val="28"/>
          <w:lang w:val="uk-UA"/>
        </w:rPr>
        <w:t xml:space="preserve"> </w:t>
      </w:r>
      <w:r w:rsidRPr="004964EF">
        <w:rPr>
          <w:sz w:val="28"/>
          <w:lang w:val="uk-UA"/>
        </w:rPr>
        <w:t>дренажами.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Деформації</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споруд</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зсувних</w:t>
      </w:r>
      <w:r w:rsidR="004964EF">
        <w:rPr>
          <w:sz w:val="28"/>
          <w:lang w:val="uk-UA"/>
        </w:rPr>
        <w:t xml:space="preserve"> </w:t>
      </w:r>
      <w:r w:rsidRPr="004964EF">
        <w:rPr>
          <w:sz w:val="28"/>
          <w:lang w:val="uk-UA"/>
        </w:rPr>
        <w:t>схилах</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завжди</w:t>
      </w:r>
      <w:r w:rsidR="004964EF">
        <w:rPr>
          <w:sz w:val="28"/>
          <w:lang w:val="uk-UA"/>
        </w:rPr>
        <w:t xml:space="preserve"> </w:t>
      </w:r>
      <w:r w:rsidRPr="004964EF">
        <w:rPr>
          <w:sz w:val="28"/>
          <w:lang w:val="uk-UA"/>
        </w:rPr>
        <w:t>можна</w:t>
      </w:r>
      <w:r w:rsidR="004964EF">
        <w:rPr>
          <w:sz w:val="28"/>
          <w:lang w:val="uk-UA"/>
        </w:rPr>
        <w:t xml:space="preserve"> </w:t>
      </w:r>
      <w:r w:rsidRPr="004964EF">
        <w:rPr>
          <w:sz w:val="28"/>
          <w:lang w:val="uk-UA"/>
        </w:rPr>
        <w:t>запобігти</w:t>
      </w:r>
      <w:r w:rsidR="004964EF">
        <w:rPr>
          <w:sz w:val="28"/>
          <w:lang w:val="uk-UA"/>
        </w:rPr>
        <w:t xml:space="preserve"> </w:t>
      </w:r>
      <w:r w:rsidRPr="004964EF">
        <w:rPr>
          <w:sz w:val="28"/>
          <w:lang w:val="uk-UA"/>
        </w:rPr>
        <w:t>влаштуванням</w:t>
      </w:r>
      <w:r w:rsidR="004964EF">
        <w:rPr>
          <w:sz w:val="28"/>
          <w:lang w:val="uk-UA"/>
        </w:rPr>
        <w:t xml:space="preserve"> </w:t>
      </w:r>
      <w:r w:rsidRPr="004964EF">
        <w:rPr>
          <w:sz w:val="28"/>
          <w:lang w:val="uk-UA"/>
        </w:rPr>
        <w:t>контрфорса</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контрбанкета.</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подібних</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застосовують</w:t>
      </w:r>
      <w:r w:rsidR="004964EF">
        <w:rPr>
          <w:sz w:val="28"/>
          <w:lang w:val="uk-UA"/>
        </w:rPr>
        <w:t xml:space="preserve"> </w:t>
      </w:r>
      <w:r w:rsidRPr="004964EF">
        <w:rPr>
          <w:sz w:val="28"/>
          <w:lang w:val="uk-UA"/>
        </w:rPr>
        <w:t>протизсувні</w:t>
      </w:r>
      <w:r w:rsidR="004964EF">
        <w:rPr>
          <w:sz w:val="28"/>
          <w:lang w:val="uk-UA"/>
        </w:rPr>
        <w:t xml:space="preserve"> </w:t>
      </w:r>
      <w:r w:rsidRPr="004964EF">
        <w:rPr>
          <w:sz w:val="28"/>
          <w:lang w:val="uk-UA"/>
        </w:rPr>
        <w:t>утримуючі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глибокого</w:t>
      </w:r>
      <w:r w:rsidR="004964EF">
        <w:rPr>
          <w:sz w:val="28"/>
          <w:lang w:val="uk-UA"/>
        </w:rPr>
        <w:t xml:space="preserve"> </w:t>
      </w:r>
      <w:r w:rsidRPr="004964EF">
        <w:rPr>
          <w:sz w:val="28"/>
          <w:lang w:val="uk-UA"/>
        </w:rPr>
        <w:t>закладення.</w:t>
      </w:r>
      <w:r w:rsidR="004964EF">
        <w:rPr>
          <w:sz w:val="28"/>
          <w:lang w:val="uk-UA"/>
        </w:rPr>
        <w:t xml:space="preserve"> </w:t>
      </w:r>
      <w:r w:rsidRPr="004964EF">
        <w:rPr>
          <w:sz w:val="28"/>
          <w:lang w:val="uk-UA"/>
        </w:rPr>
        <w:t>Такі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найчастіше</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буронабивних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розташованих</w:t>
      </w:r>
      <w:r w:rsidR="004964EF">
        <w:rPr>
          <w:sz w:val="28"/>
          <w:lang w:val="uk-UA"/>
        </w:rPr>
        <w:t xml:space="preserve"> </w:t>
      </w:r>
      <w:r w:rsidRPr="004964EF">
        <w:rPr>
          <w:sz w:val="28"/>
          <w:lang w:val="uk-UA"/>
        </w:rPr>
        <w:t>впоперек</w:t>
      </w:r>
      <w:r w:rsidR="004964EF">
        <w:rPr>
          <w:sz w:val="28"/>
          <w:lang w:val="uk-UA"/>
        </w:rPr>
        <w:t xml:space="preserve"> </w:t>
      </w:r>
      <w:r w:rsidRPr="004964EF">
        <w:rPr>
          <w:sz w:val="28"/>
          <w:lang w:val="uk-UA"/>
        </w:rPr>
        <w:t>руху</w:t>
      </w:r>
      <w:r w:rsidR="004964EF">
        <w:rPr>
          <w:sz w:val="28"/>
          <w:lang w:val="uk-UA"/>
        </w:rPr>
        <w:t xml:space="preserve"> </w:t>
      </w:r>
      <w:r w:rsidRPr="004964EF">
        <w:rPr>
          <w:sz w:val="28"/>
          <w:lang w:val="uk-UA"/>
        </w:rPr>
        <w:t>зсуву</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поєднаних</w:t>
      </w:r>
      <w:r w:rsidR="004964EF">
        <w:rPr>
          <w:sz w:val="28"/>
          <w:lang w:val="uk-UA"/>
        </w:rPr>
        <w:t xml:space="preserve"> </w:t>
      </w:r>
      <w:r w:rsidRPr="004964EF">
        <w:rPr>
          <w:sz w:val="28"/>
          <w:lang w:val="uk-UA"/>
        </w:rPr>
        <w:t>залізобетонними</w:t>
      </w:r>
      <w:r w:rsidR="004964EF">
        <w:rPr>
          <w:sz w:val="28"/>
          <w:lang w:val="uk-UA"/>
        </w:rPr>
        <w:t xml:space="preserve"> </w:t>
      </w:r>
      <w:r w:rsidRPr="004964EF">
        <w:rPr>
          <w:sz w:val="28"/>
          <w:lang w:val="uk-UA"/>
        </w:rPr>
        <w:t>ростверками.(мал.6.1,в).</w:t>
      </w:r>
    </w:p>
    <w:p w:rsidR="00B6165E" w:rsidRPr="004964EF" w:rsidRDefault="00B6165E" w:rsidP="004964EF">
      <w:pPr>
        <w:shd w:val="clear" w:color="auto" w:fill="FFFFFF"/>
        <w:tabs>
          <w:tab w:val="left" w:pos="3643"/>
        </w:tabs>
        <w:spacing w:line="360" w:lineRule="auto"/>
        <w:ind w:firstLine="709"/>
        <w:jc w:val="both"/>
        <w:rPr>
          <w:sz w:val="28"/>
          <w:lang w:val="uk-UA"/>
        </w:rPr>
      </w:pPr>
    </w:p>
    <w:p w:rsidR="00B6165E" w:rsidRPr="004964EF" w:rsidRDefault="00B6165E" w:rsidP="004964EF">
      <w:pPr>
        <w:shd w:val="clear" w:color="auto" w:fill="FFFFFF"/>
        <w:tabs>
          <w:tab w:val="left" w:pos="3643"/>
        </w:tabs>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w:t>
      </w:r>
      <w:r w:rsidR="004964EF">
        <w:rPr>
          <w:sz w:val="28"/>
          <w:lang w:val="uk-UA"/>
        </w:rPr>
        <w:t xml:space="preserve"> </w:t>
      </w:r>
    </w:p>
    <w:p w:rsidR="00B6165E" w:rsidRPr="004964EF" w:rsidRDefault="00A92C97" w:rsidP="004964EF">
      <w:pPr>
        <w:spacing w:line="360" w:lineRule="auto"/>
        <w:ind w:firstLine="709"/>
        <w:jc w:val="both"/>
        <w:rPr>
          <w:sz w:val="28"/>
          <w:lang w:val="uk-UA"/>
        </w:rPr>
      </w:pPr>
      <w:r>
        <w:rPr>
          <w:sz w:val="28"/>
          <w:lang w:val="uk-UA"/>
        </w:rPr>
        <w:pict>
          <v:shape id="_x0000_i1033" type="#_x0000_t75" style="width:379.5pt;height:2in">
            <v:imagedata r:id="rId15" o:title="" croptop="21139f" cropbottom="17969f" cropleft="2322f"/>
          </v:shape>
        </w:pic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Рис.6.1</w:t>
      </w:r>
      <w:r w:rsidR="004964EF">
        <w:rPr>
          <w:sz w:val="28"/>
          <w:lang w:val="uk-UA"/>
        </w:rPr>
        <w:t xml:space="preserve"> </w:t>
      </w:r>
      <w:r w:rsidRPr="004964EF">
        <w:rPr>
          <w:sz w:val="28"/>
          <w:lang w:val="uk-UA"/>
        </w:rPr>
        <w:t>Підсилення</w:t>
      </w:r>
      <w:r w:rsidR="004964EF">
        <w:rPr>
          <w:sz w:val="28"/>
          <w:lang w:val="uk-UA"/>
        </w:rPr>
        <w:t xml:space="preserve"> </w:t>
      </w:r>
      <w:r w:rsidRPr="004964EF">
        <w:rPr>
          <w:sz w:val="28"/>
          <w:lang w:val="uk-UA"/>
        </w:rPr>
        <w:t>схилів</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контрбанкетом;</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контрфорсом;</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утримуючими</w:t>
      </w:r>
      <w:r w:rsidR="004964EF">
        <w:rPr>
          <w:sz w:val="28"/>
          <w:lang w:val="uk-UA"/>
        </w:rPr>
        <w:t xml:space="preserve"> </w:t>
      </w:r>
      <w:r w:rsidRPr="004964EF">
        <w:rPr>
          <w:sz w:val="28"/>
          <w:lang w:val="uk-UA"/>
        </w:rPr>
        <w:t>конструкціями;</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поверхня</w:t>
      </w:r>
      <w:r w:rsidR="004964EF">
        <w:rPr>
          <w:sz w:val="28"/>
          <w:lang w:val="uk-UA"/>
        </w:rPr>
        <w:t xml:space="preserve"> </w:t>
      </w:r>
      <w:r w:rsidRPr="004964EF">
        <w:rPr>
          <w:sz w:val="28"/>
          <w:lang w:val="uk-UA"/>
        </w:rPr>
        <w:t>схилу;</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контрбанкет;</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поверхня</w:t>
      </w:r>
      <w:r w:rsidR="004964EF">
        <w:rPr>
          <w:sz w:val="28"/>
          <w:lang w:val="uk-UA"/>
        </w:rPr>
        <w:t xml:space="preserve"> </w:t>
      </w:r>
      <w:r w:rsidRPr="004964EF">
        <w:rPr>
          <w:sz w:val="28"/>
          <w:lang w:val="uk-UA"/>
        </w:rPr>
        <w:t>ковзання</w:t>
      </w:r>
      <w:r w:rsidR="004964EF">
        <w:rPr>
          <w:sz w:val="28"/>
          <w:lang w:val="uk-UA"/>
        </w:rPr>
        <w:t xml:space="preserve"> </w:t>
      </w:r>
      <w:r w:rsidRPr="004964EF">
        <w:rPr>
          <w:sz w:val="28"/>
          <w:lang w:val="uk-UA"/>
        </w:rPr>
        <w:t>зсуву;</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будівля;</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контрфорс;</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7</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верхова</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низова</w:t>
      </w:r>
      <w:r w:rsidR="004964EF">
        <w:rPr>
          <w:sz w:val="28"/>
          <w:lang w:val="uk-UA"/>
        </w:rPr>
        <w:t xml:space="preserve"> </w:t>
      </w:r>
      <w:r w:rsidRPr="004964EF">
        <w:rPr>
          <w:sz w:val="28"/>
          <w:lang w:val="uk-UA"/>
        </w:rPr>
        <w:t>утримуючі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буронабивні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9</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анкер.</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Останнім</w:t>
      </w:r>
      <w:r w:rsidR="004964EF">
        <w:rPr>
          <w:sz w:val="28"/>
          <w:lang w:val="uk-UA"/>
        </w:rPr>
        <w:t xml:space="preserve"> </w:t>
      </w:r>
      <w:r w:rsidRPr="004964EF">
        <w:rPr>
          <w:sz w:val="28"/>
          <w:lang w:val="uk-UA"/>
        </w:rPr>
        <w:t>часом</w:t>
      </w:r>
      <w:r w:rsidR="004964EF">
        <w:rPr>
          <w:sz w:val="28"/>
          <w:lang w:val="uk-UA"/>
        </w:rPr>
        <w:t xml:space="preserve"> </w:t>
      </w:r>
      <w:r w:rsidRPr="004964EF">
        <w:rPr>
          <w:sz w:val="28"/>
          <w:lang w:val="uk-UA"/>
        </w:rPr>
        <w:t>протизсувні</w:t>
      </w:r>
      <w:r w:rsidR="004964EF">
        <w:rPr>
          <w:sz w:val="28"/>
          <w:lang w:val="uk-UA"/>
        </w:rPr>
        <w:t xml:space="preserve"> </w:t>
      </w:r>
      <w:r w:rsidRPr="004964EF">
        <w:rPr>
          <w:sz w:val="28"/>
          <w:lang w:val="uk-UA"/>
        </w:rPr>
        <w:t>утримуючі</w:t>
      </w:r>
      <w:r w:rsidR="004964EF">
        <w:rPr>
          <w:sz w:val="28"/>
          <w:lang w:val="uk-UA"/>
        </w:rPr>
        <w:t xml:space="preserve"> </w:t>
      </w:r>
      <w:r w:rsidRPr="004964EF">
        <w:rPr>
          <w:sz w:val="28"/>
          <w:lang w:val="uk-UA"/>
        </w:rPr>
        <w:t>пальові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стали</w:t>
      </w:r>
      <w:r w:rsidR="004964EF">
        <w:rPr>
          <w:sz w:val="28"/>
          <w:lang w:val="uk-UA"/>
        </w:rPr>
        <w:t xml:space="preserve"> </w:t>
      </w:r>
      <w:r w:rsidRPr="004964EF">
        <w:rPr>
          <w:sz w:val="28"/>
          <w:lang w:val="uk-UA"/>
        </w:rPr>
        <w:t>використовувати</w:t>
      </w:r>
      <w:r w:rsidR="004964EF">
        <w:rPr>
          <w:sz w:val="28"/>
          <w:lang w:val="uk-UA"/>
        </w:rPr>
        <w:t xml:space="preserve"> </w:t>
      </w:r>
      <w:r w:rsidRPr="004964EF">
        <w:rPr>
          <w:sz w:val="28"/>
          <w:lang w:val="uk-UA"/>
        </w:rPr>
        <w:t>із</w:t>
      </w:r>
      <w:r w:rsidR="004964EF">
        <w:rPr>
          <w:sz w:val="28"/>
          <w:lang w:val="uk-UA"/>
        </w:rPr>
        <w:t xml:space="preserve"> </w:t>
      </w:r>
      <w:r w:rsidRPr="004964EF">
        <w:rPr>
          <w:sz w:val="28"/>
          <w:lang w:val="uk-UA"/>
        </w:rPr>
        <w:t>застосуванням</w:t>
      </w:r>
      <w:r w:rsidR="004964EF">
        <w:rPr>
          <w:sz w:val="28"/>
          <w:lang w:val="uk-UA"/>
        </w:rPr>
        <w:t xml:space="preserve"> </w:t>
      </w:r>
      <w:r w:rsidRPr="004964EF">
        <w:rPr>
          <w:sz w:val="28"/>
          <w:lang w:val="uk-UA"/>
        </w:rPr>
        <w:t>анкера,</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прикріплює</w:t>
      </w:r>
      <w:r w:rsidR="004964EF">
        <w:rPr>
          <w:sz w:val="28"/>
          <w:lang w:val="uk-UA"/>
        </w:rPr>
        <w:t xml:space="preserve"> </w:t>
      </w:r>
      <w:r w:rsidRPr="004964EF">
        <w:rPr>
          <w:sz w:val="28"/>
          <w:lang w:val="uk-UA"/>
        </w:rPr>
        <w:t>ростверк</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корінних</w:t>
      </w:r>
      <w:r w:rsidR="004964EF">
        <w:rPr>
          <w:sz w:val="28"/>
          <w:lang w:val="uk-UA"/>
        </w:rPr>
        <w:t xml:space="preserve"> </w:t>
      </w:r>
      <w:r w:rsidRPr="004964EF">
        <w:rPr>
          <w:sz w:val="28"/>
          <w:lang w:val="uk-UA"/>
        </w:rPr>
        <w:t>порід.</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якості</w:t>
      </w:r>
      <w:r w:rsidR="004964EF">
        <w:rPr>
          <w:sz w:val="28"/>
          <w:lang w:val="uk-UA"/>
        </w:rPr>
        <w:t xml:space="preserve"> </w:t>
      </w:r>
      <w:r w:rsidRPr="004964EF">
        <w:rPr>
          <w:sz w:val="28"/>
          <w:lang w:val="uk-UA"/>
        </w:rPr>
        <w:t>анкерних</w:t>
      </w:r>
      <w:r w:rsidR="004964EF">
        <w:rPr>
          <w:sz w:val="28"/>
          <w:lang w:val="uk-UA"/>
        </w:rPr>
        <w:t xml:space="preserve"> </w:t>
      </w:r>
      <w:r w:rsidRPr="004964EF">
        <w:rPr>
          <w:sz w:val="28"/>
          <w:lang w:val="uk-UA"/>
        </w:rPr>
        <w:t>пристроїв</w:t>
      </w:r>
      <w:r w:rsidR="004964EF">
        <w:rPr>
          <w:sz w:val="28"/>
          <w:lang w:val="uk-UA"/>
        </w:rPr>
        <w:t xml:space="preserve"> </w:t>
      </w:r>
      <w:r w:rsidRPr="004964EF">
        <w:rPr>
          <w:sz w:val="28"/>
          <w:lang w:val="uk-UA"/>
        </w:rPr>
        <w:t>використовують</w:t>
      </w:r>
      <w:r w:rsidR="004964EF">
        <w:rPr>
          <w:sz w:val="28"/>
          <w:lang w:val="uk-UA"/>
        </w:rPr>
        <w:t xml:space="preserve"> </w:t>
      </w:r>
      <w:r w:rsidRPr="004964EF">
        <w:rPr>
          <w:sz w:val="28"/>
          <w:lang w:val="uk-UA"/>
        </w:rPr>
        <w:t>похилі</w:t>
      </w:r>
      <w:r w:rsidR="004964EF">
        <w:rPr>
          <w:sz w:val="28"/>
          <w:lang w:val="uk-UA"/>
        </w:rPr>
        <w:t xml:space="preserve"> </w:t>
      </w:r>
      <w:r w:rsidRPr="004964EF">
        <w:rPr>
          <w:sz w:val="28"/>
          <w:lang w:val="uk-UA"/>
        </w:rPr>
        <w:t>буроін’єкційні</w:t>
      </w:r>
      <w:r w:rsidR="004964EF">
        <w:rPr>
          <w:sz w:val="28"/>
          <w:lang w:val="uk-UA"/>
        </w:rPr>
        <w:t xml:space="preserve"> </w:t>
      </w:r>
      <w:r w:rsidRPr="004964EF">
        <w:rPr>
          <w:sz w:val="28"/>
          <w:lang w:val="uk-UA"/>
        </w:rPr>
        <w:t>палі</w:t>
      </w:r>
      <w:r w:rsidR="004964EF">
        <w:rPr>
          <w:sz w:val="28"/>
          <w:lang w:val="uk-UA"/>
        </w:rPr>
        <w:t xml:space="preserve"> </w:t>
      </w:r>
      <w:r w:rsidRPr="004964EF">
        <w:rPr>
          <w:sz w:val="28"/>
          <w:lang w:val="uk-UA"/>
        </w:rPr>
        <w:t>діаметром</w:t>
      </w:r>
      <w:r w:rsidR="004964EF">
        <w:rPr>
          <w:sz w:val="28"/>
          <w:lang w:val="uk-UA"/>
        </w:rPr>
        <w:t xml:space="preserve"> </w:t>
      </w:r>
      <w:r w:rsidRPr="004964EF">
        <w:rPr>
          <w:sz w:val="28"/>
          <w:lang w:val="uk-UA"/>
        </w:rPr>
        <w:t>200-300мм.</w:t>
      </w:r>
      <w:r w:rsidR="004964EF">
        <w:rPr>
          <w:sz w:val="28"/>
          <w:lang w:val="uk-UA"/>
        </w:rPr>
        <w:t xml:space="preserve"> </w:t>
      </w:r>
      <w:r w:rsidRPr="004964EF">
        <w:rPr>
          <w:sz w:val="28"/>
          <w:lang w:val="uk-UA"/>
        </w:rPr>
        <w:t>Такі</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більш</w:t>
      </w:r>
      <w:r w:rsidR="004964EF">
        <w:rPr>
          <w:sz w:val="28"/>
          <w:lang w:val="uk-UA"/>
        </w:rPr>
        <w:t xml:space="preserve"> </w:t>
      </w:r>
      <w:r w:rsidRPr="004964EF">
        <w:rPr>
          <w:sz w:val="28"/>
          <w:lang w:val="uk-UA"/>
        </w:rPr>
        <w:t>економічні,</w:t>
      </w:r>
      <w:r w:rsidR="004964EF">
        <w:rPr>
          <w:sz w:val="28"/>
          <w:lang w:val="uk-UA"/>
        </w:rPr>
        <w:t xml:space="preserve"> </w:t>
      </w:r>
      <w:r w:rsidRPr="004964EF">
        <w:rPr>
          <w:sz w:val="28"/>
          <w:lang w:val="uk-UA"/>
        </w:rPr>
        <w:t>оскільки</w:t>
      </w:r>
      <w:r w:rsidR="004964EF">
        <w:rPr>
          <w:sz w:val="28"/>
          <w:lang w:val="uk-UA"/>
        </w:rPr>
        <w:t xml:space="preserve"> </w:t>
      </w:r>
      <w:r w:rsidRPr="004964EF">
        <w:rPr>
          <w:sz w:val="28"/>
          <w:lang w:val="uk-UA"/>
        </w:rPr>
        <w:t>анкеровка</w:t>
      </w:r>
      <w:r w:rsidR="004964EF">
        <w:rPr>
          <w:sz w:val="28"/>
          <w:lang w:val="uk-UA"/>
        </w:rPr>
        <w:t xml:space="preserve"> </w:t>
      </w:r>
      <w:r w:rsidRPr="004964EF">
        <w:rPr>
          <w:sz w:val="28"/>
          <w:lang w:val="uk-UA"/>
        </w:rPr>
        <w:t>голови</w:t>
      </w:r>
      <w:r w:rsidR="004964EF">
        <w:rPr>
          <w:sz w:val="28"/>
          <w:lang w:val="uk-UA"/>
        </w:rPr>
        <w:t xml:space="preserve"> </w:t>
      </w:r>
      <w:r w:rsidRPr="004964EF">
        <w:rPr>
          <w:sz w:val="28"/>
          <w:lang w:val="uk-UA"/>
        </w:rPr>
        <w:t>конструкції</w:t>
      </w:r>
      <w:r w:rsidR="004964EF">
        <w:rPr>
          <w:sz w:val="28"/>
          <w:lang w:val="uk-UA"/>
        </w:rPr>
        <w:t xml:space="preserve"> </w:t>
      </w:r>
      <w:r w:rsidRPr="004964EF">
        <w:rPr>
          <w:sz w:val="28"/>
          <w:lang w:val="uk-UA"/>
        </w:rPr>
        <w:t>істотно</w:t>
      </w:r>
      <w:r w:rsidR="004964EF">
        <w:rPr>
          <w:sz w:val="28"/>
          <w:lang w:val="uk-UA"/>
        </w:rPr>
        <w:t xml:space="preserve"> </w:t>
      </w:r>
      <w:r w:rsidRPr="004964EF">
        <w:rPr>
          <w:sz w:val="28"/>
          <w:lang w:val="uk-UA"/>
        </w:rPr>
        <w:t>полегшує</w:t>
      </w:r>
      <w:r w:rsidR="004964EF">
        <w:rPr>
          <w:sz w:val="28"/>
          <w:lang w:val="uk-UA"/>
        </w:rPr>
        <w:t xml:space="preserve"> </w:t>
      </w:r>
      <w:r w:rsidRPr="004964EF">
        <w:rPr>
          <w:sz w:val="28"/>
          <w:lang w:val="uk-UA"/>
        </w:rPr>
        <w:t>її</w:t>
      </w:r>
      <w:r w:rsidR="004964EF">
        <w:rPr>
          <w:sz w:val="28"/>
          <w:lang w:val="uk-UA"/>
        </w:rPr>
        <w:t xml:space="preserve"> </w:t>
      </w:r>
      <w:r w:rsidRPr="004964EF">
        <w:rPr>
          <w:sz w:val="28"/>
          <w:lang w:val="uk-UA"/>
        </w:rPr>
        <w:t>роботу</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дозволяє</w:t>
      </w:r>
      <w:r w:rsidR="004964EF">
        <w:rPr>
          <w:sz w:val="28"/>
          <w:lang w:val="uk-UA"/>
        </w:rPr>
        <w:t xml:space="preserve"> </w:t>
      </w:r>
      <w:r w:rsidRPr="004964EF">
        <w:rPr>
          <w:sz w:val="28"/>
          <w:lang w:val="uk-UA"/>
        </w:rPr>
        <w:t>зменшити</w:t>
      </w:r>
      <w:r w:rsidR="004964EF">
        <w:rPr>
          <w:sz w:val="28"/>
          <w:lang w:val="uk-UA"/>
        </w:rPr>
        <w:t xml:space="preserve"> </w:t>
      </w:r>
      <w:r w:rsidRPr="004964EF">
        <w:rPr>
          <w:sz w:val="28"/>
          <w:lang w:val="uk-UA"/>
        </w:rPr>
        <w:t>число</w:t>
      </w:r>
      <w:r w:rsidR="004964EF">
        <w:rPr>
          <w:sz w:val="28"/>
          <w:lang w:val="uk-UA"/>
        </w:rPr>
        <w:t xml:space="preserve"> </w:t>
      </w:r>
      <w:r w:rsidRPr="004964EF">
        <w:rPr>
          <w:sz w:val="28"/>
          <w:lang w:val="uk-UA"/>
        </w:rPr>
        <w:t>рядів</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їх</w:t>
      </w:r>
      <w:r w:rsidR="004964EF">
        <w:rPr>
          <w:sz w:val="28"/>
          <w:lang w:val="uk-UA"/>
        </w:rPr>
        <w:t xml:space="preserve"> </w:t>
      </w:r>
      <w:r w:rsidRPr="004964EF">
        <w:rPr>
          <w:sz w:val="28"/>
          <w:lang w:val="uk-UA"/>
        </w:rPr>
        <w:t>діаметр</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довжину.</w:t>
      </w:r>
    </w:p>
    <w:p w:rsidR="00B6165E" w:rsidRPr="004964EF" w:rsidRDefault="004964EF" w:rsidP="004964EF">
      <w:pPr>
        <w:shd w:val="clear" w:color="auto" w:fill="FFFFFF"/>
        <w:spacing w:line="360" w:lineRule="auto"/>
        <w:ind w:firstLine="709"/>
        <w:jc w:val="center"/>
        <w:rPr>
          <w:b/>
          <w:sz w:val="28"/>
          <w:lang w:val="uk-UA"/>
        </w:rPr>
      </w:pPr>
      <w:r>
        <w:rPr>
          <w:sz w:val="28"/>
          <w:lang w:val="uk-UA"/>
        </w:rPr>
        <w:br w:type="page"/>
      </w:r>
      <w:r w:rsidR="00B6165E" w:rsidRPr="004964EF">
        <w:rPr>
          <w:b/>
          <w:sz w:val="28"/>
          <w:lang w:val="uk-UA"/>
        </w:rPr>
        <w:t>7.</w:t>
      </w:r>
      <w:r w:rsidRPr="004964EF">
        <w:rPr>
          <w:b/>
          <w:sz w:val="28"/>
          <w:lang w:val="uk-UA"/>
        </w:rPr>
        <w:t xml:space="preserve"> </w:t>
      </w:r>
      <w:r w:rsidR="00B6165E" w:rsidRPr="004964EF">
        <w:rPr>
          <w:b/>
          <w:sz w:val="28"/>
          <w:lang w:val="uk-UA"/>
        </w:rPr>
        <w:t>ЗВЕДЕННЯ</w:t>
      </w:r>
      <w:r w:rsidRPr="004964EF">
        <w:rPr>
          <w:b/>
          <w:sz w:val="28"/>
          <w:lang w:val="uk-UA"/>
        </w:rPr>
        <w:t xml:space="preserve"> </w:t>
      </w:r>
      <w:r w:rsidR="00B6165E" w:rsidRPr="004964EF">
        <w:rPr>
          <w:b/>
          <w:sz w:val="28"/>
          <w:lang w:val="uk-UA"/>
        </w:rPr>
        <w:t>ФУНДАМЕНТІВ</w:t>
      </w:r>
      <w:r w:rsidRPr="004964EF">
        <w:rPr>
          <w:b/>
          <w:sz w:val="28"/>
          <w:lang w:val="uk-UA"/>
        </w:rPr>
        <w:t xml:space="preserve"> </w:t>
      </w:r>
      <w:r w:rsidR="00B6165E" w:rsidRPr="004964EF">
        <w:rPr>
          <w:b/>
          <w:sz w:val="28"/>
          <w:lang w:val="uk-UA"/>
        </w:rPr>
        <w:t>ПОБЛИЗУ</w:t>
      </w:r>
      <w:r w:rsidRPr="004964EF">
        <w:rPr>
          <w:b/>
          <w:sz w:val="28"/>
          <w:lang w:val="uk-UA"/>
        </w:rPr>
        <w:t xml:space="preserve"> </w:t>
      </w:r>
      <w:r w:rsidR="00B6165E" w:rsidRPr="004964EF">
        <w:rPr>
          <w:b/>
          <w:sz w:val="28"/>
          <w:lang w:val="uk-UA"/>
        </w:rPr>
        <w:t>ІСНУЮЧИХ</w:t>
      </w:r>
      <w:r w:rsidRPr="004964EF">
        <w:rPr>
          <w:b/>
          <w:sz w:val="28"/>
          <w:lang w:val="uk-UA"/>
        </w:rPr>
        <w:t xml:space="preserve"> </w:t>
      </w:r>
      <w:r w:rsidR="00B6165E" w:rsidRPr="004964EF">
        <w:rPr>
          <w:b/>
          <w:sz w:val="28"/>
          <w:lang w:val="uk-UA"/>
        </w:rPr>
        <w:t>БУДІВЕЛЬ</w:t>
      </w:r>
    </w:p>
    <w:p w:rsidR="004964EF" w:rsidRDefault="004964EF"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Будівництво</w:t>
      </w:r>
      <w:r w:rsidR="004964EF">
        <w:rPr>
          <w:sz w:val="28"/>
          <w:lang w:val="uk-UA"/>
        </w:rPr>
        <w:t xml:space="preserve"> </w:t>
      </w:r>
      <w:r w:rsidRPr="004964EF">
        <w:rPr>
          <w:sz w:val="28"/>
          <w:lang w:val="uk-UA"/>
        </w:rPr>
        <w:t>нової</w:t>
      </w:r>
      <w:r w:rsidR="004964EF">
        <w:rPr>
          <w:sz w:val="28"/>
          <w:lang w:val="uk-UA"/>
        </w:rPr>
        <w:t xml:space="preserve"> </w:t>
      </w:r>
      <w:r w:rsidRPr="004964EF">
        <w:rPr>
          <w:sz w:val="28"/>
          <w:lang w:val="uk-UA"/>
        </w:rPr>
        <w:t>споруди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умовах</w:t>
      </w:r>
      <w:r w:rsidR="004964EF">
        <w:rPr>
          <w:sz w:val="28"/>
          <w:lang w:val="uk-UA"/>
        </w:rPr>
        <w:t xml:space="preserve"> </w:t>
      </w:r>
      <w:r w:rsidRPr="004964EF">
        <w:rPr>
          <w:sz w:val="28"/>
          <w:lang w:val="uk-UA"/>
        </w:rPr>
        <w:t>тісної</w:t>
      </w:r>
      <w:r w:rsidR="004964EF">
        <w:rPr>
          <w:sz w:val="28"/>
          <w:lang w:val="uk-UA"/>
        </w:rPr>
        <w:t xml:space="preserve"> </w:t>
      </w:r>
      <w:r w:rsidRPr="004964EF">
        <w:rPr>
          <w:sz w:val="28"/>
          <w:lang w:val="uk-UA"/>
        </w:rPr>
        <w:t>забудови</w:t>
      </w:r>
      <w:r w:rsidR="004964EF">
        <w:rPr>
          <w:sz w:val="28"/>
          <w:lang w:val="uk-UA"/>
        </w:rPr>
        <w:t xml:space="preserve"> </w:t>
      </w:r>
      <w:r w:rsidRPr="004964EF">
        <w:rPr>
          <w:sz w:val="28"/>
          <w:lang w:val="uk-UA"/>
        </w:rPr>
        <w:t>впливає</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деформації</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під</w:t>
      </w:r>
      <w:r w:rsidR="004964EF">
        <w:rPr>
          <w:sz w:val="28"/>
          <w:lang w:val="uk-UA"/>
        </w:rPr>
        <w:t xml:space="preserve"> </w:t>
      </w:r>
      <w:r w:rsidRPr="004964EF">
        <w:rPr>
          <w:sz w:val="28"/>
          <w:lang w:val="uk-UA"/>
        </w:rPr>
        <w:t>раніше</w:t>
      </w:r>
      <w:r w:rsidR="004964EF">
        <w:rPr>
          <w:sz w:val="28"/>
          <w:lang w:val="uk-UA"/>
        </w:rPr>
        <w:t xml:space="preserve"> </w:t>
      </w:r>
      <w:r w:rsidRPr="004964EF">
        <w:rPr>
          <w:sz w:val="28"/>
          <w:lang w:val="uk-UA"/>
        </w:rPr>
        <w:t>зведеними</w:t>
      </w:r>
      <w:r w:rsidR="004964EF">
        <w:rPr>
          <w:sz w:val="28"/>
          <w:lang w:val="uk-UA"/>
        </w:rPr>
        <w:t xml:space="preserve"> </w:t>
      </w:r>
      <w:r w:rsidRPr="004964EF">
        <w:rPr>
          <w:sz w:val="28"/>
          <w:lang w:val="uk-UA"/>
        </w:rPr>
        <w:t>будівлями.</w:t>
      </w:r>
      <w:r w:rsidR="004964EF">
        <w:rPr>
          <w:sz w:val="28"/>
          <w:lang w:val="uk-UA"/>
        </w:rPr>
        <w:t xml:space="preserve"> </w:t>
      </w:r>
      <w:r w:rsidRPr="004964EF">
        <w:rPr>
          <w:sz w:val="28"/>
          <w:lang w:val="uk-UA"/>
        </w:rPr>
        <w:t>Додаткове</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(іноді</w:t>
      </w:r>
      <w:r w:rsidR="004964EF">
        <w:rPr>
          <w:sz w:val="28"/>
          <w:lang w:val="uk-UA"/>
        </w:rPr>
        <w:t xml:space="preserve"> </w:t>
      </w:r>
      <w:r w:rsidRPr="004964EF">
        <w:rPr>
          <w:sz w:val="28"/>
          <w:lang w:val="uk-UA"/>
        </w:rPr>
        <w:t>тріщини,</w:t>
      </w:r>
      <w:r w:rsidR="004964EF">
        <w:rPr>
          <w:sz w:val="28"/>
          <w:lang w:val="uk-UA"/>
        </w:rPr>
        <w:t xml:space="preserve"> </w:t>
      </w:r>
      <w:r w:rsidRPr="004964EF">
        <w:rPr>
          <w:sz w:val="28"/>
          <w:lang w:val="uk-UA"/>
        </w:rPr>
        <w:t>нахили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перекоси)</w:t>
      </w:r>
      <w:r w:rsidR="004964EF">
        <w:rPr>
          <w:sz w:val="28"/>
          <w:lang w:val="uk-UA"/>
        </w:rPr>
        <w:t xml:space="preserve"> </w:t>
      </w:r>
      <w:r w:rsidRPr="004964EF">
        <w:rPr>
          <w:sz w:val="28"/>
          <w:lang w:val="uk-UA"/>
        </w:rPr>
        <w:t>сильніше</w:t>
      </w:r>
      <w:r w:rsidR="004964EF">
        <w:rPr>
          <w:sz w:val="28"/>
          <w:lang w:val="uk-UA"/>
        </w:rPr>
        <w:t xml:space="preserve"> </w:t>
      </w:r>
      <w:r w:rsidRPr="004964EF">
        <w:rPr>
          <w:sz w:val="28"/>
          <w:lang w:val="uk-UA"/>
        </w:rPr>
        <w:t>проявляються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тій</w:t>
      </w:r>
      <w:r w:rsidR="004964EF">
        <w:rPr>
          <w:sz w:val="28"/>
          <w:lang w:val="uk-UA"/>
        </w:rPr>
        <w:t xml:space="preserve"> </w:t>
      </w:r>
      <w:r w:rsidRPr="004964EF">
        <w:rPr>
          <w:sz w:val="28"/>
          <w:lang w:val="uk-UA"/>
        </w:rPr>
        <w:t>частині</w:t>
      </w:r>
      <w:r w:rsidR="004964EF">
        <w:rPr>
          <w:sz w:val="28"/>
          <w:lang w:val="uk-UA"/>
        </w:rPr>
        <w:t xml:space="preserve"> </w:t>
      </w:r>
      <w:r w:rsidRPr="004964EF">
        <w:rPr>
          <w:sz w:val="28"/>
          <w:lang w:val="uk-UA"/>
        </w:rPr>
        <w:t>існуючої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яка</w:t>
      </w:r>
      <w:r w:rsidR="004964EF">
        <w:rPr>
          <w:sz w:val="28"/>
          <w:lang w:val="uk-UA"/>
        </w:rPr>
        <w:t xml:space="preserve"> </w:t>
      </w:r>
      <w:r w:rsidRPr="004964EF">
        <w:rPr>
          <w:sz w:val="28"/>
          <w:lang w:val="uk-UA"/>
        </w:rPr>
        <w:t>перебуває</w:t>
      </w:r>
      <w:r w:rsidR="004964EF">
        <w:rPr>
          <w:sz w:val="28"/>
          <w:lang w:val="uk-UA"/>
        </w:rPr>
        <w:t xml:space="preserve"> </w:t>
      </w:r>
      <w:r w:rsidRPr="004964EF">
        <w:rPr>
          <w:sz w:val="28"/>
          <w:lang w:val="uk-UA"/>
        </w:rPr>
        <w:t>поблизу</w:t>
      </w:r>
      <w:r w:rsidR="004964EF">
        <w:rPr>
          <w:sz w:val="28"/>
          <w:lang w:val="uk-UA"/>
        </w:rPr>
        <w:t xml:space="preserve"> </w:t>
      </w:r>
      <w:r w:rsidRPr="004964EF">
        <w:rPr>
          <w:sz w:val="28"/>
          <w:lang w:val="uk-UA"/>
        </w:rPr>
        <w:t>нової.</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Як</w:t>
      </w:r>
      <w:r w:rsidR="004964EF">
        <w:rPr>
          <w:sz w:val="28"/>
          <w:lang w:val="uk-UA"/>
        </w:rPr>
        <w:t xml:space="preserve"> </w:t>
      </w:r>
      <w:r w:rsidRPr="004964EF">
        <w:rPr>
          <w:sz w:val="28"/>
          <w:lang w:val="uk-UA"/>
        </w:rPr>
        <w:t>відомо,</w:t>
      </w:r>
      <w:r w:rsidR="004964EF">
        <w:rPr>
          <w:sz w:val="28"/>
          <w:lang w:val="uk-UA"/>
        </w:rPr>
        <w:t xml:space="preserve"> </w:t>
      </w:r>
      <w:r w:rsidRPr="004964EF">
        <w:rPr>
          <w:sz w:val="28"/>
          <w:lang w:val="uk-UA"/>
        </w:rPr>
        <w:t>напружена</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деформована)</w:t>
      </w:r>
      <w:r w:rsidR="004964EF">
        <w:rPr>
          <w:sz w:val="28"/>
          <w:lang w:val="uk-UA"/>
        </w:rPr>
        <w:t xml:space="preserve"> </w:t>
      </w:r>
      <w:r w:rsidRPr="004964EF">
        <w:rPr>
          <w:sz w:val="28"/>
          <w:lang w:val="uk-UA"/>
        </w:rPr>
        <w:t>зона</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основі</w:t>
      </w:r>
      <w:r w:rsidR="004964EF">
        <w:rPr>
          <w:sz w:val="28"/>
          <w:lang w:val="uk-UA"/>
        </w:rPr>
        <w:t xml:space="preserve"> </w:t>
      </w:r>
      <w:r w:rsidRPr="004964EF">
        <w:rPr>
          <w:sz w:val="28"/>
          <w:lang w:val="uk-UA"/>
        </w:rPr>
        <w:t>виходить</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межі</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результаті</w:t>
      </w:r>
      <w:r w:rsidR="004964EF">
        <w:rPr>
          <w:sz w:val="28"/>
          <w:lang w:val="uk-UA"/>
        </w:rPr>
        <w:t xml:space="preserve"> </w:t>
      </w:r>
      <w:r w:rsidRPr="004964EF">
        <w:rPr>
          <w:sz w:val="28"/>
          <w:lang w:val="uk-UA"/>
        </w:rPr>
        <w:t>чого</w:t>
      </w:r>
      <w:r w:rsidR="004964EF">
        <w:rPr>
          <w:sz w:val="28"/>
          <w:lang w:val="uk-UA"/>
        </w:rPr>
        <w:t xml:space="preserve"> </w:t>
      </w:r>
      <w:r w:rsidRPr="004964EF">
        <w:rPr>
          <w:sz w:val="28"/>
          <w:lang w:val="uk-UA"/>
        </w:rPr>
        <w:t>утворюється</w:t>
      </w:r>
      <w:r w:rsidR="004964EF">
        <w:rPr>
          <w:sz w:val="28"/>
          <w:lang w:val="uk-UA"/>
        </w:rPr>
        <w:t xml:space="preserve"> </w:t>
      </w:r>
      <w:r w:rsidRPr="004964EF">
        <w:rPr>
          <w:sz w:val="28"/>
          <w:lang w:val="uk-UA"/>
        </w:rPr>
        <w:t>вирва</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(рис</w:t>
      </w:r>
      <w:r w:rsidR="004964EF">
        <w:rPr>
          <w:sz w:val="28"/>
          <w:lang w:val="uk-UA"/>
        </w:rPr>
        <w:t xml:space="preserve"> </w:t>
      </w:r>
      <w:r w:rsidRPr="004964EF">
        <w:rPr>
          <w:sz w:val="28"/>
          <w:lang w:val="uk-UA"/>
        </w:rPr>
        <w:t>7.1,а).</w:t>
      </w:r>
      <w:r w:rsidR="004964EF">
        <w:rPr>
          <w:sz w:val="28"/>
          <w:lang w:val="uk-UA"/>
        </w:rPr>
        <w:t xml:space="preserve"> </w:t>
      </w:r>
      <w:r w:rsidRPr="004964EF">
        <w:rPr>
          <w:sz w:val="28"/>
          <w:lang w:val="uk-UA"/>
        </w:rPr>
        <w:t>Взаємний</w:t>
      </w:r>
      <w:r w:rsidR="004964EF">
        <w:rPr>
          <w:sz w:val="28"/>
          <w:lang w:val="uk-UA"/>
        </w:rPr>
        <w:t xml:space="preserve"> </w:t>
      </w:r>
      <w:r w:rsidRPr="004964EF">
        <w:rPr>
          <w:sz w:val="28"/>
          <w:lang w:val="uk-UA"/>
        </w:rPr>
        <w:t>вплив</w:t>
      </w:r>
      <w:r w:rsidR="004964EF">
        <w:rPr>
          <w:sz w:val="28"/>
          <w:lang w:val="uk-UA"/>
        </w:rPr>
        <w:t xml:space="preserve"> </w:t>
      </w:r>
      <w:r w:rsidRPr="004964EF">
        <w:rPr>
          <w:sz w:val="28"/>
          <w:lang w:val="uk-UA"/>
        </w:rPr>
        <w:t>близько</w:t>
      </w:r>
      <w:r w:rsidR="004964EF">
        <w:rPr>
          <w:sz w:val="28"/>
          <w:lang w:val="uk-UA"/>
        </w:rPr>
        <w:t xml:space="preserve"> </w:t>
      </w:r>
      <w:r w:rsidRPr="004964EF">
        <w:rPr>
          <w:sz w:val="28"/>
          <w:lang w:val="uk-UA"/>
        </w:rPr>
        <w:t>розташованих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проявляється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тім,</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формується</w:t>
      </w:r>
      <w:r w:rsidR="004964EF">
        <w:rPr>
          <w:sz w:val="28"/>
          <w:lang w:val="uk-UA"/>
        </w:rPr>
        <w:t xml:space="preserve"> </w:t>
      </w:r>
      <w:r w:rsidRPr="004964EF">
        <w:rPr>
          <w:sz w:val="28"/>
          <w:lang w:val="uk-UA"/>
        </w:rPr>
        <w:t>загальна</w:t>
      </w:r>
      <w:r w:rsidR="004964EF">
        <w:rPr>
          <w:sz w:val="28"/>
          <w:lang w:val="uk-UA"/>
        </w:rPr>
        <w:t xml:space="preserve"> </w:t>
      </w:r>
      <w:r w:rsidRPr="004964EF">
        <w:rPr>
          <w:sz w:val="28"/>
          <w:lang w:val="uk-UA"/>
        </w:rPr>
        <w:t>вирва</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7.1,6,</w:t>
      </w:r>
      <w:r w:rsidR="004964EF">
        <w:rPr>
          <w:sz w:val="28"/>
          <w:lang w:val="uk-UA"/>
        </w:rPr>
        <w:t xml:space="preserve"> </w:t>
      </w:r>
      <w:r w:rsidRPr="004964EF">
        <w:rPr>
          <w:sz w:val="28"/>
          <w:lang w:val="uk-UA"/>
        </w:rPr>
        <w:t>в).</w:t>
      </w:r>
    </w:p>
    <w:p w:rsidR="00B6165E" w:rsidRDefault="00B6165E" w:rsidP="004964EF">
      <w:pPr>
        <w:shd w:val="clear" w:color="auto" w:fill="FFFFFF"/>
        <w:spacing w:line="360" w:lineRule="auto"/>
        <w:ind w:firstLine="709"/>
        <w:jc w:val="both"/>
        <w:rPr>
          <w:sz w:val="28"/>
          <w:lang w:val="uk-UA"/>
        </w:rPr>
      </w:pPr>
      <w:r w:rsidRPr="004964EF">
        <w:rPr>
          <w:sz w:val="28"/>
          <w:lang w:val="uk-UA"/>
        </w:rPr>
        <w:t>Характер</w:t>
      </w:r>
      <w:r w:rsidR="004964EF">
        <w:rPr>
          <w:sz w:val="28"/>
          <w:lang w:val="uk-UA"/>
        </w:rPr>
        <w:t xml:space="preserve"> </w:t>
      </w:r>
      <w:r w:rsidRPr="004964EF">
        <w:rPr>
          <w:sz w:val="28"/>
          <w:lang w:val="uk-UA"/>
        </w:rPr>
        <w:t>деформацій</w:t>
      </w:r>
      <w:r w:rsidR="004964EF">
        <w:rPr>
          <w:sz w:val="28"/>
          <w:lang w:val="uk-UA"/>
        </w:rPr>
        <w:t xml:space="preserve"> </w:t>
      </w:r>
      <w:r w:rsidRPr="004964EF">
        <w:rPr>
          <w:sz w:val="28"/>
          <w:lang w:val="uk-UA"/>
        </w:rPr>
        <w:t>(осідань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кренів)</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взаємному</w:t>
      </w:r>
      <w:r w:rsidR="004964EF">
        <w:rPr>
          <w:sz w:val="28"/>
          <w:lang w:val="uk-UA"/>
        </w:rPr>
        <w:t xml:space="preserve"> </w:t>
      </w:r>
      <w:r w:rsidRPr="004964EF">
        <w:rPr>
          <w:sz w:val="28"/>
          <w:lang w:val="uk-UA"/>
        </w:rPr>
        <w:t>впливі</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залежить</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умов</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цих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тобто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часу</w:t>
      </w:r>
      <w:r w:rsidR="004964EF">
        <w:rPr>
          <w:sz w:val="28"/>
          <w:lang w:val="uk-UA"/>
        </w:rPr>
        <w:t xml:space="preserve"> </w:t>
      </w:r>
      <w:r w:rsidRPr="004964EF">
        <w:rPr>
          <w:sz w:val="28"/>
          <w:lang w:val="uk-UA"/>
        </w:rPr>
        <w:t>прикладення</w:t>
      </w:r>
      <w:r w:rsidR="004964EF">
        <w:rPr>
          <w:sz w:val="28"/>
          <w:lang w:val="uk-UA"/>
        </w:rPr>
        <w:t xml:space="preserve"> </w:t>
      </w:r>
      <w:r w:rsidRPr="004964EF">
        <w:rPr>
          <w:sz w:val="28"/>
          <w:lang w:val="uk-UA"/>
        </w:rPr>
        <w:t>навантаження.</w:t>
      </w:r>
      <w:r w:rsidR="004964EF">
        <w:rPr>
          <w:sz w:val="28"/>
          <w:lang w:val="uk-UA"/>
        </w:rPr>
        <w:t xml:space="preserve"> </w:t>
      </w:r>
      <w:r w:rsidRPr="004964EF">
        <w:rPr>
          <w:sz w:val="28"/>
          <w:lang w:val="uk-UA"/>
        </w:rPr>
        <w:t>Так,</w:t>
      </w:r>
      <w:r w:rsidR="004964EF">
        <w:rPr>
          <w:sz w:val="28"/>
          <w:lang w:val="uk-UA"/>
        </w:rPr>
        <w:t xml:space="preserve"> </w:t>
      </w:r>
      <w:r w:rsidRPr="004964EF">
        <w:rPr>
          <w:sz w:val="28"/>
          <w:lang w:val="uk-UA"/>
        </w:rPr>
        <w:t>якщо</w:t>
      </w:r>
      <w:r w:rsidR="004964EF">
        <w:rPr>
          <w:sz w:val="28"/>
          <w:lang w:val="uk-UA"/>
        </w:rPr>
        <w:t xml:space="preserve"> </w:t>
      </w:r>
      <w:r w:rsidRPr="004964EF">
        <w:rPr>
          <w:sz w:val="28"/>
          <w:lang w:val="uk-UA"/>
        </w:rPr>
        <w:t>завантаження</w:t>
      </w:r>
      <w:r w:rsidR="004964EF">
        <w:rPr>
          <w:sz w:val="28"/>
          <w:lang w:val="uk-UA"/>
        </w:rPr>
        <w:t xml:space="preserve"> </w:t>
      </w:r>
      <w:r w:rsidRPr="004964EF">
        <w:rPr>
          <w:sz w:val="28"/>
          <w:lang w:val="uk-UA"/>
        </w:rPr>
        <w:t>основ</w:t>
      </w:r>
      <w:r w:rsidR="004964EF">
        <w:rPr>
          <w:sz w:val="28"/>
          <w:lang w:val="uk-UA"/>
        </w:rPr>
        <w:t xml:space="preserve"> </w:t>
      </w:r>
      <w:r w:rsidRPr="004964EF">
        <w:rPr>
          <w:sz w:val="28"/>
          <w:lang w:val="uk-UA"/>
        </w:rPr>
        <w:t>двох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відбувається</w:t>
      </w:r>
      <w:r w:rsidR="004964EF">
        <w:rPr>
          <w:sz w:val="28"/>
          <w:lang w:val="uk-UA"/>
        </w:rPr>
        <w:t xml:space="preserve"> </w:t>
      </w:r>
      <w:r w:rsidRPr="004964EF">
        <w:rPr>
          <w:sz w:val="28"/>
          <w:lang w:val="uk-UA"/>
        </w:rPr>
        <w:t>одночасно,</w:t>
      </w:r>
      <w:r w:rsidR="004964EF">
        <w:rPr>
          <w:sz w:val="28"/>
          <w:lang w:val="uk-UA"/>
        </w:rPr>
        <w:t xml:space="preserve"> </w:t>
      </w:r>
      <w:r w:rsidRPr="004964EF">
        <w:rPr>
          <w:sz w:val="28"/>
          <w:lang w:val="uk-UA"/>
        </w:rPr>
        <w:t>то</w:t>
      </w:r>
      <w:r w:rsidR="004964EF">
        <w:rPr>
          <w:sz w:val="28"/>
          <w:lang w:val="uk-UA"/>
        </w:rPr>
        <w:t xml:space="preserve"> </w:t>
      </w:r>
      <w:r w:rsidRPr="004964EF">
        <w:rPr>
          <w:sz w:val="28"/>
          <w:lang w:val="uk-UA"/>
        </w:rPr>
        <w:t>й</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отримують</w:t>
      </w:r>
      <w:r w:rsidR="004964EF">
        <w:rPr>
          <w:sz w:val="28"/>
          <w:lang w:val="uk-UA"/>
        </w:rPr>
        <w:t xml:space="preserve"> </w:t>
      </w:r>
      <w:r w:rsidRPr="004964EF">
        <w:rPr>
          <w:sz w:val="28"/>
          <w:lang w:val="uk-UA"/>
        </w:rPr>
        <w:t>нахил</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напрямку</w:t>
      </w:r>
      <w:r w:rsidR="004964EF">
        <w:rPr>
          <w:sz w:val="28"/>
          <w:lang w:val="uk-UA"/>
        </w:rPr>
        <w:t xml:space="preserve"> </w:t>
      </w:r>
      <w:r w:rsidRPr="004964EF">
        <w:rPr>
          <w:sz w:val="28"/>
          <w:lang w:val="uk-UA"/>
        </w:rPr>
        <w:t>одна</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одної.</w:t>
      </w:r>
      <w:r w:rsidR="004964EF">
        <w:rPr>
          <w:sz w:val="28"/>
          <w:lang w:val="uk-UA"/>
        </w:rPr>
        <w:t xml:space="preserve"> </w:t>
      </w:r>
      <w:r w:rsidRPr="004964EF">
        <w:rPr>
          <w:sz w:val="28"/>
          <w:lang w:val="uk-UA"/>
        </w:rPr>
        <w:t>Коли</w:t>
      </w:r>
      <w:r w:rsidR="004964EF">
        <w:rPr>
          <w:sz w:val="28"/>
          <w:lang w:val="uk-UA"/>
        </w:rPr>
        <w:t xml:space="preserve"> </w:t>
      </w:r>
      <w:r w:rsidRPr="004964EF">
        <w:rPr>
          <w:sz w:val="28"/>
          <w:lang w:val="uk-UA"/>
        </w:rPr>
        <w:t>фундаменти</w:t>
      </w:r>
      <w:r w:rsidR="004964EF">
        <w:rPr>
          <w:sz w:val="28"/>
          <w:lang w:val="uk-UA"/>
        </w:rPr>
        <w:t xml:space="preserve"> </w:t>
      </w:r>
      <w:r w:rsidRPr="004964EF">
        <w:rPr>
          <w:sz w:val="28"/>
          <w:lang w:val="uk-UA"/>
        </w:rPr>
        <w:t>зводяться</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навантажуються</w:t>
      </w:r>
      <w:r w:rsidR="004964EF">
        <w:rPr>
          <w:sz w:val="28"/>
          <w:lang w:val="uk-UA"/>
        </w:rPr>
        <w:t xml:space="preserve"> </w:t>
      </w:r>
      <w:r w:rsidRPr="004964EF">
        <w:rPr>
          <w:sz w:val="28"/>
          <w:lang w:val="uk-UA"/>
        </w:rPr>
        <w:t>послідовно,</w:t>
      </w:r>
      <w:r w:rsidR="004964EF">
        <w:rPr>
          <w:sz w:val="28"/>
          <w:lang w:val="uk-UA"/>
        </w:rPr>
        <w:t xml:space="preserve"> </w:t>
      </w:r>
      <w:r w:rsidRPr="004964EF">
        <w:rPr>
          <w:sz w:val="28"/>
          <w:lang w:val="uk-UA"/>
        </w:rPr>
        <w:t>то</w:t>
      </w:r>
      <w:r w:rsidR="004964EF">
        <w:rPr>
          <w:sz w:val="28"/>
          <w:lang w:val="uk-UA"/>
        </w:rPr>
        <w:t xml:space="preserve"> </w:t>
      </w:r>
      <w:r w:rsidRPr="004964EF">
        <w:rPr>
          <w:sz w:val="28"/>
          <w:lang w:val="uk-UA"/>
        </w:rPr>
        <w:t>будівля,</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споруджується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другу</w:t>
      </w:r>
      <w:r w:rsidR="004964EF">
        <w:rPr>
          <w:sz w:val="28"/>
          <w:lang w:val="uk-UA"/>
        </w:rPr>
        <w:t xml:space="preserve"> </w:t>
      </w:r>
      <w:r w:rsidRPr="004964EF">
        <w:rPr>
          <w:sz w:val="28"/>
          <w:lang w:val="uk-UA"/>
        </w:rPr>
        <w:t>чергу</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інших</w:t>
      </w:r>
      <w:r w:rsidR="004964EF">
        <w:rPr>
          <w:sz w:val="28"/>
          <w:lang w:val="uk-UA"/>
        </w:rPr>
        <w:t xml:space="preserve"> </w:t>
      </w:r>
      <w:r w:rsidRPr="004964EF">
        <w:rPr>
          <w:sz w:val="28"/>
          <w:lang w:val="uk-UA"/>
        </w:rPr>
        <w:t>рівних</w:t>
      </w:r>
      <w:r w:rsidR="004964EF">
        <w:rPr>
          <w:sz w:val="28"/>
          <w:lang w:val="uk-UA"/>
        </w:rPr>
        <w:t xml:space="preserve"> </w:t>
      </w:r>
      <w:r w:rsidRPr="004964EF">
        <w:rPr>
          <w:sz w:val="28"/>
          <w:lang w:val="uk-UA"/>
        </w:rPr>
        <w:t>умов),</w:t>
      </w:r>
      <w:r w:rsidR="004964EF">
        <w:rPr>
          <w:sz w:val="28"/>
          <w:lang w:val="uk-UA"/>
        </w:rPr>
        <w:t xml:space="preserve"> </w:t>
      </w:r>
      <w:r w:rsidRPr="004964EF">
        <w:rPr>
          <w:sz w:val="28"/>
          <w:lang w:val="uk-UA"/>
        </w:rPr>
        <w:t>отримає</w:t>
      </w:r>
      <w:r w:rsidR="004964EF">
        <w:rPr>
          <w:sz w:val="28"/>
          <w:lang w:val="uk-UA"/>
        </w:rPr>
        <w:t xml:space="preserve"> </w:t>
      </w:r>
      <w:r w:rsidRPr="004964EF">
        <w:rPr>
          <w:sz w:val="28"/>
          <w:lang w:val="uk-UA"/>
        </w:rPr>
        <w:t>величину</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меншу,</w:t>
      </w:r>
      <w:r w:rsidR="004964EF">
        <w:rPr>
          <w:sz w:val="28"/>
          <w:lang w:val="uk-UA"/>
        </w:rPr>
        <w:t xml:space="preserve"> </w:t>
      </w:r>
      <w:r w:rsidRPr="004964EF">
        <w:rPr>
          <w:sz w:val="28"/>
          <w:lang w:val="uk-UA"/>
        </w:rPr>
        <w:t>ніж</w:t>
      </w:r>
      <w:r w:rsidR="004964EF">
        <w:rPr>
          <w:sz w:val="28"/>
          <w:lang w:val="uk-UA"/>
        </w:rPr>
        <w:t xml:space="preserve"> </w:t>
      </w:r>
      <w:r w:rsidRPr="004964EF">
        <w:rPr>
          <w:sz w:val="28"/>
          <w:lang w:val="uk-UA"/>
        </w:rPr>
        <w:t>коли</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вони</w:t>
      </w:r>
      <w:r w:rsidR="004964EF">
        <w:rPr>
          <w:sz w:val="28"/>
          <w:lang w:val="uk-UA"/>
        </w:rPr>
        <w:t xml:space="preserve"> </w:t>
      </w:r>
      <w:r w:rsidRPr="004964EF">
        <w:rPr>
          <w:sz w:val="28"/>
          <w:lang w:val="uk-UA"/>
        </w:rPr>
        <w:t>будувалися</w:t>
      </w:r>
      <w:r w:rsidR="004964EF">
        <w:rPr>
          <w:sz w:val="28"/>
          <w:lang w:val="uk-UA"/>
        </w:rPr>
        <w:t xml:space="preserve"> </w:t>
      </w:r>
      <w:r w:rsidRPr="004964EF">
        <w:rPr>
          <w:sz w:val="28"/>
          <w:lang w:val="uk-UA"/>
        </w:rPr>
        <w:t>одночасно;</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цьому</w:t>
      </w:r>
      <w:r w:rsidR="004964EF">
        <w:rPr>
          <w:sz w:val="28"/>
          <w:lang w:val="uk-UA"/>
        </w:rPr>
        <w:t xml:space="preserve"> </w:t>
      </w:r>
      <w:r w:rsidRPr="004964EF">
        <w:rPr>
          <w:sz w:val="28"/>
          <w:lang w:val="uk-UA"/>
        </w:rPr>
        <w:t>крен</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першої</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другої</w:t>
      </w:r>
      <w:r w:rsidR="004964EF">
        <w:rPr>
          <w:sz w:val="28"/>
          <w:lang w:val="uk-UA"/>
        </w:rPr>
        <w:t xml:space="preserve"> </w:t>
      </w:r>
      <w:r w:rsidRPr="004964EF">
        <w:rPr>
          <w:sz w:val="28"/>
          <w:lang w:val="uk-UA"/>
        </w:rPr>
        <w:t>черги</w:t>
      </w:r>
      <w:r w:rsidR="004964EF">
        <w:rPr>
          <w:sz w:val="28"/>
          <w:lang w:val="uk-UA"/>
        </w:rPr>
        <w:t xml:space="preserve"> </w:t>
      </w:r>
      <w:r w:rsidRPr="004964EF">
        <w:rPr>
          <w:sz w:val="28"/>
          <w:lang w:val="uk-UA"/>
        </w:rPr>
        <w:t>виявляється</w:t>
      </w:r>
      <w:r w:rsidR="004964EF">
        <w:rPr>
          <w:sz w:val="28"/>
          <w:lang w:val="uk-UA"/>
        </w:rPr>
        <w:t xml:space="preserve"> </w:t>
      </w:r>
      <w:r w:rsidRPr="004964EF">
        <w:rPr>
          <w:sz w:val="28"/>
          <w:lang w:val="uk-UA"/>
        </w:rPr>
        <w:t>спрямованим</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одну</w:t>
      </w:r>
      <w:r w:rsidR="004964EF">
        <w:rPr>
          <w:sz w:val="28"/>
          <w:lang w:val="uk-UA"/>
        </w:rPr>
        <w:t xml:space="preserve"> </w:t>
      </w:r>
      <w:r w:rsidRPr="004964EF">
        <w:rPr>
          <w:sz w:val="28"/>
          <w:lang w:val="uk-UA"/>
        </w:rPr>
        <w:t>сторону.</w:t>
      </w:r>
    </w:p>
    <w:p w:rsidR="004964EF" w:rsidRPr="004964EF" w:rsidRDefault="004964EF" w:rsidP="004964EF">
      <w:pPr>
        <w:shd w:val="clear" w:color="auto" w:fill="FFFFFF"/>
        <w:spacing w:line="360" w:lineRule="auto"/>
        <w:ind w:firstLine="709"/>
        <w:jc w:val="both"/>
        <w:rPr>
          <w:sz w:val="28"/>
          <w:lang w:val="uk-UA"/>
        </w:rPr>
      </w:pPr>
    </w:p>
    <w:p w:rsidR="00B6165E" w:rsidRPr="004964EF" w:rsidRDefault="00A92C97" w:rsidP="004964EF">
      <w:pPr>
        <w:shd w:val="clear" w:color="auto" w:fill="FFFFFF"/>
        <w:tabs>
          <w:tab w:val="left" w:pos="180"/>
        </w:tabs>
        <w:spacing w:line="360" w:lineRule="auto"/>
        <w:ind w:firstLine="709"/>
        <w:jc w:val="both"/>
        <w:rPr>
          <w:sz w:val="28"/>
          <w:lang w:val="uk-UA"/>
        </w:rPr>
      </w:pPr>
      <w:r>
        <w:pict>
          <v:shape id="_x0000_i1034" type="#_x0000_t75" style="width:330.75pt;height:2in">
            <v:imagedata r:id="rId16" o:title=""/>
          </v:shape>
        </w:pict>
      </w:r>
    </w:p>
    <w:p w:rsidR="00B6165E" w:rsidRPr="004964EF" w:rsidRDefault="00B6165E" w:rsidP="004964EF">
      <w:pPr>
        <w:shd w:val="clear" w:color="auto" w:fill="FFFFFF"/>
        <w:tabs>
          <w:tab w:val="left" w:pos="180"/>
        </w:tabs>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7.1</w:t>
      </w:r>
      <w:r w:rsidR="004964EF">
        <w:rPr>
          <w:sz w:val="28"/>
          <w:lang w:val="uk-UA"/>
        </w:rPr>
        <w:t xml:space="preserve"> </w:t>
      </w:r>
      <w:r w:rsidRPr="004964EF">
        <w:rPr>
          <w:sz w:val="28"/>
          <w:lang w:val="uk-UA"/>
        </w:rPr>
        <w:t>Взаємний</w:t>
      </w:r>
      <w:r w:rsidR="004964EF">
        <w:rPr>
          <w:sz w:val="28"/>
          <w:lang w:val="uk-UA"/>
        </w:rPr>
        <w:t xml:space="preserve"> </w:t>
      </w:r>
      <w:r w:rsidRPr="004964EF">
        <w:rPr>
          <w:sz w:val="28"/>
          <w:lang w:val="uk-UA"/>
        </w:rPr>
        <w:t>вплив</w:t>
      </w:r>
      <w:r w:rsidR="004964EF">
        <w:rPr>
          <w:sz w:val="28"/>
          <w:lang w:val="uk-UA"/>
        </w:rPr>
        <w:t xml:space="preserve"> </w:t>
      </w:r>
      <w:r w:rsidRPr="004964EF">
        <w:rPr>
          <w:sz w:val="28"/>
          <w:lang w:val="uk-UA"/>
        </w:rPr>
        <w:t>двох</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напружені</w:t>
      </w:r>
      <w:r w:rsidR="004964EF">
        <w:rPr>
          <w:sz w:val="28"/>
          <w:lang w:val="uk-UA"/>
        </w:rPr>
        <w:t xml:space="preserve"> </w:t>
      </w:r>
      <w:r w:rsidRPr="004964EF">
        <w:rPr>
          <w:sz w:val="28"/>
          <w:lang w:val="uk-UA"/>
        </w:rPr>
        <w:t>зони</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перекриваються;</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зони</w:t>
      </w:r>
      <w:r w:rsidR="004964EF">
        <w:rPr>
          <w:sz w:val="28"/>
          <w:lang w:val="uk-UA"/>
        </w:rPr>
        <w:t xml:space="preserve"> </w:t>
      </w:r>
      <w:r w:rsidRPr="004964EF">
        <w:rPr>
          <w:sz w:val="28"/>
          <w:lang w:val="uk-UA"/>
        </w:rPr>
        <w:t>напруг</w:t>
      </w:r>
      <w:r w:rsidR="004964EF">
        <w:rPr>
          <w:sz w:val="28"/>
          <w:lang w:val="uk-UA"/>
        </w:rPr>
        <w:t xml:space="preserve"> </w:t>
      </w:r>
      <w:r w:rsidRPr="004964EF">
        <w:rPr>
          <w:sz w:val="28"/>
          <w:lang w:val="uk-UA"/>
        </w:rPr>
        <w:t>перекриваються;</w:t>
      </w:r>
    </w:p>
    <w:p w:rsidR="00B6165E" w:rsidRDefault="00B6165E" w:rsidP="004964EF">
      <w:pPr>
        <w:shd w:val="clear" w:color="auto" w:fill="FFFFFF"/>
        <w:tabs>
          <w:tab w:val="left" w:pos="180"/>
        </w:tabs>
        <w:spacing w:line="360" w:lineRule="auto"/>
        <w:ind w:firstLine="709"/>
        <w:jc w:val="both"/>
        <w:rPr>
          <w:sz w:val="28"/>
          <w:lang w:val="uk-UA"/>
        </w:rPr>
      </w:pPr>
      <w:r w:rsidRPr="004964EF">
        <w:rPr>
          <w:sz w:val="28"/>
          <w:lang w:val="uk-UA"/>
        </w:rPr>
        <w:t>1-</w:t>
      </w:r>
      <w:r w:rsidR="004964EF">
        <w:rPr>
          <w:sz w:val="28"/>
          <w:lang w:val="uk-UA"/>
        </w:rPr>
        <w:t xml:space="preserve"> </w:t>
      </w:r>
      <w:r w:rsidRPr="004964EF">
        <w:rPr>
          <w:sz w:val="28"/>
          <w:lang w:val="uk-UA"/>
        </w:rPr>
        <w:t>зона</w:t>
      </w:r>
      <w:r w:rsidR="004964EF">
        <w:rPr>
          <w:sz w:val="28"/>
          <w:lang w:val="uk-UA"/>
        </w:rPr>
        <w:t xml:space="preserve"> </w:t>
      </w:r>
      <w:r w:rsidRPr="004964EF">
        <w:rPr>
          <w:sz w:val="28"/>
          <w:lang w:val="uk-UA"/>
        </w:rPr>
        <w:t>напруг;</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вирва</w:t>
      </w:r>
      <w:r w:rsidR="004964EF">
        <w:rPr>
          <w:sz w:val="28"/>
          <w:lang w:val="uk-UA"/>
        </w:rPr>
        <w:t xml:space="preserve"> </w:t>
      </w:r>
      <w:r w:rsidRPr="004964EF">
        <w:rPr>
          <w:sz w:val="28"/>
          <w:lang w:val="uk-UA"/>
        </w:rPr>
        <w:t>осідання.</w:t>
      </w:r>
    </w:p>
    <w:p w:rsidR="004964EF" w:rsidRDefault="00A92C97" w:rsidP="004964EF">
      <w:pPr>
        <w:spacing w:line="360" w:lineRule="auto"/>
        <w:ind w:firstLine="709"/>
        <w:jc w:val="both"/>
        <w:rPr>
          <w:noProof/>
          <w:sz w:val="28"/>
          <w:lang w:val="uk-UA"/>
        </w:rPr>
      </w:pPr>
      <w:r>
        <w:pict>
          <v:shape id="_x0000_i1035" type="#_x0000_t75" style="width:417pt;height:168pt">
            <v:imagedata r:id="rId17" o:title="" cropleft="1309f" cropright="1309f"/>
          </v:shape>
        </w:pict>
      </w:r>
    </w:p>
    <w:p w:rsidR="004964EF" w:rsidRPr="004964EF" w:rsidRDefault="004964EF" w:rsidP="004964EF">
      <w:pPr>
        <w:spacing w:line="360" w:lineRule="auto"/>
        <w:ind w:firstLine="709"/>
        <w:jc w:val="both"/>
        <w:rPr>
          <w:sz w:val="28"/>
          <w:lang w:val="uk-UA"/>
        </w:rPr>
      </w:pPr>
      <w:r w:rsidRPr="004964EF">
        <w:rPr>
          <w:sz w:val="28"/>
          <w:lang w:val="uk-UA"/>
        </w:rPr>
        <w:t>а)</w:t>
      </w:r>
      <w:r w:rsidRPr="004964EF">
        <w:rPr>
          <w:sz w:val="28"/>
          <w:lang w:val="uk-UA"/>
        </w:rPr>
        <w:tab/>
      </w:r>
      <w:r w:rsidRPr="004964EF">
        <w:rPr>
          <w:sz w:val="28"/>
          <w:lang w:val="uk-UA"/>
        </w:rPr>
        <w:tab/>
      </w:r>
      <w:r w:rsidRPr="004964EF">
        <w:rPr>
          <w:sz w:val="28"/>
          <w:lang w:val="uk-UA"/>
        </w:rPr>
        <w:tab/>
      </w:r>
      <w:r w:rsidRPr="004964EF">
        <w:rPr>
          <w:sz w:val="28"/>
          <w:lang w:val="uk-UA"/>
        </w:rPr>
        <w:tab/>
      </w:r>
      <w:r w:rsidRPr="004964EF">
        <w:rPr>
          <w:sz w:val="28"/>
          <w:lang w:val="uk-UA"/>
        </w:rPr>
        <w:tab/>
      </w:r>
      <w:r w:rsidRPr="004964EF">
        <w:rPr>
          <w:sz w:val="28"/>
          <w:lang w:val="uk-UA"/>
        </w:rPr>
        <w:tab/>
      </w:r>
      <w:r w:rsidRPr="004964EF">
        <w:rPr>
          <w:sz w:val="28"/>
          <w:lang w:val="uk-UA"/>
        </w:rPr>
        <w:tab/>
      </w:r>
      <w:r w:rsidRPr="004964EF">
        <w:rPr>
          <w:sz w:val="28"/>
          <w:lang w:val="uk-UA"/>
        </w:rPr>
        <w:tab/>
        <w:t>б)</w:t>
      </w:r>
      <w:r>
        <w:rPr>
          <w:sz w:val="28"/>
          <w:lang w:val="uk-UA"/>
        </w:rPr>
        <w:t xml:space="preserve"> </w:t>
      </w:r>
    </w:p>
    <w:p w:rsidR="004964EF" w:rsidRPr="004964EF" w:rsidRDefault="004964EF" w:rsidP="004964EF">
      <w:pPr>
        <w:spacing w:line="360" w:lineRule="auto"/>
        <w:ind w:firstLine="709"/>
        <w:jc w:val="both"/>
        <w:rPr>
          <w:sz w:val="28"/>
          <w:lang w:val="uk-UA"/>
        </w:rPr>
      </w:pPr>
      <w:r w:rsidRPr="004964EF">
        <w:rPr>
          <w:sz w:val="28"/>
          <w:lang w:val="uk-UA"/>
        </w:rPr>
        <w:t>Рис.</w:t>
      </w:r>
      <w:r>
        <w:rPr>
          <w:sz w:val="28"/>
          <w:lang w:val="uk-UA"/>
        </w:rPr>
        <w:t xml:space="preserve"> </w:t>
      </w:r>
      <w:r w:rsidRPr="004964EF">
        <w:rPr>
          <w:sz w:val="28"/>
          <w:lang w:val="uk-UA"/>
        </w:rPr>
        <w:t>7.2</w:t>
      </w:r>
      <w:r>
        <w:rPr>
          <w:sz w:val="28"/>
          <w:lang w:val="uk-UA"/>
        </w:rPr>
        <w:t xml:space="preserve"> </w:t>
      </w:r>
      <w:r w:rsidRPr="004964EF">
        <w:rPr>
          <w:sz w:val="28"/>
          <w:lang w:val="uk-UA"/>
        </w:rPr>
        <w:t>Осідання</w:t>
      </w:r>
      <w:r>
        <w:rPr>
          <w:sz w:val="28"/>
          <w:lang w:val="uk-UA"/>
        </w:rPr>
        <w:t xml:space="preserve"> </w:t>
      </w:r>
      <w:r w:rsidRPr="004964EF">
        <w:rPr>
          <w:sz w:val="28"/>
          <w:lang w:val="uk-UA"/>
        </w:rPr>
        <w:t>поверхні</w:t>
      </w:r>
      <w:r>
        <w:rPr>
          <w:sz w:val="28"/>
          <w:lang w:val="uk-UA"/>
        </w:rPr>
        <w:t xml:space="preserve"> </w:t>
      </w:r>
      <w:r w:rsidRPr="004964EF">
        <w:rPr>
          <w:sz w:val="28"/>
          <w:lang w:val="uk-UA"/>
        </w:rPr>
        <w:t>ґрунту</w:t>
      </w:r>
      <w:r>
        <w:rPr>
          <w:sz w:val="28"/>
          <w:lang w:val="uk-UA"/>
        </w:rPr>
        <w:t xml:space="preserve"> </w:t>
      </w:r>
      <w:r w:rsidRPr="004964EF">
        <w:rPr>
          <w:sz w:val="28"/>
          <w:lang w:val="uk-UA"/>
        </w:rPr>
        <w:t>(а)</w:t>
      </w:r>
      <w:r>
        <w:rPr>
          <w:sz w:val="28"/>
          <w:lang w:val="uk-UA"/>
        </w:rPr>
        <w:t xml:space="preserve"> </w:t>
      </w:r>
      <w:r w:rsidRPr="004964EF">
        <w:rPr>
          <w:sz w:val="28"/>
          <w:lang w:val="uk-UA"/>
        </w:rPr>
        <w:t>і</w:t>
      </w:r>
      <w:r>
        <w:rPr>
          <w:sz w:val="28"/>
          <w:lang w:val="uk-UA"/>
        </w:rPr>
        <w:t xml:space="preserve"> </w:t>
      </w:r>
      <w:r w:rsidRPr="004964EF">
        <w:rPr>
          <w:sz w:val="28"/>
          <w:lang w:val="uk-UA"/>
        </w:rPr>
        <w:t>характер</w:t>
      </w:r>
      <w:r>
        <w:rPr>
          <w:sz w:val="28"/>
          <w:lang w:val="uk-UA"/>
        </w:rPr>
        <w:t xml:space="preserve"> </w:t>
      </w:r>
      <w:r w:rsidRPr="004964EF">
        <w:rPr>
          <w:sz w:val="28"/>
          <w:lang w:val="uk-UA"/>
        </w:rPr>
        <w:t>деформації</w:t>
      </w:r>
      <w:r>
        <w:rPr>
          <w:sz w:val="28"/>
          <w:lang w:val="uk-UA"/>
        </w:rPr>
        <w:t xml:space="preserve"> </w:t>
      </w:r>
      <w:r w:rsidRPr="004964EF">
        <w:rPr>
          <w:sz w:val="28"/>
          <w:lang w:val="uk-UA"/>
        </w:rPr>
        <w:t>різнононавантажених</w:t>
      </w:r>
      <w:r>
        <w:rPr>
          <w:sz w:val="28"/>
          <w:lang w:val="uk-UA"/>
        </w:rPr>
        <w:t xml:space="preserve"> </w:t>
      </w:r>
      <w:r w:rsidRPr="004964EF">
        <w:rPr>
          <w:sz w:val="28"/>
          <w:lang w:val="uk-UA"/>
        </w:rPr>
        <w:t>будівель</w:t>
      </w:r>
      <w:r>
        <w:rPr>
          <w:sz w:val="28"/>
          <w:lang w:val="uk-UA"/>
        </w:rPr>
        <w:t xml:space="preserve"> </w:t>
      </w:r>
      <w:r w:rsidRPr="004964EF">
        <w:rPr>
          <w:sz w:val="28"/>
          <w:lang w:val="uk-UA"/>
        </w:rPr>
        <w:t>(б),</w:t>
      </w:r>
      <w:r>
        <w:rPr>
          <w:sz w:val="28"/>
          <w:lang w:val="uk-UA"/>
        </w:rPr>
        <w:t xml:space="preserve"> </w:t>
      </w:r>
      <w:r w:rsidRPr="004964EF">
        <w:rPr>
          <w:sz w:val="28"/>
          <w:lang w:val="uk-UA"/>
        </w:rPr>
        <w:t>розташованих</w:t>
      </w:r>
      <w:r>
        <w:rPr>
          <w:sz w:val="28"/>
          <w:lang w:val="uk-UA"/>
        </w:rPr>
        <w:t xml:space="preserve"> </w:t>
      </w:r>
      <w:r w:rsidRPr="004964EF">
        <w:rPr>
          <w:sz w:val="28"/>
          <w:lang w:val="uk-UA"/>
        </w:rPr>
        <w:t>поблизу</w:t>
      </w:r>
      <w:r>
        <w:rPr>
          <w:sz w:val="28"/>
          <w:lang w:val="uk-UA"/>
        </w:rPr>
        <w:t xml:space="preserve"> </w:t>
      </w:r>
      <w:r w:rsidRPr="004964EF">
        <w:rPr>
          <w:sz w:val="28"/>
          <w:lang w:val="uk-UA"/>
        </w:rPr>
        <w:t>одна</w:t>
      </w:r>
      <w:r>
        <w:rPr>
          <w:sz w:val="28"/>
          <w:lang w:val="uk-UA"/>
        </w:rPr>
        <w:t xml:space="preserve"> </w:t>
      </w:r>
      <w:r w:rsidRPr="004964EF">
        <w:rPr>
          <w:sz w:val="28"/>
          <w:lang w:val="uk-UA"/>
        </w:rPr>
        <w:t>від</w:t>
      </w:r>
      <w:r>
        <w:rPr>
          <w:sz w:val="28"/>
          <w:lang w:val="uk-UA"/>
        </w:rPr>
        <w:t xml:space="preserve"> </w:t>
      </w:r>
      <w:r w:rsidRPr="004964EF">
        <w:rPr>
          <w:sz w:val="28"/>
          <w:lang w:val="uk-UA"/>
        </w:rPr>
        <w:t>одної:</w:t>
      </w:r>
      <w:r>
        <w:rPr>
          <w:sz w:val="28"/>
          <w:lang w:val="uk-UA"/>
        </w:rPr>
        <w:t xml:space="preserve"> </w:t>
      </w:r>
      <w:r w:rsidRPr="004964EF">
        <w:rPr>
          <w:sz w:val="28"/>
          <w:lang w:val="uk-UA"/>
        </w:rPr>
        <w:t>1</w:t>
      </w:r>
      <w:r>
        <w:rPr>
          <w:sz w:val="28"/>
          <w:lang w:val="uk-UA"/>
        </w:rPr>
        <w:t xml:space="preserve"> </w:t>
      </w:r>
      <w:r w:rsidRPr="004964EF">
        <w:rPr>
          <w:sz w:val="28"/>
          <w:lang w:val="uk-UA"/>
        </w:rPr>
        <w:t>-</w:t>
      </w:r>
      <w:r>
        <w:rPr>
          <w:sz w:val="28"/>
          <w:lang w:val="uk-UA"/>
        </w:rPr>
        <w:t xml:space="preserve"> </w:t>
      </w:r>
      <w:r w:rsidRPr="004964EF">
        <w:rPr>
          <w:sz w:val="28"/>
          <w:lang w:val="uk-UA"/>
        </w:rPr>
        <w:t>існуюча</w:t>
      </w:r>
      <w:r>
        <w:rPr>
          <w:sz w:val="28"/>
          <w:lang w:val="uk-UA"/>
        </w:rPr>
        <w:t xml:space="preserve"> </w:t>
      </w:r>
      <w:r w:rsidRPr="004964EF">
        <w:rPr>
          <w:sz w:val="28"/>
          <w:lang w:val="uk-UA"/>
        </w:rPr>
        <w:t>будівля;</w:t>
      </w:r>
      <w:r>
        <w:rPr>
          <w:sz w:val="28"/>
          <w:lang w:val="uk-UA"/>
        </w:rPr>
        <w:t xml:space="preserve"> </w:t>
      </w:r>
      <w:r w:rsidRPr="004964EF">
        <w:rPr>
          <w:sz w:val="28"/>
          <w:lang w:val="uk-UA"/>
        </w:rPr>
        <w:t>2</w:t>
      </w:r>
      <w:r>
        <w:rPr>
          <w:sz w:val="28"/>
          <w:lang w:val="uk-UA"/>
        </w:rPr>
        <w:t xml:space="preserve"> </w:t>
      </w:r>
      <w:r w:rsidRPr="004964EF">
        <w:rPr>
          <w:sz w:val="28"/>
          <w:lang w:val="uk-UA"/>
        </w:rPr>
        <w:t>–</w:t>
      </w:r>
      <w:r>
        <w:rPr>
          <w:sz w:val="28"/>
          <w:lang w:val="uk-UA"/>
        </w:rPr>
        <w:t xml:space="preserve"> </w:t>
      </w:r>
      <w:r w:rsidRPr="004964EF">
        <w:rPr>
          <w:sz w:val="28"/>
          <w:lang w:val="uk-UA"/>
        </w:rPr>
        <w:t>новозбудована;</w:t>
      </w:r>
      <w:r>
        <w:rPr>
          <w:sz w:val="28"/>
          <w:lang w:val="uk-UA"/>
        </w:rPr>
        <w:t xml:space="preserve"> </w:t>
      </w:r>
      <w:r w:rsidRPr="004964EF">
        <w:rPr>
          <w:sz w:val="28"/>
          <w:lang w:val="uk-UA"/>
        </w:rPr>
        <w:t>3</w:t>
      </w:r>
      <w:r>
        <w:rPr>
          <w:sz w:val="28"/>
          <w:lang w:val="uk-UA"/>
        </w:rPr>
        <w:t xml:space="preserve"> </w:t>
      </w:r>
      <w:r w:rsidRPr="004964EF">
        <w:rPr>
          <w:sz w:val="28"/>
          <w:lang w:val="uk-UA"/>
        </w:rPr>
        <w:t>-</w:t>
      </w:r>
      <w:r>
        <w:rPr>
          <w:sz w:val="28"/>
          <w:lang w:val="uk-UA"/>
        </w:rPr>
        <w:t xml:space="preserve"> </w:t>
      </w:r>
      <w:r w:rsidRPr="004964EF">
        <w:rPr>
          <w:sz w:val="28"/>
          <w:lang w:val="uk-UA"/>
        </w:rPr>
        <w:t>вирва</w:t>
      </w:r>
      <w:r>
        <w:rPr>
          <w:sz w:val="28"/>
          <w:lang w:val="uk-UA"/>
        </w:rPr>
        <w:t xml:space="preserve"> </w:t>
      </w:r>
      <w:r w:rsidRPr="004964EF">
        <w:rPr>
          <w:sz w:val="28"/>
          <w:lang w:val="uk-UA"/>
        </w:rPr>
        <w:t>осідання;</w:t>
      </w:r>
      <w:r>
        <w:rPr>
          <w:sz w:val="28"/>
          <w:lang w:val="uk-UA"/>
        </w:rPr>
        <w:t xml:space="preserve"> </w:t>
      </w:r>
      <w:r w:rsidRPr="004964EF">
        <w:rPr>
          <w:sz w:val="28"/>
          <w:lang w:val="uk-UA"/>
        </w:rPr>
        <w:t>4</w:t>
      </w:r>
      <w:r>
        <w:rPr>
          <w:sz w:val="28"/>
          <w:lang w:val="uk-UA"/>
        </w:rPr>
        <w:t xml:space="preserve"> </w:t>
      </w:r>
      <w:r w:rsidRPr="004964EF">
        <w:rPr>
          <w:sz w:val="28"/>
          <w:lang w:val="uk-UA"/>
        </w:rPr>
        <w:t>–епюра</w:t>
      </w:r>
      <w:r>
        <w:rPr>
          <w:sz w:val="28"/>
          <w:lang w:val="uk-UA"/>
        </w:rPr>
        <w:t xml:space="preserve"> </w:t>
      </w:r>
      <w:r w:rsidRPr="004964EF">
        <w:rPr>
          <w:sz w:val="28"/>
          <w:lang w:val="uk-UA"/>
        </w:rPr>
        <w:t>осідання</w:t>
      </w:r>
      <w:r>
        <w:rPr>
          <w:sz w:val="28"/>
          <w:lang w:val="uk-UA"/>
        </w:rPr>
        <w:t xml:space="preserve"> </w:t>
      </w:r>
      <w:r w:rsidRPr="004964EF">
        <w:rPr>
          <w:sz w:val="28"/>
          <w:lang w:val="uk-UA"/>
        </w:rPr>
        <w:t>поверхні</w:t>
      </w:r>
      <w:r>
        <w:rPr>
          <w:sz w:val="28"/>
          <w:lang w:val="uk-UA"/>
        </w:rPr>
        <w:t xml:space="preserve"> </w:t>
      </w:r>
      <w:r w:rsidRPr="004964EF">
        <w:rPr>
          <w:sz w:val="28"/>
          <w:lang w:val="uk-UA"/>
        </w:rPr>
        <w:t>ґрунту;</w:t>
      </w:r>
      <w:r>
        <w:rPr>
          <w:sz w:val="28"/>
          <w:lang w:val="uk-UA"/>
        </w:rPr>
        <w:t xml:space="preserve"> </w:t>
      </w:r>
      <w:r w:rsidRPr="004964EF">
        <w:rPr>
          <w:sz w:val="28"/>
          <w:lang w:val="uk-UA"/>
        </w:rPr>
        <w:t>5</w:t>
      </w:r>
      <w:r>
        <w:rPr>
          <w:sz w:val="28"/>
          <w:lang w:val="uk-UA"/>
        </w:rPr>
        <w:t xml:space="preserve"> </w:t>
      </w:r>
      <w:r w:rsidRPr="004964EF">
        <w:rPr>
          <w:sz w:val="28"/>
          <w:lang w:val="uk-UA"/>
        </w:rPr>
        <w:t>-</w:t>
      </w:r>
      <w:r>
        <w:rPr>
          <w:sz w:val="28"/>
          <w:lang w:val="uk-UA"/>
        </w:rPr>
        <w:t xml:space="preserve"> </w:t>
      </w:r>
      <w:r w:rsidRPr="004964EF">
        <w:rPr>
          <w:sz w:val="28"/>
          <w:lang w:val="uk-UA"/>
        </w:rPr>
        <w:t>стислива</w:t>
      </w:r>
      <w:r>
        <w:rPr>
          <w:sz w:val="28"/>
          <w:lang w:val="uk-UA"/>
        </w:rPr>
        <w:t xml:space="preserve"> </w:t>
      </w:r>
      <w:r w:rsidRPr="004964EF">
        <w:rPr>
          <w:sz w:val="28"/>
          <w:lang w:val="uk-UA"/>
        </w:rPr>
        <w:t>товща.</w:t>
      </w:r>
    </w:p>
    <w:p w:rsidR="004964EF" w:rsidRDefault="004964EF" w:rsidP="004964EF">
      <w:pPr>
        <w:spacing w:line="360" w:lineRule="auto"/>
        <w:ind w:firstLine="709"/>
        <w:jc w:val="both"/>
        <w:rPr>
          <w:noProof/>
          <w:sz w:val="28"/>
          <w:lang w:val="uk-UA"/>
        </w:rPr>
      </w:pPr>
    </w:p>
    <w:p w:rsidR="00B6165E" w:rsidRPr="004964EF" w:rsidRDefault="00B6165E" w:rsidP="004964EF">
      <w:pPr>
        <w:spacing w:line="360" w:lineRule="auto"/>
        <w:ind w:firstLine="709"/>
        <w:jc w:val="both"/>
        <w:rPr>
          <w:sz w:val="28"/>
          <w:lang w:val="uk-UA"/>
        </w:rPr>
      </w:pPr>
      <w:r w:rsidRPr="004964EF">
        <w:rPr>
          <w:noProof/>
          <w:sz w:val="28"/>
          <w:lang w:val="uk-UA"/>
        </w:rPr>
        <w:t>Поверхня</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безпосередньо</w:t>
      </w:r>
      <w:r w:rsidR="004964EF">
        <w:rPr>
          <w:sz w:val="28"/>
          <w:lang w:val="uk-UA"/>
        </w:rPr>
        <w:t xml:space="preserve"> </w:t>
      </w:r>
      <w:r w:rsidRPr="004964EF">
        <w:rPr>
          <w:sz w:val="28"/>
          <w:lang w:val="uk-UA"/>
        </w:rPr>
        <w:t>біля</w:t>
      </w:r>
      <w:r w:rsidR="004964EF">
        <w:rPr>
          <w:sz w:val="28"/>
          <w:lang w:val="uk-UA"/>
        </w:rPr>
        <w:t xml:space="preserve"> </w:t>
      </w:r>
      <w:r w:rsidRPr="004964EF">
        <w:rPr>
          <w:sz w:val="28"/>
          <w:lang w:val="uk-UA"/>
        </w:rPr>
        <w:t>краю</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жорсткого</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дає</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близьке</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самого</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7.2,а),</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віддаленням</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краю</w:t>
      </w:r>
      <w:r w:rsidR="004964EF">
        <w:rPr>
          <w:sz w:val="28"/>
          <w:lang w:val="uk-UA"/>
        </w:rPr>
        <w:t xml:space="preserve"> </w:t>
      </w:r>
      <w:r w:rsidRPr="004964EF">
        <w:rPr>
          <w:sz w:val="28"/>
          <w:lang w:val="uk-UA"/>
        </w:rPr>
        <w:t>підошви</w:t>
      </w:r>
      <w:r w:rsidR="004964EF">
        <w:rPr>
          <w:sz w:val="28"/>
          <w:lang w:val="uk-UA"/>
        </w:rPr>
        <w:t xml:space="preserve"> </w:t>
      </w:r>
      <w:r w:rsidRPr="004964EF">
        <w:rPr>
          <w:sz w:val="28"/>
          <w:lang w:val="uk-UA"/>
        </w:rPr>
        <w:t>воно</w:t>
      </w:r>
      <w:r w:rsidR="004964EF">
        <w:rPr>
          <w:sz w:val="28"/>
          <w:lang w:val="uk-UA"/>
        </w:rPr>
        <w:t xml:space="preserve"> </w:t>
      </w:r>
      <w:r w:rsidRPr="004964EF">
        <w:rPr>
          <w:sz w:val="28"/>
          <w:lang w:val="uk-UA"/>
        </w:rPr>
        <w:t>інтенсивно</w:t>
      </w:r>
      <w:r w:rsidR="004964EF">
        <w:rPr>
          <w:sz w:val="28"/>
          <w:lang w:val="uk-UA"/>
        </w:rPr>
        <w:t xml:space="preserve"> </w:t>
      </w:r>
      <w:r w:rsidRPr="004964EF">
        <w:rPr>
          <w:sz w:val="28"/>
          <w:lang w:val="uk-UA"/>
        </w:rPr>
        <w:t>зменшується.</w:t>
      </w:r>
      <w:r w:rsidR="004964EF">
        <w:rPr>
          <w:sz w:val="28"/>
          <w:lang w:val="uk-UA"/>
        </w:rPr>
        <w:t xml:space="preserve"> </w:t>
      </w:r>
      <w:r w:rsidRPr="004964EF">
        <w:rPr>
          <w:sz w:val="28"/>
          <w:lang w:val="uk-UA"/>
        </w:rPr>
        <w:t>Ширина</w:t>
      </w:r>
      <w:r w:rsidR="004964EF">
        <w:rPr>
          <w:sz w:val="28"/>
          <w:lang w:val="uk-UA"/>
        </w:rPr>
        <w:t xml:space="preserve"> </w:t>
      </w:r>
      <w:r w:rsidRPr="004964EF">
        <w:rPr>
          <w:sz w:val="28"/>
          <w:lang w:val="uk-UA"/>
        </w:rPr>
        <w:t>вирви</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поблизу</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як</w:t>
      </w:r>
      <w:r w:rsidR="004964EF">
        <w:rPr>
          <w:sz w:val="28"/>
          <w:lang w:val="uk-UA"/>
        </w:rPr>
        <w:t xml:space="preserve"> </w:t>
      </w:r>
      <w:r w:rsidRPr="004964EF">
        <w:rPr>
          <w:sz w:val="28"/>
          <w:lang w:val="uk-UA"/>
        </w:rPr>
        <w:t>показують</w:t>
      </w:r>
      <w:r w:rsidR="004964EF">
        <w:rPr>
          <w:sz w:val="28"/>
          <w:lang w:val="uk-UA"/>
        </w:rPr>
        <w:t xml:space="preserve"> </w:t>
      </w:r>
      <w:r w:rsidRPr="004964EF">
        <w:rPr>
          <w:sz w:val="28"/>
          <w:lang w:val="uk-UA"/>
        </w:rPr>
        <w:t>спостереження,</w:t>
      </w:r>
      <w:r w:rsidR="004964EF">
        <w:rPr>
          <w:sz w:val="28"/>
          <w:lang w:val="uk-UA"/>
        </w:rPr>
        <w:t xml:space="preserve"> </w:t>
      </w:r>
      <w:r w:rsidRPr="004964EF">
        <w:rPr>
          <w:sz w:val="28"/>
          <w:lang w:val="uk-UA"/>
        </w:rPr>
        <w:t>залежно</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виду</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його</w:t>
      </w:r>
      <w:r w:rsidR="004964EF">
        <w:rPr>
          <w:sz w:val="28"/>
          <w:lang w:val="uk-UA"/>
        </w:rPr>
        <w:t xml:space="preserve"> </w:t>
      </w:r>
      <w:r w:rsidRPr="004964EF">
        <w:rPr>
          <w:sz w:val="28"/>
          <w:lang w:val="uk-UA"/>
        </w:rPr>
        <w:t>стисливості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типу</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становить</w:t>
      </w:r>
      <w:r w:rsidR="004964EF">
        <w:rPr>
          <w:sz w:val="28"/>
          <w:lang w:val="uk-UA"/>
        </w:rPr>
        <w:t xml:space="preserve"> </w:t>
      </w:r>
      <w:r w:rsidRPr="004964EF">
        <w:rPr>
          <w:sz w:val="28"/>
          <w:lang w:val="uk-UA"/>
        </w:rPr>
        <w:t>(0.8-1.0)</w:t>
      </w:r>
      <w:r w:rsidR="004964EF">
        <w:rPr>
          <w:sz w:val="28"/>
          <w:lang w:val="uk-UA"/>
        </w:rPr>
        <w:t xml:space="preserve"> </w:t>
      </w:r>
      <w:r w:rsidRPr="004964EF">
        <w:rPr>
          <w:sz w:val="28"/>
          <w:lang w:val="uk-UA"/>
        </w:rPr>
        <w:t>його</w:t>
      </w:r>
      <w:r w:rsidR="004964EF">
        <w:rPr>
          <w:sz w:val="28"/>
          <w:lang w:val="uk-UA"/>
        </w:rPr>
        <w:t xml:space="preserve"> </w:t>
      </w:r>
      <w:r w:rsidRPr="004964EF">
        <w:rPr>
          <w:sz w:val="28"/>
          <w:lang w:val="uk-UA"/>
        </w:rPr>
        <w:t>ширини</w:t>
      </w:r>
      <w:r w:rsidR="004964EF">
        <w:rPr>
          <w:sz w:val="28"/>
          <w:lang w:val="uk-UA"/>
        </w:rPr>
        <w:t xml:space="preserve"> </w:t>
      </w:r>
      <w:r w:rsidRPr="004964EF">
        <w:rPr>
          <w:sz w:val="28"/>
          <w:lang w:val="uk-UA"/>
        </w:rPr>
        <w:t>b</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стовпчастого</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(1.2</w:t>
      </w:r>
      <w:r w:rsidR="004964EF">
        <w:rPr>
          <w:sz w:val="28"/>
          <w:lang w:val="uk-UA"/>
        </w:rPr>
        <w:t xml:space="preserve"> </w:t>
      </w:r>
      <w:r w:rsidRPr="004964EF">
        <w:rPr>
          <w:sz w:val="28"/>
          <w:lang w:val="uk-UA"/>
        </w:rPr>
        <w:t>-1.5)</w:t>
      </w:r>
      <w:r w:rsidR="004964EF">
        <w:rPr>
          <w:sz w:val="28"/>
          <w:lang w:val="uk-UA"/>
        </w:rPr>
        <w:t xml:space="preserve"> </w:t>
      </w:r>
      <w:r w:rsidRPr="004964EF">
        <w:rPr>
          <w:sz w:val="28"/>
          <w:lang w:val="uk-UA"/>
        </w:rPr>
        <w:t>b</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стрічкового.</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У</w:t>
      </w:r>
      <w:r w:rsidR="004964EF">
        <w:rPr>
          <w:sz w:val="28"/>
          <w:lang w:val="uk-UA"/>
        </w:rPr>
        <w:t xml:space="preserve"> </w:t>
      </w:r>
      <w:r w:rsidRPr="004964EF">
        <w:rPr>
          <w:sz w:val="28"/>
          <w:lang w:val="uk-UA"/>
        </w:rPr>
        <w:t>випадку</w:t>
      </w:r>
      <w:r w:rsidR="004964EF">
        <w:rPr>
          <w:sz w:val="28"/>
          <w:lang w:val="uk-UA"/>
        </w:rPr>
        <w:t xml:space="preserve"> </w:t>
      </w:r>
      <w:r w:rsidRPr="004964EF">
        <w:rPr>
          <w:sz w:val="28"/>
          <w:lang w:val="uk-UA"/>
        </w:rPr>
        <w:t>коли</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існуючою</w:t>
      </w:r>
      <w:r w:rsidR="004964EF">
        <w:rPr>
          <w:sz w:val="28"/>
          <w:lang w:val="uk-UA"/>
        </w:rPr>
        <w:t xml:space="preserve"> </w:t>
      </w:r>
      <w:r w:rsidRPr="004964EF">
        <w:rPr>
          <w:sz w:val="28"/>
          <w:lang w:val="uk-UA"/>
        </w:rPr>
        <w:t>будівлею</w:t>
      </w:r>
      <w:r w:rsidR="004964EF">
        <w:rPr>
          <w:sz w:val="28"/>
          <w:lang w:val="uk-UA"/>
        </w:rPr>
        <w:t xml:space="preserve"> </w:t>
      </w:r>
      <w:r w:rsidRPr="004964EF">
        <w:rPr>
          <w:sz w:val="28"/>
          <w:lang w:val="uk-UA"/>
        </w:rPr>
        <w:t>будується</w:t>
      </w:r>
      <w:r w:rsidR="004964EF">
        <w:rPr>
          <w:sz w:val="28"/>
          <w:lang w:val="uk-UA"/>
        </w:rPr>
        <w:t xml:space="preserve"> </w:t>
      </w:r>
      <w:r w:rsidRPr="004964EF">
        <w:rPr>
          <w:sz w:val="28"/>
          <w:lang w:val="uk-UA"/>
        </w:rPr>
        <w:t>нова,</w:t>
      </w:r>
      <w:r w:rsidR="004964EF">
        <w:rPr>
          <w:sz w:val="28"/>
          <w:lang w:val="uk-UA"/>
        </w:rPr>
        <w:t xml:space="preserve"> </w:t>
      </w:r>
      <w:r w:rsidRPr="004964EF">
        <w:rPr>
          <w:sz w:val="28"/>
          <w:lang w:val="uk-UA"/>
        </w:rPr>
        <w:t>„важча”</w:t>
      </w:r>
      <w:r w:rsidR="004964EF">
        <w:rPr>
          <w:sz w:val="28"/>
          <w:lang w:val="uk-UA"/>
        </w:rPr>
        <w:t xml:space="preserve"> </w:t>
      </w:r>
      <w:r w:rsidRPr="004964EF">
        <w:rPr>
          <w:sz w:val="28"/>
          <w:lang w:val="uk-UA"/>
        </w:rPr>
        <w:t>за</w:t>
      </w:r>
      <w:r w:rsidR="004964EF">
        <w:rPr>
          <w:sz w:val="28"/>
          <w:lang w:val="uk-UA"/>
        </w:rPr>
        <w:t xml:space="preserve"> </w:t>
      </w:r>
      <w:r w:rsidRPr="004964EF">
        <w:rPr>
          <w:sz w:val="28"/>
          <w:lang w:val="uk-UA"/>
        </w:rPr>
        <w:t>першу,</w:t>
      </w:r>
      <w:r w:rsidR="004964EF">
        <w:rPr>
          <w:sz w:val="28"/>
          <w:lang w:val="uk-UA"/>
        </w:rPr>
        <w:t xml:space="preserve"> </w:t>
      </w:r>
      <w:r w:rsidRPr="004964EF">
        <w:rPr>
          <w:sz w:val="28"/>
          <w:lang w:val="uk-UA"/>
        </w:rPr>
        <w:t>то</w:t>
      </w:r>
      <w:r w:rsidR="004964EF">
        <w:rPr>
          <w:sz w:val="28"/>
          <w:lang w:val="uk-UA"/>
        </w:rPr>
        <w:t xml:space="preserve"> </w:t>
      </w:r>
      <w:r w:rsidRPr="004964EF">
        <w:rPr>
          <w:sz w:val="28"/>
          <w:lang w:val="uk-UA"/>
        </w:rPr>
        <w:t>вирва</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нової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призводить</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додаткового</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S</w:t>
      </w:r>
      <w:r w:rsidRPr="004964EF">
        <w:rPr>
          <w:sz w:val="28"/>
          <w:vertAlign w:val="subscript"/>
          <w:lang w:val="uk-UA"/>
        </w:rPr>
        <w:t>ad</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деформації</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існуючої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7.2,б)</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інженерних</w:t>
      </w:r>
      <w:r w:rsidR="004964EF">
        <w:rPr>
          <w:sz w:val="28"/>
          <w:lang w:val="uk-UA"/>
        </w:rPr>
        <w:t xml:space="preserve"> </w:t>
      </w:r>
      <w:r w:rsidRPr="004964EF">
        <w:rPr>
          <w:sz w:val="28"/>
          <w:lang w:val="uk-UA"/>
        </w:rPr>
        <w:t>комунікацій,</w:t>
      </w:r>
      <w:r w:rsidR="004964EF">
        <w:rPr>
          <w:sz w:val="28"/>
          <w:lang w:val="uk-UA"/>
        </w:rPr>
        <w:t xml:space="preserve"> </w:t>
      </w:r>
      <w:r w:rsidRPr="004964EF">
        <w:rPr>
          <w:sz w:val="28"/>
          <w:lang w:val="uk-UA"/>
        </w:rPr>
        <w:t>що</w:t>
      </w:r>
      <w:r w:rsidR="004964EF">
        <w:rPr>
          <w:sz w:val="28"/>
          <w:lang w:val="uk-UA"/>
        </w:rPr>
        <w:t xml:space="preserve"> </w:t>
      </w:r>
      <w:r w:rsidRPr="004964EF">
        <w:rPr>
          <w:sz w:val="28"/>
          <w:lang w:val="uk-UA"/>
        </w:rPr>
        <w:t>перебувають</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межах</w:t>
      </w:r>
      <w:r w:rsidR="004964EF">
        <w:rPr>
          <w:sz w:val="28"/>
          <w:lang w:val="uk-UA"/>
        </w:rPr>
        <w:t xml:space="preserve"> </w:t>
      </w:r>
      <w:r w:rsidRPr="004964EF">
        <w:rPr>
          <w:sz w:val="28"/>
          <w:lang w:val="uk-UA"/>
        </w:rPr>
        <w:t>зазначеної</w:t>
      </w:r>
      <w:r w:rsidR="004964EF">
        <w:rPr>
          <w:sz w:val="28"/>
          <w:lang w:val="uk-UA"/>
        </w:rPr>
        <w:t xml:space="preserve"> </w:t>
      </w:r>
      <w:r w:rsidRPr="004964EF">
        <w:rPr>
          <w:sz w:val="28"/>
          <w:lang w:val="uk-UA"/>
        </w:rPr>
        <w:t>вирви.</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відстані</w:t>
      </w:r>
      <w:r w:rsidR="004964EF">
        <w:rPr>
          <w:sz w:val="28"/>
          <w:lang w:val="uk-UA"/>
        </w:rPr>
        <w:t xml:space="preserve"> </w:t>
      </w:r>
      <w:r w:rsidRPr="004964EF">
        <w:rPr>
          <w:sz w:val="28"/>
          <w:lang w:val="uk-UA"/>
        </w:rPr>
        <w:t>0.5</w:t>
      </w:r>
      <w:r w:rsidR="004964EF">
        <w:rPr>
          <w:sz w:val="28"/>
          <w:lang w:val="uk-UA"/>
        </w:rPr>
        <w:t xml:space="preserve"> </w:t>
      </w:r>
      <w:r w:rsidRPr="004964EF">
        <w:rPr>
          <w:sz w:val="28"/>
          <w:lang w:val="uk-UA"/>
        </w:rPr>
        <w:t>b</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краю</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глибина</w:t>
      </w:r>
      <w:r w:rsidR="004964EF">
        <w:rPr>
          <w:sz w:val="28"/>
          <w:lang w:val="uk-UA"/>
        </w:rPr>
        <w:t xml:space="preserve"> </w:t>
      </w:r>
      <w:r w:rsidRPr="004964EF">
        <w:rPr>
          <w:sz w:val="28"/>
          <w:lang w:val="uk-UA"/>
        </w:rPr>
        <w:t>вирви</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становити</w:t>
      </w:r>
      <w:r w:rsidR="004964EF">
        <w:rPr>
          <w:sz w:val="28"/>
          <w:lang w:val="uk-UA"/>
        </w:rPr>
        <w:t xml:space="preserve"> </w:t>
      </w:r>
      <w:r w:rsidRPr="004964EF">
        <w:rPr>
          <w:sz w:val="28"/>
          <w:lang w:val="uk-UA"/>
        </w:rPr>
        <w:t>(25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40)%</w:t>
      </w:r>
      <w:r w:rsidR="004964EF">
        <w:rPr>
          <w:sz w:val="28"/>
          <w:lang w:val="uk-UA"/>
        </w:rPr>
        <w:t xml:space="preserve"> </w:t>
      </w:r>
      <w:r w:rsidRPr="004964EF">
        <w:rPr>
          <w:sz w:val="28"/>
          <w:lang w:val="uk-UA"/>
        </w:rPr>
        <w:t>величини</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самого</w:t>
      </w:r>
      <w:r w:rsidR="004964EF">
        <w:rPr>
          <w:sz w:val="28"/>
          <w:lang w:val="uk-UA"/>
        </w:rPr>
        <w:t xml:space="preserve"> </w:t>
      </w:r>
      <w:r w:rsidRPr="004964EF">
        <w:rPr>
          <w:sz w:val="28"/>
          <w:lang w:val="uk-UA"/>
        </w:rPr>
        <w:t>фундаменту.</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Утворення</w:t>
      </w:r>
      <w:r w:rsidR="004964EF">
        <w:rPr>
          <w:sz w:val="28"/>
          <w:lang w:val="uk-UA"/>
        </w:rPr>
        <w:t xml:space="preserve"> </w:t>
      </w:r>
      <w:r w:rsidRPr="004964EF">
        <w:rPr>
          <w:sz w:val="28"/>
          <w:lang w:val="uk-UA"/>
        </w:rPr>
        <w:t>вирви</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існуючій</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може</w:t>
      </w:r>
      <w:r w:rsidR="004964EF">
        <w:rPr>
          <w:sz w:val="28"/>
          <w:lang w:val="uk-UA"/>
        </w:rPr>
        <w:t xml:space="preserve"> </w:t>
      </w:r>
      <w:r w:rsidRPr="004964EF">
        <w:rPr>
          <w:sz w:val="28"/>
          <w:lang w:val="uk-UA"/>
        </w:rPr>
        <w:t>бути</w:t>
      </w:r>
      <w:r w:rsidR="004964EF">
        <w:rPr>
          <w:sz w:val="28"/>
          <w:lang w:val="uk-UA"/>
        </w:rPr>
        <w:t xml:space="preserve"> </w:t>
      </w:r>
      <w:r w:rsidRPr="004964EF">
        <w:rPr>
          <w:sz w:val="28"/>
          <w:lang w:val="uk-UA"/>
        </w:rPr>
        <w:t>викликане</w:t>
      </w:r>
      <w:r w:rsidR="004964EF">
        <w:rPr>
          <w:sz w:val="28"/>
          <w:lang w:val="uk-UA"/>
        </w:rPr>
        <w:t xml:space="preserve"> </w:t>
      </w:r>
      <w:r w:rsidRPr="004964EF">
        <w:rPr>
          <w:sz w:val="28"/>
          <w:lang w:val="uk-UA"/>
        </w:rPr>
        <w:t>однобічним</w:t>
      </w:r>
      <w:r w:rsidR="004964EF">
        <w:rPr>
          <w:sz w:val="28"/>
          <w:lang w:val="uk-UA"/>
        </w:rPr>
        <w:t xml:space="preserve"> </w:t>
      </w:r>
      <w:r w:rsidRPr="004964EF">
        <w:rPr>
          <w:sz w:val="28"/>
          <w:lang w:val="uk-UA"/>
        </w:rPr>
        <w:t>привантаженням</w:t>
      </w:r>
      <w:r w:rsidR="004964EF">
        <w:rPr>
          <w:sz w:val="28"/>
          <w:lang w:val="uk-UA"/>
        </w:rPr>
        <w:t xml:space="preserve"> </w:t>
      </w:r>
      <w:r w:rsidRPr="004964EF">
        <w:rPr>
          <w:sz w:val="28"/>
          <w:lang w:val="uk-UA"/>
        </w:rPr>
        <w:t>складованим</w:t>
      </w:r>
      <w:r w:rsidR="004964EF">
        <w:rPr>
          <w:sz w:val="28"/>
          <w:lang w:val="uk-UA"/>
        </w:rPr>
        <w:t xml:space="preserve"> </w:t>
      </w:r>
      <w:r w:rsidRPr="004964EF">
        <w:rPr>
          <w:sz w:val="28"/>
          <w:lang w:val="uk-UA"/>
        </w:rPr>
        <w:t>матеріалом</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підсипанням</w:t>
      </w:r>
      <w:r w:rsidR="004964EF">
        <w:rPr>
          <w:sz w:val="28"/>
          <w:lang w:val="uk-UA"/>
        </w:rPr>
        <w:t xml:space="preserve"> </w:t>
      </w:r>
      <w:r w:rsidRPr="004964EF">
        <w:rPr>
          <w:sz w:val="28"/>
          <w:lang w:val="uk-UA"/>
        </w:rPr>
        <w:t>ґрунту</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планувальних</w:t>
      </w:r>
      <w:r w:rsidR="004964EF">
        <w:rPr>
          <w:sz w:val="28"/>
          <w:lang w:val="uk-UA"/>
        </w:rPr>
        <w:t xml:space="preserve"> </w:t>
      </w:r>
      <w:r w:rsidRPr="004964EF">
        <w:rPr>
          <w:sz w:val="28"/>
          <w:lang w:val="uk-UA"/>
        </w:rPr>
        <w:t>роботах.</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У</w:t>
      </w:r>
      <w:r w:rsidR="004964EF">
        <w:rPr>
          <w:sz w:val="28"/>
          <w:lang w:val="uk-UA"/>
        </w:rPr>
        <w:t xml:space="preserve"> </w:t>
      </w:r>
      <w:r w:rsidRPr="004964EF">
        <w:rPr>
          <w:sz w:val="28"/>
          <w:lang w:val="uk-UA"/>
        </w:rPr>
        <w:t>тих</w:t>
      </w:r>
      <w:r w:rsidR="004964EF">
        <w:rPr>
          <w:sz w:val="28"/>
          <w:lang w:val="uk-UA"/>
        </w:rPr>
        <w:t xml:space="preserve"> </w:t>
      </w:r>
      <w:r w:rsidRPr="004964EF">
        <w:rPr>
          <w:sz w:val="28"/>
          <w:lang w:val="uk-UA"/>
        </w:rPr>
        <w:t>випадках,</w:t>
      </w:r>
      <w:r w:rsidR="004964EF">
        <w:rPr>
          <w:sz w:val="28"/>
          <w:lang w:val="uk-UA"/>
        </w:rPr>
        <w:t xml:space="preserve"> </w:t>
      </w:r>
      <w:r w:rsidRPr="004964EF">
        <w:rPr>
          <w:sz w:val="28"/>
          <w:lang w:val="uk-UA"/>
        </w:rPr>
        <w:t>коли</w:t>
      </w:r>
      <w:r w:rsidR="004964EF">
        <w:rPr>
          <w:sz w:val="28"/>
          <w:lang w:val="uk-UA"/>
        </w:rPr>
        <w:t xml:space="preserve"> </w:t>
      </w:r>
      <w:r w:rsidRPr="004964EF">
        <w:rPr>
          <w:sz w:val="28"/>
          <w:lang w:val="uk-UA"/>
        </w:rPr>
        <w:t>неможливо</w:t>
      </w:r>
      <w:r w:rsidR="004964EF">
        <w:rPr>
          <w:sz w:val="28"/>
          <w:lang w:val="uk-UA"/>
        </w:rPr>
        <w:t xml:space="preserve"> </w:t>
      </w:r>
      <w:r w:rsidRPr="004964EF">
        <w:rPr>
          <w:sz w:val="28"/>
          <w:lang w:val="uk-UA"/>
        </w:rPr>
        <w:t>забезпечити</w:t>
      </w:r>
      <w:r w:rsidR="004964EF">
        <w:rPr>
          <w:sz w:val="28"/>
          <w:lang w:val="uk-UA"/>
        </w:rPr>
        <w:t xml:space="preserve"> </w:t>
      </w:r>
      <w:r w:rsidRPr="004964EF">
        <w:rPr>
          <w:sz w:val="28"/>
          <w:lang w:val="uk-UA"/>
        </w:rPr>
        <w:t>розрив</w:t>
      </w:r>
      <w:r w:rsidR="004964EF">
        <w:rPr>
          <w:sz w:val="28"/>
          <w:lang w:val="uk-UA"/>
        </w:rPr>
        <w:t xml:space="preserve"> </w:t>
      </w:r>
      <w:r w:rsidRPr="004964EF">
        <w:rPr>
          <w:sz w:val="28"/>
          <w:lang w:val="uk-UA"/>
        </w:rPr>
        <w:t>між</w:t>
      </w:r>
      <w:r w:rsidR="004964EF">
        <w:rPr>
          <w:sz w:val="28"/>
          <w:lang w:val="uk-UA"/>
        </w:rPr>
        <w:t xml:space="preserve"> </w:t>
      </w:r>
      <w:r w:rsidRPr="004964EF">
        <w:rPr>
          <w:sz w:val="28"/>
          <w:lang w:val="uk-UA"/>
        </w:rPr>
        <w:t>суміжними</w:t>
      </w:r>
      <w:r w:rsidR="004964EF">
        <w:rPr>
          <w:sz w:val="28"/>
          <w:lang w:val="uk-UA"/>
        </w:rPr>
        <w:t xml:space="preserve"> </w:t>
      </w:r>
      <w:r w:rsidRPr="004964EF">
        <w:rPr>
          <w:sz w:val="28"/>
          <w:lang w:val="uk-UA"/>
        </w:rPr>
        <w:t>фундаментами</w:t>
      </w:r>
      <w:r w:rsidR="004964EF">
        <w:rPr>
          <w:sz w:val="28"/>
          <w:lang w:val="uk-UA"/>
        </w:rPr>
        <w:t xml:space="preserve"> </w:t>
      </w:r>
      <w:r w:rsidRPr="004964EF">
        <w:rPr>
          <w:sz w:val="28"/>
          <w:lang w:val="uk-UA"/>
        </w:rPr>
        <w:t>рівний</w:t>
      </w:r>
      <w:r w:rsidR="004964EF">
        <w:rPr>
          <w:sz w:val="28"/>
          <w:lang w:val="uk-UA"/>
        </w:rPr>
        <w:t xml:space="preserve"> </w:t>
      </w:r>
      <w:r w:rsidRPr="004964EF">
        <w:rPr>
          <w:sz w:val="28"/>
          <w:lang w:val="uk-UA"/>
        </w:rPr>
        <w:t>1,5</w:t>
      </w:r>
      <w:r w:rsidR="004964EF">
        <w:rPr>
          <w:sz w:val="28"/>
          <w:lang w:val="uk-UA"/>
        </w:rPr>
        <w:t xml:space="preserve"> </w:t>
      </w:r>
      <w:r w:rsidRPr="004964EF">
        <w:rPr>
          <w:sz w:val="28"/>
          <w:lang w:val="uk-UA"/>
        </w:rPr>
        <w:t>b</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стовпчастого</w:t>
      </w:r>
      <w:r w:rsidR="004964EF">
        <w:rPr>
          <w:sz w:val="28"/>
          <w:lang w:val="uk-UA"/>
        </w:rPr>
        <w:t xml:space="preserve"> </w:t>
      </w:r>
      <w:r w:rsidRPr="004964EF">
        <w:rPr>
          <w:sz w:val="28"/>
          <w:lang w:val="uk-UA"/>
        </w:rPr>
        <w:t>фундамента</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2,0</w:t>
      </w:r>
      <w:r w:rsidR="004964EF">
        <w:rPr>
          <w:sz w:val="28"/>
          <w:lang w:val="uk-UA"/>
        </w:rPr>
        <w:t xml:space="preserve"> </w:t>
      </w:r>
      <w:r w:rsidRPr="004964EF">
        <w:rPr>
          <w:sz w:val="28"/>
          <w:lang w:val="uk-UA"/>
        </w:rPr>
        <w:t>b</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стрічкового</w:t>
      </w:r>
      <w:r w:rsidR="004964EF">
        <w:rPr>
          <w:sz w:val="28"/>
          <w:lang w:val="uk-UA"/>
        </w:rPr>
        <w:t xml:space="preserve"> </w:t>
      </w:r>
      <w:r w:rsidRPr="004964EF">
        <w:rPr>
          <w:sz w:val="28"/>
          <w:lang w:val="uk-UA"/>
        </w:rPr>
        <w:t>необхідно</w:t>
      </w:r>
      <w:r w:rsidR="004964EF">
        <w:rPr>
          <w:sz w:val="28"/>
          <w:lang w:val="uk-UA"/>
        </w:rPr>
        <w:t xml:space="preserve"> </w:t>
      </w:r>
      <w:r w:rsidRPr="004964EF">
        <w:rPr>
          <w:sz w:val="28"/>
          <w:lang w:val="uk-UA"/>
        </w:rPr>
        <w:t>застосовувати</w:t>
      </w:r>
      <w:r w:rsidR="004964EF">
        <w:rPr>
          <w:sz w:val="28"/>
          <w:lang w:val="uk-UA"/>
        </w:rPr>
        <w:t xml:space="preserve"> </w:t>
      </w:r>
      <w:r w:rsidRPr="004964EF">
        <w:rPr>
          <w:sz w:val="28"/>
          <w:lang w:val="uk-UA"/>
        </w:rPr>
        <w:t>спеціальні</w:t>
      </w:r>
      <w:r w:rsidR="004964EF">
        <w:rPr>
          <w:sz w:val="28"/>
          <w:lang w:val="uk-UA"/>
        </w:rPr>
        <w:t xml:space="preserve"> </w:t>
      </w:r>
      <w:r w:rsidRPr="004964EF">
        <w:rPr>
          <w:sz w:val="28"/>
          <w:lang w:val="uk-UA"/>
        </w:rPr>
        <w:t>заходи:</w:t>
      </w:r>
      <w:r w:rsidR="004964EF">
        <w:rPr>
          <w:sz w:val="28"/>
          <w:lang w:val="uk-UA"/>
        </w:rPr>
        <w:t xml:space="preserve"> </w:t>
      </w:r>
      <w:r w:rsidRPr="004964EF">
        <w:rPr>
          <w:sz w:val="28"/>
          <w:lang w:val="uk-UA"/>
        </w:rPr>
        <w:t>влаштування</w:t>
      </w:r>
      <w:r w:rsidR="004964EF">
        <w:rPr>
          <w:sz w:val="28"/>
          <w:lang w:val="uk-UA"/>
        </w:rPr>
        <w:t xml:space="preserve"> </w:t>
      </w:r>
      <w:r w:rsidRPr="004964EF">
        <w:rPr>
          <w:sz w:val="28"/>
          <w:lang w:val="uk-UA"/>
        </w:rPr>
        <w:t>огорож</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розділової</w:t>
      </w:r>
      <w:r w:rsidR="004964EF">
        <w:rPr>
          <w:sz w:val="28"/>
          <w:lang w:val="uk-UA"/>
        </w:rPr>
        <w:t xml:space="preserve"> </w:t>
      </w:r>
      <w:r w:rsidRPr="004964EF">
        <w:rPr>
          <w:sz w:val="28"/>
          <w:lang w:val="uk-UA"/>
        </w:rPr>
        <w:t>стінки</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застосування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консолями.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Огороження</w:t>
      </w:r>
      <w:r w:rsidR="004964EF">
        <w:rPr>
          <w:sz w:val="28"/>
          <w:lang w:val="uk-UA"/>
        </w:rPr>
        <w:t xml:space="preserve"> </w:t>
      </w:r>
      <w:r w:rsidRPr="004964EF">
        <w:rPr>
          <w:sz w:val="28"/>
          <w:lang w:val="uk-UA"/>
        </w:rPr>
        <w:t>слабкої</w:t>
      </w:r>
      <w:r w:rsidR="004964EF">
        <w:rPr>
          <w:sz w:val="28"/>
          <w:lang w:val="uk-UA"/>
        </w:rPr>
        <w:t xml:space="preserve"> </w:t>
      </w:r>
      <w:r w:rsidRPr="004964EF">
        <w:rPr>
          <w:sz w:val="28"/>
          <w:lang w:val="uk-UA"/>
        </w:rPr>
        <w:t>основи</w:t>
      </w:r>
      <w:r w:rsidR="004964EF">
        <w:rPr>
          <w:sz w:val="28"/>
          <w:lang w:val="uk-UA"/>
        </w:rPr>
        <w:t xml:space="preserve"> </w:t>
      </w:r>
      <w:r w:rsidRPr="004964EF">
        <w:rPr>
          <w:sz w:val="28"/>
          <w:lang w:val="uk-UA"/>
        </w:rPr>
        <w:t>існуючої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7.3,а)</w:t>
      </w:r>
      <w:r w:rsidR="004964EF">
        <w:rPr>
          <w:sz w:val="28"/>
          <w:lang w:val="uk-UA"/>
        </w:rPr>
        <w:t xml:space="preserve"> </w:t>
      </w:r>
      <w:r w:rsidRPr="004964EF">
        <w:rPr>
          <w:sz w:val="28"/>
          <w:lang w:val="uk-UA"/>
        </w:rPr>
        <w:t>уздовж</w:t>
      </w:r>
      <w:r w:rsidR="004964EF">
        <w:rPr>
          <w:sz w:val="28"/>
          <w:lang w:val="uk-UA"/>
        </w:rPr>
        <w:t xml:space="preserve"> </w:t>
      </w:r>
      <w:r w:rsidRPr="004964EF">
        <w:rPr>
          <w:sz w:val="28"/>
          <w:lang w:val="uk-UA"/>
        </w:rPr>
        <w:t>сторони,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якої</w:t>
      </w:r>
      <w:r w:rsidR="004964EF">
        <w:rPr>
          <w:sz w:val="28"/>
          <w:lang w:val="uk-UA"/>
        </w:rPr>
        <w:t xml:space="preserve"> </w:t>
      </w:r>
      <w:r w:rsidRPr="004964EF">
        <w:rPr>
          <w:sz w:val="28"/>
          <w:lang w:val="uk-UA"/>
        </w:rPr>
        <w:t>починається</w:t>
      </w:r>
      <w:r w:rsidR="004964EF">
        <w:rPr>
          <w:sz w:val="28"/>
          <w:lang w:val="uk-UA"/>
        </w:rPr>
        <w:t xml:space="preserve"> </w:t>
      </w:r>
      <w:r w:rsidRPr="004964EF">
        <w:rPr>
          <w:sz w:val="28"/>
          <w:lang w:val="uk-UA"/>
        </w:rPr>
        <w:t>будівництво</w:t>
      </w:r>
      <w:r w:rsidR="004964EF">
        <w:rPr>
          <w:sz w:val="28"/>
          <w:lang w:val="uk-UA"/>
        </w:rPr>
        <w:t xml:space="preserve"> </w:t>
      </w:r>
      <w:r w:rsidRPr="004964EF">
        <w:rPr>
          <w:sz w:val="28"/>
          <w:lang w:val="uk-UA"/>
        </w:rPr>
        <w:t>нової,</w:t>
      </w:r>
      <w:r w:rsidR="004964EF">
        <w:rPr>
          <w:sz w:val="28"/>
          <w:lang w:val="uk-UA"/>
        </w:rPr>
        <w:t xml:space="preserve"> </w:t>
      </w:r>
      <w:r w:rsidRPr="004964EF">
        <w:rPr>
          <w:sz w:val="28"/>
          <w:lang w:val="uk-UA"/>
        </w:rPr>
        <w:t>виконують</w:t>
      </w:r>
      <w:r w:rsidR="004964EF">
        <w:rPr>
          <w:sz w:val="28"/>
          <w:lang w:val="uk-UA"/>
        </w:rPr>
        <w:t xml:space="preserve"> </w:t>
      </w:r>
      <w:r w:rsidRPr="004964EF">
        <w:rPr>
          <w:sz w:val="28"/>
          <w:lang w:val="uk-UA"/>
        </w:rPr>
        <w:t>зі</w:t>
      </w:r>
      <w:r w:rsidR="004964EF">
        <w:rPr>
          <w:sz w:val="28"/>
          <w:lang w:val="uk-UA"/>
        </w:rPr>
        <w:t xml:space="preserve"> </w:t>
      </w:r>
      <w:r w:rsidRPr="004964EF">
        <w:rPr>
          <w:sz w:val="28"/>
          <w:lang w:val="uk-UA"/>
        </w:rPr>
        <w:t>шпунта,</w:t>
      </w:r>
      <w:r w:rsidR="004964EF">
        <w:rPr>
          <w:sz w:val="28"/>
          <w:lang w:val="uk-UA"/>
        </w:rPr>
        <w:t xml:space="preserve"> </w:t>
      </w:r>
      <w:r w:rsidRPr="004964EF">
        <w:rPr>
          <w:sz w:val="28"/>
          <w:lang w:val="uk-UA"/>
        </w:rPr>
        <w:t>буронабивних</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буроін’єкційних</w:t>
      </w:r>
      <w:r w:rsidR="004964EF">
        <w:rPr>
          <w:sz w:val="28"/>
          <w:lang w:val="uk-UA"/>
        </w:rPr>
        <w:t xml:space="preserve"> </w:t>
      </w:r>
      <w:r w:rsidRPr="004964EF">
        <w:rPr>
          <w:sz w:val="28"/>
          <w:lang w:val="uk-UA"/>
        </w:rPr>
        <w:t>паль</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способом</w:t>
      </w:r>
      <w:r w:rsidR="004964EF">
        <w:rPr>
          <w:sz w:val="28"/>
          <w:lang w:val="uk-UA"/>
        </w:rPr>
        <w:t xml:space="preserve"> </w:t>
      </w:r>
      <w:r w:rsidRPr="004964EF">
        <w:rPr>
          <w:sz w:val="28"/>
          <w:lang w:val="uk-UA"/>
        </w:rPr>
        <w:t>«стіна</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ґрунті».</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вертикальному</w:t>
      </w:r>
      <w:r w:rsidR="004964EF">
        <w:rPr>
          <w:sz w:val="28"/>
          <w:lang w:val="uk-UA"/>
        </w:rPr>
        <w:t xml:space="preserve"> </w:t>
      </w:r>
      <w:r w:rsidRPr="004964EF">
        <w:rPr>
          <w:sz w:val="28"/>
          <w:lang w:val="uk-UA"/>
        </w:rPr>
        <w:t>розрізі</w:t>
      </w:r>
      <w:r w:rsidR="004964EF">
        <w:rPr>
          <w:sz w:val="28"/>
          <w:lang w:val="uk-UA"/>
        </w:rPr>
        <w:t xml:space="preserve"> </w:t>
      </w:r>
      <w:r w:rsidRPr="004964EF">
        <w:rPr>
          <w:sz w:val="28"/>
          <w:lang w:val="uk-UA"/>
        </w:rPr>
        <w:t>огорожа</w:t>
      </w:r>
      <w:r w:rsidR="004964EF">
        <w:rPr>
          <w:sz w:val="28"/>
          <w:lang w:val="uk-UA"/>
        </w:rPr>
        <w:t xml:space="preserve"> </w:t>
      </w:r>
      <w:r w:rsidRPr="004964EF">
        <w:rPr>
          <w:sz w:val="28"/>
          <w:lang w:val="uk-UA"/>
        </w:rPr>
        <w:t>повинна</w:t>
      </w:r>
      <w:r w:rsidR="004964EF">
        <w:rPr>
          <w:sz w:val="28"/>
          <w:lang w:val="uk-UA"/>
        </w:rPr>
        <w:t xml:space="preserve"> </w:t>
      </w:r>
      <w:r w:rsidRPr="004964EF">
        <w:rPr>
          <w:sz w:val="28"/>
          <w:lang w:val="uk-UA"/>
        </w:rPr>
        <w:t>прорізати</w:t>
      </w:r>
      <w:r w:rsidR="004964EF">
        <w:rPr>
          <w:sz w:val="28"/>
          <w:lang w:val="uk-UA"/>
        </w:rPr>
        <w:t xml:space="preserve"> </w:t>
      </w:r>
      <w:r w:rsidRPr="004964EF">
        <w:rPr>
          <w:sz w:val="28"/>
          <w:lang w:val="uk-UA"/>
        </w:rPr>
        <w:t>стисливу</w:t>
      </w:r>
      <w:r w:rsidR="004964EF">
        <w:rPr>
          <w:sz w:val="28"/>
          <w:lang w:val="uk-UA"/>
        </w:rPr>
        <w:t xml:space="preserve"> </w:t>
      </w:r>
      <w:r w:rsidRPr="004964EF">
        <w:rPr>
          <w:sz w:val="28"/>
          <w:lang w:val="uk-UA"/>
        </w:rPr>
        <w:t>товщу</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слабкому</w:t>
      </w:r>
      <w:r w:rsidR="004964EF">
        <w:rPr>
          <w:sz w:val="28"/>
          <w:lang w:val="uk-UA"/>
        </w:rPr>
        <w:t xml:space="preserve"> </w:t>
      </w:r>
      <w:r w:rsidRPr="004964EF">
        <w:rPr>
          <w:sz w:val="28"/>
          <w:lang w:val="uk-UA"/>
        </w:rPr>
        <w:t>ґрунті</w:t>
      </w:r>
      <w:r w:rsidR="004964EF">
        <w:rPr>
          <w:sz w:val="28"/>
          <w:lang w:val="uk-UA"/>
        </w:rPr>
        <w:t xml:space="preserve"> </w:t>
      </w:r>
      <w:r w:rsidRPr="004964EF">
        <w:rPr>
          <w:sz w:val="28"/>
          <w:lang w:val="uk-UA"/>
        </w:rPr>
        <w:t>і</w:t>
      </w:r>
      <w:r w:rsidR="004964EF">
        <w:rPr>
          <w:sz w:val="28"/>
          <w:lang w:val="uk-UA"/>
        </w:rPr>
        <w:t xml:space="preserve"> </w:t>
      </w:r>
      <w:r w:rsidRPr="004964EF">
        <w:rPr>
          <w:sz w:val="28"/>
          <w:lang w:val="uk-UA"/>
        </w:rPr>
        <w:t>входити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щільні</w:t>
      </w:r>
      <w:r w:rsidR="004964EF">
        <w:rPr>
          <w:sz w:val="28"/>
          <w:lang w:val="uk-UA"/>
        </w:rPr>
        <w:t xml:space="preserve"> </w:t>
      </w:r>
      <w:r w:rsidRPr="004964EF">
        <w:rPr>
          <w:sz w:val="28"/>
          <w:lang w:val="uk-UA"/>
        </w:rPr>
        <w:t>шари</w:t>
      </w:r>
      <w:r w:rsidR="004964EF">
        <w:rPr>
          <w:sz w:val="28"/>
          <w:lang w:val="uk-UA"/>
        </w:rPr>
        <w:t xml:space="preserve"> </w:t>
      </w:r>
      <w:r w:rsidRPr="004964EF">
        <w:rPr>
          <w:sz w:val="28"/>
          <w:lang w:val="uk-UA"/>
        </w:rPr>
        <w:t>для</w:t>
      </w:r>
      <w:r w:rsidR="004964EF">
        <w:rPr>
          <w:sz w:val="28"/>
          <w:lang w:val="uk-UA"/>
        </w:rPr>
        <w:t xml:space="preserve"> </w:t>
      </w:r>
      <w:r w:rsidRPr="004964EF">
        <w:rPr>
          <w:sz w:val="28"/>
          <w:lang w:val="uk-UA"/>
        </w:rPr>
        <w:t>того,</w:t>
      </w:r>
      <w:r w:rsidR="004964EF">
        <w:rPr>
          <w:sz w:val="28"/>
          <w:lang w:val="uk-UA"/>
        </w:rPr>
        <w:t xml:space="preserve"> </w:t>
      </w:r>
      <w:r w:rsidRPr="004964EF">
        <w:rPr>
          <w:sz w:val="28"/>
          <w:lang w:val="uk-UA"/>
        </w:rPr>
        <w:t>щоб</w:t>
      </w:r>
      <w:r w:rsidR="004964EF">
        <w:rPr>
          <w:sz w:val="28"/>
          <w:lang w:val="uk-UA"/>
        </w:rPr>
        <w:t xml:space="preserve"> </w:t>
      </w:r>
      <w:r w:rsidRPr="004964EF">
        <w:rPr>
          <w:sz w:val="28"/>
          <w:lang w:val="uk-UA"/>
        </w:rPr>
        <w:t>переміщення</w:t>
      </w:r>
      <w:r w:rsidR="004964EF">
        <w:rPr>
          <w:sz w:val="28"/>
          <w:lang w:val="uk-UA"/>
        </w:rPr>
        <w:t xml:space="preserve"> </w:t>
      </w:r>
      <w:r w:rsidRPr="004964EF">
        <w:rPr>
          <w:sz w:val="28"/>
          <w:lang w:val="uk-UA"/>
        </w:rPr>
        <w:t>огорожі</w:t>
      </w:r>
      <w:r w:rsidR="004964EF">
        <w:rPr>
          <w:sz w:val="28"/>
          <w:lang w:val="uk-UA"/>
        </w:rPr>
        <w:t xml:space="preserve"> </w:t>
      </w:r>
      <w:r w:rsidRPr="004964EF">
        <w:rPr>
          <w:sz w:val="28"/>
          <w:lang w:val="uk-UA"/>
        </w:rPr>
        <w:t>було</w:t>
      </w:r>
      <w:r w:rsidR="004964EF">
        <w:rPr>
          <w:sz w:val="28"/>
          <w:lang w:val="uk-UA"/>
        </w:rPr>
        <w:t xml:space="preserve"> </w:t>
      </w:r>
      <w:r w:rsidRPr="004964EF">
        <w:rPr>
          <w:sz w:val="28"/>
          <w:lang w:val="uk-UA"/>
        </w:rPr>
        <w:t>набагато</w:t>
      </w:r>
      <w:r w:rsidR="004964EF">
        <w:rPr>
          <w:sz w:val="28"/>
          <w:lang w:val="uk-UA"/>
        </w:rPr>
        <w:t xml:space="preserve"> </w:t>
      </w:r>
      <w:r w:rsidRPr="004964EF">
        <w:rPr>
          <w:sz w:val="28"/>
          <w:lang w:val="uk-UA"/>
        </w:rPr>
        <w:t>меншим</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величини</w:t>
      </w:r>
      <w:r w:rsidR="004964EF">
        <w:rPr>
          <w:sz w:val="28"/>
          <w:lang w:val="uk-UA"/>
        </w:rPr>
        <w:t xml:space="preserve"> </w:t>
      </w:r>
      <w:r w:rsidRPr="004964EF">
        <w:rPr>
          <w:sz w:val="28"/>
          <w:lang w:val="uk-UA"/>
        </w:rPr>
        <w:t>осідання</w:t>
      </w:r>
      <w:r w:rsidR="004964EF">
        <w:rPr>
          <w:sz w:val="28"/>
          <w:lang w:val="uk-UA"/>
        </w:rPr>
        <w:t xml:space="preserve"> </w:t>
      </w:r>
      <w:r w:rsidRPr="004964EF">
        <w:rPr>
          <w:sz w:val="28"/>
          <w:lang w:val="uk-UA"/>
        </w:rPr>
        <w:t>споруджуваної</w:t>
      </w:r>
      <w:r w:rsidR="004964EF">
        <w:rPr>
          <w:sz w:val="28"/>
          <w:lang w:val="uk-UA"/>
        </w:rPr>
        <w:t xml:space="preserve"> </w:t>
      </w:r>
      <w:r w:rsidRPr="004964EF">
        <w:rPr>
          <w:sz w:val="28"/>
          <w:lang w:val="uk-UA"/>
        </w:rPr>
        <w:t>будівлі.</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tabs>
          <w:tab w:val="left" w:pos="4003"/>
        </w:tabs>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в)</w:t>
      </w:r>
    </w:p>
    <w:p w:rsidR="00B6165E" w:rsidRPr="004964EF" w:rsidRDefault="00A92C97" w:rsidP="004964EF">
      <w:pPr>
        <w:spacing w:line="360" w:lineRule="auto"/>
        <w:ind w:firstLine="709"/>
        <w:jc w:val="both"/>
        <w:rPr>
          <w:sz w:val="28"/>
          <w:lang w:val="uk-UA"/>
        </w:rPr>
      </w:pPr>
      <w:r>
        <w:rPr>
          <w:sz w:val="28"/>
          <w:lang w:val="uk-UA"/>
        </w:rPr>
        <w:pict>
          <v:shape id="_x0000_i1036" type="#_x0000_t75" style="width:375.75pt;height:109.5pt">
            <v:imagedata r:id="rId18" o:title="" croptop="21498f" cropbottom="22887f" cropleft="1725f" cropright="807f"/>
          </v:shape>
        </w:pic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Рис.</w:t>
      </w:r>
      <w:r w:rsidR="004964EF">
        <w:rPr>
          <w:sz w:val="28"/>
          <w:lang w:val="uk-UA"/>
        </w:rPr>
        <w:t xml:space="preserve"> </w:t>
      </w:r>
      <w:r w:rsidRPr="004964EF">
        <w:rPr>
          <w:sz w:val="28"/>
          <w:lang w:val="uk-UA"/>
        </w:rPr>
        <w:t>7.3</w:t>
      </w:r>
      <w:r w:rsidR="004964EF">
        <w:rPr>
          <w:sz w:val="28"/>
          <w:lang w:val="uk-UA"/>
        </w:rPr>
        <w:t xml:space="preserve"> </w:t>
      </w:r>
      <w:r w:rsidRPr="004964EF">
        <w:rPr>
          <w:sz w:val="28"/>
          <w:lang w:val="uk-UA"/>
        </w:rPr>
        <w:t>Конструктивні</w:t>
      </w:r>
      <w:r w:rsidR="004964EF">
        <w:rPr>
          <w:sz w:val="28"/>
          <w:lang w:val="uk-UA"/>
        </w:rPr>
        <w:t xml:space="preserve"> </w:t>
      </w:r>
      <w:r w:rsidRPr="004964EF">
        <w:rPr>
          <w:sz w:val="28"/>
          <w:lang w:val="uk-UA"/>
        </w:rPr>
        <w:t>заходи</w:t>
      </w:r>
      <w:r w:rsidR="004964EF">
        <w:rPr>
          <w:sz w:val="28"/>
          <w:lang w:val="uk-UA"/>
        </w:rPr>
        <w:t xml:space="preserve"> </w:t>
      </w:r>
      <w:r w:rsidRPr="004964EF">
        <w:rPr>
          <w:sz w:val="28"/>
          <w:lang w:val="uk-UA"/>
        </w:rPr>
        <w:t>щодо</w:t>
      </w:r>
      <w:r w:rsidR="004964EF">
        <w:rPr>
          <w:sz w:val="28"/>
          <w:lang w:val="uk-UA"/>
        </w:rPr>
        <w:t xml:space="preserve"> </w:t>
      </w:r>
      <w:r w:rsidRPr="004964EF">
        <w:rPr>
          <w:sz w:val="28"/>
          <w:lang w:val="uk-UA"/>
        </w:rPr>
        <w:t>виключення</w:t>
      </w:r>
      <w:r w:rsidR="004964EF">
        <w:rPr>
          <w:sz w:val="28"/>
          <w:lang w:val="uk-UA"/>
        </w:rPr>
        <w:t xml:space="preserve"> </w:t>
      </w:r>
      <w:r w:rsidRPr="004964EF">
        <w:rPr>
          <w:sz w:val="28"/>
          <w:lang w:val="uk-UA"/>
        </w:rPr>
        <w:t>взаємного</w:t>
      </w:r>
      <w:r w:rsidR="004964EF">
        <w:rPr>
          <w:sz w:val="28"/>
          <w:lang w:val="uk-UA"/>
        </w:rPr>
        <w:t xml:space="preserve"> </w:t>
      </w:r>
      <w:r w:rsidRPr="004964EF">
        <w:rPr>
          <w:sz w:val="28"/>
          <w:lang w:val="uk-UA"/>
        </w:rPr>
        <w:t>впливу</w:t>
      </w:r>
      <w:r w:rsidR="004964EF">
        <w:rPr>
          <w:sz w:val="28"/>
          <w:lang w:val="uk-UA"/>
        </w:rPr>
        <w:t xml:space="preserve"> </w:t>
      </w:r>
      <w:r w:rsidRPr="004964EF">
        <w:rPr>
          <w:sz w:val="28"/>
          <w:lang w:val="uk-UA"/>
        </w:rPr>
        <w:t>поряд</w:t>
      </w:r>
      <w:r w:rsidR="004964EF">
        <w:rPr>
          <w:sz w:val="28"/>
          <w:lang w:val="uk-UA"/>
        </w:rPr>
        <w:t xml:space="preserve"> </w:t>
      </w:r>
      <w:r w:rsidRPr="004964EF">
        <w:rPr>
          <w:sz w:val="28"/>
          <w:lang w:val="uk-UA"/>
        </w:rPr>
        <w:t>розташованих</w:t>
      </w:r>
      <w:r w:rsidR="004964EF">
        <w:rPr>
          <w:sz w:val="28"/>
          <w:lang w:val="uk-UA"/>
        </w:rPr>
        <w:t xml:space="preserve"> </w:t>
      </w:r>
      <w:r w:rsidRPr="004964EF">
        <w:rPr>
          <w:sz w:val="28"/>
          <w:lang w:val="uk-UA"/>
        </w:rPr>
        <w:t>будівель</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їхні</w:t>
      </w:r>
      <w:r w:rsidR="004964EF">
        <w:rPr>
          <w:sz w:val="28"/>
          <w:lang w:val="uk-UA"/>
        </w:rPr>
        <w:t xml:space="preserve"> </w:t>
      </w:r>
      <w:r w:rsidRPr="004964EF">
        <w:rPr>
          <w:sz w:val="28"/>
          <w:lang w:val="uk-UA"/>
        </w:rPr>
        <w:t>деформації:</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захисна</w:t>
      </w:r>
      <w:r w:rsidR="004964EF">
        <w:rPr>
          <w:sz w:val="28"/>
          <w:lang w:val="uk-UA"/>
        </w:rPr>
        <w:t xml:space="preserve"> </w:t>
      </w:r>
      <w:r w:rsidRPr="004964EF">
        <w:rPr>
          <w:sz w:val="28"/>
          <w:lang w:val="uk-UA"/>
        </w:rPr>
        <w:t>огорожа;</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фундаменти</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консоллю</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поздовжніх</w:t>
      </w:r>
      <w:r w:rsidR="004964EF">
        <w:rPr>
          <w:sz w:val="28"/>
          <w:lang w:val="uk-UA"/>
        </w:rPr>
        <w:t xml:space="preserve"> </w:t>
      </w:r>
      <w:r w:rsidRPr="004964EF">
        <w:rPr>
          <w:sz w:val="28"/>
          <w:lang w:val="uk-UA"/>
        </w:rPr>
        <w:t>несучих</w:t>
      </w:r>
      <w:r w:rsidR="004964EF">
        <w:rPr>
          <w:sz w:val="28"/>
          <w:lang w:val="uk-UA"/>
        </w:rPr>
        <w:t xml:space="preserve"> </w:t>
      </w:r>
      <w:r w:rsidRPr="004964EF">
        <w:rPr>
          <w:sz w:val="28"/>
          <w:lang w:val="uk-UA"/>
        </w:rPr>
        <w:t>стінах</w:t>
      </w:r>
      <w:r w:rsidR="004964EF">
        <w:rPr>
          <w:sz w:val="28"/>
          <w:lang w:val="uk-UA"/>
        </w:rPr>
        <w:t xml:space="preserve"> </w:t>
      </w:r>
      <w:r w:rsidRPr="004964EF">
        <w:rPr>
          <w:sz w:val="28"/>
          <w:lang w:val="uk-UA"/>
        </w:rPr>
        <w:t>або</w:t>
      </w:r>
      <w:r w:rsidR="004964EF">
        <w:rPr>
          <w:sz w:val="28"/>
          <w:lang w:val="uk-UA"/>
        </w:rPr>
        <w:t xml:space="preserve"> </w:t>
      </w:r>
      <w:r w:rsidRPr="004964EF">
        <w:rPr>
          <w:sz w:val="28"/>
          <w:lang w:val="uk-UA"/>
        </w:rPr>
        <w:t>плиті;</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при</w:t>
      </w:r>
      <w:r w:rsidR="004964EF">
        <w:rPr>
          <w:sz w:val="28"/>
          <w:lang w:val="uk-UA"/>
        </w:rPr>
        <w:t xml:space="preserve"> </w:t>
      </w:r>
      <w:r w:rsidRPr="004964EF">
        <w:rPr>
          <w:sz w:val="28"/>
          <w:lang w:val="uk-UA"/>
        </w:rPr>
        <w:t>поперечних</w:t>
      </w:r>
      <w:r w:rsidR="004964EF">
        <w:rPr>
          <w:sz w:val="28"/>
          <w:lang w:val="uk-UA"/>
        </w:rPr>
        <w:t xml:space="preserve"> </w:t>
      </w:r>
      <w:r w:rsidRPr="004964EF">
        <w:rPr>
          <w:sz w:val="28"/>
          <w:lang w:val="uk-UA"/>
        </w:rPr>
        <w:t>несучих</w:t>
      </w:r>
      <w:r w:rsidR="004964EF">
        <w:rPr>
          <w:sz w:val="28"/>
          <w:lang w:val="uk-UA"/>
        </w:rPr>
        <w:t xml:space="preserve"> </w:t>
      </w:r>
      <w:r w:rsidRPr="004964EF">
        <w:rPr>
          <w:sz w:val="28"/>
          <w:lang w:val="uk-UA"/>
        </w:rPr>
        <w:t>стінах;</w:t>
      </w:r>
      <w:r w:rsidR="004964EF">
        <w:rPr>
          <w:sz w:val="28"/>
          <w:lang w:val="uk-UA"/>
        </w:rPr>
        <w:t xml:space="preserve"> </w:t>
      </w:r>
      <w:r w:rsidRPr="004964EF">
        <w:rPr>
          <w:sz w:val="28"/>
          <w:lang w:val="uk-UA"/>
        </w:rPr>
        <w:t>1</w:t>
      </w:r>
      <w:r w:rsidR="004964EF">
        <w:rPr>
          <w:sz w:val="28"/>
          <w:lang w:val="uk-UA"/>
        </w:rPr>
        <w:t xml:space="preserve"> </w:t>
      </w:r>
      <w:r w:rsidRPr="004964EF">
        <w:rPr>
          <w:sz w:val="28"/>
          <w:lang w:val="uk-UA"/>
        </w:rPr>
        <w:t>-існуючий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2</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проектований</w:t>
      </w:r>
      <w:r w:rsidR="004964EF">
        <w:rPr>
          <w:sz w:val="28"/>
          <w:lang w:val="uk-UA"/>
        </w:rPr>
        <w:t xml:space="preserve"> </w:t>
      </w:r>
      <w:r w:rsidRPr="004964EF">
        <w:rPr>
          <w:sz w:val="28"/>
          <w:lang w:val="uk-UA"/>
        </w:rPr>
        <w:t>будинок;</w:t>
      </w:r>
      <w:r w:rsidR="004964EF">
        <w:rPr>
          <w:sz w:val="28"/>
          <w:lang w:val="uk-UA"/>
        </w:rPr>
        <w:t xml:space="preserve"> </w:t>
      </w:r>
      <w:r w:rsidRPr="004964EF">
        <w:rPr>
          <w:sz w:val="28"/>
          <w:lang w:val="uk-UA"/>
        </w:rPr>
        <w:t>3</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захисне</w:t>
      </w:r>
      <w:r w:rsidR="004964EF">
        <w:rPr>
          <w:sz w:val="28"/>
          <w:lang w:val="uk-UA"/>
        </w:rPr>
        <w:t xml:space="preserve"> </w:t>
      </w:r>
      <w:r w:rsidRPr="004964EF">
        <w:rPr>
          <w:sz w:val="28"/>
          <w:lang w:val="uk-UA"/>
        </w:rPr>
        <w:t>огородження;</w:t>
      </w:r>
      <w:r w:rsidR="004964EF">
        <w:rPr>
          <w:sz w:val="28"/>
          <w:lang w:val="uk-UA"/>
        </w:rPr>
        <w:t xml:space="preserve"> </w:t>
      </w:r>
      <w:r w:rsidRPr="004964EF">
        <w:rPr>
          <w:sz w:val="28"/>
          <w:lang w:val="uk-UA"/>
        </w:rPr>
        <w:t>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щільний</w:t>
      </w:r>
      <w:r w:rsidR="004964EF">
        <w:rPr>
          <w:sz w:val="28"/>
          <w:lang w:val="uk-UA"/>
        </w:rPr>
        <w:t xml:space="preserve"> </w:t>
      </w:r>
      <w:r w:rsidRPr="004964EF">
        <w:rPr>
          <w:sz w:val="28"/>
          <w:lang w:val="uk-UA"/>
        </w:rPr>
        <w:t>грунт;</w:t>
      </w:r>
      <w:r w:rsidR="004964EF">
        <w:rPr>
          <w:sz w:val="28"/>
          <w:lang w:val="uk-UA"/>
        </w:rPr>
        <w:t xml:space="preserve"> </w:t>
      </w:r>
      <w:r w:rsidRPr="004964EF">
        <w:rPr>
          <w:sz w:val="28"/>
          <w:lang w:val="uk-UA"/>
        </w:rPr>
        <w:t>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існуючий</w:t>
      </w:r>
      <w:r w:rsidR="004964EF">
        <w:rPr>
          <w:sz w:val="28"/>
          <w:lang w:val="uk-UA"/>
        </w:rPr>
        <w:t xml:space="preserve"> </w:t>
      </w:r>
      <w:r w:rsidRPr="004964EF">
        <w:rPr>
          <w:sz w:val="28"/>
          <w:lang w:val="uk-UA"/>
        </w:rPr>
        <w:t>будинок;</w:t>
      </w:r>
      <w:r w:rsidR="004964EF">
        <w:rPr>
          <w:sz w:val="28"/>
          <w:lang w:val="uk-UA"/>
        </w:rPr>
        <w:t xml:space="preserve"> </w:t>
      </w:r>
      <w:r w:rsidRPr="004964EF">
        <w:rPr>
          <w:sz w:val="28"/>
          <w:lang w:val="uk-UA"/>
        </w:rPr>
        <w:t>6</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осадовий</w:t>
      </w:r>
      <w:r w:rsidR="004964EF">
        <w:rPr>
          <w:sz w:val="28"/>
          <w:lang w:val="uk-UA"/>
        </w:rPr>
        <w:t xml:space="preserve"> </w:t>
      </w:r>
      <w:r w:rsidRPr="004964EF">
        <w:rPr>
          <w:sz w:val="28"/>
          <w:lang w:val="uk-UA"/>
        </w:rPr>
        <w:t>шов;</w:t>
      </w:r>
      <w:r w:rsidR="004964EF">
        <w:rPr>
          <w:sz w:val="28"/>
          <w:lang w:val="uk-UA"/>
        </w:rPr>
        <w:t xml:space="preserve"> </w:t>
      </w:r>
      <w:r w:rsidRPr="004964EF">
        <w:rPr>
          <w:sz w:val="28"/>
          <w:lang w:val="uk-UA"/>
        </w:rPr>
        <w:t>7</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консоль;</w:t>
      </w:r>
      <w:r w:rsidR="004964EF">
        <w:rPr>
          <w:sz w:val="28"/>
          <w:lang w:val="uk-UA"/>
        </w:rPr>
        <w:t xml:space="preserve"> </w:t>
      </w:r>
      <w:r w:rsidRPr="004964EF">
        <w:rPr>
          <w:sz w:val="28"/>
          <w:lang w:val="uk-UA"/>
        </w:rPr>
        <w:t>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проектований</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9</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несуча</w:t>
      </w:r>
      <w:r w:rsidR="004964EF">
        <w:rPr>
          <w:sz w:val="28"/>
          <w:lang w:val="uk-UA"/>
        </w:rPr>
        <w:t xml:space="preserve"> </w:t>
      </w:r>
      <w:r w:rsidRPr="004964EF">
        <w:rPr>
          <w:sz w:val="28"/>
          <w:lang w:val="uk-UA"/>
        </w:rPr>
        <w:t>стіна;</w:t>
      </w:r>
      <w:r w:rsidR="004964EF">
        <w:rPr>
          <w:sz w:val="28"/>
          <w:lang w:val="uk-UA"/>
        </w:rPr>
        <w:t xml:space="preserve"> </w:t>
      </w:r>
      <w:r w:rsidRPr="004964EF">
        <w:rPr>
          <w:sz w:val="28"/>
          <w:lang w:val="uk-UA"/>
        </w:rPr>
        <w:t>10</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монолітна</w:t>
      </w:r>
      <w:r w:rsidR="004964EF">
        <w:rPr>
          <w:sz w:val="28"/>
          <w:lang w:val="uk-UA"/>
        </w:rPr>
        <w:t xml:space="preserve"> </w:t>
      </w:r>
      <w:r w:rsidRPr="004964EF">
        <w:rPr>
          <w:sz w:val="28"/>
          <w:lang w:val="uk-UA"/>
        </w:rPr>
        <w:t>частина</w:t>
      </w:r>
      <w:r w:rsidR="004964EF">
        <w:rPr>
          <w:sz w:val="28"/>
          <w:lang w:val="uk-UA"/>
        </w:rPr>
        <w:t xml:space="preserve"> </w:t>
      </w:r>
      <w:r w:rsidRPr="004964EF">
        <w:rPr>
          <w:sz w:val="28"/>
          <w:lang w:val="uk-UA"/>
        </w:rPr>
        <w:t>стіни</w:t>
      </w:r>
      <w:r w:rsidR="004964EF">
        <w:rPr>
          <w:sz w:val="28"/>
          <w:lang w:val="uk-UA"/>
        </w:rPr>
        <w:t xml:space="preserve"> </w:t>
      </w:r>
      <w:r w:rsidRPr="004964EF">
        <w:rPr>
          <w:sz w:val="28"/>
          <w:lang w:val="uk-UA"/>
        </w:rPr>
        <w:t>фундаменту</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консоллю;</w:t>
      </w:r>
      <w:r w:rsidR="004964EF">
        <w:rPr>
          <w:sz w:val="28"/>
          <w:lang w:val="uk-UA"/>
        </w:rPr>
        <w:t xml:space="preserve"> </w:t>
      </w:r>
      <w:r w:rsidRPr="004964EF">
        <w:rPr>
          <w:sz w:val="28"/>
          <w:lang w:val="uk-UA"/>
        </w:rPr>
        <w:t>11</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зазор.</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Суть</w:t>
      </w:r>
      <w:r w:rsidR="004964EF">
        <w:rPr>
          <w:sz w:val="28"/>
          <w:lang w:val="uk-UA"/>
        </w:rPr>
        <w:t xml:space="preserve"> </w:t>
      </w:r>
      <w:r w:rsidRPr="004964EF">
        <w:rPr>
          <w:sz w:val="28"/>
          <w:lang w:val="uk-UA"/>
        </w:rPr>
        <w:t>використання</w:t>
      </w:r>
      <w:r w:rsidR="004964EF">
        <w:rPr>
          <w:sz w:val="28"/>
          <w:lang w:val="uk-UA"/>
        </w:rPr>
        <w:t xml:space="preserve"> </w:t>
      </w:r>
      <w:r w:rsidRPr="004964EF">
        <w:rPr>
          <w:sz w:val="28"/>
          <w:lang w:val="uk-UA"/>
        </w:rPr>
        <w:t>фундаментів</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консолями</w:t>
      </w:r>
      <w:r w:rsidR="004964EF">
        <w:rPr>
          <w:sz w:val="28"/>
          <w:lang w:val="uk-UA"/>
        </w:rPr>
        <w:t xml:space="preserve"> </w:t>
      </w:r>
      <w:r w:rsidRPr="004964EF">
        <w:rPr>
          <w:sz w:val="28"/>
          <w:lang w:val="uk-UA"/>
        </w:rPr>
        <w:t>(мал.</w:t>
      </w:r>
      <w:r w:rsidR="004964EF">
        <w:rPr>
          <w:sz w:val="28"/>
          <w:lang w:val="uk-UA"/>
        </w:rPr>
        <w:t xml:space="preserve"> </w:t>
      </w:r>
      <w:r w:rsidRPr="004964EF">
        <w:rPr>
          <w:sz w:val="28"/>
          <w:lang w:val="uk-UA"/>
        </w:rPr>
        <w:t>7.3,6</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полягає</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наступному:</w:t>
      </w:r>
      <w:r w:rsidR="004964EF">
        <w:rPr>
          <w:sz w:val="28"/>
          <w:lang w:val="uk-UA"/>
        </w:rPr>
        <w:t xml:space="preserve"> </w:t>
      </w:r>
      <w:r w:rsidRPr="004964EF">
        <w:rPr>
          <w:sz w:val="28"/>
          <w:lang w:val="uk-UA"/>
        </w:rPr>
        <w:t>фундамент</w:t>
      </w:r>
      <w:r w:rsidR="004964EF">
        <w:rPr>
          <w:sz w:val="28"/>
          <w:lang w:val="uk-UA"/>
        </w:rPr>
        <w:t xml:space="preserve"> </w:t>
      </w:r>
      <w:r w:rsidRPr="004964EF">
        <w:rPr>
          <w:sz w:val="28"/>
          <w:lang w:val="uk-UA"/>
        </w:rPr>
        <w:t>нової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не</w:t>
      </w:r>
      <w:r w:rsidR="004964EF">
        <w:rPr>
          <w:sz w:val="28"/>
          <w:lang w:val="uk-UA"/>
        </w:rPr>
        <w:t xml:space="preserve"> </w:t>
      </w:r>
      <w:r w:rsidRPr="004964EF">
        <w:rPr>
          <w:sz w:val="28"/>
          <w:lang w:val="uk-UA"/>
        </w:rPr>
        <w:t>доводять</w:t>
      </w:r>
      <w:r w:rsidR="004964EF">
        <w:rPr>
          <w:sz w:val="28"/>
          <w:lang w:val="uk-UA"/>
        </w:rPr>
        <w:t xml:space="preserve"> </w:t>
      </w:r>
      <w:r w:rsidRPr="004964EF">
        <w:rPr>
          <w:sz w:val="28"/>
          <w:lang w:val="uk-UA"/>
        </w:rPr>
        <w:t>до</w:t>
      </w:r>
      <w:r w:rsidR="004964EF">
        <w:rPr>
          <w:sz w:val="28"/>
          <w:lang w:val="uk-UA"/>
        </w:rPr>
        <w:t xml:space="preserve"> </w:t>
      </w:r>
      <w:r w:rsidRPr="004964EF">
        <w:rPr>
          <w:sz w:val="28"/>
          <w:lang w:val="uk-UA"/>
        </w:rPr>
        <w:t>його</w:t>
      </w:r>
      <w:r w:rsidR="004964EF">
        <w:rPr>
          <w:sz w:val="28"/>
          <w:lang w:val="uk-UA"/>
        </w:rPr>
        <w:t xml:space="preserve"> </w:t>
      </w:r>
      <w:r w:rsidRPr="004964EF">
        <w:rPr>
          <w:sz w:val="28"/>
          <w:lang w:val="uk-UA"/>
        </w:rPr>
        <w:t>торця;</w:t>
      </w:r>
      <w:r w:rsidR="004964EF">
        <w:rPr>
          <w:sz w:val="28"/>
          <w:lang w:val="uk-UA"/>
        </w:rPr>
        <w:t xml:space="preserve"> </w:t>
      </w:r>
      <w:r w:rsidRPr="004964EF">
        <w:rPr>
          <w:sz w:val="28"/>
          <w:lang w:val="uk-UA"/>
        </w:rPr>
        <w:t>торцева</w:t>
      </w:r>
      <w:r w:rsidR="004964EF">
        <w:rPr>
          <w:sz w:val="28"/>
          <w:lang w:val="uk-UA"/>
        </w:rPr>
        <w:t xml:space="preserve"> </w:t>
      </w:r>
      <w:r w:rsidRPr="004964EF">
        <w:rPr>
          <w:sz w:val="28"/>
          <w:lang w:val="uk-UA"/>
        </w:rPr>
        <w:t>частина</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опирається</w:t>
      </w:r>
      <w:r w:rsidR="004964EF">
        <w:rPr>
          <w:sz w:val="28"/>
          <w:lang w:val="uk-UA"/>
        </w:rPr>
        <w:t xml:space="preserve"> </w:t>
      </w:r>
      <w:r w:rsidRPr="004964EF">
        <w:rPr>
          <w:sz w:val="28"/>
          <w:lang w:val="uk-UA"/>
        </w:rPr>
        <w:t>на</w:t>
      </w:r>
      <w:r w:rsidR="004964EF">
        <w:rPr>
          <w:sz w:val="28"/>
          <w:lang w:val="uk-UA"/>
        </w:rPr>
        <w:t xml:space="preserve"> </w:t>
      </w:r>
      <w:r w:rsidRPr="004964EF">
        <w:rPr>
          <w:sz w:val="28"/>
          <w:lang w:val="uk-UA"/>
        </w:rPr>
        <w:t>консоль,</w:t>
      </w:r>
      <w:r w:rsidR="004964EF">
        <w:rPr>
          <w:sz w:val="28"/>
          <w:lang w:val="uk-UA"/>
        </w:rPr>
        <w:t xml:space="preserve"> </w:t>
      </w:r>
      <w:r w:rsidRPr="004964EF">
        <w:rPr>
          <w:sz w:val="28"/>
          <w:lang w:val="uk-UA"/>
        </w:rPr>
        <w:t>виліт</w:t>
      </w:r>
      <w:r w:rsidR="004964EF">
        <w:rPr>
          <w:sz w:val="28"/>
          <w:lang w:val="uk-UA"/>
        </w:rPr>
        <w:t xml:space="preserve"> </w:t>
      </w:r>
      <w:r w:rsidRPr="004964EF">
        <w:rPr>
          <w:sz w:val="28"/>
          <w:lang w:val="uk-UA"/>
        </w:rPr>
        <w:t>якої</w:t>
      </w:r>
      <w:r w:rsidR="004964EF">
        <w:rPr>
          <w:sz w:val="28"/>
          <w:lang w:val="uk-UA"/>
        </w:rPr>
        <w:t xml:space="preserve"> </w:t>
      </w:r>
      <w:r w:rsidRPr="004964EF">
        <w:rPr>
          <w:sz w:val="28"/>
          <w:lang w:val="uk-UA"/>
        </w:rPr>
        <w:t>1</w:t>
      </w:r>
      <w:r w:rsidRPr="004964EF">
        <w:rPr>
          <w:sz w:val="28"/>
          <w:vertAlign w:val="subscript"/>
          <w:lang w:val="uk-UA"/>
        </w:rPr>
        <w:t>к</w:t>
      </w:r>
      <w:r w:rsidR="004964EF">
        <w:rPr>
          <w:sz w:val="28"/>
          <w:lang w:val="uk-UA"/>
        </w:rPr>
        <w:t xml:space="preserve"> </w:t>
      </w:r>
      <w:r w:rsidRPr="004964EF">
        <w:rPr>
          <w:sz w:val="28"/>
          <w:lang w:val="uk-UA"/>
        </w:rPr>
        <w:t>визначається</w:t>
      </w:r>
      <w:r w:rsidR="004964EF">
        <w:rPr>
          <w:sz w:val="28"/>
          <w:lang w:val="uk-UA"/>
        </w:rPr>
        <w:t xml:space="preserve"> </w:t>
      </w:r>
      <w:r w:rsidRPr="004964EF">
        <w:rPr>
          <w:sz w:val="28"/>
          <w:lang w:val="uk-UA"/>
        </w:rPr>
        <w:t>з</w:t>
      </w:r>
      <w:r w:rsidR="004964EF">
        <w:rPr>
          <w:sz w:val="28"/>
          <w:lang w:val="uk-UA"/>
        </w:rPr>
        <w:t xml:space="preserve"> </w:t>
      </w:r>
      <w:r w:rsidRPr="004964EF">
        <w:rPr>
          <w:sz w:val="28"/>
          <w:lang w:val="uk-UA"/>
        </w:rPr>
        <w:t>розрахунку;</w:t>
      </w:r>
      <w:r w:rsidR="004964EF">
        <w:rPr>
          <w:sz w:val="28"/>
          <w:lang w:val="uk-UA"/>
        </w:rPr>
        <w:t xml:space="preserve"> </w:t>
      </w:r>
      <w:r w:rsidRPr="004964EF">
        <w:rPr>
          <w:sz w:val="28"/>
          <w:lang w:val="uk-UA"/>
        </w:rPr>
        <w:t>консоль</w:t>
      </w:r>
      <w:r w:rsidR="004964EF">
        <w:rPr>
          <w:sz w:val="28"/>
          <w:lang w:val="uk-UA"/>
        </w:rPr>
        <w:t xml:space="preserve"> </w:t>
      </w:r>
      <w:r w:rsidRPr="004964EF">
        <w:rPr>
          <w:sz w:val="28"/>
          <w:lang w:val="uk-UA"/>
        </w:rPr>
        <w:t>найчастіше</w:t>
      </w:r>
      <w:r w:rsidR="004964EF">
        <w:rPr>
          <w:sz w:val="28"/>
          <w:lang w:val="uk-UA"/>
        </w:rPr>
        <w:t xml:space="preserve"> </w:t>
      </w:r>
      <w:r w:rsidRPr="004964EF">
        <w:rPr>
          <w:sz w:val="28"/>
          <w:lang w:val="uk-UA"/>
        </w:rPr>
        <w:t>виконується</w:t>
      </w:r>
      <w:r w:rsidR="004964EF">
        <w:rPr>
          <w:sz w:val="28"/>
          <w:lang w:val="uk-UA"/>
        </w:rPr>
        <w:t xml:space="preserve"> </w:t>
      </w:r>
      <w:r w:rsidRPr="004964EF">
        <w:rPr>
          <w:sz w:val="28"/>
          <w:lang w:val="uk-UA"/>
        </w:rPr>
        <w:t>у</w:t>
      </w:r>
      <w:r w:rsidR="004964EF">
        <w:rPr>
          <w:sz w:val="28"/>
          <w:lang w:val="uk-UA"/>
        </w:rPr>
        <w:t xml:space="preserve"> </w:t>
      </w:r>
      <w:r w:rsidRPr="004964EF">
        <w:rPr>
          <w:sz w:val="28"/>
          <w:lang w:val="uk-UA"/>
        </w:rPr>
        <w:t>вигляді</w:t>
      </w:r>
      <w:r w:rsidR="004964EF">
        <w:rPr>
          <w:sz w:val="28"/>
          <w:lang w:val="uk-UA"/>
        </w:rPr>
        <w:t xml:space="preserve"> </w:t>
      </w:r>
      <w:r w:rsidRPr="004964EF">
        <w:rPr>
          <w:sz w:val="28"/>
          <w:lang w:val="uk-UA"/>
        </w:rPr>
        <w:t>плити.</w:t>
      </w:r>
    </w:p>
    <w:p w:rsidR="00B6165E" w:rsidRPr="004964EF" w:rsidRDefault="00B6165E" w:rsidP="004964EF">
      <w:pPr>
        <w:shd w:val="clear" w:color="auto" w:fill="FFFFFF"/>
        <w:spacing w:line="360" w:lineRule="auto"/>
        <w:ind w:firstLine="709"/>
        <w:jc w:val="both"/>
        <w:rPr>
          <w:sz w:val="28"/>
          <w:lang w:val="uk-UA"/>
        </w:rPr>
      </w:pPr>
      <w:r w:rsidRPr="004964EF">
        <w:rPr>
          <w:sz w:val="28"/>
          <w:lang w:val="uk-UA"/>
        </w:rPr>
        <w:t>Вибір</w:t>
      </w:r>
      <w:r w:rsidR="004964EF">
        <w:rPr>
          <w:sz w:val="28"/>
          <w:lang w:val="uk-UA"/>
        </w:rPr>
        <w:t xml:space="preserve"> </w:t>
      </w:r>
      <w:r w:rsidRPr="004964EF">
        <w:rPr>
          <w:sz w:val="28"/>
          <w:lang w:val="uk-UA"/>
        </w:rPr>
        <w:t>захисного</w:t>
      </w:r>
      <w:r w:rsidR="004964EF">
        <w:rPr>
          <w:sz w:val="28"/>
          <w:lang w:val="uk-UA"/>
        </w:rPr>
        <w:t xml:space="preserve"> </w:t>
      </w:r>
      <w:r w:rsidRPr="004964EF">
        <w:rPr>
          <w:sz w:val="28"/>
          <w:lang w:val="uk-UA"/>
        </w:rPr>
        <w:t>заходу</w:t>
      </w:r>
      <w:r w:rsidR="004964EF">
        <w:rPr>
          <w:sz w:val="28"/>
          <w:lang w:val="uk-UA"/>
        </w:rPr>
        <w:t xml:space="preserve"> </w:t>
      </w:r>
      <w:r w:rsidRPr="004964EF">
        <w:rPr>
          <w:sz w:val="28"/>
          <w:lang w:val="uk-UA"/>
        </w:rPr>
        <w:t>залежить</w:t>
      </w:r>
      <w:r w:rsidR="004964EF">
        <w:rPr>
          <w:sz w:val="28"/>
          <w:lang w:val="uk-UA"/>
        </w:rPr>
        <w:t xml:space="preserve"> </w:t>
      </w:r>
      <w:r w:rsidRPr="004964EF">
        <w:rPr>
          <w:sz w:val="28"/>
          <w:lang w:val="uk-UA"/>
        </w:rPr>
        <w:t>від</w:t>
      </w:r>
      <w:r w:rsidR="004964EF">
        <w:rPr>
          <w:sz w:val="28"/>
          <w:lang w:val="uk-UA"/>
        </w:rPr>
        <w:t xml:space="preserve"> </w:t>
      </w:r>
      <w:r w:rsidRPr="004964EF">
        <w:rPr>
          <w:sz w:val="28"/>
          <w:lang w:val="uk-UA"/>
        </w:rPr>
        <w:t>конкретних</w:t>
      </w:r>
      <w:r w:rsidR="004964EF">
        <w:rPr>
          <w:sz w:val="28"/>
          <w:lang w:val="uk-UA"/>
        </w:rPr>
        <w:t xml:space="preserve"> </w:t>
      </w:r>
      <w:r w:rsidRPr="004964EF">
        <w:rPr>
          <w:sz w:val="28"/>
          <w:lang w:val="uk-UA"/>
        </w:rPr>
        <w:t>умов</w:t>
      </w:r>
      <w:r w:rsidR="004964EF">
        <w:rPr>
          <w:sz w:val="28"/>
          <w:lang w:val="uk-UA"/>
        </w:rPr>
        <w:t xml:space="preserve"> </w:t>
      </w:r>
      <w:r w:rsidRPr="004964EF">
        <w:rPr>
          <w:sz w:val="28"/>
          <w:lang w:val="uk-UA"/>
        </w:rPr>
        <w:t>зведення</w:t>
      </w:r>
      <w:r w:rsidR="004964EF">
        <w:rPr>
          <w:sz w:val="28"/>
          <w:lang w:val="uk-UA"/>
        </w:rPr>
        <w:t xml:space="preserve"> </w:t>
      </w:r>
      <w:r w:rsidRPr="004964EF">
        <w:rPr>
          <w:sz w:val="28"/>
          <w:lang w:val="uk-UA"/>
        </w:rPr>
        <w:t>нової</w:t>
      </w:r>
      <w:r w:rsidR="004964EF">
        <w:rPr>
          <w:sz w:val="28"/>
          <w:lang w:val="uk-UA"/>
        </w:rPr>
        <w:t xml:space="preserve"> </w:t>
      </w:r>
      <w:r w:rsidRPr="004964EF">
        <w:rPr>
          <w:sz w:val="28"/>
          <w:lang w:val="uk-UA"/>
        </w:rPr>
        <w:t>будівлі</w:t>
      </w:r>
      <w:r w:rsidR="004964EF">
        <w:rPr>
          <w:sz w:val="28"/>
          <w:lang w:val="uk-UA"/>
        </w:rPr>
        <w:t xml:space="preserve"> </w:t>
      </w:r>
      <w:r w:rsidRPr="004964EF">
        <w:rPr>
          <w:sz w:val="28"/>
          <w:lang w:val="uk-UA"/>
        </w:rPr>
        <w:t>поблизу</w:t>
      </w:r>
      <w:r w:rsidR="004964EF">
        <w:rPr>
          <w:sz w:val="28"/>
          <w:lang w:val="uk-UA"/>
        </w:rPr>
        <w:t xml:space="preserve"> </w:t>
      </w:r>
      <w:r w:rsidRPr="004964EF">
        <w:rPr>
          <w:sz w:val="28"/>
          <w:lang w:val="uk-UA"/>
        </w:rPr>
        <w:t>існуючої.</w:t>
      </w:r>
    </w:p>
    <w:p w:rsidR="00B6165E" w:rsidRPr="004964EF" w:rsidRDefault="004964EF" w:rsidP="004964EF">
      <w:pPr>
        <w:shd w:val="clear" w:color="auto" w:fill="FFFFFF"/>
        <w:spacing w:line="360" w:lineRule="auto"/>
        <w:ind w:firstLine="709"/>
        <w:jc w:val="center"/>
        <w:rPr>
          <w:b/>
          <w:sz w:val="28"/>
          <w:lang w:val="uk-UA"/>
        </w:rPr>
      </w:pPr>
      <w:r>
        <w:rPr>
          <w:sz w:val="28"/>
          <w:lang w:val="uk-UA"/>
        </w:rPr>
        <w:br w:type="page"/>
      </w:r>
      <w:r w:rsidR="00B6165E" w:rsidRPr="004964EF">
        <w:rPr>
          <w:b/>
          <w:sz w:val="28"/>
          <w:lang w:val="uk-UA"/>
        </w:rPr>
        <w:t>Література</w:t>
      </w:r>
    </w:p>
    <w:p w:rsidR="00B6165E" w:rsidRPr="004964EF" w:rsidRDefault="00B6165E" w:rsidP="004964EF">
      <w:pPr>
        <w:shd w:val="clear" w:color="auto" w:fill="FFFFFF"/>
        <w:spacing w:line="360" w:lineRule="auto"/>
        <w:ind w:firstLine="709"/>
        <w:jc w:val="both"/>
        <w:rPr>
          <w:sz w:val="28"/>
          <w:lang w:val="uk-UA"/>
        </w:rPr>
      </w:pPr>
    </w:p>
    <w:p w:rsidR="00B6165E" w:rsidRPr="004964EF" w:rsidRDefault="00B6165E" w:rsidP="004964EF">
      <w:pPr>
        <w:shd w:val="clear" w:color="auto" w:fill="FFFFFF"/>
        <w:spacing w:line="360" w:lineRule="auto"/>
        <w:jc w:val="both"/>
        <w:rPr>
          <w:sz w:val="28"/>
          <w:lang w:val="uk-UA"/>
        </w:rPr>
      </w:pPr>
      <w:r w:rsidRPr="004964EF">
        <w:rPr>
          <w:sz w:val="28"/>
          <w:lang w:val="uk-UA"/>
        </w:rPr>
        <w:t>1.</w:t>
      </w:r>
      <w:r w:rsidR="004964EF">
        <w:rPr>
          <w:sz w:val="28"/>
          <w:lang w:val="uk-UA"/>
        </w:rPr>
        <w:t xml:space="preserve"> </w:t>
      </w:r>
      <w:r w:rsidRPr="004964EF">
        <w:rPr>
          <w:sz w:val="28"/>
          <w:lang w:val="uk-UA"/>
        </w:rPr>
        <w:t>Основания,</w:t>
      </w:r>
      <w:r w:rsidR="004964EF">
        <w:rPr>
          <w:sz w:val="28"/>
          <w:lang w:val="uk-UA"/>
        </w:rPr>
        <w:t xml:space="preserve"> </w:t>
      </w:r>
      <w:r w:rsidRPr="004964EF">
        <w:rPr>
          <w:sz w:val="28"/>
          <w:lang w:val="uk-UA"/>
        </w:rPr>
        <w:t>фундаменты</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подземные</w:t>
      </w:r>
      <w:r w:rsidR="004964EF">
        <w:rPr>
          <w:sz w:val="28"/>
          <w:lang w:val="uk-UA"/>
        </w:rPr>
        <w:t xml:space="preserve"> </w:t>
      </w:r>
      <w:r w:rsidRPr="004964EF">
        <w:rPr>
          <w:sz w:val="28"/>
          <w:lang w:val="uk-UA"/>
        </w:rPr>
        <w:t>сооружения.</w:t>
      </w:r>
      <w:r w:rsidR="004964EF">
        <w:rPr>
          <w:sz w:val="28"/>
          <w:lang w:val="uk-UA"/>
        </w:rPr>
        <w:t xml:space="preserve"> </w:t>
      </w:r>
      <w:r w:rsidRPr="004964EF">
        <w:rPr>
          <w:sz w:val="28"/>
          <w:lang w:val="uk-UA"/>
        </w:rPr>
        <w:t>Справочник</w:t>
      </w:r>
      <w:r w:rsidR="004964EF">
        <w:rPr>
          <w:sz w:val="28"/>
          <w:lang w:val="uk-UA"/>
        </w:rPr>
        <w:t xml:space="preserve"> </w:t>
      </w:r>
      <w:r w:rsidRPr="004964EF">
        <w:rPr>
          <w:sz w:val="28"/>
          <w:lang w:val="uk-UA"/>
        </w:rPr>
        <w:t>проектировщика/Под,</w:t>
      </w:r>
      <w:r w:rsidR="004964EF">
        <w:rPr>
          <w:sz w:val="28"/>
          <w:lang w:val="uk-UA"/>
        </w:rPr>
        <w:t xml:space="preserve"> </w:t>
      </w:r>
      <w:r w:rsidRPr="004964EF">
        <w:rPr>
          <w:sz w:val="28"/>
          <w:lang w:val="uk-UA"/>
        </w:rPr>
        <w:t>ред.</w:t>
      </w:r>
      <w:r w:rsidR="004964EF">
        <w:rPr>
          <w:sz w:val="28"/>
          <w:lang w:val="uk-UA"/>
        </w:rPr>
        <w:t xml:space="preserve"> </w:t>
      </w:r>
      <w:r w:rsidRPr="004964EF">
        <w:rPr>
          <w:sz w:val="28"/>
          <w:lang w:val="uk-UA"/>
        </w:rPr>
        <w:t>Е.</w:t>
      </w:r>
      <w:r w:rsidR="004964EF">
        <w:rPr>
          <w:sz w:val="28"/>
          <w:lang w:val="uk-UA"/>
        </w:rPr>
        <w:t xml:space="preserve"> </w:t>
      </w:r>
      <w:r w:rsidRPr="004964EF">
        <w:rPr>
          <w:sz w:val="28"/>
          <w:lang w:val="uk-UA"/>
        </w:rPr>
        <w:t>А.</w:t>
      </w:r>
      <w:r w:rsidR="004964EF">
        <w:rPr>
          <w:sz w:val="28"/>
          <w:lang w:val="uk-UA"/>
        </w:rPr>
        <w:t xml:space="preserve"> </w:t>
      </w:r>
      <w:r w:rsidRPr="004964EF">
        <w:rPr>
          <w:sz w:val="28"/>
          <w:lang w:val="uk-UA"/>
        </w:rPr>
        <w:t>Сорочана,</w:t>
      </w:r>
      <w:r w:rsidR="004964EF">
        <w:rPr>
          <w:sz w:val="28"/>
          <w:lang w:val="uk-UA"/>
        </w:rPr>
        <w:t xml:space="preserve"> </w:t>
      </w:r>
      <w:r w:rsidRPr="004964EF">
        <w:rPr>
          <w:sz w:val="28"/>
          <w:lang w:val="uk-UA"/>
        </w:rPr>
        <w:t>Ю.</w:t>
      </w:r>
      <w:r w:rsidR="004964EF">
        <w:rPr>
          <w:sz w:val="28"/>
          <w:lang w:val="uk-UA"/>
        </w:rPr>
        <w:t xml:space="preserve"> </w:t>
      </w:r>
      <w:r w:rsidRPr="004964EF">
        <w:rPr>
          <w:sz w:val="28"/>
          <w:lang w:val="uk-UA"/>
        </w:rPr>
        <w:t>Г.</w:t>
      </w:r>
      <w:r w:rsidR="004964EF">
        <w:rPr>
          <w:sz w:val="28"/>
          <w:lang w:val="uk-UA"/>
        </w:rPr>
        <w:t xml:space="preserve"> </w:t>
      </w:r>
      <w:r w:rsidRPr="004964EF">
        <w:rPr>
          <w:sz w:val="28"/>
          <w:lang w:val="uk-UA"/>
        </w:rPr>
        <w:t>Трофименкова.</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М.:Д985-479с.</w:t>
      </w:r>
    </w:p>
    <w:p w:rsidR="00B6165E" w:rsidRPr="004964EF" w:rsidRDefault="00B6165E" w:rsidP="004964EF">
      <w:pPr>
        <w:shd w:val="clear" w:color="auto" w:fill="FFFFFF"/>
        <w:spacing w:line="360" w:lineRule="auto"/>
        <w:jc w:val="both"/>
        <w:rPr>
          <w:sz w:val="28"/>
          <w:lang w:val="uk-UA"/>
        </w:rPr>
      </w:pPr>
      <w:r w:rsidRPr="004964EF">
        <w:rPr>
          <w:sz w:val="28"/>
          <w:lang w:val="uk-UA"/>
        </w:rPr>
        <w:t>2.</w:t>
      </w:r>
      <w:r w:rsidR="004964EF">
        <w:rPr>
          <w:sz w:val="28"/>
          <w:lang w:val="uk-UA"/>
        </w:rPr>
        <w:t xml:space="preserve"> </w:t>
      </w:r>
      <w:r w:rsidRPr="004964EF">
        <w:rPr>
          <w:sz w:val="28"/>
          <w:lang w:val="uk-UA"/>
        </w:rPr>
        <w:t>Механика</w:t>
      </w:r>
      <w:r w:rsidR="004964EF">
        <w:rPr>
          <w:sz w:val="28"/>
          <w:lang w:val="uk-UA"/>
        </w:rPr>
        <w:t xml:space="preserve"> </w:t>
      </w:r>
      <w:r w:rsidRPr="004964EF">
        <w:rPr>
          <w:sz w:val="28"/>
          <w:lang w:val="uk-UA"/>
        </w:rPr>
        <w:t>грунтов,</w:t>
      </w:r>
      <w:r w:rsidR="004964EF">
        <w:rPr>
          <w:sz w:val="28"/>
          <w:lang w:val="uk-UA"/>
        </w:rPr>
        <w:t xml:space="preserve"> </w:t>
      </w:r>
      <w:r w:rsidRPr="004964EF">
        <w:rPr>
          <w:sz w:val="28"/>
          <w:lang w:val="uk-UA"/>
        </w:rPr>
        <w:t>основания</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фундаменты.</w:t>
      </w:r>
      <w:r w:rsidR="004964EF">
        <w:rPr>
          <w:sz w:val="28"/>
          <w:lang w:val="uk-UA"/>
        </w:rPr>
        <w:t xml:space="preserve"> </w:t>
      </w:r>
      <w:r w:rsidRPr="004964EF">
        <w:rPr>
          <w:sz w:val="28"/>
          <w:lang w:val="uk-UA"/>
        </w:rPr>
        <w:t>Учебник</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С.</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Ухов</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др.</w:t>
      </w:r>
      <w:r w:rsidR="004964EF">
        <w:rPr>
          <w:sz w:val="28"/>
          <w:lang w:val="uk-UA"/>
        </w:rPr>
        <w:t xml:space="preserve"> </w:t>
      </w:r>
      <w:r w:rsidRPr="004964EF">
        <w:rPr>
          <w:sz w:val="28"/>
          <w:lang w:val="uk-UA"/>
        </w:rPr>
        <w:t>под</w:t>
      </w:r>
      <w:r w:rsidR="004964EF">
        <w:rPr>
          <w:sz w:val="28"/>
          <w:lang w:val="uk-UA"/>
        </w:rPr>
        <w:t xml:space="preserve"> </w:t>
      </w:r>
      <w:r w:rsidRPr="004964EF">
        <w:rPr>
          <w:sz w:val="28"/>
          <w:lang w:val="uk-UA"/>
        </w:rPr>
        <w:t>ред.</w:t>
      </w:r>
      <w:r w:rsidR="004964EF">
        <w:rPr>
          <w:sz w:val="28"/>
          <w:lang w:val="uk-UA"/>
        </w:rPr>
        <w:t xml:space="preserve"> </w:t>
      </w:r>
      <w:r w:rsidRPr="004964EF">
        <w:rPr>
          <w:sz w:val="28"/>
          <w:lang w:val="uk-UA"/>
        </w:rPr>
        <w:t>С.Б.Ухова.-М.:</w:t>
      </w:r>
      <w:r w:rsidR="004964EF">
        <w:rPr>
          <w:sz w:val="28"/>
          <w:lang w:val="uk-UA"/>
        </w:rPr>
        <w:t xml:space="preserve"> </w:t>
      </w:r>
      <w:r w:rsidRPr="004964EF">
        <w:rPr>
          <w:sz w:val="28"/>
          <w:lang w:val="uk-UA"/>
        </w:rPr>
        <w:t>Изд.</w:t>
      </w:r>
      <w:r w:rsidR="004964EF">
        <w:rPr>
          <w:sz w:val="28"/>
          <w:lang w:val="uk-UA"/>
        </w:rPr>
        <w:t xml:space="preserve"> </w:t>
      </w:r>
      <w:r w:rsidRPr="004964EF">
        <w:rPr>
          <w:sz w:val="28"/>
          <w:lang w:val="uk-UA"/>
        </w:rPr>
        <w:t>АСВ,</w:t>
      </w:r>
      <w:r w:rsidR="004964EF">
        <w:rPr>
          <w:sz w:val="28"/>
          <w:lang w:val="uk-UA"/>
        </w:rPr>
        <w:t xml:space="preserve"> </w:t>
      </w:r>
      <w:r w:rsidRPr="004964EF">
        <w:rPr>
          <w:sz w:val="28"/>
          <w:lang w:val="uk-UA"/>
        </w:rPr>
        <w:t>1994-527</w:t>
      </w:r>
      <w:r w:rsidR="004964EF">
        <w:rPr>
          <w:sz w:val="28"/>
          <w:lang w:val="uk-UA"/>
        </w:rPr>
        <w:t xml:space="preserve"> </w:t>
      </w:r>
      <w:r w:rsidRPr="004964EF">
        <w:rPr>
          <w:sz w:val="28"/>
          <w:lang w:val="uk-UA"/>
        </w:rPr>
        <w:t>с.</w:t>
      </w:r>
    </w:p>
    <w:p w:rsidR="00B6165E" w:rsidRPr="004964EF" w:rsidRDefault="00B6165E" w:rsidP="004964EF">
      <w:pPr>
        <w:shd w:val="clear" w:color="auto" w:fill="FFFFFF"/>
        <w:spacing w:line="360" w:lineRule="auto"/>
        <w:jc w:val="both"/>
        <w:rPr>
          <w:sz w:val="28"/>
          <w:lang w:val="uk-UA"/>
        </w:rPr>
      </w:pPr>
      <w:r w:rsidRPr="004964EF">
        <w:rPr>
          <w:sz w:val="28"/>
          <w:lang w:val="uk-UA"/>
        </w:rPr>
        <w:t>3.</w:t>
      </w:r>
      <w:r w:rsidR="004964EF">
        <w:rPr>
          <w:sz w:val="28"/>
          <w:lang w:val="uk-UA"/>
        </w:rPr>
        <w:t xml:space="preserve"> </w:t>
      </w:r>
      <w:r w:rsidRPr="004964EF">
        <w:rPr>
          <w:sz w:val="28"/>
          <w:lang w:val="uk-UA"/>
        </w:rPr>
        <w:t>Далматов</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Механика</w:t>
      </w:r>
      <w:r w:rsidR="004964EF">
        <w:rPr>
          <w:sz w:val="28"/>
          <w:lang w:val="uk-UA"/>
        </w:rPr>
        <w:t xml:space="preserve"> </w:t>
      </w:r>
      <w:r w:rsidRPr="004964EF">
        <w:rPr>
          <w:sz w:val="28"/>
          <w:lang w:val="uk-UA"/>
        </w:rPr>
        <w:t>грунтов,</w:t>
      </w:r>
      <w:r w:rsidR="004964EF">
        <w:rPr>
          <w:sz w:val="28"/>
          <w:lang w:val="uk-UA"/>
        </w:rPr>
        <w:t xml:space="preserve"> </w:t>
      </w:r>
      <w:r w:rsidRPr="004964EF">
        <w:rPr>
          <w:sz w:val="28"/>
          <w:lang w:val="uk-UA"/>
        </w:rPr>
        <w:t>основания</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фундаменты.</w:t>
      </w:r>
      <w:r w:rsidR="004964EF">
        <w:rPr>
          <w:sz w:val="28"/>
          <w:lang w:val="uk-UA"/>
        </w:rPr>
        <w:t xml:space="preserve"> </w:t>
      </w:r>
      <w:r w:rsidRPr="004964EF">
        <w:rPr>
          <w:sz w:val="28"/>
          <w:lang w:val="uk-UA"/>
        </w:rPr>
        <w:t>-Л.:Сройиздат,</w:t>
      </w:r>
      <w:r w:rsidR="004964EF">
        <w:rPr>
          <w:sz w:val="28"/>
          <w:lang w:val="uk-UA"/>
        </w:rPr>
        <w:t xml:space="preserve"> </w:t>
      </w:r>
      <w:r w:rsidRPr="004964EF">
        <w:rPr>
          <w:sz w:val="28"/>
          <w:lang w:val="uk-UA"/>
        </w:rPr>
        <w:t>1988</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415с.</w:t>
      </w:r>
    </w:p>
    <w:p w:rsidR="00B6165E" w:rsidRPr="004964EF" w:rsidRDefault="00B6165E" w:rsidP="004964EF">
      <w:pPr>
        <w:shd w:val="clear" w:color="auto" w:fill="FFFFFF"/>
        <w:spacing w:line="360" w:lineRule="auto"/>
        <w:jc w:val="both"/>
        <w:rPr>
          <w:sz w:val="28"/>
          <w:lang w:val="uk-UA"/>
        </w:rPr>
      </w:pPr>
      <w:r w:rsidRPr="004964EF">
        <w:rPr>
          <w:sz w:val="28"/>
          <w:lang w:val="uk-UA"/>
        </w:rPr>
        <w:t>4.</w:t>
      </w:r>
      <w:r w:rsidR="004964EF">
        <w:rPr>
          <w:sz w:val="28"/>
          <w:lang w:val="uk-UA"/>
        </w:rPr>
        <w:t xml:space="preserve"> </w:t>
      </w:r>
      <w:r w:rsidRPr="004964EF">
        <w:rPr>
          <w:sz w:val="28"/>
          <w:lang w:val="uk-UA"/>
        </w:rPr>
        <w:t>Швец</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Б.,</w:t>
      </w:r>
      <w:r w:rsidR="004964EF">
        <w:rPr>
          <w:sz w:val="28"/>
          <w:lang w:val="uk-UA"/>
        </w:rPr>
        <w:t xml:space="preserve"> </w:t>
      </w:r>
      <w:r w:rsidRPr="004964EF">
        <w:rPr>
          <w:sz w:val="28"/>
          <w:lang w:val="uk-UA"/>
        </w:rPr>
        <w:t>Феклин</w:t>
      </w:r>
      <w:r w:rsidR="004964EF">
        <w:rPr>
          <w:sz w:val="28"/>
          <w:lang w:val="uk-UA"/>
        </w:rPr>
        <w:t xml:space="preserve"> </w:t>
      </w:r>
      <w:r w:rsidRPr="004964EF">
        <w:rPr>
          <w:sz w:val="28"/>
          <w:lang w:val="uk-UA"/>
        </w:rPr>
        <w:t>В.И.,</w:t>
      </w:r>
      <w:r w:rsidR="004964EF">
        <w:rPr>
          <w:sz w:val="28"/>
          <w:lang w:val="uk-UA"/>
        </w:rPr>
        <w:t xml:space="preserve"> </w:t>
      </w:r>
      <w:r w:rsidRPr="004964EF">
        <w:rPr>
          <w:sz w:val="28"/>
          <w:lang w:val="uk-UA"/>
        </w:rPr>
        <w:t>Гинзбург</w:t>
      </w:r>
      <w:r w:rsidR="004964EF">
        <w:rPr>
          <w:sz w:val="28"/>
          <w:lang w:val="uk-UA"/>
        </w:rPr>
        <w:t xml:space="preserve"> </w:t>
      </w:r>
      <w:r w:rsidRPr="004964EF">
        <w:rPr>
          <w:sz w:val="28"/>
          <w:lang w:val="uk-UA"/>
        </w:rPr>
        <w:t>Л.</w:t>
      </w:r>
      <w:r w:rsidR="004964EF">
        <w:rPr>
          <w:sz w:val="28"/>
          <w:lang w:val="uk-UA"/>
        </w:rPr>
        <w:t xml:space="preserve"> </w:t>
      </w:r>
      <w:r w:rsidRPr="004964EF">
        <w:rPr>
          <w:sz w:val="28"/>
          <w:lang w:val="uk-UA"/>
        </w:rPr>
        <w:t>К.</w:t>
      </w:r>
      <w:r w:rsidR="004964EF">
        <w:rPr>
          <w:sz w:val="28"/>
          <w:lang w:val="uk-UA"/>
        </w:rPr>
        <w:t xml:space="preserve"> </w:t>
      </w:r>
      <w:r w:rsidRPr="004964EF">
        <w:rPr>
          <w:sz w:val="28"/>
          <w:lang w:val="uk-UA"/>
        </w:rPr>
        <w:t>Усиление</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реконструкция</w:t>
      </w:r>
      <w:r w:rsidR="004964EF">
        <w:rPr>
          <w:sz w:val="28"/>
          <w:lang w:val="uk-UA"/>
        </w:rPr>
        <w:t xml:space="preserve"> </w:t>
      </w:r>
      <w:r w:rsidRPr="004964EF">
        <w:rPr>
          <w:sz w:val="28"/>
          <w:lang w:val="uk-UA"/>
        </w:rPr>
        <w:t>фундаментов.</w:t>
      </w:r>
      <w:r w:rsidR="004964EF">
        <w:rPr>
          <w:sz w:val="28"/>
          <w:lang w:val="uk-UA"/>
        </w:rPr>
        <w:t xml:space="preserve"> </w:t>
      </w:r>
      <w:r w:rsidRPr="004964EF">
        <w:rPr>
          <w:sz w:val="28"/>
          <w:lang w:val="uk-UA"/>
        </w:rPr>
        <w:t>-М.:</w:t>
      </w:r>
      <w:r w:rsidR="004964EF">
        <w:rPr>
          <w:sz w:val="28"/>
          <w:lang w:val="uk-UA"/>
        </w:rPr>
        <w:t xml:space="preserve"> </w:t>
      </w:r>
      <w:r w:rsidRPr="004964EF">
        <w:rPr>
          <w:sz w:val="28"/>
          <w:lang w:val="uk-UA"/>
        </w:rPr>
        <w:t>Стройиздат,</w:t>
      </w:r>
      <w:r w:rsidR="004964EF">
        <w:rPr>
          <w:sz w:val="28"/>
          <w:lang w:val="uk-UA"/>
        </w:rPr>
        <w:t xml:space="preserve"> </w:t>
      </w:r>
      <w:r w:rsidRPr="004964EF">
        <w:rPr>
          <w:sz w:val="28"/>
          <w:lang w:val="uk-UA"/>
        </w:rPr>
        <w:t>1985-203с.</w:t>
      </w:r>
    </w:p>
    <w:p w:rsidR="00B6165E" w:rsidRPr="004964EF" w:rsidRDefault="00B6165E" w:rsidP="004964EF">
      <w:pPr>
        <w:shd w:val="clear" w:color="auto" w:fill="FFFFFF"/>
        <w:spacing w:line="360" w:lineRule="auto"/>
        <w:jc w:val="both"/>
        <w:rPr>
          <w:sz w:val="28"/>
          <w:lang w:val="uk-UA"/>
        </w:rPr>
      </w:pPr>
      <w:r w:rsidRPr="004964EF">
        <w:rPr>
          <w:sz w:val="28"/>
          <w:lang w:val="uk-UA"/>
        </w:rPr>
        <w:t>5.</w:t>
      </w:r>
      <w:r w:rsidR="004964EF">
        <w:rPr>
          <w:sz w:val="28"/>
          <w:lang w:val="uk-UA"/>
        </w:rPr>
        <w:t xml:space="preserve"> </w:t>
      </w:r>
      <w:r w:rsidRPr="004964EF">
        <w:rPr>
          <w:sz w:val="28"/>
          <w:lang w:val="uk-UA"/>
        </w:rPr>
        <w:t>Свод</w:t>
      </w:r>
      <w:r w:rsidR="004964EF">
        <w:rPr>
          <w:sz w:val="28"/>
          <w:lang w:val="uk-UA"/>
        </w:rPr>
        <w:t xml:space="preserve"> </w:t>
      </w:r>
      <w:r w:rsidRPr="004964EF">
        <w:rPr>
          <w:sz w:val="28"/>
          <w:lang w:val="uk-UA"/>
        </w:rPr>
        <w:t>правил</w:t>
      </w:r>
      <w:r w:rsidR="004964EF">
        <w:rPr>
          <w:sz w:val="28"/>
          <w:lang w:val="uk-UA"/>
        </w:rPr>
        <w:t xml:space="preserve"> </w:t>
      </w:r>
      <w:r w:rsidRPr="004964EF">
        <w:rPr>
          <w:sz w:val="28"/>
          <w:lang w:val="uk-UA"/>
        </w:rPr>
        <w:t>по</w:t>
      </w:r>
      <w:r w:rsidR="004964EF">
        <w:rPr>
          <w:sz w:val="28"/>
          <w:lang w:val="uk-UA"/>
        </w:rPr>
        <w:t xml:space="preserve"> </w:t>
      </w:r>
      <w:r w:rsidRPr="004964EF">
        <w:rPr>
          <w:sz w:val="28"/>
          <w:lang w:val="uk-UA"/>
        </w:rPr>
        <w:t>проектированию</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строительству.</w:t>
      </w:r>
      <w:r w:rsidR="004964EF">
        <w:rPr>
          <w:sz w:val="28"/>
          <w:lang w:val="uk-UA"/>
        </w:rPr>
        <w:t xml:space="preserve"> </w:t>
      </w:r>
      <w:r w:rsidRPr="004964EF">
        <w:rPr>
          <w:sz w:val="28"/>
          <w:lang w:val="uk-UA"/>
        </w:rPr>
        <w:t>Проектирование</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устройство</w:t>
      </w:r>
      <w:r w:rsidR="004964EF">
        <w:rPr>
          <w:sz w:val="28"/>
          <w:lang w:val="uk-UA"/>
        </w:rPr>
        <w:t xml:space="preserve"> </w:t>
      </w:r>
      <w:r w:rsidRPr="004964EF">
        <w:rPr>
          <w:sz w:val="28"/>
          <w:lang w:val="uk-UA"/>
        </w:rPr>
        <w:t>оснований</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фундаментов</w:t>
      </w:r>
      <w:r w:rsidR="004964EF">
        <w:rPr>
          <w:sz w:val="28"/>
          <w:lang w:val="uk-UA"/>
        </w:rPr>
        <w:t xml:space="preserve"> </w:t>
      </w:r>
      <w:r w:rsidRPr="004964EF">
        <w:rPr>
          <w:sz w:val="28"/>
          <w:lang w:val="uk-UA"/>
        </w:rPr>
        <w:t>зданий</w:t>
      </w:r>
      <w:r w:rsidR="004964EF">
        <w:rPr>
          <w:sz w:val="28"/>
          <w:lang w:val="uk-UA"/>
        </w:rPr>
        <w:t xml:space="preserve"> </w:t>
      </w:r>
      <w:r w:rsidRPr="004964EF">
        <w:rPr>
          <w:sz w:val="28"/>
          <w:lang w:val="uk-UA"/>
        </w:rPr>
        <w:t>и</w:t>
      </w:r>
      <w:r w:rsidR="004964EF">
        <w:rPr>
          <w:sz w:val="28"/>
          <w:lang w:val="uk-UA"/>
        </w:rPr>
        <w:t xml:space="preserve"> </w:t>
      </w:r>
      <w:r w:rsidRPr="004964EF">
        <w:rPr>
          <w:sz w:val="28"/>
          <w:lang w:val="uk-UA"/>
        </w:rPr>
        <w:t>сооружений</w:t>
      </w:r>
      <w:r w:rsidR="004964EF">
        <w:rPr>
          <w:sz w:val="28"/>
          <w:lang w:val="uk-UA"/>
        </w:rPr>
        <w:t xml:space="preserve"> </w:t>
      </w:r>
      <w:r w:rsidRPr="004964EF">
        <w:rPr>
          <w:sz w:val="28"/>
          <w:lang w:val="uk-UA"/>
        </w:rPr>
        <w:t>(СП</w:t>
      </w:r>
      <w:r w:rsidR="004964EF">
        <w:rPr>
          <w:sz w:val="28"/>
          <w:lang w:val="uk-UA"/>
        </w:rPr>
        <w:t xml:space="preserve"> </w:t>
      </w:r>
      <w:r w:rsidRPr="004964EF">
        <w:rPr>
          <w:sz w:val="28"/>
          <w:lang w:val="uk-UA"/>
        </w:rPr>
        <w:t>50-101-2004</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М.:</w:t>
      </w:r>
      <w:r w:rsidR="004964EF">
        <w:rPr>
          <w:sz w:val="28"/>
          <w:lang w:val="uk-UA"/>
        </w:rPr>
        <w:t xml:space="preserve"> </w:t>
      </w:r>
      <w:r w:rsidRPr="004964EF">
        <w:rPr>
          <w:sz w:val="28"/>
          <w:lang w:val="uk-UA"/>
        </w:rPr>
        <w:t>Федеральное</w:t>
      </w:r>
      <w:r w:rsidR="004964EF">
        <w:rPr>
          <w:sz w:val="28"/>
          <w:lang w:val="uk-UA"/>
        </w:rPr>
        <w:t xml:space="preserve"> </w:t>
      </w:r>
      <w:r w:rsidRPr="004964EF">
        <w:rPr>
          <w:sz w:val="28"/>
          <w:lang w:val="uk-UA"/>
        </w:rPr>
        <w:t>государственное</w:t>
      </w:r>
      <w:r w:rsidR="004964EF">
        <w:rPr>
          <w:sz w:val="28"/>
          <w:lang w:val="uk-UA"/>
        </w:rPr>
        <w:t xml:space="preserve"> </w:t>
      </w:r>
      <w:r w:rsidRPr="004964EF">
        <w:rPr>
          <w:sz w:val="28"/>
          <w:lang w:val="uk-UA"/>
        </w:rPr>
        <w:t>унитарное</w:t>
      </w:r>
      <w:r w:rsidR="004964EF">
        <w:rPr>
          <w:sz w:val="28"/>
          <w:lang w:val="uk-UA"/>
        </w:rPr>
        <w:t xml:space="preserve"> </w:t>
      </w:r>
      <w:r w:rsidRPr="004964EF">
        <w:rPr>
          <w:sz w:val="28"/>
          <w:lang w:val="uk-UA"/>
        </w:rPr>
        <w:t>предприятие</w:t>
      </w:r>
      <w:r w:rsidR="004964EF">
        <w:rPr>
          <w:sz w:val="28"/>
          <w:lang w:val="uk-UA"/>
        </w:rPr>
        <w:t xml:space="preserve"> </w:t>
      </w:r>
      <w:r w:rsidRPr="004964EF">
        <w:rPr>
          <w:sz w:val="28"/>
          <w:lang w:val="uk-UA"/>
        </w:rPr>
        <w:t>«Центр</w:t>
      </w:r>
      <w:r w:rsidR="004964EF">
        <w:rPr>
          <w:sz w:val="28"/>
          <w:lang w:val="uk-UA"/>
        </w:rPr>
        <w:t xml:space="preserve"> </w:t>
      </w:r>
      <w:r w:rsidRPr="004964EF">
        <w:rPr>
          <w:sz w:val="28"/>
          <w:lang w:val="uk-UA"/>
        </w:rPr>
        <w:t>проектной</w:t>
      </w:r>
      <w:r w:rsidR="004964EF">
        <w:rPr>
          <w:sz w:val="28"/>
          <w:lang w:val="uk-UA"/>
        </w:rPr>
        <w:t xml:space="preserve"> </w:t>
      </w:r>
      <w:r w:rsidRPr="004964EF">
        <w:rPr>
          <w:sz w:val="28"/>
          <w:lang w:val="uk-UA"/>
        </w:rPr>
        <w:t>продукции</w:t>
      </w:r>
      <w:r w:rsidR="004964EF">
        <w:rPr>
          <w:sz w:val="28"/>
          <w:lang w:val="uk-UA"/>
        </w:rPr>
        <w:t xml:space="preserve"> </w:t>
      </w:r>
      <w:r w:rsidRPr="004964EF">
        <w:rPr>
          <w:sz w:val="28"/>
          <w:lang w:val="uk-UA"/>
        </w:rPr>
        <w:t>в</w:t>
      </w:r>
      <w:r w:rsidR="004964EF">
        <w:rPr>
          <w:sz w:val="28"/>
          <w:lang w:val="uk-UA"/>
        </w:rPr>
        <w:t xml:space="preserve"> </w:t>
      </w:r>
      <w:r w:rsidRPr="004964EF">
        <w:rPr>
          <w:sz w:val="28"/>
          <w:lang w:val="uk-UA"/>
        </w:rPr>
        <w:t>строительстве»,</w:t>
      </w:r>
      <w:r w:rsidR="004964EF">
        <w:rPr>
          <w:sz w:val="28"/>
          <w:lang w:val="uk-UA"/>
        </w:rPr>
        <w:t xml:space="preserve"> </w:t>
      </w:r>
      <w:r w:rsidRPr="004964EF">
        <w:rPr>
          <w:sz w:val="28"/>
          <w:lang w:val="uk-UA"/>
        </w:rPr>
        <w:t>2005</w:t>
      </w:r>
      <w:r w:rsidR="004964EF">
        <w:rPr>
          <w:sz w:val="28"/>
          <w:lang w:val="uk-UA"/>
        </w:rPr>
        <w:t xml:space="preserve"> </w:t>
      </w:r>
      <w:r w:rsidRPr="004964EF">
        <w:rPr>
          <w:sz w:val="28"/>
          <w:lang w:val="uk-UA"/>
        </w:rPr>
        <w:t>–</w:t>
      </w:r>
      <w:r w:rsidR="004964EF">
        <w:rPr>
          <w:sz w:val="28"/>
          <w:lang w:val="uk-UA"/>
        </w:rPr>
        <w:t xml:space="preserve"> </w:t>
      </w:r>
      <w:r w:rsidRPr="004964EF">
        <w:rPr>
          <w:sz w:val="28"/>
          <w:lang w:val="uk-UA"/>
        </w:rPr>
        <w:t>130</w:t>
      </w:r>
      <w:r w:rsidR="004964EF">
        <w:rPr>
          <w:sz w:val="28"/>
          <w:lang w:val="uk-UA"/>
        </w:rPr>
        <w:t xml:space="preserve"> </w:t>
      </w:r>
      <w:r w:rsidRPr="004964EF">
        <w:rPr>
          <w:sz w:val="28"/>
          <w:lang w:val="uk-UA"/>
        </w:rPr>
        <w:t>с.</w:t>
      </w:r>
      <w:bookmarkStart w:id="0" w:name="_GoBack"/>
      <w:bookmarkEnd w:id="0"/>
    </w:p>
    <w:sectPr w:rsidR="00B6165E" w:rsidRPr="004964EF" w:rsidSect="004964EF">
      <w:headerReference w:type="even" r:id="rId19"/>
      <w:type w:val="continuous"/>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3E" w:rsidRDefault="00101E3E">
      <w:r>
        <w:separator/>
      </w:r>
    </w:p>
  </w:endnote>
  <w:endnote w:type="continuationSeparator" w:id="0">
    <w:p w:rsidR="00101E3E" w:rsidRDefault="001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3E" w:rsidRDefault="00101E3E">
      <w:r>
        <w:separator/>
      </w:r>
    </w:p>
  </w:footnote>
  <w:footnote w:type="continuationSeparator" w:id="0">
    <w:p w:rsidR="00101E3E" w:rsidRDefault="00101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5E" w:rsidRDefault="00B6165E">
    <w:pPr>
      <w:pStyle w:val="a8"/>
      <w:framePr w:wrap="around" w:vAnchor="text" w:hAnchor="margin" w:xAlign="center" w:y="1"/>
      <w:rPr>
        <w:rStyle w:val="aa"/>
      </w:rPr>
    </w:pPr>
  </w:p>
  <w:p w:rsidR="00B6165E" w:rsidRDefault="00B6165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83BAC"/>
    <w:multiLevelType w:val="hybridMultilevel"/>
    <w:tmpl w:val="C6809378"/>
    <w:lvl w:ilvl="0" w:tplc="F9524FDA">
      <w:start w:val="3"/>
      <w:numFmt w:val="bullet"/>
      <w:lvlText w:val="-"/>
      <w:lvlJc w:val="left"/>
      <w:pPr>
        <w:tabs>
          <w:tab w:val="num" w:pos="1608"/>
        </w:tabs>
        <w:ind w:left="1608" w:hanging="360"/>
      </w:pPr>
      <w:rPr>
        <w:rFonts w:ascii="Times New Roman" w:eastAsia="Times New Roman" w:hAnsi="Times New Roman" w:hint="default"/>
      </w:rPr>
    </w:lvl>
    <w:lvl w:ilvl="1" w:tplc="04190003" w:tentative="1">
      <w:start w:val="1"/>
      <w:numFmt w:val="bullet"/>
      <w:lvlText w:val="o"/>
      <w:lvlJc w:val="left"/>
      <w:pPr>
        <w:tabs>
          <w:tab w:val="num" w:pos="2328"/>
        </w:tabs>
        <w:ind w:left="2328" w:hanging="360"/>
      </w:pPr>
      <w:rPr>
        <w:rFonts w:ascii="Courier New" w:hAnsi="Courier New" w:hint="default"/>
      </w:rPr>
    </w:lvl>
    <w:lvl w:ilvl="2" w:tplc="04190005" w:tentative="1">
      <w:start w:val="1"/>
      <w:numFmt w:val="bullet"/>
      <w:lvlText w:val=""/>
      <w:lvlJc w:val="left"/>
      <w:pPr>
        <w:tabs>
          <w:tab w:val="num" w:pos="3048"/>
        </w:tabs>
        <w:ind w:left="3048" w:hanging="360"/>
      </w:pPr>
      <w:rPr>
        <w:rFonts w:ascii="Wingdings" w:hAnsi="Wingdings" w:hint="default"/>
      </w:rPr>
    </w:lvl>
    <w:lvl w:ilvl="3" w:tplc="04190001" w:tentative="1">
      <w:start w:val="1"/>
      <w:numFmt w:val="bullet"/>
      <w:lvlText w:val=""/>
      <w:lvlJc w:val="left"/>
      <w:pPr>
        <w:tabs>
          <w:tab w:val="num" w:pos="3768"/>
        </w:tabs>
        <w:ind w:left="3768" w:hanging="360"/>
      </w:pPr>
      <w:rPr>
        <w:rFonts w:ascii="Symbol" w:hAnsi="Symbol" w:hint="default"/>
      </w:rPr>
    </w:lvl>
    <w:lvl w:ilvl="4" w:tplc="04190003" w:tentative="1">
      <w:start w:val="1"/>
      <w:numFmt w:val="bullet"/>
      <w:lvlText w:val="o"/>
      <w:lvlJc w:val="left"/>
      <w:pPr>
        <w:tabs>
          <w:tab w:val="num" w:pos="4488"/>
        </w:tabs>
        <w:ind w:left="4488" w:hanging="360"/>
      </w:pPr>
      <w:rPr>
        <w:rFonts w:ascii="Courier New" w:hAnsi="Courier New" w:hint="default"/>
      </w:rPr>
    </w:lvl>
    <w:lvl w:ilvl="5" w:tplc="04190005" w:tentative="1">
      <w:start w:val="1"/>
      <w:numFmt w:val="bullet"/>
      <w:lvlText w:val=""/>
      <w:lvlJc w:val="left"/>
      <w:pPr>
        <w:tabs>
          <w:tab w:val="num" w:pos="5208"/>
        </w:tabs>
        <w:ind w:left="5208" w:hanging="360"/>
      </w:pPr>
      <w:rPr>
        <w:rFonts w:ascii="Wingdings" w:hAnsi="Wingdings" w:hint="default"/>
      </w:rPr>
    </w:lvl>
    <w:lvl w:ilvl="6" w:tplc="04190001" w:tentative="1">
      <w:start w:val="1"/>
      <w:numFmt w:val="bullet"/>
      <w:lvlText w:val=""/>
      <w:lvlJc w:val="left"/>
      <w:pPr>
        <w:tabs>
          <w:tab w:val="num" w:pos="5928"/>
        </w:tabs>
        <w:ind w:left="5928" w:hanging="360"/>
      </w:pPr>
      <w:rPr>
        <w:rFonts w:ascii="Symbol" w:hAnsi="Symbol" w:hint="default"/>
      </w:rPr>
    </w:lvl>
    <w:lvl w:ilvl="7" w:tplc="04190003" w:tentative="1">
      <w:start w:val="1"/>
      <w:numFmt w:val="bullet"/>
      <w:lvlText w:val="o"/>
      <w:lvlJc w:val="left"/>
      <w:pPr>
        <w:tabs>
          <w:tab w:val="num" w:pos="6648"/>
        </w:tabs>
        <w:ind w:left="6648" w:hanging="360"/>
      </w:pPr>
      <w:rPr>
        <w:rFonts w:ascii="Courier New" w:hAnsi="Courier New" w:hint="default"/>
      </w:rPr>
    </w:lvl>
    <w:lvl w:ilvl="8" w:tplc="04190005" w:tentative="1">
      <w:start w:val="1"/>
      <w:numFmt w:val="bullet"/>
      <w:lvlText w:val=""/>
      <w:lvlJc w:val="left"/>
      <w:pPr>
        <w:tabs>
          <w:tab w:val="num" w:pos="7368"/>
        </w:tabs>
        <w:ind w:left="73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DA7"/>
    <w:rsid w:val="00101E3E"/>
    <w:rsid w:val="001D5A7F"/>
    <w:rsid w:val="003173D3"/>
    <w:rsid w:val="004964EF"/>
    <w:rsid w:val="007B2DA7"/>
    <w:rsid w:val="00A26D3E"/>
    <w:rsid w:val="00A92C97"/>
    <w:rsid w:val="00B61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B1620839-B259-475F-9581-BC6C4040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spacing w:line="322" w:lineRule="exact"/>
      <w:ind w:right="29"/>
      <w:jc w:val="both"/>
      <w:outlineLvl w:val="0"/>
    </w:pPr>
    <w:rPr>
      <w:color w:val="000000"/>
      <w:spacing w:val="-12"/>
      <w:sz w:val="29"/>
      <w:szCs w:val="20"/>
    </w:rPr>
  </w:style>
  <w:style w:type="paragraph" w:styleId="3">
    <w:name w:val="heading 3"/>
    <w:basedOn w:val="a"/>
    <w:next w:val="a"/>
    <w:link w:val="30"/>
    <w:uiPriority w:val="9"/>
    <w:qFormat/>
    <w:pPr>
      <w:keepNext/>
      <w:widowControl w:val="0"/>
      <w:spacing w:line="322" w:lineRule="exact"/>
      <w:ind w:right="29"/>
      <w:jc w:val="center"/>
      <w:outlineLvl w:val="2"/>
    </w:pPr>
    <w:rPr>
      <w:sz w:val="28"/>
      <w:szCs w:val="20"/>
      <w:lang w:val="en-US"/>
    </w:rPr>
  </w:style>
  <w:style w:type="paragraph" w:styleId="4">
    <w:name w:val="heading 4"/>
    <w:basedOn w:val="a"/>
    <w:next w:val="a"/>
    <w:link w:val="40"/>
    <w:uiPriority w:val="9"/>
    <w:qFormat/>
    <w:pPr>
      <w:keepNext/>
      <w:widowControl w:val="0"/>
      <w:outlineLvl w:val="3"/>
    </w:pPr>
    <w:rPr>
      <w:sz w:val="28"/>
      <w:szCs w:val="20"/>
    </w:rPr>
  </w:style>
  <w:style w:type="paragraph" w:styleId="5">
    <w:name w:val="heading 5"/>
    <w:basedOn w:val="a"/>
    <w:next w:val="a"/>
    <w:link w:val="50"/>
    <w:uiPriority w:val="9"/>
    <w:qFormat/>
    <w:pPr>
      <w:keepNext/>
      <w:widowControl w:val="0"/>
      <w:shd w:val="clear" w:color="auto" w:fill="FFFFFF"/>
      <w:spacing w:line="360" w:lineRule="auto"/>
      <w:ind w:left="11"/>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widowControl w:val="0"/>
      <w:shd w:val="clear" w:color="auto" w:fill="FFFFFF"/>
      <w:spacing w:line="370" w:lineRule="exact"/>
      <w:ind w:left="2544" w:hanging="1229"/>
    </w:pPr>
    <w:rPr>
      <w:b/>
      <w:color w:val="000000"/>
      <w:spacing w:val="-12"/>
      <w:sz w:val="33"/>
      <w:szCs w:val="20"/>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pPr>
      <w:widowControl w:val="0"/>
      <w:shd w:val="clear" w:color="auto" w:fill="FFFFFF"/>
      <w:spacing w:line="322" w:lineRule="exact"/>
    </w:pPr>
    <w:rPr>
      <w:color w:val="000000"/>
      <w:spacing w:val="-12"/>
      <w:sz w:val="28"/>
      <w:szCs w:val="20"/>
    </w:rPr>
  </w:style>
  <w:style w:type="character" w:customStyle="1" w:styleId="a6">
    <w:name w:val="Основной текст Знак"/>
    <w:link w:val="a5"/>
    <w:uiPriority w:val="99"/>
    <w:semiHidden/>
    <w:rPr>
      <w:sz w:val="24"/>
      <w:szCs w:val="24"/>
    </w:rPr>
  </w:style>
  <w:style w:type="paragraph" w:styleId="2">
    <w:name w:val="Body Text Indent 2"/>
    <w:basedOn w:val="a"/>
    <w:link w:val="20"/>
    <w:uiPriority w:val="99"/>
    <w:pPr>
      <w:widowControl w:val="0"/>
      <w:shd w:val="clear" w:color="auto" w:fill="FFFFFF"/>
      <w:spacing w:before="245" w:line="322" w:lineRule="exact"/>
      <w:ind w:left="14" w:firstLine="710"/>
      <w:jc w:val="both"/>
    </w:pPr>
    <w:rPr>
      <w:color w:val="000000"/>
      <w:sz w:val="28"/>
      <w:szCs w:val="20"/>
    </w:rPr>
  </w:style>
  <w:style w:type="character" w:customStyle="1" w:styleId="20">
    <w:name w:val="Основной текст с отступом 2 Знак"/>
    <w:link w:val="2"/>
    <w:uiPriority w:val="99"/>
    <w:semiHidden/>
    <w:rPr>
      <w:sz w:val="24"/>
      <w:szCs w:val="24"/>
    </w:rPr>
  </w:style>
  <w:style w:type="paragraph" w:styleId="a7">
    <w:name w:val="Block Text"/>
    <w:basedOn w:val="a"/>
    <w:uiPriority w:val="99"/>
    <w:pPr>
      <w:widowControl w:val="0"/>
      <w:shd w:val="clear" w:color="auto" w:fill="FFFFFF"/>
      <w:spacing w:line="317" w:lineRule="exact"/>
      <w:ind w:left="34" w:right="14" w:firstLine="706"/>
      <w:jc w:val="both"/>
    </w:pPr>
    <w:rPr>
      <w:color w:val="000000"/>
      <w:sz w:val="28"/>
      <w:szCs w:val="20"/>
    </w:rPr>
  </w:style>
  <w:style w:type="paragraph" w:styleId="31">
    <w:name w:val="Body Text Indent 3"/>
    <w:basedOn w:val="a"/>
    <w:link w:val="32"/>
    <w:uiPriority w:val="99"/>
    <w:pPr>
      <w:widowControl w:val="0"/>
      <w:shd w:val="clear" w:color="auto" w:fill="FFFFFF"/>
      <w:spacing w:line="322" w:lineRule="exact"/>
      <w:ind w:firstLine="714"/>
    </w:pPr>
    <w:rPr>
      <w:color w:val="000000"/>
      <w:sz w:val="28"/>
      <w:szCs w:val="20"/>
    </w:rPr>
  </w:style>
  <w:style w:type="character" w:customStyle="1" w:styleId="32">
    <w:name w:val="Основной текст с отступом 3 Знак"/>
    <w:link w:val="31"/>
    <w:uiPriority w:val="99"/>
    <w:semiHidden/>
    <w:rPr>
      <w:sz w:val="16"/>
      <w:szCs w:val="16"/>
    </w:rPr>
  </w:style>
  <w:style w:type="paragraph" w:styleId="21">
    <w:name w:val="Body Text 2"/>
    <w:basedOn w:val="a"/>
    <w:link w:val="22"/>
    <w:uiPriority w:val="99"/>
    <w:pPr>
      <w:widowControl w:val="0"/>
      <w:shd w:val="clear" w:color="auto" w:fill="FFFFFF"/>
      <w:spacing w:line="322" w:lineRule="exact"/>
      <w:ind w:right="79"/>
      <w:jc w:val="both"/>
    </w:pPr>
    <w:rPr>
      <w:color w:val="000000"/>
      <w:sz w:val="28"/>
      <w:szCs w:val="20"/>
    </w:rPr>
  </w:style>
  <w:style w:type="character" w:customStyle="1" w:styleId="22">
    <w:name w:val="Основной текст 2 Знак"/>
    <w:link w:val="21"/>
    <w:uiPriority w:val="99"/>
    <w:semiHidden/>
    <w:rPr>
      <w:sz w:val="24"/>
      <w:szCs w:val="24"/>
    </w:rPr>
  </w:style>
  <w:style w:type="paragraph" w:styleId="a8">
    <w:name w:val="header"/>
    <w:basedOn w:val="a"/>
    <w:link w:val="a9"/>
    <w:uiPriority w:val="99"/>
    <w:pPr>
      <w:widowControl w:val="0"/>
      <w:tabs>
        <w:tab w:val="center" w:pos="4677"/>
        <w:tab w:val="right" w:pos="9355"/>
      </w:tabs>
    </w:pPr>
    <w:rPr>
      <w:sz w:val="20"/>
      <w:szCs w:val="20"/>
    </w:rPr>
  </w:style>
  <w:style w:type="character" w:customStyle="1" w:styleId="a9">
    <w:name w:val="Верхний колонтитул Знак"/>
    <w:link w:val="a8"/>
    <w:uiPriority w:val="99"/>
    <w:semiHidden/>
    <w:rPr>
      <w:sz w:val="24"/>
      <w:szCs w:val="24"/>
    </w:rPr>
  </w:style>
  <w:style w:type="character" w:styleId="aa">
    <w:name w:val="page number"/>
    <w:uiPriority w:val="99"/>
    <w:rPr>
      <w:rFonts w:cs="Times New Roman"/>
    </w:rPr>
  </w:style>
  <w:style w:type="paragraph" w:styleId="ab">
    <w:name w:val="Title"/>
    <w:basedOn w:val="a"/>
    <w:link w:val="ac"/>
    <w:uiPriority w:val="10"/>
    <w:qFormat/>
    <w:pPr>
      <w:widowControl w:val="0"/>
      <w:autoSpaceDE w:val="0"/>
      <w:autoSpaceDN w:val="0"/>
      <w:adjustRightInd w:val="0"/>
      <w:jc w:val="center"/>
    </w:pPr>
    <w:rPr>
      <w:b/>
      <w:sz w:val="28"/>
      <w:szCs w:val="20"/>
      <w:lang w:val="uk-UA"/>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customStyle="1" w:styleId="ad">
    <w:name w:val="Таблицы"/>
    <w:basedOn w:val="a5"/>
    <w:autoRedefine/>
    <w:pPr>
      <w:shd w:val="clear" w:color="auto" w:fill="auto"/>
      <w:autoSpaceDE w:val="0"/>
      <w:autoSpaceDN w:val="0"/>
      <w:adjustRightInd w:val="0"/>
      <w:spacing w:line="480" w:lineRule="auto"/>
      <w:ind w:firstLine="360"/>
    </w:pPr>
    <w:rPr>
      <w:spacing w:val="0"/>
      <w:lang w:val="uk-UA"/>
    </w:rPr>
  </w:style>
  <w:style w:type="paragraph" w:customStyle="1" w:styleId="ae">
    <w:name w:val="табл"/>
    <w:basedOn w:val="a"/>
    <w:next w:val="a"/>
    <w:autoRedefine/>
    <w:pPr>
      <w:widowControl w:val="0"/>
      <w:autoSpaceDE w:val="0"/>
      <w:autoSpaceDN w:val="0"/>
      <w:adjustRightInd w:val="0"/>
    </w:pPr>
    <w:rPr>
      <w:sz w:val="28"/>
      <w:szCs w:val="20"/>
    </w:rPr>
  </w:style>
  <w:style w:type="paragraph" w:styleId="af">
    <w:name w:val="footer"/>
    <w:basedOn w:val="a"/>
    <w:link w:val="af0"/>
    <w:uiPriority w:val="99"/>
    <w:pPr>
      <w:widowControl w:val="0"/>
      <w:tabs>
        <w:tab w:val="center" w:pos="4677"/>
        <w:tab w:val="right" w:pos="9355"/>
      </w:tabs>
      <w:autoSpaceDE w:val="0"/>
      <w:autoSpaceDN w:val="0"/>
      <w:adjustRightInd w:val="0"/>
      <w:ind w:firstLine="709"/>
      <w:jc w:val="both"/>
    </w:pPr>
    <w:rPr>
      <w:sz w:val="28"/>
      <w:szCs w:val="20"/>
    </w:r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6093</Words>
  <Characters>34733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Посилення підстав, реконструкція й ремонт фундаментів</vt:lpstr>
    </vt:vector>
  </TitlesOfParts>
  <Company>zss</Company>
  <LinksUpToDate>false</LinksUpToDate>
  <CharactersWithSpaces>40745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Посилення підстав, реконструкція й ремонт фундаментів</dc:title>
  <dc:subject/>
  <dc:creator>User</dc:creator>
  <cp:keywords/>
  <dc:description/>
  <cp:lastModifiedBy>admin</cp:lastModifiedBy>
  <cp:revision>2</cp:revision>
  <dcterms:created xsi:type="dcterms:W3CDTF">2014-02-22T20:27:00Z</dcterms:created>
  <dcterms:modified xsi:type="dcterms:W3CDTF">2014-02-22T20:27:00Z</dcterms:modified>
</cp:coreProperties>
</file>