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  <w:r w:rsidRPr="00C660C7">
        <w:rPr>
          <w:sz w:val="28"/>
          <w:szCs w:val="28"/>
        </w:rPr>
        <w:t>МИНИСТЕРСТВО ОБРАЗОВАНИЯ И НАУКИ РФ</w:t>
      </w:r>
    </w:p>
    <w:p w:rsidR="001E4572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caps/>
          <w:sz w:val="28"/>
          <w:szCs w:val="28"/>
        </w:rPr>
      </w:pPr>
      <w:r w:rsidRPr="00C660C7">
        <w:rPr>
          <w:sz w:val="28"/>
          <w:szCs w:val="28"/>
        </w:rPr>
        <w:t>ФЕДЕРАЛЬНОЕ АГЕНТСТВО ПО ОБРАЗОВАНИЮ</w:t>
      </w:r>
    </w:p>
    <w:p w:rsidR="001E4572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  <w:r w:rsidRPr="00C660C7">
        <w:rPr>
          <w:sz w:val="28"/>
          <w:szCs w:val="28"/>
        </w:rPr>
        <w:t>ПЕНЗЕНСКИЙ ГОСУДАРСТВЕННЫЙ УНИВЕРСИТЕТ</w:t>
      </w:r>
    </w:p>
    <w:p w:rsidR="001E4572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  <w:r w:rsidRPr="00C660C7">
        <w:rPr>
          <w:sz w:val="28"/>
          <w:szCs w:val="28"/>
        </w:rPr>
        <w:t>АРХИТЕКТУРЫ И СТРОИТЕЛЬСТВА</w:t>
      </w: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  <w:r w:rsidRPr="00C660C7">
        <w:rPr>
          <w:sz w:val="28"/>
          <w:szCs w:val="28"/>
        </w:rPr>
        <w:t>Институт Инженерной Экологии</w:t>
      </w: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  <w:r w:rsidRPr="00C660C7">
        <w:rPr>
          <w:sz w:val="28"/>
          <w:szCs w:val="28"/>
        </w:rPr>
        <w:t xml:space="preserve">Кафедра </w:t>
      </w:r>
      <w:r w:rsidR="0090395F" w:rsidRPr="00C660C7">
        <w:rPr>
          <w:sz w:val="28"/>
          <w:szCs w:val="28"/>
        </w:rPr>
        <w:t>т</w:t>
      </w:r>
      <w:r w:rsidRPr="00C660C7">
        <w:rPr>
          <w:sz w:val="28"/>
          <w:szCs w:val="28"/>
        </w:rPr>
        <w:t>еплогазоснабжени</w:t>
      </w:r>
      <w:r w:rsidR="0090395F" w:rsidRPr="00C660C7">
        <w:rPr>
          <w:sz w:val="28"/>
          <w:szCs w:val="28"/>
        </w:rPr>
        <w:t>я</w:t>
      </w:r>
      <w:r w:rsidRPr="00C660C7">
        <w:rPr>
          <w:sz w:val="28"/>
          <w:szCs w:val="28"/>
        </w:rPr>
        <w:t xml:space="preserve"> и вентиляци</w:t>
      </w:r>
      <w:r w:rsidR="0090395F" w:rsidRPr="00C660C7">
        <w:rPr>
          <w:sz w:val="28"/>
          <w:szCs w:val="28"/>
        </w:rPr>
        <w:t>и</w:t>
      </w: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caps/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caps/>
          <w:sz w:val="28"/>
          <w:szCs w:val="28"/>
        </w:rPr>
      </w:pPr>
      <w:r w:rsidRPr="00C660C7">
        <w:rPr>
          <w:caps/>
          <w:sz w:val="28"/>
          <w:szCs w:val="28"/>
        </w:rPr>
        <w:t>Пояснительная записка</w:t>
      </w: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caps/>
          <w:sz w:val="28"/>
          <w:szCs w:val="28"/>
        </w:rPr>
      </w:pPr>
    </w:p>
    <w:p w:rsidR="001E4572" w:rsidRPr="00C660C7" w:rsidRDefault="0090395F" w:rsidP="00192A92">
      <w:pPr>
        <w:pStyle w:val="4"/>
        <w:tabs>
          <w:tab w:val="left" w:pos="684"/>
          <w:tab w:val="left" w:pos="1254"/>
          <w:tab w:val="left" w:pos="9234"/>
        </w:tabs>
        <w:rPr>
          <w:b w:val="0"/>
          <w:sz w:val="28"/>
          <w:szCs w:val="28"/>
        </w:rPr>
      </w:pPr>
      <w:r w:rsidRPr="00C660C7">
        <w:rPr>
          <w:b w:val="0"/>
          <w:sz w:val="28"/>
          <w:szCs w:val="28"/>
        </w:rPr>
        <w:t xml:space="preserve">к курсовому проекту </w:t>
      </w:r>
      <w:r w:rsidR="001E4572" w:rsidRPr="00C660C7">
        <w:rPr>
          <w:b w:val="0"/>
          <w:sz w:val="28"/>
          <w:szCs w:val="28"/>
        </w:rPr>
        <w:t xml:space="preserve">по </w:t>
      </w:r>
      <w:r w:rsidRPr="00C660C7">
        <w:rPr>
          <w:b w:val="0"/>
          <w:sz w:val="28"/>
          <w:szCs w:val="28"/>
        </w:rPr>
        <w:t>в</w:t>
      </w:r>
      <w:r w:rsidR="001E4572" w:rsidRPr="00C660C7">
        <w:rPr>
          <w:b w:val="0"/>
          <w:sz w:val="28"/>
          <w:szCs w:val="28"/>
        </w:rPr>
        <w:t>е</w:t>
      </w:r>
      <w:r w:rsidRPr="00C660C7">
        <w:rPr>
          <w:b w:val="0"/>
          <w:sz w:val="28"/>
          <w:szCs w:val="28"/>
        </w:rPr>
        <w:t>нтиляции</w:t>
      </w:r>
    </w:p>
    <w:p w:rsidR="001E4572" w:rsidRPr="00C660C7" w:rsidRDefault="001E4572" w:rsidP="00192A92">
      <w:pPr>
        <w:pStyle w:val="4"/>
        <w:tabs>
          <w:tab w:val="left" w:pos="684"/>
          <w:tab w:val="left" w:pos="1254"/>
          <w:tab w:val="left" w:pos="9234"/>
        </w:tabs>
        <w:rPr>
          <w:b w:val="0"/>
          <w:sz w:val="28"/>
          <w:szCs w:val="28"/>
        </w:rPr>
      </w:pPr>
      <w:r w:rsidRPr="00C660C7">
        <w:rPr>
          <w:b w:val="0"/>
          <w:sz w:val="28"/>
          <w:szCs w:val="28"/>
        </w:rPr>
        <w:t>на тему</w:t>
      </w:r>
      <w:r w:rsidR="0090395F" w:rsidRPr="00C660C7">
        <w:rPr>
          <w:b w:val="0"/>
          <w:sz w:val="28"/>
          <w:szCs w:val="28"/>
        </w:rPr>
        <w:t xml:space="preserve"> : </w:t>
      </w:r>
      <w:r w:rsidRPr="00C660C7">
        <w:rPr>
          <w:b w:val="0"/>
          <w:sz w:val="28"/>
          <w:szCs w:val="28"/>
        </w:rPr>
        <w:t>Вентиляция промышленного здания</w:t>
      </w:r>
    </w:p>
    <w:p w:rsidR="001E4572" w:rsidRPr="00C660C7" w:rsidRDefault="001E4572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8820"/>
          <w:tab w:val="left" w:pos="9234"/>
        </w:tabs>
        <w:ind w:firstLine="0"/>
        <w:jc w:val="center"/>
        <w:rPr>
          <w:sz w:val="28"/>
          <w:szCs w:val="28"/>
        </w:rPr>
      </w:pPr>
    </w:p>
    <w:p w:rsidR="0090395F" w:rsidRPr="00C660C7" w:rsidRDefault="0090395F" w:rsidP="00192A92">
      <w:pPr>
        <w:tabs>
          <w:tab w:val="left" w:pos="684"/>
          <w:tab w:val="left" w:pos="1254"/>
          <w:tab w:val="left" w:pos="8820"/>
          <w:tab w:val="left" w:pos="9234"/>
        </w:tabs>
        <w:ind w:firstLine="0"/>
        <w:jc w:val="center"/>
        <w:rPr>
          <w:sz w:val="28"/>
          <w:szCs w:val="28"/>
        </w:rPr>
      </w:pPr>
    </w:p>
    <w:p w:rsidR="001E4572" w:rsidRPr="00C660C7" w:rsidRDefault="001E4572" w:rsidP="009462E5">
      <w:pPr>
        <w:tabs>
          <w:tab w:val="left" w:pos="684"/>
          <w:tab w:val="left" w:pos="1254"/>
          <w:tab w:val="left" w:pos="7920"/>
          <w:tab w:val="left" w:pos="9234"/>
        </w:tabs>
        <w:ind w:right="281" w:firstLine="0"/>
        <w:jc w:val="right"/>
        <w:rPr>
          <w:sz w:val="28"/>
          <w:szCs w:val="28"/>
          <w:u w:val="single"/>
        </w:rPr>
      </w:pPr>
      <w:r w:rsidRPr="00C660C7">
        <w:rPr>
          <w:sz w:val="28"/>
          <w:szCs w:val="28"/>
        </w:rPr>
        <w:t>Автор</w:t>
      </w:r>
      <w:r w:rsidR="00030346" w:rsidRPr="00C660C7">
        <w:rPr>
          <w:sz w:val="28"/>
          <w:szCs w:val="28"/>
          <w:u w:val="single"/>
        </w:rPr>
        <w:t xml:space="preserve"> </w:t>
      </w:r>
    </w:p>
    <w:p w:rsidR="001E4572" w:rsidRPr="00C660C7" w:rsidRDefault="001E4572" w:rsidP="009462E5">
      <w:pPr>
        <w:tabs>
          <w:tab w:val="left" w:pos="684"/>
          <w:tab w:val="left" w:pos="1254"/>
          <w:tab w:val="left" w:pos="7920"/>
          <w:tab w:val="left" w:pos="9234"/>
        </w:tabs>
        <w:ind w:right="281" w:firstLine="0"/>
        <w:jc w:val="right"/>
        <w:rPr>
          <w:sz w:val="28"/>
          <w:szCs w:val="28"/>
          <w:u w:val="single"/>
        </w:rPr>
      </w:pPr>
      <w:r w:rsidRPr="00C660C7">
        <w:rPr>
          <w:sz w:val="28"/>
          <w:szCs w:val="28"/>
        </w:rPr>
        <w:t>Обозначение</w:t>
      </w:r>
      <w:r w:rsidR="003444C4" w:rsidRPr="00C660C7">
        <w:rPr>
          <w:sz w:val="28"/>
          <w:szCs w:val="28"/>
          <w:u w:val="single"/>
        </w:rPr>
        <w:t xml:space="preserve"> </w:t>
      </w:r>
      <w:r w:rsidRPr="00C660C7">
        <w:rPr>
          <w:sz w:val="28"/>
          <w:szCs w:val="28"/>
          <w:u w:val="single"/>
        </w:rPr>
        <w:t>ТГВ</w:t>
      </w:r>
      <w:r w:rsidR="0090395F" w:rsidRPr="00C660C7">
        <w:rPr>
          <w:sz w:val="28"/>
          <w:szCs w:val="28"/>
          <w:u w:val="single"/>
        </w:rPr>
        <w:t>–</w:t>
      </w:r>
      <w:r w:rsidRPr="00C660C7">
        <w:rPr>
          <w:sz w:val="28"/>
          <w:szCs w:val="28"/>
          <w:u w:val="single"/>
        </w:rPr>
        <w:t>4</w:t>
      </w:r>
      <w:r w:rsidR="006601AB" w:rsidRPr="00C660C7">
        <w:rPr>
          <w:sz w:val="28"/>
          <w:szCs w:val="28"/>
          <w:u w:val="single"/>
        </w:rPr>
        <w:t>1</w:t>
      </w:r>
    </w:p>
    <w:p w:rsidR="001E4572" w:rsidRPr="00C660C7" w:rsidRDefault="001E4572" w:rsidP="009462E5">
      <w:pPr>
        <w:tabs>
          <w:tab w:val="left" w:pos="684"/>
          <w:tab w:val="left" w:pos="1254"/>
          <w:tab w:val="left" w:pos="7920"/>
          <w:tab w:val="left" w:pos="9234"/>
        </w:tabs>
        <w:ind w:right="281" w:firstLine="0"/>
        <w:jc w:val="right"/>
        <w:rPr>
          <w:sz w:val="28"/>
          <w:szCs w:val="28"/>
        </w:rPr>
      </w:pPr>
      <w:r w:rsidRPr="00C660C7">
        <w:rPr>
          <w:sz w:val="28"/>
          <w:szCs w:val="28"/>
        </w:rPr>
        <w:t>Руководитель</w:t>
      </w:r>
      <w:r w:rsidR="003444C4" w:rsidRPr="00C660C7">
        <w:rPr>
          <w:sz w:val="28"/>
          <w:szCs w:val="28"/>
          <w:u w:val="single"/>
        </w:rPr>
        <w:t xml:space="preserve"> </w:t>
      </w:r>
      <w:r w:rsidR="00A75D74" w:rsidRPr="00C660C7">
        <w:rPr>
          <w:sz w:val="28"/>
          <w:szCs w:val="28"/>
          <w:u w:val="single"/>
        </w:rPr>
        <w:t xml:space="preserve"> </w:t>
      </w:r>
    </w:p>
    <w:p w:rsidR="001E4572" w:rsidRPr="00C660C7" w:rsidRDefault="001E4572" w:rsidP="009462E5">
      <w:pPr>
        <w:tabs>
          <w:tab w:val="left" w:pos="684"/>
          <w:tab w:val="left" w:pos="1254"/>
          <w:tab w:val="left" w:pos="7920"/>
          <w:tab w:val="left" w:pos="9234"/>
        </w:tabs>
        <w:ind w:right="281" w:firstLine="0"/>
        <w:jc w:val="right"/>
        <w:rPr>
          <w:sz w:val="28"/>
          <w:szCs w:val="28"/>
        </w:rPr>
      </w:pPr>
      <w:r w:rsidRPr="00C660C7">
        <w:rPr>
          <w:sz w:val="28"/>
          <w:szCs w:val="28"/>
        </w:rPr>
        <w:t>Работа защищена</w:t>
      </w:r>
      <w:r w:rsidR="003444C4" w:rsidRPr="00C660C7">
        <w:rPr>
          <w:sz w:val="28"/>
          <w:szCs w:val="28"/>
          <w:u w:val="single"/>
        </w:rPr>
        <w:t xml:space="preserve"> </w:t>
      </w:r>
      <w:r w:rsidRPr="00C660C7">
        <w:rPr>
          <w:sz w:val="28"/>
          <w:szCs w:val="28"/>
          <w:u w:val="single"/>
        </w:rPr>
        <w:t xml:space="preserve"> </w:t>
      </w:r>
      <w:r w:rsidRPr="00C660C7">
        <w:rPr>
          <w:sz w:val="28"/>
          <w:szCs w:val="28"/>
        </w:rPr>
        <w:t>Оценка</w:t>
      </w:r>
    </w:p>
    <w:p w:rsidR="0090395F" w:rsidRPr="00C660C7" w:rsidRDefault="0090395F" w:rsidP="009462E5">
      <w:pPr>
        <w:tabs>
          <w:tab w:val="left" w:pos="684"/>
          <w:tab w:val="left" w:pos="1254"/>
          <w:tab w:val="left" w:pos="9234"/>
        </w:tabs>
        <w:jc w:val="right"/>
        <w:rPr>
          <w:sz w:val="28"/>
          <w:szCs w:val="28"/>
        </w:rPr>
      </w:pPr>
    </w:p>
    <w:p w:rsidR="001E4572" w:rsidRPr="006B2B12" w:rsidRDefault="009462E5" w:rsidP="009462E5">
      <w:pPr>
        <w:tabs>
          <w:tab w:val="left" w:pos="684"/>
          <w:tab w:val="left" w:pos="1254"/>
          <w:tab w:val="left" w:pos="9234"/>
        </w:tabs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E4572" w:rsidRPr="006B2B12">
        <w:rPr>
          <w:b/>
          <w:sz w:val="28"/>
          <w:szCs w:val="28"/>
        </w:rPr>
        <w:lastRenderedPageBreak/>
        <w:t>Содержание</w:t>
      </w:r>
    </w:p>
    <w:p w:rsidR="001E4572" w:rsidRPr="00192A92" w:rsidRDefault="001E4572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 w:val="16"/>
          <w:szCs w:val="16"/>
        </w:rPr>
      </w:pPr>
    </w:p>
    <w:p w:rsidR="001E4572" w:rsidRPr="00192A92" w:rsidRDefault="001E4572" w:rsidP="00834CDF">
      <w:pPr>
        <w:pStyle w:val="FR2"/>
        <w:tabs>
          <w:tab w:val="left" w:leader="dot" w:pos="9356"/>
        </w:tabs>
        <w:spacing w:line="360" w:lineRule="auto"/>
        <w:ind w:right="0"/>
        <w:jc w:val="left"/>
        <w:rPr>
          <w:szCs w:val="28"/>
        </w:rPr>
      </w:pPr>
      <w:r w:rsidRPr="00192A92">
        <w:rPr>
          <w:szCs w:val="28"/>
        </w:rPr>
        <w:t>Введение</w:t>
      </w:r>
      <w:r w:rsidR="009462E5">
        <w:rPr>
          <w:szCs w:val="28"/>
        </w:rPr>
        <w:t xml:space="preserve"> </w:t>
      </w:r>
    </w:p>
    <w:p w:rsidR="001E4572" w:rsidRPr="00192A92" w:rsidRDefault="001E4572" w:rsidP="00834CDF">
      <w:pPr>
        <w:pStyle w:val="FR2"/>
        <w:tabs>
          <w:tab w:val="left" w:leader="dot" w:pos="9356"/>
        </w:tabs>
        <w:spacing w:line="360" w:lineRule="auto"/>
        <w:ind w:right="0"/>
        <w:jc w:val="left"/>
        <w:rPr>
          <w:szCs w:val="28"/>
        </w:rPr>
      </w:pPr>
      <w:r w:rsidRPr="00192A92">
        <w:rPr>
          <w:szCs w:val="28"/>
        </w:rPr>
        <w:t>1 Выбор параметров воздуха</w:t>
      </w:r>
      <w:r w:rsidR="009462E5">
        <w:rPr>
          <w:szCs w:val="28"/>
        </w:rPr>
        <w:t xml:space="preserve"> </w:t>
      </w:r>
    </w:p>
    <w:p w:rsidR="00CA0316" w:rsidRPr="00192A92" w:rsidRDefault="00CA0316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1.1 Выбор расчетных параметров наружного воздуха</w:t>
      </w:r>
      <w:r w:rsidR="009462E5">
        <w:rPr>
          <w:sz w:val="28"/>
          <w:szCs w:val="28"/>
        </w:rPr>
        <w:t xml:space="preserve"> </w:t>
      </w:r>
    </w:p>
    <w:p w:rsidR="00CA0316" w:rsidRPr="00192A92" w:rsidRDefault="00CA0316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1.2 Выбор расчетных параметров внутреннего воздуха</w:t>
      </w:r>
      <w:r w:rsidR="009462E5">
        <w:rPr>
          <w:sz w:val="28"/>
          <w:szCs w:val="28"/>
        </w:rPr>
        <w:t xml:space="preserve"> </w:t>
      </w:r>
    </w:p>
    <w:p w:rsidR="001E4572" w:rsidRPr="00192A92" w:rsidRDefault="001E457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 xml:space="preserve">2 </w:t>
      </w:r>
      <w:r w:rsidR="00E42689" w:rsidRPr="00192A92">
        <w:rPr>
          <w:sz w:val="28"/>
          <w:szCs w:val="28"/>
        </w:rPr>
        <w:t>Отопление</w:t>
      </w:r>
      <w:r w:rsidR="009462E5">
        <w:rPr>
          <w:sz w:val="28"/>
          <w:szCs w:val="28"/>
        </w:rPr>
        <w:t xml:space="preserve"> </w:t>
      </w:r>
    </w:p>
    <w:p w:rsidR="001E4572" w:rsidRPr="00192A92" w:rsidRDefault="001E457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2.1</w:t>
      </w:r>
      <w:r w:rsidR="006A0CC2" w:rsidRPr="00192A92">
        <w:rPr>
          <w:sz w:val="28"/>
          <w:szCs w:val="28"/>
        </w:rPr>
        <w:t xml:space="preserve"> Теплопотери</w:t>
      </w:r>
      <w:r w:rsidRPr="00192A92">
        <w:rPr>
          <w:sz w:val="28"/>
          <w:szCs w:val="28"/>
        </w:rPr>
        <w:t xml:space="preserve"> через наружные ограждающие конструкции здания</w:t>
      </w:r>
      <w:r w:rsidR="009462E5">
        <w:rPr>
          <w:sz w:val="28"/>
          <w:szCs w:val="28"/>
        </w:rPr>
        <w:t xml:space="preserve"> </w:t>
      </w:r>
    </w:p>
    <w:p w:rsidR="001E4572" w:rsidRPr="00192A92" w:rsidRDefault="006A0CC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2.2 Теплопотери</w:t>
      </w:r>
      <w:r w:rsidR="001E4572" w:rsidRPr="00192A92">
        <w:rPr>
          <w:sz w:val="28"/>
          <w:szCs w:val="28"/>
        </w:rPr>
        <w:t xml:space="preserve"> на нагрев инфильтрующегося воздуха</w:t>
      </w:r>
      <w:r w:rsidR="009462E5">
        <w:rPr>
          <w:sz w:val="28"/>
          <w:szCs w:val="28"/>
        </w:rPr>
        <w:t xml:space="preserve"> </w:t>
      </w:r>
    </w:p>
    <w:p w:rsidR="001E4572" w:rsidRPr="00192A92" w:rsidRDefault="006A0CC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2.3 Теплопотери на нагрев автотранспорта</w:t>
      </w:r>
      <w:r w:rsidR="009462E5">
        <w:rPr>
          <w:sz w:val="28"/>
          <w:szCs w:val="28"/>
        </w:rPr>
        <w:t xml:space="preserve"> </w:t>
      </w:r>
    </w:p>
    <w:p w:rsidR="00582F96" w:rsidRPr="00192A92" w:rsidRDefault="00582F96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2.4 Теплопотери на нагрев автотранспорта</w:t>
      </w:r>
      <w:r w:rsidR="009462E5">
        <w:rPr>
          <w:sz w:val="28"/>
          <w:szCs w:val="28"/>
        </w:rPr>
        <w:t xml:space="preserve"> </w:t>
      </w:r>
    </w:p>
    <w:p w:rsidR="001E4572" w:rsidRPr="00192A92" w:rsidRDefault="00FA1FD2" w:rsidP="00834CDF">
      <w:pPr>
        <w:tabs>
          <w:tab w:val="left" w:leader="dot" w:pos="9356"/>
        </w:tabs>
        <w:spacing w:line="360" w:lineRule="auto"/>
        <w:ind w:firstLine="0"/>
        <w:outlineLvl w:val="1"/>
        <w:rPr>
          <w:sz w:val="28"/>
          <w:szCs w:val="28"/>
        </w:rPr>
      </w:pPr>
      <w:r w:rsidRPr="00192A92">
        <w:rPr>
          <w:sz w:val="28"/>
          <w:szCs w:val="28"/>
        </w:rPr>
        <w:t>3 Вентиляция</w:t>
      </w:r>
      <w:r w:rsidR="009462E5">
        <w:rPr>
          <w:sz w:val="28"/>
          <w:szCs w:val="28"/>
        </w:rPr>
        <w:t xml:space="preserve"> </w:t>
      </w:r>
    </w:p>
    <w:p w:rsidR="001E4572" w:rsidRPr="00192A92" w:rsidRDefault="006A0CC2" w:rsidP="00834CDF">
      <w:pPr>
        <w:tabs>
          <w:tab w:val="left" w:pos="-2700"/>
          <w:tab w:val="left" w:leader="dot" w:pos="9356"/>
        </w:tabs>
        <w:spacing w:line="360" w:lineRule="auto"/>
        <w:ind w:firstLine="0"/>
        <w:outlineLvl w:val="1"/>
        <w:rPr>
          <w:sz w:val="28"/>
          <w:szCs w:val="28"/>
        </w:rPr>
      </w:pPr>
      <w:r w:rsidRPr="00192A92">
        <w:rPr>
          <w:sz w:val="28"/>
          <w:szCs w:val="28"/>
        </w:rPr>
        <w:t>3.1 Расчет теплопоступлений от</w:t>
      </w:r>
      <w:r w:rsidR="001E4572" w:rsidRPr="00192A92">
        <w:rPr>
          <w:sz w:val="28"/>
          <w:szCs w:val="28"/>
        </w:rPr>
        <w:t xml:space="preserve"> оборудования</w:t>
      </w:r>
      <w:r w:rsidR="009462E5">
        <w:rPr>
          <w:sz w:val="28"/>
          <w:szCs w:val="28"/>
        </w:rPr>
        <w:t xml:space="preserve"> </w:t>
      </w:r>
    </w:p>
    <w:p w:rsidR="006A0CC2" w:rsidRPr="00192A92" w:rsidRDefault="006A0CC2" w:rsidP="00834CDF">
      <w:pPr>
        <w:tabs>
          <w:tab w:val="left" w:leader="dot" w:pos="9356"/>
        </w:tabs>
        <w:spacing w:line="360" w:lineRule="auto"/>
        <w:ind w:firstLine="0"/>
        <w:outlineLvl w:val="1"/>
        <w:rPr>
          <w:sz w:val="28"/>
          <w:szCs w:val="28"/>
        </w:rPr>
      </w:pPr>
      <w:r w:rsidRPr="00192A92">
        <w:rPr>
          <w:sz w:val="28"/>
          <w:szCs w:val="28"/>
        </w:rPr>
        <w:t>3.2 Расчет теплопоступлений</w:t>
      </w:r>
      <w:r w:rsidR="001E4572" w:rsidRPr="00192A92">
        <w:rPr>
          <w:sz w:val="28"/>
          <w:szCs w:val="28"/>
        </w:rPr>
        <w:t xml:space="preserve"> от солнечной радиации</w:t>
      </w:r>
      <w:r w:rsidR="009462E5">
        <w:rPr>
          <w:sz w:val="28"/>
          <w:szCs w:val="28"/>
        </w:rPr>
        <w:t xml:space="preserve"> </w:t>
      </w:r>
    </w:p>
    <w:p w:rsidR="00797F29" w:rsidRPr="00192A92" w:rsidRDefault="00797F29" w:rsidP="00834CDF">
      <w:pPr>
        <w:tabs>
          <w:tab w:val="left" w:leader="dot" w:pos="9356"/>
        </w:tabs>
        <w:spacing w:line="360" w:lineRule="auto"/>
        <w:ind w:firstLine="0"/>
        <w:outlineLvl w:val="1"/>
        <w:rPr>
          <w:sz w:val="28"/>
          <w:szCs w:val="28"/>
        </w:rPr>
      </w:pPr>
      <w:r w:rsidRPr="00192A92">
        <w:rPr>
          <w:sz w:val="28"/>
          <w:szCs w:val="28"/>
        </w:rPr>
        <w:t>3.3 Расчет теплопоступлений от остывающего материала</w:t>
      </w:r>
      <w:r w:rsidR="009462E5">
        <w:rPr>
          <w:sz w:val="28"/>
          <w:szCs w:val="28"/>
        </w:rPr>
        <w:t xml:space="preserve"> </w:t>
      </w:r>
    </w:p>
    <w:p w:rsidR="001E4572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4</w:t>
      </w:r>
      <w:r w:rsidR="001E4572" w:rsidRPr="00192A92">
        <w:rPr>
          <w:sz w:val="28"/>
          <w:szCs w:val="28"/>
        </w:rPr>
        <w:t xml:space="preserve"> Тепловой баланс расчетных помещений</w:t>
      </w:r>
      <w:r w:rsidR="009462E5">
        <w:rPr>
          <w:sz w:val="28"/>
          <w:szCs w:val="28"/>
        </w:rPr>
        <w:t xml:space="preserve"> </w:t>
      </w:r>
    </w:p>
    <w:p w:rsidR="00406457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5</w:t>
      </w:r>
      <w:r w:rsidR="00D51BE6" w:rsidRPr="00192A92">
        <w:rPr>
          <w:sz w:val="28"/>
          <w:szCs w:val="28"/>
        </w:rPr>
        <w:t xml:space="preserve"> Местная вытяжная вентиляция</w:t>
      </w:r>
      <w:r w:rsidR="009462E5">
        <w:rPr>
          <w:sz w:val="28"/>
          <w:szCs w:val="28"/>
        </w:rPr>
        <w:t xml:space="preserve"> </w:t>
      </w:r>
    </w:p>
    <w:p w:rsidR="00406457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6</w:t>
      </w:r>
      <w:r w:rsidR="00E42689" w:rsidRPr="00192A92">
        <w:rPr>
          <w:sz w:val="28"/>
          <w:szCs w:val="28"/>
        </w:rPr>
        <w:t xml:space="preserve"> Расчет воздухообмена</w:t>
      </w:r>
      <w:r w:rsidR="009462E5">
        <w:rPr>
          <w:sz w:val="28"/>
          <w:szCs w:val="28"/>
        </w:rPr>
        <w:t xml:space="preserve"> </w:t>
      </w:r>
    </w:p>
    <w:p w:rsidR="00406457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7</w:t>
      </w:r>
      <w:r w:rsidR="00406457" w:rsidRPr="00192A92">
        <w:rPr>
          <w:sz w:val="28"/>
          <w:szCs w:val="28"/>
        </w:rPr>
        <w:t xml:space="preserve"> Воздушный баланс помещений</w:t>
      </w:r>
      <w:r w:rsidR="009462E5">
        <w:rPr>
          <w:sz w:val="28"/>
          <w:szCs w:val="28"/>
        </w:rPr>
        <w:t xml:space="preserve"> </w:t>
      </w:r>
    </w:p>
    <w:p w:rsidR="00920456" w:rsidRPr="00192A92" w:rsidRDefault="00FA1FD2" w:rsidP="00834CDF">
      <w:pPr>
        <w:shd w:val="clear" w:color="auto" w:fill="FFFFFF"/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8</w:t>
      </w:r>
      <w:r w:rsidR="00E42689" w:rsidRPr="00192A92">
        <w:rPr>
          <w:sz w:val="28"/>
          <w:szCs w:val="28"/>
        </w:rPr>
        <w:t xml:space="preserve"> Расчет дежурного</w:t>
      </w:r>
      <w:r w:rsidR="00920456" w:rsidRPr="00192A92">
        <w:rPr>
          <w:sz w:val="28"/>
          <w:szCs w:val="28"/>
        </w:rPr>
        <w:t xml:space="preserve"> отопления</w:t>
      </w:r>
      <w:r w:rsidR="009462E5">
        <w:rPr>
          <w:sz w:val="28"/>
          <w:szCs w:val="28"/>
        </w:rPr>
        <w:t xml:space="preserve"> </w:t>
      </w:r>
    </w:p>
    <w:p w:rsidR="00920456" w:rsidRPr="00192A92" w:rsidRDefault="00FA1FD2" w:rsidP="00834CDF">
      <w:pPr>
        <w:shd w:val="clear" w:color="auto" w:fill="FFFFFF"/>
        <w:tabs>
          <w:tab w:val="left" w:leader="dot" w:pos="9356"/>
        </w:tabs>
        <w:spacing w:line="360" w:lineRule="auto"/>
        <w:ind w:firstLine="0"/>
        <w:rPr>
          <w:color w:val="000000"/>
          <w:spacing w:val="4"/>
          <w:sz w:val="28"/>
          <w:szCs w:val="28"/>
        </w:rPr>
      </w:pPr>
      <w:r w:rsidRPr="00192A92">
        <w:rPr>
          <w:sz w:val="28"/>
          <w:szCs w:val="28"/>
        </w:rPr>
        <w:t>3.</w:t>
      </w:r>
      <w:r w:rsidR="00582F96" w:rsidRPr="00192A92">
        <w:rPr>
          <w:sz w:val="28"/>
          <w:szCs w:val="28"/>
        </w:rPr>
        <w:t>9</w:t>
      </w:r>
      <w:r w:rsidR="00920456" w:rsidRPr="00192A92">
        <w:rPr>
          <w:sz w:val="28"/>
          <w:szCs w:val="28"/>
        </w:rPr>
        <w:t xml:space="preserve"> </w:t>
      </w:r>
      <w:r w:rsidR="00E42689" w:rsidRPr="00192A92">
        <w:rPr>
          <w:color w:val="000000"/>
          <w:spacing w:val="4"/>
          <w:sz w:val="28"/>
          <w:szCs w:val="28"/>
        </w:rPr>
        <w:t>Расчет аэрации</w:t>
      </w:r>
      <w:r w:rsidR="009462E5">
        <w:rPr>
          <w:color w:val="000000"/>
          <w:spacing w:val="4"/>
          <w:sz w:val="28"/>
          <w:szCs w:val="28"/>
        </w:rPr>
        <w:t xml:space="preserve"> </w:t>
      </w:r>
    </w:p>
    <w:p w:rsidR="00E42689" w:rsidRPr="00192A92" w:rsidRDefault="00FA1FD2" w:rsidP="00834CDF">
      <w:pPr>
        <w:shd w:val="clear" w:color="auto" w:fill="FFFFFF"/>
        <w:tabs>
          <w:tab w:val="left" w:leader="dot" w:pos="9356"/>
        </w:tabs>
        <w:spacing w:line="360" w:lineRule="auto"/>
        <w:ind w:firstLine="0"/>
        <w:rPr>
          <w:color w:val="000000"/>
          <w:spacing w:val="4"/>
          <w:sz w:val="28"/>
          <w:szCs w:val="28"/>
        </w:rPr>
      </w:pPr>
      <w:r w:rsidRPr="00192A92">
        <w:rPr>
          <w:color w:val="000000"/>
          <w:spacing w:val="4"/>
          <w:sz w:val="28"/>
          <w:szCs w:val="28"/>
        </w:rPr>
        <w:t>3.</w:t>
      </w:r>
      <w:r w:rsidR="00582F96" w:rsidRPr="00192A92">
        <w:rPr>
          <w:color w:val="000000"/>
          <w:spacing w:val="4"/>
          <w:sz w:val="28"/>
          <w:szCs w:val="28"/>
        </w:rPr>
        <w:t>10</w:t>
      </w:r>
      <w:r w:rsidR="00E42689" w:rsidRPr="00192A92">
        <w:rPr>
          <w:color w:val="000000"/>
          <w:spacing w:val="4"/>
          <w:sz w:val="28"/>
          <w:szCs w:val="28"/>
        </w:rPr>
        <w:t xml:space="preserve"> Расчет воздушной тепловой заве</w:t>
      </w:r>
      <w:r w:rsidR="00797F29" w:rsidRPr="00192A92">
        <w:rPr>
          <w:color w:val="000000"/>
          <w:spacing w:val="4"/>
          <w:sz w:val="28"/>
          <w:szCs w:val="28"/>
        </w:rPr>
        <w:t>сы</w:t>
      </w:r>
      <w:r w:rsidR="009462E5">
        <w:rPr>
          <w:color w:val="000000"/>
          <w:spacing w:val="4"/>
          <w:sz w:val="28"/>
          <w:szCs w:val="28"/>
        </w:rPr>
        <w:t xml:space="preserve"> </w:t>
      </w:r>
    </w:p>
    <w:p w:rsidR="00C05043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4</w:t>
      </w:r>
      <w:r w:rsidR="00C05043" w:rsidRPr="00192A92">
        <w:rPr>
          <w:sz w:val="28"/>
          <w:szCs w:val="28"/>
        </w:rPr>
        <w:t xml:space="preserve"> Аэродинамический расчет систем вентиляции</w:t>
      </w:r>
    </w:p>
    <w:p w:rsidR="00C05043" w:rsidRPr="00192A92" w:rsidRDefault="00FA1FD2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4</w:t>
      </w:r>
      <w:r w:rsidR="00B22561" w:rsidRPr="00192A92">
        <w:rPr>
          <w:sz w:val="28"/>
          <w:szCs w:val="28"/>
        </w:rPr>
        <w:t>.1 А</w:t>
      </w:r>
      <w:r w:rsidRPr="00192A92">
        <w:rPr>
          <w:sz w:val="28"/>
          <w:szCs w:val="28"/>
        </w:rPr>
        <w:t>эродинамический расчет системы П</w:t>
      </w:r>
      <w:r w:rsidR="00B22561" w:rsidRPr="00192A92">
        <w:rPr>
          <w:sz w:val="28"/>
          <w:szCs w:val="28"/>
        </w:rPr>
        <w:t>1</w:t>
      </w:r>
      <w:r w:rsidR="009462E5">
        <w:rPr>
          <w:sz w:val="28"/>
          <w:szCs w:val="28"/>
        </w:rPr>
        <w:t xml:space="preserve"> </w:t>
      </w:r>
    </w:p>
    <w:p w:rsidR="00B22561" w:rsidRPr="00192A92" w:rsidRDefault="00FA1FD2" w:rsidP="00834CDF">
      <w:pPr>
        <w:pStyle w:val="2"/>
        <w:tabs>
          <w:tab w:val="left" w:leader="dot" w:pos="9356"/>
        </w:tabs>
        <w:spacing w:line="360" w:lineRule="auto"/>
        <w:ind w:firstLine="0"/>
        <w:jc w:val="left"/>
        <w:rPr>
          <w:sz w:val="28"/>
          <w:szCs w:val="28"/>
        </w:rPr>
      </w:pPr>
      <w:r w:rsidRPr="00192A92">
        <w:rPr>
          <w:sz w:val="28"/>
          <w:szCs w:val="28"/>
        </w:rPr>
        <w:t>4</w:t>
      </w:r>
      <w:r w:rsidR="00B22561" w:rsidRPr="00192A92">
        <w:rPr>
          <w:sz w:val="28"/>
          <w:szCs w:val="28"/>
        </w:rPr>
        <w:t>.2 Аэ</w:t>
      </w:r>
      <w:r w:rsidRPr="00192A92">
        <w:rPr>
          <w:sz w:val="28"/>
          <w:szCs w:val="28"/>
        </w:rPr>
        <w:t>родинамический расчет системы В1</w:t>
      </w:r>
      <w:r w:rsidR="009462E5">
        <w:rPr>
          <w:sz w:val="28"/>
          <w:szCs w:val="28"/>
        </w:rPr>
        <w:t xml:space="preserve"> </w:t>
      </w:r>
    </w:p>
    <w:p w:rsidR="00260E52" w:rsidRPr="00192A92" w:rsidRDefault="00FA1FD2" w:rsidP="00834CDF">
      <w:pPr>
        <w:pStyle w:val="2"/>
        <w:tabs>
          <w:tab w:val="left" w:pos="-2700"/>
          <w:tab w:val="left" w:leader="dot" w:pos="9356"/>
        </w:tabs>
        <w:spacing w:line="360" w:lineRule="auto"/>
        <w:ind w:firstLine="0"/>
        <w:jc w:val="left"/>
        <w:rPr>
          <w:sz w:val="28"/>
          <w:szCs w:val="28"/>
        </w:rPr>
      </w:pPr>
      <w:r w:rsidRPr="00192A92">
        <w:rPr>
          <w:sz w:val="28"/>
          <w:szCs w:val="28"/>
        </w:rPr>
        <w:t>4</w:t>
      </w:r>
      <w:r w:rsidR="00B22561" w:rsidRPr="00192A92">
        <w:rPr>
          <w:sz w:val="28"/>
          <w:szCs w:val="28"/>
        </w:rPr>
        <w:t>.3 А</w:t>
      </w:r>
      <w:r w:rsidRPr="00192A92">
        <w:rPr>
          <w:sz w:val="28"/>
          <w:szCs w:val="28"/>
        </w:rPr>
        <w:t>эродинамический расчет системы В</w:t>
      </w:r>
      <w:r w:rsidR="00AC7829" w:rsidRPr="00192A92">
        <w:rPr>
          <w:sz w:val="28"/>
          <w:szCs w:val="28"/>
        </w:rPr>
        <w:t>2</w:t>
      </w:r>
      <w:r w:rsidR="009462E5">
        <w:rPr>
          <w:sz w:val="28"/>
          <w:szCs w:val="28"/>
        </w:rPr>
        <w:t xml:space="preserve"> </w:t>
      </w:r>
    </w:p>
    <w:p w:rsidR="00B22561" w:rsidRPr="00192A92" w:rsidRDefault="00FA1FD2" w:rsidP="00834CDF">
      <w:pPr>
        <w:pStyle w:val="2"/>
        <w:tabs>
          <w:tab w:val="left" w:pos="-2700"/>
          <w:tab w:val="left" w:leader="dot" w:pos="9356"/>
        </w:tabs>
        <w:spacing w:line="360" w:lineRule="auto"/>
        <w:ind w:firstLine="0"/>
        <w:jc w:val="left"/>
        <w:rPr>
          <w:sz w:val="28"/>
          <w:szCs w:val="28"/>
        </w:rPr>
      </w:pPr>
      <w:r w:rsidRPr="00192A92">
        <w:rPr>
          <w:sz w:val="28"/>
          <w:szCs w:val="28"/>
        </w:rPr>
        <w:t>5 Аэродинамический расчет приточной системы аспирации</w:t>
      </w:r>
      <w:r w:rsidR="009462E5">
        <w:rPr>
          <w:sz w:val="28"/>
          <w:szCs w:val="28"/>
        </w:rPr>
        <w:t xml:space="preserve"> </w:t>
      </w:r>
    </w:p>
    <w:p w:rsidR="00FA1FD2" w:rsidRPr="00192A92" w:rsidRDefault="00797F29" w:rsidP="00834CDF">
      <w:pPr>
        <w:pStyle w:val="2"/>
        <w:tabs>
          <w:tab w:val="left" w:pos="-2700"/>
          <w:tab w:val="left" w:leader="dot" w:pos="9356"/>
        </w:tabs>
        <w:spacing w:line="360" w:lineRule="auto"/>
        <w:ind w:firstLine="0"/>
        <w:jc w:val="left"/>
        <w:rPr>
          <w:sz w:val="28"/>
          <w:szCs w:val="28"/>
        </w:rPr>
      </w:pPr>
      <w:r w:rsidRPr="00192A92">
        <w:rPr>
          <w:sz w:val="28"/>
          <w:szCs w:val="28"/>
        </w:rPr>
        <w:t>УНИРС. Факельный выброс</w:t>
      </w:r>
      <w:r w:rsidR="009462E5">
        <w:rPr>
          <w:sz w:val="28"/>
          <w:szCs w:val="28"/>
        </w:rPr>
        <w:t xml:space="preserve"> </w:t>
      </w:r>
    </w:p>
    <w:p w:rsidR="005A2407" w:rsidRPr="00192A92" w:rsidRDefault="002E371C" w:rsidP="00834CDF">
      <w:pPr>
        <w:tabs>
          <w:tab w:val="left" w:leader="dot" w:pos="9356"/>
        </w:tabs>
        <w:spacing w:line="360" w:lineRule="auto"/>
        <w:ind w:firstLine="0"/>
        <w:rPr>
          <w:sz w:val="28"/>
          <w:szCs w:val="28"/>
        </w:rPr>
      </w:pPr>
      <w:r w:rsidRPr="00192A92">
        <w:rPr>
          <w:sz w:val="28"/>
          <w:szCs w:val="28"/>
        </w:rPr>
        <w:t>Список используемых источников</w:t>
      </w:r>
      <w:r w:rsidR="009462E5">
        <w:rPr>
          <w:sz w:val="28"/>
          <w:szCs w:val="28"/>
        </w:rPr>
        <w:t xml:space="preserve"> </w:t>
      </w:r>
    </w:p>
    <w:p w:rsidR="001E4572" w:rsidRPr="00192A92" w:rsidRDefault="002E371C" w:rsidP="00834CDF">
      <w:pPr>
        <w:pStyle w:val="FR2"/>
        <w:tabs>
          <w:tab w:val="left" w:leader="dot" w:pos="9356"/>
        </w:tabs>
        <w:spacing w:line="360" w:lineRule="auto"/>
        <w:ind w:right="0"/>
        <w:jc w:val="left"/>
        <w:rPr>
          <w:szCs w:val="28"/>
        </w:rPr>
      </w:pPr>
      <w:r w:rsidRPr="00192A92">
        <w:rPr>
          <w:szCs w:val="28"/>
        </w:rPr>
        <w:t xml:space="preserve">Приложение </w:t>
      </w:r>
      <w:r w:rsidR="00260E52" w:rsidRPr="00192A92">
        <w:rPr>
          <w:szCs w:val="28"/>
        </w:rPr>
        <w:t>А</w:t>
      </w:r>
      <w:r w:rsidRPr="00192A92">
        <w:rPr>
          <w:szCs w:val="28"/>
        </w:rPr>
        <w:t xml:space="preserve"> (обязательное) - </w:t>
      </w:r>
      <w:r w:rsidR="00260E52" w:rsidRPr="00192A92">
        <w:rPr>
          <w:szCs w:val="28"/>
        </w:rPr>
        <w:t>Расчёт солнечной радиации</w:t>
      </w:r>
      <w:r w:rsidR="009462E5">
        <w:rPr>
          <w:szCs w:val="28"/>
        </w:rPr>
        <w:t xml:space="preserve"> </w:t>
      </w:r>
    </w:p>
    <w:p w:rsidR="001E4572" w:rsidRPr="006B2B12" w:rsidRDefault="001E4572" w:rsidP="00834CDF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/>
        <w:jc w:val="left"/>
        <w:rPr>
          <w:szCs w:val="28"/>
        </w:rPr>
      </w:pPr>
      <w:r w:rsidRPr="00192A92">
        <w:br w:type="page"/>
      </w:r>
      <w:r w:rsidRPr="006B2B12">
        <w:rPr>
          <w:szCs w:val="28"/>
        </w:rPr>
        <w:t>Введение</w:t>
      </w:r>
    </w:p>
    <w:p w:rsidR="001E4572" w:rsidRPr="00192A92" w:rsidRDefault="001E4572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 w:val="24"/>
          <w:szCs w:val="24"/>
        </w:rPr>
      </w:pPr>
    </w:p>
    <w:p w:rsidR="001E4572" w:rsidRPr="00192A92" w:rsidRDefault="001E4572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>Основная задача выполнения проекта промышленной вентиляции - обеспечение эффективности работы вентиляционных систем, способствующих улучшению условий труда, повышения его производительности и качества выпускаемой продукции, производственного травматизма и профессиональных заболеваний, защита окружающей среды от производственных загрязнений.</w:t>
      </w:r>
    </w:p>
    <w:p w:rsidR="001E4572" w:rsidRPr="00192A92" w:rsidRDefault="001E4572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>Эффективность работы систем во многом зависит от правильности выполнения инженерных расчетов, применения новейшего оборудования, средств автоматизации, условий эксплуатации.</w:t>
      </w:r>
    </w:p>
    <w:p w:rsidR="0033074F" w:rsidRPr="00192A92" w:rsidRDefault="002A2E63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>Технологические процессы, связанные с производством и переработкой пластмасс, сопровождаются, как правило, тепло-, пыле-, газовыделениями и производственным шумом.</w:t>
      </w:r>
    </w:p>
    <w:p w:rsidR="0033074F" w:rsidRPr="00192A92" w:rsidRDefault="002A2E63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>Наличие вредных выделений в сочетании с повышенной температурой воздуха, шумом и другими неблагоприятными факторами обуславливает неблагоприятную санитарно-гигиеническую обстановку на некоторых предприятиях, связанных с производством или переработкой пластмасс.</w:t>
      </w:r>
    </w:p>
    <w:p w:rsidR="002E371C" w:rsidRPr="00192A92" w:rsidRDefault="002E371C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 xml:space="preserve">Для прессовых цехов характерны высокая температура воздуха рабочей зоны (до 36 </w:t>
      </w:r>
      <w:r w:rsidRPr="00192A92">
        <w:rPr>
          <w:szCs w:val="28"/>
          <w:vertAlign w:val="superscript"/>
        </w:rPr>
        <w:t>0</w:t>
      </w:r>
      <w:r w:rsidRPr="00192A92">
        <w:rPr>
          <w:szCs w:val="28"/>
        </w:rPr>
        <w:t>С), тепловое облучение рабочих мест (до 250 Вт/м</w:t>
      </w:r>
      <w:r w:rsidRPr="00192A92">
        <w:rPr>
          <w:szCs w:val="28"/>
          <w:vertAlign w:val="superscript"/>
        </w:rPr>
        <w:t>2</w:t>
      </w:r>
      <w:r w:rsidRPr="00192A92">
        <w:rPr>
          <w:szCs w:val="28"/>
        </w:rPr>
        <w:t>). На участках подготовки пресс</w:t>
      </w:r>
      <w:r w:rsidR="008B5DB4" w:rsidRPr="00192A92">
        <w:rPr>
          <w:szCs w:val="28"/>
        </w:rPr>
        <w:t>- материалов (растирка, таблетирование) отмечается повышенная запылённость, в 5-7 раз выше допустимой.</w:t>
      </w:r>
    </w:p>
    <w:p w:rsidR="008B5DB4" w:rsidRPr="00192A92" w:rsidRDefault="008B5DB4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Cs w:val="28"/>
        </w:rPr>
      </w:pPr>
      <w:r w:rsidRPr="00192A92">
        <w:rPr>
          <w:szCs w:val="28"/>
        </w:rPr>
        <w:t>Литьевые машины и экструзионные цехи отличаются повышенным уровнем шума. Переработка пластмасс сопровождается высвобождением связанных и образованием новых химических веществ, чаще очень токсичных. Поэтому, чтобы состояние воздушной среды отвечало требованиям нормативных документов, необходимо выполнить комплекс различных мероприятий, включающих технологические, объемно-планировочные и вентиляционные решения.</w:t>
      </w:r>
    </w:p>
    <w:p w:rsidR="001E4572" w:rsidRPr="006B2B12" w:rsidRDefault="001E4572" w:rsidP="00834CDF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/>
        <w:jc w:val="both"/>
        <w:rPr>
          <w:szCs w:val="28"/>
        </w:rPr>
      </w:pPr>
      <w:r w:rsidRPr="00192A92">
        <w:rPr>
          <w:szCs w:val="28"/>
        </w:rPr>
        <w:br w:type="page"/>
      </w:r>
      <w:r w:rsidRPr="006B2B12">
        <w:rPr>
          <w:szCs w:val="28"/>
        </w:rPr>
        <w:t>1 Выбор параметров воздуха</w:t>
      </w:r>
    </w:p>
    <w:p w:rsidR="001E4572" w:rsidRPr="00192A92" w:rsidRDefault="001E4572" w:rsidP="004D3737">
      <w:pPr>
        <w:pStyle w:val="FR2"/>
        <w:tabs>
          <w:tab w:val="left" w:pos="684"/>
          <w:tab w:val="left" w:pos="1254"/>
          <w:tab w:val="left" w:pos="9234"/>
        </w:tabs>
        <w:spacing w:line="360" w:lineRule="auto"/>
        <w:ind w:right="0" w:firstLine="709"/>
        <w:jc w:val="both"/>
        <w:rPr>
          <w:sz w:val="16"/>
          <w:szCs w:val="16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При проектировании систем вентиляции и отопления </w:t>
      </w:r>
      <w:r w:rsidR="000E507B" w:rsidRPr="00192A92">
        <w:rPr>
          <w:sz w:val="28"/>
          <w:szCs w:val="28"/>
        </w:rPr>
        <w:t>механического цеха</w:t>
      </w:r>
      <w:r w:rsidRPr="00192A92">
        <w:rPr>
          <w:sz w:val="28"/>
          <w:szCs w:val="28"/>
        </w:rPr>
        <w:t xml:space="preserve"> параметры в рабочей зоне принимаются в зависимости от характера и категории работы, а также от величины избытков теплоты.</w:t>
      </w:r>
      <w:r w:rsidR="00791B56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Ра</w:t>
      </w:r>
      <w:r w:rsidR="00791B56" w:rsidRPr="00192A92">
        <w:rPr>
          <w:sz w:val="28"/>
          <w:szCs w:val="28"/>
        </w:rPr>
        <w:t>боты, выполняемые в этом</w:t>
      </w:r>
      <w:r w:rsidRPr="00192A92">
        <w:rPr>
          <w:sz w:val="28"/>
          <w:szCs w:val="28"/>
        </w:rPr>
        <w:t xml:space="preserve"> це</w:t>
      </w:r>
      <w:r w:rsidR="00791B56" w:rsidRPr="00192A92">
        <w:rPr>
          <w:sz w:val="28"/>
          <w:szCs w:val="28"/>
        </w:rPr>
        <w:t>хе</w:t>
      </w:r>
      <w:r w:rsidRPr="00192A92">
        <w:rPr>
          <w:sz w:val="28"/>
          <w:szCs w:val="28"/>
        </w:rPr>
        <w:t>, относятся к категории работ средней тяжести (</w:t>
      </w:r>
      <w:r w:rsidRPr="00192A92">
        <w:rPr>
          <w:position w:val="-4"/>
          <w:sz w:val="28"/>
          <w:szCs w:val="28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 o:ole="">
            <v:imagedata r:id="rId7" o:title=""/>
          </v:shape>
          <o:OLEObject Type="Embed" ProgID="Equation.3" ShapeID="_x0000_i1025" DrawAspect="Content" ObjectID="_1454437183" r:id="rId8"/>
        </w:object>
      </w:r>
      <w:r w:rsidRPr="00192A92">
        <w:rPr>
          <w:sz w:val="28"/>
          <w:szCs w:val="28"/>
        </w:rPr>
        <w:t>а).</w:t>
      </w:r>
    </w:p>
    <w:p w:rsidR="00731586" w:rsidRPr="00192A92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 соответствии с заданием в курсовом проекте рассматривается </w:t>
      </w:r>
      <w:r w:rsidR="00791B56" w:rsidRPr="00192A92">
        <w:rPr>
          <w:sz w:val="28"/>
          <w:szCs w:val="28"/>
        </w:rPr>
        <w:t>цех пластмасс</w:t>
      </w:r>
      <w:r w:rsidRPr="00192A92">
        <w:rPr>
          <w:sz w:val="28"/>
          <w:szCs w:val="28"/>
        </w:rPr>
        <w:t xml:space="preserve">, находящийся в городе </w:t>
      </w:r>
      <w:r w:rsidR="00791B56" w:rsidRPr="00192A92">
        <w:rPr>
          <w:sz w:val="28"/>
          <w:szCs w:val="28"/>
        </w:rPr>
        <w:t>Иваново</w:t>
      </w:r>
      <w:r w:rsidRPr="00192A92">
        <w:rPr>
          <w:sz w:val="28"/>
          <w:szCs w:val="28"/>
        </w:rPr>
        <w:t>. Фаса</w:t>
      </w:r>
      <w:r w:rsidR="00731586" w:rsidRPr="00192A92">
        <w:rPr>
          <w:sz w:val="28"/>
          <w:szCs w:val="28"/>
        </w:rPr>
        <w:t>д здания ориентирован на запад.</w:t>
      </w:r>
    </w:p>
    <w:p w:rsidR="00BE1585" w:rsidRPr="00192A92" w:rsidRDefault="00BE1585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32"/>
          <w:szCs w:val="32"/>
        </w:rPr>
      </w:pPr>
    </w:p>
    <w:p w:rsidR="00731586" w:rsidRPr="006B2B12" w:rsidRDefault="00731586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6B2B12">
        <w:rPr>
          <w:sz w:val="28"/>
          <w:szCs w:val="28"/>
        </w:rPr>
        <w:t>1.1 Выбор расчетных параметров наружного воздуха</w:t>
      </w:r>
    </w:p>
    <w:p w:rsidR="00834CDF" w:rsidRDefault="00834CDF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Расчетные параметры наружного воздуха принимаются в соответствии с [</w:t>
      </w:r>
      <w:r w:rsidR="008B5DB4" w:rsidRPr="00192A92">
        <w:rPr>
          <w:sz w:val="28"/>
          <w:szCs w:val="28"/>
        </w:rPr>
        <w:t>1, прил.7</w:t>
      </w:r>
      <w:r w:rsidRPr="00192A92">
        <w:rPr>
          <w:sz w:val="28"/>
          <w:szCs w:val="28"/>
        </w:rPr>
        <w:t>]: для теплого периода по параметрам А; для холодного пе</w:t>
      </w:r>
      <w:r w:rsidR="00731586" w:rsidRPr="00192A92">
        <w:rPr>
          <w:sz w:val="28"/>
          <w:szCs w:val="28"/>
        </w:rPr>
        <w:t>риода - по параметрам Б.</w:t>
      </w:r>
      <w:r w:rsidR="001627D5" w:rsidRPr="00192A92">
        <w:rPr>
          <w:sz w:val="28"/>
          <w:szCs w:val="28"/>
        </w:rPr>
        <w:t xml:space="preserve"> Все данные сводим в таблицу 1.</w:t>
      </w:r>
    </w:p>
    <w:p w:rsidR="00834CDF" w:rsidRDefault="00834CDF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32"/>
          <w:szCs w:val="32"/>
        </w:rPr>
      </w:pPr>
    </w:p>
    <w:p w:rsidR="00731586" w:rsidRPr="006B2B12" w:rsidRDefault="00731586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6B2B12">
        <w:rPr>
          <w:sz w:val="28"/>
          <w:szCs w:val="28"/>
        </w:rPr>
        <w:t>1.2 Выбор расчетных параметров внутреннего воздуха</w:t>
      </w:r>
    </w:p>
    <w:p w:rsidR="00731586" w:rsidRPr="00192A92" w:rsidRDefault="00731586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5057EC" w:rsidRPr="00834CDF" w:rsidRDefault="00731586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834CDF">
        <w:rPr>
          <w:sz w:val="28"/>
          <w:szCs w:val="28"/>
        </w:rPr>
        <w:t>Расчетные параметры внутреннего воздуха принимаем в соответствие с [</w:t>
      </w:r>
      <w:r w:rsidR="00495C57" w:rsidRPr="00834CDF">
        <w:rPr>
          <w:sz w:val="28"/>
          <w:szCs w:val="28"/>
        </w:rPr>
        <w:t>1, п</w:t>
      </w:r>
      <w:r w:rsidR="00C26E6B" w:rsidRPr="00834CDF">
        <w:rPr>
          <w:sz w:val="28"/>
          <w:szCs w:val="28"/>
        </w:rPr>
        <w:t>рил</w:t>
      </w:r>
      <w:r w:rsidR="00495C57" w:rsidRPr="00834CDF">
        <w:rPr>
          <w:sz w:val="28"/>
          <w:szCs w:val="28"/>
        </w:rPr>
        <w:t xml:space="preserve">. </w:t>
      </w:r>
      <w:r w:rsidRPr="00834CDF">
        <w:rPr>
          <w:sz w:val="28"/>
          <w:szCs w:val="28"/>
        </w:rPr>
        <w:t>2]</w:t>
      </w:r>
      <w:r w:rsidR="00495C57" w:rsidRPr="00834CDF">
        <w:rPr>
          <w:sz w:val="28"/>
          <w:szCs w:val="28"/>
        </w:rPr>
        <w:t>, но температура внутреннего воздуха не должна быть более указанных в [1, прил. 2]</w:t>
      </w:r>
      <w:r w:rsidRPr="00834CDF">
        <w:rPr>
          <w:sz w:val="28"/>
          <w:szCs w:val="28"/>
        </w:rPr>
        <w:t>.</w:t>
      </w:r>
      <w:r w:rsidR="005057EC" w:rsidRPr="00834CDF">
        <w:rPr>
          <w:sz w:val="28"/>
          <w:szCs w:val="28"/>
        </w:rPr>
        <w:t xml:space="preserve"> Все данные сводим в таблицу 2.</w:t>
      </w:r>
    </w:p>
    <w:p w:rsidR="00731586" w:rsidRPr="00834CDF" w:rsidRDefault="00495C57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834CDF">
        <w:rPr>
          <w:sz w:val="28"/>
          <w:szCs w:val="28"/>
        </w:rPr>
        <w:t>Для теплого периода года она рассчитывается по формуле</w:t>
      </w:r>
    </w:p>
    <w:p w:rsidR="00495C57" w:rsidRPr="00834CDF" w:rsidRDefault="00646484" w:rsidP="004D3737">
      <w:pPr>
        <w:tabs>
          <w:tab w:val="left" w:pos="-270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834CDF">
        <w:rPr>
          <w:position w:val="-12"/>
          <w:sz w:val="28"/>
          <w:szCs w:val="28"/>
        </w:rPr>
        <w:object w:dxaOrig="1080" w:dyaOrig="380">
          <v:shape id="_x0000_i1026" type="#_x0000_t75" style="width:54pt;height:18.75pt" o:ole="">
            <v:imagedata r:id="rId9" o:title=""/>
          </v:shape>
          <o:OLEObject Type="Embed" ProgID="Equation.3" ShapeID="_x0000_i1026" DrawAspect="Content" ObjectID="_1454437184" r:id="rId10"/>
        </w:object>
      </w:r>
      <w:r w:rsidR="00495C57" w:rsidRPr="00834CDF">
        <w:rPr>
          <w:sz w:val="28"/>
          <w:szCs w:val="28"/>
          <w:vertAlign w:val="superscript"/>
        </w:rPr>
        <w:t>о</w:t>
      </w:r>
      <w:r w:rsidR="00B806BE" w:rsidRPr="00834CDF">
        <w:rPr>
          <w:sz w:val="28"/>
          <w:szCs w:val="28"/>
        </w:rPr>
        <w:t xml:space="preserve">С, </w:t>
      </w:r>
      <w:r w:rsidR="00495C57" w:rsidRPr="00834CDF">
        <w:rPr>
          <w:sz w:val="28"/>
          <w:szCs w:val="28"/>
        </w:rPr>
        <w:t>(1.1)</w:t>
      </w:r>
    </w:p>
    <w:p w:rsidR="00495C57" w:rsidRPr="00192A92" w:rsidRDefault="00495C57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646484" w:rsidRPr="00192A92" w:rsidRDefault="00646484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12"/>
          <w:sz w:val="28"/>
          <w:szCs w:val="28"/>
        </w:rPr>
        <w:object w:dxaOrig="260" w:dyaOrig="380">
          <v:shape id="_x0000_i1027" type="#_x0000_t75" style="width:12.75pt;height:18.75pt" o:ole="">
            <v:imagedata r:id="rId11" o:title=""/>
          </v:shape>
          <o:OLEObject Type="Embed" ProgID="Equation.3" ShapeID="_x0000_i1027" DrawAspect="Content" ObjectID="_1454437185" r:id="rId12"/>
        </w:object>
      </w:r>
      <w:r w:rsidRPr="00192A92">
        <w:rPr>
          <w:sz w:val="28"/>
          <w:szCs w:val="28"/>
        </w:rPr>
        <w:t xml:space="preserve"> - температура наружного воздуха определяемая по параметру А, </w:t>
      </w:r>
      <w:r w:rsidRPr="00192A92">
        <w:rPr>
          <w:sz w:val="28"/>
          <w:szCs w:val="28"/>
          <w:vertAlign w:val="superscript"/>
        </w:rPr>
        <w:t>о</w:t>
      </w:r>
      <w:r w:rsidRPr="00192A92">
        <w:rPr>
          <w:sz w:val="28"/>
          <w:szCs w:val="28"/>
        </w:rPr>
        <w:t>С.</w:t>
      </w:r>
    </w:p>
    <w:p w:rsidR="00646484" w:rsidRPr="00192A92" w:rsidRDefault="00646484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в</w:t>
      </w:r>
      <w:r w:rsidRPr="00192A92">
        <w:rPr>
          <w:sz w:val="28"/>
          <w:szCs w:val="28"/>
        </w:rPr>
        <w:t xml:space="preserve"> = 2</w:t>
      </w:r>
      <w:r w:rsidR="00C07DAA" w:rsidRPr="00192A92">
        <w:rPr>
          <w:sz w:val="28"/>
          <w:szCs w:val="28"/>
        </w:rPr>
        <w:t>1</w:t>
      </w:r>
      <w:r w:rsidR="00EB3940" w:rsidRPr="00192A92">
        <w:rPr>
          <w:sz w:val="28"/>
          <w:szCs w:val="28"/>
        </w:rPr>
        <w:t>,</w:t>
      </w:r>
      <w:r w:rsidR="00C07DAA" w:rsidRPr="00192A92">
        <w:rPr>
          <w:sz w:val="28"/>
          <w:szCs w:val="28"/>
        </w:rPr>
        <w:t>8</w:t>
      </w:r>
      <w:r w:rsidRPr="00192A92">
        <w:rPr>
          <w:sz w:val="28"/>
          <w:szCs w:val="28"/>
        </w:rPr>
        <w:t xml:space="preserve"> + 4 = 2</w:t>
      </w:r>
      <w:r w:rsidR="00C07DAA" w:rsidRPr="00192A92">
        <w:rPr>
          <w:sz w:val="28"/>
          <w:szCs w:val="28"/>
        </w:rPr>
        <w:t>5</w:t>
      </w:r>
      <w:r w:rsidRPr="00192A92">
        <w:rPr>
          <w:sz w:val="28"/>
          <w:szCs w:val="28"/>
        </w:rPr>
        <w:t>,</w:t>
      </w:r>
      <w:r w:rsidR="00C07DAA" w:rsidRPr="00192A92">
        <w:rPr>
          <w:sz w:val="28"/>
          <w:szCs w:val="28"/>
        </w:rPr>
        <w:t>8</w:t>
      </w:r>
      <w:r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  <w:vertAlign w:val="superscript"/>
        </w:rPr>
        <w:t>о</w:t>
      </w:r>
      <w:r w:rsidRPr="00192A92">
        <w:rPr>
          <w:sz w:val="28"/>
          <w:szCs w:val="28"/>
        </w:rPr>
        <w:t>С.</w:t>
      </w:r>
    </w:p>
    <w:p w:rsidR="001E4572" w:rsidRPr="006B2B12" w:rsidRDefault="002E7CD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1E4572" w:rsidRPr="006B2B12">
        <w:rPr>
          <w:sz w:val="28"/>
          <w:szCs w:val="28"/>
        </w:rPr>
        <w:t xml:space="preserve">2 </w:t>
      </w:r>
      <w:r w:rsidR="003D3FAA" w:rsidRPr="006B2B12">
        <w:rPr>
          <w:sz w:val="28"/>
          <w:szCs w:val="28"/>
        </w:rPr>
        <w:t>Отопление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1E4572" w:rsidRPr="006B2B1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6B2B12">
        <w:rPr>
          <w:sz w:val="28"/>
          <w:szCs w:val="28"/>
        </w:rPr>
        <w:t xml:space="preserve">2.1 </w:t>
      </w:r>
      <w:r w:rsidR="003D3FAA" w:rsidRPr="006B2B12">
        <w:rPr>
          <w:sz w:val="28"/>
          <w:szCs w:val="28"/>
        </w:rPr>
        <w:t>Теплопотери</w:t>
      </w:r>
      <w:r w:rsidRPr="006B2B12">
        <w:rPr>
          <w:sz w:val="28"/>
          <w:szCs w:val="28"/>
        </w:rPr>
        <w:t xml:space="preserve"> через наружные ограждающие конструкции здания</w:t>
      </w:r>
    </w:p>
    <w:p w:rsidR="002E7CD0" w:rsidRDefault="002E7CD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При выполнении курсового проекта </w:t>
      </w:r>
      <w:r w:rsidR="007163C6" w:rsidRPr="00192A92">
        <w:rPr>
          <w:sz w:val="28"/>
          <w:szCs w:val="28"/>
        </w:rPr>
        <w:t>потери теплоты</w:t>
      </w:r>
      <w:r w:rsidRPr="00192A92">
        <w:rPr>
          <w:sz w:val="28"/>
          <w:szCs w:val="28"/>
        </w:rPr>
        <w:t xml:space="preserve"> через наружные ограждающие конструкции здания определяют по укрупненные показателям, Вт</w:t>
      </w:r>
      <w:r w:rsidR="007163C6" w:rsidRPr="00192A92">
        <w:rPr>
          <w:sz w:val="28"/>
          <w:szCs w:val="28"/>
        </w:rPr>
        <w:t>, на весь объем помещения, по формуле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1E4572" w:rsidRPr="00192A92" w:rsidRDefault="001E4572" w:rsidP="004D3737">
      <w:pPr>
        <w:pStyle w:val="FR3"/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92A92">
        <w:rPr>
          <w:rFonts w:ascii="Times New Roman" w:hAnsi="Times New Roman"/>
          <w:i/>
          <w:sz w:val="28"/>
          <w:szCs w:val="28"/>
          <w:lang w:val="en-US"/>
        </w:rPr>
        <w:t>Q</w:t>
      </w:r>
      <w:r w:rsidR="00CF1CA2" w:rsidRPr="00192A92">
        <w:rPr>
          <w:rFonts w:ascii="Times New Roman" w:hAnsi="Times New Roman"/>
          <w:i/>
          <w:sz w:val="28"/>
          <w:szCs w:val="28"/>
        </w:rPr>
        <w:t xml:space="preserve"> =</w:t>
      </w:r>
      <w:r w:rsidRPr="00192A92">
        <w:rPr>
          <w:rFonts w:ascii="Times New Roman" w:hAnsi="Times New Roman"/>
          <w:i/>
          <w:sz w:val="28"/>
          <w:szCs w:val="28"/>
          <w:lang w:val="en-US"/>
        </w:rPr>
        <w:t>q</w:t>
      </w:r>
      <w:r w:rsidRPr="00192A92">
        <w:rPr>
          <w:rFonts w:ascii="Times New Roman" w:hAnsi="Times New Roman"/>
          <w:i/>
          <w:sz w:val="28"/>
          <w:szCs w:val="28"/>
        </w:rPr>
        <w:t xml:space="preserve"> ∙( </w:t>
      </w:r>
      <w:r w:rsidRPr="00192A92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92A92">
        <w:rPr>
          <w:rFonts w:ascii="Times New Roman" w:hAnsi="Times New Roman"/>
          <w:i/>
          <w:sz w:val="32"/>
          <w:szCs w:val="32"/>
          <w:vertAlign w:val="subscript"/>
        </w:rPr>
        <w:t xml:space="preserve">в </w:t>
      </w:r>
      <w:r w:rsidRPr="00192A92">
        <w:rPr>
          <w:rFonts w:ascii="Times New Roman" w:hAnsi="Times New Roman"/>
          <w:i/>
          <w:sz w:val="28"/>
          <w:szCs w:val="28"/>
        </w:rPr>
        <w:t xml:space="preserve">- </w:t>
      </w:r>
      <w:r w:rsidRPr="00192A92">
        <w:rPr>
          <w:rFonts w:ascii="Times New Roman" w:hAnsi="Times New Roman"/>
          <w:i/>
          <w:sz w:val="28"/>
          <w:szCs w:val="28"/>
          <w:lang w:val="en-US"/>
        </w:rPr>
        <w:t>t</w:t>
      </w:r>
      <w:r w:rsidRPr="00192A92">
        <w:rPr>
          <w:rFonts w:ascii="Times New Roman" w:hAnsi="Times New Roman"/>
          <w:i/>
          <w:sz w:val="32"/>
          <w:szCs w:val="32"/>
          <w:vertAlign w:val="subscript"/>
        </w:rPr>
        <w:t>н</w:t>
      </w:r>
      <w:r w:rsidRPr="00192A92">
        <w:rPr>
          <w:rFonts w:ascii="Times New Roman" w:hAnsi="Times New Roman"/>
          <w:i/>
          <w:sz w:val="28"/>
          <w:szCs w:val="28"/>
        </w:rPr>
        <w:t xml:space="preserve"> )∙</w:t>
      </w:r>
      <w:r w:rsidRPr="00192A92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92A92">
        <w:rPr>
          <w:rFonts w:ascii="Times New Roman" w:hAnsi="Times New Roman"/>
          <w:i/>
          <w:sz w:val="32"/>
          <w:szCs w:val="32"/>
          <w:vertAlign w:val="subscript"/>
        </w:rPr>
        <w:t>н</w:t>
      </w:r>
      <w:r w:rsidRPr="00192A92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192A92">
        <w:rPr>
          <w:rFonts w:ascii="Times New Roman" w:hAnsi="Times New Roman"/>
          <w:sz w:val="28"/>
          <w:szCs w:val="28"/>
        </w:rPr>
        <w:t xml:space="preserve">, </w:t>
      </w:r>
      <w:r w:rsidRPr="00192A92">
        <w:rPr>
          <w:rFonts w:ascii="Times New Roman" w:hAnsi="Times New Roman"/>
          <w:sz w:val="28"/>
          <w:szCs w:val="28"/>
        </w:rPr>
        <w:tab/>
      </w:r>
      <w:r w:rsidRPr="00192A92">
        <w:rPr>
          <w:rFonts w:ascii="Times New Roman" w:hAnsi="Times New Roman"/>
          <w:sz w:val="24"/>
          <w:szCs w:val="24"/>
        </w:rPr>
        <w:t>(2.1)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="003C64E2" w:rsidRPr="00192A92">
        <w:rPr>
          <w:sz w:val="28"/>
          <w:szCs w:val="28"/>
        </w:rPr>
        <w:tab/>
      </w:r>
      <w:r w:rsidRPr="00192A92">
        <w:rPr>
          <w:i/>
          <w:sz w:val="28"/>
          <w:szCs w:val="28"/>
          <w:lang w:val="en-US"/>
        </w:rPr>
        <w:t>q</w:t>
      </w:r>
      <w:r w:rsidRPr="00192A92">
        <w:rPr>
          <w:sz w:val="28"/>
          <w:szCs w:val="28"/>
        </w:rPr>
        <w:t xml:space="preserve"> - удельная тепловая характеристика здания,(принимается в зависимости от </w:t>
      </w:r>
      <w:r w:rsidR="00CF1CA2" w:rsidRPr="00192A92">
        <w:rPr>
          <w:sz w:val="28"/>
          <w:szCs w:val="28"/>
        </w:rPr>
        <w:t>объема</w:t>
      </w:r>
      <w:r w:rsidRPr="00192A92">
        <w:rPr>
          <w:sz w:val="28"/>
          <w:szCs w:val="28"/>
        </w:rPr>
        <w:t xml:space="preserve"> здания по [</w:t>
      </w:r>
      <w:r w:rsidR="00B42D0D" w:rsidRPr="00192A92">
        <w:rPr>
          <w:sz w:val="28"/>
          <w:szCs w:val="28"/>
        </w:rPr>
        <w:t>3</w:t>
      </w:r>
      <w:r w:rsidRPr="00192A92">
        <w:rPr>
          <w:sz w:val="28"/>
          <w:szCs w:val="28"/>
        </w:rPr>
        <w:t>, прил.4 ]), Вт/(м</w:t>
      </w:r>
      <w:r w:rsidRPr="00192A92">
        <w:rPr>
          <w:sz w:val="28"/>
          <w:szCs w:val="28"/>
          <w:vertAlign w:val="superscript"/>
        </w:rPr>
        <w:t>3 о</w:t>
      </w:r>
      <w:r w:rsidRPr="00192A92">
        <w:rPr>
          <w:sz w:val="28"/>
          <w:szCs w:val="28"/>
          <w:lang w:val="en-US"/>
        </w:rPr>
        <w:t>C</w:t>
      </w:r>
      <w:r w:rsidRPr="00192A92">
        <w:rPr>
          <w:sz w:val="28"/>
          <w:szCs w:val="28"/>
        </w:rPr>
        <w:t>);</w:t>
      </w:r>
    </w:p>
    <w:p w:rsidR="001E4572" w:rsidRPr="00192A92" w:rsidRDefault="003C64E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ab/>
      </w:r>
      <w:r w:rsidR="001E4572" w:rsidRPr="00192A92">
        <w:rPr>
          <w:i/>
          <w:sz w:val="28"/>
          <w:szCs w:val="28"/>
          <w:lang w:val="en-US"/>
        </w:rPr>
        <w:t>t</w:t>
      </w:r>
      <w:r w:rsidR="001E4572" w:rsidRPr="00192A92">
        <w:rPr>
          <w:i/>
          <w:sz w:val="28"/>
          <w:szCs w:val="28"/>
          <w:vertAlign w:val="subscript"/>
        </w:rPr>
        <w:t xml:space="preserve">в </w:t>
      </w:r>
      <w:r w:rsidR="001E4572" w:rsidRPr="00192A92">
        <w:rPr>
          <w:sz w:val="28"/>
          <w:szCs w:val="28"/>
        </w:rPr>
        <w:t xml:space="preserve"> -</w:t>
      </w:r>
      <w:r w:rsidR="000572FB" w:rsidRPr="00192A92">
        <w:rPr>
          <w:sz w:val="28"/>
          <w:szCs w:val="28"/>
        </w:rPr>
        <w:t xml:space="preserve"> </w:t>
      </w:r>
      <w:r w:rsidR="001E4572" w:rsidRPr="00192A92">
        <w:rPr>
          <w:sz w:val="28"/>
          <w:szCs w:val="28"/>
        </w:rPr>
        <w:t>температура воздуха внутри помещения, °С;</w:t>
      </w:r>
    </w:p>
    <w:p w:rsidR="001E4572" w:rsidRPr="00192A92" w:rsidRDefault="003C64E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030346">
        <w:rPr>
          <w:i/>
          <w:sz w:val="28"/>
          <w:szCs w:val="28"/>
        </w:rPr>
        <w:tab/>
      </w:r>
      <w:r w:rsidR="001E4572" w:rsidRPr="00192A92">
        <w:rPr>
          <w:i/>
          <w:sz w:val="28"/>
          <w:szCs w:val="28"/>
          <w:lang w:val="en-US"/>
        </w:rPr>
        <w:t>t</w:t>
      </w:r>
      <w:r w:rsidR="001E4572" w:rsidRPr="00192A92">
        <w:rPr>
          <w:i/>
          <w:sz w:val="28"/>
          <w:szCs w:val="28"/>
          <w:vertAlign w:val="subscript"/>
        </w:rPr>
        <w:t>н</w:t>
      </w:r>
      <w:r w:rsidR="001E4572" w:rsidRPr="00192A92">
        <w:rPr>
          <w:sz w:val="28"/>
          <w:szCs w:val="28"/>
        </w:rPr>
        <w:t xml:space="preserve"> - температура наружного воздуха по параметру Б, °С;</w:t>
      </w:r>
    </w:p>
    <w:p w:rsidR="001E4572" w:rsidRPr="00192A92" w:rsidRDefault="003C64E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ab/>
      </w:r>
      <w:r w:rsidR="001E4572" w:rsidRPr="00192A92">
        <w:rPr>
          <w:i/>
          <w:sz w:val="28"/>
          <w:szCs w:val="28"/>
          <w:lang w:val="en-US"/>
        </w:rPr>
        <w:t>V</w:t>
      </w:r>
      <w:r w:rsidR="001E4572" w:rsidRPr="00192A92">
        <w:rPr>
          <w:i/>
          <w:sz w:val="28"/>
          <w:szCs w:val="28"/>
          <w:vertAlign w:val="subscript"/>
        </w:rPr>
        <w:t>н</w:t>
      </w:r>
      <w:r w:rsidR="001E4572" w:rsidRPr="00192A92">
        <w:rPr>
          <w:i/>
          <w:sz w:val="28"/>
          <w:szCs w:val="28"/>
        </w:rPr>
        <w:t xml:space="preserve"> </w:t>
      </w:r>
      <w:r w:rsidR="001E4572" w:rsidRPr="00192A92">
        <w:rPr>
          <w:sz w:val="28"/>
          <w:szCs w:val="28"/>
        </w:rPr>
        <w:t>- наружный объем здания, м</w:t>
      </w:r>
      <w:r w:rsidR="001E4572" w:rsidRPr="00192A92">
        <w:rPr>
          <w:sz w:val="28"/>
          <w:szCs w:val="28"/>
          <w:vertAlign w:val="superscript"/>
        </w:rPr>
        <w:t>3</w:t>
      </w:r>
      <w:r w:rsidR="001E4572" w:rsidRPr="00192A92">
        <w:rPr>
          <w:sz w:val="28"/>
          <w:szCs w:val="28"/>
        </w:rPr>
        <w:t>.</w:t>
      </w:r>
    </w:p>
    <w:p w:rsidR="00BE1585" w:rsidRPr="00192A92" w:rsidRDefault="00BE158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1E457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Q</w:t>
      </w:r>
      <w:r w:rsidRPr="00192A92">
        <w:rPr>
          <w:i/>
          <w:sz w:val="28"/>
          <w:szCs w:val="28"/>
        </w:rPr>
        <w:t xml:space="preserve"> </w:t>
      </w:r>
      <w:r w:rsidRPr="00192A92">
        <w:rPr>
          <w:sz w:val="28"/>
          <w:szCs w:val="28"/>
        </w:rPr>
        <w:t>=</w:t>
      </w:r>
      <w:r w:rsidR="00047283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0,</w:t>
      </w:r>
      <w:r w:rsidR="00CF1CA2" w:rsidRPr="00192A92">
        <w:rPr>
          <w:sz w:val="28"/>
          <w:szCs w:val="28"/>
        </w:rPr>
        <w:t>5</w:t>
      </w:r>
      <w:r w:rsidR="007A4935" w:rsidRPr="00192A92">
        <w:rPr>
          <w:sz w:val="28"/>
          <w:szCs w:val="28"/>
        </w:rPr>
        <w:t>3</w:t>
      </w:r>
      <w:r w:rsidRPr="00192A92">
        <w:rPr>
          <w:sz w:val="28"/>
          <w:szCs w:val="28"/>
        </w:rPr>
        <w:t xml:space="preserve"> ∙</w:t>
      </w:r>
      <w:r w:rsidR="007A4935" w:rsidRPr="00192A92">
        <w:rPr>
          <w:sz w:val="28"/>
          <w:szCs w:val="28"/>
        </w:rPr>
        <w:t>6318</w:t>
      </w:r>
      <w:r w:rsidR="00CF1CA2" w:rsidRPr="00192A92">
        <w:rPr>
          <w:sz w:val="28"/>
          <w:szCs w:val="28"/>
        </w:rPr>
        <w:t xml:space="preserve"> ∙(</w:t>
      </w:r>
      <w:r w:rsidR="008C2507" w:rsidRPr="00192A92">
        <w:rPr>
          <w:sz w:val="28"/>
          <w:szCs w:val="28"/>
        </w:rPr>
        <w:t>18</w:t>
      </w:r>
      <w:r w:rsidRPr="00192A92">
        <w:rPr>
          <w:sz w:val="28"/>
          <w:szCs w:val="28"/>
        </w:rPr>
        <w:t xml:space="preserve"> - (-</w:t>
      </w:r>
      <w:r w:rsidR="008C2507" w:rsidRPr="00192A92">
        <w:rPr>
          <w:sz w:val="28"/>
          <w:szCs w:val="28"/>
        </w:rPr>
        <w:t>3</w:t>
      </w:r>
      <w:r w:rsidR="00CF1CA2" w:rsidRPr="00192A92">
        <w:rPr>
          <w:sz w:val="28"/>
          <w:szCs w:val="28"/>
        </w:rPr>
        <w:t>9</w:t>
      </w:r>
      <w:r w:rsidRPr="00192A92">
        <w:rPr>
          <w:sz w:val="28"/>
          <w:szCs w:val="28"/>
        </w:rPr>
        <w:t xml:space="preserve">)) = </w:t>
      </w:r>
      <w:r w:rsidR="008C2507" w:rsidRPr="00192A92">
        <w:rPr>
          <w:sz w:val="28"/>
          <w:szCs w:val="28"/>
        </w:rPr>
        <w:t>223278</w:t>
      </w:r>
      <w:r w:rsidR="00BE1585" w:rsidRPr="00192A92">
        <w:rPr>
          <w:sz w:val="28"/>
          <w:szCs w:val="28"/>
        </w:rPr>
        <w:t xml:space="preserve"> ,</w:t>
      </w:r>
      <w:r w:rsidRPr="00192A92">
        <w:rPr>
          <w:sz w:val="28"/>
          <w:szCs w:val="28"/>
        </w:rPr>
        <w:t xml:space="preserve"> Вт.</w:t>
      </w:r>
    </w:p>
    <w:p w:rsidR="002E7CD0" w:rsidRPr="00192A92" w:rsidRDefault="002E7CD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6B2B12" w:rsidRDefault="00B42D0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6B2B12">
        <w:rPr>
          <w:sz w:val="28"/>
          <w:szCs w:val="28"/>
        </w:rPr>
        <w:t>2.2 Теплопотери</w:t>
      </w:r>
      <w:r w:rsidR="001E4572" w:rsidRPr="006B2B12">
        <w:rPr>
          <w:sz w:val="28"/>
          <w:szCs w:val="28"/>
        </w:rPr>
        <w:t xml:space="preserve"> на нагрев инфильтрующегося воздуха</w:t>
      </w:r>
    </w:p>
    <w:p w:rsidR="002E7CD0" w:rsidRDefault="002E7CD0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Исходные данные: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1.Рассчитать расход теплоты на нагревание ирфильтрующегося через окно воздуха в помещении механического цеха.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2.Высота здания от уровня земли до верха карниза  </w:t>
      </w:r>
      <w:r w:rsidRPr="00192A92">
        <w:rPr>
          <w:sz w:val="28"/>
          <w:szCs w:val="28"/>
          <w:lang w:val="en-US"/>
        </w:rPr>
        <w:t>H</w:t>
      </w:r>
      <w:r w:rsidRPr="00192A92">
        <w:rPr>
          <w:sz w:val="28"/>
          <w:szCs w:val="28"/>
        </w:rPr>
        <w:t xml:space="preserve"> = 6 м.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3.Высота окна равна 4,2 м., ширина 5 м., расстояние от пола до верха окна – 5,4м.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4.Для  остекления значение К = 0,4 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5.Плотность наружного воздуха при 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 xml:space="preserve"> = -39,  </w:t>
      </w:r>
      <w:r w:rsidRPr="00192A92">
        <w:rPr>
          <w:rFonts w:ascii="Calibri" w:hAnsi="Calibri"/>
          <w:sz w:val="28"/>
          <w:szCs w:val="28"/>
        </w:rPr>
        <w:t>ρ</w:t>
      </w:r>
      <w:r w:rsidRPr="00192A92">
        <w:rPr>
          <w:sz w:val="28"/>
          <w:szCs w:val="28"/>
        </w:rPr>
        <w:t>= 1,5 кг/м³.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6.Коэффициент учета влияния встречного теплового потока в конструкциях равен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 к = 1.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7.Коэффициент учета изменения скоростного давления ветра равен</w:t>
      </w:r>
      <w:r w:rsidR="00AF7ECA" w:rsidRPr="00192A92">
        <w:rPr>
          <w:sz w:val="28"/>
          <w:szCs w:val="28"/>
        </w:rPr>
        <w:t xml:space="preserve"> К</w:t>
      </w:r>
      <w:r w:rsidR="00AF7ECA"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>= 0,</w:t>
      </w:r>
      <w:r w:rsidR="00AF7ECA" w:rsidRPr="00192A92">
        <w:rPr>
          <w:sz w:val="28"/>
          <w:szCs w:val="28"/>
        </w:rPr>
        <w:t>8</w:t>
      </w:r>
      <w:r w:rsidRPr="00192A92">
        <w:rPr>
          <w:sz w:val="28"/>
          <w:szCs w:val="28"/>
        </w:rPr>
        <w:t>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8.Удельный вес наружного воздуха при</w:t>
      </w:r>
      <w:r w:rsidR="00AF7ECA" w:rsidRPr="00192A92">
        <w:rPr>
          <w:sz w:val="28"/>
          <w:szCs w:val="28"/>
        </w:rPr>
        <w:t xml:space="preserve"> </w:t>
      </w:r>
      <w:r w:rsidR="00AF7ECA" w:rsidRPr="00192A92">
        <w:rPr>
          <w:rFonts w:ascii="Calibri" w:hAnsi="Calibri"/>
          <w:sz w:val="28"/>
          <w:szCs w:val="28"/>
          <w:lang w:val="en-US"/>
        </w:rPr>
        <w:t>t</w:t>
      </w:r>
      <w:r w:rsidR="00AF7ECA"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>= -</w:t>
      </w:r>
      <w:r w:rsidR="00AF7ECA" w:rsidRPr="00192A92">
        <w:rPr>
          <w:sz w:val="28"/>
          <w:szCs w:val="28"/>
        </w:rPr>
        <w:t>39</w:t>
      </w:r>
      <w:r w:rsidRPr="00192A92">
        <w:rPr>
          <w:sz w:val="28"/>
          <w:szCs w:val="28"/>
        </w:rPr>
        <w:t xml:space="preserve">°С определяем по формуле </w:t>
      </w:r>
    </w:p>
    <w:p w:rsidR="00FC7928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 </w:t>
      </w:r>
      <w:r w:rsidR="00FC7928" w:rsidRPr="00192A92">
        <w:rPr>
          <w:sz w:val="28"/>
          <w:szCs w:val="28"/>
        </w:rPr>
        <w:t>γ</w:t>
      </w:r>
      <w:r w:rsidR="00FC7928" w:rsidRPr="00192A92">
        <w:rPr>
          <w:sz w:val="28"/>
          <w:szCs w:val="28"/>
          <w:vertAlign w:val="subscript"/>
        </w:rPr>
        <w:t>н</w:t>
      </w:r>
      <w:r w:rsidR="00AF7ECA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=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26"/>
        </w:rPr>
        <w:pict>
          <v:shape id="_x0000_i1028" type="#_x0000_t75" style="width:42.75pt;height:28.5pt">
            <v:imagedata r:id="rId13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separate"/>
      </w:r>
      <w:r w:rsidR="000432B0">
        <w:rPr>
          <w:position w:val="-26"/>
        </w:rPr>
        <w:pict>
          <v:shape id="_x0000_i1029" type="#_x0000_t75" style="width:42.75pt;height:28.5pt">
            <v:imagedata r:id="rId13" o:title="" chromakey="white"/>
          </v:shape>
        </w:pic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, и он составляет 13,4н/м, и внутреннего воздуха при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2"/>
        </w:rPr>
        <w:pict>
          <v:shape id="_x0000_i1030" type="#_x0000_t75" style="width:11.25pt;height:19.5pt">
            <v:imagedata r:id="rId14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separate"/>
      </w:r>
      <w:r w:rsidR="000432B0">
        <w:rPr>
          <w:position w:val="-12"/>
        </w:rPr>
        <w:pict>
          <v:shape id="_x0000_i1031" type="#_x0000_t75" style="width:11.25pt;height:19.5pt">
            <v:imagedata r:id="rId14" o:title="" chromakey="white"/>
          </v:shape>
        </w:pic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 = 19 °С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как  </w:t>
      </w:r>
      <w:r w:rsidR="00FC7928" w:rsidRPr="00192A92">
        <w:rPr>
          <w:sz w:val="28"/>
          <w:szCs w:val="28"/>
        </w:rPr>
        <w:t>γ</w:t>
      </w:r>
      <w:r w:rsidR="00FC7928" w:rsidRPr="00192A92">
        <w:rPr>
          <w:sz w:val="28"/>
          <w:szCs w:val="28"/>
          <w:vertAlign w:val="subscript"/>
        </w:rPr>
        <w:t>н</w:t>
      </w:r>
      <w:r w:rsidR="00AF7ECA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2"/>
        </w:rPr>
        <w:pict>
          <v:shape id="_x0000_i1032" type="#_x0000_t75" style="width:20.25pt;height:19.5pt">
            <v:imagedata r:id="rId15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 = 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26"/>
        </w:rPr>
        <w:pict>
          <v:shape id="_x0000_i1033" type="#_x0000_t75" style="width:33pt;height:28.5pt">
            <v:imagedata r:id="rId16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separate"/>
      </w:r>
      <w:r w:rsidR="00AF7ECA" w:rsidRPr="00192A92">
        <w:rPr>
          <w:position w:val="-24"/>
          <w:sz w:val="28"/>
          <w:szCs w:val="28"/>
        </w:rPr>
        <w:object w:dxaOrig="920" w:dyaOrig="620">
          <v:shape id="_x0000_i1034" type="#_x0000_t75" style="width:45.75pt;height:30.75pt" o:ole="">
            <v:imagedata r:id="rId17" o:title=""/>
          </v:shape>
          <o:OLEObject Type="Embed" ProgID="Equation.3" ShapeID="_x0000_i1034" DrawAspect="Content" ObjectID="_1454437186" r:id="rId18"/>
        </w:objec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 = </w:t>
      </w:r>
      <w:r w:rsidR="00AF7ECA" w:rsidRPr="00192A92">
        <w:rPr>
          <w:sz w:val="28"/>
          <w:szCs w:val="28"/>
        </w:rPr>
        <w:t>14,8</w:t>
      </w:r>
      <w:r w:rsidRPr="00192A92">
        <w:rPr>
          <w:sz w:val="28"/>
          <w:szCs w:val="28"/>
        </w:rPr>
        <w:t>н/м.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9.Аэродинамические коэффициенты </w:t>
      </w:r>
      <w:r w:rsidR="00AF7ECA" w:rsidRPr="00192A92">
        <w:rPr>
          <w:sz w:val="28"/>
          <w:szCs w:val="28"/>
        </w:rPr>
        <w:t>С</w:t>
      </w:r>
      <w:r w:rsidR="00AF7ECA"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 xml:space="preserve">= 0,8  </w:t>
      </w:r>
      <w:r w:rsidR="00AF7ECA" w:rsidRPr="00192A92">
        <w:rPr>
          <w:sz w:val="28"/>
          <w:szCs w:val="28"/>
        </w:rPr>
        <w:t>С</w:t>
      </w:r>
      <w:r w:rsidR="00AF7ECA" w:rsidRPr="00192A92">
        <w:rPr>
          <w:sz w:val="28"/>
          <w:szCs w:val="28"/>
          <w:vertAlign w:val="subscript"/>
        </w:rPr>
        <w:t>п</w:t>
      </w:r>
      <w:r w:rsidRPr="00192A92">
        <w:rPr>
          <w:sz w:val="28"/>
          <w:szCs w:val="28"/>
        </w:rPr>
        <w:t xml:space="preserve"> = -0,6.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10.Скорость ветра  ν = </w:t>
      </w:r>
      <w:r w:rsidR="00AF7ECA" w:rsidRPr="00192A92">
        <w:rPr>
          <w:sz w:val="28"/>
          <w:szCs w:val="28"/>
        </w:rPr>
        <w:t>3,2</w:t>
      </w:r>
      <w:r w:rsidRPr="00192A92">
        <w:rPr>
          <w:sz w:val="28"/>
          <w:szCs w:val="28"/>
        </w:rPr>
        <w:t xml:space="preserve"> м/с.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Пример  расчета: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1.Определяем разность давлений воздуха на наружную и внутреннюю поверхности ограждения, 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</w:rPr>
        <w:t>, Па по формуле: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</w:rPr>
        <w:t xml:space="preserve"> = (</w:t>
      </w:r>
      <w:r w:rsidRPr="00192A92">
        <w:rPr>
          <w:sz w:val="28"/>
          <w:szCs w:val="28"/>
          <w:lang w:val="en-US"/>
        </w:rPr>
        <w:t>H</w:t>
      </w:r>
      <w:r w:rsidRPr="00192A92">
        <w:rPr>
          <w:sz w:val="28"/>
          <w:szCs w:val="28"/>
        </w:rPr>
        <w:t>-</w:t>
      </w:r>
      <w:r w:rsidRPr="00192A92">
        <w:rPr>
          <w:sz w:val="28"/>
          <w:szCs w:val="28"/>
          <w:lang w:val="en-US"/>
        </w:rPr>
        <w:t>h</w:t>
      </w:r>
      <w:r w:rsidRPr="00192A92">
        <w:rPr>
          <w:sz w:val="28"/>
          <w:szCs w:val="28"/>
        </w:rPr>
        <w:t>)∙(</w:t>
      </w:r>
      <w:r w:rsidR="00AF7ECA" w:rsidRPr="00192A92">
        <w:rPr>
          <w:sz w:val="28"/>
          <w:szCs w:val="28"/>
        </w:rPr>
        <w:t>γ</w:t>
      </w:r>
      <w:r w:rsidR="00AF7ECA"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2"/>
        </w:rPr>
        <w:pict>
          <v:shape id="_x0000_i1035" type="#_x0000_t75" style="width:15.75pt;height:19.5pt">
            <v:imagedata r:id="rId19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>-</w:t>
      </w:r>
      <w:r w:rsidR="00AF7ECA" w:rsidRPr="00192A92">
        <w:rPr>
          <w:sz w:val="28"/>
          <w:szCs w:val="28"/>
        </w:rPr>
        <w:t xml:space="preserve"> γ</w:t>
      </w:r>
      <w:r w:rsidR="00AF7ECA" w:rsidRPr="00192A92">
        <w:rPr>
          <w:sz w:val="28"/>
          <w:szCs w:val="28"/>
          <w:vertAlign w:val="subscript"/>
        </w:rPr>
        <w:t>в</w:t>
      </w:r>
      <w:r w:rsidR="00AF7ECA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2"/>
        </w:rPr>
        <w:pict>
          <v:shape id="_x0000_i1036" type="#_x0000_t75" style="width:12pt;height:19.5pt">
            <v:imagedata r:id="rId20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>)+0,5∙</w:t>
      </w:r>
      <w:r w:rsidR="00AF7ECA" w:rsidRPr="00192A92">
        <w:rPr>
          <w:sz w:val="28"/>
          <w:szCs w:val="28"/>
        </w:rPr>
        <w:t xml:space="preserve"> ν²</w:t>
      </w:r>
      <w:r w:rsidR="00AF7ECA" w:rsidRPr="00192A92">
        <w:rPr>
          <w:rFonts w:ascii="Calibri" w:hAnsi="Calibri"/>
          <w:sz w:val="28"/>
          <w:szCs w:val="28"/>
        </w:rPr>
        <w:t>∙ ρ</w:t>
      </w:r>
      <w:r w:rsidR="00AF7ECA" w:rsidRPr="00192A92">
        <w:rPr>
          <w:rFonts w:ascii="Calibri" w:hAnsi="Calibri"/>
          <w:sz w:val="28"/>
          <w:szCs w:val="28"/>
          <w:vertAlign w:val="subscript"/>
        </w:rPr>
        <w:t>н</w:t>
      </w:r>
      <w:r w:rsidR="00AF7ECA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2"/>
        </w:rPr>
        <w:pict>
          <v:shape id="_x0000_i1037" type="#_x0000_t75" style="width:27.75pt;height:19.5pt">
            <v:imagedata r:id="rId21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>(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14"/>
        </w:rPr>
        <w:pict>
          <v:shape id="_x0000_i1038" type="#_x0000_t75" style="width:78pt;height:19.5pt">
            <v:imagedata r:id="rId22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separate"/>
      </w:r>
      <w:r w:rsidR="000432B0">
        <w:rPr>
          <w:position w:val="-14"/>
        </w:rPr>
        <w:pict>
          <v:shape id="_x0000_i1039" type="#_x0000_t75" style="width:78pt;height:19.5pt">
            <v:imagedata r:id="rId22" o:title="" chromakey="white"/>
          </v:shape>
        </w:pic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 </w:t>
      </w:r>
      <w:r w:rsidR="00AF7ECA" w:rsidRPr="00192A92">
        <w:rPr>
          <w:sz w:val="28"/>
          <w:szCs w:val="28"/>
        </w:rPr>
        <w:t>К</w:t>
      </w:r>
      <w:r w:rsidR="003444C4">
        <w:rPr>
          <w:sz w:val="28"/>
          <w:szCs w:val="28"/>
        </w:rPr>
        <w:t xml:space="preserve"> </w:t>
      </w:r>
      <w:r w:rsidR="00AF7ECA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(</w:t>
      </w:r>
      <w:r w:rsidR="00AF7ECA" w:rsidRPr="00192A92">
        <w:rPr>
          <w:sz w:val="28"/>
          <w:szCs w:val="28"/>
        </w:rPr>
        <w:t>2.2</w:t>
      </w:r>
      <w:r w:rsidRPr="00192A92">
        <w:rPr>
          <w:sz w:val="28"/>
          <w:szCs w:val="28"/>
        </w:rPr>
        <w:t>)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- для окна: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</w:rPr>
        <w:t xml:space="preserve"> = (</w:t>
      </w:r>
      <w:r w:rsidR="00AF7ECA" w:rsidRPr="00192A92">
        <w:rPr>
          <w:sz w:val="28"/>
          <w:szCs w:val="28"/>
        </w:rPr>
        <w:t>6</w:t>
      </w:r>
      <w:r w:rsidRPr="00192A92">
        <w:rPr>
          <w:sz w:val="28"/>
          <w:szCs w:val="28"/>
        </w:rPr>
        <w:t>-2,</w:t>
      </w:r>
      <w:r w:rsidR="00AF7ECA" w:rsidRPr="00192A92">
        <w:rPr>
          <w:sz w:val="28"/>
          <w:szCs w:val="28"/>
        </w:rPr>
        <w:t>7</w:t>
      </w:r>
      <w:r w:rsidRPr="00192A92">
        <w:rPr>
          <w:sz w:val="28"/>
          <w:szCs w:val="28"/>
        </w:rPr>
        <w:t>)∙(</w:t>
      </w:r>
      <w:r w:rsidR="00FC7928" w:rsidRPr="00192A92">
        <w:rPr>
          <w:sz w:val="28"/>
          <w:szCs w:val="28"/>
        </w:rPr>
        <w:t>14,8</w:t>
      </w:r>
      <w:r w:rsidRPr="00192A92">
        <w:rPr>
          <w:sz w:val="28"/>
          <w:szCs w:val="28"/>
        </w:rPr>
        <w:t>-</w:t>
      </w:r>
      <w:r w:rsidR="00FC7928" w:rsidRPr="00192A92">
        <w:rPr>
          <w:sz w:val="28"/>
          <w:szCs w:val="28"/>
        </w:rPr>
        <w:t>11,9)+0,5∙1,5</w:t>
      </w:r>
      <w:r w:rsidRPr="00192A92">
        <w:rPr>
          <w:sz w:val="28"/>
          <w:szCs w:val="28"/>
        </w:rPr>
        <w:t>∙</w:t>
      </w:r>
      <w:r w:rsidR="00FC7928" w:rsidRPr="00192A92">
        <w:rPr>
          <w:sz w:val="28"/>
          <w:szCs w:val="28"/>
        </w:rPr>
        <w:t>3,2</w:t>
      </w:r>
      <w:r w:rsidRPr="00192A92">
        <w:rPr>
          <w:sz w:val="28"/>
          <w:szCs w:val="28"/>
          <w:vertAlign w:val="superscript"/>
        </w:rPr>
        <w:t>2</w:t>
      </w:r>
      <w:r w:rsidRPr="00192A92">
        <w:rPr>
          <w:sz w:val="28"/>
          <w:szCs w:val="28"/>
        </w:rPr>
        <w:t>(0,8+0,6)∙0,4=</w:t>
      </w:r>
      <w:r w:rsidR="00FC7928" w:rsidRPr="00192A92">
        <w:rPr>
          <w:sz w:val="28"/>
          <w:szCs w:val="28"/>
        </w:rPr>
        <w:t>13,9</w:t>
      </w:r>
      <w:r w:rsidRPr="00192A92">
        <w:rPr>
          <w:sz w:val="28"/>
          <w:szCs w:val="28"/>
        </w:rPr>
        <w:t>Па</w:t>
      </w:r>
    </w:p>
    <w:p w:rsidR="00FC7928" w:rsidRPr="00192A92" w:rsidRDefault="00FC7928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Аналогично расчет ведется и для дверных проемов</w:t>
      </w:r>
    </w:p>
    <w:p w:rsidR="00FC7928" w:rsidRPr="00192A92" w:rsidRDefault="00FC7928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- для двери:</w:t>
      </w:r>
    </w:p>
    <w:p w:rsidR="00FC7928" w:rsidRPr="00192A92" w:rsidRDefault="00FC7928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>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</w:rPr>
        <w:t xml:space="preserve"> =15,9Па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2.Вычисляем расход инфильтрующего воздуха ∑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 xml:space="preserve"> , кг/ч по формуле: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∑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 xml:space="preserve"> = </w:t>
      </w:r>
      <w:r w:rsidRPr="00192A92">
        <w:rPr>
          <w:sz w:val="28"/>
          <w:szCs w:val="28"/>
        </w:rPr>
        <w:fldChar w:fldCharType="begin"/>
      </w:r>
      <w:r w:rsidRPr="00192A92">
        <w:rPr>
          <w:sz w:val="28"/>
          <w:szCs w:val="28"/>
        </w:rPr>
        <w:instrText xml:space="preserve"> QUOTE </w:instrText>
      </w:r>
      <w:r w:rsidR="000432B0">
        <w:rPr>
          <w:position w:val="-30"/>
        </w:rPr>
        <w:pict>
          <v:shape id="_x0000_i1040" type="#_x0000_t75" style="width:70.5pt;height:33.75pt">
            <v:imagedata r:id="rId23" o:title="" chromakey="white"/>
          </v:shape>
        </w:pict>
      </w:r>
      <w:r w:rsidRPr="00192A92">
        <w:rPr>
          <w:sz w:val="28"/>
          <w:szCs w:val="28"/>
        </w:rPr>
        <w:instrText xml:space="preserve"> </w:instrText>
      </w:r>
      <w:r w:rsidRPr="00192A92">
        <w:rPr>
          <w:sz w:val="28"/>
          <w:szCs w:val="28"/>
        </w:rPr>
        <w:fldChar w:fldCharType="separate"/>
      </w:r>
      <w:r w:rsidR="000432B0">
        <w:rPr>
          <w:position w:val="-30"/>
        </w:rPr>
        <w:pict>
          <v:shape id="_x0000_i1041" type="#_x0000_t75" style="width:70.5pt;height:33.75pt">
            <v:imagedata r:id="rId23" o:title="" chromakey="white"/>
          </v:shape>
        </w:pict>
      </w:r>
      <w:r w:rsidRPr="00192A92">
        <w:rPr>
          <w:sz w:val="28"/>
          <w:szCs w:val="28"/>
        </w:rPr>
        <w:fldChar w:fldCharType="end"/>
      </w:r>
      <w:r w:rsidRPr="00192A92">
        <w:rPr>
          <w:sz w:val="28"/>
          <w:szCs w:val="28"/>
        </w:rPr>
        <w:t xml:space="preserve"> + ∑А</w:t>
      </w:r>
      <w:r w:rsidRPr="00192A92">
        <w:rPr>
          <w:sz w:val="28"/>
          <w:szCs w:val="28"/>
          <w:vertAlign w:val="subscript"/>
        </w:rPr>
        <w:t>2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</w:rPr>
        <w:t>(∆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</w:rPr>
        <w:t>/∆</w:t>
      </w:r>
      <w:r w:rsidRPr="00192A92">
        <w:rPr>
          <w:sz w:val="28"/>
          <w:szCs w:val="28"/>
          <w:lang w:val="en-US"/>
        </w:rPr>
        <w:t>p</w:t>
      </w:r>
      <w:r w:rsidRPr="00192A92">
        <w:rPr>
          <w:sz w:val="28"/>
          <w:szCs w:val="28"/>
          <w:vertAlign w:val="subscript"/>
        </w:rPr>
        <w:t>1</w:t>
      </w:r>
      <w:r w:rsidRPr="00192A92">
        <w:rPr>
          <w:sz w:val="28"/>
          <w:szCs w:val="28"/>
        </w:rPr>
        <w:t>)</w:t>
      </w:r>
      <w:r w:rsidRPr="00192A92">
        <w:rPr>
          <w:sz w:val="28"/>
          <w:szCs w:val="28"/>
          <w:vertAlign w:val="superscript"/>
        </w:rPr>
        <w:t>0,67</w:t>
      </w:r>
      <w:r w:rsidRPr="00192A92">
        <w:rPr>
          <w:sz w:val="24"/>
          <w:szCs w:val="24"/>
        </w:rPr>
        <w:t xml:space="preserve"> +</w:t>
      </w:r>
      <w:r w:rsidRPr="00192A92">
        <w:rPr>
          <w:sz w:val="28"/>
          <w:szCs w:val="28"/>
        </w:rPr>
        <w:t xml:space="preserve"> 3456∙∑А∙∆Р</w:t>
      </w:r>
      <w:r w:rsidRPr="00192A92">
        <w:rPr>
          <w:sz w:val="28"/>
          <w:szCs w:val="28"/>
          <w:vertAlign w:val="superscript"/>
        </w:rPr>
        <w:t>0,5</w:t>
      </w:r>
      <w:r w:rsidR="00030346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(</w:t>
      </w:r>
      <w:r w:rsidR="002C1E47" w:rsidRPr="00192A92">
        <w:rPr>
          <w:sz w:val="28"/>
          <w:szCs w:val="28"/>
        </w:rPr>
        <w:t>2.3</w:t>
      </w:r>
      <w:r w:rsidRPr="00192A92">
        <w:rPr>
          <w:sz w:val="28"/>
          <w:szCs w:val="28"/>
        </w:rPr>
        <w:t>)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</w:rPr>
        <w:t xml:space="preserve"> = </w:t>
      </w:r>
      <w:r w:rsidR="002C1E47" w:rsidRPr="00192A92">
        <w:rPr>
          <w:position w:val="-28"/>
          <w:sz w:val="28"/>
          <w:szCs w:val="28"/>
        </w:rPr>
        <w:object w:dxaOrig="7060" w:dyaOrig="700">
          <v:shape id="_x0000_i1042" type="#_x0000_t75" style="width:353.25pt;height:35.25pt" o:ole="">
            <v:imagedata r:id="rId24" o:title=""/>
          </v:shape>
          <o:OLEObject Type="Embed" ProgID="Equation.3" ShapeID="_x0000_i1042" DrawAspect="Content" ObjectID="_1454437187" r:id="rId25"/>
        </w:object>
      </w:r>
      <w:r w:rsidRPr="00192A92">
        <w:rPr>
          <w:sz w:val="28"/>
          <w:szCs w:val="28"/>
        </w:rPr>
        <w:t>кг/ч</w:t>
      </w:r>
    </w:p>
    <w:p w:rsidR="008C2507" w:rsidRPr="00192A92" w:rsidRDefault="008C2507" w:rsidP="004D3737">
      <w:pPr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3.Вычисляем расход теплоты для нагревания инфильтрующего воздуха </w:t>
      </w:r>
      <w:r w:rsidRPr="00192A92">
        <w:rPr>
          <w:sz w:val="28"/>
          <w:szCs w:val="28"/>
          <w:lang w:val="en-US"/>
        </w:rPr>
        <w:t>Q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>, Вт:</w:t>
      </w:r>
    </w:p>
    <w:p w:rsidR="008C2507" w:rsidRPr="00192A92" w:rsidRDefault="008C2507" w:rsidP="004D3737">
      <w:pPr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Q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 xml:space="preserve"> = 0,28∙∑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>∙(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в</w:t>
      </w:r>
      <w:r w:rsidRPr="00192A92">
        <w:rPr>
          <w:sz w:val="28"/>
          <w:szCs w:val="28"/>
        </w:rPr>
        <w:t>-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>)∙</w:t>
      </w:r>
      <w:r w:rsidRPr="00192A92">
        <w:rPr>
          <w:sz w:val="28"/>
          <w:szCs w:val="28"/>
          <w:lang w:val="en-US"/>
        </w:rPr>
        <w:t>k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 (</w:t>
      </w:r>
      <w:r w:rsidR="002C1E47" w:rsidRPr="00192A92">
        <w:rPr>
          <w:sz w:val="28"/>
          <w:szCs w:val="28"/>
        </w:rPr>
        <w:t>2.4</w:t>
      </w:r>
      <w:r w:rsidRPr="00192A92">
        <w:rPr>
          <w:sz w:val="28"/>
          <w:szCs w:val="28"/>
        </w:rPr>
        <w:t>)</w:t>
      </w:r>
    </w:p>
    <w:p w:rsidR="00260E52" w:rsidRPr="002E7CD0" w:rsidRDefault="008C2507" w:rsidP="002E7CD0">
      <w:pPr>
        <w:keepLines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92A92">
        <w:rPr>
          <w:sz w:val="28"/>
          <w:szCs w:val="28"/>
          <w:lang w:val="en-US"/>
        </w:rPr>
        <w:t>Q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 xml:space="preserve"> = 0,28∙∑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  <w:vertAlign w:val="subscript"/>
        </w:rPr>
        <w:t>и</w:t>
      </w:r>
      <w:r w:rsidRPr="00192A92">
        <w:rPr>
          <w:sz w:val="28"/>
          <w:szCs w:val="28"/>
        </w:rPr>
        <w:t>∙(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в</w:t>
      </w:r>
      <w:r w:rsidRPr="00192A92">
        <w:rPr>
          <w:sz w:val="28"/>
          <w:szCs w:val="28"/>
        </w:rPr>
        <w:t>-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>)∙</w:t>
      </w:r>
      <w:r w:rsidRPr="00192A92">
        <w:rPr>
          <w:sz w:val="28"/>
          <w:szCs w:val="28"/>
          <w:lang w:val="en-US"/>
        </w:rPr>
        <w:t>k</w:t>
      </w:r>
      <w:r w:rsidRPr="00192A92">
        <w:rPr>
          <w:sz w:val="28"/>
          <w:szCs w:val="28"/>
        </w:rPr>
        <w:t xml:space="preserve"> = 0,28∙</w:t>
      </w:r>
      <w:r w:rsidR="002C1E47" w:rsidRPr="00192A92">
        <w:rPr>
          <w:sz w:val="28"/>
          <w:szCs w:val="28"/>
        </w:rPr>
        <w:t>1917</w:t>
      </w:r>
      <w:r w:rsidRPr="00192A92">
        <w:rPr>
          <w:sz w:val="28"/>
          <w:szCs w:val="28"/>
        </w:rPr>
        <w:t xml:space="preserve"> (</w:t>
      </w:r>
      <w:r w:rsidR="002C1E47" w:rsidRPr="00192A92">
        <w:rPr>
          <w:sz w:val="28"/>
          <w:szCs w:val="28"/>
        </w:rPr>
        <w:t>18</w:t>
      </w:r>
      <w:r w:rsidRPr="00192A92">
        <w:rPr>
          <w:sz w:val="28"/>
          <w:szCs w:val="28"/>
        </w:rPr>
        <w:t>+</w:t>
      </w:r>
      <w:r w:rsidR="002C1E47" w:rsidRPr="00192A92">
        <w:rPr>
          <w:sz w:val="28"/>
          <w:szCs w:val="28"/>
        </w:rPr>
        <w:t>39</w:t>
      </w:r>
      <w:r w:rsidRPr="00192A92">
        <w:rPr>
          <w:sz w:val="28"/>
          <w:szCs w:val="28"/>
        </w:rPr>
        <w:t>)∙</w:t>
      </w:r>
      <w:r w:rsidR="002C1E47" w:rsidRPr="00192A92">
        <w:rPr>
          <w:sz w:val="28"/>
          <w:szCs w:val="28"/>
        </w:rPr>
        <w:t>0,8</w:t>
      </w:r>
      <w:r w:rsidRPr="00192A92">
        <w:rPr>
          <w:sz w:val="28"/>
          <w:szCs w:val="28"/>
        </w:rPr>
        <w:t>=</w:t>
      </w:r>
      <w:r w:rsidR="002C1E47" w:rsidRPr="00192A92">
        <w:rPr>
          <w:sz w:val="28"/>
          <w:szCs w:val="28"/>
        </w:rPr>
        <w:t>24479</w:t>
      </w:r>
      <w:r w:rsidRPr="00192A92">
        <w:rPr>
          <w:sz w:val="28"/>
          <w:szCs w:val="28"/>
        </w:rPr>
        <w:t xml:space="preserve">  Вт</w:t>
      </w:r>
    </w:p>
    <w:p w:rsidR="001E4572" w:rsidRPr="00192A92" w:rsidRDefault="00B42D0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32"/>
          <w:szCs w:val="32"/>
        </w:rPr>
      </w:pPr>
      <w:r w:rsidRPr="00192A92">
        <w:rPr>
          <w:sz w:val="32"/>
          <w:szCs w:val="32"/>
        </w:rPr>
        <w:t>2.3 Теплопотери на нагрев</w:t>
      </w:r>
      <w:r w:rsidR="001E4572" w:rsidRPr="00192A92">
        <w:rPr>
          <w:sz w:val="32"/>
          <w:szCs w:val="32"/>
        </w:rPr>
        <w:t xml:space="preserve"> </w:t>
      </w:r>
      <w:r w:rsidRPr="00192A92">
        <w:rPr>
          <w:sz w:val="32"/>
          <w:szCs w:val="32"/>
        </w:rPr>
        <w:t>авто</w:t>
      </w:r>
      <w:r w:rsidR="001E4572" w:rsidRPr="00192A92">
        <w:rPr>
          <w:sz w:val="32"/>
          <w:szCs w:val="32"/>
        </w:rPr>
        <w:t>транспорта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Задаваясь маркой автомашины и значениями </w:t>
      </w:r>
      <w:r w:rsidRPr="00192A92">
        <w:rPr>
          <w:position w:val="-12"/>
          <w:sz w:val="28"/>
          <w:szCs w:val="28"/>
        </w:rPr>
        <w:object w:dxaOrig="220" w:dyaOrig="360">
          <v:shape id="_x0000_i1043" type="#_x0000_t75" style="width:11.25pt;height:18pt" o:ole="">
            <v:imagedata r:id="rId26" o:title=""/>
          </v:shape>
          <o:OLEObject Type="Embed" ProgID="Equation.3" ShapeID="_x0000_i1043" DrawAspect="Content" ObjectID="_1454437188" r:id="rId27"/>
        </w:object>
      </w:r>
      <w:r w:rsidRPr="00192A92">
        <w:rPr>
          <w:sz w:val="28"/>
          <w:szCs w:val="28"/>
        </w:rPr>
        <w:t xml:space="preserve"> и </w:t>
      </w:r>
      <w:r w:rsidRPr="00192A92">
        <w:rPr>
          <w:position w:val="-12"/>
          <w:sz w:val="28"/>
          <w:szCs w:val="28"/>
        </w:rPr>
        <w:object w:dxaOrig="220" w:dyaOrig="360">
          <v:shape id="_x0000_i1044" type="#_x0000_t75" style="width:11.25pt;height:18pt" o:ole="">
            <v:imagedata r:id="rId28" o:title=""/>
          </v:shape>
          <o:OLEObject Type="Embed" ProgID="Equation.3" ShapeID="_x0000_i1044" DrawAspect="Content" ObjectID="_1454437189" r:id="rId29"/>
        </w:object>
      </w:r>
      <w:r w:rsidRPr="00192A92">
        <w:rPr>
          <w:sz w:val="28"/>
          <w:szCs w:val="28"/>
        </w:rPr>
        <w:t>, расход теплоты, Вт, на нагревание автотранспорта определяется по формуле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position w:val="-24"/>
          <w:sz w:val="24"/>
        </w:rPr>
        <w:object w:dxaOrig="1320" w:dyaOrig="620">
          <v:shape id="_x0000_i1045" type="#_x0000_t75" style="width:66pt;height:30.75pt" o:ole="">
            <v:imagedata r:id="rId30" o:title=""/>
          </v:shape>
          <o:OLEObject Type="Embed" ProgID="Equation.3" ShapeID="_x0000_i1045" DrawAspect="Content" ObjectID="_1454437190" r:id="rId31"/>
        </w:object>
      </w:r>
      <w:r w:rsidRPr="00192A92">
        <w:rPr>
          <w:sz w:val="24"/>
        </w:rPr>
        <w:t>, (2.</w:t>
      </w:r>
      <w:r w:rsidR="002C1E47" w:rsidRPr="00192A92">
        <w:rPr>
          <w:sz w:val="24"/>
        </w:rPr>
        <w:t>5</w:t>
      </w:r>
      <w:r w:rsidRPr="00192A92">
        <w:rPr>
          <w:sz w:val="24"/>
        </w:rPr>
        <w:t>)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10"/>
          <w:sz w:val="28"/>
          <w:szCs w:val="28"/>
        </w:rPr>
        <w:object w:dxaOrig="200" w:dyaOrig="260">
          <v:shape id="_x0000_i1046" type="#_x0000_t75" style="width:9.75pt;height:12.75pt" o:ole="">
            <v:imagedata r:id="rId32" o:title=""/>
          </v:shape>
          <o:OLEObject Type="Embed" ProgID="Equation.3" ShapeID="_x0000_i1046" DrawAspect="Content" ObjectID="_1454437191" r:id="rId33"/>
        </w:object>
      </w:r>
      <w:r w:rsidR="006B0485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- расход теплоты на нагрев автотранспорта от температуры </w:t>
      </w:r>
      <w:r w:rsidRPr="00192A92">
        <w:rPr>
          <w:position w:val="-12"/>
          <w:sz w:val="28"/>
          <w:szCs w:val="28"/>
        </w:rPr>
        <w:object w:dxaOrig="220" w:dyaOrig="360">
          <v:shape id="_x0000_i1047" type="#_x0000_t75" style="width:11.25pt;height:18pt" o:ole="">
            <v:imagedata r:id="rId28" o:title=""/>
          </v:shape>
          <o:OLEObject Type="Embed" ProgID="Equation.3" ShapeID="_x0000_i1047" DrawAspect="Content" ObjectID="_1454437192" r:id="rId34"/>
        </w:object>
      </w:r>
      <w:r w:rsidRPr="00192A92">
        <w:rPr>
          <w:sz w:val="28"/>
          <w:szCs w:val="28"/>
        </w:rPr>
        <w:t xml:space="preserve"> до </w:t>
      </w:r>
      <w:r w:rsidRPr="00192A92">
        <w:rPr>
          <w:position w:val="-12"/>
          <w:sz w:val="28"/>
          <w:szCs w:val="28"/>
        </w:rPr>
        <w:object w:dxaOrig="220" w:dyaOrig="360">
          <v:shape id="_x0000_i1048" type="#_x0000_t75" style="width:11.25pt;height:18pt" o:ole="">
            <v:imagedata r:id="rId26" o:title=""/>
          </v:shape>
          <o:OLEObject Type="Embed" ProgID="Equation.3" ShapeID="_x0000_i1048" DrawAspect="Content" ObjectID="_1454437193" r:id="rId35"/>
        </w:object>
      </w:r>
      <w:r w:rsidRPr="00192A92">
        <w:rPr>
          <w:sz w:val="28"/>
          <w:szCs w:val="28"/>
        </w:rPr>
        <w:t>(принимается в зависимости от вида транспорта по [</w:t>
      </w:r>
      <w:r w:rsidR="00B42D0D" w:rsidRPr="00192A92">
        <w:rPr>
          <w:sz w:val="28"/>
          <w:szCs w:val="28"/>
        </w:rPr>
        <w:t>6, табл.2.34</w:t>
      </w:r>
      <w:r w:rsidRPr="00192A92">
        <w:rPr>
          <w:sz w:val="28"/>
          <w:szCs w:val="28"/>
        </w:rPr>
        <w:t xml:space="preserve">]), Вт; 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240" w:dyaOrig="320">
          <v:shape id="_x0000_i1049" type="#_x0000_t75" style="width:12pt;height:15.75pt" o:ole="">
            <v:imagedata r:id="rId36" o:title=""/>
          </v:shape>
          <o:OLEObject Type="Embed" ProgID="Equation.3" ShapeID="_x0000_i1049" DrawAspect="Content" ObjectID="_1454437194" r:id="rId37"/>
        </w:object>
      </w:r>
      <w:r w:rsidR="006B0485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- коэффициент, для первого часа (рекомендуется принимать равным 0,5); 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4"/>
          <w:sz w:val="28"/>
          <w:szCs w:val="28"/>
        </w:rPr>
        <w:object w:dxaOrig="220" w:dyaOrig="260">
          <v:shape id="_x0000_i1050" type="#_x0000_t75" style="width:11.25pt;height:12.75pt" o:ole="">
            <v:imagedata r:id="rId38" o:title=""/>
          </v:shape>
          <o:OLEObject Type="Embed" ProgID="Equation.3" ShapeID="_x0000_i1050" DrawAspect="Content" ObjectID="_1454437195" r:id="rId39"/>
        </w:object>
      </w:r>
      <w:r w:rsidR="006B0485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- время, в течение которого автомашины находятся в цехе или помещении (принимаем равное </w:t>
      </w:r>
      <w:r w:rsidR="003D4625" w:rsidRPr="00192A92">
        <w:rPr>
          <w:position w:val="-6"/>
          <w:sz w:val="28"/>
          <w:szCs w:val="28"/>
        </w:rPr>
        <w:object w:dxaOrig="720" w:dyaOrig="279">
          <v:shape id="_x0000_i1051" type="#_x0000_t75" style="width:36pt;height:14.25pt" o:ole="">
            <v:imagedata r:id="rId40" o:title=""/>
          </v:shape>
          <o:OLEObject Type="Embed" ProgID="Equation.3" ShapeID="_x0000_i1051" DrawAspect="Content" ObjectID="_1454437196" r:id="rId41"/>
        </w:object>
      </w:r>
      <w:r w:rsidRPr="00192A92">
        <w:rPr>
          <w:sz w:val="28"/>
          <w:szCs w:val="28"/>
        </w:rPr>
        <w:t xml:space="preserve"> мин.), мин.</w:t>
      </w:r>
    </w:p>
    <w:p w:rsidR="00990371" w:rsidRPr="00192A92" w:rsidRDefault="00990371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Default="002C1E4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</w:rPr>
        <w:object w:dxaOrig="2659" w:dyaOrig="620">
          <v:shape id="_x0000_i1052" type="#_x0000_t75" style="width:132.75pt;height:30.75pt" o:ole="">
            <v:imagedata r:id="rId42" o:title=""/>
          </v:shape>
          <o:OLEObject Type="Embed" ProgID="Equation.3" ShapeID="_x0000_i1052" DrawAspect="Content" ObjectID="_1454437197" r:id="rId43"/>
        </w:object>
      </w:r>
      <w:r w:rsidR="001E4572" w:rsidRPr="00192A92">
        <w:rPr>
          <w:sz w:val="28"/>
          <w:szCs w:val="28"/>
        </w:rPr>
        <w:t>, Вт.</w:t>
      </w:r>
    </w:p>
    <w:p w:rsidR="002E7CD0" w:rsidRPr="00192A92" w:rsidRDefault="002E7CD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C1E47" w:rsidRPr="00C45AE8" w:rsidRDefault="002C1E4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C45AE8">
        <w:rPr>
          <w:sz w:val="28"/>
          <w:szCs w:val="28"/>
        </w:rPr>
        <w:t>2.4 Теплопотери на нагрев материала поступающего в цех</w:t>
      </w:r>
    </w:p>
    <w:p w:rsidR="002C1E47" w:rsidRPr="00192A92" w:rsidRDefault="002C1E4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32"/>
          <w:szCs w:val="32"/>
        </w:rPr>
      </w:pPr>
    </w:p>
    <w:p w:rsidR="002C1E47" w:rsidRPr="00192A92" w:rsidRDefault="002C1E4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По известным значениям  </w:t>
      </w:r>
      <w:r w:rsidRPr="00192A92">
        <w:rPr>
          <w:position w:val="-12"/>
          <w:sz w:val="28"/>
          <w:szCs w:val="28"/>
        </w:rPr>
        <w:object w:dxaOrig="220" w:dyaOrig="360">
          <v:shape id="_x0000_i1053" type="#_x0000_t75" style="width:11.25pt;height:18pt" o:ole="">
            <v:imagedata r:id="rId26" o:title=""/>
          </v:shape>
          <o:OLEObject Type="Embed" ProgID="Equation.3" ShapeID="_x0000_i1053" DrawAspect="Content" ObjectID="_1454437198" r:id="rId44"/>
        </w:object>
      </w:r>
      <w:r w:rsidRPr="00192A92">
        <w:rPr>
          <w:sz w:val="28"/>
          <w:szCs w:val="28"/>
        </w:rPr>
        <w:t xml:space="preserve"> и </w:t>
      </w:r>
      <w:r w:rsidRPr="00192A92">
        <w:rPr>
          <w:position w:val="-12"/>
          <w:sz w:val="28"/>
          <w:szCs w:val="28"/>
        </w:rPr>
        <w:object w:dxaOrig="220" w:dyaOrig="360">
          <v:shape id="_x0000_i1054" type="#_x0000_t75" style="width:11.25pt;height:18pt" o:ole="">
            <v:imagedata r:id="rId28" o:title=""/>
          </v:shape>
          <o:OLEObject Type="Embed" ProgID="Equation.3" ShapeID="_x0000_i1054" DrawAspect="Content" ObjectID="_1454437199" r:id="rId45"/>
        </w:object>
      </w:r>
      <w:r w:rsidR="00A02AE3" w:rsidRPr="00192A92">
        <w:rPr>
          <w:sz w:val="28"/>
          <w:szCs w:val="28"/>
        </w:rPr>
        <w:t>, и количества материала поступающего в цех, можно определить расход теплоты ,Вт, на нагревание этого материала в цеху по формуле</w:t>
      </w:r>
    </w:p>
    <w:p w:rsidR="002C1E47" w:rsidRPr="00192A92" w:rsidRDefault="00A02A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4"/>
        </w:rPr>
        <w:object w:dxaOrig="3060" w:dyaOrig="360">
          <v:shape id="_x0000_i1055" type="#_x0000_t75" style="width:153pt;height:18pt" o:ole="">
            <v:imagedata r:id="rId46" o:title=""/>
          </v:shape>
          <o:OLEObject Type="Embed" ProgID="Equation.3" ShapeID="_x0000_i1055" DrawAspect="Content" ObjectID="_1454437200" r:id="rId47"/>
        </w:object>
      </w:r>
      <w:r w:rsidRPr="00192A92">
        <w:rPr>
          <w:sz w:val="24"/>
        </w:rPr>
        <w:t>,</w:t>
      </w:r>
      <w:r w:rsidR="003444C4">
        <w:rPr>
          <w:sz w:val="24"/>
        </w:rPr>
        <w:t xml:space="preserve"> </w:t>
      </w:r>
      <w:r w:rsidRPr="00192A92">
        <w:rPr>
          <w:sz w:val="24"/>
        </w:rPr>
        <w:t xml:space="preserve"> (2.6)</w:t>
      </w:r>
    </w:p>
    <w:p w:rsidR="00A02AE3" w:rsidRPr="00192A92" w:rsidRDefault="00A02AE3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0" w:name="_Toc73293171"/>
      <w:r w:rsidRPr="00192A92">
        <w:rPr>
          <w:sz w:val="28"/>
          <w:szCs w:val="28"/>
        </w:rPr>
        <w:t xml:space="preserve">где 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  <w:vertAlign w:val="subscript"/>
        </w:rPr>
        <w:t>м</w:t>
      </w:r>
      <w:r w:rsidRPr="00192A92">
        <w:rPr>
          <w:sz w:val="28"/>
          <w:szCs w:val="28"/>
        </w:rPr>
        <w:t xml:space="preserve"> – масса поступающих однородных материалов в течении одного часа, кг</w:t>
      </w:r>
    </w:p>
    <w:p w:rsidR="00FB55E0" w:rsidRPr="00192A92" w:rsidRDefault="00A02AE3" w:rsidP="004D3737">
      <w:pPr>
        <w:tabs>
          <w:tab w:val="left" w:pos="993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192A92">
        <w:rPr>
          <w:rFonts w:ascii="Calibri" w:hAnsi="Calibri"/>
          <w:sz w:val="28"/>
          <w:szCs w:val="28"/>
        </w:rPr>
        <w:t>β</w:t>
      </w:r>
      <w:r w:rsidRPr="00192A92">
        <w:rPr>
          <w:sz w:val="28"/>
          <w:szCs w:val="28"/>
        </w:rPr>
        <w:t xml:space="preserve"> – коэффициент учитывающий поглощение теплоты по времени,</w:t>
      </w:r>
      <w:r w:rsidR="00FB55E0" w:rsidRPr="00192A92">
        <w:rPr>
          <w:sz w:val="28"/>
          <w:szCs w:val="28"/>
        </w:rPr>
        <w:t xml:space="preserve"> (прини</w:t>
      </w:r>
      <w:r w:rsidR="002E7CD0">
        <w:rPr>
          <w:sz w:val="28"/>
          <w:szCs w:val="28"/>
        </w:rPr>
        <w:t>ма</w:t>
      </w:r>
      <w:r w:rsidR="00FB55E0" w:rsidRPr="00192A92">
        <w:rPr>
          <w:sz w:val="28"/>
          <w:szCs w:val="28"/>
        </w:rPr>
        <w:t>ем =0,5)</w:t>
      </w:r>
    </w:p>
    <w:p w:rsidR="00FB55E0" w:rsidRPr="00192A92" w:rsidRDefault="00FB55E0" w:rsidP="004D3737">
      <w:pPr>
        <w:tabs>
          <w:tab w:val="left" w:pos="993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192A92">
        <w:rPr>
          <w:sz w:val="28"/>
          <w:szCs w:val="28"/>
        </w:rPr>
        <w:t>С</w:t>
      </w:r>
      <w:r w:rsidRPr="00192A92">
        <w:rPr>
          <w:sz w:val="28"/>
          <w:szCs w:val="28"/>
          <w:vertAlign w:val="subscript"/>
        </w:rPr>
        <w:t>м</w:t>
      </w:r>
      <w:r w:rsidRPr="00192A92">
        <w:rPr>
          <w:sz w:val="28"/>
          <w:szCs w:val="28"/>
        </w:rPr>
        <w:t xml:space="preserve"> – удельная теплоемкость материала, (для металла = 0,46) </w:t>
      </w:r>
    </w:p>
    <w:p w:rsidR="00FB55E0" w:rsidRPr="00192A92" w:rsidRDefault="00FB55E0" w:rsidP="004D3737">
      <w:pPr>
        <w:tabs>
          <w:tab w:val="left" w:pos="993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1E4572" w:rsidRPr="00C45AE8" w:rsidRDefault="00C7382D" w:rsidP="003444C4">
      <w:pPr>
        <w:tabs>
          <w:tab w:val="left" w:pos="993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192A92">
        <w:rPr>
          <w:position w:val="-10"/>
          <w:sz w:val="24"/>
        </w:rPr>
        <w:object w:dxaOrig="4819" w:dyaOrig="320">
          <v:shape id="_x0000_i1056" type="#_x0000_t75" style="width:240.75pt;height:15.75pt" o:ole="">
            <v:imagedata r:id="rId48" o:title=""/>
          </v:shape>
          <o:OLEObject Type="Embed" ProgID="Equation.3" ShapeID="_x0000_i1056" DrawAspect="Content" ObjectID="_1454437201" r:id="rId49"/>
        </w:object>
      </w:r>
      <w:r w:rsidR="001E4572" w:rsidRPr="00192A92">
        <w:rPr>
          <w:sz w:val="28"/>
          <w:szCs w:val="28"/>
        </w:rPr>
        <w:br w:type="page"/>
      </w:r>
      <w:r w:rsidR="001E4572" w:rsidRPr="00C45AE8">
        <w:rPr>
          <w:sz w:val="28"/>
          <w:szCs w:val="28"/>
        </w:rPr>
        <w:t xml:space="preserve">3 </w:t>
      </w:r>
      <w:bookmarkEnd w:id="0"/>
      <w:r w:rsidR="00577D0F" w:rsidRPr="00C45AE8">
        <w:rPr>
          <w:sz w:val="28"/>
          <w:szCs w:val="28"/>
        </w:rPr>
        <w:t>Вентиляция</w:t>
      </w:r>
    </w:p>
    <w:p w:rsidR="002E7CD0" w:rsidRPr="00C45AE8" w:rsidRDefault="002E7CD0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1E4572" w:rsidRPr="00C45AE8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C45AE8">
        <w:rPr>
          <w:sz w:val="28"/>
          <w:szCs w:val="28"/>
        </w:rPr>
        <w:t>3.1</w:t>
      </w:r>
      <w:r w:rsidR="00577D0F" w:rsidRPr="00C45AE8">
        <w:rPr>
          <w:sz w:val="28"/>
          <w:szCs w:val="28"/>
        </w:rPr>
        <w:t xml:space="preserve"> Расчет тепловыделений от</w:t>
      </w:r>
      <w:r w:rsidRPr="00C45AE8">
        <w:rPr>
          <w:sz w:val="28"/>
          <w:szCs w:val="28"/>
        </w:rPr>
        <w:t xml:space="preserve"> оборудования</w:t>
      </w:r>
    </w:p>
    <w:p w:rsidR="002E7CD0" w:rsidRDefault="002E7CD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Теплопоступления от </w:t>
      </w:r>
      <w:r w:rsidR="00211EA2" w:rsidRPr="00192A92">
        <w:rPr>
          <w:sz w:val="28"/>
          <w:szCs w:val="28"/>
        </w:rPr>
        <w:t>оборудования</w:t>
      </w:r>
      <w:r w:rsidRPr="00192A92">
        <w:rPr>
          <w:sz w:val="28"/>
          <w:szCs w:val="28"/>
        </w:rPr>
        <w:t xml:space="preserve">, Вт, </w:t>
      </w:r>
      <w:r w:rsidR="00577D0F" w:rsidRPr="00192A92">
        <w:rPr>
          <w:sz w:val="28"/>
          <w:szCs w:val="28"/>
        </w:rPr>
        <w:t>рассчитываются в зависимости от вида оборудования, стоящего в помещении.</w:t>
      </w:r>
    </w:p>
    <w:p w:rsidR="00577D0F" w:rsidRPr="00192A92" w:rsidRDefault="00577D0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77D0F" w:rsidRPr="00192A92" w:rsidRDefault="0093691B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u w:val="single"/>
        </w:rPr>
        <w:t>Механический цех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  <w:szCs w:val="24"/>
        </w:rPr>
      </w:pPr>
    </w:p>
    <w:p w:rsidR="001E4572" w:rsidRPr="00192A92" w:rsidRDefault="0093691B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position w:val="-14"/>
          <w:sz w:val="24"/>
          <w:lang w:val="en-US"/>
        </w:rPr>
        <w:object w:dxaOrig="3920" w:dyaOrig="380">
          <v:shape id="_x0000_i1057" type="#_x0000_t75" style="width:195.75pt;height:18.75pt" o:ole="">
            <v:imagedata r:id="rId50" o:title=""/>
          </v:shape>
          <o:OLEObject Type="Embed" ProgID="Equation.3" ShapeID="_x0000_i1057" DrawAspect="Content" ObjectID="_1454437202" r:id="rId51"/>
        </w:object>
      </w:r>
      <w:r w:rsidR="001E4572" w:rsidRPr="00192A92">
        <w:rPr>
          <w:sz w:val="24"/>
        </w:rPr>
        <w:t>,</w:t>
      </w:r>
      <w:r w:rsidR="00030346">
        <w:rPr>
          <w:sz w:val="24"/>
        </w:rPr>
        <w:t xml:space="preserve"> </w:t>
      </w:r>
      <w:r w:rsidR="001E4572" w:rsidRPr="00192A92">
        <w:rPr>
          <w:sz w:val="24"/>
        </w:rPr>
        <w:t>(</w:t>
      </w:r>
      <w:r w:rsidRPr="00192A92">
        <w:rPr>
          <w:sz w:val="24"/>
        </w:rPr>
        <w:t>3.1</w:t>
      </w:r>
      <w:r w:rsidR="001E4572" w:rsidRPr="00192A92">
        <w:rPr>
          <w:sz w:val="24"/>
        </w:rPr>
        <w:t>)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="00703107" w:rsidRPr="00192A92">
        <w:rPr>
          <w:i/>
          <w:sz w:val="28"/>
          <w:szCs w:val="28"/>
        </w:rPr>
        <w:tab/>
      </w:r>
      <w:r w:rsidRPr="00192A92">
        <w:rPr>
          <w:i/>
          <w:sz w:val="28"/>
          <w:szCs w:val="28"/>
          <w:lang w:val="en-US"/>
        </w:rPr>
        <w:t>N</w:t>
      </w:r>
      <w:r w:rsidRPr="00192A92">
        <w:rPr>
          <w:i/>
          <w:sz w:val="28"/>
          <w:szCs w:val="28"/>
          <w:vertAlign w:val="subscript"/>
        </w:rPr>
        <w:t>у</w:t>
      </w:r>
      <w:r w:rsidRPr="00192A92">
        <w:rPr>
          <w:sz w:val="28"/>
          <w:szCs w:val="28"/>
        </w:rPr>
        <w:t xml:space="preserve"> </w:t>
      </w:r>
      <w:r w:rsidR="00990371" w:rsidRPr="00192A92">
        <w:rPr>
          <w:sz w:val="28"/>
          <w:szCs w:val="28"/>
        </w:rPr>
        <w:t>–</w:t>
      </w:r>
      <w:r w:rsidRPr="00192A92">
        <w:rPr>
          <w:sz w:val="28"/>
          <w:szCs w:val="28"/>
        </w:rPr>
        <w:t xml:space="preserve"> </w:t>
      </w:r>
      <w:r w:rsidR="0093691B" w:rsidRPr="00192A92">
        <w:rPr>
          <w:sz w:val="28"/>
          <w:szCs w:val="28"/>
        </w:rPr>
        <w:t>мощность электродвига</w:t>
      </w:r>
      <w:r w:rsidR="00990371" w:rsidRPr="00192A92">
        <w:rPr>
          <w:sz w:val="28"/>
          <w:szCs w:val="28"/>
        </w:rPr>
        <w:t>теля</w:t>
      </w:r>
      <w:r w:rsidRPr="00192A92">
        <w:rPr>
          <w:sz w:val="28"/>
          <w:szCs w:val="28"/>
        </w:rPr>
        <w:t>;</w:t>
      </w:r>
    </w:p>
    <w:p w:rsidR="00990371" w:rsidRPr="00192A92" w:rsidRDefault="0070310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ab/>
      </w:r>
      <w:r w:rsidR="00990371" w:rsidRPr="00192A92">
        <w:rPr>
          <w:i/>
          <w:sz w:val="28"/>
          <w:szCs w:val="28"/>
          <w:lang w:val="en-US"/>
        </w:rPr>
        <w:t>k</w:t>
      </w:r>
      <w:r w:rsidR="0093691B" w:rsidRPr="00192A92">
        <w:rPr>
          <w:i/>
          <w:sz w:val="28"/>
          <w:szCs w:val="28"/>
          <w:vertAlign w:val="subscript"/>
        </w:rPr>
        <w:t>п</w:t>
      </w:r>
      <w:r w:rsidR="00990371" w:rsidRPr="00192A92">
        <w:rPr>
          <w:i/>
          <w:sz w:val="28"/>
          <w:szCs w:val="28"/>
        </w:rPr>
        <w:t xml:space="preserve"> – </w:t>
      </w:r>
      <w:r w:rsidR="00990371" w:rsidRPr="00192A92">
        <w:rPr>
          <w:sz w:val="28"/>
          <w:szCs w:val="28"/>
        </w:rPr>
        <w:t xml:space="preserve">коэффициент </w:t>
      </w:r>
      <w:r w:rsidR="0093691B" w:rsidRPr="00192A92">
        <w:rPr>
          <w:sz w:val="28"/>
          <w:szCs w:val="28"/>
        </w:rPr>
        <w:t xml:space="preserve">полноты загрузки электродвигателя [6,стр.43] </w:t>
      </w:r>
      <w:r w:rsidR="00990371" w:rsidRPr="00192A92">
        <w:rPr>
          <w:sz w:val="28"/>
          <w:szCs w:val="28"/>
        </w:rPr>
        <w:t>;</w:t>
      </w:r>
    </w:p>
    <w:p w:rsidR="007105B7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990371" w:rsidRPr="00192A92">
        <w:rPr>
          <w:i/>
          <w:sz w:val="28"/>
          <w:szCs w:val="28"/>
          <w:lang w:val="en-US"/>
        </w:rPr>
        <w:t>k</w:t>
      </w:r>
      <w:r w:rsidR="00194999" w:rsidRPr="00192A92">
        <w:rPr>
          <w:i/>
          <w:sz w:val="28"/>
          <w:szCs w:val="28"/>
          <w:vertAlign w:val="subscript"/>
          <w:lang w:val="en-US"/>
        </w:rPr>
        <w:t>T</w:t>
      </w:r>
      <w:r w:rsidR="00990371" w:rsidRPr="00192A92">
        <w:rPr>
          <w:i/>
          <w:sz w:val="28"/>
          <w:szCs w:val="28"/>
        </w:rPr>
        <w:t xml:space="preserve"> – </w:t>
      </w:r>
      <w:r w:rsidR="00990371" w:rsidRPr="00192A92">
        <w:rPr>
          <w:sz w:val="28"/>
          <w:szCs w:val="28"/>
        </w:rPr>
        <w:t xml:space="preserve">коэффициент </w:t>
      </w:r>
      <w:r w:rsidR="00194999" w:rsidRPr="00192A92">
        <w:rPr>
          <w:sz w:val="28"/>
          <w:szCs w:val="28"/>
        </w:rPr>
        <w:t>перехода теплоты в помещение [6,стр.43] ;</w:t>
      </w:r>
    </w:p>
    <w:p w:rsidR="007105B7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999" w:rsidRPr="00192A92">
        <w:rPr>
          <w:sz w:val="28"/>
          <w:szCs w:val="28"/>
        </w:rPr>
        <w:t xml:space="preserve"> </w:t>
      </w:r>
      <w:r w:rsidR="007105B7" w:rsidRPr="00192A92">
        <w:rPr>
          <w:i/>
          <w:sz w:val="28"/>
          <w:szCs w:val="28"/>
          <w:lang w:val="en-US"/>
        </w:rPr>
        <w:t>k</w:t>
      </w:r>
      <w:r w:rsidR="00194999" w:rsidRPr="00192A92">
        <w:rPr>
          <w:i/>
          <w:sz w:val="28"/>
          <w:szCs w:val="28"/>
          <w:vertAlign w:val="subscript"/>
        </w:rPr>
        <w:t>с</w:t>
      </w:r>
      <w:r w:rsidR="007105B7" w:rsidRPr="00192A92">
        <w:rPr>
          <w:i/>
          <w:sz w:val="28"/>
          <w:szCs w:val="28"/>
        </w:rPr>
        <w:t xml:space="preserve"> – </w:t>
      </w:r>
      <w:r w:rsidR="007105B7" w:rsidRPr="00192A92">
        <w:rPr>
          <w:sz w:val="28"/>
          <w:szCs w:val="28"/>
        </w:rPr>
        <w:t>коэ</w:t>
      </w:r>
      <w:r w:rsidR="0093691B" w:rsidRPr="00192A92">
        <w:rPr>
          <w:sz w:val="28"/>
          <w:szCs w:val="28"/>
        </w:rPr>
        <w:t xml:space="preserve">ффициент </w:t>
      </w:r>
      <w:r w:rsidR="00194999" w:rsidRPr="00192A92">
        <w:rPr>
          <w:sz w:val="28"/>
          <w:szCs w:val="28"/>
        </w:rPr>
        <w:t>учитывающий тип станка [6,стр.43]</w:t>
      </w:r>
      <w:r w:rsidR="007105B7" w:rsidRPr="00192A92">
        <w:rPr>
          <w:sz w:val="28"/>
          <w:szCs w:val="28"/>
        </w:rPr>
        <w:t>;</w:t>
      </w:r>
    </w:p>
    <w:p w:rsidR="001E4572" w:rsidRPr="00192A92" w:rsidRDefault="00030346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E4572" w:rsidRPr="00192A92">
        <w:rPr>
          <w:position w:val="-10"/>
          <w:sz w:val="28"/>
          <w:szCs w:val="28"/>
        </w:rPr>
        <w:object w:dxaOrig="200" w:dyaOrig="260">
          <v:shape id="_x0000_i1058" type="#_x0000_t75" style="width:9.75pt;height:12.75pt" o:ole="">
            <v:imagedata r:id="rId52" o:title=""/>
          </v:shape>
          <o:OLEObject Type="Embed" ProgID="Equation.3" ShapeID="_x0000_i1058" DrawAspect="Content" ObjectID="_1454437203" r:id="rId53"/>
        </w:object>
      </w:r>
      <w:r w:rsidR="007105B7" w:rsidRPr="00192A92">
        <w:rPr>
          <w:sz w:val="28"/>
          <w:szCs w:val="28"/>
          <w:vertAlign w:val="subscript"/>
        </w:rPr>
        <w:t xml:space="preserve">1 </w:t>
      </w:r>
      <w:r w:rsidR="007105B7" w:rsidRPr="00192A92">
        <w:rPr>
          <w:sz w:val="28"/>
          <w:szCs w:val="28"/>
        </w:rPr>
        <w:t>–</w:t>
      </w:r>
      <w:r w:rsidR="001E4572" w:rsidRPr="00192A92">
        <w:rPr>
          <w:sz w:val="28"/>
          <w:szCs w:val="28"/>
        </w:rPr>
        <w:t xml:space="preserve"> </w:t>
      </w:r>
      <w:r w:rsidR="007105B7" w:rsidRPr="00192A92">
        <w:rPr>
          <w:sz w:val="28"/>
          <w:szCs w:val="28"/>
        </w:rPr>
        <w:t>КПД электродвигателя при данной загрузке</w:t>
      </w:r>
      <w:r w:rsidR="00194999" w:rsidRPr="00192A92">
        <w:rPr>
          <w:sz w:val="28"/>
          <w:szCs w:val="28"/>
        </w:rPr>
        <w:t xml:space="preserve"> [6,табл.2.11]</w:t>
      </w:r>
      <w:r w:rsidR="001E4572" w:rsidRPr="00192A92">
        <w:rPr>
          <w:sz w:val="28"/>
          <w:szCs w:val="28"/>
        </w:rPr>
        <w:t>.</w:t>
      </w:r>
    </w:p>
    <w:p w:rsidR="007105B7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Пример:</w:t>
      </w:r>
    </w:p>
    <w:p w:rsidR="007105B7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Пресс однокривошипный</w:t>
      </w:r>
      <w:r w:rsidR="00CC736E" w:rsidRPr="00192A92">
        <w:rPr>
          <w:sz w:val="28"/>
          <w:szCs w:val="28"/>
        </w:rPr>
        <w:t>.</w:t>
      </w:r>
    </w:p>
    <w:p w:rsidR="007105B7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4"/>
          <w:lang w:val="en-US"/>
        </w:rPr>
        <w:object w:dxaOrig="4980" w:dyaOrig="320">
          <v:shape id="_x0000_i1059" type="#_x0000_t75" style="width:249pt;height:15.75pt" o:ole="">
            <v:imagedata r:id="rId54" o:title=""/>
          </v:shape>
          <o:OLEObject Type="Embed" ProgID="Equation.3" ShapeID="_x0000_i1059" DrawAspect="Content" ObjectID="_1454437204" r:id="rId55"/>
        </w:object>
      </w:r>
      <w:r w:rsidR="002E6C24" w:rsidRPr="00192A92">
        <w:rPr>
          <w:sz w:val="28"/>
          <w:szCs w:val="28"/>
        </w:rPr>
        <w:t>;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 </w:t>
      </w:r>
    </w:p>
    <w:p w:rsidR="002E6C24" w:rsidRPr="00192A92" w:rsidRDefault="002E6C2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E6C24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Пресс</w:t>
      </w:r>
      <w:r w:rsidR="00CC736E" w:rsidRPr="00192A92">
        <w:rPr>
          <w:sz w:val="28"/>
          <w:szCs w:val="28"/>
        </w:rPr>
        <w:t>.</w:t>
      </w:r>
    </w:p>
    <w:p w:rsidR="002E6C2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4"/>
          <w:lang w:val="en-US"/>
        </w:rPr>
        <w:object w:dxaOrig="5160" w:dyaOrig="320">
          <v:shape id="_x0000_i1060" type="#_x0000_t75" style="width:258pt;height:15.75pt" o:ole="">
            <v:imagedata r:id="rId56" o:title=""/>
          </v:shape>
          <o:OLEObject Type="Embed" ProgID="Equation.3" ShapeID="_x0000_i1060" DrawAspect="Content" ObjectID="_1454437205" r:id="rId57"/>
        </w:object>
      </w:r>
      <w:r w:rsidR="002E6C24" w:rsidRPr="00192A92">
        <w:rPr>
          <w:sz w:val="28"/>
          <w:szCs w:val="28"/>
        </w:rPr>
        <w:t>;</w:t>
      </w:r>
      <w:r w:rsidR="00030346">
        <w:rPr>
          <w:sz w:val="28"/>
          <w:szCs w:val="28"/>
        </w:rPr>
        <w:t xml:space="preserve"> </w:t>
      </w:r>
    </w:p>
    <w:p w:rsidR="002E6C24" w:rsidRPr="00192A92" w:rsidRDefault="002E6C2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E6C24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Голтовочный барабан</w:t>
      </w:r>
      <w:r w:rsidR="00CC736E" w:rsidRPr="00192A92">
        <w:rPr>
          <w:sz w:val="28"/>
          <w:szCs w:val="28"/>
        </w:rPr>
        <w:t>.</w:t>
      </w:r>
    </w:p>
    <w:p w:rsidR="00987CE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position w:val="-10"/>
          <w:sz w:val="24"/>
          <w:lang w:val="en-US"/>
        </w:rPr>
        <w:object w:dxaOrig="4860" w:dyaOrig="320">
          <v:shape id="_x0000_i1061" type="#_x0000_t75" style="width:243pt;height:15.75pt" o:ole="">
            <v:imagedata r:id="rId58" o:title=""/>
          </v:shape>
          <o:OLEObject Type="Embed" ProgID="Equation.3" ShapeID="_x0000_i1061" DrawAspect="Content" ObjectID="_1454437206" r:id="rId59"/>
        </w:object>
      </w:r>
    </w:p>
    <w:p w:rsidR="00CC736E" w:rsidRPr="00192A92" w:rsidRDefault="00CC736E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</w:p>
    <w:p w:rsidR="00CC736E" w:rsidRPr="00192A92" w:rsidRDefault="00194999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Станок отрезной</w:t>
      </w:r>
      <w:r w:rsidR="005C1674" w:rsidRPr="00192A92">
        <w:rPr>
          <w:sz w:val="28"/>
          <w:szCs w:val="28"/>
        </w:rPr>
        <w:t>,</w:t>
      </w:r>
      <w:r w:rsidRPr="00192A92">
        <w:rPr>
          <w:sz w:val="28"/>
          <w:szCs w:val="28"/>
        </w:rPr>
        <w:t xml:space="preserve"> 2 шт</w:t>
      </w:r>
      <w:r w:rsidR="00CC736E" w:rsidRPr="00192A92">
        <w:rPr>
          <w:sz w:val="28"/>
          <w:szCs w:val="28"/>
        </w:rPr>
        <w:t>.</w:t>
      </w:r>
    </w:p>
    <w:p w:rsidR="00CC736E" w:rsidRPr="00192A92" w:rsidRDefault="00030346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 w:rsidR="005C1674" w:rsidRPr="00192A92">
        <w:rPr>
          <w:position w:val="-10"/>
          <w:sz w:val="24"/>
          <w:lang w:val="en-US"/>
        </w:rPr>
        <w:object w:dxaOrig="5679" w:dyaOrig="320">
          <v:shape id="_x0000_i1062" type="#_x0000_t75" style="width:284.25pt;height:15.75pt" o:ole="">
            <v:imagedata r:id="rId60" o:title=""/>
          </v:shape>
          <o:OLEObject Type="Embed" ProgID="Equation.3" ShapeID="_x0000_i1062" DrawAspect="Content" ObjectID="_1454437207" r:id="rId61"/>
        </w:object>
      </w:r>
    </w:p>
    <w:p w:rsidR="00CC736E" w:rsidRPr="00192A92" w:rsidRDefault="00CC736E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</w:p>
    <w:p w:rsidR="00CC736E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Ножницы</w:t>
      </w:r>
      <w:r w:rsidR="00CC736E" w:rsidRPr="00192A92">
        <w:rPr>
          <w:sz w:val="28"/>
          <w:szCs w:val="28"/>
        </w:rPr>
        <w:t>.</w:t>
      </w:r>
    </w:p>
    <w:p w:rsidR="00CC736E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4"/>
          <w:lang w:val="en-US"/>
        </w:rPr>
        <w:object w:dxaOrig="5700" w:dyaOrig="320">
          <v:shape id="_x0000_i1063" type="#_x0000_t75" style="width:285pt;height:15.75pt" o:ole="">
            <v:imagedata r:id="rId62" o:title=""/>
          </v:shape>
          <o:OLEObject Type="Embed" ProgID="Equation.3" ShapeID="_x0000_i1063" DrawAspect="Content" ObjectID="_1454437208" r:id="rId63"/>
        </w:object>
      </w:r>
    </w:p>
    <w:p w:rsidR="00CC736E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Автомат токарно-револьверный</w:t>
      </w:r>
      <w:r w:rsidR="00CC736E" w:rsidRPr="00192A92">
        <w:rPr>
          <w:sz w:val="28"/>
          <w:szCs w:val="28"/>
        </w:rPr>
        <w:t>.</w:t>
      </w:r>
    </w:p>
    <w:p w:rsidR="0071205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position w:val="-10"/>
          <w:sz w:val="24"/>
          <w:lang w:val="en-US"/>
        </w:rPr>
        <w:object w:dxaOrig="5080" w:dyaOrig="320">
          <v:shape id="_x0000_i1064" type="#_x0000_t75" style="width:254.25pt;height:15.75pt" o:ole="">
            <v:imagedata r:id="rId64" o:title=""/>
          </v:shape>
          <o:OLEObject Type="Embed" ProgID="Equation.3" ShapeID="_x0000_i1064" DrawAspect="Content" ObjectID="_1454437209" r:id="rId65"/>
        </w:object>
      </w:r>
    </w:p>
    <w:p w:rsidR="00CC736E" w:rsidRPr="00192A92" w:rsidRDefault="00CC736E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C167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Автомат токарно-револьверный, 6 шт.</w:t>
      </w:r>
    </w:p>
    <w:p w:rsidR="00CC736E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position w:val="-10"/>
          <w:sz w:val="24"/>
          <w:lang w:val="en-US"/>
        </w:rPr>
        <w:object w:dxaOrig="6060" w:dyaOrig="320">
          <v:shape id="_x0000_i1065" type="#_x0000_t75" style="width:303pt;height:15.75pt" o:ole="">
            <v:imagedata r:id="rId66" o:title=""/>
          </v:shape>
          <o:OLEObject Type="Embed" ProgID="Equation.3" ShapeID="_x0000_i1065" DrawAspect="Content" ObjectID="_1454437210" r:id="rId67"/>
        </w:object>
      </w:r>
    </w:p>
    <w:p w:rsidR="005C167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C1674" w:rsidRPr="00192A92" w:rsidRDefault="005C1674" w:rsidP="004D3737">
      <w:pPr>
        <w:tabs>
          <w:tab w:val="left" w:pos="0"/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Дальнейший расчет аналогичный, суммарное значение сводим в таблицу 3.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C45AE8" w:rsidRDefault="00F316BF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1" w:name="_Toc73293172"/>
      <w:r w:rsidRPr="00C45AE8">
        <w:rPr>
          <w:sz w:val="28"/>
          <w:szCs w:val="28"/>
        </w:rPr>
        <w:t>3.2</w:t>
      </w:r>
      <w:r w:rsidR="001E4572" w:rsidRPr="00C45AE8">
        <w:rPr>
          <w:sz w:val="28"/>
          <w:szCs w:val="28"/>
        </w:rPr>
        <w:t xml:space="preserve"> </w:t>
      </w:r>
      <w:bookmarkEnd w:id="1"/>
      <w:r w:rsidRPr="00C45AE8">
        <w:rPr>
          <w:sz w:val="28"/>
          <w:szCs w:val="28"/>
        </w:rPr>
        <w:t>Расчет теплопоступлений от солнечной радиации</w:t>
      </w:r>
    </w:p>
    <w:p w:rsidR="001E4572" w:rsidRPr="00192A92" w:rsidRDefault="001E4572" w:rsidP="004D3737">
      <w:pPr>
        <w:shd w:val="clear" w:color="auto" w:fill="FFFFFF"/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color w:val="000000"/>
          <w:spacing w:val="-1"/>
          <w:sz w:val="16"/>
          <w:szCs w:val="16"/>
        </w:rPr>
      </w:pPr>
    </w:p>
    <w:p w:rsidR="001E4572" w:rsidRPr="00192A92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Расчет солнечной радиации выполняется на ПВЭМ. В результате расчета получили максимальные </w:t>
      </w:r>
      <w:r w:rsidR="00C93E16" w:rsidRPr="00192A92">
        <w:rPr>
          <w:sz w:val="28"/>
          <w:szCs w:val="28"/>
        </w:rPr>
        <w:t>величины</w:t>
      </w:r>
      <w:r w:rsidRPr="00192A92">
        <w:rPr>
          <w:sz w:val="28"/>
          <w:szCs w:val="28"/>
        </w:rPr>
        <w:t xml:space="preserve"> теплопоступлений в помещение через стены, ок</w:t>
      </w:r>
      <w:r w:rsidR="00C93E16" w:rsidRPr="00192A92">
        <w:rPr>
          <w:sz w:val="28"/>
          <w:szCs w:val="28"/>
        </w:rPr>
        <w:t>на, покры</w:t>
      </w:r>
      <w:r w:rsidR="00F316BF" w:rsidRPr="00192A92">
        <w:rPr>
          <w:sz w:val="28"/>
          <w:szCs w:val="28"/>
        </w:rPr>
        <w:t>тие</w:t>
      </w:r>
      <w:r w:rsidRPr="00192A92">
        <w:rPr>
          <w:sz w:val="28"/>
          <w:szCs w:val="28"/>
        </w:rPr>
        <w:t>.</w:t>
      </w:r>
    </w:p>
    <w:p w:rsidR="00F316BF" w:rsidRPr="00192A92" w:rsidRDefault="00336956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Результаты расчета</w:t>
      </w:r>
      <w:r w:rsidR="00406457" w:rsidRPr="00192A92">
        <w:rPr>
          <w:sz w:val="28"/>
          <w:szCs w:val="28"/>
        </w:rPr>
        <w:t xml:space="preserve"> для расчетных помещений приводятся в приложени</w:t>
      </w:r>
      <w:r w:rsidR="00211EA2" w:rsidRPr="00192A92">
        <w:rPr>
          <w:sz w:val="28"/>
          <w:szCs w:val="28"/>
        </w:rPr>
        <w:t>и</w:t>
      </w:r>
      <w:r w:rsidRPr="00192A92">
        <w:rPr>
          <w:sz w:val="28"/>
          <w:szCs w:val="28"/>
        </w:rPr>
        <w:t xml:space="preserve"> А.</w:t>
      </w:r>
    </w:p>
    <w:p w:rsidR="00F316BF" w:rsidRPr="00192A92" w:rsidRDefault="00F316BF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316BF" w:rsidRPr="00C45AE8" w:rsidRDefault="005C1674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C45AE8">
        <w:rPr>
          <w:sz w:val="28"/>
          <w:szCs w:val="28"/>
        </w:rPr>
        <w:t xml:space="preserve">3.3 Расчет теплопоступлений от </w:t>
      </w:r>
      <w:r w:rsidR="007675B8" w:rsidRPr="00C45AE8">
        <w:rPr>
          <w:sz w:val="28"/>
          <w:szCs w:val="28"/>
        </w:rPr>
        <w:t>остывающего материала</w:t>
      </w:r>
    </w:p>
    <w:p w:rsidR="007675B8" w:rsidRPr="00192A92" w:rsidRDefault="007675B8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32"/>
          <w:szCs w:val="32"/>
        </w:rPr>
      </w:pPr>
    </w:p>
    <w:p w:rsidR="007675B8" w:rsidRPr="00192A92" w:rsidRDefault="007675B8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Тепловыделения от остывающих материалов и изделий поступающих в цех можно определить по формуле</w:t>
      </w:r>
    </w:p>
    <w:p w:rsidR="001A7B22" w:rsidRPr="00192A92" w:rsidRDefault="001A7B2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4"/>
          <w:lang w:val="en-US"/>
        </w:rPr>
        <w:object w:dxaOrig="2760" w:dyaOrig="360">
          <v:shape id="_x0000_i1066" type="#_x0000_t75" style="width:138pt;height:18pt" o:ole="">
            <v:imagedata r:id="rId68" o:title=""/>
          </v:shape>
          <o:OLEObject Type="Embed" ProgID="Equation.3" ShapeID="_x0000_i1066" DrawAspect="Content" ObjectID="_1454437211" r:id="rId69"/>
        </w:object>
      </w:r>
      <w:r w:rsidR="00C45AE8">
        <w:rPr>
          <w:sz w:val="24"/>
        </w:rPr>
        <w:t xml:space="preserve">, </w:t>
      </w:r>
      <w:r w:rsidRPr="00192A92">
        <w:rPr>
          <w:sz w:val="24"/>
        </w:rPr>
        <w:t>(3.2)</w:t>
      </w:r>
      <w:r w:rsidR="003444C4">
        <w:rPr>
          <w:sz w:val="24"/>
        </w:rPr>
        <w:t xml:space="preserve"> </w:t>
      </w:r>
      <w:r w:rsidRPr="00192A92">
        <w:rPr>
          <w:sz w:val="28"/>
          <w:szCs w:val="28"/>
        </w:rPr>
        <w:t>где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  <w:lang w:val="en-US"/>
        </w:rPr>
        <w:t>G</w:t>
      </w:r>
      <w:r w:rsidRPr="00192A92">
        <w:rPr>
          <w:sz w:val="28"/>
          <w:szCs w:val="28"/>
        </w:rPr>
        <w:t xml:space="preserve"> – масса материала, кг, (по заданию);</w:t>
      </w:r>
    </w:p>
    <w:p w:rsidR="001A7B22" w:rsidRPr="00192A92" w:rsidRDefault="001A7B22" w:rsidP="004D3737">
      <w:pPr>
        <w:tabs>
          <w:tab w:val="left" w:pos="993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192A92">
        <w:rPr>
          <w:rFonts w:ascii="Calibri" w:hAnsi="Calibri"/>
          <w:sz w:val="28"/>
          <w:szCs w:val="28"/>
        </w:rPr>
        <w:t>β</w:t>
      </w:r>
      <w:r w:rsidRPr="00192A92">
        <w:rPr>
          <w:sz w:val="28"/>
          <w:szCs w:val="28"/>
        </w:rPr>
        <w:t xml:space="preserve"> – коэффициент учитывающий интенсивность теплоотдачи по времени,</w:t>
      </w:r>
      <w:r w:rsidR="003444C4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(принимаем =0,5)</w:t>
      </w:r>
    </w:p>
    <w:p w:rsidR="001A7B22" w:rsidRPr="00192A92" w:rsidRDefault="001A7B2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С</w:t>
      </w:r>
      <w:r w:rsidRPr="00192A92">
        <w:rPr>
          <w:sz w:val="28"/>
          <w:szCs w:val="28"/>
          <w:vertAlign w:val="subscript"/>
        </w:rPr>
        <w:t>м</w:t>
      </w:r>
      <w:r w:rsidRPr="00192A92">
        <w:rPr>
          <w:sz w:val="28"/>
          <w:szCs w:val="28"/>
        </w:rPr>
        <w:t xml:space="preserve"> – удельная теплоемкость материала, (для металла = 0,46)</w:t>
      </w:r>
    </w:p>
    <w:p w:rsidR="001A7B22" w:rsidRPr="00192A92" w:rsidRDefault="001A7B2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н</w:t>
      </w:r>
      <w:r w:rsidRPr="00192A92">
        <w:rPr>
          <w:sz w:val="28"/>
          <w:szCs w:val="28"/>
        </w:rPr>
        <w:t xml:space="preserve">, </w:t>
      </w:r>
      <w:r w:rsidRPr="00192A92">
        <w:rPr>
          <w:sz w:val="28"/>
          <w:szCs w:val="28"/>
          <w:lang w:val="en-US"/>
        </w:rPr>
        <w:t>t</w:t>
      </w:r>
      <w:r w:rsidRPr="00192A92">
        <w:rPr>
          <w:sz w:val="28"/>
          <w:szCs w:val="28"/>
          <w:vertAlign w:val="subscript"/>
        </w:rPr>
        <w:t>к</w:t>
      </w:r>
      <w:r w:rsidRPr="00192A92">
        <w:rPr>
          <w:sz w:val="28"/>
          <w:szCs w:val="28"/>
        </w:rPr>
        <w:t xml:space="preserve"> – соответственно температура металла вначале и конце остывания.  </w:t>
      </w:r>
    </w:p>
    <w:p w:rsidR="001A7B22" w:rsidRPr="00192A92" w:rsidRDefault="001A7B2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</w:rPr>
      </w:pPr>
      <w:r w:rsidRPr="00192A92">
        <w:rPr>
          <w:sz w:val="28"/>
          <w:szCs w:val="28"/>
        </w:rPr>
        <w:t>Для теплого периода</w:t>
      </w:r>
      <w:r w:rsidRPr="00192A92">
        <w:rPr>
          <w:sz w:val="24"/>
        </w:rPr>
        <w:t xml:space="preserve"> </w:t>
      </w:r>
      <w:r w:rsidRPr="00192A92">
        <w:rPr>
          <w:position w:val="-10"/>
          <w:sz w:val="24"/>
          <w:lang w:val="en-US"/>
        </w:rPr>
        <w:object w:dxaOrig="4959" w:dyaOrig="320">
          <v:shape id="_x0000_i1067" type="#_x0000_t75" style="width:248.25pt;height:15.75pt" o:ole="">
            <v:imagedata r:id="rId70" o:title=""/>
          </v:shape>
          <o:OLEObject Type="Embed" ProgID="Equation.3" ShapeID="_x0000_i1067" DrawAspect="Content" ObjectID="_1454437212" r:id="rId71"/>
        </w:object>
      </w:r>
      <w:r w:rsidRPr="00192A92">
        <w:rPr>
          <w:sz w:val="24"/>
        </w:rPr>
        <w:t>,</w:t>
      </w:r>
    </w:p>
    <w:p w:rsidR="001A7B22" w:rsidRPr="00192A92" w:rsidRDefault="001A7B2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Для холодного периода</w:t>
      </w:r>
      <w:r w:rsidRPr="00192A92">
        <w:rPr>
          <w:sz w:val="24"/>
        </w:rPr>
        <w:t xml:space="preserve"> </w:t>
      </w:r>
      <w:r w:rsidRPr="00192A92">
        <w:rPr>
          <w:position w:val="-10"/>
          <w:sz w:val="24"/>
          <w:lang w:val="en-US"/>
        </w:rPr>
        <w:object w:dxaOrig="4760" w:dyaOrig="320">
          <v:shape id="_x0000_i1068" type="#_x0000_t75" style="width:237.75pt;height:15.75pt" o:ole="">
            <v:imagedata r:id="rId72" o:title=""/>
          </v:shape>
          <o:OLEObject Type="Embed" ProgID="Equation.3" ShapeID="_x0000_i1068" DrawAspect="Content" ObjectID="_1454437213" r:id="rId73"/>
        </w:object>
      </w:r>
      <w:r w:rsidRPr="00192A92">
        <w:rPr>
          <w:sz w:val="24"/>
        </w:rPr>
        <w:t>,</w:t>
      </w:r>
    </w:p>
    <w:p w:rsidR="00336956" w:rsidRPr="00C45AE8" w:rsidRDefault="00C45AE8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316BF" w:rsidRPr="00C45AE8">
        <w:rPr>
          <w:sz w:val="28"/>
          <w:szCs w:val="28"/>
        </w:rPr>
        <w:t>3.</w:t>
      </w:r>
      <w:r w:rsidR="005C1674" w:rsidRPr="00C45AE8">
        <w:rPr>
          <w:sz w:val="28"/>
          <w:szCs w:val="28"/>
        </w:rPr>
        <w:t>4</w:t>
      </w:r>
      <w:r w:rsidR="00406457" w:rsidRPr="00C45AE8">
        <w:rPr>
          <w:sz w:val="28"/>
          <w:szCs w:val="28"/>
        </w:rPr>
        <w:t xml:space="preserve"> </w:t>
      </w:r>
      <w:r w:rsidR="00F316BF" w:rsidRPr="00C45AE8">
        <w:rPr>
          <w:sz w:val="28"/>
          <w:szCs w:val="28"/>
        </w:rPr>
        <w:t>Тепловой баланс расчетных помещений</w:t>
      </w:r>
    </w:p>
    <w:p w:rsidR="00004799" w:rsidRPr="00192A92" w:rsidRDefault="0000479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316BF" w:rsidRPr="00192A92" w:rsidRDefault="00F316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Тепловой баланс составляют на основе расчетов теплопоступлений и теплопотерь в холодный и теплый период года. Результатом теплового баланса являются значения избытков или недостатков теплоты</w:t>
      </w:r>
      <w:r w:rsidR="0080015E" w:rsidRPr="00192A92">
        <w:rPr>
          <w:sz w:val="28"/>
          <w:szCs w:val="28"/>
        </w:rPr>
        <w:t>, которые получают как разность между общим количеством теплопоступлений и теплопотерь.</w:t>
      </w:r>
    </w:p>
    <w:p w:rsidR="0080015E" w:rsidRPr="00192A92" w:rsidRDefault="0080015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Тепловой баланс расчетных помещений представлен в виде таблицы</w:t>
      </w:r>
      <w:r w:rsidR="001A7B22" w:rsidRPr="00192A92">
        <w:rPr>
          <w:sz w:val="28"/>
          <w:szCs w:val="28"/>
        </w:rPr>
        <w:t xml:space="preserve"> </w:t>
      </w:r>
      <w:r w:rsidR="007F1FAF" w:rsidRPr="00192A92">
        <w:rPr>
          <w:sz w:val="28"/>
          <w:szCs w:val="28"/>
        </w:rPr>
        <w:t>3</w:t>
      </w:r>
      <w:r w:rsidRPr="00192A92">
        <w:rPr>
          <w:sz w:val="28"/>
          <w:szCs w:val="28"/>
        </w:rPr>
        <w:t>.</w:t>
      </w:r>
    </w:p>
    <w:p w:rsidR="007F1FAF" w:rsidRPr="00192A92" w:rsidRDefault="007F1FA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316BF" w:rsidRPr="00C45AE8" w:rsidRDefault="0080015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C45AE8">
        <w:rPr>
          <w:sz w:val="28"/>
          <w:szCs w:val="28"/>
        </w:rPr>
        <w:t>3.</w:t>
      </w:r>
      <w:r w:rsidR="00630E1E" w:rsidRPr="00C45AE8">
        <w:rPr>
          <w:sz w:val="28"/>
          <w:szCs w:val="28"/>
        </w:rPr>
        <w:t>5</w:t>
      </w:r>
      <w:r w:rsidRPr="00C45AE8">
        <w:rPr>
          <w:sz w:val="28"/>
          <w:szCs w:val="28"/>
        </w:rPr>
        <w:t xml:space="preserve"> Местная вентиляция</w:t>
      </w:r>
    </w:p>
    <w:p w:rsidR="0080015E" w:rsidRPr="00192A92" w:rsidRDefault="0080015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746A57" w:rsidRPr="00192A92" w:rsidRDefault="00746A57" w:rsidP="004D3737">
      <w:pPr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 качестве местной вытяжной вентиляции применяем местные отсосы. </w:t>
      </w:r>
      <w:r w:rsidR="007F17A8" w:rsidRPr="00192A92">
        <w:rPr>
          <w:sz w:val="28"/>
          <w:szCs w:val="28"/>
        </w:rPr>
        <w:t>Расход воздуха для устройств местных отсосов для станков с известными значениями диаметров заточных кругов определяется по формуле</w:t>
      </w:r>
    </w:p>
    <w:p w:rsidR="007F17A8" w:rsidRPr="00192A92" w:rsidRDefault="00030346" w:rsidP="004D37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</w:rPr>
        <w:t xml:space="preserve"> </w:t>
      </w:r>
      <w:r w:rsidR="007F17A8" w:rsidRPr="00192A92">
        <w:rPr>
          <w:position w:val="-14"/>
          <w:sz w:val="24"/>
          <w:lang w:val="en-US"/>
        </w:rPr>
        <w:object w:dxaOrig="1140" w:dyaOrig="380">
          <v:shape id="_x0000_i1069" type="#_x0000_t75" style="width:57pt;height:18.75pt" o:ole="">
            <v:imagedata r:id="rId74" o:title=""/>
          </v:shape>
          <o:OLEObject Type="Embed" ProgID="Equation.3" ShapeID="_x0000_i1069" DrawAspect="Content" ObjectID="_1454437214" r:id="rId75"/>
        </w:object>
      </w:r>
      <w:r w:rsidR="007F17A8" w:rsidRPr="00192A92">
        <w:rPr>
          <w:sz w:val="24"/>
        </w:rPr>
        <w:t>,</w:t>
      </w:r>
      <w:r w:rsidR="007F17A8" w:rsidRPr="00192A92">
        <w:rPr>
          <w:sz w:val="24"/>
        </w:rPr>
        <w:tab/>
      </w:r>
      <w:r>
        <w:rPr>
          <w:sz w:val="24"/>
        </w:rPr>
        <w:t xml:space="preserve"> </w:t>
      </w:r>
      <w:r w:rsidR="007F17A8" w:rsidRPr="00192A92">
        <w:rPr>
          <w:sz w:val="24"/>
        </w:rPr>
        <w:t>(3.3)</w:t>
      </w:r>
      <w:r w:rsidR="003444C4">
        <w:rPr>
          <w:sz w:val="24"/>
        </w:rPr>
        <w:t xml:space="preserve"> </w:t>
      </w:r>
      <w:r w:rsidR="007F17A8" w:rsidRPr="00192A92">
        <w:rPr>
          <w:sz w:val="28"/>
          <w:szCs w:val="28"/>
        </w:rPr>
        <w:t>Пример</w:t>
      </w:r>
      <w:r w:rsidR="00630E1E" w:rsidRPr="00192A92">
        <w:rPr>
          <w:sz w:val="28"/>
          <w:szCs w:val="28"/>
        </w:rPr>
        <w:t>:</w:t>
      </w:r>
    </w:p>
    <w:p w:rsidR="00630E1E" w:rsidRPr="00192A92" w:rsidRDefault="00630E1E" w:rsidP="004D373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92A92">
        <w:rPr>
          <w:sz w:val="28"/>
          <w:szCs w:val="28"/>
          <w:u w:val="single"/>
        </w:rPr>
        <w:t>Механический цех</w:t>
      </w:r>
    </w:p>
    <w:p w:rsidR="00630E1E" w:rsidRPr="00192A92" w:rsidRDefault="00630E1E" w:rsidP="004D3737">
      <w:pPr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Заточной станок </w:t>
      </w:r>
      <w:r w:rsidRPr="00192A92">
        <w:rPr>
          <w:sz w:val="28"/>
          <w:szCs w:val="28"/>
          <w:lang w:val="en-US"/>
        </w:rPr>
        <w:t>d</w:t>
      </w:r>
      <w:r w:rsidRPr="00192A92">
        <w:rPr>
          <w:sz w:val="28"/>
          <w:szCs w:val="28"/>
          <w:vertAlign w:val="subscript"/>
        </w:rPr>
        <w:t>кр</w:t>
      </w:r>
      <w:r w:rsidRPr="00192A92">
        <w:rPr>
          <w:sz w:val="28"/>
          <w:szCs w:val="28"/>
        </w:rPr>
        <w:t>=300мм, 4 шт.</w:t>
      </w:r>
    </w:p>
    <w:p w:rsidR="00630E1E" w:rsidRPr="00192A92" w:rsidRDefault="00630E1E" w:rsidP="004D3737">
      <w:pPr>
        <w:spacing w:line="360" w:lineRule="auto"/>
        <w:ind w:firstLine="709"/>
        <w:jc w:val="both"/>
        <w:rPr>
          <w:sz w:val="24"/>
        </w:rPr>
      </w:pPr>
      <w:r w:rsidRPr="00192A92">
        <w:rPr>
          <w:position w:val="-10"/>
          <w:sz w:val="24"/>
          <w:lang w:val="en-US"/>
        </w:rPr>
        <w:object w:dxaOrig="3060" w:dyaOrig="360">
          <v:shape id="_x0000_i1070" type="#_x0000_t75" style="width:153pt;height:18pt" o:ole="">
            <v:imagedata r:id="rId76" o:title=""/>
          </v:shape>
          <o:OLEObject Type="Embed" ProgID="Equation.3" ShapeID="_x0000_i1070" DrawAspect="Content" ObjectID="_1454437215" r:id="rId77"/>
        </w:object>
      </w:r>
      <w:r w:rsidRPr="00192A92">
        <w:rPr>
          <w:sz w:val="24"/>
        </w:rPr>
        <w:t>,</w:t>
      </w:r>
    </w:p>
    <w:p w:rsidR="00630E1E" w:rsidRPr="00192A92" w:rsidRDefault="00630E1E" w:rsidP="004D3737">
      <w:pPr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Расчет местной вытяжной вентиляции сводим в таблицу 4.</w:t>
      </w:r>
    </w:p>
    <w:p w:rsidR="003D1862" w:rsidRPr="00192A92" w:rsidRDefault="003D186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0015E" w:rsidRPr="00C45AE8" w:rsidRDefault="0080015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C45AE8">
        <w:rPr>
          <w:sz w:val="28"/>
          <w:szCs w:val="28"/>
        </w:rPr>
        <w:t>3.</w:t>
      </w:r>
      <w:r w:rsidR="00630E1E" w:rsidRPr="00C45AE8">
        <w:rPr>
          <w:sz w:val="28"/>
          <w:szCs w:val="28"/>
        </w:rPr>
        <w:t>6</w:t>
      </w:r>
      <w:r w:rsidRPr="00C45AE8">
        <w:rPr>
          <w:sz w:val="28"/>
          <w:szCs w:val="28"/>
        </w:rPr>
        <w:t xml:space="preserve"> Расчет воздухообмена</w:t>
      </w:r>
    </w:p>
    <w:p w:rsidR="0080015E" w:rsidRPr="00192A92" w:rsidRDefault="0080015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</w:pPr>
    </w:p>
    <w:p w:rsidR="00856944" w:rsidRPr="00192A92" w:rsidRDefault="0085694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192A92">
        <w:rPr>
          <w:i/>
          <w:sz w:val="28"/>
          <w:szCs w:val="28"/>
        </w:rPr>
        <w:t>- по вредностям</w:t>
      </w:r>
    </w:p>
    <w:p w:rsidR="003917E3" w:rsidRPr="00192A92" w:rsidRDefault="003917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F54BE" w:rsidRPr="00192A92" w:rsidRDefault="000572FB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Количество воздуха,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/ч, подаваемого в помещение для обеспечения требуемых параметров воздушной среды в рабочей зоне, следует определять</w:t>
      </w:r>
      <w:r w:rsidR="0080015E" w:rsidRPr="00192A92">
        <w:rPr>
          <w:sz w:val="28"/>
          <w:szCs w:val="28"/>
        </w:rPr>
        <w:t>, учитывая массу вредных веществ,</w:t>
      </w:r>
      <w:r w:rsidRPr="00192A92">
        <w:rPr>
          <w:sz w:val="28"/>
          <w:szCs w:val="28"/>
        </w:rPr>
        <w:t xml:space="preserve"> </w:t>
      </w:r>
      <w:r w:rsidR="00296E40" w:rsidRPr="00192A92">
        <w:rPr>
          <w:sz w:val="28"/>
          <w:szCs w:val="28"/>
        </w:rPr>
        <w:t>по формуле</w:t>
      </w:r>
    </w:p>
    <w:p w:rsidR="003917E3" w:rsidRPr="00192A92" w:rsidRDefault="003917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96E40" w:rsidRPr="00192A92" w:rsidRDefault="00296E4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296E40" w:rsidRPr="00192A92" w:rsidRDefault="006927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4"/>
          <w:szCs w:val="24"/>
        </w:rPr>
      </w:pPr>
      <w:r w:rsidRPr="00192A92">
        <w:rPr>
          <w:position w:val="-32"/>
          <w:sz w:val="28"/>
          <w:szCs w:val="28"/>
        </w:rPr>
        <w:object w:dxaOrig="3040" w:dyaOrig="740">
          <v:shape id="_x0000_i1071" type="#_x0000_t75" style="width:152.25pt;height:36.75pt" o:ole="">
            <v:imagedata r:id="rId78" o:title=""/>
          </v:shape>
          <o:OLEObject Type="Embed" ProgID="Equation.3" ShapeID="_x0000_i1071" DrawAspect="Content" ObjectID="_1454437216" r:id="rId79"/>
        </w:object>
      </w:r>
      <w:r w:rsidR="00296E40" w:rsidRPr="00192A92">
        <w:rPr>
          <w:sz w:val="28"/>
          <w:szCs w:val="28"/>
        </w:rPr>
        <w:t xml:space="preserve">, </w:t>
      </w:r>
      <w:r w:rsidR="00296E40" w:rsidRPr="00192A92">
        <w:rPr>
          <w:sz w:val="24"/>
          <w:szCs w:val="24"/>
        </w:rPr>
        <w:t>(</w:t>
      </w:r>
      <w:r w:rsidRPr="00192A92">
        <w:rPr>
          <w:sz w:val="24"/>
          <w:szCs w:val="24"/>
        </w:rPr>
        <w:t>3.4</w:t>
      </w:r>
      <w:r w:rsidR="00296E40" w:rsidRPr="00192A92">
        <w:rPr>
          <w:sz w:val="24"/>
          <w:szCs w:val="24"/>
        </w:rPr>
        <w:t>)</w:t>
      </w:r>
    </w:p>
    <w:p w:rsidR="008A5327" w:rsidRPr="00192A92" w:rsidRDefault="00296E4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где</w:t>
      </w:r>
      <w:r w:rsidR="003444C4">
        <w:rPr>
          <w:sz w:val="28"/>
          <w:szCs w:val="28"/>
        </w:rPr>
        <w:t xml:space="preserve"> </w:t>
      </w:r>
      <w:r w:rsidR="008A5327" w:rsidRPr="00192A92">
        <w:rPr>
          <w:i/>
          <w:sz w:val="28"/>
          <w:szCs w:val="28"/>
          <w:lang w:val="en-US"/>
        </w:rPr>
        <w:t>G</w:t>
      </w:r>
      <w:r w:rsidR="008A5327" w:rsidRPr="00192A92">
        <w:rPr>
          <w:sz w:val="28"/>
          <w:szCs w:val="28"/>
        </w:rPr>
        <w:t xml:space="preserve"> – количество вредных паров или пыли, поступающих в воздух помещения, </w:t>
      </w:r>
    </w:p>
    <w:p w:rsidR="008A5327" w:rsidRPr="00192A92" w:rsidRDefault="008A532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мг/ч;</w:t>
      </w:r>
    </w:p>
    <w:p w:rsidR="008A5327" w:rsidRPr="00192A92" w:rsidRDefault="00712A1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L</w:t>
      </w:r>
      <w:r w:rsidRPr="00192A92">
        <w:rPr>
          <w:i/>
          <w:sz w:val="28"/>
          <w:szCs w:val="28"/>
          <w:vertAlign w:val="subscript"/>
        </w:rPr>
        <w:t>м</w:t>
      </w:r>
      <w:r w:rsidR="001F3320" w:rsidRPr="00192A92">
        <w:rPr>
          <w:i/>
          <w:sz w:val="28"/>
          <w:szCs w:val="28"/>
          <w:vertAlign w:val="subscript"/>
        </w:rPr>
        <w:t>.о.</w:t>
      </w:r>
      <w:r w:rsidR="008A5327" w:rsidRPr="00192A92">
        <w:rPr>
          <w:sz w:val="28"/>
          <w:szCs w:val="28"/>
        </w:rPr>
        <w:t xml:space="preserve"> - </w:t>
      </w:r>
      <w:r w:rsidRPr="00192A92">
        <w:rPr>
          <w:sz w:val="28"/>
          <w:szCs w:val="28"/>
        </w:rPr>
        <w:t>количество воздуха</w:t>
      </w:r>
      <w:r w:rsidR="008A5327" w:rsidRPr="00192A92">
        <w:rPr>
          <w:sz w:val="28"/>
          <w:szCs w:val="28"/>
        </w:rPr>
        <w:t>, удаляемого из рабочей зоны, в том числе</w:t>
      </w:r>
      <w:r w:rsidRPr="00192A92">
        <w:rPr>
          <w:sz w:val="28"/>
          <w:szCs w:val="28"/>
        </w:rPr>
        <w:t xml:space="preserve"> местными</w:t>
      </w:r>
    </w:p>
    <w:p w:rsidR="00712A1D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 xml:space="preserve"> </w:t>
      </w:r>
      <w:r w:rsidR="00712A1D" w:rsidRPr="00192A92">
        <w:rPr>
          <w:sz w:val="28"/>
          <w:szCs w:val="28"/>
        </w:rPr>
        <w:t>отсосами, м</w:t>
      </w:r>
      <w:r w:rsidR="00712A1D" w:rsidRPr="00192A92">
        <w:rPr>
          <w:sz w:val="28"/>
          <w:szCs w:val="28"/>
          <w:vertAlign w:val="superscript"/>
        </w:rPr>
        <w:t>3</w:t>
      </w:r>
      <w:r w:rsidR="00712A1D" w:rsidRPr="00192A92">
        <w:rPr>
          <w:sz w:val="28"/>
          <w:szCs w:val="28"/>
        </w:rPr>
        <w:t>/ч;</w:t>
      </w:r>
    </w:p>
    <w:p w:rsidR="00AA019D" w:rsidRPr="00192A92" w:rsidRDefault="008A532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>с</w:t>
      </w:r>
      <w:r w:rsidRPr="00192A92">
        <w:rPr>
          <w:i/>
          <w:sz w:val="28"/>
          <w:szCs w:val="28"/>
          <w:vertAlign w:val="subscript"/>
        </w:rPr>
        <w:t>р.з.</w:t>
      </w:r>
      <w:r w:rsidR="00CD0DBC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–</w:t>
      </w:r>
      <w:r w:rsidR="00CD0DBC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предельно допустимая концентрация вредных веществ в рабочей зоне</w:t>
      </w:r>
    </w:p>
    <w:p w:rsidR="00CD0DBC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327" w:rsidRPr="00192A92">
        <w:rPr>
          <w:sz w:val="28"/>
          <w:szCs w:val="28"/>
        </w:rPr>
        <w:t>помещения, мг/м</w:t>
      </w:r>
      <w:r w:rsidR="008A5327" w:rsidRPr="00192A92">
        <w:rPr>
          <w:sz w:val="28"/>
          <w:szCs w:val="28"/>
          <w:vertAlign w:val="superscript"/>
        </w:rPr>
        <w:t>3</w:t>
      </w:r>
      <w:r w:rsidR="008A5327" w:rsidRPr="00192A92">
        <w:rPr>
          <w:sz w:val="28"/>
          <w:szCs w:val="28"/>
        </w:rPr>
        <w:t xml:space="preserve"> , определяемая по</w:t>
      </w:r>
      <w:r w:rsidR="00AA019D" w:rsidRPr="00192A92">
        <w:rPr>
          <w:sz w:val="28"/>
          <w:szCs w:val="28"/>
        </w:rPr>
        <w:t xml:space="preserve"> [4, табл.1</w:t>
      </w:r>
      <w:r w:rsidR="008A5327" w:rsidRPr="00192A92">
        <w:rPr>
          <w:sz w:val="28"/>
          <w:szCs w:val="28"/>
        </w:rPr>
        <w:t>]</w:t>
      </w:r>
      <w:r w:rsidR="00AA019D" w:rsidRPr="00192A92">
        <w:rPr>
          <w:sz w:val="28"/>
          <w:szCs w:val="28"/>
        </w:rPr>
        <w:t>;</w:t>
      </w:r>
    </w:p>
    <w:p w:rsidR="00CD0DBC" w:rsidRPr="00192A92" w:rsidRDefault="00CD0DBC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16"/>
          <w:szCs w:val="16"/>
        </w:rPr>
      </w:pPr>
    </w:p>
    <w:p w:rsidR="00AA019D" w:rsidRPr="00192A92" w:rsidRDefault="00AA019D" w:rsidP="003444C4">
      <w:pPr>
        <w:tabs>
          <w:tab w:val="left" w:pos="684"/>
          <w:tab w:val="left" w:pos="1254"/>
          <w:tab w:val="left" w:pos="9234"/>
        </w:tabs>
        <w:spacing w:line="360" w:lineRule="auto"/>
        <w:ind w:firstLine="0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>с</w:t>
      </w:r>
      <w:r w:rsidRPr="00192A92">
        <w:rPr>
          <w:i/>
          <w:sz w:val="28"/>
          <w:szCs w:val="28"/>
          <w:vertAlign w:val="subscript"/>
        </w:rPr>
        <w:t>о</w:t>
      </w:r>
      <w:r w:rsidR="00522F61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–</w:t>
      </w:r>
      <w:r w:rsidR="00522F61"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 xml:space="preserve">концентрация вредных веществ в воздухе, подаваемом в помещение, </w:t>
      </w:r>
    </w:p>
    <w:p w:rsidR="00522F61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019D" w:rsidRPr="00192A92">
        <w:rPr>
          <w:sz w:val="28"/>
          <w:szCs w:val="28"/>
        </w:rPr>
        <w:t>мг/м</w:t>
      </w:r>
      <w:r w:rsidR="00AA019D" w:rsidRPr="00192A92">
        <w:rPr>
          <w:sz w:val="28"/>
          <w:szCs w:val="28"/>
          <w:vertAlign w:val="superscript"/>
        </w:rPr>
        <w:t xml:space="preserve">3 </w:t>
      </w:r>
      <w:r w:rsidR="00AA019D" w:rsidRPr="00192A92">
        <w:rPr>
          <w:sz w:val="28"/>
          <w:szCs w:val="28"/>
        </w:rPr>
        <w:t>, (30% ПДК рабочей зоны или фон заводской площадки);</w:t>
      </w:r>
    </w:p>
    <w:p w:rsidR="006927C5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6927C5" w:rsidRPr="00192A92">
        <w:rPr>
          <w:i/>
          <w:sz w:val="28"/>
          <w:szCs w:val="28"/>
        </w:rPr>
        <w:t>с</w:t>
      </w:r>
      <w:r w:rsidR="006927C5" w:rsidRPr="00192A92">
        <w:rPr>
          <w:i/>
          <w:sz w:val="28"/>
          <w:szCs w:val="28"/>
          <w:vertAlign w:val="subscript"/>
        </w:rPr>
        <w:t>ух</w:t>
      </w:r>
      <w:r w:rsidR="006927C5" w:rsidRPr="00192A92">
        <w:rPr>
          <w:i/>
          <w:sz w:val="28"/>
          <w:szCs w:val="28"/>
        </w:rPr>
        <w:t xml:space="preserve"> -  </w:t>
      </w:r>
      <w:r w:rsidR="006927C5" w:rsidRPr="00192A92">
        <w:rPr>
          <w:sz w:val="28"/>
          <w:szCs w:val="28"/>
        </w:rPr>
        <w:t xml:space="preserve">концентрация вредных веществ в воздухе, удаляемом из помещения, </w:t>
      </w:r>
    </w:p>
    <w:p w:rsidR="006927C5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27C5" w:rsidRPr="00192A92">
        <w:rPr>
          <w:sz w:val="28"/>
          <w:szCs w:val="28"/>
        </w:rPr>
        <w:t>мг/м</w:t>
      </w:r>
      <w:r w:rsidR="006927C5" w:rsidRPr="00192A92">
        <w:rPr>
          <w:sz w:val="28"/>
          <w:szCs w:val="28"/>
          <w:vertAlign w:val="superscript"/>
        </w:rPr>
        <w:t xml:space="preserve">3 </w:t>
      </w:r>
      <w:r w:rsidR="006927C5" w:rsidRPr="00192A92">
        <w:rPr>
          <w:sz w:val="28"/>
          <w:szCs w:val="28"/>
        </w:rPr>
        <w:t>, (</w:t>
      </w:r>
      <w:r w:rsidR="006927C5" w:rsidRPr="00192A92">
        <w:rPr>
          <w:i/>
          <w:sz w:val="28"/>
          <w:szCs w:val="28"/>
        </w:rPr>
        <w:t>с</w:t>
      </w:r>
      <w:r w:rsidR="006927C5" w:rsidRPr="00192A92">
        <w:rPr>
          <w:i/>
          <w:sz w:val="28"/>
          <w:szCs w:val="28"/>
          <w:vertAlign w:val="subscript"/>
        </w:rPr>
        <w:t>ух</w:t>
      </w:r>
      <w:r w:rsidR="006927C5" w:rsidRPr="00192A92">
        <w:rPr>
          <w:i/>
          <w:sz w:val="28"/>
          <w:szCs w:val="28"/>
        </w:rPr>
        <w:t>= с</w:t>
      </w:r>
      <w:r w:rsidR="006E4548" w:rsidRPr="00192A92">
        <w:rPr>
          <w:i/>
          <w:sz w:val="28"/>
          <w:szCs w:val="28"/>
          <w:vertAlign w:val="subscript"/>
        </w:rPr>
        <w:t>рз</w:t>
      </w:r>
      <w:r w:rsidR="006927C5" w:rsidRPr="00192A92">
        <w:rPr>
          <w:sz w:val="28"/>
          <w:szCs w:val="28"/>
        </w:rPr>
        <w:t>).</w:t>
      </w:r>
    </w:p>
    <w:p w:rsidR="009C77EF" w:rsidRPr="00192A92" w:rsidRDefault="00514F7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ab/>
      </w:r>
    </w:p>
    <w:p w:rsidR="00406457" w:rsidRPr="00192A92" w:rsidRDefault="006927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92A92">
        <w:rPr>
          <w:sz w:val="28"/>
          <w:szCs w:val="28"/>
          <w:u w:val="single"/>
        </w:rPr>
        <w:t>Механический цех</w:t>
      </w:r>
    </w:p>
    <w:p w:rsidR="0061638E" w:rsidRPr="00192A92" w:rsidRDefault="006927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Основной вредностью выделяемой станками и прессами, являются пары масел</w:t>
      </w:r>
      <w:r w:rsidR="00D61C68" w:rsidRPr="00192A92">
        <w:rPr>
          <w:sz w:val="28"/>
          <w:szCs w:val="28"/>
        </w:rPr>
        <w:t xml:space="preserve">. </w:t>
      </w:r>
    </w:p>
    <w:p w:rsidR="00D61C68" w:rsidRPr="00192A92" w:rsidRDefault="00D61C6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Определим количество </w:t>
      </w:r>
      <w:r w:rsidR="006927C5" w:rsidRPr="00192A92">
        <w:rPr>
          <w:sz w:val="28"/>
          <w:szCs w:val="28"/>
        </w:rPr>
        <w:t>выделяемых паров</w:t>
      </w:r>
      <w:r w:rsidR="006E4548" w:rsidRPr="00192A92">
        <w:rPr>
          <w:sz w:val="28"/>
          <w:szCs w:val="28"/>
        </w:rPr>
        <w:t xml:space="preserve"> масла от всего оборудования, исходными данными для расчета служат:</w:t>
      </w:r>
    </w:p>
    <w:p w:rsidR="0061638E" w:rsidRPr="00192A92" w:rsidRDefault="0061638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="006E4548" w:rsidRPr="00192A92">
        <w:rPr>
          <w:i/>
          <w:sz w:val="28"/>
          <w:szCs w:val="28"/>
        </w:rPr>
        <w:t>334,92</w:t>
      </w:r>
      <w:r w:rsidRPr="00192A92">
        <w:rPr>
          <w:sz w:val="28"/>
          <w:szCs w:val="28"/>
        </w:rPr>
        <w:t xml:space="preserve"> – </w:t>
      </w:r>
      <w:r w:rsidR="006E4548" w:rsidRPr="00192A92">
        <w:rPr>
          <w:sz w:val="28"/>
          <w:szCs w:val="28"/>
        </w:rPr>
        <w:t>мощность всего оборудования, кВт</w:t>
      </w:r>
      <w:r w:rsidRPr="00192A92">
        <w:rPr>
          <w:sz w:val="28"/>
          <w:szCs w:val="28"/>
        </w:rPr>
        <w:t>;</w:t>
      </w:r>
    </w:p>
    <w:p w:rsidR="0061638E" w:rsidRPr="00192A92" w:rsidRDefault="003444C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4548" w:rsidRPr="00192A92">
        <w:rPr>
          <w:i/>
          <w:sz w:val="28"/>
          <w:szCs w:val="28"/>
        </w:rPr>
        <w:t>0,2</w:t>
      </w:r>
      <w:r w:rsidR="0061638E" w:rsidRPr="00192A92">
        <w:rPr>
          <w:sz w:val="28"/>
          <w:szCs w:val="28"/>
        </w:rPr>
        <w:t xml:space="preserve"> – количество </w:t>
      </w:r>
      <w:r w:rsidR="006E4548" w:rsidRPr="00192A92">
        <w:rPr>
          <w:sz w:val="28"/>
          <w:szCs w:val="28"/>
        </w:rPr>
        <w:t>выделений на 1 кВт установочной мощности</w:t>
      </w:r>
      <w:r w:rsidR="0061638E" w:rsidRPr="00192A92">
        <w:rPr>
          <w:sz w:val="28"/>
          <w:szCs w:val="28"/>
        </w:rPr>
        <w:t>.</w:t>
      </w:r>
    </w:p>
    <w:p w:rsidR="0061638E" w:rsidRPr="00192A92" w:rsidRDefault="0061638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G</w:t>
      </w:r>
      <w:r w:rsidRPr="00192A92">
        <w:rPr>
          <w:i/>
          <w:sz w:val="28"/>
          <w:szCs w:val="28"/>
        </w:rPr>
        <w:t xml:space="preserve"> = </w:t>
      </w:r>
      <w:r w:rsidR="006E4548" w:rsidRPr="00192A92">
        <w:rPr>
          <w:i/>
          <w:sz w:val="28"/>
          <w:szCs w:val="28"/>
        </w:rPr>
        <w:t>334,92</w:t>
      </w:r>
      <w:r w:rsidRPr="00192A92">
        <w:rPr>
          <w:i/>
          <w:sz w:val="28"/>
          <w:szCs w:val="28"/>
        </w:rPr>
        <w:t>∙0,</w:t>
      </w:r>
      <w:r w:rsidR="006E4548" w:rsidRPr="00192A92">
        <w:rPr>
          <w:i/>
          <w:sz w:val="28"/>
          <w:szCs w:val="28"/>
        </w:rPr>
        <w:t>2</w:t>
      </w:r>
      <w:r w:rsidRPr="00192A92">
        <w:rPr>
          <w:i/>
          <w:sz w:val="28"/>
          <w:szCs w:val="28"/>
        </w:rPr>
        <w:t xml:space="preserve"> = </w:t>
      </w:r>
      <w:r w:rsidR="006E4548" w:rsidRPr="00192A92">
        <w:rPr>
          <w:i/>
          <w:sz w:val="28"/>
          <w:szCs w:val="28"/>
        </w:rPr>
        <w:t>66,984 г/ч=66984 мг/ч,</w:t>
      </w:r>
    </w:p>
    <w:p w:rsidR="006E4548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4400" w:dyaOrig="660">
          <v:shape id="_x0000_i1072" type="#_x0000_t75" style="width:219.75pt;height:33pt" o:ole="">
            <v:imagedata r:id="rId80" o:title=""/>
          </v:shape>
          <o:OLEObject Type="Embed" ProgID="Equation.3" ShapeID="_x0000_i1072" DrawAspect="Content" ObjectID="_1454437217" r:id="rId81"/>
        </w:object>
      </w:r>
    </w:p>
    <w:p w:rsidR="00856944" w:rsidRPr="00192A92" w:rsidRDefault="0085694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- </w:t>
      </w:r>
      <w:r w:rsidRPr="00192A92">
        <w:rPr>
          <w:i/>
          <w:sz w:val="28"/>
          <w:szCs w:val="28"/>
        </w:rPr>
        <w:t>по выделяющимся избыткам явной теплоты</w:t>
      </w:r>
    </w:p>
    <w:p w:rsidR="00856944" w:rsidRPr="00192A92" w:rsidRDefault="0085694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Расход воздуха,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/ч, подаваемого в помещение для обеспечения нормируе</w:t>
      </w:r>
      <w:r w:rsidR="00904651" w:rsidRPr="00192A92">
        <w:rPr>
          <w:sz w:val="28"/>
          <w:szCs w:val="28"/>
        </w:rPr>
        <w:t>мых параметров воздушной среды в рабочей зоне в теплый период года, определяется по формуле с учетом избытков явной теплоты</w:t>
      </w:r>
    </w:p>
    <w:p w:rsidR="00856944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32"/>
          <w:sz w:val="28"/>
          <w:szCs w:val="28"/>
        </w:rPr>
        <w:object w:dxaOrig="3700" w:dyaOrig="740">
          <v:shape id="_x0000_i1073" type="#_x0000_t75" style="width:185.25pt;height:36.75pt" o:ole="">
            <v:imagedata r:id="rId82" o:title=""/>
          </v:shape>
          <o:OLEObject Type="Embed" ProgID="Equation.3" ShapeID="_x0000_i1073" DrawAspect="Content" ObjectID="_1454437218" r:id="rId83"/>
        </w:object>
      </w:r>
      <w:r w:rsidR="00C92950" w:rsidRPr="00192A92">
        <w:rPr>
          <w:sz w:val="28"/>
          <w:szCs w:val="28"/>
        </w:rPr>
        <w:t>,</w:t>
      </w:r>
      <w:r w:rsidR="003444C4">
        <w:rPr>
          <w:sz w:val="28"/>
          <w:szCs w:val="28"/>
        </w:rPr>
        <w:t xml:space="preserve"> </w:t>
      </w:r>
      <w:r w:rsidR="00807CE1" w:rsidRPr="00192A92">
        <w:rPr>
          <w:sz w:val="28"/>
          <w:szCs w:val="28"/>
        </w:rPr>
        <w:t>(3.5)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где</w:t>
      </w:r>
      <w:r w:rsidR="003444C4">
        <w:rPr>
          <w:sz w:val="28"/>
          <w:szCs w:val="28"/>
        </w:rPr>
        <w:t xml:space="preserve"> </w:t>
      </w:r>
      <w:r w:rsidRPr="00192A92">
        <w:rPr>
          <w:i/>
          <w:sz w:val="28"/>
          <w:szCs w:val="28"/>
          <w:lang w:val="en-US"/>
        </w:rPr>
        <w:t>Q</w:t>
      </w:r>
      <w:r w:rsidRPr="00192A92">
        <w:rPr>
          <w:sz w:val="28"/>
          <w:szCs w:val="28"/>
        </w:rPr>
        <w:t xml:space="preserve"> – количество поступающего в помещение избыточного явного тепла, Вт,</w:t>
      </w:r>
    </w:p>
    <w:p w:rsidR="00C92950" w:rsidRPr="00192A92" w:rsidRDefault="003444C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950" w:rsidRPr="00192A92">
        <w:rPr>
          <w:sz w:val="28"/>
          <w:szCs w:val="28"/>
        </w:rPr>
        <w:t>(</w:t>
      </w:r>
      <w:r w:rsidR="00E10EBF" w:rsidRPr="00192A92">
        <w:rPr>
          <w:sz w:val="28"/>
          <w:szCs w:val="28"/>
        </w:rPr>
        <w:t>тепловыделения от оборудования,</w:t>
      </w:r>
      <w:r w:rsidR="00C92950" w:rsidRPr="00192A92">
        <w:rPr>
          <w:sz w:val="28"/>
          <w:szCs w:val="28"/>
        </w:rPr>
        <w:t xml:space="preserve"> солнечной радиации</w:t>
      </w:r>
      <w:r w:rsidR="00E10EBF" w:rsidRPr="00192A92">
        <w:rPr>
          <w:sz w:val="28"/>
          <w:szCs w:val="28"/>
        </w:rPr>
        <w:t>, материала</w:t>
      </w:r>
      <w:r w:rsidR="00C92950" w:rsidRPr="00192A92">
        <w:rPr>
          <w:sz w:val="28"/>
          <w:szCs w:val="28"/>
        </w:rPr>
        <w:t>);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L</w:t>
      </w:r>
      <w:r w:rsidRPr="00192A92">
        <w:rPr>
          <w:i/>
          <w:sz w:val="28"/>
          <w:szCs w:val="28"/>
          <w:vertAlign w:val="subscript"/>
        </w:rPr>
        <w:t>м.о.</w:t>
      </w:r>
      <w:r w:rsidRPr="00192A92">
        <w:rPr>
          <w:sz w:val="28"/>
          <w:szCs w:val="28"/>
        </w:rPr>
        <w:t xml:space="preserve"> - количество воздуха, удаляемого из рабочей зоны, в том числе местными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i/>
          <w:sz w:val="28"/>
          <w:szCs w:val="28"/>
          <w:vertAlign w:val="subscript"/>
        </w:rPr>
      </w:pPr>
      <w:r w:rsidRPr="00192A92">
        <w:rPr>
          <w:sz w:val="28"/>
          <w:szCs w:val="28"/>
        </w:rPr>
        <w:t>отсосами,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/ч;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>с</w:t>
      </w:r>
      <w:r w:rsidRPr="00192A92">
        <w:rPr>
          <w:sz w:val="28"/>
          <w:szCs w:val="28"/>
        </w:rPr>
        <w:t xml:space="preserve"> – теплоемкость воздуха, равная 1,2 кДж/(м</w:t>
      </w:r>
      <w:r w:rsidRPr="00192A92">
        <w:rPr>
          <w:sz w:val="28"/>
          <w:szCs w:val="28"/>
          <w:vertAlign w:val="superscript"/>
        </w:rPr>
        <w:t>3о</w:t>
      </w:r>
      <w:r w:rsidRPr="00192A92">
        <w:rPr>
          <w:sz w:val="28"/>
          <w:szCs w:val="28"/>
        </w:rPr>
        <w:t>С);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</w:rPr>
        <w:tab/>
      </w:r>
      <w:r w:rsidRPr="00192A92">
        <w:rPr>
          <w:i/>
          <w:sz w:val="28"/>
          <w:szCs w:val="28"/>
          <w:lang w:val="en-US"/>
        </w:rPr>
        <w:t>t</w:t>
      </w:r>
      <w:r w:rsidRPr="00192A92">
        <w:rPr>
          <w:i/>
          <w:sz w:val="28"/>
          <w:szCs w:val="28"/>
          <w:vertAlign w:val="subscript"/>
        </w:rPr>
        <w:t>р.з.</w:t>
      </w:r>
      <w:r w:rsidRPr="00192A92">
        <w:rPr>
          <w:sz w:val="28"/>
          <w:szCs w:val="28"/>
        </w:rPr>
        <w:t xml:space="preserve"> – </w:t>
      </w:r>
      <w:r w:rsidR="00884A77" w:rsidRPr="00192A92">
        <w:rPr>
          <w:sz w:val="28"/>
          <w:szCs w:val="28"/>
        </w:rPr>
        <w:t>температура рабочей зоны помещения,</w:t>
      </w:r>
      <w:r w:rsidR="00884A77" w:rsidRPr="00192A92">
        <w:rPr>
          <w:sz w:val="28"/>
          <w:szCs w:val="28"/>
          <w:vertAlign w:val="superscript"/>
        </w:rPr>
        <w:t xml:space="preserve"> о</w:t>
      </w:r>
      <w:r w:rsidR="00884A77" w:rsidRPr="00192A92">
        <w:rPr>
          <w:sz w:val="28"/>
          <w:szCs w:val="28"/>
        </w:rPr>
        <w:t>С;</w:t>
      </w:r>
    </w:p>
    <w:p w:rsidR="00C92950" w:rsidRPr="00192A92" w:rsidRDefault="00C9295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i/>
          <w:sz w:val="28"/>
          <w:szCs w:val="28"/>
          <w:lang w:val="en-US"/>
        </w:rPr>
        <w:t>t</w:t>
      </w:r>
      <w:r w:rsidR="00884A77" w:rsidRPr="00192A92">
        <w:rPr>
          <w:i/>
          <w:sz w:val="28"/>
          <w:szCs w:val="28"/>
          <w:vertAlign w:val="subscript"/>
        </w:rPr>
        <w:t>пр</w:t>
      </w:r>
      <w:r w:rsidR="00884A77" w:rsidRPr="00192A92">
        <w:rPr>
          <w:sz w:val="28"/>
          <w:szCs w:val="28"/>
          <w:vertAlign w:val="subscript"/>
        </w:rPr>
        <w:t xml:space="preserve">  </w:t>
      </w:r>
      <w:r w:rsidR="00884A77" w:rsidRPr="00192A92">
        <w:rPr>
          <w:sz w:val="28"/>
          <w:szCs w:val="28"/>
        </w:rPr>
        <w:t xml:space="preserve">- температура приточного воздуха, </w:t>
      </w:r>
      <w:r w:rsidR="00884A77" w:rsidRPr="00192A92">
        <w:rPr>
          <w:sz w:val="28"/>
          <w:szCs w:val="28"/>
          <w:vertAlign w:val="superscript"/>
        </w:rPr>
        <w:t>о</w:t>
      </w:r>
      <w:r w:rsidR="00884A77" w:rsidRPr="00192A92">
        <w:rPr>
          <w:sz w:val="28"/>
          <w:szCs w:val="28"/>
        </w:rPr>
        <w:t>С;</w:t>
      </w:r>
    </w:p>
    <w:p w:rsidR="00884A77" w:rsidRPr="00192A92" w:rsidRDefault="003444C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vertAlign w:val="subscript"/>
        </w:rPr>
        <w:t xml:space="preserve"> </w:t>
      </w:r>
      <w:r w:rsidR="00884A77" w:rsidRPr="00192A92">
        <w:rPr>
          <w:i/>
          <w:sz w:val="28"/>
          <w:szCs w:val="28"/>
          <w:lang w:val="en-US"/>
        </w:rPr>
        <w:t>t</w:t>
      </w:r>
      <w:r w:rsidR="00884A77" w:rsidRPr="00192A92">
        <w:rPr>
          <w:i/>
          <w:sz w:val="28"/>
          <w:szCs w:val="28"/>
          <w:vertAlign w:val="subscript"/>
        </w:rPr>
        <w:t>ух</w:t>
      </w:r>
      <w:r w:rsidR="00884A77" w:rsidRPr="00192A92">
        <w:rPr>
          <w:sz w:val="28"/>
          <w:szCs w:val="28"/>
        </w:rPr>
        <w:t xml:space="preserve"> – температура уходящего воздуха, </w:t>
      </w:r>
      <w:r w:rsidR="00884A77" w:rsidRPr="00192A92">
        <w:rPr>
          <w:sz w:val="28"/>
          <w:szCs w:val="28"/>
          <w:vertAlign w:val="superscript"/>
        </w:rPr>
        <w:t>о</w:t>
      </w:r>
      <w:r w:rsidR="00E10EBF" w:rsidRPr="00192A92">
        <w:rPr>
          <w:sz w:val="28"/>
          <w:szCs w:val="28"/>
        </w:rPr>
        <w:t>С.</w:t>
      </w:r>
    </w:p>
    <w:p w:rsidR="00884A77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92A92">
        <w:rPr>
          <w:sz w:val="28"/>
          <w:szCs w:val="28"/>
          <w:u w:val="single"/>
        </w:rPr>
        <w:t>Механический цех</w:t>
      </w:r>
    </w:p>
    <w:p w:rsidR="00884A77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5880" w:dyaOrig="660">
          <v:shape id="_x0000_i1074" type="#_x0000_t75" style="width:294pt;height:33pt" o:ole="">
            <v:imagedata r:id="rId84" o:title=""/>
          </v:shape>
          <o:OLEObject Type="Embed" ProgID="Equation.3" ShapeID="_x0000_i1074" DrawAspect="Content" ObjectID="_1454437219" r:id="rId85"/>
        </w:object>
      </w:r>
      <w:r w:rsidR="00884A77" w:rsidRPr="00192A92">
        <w:rPr>
          <w:sz w:val="28"/>
          <w:szCs w:val="28"/>
        </w:rPr>
        <w:t>;</w:t>
      </w:r>
    </w:p>
    <w:p w:rsidR="00453C64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Для теплого периода за расчетное значение принимаем расход воздуха по выделяющимся избыткам явной теплоты</w:t>
      </w:r>
      <w:r w:rsidR="00453C64" w:rsidRPr="00192A92">
        <w:rPr>
          <w:sz w:val="28"/>
          <w:szCs w:val="28"/>
        </w:rPr>
        <w:t xml:space="preserve"> с учетом добавления 40% от местных отсосов.</w:t>
      </w:r>
      <w:r w:rsidRPr="00192A92">
        <w:rPr>
          <w:sz w:val="28"/>
          <w:szCs w:val="28"/>
        </w:rPr>
        <w:t xml:space="preserve"> </w:t>
      </w:r>
    </w:p>
    <w:p w:rsidR="00453C64" w:rsidRPr="00192A92" w:rsidRDefault="00453C6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879" w:dyaOrig="400">
          <v:shape id="_x0000_i1075" type="#_x0000_t75" style="width:194.25pt;height:20.25pt" o:ole="">
            <v:imagedata r:id="rId86" o:title=""/>
          </v:shape>
          <o:OLEObject Type="Embed" ProgID="Equation.3" ShapeID="_x0000_i1075" DrawAspect="Content" ObjectID="_1454437220" r:id="rId87"/>
        </w:object>
      </w:r>
    </w:p>
    <w:p w:rsidR="00E10EBF" w:rsidRPr="00192A92" w:rsidRDefault="00E10EB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Для холодного периода за расчетное значение принимаем  расход воздуха по вредностям</w:t>
      </w:r>
      <w:r w:rsidR="00453C64" w:rsidRPr="00192A92">
        <w:rPr>
          <w:sz w:val="28"/>
          <w:szCs w:val="28"/>
        </w:rPr>
        <w:t xml:space="preserve"> с учетом добавления 40% от местных отсосов.</w:t>
      </w:r>
    </w:p>
    <w:p w:rsidR="00453C64" w:rsidRPr="00192A92" w:rsidRDefault="00453C6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739" w:dyaOrig="400">
          <v:shape id="_x0000_i1076" type="#_x0000_t75" style="width:186.75pt;height:20.25pt" o:ole="">
            <v:imagedata r:id="rId88" o:title=""/>
          </v:shape>
          <o:OLEObject Type="Embed" ProgID="Equation.3" ShapeID="_x0000_i1076" DrawAspect="Content" ObjectID="_1454437221" r:id="rId89"/>
        </w:object>
      </w:r>
    </w:p>
    <w:p w:rsidR="003917E3" w:rsidRPr="00192A92" w:rsidRDefault="003917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B04CE9" w:rsidRPr="003262C9" w:rsidRDefault="00B04CE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3262C9">
        <w:rPr>
          <w:sz w:val="28"/>
          <w:szCs w:val="28"/>
        </w:rPr>
        <w:t>3.</w:t>
      </w:r>
      <w:r w:rsidR="00630E1E" w:rsidRPr="003262C9">
        <w:rPr>
          <w:sz w:val="28"/>
          <w:szCs w:val="28"/>
        </w:rPr>
        <w:t>7</w:t>
      </w:r>
      <w:r w:rsidRPr="003262C9">
        <w:rPr>
          <w:sz w:val="28"/>
          <w:szCs w:val="28"/>
        </w:rPr>
        <w:t xml:space="preserve"> Воздушный баланс помещений</w:t>
      </w:r>
    </w:p>
    <w:p w:rsidR="00B04CE9" w:rsidRPr="00192A92" w:rsidRDefault="00B04CE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917E3" w:rsidRPr="00192A92" w:rsidRDefault="003917E3" w:rsidP="004D3737">
      <w:pPr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Воздушный баланс производственных помещений или цехов составляют для двух периодов года и выполняют в табличной форме (табл.5).</w:t>
      </w:r>
    </w:p>
    <w:p w:rsidR="00B04CE9" w:rsidRPr="003262C9" w:rsidRDefault="003262C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04CE9" w:rsidRPr="003262C9">
        <w:rPr>
          <w:sz w:val="28"/>
          <w:szCs w:val="28"/>
        </w:rPr>
        <w:t>3.</w:t>
      </w:r>
      <w:r w:rsidR="00630E1E" w:rsidRPr="003262C9">
        <w:rPr>
          <w:sz w:val="28"/>
          <w:szCs w:val="28"/>
        </w:rPr>
        <w:t>8</w:t>
      </w:r>
      <w:r w:rsidR="00B04CE9" w:rsidRPr="003262C9">
        <w:rPr>
          <w:sz w:val="28"/>
          <w:szCs w:val="28"/>
        </w:rPr>
        <w:t xml:space="preserve"> Расчет дежурного отопления</w:t>
      </w:r>
    </w:p>
    <w:p w:rsidR="00B04CE9" w:rsidRPr="00192A92" w:rsidRDefault="00B04CE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A3717" w:rsidRPr="00192A92" w:rsidRDefault="00B04CE9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 холодный период года в цехах предусматривается дежурное отопление, совмещенное </w:t>
      </w:r>
      <w:r w:rsidR="00DA3717" w:rsidRPr="00192A92">
        <w:rPr>
          <w:sz w:val="28"/>
          <w:szCs w:val="28"/>
        </w:rPr>
        <w:t xml:space="preserve">в рабочее время с вентиляцией. </w:t>
      </w:r>
    </w:p>
    <w:p w:rsidR="00B04CE9" w:rsidRPr="00192A92" w:rsidRDefault="00DA371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Для расчета дежурного отопления необходимо определить количество тепла, сообщаемого помещению в холодный период года </w:t>
      </w:r>
      <w:r w:rsidRPr="00192A92">
        <w:rPr>
          <w:i/>
          <w:sz w:val="28"/>
          <w:szCs w:val="28"/>
          <w:lang w:val="en-US"/>
        </w:rPr>
        <w:t>Q</w:t>
      </w:r>
      <w:r w:rsidRPr="00192A92">
        <w:rPr>
          <w:i/>
          <w:sz w:val="28"/>
          <w:szCs w:val="28"/>
          <w:vertAlign w:val="subscript"/>
        </w:rPr>
        <w:t>д.о.</w:t>
      </w:r>
      <w:r w:rsidRPr="00192A92">
        <w:rPr>
          <w:sz w:val="28"/>
          <w:szCs w:val="28"/>
        </w:rPr>
        <w:t xml:space="preserve"> , Вт, с целью поддержания температуры воздуха в нерабочее время не ниже +5 </w:t>
      </w:r>
      <w:r w:rsidRPr="00192A92">
        <w:rPr>
          <w:sz w:val="28"/>
          <w:szCs w:val="28"/>
          <w:vertAlign w:val="superscript"/>
        </w:rPr>
        <w:t>о</w:t>
      </w:r>
      <w:r w:rsidRPr="00192A92">
        <w:rPr>
          <w:sz w:val="28"/>
          <w:szCs w:val="28"/>
        </w:rPr>
        <w:t xml:space="preserve">С. </w:t>
      </w:r>
    </w:p>
    <w:p w:rsidR="00DA3717" w:rsidRPr="00192A92" w:rsidRDefault="00DA371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A3717" w:rsidRPr="00192A92" w:rsidRDefault="00460D74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30"/>
          <w:sz w:val="28"/>
          <w:szCs w:val="28"/>
        </w:rPr>
        <w:object w:dxaOrig="2640" w:dyaOrig="720">
          <v:shape id="_x0000_i1077" type="#_x0000_t75" style="width:132pt;height:36pt" o:ole="">
            <v:imagedata r:id="rId90" o:title=""/>
          </v:shape>
          <o:OLEObject Type="Embed" ProgID="Equation.3" ShapeID="_x0000_i1077" DrawAspect="Content" ObjectID="_1454437222" r:id="rId91"/>
        </w:object>
      </w:r>
      <w:r w:rsidR="00DA3717" w:rsidRPr="00192A92">
        <w:rPr>
          <w:sz w:val="28"/>
          <w:szCs w:val="28"/>
        </w:rPr>
        <w:t>,</w:t>
      </w:r>
      <w:r w:rsidR="00030346">
        <w:rPr>
          <w:sz w:val="28"/>
          <w:szCs w:val="28"/>
        </w:rPr>
        <w:t xml:space="preserve"> </w:t>
      </w:r>
      <w:r w:rsidR="00807CE1" w:rsidRPr="00192A92">
        <w:rPr>
          <w:sz w:val="28"/>
          <w:szCs w:val="28"/>
        </w:rPr>
        <w:t>(3.6)</w:t>
      </w:r>
    </w:p>
    <w:p w:rsidR="00DA3717" w:rsidRPr="00192A92" w:rsidRDefault="00DA371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A3717" w:rsidRPr="00192A92" w:rsidRDefault="00DA371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="001C1A67" w:rsidRPr="00192A92">
        <w:rPr>
          <w:position w:val="-12"/>
          <w:sz w:val="28"/>
          <w:szCs w:val="28"/>
        </w:rPr>
        <w:object w:dxaOrig="200" w:dyaOrig="360">
          <v:shape id="_x0000_i1078" type="#_x0000_t75" style="width:9.75pt;height:18pt" o:ole="">
            <v:imagedata r:id="rId92" o:title=""/>
          </v:shape>
          <o:OLEObject Type="Embed" ProgID="Equation.3" ShapeID="_x0000_i1078" DrawAspect="Content" ObjectID="_1454437223" r:id="rId93"/>
        </w:object>
      </w:r>
      <w:r w:rsidR="001C1A67" w:rsidRPr="00192A92">
        <w:rPr>
          <w:sz w:val="28"/>
          <w:szCs w:val="28"/>
        </w:rPr>
        <w:t xml:space="preserve">- </w:t>
      </w:r>
      <w:r w:rsidRPr="00192A92">
        <w:rPr>
          <w:sz w:val="28"/>
          <w:szCs w:val="28"/>
        </w:rPr>
        <w:t xml:space="preserve"> </w:t>
      </w:r>
      <w:r w:rsidR="001C1A67" w:rsidRPr="00192A92">
        <w:rPr>
          <w:sz w:val="28"/>
          <w:szCs w:val="28"/>
        </w:rPr>
        <w:t>температура внутреннего воздуха,</w:t>
      </w:r>
      <w:r w:rsidR="001C1A67" w:rsidRPr="00192A92">
        <w:rPr>
          <w:sz w:val="28"/>
          <w:szCs w:val="28"/>
          <w:vertAlign w:val="superscript"/>
        </w:rPr>
        <w:t xml:space="preserve"> о</w:t>
      </w:r>
      <w:r w:rsidR="001C1A67" w:rsidRPr="00192A92">
        <w:rPr>
          <w:sz w:val="28"/>
          <w:szCs w:val="28"/>
        </w:rPr>
        <w:t>С;</w:t>
      </w:r>
    </w:p>
    <w:p w:rsidR="001C1A67" w:rsidRPr="00192A92" w:rsidRDefault="001C1A6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240" w:dyaOrig="380">
          <v:shape id="_x0000_i1079" type="#_x0000_t75" style="width:12pt;height:18.75pt" o:ole="">
            <v:imagedata r:id="rId94" o:title=""/>
          </v:shape>
          <o:OLEObject Type="Embed" ProgID="Equation.3" ShapeID="_x0000_i1079" DrawAspect="Content" ObjectID="_1454437224" r:id="rId95"/>
        </w:object>
      </w:r>
      <w:r w:rsidRPr="00192A92">
        <w:rPr>
          <w:sz w:val="28"/>
          <w:szCs w:val="28"/>
        </w:rPr>
        <w:t xml:space="preserve">- температура наружного воздуха по параметру Б, </w:t>
      </w:r>
      <w:r w:rsidRPr="00192A92">
        <w:rPr>
          <w:sz w:val="28"/>
          <w:szCs w:val="28"/>
          <w:vertAlign w:val="superscript"/>
        </w:rPr>
        <w:t>о</w:t>
      </w:r>
      <w:r w:rsidRPr="00192A92">
        <w:rPr>
          <w:sz w:val="28"/>
          <w:szCs w:val="28"/>
        </w:rPr>
        <w:t>С</w:t>
      </w:r>
      <w:r w:rsidR="00CE1B84" w:rsidRPr="00192A92">
        <w:rPr>
          <w:sz w:val="28"/>
          <w:szCs w:val="28"/>
        </w:rPr>
        <w:t>;</w:t>
      </w:r>
    </w:p>
    <w:p w:rsidR="001C1A67" w:rsidRPr="00192A92" w:rsidRDefault="001C1A67" w:rsidP="004D3737">
      <w:pPr>
        <w:tabs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  <w:lang w:val="en-US"/>
        </w:rPr>
        <w:object w:dxaOrig="440" w:dyaOrig="380">
          <v:shape id="_x0000_i1080" type="#_x0000_t75" style="width:21.75pt;height:18.75pt" o:ole="">
            <v:imagedata r:id="rId96" o:title=""/>
          </v:shape>
          <o:OLEObject Type="Embed" ProgID="Equation.3" ShapeID="_x0000_i1080" DrawAspect="Content" ObjectID="_1454437225" r:id="rId97"/>
        </w:object>
      </w:r>
      <w:r w:rsidRPr="00192A92">
        <w:rPr>
          <w:sz w:val="28"/>
          <w:szCs w:val="28"/>
        </w:rPr>
        <w:t xml:space="preserve">- </w:t>
      </w:r>
      <w:r w:rsidR="00460D74" w:rsidRPr="00192A92">
        <w:rPr>
          <w:sz w:val="28"/>
          <w:szCs w:val="28"/>
        </w:rPr>
        <w:t>теплопотери</w:t>
      </w:r>
      <w:r w:rsidRPr="00192A92">
        <w:rPr>
          <w:sz w:val="28"/>
          <w:szCs w:val="28"/>
        </w:rPr>
        <w:t xml:space="preserve"> через ограждающие конструкции, Вт;</w:t>
      </w:r>
    </w:p>
    <w:p w:rsidR="00884A77" w:rsidRPr="00192A92" w:rsidRDefault="001C1A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  <w:lang w:val="en-US"/>
        </w:rPr>
        <w:object w:dxaOrig="480" w:dyaOrig="380">
          <v:shape id="_x0000_i1081" type="#_x0000_t75" style="width:24pt;height:18.75pt" o:ole="">
            <v:imagedata r:id="rId98" o:title=""/>
          </v:shape>
          <o:OLEObject Type="Embed" ProgID="Equation.3" ShapeID="_x0000_i1081" DrawAspect="Content" ObjectID="_1454437226" r:id="rId99"/>
        </w:object>
      </w:r>
      <w:r w:rsidRPr="00192A92">
        <w:rPr>
          <w:sz w:val="28"/>
          <w:szCs w:val="28"/>
        </w:rPr>
        <w:t>- теплопотери на нагрев инфильтрующегося воздуха, Вт;</w:t>
      </w:r>
    </w:p>
    <w:p w:rsidR="000F2799" w:rsidRPr="00192A92" w:rsidRDefault="000F279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84A77" w:rsidRPr="00192A92" w:rsidRDefault="00460D7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u w:val="single"/>
        </w:rPr>
        <w:t>Механический цех</w:t>
      </w:r>
    </w:p>
    <w:p w:rsidR="00C92950" w:rsidRPr="00192A92" w:rsidRDefault="00460D7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</w:rPr>
        <w:object w:dxaOrig="4459" w:dyaOrig="620">
          <v:shape id="_x0000_i1082" type="#_x0000_t75" style="width:222.75pt;height:30.75pt" o:ole="">
            <v:imagedata r:id="rId100" o:title=""/>
          </v:shape>
          <o:OLEObject Type="Embed" ProgID="Equation.3" ShapeID="_x0000_i1082" DrawAspect="Content" ObjectID="_1454437227" r:id="rId101"/>
        </w:object>
      </w:r>
    </w:p>
    <w:p w:rsidR="003A1ADD" w:rsidRPr="00192A92" w:rsidRDefault="003A1AD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Температура приточного воздуха определяется по формуле</w:t>
      </w:r>
    </w:p>
    <w:p w:rsidR="00866284" w:rsidRDefault="003A1ADD" w:rsidP="00866284">
      <w:pPr>
        <w:tabs>
          <w:tab w:val="left" w:pos="684"/>
          <w:tab w:val="left" w:pos="1254"/>
          <w:tab w:val="center" w:pos="5302"/>
          <w:tab w:val="left" w:pos="9234"/>
          <w:tab w:val="right" w:pos="9921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32"/>
          <w:sz w:val="28"/>
          <w:szCs w:val="28"/>
        </w:rPr>
        <w:object w:dxaOrig="2340" w:dyaOrig="700">
          <v:shape id="_x0000_i1083" type="#_x0000_t75" style="width:117pt;height:35.25pt" o:ole="">
            <v:imagedata r:id="rId102" o:title=""/>
          </v:shape>
          <o:OLEObject Type="Embed" ProgID="Equation.3" ShapeID="_x0000_i1083" DrawAspect="Content" ObjectID="_1454437228" r:id="rId103"/>
        </w:object>
      </w:r>
      <w:r w:rsidRPr="00192A92">
        <w:rPr>
          <w:sz w:val="28"/>
          <w:szCs w:val="28"/>
        </w:rPr>
        <w:t>,</w:t>
      </w:r>
      <w:r w:rsidR="00866284">
        <w:rPr>
          <w:sz w:val="28"/>
          <w:szCs w:val="28"/>
        </w:rPr>
        <w:tab/>
        <w:t>(3.7)</w:t>
      </w:r>
    </w:p>
    <w:p w:rsidR="003A1ADD" w:rsidRPr="00192A92" w:rsidRDefault="003A1ADD" w:rsidP="00866284">
      <w:pPr>
        <w:tabs>
          <w:tab w:val="left" w:pos="684"/>
          <w:tab w:val="left" w:pos="1254"/>
          <w:tab w:val="center" w:pos="5302"/>
          <w:tab w:val="left" w:pos="9234"/>
          <w:tab w:val="right" w:pos="9921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 </w:t>
      </w:r>
      <w:r w:rsidRPr="00192A92">
        <w:rPr>
          <w:position w:val="-12"/>
          <w:sz w:val="28"/>
          <w:szCs w:val="28"/>
        </w:rPr>
        <w:object w:dxaOrig="1700" w:dyaOrig="360">
          <v:shape id="_x0000_i1084" type="#_x0000_t75" style="width:84.75pt;height:18pt" o:ole="">
            <v:imagedata r:id="rId104" o:title=""/>
          </v:shape>
          <o:OLEObject Type="Embed" ProgID="Equation.3" ShapeID="_x0000_i1084" DrawAspect="Content" ObjectID="_1454437229" r:id="rId105"/>
        </w:object>
      </w:r>
      <w:r w:rsidRPr="00192A92">
        <w:rPr>
          <w:sz w:val="28"/>
          <w:szCs w:val="28"/>
        </w:rPr>
        <w:t xml:space="preserve"> ,</w:t>
      </w:r>
    </w:p>
    <w:p w:rsidR="003A1ADD" w:rsidRPr="00192A92" w:rsidRDefault="001E32A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  <w:lang w:val="en-US"/>
        </w:rPr>
        <w:object w:dxaOrig="460" w:dyaOrig="360">
          <v:shape id="_x0000_i1085" type="#_x0000_t75" style="width:23.25pt;height:18pt" o:ole="">
            <v:imagedata r:id="rId106" o:title=""/>
          </v:shape>
          <o:OLEObject Type="Embed" ProgID="Equation.3" ShapeID="_x0000_i1085" DrawAspect="Content" ObjectID="_1454437230" r:id="rId107"/>
        </w:object>
      </w:r>
      <w:r w:rsidR="003A1ADD" w:rsidRPr="00192A92">
        <w:rPr>
          <w:sz w:val="28"/>
          <w:szCs w:val="28"/>
        </w:rPr>
        <w:t>- недостатки тепла</w:t>
      </w:r>
      <w:r w:rsidRPr="00192A92">
        <w:rPr>
          <w:sz w:val="28"/>
          <w:szCs w:val="28"/>
        </w:rPr>
        <w:t>;</w:t>
      </w:r>
    </w:p>
    <w:p w:rsidR="001E32AE" w:rsidRPr="00192A92" w:rsidRDefault="001E32A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Для </w:t>
      </w:r>
      <w:r w:rsidR="00460D74" w:rsidRPr="00192A92">
        <w:rPr>
          <w:sz w:val="28"/>
          <w:szCs w:val="28"/>
        </w:rPr>
        <w:t>механического цеха</w:t>
      </w:r>
    </w:p>
    <w:p w:rsidR="00AD74E2" w:rsidRPr="00192A92" w:rsidRDefault="00460D7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60" w:dyaOrig="360">
          <v:shape id="_x0000_i1086" type="#_x0000_t75" style="width:177.75pt;height:18pt" o:ole="">
            <v:imagedata r:id="rId108" o:title=""/>
          </v:shape>
          <o:OLEObject Type="Embed" ProgID="Equation.3" ShapeID="_x0000_i1086" DrawAspect="Content" ObjectID="_1454437231" r:id="rId109"/>
        </w:object>
      </w:r>
    </w:p>
    <w:p w:rsidR="00460D74" w:rsidRPr="00192A92" w:rsidRDefault="008856B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3400" w:dyaOrig="660">
          <v:shape id="_x0000_i1087" type="#_x0000_t75" style="width:170.25pt;height:33pt" o:ole="">
            <v:imagedata r:id="rId110" o:title=""/>
          </v:shape>
          <o:OLEObject Type="Embed" ProgID="Equation.3" ShapeID="_x0000_i1087" DrawAspect="Content" ObjectID="_1454437232" r:id="rId111"/>
        </w:object>
      </w:r>
    </w:p>
    <w:p w:rsidR="002801AB" w:rsidRPr="00E15812" w:rsidRDefault="00E1581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801AB" w:rsidRPr="00E15812">
        <w:rPr>
          <w:sz w:val="28"/>
          <w:szCs w:val="28"/>
        </w:rPr>
        <w:t>3.</w:t>
      </w:r>
      <w:r w:rsidR="00630E1E" w:rsidRPr="00E15812">
        <w:rPr>
          <w:sz w:val="28"/>
          <w:szCs w:val="28"/>
        </w:rPr>
        <w:t>9</w:t>
      </w:r>
      <w:r w:rsidR="002801AB" w:rsidRPr="00E15812">
        <w:rPr>
          <w:sz w:val="28"/>
          <w:szCs w:val="28"/>
        </w:rPr>
        <w:t xml:space="preserve"> Расчет аэрации </w:t>
      </w:r>
    </w:p>
    <w:p w:rsidR="002801AB" w:rsidRPr="00192A92" w:rsidRDefault="002801AB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801AB" w:rsidRPr="00192A92" w:rsidRDefault="002801AB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При известном воздухообмене цель расчета аэрации – определение потребной площади аэрационных проемов для обеспечения заданной температуры воздуха в рабочей зоне в теплый период года.</w:t>
      </w:r>
    </w:p>
    <w:p w:rsidR="00866284" w:rsidRDefault="002801AB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площадь аэрационных проемов по формуле</w:t>
      </w:r>
    </w:p>
    <w:p w:rsidR="002801AB" w:rsidRPr="00192A92" w:rsidRDefault="000432B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left:0;text-align:left;margin-left:57pt;margin-top:15.9pt;width:126.75pt;height:57pt;z-index:251661824">
            <v:imagedata r:id="rId112" o:title=""/>
            <w10:wrap type="square" side="right"/>
          </v:shape>
          <o:OLEObject Type="Embed" ProgID="Equation.3" ShapeID="_x0000_s1026" DrawAspect="Content" ObjectID="_1454437347" r:id="rId113"/>
        </w:object>
      </w:r>
    </w:p>
    <w:p w:rsidR="00CA5B9E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73E" w:rsidRPr="00192A92">
        <w:rPr>
          <w:sz w:val="28"/>
          <w:szCs w:val="28"/>
        </w:rPr>
        <w:t>(3.8)</w:t>
      </w:r>
      <w:r w:rsidR="00EB66C5" w:rsidRPr="00192A92">
        <w:rPr>
          <w:sz w:val="28"/>
          <w:szCs w:val="28"/>
        </w:rPr>
        <w:br w:type="textWrapping" w:clear="all"/>
      </w:r>
    </w:p>
    <w:p w:rsidR="00CA5B9E" w:rsidRPr="00192A92" w:rsidRDefault="00CA5B9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14"/>
          <w:sz w:val="28"/>
          <w:szCs w:val="28"/>
        </w:rPr>
        <w:object w:dxaOrig="380" w:dyaOrig="380">
          <v:shape id="_x0000_i1089" type="#_x0000_t75" style="width:18.75pt;height:18.75pt" o:ole="">
            <v:imagedata r:id="rId114" o:title=""/>
          </v:shape>
          <o:OLEObject Type="Embed" ProgID="Equation.3" ShapeID="_x0000_i1089" DrawAspect="Content" ObjectID="_1454437233" r:id="rId115"/>
        </w:object>
      </w:r>
      <w:r w:rsidRPr="00192A92">
        <w:rPr>
          <w:sz w:val="28"/>
          <w:szCs w:val="28"/>
        </w:rPr>
        <w:t>- количество приточного воздуха, кг/ч;</w:t>
      </w:r>
    </w:p>
    <w:p w:rsidR="00CA5B9E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B9E" w:rsidRPr="00192A92">
        <w:rPr>
          <w:position w:val="-14"/>
          <w:sz w:val="28"/>
          <w:szCs w:val="28"/>
        </w:rPr>
        <w:object w:dxaOrig="520" w:dyaOrig="380">
          <v:shape id="_x0000_i1090" type="#_x0000_t75" style="width:26.25pt;height:18.75pt" o:ole="">
            <v:imagedata r:id="rId116" o:title=""/>
          </v:shape>
          <o:OLEObject Type="Embed" ProgID="Equation.3" ShapeID="_x0000_i1090" DrawAspect="Content" ObjectID="_1454437234" r:id="rId117"/>
        </w:object>
      </w:r>
      <w:r w:rsidR="00CA5B9E" w:rsidRPr="00192A92">
        <w:rPr>
          <w:sz w:val="28"/>
          <w:szCs w:val="28"/>
        </w:rPr>
        <w:t>- потери давления на проход воздуха через приточные проемы, Па,</w:t>
      </w:r>
    </w:p>
    <w:p w:rsidR="00CA5B9E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B9E" w:rsidRPr="00192A92">
        <w:rPr>
          <w:position w:val="-14"/>
          <w:sz w:val="28"/>
          <w:szCs w:val="28"/>
        </w:rPr>
        <w:object w:dxaOrig="2040" w:dyaOrig="380">
          <v:shape id="_x0000_i1091" type="#_x0000_t75" style="width:102pt;height:18.75pt" o:ole="">
            <v:imagedata r:id="rId118" o:title=""/>
          </v:shape>
          <o:OLEObject Type="Embed" ProgID="Equation.3" ShapeID="_x0000_i1091" DrawAspect="Content" ObjectID="_1454437235" r:id="rId119"/>
        </w:object>
      </w:r>
    </w:p>
    <w:p w:rsidR="00CA5B9E" w:rsidRPr="00192A92" w:rsidRDefault="00CA5B9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здесь </w:t>
      </w:r>
      <w:r w:rsidRPr="00192A92">
        <w:rPr>
          <w:position w:val="-14"/>
          <w:sz w:val="28"/>
          <w:szCs w:val="28"/>
        </w:rPr>
        <w:object w:dxaOrig="2140" w:dyaOrig="380">
          <v:shape id="_x0000_i1092" type="#_x0000_t75" style="width:107.25pt;height:18.75pt" o:ole="">
            <v:imagedata r:id="rId120" o:title=""/>
          </v:shape>
          <o:OLEObject Type="Embed" ProgID="Equation.3" ShapeID="_x0000_i1092" DrawAspect="Content" ObjectID="_1454437236" r:id="rId121"/>
        </w:object>
      </w:r>
      <w:r w:rsidRPr="00192A92">
        <w:rPr>
          <w:sz w:val="28"/>
          <w:szCs w:val="28"/>
        </w:rPr>
        <w:t>- естественное (гравитационное) давление, Па,</w:t>
      </w:r>
    </w:p>
    <w:p w:rsidR="00970A79" w:rsidRPr="00192A92" w:rsidRDefault="00970A7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6"/>
          <w:sz w:val="28"/>
          <w:szCs w:val="28"/>
        </w:rPr>
        <w:object w:dxaOrig="200" w:dyaOrig="279">
          <v:shape id="_x0000_i1093" type="#_x0000_t75" style="width:9.75pt;height:14.25pt" o:ole="">
            <v:imagedata r:id="rId122" o:title=""/>
          </v:shape>
          <o:OLEObject Type="Embed" ProgID="Equation.3" ShapeID="_x0000_i1093" DrawAspect="Content" ObjectID="_1454437237" r:id="rId123"/>
        </w:object>
      </w:r>
      <w:r w:rsidR="00CA5B9E" w:rsidRPr="00192A92">
        <w:rPr>
          <w:sz w:val="28"/>
          <w:szCs w:val="28"/>
        </w:rPr>
        <w:t>- расстояние между</w:t>
      </w:r>
      <w:r w:rsidRPr="00192A92">
        <w:rPr>
          <w:sz w:val="28"/>
          <w:szCs w:val="28"/>
        </w:rPr>
        <w:t xml:space="preserve"> центром приточных и вытяжных проемов </w:t>
      </w:r>
    </w:p>
    <w:p w:rsidR="00CA5B9E" w:rsidRPr="00192A92" w:rsidRDefault="00970A7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 фонаре, (верхние створки окон);</w:t>
      </w:r>
    </w:p>
    <w:p w:rsidR="00CA5B9E" w:rsidRPr="00192A92" w:rsidRDefault="00970A7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480" w:dyaOrig="380">
          <v:shape id="_x0000_i1094" type="#_x0000_t75" style="width:24pt;height:18.75pt" o:ole="">
            <v:imagedata r:id="rId124" o:title=""/>
          </v:shape>
          <o:OLEObject Type="Embed" ProgID="Equation.3" ShapeID="_x0000_i1094" DrawAspect="Content" ObjectID="_1454437238" r:id="rId125"/>
        </w:object>
      </w:r>
      <w:r w:rsidR="00CA5B9E" w:rsidRPr="00192A92">
        <w:rPr>
          <w:sz w:val="28"/>
          <w:szCs w:val="28"/>
        </w:rPr>
        <w:t xml:space="preserve">- </w:t>
      </w:r>
      <w:r w:rsidRPr="00192A92">
        <w:rPr>
          <w:sz w:val="28"/>
          <w:szCs w:val="28"/>
        </w:rPr>
        <w:t>плотность наружного (приточного) и удаляемого воздуха, кг/м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;</w:t>
      </w:r>
    </w:p>
    <w:p w:rsidR="00970A79" w:rsidRPr="00192A92" w:rsidRDefault="00970A7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40" w:dyaOrig="380">
          <v:shape id="_x0000_i1095" type="#_x0000_t75" style="width:17.25pt;height:18.75pt" o:ole="">
            <v:imagedata r:id="rId126" o:title=""/>
          </v:shape>
          <o:OLEObject Type="Embed" ProgID="Equation.3" ShapeID="_x0000_i1095" DrawAspect="Content" ObjectID="_1454437239" r:id="rId127"/>
        </w:object>
      </w:r>
      <w:r w:rsidRPr="00192A92">
        <w:rPr>
          <w:sz w:val="28"/>
          <w:szCs w:val="28"/>
        </w:rPr>
        <w:t>- коэффициент местного сопротивления приточных проемов, для</w:t>
      </w:r>
    </w:p>
    <w:p w:rsidR="00970A79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A79" w:rsidRPr="00192A92">
        <w:rPr>
          <w:sz w:val="28"/>
          <w:szCs w:val="28"/>
        </w:rPr>
        <w:t xml:space="preserve">двойных обе створки на верхнем подвесе (одна – наружу, </w:t>
      </w:r>
    </w:p>
    <w:p w:rsidR="003917E3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A79" w:rsidRPr="00192A92">
        <w:rPr>
          <w:sz w:val="28"/>
          <w:szCs w:val="28"/>
        </w:rPr>
        <w:t>другая – внутрь);</w:t>
      </w:r>
    </w:p>
    <w:p w:rsidR="00970A79" w:rsidRPr="00192A92" w:rsidRDefault="00970A7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92A92">
        <w:rPr>
          <w:position w:val="-6"/>
          <w:sz w:val="28"/>
          <w:szCs w:val="28"/>
        </w:rPr>
        <w:object w:dxaOrig="800" w:dyaOrig="320">
          <v:shape id="_x0000_i1096" type="#_x0000_t75" style="width:39.75pt;height:15.75pt" o:ole="">
            <v:imagedata r:id="rId128" o:title=""/>
          </v:shape>
          <o:OLEObject Type="Embed" ProgID="Equation.3" ShapeID="_x0000_i1096" DrawAspect="Content" ObjectID="_1454437240" r:id="rId129"/>
        </w:object>
      </w:r>
      <w:r w:rsidRPr="00192A92">
        <w:rPr>
          <w:sz w:val="28"/>
          <w:szCs w:val="28"/>
        </w:rPr>
        <w:t>;</w:t>
      </w:r>
      <w:r w:rsidR="003444C4">
        <w:rPr>
          <w:sz w:val="28"/>
          <w:szCs w:val="28"/>
        </w:rPr>
        <w:t xml:space="preserve"> </w:t>
      </w:r>
      <w:r w:rsidRPr="00192A92">
        <w:rPr>
          <w:position w:val="-14"/>
          <w:sz w:val="28"/>
          <w:szCs w:val="28"/>
        </w:rPr>
        <w:object w:dxaOrig="960" w:dyaOrig="380">
          <v:shape id="_x0000_i1097" type="#_x0000_t75" style="width:48pt;height:18.75pt" o:ole="">
            <v:imagedata r:id="rId130" o:title=""/>
          </v:shape>
          <o:OLEObject Type="Embed" ProgID="Equation.3" ShapeID="_x0000_i1097" DrawAspect="Content" ObjectID="_1454437241" r:id="rId131"/>
        </w:object>
      </w:r>
      <w:r w:rsidR="00030346">
        <w:rPr>
          <w:sz w:val="28"/>
          <w:szCs w:val="28"/>
        </w:rPr>
        <w:t xml:space="preserve"> </w:t>
      </w:r>
      <w:r w:rsidR="00EB66C5" w:rsidRPr="00192A92">
        <w:rPr>
          <w:position w:val="-10"/>
          <w:sz w:val="28"/>
          <w:szCs w:val="28"/>
        </w:rPr>
        <w:object w:dxaOrig="999" w:dyaOrig="320">
          <v:shape id="_x0000_i1098" type="#_x0000_t75" style="width:50.25pt;height:15.75pt" o:ole="">
            <v:imagedata r:id="rId132" o:title=""/>
          </v:shape>
          <o:OLEObject Type="Embed" ProgID="Equation.3" ShapeID="_x0000_i1098" DrawAspect="Content" ObjectID="_1454437242" r:id="rId133"/>
        </w:object>
      </w:r>
    </w:p>
    <w:p w:rsidR="007703A1" w:rsidRPr="00192A92" w:rsidRDefault="00EB66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  <w:lang w:val="en-US"/>
        </w:rPr>
        <w:object w:dxaOrig="2820" w:dyaOrig="660">
          <v:shape id="_x0000_i1099" type="#_x0000_t75" style="width:141pt;height:33pt" o:ole="">
            <v:imagedata r:id="rId134" o:title=""/>
          </v:shape>
          <o:OLEObject Type="Embed" ProgID="Equation.3" ShapeID="_x0000_i1099" DrawAspect="Content" ObjectID="_1454437243" r:id="rId135"/>
        </w:object>
      </w:r>
      <w:r w:rsidR="007703A1" w:rsidRPr="00192A92">
        <w:rPr>
          <w:sz w:val="28"/>
          <w:szCs w:val="28"/>
        </w:rPr>
        <w:t>;</w:t>
      </w:r>
    </w:p>
    <w:p w:rsidR="007703A1" w:rsidRPr="00192A92" w:rsidRDefault="00EB66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  <w:lang w:val="en-US"/>
        </w:rPr>
        <w:object w:dxaOrig="2920" w:dyaOrig="660">
          <v:shape id="_x0000_i1100" type="#_x0000_t75" style="width:146.25pt;height:33pt" o:ole="">
            <v:imagedata r:id="rId136" o:title=""/>
          </v:shape>
          <o:OLEObject Type="Embed" ProgID="Equation.3" ShapeID="_x0000_i1100" DrawAspect="Content" ObjectID="_1454437244" r:id="rId137"/>
        </w:object>
      </w:r>
      <w:r w:rsidR="007703A1" w:rsidRPr="00192A92">
        <w:rPr>
          <w:sz w:val="28"/>
          <w:szCs w:val="28"/>
        </w:rPr>
        <w:t>;</w:t>
      </w:r>
    </w:p>
    <w:p w:rsidR="007703A1" w:rsidRPr="00192A92" w:rsidRDefault="00EB66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3340" w:dyaOrig="340">
          <v:shape id="_x0000_i1101" type="#_x0000_t75" style="width:167.25pt;height:17.25pt" o:ole="">
            <v:imagedata r:id="rId138" o:title=""/>
          </v:shape>
          <o:OLEObject Type="Embed" ProgID="Equation.3" ShapeID="_x0000_i1101" DrawAspect="Content" ObjectID="_1454437245" r:id="rId139"/>
        </w:object>
      </w:r>
    </w:p>
    <w:p w:rsidR="007703A1" w:rsidRPr="00192A92" w:rsidRDefault="00EB66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620" w:dyaOrig="380">
          <v:shape id="_x0000_i1102" type="#_x0000_t75" style="width:180.75pt;height:18.75pt" o:ole="">
            <v:imagedata r:id="rId140" o:title=""/>
          </v:shape>
          <o:OLEObject Type="Embed" ProgID="Equation.3" ShapeID="_x0000_i1102" DrawAspect="Content" ObjectID="_1454437246" r:id="rId141"/>
        </w:object>
      </w:r>
    </w:p>
    <w:p w:rsidR="007703A1" w:rsidRPr="00192A92" w:rsidRDefault="00EB66C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66"/>
          <w:sz w:val="28"/>
          <w:szCs w:val="28"/>
        </w:rPr>
        <w:object w:dxaOrig="3580" w:dyaOrig="1040">
          <v:shape id="_x0000_i1103" type="#_x0000_t75" style="width:179.25pt;height:51.75pt" o:ole="">
            <v:imagedata r:id="rId142" o:title=""/>
          </v:shape>
          <o:OLEObject Type="Embed" ProgID="Equation.3" ShapeID="_x0000_i1103" DrawAspect="Content" ObjectID="_1454437247" r:id="rId143"/>
        </w:object>
      </w:r>
    </w:p>
    <w:p w:rsidR="00CE77BD" w:rsidRPr="00192A92" w:rsidRDefault="00CE77B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2920" w:dyaOrig="400">
          <v:shape id="_x0000_i1104" type="#_x0000_t75" style="width:146.25pt;height:20.25pt" o:ole="">
            <v:imagedata r:id="rId144" o:title=""/>
          </v:shape>
          <o:OLEObject Type="Embed" ProgID="Equation.3" ShapeID="_x0000_i1104" DrawAspect="Content" ObjectID="_1454437248" r:id="rId145"/>
        </w:object>
      </w:r>
      <w:r w:rsidRPr="00192A92">
        <w:rPr>
          <w:sz w:val="28"/>
          <w:szCs w:val="28"/>
        </w:rPr>
        <w:t>- площадь одного расчетного проема.</w:t>
      </w:r>
    </w:p>
    <w:p w:rsidR="00CE77BD" w:rsidRPr="00192A92" w:rsidRDefault="00CE77B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Для </w:t>
      </w:r>
      <w:r w:rsidR="00EB66C5" w:rsidRPr="00192A92">
        <w:rPr>
          <w:sz w:val="28"/>
          <w:szCs w:val="28"/>
        </w:rPr>
        <w:t>5</w:t>
      </w:r>
      <w:r w:rsidRPr="00192A92">
        <w:rPr>
          <w:sz w:val="28"/>
          <w:szCs w:val="28"/>
        </w:rPr>
        <w:t xml:space="preserve"> проемов:  </w:t>
      </w:r>
      <w:r w:rsidR="0030773E" w:rsidRPr="00192A92">
        <w:rPr>
          <w:position w:val="-14"/>
          <w:sz w:val="28"/>
          <w:szCs w:val="28"/>
        </w:rPr>
        <w:object w:dxaOrig="2320" w:dyaOrig="400">
          <v:shape id="_x0000_i1105" type="#_x0000_t75" style="width:116.25pt;height:20.25pt" o:ole="">
            <v:imagedata r:id="rId146" o:title=""/>
          </v:shape>
          <o:OLEObject Type="Embed" ProgID="Equation.3" ShapeID="_x0000_i1105" DrawAspect="Content" ObjectID="_1454437249" r:id="rId147"/>
        </w:object>
      </w:r>
    </w:p>
    <w:p w:rsidR="001C6B67" w:rsidRPr="00192A92" w:rsidRDefault="001C6B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1040" w:dyaOrig="380">
          <v:shape id="_x0000_i1106" type="#_x0000_t75" style="width:51.75pt;height:18.75pt" o:ole="">
            <v:imagedata r:id="rId148" o:title=""/>
          </v:shape>
          <o:OLEObject Type="Embed" ProgID="Equation.3" ShapeID="_x0000_i1106" DrawAspect="Content" ObjectID="_1454437250" r:id="rId149"/>
        </w:object>
      </w:r>
      <w:r w:rsidRPr="00192A92">
        <w:rPr>
          <w:sz w:val="28"/>
          <w:szCs w:val="28"/>
        </w:rPr>
        <w:t>данный воздухообмен может быть обеспечен естественной общеобменной вентиляцией в теплый период года.</w:t>
      </w:r>
    </w:p>
    <w:p w:rsidR="001C6B67" w:rsidRPr="00192A92" w:rsidRDefault="001C6B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C6B67" w:rsidRPr="00192A92" w:rsidRDefault="001C6B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32"/>
          <w:szCs w:val="32"/>
        </w:rPr>
        <w:t>3.</w:t>
      </w:r>
      <w:r w:rsidR="00630E1E" w:rsidRPr="00192A92">
        <w:rPr>
          <w:sz w:val="32"/>
          <w:szCs w:val="32"/>
        </w:rPr>
        <w:t>10</w:t>
      </w:r>
      <w:r w:rsidRPr="00192A92">
        <w:rPr>
          <w:sz w:val="32"/>
          <w:szCs w:val="32"/>
        </w:rPr>
        <w:t xml:space="preserve"> Расчет воздушной тепловой завесы</w:t>
      </w:r>
    </w:p>
    <w:p w:rsidR="001C6B67" w:rsidRPr="00192A92" w:rsidRDefault="001C6B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C6B67" w:rsidRPr="00192A92" w:rsidRDefault="001C6B6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Воздушные завесы предназначены для предотвращения поступления наружного воздуха через открытые проемы ворот и дверей здания.</w:t>
      </w:r>
    </w:p>
    <w:p w:rsidR="001C6B67" w:rsidRPr="00192A92" w:rsidRDefault="001C6B67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количество воздуха, подаваемого завесой, кг/ч, по формуле</w:t>
      </w:r>
    </w:p>
    <w:p w:rsidR="00D53C17" w:rsidRPr="00192A92" w:rsidRDefault="000432B0" w:rsidP="00866284">
      <w:pPr>
        <w:tabs>
          <w:tab w:val="left" w:pos="684"/>
          <w:tab w:val="left" w:pos="1254"/>
          <w:tab w:val="left" w:pos="9234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30.95pt;margin-top:18.5pt;width:185.25pt;height:21pt;z-index:251662848">
            <v:imagedata r:id="rId150" o:title=""/>
            <w10:wrap type="square" side="right"/>
          </v:shape>
          <o:OLEObject Type="Embed" ProgID="Equation.3" ShapeID="_x0000_s1027" DrawAspect="Content" ObjectID="_1454437348" r:id="rId151"/>
        </w:object>
      </w:r>
    </w:p>
    <w:p w:rsidR="00D53C17" w:rsidRPr="00192A92" w:rsidRDefault="0030773E" w:rsidP="00866284">
      <w:pPr>
        <w:tabs>
          <w:tab w:val="center" w:pos="1635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ab/>
      </w:r>
      <w:r w:rsidR="00030346">
        <w:rPr>
          <w:sz w:val="28"/>
          <w:szCs w:val="28"/>
        </w:rPr>
        <w:t xml:space="preserve"> </w:t>
      </w:r>
      <w:r w:rsidRPr="00192A92">
        <w:rPr>
          <w:sz w:val="28"/>
          <w:szCs w:val="28"/>
        </w:rPr>
        <w:t>(3.9)</w:t>
      </w:r>
      <w:r w:rsidRPr="00192A92">
        <w:rPr>
          <w:sz w:val="28"/>
          <w:szCs w:val="28"/>
        </w:rPr>
        <w:br w:type="textWrapping" w:clear="all"/>
      </w:r>
    </w:p>
    <w:p w:rsidR="00D53C17" w:rsidRPr="00192A92" w:rsidRDefault="00D53C1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10"/>
          <w:sz w:val="28"/>
          <w:szCs w:val="28"/>
        </w:rPr>
        <w:object w:dxaOrig="220" w:dyaOrig="300">
          <v:shape id="_x0000_i1108" type="#_x0000_t75" style="width:11.25pt;height:15pt" o:ole="">
            <v:imagedata r:id="rId152" o:title=""/>
          </v:shape>
          <o:OLEObject Type="Embed" ProgID="Equation.3" ShapeID="_x0000_i1108" DrawAspect="Content" ObjectID="_1454437251" r:id="rId153"/>
        </w:object>
      </w:r>
      <w:r w:rsidRPr="00192A92">
        <w:rPr>
          <w:sz w:val="28"/>
          <w:szCs w:val="28"/>
        </w:rPr>
        <w:t xml:space="preserve">- характеристика завесы, </w:t>
      </w:r>
      <w:r w:rsidRPr="00192A92">
        <w:rPr>
          <w:position w:val="-10"/>
          <w:sz w:val="28"/>
          <w:szCs w:val="28"/>
        </w:rPr>
        <w:object w:dxaOrig="220" w:dyaOrig="300">
          <v:shape id="_x0000_i1109" type="#_x0000_t75" style="width:11.25pt;height:15pt" o:ole="">
            <v:imagedata r:id="rId152" o:title=""/>
          </v:shape>
          <o:OLEObject Type="Embed" ProgID="Equation.3" ShapeID="_x0000_i1109" DrawAspect="Content" ObjectID="_1454437252" r:id="rId154"/>
        </w:object>
      </w:r>
      <w:r w:rsidRPr="00192A92">
        <w:rPr>
          <w:sz w:val="28"/>
          <w:szCs w:val="28"/>
        </w:rPr>
        <w:t xml:space="preserve"> = 0,6;</w:t>
      </w:r>
    </w:p>
    <w:p w:rsidR="00D53C17" w:rsidRPr="00192A92" w:rsidRDefault="00D53C1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80" w:dyaOrig="380">
          <v:shape id="_x0000_i1110" type="#_x0000_t75" style="width:18.75pt;height:18.75pt" o:ole="">
            <v:imagedata r:id="rId155" o:title=""/>
          </v:shape>
          <o:OLEObject Type="Embed" ProgID="Equation.3" ShapeID="_x0000_i1110" DrawAspect="Content" ObjectID="_1454437253" r:id="rId156"/>
        </w:object>
      </w:r>
      <w:r w:rsidRPr="00192A92">
        <w:rPr>
          <w:sz w:val="28"/>
          <w:szCs w:val="28"/>
        </w:rPr>
        <w:t>- коэффициент, учитывающий расход воздуха, проходящего через</w:t>
      </w:r>
    </w:p>
    <w:p w:rsidR="00D53C17" w:rsidRPr="00192A92" w:rsidRDefault="00D53C1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проем при работе завесы:</w:t>
      </w:r>
    </w:p>
    <w:p w:rsidR="00D53C17" w:rsidRPr="00192A92" w:rsidRDefault="00D53C1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для боковых завес </w:t>
      </w:r>
      <w:r w:rsidRPr="00192A92">
        <w:rPr>
          <w:position w:val="-14"/>
          <w:sz w:val="28"/>
          <w:szCs w:val="28"/>
        </w:rPr>
        <w:object w:dxaOrig="380" w:dyaOrig="380">
          <v:shape id="_x0000_i1111" type="#_x0000_t75" style="width:18.75pt;height:18.75pt" o:ole="">
            <v:imagedata r:id="rId155" o:title=""/>
          </v:shape>
          <o:OLEObject Type="Embed" ProgID="Equation.3" ShapeID="_x0000_i1111" DrawAspect="Content" ObjectID="_1454437254" r:id="rId157"/>
        </w:object>
      </w:r>
      <w:r w:rsidRPr="00192A92">
        <w:rPr>
          <w:sz w:val="28"/>
          <w:szCs w:val="28"/>
        </w:rPr>
        <w:t>= 0,25;</w:t>
      </w:r>
    </w:p>
    <w:p w:rsidR="00D53C17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60" w:dyaOrig="380">
          <v:shape id="_x0000_i1112" type="#_x0000_t75" style="width:18pt;height:18.75pt" o:ole="">
            <v:imagedata r:id="rId158" o:title=""/>
          </v:shape>
          <o:OLEObject Type="Embed" ProgID="Equation.3" ShapeID="_x0000_i1112" DrawAspect="Content" ObjectID="_1454437255" r:id="rId159"/>
        </w:object>
      </w:r>
      <w:r w:rsidR="00D53C17" w:rsidRPr="00192A92">
        <w:rPr>
          <w:sz w:val="28"/>
          <w:szCs w:val="28"/>
        </w:rPr>
        <w:t>- площадь открываемого проема, оборудованного завесой,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 xml:space="preserve">, </w:t>
      </w:r>
    </w:p>
    <w:p w:rsidR="00CE1B84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60" w:dyaOrig="380">
          <v:shape id="_x0000_i1113" type="#_x0000_t75" style="width:18pt;height:18.75pt" o:ole="">
            <v:imagedata r:id="rId158" o:title=""/>
          </v:shape>
          <o:OLEObject Type="Embed" ProgID="Equation.3" ShapeID="_x0000_i1113" DrawAspect="Content" ObjectID="_1454437256" r:id="rId160"/>
        </w:object>
      </w:r>
      <w:r w:rsidRPr="00192A92">
        <w:rPr>
          <w:sz w:val="28"/>
          <w:szCs w:val="28"/>
        </w:rPr>
        <w:t xml:space="preserve">= </w:t>
      </w:r>
      <w:r w:rsidR="0030773E" w:rsidRPr="00192A92">
        <w:rPr>
          <w:sz w:val="28"/>
          <w:szCs w:val="28"/>
        </w:rPr>
        <w:t>4</w:t>
      </w:r>
      <w:r w:rsidRPr="00192A92">
        <w:rPr>
          <w:sz w:val="28"/>
          <w:szCs w:val="28"/>
        </w:rPr>
        <w:t>∙</w:t>
      </w:r>
      <w:r w:rsidR="0030773E" w:rsidRPr="00192A92">
        <w:rPr>
          <w:sz w:val="28"/>
          <w:szCs w:val="28"/>
        </w:rPr>
        <w:t>4</w:t>
      </w:r>
      <w:r w:rsidRPr="00192A92">
        <w:rPr>
          <w:sz w:val="28"/>
          <w:szCs w:val="28"/>
        </w:rPr>
        <w:t xml:space="preserve"> = </w:t>
      </w:r>
      <w:r w:rsidR="0030773E" w:rsidRPr="00192A92">
        <w:rPr>
          <w:sz w:val="28"/>
          <w:szCs w:val="28"/>
        </w:rPr>
        <w:t>16</w:t>
      </w:r>
      <w:r w:rsidRPr="00192A92">
        <w:rPr>
          <w:sz w:val="28"/>
          <w:szCs w:val="28"/>
        </w:rPr>
        <w:t xml:space="preserve">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;</w:t>
      </w:r>
    </w:p>
    <w:p w:rsidR="00CE1B84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4"/>
          <w:sz w:val="28"/>
          <w:szCs w:val="28"/>
        </w:rPr>
        <w:object w:dxaOrig="380" w:dyaOrig="260">
          <v:shape id="_x0000_i1114" type="#_x0000_t75" style="width:18.75pt;height:12.75pt" o:ole="">
            <v:imagedata r:id="rId161" o:title=""/>
          </v:shape>
          <o:OLEObject Type="Embed" ProgID="Equation.3" ShapeID="_x0000_i1114" DrawAspect="Content" ObjectID="_1454437257" r:id="rId162"/>
        </w:object>
      </w:r>
      <w:r w:rsidRPr="00192A92">
        <w:rPr>
          <w:sz w:val="28"/>
          <w:szCs w:val="28"/>
        </w:rPr>
        <w:t xml:space="preserve">- расчетная разность давления, Па, </w:t>
      </w:r>
    </w:p>
    <w:p w:rsidR="001C6B67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2240" w:dyaOrig="360">
          <v:shape id="_x0000_i1115" type="#_x0000_t75" style="width:111.75pt;height:18pt" o:ole="">
            <v:imagedata r:id="rId163" o:title=""/>
          </v:shape>
          <o:OLEObject Type="Embed" ProgID="Equation.3" ShapeID="_x0000_i1115" DrawAspect="Content" ObjectID="_1454437258" r:id="rId164"/>
        </w:object>
      </w:r>
      <w:r w:rsidRPr="00192A92">
        <w:rPr>
          <w:sz w:val="28"/>
          <w:szCs w:val="28"/>
        </w:rPr>
        <w:t>,</w:t>
      </w:r>
    </w:p>
    <w:p w:rsidR="00CE1B84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здесь </w:t>
      </w:r>
      <w:r w:rsidRPr="00192A92">
        <w:rPr>
          <w:position w:val="-6"/>
          <w:sz w:val="28"/>
          <w:szCs w:val="28"/>
        </w:rPr>
        <w:object w:dxaOrig="200" w:dyaOrig="279">
          <v:shape id="_x0000_i1116" type="#_x0000_t75" style="width:9.75pt;height:14.25pt" o:ole="">
            <v:imagedata r:id="rId122" o:title=""/>
          </v:shape>
          <o:OLEObject Type="Embed" ProgID="Equation.3" ShapeID="_x0000_i1116" DrawAspect="Content" ObjectID="_1454437259" r:id="rId165"/>
        </w:object>
      </w:r>
      <w:r w:rsidRPr="00192A92">
        <w:rPr>
          <w:sz w:val="28"/>
          <w:szCs w:val="28"/>
        </w:rPr>
        <w:t>- расстояние от середины проема, оборудованного завесой</w:t>
      </w:r>
    </w:p>
    <w:p w:rsidR="00CE1B84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до нейтральной зоны, м;</w:t>
      </w:r>
    </w:p>
    <w:p w:rsidR="001C6B67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420" w:dyaOrig="380">
          <v:shape id="_x0000_i1117" type="#_x0000_t75" style="width:21pt;height:18.75pt" o:ole="">
            <v:imagedata r:id="rId166" o:title=""/>
          </v:shape>
          <o:OLEObject Type="Embed" ProgID="Equation.3" ShapeID="_x0000_i1117" DrawAspect="Content" ObjectID="_1454437260" r:id="rId167"/>
        </w:object>
      </w:r>
      <w:r w:rsidRPr="00192A92">
        <w:rPr>
          <w:sz w:val="28"/>
          <w:szCs w:val="28"/>
        </w:rPr>
        <w:t>- плотности внутреннего и наружного воздуха, кг/м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;</w:t>
      </w:r>
    </w:p>
    <w:p w:rsidR="00CE1B84" w:rsidRPr="00192A92" w:rsidRDefault="00CE1B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80" w:dyaOrig="360">
          <v:shape id="_x0000_i1118" type="#_x0000_t75" style="width:18.75pt;height:18pt" o:ole="">
            <v:imagedata r:id="rId168" o:title=""/>
          </v:shape>
          <o:OLEObject Type="Embed" ProgID="Equation.3" ShapeID="_x0000_i1118" DrawAspect="Content" ObjectID="_1454437261" r:id="rId169"/>
        </w:object>
      </w:r>
      <w:r w:rsidRPr="00192A92">
        <w:rPr>
          <w:sz w:val="28"/>
          <w:szCs w:val="28"/>
        </w:rPr>
        <w:t>- плотность смеси воздуха, проходящего через открытый проём при</w:t>
      </w:r>
    </w:p>
    <w:p w:rsidR="00CE1B84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B84" w:rsidRPr="00192A92">
        <w:rPr>
          <w:sz w:val="28"/>
          <w:szCs w:val="28"/>
        </w:rPr>
        <w:t xml:space="preserve">работе средней тяжести </w:t>
      </w:r>
      <w:r w:rsidR="00CE1B84" w:rsidRPr="00192A92">
        <w:rPr>
          <w:position w:val="-6"/>
          <w:sz w:val="28"/>
          <w:szCs w:val="28"/>
        </w:rPr>
        <w:object w:dxaOrig="139" w:dyaOrig="240">
          <v:shape id="_x0000_i1119" type="#_x0000_t75" style="width:6.75pt;height:12pt" o:ole="">
            <v:imagedata r:id="rId170" o:title=""/>
          </v:shape>
          <o:OLEObject Type="Embed" ProgID="Equation.3" ShapeID="_x0000_i1119" DrawAspect="Content" ObjectID="_1454437262" r:id="rId171"/>
        </w:object>
      </w:r>
      <w:r w:rsidR="00CE1B84" w:rsidRPr="00192A92">
        <w:rPr>
          <w:sz w:val="28"/>
          <w:szCs w:val="28"/>
        </w:rPr>
        <w:t xml:space="preserve">=12 </w:t>
      </w:r>
      <w:r w:rsidR="00CE1B84" w:rsidRPr="00192A92">
        <w:rPr>
          <w:sz w:val="28"/>
          <w:szCs w:val="28"/>
          <w:vertAlign w:val="superscript"/>
        </w:rPr>
        <w:t>о</w:t>
      </w:r>
      <w:r w:rsidR="00CE1B84" w:rsidRPr="00192A92">
        <w:rPr>
          <w:sz w:val="28"/>
          <w:szCs w:val="28"/>
        </w:rPr>
        <w:t>С;</w:t>
      </w:r>
    </w:p>
    <w:p w:rsidR="00CE77BD" w:rsidRPr="00192A92" w:rsidRDefault="00CE77B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E77BD" w:rsidRPr="00192A92" w:rsidRDefault="0030773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  <w:lang w:val="en-US"/>
        </w:rPr>
        <w:object w:dxaOrig="2659" w:dyaOrig="620">
          <v:shape id="_x0000_i1120" type="#_x0000_t75" style="width:132.75pt;height:30.75pt" o:ole="">
            <v:imagedata r:id="rId172" o:title=""/>
          </v:shape>
          <o:OLEObject Type="Embed" ProgID="Equation.3" ShapeID="_x0000_i1120" DrawAspect="Content" ObjectID="_1454437263" r:id="rId173"/>
        </w:object>
      </w:r>
      <w:r w:rsidR="0093517D" w:rsidRPr="00192A92">
        <w:rPr>
          <w:sz w:val="28"/>
          <w:szCs w:val="28"/>
        </w:rPr>
        <w:t>;</w:t>
      </w:r>
    </w:p>
    <w:p w:rsidR="0093517D" w:rsidRPr="00192A92" w:rsidRDefault="0030773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  <w:lang w:val="en-US"/>
        </w:rPr>
        <w:object w:dxaOrig="2640" w:dyaOrig="620">
          <v:shape id="_x0000_i1121" type="#_x0000_t75" style="width:132pt;height:30.75pt" o:ole="">
            <v:imagedata r:id="rId174" o:title=""/>
          </v:shape>
          <o:OLEObject Type="Embed" ProgID="Equation.3" ShapeID="_x0000_i1121" DrawAspect="Content" ObjectID="_1454437264" r:id="rId175"/>
        </w:object>
      </w:r>
      <w:r w:rsidR="0093517D" w:rsidRPr="00192A92">
        <w:rPr>
          <w:sz w:val="28"/>
          <w:szCs w:val="28"/>
        </w:rPr>
        <w:t>;</w:t>
      </w:r>
    </w:p>
    <w:p w:rsidR="0093517D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  <w:lang w:val="en-US"/>
        </w:rPr>
        <w:object w:dxaOrig="2700" w:dyaOrig="620">
          <v:shape id="_x0000_i1122" type="#_x0000_t75" style="width:135pt;height:30.75pt" o:ole="">
            <v:imagedata r:id="rId176" o:title=""/>
          </v:shape>
          <o:OLEObject Type="Embed" ProgID="Equation.3" ShapeID="_x0000_i1122" DrawAspect="Content" ObjectID="_1454437265" r:id="rId177"/>
        </w:object>
      </w:r>
      <w:r w:rsidRPr="00192A92">
        <w:rPr>
          <w:sz w:val="28"/>
          <w:szCs w:val="28"/>
        </w:rPr>
        <w:t>;</w:t>
      </w:r>
    </w:p>
    <w:p w:rsidR="0093517D" w:rsidRPr="00192A92" w:rsidRDefault="0030773E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3480" w:dyaOrig="340">
          <v:shape id="_x0000_i1123" type="#_x0000_t75" style="width:174pt;height:17.25pt" o:ole="">
            <v:imagedata r:id="rId178" o:title=""/>
          </v:shape>
          <o:OLEObject Type="Embed" ProgID="Equation.3" ShapeID="_x0000_i1123" DrawAspect="Content" ObjectID="_1454437266" r:id="rId179"/>
        </w:object>
      </w:r>
    </w:p>
    <w:p w:rsidR="0093517D" w:rsidRPr="00192A92" w:rsidRDefault="00E739D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5340" w:dyaOrig="400">
          <v:shape id="_x0000_i1124" type="#_x0000_t75" style="width:267pt;height:20.25pt" o:ole="">
            <v:imagedata r:id="rId180" o:title=""/>
          </v:shape>
          <o:OLEObject Type="Embed" ProgID="Equation.3" ShapeID="_x0000_i1124" DrawAspect="Content" ObjectID="_1454437267" r:id="rId181"/>
        </w:object>
      </w:r>
    </w:p>
    <w:p w:rsidR="0093517D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3517D" w:rsidRPr="00192A92" w:rsidRDefault="0093517D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Рассчитываем температуру воздуха, подаваемого завесой, </w:t>
      </w:r>
      <w:r w:rsidRPr="00192A92">
        <w:rPr>
          <w:position w:val="-12"/>
          <w:sz w:val="28"/>
          <w:szCs w:val="28"/>
        </w:rPr>
        <w:object w:dxaOrig="380" w:dyaOrig="360">
          <v:shape id="_x0000_i1125" type="#_x0000_t75" style="width:18.75pt;height:18pt" o:ole="">
            <v:imagedata r:id="rId182" o:title=""/>
          </v:shape>
          <o:OLEObject Type="Embed" ProgID="Equation.3" ShapeID="_x0000_i1125" DrawAspect="Content" ObjectID="_1454437268" r:id="rId183"/>
        </w:object>
      </w:r>
      <w:r w:rsidRPr="00192A92">
        <w:rPr>
          <w:sz w:val="28"/>
          <w:szCs w:val="28"/>
        </w:rPr>
        <w:t xml:space="preserve">, </w:t>
      </w:r>
      <w:r w:rsidRPr="00192A92">
        <w:rPr>
          <w:sz w:val="28"/>
          <w:szCs w:val="28"/>
          <w:vertAlign w:val="superscript"/>
        </w:rPr>
        <w:t>о</w:t>
      </w:r>
      <w:r w:rsidRPr="00192A92">
        <w:rPr>
          <w:sz w:val="28"/>
          <w:szCs w:val="28"/>
        </w:rPr>
        <w:t>С</w:t>
      </w:r>
    </w:p>
    <w:p w:rsidR="0093517D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3517D" w:rsidRPr="00192A92" w:rsidRDefault="0093517D" w:rsidP="004D3737">
      <w:pPr>
        <w:tabs>
          <w:tab w:val="left" w:pos="684"/>
          <w:tab w:val="left" w:pos="1254"/>
          <w:tab w:val="center" w:pos="5302"/>
          <w:tab w:val="left" w:pos="8865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1920" w:dyaOrig="660">
          <v:shape id="_x0000_i1126" type="#_x0000_t75" style="width:96pt;height:33pt" o:ole="">
            <v:imagedata r:id="rId184" o:title=""/>
          </v:shape>
          <o:OLEObject Type="Embed" ProgID="Equation.3" ShapeID="_x0000_i1126" DrawAspect="Content" ObjectID="_1454437269" r:id="rId185"/>
        </w:object>
      </w:r>
      <w:r w:rsidRPr="00192A92">
        <w:rPr>
          <w:sz w:val="28"/>
          <w:szCs w:val="28"/>
        </w:rPr>
        <w:t>,</w:t>
      </w:r>
      <w:r w:rsidR="0030773E" w:rsidRPr="00192A92">
        <w:rPr>
          <w:sz w:val="28"/>
          <w:szCs w:val="28"/>
        </w:rPr>
        <w:tab/>
      </w:r>
      <w:r w:rsidR="003444C4">
        <w:rPr>
          <w:sz w:val="28"/>
          <w:szCs w:val="28"/>
        </w:rPr>
        <w:t xml:space="preserve"> </w:t>
      </w:r>
      <w:r w:rsidR="0030773E" w:rsidRPr="00192A92">
        <w:rPr>
          <w:sz w:val="28"/>
          <w:szCs w:val="28"/>
        </w:rPr>
        <w:t xml:space="preserve"> (3.10)</w:t>
      </w:r>
    </w:p>
    <w:p w:rsidR="0093517D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05E96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30"/>
          <w:sz w:val="28"/>
          <w:szCs w:val="28"/>
        </w:rPr>
        <w:object w:dxaOrig="1660" w:dyaOrig="680">
          <v:shape id="_x0000_i1127" type="#_x0000_t75" style="width:83.25pt;height:33.75pt" o:ole="">
            <v:imagedata r:id="rId186" o:title=""/>
          </v:shape>
          <o:OLEObject Type="Embed" ProgID="Equation.3" ShapeID="_x0000_i1127" DrawAspect="Content" ObjectID="_1454437270" r:id="rId187"/>
        </w:object>
      </w:r>
      <w:r w:rsidRPr="00192A92">
        <w:rPr>
          <w:sz w:val="28"/>
          <w:szCs w:val="28"/>
        </w:rPr>
        <w:t xml:space="preserve"> - отношение количества теплоты, теряемой с воздухом, </w:t>
      </w:r>
    </w:p>
    <w:p w:rsidR="00105E96" w:rsidRPr="00192A92" w:rsidRDefault="0093517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уходящим через открытый проем наружу </w:t>
      </w:r>
      <w:r w:rsidR="00105E96" w:rsidRPr="00192A92">
        <w:rPr>
          <w:position w:val="-10"/>
          <w:sz w:val="28"/>
          <w:szCs w:val="28"/>
        </w:rPr>
        <w:object w:dxaOrig="300" w:dyaOrig="320">
          <v:shape id="_x0000_i1128" type="#_x0000_t75" style="width:15pt;height:15.75pt" o:ole="">
            <v:imagedata r:id="rId188" o:title=""/>
          </v:shape>
          <o:OLEObject Type="Embed" ProgID="Equation.3" ShapeID="_x0000_i1128" DrawAspect="Content" ObjectID="_1454437271" r:id="rId189"/>
        </w:object>
      </w:r>
      <w:r w:rsidR="00105E96" w:rsidRPr="00192A92">
        <w:rPr>
          <w:sz w:val="28"/>
          <w:szCs w:val="28"/>
        </w:rPr>
        <w:t xml:space="preserve">, к тепловой </w:t>
      </w:r>
    </w:p>
    <w:p w:rsidR="0093517D" w:rsidRPr="00192A92" w:rsidRDefault="00105E9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мощности </w:t>
      </w:r>
      <w:r w:rsidRPr="00192A92">
        <w:rPr>
          <w:position w:val="-12"/>
          <w:sz w:val="28"/>
          <w:szCs w:val="28"/>
        </w:rPr>
        <w:object w:dxaOrig="440" w:dyaOrig="360">
          <v:shape id="_x0000_i1129" type="#_x0000_t75" style="width:21.75pt;height:18pt" o:ole="">
            <v:imagedata r:id="rId190" o:title=""/>
          </v:shape>
          <o:OLEObject Type="Embed" ProgID="Equation.3" ShapeID="_x0000_i1129" DrawAspect="Content" ObjectID="_1454437272" r:id="rId191"/>
        </w:object>
      </w:r>
      <w:r w:rsidR="00E739D5" w:rsidRPr="00192A92">
        <w:rPr>
          <w:sz w:val="28"/>
          <w:szCs w:val="28"/>
          <w:lang w:val="en-US"/>
        </w:rPr>
        <w:t>[6</w:t>
      </w:r>
      <w:r w:rsidR="00E739D5" w:rsidRPr="00192A92">
        <w:rPr>
          <w:sz w:val="28"/>
          <w:szCs w:val="28"/>
        </w:rPr>
        <w:t>,табл</w:t>
      </w:r>
      <w:r w:rsidRPr="00192A92">
        <w:rPr>
          <w:sz w:val="28"/>
          <w:szCs w:val="28"/>
        </w:rPr>
        <w:t>.</w:t>
      </w:r>
      <w:r w:rsidR="00E739D5" w:rsidRPr="00192A92">
        <w:rPr>
          <w:sz w:val="28"/>
          <w:szCs w:val="28"/>
        </w:rPr>
        <w:t>4.28</w:t>
      </w:r>
      <w:r w:rsidR="00E739D5" w:rsidRPr="00192A92">
        <w:rPr>
          <w:sz w:val="28"/>
          <w:szCs w:val="28"/>
          <w:lang w:val="en-US"/>
        </w:rPr>
        <w:t>]</w:t>
      </w:r>
      <w:r w:rsidR="00E739D5" w:rsidRPr="00192A92">
        <w:rPr>
          <w:sz w:val="28"/>
          <w:szCs w:val="28"/>
        </w:rPr>
        <w:t>.</w:t>
      </w:r>
    </w:p>
    <w:p w:rsidR="00105E96" w:rsidRPr="00192A92" w:rsidRDefault="00E739D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2940" w:dyaOrig="660">
          <v:shape id="_x0000_i1130" type="#_x0000_t75" style="width:147pt;height:33pt" o:ole="">
            <v:imagedata r:id="rId192" o:title=""/>
          </v:shape>
          <o:OLEObject Type="Embed" ProgID="Equation.3" ShapeID="_x0000_i1130" DrawAspect="Content" ObjectID="_1454437273" r:id="rId193"/>
        </w:object>
      </w:r>
      <w:r w:rsidR="00105E96" w:rsidRPr="00192A92">
        <w:rPr>
          <w:sz w:val="28"/>
          <w:szCs w:val="28"/>
          <w:vertAlign w:val="superscript"/>
        </w:rPr>
        <w:t xml:space="preserve"> о</w:t>
      </w:r>
      <w:r w:rsidR="00105E96" w:rsidRPr="00192A92">
        <w:rPr>
          <w:sz w:val="28"/>
          <w:szCs w:val="28"/>
        </w:rPr>
        <w:t>С;</w:t>
      </w:r>
    </w:p>
    <w:p w:rsidR="00105E96" w:rsidRPr="00192A92" w:rsidRDefault="00105E9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05E96" w:rsidRPr="00192A92" w:rsidRDefault="00105E96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Вычисляем суммарную тепловую мощность воздухонагревателей (калориферов) </w:t>
      </w:r>
      <w:r w:rsidRPr="00192A92">
        <w:rPr>
          <w:position w:val="-12"/>
          <w:sz w:val="28"/>
          <w:szCs w:val="28"/>
        </w:rPr>
        <w:object w:dxaOrig="480" w:dyaOrig="360">
          <v:shape id="_x0000_i1131" type="#_x0000_t75" style="width:24pt;height:18pt" o:ole="">
            <v:imagedata r:id="rId194" o:title=""/>
          </v:shape>
          <o:OLEObject Type="Embed" ProgID="Equation.3" ShapeID="_x0000_i1131" DrawAspect="Content" ObjectID="_1454437274" r:id="rId195"/>
        </w:object>
      </w:r>
      <w:r w:rsidRPr="00192A92">
        <w:rPr>
          <w:sz w:val="28"/>
          <w:szCs w:val="28"/>
        </w:rPr>
        <w:t>, Вт</w:t>
      </w:r>
    </w:p>
    <w:p w:rsidR="00866284" w:rsidRDefault="00866284" w:rsidP="004D3737">
      <w:pPr>
        <w:tabs>
          <w:tab w:val="left" w:pos="684"/>
          <w:tab w:val="left" w:pos="1254"/>
          <w:tab w:val="center" w:pos="5302"/>
          <w:tab w:val="left" w:pos="8790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05E96" w:rsidRPr="00192A92" w:rsidRDefault="00BA7CD6" w:rsidP="004D3737">
      <w:pPr>
        <w:tabs>
          <w:tab w:val="left" w:pos="684"/>
          <w:tab w:val="left" w:pos="1254"/>
          <w:tab w:val="center" w:pos="5302"/>
          <w:tab w:val="left" w:pos="8790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180" w:dyaOrig="360">
          <v:shape id="_x0000_i1132" type="#_x0000_t75" style="width:159pt;height:18pt" o:ole="">
            <v:imagedata r:id="rId196" o:title=""/>
          </v:shape>
          <o:OLEObject Type="Embed" ProgID="Equation.3" ShapeID="_x0000_i1132" DrawAspect="Content" ObjectID="_1454437275" r:id="rId197"/>
        </w:object>
      </w:r>
      <w:r w:rsidR="00105E96" w:rsidRPr="00192A92">
        <w:rPr>
          <w:sz w:val="28"/>
          <w:szCs w:val="28"/>
        </w:rPr>
        <w:t>,</w:t>
      </w:r>
      <w:r w:rsidR="0030773E" w:rsidRPr="00192A92">
        <w:rPr>
          <w:sz w:val="28"/>
          <w:szCs w:val="28"/>
        </w:rPr>
        <w:tab/>
      </w:r>
      <w:r w:rsidR="00030346">
        <w:rPr>
          <w:sz w:val="28"/>
          <w:szCs w:val="28"/>
        </w:rPr>
        <w:t xml:space="preserve"> </w:t>
      </w:r>
      <w:r w:rsidR="0030773E" w:rsidRPr="00192A92">
        <w:rPr>
          <w:sz w:val="28"/>
          <w:szCs w:val="28"/>
        </w:rPr>
        <w:t xml:space="preserve"> (3.11)</w:t>
      </w:r>
    </w:p>
    <w:p w:rsidR="00BA7CD6" w:rsidRPr="00192A92" w:rsidRDefault="00BA7CD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BA7CD6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7CD6" w:rsidRPr="00192A92">
        <w:rPr>
          <w:sz w:val="28"/>
          <w:szCs w:val="28"/>
        </w:rPr>
        <w:t xml:space="preserve"> где</w:t>
      </w:r>
      <w:r w:rsidR="003444C4">
        <w:rPr>
          <w:i/>
          <w:sz w:val="28"/>
          <w:szCs w:val="28"/>
        </w:rPr>
        <w:t xml:space="preserve"> </w:t>
      </w:r>
      <w:r w:rsidR="00BA7CD6" w:rsidRPr="00192A92">
        <w:rPr>
          <w:i/>
          <w:sz w:val="28"/>
          <w:szCs w:val="28"/>
        </w:rPr>
        <w:t xml:space="preserve"> с</w:t>
      </w:r>
      <w:r w:rsidR="00BA7CD6" w:rsidRPr="00192A92">
        <w:rPr>
          <w:sz w:val="28"/>
          <w:szCs w:val="28"/>
        </w:rPr>
        <w:t xml:space="preserve"> – теплоемкость воздуха, равная 1,2 кДж/(м</w:t>
      </w:r>
      <w:r w:rsidR="00BA7CD6" w:rsidRPr="00192A92">
        <w:rPr>
          <w:sz w:val="28"/>
          <w:szCs w:val="28"/>
          <w:vertAlign w:val="superscript"/>
        </w:rPr>
        <w:t>3о</w:t>
      </w:r>
      <w:r w:rsidR="00BA7CD6" w:rsidRPr="00192A92">
        <w:rPr>
          <w:sz w:val="28"/>
          <w:szCs w:val="28"/>
        </w:rPr>
        <w:t>С);</w:t>
      </w:r>
    </w:p>
    <w:p w:rsidR="00897F46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7F46" w:rsidRPr="00192A92">
        <w:rPr>
          <w:position w:val="-12"/>
          <w:sz w:val="28"/>
          <w:szCs w:val="28"/>
        </w:rPr>
        <w:object w:dxaOrig="360" w:dyaOrig="360">
          <v:shape id="_x0000_i1133" type="#_x0000_t75" style="width:18pt;height:18pt" o:ole="">
            <v:imagedata r:id="rId198" o:title=""/>
          </v:shape>
          <o:OLEObject Type="Embed" ProgID="Equation.3" ShapeID="_x0000_i1133" DrawAspect="Content" ObjectID="_1454437276" r:id="rId199"/>
        </w:object>
      </w:r>
      <w:r w:rsidR="00897F46" w:rsidRPr="00192A92">
        <w:rPr>
          <w:sz w:val="28"/>
          <w:szCs w:val="28"/>
        </w:rPr>
        <w:t xml:space="preserve">- температура воздуха, забираемого на завесу, </w:t>
      </w:r>
      <w:r w:rsidR="00897F46" w:rsidRPr="00192A92">
        <w:rPr>
          <w:sz w:val="28"/>
          <w:szCs w:val="28"/>
          <w:vertAlign w:val="superscript"/>
        </w:rPr>
        <w:t>о</w:t>
      </w:r>
      <w:r w:rsidR="00897F46" w:rsidRPr="00192A92">
        <w:rPr>
          <w:sz w:val="28"/>
          <w:szCs w:val="28"/>
        </w:rPr>
        <w:t>С, при расположе-</w:t>
      </w:r>
    </w:p>
    <w:p w:rsidR="00897F46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F46" w:rsidRPr="00192A92">
        <w:rPr>
          <w:sz w:val="28"/>
          <w:szCs w:val="28"/>
        </w:rPr>
        <w:t>нии вентилятора завесы на полу и заборе воздуха на уровне его</w:t>
      </w:r>
    </w:p>
    <w:p w:rsidR="00BA7CD6" w:rsidRPr="00192A92" w:rsidRDefault="000303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F46" w:rsidRPr="00192A92">
        <w:rPr>
          <w:sz w:val="28"/>
          <w:szCs w:val="28"/>
        </w:rPr>
        <w:t xml:space="preserve">всасывающего отверстия </w:t>
      </w:r>
      <w:r w:rsidR="00897F46" w:rsidRPr="00192A92">
        <w:rPr>
          <w:position w:val="-12"/>
          <w:sz w:val="28"/>
          <w:szCs w:val="28"/>
        </w:rPr>
        <w:object w:dxaOrig="859" w:dyaOrig="360">
          <v:shape id="_x0000_i1134" type="#_x0000_t75" style="width:42.75pt;height:18pt" o:ole="">
            <v:imagedata r:id="rId200" o:title=""/>
          </v:shape>
          <o:OLEObject Type="Embed" ProgID="Equation.3" ShapeID="_x0000_i1134" DrawAspect="Content" ObjectID="_1454437277" r:id="rId201"/>
        </w:object>
      </w:r>
      <w:r w:rsidR="00897F46" w:rsidRPr="00192A92">
        <w:rPr>
          <w:sz w:val="28"/>
          <w:szCs w:val="28"/>
        </w:rPr>
        <w:t>;</w:t>
      </w:r>
    </w:p>
    <w:p w:rsidR="00897F46" w:rsidRPr="00192A92" w:rsidRDefault="00E739D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4320" w:dyaOrig="360">
          <v:shape id="_x0000_i1135" type="#_x0000_t75" style="width:3in;height:18pt" o:ole="">
            <v:imagedata r:id="rId202" o:title=""/>
          </v:shape>
          <o:OLEObject Type="Embed" ProgID="Equation.3" ShapeID="_x0000_i1135" DrawAspect="Content" ObjectID="_1454437278" r:id="rId203"/>
        </w:object>
      </w:r>
      <w:r w:rsidR="00897F46" w:rsidRPr="00192A92">
        <w:rPr>
          <w:sz w:val="28"/>
          <w:szCs w:val="28"/>
        </w:rPr>
        <w:t xml:space="preserve"> Вт;</w:t>
      </w:r>
    </w:p>
    <w:p w:rsidR="00897F46" w:rsidRPr="00192A92" w:rsidRDefault="00897F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97F46" w:rsidRPr="00192A92" w:rsidRDefault="00897F46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ширину воздуховыпускной зоны</w:t>
      </w:r>
    </w:p>
    <w:p w:rsidR="00897F46" w:rsidRPr="00192A92" w:rsidRDefault="00FC4C9F" w:rsidP="004D3737">
      <w:pPr>
        <w:tabs>
          <w:tab w:val="left" w:pos="684"/>
          <w:tab w:val="left" w:pos="1254"/>
          <w:tab w:val="center" w:pos="5302"/>
          <w:tab w:val="left" w:pos="9000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32"/>
          <w:sz w:val="28"/>
          <w:szCs w:val="28"/>
        </w:rPr>
        <w:object w:dxaOrig="1540" w:dyaOrig="740">
          <v:shape id="_x0000_i1136" type="#_x0000_t75" style="width:77.25pt;height:36.75pt" o:ole="">
            <v:imagedata r:id="rId204" o:title=""/>
          </v:shape>
          <o:OLEObject Type="Embed" ProgID="Equation.3" ShapeID="_x0000_i1136" DrawAspect="Content" ObjectID="_1454437279" r:id="rId205"/>
        </w:object>
      </w:r>
      <w:r w:rsidR="00897F46" w:rsidRPr="00192A92">
        <w:rPr>
          <w:sz w:val="28"/>
          <w:szCs w:val="28"/>
        </w:rPr>
        <w:t>,</w:t>
      </w:r>
      <w:r w:rsidR="00E739D5" w:rsidRPr="00192A92">
        <w:rPr>
          <w:sz w:val="28"/>
          <w:szCs w:val="28"/>
        </w:rPr>
        <w:tab/>
      </w:r>
      <w:r w:rsidR="003444C4">
        <w:rPr>
          <w:sz w:val="28"/>
          <w:szCs w:val="28"/>
        </w:rPr>
        <w:t xml:space="preserve"> </w:t>
      </w:r>
      <w:r w:rsidR="00E739D5" w:rsidRPr="00192A92">
        <w:rPr>
          <w:sz w:val="28"/>
          <w:szCs w:val="28"/>
        </w:rPr>
        <w:t>(3.12)</w:t>
      </w:r>
    </w:p>
    <w:p w:rsidR="00897F46" w:rsidRPr="00192A92" w:rsidRDefault="00897F46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97F46" w:rsidRPr="00192A92" w:rsidRDefault="008655E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14"/>
          <w:sz w:val="28"/>
          <w:szCs w:val="28"/>
        </w:rPr>
        <w:object w:dxaOrig="380" w:dyaOrig="380">
          <v:shape id="_x0000_i1137" type="#_x0000_t75" style="width:18.75pt;height:18.75pt" o:ole="">
            <v:imagedata r:id="rId206" o:title=""/>
          </v:shape>
          <o:OLEObject Type="Embed" ProgID="Equation.3" ShapeID="_x0000_i1137" DrawAspect="Content" ObjectID="_1454437280" r:id="rId207"/>
        </w:object>
      </w:r>
      <w:r w:rsidRPr="00192A92">
        <w:rPr>
          <w:sz w:val="28"/>
          <w:szCs w:val="28"/>
        </w:rPr>
        <w:t>- высота щели, равная высоте ворот (проема), м;</w:t>
      </w:r>
    </w:p>
    <w:p w:rsidR="008655E8" w:rsidRPr="00192A92" w:rsidRDefault="00E739D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</w:rPr>
        <w:object w:dxaOrig="2040" w:dyaOrig="620">
          <v:shape id="_x0000_i1138" type="#_x0000_t75" style="width:102pt;height:30.75pt" o:ole="">
            <v:imagedata r:id="rId208" o:title=""/>
          </v:shape>
          <o:OLEObject Type="Embed" ProgID="Equation.3" ShapeID="_x0000_i1138" DrawAspect="Content" ObjectID="_1454437281" r:id="rId209"/>
        </w:object>
      </w:r>
    </w:p>
    <w:p w:rsidR="008655E8" w:rsidRPr="00192A92" w:rsidRDefault="008655E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8655E8" w:rsidRPr="00192A92" w:rsidRDefault="008655E8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Находят скорость</w:t>
      </w:r>
      <w:r w:rsidR="006915C8" w:rsidRPr="00192A92">
        <w:rPr>
          <w:sz w:val="28"/>
          <w:szCs w:val="28"/>
        </w:rPr>
        <w:t xml:space="preserve"> воздуха на выходе из щели, м/с</w:t>
      </w:r>
    </w:p>
    <w:p w:rsidR="006915C8" w:rsidRPr="00192A92" w:rsidRDefault="006915C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915C8" w:rsidRPr="00192A92" w:rsidRDefault="00FC4C9F" w:rsidP="004D3737">
      <w:pPr>
        <w:tabs>
          <w:tab w:val="left" w:pos="684"/>
          <w:tab w:val="left" w:pos="1254"/>
          <w:tab w:val="center" w:pos="5302"/>
          <w:tab w:val="left" w:pos="9015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32"/>
          <w:sz w:val="28"/>
          <w:szCs w:val="28"/>
        </w:rPr>
        <w:object w:dxaOrig="2799" w:dyaOrig="720">
          <v:shape id="_x0000_i1139" type="#_x0000_t75" style="width:140.25pt;height:36pt" o:ole="">
            <v:imagedata r:id="rId210" o:title=""/>
          </v:shape>
          <o:OLEObject Type="Embed" ProgID="Equation.3" ShapeID="_x0000_i1139" DrawAspect="Content" ObjectID="_1454437282" r:id="rId211"/>
        </w:object>
      </w:r>
      <w:r w:rsidR="006915C8" w:rsidRPr="00192A92">
        <w:rPr>
          <w:sz w:val="28"/>
          <w:szCs w:val="28"/>
        </w:rPr>
        <w:t>,</w:t>
      </w:r>
      <w:r w:rsidR="00E739D5" w:rsidRPr="00192A92">
        <w:rPr>
          <w:sz w:val="28"/>
          <w:szCs w:val="28"/>
        </w:rPr>
        <w:tab/>
      </w:r>
      <w:r w:rsidR="003444C4">
        <w:rPr>
          <w:sz w:val="28"/>
          <w:szCs w:val="28"/>
        </w:rPr>
        <w:t xml:space="preserve"> </w:t>
      </w:r>
      <w:r w:rsidR="00E739D5" w:rsidRPr="00192A92">
        <w:rPr>
          <w:sz w:val="28"/>
          <w:szCs w:val="28"/>
        </w:rPr>
        <w:t>(3.13)</w:t>
      </w:r>
    </w:p>
    <w:p w:rsidR="006915C8" w:rsidRPr="00192A92" w:rsidRDefault="006915C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915C8" w:rsidRPr="00192A92" w:rsidRDefault="00E739D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  <w:lang w:val="en-US"/>
        </w:rPr>
        <w:object w:dxaOrig="2860" w:dyaOrig="620">
          <v:shape id="_x0000_i1140" type="#_x0000_t75" style="width:143.25pt;height:30.75pt" o:ole="">
            <v:imagedata r:id="rId212" o:title=""/>
          </v:shape>
          <o:OLEObject Type="Embed" ProgID="Equation.3" ShapeID="_x0000_i1140" DrawAspect="Content" ObjectID="_1454437283" r:id="rId213"/>
        </w:object>
      </w:r>
    </w:p>
    <w:p w:rsidR="006915C8" w:rsidRPr="00192A92" w:rsidRDefault="004D092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3660" w:dyaOrig="660">
          <v:shape id="_x0000_i1141" type="#_x0000_t75" style="width:183pt;height:33pt" o:ole="">
            <v:imagedata r:id="rId214" o:title=""/>
          </v:shape>
          <o:OLEObject Type="Embed" ProgID="Equation.3" ShapeID="_x0000_i1141" DrawAspect="Content" ObjectID="_1454437284" r:id="rId215"/>
        </w:object>
      </w:r>
    </w:p>
    <w:p w:rsidR="006915C8" w:rsidRPr="00192A92" w:rsidRDefault="006915C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4"/>
          <w:sz w:val="28"/>
          <w:szCs w:val="28"/>
        </w:rPr>
        <w:object w:dxaOrig="300" w:dyaOrig="380">
          <v:shape id="_x0000_i1142" type="#_x0000_t75" style="width:15pt;height:18.75pt" o:ole="">
            <v:imagedata r:id="rId216" o:title=""/>
          </v:shape>
          <o:OLEObject Type="Embed" ProgID="Equation.3" ShapeID="_x0000_i1142" DrawAspect="Content" ObjectID="_1454437285" r:id="rId217"/>
        </w:object>
      </w:r>
      <w:r w:rsidRPr="00192A92">
        <w:rPr>
          <w:sz w:val="28"/>
          <w:szCs w:val="28"/>
        </w:rPr>
        <w:t>=</w:t>
      </w:r>
      <w:r w:rsidR="00E739D5" w:rsidRPr="00192A92">
        <w:rPr>
          <w:sz w:val="28"/>
          <w:szCs w:val="28"/>
        </w:rPr>
        <w:t>10,51</w:t>
      </w:r>
      <w:r w:rsidRPr="00192A92">
        <w:rPr>
          <w:sz w:val="28"/>
          <w:szCs w:val="28"/>
        </w:rPr>
        <w:t xml:space="preserve"> м/с &lt; </w:t>
      </w:r>
      <w:r w:rsidR="00F61BCF" w:rsidRPr="00192A92">
        <w:rPr>
          <w:position w:val="-12"/>
          <w:sz w:val="28"/>
          <w:szCs w:val="28"/>
        </w:rPr>
        <w:object w:dxaOrig="400" w:dyaOrig="360">
          <v:shape id="_x0000_i1143" type="#_x0000_t75" style="width:20.25pt;height:18pt" o:ole="">
            <v:imagedata r:id="rId218" o:title=""/>
          </v:shape>
          <o:OLEObject Type="Embed" ProgID="Equation.3" ShapeID="_x0000_i1143" DrawAspect="Content" ObjectID="_1454437286" r:id="rId219"/>
        </w:object>
      </w:r>
      <w:r w:rsidRPr="00192A92">
        <w:rPr>
          <w:sz w:val="28"/>
          <w:szCs w:val="28"/>
        </w:rPr>
        <w:t>=25 м/с</w:t>
      </w:r>
      <w:r w:rsidR="00F61BCF" w:rsidRPr="00192A92">
        <w:rPr>
          <w:sz w:val="28"/>
          <w:szCs w:val="28"/>
        </w:rPr>
        <w:t xml:space="preserve"> =&gt; условие выполняется</w:t>
      </w:r>
    </w:p>
    <w:p w:rsidR="00F61BCF" w:rsidRPr="00192A92" w:rsidRDefault="00F61BC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BCF" w:rsidRPr="00192A92" w:rsidRDefault="00F61BCF" w:rsidP="004D3737">
      <w:pPr>
        <w:numPr>
          <w:ilvl w:val="0"/>
          <w:numId w:val="9"/>
        </w:numPr>
        <w:tabs>
          <w:tab w:val="left" w:pos="684"/>
          <w:tab w:val="left" w:pos="1254"/>
          <w:tab w:val="left" w:pos="92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дополнительные теплопоступления, необходимые для компенсации теплопотерь помещения вследствие врывания воздуха через открытые ворота или технологические проемы, Вт</w:t>
      </w:r>
    </w:p>
    <w:p w:rsidR="00F61BCF" w:rsidRPr="00192A92" w:rsidRDefault="00F61BC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BCF" w:rsidRPr="00192A92" w:rsidRDefault="00F61BCF" w:rsidP="004D3737">
      <w:pPr>
        <w:tabs>
          <w:tab w:val="left" w:pos="684"/>
          <w:tab w:val="left" w:pos="1254"/>
          <w:tab w:val="center" w:pos="5302"/>
          <w:tab w:val="left" w:pos="9150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3460" w:dyaOrig="660">
          <v:shape id="_x0000_i1144" type="#_x0000_t75" style="width:173.25pt;height:33pt" o:ole="">
            <v:imagedata r:id="rId220" o:title=""/>
          </v:shape>
          <o:OLEObject Type="Embed" ProgID="Equation.3" ShapeID="_x0000_i1144" DrawAspect="Content" ObjectID="_1454437287" r:id="rId221"/>
        </w:object>
      </w:r>
      <w:r w:rsidRPr="00192A92">
        <w:rPr>
          <w:sz w:val="28"/>
          <w:szCs w:val="28"/>
        </w:rPr>
        <w:t>,</w:t>
      </w:r>
      <w:r w:rsidR="00E739D5" w:rsidRPr="00192A92">
        <w:rPr>
          <w:sz w:val="28"/>
          <w:szCs w:val="28"/>
        </w:rPr>
        <w:tab/>
        <w:t xml:space="preserve"> (3.14)</w:t>
      </w:r>
    </w:p>
    <w:p w:rsidR="00F61BCF" w:rsidRPr="00192A92" w:rsidRDefault="00F61BC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position w:val="-6"/>
          <w:sz w:val="28"/>
          <w:szCs w:val="28"/>
        </w:rPr>
        <w:object w:dxaOrig="200" w:dyaOrig="220">
          <v:shape id="_x0000_i1145" type="#_x0000_t75" style="width:9.75pt;height:11.25pt" o:ole="">
            <v:imagedata r:id="rId222" o:title=""/>
          </v:shape>
          <o:OLEObject Type="Embed" ProgID="Equation.3" ShapeID="_x0000_i1145" DrawAspect="Content" ObjectID="_1454437288" r:id="rId223"/>
        </w:object>
      </w:r>
      <w:r w:rsidRPr="00192A92">
        <w:rPr>
          <w:sz w:val="28"/>
          <w:szCs w:val="28"/>
        </w:rPr>
        <w:t xml:space="preserve"> - продолжительность открывания ворот (проема) в пределах </w:t>
      </w:r>
    </w:p>
    <w:p w:rsidR="00F61BCF" w:rsidRPr="00192A92" w:rsidRDefault="00F61BC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1часа(60мин);</w:t>
      </w:r>
    </w:p>
    <w:p w:rsidR="003917E3" w:rsidRPr="00192A92" w:rsidRDefault="003917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61BCF" w:rsidRPr="00192A92" w:rsidRDefault="004D092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4900" w:dyaOrig="660">
          <v:shape id="_x0000_i1146" type="#_x0000_t75" style="width:245.25pt;height:33pt" o:ole="">
            <v:imagedata r:id="rId224" o:title=""/>
          </v:shape>
          <o:OLEObject Type="Embed" ProgID="Equation.3" ShapeID="_x0000_i1146" DrawAspect="Content" ObjectID="_1454437289" r:id="rId225"/>
        </w:object>
      </w:r>
    </w:p>
    <w:p w:rsidR="009C415A" w:rsidRPr="00192A92" w:rsidRDefault="004D092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По рассчитанным значениям подбираем марку воздушно-тепловой завесы по [</w:t>
      </w:r>
      <w:r w:rsidR="00FC4C9F" w:rsidRPr="00192A92">
        <w:rPr>
          <w:sz w:val="28"/>
          <w:szCs w:val="28"/>
        </w:rPr>
        <w:t>9</w:t>
      </w:r>
      <w:r w:rsidRPr="00192A92">
        <w:rPr>
          <w:sz w:val="28"/>
          <w:szCs w:val="28"/>
        </w:rPr>
        <w:t>,</w:t>
      </w:r>
      <w:r w:rsidR="00FC4C9F" w:rsidRPr="00192A92">
        <w:rPr>
          <w:sz w:val="28"/>
          <w:szCs w:val="28"/>
        </w:rPr>
        <w:t>табл.4.4</w:t>
      </w:r>
      <w:r w:rsidRPr="00192A92">
        <w:rPr>
          <w:sz w:val="28"/>
          <w:szCs w:val="28"/>
        </w:rPr>
        <w:t>].</w:t>
      </w:r>
    </w:p>
    <w:p w:rsidR="004D0920" w:rsidRPr="00192A92" w:rsidRDefault="004D0920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Тип установки</w:t>
      </w:r>
      <w:r w:rsidR="00FC4C9F" w:rsidRPr="00192A92">
        <w:rPr>
          <w:sz w:val="28"/>
          <w:szCs w:val="28"/>
        </w:rPr>
        <w:t xml:space="preserve"> А10</w:t>
      </w:r>
    </w:p>
    <w:p w:rsidR="00FC4C9F" w:rsidRPr="00192A92" w:rsidRDefault="00FC4C9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Марка электродвигателя АО2-51-6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</w:rPr>
        <w:t xml:space="preserve">=5,5кВт;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</w:rPr>
        <w:t>=980 об/мин</w:t>
      </w:r>
    </w:p>
    <w:p w:rsidR="00FC4C9F" w:rsidRPr="00192A92" w:rsidRDefault="00FC4C9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</w:rPr>
      </w:pPr>
      <w:r w:rsidRPr="00192A92">
        <w:rPr>
          <w:sz w:val="28"/>
          <w:szCs w:val="28"/>
        </w:rPr>
        <w:t xml:space="preserve">Воздухораздаточный короб: 1000х1000; </w:t>
      </w:r>
      <w:r w:rsidRPr="00192A92">
        <w:rPr>
          <w:sz w:val="28"/>
          <w:szCs w:val="28"/>
          <w:lang w:val="en-US"/>
        </w:rPr>
        <w:t>b</w:t>
      </w:r>
      <w:r w:rsidRPr="00192A92">
        <w:rPr>
          <w:sz w:val="28"/>
          <w:szCs w:val="28"/>
          <w:vertAlign w:val="subscript"/>
        </w:rPr>
        <w:t>щ</w:t>
      </w:r>
      <w:r w:rsidRPr="00192A92">
        <w:rPr>
          <w:sz w:val="28"/>
          <w:szCs w:val="28"/>
        </w:rPr>
        <w:t xml:space="preserve">=200мм; </w:t>
      </w:r>
      <w:r w:rsidRPr="00192A92">
        <w:rPr>
          <w:position w:val="-4"/>
        </w:rPr>
        <w:object w:dxaOrig="260" w:dyaOrig="300">
          <v:shape id="_x0000_i1147" type="#_x0000_t75" style="width:12.75pt;height:15pt" o:ole="">
            <v:imagedata r:id="rId226" o:title=""/>
          </v:shape>
          <o:OLEObject Type="Embed" ProgID="Equation.3" ShapeID="_x0000_i1147" DrawAspect="Content" ObjectID="_1454437290" r:id="rId227"/>
        </w:object>
      </w:r>
      <w:r w:rsidRPr="00192A92">
        <w:t>=</w:t>
      </w:r>
      <w:r w:rsidRPr="00192A92">
        <w:rPr>
          <w:sz w:val="28"/>
        </w:rPr>
        <w:t xml:space="preserve">12; </w:t>
      </w:r>
      <w:r w:rsidRPr="00192A92">
        <w:rPr>
          <w:position w:val="-14"/>
        </w:rPr>
        <w:object w:dxaOrig="300" w:dyaOrig="380">
          <v:shape id="_x0000_i1148" type="#_x0000_t75" style="width:15pt;height:18.75pt" o:ole="">
            <v:imagedata r:id="rId228" o:title=""/>
          </v:shape>
          <o:OLEObject Type="Embed" ProgID="Equation.3" ShapeID="_x0000_i1148" DrawAspect="Content" ObjectID="_1454437291" r:id="rId229"/>
        </w:object>
      </w:r>
      <w:r w:rsidRPr="00192A92">
        <w:rPr>
          <w:sz w:val="28"/>
        </w:rPr>
        <w:t>=10,5м/с</w:t>
      </w:r>
    </w:p>
    <w:p w:rsidR="00FC4C9F" w:rsidRPr="00192A92" w:rsidRDefault="00FC4C9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</w:rPr>
      </w:pPr>
      <w:r w:rsidRPr="00192A92">
        <w:rPr>
          <w:sz w:val="28"/>
        </w:rPr>
        <w:t xml:space="preserve">Расход воздуха </w:t>
      </w:r>
      <w:r w:rsidRPr="00192A92">
        <w:rPr>
          <w:position w:val="-12"/>
        </w:rPr>
        <w:object w:dxaOrig="480" w:dyaOrig="360">
          <v:shape id="_x0000_i1149" type="#_x0000_t75" style="width:24pt;height:18pt" o:ole="">
            <v:imagedata r:id="rId230" o:title=""/>
          </v:shape>
          <o:OLEObject Type="Embed" ProgID="Equation.3" ShapeID="_x0000_i1149" DrawAspect="Content" ObjectID="_1454437292" r:id="rId231"/>
        </w:object>
      </w:r>
      <w:r w:rsidRPr="00192A92">
        <w:rPr>
          <w:sz w:val="28"/>
        </w:rPr>
        <w:t>=39000 кг/ч</w:t>
      </w:r>
    </w:p>
    <w:p w:rsidR="00E739D5" w:rsidRPr="00192A92" w:rsidRDefault="00FC4C9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</w:rPr>
        <w:t xml:space="preserve">Калорифер типа КВБ4-П-01 (4 шт.) </w:t>
      </w:r>
      <w:r w:rsidRPr="00192A92">
        <w:rPr>
          <w:sz w:val="28"/>
          <w:lang w:val="en-US"/>
        </w:rPr>
        <w:t>Q</w:t>
      </w:r>
      <w:r w:rsidRPr="00030346">
        <w:rPr>
          <w:sz w:val="28"/>
        </w:rPr>
        <w:t>=325</w:t>
      </w:r>
      <w:r w:rsidRPr="00192A92">
        <w:rPr>
          <w:sz w:val="28"/>
        </w:rPr>
        <w:t>,6 кВт</w:t>
      </w:r>
    </w:p>
    <w:p w:rsidR="009C415A" w:rsidRPr="00E15812" w:rsidRDefault="00E1581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36"/>
          <w:szCs w:val="36"/>
        </w:rPr>
        <w:br w:type="page"/>
      </w:r>
      <w:r w:rsidR="009C415A" w:rsidRPr="00E15812">
        <w:rPr>
          <w:sz w:val="28"/>
          <w:szCs w:val="28"/>
        </w:rPr>
        <w:t>4 Аэродинамический расчет систем вентиляции</w:t>
      </w:r>
    </w:p>
    <w:p w:rsidR="009C415A" w:rsidRPr="00E15812" w:rsidRDefault="009C415A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C415A" w:rsidRPr="00E15812" w:rsidRDefault="009C415A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E15812">
        <w:rPr>
          <w:sz w:val="28"/>
          <w:szCs w:val="28"/>
        </w:rPr>
        <w:t>4.1 Аэродинамический расчет системы П1</w:t>
      </w:r>
    </w:p>
    <w:p w:rsidR="008A1EE3" w:rsidRPr="00192A92" w:rsidRDefault="008A1EE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E43E81" w:rsidRPr="00192A92" w:rsidRDefault="00E43E81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коэффициенты местных сопротивлений для каждого участка системы П1.</w:t>
      </w:r>
      <w:r w:rsidR="00A53A76" w:rsidRPr="00192A92">
        <w:rPr>
          <w:sz w:val="28"/>
          <w:szCs w:val="28"/>
        </w:rPr>
        <w:t xml:space="preserve"> Численные значения коэффициентов местных сопротивлений для элементов сети принимаем по [8,ч.3, кн.2].</w:t>
      </w:r>
    </w:p>
    <w:p w:rsidR="00A62651" w:rsidRPr="00192A92" w:rsidRDefault="00A62651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309"/>
        <w:gridCol w:w="2585"/>
      </w:tblGrid>
      <w:tr w:rsidR="00E43E81" w:rsidRPr="00866284" w:rsidTr="00866284">
        <w:trPr>
          <w:trHeight w:val="785"/>
        </w:trPr>
        <w:tc>
          <w:tcPr>
            <w:tcW w:w="2580" w:type="dxa"/>
          </w:tcPr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1 участок</w:t>
            </w:r>
          </w:p>
        </w:tc>
        <w:tc>
          <w:tcPr>
            <w:tcW w:w="4309" w:type="dxa"/>
          </w:tcPr>
          <w:p w:rsidR="001F2E85" w:rsidRPr="00866284" w:rsidRDefault="001F2E8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Плафон регулируемый</w:t>
            </w:r>
          </w:p>
          <w:p w:rsidR="001F2E85" w:rsidRPr="00866284" w:rsidRDefault="001F2E8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ПРМ2</w:t>
            </w:r>
          </w:p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1F2E85" w:rsidRPr="00866284" w:rsidRDefault="001F2E8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</w:t>
            </w:r>
          </w:p>
          <w:p w:rsidR="001F2E85" w:rsidRPr="00866284" w:rsidRDefault="00115B7B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rPr>
                <w:position w:val="-30"/>
              </w:rPr>
              <w:object w:dxaOrig="3580" w:dyaOrig="700">
                <v:shape id="_x0000_i1150" type="#_x0000_t75" style="width:179.25pt;height:35.25pt" o:ole="">
                  <v:imagedata r:id="rId232" o:title=""/>
                </v:shape>
                <o:OLEObject Type="Embed" ProgID="Equation.3" ShapeID="_x0000_i1150" DrawAspect="Content" ObjectID="_1454437293" r:id="rId233"/>
              </w:object>
            </w:r>
          </w:p>
        </w:tc>
        <w:tc>
          <w:tcPr>
            <w:tcW w:w="2585" w:type="dxa"/>
          </w:tcPr>
          <w:p w:rsidR="001F2E85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</w:p>
          <w:p w:rsidR="001F2E85" w:rsidRPr="00866284" w:rsidRDefault="00C3396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1F2E85" w:rsidRPr="00866284">
              <w:t>1,4</w:t>
            </w:r>
          </w:p>
          <w:p w:rsidR="001F2E85" w:rsidRPr="00866284" w:rsidRDefault="001F2E8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0,4</w:t>
            </w:r>
          </w:p>
          <w:p w:rsidR="001F2E85" w:rsidRPr="00866284" w:rsidRDefault="001F2E8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>0,3</w:t>
            </w:r>
          </w:p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</w:t>
            </w:r>
            <w:r w:rsidR="001F2E85" w:rsidRPr="00866284">
              <w:t>2,1</w:t>
            </w:r>
          </w:p>
        </w:tc>
      </w:tr>
      <w:tr w:rsidR="00E43E81" w:rsidRPr="00866284" w:rsidTr="00866284">
        <w:trPr>
          <w:trHeight w:val="506"/>
        </w:trPr>
        <w:tc>
          <w:tcPr>
            <w:tcW w:w="2580" w:type="dxa"/>
          </w:tcPr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2 участок</w:t>
            </w:r>
          </w:p>
        </w:tc>
        <w:tc>
          <w:tcPr>
            <w:tcW w:w="4309" w:type="dxa"/>
          </w:tcPr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Тройник на </w:t>
            </w:r>
            <w:r w:rsidR="00A53A76" w:rsidRPr="00866284">
              <w:t>проход</w:t>
            </w:r>
          </w:p>
          <w:p w:rsidR="007773FA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866284">
              <w:rPr>
                <w:position w:val="-30"/>
              </w:rPr>
              <w:object w:dxaOrig="3560" w:dyaOrig="700">
                <v:shape id="_x0000_i1151" type="#_x0000_t75" style="width:177.75pt;height:35.25pt" o:ole="">
                  <v:imagedata r:id="rId234" o:title=""/>
                </v:shape>
                <o:OLEObject Type="Embed" ProgID="Equation.3" ShapeID="_x0000_i1151" DrawAspect="Content" ObjectID="_1454437294" r:id="rId235"/>
              </w:object>
            </w:r>
          </w:p>
        </w:tc>
        <w:tc>
          <w:tcPr>
            <w:tcW w:w="2585" w:type="dxa"/>
          </w:tcPr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E43E81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</w:p>
          <w:p w:rsidR="00E43E81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C33964"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>0,25</w:t>
            </w:r>
          </w:p>
          <w:p w:rsidR="00E43E81" w:rsidRPr="00866284" w:rsidRDefault="00E43E81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</w:t>
            </w:r>
            <w:r w:rsidR="00A53A76" w:rsidRPr="00866284">
              <w:t>0,25</w:t>
            </w:r>
          </w:p>
        </w:tc>
      </w:tr>
      <w:tr w:rsidR="00E43E81" w:rsidRPr="00866284" w:rsidTr="00866284">
        <w:trPr>
          <w:trHeight w:val="351"/>
        </w:trPr>
        <w:tc>
          <w:tcPr>
            <w:tcW w:w="2580" w:type="dxa"/>
          </w:tcPr>
          <w:p w:rsidR="00E43E81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lang w:val="en-US"/>
              </w:rPr>
              <w:t xml:space="preserve">3 </w:t>
            </w:r>
            <w:r w:rsidRPr="00866284">
              <w:t>участок</w:t>
            </w:r>
          </w:p>
        </w:tc>
        <w:tc>
          <w:tcPr>
            <w:tcW w:w="4309" w:type="dxa"/>
          </w:tcPr>
          <w:p w:rsidR="007773FA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Тройник на </w:t>
            </w:r>
            <w:r w:rsidR="00A53A76" w:rsidRPr="00866284">
              <w:t>проход</w:t>
            </w:r>
          </w:p>
          <w:p w:rsidR="007773FA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3700" w:dyaOrig="700">
                <v:shape id="_x0000_i1152" type="#_x0000_t75" style="width:185.25pt;height:35.25pt" o:ole="">
                  <v:imagedata r:id="rId236" o:title=""/>
                </v:shape>
                <o:OLEObject Type="Embed" ProgID="Equation.3" ShapeID="_x0000_i1152" DrawAspect="Content" ObjectID="_1454437295" r:id="rId237"/>
              </w:object>
            </w:r>
          </w:p>
        </w:tc>
        <w:tc>
          <w:tcPr>
            <w:tcW w:w="2585" w:type="dxa"/>
          </w:tcPr>
          <w:p w:rsidR="00E43E81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C33964" w:rsidRPr="00866284">
              <w:t xml:space="preserve"> </w:t>
            </w:r>
          </w:p>
          <w:p w:rsidR="007773FA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C33964"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>0,25</w:t>
            </w:r>
          </w:p>
          <w:p w:rsidR="007773FA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</w:t>
            </w:r>
            <w:r w:rsidR="00A53A76" w:rsidRPr="00866284">
              <w:t>0,25</w:t>
            </w:r>
          </w:p>
        </w:tc>
      </w:tr>
      <w:tr w:rsidR="00E43E81" w:rsidRPr="00866284" w:rsidTr="00866284">
        <w:trPr>
          <w:trHeight w:val="639"/>
        </w:trPr>
        <w:tc>
          <w:tcPr>
            <w:tcW w:w="2580" w:type="dxa"/>
          </w:tcPr>
          <w:p w:rsidR="00E43E81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4 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ответвление</w:t>
            </w:r>
          </w:p>
          <w:p w:rsidR="00E43E81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3680" w:dyaOrig="700">
                <v:shape id="_x0000_i1153" type="#_x0000_t75" style="width:183.75pt;height:35.25pt" o:ole="">
                  <v:imagedata r:id="rId238" o:title=""/>
                </v:shape>
                <o:OLEObject Type="Embed" ProgID="Equation.3" ShapeID="_x0000_i1153" DrawAspect="Content" ObjectID="_1454437296" r:id="rId239"/>
              </w:object>
            </w:r>
          </w:p>
        </w:tc>
        <w:tc>
          <w:tcPr>
            <w:tcW w:w="2585" w:type="dxa"/>
          </w:tcPr>
          <w:p w:rsidR="007773FA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A53A76" w:rsidRPr="00866284">
              <w:t>0,4</w:t>
            </w:r>
          </w:p>
          <w:p w:rsidR="007773FA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>1,05</w:t>
            </w:r>
          </w:p>
          <w:p w:rsidR="00E43E81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</w:t>
            </w:r>
            <w:r w:rsidR="00A53A76" w:rsidRPr="00866284">
              <w:t>1,45</w:t>
            </w:r>
          </w:p>
        </w:tc>
      </w:tr>
      <w:tr w:rsidR="007773FA" w:rsidRPr="00866284" w:rsidTr="00866284">
        <w:trPr>
          <w:trHeight w:val="250"/>
        </w:trPr>
        <w:tc>
          <w:tcPr>
            <w:tcW w:w="2580" w:type="dxa"/>
          </w:tcPr>
          <w:p w:rsidR="007773FA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5 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  <w:r w:rsidRPr="00866284">
              <w:t xml:space="preserve"> (2 шт.)</w:t>
            </w:r>
          </w:p>
          <w:p w:rsidR="007773FA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2585" w:type="dxa"/>
          </w:tcPr>
          <w:p w:rsidR="007773FA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>0,8</w:t>
            </w:r>
          </w:p>
          <w:p w:rsidR="007773FA" w:rsidRPr="00866284" w:rsidRDefault="007773FA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</w:t>
            </w:r>
            <w:r w:rsidR="00A53A76" w:rsidRPr="00866284">
              <w:t>0,8</w:t>
            </w:r>
          </w:p>
        </w:tc>
      </w:tr>
      <w:tr w:rsidR="00A53A76" w:rsidRPr="00866284" w:rsidTr="00866284">
        <w:trPr>
          <w:trHeight w:val="374"/>
        </w:trPr>
        <w:tc>
          <w:tcPr>
            <w:tcW w:w="2580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6 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Плафон регулируемый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ПРМ2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rPr>
                <w:position w:val="-30"/>
              </w:rPr>
              <w:object w:dxaOrig="3580" w:dyaOrig="700">
                <v:shape id="_x0000_i1154" type="#_x0000_t75" style="width:179.25pt;height:35.25pt" o:ole="">
                  <v:imagedata r:id="rId232" o:title=""/>
                </v:shape>
                <o:OLEObject Type="Embed" ProgID="Equation.3" ShapeID="_x0000_i1154" DrawAspect="Content" ObjectID="_1454437297" r:id="rId240"/>
              </w:object>
            </w:r>
          </w:p>
        </w:tc>
        <w:tc>
          <w:tcPr>
            <w:tcW w:w="2585" w:type="dxa"/>
          </w:tcPr>
          <w:p w:rsidR="00A53A76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1,4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0,4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>0,3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∑ξ=2,1</w:t>
            </w:r>
          </w:p>
        </w:tc>
      </w:tr>
      <w:tr w:rsidR="00A53A76" w:rsidRPr="00866284" w:rsidTr="00866284">
        <w:trPr>
          <w:trHeight w:val="499"/>
        </w:trPr>
        <w:tc>
          <w:tcPr>
            <w:tcW w:w="2580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7 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866284">
              <w:rPr>
                <w:position w:val="-30"/>
              </w:rPr>
              <w:object w:dxaOrig="3560" w:dyaOrig="700">
                <v:shape id="_x0000_i1155" type="#_x0000_t75" style="width:177.75pt;height:35.25pt" o:ole="">
                  <v:imagedata r:id="rId234" o:title=""/>
                </v:shape>
                <o:OLEObject Type="Embed" ProgID="Equation.3" ShapeID="_x0000_i1155" DrawAspect="Content" ObjectID="_1454437298" r:id="rId241"/>
              </w:object>
            </w:r>
          </w:p>
        </w:tc>
        <w:tc>
          <w:tcPr>
            <w:tcW w:w="2585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</w:p>
          <w:p w:rsidR="00A53A76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 xml:space="preserve"> 0,25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∑ξ=0,25</w:t>
            </w:r>
          </w:p>
        </w:tc>
      </w:tr>
      <w:tr w:rsidR="00A53A76" w:rsidRPr="00866284" w:rsidTr="00866284">
        <w:trPr>
          <w:trHeight w:val="506"/>
        </w:trPr>
        <w:tc>
          <w:tcPr>
            <w:tcW w:w="2580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8</w:t>
            </w:r>
            <w:r w:rsidRPr="00866284">
              <w:rPr>
                <w:lang w:val="en-US"/>
              </w:rPr>
              <w:t xml:space="preserve"> </w:t>
            </w:r>
            <w:r w:rsidRPr="00866284">
              <w:t>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3700" w:dyaOrig="700">
                <v:shape id="_x0000_i1156" type="#_x0000_t75" style="width:185.25pt;height:35.25pt" o:ole="">
                  <v:imagedata r:id="rId236" o:title=""/>
                </v:shape>
                <o:OLEObject Type="Embed" ProgID="Equation.3" ShapeID="_x0000_i1156" DrawAspect="Content" ObjectID="_1454437299" r:id="rId242"/>
              </w:object>
            </w:r>
          </w:p>
        </w:tc>
        <w:tc>
          <w:tcPr>
            <w:tcW w:w="2585" w:type="dxa"/>
          </w:tcPr>
          <w:p w:rsidR="00A53A76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A53A76" w:rsidRPr="00866284">
              <w:t xml:space="preserve"> </w:t>
            </w:r>
          </w:p>
          <w:p w:rsidR="00A53A76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 xml:space="preserve"> 0,25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∑ξ=0,25</w:t>
            </w:r>
          </w:p>
        </w:tc>
      </w:tr>
      <w:tr w:rsidR="00A53A76" w:rsidRPr="00866284" w:rsidTr="00866284">
        <w:trPr>
          <w:trHeight w:val="631"/>
        </w:trPr>
        <w:tc>
          <w:tcPr>
            <w:tcW w:w="2580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9 участок</w:t>
            </w:r>
          </w:p>
        </w:tc>
        <w:tc>
          <w:tcPr>
            <w:tcW w:w="4309" w:type="dxa"/>
          </w:tcPr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ответвление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3680" w:dyaOrig="700">
                <v:shape id="_x0000_i1157" type="#_x0000_t75" style="width:183.75pt;height:35.25pt" o:ole="">
                  <v:imagedata r:id="rId238" o:title=""/>
                </v:shape>
                <o:OLEObject Type="Embed" ProgID="Equation.3" ShapeID="_x0000_i1157" DrawAspect="Content" ObjectID="_1454437300" r:id="rId243"/>
              </w:object>
            </w:r>
          </w:p>
        </w:tc>
        <w:tc>
          <w:tcPr>
            <w:tcW w:w="2585" w:type="dxa"/>
          </w:tcPr>
          <w:p w:rsidR="00A53A76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A53A76" w:rsidRPr="00866284">
              <w:t>0,4</w:t>
            </w:r>
          </w:p>
          <w:p w:rsidR="00A53A76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A53A76" w:rsidRPr="00866284">
              <w:rPr>
                <w:u w:val="single"/>
              </w:rPr>
              <w:t>1,05</w:t>
            </w:r>
          </w:p>
          <w:p w:rsidR="00A53A76" w:rsidRPr="00866284" w:rsidRDefault="00A53A7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∑ξ=1,45</w:t>
            </w:r>
          </w:p>
        </w:tc>
      </w:tr>
    </w:tbl>
    <w:p w:rsidR="00866284" w:rsidRDefault="00866284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A62651" w:rsidRPr="00192A92" w:rsidRDefault="001D3AA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Подбор приточного оборудования для </w:t>
      </w:r>
      <w:r w:rsidR="00023A9C" w:rsidRPr="00192A92">
        <w:rPr>
          <w:sz w:val="28"/>
          <w:szCs w:val="28"/>
        </w:rPr>
        <w:t xml:space="preserve">системы П1 рассчитываем на ЭВМ, расчет сводим в виде приложения </w:t>
      </w:r>
      <w:r w:rsidRPr="00192A92">
        <w:rPr>
          <w:sz w:val="28"/>
          <w:szCs w:val="28"/>
        </w:rPr>
        <w:t xml:space="preserve"> </w:t>
      </w:r>
      <w:r w:rsidR="00023A9C" w:rsidRPr="00192A92">
        <w:rPr>
          <w:sz w:val="28"/>
          <w:szCs w:val="28"/>
        </w:rPr>
        <w:t>Б.</w:t>
      </w:r>
    </w:p>
    <w:p w:rsidR="00915921" w:rsidRPr="00192A92" w:rsidRDefault="00915921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8731F" w:rsidRPr="00E15812" w:rsidRDefault="0028731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E15812">
        <w:rPr>
          <w:sz w:val="28"/>
          <w:szCs w:val="28"/>
        </w:rPr>
        <w:t>4.2 Аэродинамический расчет системы В1</w:t>
      </w:r>
    </w:p>
    <w:p w:rsidR="0028731F" w:rsidRPr="00192A92" w:rsidRDefault="0028731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8731F" w:rsidRPr="00192A92" w:rsidRDefault="0028731F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Данная система вентиляции предназначена для удаления загрязненного воздуха от</w:t>
      </w:r>
      <w:r w:rsidR="00235E25" w:rsidRPr="00192A92">
        <w:rPr>
          <w:sz w:val="28"/>
          <w:szCs w:val="28"/>
        </w:rPr>
        <w:t xml:space="preserve"> </w:t>
      </w:r>
      <w:r w:rsidR="00023A9C" w:rsidRPr="00192A92">
        <w:rPr>
          <w:sz w:val="28"/>
          <w:szCs w:val="28"/>
        </w:rPr>
        <w:t>заточных станков</w:t>
      </w:r>
      <w:r w:rsidR="00235E25" w:rsidRPr="00192A92">
        <w:rPr>
          <w:sz w:val="28"/>
          <w:szCs w:val="28"/>
        </w:rPr>
        <w:t>.</w:t>
      </w:r>
    </w:p>
    <w:p w:rsidR="00023A9C" w:rsidRPr="00192A92" w:rsidRDefault="00023A9C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Определяем коэффициенты местных сопротивлений для каждого участка системы В1. Численные значения коэффициентов местных сопротивлений для элементов сети принимаем по [8,ч.3, кн.2;9,табл.9.11.,рис.9.6.,9.7.,9.8.]</w:t>
      </w:r>
    </w:p>
    <w:p w:rsidR="00023A9C" w:rsidRPr="00192A92" w:rsidRDefault="00023A9C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6036"/>
        <w:gridCol w:w="1545"/>
      </w:tblGrid>
      <w:tr w:rsidR="00023A9C" w:rsidRPr="00866284" w:rsidTr="00866284">
        <w:trPr>
          <w:trHeight w:val="147"/>
        </w:trPr>
        <w:tc>
          <w:tcPr>
            <w:tcW w:w="1802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1 участок</w:t>
            </w:r>
          </w:p>
        </w:tc>
        <w:tc>
          <w:tcPr>
            <w:tcW w:w="5481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 30</w:t>
            </w:r>
            <w:r w:rsidRPr="00866284">
              <w:rPr>
                <w:vertAlign w:val="superscript"/>
              </w:rPr>
              <w:t>о</w:t>
            </w:r>
          </w:p>
          <w:p w:rsidR="00023A9C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rPr>
                <w:position w:val="-30"/>
              </w:rPr>
              <w:object w:dxaOrig="5660" w:dyaOrig="700">
                <v:shape id="_x0000_i1158" type="#_x0000_t75" style="width:282.75pt;height:35.25pt" o:ole="">
                  <v:imagedata r:id="rId244" o:title=""/>
                </v:shape>
                <o:OLEObject Type="Embed" ProgID="Equation.3" ShapeID="_x0000_i1158" DrawAspect="Content" ObjectID="_1454437301" r:id="rId245"/>
              </w:object>
            </w:r>
          </w:p>
        </w:tc>
        <w:tc>
          <w:tcPr>
            <w:tcW w:w="1821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0,4</w:t>
            </w:r>
            <w:r w:rsidR="003444C4" w:rsidRPr="00866284">
              <w:t xml:space="preserve"> 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>0,</w:t>
            </w:r>
            <w:r w:rsidR="000420B5" w:rsidRPr="00866284">
              <w:rPr>
                <w:u w:val="single"/>
              </w:rPr>
              <w:t>04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</w:t>
            </w:r>
            <w:r w:rsidR="000420B5" w:rsidRPr="00866284">
              <w:t>0,44</w:t>
            </w:r>
          </w:p>
        </w:tc>
      </w:tr>
      <w:tr w:rsidR="00023A9C" w:rsidRPr="00866284" w:rsidTr="00866284">
        <w:trPr>
          <w:trHeight w:val="1002"/>
        </w:trPr>
        <w:tc>
          <w:tcPr>
            <w:tcW w:w="1802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2 участок</w:t>
            </w:r>
          </w:p>
        </w:tc>
        <w:tc>
          <w:tcPr>
            <w:tcW w:w="548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 30</w:t>
            </w:r>
            <w:r w:rsidRPr="00866284">
              <w:rPr>
                <w:vertAlign w:val="superscript"/>
              </w:rPr>
              <w:t>о</w:t>
            </w:r>
          </w:p>
          <w:p w:rsidR="00023A9C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866284">
              <w:rPr>
                <w:position w:val="-30"/>
              </w:rPr>
              <w:object w:dxaOrig="5420" w:dyaOrig="700">
                <v:shape id="_x0000_i1159" type="#_x0000_t75" style="width:270.75pt;height:35.25pt" o:ole="">
                  <v:imagedata r:id="rId246" o:title=""/>
                </v:shape>
                <o:OLEObject Type="Embed" ProgID="Equation.3" ShapeID="_x0000_i1159" DrawAspect="Content" ObjectID="_1454437302" r:id="rId247"/>
              </w:object>
            </w:r>
          </w:p>
        </w:tc>
        <w:tc>
          <w:tcPr>
            <w:tcW w:w="1821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</w:p>
          <w:p w:rsidR="00023A9C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023A9C" w:rsidRPr="00866284">
              <w:rPr>
                <w:u w:val="single"/>
              </w:rPr>
              <w:t xml:space="preserve"> </w:t>
            </w:r>
            <w:r w:rsidR="000420B5" w:rsidRPr="00866284">
              <w:rPr>
                <w:u w:val="single"/>
              </w:rPr>
              <w:t>0,7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</w:t>
            </w:r>
            <w:r w:rsidR="000420B5" w:rsidRPr="00866284">
              <w:t>7</w:t>
            </w:r>
          </w:p>
        </w:tc>
      </w:tr>
      <w:tr w:rsidR="00023A9C" w:rsidRPr="00866284" w:rsidTr="00866284">
        <w:trPr>
          <w:trHeight w:val="979"/>
        </w:trPr>
        <w:tc>
          <w:tcPr>
            <w:tcW w:w="1802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lang w:val="en-US"/>
              </w:rPr>
              <w:t xml:space="preserve">3 </w:t>
            </w:r>
            <w:r w:rsidRPr="00866284">
              <w:t>участок</w:t>
            </w:r>
          </w:p>
        </w:tc>
        <w:tc>
          <w:tcPr>
            <w:tcW w:w="548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проход 30</w:t>
            </w:r>
            <w:r w:rsidRPr="00866284">
              <w:rPr>
                <w:vertAlign w:val="superscript"/>
              </w:rPr>
              <w:t>о</w:t>
            </w:r>
          </w:p>
          <w:p w:rsidR="00023A9C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5820" w:dyaOrig="700">
                <v:shape id="_x0000_i1160" type="#_x0000_t75" style="width:291pt;height:35.25pt" o:ole="">
                  <v:imagedata r:id="rId248" o:title=""/>
                </v:shape>
                <o:OLEObject Type="Embed" ProgID="Equation.3" ShapeID="_x0000_i1160" DrawAspect="Content" ObjectID="_1454437303" r:id="rId249"/>
              </w:object>
            </w:r>
          </w:p>
        </w:tc>
        <w:tc>
          <w:tcPr>
            <w:tcW w:w="1821" w:type="dxa"/>
          </w:tcPr>
          <w:p w:rsidR="00023A9C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023A9C" w:rsidRPr="00866284">
              <w:t xml:space="preserve"> </w:t>
            </w:r>
          </w:p>
          <w:p w:rsidR="00023A9C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023A9C" w:rsidRPr="00866284">
              <w:rPr>
                <w:u w:val="single"/>
              </w:rPr>
              <w:t xml:space="preserve"> </w:t>
            </w:r>
            <w:r w:rsidR="000420B5" w:rsidRPr="00866284">
              <w:rPr>
                <w:u w:val="single"/>
              </w:rPr>
              <w:t>0,8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</w:t>
            </w:r>
            <w:r w:rsidR="000420B5" w:rsidRPr="00866284">
              <w:t>8</w:t>
            </w:r>
          </w:p>
        </w:tc>
      </w:tr>
      <w:tr w:rsidR="00023A9C" w:rsidRPr="00866284" w:rsidTr="00866284">
        <w:trPr>
          <w:trHeight w:val="423"/>
        </w:trPr>
        <w:tc>
          <w:tcPr>
            <w:tcW w:w="1802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4 участок</w:t>
            </w:r>
          </w:p>
        </w:tc>
        <w:tc>
          <w:tcPr>
            <w:tcW w:w="5481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  <w:r w:rsidR="000420B5" w:rsidRPr="00866284">
              <w:t xml:space="preserve"> (4 шт.)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1821" w:type="dxa"/>
          </w:tcPr>
          <w:p w:rsidR="00023A9C" w:rsidRPr="00866284" w:rsidRDefault="003444C4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0420B5" w:rsidRPr="00866284">
              <w:t>1,6</w:t>
            </w:r>
            <w:r w:rsidRPr="00866284">
              <w:rPr>
                <w:u w:val="single"/>
              </w:rPr>
              <w:t xml:space="preserve"> </w:t>
            </w:r>
            <w:r w:rsidR="000420B5" w:rsidRPr="00866284">
              <w:rPr>
                <w:u w:val="single"/>
              </w:rPr>
              <w:t xml:space="preserve"> 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∑ξ=1,45</w:t>
            </w:r>
          </w:p>
        </w:tc>
      </w:tr>
      <w:tr w:rsidR="000420B5" w:rsidRPr="00866284" w:rsidTr="00866284">
        <w:trPr>
          <w:trHeight w:val="1390"/>
        </w:trPr>
        <w:tc>
          <w:tcPr>
            <w:tcW w:w="1802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5 участок</w:t>
            </w:r>
          </w:p>
        </w:tc>
        <w:tc>
          <w:tcPr>
            <w:tcW w:w="548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t>Отвод 90</w:t>
            </w:r>
            <w:r w:rsidRPr="00866284">
              <w:rPr>
                <w:vertAlign w:val="superscript"/>
              </w:rPr>
              <w:t>о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ответвление 30</w:t>
            </w:r>
            <w:r w:rsidRPr="00866284">
              <w:rPr>
                <w:vertAlign w:val="superscript"/>
              </w:rPr>
              <w:t>о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866284">
              <w:rPr>
                <w:position w:val="-30"/>
              </w:rPr>
              <w:object w:dxaOrig="5660" w:dyaOrig="700">
                <v:shape id="_x0000_i1161" type="#_x0000_t75" style="width:282.75pt;height:35.25pt" o:ole="">
                  <v:imagedata r:id="rId244" o:title=""/>
                </v:shape>
                <o:OLEObject Type="Embed" ProgID="Equation.3" ShapeID="_x0000_i1161" DrawAspect="Content" ObjectID="_1454437304" r:id="rId250"/>
              </w:object>
            </w:r>
          </w:p>
        </w:tc>
        <w:tc>
          <w:tcPr>
            <w:tcW w:w="182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0,4</w:t>
            </w:r>
            <w:r w:rsidR="003444C4" w:rsidRPr="00866284">
              <w:t xml:space="preserve"> 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>0,04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∑ξ=0,44</w:t>
            </w:r>
          </w:p>
        </w:tc>
      </w:tr>
      <w:tr w:rsidR="000420B5" w:rsidRPr="00866284" w:rsidTr="00866284">
        <w:trPr>
          <w:trHeight w:val="1325"/>
        </w:trPr>
        <w:tc>
          <w:tcPr>
            <w:tcW w:w="1802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6 участок</w:t>
            </w:r>
          </w:p>
        </w:tc>
        <w:tc>
          <w:tcPr>
            <w:tcW w:w="548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ответвление 30</w:t>
            </w:r>
            <w:r w:rsidRPr="00866284">
              <w:rPr>
                <w:vertAlign w:val="superscript"/>
              </w:rPr>
              <w:t>о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866284">
              <w:rPr>
                <w:position w:val="-30"/>
              </w:rPr>
              <w:object w:dxaOrig="5420" w:dyaOrig="700">
                <v:shape id="_x0000_i1162" type="#_x0000_t75" style="width:270.75pt;height:35.25pt" o:ole="">
                  <v:imagedata r:id="rId246" o:title=""/>
                </v:shape>
                <o:OLEObject Type="Embed" ProgID="Equation.3" ShapeID="_x0000_i1162" DrawAspect="Content" ObjectID="_1454437305" r:id="rId251"/>
              </w:object>
            </w:r>
          </w:p>
        </w:tc>
        <w:tc>
          <w:tcPr>
            <w:tcW w:w="182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</w:p>
          <w:p w:rsidR="000420B5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0420B5" w:rsidRPr="00866284">
              <w:rPr>
                <w:u w:val="single"/>
              </w:rPr>
              <w:t xml:space="preserve"> 0,7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∑ξ=0,7</w:t>
            </w:r>
          </w:p>
        </w:tc>
      </w:tr>
      <w:tr w:rsidR="000420B5" w:rsidRPr="00866284" w:rsidTr="00866284">
        <w:trPr>
          <w:trHeight w:val="1218"/>
        </w:trPr>
        <w:tc>
          <w:tcPr>
            <w:tcW w:w="1802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7</w:t>
            </w:r>
            <w:r w:rsidRPr="00866284">
              <w:rPr>
                <w:lang w:val="en-US"/>
              </w:rPr>
              <w:t xml:space="preserve"> </w:t>
            </w:r>
            <w:r w:rsidRPr="00866284">
              <w:t>участок</w:t>
            </w:r>
          </w:p>
        </w:tc>
        <w:tc>
          <w:tcPr>
            <w:tcW w:w="5481" w:type="dxa"/>
          </w:tcPr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Тройник на ответвление 30</w:t>
            </w:r>
            <w:r w:rsidRPr="00866284">
              <w:rPr>
                <w:vertAlign w:val="superscript"/>
              </w:rPr>
              <w:t>о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rPr>
                <w:position w:val="-30"/>
              </w:rPr>
              <w:object w:dxaOrig="5820" w:dyaOrig="700">
                <v:shape id="_x0000_i1163" type="#_x0000_t75" style="width:291pt;height:35.25pt" o:ole="">
                  <v:imagedata r:id="rId248" o:title=""/>
                </v:shape>
                <o:OLEObject Type="Embed" ProgID="Equation.3" ShapeID="_x0000_i1163" DrawAspect="Content" ObjectID="_1454437306" r:id="rId252"/>
              </w:object>
            </w:r>
          </w:p>
        </w:tc>
        <w:tc>
          <w:tcPr>
            <w:tcW w:w="1821" w:type="dxa"/>
          </w:tcPr>
          <w:p w:rsidR="000420B5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 xml:space="preserve"> </w:t>
            </w:r>
            <w:r w:rsidR="000420B5" w:rsidRPr="00866284">
              <w:t xml:space="preserve"> </w:t>
            </w:r>
          </w:p>
          <w:p w:rsidR="000420B5" w:rsidRPr="00866284" w:rsidRDefault="00030346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 xml:space="preserve"> </w:t>
            </w:r>
            <w:r w:rsidR="000420B5" w:rsidRPr="00866284">
              <w:rPr>
                <w:u w:val="single"/>
              </w:rPr>
              <w:t xml:space="preserve"> 0,8</w:t>
            </w:r>
          </w:p>
          <w:p w:rsidR="000420B5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∑ξ=0,8</w:t>
            </w:r>
          </w:p>
        </w:tc>
      </w:tr>
      <w:tr w:rsidR="00023A9C" w:rsidRPr="00866284" w:rsidTr="00866284">
        <w:trPr>
          <w:trHeight w:val="399"/>
        </w:trPr>
        <w:tc>
          <w:tcPr>
            <w:tcW w:w="1802" w:type="dxa"/>
          </w:tcPr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8</w:t>
            </w:r>
            <w:r w:rsidRPr="00866284">
              <w:rPr>
                <w:lang w:val="en-US"/>
              </w:rPr>
              <w:t xml:space="preserve"> </w:t>
            </w:r>
            <w:r w:rsidRPr="00866284">
              <w:t>участок</w:t>
            </w:r>
          </w:p>
        </w:tc>
        <w:tc>
          <w:tcPr>
            <w:tcW w:w="5481" w:type="dxa"/>
          </w:tcPr>
          <w:p w:rsidR="00023A9C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866284">
              <w:t>Факельный насадок</w:t>
            </w:r>
          </w:p>
        </w:tc>
        <w:tc>
          <w:tcPr>
            <w:tcW w:w="1821" w:type="dxa"/>
          </w:tcPr>
          <w:p w:rsidR="00023A9C" w:rsidRPr="00866284" w:rsidRDefault="000420B5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rPr>
                <w:u w:val="single"/>
              </w:rPr>
              <w:t>1,5</w:t>
            </w:r>
          </w:p>
          <w:p w:rsidR="00023A9C" w:rsidRPr="00866284" w:rsidRDefault="00023A9C" w:rsidP="00866284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866284">
              <w:t>∑ξ=</w:t>
            </w:r>
            <w:r w:rsidR="000420B5" w:rsidRPr="00866284">
              <w:t>1,5</w:t>
            </w:r>
          </w:p>
        </w:tc>
      </w:tr>
    </w:tbl>
    <w:p w:rsidR="00023A9C" w:rsidRPr="00192A92" w:rsidRDefault="00023A9C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51559" w:rsidRPr="00192A92" w:rsidRDefault="0096221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Воздух, загрязненный вредными газами, парами и аэрозолями, даже при удалении его местными отсосами, как правило, не очищается перед выбросом его наружу. Во избежание загрязнения воздушного бассейна вблизи предприятия удаляемый вентиляцией воздух обычно отводят в возможно более высокие слои атмосферы (подробнее см. УНИРС).</w:t>
      </w:r>
    </w:p>
    <w:p w:rsidR="00962219" w:rsidRPr="00192A92" w:rsidRDefault="00F51559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Аэродинамический расчет системы В1 сводим в таблицу 7.</w:t>
      </w:r>
      <w:r w:rsidR="00962219" w:rsidRPr="00192A92">
        <w:rPr>
          <w:sz w:val="28"/>
          <w:szCs w:val="28"/>
        </w:rPr>
        <w:t xml:space="preserve"> </w:t>
      </w:r>
    </w:p>
    <w:p w:rsidR="00235E25" w:rsidRPr="00192A92" w:rsidRDefault="00235E2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Подбираем вытяжной вентилятор.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Требуемое давление</w:t>
      </w:r>
    </w:p>
    <w:p w:rsidR="00424768" w:rsidRPr="00192A92" w:rsidRDefault="00DC074F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80" w:dyaOrig="360">
          <v:shape id="_x0000_i1164" type="#_x0000_t75" style="width:179.25pt;height:18pt" o:ole="">
            <v:imagedata r:id="rId253" o:title=""/>
          </v:shape>
          <o:OLEObject Type="Embed" ProgID="Equation.3" ShapeID="_x0000_i1164" DrawAspect="Content" ObjectID="_1454437307" r:id="rId254"/>
        </w:objec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Требуемая подача</w:t>
      </w:r>
    </w:p>
    <w:p w:rsidR="00424768" w:rsidRPr="00192A92" w:rsidRDefault="00DC074F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40" w:dyaOrig="380">
          <v:shape id="_x0000_i1165" type="#_x0000_t75" style="width:177pt;height:18.75pt" o:ole="">
            <v:imagedata r:id="rId255" o:title=""/>
          </v:shape>
          <o:OLEObject Type="Embed" ProgID="Equation.3" ShapeID="_x0000_i1165" DrawAspect="Content" ObjectID="_1454437308" r:id="rId256"/>
        </w:objec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Выбираем вентилятор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Вентилятор радиальный ВЦ 4-75-</w:t>
      </w:r>
      <w:r w:rsidR="00DC074F" w:rsidRPr="00192A92">
        <w:rPr>
          <w:sz w:val="28"/>
          <w:szCs w:val="28"/>
        </w:rPr>
        <w:t>4</w:t>
      </w:r>
      <w:r w:rsidRPr="00192A92">
        <w:rPr>
          <w:sz w:val="28"/>
          <w:szCs w:val="28"/>
        </w:rPr>
        <w:t xml:space="preserve"> (исполнение </w:t>
      </w:r>
      <w:r w:rsidR="00DC074F" w:rsidRPr="00192A92">
        <w:rPr>
          <w:sz w:val="28"/>
          <w:szCs w:val="28"/>
        </w:rPr>
        <w:t>2</w:t>
      </w:r>
      <w:r w:rsidRPr="00192A92">
        <w:rPr>
          <w:sz w:val="28"/>
          <w:szCs w:val="28"/>
        </w:rPr>
        <w:t xml:space="preserve">). </w:t>
      </w:r>
    </w:p>
    <w:p w:rsidR="00424768" w:rsidRPr="00192A92" w:rsidRDefault="00DC074F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Обозначение Е4</w:t>
      </w:r>
      <w:r w:rsidR="00424768" w:rsidRPr="00192A92">
        <w:rPr>
          <w:sz w:val="28"/>
          <w:szCs w:val="28"/>
        </w:rPr>
        <w:t>.</w:t>
      </w:r>
      <w:r w:rsidRPr="00192A92">
        <w:rPr>
          <w:sz w:val="28"/>
          <w:szCs w:val="28"/>
        </w:rPr>
        <w:t>090</w:t>
      </w:r>
      <w:r w:rsidR="00424768" w:rsidRPr="00192A92">
        <w:rPr>
          <w:sz w:val="28"/>
          <w:szCs w:val="28"/>
        </w:rPr>
        <w:t>-</w:t>
      </w:r>
      <w:r w:rsidRPr="00192A92">
        <w:rPr>
          <w:sz w:val="28"/>
          <w:szCs w:val="28"/>
        </w:rPr>
        <w:t>2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η=0,7</w:t>
      </w:r>
      <w:r w:rsidR="00DC074F" w:rsidRPr="00192A92">
        <w:rPr>
          <w:sz w:val="28"/>
          <w:szCs w:val="28"/>
        </w:rPr>
        <w:t>4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V</w:t>
      </w:r>
      <w:r w:rsidR="00DC074F" w:rsidRPr="00192A92">
        <w:rPr>
          <w:sz w:val="28"/>
          <w:szCs w:val="28"/>
        </w:rPr>
        <w:t>=26,3</w:t>
      </w:r>
      <w:r w:rsidRPr="00192A92">
        <w:rPr>
          <w:sz w:val="28"/>
          <w:szCs w:val="28"/>
        </w:rPr>
        <w:t xml:space="preserve"> м/с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Pr="00192A92">
        <w:rPr>
          <w:sz w:val="28"/>
          <w:szCs w:val="28"/>
        </w:rPr>
        <w:t xml:space="preserve"> </w:t>
      </w:r>
      <w:r w:rsidR="00DC074F" w:rsidRPr="00192A92">
        <w:rPr>
          <w:sz w:val="28"/>
          <w:szCs w:val="28"/>
        </w:rPr>
        <w:t>1390</w:t>
      </w:r>
      <w:r w:rsidRPr="00192A92">
        <w:rPr>
          <w:sz w:val="28"/>
          <w:szCs w:val="28"/>
        </w:rPr>
        <w:t xml:space="preserve"> об/мин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D</w:t>
      </w:r>
      <w:r w:rsidRPr="00192A92">
        <w:rPr>
          <w:sz w:val="28"/>
          <w:szCs w:val="28"/>
          <w:vertAlign w:val="subscript"/>
        </w:rPr>
        <w:t>ном</w:t>
      </w:r>
      <w:r w:rsidRPr="00192A92">
        <w:rPr>
          <w:sz w:val="28"/>
          <w:szCs w:val="28"/>
        </w:rPr>
        <w:t>=</w:t>
      </w:r>
      <w:r w:rsidR="00DC074F" w:rsidRPr="00192A92">
        <w:rPr>
          <w:sz w:val="28"/>
          <w:szCs w:val="28"/>
        </w:rPr>
        <w:t>90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Двигатель типа 4</w:t>
      </w:r>
      <w:r w:rsidRPr="00192A92">
        <w:rPr>
          <w:sz w:val="28"/>
          <w:szCs w:val="28"/>
          <w:lang w:val="en-US"/>
        </w:rPr>
        <w:t>A</w:t>
      </w:r>
      <w:r w:rsidR="00DC074F" w:rsidRPr="00192A92">
        <w:rPr>
          <w:sz w:val="28"/>
          <w:szCs w:val="28"/>
        </w:rPr>
        <w:t>71А4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Мощность </w:t>
      </w:r>
      <w:r w:rsidRPr="00192A92">
        <w:rPr>
          <w:sz w:val="28"/>
          <w:szCs w:val="28"/>
          <w:lang w:val="en-US"/>
        </w:rPr>
        <w:t>Ny</w:t>
      </w:r>
      <w:r w:rsidRPr="00192A92">
        <w:rPr>
          <w:sz w:val="28"/>
          <w:szCs w:val="28"/>
        </w:rPr>
        <w:t>=</w:t>
      </w:r>
      <w:r w:rsidR="00DC074F" w:rsidRPr="00192A92">
        <w:rPr>
          <w:sz w:val="28"/>
          <w:szCs w:val="28"/>
        </w:rPr>
        <w:t>0,55</w:t>
      </w:r>
      <w:r w:rsidRPr="00192A92">
        <w:rPr>
          <w:sz w:val="28"/>
          <w:szCs w:val="28"/>
        </w:rPr>
        <w:t xml:space="preserve"> кВт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дв=</w:t>
      </w:r>
      <w:r w:rsidRPr="00192A92">
        <w:rPr>
          <w:sz w:val="28"/>
          <w:szCs w:val="28"/>
        </w:rPr>
        <w:t xml:space="preserve"> </w:t>
      </w:r>
      <w:r w:rsidR="00DC074F" w:rsidRPr="00192A92">
        <w:rPr>
          <w:sz w:val="28"/>
          <w:szCs w:val="28"/>
        </w:rPr>
        <w:t>1390</w:t>
      </w:r>
      <w:r w:rsidRPr="00192A92">
        <w:rPr>
          <w:sz w:val="28"/>
          <w:szCs w:val="28"/>
        </w:rPr>
        <w:t xml:space="preserve"> об/мин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Масса вентилятора (с двигателем) </w:t>
      </w:r>
      <w:r w:rsidR="00DC074F" w:rsidRPr="00192A92">
        <w:rPr>
          <w:sz w:val="28"/>
          <w:szCs w:val="28"/>
        </w:rPr>
        <w:t>61,8</w:t>
      </w:r>
      <w:r w:rsidRPr="00192A92">
        <w:rPr>
          <w:sz w:val="28"/>
          <w:szCs w:val="28"/>
        </w:rPr>
        <w:t xml:space="preserve"> кг.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768" w:rsidRPr="00E1581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E15812">
        <w:rPr>
          <w:sz w:val="28"/>
          <w:szCs w:val="28"/>
        </w:rPr>
        <w:t>4.3 Аэродинамический расчет системы В2</w:t>
      </w: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768" w:rsidRPr="00192A92" w:rsidRDefault="0042476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Данная система вентиляции </w:t>
      </w:r>
      <w:r w:rsidR="00DC074F" w:rsidRPr="00192A92">
        <w:rPr>
          <w:sz w:val="28"/>
          <w:szCs w:val="28"/>
        </w:rPr>
        <w:t>является общеобменной</w:t>
      </w:r>
      <w:r w:rsidRPr="00192A92">
        <w:rPr>
          <w:sz w:val="28"/>
          <w:szCs w:val="28"/>
        </w:rPr>
        <w:t>.</w:t>
      </w:r>
      <w:r w:rsidR="00DC074F" w:rsidRPr="00192A92">
        <w:rPr>
          <w:sz w:val="28"/>
          <w:szCs w:val="28"/>
        </w:rPr>
        <w:t xml:space="preserve"> Определяем коэффициенты местных сопротивлений для каждого участка системы В2.</w:t>
      </w:r>
    </w:p>
    <w:p w:rsidR="00DC074F" w:rsidRPr="00192A92" w:rsidRDefault="00DC074F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5736"/>
        <w:gridCol w:w="1774"/>
      </w:tblGrid>
      <w:tr w:rsidR="00BC42DA" w:rsidRPr="00B43293" w:rsidTr="00B43293">
        <w:trPr>
          <w:trHeight w:val="144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 участок</w:t>
            </w:r>
          </w:p>
        </w:tc>
        <w:tc>
          <w:tcPr>
            <w:tcW w:w="5577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Решетка вентиляционная регулируемая</w:t>
            </w:r>
          </w:p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РВ-3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rPr>
                <w:position w:val="-30"/>
              </w:rPr>
              <w:object w:dxaOrig="5319" w:dyaOrig="700">
                <v:shape id="_x0000_i1166" type="#_x0000_t75" style="width:266.25pt;height:35.25pt" o:ole="">
                  <v:imagedata r:id="rId257" o:title=""/>
                </v:shape>
                <o:OLEObject Type="Embed" ProgID="Equation.3" ShapeID="_x0000_i1166" DrawAspect="Content" ObjectID="_1454437309" r:id="rId258"/>
              </w:object>
            </w:r>
          </w:p>
        </w:tc>
        <w:tc>
          <w:tcPr>
            <w:tcW w:w="1853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0,4</w:t>
            </w:r>
            <w:r w:rsidR="003444C4" w:rsidRPr="00B43293">
              <w:t xml:space="preserve"> </w:t>
            </w:r>
          </w:p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</w:p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1,8</w:t>
            </w:r>
          </w:p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1,1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∑ξ=</w:t>
            </w:r>
            <w:r w:rsidR="00BC42DA" w:rsidRPr="00B43293">
              <w:t>3,3</w:t>
            </w:r>
          </w:p>
        </w:tc>
      </w:tr>
      <w:tr w:rsidR="00BC42DA" w:rsidRPr="00B43293" w:rsidTr="00B43293">
        <w:trPr>
          <w:trHeight w:val="982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2 участок</w:t>
            </w:r>
          </w:p>
        </w:tc>
        <w:tc>
          <w:tcPr>
            <w:tcW w:w="5577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B43293">
              <w:rPr>
                <w:position w:val="-30"/>
              </w:rPr>
              <w:object w:dxaOrig="5520" w:dyaOrig="700">
                <v:shape id="_x0000_i1167" type="#_x0000_t75" style="width:276pt;height:35.25pt" o:ole="">
                  <v:imagedata r:id="rId259" o:title=""/>
                </v:shape>
                <o:OLEObject Type="Embed" ProgID="Equation.3" ShapeID="_x0000_i1167" DrawAspect="Content" ObjectID="_1454437310" r:id="rId260"/>
              </w:object>
            </w:r>
          </w:p>
        </w:tc>
        <w:tc>
          <w:tcPr>
            <w:tcW w:w="1853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</w:p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DC074F" w:rsidRPr="00B43293">
              <w:rPr>
                <w:u w:val="single"/>
              </w:rPr>
              <w:t xml:space="preserve"> </w:t>
            </w:r>
            <w:r w:rsidR="00BC42DA" w:rsidRPr="00B43293">
              <w:rPr>
                <w:u w:val="single"/>
              </w:rPr>
              <w:t>0,6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</w:t>
            </w:r>
            <w:r w:rsidR="00BC42DA" w:rsidRPr="00B43293">
              <w:t>6</w:t>
            </w:r>
          </w:p>
        </w:tc>
      </w:tr>
      <w:tr w:rsidR="00BC42DA" w:rsidRPr="00B43293" w:rsidTr="00B43293">
        <w:trPr>
          <w:trHeight w:val="959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lang w:val="en-US"/>
              </w:rPr>
              <w:t xml:space="preserve">3 </w:t>
            </w:r>
            <w:r w:rsidRPr="00B43293">
              <w:t>участок</w:t>
            </w:r>
          </w:p>
        </w:tc>
        <w:tc>
          <w:tcPr>
            <w:tcW w:w="5577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position w:val="-30"/>
              </w:rPr>
              <w:object w:dxaOrig="5500" w:dyaOrig="700">
                <v:shape id="_x0000_i1168" type="#_x0000_t75" style="width:275.25pt;height:35.25pt" o:ole="">
                  <v:imagedata r:id="rId261" o:title=""/>
                </v:shape>
                <o:OLEObject Type="Embed" ProgID="Equation.3" ShapeID="_x0000_i1168" DrawAspect="Content" ObjectID="_1454437311" r:id="rId262"/>
              </w:object>
            </w:r>
          </w:p>
        </w:tc>
        <w:tc>
          <w:tcPr>
            <w:tcW w:w="1853" w:type="dxa"/>
          </w:tcPr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  <w:r w:rsidR="00DC074F" w:rsidRPr="00B43293">
              <w:t xml:space="preserve"> </w:t>
            </w:r>
          </w:p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DC074F" w:rsidRPr="00B43293">
              <w:rPr>
                <w:u w:val="single"/>
              </w:rPr>
              <w:t xml:space="preserve"> 0,</w:t>
            </w:r>
            <w:r w:rsidR="00BC42DA" w:rsidRPr="00B43293">
              <w:rPr>
                <w:u w:val="single"/>
              </w:rPr>
              <w:t>85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∑ξ=0,8</w:t>
            </w:r>
            <w:r w:rsidR="00BC42DA" w:rsidRPr="00B43293">
              <w:t>5</w:t>
            </w:r>
          </w:p>
        </w:tc>
      </w:tr>
      <w:tr w:rsidR="00BC42DA" w:rsidRPr="00B43293" w:rsidTr="00B43293">
        <w:trPr>
          <w:trHeight w:val="414"/>
        </w:trPr>
        <w:tc>
          <w:tcPr>
            <w:tcW w:w="1834" w:type="dxa"/>
          </w:tcPr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4 участок</w:t>
            </w:r>
          </w:p>
        </w:tc>
        <w:tc>
          <w:tcPr>
            <w:tcW w:w="5577" w:type="dxa"/>
          </w:tcPr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position w:val="-30"/>
              </w:rPr>
              <w:object w:dxaOrig="5280" w:dyaOrig="700">
                <v:shape id="_x0000_i1169" type="#_x0000_t75" style="width:264pt;height:35.25pt" o:ole="">
                  <v:imagedata r:id="rId263" o:title=""/>
                </v:shape>
                <o:OLEObject Type="Embed" ProgID="Equation.3" ShapeID="_x0000_i1169" DrawAspect="Content" ObjectID="_1454437312" r:id="rId264"/>
              </w:object>
            </w:r>
          </w:p>
        </w:tc>
        <w:tc>
          <w:tcPr>
            <w:tcW w:w="1853" w:type="dxa"/>
          </w:tcPr>
          <w:p w:rsidR="00BC42DA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  <w:r w:rsidR="00BC42DA" w:rsidRPr="00B43293">
              <w:t xml:space="preserve"> </w:t>
            </w:r>
          </w:p>
          <w:p w:rsidR="00BC42DA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BC42DA" w:rsidRPr="00B43293">
              <w:rPr>
                <w:u w:val="single"/>
              </w:rPr>
              <w:t xml:space="preserve"> 0,55</w:t>
            </w:r>
          </w:p>
          <w:p w:rsidR="00BC42DA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∑ξ=0,55</w:t>
            </w:r>
          </w:p>
        </w:tc>
      </w:tr>
      <w:tr w:rsidR="00BC42DA" w:rsidRPr="00B43293" w:rsidTr="00B43293">
        <w:trPr>
          <w:trHeight w:val="1726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5 участок</w:t>
            </w:r>
          </w:p>
        </w:tc>
        <w:tc>
          <w:tcPr>
            <w:tcW w:w="5577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  <w:r w:rsidR="00BC42DA" w:rsidRPr="00B43293">
              <w:t xml:space="preserve"> (3 шт.)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</w:t>
            </w:r>
            <w:r w:rsidR="00C36FCA" w:rsidRPr="00B43293">
              <w:t>проход</w:t>
            </w:r>
            <w:r w:rsidRPr="00B43293">
              <w:t xml:space="preserve"> </w:t>
            </w:r>
          </w:p>
          <w:p w:rsidR="00DC074F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rPr>
                <w:position w:val="-30"/>
              </w:rPr>
              <w:object w:dxaOrig="5340" w:dyaOrig="700">
                <v:shape id="_x0000_i1170" type="#_x0000_t75" style="width:267pt;height:35.25pt" o:ole="">
                  <v:imagedata r:id="rId265" o:title=""/>
                </v:shape>
                <o:OLEObject Type="Embed" ProgID="Equation.3" ShapeID="_x0000_i1170" DrawAspect="Content" ObjectID="_1454437313" r:id="rId266"/>
              </w:object>
            </w:r>
          </w:p>
        </w:tc>
        <w:tc>
          <w:tcPr>
            <w:tcW w:w="1853" w:type="dxa"/>
          </w:tcPr>
          <w:p w:rsidR="00DC074F" w:rsidRPr="00B43293" w:rsidRDefault="00BC42D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1,2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0,</w:t>
            </w:r>
            <w:r w:rsidR="00BC42DA" w:rsidRPr="00B43293">
              <w:rPr>
                <w:u w:val="single"/>
              </w:rPr>
              <w:t>25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∑ξ=</w:t>
            </w:r>
            <w:r w:rsidR="00C36FCA" w:rsidRPr="00B43293">
              <w:t>1,45</w:t>
            </w:r>
          </w:p>
        </w:tc>
      </w:tr>
      <w:tr w:rsidR="00BC42DA" w:rsidRPr="00B43293" w:rsidTr="00B43293">
        <w:trPr>
          <w:trHeight w:val="1385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6 участок</w:t>
            </w:r>
          </w:p>
        </w:tc>
        <w:tc>
          <w:tcPr>
            <w:tcW w:w="5577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</w:t>
            </w:r>
            <w:r w:rsidR="00C36FCA" w:rsidRPr="00B43293">
              <w:t>проход</w:t>
            </w:r>
            <w:r w:rsidRPr="00B43293">
              <w:t xml:space="preserve"> </w:t>
            </w:r>
          </w:p>
          <w:p w:rsidR="00DC074F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B43293">
              <w:rPr>
                <w:position w:val="-30"/>
              </w:rPr>
              <w:object w:dxaOrig="5300" w:dyaOrig="700">
                <v:shape id="_x0000_i1171" type="#_x0000_t75" style="width:264.75pt;height:35.25pt" o:ole="">
                  <v:imagedata r:id="rId267" o:title=""/>
                </v:shape>
                <o:OLEObject Type="Embed" ProgID="Equation.3" ShapeID="_x0000_i1171" DrawAspect="Content" ObjectID="_1454437314" r:id="rId268"/>
              </w:object>
            </w:r>
          </w:p>
        </w:tc>
        <w:tc>
          <w:tcPr>
            <w:tcW w:w="1853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</w:p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DC074F" w:rsidRPr="00B43293">
              <w:rPr>
                <w:u w:val="single"/>
              </w:rPr>
              <w:t xml:space="preserve"> 0,</w:t>
            </w:r>
            <w:r w:rsidR="00C36FCA" w:rsidRPr="00B43293">
              <w:rPr>
                <w:u w:val="single"/>
              </w:rPr>
              <w:t>3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</w:t>
            </w:r>
            <w:r w:rsidR="00C36FCA" w:rsidRPr="00B43293">
              <w:t>3</w:t>
            </w:r>
          </w:p>
        </w:tc>
      </w:tr>
      <w:tr w:rsidR="00BC42DA" w:rsidRPr="00B43293" w:rsidTr="00B43293">
        <w:trPr>
          <w:trHeight w:val="1726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7</w:t>
            </w:r>
            <w:r w:rsidRPr="00B43293">
              <w:rPr>
                <w:lang w:val="en-US"/>
              </w:rPr>
              <w:t xml:space="preserve"> </w:t>
            </w:r>
            <w:r w:rsidRPr="00B43293">
              <w:t>участок</w:t>
            </w:r>
          </w:p>
        </w:tc>
        <w:tc>
          <w:tcPr>
            <w:tcW w:w="5577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  <w:r w:rsidRPr="00B43293">
              <w:t xml:space="preserve"> (2 шт.)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</w:t>
            </w:r>
            <w:r w:rsidR="00C36FCA" w:rsidRPr="00B43293">
              <w:t>проход</w:t>
            </w:r>
            <w:r w:rsidRPr="00B43293">
              <w:t xml:space="preserve"> </w:t>
            </w:r>
          </w:p>
          <w:p w:rsidR="00DC074F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position w:val="-30"/>
              </w:rPr>
              <w:object w:dxaOrig="5120" w:dyaOrig="700">
                <v:shape id="_x0000_i1172" type="#_x0000_t75" style="width:255.75pt;height:35.25pt" o:ole="">
                  <v:imagedata r:id="rId269" o:title=""/>
                </v:shape>
                <o:OLEObject Type="Embed" ProgID="Equation.3" ShapeID="_x0000_i1172" DrawAspect="Content" ObjectID="_1454437315" r:id="rId270"/>
              </w:object>
            </w:r>
          </w:p>
        </w:tc>
        <w:tc>
          <w:tcPr>
            <w:tcW w:w="1853" w:type="dxa"/>
          </w:tcPr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  <w:r w:rsidR="00DC074F" w:rsidRPr="00B43293">
              <w:t xml:space="preserve"> </w:t>
            </w:r>
            <w:r w:rsidR="00C36FCA" w:rsidRPr="00B43293">
              <w:t>0,8</w:t>
            </w:r>
          </w:p>
          <w:p w:rsidR="00DC074F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DC074F" w:rsidRPr="00B43293">
              <w:rPr>
                <w:u w:val="single"/>
              </w:rPr>
              <w:t xml:space="preserve"> 0,</w:t>
            </w:r>
            <w:r w:rsidR="00C36FCA" w:rsidRPr="00B43293">
              <w:rPr>
                <w:u w:val="single"/>
              </w:rPr>
              <w:t>2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</w:t>
            </w:r>
            <w:r w:rsidR="00C36FCA" w:rsidRPr="00B43293">
              <w:t>1,0</w:t>
            </w:r>
          </w:p>
        </w:tc>
      </w:tr>
      <w:tr w:rsidR="00BC42DA" w:rsidRPr="00B43293" w:rsidTr="00B43293">
        <w:trPr>
          <w:trHeight w:val="682"/>
        </w:trPr>
        <w:tc>
          <w:tcPr>
            <w:tcW w:w="1834" w:type="dxa"/>
          </w:tcPr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8</w:t>
            </w:r>
            <w:r w:rsidRPr="00B43293">
              <w:rPr>
                <w:lang w:val="en-US"/>
              </w:rPr>
              <w:t xml:space="preserve"> </w:t>
            </w:r>
            <w:r w:rsidRPr="00B43293">
              <w:t>участок</w:t>
            </w:r>
          </w:p>
        </w:tc>
        <w:tc>
          <w:tcPr>
            <w:tcW w:w="5577" w:type="dxa"/>
          </w:tcPr>
          <w:p w:rsidR="00DC074F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</w:p>
        </w:tc>
        <w:tc>
          <w:tcPr>
            <w:tcW w:w="1853" w:type="dxa"/>
          </w:tcPr>
          <w:p w:rsidR="00DC074F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0,4</w:t>
            </w:r>
          </w:p>
          <w:p w:rsidR="00DC074F" w:rsidRPr="00B43293" w:rsidRDefault="00DC074F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</w:t>
            </w:r>
            <w:r w:rsidR="00C36FCA" w:rsidRPr="00B43293">
              <w:t>0,4</w:t>
            </w:r>
          </w:p>
        </w:tc>
      </w:tr>
      <w:tr w:rsidR="00C36FCA" w:rsidRPr="00B43293" w:rsidTr="00B43293">
        <w:trPr>
          <w:trHeight w:val="2428"/>
        </w:trPr>
        <w:tc>
          <w:tcPr>
            <w:tcW w:w="1834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9 участок</w:t>
            </w:r>
          </w:p>
        </w:tc>
        <w:tc>
          <w:tcPr>
            <w:tcW w:w="5577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Решетка вентиляционная регулируемая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РВ-3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rPr>
                <w:position w:val="-30"/>
              </w:rPr>
              <w:object w:dxaOrig="5319" w:dyaOrig="700">
                <v:shape id="_x0000_i1173" type="#_x0000_t75" style="width:266.25pt;height:35.25pt" o:ole="">
                  <v:imagedata r:id="rId257" o:title=""/>
                </v:shape>
                <o:OLEObject Type="Embed" ProgID="Equation.3" ShapeID="_x0000_i1173" DrawAspect="Content" ObjectID="_1454437316" r:id="rId271"/>
              </w:object>
            </w:r>
          </w:p>
        </w:tc>
        <w:tc>
          <w:tcPr>
            <w:tcW w:w="1853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0,4</w:t>
            </w:r>
            <w:r w:rsidR="003444C4" w:rsidRPr="00B43293">
              <w:t xml:space="preserve"> 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1,8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1,1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∑ξ=3,3</w:t>
            </w:r>
          </w:p>
        </w:tc>
      </w:tr>
      <w:tr w:rsidR="00C36FCA" w:rsidRPr="00B43293" w:rsidTr="00B43293">
        <w:trPr>
          <w:trHeight w:val="1385"/>
        </w:trPr>
        <w:tc>
          <w:tcPr>
            <w:tcW w:w="1834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10 участок</w:t>
            </w:r>
          </w:p>
        </w:tc>
        <w:tc>
          <w:tcPr>
            <w:tcW w:w="5577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C36FCA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B43293">
              <w:rPr>
                <w:position w:val="-30"/>
              </w:rPr>
              <w:object w:dxaOrig="5380" w:dyaOrig="700">
                <v:shape id="_x0000_i1174" type="#_x0000_t75" style="width:269.25pt;height:35.25pt" o:ole="">
                  <v:imagedata r:id="rId272" o:title=""/>
                </v:shape>
                <o:OLEObject Type="Embed" ProgID="Equation.3" ShapeID="_x0000_i1174" DrawAspect="Content" ObjectID="_1454437317" r:id="rId273"/>
              </w:object>
            </w:r>
          </w:p>
        </w:tc>
        <w:tc>
          <w:tcPr>
            <w:tcW w:w="1853" w:type="dxa"/>
          </w:tcPr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</w:p>
          <w:p w:rsidR="00C36FCA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C36FCA" w:rsidRPr="00B43293">
              <w:rPr>
                <w:u w:val="single"/>
              </w:rPr>
              <w:t xml:space="preserve"> 1</w:t>
            </w:r>
          </w:p>
          <w:p w:rsidR="00C36FCA" w:rsidRPr="00B43293" w:rsidRDefault="00C36FC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∑ξ=1</w:t>
            </w:r>
          </w:p>
        </w:tc>
      </w:tr>
      <w:tr w:rsidR="00FA5BF3" w:rsidRPr="00B43293" w:rsidTr="00B43293">
        <w:trPr>
          <w:trHeight w:val="1096"/>
        </w:trPr>
        <w:tc>
          <w:tcPr>
            <w:tcW w:w="1834" w:type="dxa"/>
          </w:tcPr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11</w:t>
            </w:r>
            <w:r w:rsidRPr="00B43293">
              <w:rPr>
                <w:lang w:val="en-US"/>
              </w:rPr>
              <w:t xml:space="preserve"> </w:t>
            </w:r>
            <w:r w:rsidRPr="00B43293">
              <w:t>участок</w:t>
            </w:r>
          </w:p>
        </w:tc>
        <w:tc>
          <w:tcPr>
            <w:tcW w:w="5577" w:type="dxa"/>
          </w:tcPr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проход </w:t>
            </w:r>
          </w:p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position w:val="-30"/>
              </w:rPr>
              <w:object w:dxaOrig="5380" w:dyaOrig="700">
                <v:shape id="_x0000_i1175" type="#_x0000_t75" style="width:269.25pt;height:35.25pt" o:ole="">
                  <v:imagedata r:id="rId274" o:title=""/>
                </v:shape>
                <o:OLEObject Type="Embed" ProgID="Equation.3" ShapeID="_x0000_i1175" DrawAspect="Content" ObjectID="_1454437318" r:id="rId275"/>
              </w:object>
            </w:r>
          </w:p>
        </w:tc>
        <w:tc>
          <w:tcPr>
            <w:tcW w:w="1853" w:type="dxa"/>
          </w:tcPr>
          <w:p w:rsidR="00FA5BF3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  <w:r w:rsidR="00FA5BF3" w:rsidRPr="00B43293">
              <w:t xml:space="preserve"> </w:t>
            </w:r>
          </w:p>
          <w:p w:rsidR="00FA5BF3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FA5BF3" w:rsidRPr="00B43293">
              <w:rPr>
                <w:u w:val="single"/>
              </w:rPr>
              <w:t xml:space="preserve"> 1</w:t>
            </w:r>
          </w:p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∑ξ=1</w:t>
            </w:r>
          </w:p>
        </w:tc>
      </w:tr>
      <w:tr w:rsidR="00FA5BF3" w:rsidRPr="00B43293" w:rsidTr="00B43293">
        <w:trPr>
          <w:trHeight w:val="1405"/>
        </w:trPr>
        <w:tc>
          <w:tcPr>
            <w:tcW w:w="1834" w:type="dxa"/>
          </w:tcPr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12</w:t>
            </w:r>
            <w:r w:rsidRPr="00B43293">
              <w:rPr>
                <w:lang w:val="en-US"/>
              </w:rPr>
              <w:t xml:space="preserve"> </w:t>
            </w:r>
            <w:r w:rsidRPr="00B43293">
              <w:t>участок</w:t>
            </w:r>
          </w:p>
        </w:tc>
        <w:tc>
          <w:tcPr>
            <w:tcW w:w="5577" w:type="dxa"/>
          </w:tcPr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Тройник на ответвление </w:t>
            </w:r>
          </w:p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position w:val="-30"/>
              </w:rPr>
              <w:object w:dxaOrig="5340" w:dyaOrig="700">
                <v:shape id="_x0000_i1176" type="#_x0000_t75" style="width:267pt;height:35.25pt" o:ole="">
                  <v:imagedata r:id="rId276" o:title=""/>
                </v:shape>
                <o:OLEObject Type="Embed" ProgID="Equation.3" ShapeID="_x0000_i1176" DrawAspect="Content" ObjectID="_1454437319" r:id="rId277"/>
              </w:object>
            </w:r>
          </w:p>
        </w:tc>
        <w:tc>
          <w:tcPr>
            <w:tcW w:w="1853" w:type="dxa"/>
          </w:tcPr>
          <w:p w:rsidR="00FA5BF3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  <w:r w:rsidR="00FA5BF3" w:rsidRPr="00B43293">
              <w:t xml:space="preserve"> </w:t>
            </w:r>
          </w:p>
          <w:p w:rsidR="00FA5BF3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FA5BF3" w:rsidRPr="00B43293">
              <w:rPr>
                <w:u w:val="single"/>
              </w:rPr>
              <w:t xml:space="preserve"> 0,3</w:t>
            </w:r>
          </w:p>
          <w:p w:rsidR="00FA5BF3" w:rsidRPr="00B43293" w:rsidRDefault="00FA5BF3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∑ξ=0,3</w:t>
            </w:r>
          </w:p>
        </w:tc>
      </w:tr>
    </w:tbl>
    <w:p w:rsidR="00DC074F" w:rsidRPr="00192A92" w:rsidRDefault="00DC074F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E07DE1" w:rsidRPr="00192A92" w:rsidRDefault="00FA5BF3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Проверяем увязку воздуховодов по формуле</w:t>
      </w:r>
    </w:p>
    <w:p w:rsidR="00FA5BF3" w:rsidRPr="00192A92" w:rsidRDefault="000432B0" w:rsidP="004D3737">
      <w:pPr>
        <w:tabs>
          <w:tab w:val="center" w:pos="19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204.75pt;margin-top:.4pt;width:125.25pt;height:36.3pt;z-index:251663872">
            <v:imagedata r:id="rId278" o:title=""/>
            <w10:wrap type="square" side="right"/>
          </v:shape>
          <o:OLEObject Type="Embed" ProgID="Equation.3" ShapeID="_x0000_s1028" DrawAspect="Content" ObjectID="_1454437349" r:id="rId279"/>
        </w:object>
      </w:r>
      <w:r w:rsidR="00FA5BF3" w:rsidRPr="00192A92">
        <w:rPr>
          <w:sz w:val="28"/>
          <w:szCs w:val="28"/>
        </w:rPr>
        <w:tab/>
      </w:r>
      <w:r w:rsidR="00030346">
        <w:rPr>
          <w:sz w:val="28"/>
          <w:szCs w:val="28"/>
        </w:rPr>
        <w:t xml:space="preserve"> </w:t>
      </w:r>
      <w:r w:rsidR="00FA5BF3" w:rsidRPr="00192A92">
        <w:rPr>
          <w:sz w:val="28"/>
          <w:szCs w:val="28"/>
        </w:rPr>
        <w:t>(4.1)</w:t>
      </w:r>
    </w:p>
    <w:p w:rsidR="00FA5BF3" w:rsidRPr="00192A92" w:rsidRDefault="00FA5BF3" w:rsidP="004D3737">
      <w:pPr>
        <w:tabs>
          <w:tab w:val="center" w:pos="1971"/>
        </w:tabs>
        <w:spacing w:line="360" w:lineRule="auto"/>
        <w:ind w:firstLine="709"/>
        <w:jc w:val="both"/>
        <w:rPr>
          <w:sz w:val="28"/>
          <w:szCs w:val="28"/>
        </w:rPr>
      </w:pPr>
    </w:p>
    <w:p w:rsidR="00E07DE1" w:rsidRPr="00192A92" w:rsidRDefault="000432B0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9" type="#_x0000_t75" style="position:absolute;left:0;text-align:left;margin-left:37.5pt;margin-top:2.15pt;width:170.5pt;height:34.2pt;z-index:251664896">
            <v:imagedata r:id="rId280" o:title=""/>
            <w10:wrap type="square" side="right"/>
          </v:shape>
          <o:OLEObject Type="Embed" ProgID="Equation.3" ShapeID="_x0000_s1029" DrawAspect="Content" ObjectID="_1454437350" r:id="rId281"/>
        </w:object>
      </w:r>
    </w:p>
    <w:p w:rsidR="00424768" w:rsidRPr="00192A92" w:rsidRDefault="00D0682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Воздуховод увязан.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Подбираем вытяжной вентилятор.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Требуемое давление</w:t>
      </w:r>
    </w:p>
    <w:p w:rsidR="001F1B2E" w:rsidRPr="00192A92" w:rsidRDefault="00D0682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40" w:dyaOrig="360">
          <v:shape id="_x0000_i1179" type="#_x0000_t75" style="width:177pt;height:18pt" o:ole="">
            <v:imagedata r:id="rId282" o:title=""/>
          </v:shape>
          <o:OLEObject Type="Embed" ProgID="Equation.3" ShapeID="_x0000_i1179" DrawAspect="Content" ObjectID="_1454437320" r:id="rId283"/>
        </w:objec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Требуемая подача</w:t>
      </w:r>
    </w:p>
    <w:p w:rsidR="001F1B2E" w:rsidRPr="00192A92" w:rsidRDefault="00D0682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780" w:dyaOrig="380">
          <v:shape id="_x0000_i1180" type="#_x0000_t75" style="width:189pt;height:18.75pt" o:ole="">
            <v:imagedata r:id="rId284" o:title=""/>
          </v:shape>
          <o:OLEObject Type="Embed" ProgID="Equation.3" ShapeID="_x0000_i1180" DrawAspect="Content" ObjectID="_1454437321" r:id="rId285"/>
        </w:objec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Выбираем вентилятор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Вентилятор </w:t>
      </w:r>
      <w:r w:rsidR="00D0682A" w:rsidRPr="00192A92">
        <w:rPr>
          <w:sz w:val="28"/>
          <w:szCs w:val="28"/>
        </w:rPr>
        <w:t>крышный</w:t>
      </w:r>
      <w:r w:rsidRPr="00192A92">
        <w:rPr>
          <w:sz w:val="28"/>
          <w:szCs w:val="28"/>
        </w:rPr>
        <w:t xml:space="preserve"> </w:t>
      </w:r>
      <w:r w:rsidR="00D0682A" w:rsidRPr="00192A92">
        <w:rPr>
          <w:sz w:val="28"/>
          <w:szCs w:val="28"/>
        </w:rPr>
        <w:t>ВКР12,5-01</w:t>
      </w:r>
      <w:r w:rsidRPr="00192A92">
        <w:rPr>
          <w:sz w:val="28"/>
          <w:szCs w:val="28"/>
        </w:rPr>
        <w:t xml:space="preserve">. 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Pr="00192A92">
        <w:rPr>
          <w:sz w:val="28"/>
          <w:szCs w:val="28"/>
        </w:rPr>
        <w:t xml:space="preserve"> </w:t>
      </w:r>
      <w:r w:rsidR="00D0682A" w:rsidRPr="00192A92">
        <w:rPr>
          <w:sz w:val="28"/>
          <w:szCs w:val="28"/>
        </w:rPr>
        <w:t>380</w:t>
      </w:r>
      <w:r w:rsidRPr="00192A92">
        <w:rPr>
          <w:sz w:val="28"/>
          <w:szCs w:val="28"/>
        </w:rPr>
        <w:t xml:space="preserve"> об/мин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Двигатель типа </w:t>
      </w:r>
      <w:r w:rsidR="00D0682A" w:rsidRPr="00192A92">
        <w:rPr>
          <w:sz w:val="28"/>
          <w:szCs w:val="28"/>
        </w:rPr>
        <w:t>4А112МВ6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Мощность </w:t>
      </w:r>
      <w:r w:rsidRPr="00192A92">
        <w:rPr>
          <w:sz w:val="28"/>
          <w:szCs w:val="28"/>
          <w:lang w:val="en-US"/>
        </w:rPr>
        <w:t>Ny</w:t>
      </w:r>
      <w:r w:rsidRPr="00192A92">
        <w:rPr>
          <w:sz w:val="28"/>
          <w:szCs w:val="28"/>
        </w:rPr>
        <w:t>=</w:t>
      </w:r>
      <w:r w:rsidR="00D0682A" w:rsidRPr="00192A92">
        <w:rPr>
          <w:sz w:val="28"/>
          <w:szCs w:val="28"/>
        </w:rPr>
        <w:t>4,00</w:t>
      </w:r>
      <w:r w:rsidRPr="00192A92">
        <w:rPr>
          <w:sz w:val="28"/>
          <w:szCs w:val="28"/>
        </w:rPr>
        <w:t xml:space="preserve"> кВт</w:t>
      </w:r>
    </w:p>
    <w:p w:rsidR="001F1B2E" w:rsidRPr="00192A92" w:rsidRDefault="001F1B2E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дв=</w:t>
      </w:r>
      <w:r w:rsidRPr="00192A92">
        <w:rPr>
          <w:sz w:val="28"/>
          <w:szCs w:val="28"/>
        </w:rPr>
        <w:t xml:space="preserve"> </w:t>
      </w:r>
      <w:r w:rsidR="00D0682A" w:rsidRPr="00192A92">
        <w:rPr>
          <w:sz w:val="28"/>
          <w:szCs w:val="28"/>
        </w:rPr>
        <w:t>950</w:t>
      </w:r>
      <w:r w:rsidRPr="00192A92">
        <w:rPr>
          <w:sz w:val="28"/>
          <w:szCs w:val="28"/>
        </w:rPr>
        <w:t xml:space="preserve"> об/мин</w:t>
      </w:r>
    </w:p>
    <w:p w:rsidR="00D0682A" w:rsidRPr="00192A92" w:rsidRDefault="00D0682A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F364A" w:rsidRPr="00192A92" w:rsidRDefault="003444C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64A" w:rsidRPr="00192A92">
        <w:rPr>
          <w:sz w:val="28"/>
          <w:szCs w:val="28"/>
        </w:rPr>
        <w:t>Подбираем вытяжной вентилятор.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Требуемое давление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300" w:dyaOrig="360">
          <v:shape id="_x0000_i1181" type="#_x0000_t75" style="width:165pt;height:18pt" o:ole="">
            <v:imagedata r:id="rId286" o:title=""/>
          </v:shape>
          <o:OLEObject Type="Embed" ProgID="Equation.3" ShapeID="_x0000_i1181" DrawAspect="Content" ObjectID="_1454437322" r:id="rId287"/>
        </w:objec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Требуемая подача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240" w:dyaOrig="380">
          <v:shape id="_x0000_i1182" type="#_x0000_t75" style="width:162pt;height:18.75pt" o:ole="">
            <v:imagedata r:id="rId288" o:title=""/>
          </v:shape>
          <o:OLEObject Type="Embed" ProgID="Equation.3" ShapeID="_x0000_i1182" DrawAspect="Content" ObjectID="_1454437323" r:id="rId289"/>
        </w:objec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Выбираем вентилятор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Вентилятор радиальный ВЦ 4-75-2,5</w:t>
      </w:r>
      <w:r w:rsidR="004674B6" w:rsidRPr="00192A92">
        <w:rPr>
          <w:sz w:val="28"/>
          <w:szCs w:val="28"/>
        </w:rPr>
        <w:t xml:space="preserve"> (исполнение 1)</w:t>
      </w:r>
      <w:r w:rsidR="003444C4">
        <w:rPr>
          <w:sz w:val="28"/>
          <w:szCs w:val="28"/>
        </w:rPr>
        <w:t xml:space="preserve"> 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Обозначение Е2,5.090-1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η=0,68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V</w:t>
      </w:r>
      <w:r w:rsidRPr="00192A92">
        <w:rPr>
          <w:sz w:val="28"/>
          <w:szCs w:val="28"/>
        </w:rPr>
        <w:t>=16,3 м/с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Pr="00192A92">
        <w:rPr>
          <w:sz w:val="28"/>
          <w:szCs w:val="28"/>
        </w:rPr>
        <w:t xml:space="preserve"> 1380 об/мин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D</w:t>
      </w:r>
      <w:r w:rsidRPr="00192A92">
        <w:rPr>
          <w:sz w:val="28"/>
          <w:szCs w:val="28"/>
          <w:vertAlign w:val="subscript"/>
        </w:rPr>
        <w:t>ном</w:t>
      </w:r>
      <w:r w:rsidRPr="00192A92">
        <w:rPr>
          <w:sz w:val="28"/>
          <w:szCs w:val="28"/>
        </w:rPr>
        <w:t>=90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Двигатель типа 4</w:t>
      </w:r>
      <w:r w:rsidRPr="00192A92">
        <w:rPr>
          <w:sz w:val="28"/>
          <w:szCs w:val="28"/>
          <w:lang w:val="en-US"/>
        </w:rPr>
        <w:t>A</w:t>
      </w:r>
      <w:r w:rsidRPr="00192A92">
        <w:rPr>
          <w:sz w:val="28"/>
          <w:szCs w:val="28"/>
        </w:rPr>
        <w:t>А50А4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Мощность </w:t>
      </w:r>
      <w:r w:rsidRPr="00192A92">
        <w:rPr>
          <w:sz w:val="28"/>
          <w:szCs w:val="28"/>
          <w:lang w:val="en-US"/>
        </w:rPr>
        <w:t>Ny</w:t>
      </w:r>
      <w:r w:rsidRPr="00192A92">
        <w:rPr>
          <w:sz w:val="28"/>
          <w:szCs w:val="28"/>
        </w:rPr>
        <w:t>=0,06 кВт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дв=</w:t>
      </w:r>
      <w:r w:rsidRPr="00192A92">
        <w:rPr>
          <w:sz w:val="28"/>
          <w:szCs w:val="28"/>
        </w:rPr>
        <w:t xml:space="preserve"> 1380 об/мин</w:t>
      </w:r>
    </w:p>
    <w:p w:rsidR="009F364A" w:rsidRPr="00192A92" w:rsidRDefault="009F364A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Масса вентилятора (с двигателем) </w:t>
      </w:r>
      <w:smartTag w:uri="urn:schemas-microsoft-com:office:smarttags" w:element="metricconverter">
        <w:smartTagPr>
          <w:attr w:name="ProductID" w:val="24 кг"/>
        </w:smartTagPr>
        <w:r w:rsidRPr="00192A92">
          <w:rPr>
            <w:sz w:val="28"/>
            <w:szCs w:val="28"/>
          </w:rPr>
          <w:t>24 кг</w:t>
        </w:r>
      </w:smartTag>
      <w:r w:rsidRPr="00192A92">
        <w:rPr>
          <w:sz w:val="28"/>
          <w:szCs w:val="28"/>
        </w:rPr>
        <w:t>.</w:t>
      </w:r>
    </w:p>
    <w:p w:rsidR="00914965" w:rsidRPr="00E15812" w:rsidRDefault="00B4329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36"/>
          <w:szCs w:val="36"/>
        </w:rPr>
        <w:br w:type="page"/>
      </w:r>
      <w:r w:rsidR="00E4198E" w:rsidRPr="00E15812">
        <w:rPr>
          <w:sz w:val="28"/>
          <w:szCs w:val="28"/>
        </w:rPr>
        <w:t>Аэродинамический расчет</w:t>
      </w:r>
      <w:r w:rsidR="00914965" w:rsidRPr="00E15812">
        <w:rPr>
          <w:sz w:val="28"/>
          <w:szCs w:val="28"/>
        </w:rPr>
        <w:t xml:space="preserve"> </w:t>
      </w:r>
      <w:r w:rsidR="00444B07" w:rsidRPr="00E15812">
        <w:rPr>
          <w:sz w:val="28"/>
          <w:szCs w:val="28"/>
        </w:rPr>
        <w:t>вытяжной</w:t>
      </w:r>
      <w:r w:rsidR="00914965" w:rsidRPr="00E15812">
        <w:rPr>
          <w:sz w:val="28"/>
          <w:szCs w:val="28"/>
        </w:rPr>
        <w:t xml:space="preserve"> системы аспирации</w:t>
      </w:r>
      <w:r w:rsidR="003444C4" w:rsidRPr="00E15812">
        <w:rPr>
          <w:sz w:val="28"/>
          <w:szCs w:val="28"/>
        </w:rPr>
        <w:t xml:space="preserve"> </w:t>
      </w:r>
      <w:r w:rsidR="00444B07" w:rsidRPr="00E15812">
        <w:rPr>
          <w:sz w:val="28"/>
          <w:szCs w:val="28"/>
        </w:rPr>
        <w:t>А</w:t>
      </w:r>
      <w:r w:rsidR="00F74A23" w:rsidRPr="00E15812">
        <w:rPr>
          <w:sz w:val="28"/>
          <w:szCs w:val="28"/>
        </w:rPr>
        <w:t xml:space="preserve"> </w:t>
      </w:r>
      <w:r w:rsidR="00444B07" w:rsidRPr="00E15812">
        <w:rPr>
          <w:sz w:val="28"/>
          <w:szCs w:val="28"/>
        </w:rPr>
        <w:t>1</w:t>
      </w:r>
    </w:p>
    <w:p w:rsidR="00E15812" w:rsidRDefault="00E15812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14965" w:rsidRPr="00192A92" w:rsidRDefault="00914965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В данном курсовом проекте аэродинамический расчет </w:t>
      </w:r>
      <w:r w:rsidR="00444B07" w:rsidRPr="00192A92">
        <w:rPr>
          <w:sz w:val="28"/>
          <w:szCs w:val="28"/>
        </w:rPr>
        <w:t>вытяжной</w:t>
      </w:r>
      <w:r w:rsidRPr="00192A92">
        <w:rPr>
          <w:sz w:val="28"/>
          <w:szCs w:val="28"/>
        </w:rPr>
        <w:t xml:space="preserve"> системы аспирации считается для </w:t>
      </w:r>
      <w:r w:rsidR="00444B07" w:rsidRPr="00192A92">
        <w:rPr>
          <w:sz w:val="28"/>
          <w:szCs w:val="28"/>
        </w:rPr>
        <w:t>отрезных станков</w:t>
      </w:r>
      <w:r w:rsidRPr="00192A92">
        <w:rPr>
          <w:sz w:val="28"/>
          <w:szCs w:val="28"/>
        </w:rPr>
        <w:t xml:space="preserve"> и </w:t>
      </w:r>
      <w:r w:rsidR="00444B07" w:rsidRPr="00192A92">
        <w:rPr>
          <w:sz w:val="28"/>
          <w:szCs w:val="28"/>
        </w:rPr>
        <w:t>галтовочного барабана</w:t>
      </w:r>
      <w:r w:rsidRPr="00192A92">
        <w:rPr>
          <w:sz w:val="28"/>
          <w:szCs w:val="28"/>
        </w:rPr>
        <w:t xml:space="preserve">, которые расположены в механическом </w:t>
      </w:r>
      <w:r w:rsidR="00444B07" w:rsidRPr="00192A92">
        <w:rPr>
          <w:sz w:val="28"/>
          <w:szCs w:val="28"/>
        </w:rPr>
        <w:t>цехе</w:t>
      </w:r>
      <w:r w:rsidRPr="00192A92">
        <w:rPr>
          <w:sz w:val="28"/>
          <w:szCs w:val="28"/>
        </w:rPr>
        <w:t>. Вредным веществом, выделяющимся от этих станков</w:t>
      </w:r>
      <w:r w:rsidR="00522969" w:rsidRPr="00192A92">
        <w:rPr>
          <w:sz w:val="28"/>
          <w:szCs w:val="28"/>
        </w:rPr>
        <w:t>,</w:t>
      </w:r>
      <w:r w:rsidRPr="00192A92">
        <w:rPr>
          <w:sz w:val="28"/>
          <w:szCs w:val="28"/>
        </w:rPr>
        <w:t xml:space="preserve"> является пыль.</w:t>
      </w:r>
    </w:p>
    <w:p w:rsidR="00444B07" w:rsidRPr="00192A92" w:rsidRDefault="00444B0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5856"/>
        <w:gridCol w:w="1490"/>
      </w:tblGrid>
      <w:tr w:rsidR="00444B07" w:rsidRPr="00B43293" w:rsidTr="000E3FCD">
        <w:trPr>
          <w:trHeight w:val="1429"/>
        </w:trPr>
        <w:tc>
          <w:tcPr>
            <w:tcW w:w="1751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1 участок</w:t>
            </w:r>
          </w:p>
        </w:tc>
        <w:tc>
          <w:tcPr>
            <w:tcW w:w="5324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Тройник на проход 30</w:t>
            </w:r>
            <w:r w:rsidRPr="00B43293">
              <w:rPr>
                <w:vertAlign w:val="superscript"/>
              </w:rPr>
              <w:t>о</w:t>
            </w:r>
          </w:p>
          <w:p w:rsidR="00444B07" w:rsidRPr="00B43293" w:rsidRDefault="00DA200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vertAlign w:val="superscript"/>
              </w:rPr>
            </w:pPr>
            <w:r w:rsidRPr="00B43293">
              <w:rPr>
                <w:position w:val="-30"/>
              </w:rPr>
              <w:object w:dxaOrig="5520" w:dyaOrig="700">
                <v:shape id="_x0000_i1183" type="#_x0000_t75" style="width:276pt;height:35.25pt" o:ole="">
                  <v:imagedata r:id="rId290" o:title=""/>
                </v:shape>
                <o:OLEObject Type="Embed" ProgID="Equation.3" ShapeID="_x0000_i1183" DrawAspect="Content" ObjectID="_1454437324" r:id="rId291"/>
              </w:object>
            </w:r>
          </w:p>
        </w:tc>
        <w:tc>
          <w:tcPr>
            <w:tcW w:w="1768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0,4</w:t>
            </w:r>
            <w:r w:rsidR="003444C4" w:rsidRPr="00B43293">
              <w:t xml:space="preserve"> 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0,</w:t>
            </w:r>
            <w:r w:rsidR="00DA200A" w:rsidRPr="00B43293">
              <w:rPr>
                <w:u w:val="single"/>
              </w:rPr>
              <w:t>1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∑ξ=0,</w:t>
            </w:r>
            <w:r w:rsidR="00DA200A" w:rsidRPr="00B43293">
              <w:t>5</w:t>
            </w:r>
          </w:p>
        </w:tc>
      </w:tr>
      <w:tr w:rsidR="00444B07" w:rsidRPr="00B43293" w:rsidTr="00B43293">
        <w:trPr>
          <w:trHeight w:val="985"/>
        </w:trPr>
        <w:tc>
          <w:tcPr>
            <w:tcW w:w="1751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2 участок</w:t>
            </w:r>
          </w:p>
        </w:tc>
        <w:tc>
          <w:tcPr>
            <w:tcW w:w="5324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Тройник на проход 30</w:t>
            </w:r>
            <w:r w:rsidRPr="00B43293">
              <w:rPr>
                <w:vertAlign w:val="superscript"/>
              </w:rPr>
              <w:t>о</w:t>
            </w:r>
          </w:p>
          <w:p w:rsidR="00444B07" w:rsidRPr="00B43293" w:rsidRDefault="00DA200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lang w:val="en-US"/>
              </w:rPr>
            </w:pPr>
            <w:r w:rsidRPr="00B43293">
              <w:rPr>
                <w:position w:val="-30"/>
              </w:rPr>
              <w:object w:dxaOrig="5640" w:dyaOrig="700">
                <v:shape id="_x0000_i1184" type="#_x0000_t75" style="width:282pt;height:35.25pt" o:ole="">
                  <v:imagedata r:id="rId292" o:title=""/>
                </v:shape>
                <o:OLEObject Type="Embed" ProgID="Equation.3" ShapeID="_x0000_i1184" DrawAspect="Content" ObjectID="_1454437325" r:id="rId293"/>
              </w:object>
            </w:r>
          </w:p>
        </w:tc>
        <w:tc>
          <w:tcPr>
            <w:tcW w:w="1768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 xml:space="preserve"> </w:t>
            </w:r>
          </w:p>
          <w:p w:rsidR="00444B07" w:rsidRPr="00B43293" w:rsidRDefault="00030346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 xml:space="preserve"> </w:t>
            </w:r>
            <w:r w:rsidR="00444B07" w:rsidRPr="00B43293">
              <w:rPr>
                <w:u w:val="single"/>
              </w:rPr>
              <w:t xml:space="preserve"> 0,</w:t>
            </w:r>
            <w:r w:rsidR="00DA200A" w:rsidRPr="00B43293">
              <w:rPr>
                <w:u w:val="single"/>
              </w:rPr>
              <w:t>3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∑ξ=0,</w:t>
            </w:r>
            <w:r w:rsidR="00DA200A" w:rsidRPr="00B43293">
              <w:t>3</w:t>
            </w:r>
          </w:p>
        </w:tc>
      </w:tr>
      <w:tr w:rsidR="00444B07" w:rsidRPr="00B43293" w:rsidTr="00B43293">
        <w:trPr>
          <w:trHeight w:val="513"/>
        </w:trPr>
        <w:tc>
          <w:tcPr>
            <w:tcW w:w="1751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lang w:val="en-US"/>
              </w:rPr>
              <w:t xml:space="preserve">3 </w:t>
            </w:r>
            <w:r w:rsidRPr="00B43293">
              <w:t>участок</w:t>
            </w:r>
          </w:p>
        </w:tc>
        <w:tc>
          <w:tcPr>
            <w:tcW w:w="5324" w:type="dxa"/>
          </w:tcPr>
          <w:p w:rsidR="00444B07" w:rsidRPr="00B43293" w:rsidRDefault="00DA200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  <w:r w:rsidRPr="00B43293">
              <w:t xml:space="preserve"> (4 шт.)</w:t>
            </w:r>
          </w:p>
        </w:tc>
        <w:tc>
          <w:tcPr>
            <w:tcW w:w="1768" w:type="dxa"/>
          </w:tcPr>
          <w:p w:rsidR="00444B07" w:rsidRPr="00B43293" w:rsidRDefault="003444C4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rPr>
                <w:u w:val="single"/>
              </w:rPr>
              <w:t xml:space="preserve"> </w:t>
            </w:r>
            <w:r w:rsidR="00444B07" w:rsidRPr="00B43293">
              <w:rPr>
                <w:u w:val="single"/>
              </w:rPr>
              <w:t xml:space="preserve"> </w:t>
            </w:r>
            <w:r w:rsidR="00DA200A" w:rsidRPr="00B43293">
              <w:rPr>
                <w:u w:val="single"/>
              </w:rPr>
              <w:t>1,6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</w:t>
            </w:r>
            <w:r w:rsidR="00DA200A" w:rsidRPr="00B43293">
              <w:t>1,6</w:t>
            </w:r>
          </w:p>
        </w:tc>
      </w:tr>
      <w:tr w:rsidR="00444B07" w:rsidRPr="00B43293" w:rsidTr="00B43293">
        <w:trPr>
          <w:trHeight w:val="416"/>
        </w:trPr>
        <w:tc>
          <w:tcPr>
            <w:tcW w:w="1751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4 участок</w:t>
            </w:r>
          </w:p>
        </w:tc>
        <w:tc>
          <w:tcPr>
            <w:tcW w:w="5324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Отвод 90</w:t>
            </w:r>
            <w:r w:rsidRPr="00B43293">
              <w:rPr>
                <w:vertAlign w:val="superscript"/>
              </w:rPr>
              <w:t>о</w:t>
            </w:r>
            <w:r w:rsidRPr="00B43293">
              <w:t xml:space="preserve"> (</w:t>
            </w:r>
            <w:r w:rsidR="00DA200A" w:rsidRPr="00B43293">
              <w:t>2</w:t>
            </w:r>
            <w:r w:rsidRPr="00B43293">
              <w:t xml:space="preserve"> шт.)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1768" w:type="dxa"/>
          </w:tcPr>
          <w:p w:rsidR="00444B07" w:rsidRPr="00B43293" w:rsidRDefault="00DA200A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0,8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∑ξ=</w:t>
            </w:r>
            <w:r w:rsidR="00DA200A" w:rsidRPr="00B43293">
              <w:t>0,8</w:t>
            </w:r>
          </w:p>
        </w:tc>
      </w:tr>
      <w:tr w:rsidR="00444B07" w:rsidRPr="00B43293" w:rsidTr="00B43293">
        <w:trPr>
          <w:trHeight w:val="825"/>
        </w:trPr>
        <w:tc>
          <w:tcPr>
            <w:tcW w:w="1751" w:type="dxa"/>
          </w:tcPr>
          <w:p w:rsidR="00444B07" w:rsidRPr="00B43293" w:rsidRDefault="00C4700D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5</w:t>
            </w:r>
            <w:r w:rsidR="00444B07" w:rsidRPr="00B43293">
              <w:rPr>
                <w:lang w:val="en-US"/>
              </w:rPr>
              <w:t xml:space="preserve"> </w:t>
            </w:r>
            <w:r w:rsidR="00444B07" w:rsidRPr="00B43293">
              <w:t>участок</w:t>
            </w:r>
          </w:p>
        </w:tc>
        <w:tc>
          <w:tcPr>
            <w:tcW w:w="5324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B43293">
              <w:t>Факельный насадок</w:t>
            </w:r>
          </w:p>
        </w:tc>
        <w:tc>
          <w:tcPr>
            <w:tcW w:w="1768" w:type="dxa"/>
          </w:tcPr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rPr>
                <w:u w:val="single"/>
              </w:rPr>
              <w:t>1,5</w:t>
            </w:r>
          </w:p>
          <w:p w:rsidR="00444B07" w:rsidRPr="00B43293" w:rsidRDefault="00444B07" w:rsidP="00B43293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u w:val="single"/>
              </w:rPr>
            </w:pPr>
            <w:r w:rsidRPr="00B43293">
              <w:t>∑ξ=1,5</w:t>
            </w:r>
          </w:p>
        </w:tc>
      </w:tr>
    </w:tbl>
    <w:p w:rsidR="00444B07" w:rsidRPr="00192A92" w:rsidRDefault="00444B07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Подбираем вытяжной вентилятор.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Требуемое давление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60" w:dyaOrig="360">
          <v:shape id="_x0000_i1185" type="#_x0000_t75" style="width:177.75pt;height:18pt" o:ole="">
            <v:imagedata r:id="rId294" o:title=""/>
          </v:shape>
          <o:OLEObject Type="Embed" ProgID="Equation.3" ShapeID="_x0000_i1185" DrawAspect="Content" ObjectID="_1454437326" r:id="rId295"/>
        </w:objec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Требуемая подача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00" w:dyaOrig="380">
          <v:shape id="_x0000_i1186" type="#_x0000_t75" style="width:174.75pt;height:18.75pt" o:ole="">
            <v:imagedata r:id="rId296" o:title=""/>
          </v:shape>
          <o:OLEObject Type="Embed" ProgID="Equation.3" ShapeID="_x0000_i1186" DrawAspect="Content" ObjectID="_1454437327" r:id="rId297"/>
        </w:objec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Выбираем вентилятор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Вентилятор радиальный ВЦ 4-75-2,5 (исполнение 2)</w:t>
      </w:r>
      <w:r w:rsidR="003444C4">
        <w:rPr>
          <w:sz w:val="28"/>
          <w:szCs w:val="28"/>
        </w:rPr>
        <w:t xml:space="preserve"> 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Обозначение Е2,5.105-2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η=</w:t>
      </w:r>
      <w:r w:rsidR="00EB6378" w:rsidRPr="00192A92">
        <w:rPr>
          <w:sz w:val="28"/>
          <w:szCs w:val="28"/>
        </w:rPr>
        <w:t>0,66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V</w:t>
      </w:r>
      <w:r w:rsidRPr="00192A92">
        <w:rPr>
          <w:sz w:val="28"/>
          <w:szCs w:val="28"/>
        </w:rPr>
        <w:t>=</w:t>
      </w:r>
      <w:r w:rsidR="00EB6378" w:rsidRPr="00192A92">
        <w:rPr>
          <w:sz w:val="28"/>
          <w:szCs w:val="28"/>
        </w:rPr>
        <w:t>39,8</w:t>
      </w:r>
      <w:r w:rsidRPr="00192A92">
        <w:rPr>
          <w:sz w:val="28"/>
          <w:szCs w:val="28"/>
        </w:rPr>
        <w:t xml:space="preserve"> м/с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Pr="00192A92">
        <w:rPr>
          <w:sz w:val="28"/>
          <w:szCs w:val="28"/>
        </w:rPr>
        <w:t xml:space="preserve"> </w:t>
      </w:r>
      <w:r w:rsidR="00EB6378" w:rsidRPr="00192A92">
        <w:rPr>
          <w:sz w:val="28"/>
          <w:szCs w:val="28"/>
        </w:rPr>
        <w:t>2840</w:t>
      </w:r>
      <w:r w:rsidRPr="00192A92">
        <w:rPr>
          <w:sz w:val="28"/>
          <w:szCs w:val="28"/>
        </w:rPr>
        <w:t xml:space="preserve"> об/мин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D</w:t>
      </w:r>
      <w:r w:rsidRPr="00192A92">
        <w:rPr>
          <w:sz w:val="28"/>
          <w:szCs w:val="28"/>
          <w:vertAlign w:val="subscript"/>
        </w:rPr>
        <w:t>ном</w:t>
      </w:r>
      <w:r w:rsidRPr="00192A92">
        <w:rPr>
          <w:sz w:val="28"/>
          <w:szCs w:val="28"/>
        </w:rPr>
        <w:t>=105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Двигатель типа </w:t>
      </w:r>
      <w:r w:rsidR="00EB6378" w:rsidRPr="00192A92">
        <w:rPr>
          <w:sz w:val="28"/>
          <w:szCs w:val="28"/>
        </w:rPr>
        <w:t>4А71А2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Мощность </w:t>
      </w:r>
      <w:r w:rsidRPr="00192A92">
        <w:rPr>
          <w:sz w:val="28"/>
          <w:szCs w:val="28"/>
          <w:lang w:val="en-US"/>
        </w:rPr>
        <w:t>Ny</w:t>
      </w:r>
      <w:r w:rsidRPr="00192A92">
        <w:rPr>
          <w:sz w:val="28"/>
          <w:szCs w:val="28"/>
        </w:rPr>
        <w:t>=</w:t>
      </w:r>
      <w:r w:rsidR="00EB6378" w:rsidRPr="00192A92">
        <w:rPr>
          <w:sz w:val="28"/>
          <w:szCs w:val="28"/>
        </w:rPr>
        <w:t>0,75</w:t>
      </w:r>
      <w:r w:rsidRPr="00192A92">
        <w:rPr>
          <w:sz w:val="28"/>
          <w:szCs w:val="28"/>
        </w:rPr>
        <w:t xml:space="preserve"> кВт</w:t>
      </w:r>
    </w:p>
    <w:p w:rsidR="00C4700D" w:rsidRPr="00192A92" w:rsidRDefault="00C4700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дв=</w:t>
      </w:r>
      <w:r w:rsidRPr="00192A92">
        <w:rPr>
          <w:sz w:val="28"/>
          <w:szCs w:val="28"/>
        </w:rPr>
        <w:t xml:space="preserve"> </w:t>
      </w:r>
      <w:r w:rsidR="00EB6378" w:rsidRPr="00192A92">
        <w:rPr>
          <w:sz w:val="28"/>
          <w:szCs w:val="28"/>
        </w:rPr>
        <w:t>2840</w:t>
      </w:r>
      <w:r w:rsidRPr="00192A92">
        <w:rPr>
          <w:sz w:val="28"/>
          <w:szCs w:val="28"/>
        </w:rPr>
        <w:t xml:space="preserve"> об/мин</w:t>
      </w:r>
    </w:p>
    <w:p w:rsidR="00444B07" w:rsidRPr="00192A92" w:rsidRDefault="00C4700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Масса вентилятора (с двигателем) </w:t>
      </w:r>
      <w:r w:rsidR="00EB6378" w:rsidRPr="00192A92">
        <w:rPr>
          <w:sz w:val="28"/>
          <w:szCs w:val="28"/>
        </w:rPr>
        <w:t>36,3</w:t>
      </w:r>
      <w:r w:rsidRPr="00192A92">
        <w:rPr>
          <w:sz w:val="28"/>
          <w:szCs w:val="28"/>
        </w:rPr>
        <w:t xml:space="preserve"> кг.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Подбираем Циклон.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Требуемое давление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60" w:dyaOrig="360">
          <v:shape id="_x0000_i1187" type="#_x0000_t75" style="width:177.75pt;height:18pt" o:ole="">
            <v:imagedata r:id="rId294" o:title=""/>
          </v:shape>
          <o:OLEObject Type="Embed" ProgID="Equation.3" ShapeID="_x0000_i1187" DrawAspect="Content" ObjectID="_1454437328" r:id="rId298"/>
        </w:objec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Требуемая подача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2"/>
          <w:sz w:val="28"/>
          <w:szCs w:val="28"/>
        </w:rPr>
        <w:object w:dxaOrig="3500" w:dyaOrig="380">
          <v:shape id="_x0000_i1188" type="#_x0000_t75" style="width:174.75pt;height:18.75pt" o:ole="">
            <v:imagedata r:id="rId296" o:title=""/>
          </v:shape>
          <o:OLEObject Type="Embed" ProgID="Equation.3" ShapeID="_x0000_i1188" DrawAspect="Content" ObjectID="_1454437329" r:id="rId299"/>
        </w:objec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Выбираем циклон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Циклон марки ВЦНИИОТ №6</w:t>
      </w:r>
    </w:p>
    <w:p w:rsidR="00EB6378" w:rsidRPr="00192A92" w:rsidRDefault="00EB6378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L</w:t>
      </w:r>
      <w:r w:rsidRPr="00192A92">
        <w:rPr>
          <w:sz w:val="28"/>
          <w:szCs w:val="28"/>
        </w:rPr>
        <w:t>р=2 тыс.м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/ч</w:t>
      </w:r>
    </w:p>
    <w:p w:rsidR="00EB6378" w:rsidRPr="00192A92" w:rsidRDefault="00EB6378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Масса установки (с бункером) 169,4 кг.</w:t>
      </w:r>
    </w:p>
    <w:p w:rsidR="000E3FCD" w:rsidRDefault="000E3FCD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370D3" w:rsidRPr="00192A92" w:rsidRDefault="00A819AA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92A92">
        <w:rPr>
          <w:b/>
          <w:sz w:val="28"/>
          <w:szCs w:val="28"/>
        </w:rPr>
        <w:t>Таблица 10</w:t>
      </w:r>
      <w:r w:rsidR="00B370D3" w:rsidRPr="00192A92">
        <w:rPr>
          <w:b/>
          <w:sz w:val="28"/>
          <w:szCs w:val="28"/>
        </w:rPr>
        <w:t xml:space="preserve"> </w:t>
      </w:r>
      <w:r w:rsidRPr="00192A92">
        <w:rPr>
          <w:b/>
          <w:sz w:val="28"/>
          <w:szCs w:val="28"/>
        </w:rPr>
        <w:t>–</w:t>
      </w:r>
      <w:r w:rsidR="00B370D3" w:rsidRPr="00192A92">
        <w:rPr>
          <w:b/>
          <w:sz w:val="28"/>
          <w:szCs w:val="28"/>
        </w:rPr>
        <w:t xml:space="preserve"> </w:t>
      </w:r>
      <w:r w:rsidRPr="00192A92">
        <w:rPr>
          <w:b/>
          <w:sz w:val="28"/>
          <w:szCs w:val="28"/>
        </w:rPr>
        <w:t>Расчет системы аспирации</w:t>
      </w:r>
    </w:p>
    <w:tbl>
      <w:tblPr>
        <w:tblW w:w="10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817"/>
        <w:gridCol w:w="946"/>
        <w:gridCol w:w="682"/>
        <w:gridCol w:w="507"/>
        <w:gridCol w:w="566"/>
        <w:gridCol w:w="534"/>
        <w:gridCol w:w="741"/>
        <w:gridCol w:w="742"/>
        <w:gridCol w:w="624"/>
        <w:gridCol w:w="624"/>
        <w:gridCol w:w="1119"/>
        <w:gridCol w:w="741"/>
      </w:tblGrid>
      <w:tr w:rsidR="000E3FCD" w:rsidRPr="00192A92" w:rsidTr="009462E5">
        <w:trPr>
          <w:trHeight w:val="909"/>
          <w:jc w:val="right"/>
        </w:trPr>
        <w:tc>
          <w:tcPr>
            <w:tcW w:w="41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</w:rPr>
            </w:pPr>
            <w:r w:rsidRPr="000E3FCD">
              <w:rPr>
                <w:i/>
              </w:rPr>
              <w:t>№ уч</w:t>
            </w:r>
          </w:p>
        </w:tc>
        <w:tc>
          <w:tcPr>
            <w:tcW w:w="1817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</w:rPr>
            </w:pPr>
          </w:p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</w:rPr>
            </w:pPr>
            <w:r w:rsidRPr="000E3FCD">
              <w:rPr>
                <w:i/>
              </w:rPr>
              <w:t>Оборудование</w:t>
            </w:r>
          </w:p>
        </w:tc>
        <w:tc>
          <w:tcPr>
            <w:tcW w:w="94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</w:rPr>
            </w:pPr>
            <w:r w:rsidRPr="000E3FCD">
              <w:rPr>
                <w:i/>
              </w:rPr>
              <w:t>Марка станка</w:t>
            </w:r>
          </w:p>
        </w:tc>
        <w:tc>
          <w:tcPr>
            <w:tcW w:w="682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L</w:t>
            </w:r>
          </w:p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</w:rPr>
              <w:t>м</w:t>
            </w:r>
            <w:r w:rsidRPr="000E3FCD">
              <w:rPr>
                <w:i/>
                <w:sz w:val="20"/>
                <w:szCs w:val="20"/>
                <w:vertAlign w:val="superscript"/>
              </w:rPr>
              <w:t>3</w:t>
            </w:r>
            <w:r w:rsidRPr="000E3FCD">
              <w:rPr>
                <w:i/>
                <w:sz w:val="20"/>
                <w:szCs w:val="20"/>
              </w:rPr>
              <w:t>/ч</w:t>
            </w:r>
          </w:p>
        </w:tc>
        <w:tc>
          <w:tcPr>
            <w:tcW w:w="507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l,</w:t>
            </w:r>
          </w:p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</w:rPr>
              <w:t>м</w:t>
            </w:r>
          </w:p>
        </w:tc>
        <w:tc>
          <w:tcPr>
            <w:tcW w:w="566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d</w:t>
            </w:r>
            <w:r w:rsidRPr="000E3FCD">
              <w:rPr>
                <w:i/>
                <w:sz w:val="20"/>
                <w:szCs w:val="20"/>
              </w:rPr>
              <w:t>,</w:t>
            </w:r>
          </w:p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534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v</w:t>
            </w:r>
            <w:r w:rsidRPr="000E3FCD">
              <w:rPr>
                <w:i/>
                <w:sz w:val="20"/>
                <w:szCs w:val="20"/>
              </w:rPr>
              <w:t>,</w:t>
            </w:r>
          </w:p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</w:rPr>
              <w:t>м/с</w:t>
            </w:r>
          </w:p>
        </w:tc>
        <w:tc>
          <w:tcPr>
            <w:tcW w:w="741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rPr>
                <w:position w:val="-24"/>
              </w:rPr>
              <w:object w:dxaOrig="260" w:dyaOrig="620">
                <v:shape id="_x0000_i1189" type="#_x0000_t75" style="width:12.75pt;height:30.75pt" o:ole="">
                  <v:imagedata r:id="rId300" o:title=""/>
                </v:shape>
                <o:OLEObject Type="Embed" ProgID="Equation.3" ShapeID="_x0000_i1189" DrawAspect="Content" ObjectID="_1454437330" r:id="rId301"/>
              </w:object>
            </w:r>
          </w:p>
        </w:tc>
        <w:tc>
          <w:tcPr>
            <w:tcW w:w="742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rPr>
                <w:position w:val="-24"/>
              </w:rPr>
              <w:object w:dxaOrig="460" w:dyaOrig="620">
                <v:shape id="_x0000_i1190" type="#_x0000_t75" style="width:23.25pt;height:30.75pt" o:ole="">
                  <v:imagedata r:id="rId302" o:title=""/>
                </v:shape>
                <o:OLEObject Type="Embed" ProgID="Equation.3" ShapeID="_x0000_i1190" DrawAspect="Content" ObjectID="_1454437331" r:id="rId303"/>
              </w:object>
            </w:r>
          </w:p>
        </w:tc>
        <w:tc>
          <w:tcPr>
            <w:tcW w:w="624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ξ</w:t>
            </w:r>
          </w:p>
        </w:tc>
        <w:tc>
          <w:tcPr>
            <w:tcW w:w="624" w:type="dxa"/>
            <w:vAlign w:val="center"/>
          </w:tcPr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  <w:lang w:val="en-US"/>
              </w:rPr>
              <w:t>P</w:t>
            </w:r>
            <w:r w:rsidRPr="000E3FCD">
              <w:rPr>
                <w:i/>
                <w:sz w:val="20"/>
                <w:szCs w:val="20"/>
              </w:rPr>
              <w:t>д,</w:t>
            </w:r>
          </w:p>
          <w:p w:rsidR="00B370D3" w:rsidRPr="000E3FCD" w:rsidRDefault="00B370D3" w:rsidP="000E3FCD">
            <w:pPr>
              <w:pStyle w:val="2"/>
              <w:tabs>
                <w:tab w:val="left" w:pos="969"/>
                <w:tab w:val="left" w:pos="3420"/>
                <w:tab w:val="left" w:pos="9072"/>
              </w:tabs>
              <w:spacing w:line="36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0E3FCD">
              <w:rPr>
                <w:i/>
                <w:sz w:val="20"/>
                <w:szCs w:val="20"/>
              </w:rPr>
              <w:t>Па</w:t>
            </w:r>
          </w:p>
        </w:tc>
        <w:tc>
          <w:tcPr>
            <w:tcW w:w="1119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rPr>
                <w:position w:val="-24"/>
              </w:rPr>
              <w:object w:dxaOrig="1080" w:dyaOrig="620">
                <v:shape id="_x0000_i1191" type="#_x0000_t75" style="width:45pt;height:33.75pt" o:ole="">
                  <v:imagedata r:id="rId304" o:title=""/>
                </v:shape>
                <o:OLEObject Type="Embed" ProgID="Equation.3" ShapeID="_x0000_i1191" DrawAspect="Content" ObjectID="_1454437332" r:id="rId305"/>
              </w:object>
            </w:r>
          </w:p>
        </w:tc>
        <w:tc>
          <w:tcPr>
            <w:tcW w:w="741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</w:rPr>
            </w:pPr>
          </w:p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  <w:rPr>
                <w:i/>
                <w:vertAlign w:val="subscript"/>
              </w:rPr>
            </w:pPr>
            <w:r w:rsidRPr="000E3FCD">
              <w:rPr>
                <w:i/>
              </w:rPr>
              <w:t>∆Р</w:t>
            </w:r>
            <w:r w:rsidRPr="000E3FCD">
              <w:rPr>
                <w:i/>
                <w:vertAlign w:val="subscript"/>
              </w:rPr>
              <w:t>уч</w:t>
            </w:r>
          </w:p>
        </w:tc>
      </w:tr>
      <w:tr w:rsidR="000E3FCD" w:rsidRPr="00192A92" w:rsidTr="009462E5">
        <w:trPr>
          <w:trHeight w:val="372"/>
          <w:jc w:val="right"/>
        </w:trPr>
        <w:tc>
          <w:tcPr>
            <w:tcW w:w="41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</w:t>
            </w:r>
          </w:p>
        </w:tc>
        <w:tc>
          <w:tcPr>
            <w:tcW w:w="1817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</w:t>
            </w:r>
          </w:p>
        </w:tc>
        <w:tc>
          <w:tcPr>
            <w:tcW w:w="94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</w:t>
            </w:r>
          </w:p>
        </w:tc>
        <w:tc>
          <w:tcPr>
            <w:tcW w:w="682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</w:t>
            </w:r>
          </w:p>
        </w:tc>
        <w:tc>
          <w:tcPr>
            <w:tcW w:w="507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5</w:t>
            </w:r>
          </w:p>
        </w:tc>
        <w:tc>
          <w:tcPr>
            <w:tcW w:w="56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6</w:t>
            </w:r>
          </w:p>
        </w:tc>
        <w:tc>
          <w:tcPr>
            <w:tcW w:w="534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7</w:t>
            </w:r>
          </w:p>
        </w:tc>
        <w:tc>
          <w:tcPr>
            <w:tcW w:w="741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8</w:t>
            </w:r>
          </w:p>
        </w:tc>
        <w:tc>
          <w:tcPr>
            <w:tcW w:w="742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9</w:t>
            </w:r>
          </w:p>
        </w:tc>
        <w:tc>
          <w:tcPr>
            <w:tcW w:w="624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</w:t>
            </w:r>
          </w:p>
        </w:tc>
        <w:tc>
          <w:tcPr>
            <w:tcW w:w="624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</w:t>
            </w:r>
          </w:p>
        </w:tc>
        <w:tc>
          <w:tcPr>
            <w:tcW w:w="1119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12</w:t>
            </w:r>
          </w:p>
        </w:tc>
        <w:tc>
          <w:tcPr>
            <w:tcW w:w="741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B370D3" w:rsidRPr="000E3FCD" w:rsidRDefault="00B370D3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</w:t>
            </w:r>
          </w:p>
        </w:tc>
        <w:tc>
          <w:tcPr>
            <w:tcW w:w="1817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Полировальный станок</w:t>
            </w:r>
          </w:p>
        </w:tc>
        <w:tc>
          <w:tcPr>
            <w:tcW w:w="946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3А852</w:t>
            </w:r>
          </w:p>
        </w:tc>
        <w:tc>
          <w:tcPr>
            <w:tcW w:w="682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1800</w:t>
            </w:r>
          </w:p>
        </w:tc>
        <w:tc>
          <w:tcPr>
            <w:tcW w:w="507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1,5</w:t>
            </w:r>
          </w:p>
        </w:tc>
        <w:tc>
          <w:tcPr>
            <w:tcW w:w="566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225</w:t>
            </w:r>
          </w:p>
        </w:tc>
        <w:tc>
          <w:tcPr>
            <w:tcW w:w="534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0,073</w:t>
            </w:r>
          </w:p>
        </w:tc>
        <w:tc>
          <w:tcPr>
            <w:tcW w:w="742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0,11</w:t>
            </w:r>
          </w:p>
        </w:tc>
        <w:tc>
          <w:tcPr>
            <w:tcW w:w="624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0,36</w:t>
            </w:r>
          </w:p>
        </w:tc>
        <w:tc>
          <w:tcPr>
            <w:tcW w:w="741" w:type="dxa"/>
          </w:tcPr>
          <w:p w:rsidR="00B370D3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36,4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</w:t>
            </w:r>
          </w:p>
        </w:tc>
        <w:tc>
          <w:tcPr>
            <w:tcW w:w="1817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Полировальный станок</w:t>
            </w:r>
          </w:p>
        </w:tc>
        <w:tc>
          <w:tcPr>
            <w:tcW w:w="946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3А852</w:t>
            </w:r>
          </w:p>
        </w:tc>
        <w:tc>
          <w:tcPr>
            <w:tcW w:w="682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1800</w:t>
            </w:r>
          </w:p>
        </w:tc>
        <w:tc>
          <w:tcPr>
            <w:tcW w:w="507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1,8</w:t>
            </w:r>
          </w:p>
        </w:tc>
        <w:tc>
          <w:tcPr>
            <w:tcW w:w="566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225</w:t>
            </w:r>
          </w:p>
        </w:tc>
        <w:tc>
          <w:tcPr>
            <w:tcW w:w="534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0,073</w:t>
            </w:r>
          </w:p>
        </w:tc>
        <w:tc>
          <w:tcPr>
            <w:tcW w:w="742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0,13</w:t>
            </w:r>
          </w:p>
        </w:tc>
        <w:tc>
          <w:tcPr>
            <w:tcW w:w="624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0,36</w:t>
            </w:r>
          </w:p>
        </w:tc>
        <w:tc>
          <w:tcPr>
            <w:tcW w:w="741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38,2</w:t>
            </w:r>
          </w:p>
        </w:tc>
      </w:tr>
      <w:tr w:rsidR="00A819AA" w:rsidRPr="00192A92" w:rsidTr="000E3FCD">
        <w:trPr>
          <w:trHeight w:val="428"/>
          <w:jc w:val="right"/>
        </w:trPr>
        <w:tc>
          <w:tcPr>
            <w:tcW w:w="10059" w:type="dxa"/>
            <w:gridSpan w:val="13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Невязка</w:t>
            </w:r>
            <w:r w:rsidR="003444C4" w:rsidRPr="000E3FCD">
              <w:t xml:space="preserve"> </w:t>
            </w:r>
            <w:r w:rsidR="003E13F6" w:rsidRPr="000E3FCD">
              <w:rPr>
                <w:position w:val="-28"/>
              </w:rPr>
              <w:object w:dxaOrig="2960" w:dyaOrig="660">
                <v:shape id="_x0000_i1192" type="#_x0000_t75" style="width:147.75pt;height:33pt" o:ole="">
                  <v:imagedata r:id="rId306" o:title=""/>
                </v:shape>
                <o:OLEObject Type="Embed" ProgID="Equation.3" ShapeID="_x0000_i1192" DrawAspect="Content" ObjectID="_1454437333" r:id="rId307"/>
              </w:objec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</w:t>
            </w:r>
          </w:p>
        </w:tc>
        <w:tc>
          <w:tcPr>
            <w:tcW w:w="1817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магистраль</w:t>
            </w:r>
          </w:p>
        </w:tc>
        <w:tc>
          <w:tcPr>
            <w:tcW w:w="946" w:type="dxa"/>
          </w:tcPr>
          <w:p w:rsidR="00A819AA" w:rsidRPr="000E3FCD" w:rsidRDefault="00A819A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682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3600</w:t>
            </w:r>
          </w:p>
        </w:tc>
        <w:tc>
          <w:tcPr>
            <w:tcW w:w="507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4,0</w:t>
            </w:r>
          </w:p>
        </w:tc>
        <w:tc>
          <w:tcPr>
            <w:tcW w:w="566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315</w:t>
            </w:r>
          </w:p>
        </w:tc>
        <w:tc>
          <w:tcPr>
            <w:tcW w:w="534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0,05</w:t>
            </w:r>
          </w:p>
        </w:tc>
        <w:tc>
          <w:tcPr>
            <w:tcW w:w="742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0,4</w:t>
            </w:r>
          </w:p>
        </w:tc>
        <w:tc>
          <w:tcPr>
            <w:tcW w:w="624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0,65</w:t>
            </w:r>
          </w:p>
        </w:tc>
        <w:tc>
          <w:tcPr>
            <w:tcW w:w="741" w:type="dxa"/>
          </w:tcPr>
          <w:p w:rsidR="00A819AA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65,7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Сверлильный станок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НС12А</w:t>
            </w: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4,5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110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12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0,177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0,765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86,4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1,265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109,2</w:t>
            </w:r>
          </w:p>
        </w:tc>
      </w:tr>
      <w:tr w:rsidR="003E13F6" w:rsidRPr="00192A92" w:rsidTr="000E3FCD">
        <w:trPr>
          <w:trHeight w:val="428"/>
          <w:jc w:val="right"/>
        </w:trPr>
        <w:tc>
          <w:tcPr>
            <w:tcW w:w="10059" w:type="dxa"/>
            <w:gridSpan w:val="13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Невязка</w:t>
            </w:r>
            <w:r w:rsidR="003444C4" w:rsidRPr="000E3FCD">
              <w:t xml:space="preserve"> </w:t>
            </w:r>
            <w:r w:rsidRPr="000E3FCD">
              <w:rPr>
                <w:position w:val="-28"/>
              </w:rPr>
              <w:object w:dxaOrig="3159" w:dyaOrig="660">
                <v:shape id="_x0000_i1193" type="#_x0000_t75" style="width:158.25pt;height:33pt" o:ole="">
                  <v:imagedata r:id="rId308" o:title=""/>
                </v:shape>
                <o:OLEObject Type="Embed" ProgID="Equation.3" ShapeID="_x0000_i1193" DrawAspect="Content" ObjectID="_1454437334" r:id="rId309"/>
              </w:objec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5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магистраль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3900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4,0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315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14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0,05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-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118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23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6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Полировальный станок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3А852</w:t>
            </w: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1800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1,5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225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0,073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0,11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0,36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36,4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7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Полировальный станок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3А852</w:t>
            </w: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1800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1,8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225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0,073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0,13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0,36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38,2</w:t>
            </w:r>
          </w:p>
        </w:tc>
      </w:tr>
      <w:tr w:rsidR="003E13F6" w:rsidRPr="00192A92" w:rsidTr="000E3FCD">
        <w:trPr>
          <w:trHeight w:val="428"/>
          <w:jc w:val="right"/>
        </w:trPr>
        <w:tc>
          <w:tcPr>
            <w:tcW w:w="10059" w:type="dxa"/>
            <w:gridSpan w:val="13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Невязка</w:t>
            </w:r>
            <w:r w:rsidR="003444C4" w:rsidRPr="000E3FCD">
              <w:t xml:space="preserve"> </w:t>
            </w:r>
            <w:r w:rsidRPr="000E3FCD">
              <w:rPr>
                <w:position w:val="-28"/>
              </w:rPr>
              <w:object w:dxaOrig="2960" w:dyaOrig="660">
                <v:shape id="_x0000_i1194" type="#_x0000_t75" style="width:147.75pt;height:33pt" o:ole="">
                  <v:imagedata r:id="rId306" o:title=""/>
                </v:shape>
                <o:OLEObject Type="Embed" ProgID="Equation.3" ShapeID="_x0000_i1194" DrawAspect="Content" ObjectID="_1454437335" r:id="rId310"/>
              </w:objec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8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магистраль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3600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4,0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315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13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0,05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0,4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0,25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101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0,65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65,7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9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Сверлильный станок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НС12А</w:t>
            </w: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4,5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110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12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0,177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0,765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86,4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1,265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109,2</w: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10</w:t>
            </w:r>
          </w:p>
        </w:tc>
        <w:tc>
          <w:tcPr>
            <w:tcW w:w="181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магистраль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68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3900</w:t>
            </w:r>
          </w:p>
        </w:tc>
        <w:tc>
          <w:tcPr>
            <w:tcW w:w="507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3,0</w:t>
            </w:r>
          </w:p>
        </w:tc>
        <w:tc>
          <w:tcPr>
            <w:tcW w:w="56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315</w:t>
            </w:r>
          </w:p>
        </w:tc>
        <w:tc>
          <w:tcPr>
            <w:tcW w:w="53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14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0,05</w:t>
            </w:r>
          </w:p>
        </w:tc>
        <w:tc>
          <w:tcPr>
            <w:tcW w:w="742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0,15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-</w:t>
            </w:r>
          </w:p>
        </w:tc>
        <w:tc>
          <w:tcPr>
            <w:tcW w:w="624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118</w:t>
            </w:r>
          </w:p>
        </w:tc>
        <w:tc>
          <w:tcPr>
            <w:tcW w:w="1119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0,15</w:t>
            </w:r>
          </w:p>
        </w:tc>
        <w:tc>
          <w:tcPr>
            <w:tcW w:w="741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17,7</w:t>
            </w:r>
          </w:p>
        </w:tc>
      </w:tr>
      <w:tr w:rsidR="003E13F6" w:rsidRPr="00192A92" w:rsidTr="000E3FCD">
        <w:trPr>
          <w:trHeight w:val="428"/>
          <w:jc w:val="right"/>
        </w:trPr>
        <w:tc>
          <w:tcPr>
            <w:tcW w:w="10059" w:type="dxa"/>
            <w:gridSpan w:val="13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Невязка</w:t>
            </w:r>
            <w:r w:rsidR="003444C4" w:rsidRPr="000E3FCD">
              <w:t xml:space="preserve"> </w:t>
            </w:r>
            <w:r w:rsidR="00C5521B" w:rsidRPr="000E3FCD">
              <w:rPr>
                <w:position w:val="-28"/>
              </w:rPr>
              <w:object w:dxaOrig="4380" w:dyaOrig="660">
                <v:shape id="_x0000_i1195" type="#_x0000_t75" style="width:219pt;height:33pt" o:ole="">
                  <v:imagedata r:id="rId311" o:title=""/>
                </v:shape>
                <o:OLEObject Type="Embed" ProgID="Equation.3" ShapeID="_x0000_i1195" DrawAspect="Content" ObjectID="_1454437336" r:id="rId312"/>
              </w:object>
            </w:r>
          </w:p>
        </w:tc>
      </w:tr>
      <w:tr w:rsidR="000E3FCD" w:rsidRPr="00192A92" w:rsidTr="009462E5">
        <w:trPr>
          <w:trHeight w:val="450"/>
          <w:jc w:val="right"/>
        </w:trPr>
        <w:tc>
          <w:tcPr>
            <w:tcW w:w="416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</w:t>
            </w:r>
          </w:p>
        </w:tc>
        <w:tc>
          <w:tcPr>
            <w:tcW w:w="1817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магистраль</w:t>
            </w:r>
          </w:p>
        </w:tc>
        <w:tc>
          <w:tcPr>
            <w:tcW w:w="946" w:type="dxa"/>
          </w:tcPr>
          <w:p w:rsidR="003E13F6" w:rsidRPr="000E3FCD" w:rsidRDefault="003E13F6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</w:p>
        </w:tc>
        <w:tc>
          <w:tcPr>
            <w:tcW w:w="682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7800</w:t>
            </w:r>
          </w:p>
        </w:tc>
        <w:tc>
          <w:tcPr>
            <w:tcW w:w="507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2</w:t>
            </w:r>
          </w:p>
        </w:tc>
        <w:tc>
          <w:tcPr>
            <w:tcW w:w="566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450</w:t>
            </w:r>
          </w:p>
        </w:tc>
        <w:tc>
          <w:tcPr>
            <w:tcW w:w="534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14</w:t>
            </w:r>
          </w:p>
        </w:tc>
        <w:tc>
          <w:tcPr>
            <w:tcW w:w="741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0,033</w:t>
            </w:r>
          </w:p>
        </w:tc>
        <w:tc>
          <w:tcPr>
            <w:tcW w:w="742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0,066</w:t>
            </w:r>
          </w:p>
        </w:tc>
        <w:tc>
          <w:tcPr>
            <w:tcW w:w="624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1,6</w:t>
            </w:r>
          </w:p>
        </w:tc>
        <w:tc>
          <w:tcPr>
            <w:tcW w:w="624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118</w:t>
            </w:r>
          </w:p>
        </w:tc>
        <w:tc>
          <w:tcPr>
            <w:tcW w:w="1119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1,666</w:t>
            </w:r>
          </w:p>
        </w:tc>
        <w:tc>
          <w:tcPr>
            <w:tcW w:w="741" w:type="dxa"/>
          </w:tcPr>
          <w:p w:rsidR="003E13F6" w:rsidRPr="000E3FCD" w:rsidRDefault="00C5521B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196,6</w:t>
            </w:r>
          </w:p>
        </w:tc>
      </w:tr>
      <w:tr w:rsidR="003E13F6" w:rsidRPr="00192A92" w:rsidTr="009462E5">
        <w:trPr>
          <w:trHeight w:val="460"/>
          <w:jc w:val="right"/>
        </w:trPr>
        <w:tc>
          <w:tcPr>
            <w:tcW w:w="9318" w:type="dxa"/>
            <w:gridSpan w:val="12"/>
          </w:tcPr>
          <w:p w:rsidR="003E13F6" w:rsidRPr="000E3FCD" w:rsidRDefault="005E200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rPr>
                <w:lang w:val="en-US"/>
              </w:rPr>
              <w:t xml:space="preserve">N </w:t>
            </w:r>
            <w:r w:rsidRPr="000E3FCD">
              <w:t xml:space="preserve">уч. 4,5,11  </w:t>
            </w:r>
            <w:r w:rsidR="003E13F6" w:rsidRPr="000E3FCD">
              <w:t>∑</w:t>
            </w:r>
          </w:p>
        </w:tc>
        <w:tc>
          <w:tcPr>
            <w:tcW w:w="741" w:type="dxa"/>
          </w:tcPr>
          <w:p w:rsidR="003E13F6" w:rsidRPr="000E3FCD" w:rsidRDefault="005E200A" w:rsidP="000E3FCD">
            <w:pPr>
              <w:tabs>
                <w:tab w:val="left" w:pos="684"/>
                <w:tab w:val="left" w:pos="1254"/>
                <w:tab w:val="left" w:pos="9234"/>
              </w:tabs>
              <w:spacing w:line="360" w:lineRule="auto"/>
              <w:ind w:firstLine="0"/>
            </w:pPr>
            <w:r w:rsidRPr="000E3FCD">
              <w:t>328,2</w:t>
            </w:r>
          </w:p>
        </w:tc>
      </w:tr>
    </w:tbl>
    <w:p w:rsidR="00B370D3" w:rsidRPr="00192A92" w:rsidRDefault="00B370D3" w:rsidP="004D3737">
      <w:pPr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B7734" w:rsidRPr="00192A92" w:rsidRDefault="001B7734" w:rsidP="004D3737">
      <w:pPr>
        <w:widowControl/>
        <w:numPr>
          <w:ilvl w:val="0"/>
          <w:numId w:val="10"/>
        </w:numPr>
        <w:tabs>
          <w:tab w:val="left" w:pos="969"/>
          <w:tab w:val="left" w:pos="3420"/>
          <w:tab w:val="left" w:pos="907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Требуемое давлен</w:t>
      </w:r>
    </w:p>
    <w:p w:rsidR="00DA32CD" w:rsidRPr="00192A92" w:rsidRDefault="00DA32CD" w:rsidP="004D3737">
      <w:pPr>
        <w:widowControl/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B7734" w:rsidRPr="00192A92" w:rsidRDefault="00DA32C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3560" w:dyaOrig="320">
          <v:shape id="_x0000_i1196" type="#_x0000_t75" style="width:177.75pt;height:15.75pt" o:ole="">
            <v:imagedata r:id="rId313" o:title=""/>
          </v:shape>
          <o:OLEObject Type="Embed" ProgID="Equation.3" ShapeID="_x0000_i1196" DrawAspect="Content" ObjectID="_1454437337" r:id="rId314"/>
        </w:object>
      </w:r>
    </w:p>
    <w:p w:rsidR="001B7734" w:rsidRPr="00192A92" w:rsidRDefault="001B7734" w:rsidP="004D3737">
      <w:pPr>
        <w:widowControl/>
        <w:numPr>
          <w:ilvl w:val="0"/>
          <w:numId w:val="10"/>
        </w:numPr>
        <w:tabs>
          <w:tab w:val="left" w:pos="969"/>
          <w:tab w:val="left" w:pos="3420"/>
          <w:tab w:val="left" w:pos="907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Требуемая подача</w:t>
      </w:r>
    </w:p>
    <w:p w:rsidR="00DA32CD" w:rsidRPr="00192A92" w:rsidRDefault="00DA32CD" w:rsidP="004D3737">
      <w:pPr>
        <w:widowControl/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B7734" w:rsidRPr="00192A92" w:rsidRDefault="003444C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32CD" w:rsidRPr="00192A92">
        <w:rPr>
          <w:position w:val="-12"/>
          <w:sz w:val="28"/>
          <w:szCs w:val="28"/>
        </w:rPr>
        <w:object w:dxaOrig="3540" w:dyaOrig="380">
          <v:shape id="_x0000_i1197" type="#_x0000_t75" style="width:177pt;height:18.75pt" o:ole="">
            <v:imagedata r:id="rId315" o:title=""/>
          </v:shape>
          <o:OLEObject Type="Embed" ProgID="Equation.3" ShapeID="_x0000_i1197" DrawAspect="Content" ObjectID="_1454437338" r:id="rId316"/>
        </w:object>
      </w:r>
    </w:p>
    <w:p w:rsidR="001B7734" w:rsidRPr="00192A92" w:rsidRDefault="001B7734" w:rsidP="004D3737">
      <w:pPr>
        <w:widowControl/>
        <w:numPr>
          <w:ilvl w:val="0"/>
          <w:numId w:val="10"/>
        </w:numPr>
        <w:tabs>
          <w:tab w:val="left" w:pos="969"/>
          <w:tab w:val="left" w:pos="3420"/>
          <w:tab w:val="left" w:pos="907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Выбираем вентилятор</w:t>
      </w:r>
    </w:p>
    <w:p w:rsidR="00DA32CD" w:rsidRPr="00192A92" w:rsidRDefault="00DA32CD" w:rsidP="004D3737">
      <w:pPr>
        <w:widowControl/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1B7734" w:rsidRPr="00192A92" w:rsidRDefault="00DA32C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Вентилятор радиальный Ц4-70-6,3</w:t>
      </w:r>
      <w:r w:rsidR="001B7734" w:rsidRPr="00192A92">
        <w:rPr>
          <w:sz w:val="28"/>
          <w:szCs w:val="28"/>
        </w:rPr>
        <w:t xml:space="preserve"> (исполнение 1). </w:t>
      </w:r>
    </w:p>
    <w:p w:rsidR="001B7734" w:rsidRPr="00192A92" w:rsidRDefault="00DA32C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Обозначение А 6,3</w:t>
      </w:r>
      <w:r w:rsidR="001B7734" w:rsidRPr="00192A92">
        <w:rPr>
          <w:sz w:val="28"/>
          <w:szCs w:val="28"/>
        </w:rPr>
        <w:t>.095-1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Ny</w:t>
      </w:r>
      <w:r w:rsidRPr="00192A92">
        <w:rPr>
          <w:sz w:val="28"/>
          <w:szCs w:val="28"/>
        </w:rPr>
        <w:t>=5,5 кВт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η=0,83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V</w:t>
      </w:r>
      <w:r w:rsidRPr="00192A92">
        <w:rPr>
          <w:sz w:val="28"/>
          <w:szCs w:val="28"/>
        </w:rPr>
        <w:t>=35,8 м/с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 </w:t>
      </w: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="00DA32CD" w:rsidRPr="00192A92">
        <w:rPr>
          <w:sz w:val="28"/>
          <w:szCs w:val="28"/>
        </w:rPr>
        <w:t xml:space="preserve"> 950</w:t>
      </w:r>
      <w:r w:rsidRPr="00192A92">
        <w:rPr>
          <w:sz w:val="28"/>
          <w:szCs w:val="28"/>
        </w:rPr>
        <w:t xml:space="preserve"> об/мин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D</w:t>
      </w:r>
      <w:r w:rsidRPr="00192A92">
        <w:rPr>
          <w:sz w:val="28"/>
          <w:szCs w:val="28"/>
          <w:vertAlign w:val="subscript"/>
        </w:rPr>
        <w:t>ном</w:t>
      </w:r>
      <w:r w:rsidRPr="00192A92">
        <w:rPr>
          <w:sz w:val="28"/>
          <w:szCs w:val="28"/>
        </w:rPr>
        <w:t>=95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Двигатель типа 4</w:t>
      </w:r>
      <w:r w:rsidRPr="00192A92">
        <w:rPr>
          <w:sz w:val="28"/>
          <w:szCs w:val="28"/>
          <w:lang w:val="en-US"/>
        </w:rPr>
        <w:t>A</w:t>
      </w:r>
      <w:r w:rsidR="00DA32CD" w:rsidRPr="00192A92">
        <w:rPr>
          <w:sz w:val="28"/>
          <w:szCs w:val="28"/>
        </w:rPr>
        <w:t>90</w:t>
      </w:r>
      <w:r w:rsidR="00DA32CD" w:rsidRPr="00192A92">
        <w:rPr>
          <w:sz w:val="28"/>
          <w:szCs w:val="28"/>
          <w:lang w:val="en-US"/>
        </w:rPr>
        <w:t>LA</w:t>
      </w:r>
      <w:r w:rsidR="00DA32CD" w:rsidRPr="00192A92">
        <w:rPr>
          <w:sz w:val="28"/>
          <w:szCs w:val="28"/>
        </w:rPr>
        <w:t>6</w:t>
      </w:r>
    </w:p>
    <w:p w:rsidR="001B7734" w:rsidRPr="00192A92" w:rsidRDefault="00DA32CD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Мощность 1</w:t>
      </w:r>
      <w:r w:rsidR="001B7734" w:rsidRPr="00192A92">
        <w:rPr>
          <w:sz w:val="28"/>
          <w:szCs w:val="28"/>
        </w:rPr>
        <w:t>,5 кВт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n</w:t>
      </w:r>
      <w:r w:rsidRPr="00192A92">
        <w:rPr>
          <w:sz w:val="28"/>
          <w:szCs w:val="28"/>
          <w:vertAlign w:val="subscript"/>
        </w:rPr>
        <w:t>в=</w:t>
      </w:r>
      <w:r w:rsidR="00DA32CD" w:rsidRPr="00192A92">
        <w:rPr>
          <w:sz w:val="28"/>
          <w:szCs w:val="28"/>
        </w:rPr>
        <w:t>930</w:t>
      </w:r>
      <w:r w:rsidRPr="00192A92">
        <w:rPr>
          <w:sz w:val="28"/>
          <w:szCs w:val="28"/>
        </w:rPr>
        <w:t xml:space="preserve"> об/мин</w:t>
      </w:r>
    </w:p>
    <w:p w:rsidR="001B7734" w:rsidRPr="00192A92" w:rsidRDefault="001B7734" w:rsidP="004D3737">
      <w:pPr>
        <w:tabs>
          <w:tab w:val="left" w:pos="969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Масса вентилятора (с двигателем) </w:t>
      </w:r>
      <w:r w:rsidR="00DA32CD" w:rsidRPr="00192A92">
        <w:rPr>
          <w:sz w:val="28"/>
          <w:szCs w:val="28"/>
        </w:rPr>
        <w:t>177</w:t>
      </w:r>
      <w:r w:rsidRPr="00192A92">
        <w:rPr>
          <w:sz w:val="28"/>
          <w:szCs w:val="28"/>
        </w:rPr>
        <w:t xml:space="preserve"> кг.</w:t>
      </w:r>
    </w:p>
    <w:p w:rsidR="001E4572" w:rsidRPr="009462E5" w:rsidRDefault="008F54BE" w:rsidP="004D3737">
      <w:pPr>
        <w:shd w:val="clear" w:color="auto" w:fill="FFFFFF"/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br w:type="page"/>
      </w:r>
      <w:r w:rsidR="00914965" w:rsidRPr="009462E5">
        <w:rPr>
          <w:sz w:val="28"/>
          <w:szCs w:val="28"/>
        </w:rPr>
        <w:t>6 Подбор оборудования для системы П1</w:t>
      </w:r>
    </w:p>
    <w:p w:rsidR="001E4572" w:rsidRPr="009462E5" w:rsidRDefault="001E4572" w:rsidP="004D3737">
      <w:pPr>
        <w:shd w:val="clear" w:color="auto" w:fill="FFFFFF"/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04799" w:rsidRPr="009462E5" w:rsidRDefault="004E3259" w:rsidP="004D3737">
      <w:pPr>
        <w:shd w:val="clear" w:color="auto" w:fill="FFFFFF"/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  <w:r w:rsidRPr="009462E5">
        <w:rPr>
          <w:sz w:val="28"/>
          <w:szCs w:val="28"/>
        </w:rPr>
        <w:t>6.1 Подбор жалюзийных решеток</w:t>
      </w:r>
    </w:p>
    <w:p w:rsidR="004E3259" w:rsidRPr="00192A92" w:rsidRDefault="004E3259" w:rsidP="004D3737">
      <w:pPr>
        <w:shd w:val="clear" w:color="auto" w:fill="FFFFFF"/>
        <w:tabs>
          <w:tab w:val="left" w:pos="684"/>
          <w:tab w:val="left" w:pos="1254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1. Принимаем скорость в живом сечении решёток узла воздухозабора от 4 до 6 м/с.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2. Определяем площадь живого сечения узла воздухозабора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4"/>
          <w:sz w:val="28"/>
          <w:szCs w:val="28"/>
        </w:rPr>
        <w:object w:dxaOrig="3280" w:dyaOrig="620">
          <v:shape id="_x0000_i1198" type="#_x0000_t75" style="width:164.25pt;height:30.75pt" o:ole="">
            <v:imagedata r:id="rId317" o:title=""/>
          </v:shape>
          <o:OLEObject Type="Embed" ProgID="Equation.3" ShapeID="_x0000_i1198" DrawAspect="Content" ObjectID="_1454437339" r:id="rId318"/>
        </w:objec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i/>
          <w:sz w:val="28"/>
          <w:szCs w:val="28"/>
          <w:lang w:val="en-US"/>
        </w:rPr>
        <w:t>L</w:t>
      </w:r>
      <w:r w:rsidRPr="00192A92">
        <w:rPr>
          <w:sz w:val="28"/>
          <w:szCs w:val="28"/>
        </w:rPr>
        <w:t xml:space="preserve"> – расход воздуха в приточной установке, 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>/ч;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ab/>
      </w:r>
      <w:r w:rsidRPr="00192A92">
        <w:rPr>
          <w:i/>
          <w:sz w:val="28"/>
          <w:szCs w:val="28"/>
        </w:rPr>
        <w:t>υ</w:t>
      </w:r>
      <w:r w:rsidRPr="00192A92">
        <w:rPr>
          <w:sz w:val="28"/>
          <w:szCs w:val="28"/>
        </w:rPr>
        <w:t xml:space="preserve"> – скорость в живом сечении, м/с.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3. Определяем количество решёток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2400" w:dyaOrig="660">
          <v:shape id="_x0000_i1199" type="#_x0000_t75" style="width:120pt;height:33pt" o:ole="">
            <v:imagedata r:id="rId319" o:title=""/>
          </v:shape>
          <o:OLEObject Type="Embed" ProgID="Equation.3" ShapeID="_x0000_i1199" DrawAspect="Content" ObjectID="_1454437340" r:id="rId320"/>
        </w:objec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Принимаем 17</w:t>
      </w:r>
      <w:r w:rsidR="00573D96" w:rsidRPr="00192A92">
        <w:rPr>
          <w:sz w:val="28"/>
          <w:szCs w:val="28"/>
        </w:rPr>
        <w:t xml:space="preserve"> решёток СТД 5289.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4. Определяем действительную скорость в живом сечении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28"/>
          <w:sz w:val="28"/>
          <w:szCs w:val="28"/>
        </w:rPr>
        <w:object w:dxaOrig="4020" w:dyaOrig="660">
          <v:shape id="_x0000_i1200" type="#_x0000_t75" style="width:201pt;height:33pt" o:ole="">
            <v:imagedata r:id="rId321" o:title=""/>
          </v:shape>
          <o:OLEObject Type="Embed" ProgID="Equation.3" ShapeID="_x0000_i1200" DrawAspect="Content" ObjectID="_1454437341" r:id="rId322"/>
        </w:objec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Данная скорость попадает в диапазон допустимых.</w:t>
      </w: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180" w:dyaOrig="340">
          <v:shape id="_x0000_i1201" type="#_x0000_t75" style="width:9pt;height:17.25pt" o:ole="">
            <v:imagedata r:id="rId323" o:title=""/>
          </v:shape>
          <o:OLEObject Type="Embed" ProgID="Equation.3" ShapeID="_x0000_i1201" DrawAspect="Content" ObjectID="_1454437342" r:id="rId324"/>
        </w:objec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>5. Рассчитываем среднее сопротивление в живом сечении решётки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92A92">
        <w:rPr>
          <w:position w:val="-24"/>
          <w:sz w:val="28"/>
          <w:szCs w:val="28"/>
        </w:rPr>
        <w:object w:dxaOrig="3940" w:dyaOrig="680">
          <v:shape id="_x0000_i1202" type="#_x0000_t75" style="width:197.25pt;height:33.75pt" o:ole="">
            <v:imagedata r:id="rId325" o:title=""/>
          </v:shape>
          <o:OLEObject Type="Embed" ProgID="Equation.3" ShapeID="_x0000_i1202" DrawAspect="Content" ObjectID="_1454437343" r:id="rId326"/>
        </w:objec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</w:rPr>
        <w:t xml:space="preserve">где </w:t>
      </w:r>
      <w:r w:rsidRPr="00192A92">
        <w:rPr>
          <w:i/>
          <w:sz w:val="28"/>
          <w:szCs w:val="28"/>
        </w:rPr>
        <w:t>ξ</w:t>
      </w:r>
      <w:r w:rsidRPr="00192A92">
        <w:rPr>
          <w:sz w:val="28"/>
          <w:szCs w:val="28"/>
        </w:rPr>
        <w:t xml:space="preserve"> – коэффициент ме</w:t>
      </w:r>
      <w:r w:rsidR="000C0010" w:rsidRPr="00192A92">
        <w:rPr>
          <w:sz w:val="28"/>
          <w:szCs w:val="28"/>
        </w:rPr>
        <w:t>стного сопротивления решётки, равен</w:t>
      </w:r>
      <w:r w:rsidRPr="00192A92">
        <w:rPr>
          <w:sz w:val="28"/>
          <w:szCs w:val="28"/>
        </w:rPr>
        <w:t xml:space="preserve"> 1,2.</w:t>
      </w:r>
    </w:p>
    <w:p w:rsidR="00573D96" w:rsidRPr="00192A92" w:rsidRDefault="00573D96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sz w:val="28"/>
          <w:szCs w:val="28"/>
          <w:lang w:val="en-US"/>
        </w:rPr>
        <w:t>ρ</w:t>
      </w:r>
      <w:r w:rsidRPr="00192A92">
        <w:rPr>
          <w:sz w:val="28"/>
          <w:szCs w:val="28"/>
        </w:rPr>
        <w:t xml:space="preserve"> – плотность наружного воздуха, кг/м</w:t>
      </w:r>
      <w:r w:rsidRPr="00192A92">
        <w:rPr>
          <w:sz w:val="28"/>
          <w:szCs w:val="28"/>
          <w:vertAlign w:val="superscript"/>
        </w:rPr>
        <w:t>3</w:t>
      </w:r>
      <w:r w:rsidRPr="00192A92">
        <w:rPr>
          <w:sz w:val="28"/>
          <w:szCs w:val="28"/>
        </w:rPr>
        <w:t xml:space="preserve">. </w:t>
      </w:r>
    </w:p>
    <w:p w:rsidR="00573D96" w:rsidRPr="00192A92" w:rsidRDefault="000C0010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</w:rPr>
        <w:object w:dxaOrig="180" w:dyaOrig="340">
          <v:shape id="_x0000_i1203" type="#_x0000_t75" style="width:9pt;height:17.25pt" o:ole="">
            <v:imagedata r:id="rId323" o:title=""/>
          </v:shape>
          <o:OLEObject Type="Embed" ProgID="Equation.3" ShapeID="_x0000_i1203" DrawAspect="Content" ObjectID="_1454437344" r:id="rId327"/>
        </w:object>
      </w:r>
    </w:p>
    <w:p w:rsidR="00573D96" w:rsidRPr="00192A92" w:rsidRDefault="00BC0738" w:rsidP="004D3737">
      <w:pPr>
        <w:tabs>
          <w:tab w:val="left" w:pos="1140"/>
          <w:tab w:val="left" w:pos="3420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92A92">
        <w:rPr>
          <w:position w:val="-10"/>
          <w:sz w:val="28"/>
          <w:szCs w:val="28"/>
          <w:lang w:val="en-US"/>
        </w:rPr>
        <w:object w:dxaOrig="180" w:dyaOrig="340">
          <v:shape id="_x0000_i1204" type="#_x0000_t75" style="width:9pt;height:17.25pt" o:ole="">
            <v:imagedata r:id="rId323" o:title=""/>
          </v:shape>
          <o:OLEObject Type="Embed" ProgID="Equation.3" ShapeID="_x0000_i1204" DrawAspect="Content" ObjectID="_1454437345" r:id="rId328"/>
        </w:object>
      </w:r>
      <w:r w:rsidRPr="00192A92">
        <w:rPr>
          <w:position w:val="-24"/>
          <w:sz w:val="28"/>
          <w:szCs w:val="28"/>
          <w:lang w:val="en-US"/>
        </w:rPr>
        <w:object w:dxaOrig="2700" w:dyaOrig="620">
          <v:shape id="_x0000_i1205" type="#_x0000_t75" style="width:135pt;height:30.75pt" o:ole="">
            <v:imagedata r:id="rId329" o:title=""/>
          </v:shape>
          <o:OLEObject Type="Embed" ProgID="Equation.3" ShapeID="_x0000_i1205" DrawAspect="Content" ObjectID="_1454437346" r:id="rId330"/>
        </w:object>
      </w:r>
    </w:p>
    <w:p w:rsidR="00582F96" w:rsidRPr="00C05456" w:rsidRDefault="00C05456" w:rsidP="00C05456">
      <w:pPr>
        <w:spacing w:line="360" w:lineRule="auto"/>
        <w:ind w:firstLine="709"/>
        <w:jc w:val="both"/>
        <w:rPr>
          <w:rFonts w:cs="Arial"/>
          <w:b/>
        </w:rPr>
      </w:pPr>
      <w:r>
        <w:rPr>
          <w:b/>
          <w:sz w:val="28"/>
          <w:szCs w:val="28"/>
        </w:rPr>
        <w:br w:type="page"/>
      </w:r>
      <w:r w:rsidR="00582F96" w:rsidRPr="00C05456">
        <w:rPr>
          <w:b/>
          <w:iCs/>
          <w:kern w:val="36"/>
          <w:sz w:val="28"/>
          <w:szCs w:val="28"/>
        </w:rPr>
        <w:t>ФАКЕЛЬНЫЙ ВЫБРОС</w:t>
      </w:r>
    </w:p>
    <w:p w:rsidR="00C05456" w:rsidRDefault="00C05456" w:rsidP="004D3737">
      <w:pPr>
        <w:pStyle w:val="atcl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Воздух, загрязненный вредными газами, парами и аэрозолями, даже при удалении его местными отсосами, как правило, не очищается перед выбросом его наружу. Во избежание загрязнения воздушного бассейна вблизи предприятия удаляемый вентиляцией воздух обычно отводят в возможно более высокие слои атмосферы.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Отведение извлекаемого из помещений воздуха в верхние слои атмосферы особенно существенно при значительном удельном весе удаляемых вредностей, которые, охлаждаясь снаружи, имеют тенденцию опускаться. Этой тенденции в немалой мере способствуют применяемые еще до сих пор зонты над выхлопными вентиляционными трубами. Загрязненность вредными газами приземных слоев атмосферы промышленной площадки (именно эти слои нас интересуют) возрастает при безветрии, а также во время дождя, снегопада, тумана и изморози.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Рели на предприятии имеется высокая труба (60—100 м) и если возможно принять вентиляционные выхлопы в эту трубу, то удаление загрязненного воздуха в верхние слои разрешается просто. Но большей частью это невозможно. Устройство же для каждой вентиляционной системы отводящих труб высотой хотя бы 40—60 м вряд ли реально, ибо количество выхлопов па современных предприятиях достигает нескольких сотен.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Удаление загрязненного воздуха в верхние слои атмосферы наиболее просто осуществляется с помощью так называемого факельного выброса.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Факельный выброс основан на свойстве выходящей из насадки струи — ее дальнобойности. Конструктивное оформление факельного выброса несложно. Вместо обычного зонта выхлопная труба снабжается плавным конфузором и заканчивается цилиндрическим насадком. За счет уменьшения сечения скорость выхода воздуха соответственно повышается, что позволяет создать дальнобойную струю. В частном случае при короткой и прямой выхлопной трубе сужения можно не делать. Тогда вся труба будет иметь диаметр, необходимый для создания факела.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Потеря давления па факельный выброс складывается из динамического давления на выходе и из потери давления в конфузоре.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Кроме основного преимущества — отвода вредностей в более высокие слои атмосферы, факельный выброс обладает и иными положительными свойствами. Он компактен благодаря отсутствию громоздкого зонта и может иметь большую высоту над кровлей благодаря отсутствию громоздкого зонта и может быть выведен на большую высоту над кровлей (благодаря меньшему весу и меньшей «парусности»).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Применяя факельный выброс, возможно выводить устье насадка на значительную (предельную) высоту над кровлей - до 20 м. Труба такой высоты благодаря отсутствию парусности и относительно небольшому весу легко устанавливается на железобетонной кровле и крепится двумя комплектами растяжек.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Применение факельного выброса возможно не только в промышленной вентиляции, но и при вентиляции непромышленных зданий. Иначе говоря, рекомендуется вовсе отказаться от зонтов над выхлопными шахтами.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В вентиляционной технике всегда оперируют со среднечасовыми величинами. К этому можно прибегнуть и при расчете факельных выбросов, принимая во внимание не максимальную скорость «пульсирующего» ветра, а какую-то среднюю. Для большинства местностей максимальная скорость «пульсирующего» ветра может быть принята равной 5 м/сек. Следовательно, средняя расчетная скорость будет равна 2,5 м/сек. Такую скорость и рекомендуется принимать при расчете вентиляционных факельных выбросов.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 xml:space="preserve">Высота подъема вредностей над устьем насадка не является чисто геометрической величиной. Это величина условная, учитывающая не только фактическое возвышение струи, но и значительное снижение концентрации вредностей в струе за счет ее размыва. Следовательно, если учитывать полное количество вредностей, выносимое наружу данным выхлопом (г/ч), вполне логично принимать значение высоты большим, чем ее действительная геометрическая величина. 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И, наконец, последнее соображение, которое следует учитывать при расчете факельного выброса. Опыты показывают, что самая высокая концентрация вредностей в размытой струе находится не на оси, а как раз там, где наблюдаются наиболее устойчивые токи, т. е. на ее поверхности со стороны набегающего потока. Значит, если говорить о части размытой струи, приближающейся к горизонтальному положению, то наибольшая концентрации вредностей окажется на верхней границе факела. А это, в свою очередь, увеличивает величину, так как даже чисто геометрически это высота не до оси струп (как считают некоторые исследователи), а до верхней ее границы.</w:t>
      </w:r>
    </w:p>
    <w:p w:rsidR="00582F96" w:rsidRPr="00192A92" w:rsidRDefault="00582F96" w:rsidP="009462E5">
      <w:pPr>
        <w:pStyle w:val="atcl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92A92">
        <w:rPr>
          <w:rFonts w:ascii="Times New Roman" w:hAnsi="Times New Roman"/>
          <w:sz w:val="28"/>
        </w:rPr>
        <w:t>При сильном ветре, имеющем скорость порядка 10—15 м/сек, факела как такового не образуется и не приходится говорить о каком-то ощутимом подъеме струи над устьем насадка. По при таком ветре струя настолько размывается, что концентрации вредностей уменьшаются в сотни раз. Таким образом, факельный выброс эффективен и при сильном ветре.</w:t>
      </w:r>
    </w:p>
    <w:p w:rsidR="001E4572" w:rsidRPr="009462E5" w:rsidRDefault="00C05456" w:rsidP="009462E5">
      <w:pPr>
        <w:tabs>
          <w:tab w:val="left" w:pos="684"/>
          <w:tab w:val="left" w:pos="1254"/>
          <w:tab w:val="left" w:pos="9072"/>
          <w:tab w:val="left" w:pos="92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32"/>
          <w:szCs w:val="32"/>
        </w:rPr>
        <w:br w:type="page"/>
      </w:r>
      <w:r w:rsidR="001E4572" w:rsidRPr="009462E5">
        <w:rPr>
          <w:sz w:val="28"/>
          <w:szCs w:val="28"/>
        </w:rPr>
        <w:t>Список использованн</w:t>
      </w:r>
      <w:r w:rsidR="00987CE4" w:rsidRPr="009462E5">
        <w:rPr>
          <w:sz w:val="28"/>
          <w:szCs w:val="28"/>
        </w:rPr>
        <w:t>ых источников</w:t>
      </w:r>
    </w:p>
    <w:p w:rsidR="001E4572" w:rsidRPr="00192A92" w:rsidRDefault="001E4572" w:rsidP="004D3737">
      <w:pPr>
        <w:tabs>
          <w:tab w:val="left" w:pos="684"/>
          <w:tab w:val="left" w:pos="1254"/>
          <w:tab w:val="left" w:pos="9072"/>
          <w:tab w:val="left" w:pos="9234"/>
        </w:tabs>
        <w:spacing w:line="360" w:lineRule="auto"/>
        <w:ind w:firstLine="709"/>
        <w:jc w:val="both"/>
        <w:rPr>
          <w:sz w:val="28"/>
          <w:szCs w:val="28"/>
        </w:rPr>
      </w:pPr>
    </w:p>
    <w:p w:rsidR="001E4572" w:rsidRPr="00192A92" w:rsidRDefault="001E4572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СНиП 2.04.05-91</w:t>
      </w:r>
      <w:r w:rsidRPr="00192A92">
        <w:rPr>
          <w:sz w:val="28"/>
          <w:szCs w:val="28"/>
          <w:vertAlign w:val="superscript"/>
        </w:rPr>
        <w:t>*</w:t>
      </w:r>
      <w:r w:rsidRPr="00192A92">
        <w:rPr>
          <w:sz w:val="28"/>
          <w:szCs w:val="28"/>
        </w:rPr>
        <w:t>. Отопление, вентиляция и к</w:t>
      </w:r>
      <w:r w:rsidR="00A75D74" w:rsidRPr="00192A92">
        <w:rPr>
          <w:sz w:val="28"/>
          <w:szCs w:val="28"/>
        </w:rPr>
        <w:t>о</w:t>
      </w:r>
      <w:r w:rsidRPr="00192A92">
        <w:rPr>
          <w:sz w:val="28"/>
          <w:szCs w:val="28"/>
        </w:rPr>
        <w:t>ндиционирование. - М.: Стройиздат, 1996.</w:t>
      </w:r>
    </w:p>
    <w:p w:rsidR="001E4572" w:rsidRPr="00192A92" w:rsidRDefault="001E4572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СНиП 2.01.01-82 Строительная климатология и геофизика. - М.: Стройиздат, 1983.</w:t>
      </w:r>
    </w:p>
    <w:p w:rsidR="00EC58CB" w:rsidRPr="00192A92" w:rsidRDefault="00EC58CB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Ерёмкин А.И. Тепловой режим зданий</w:t>
      </w:r>
    </w:p>
    <w:p w:rsidR="00EC58CB" w:rsidRPr="00192A92" w:rsidRDefault="00EC58CB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Кононова В.П. Отопление и вентиляция цехов пластмасс: Учебное пособие. – Пенза: ПГАСА, 1999. – 67с.</w:t>
      </w:r>
    </w:p>
    <w:p w:rsidR="001E4572" w:rsidRPr="00192A92" w:rsidRDefault="001E4572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Внутренние санитарно-технические устройства. Ч.З. Вентиляция и кондиционирование воздуха. Кн. 1,2 / Богословский</w:t>
      </w:r>
      <w:r w:rsidR="00891D04" w:rsidRPr="00192A92">
        <w:rPr>
          <w:sz w:val="28"/>
          <w:szCs w:val="28"/>
        </w:rPr>
        <w:t xml:space="preserve"> В.Н.</w:t>
      </w:r>
      <w:r w:rsidRPr="00192A92">
        <w:rPr>
          <w:sz w:val="28"/>
          <w:szCs w:val="28"/>
        </w:rPr>
        <w:t>, Пирумов</w:t>
      </w:r>
      <w:r w:rsidR="00891D04" w:rsidRPr="00192A92">
        <w:rPr>
          <w:sz w:val="28"/>
          <w:szCs w:val="28"/>
        </w:rPr>
        <w:t xml:space="preserve"> А.И.</w:t>
      </w:r>
      <w:r w:rsidRPr="00192A92">
        <w:rPr>
          <w:sz w:val="28"/>
          <w:szCs w:val="28"/>
        </w:rPr>
        <w:t xml:space="preserve">, Посохин </w:t>
      </w:r>
      <w:r w:rsidR="00891D04" w:rsidRPr="00192A92">
        <w:rPr>
          <w:sz w:val="28"/>
          <w:szCs w:val="28"/>
        </w:rPr>
        <w:t xml:space="preserve">В.Н. </w:t>
      </w:r>
      <w:r w:rsidRPr="00192A92">
        <w:rPr>
          <w:sz w:val="28"/>
          <w:szCs w:val="28"/>
        </w:rPr>
        <w:t xml:space="preserve">и др. /Под ред. Павлова </w:t>
      </w:r>
      <w:r w:rsidR="00891D04" w:rsidRPr="00192A92">
        <w:rPr>
          <w:sz w:val="28"/>
          <w:szCs w:val="28"/>
        </w:rPr>
        <w:t xml:space="preserve">Н.Н. </w:t>
      </w:r>
      <w:r w:rsidRPr="00192A92">
        <w:rPr>
          <w:sz w:val="28"/>
          <w:szCs w:val="28"/>
        </w:rPr>
        <w:t>и Шиллера</w:t>
      </w:r>
      <w:r w:rsidR="00891D04" w:rsidRPr="00192A92">
        <w:rPr>
          <w:sz w:val="28"/>
          <w:szCs w:val="28"/>
        </w:rPr>
        <w:t xml:space="preserve"> Ю.И.</w:t>
      </w:r>
      <w:r w:rsidRPr="00192A92">
        <w:rPr>
          <w:sz w:val="28"/>
          <w:szCs w:val="28"/>
        </w:rPr>
        <w:t>, - 4-е изд.; перераб. и доп. - М.: Стройиздат, 1992.</w:t>
      </w:r>
    </w:p>
    <w:p w:rsidR="001E4572" w:rsidRPr="00192A92" w:rsidRDefault="001E4572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Волков О.Д. Проектирование вентиляции промышленного здания. - Харьков: Высшая школа, 1989.</w:t>
      </w:r>
    </w:p>
    <w:p w:rsidR="001E4572" w:rsidRPr="00192A92" w:rsidRDefault="001E4572" w:rsidP="00C05456">
      <w:pPr>
        <w:widowControl/>
        <w:numPr>
          <w:ilvl w:val="0"/>
          <w:numId w:val="1"/>
        </w:numPr>
        <w:tabs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 xml:space="preserve">Сазонов Э.В. Вентиляция общественных зданий: Учебное пособие. </w:t>
      </w:r>
      <w:r w:rsidR="005A2407" w:rsidRPr="00192A92">
        <w:rPr>
          <w:sz w:val="28"/>
          <w:szCs w:val="28"/>
        </w:rPr>
        <w:t>-</w:t>
      </w:r>
      <w:r w:rsidRPr="00192A92">
        <w:rPr>
          <w:sz w:val="28"/>
          <w:szCs w:val="28"/>
        </w:rPr>
        <w:t xml:space="preserve"> Воронеж: Издательство ВГУ, 1991. </w:t>
      </w:r>
      <w:r w:rsidR="005A2407" w:rsidRPr="00192A92">
        <w:rPr>
          <w:sz w:val="28"/>
          <w:szCs w:val="28"/>
        </w:rPr>
        <w:t>-</w:t>
      </w:r>
      <w:r w:rsidRPr="00192A92">
        <w:rPr>
          <w:sz w:val="28"/>
          <w:szCs w:val="28"/>
        </w:rPr>
        <w:t xml:space="preserve"> 188 с.</w:t>
      </w:r>
    </w:p>
    <w:p w:rsidR="00EC58CB" w:rsidRPr="00192A92" w:rsidRDefault="00EC58CB" w:rsidP="00C05456">
      <w:pPr>
        <w:widowControl/>
        <w:numPr>
          <w:ilvl w:val="0"/>
          <w:numId w:val="1"/>
        </w:numPr>
        <w:tabs>
          <w:tab w:val="clear" w:pos="900"/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Внутренние санитарно-технические устройства. Ч.2. Вентиляция и кондиционирование воздуха. / Богословский В.Н., Шепелев И.А., Эльтерман В.М. и др. /Под ред. Староверова И.Г. Изд. 3-е. В 2-х ч. - М.: Стройиздат, 1978.</w:t>
      </w:r>
    </w:p>
    <w:p w:rsidR="00EC58CB" w:rsidRPr="00192A92" w:rsidRDefault="004D0920" w:rsidP="00C05456">
      <w:pPr>
        <w:widowControl/>
        <w:numPr>
          <w:ilvl w:val="0"/>
          <w:numId w:val="1"/>
        </w:numPr>
        <w:tabs>
          <w:tab w:val="left" w:pos="426"/>
          <w:tab w:val="left" w:pos="684"/>
          <w:tab w:val="left" w:pos="1254"/>
          <w:tab w:val="left" w:pos="9234"/>
        </w:tabs>
        <w:spacing w:line="360" w:lineRule="auto"/>
        <w:ind w:left="0" w:firstLine="0"/>
        <w:rPr>
          <w:sz w:val="28"/>
          <w:szCs w:val="28"/>
        </w:rPr>
      </w:pPr>
      <w:r w:rsidRPr="00192A92">
        <w:rPr>
          <w:sz w:val="28"/>
          <w:szCs w:val="28"/>
        </w:rPr>
        <w:t>Торговников Б.М. Проектирование промышленной вентиляции. – Киев: Издательство «Буд</w:t>
      </w:r>
      <w:r w:rsidRPr="00192A92">
        <w:rPr>
          <w:sz w:val="28"/>
          <w:szCs w:val="28"/>
          <w:lang w:val="en-US"/>
        </w:rPr>
        <w:t>i</w:t>
      </w:r>
      <w:r w:rsidRPr="00192A92">
        <w:rPr>
          <w:sz w:val="28"/>
          <w:szCs w:val="28"/>
        </w:rPr>
        <w:t xml:space="preserve">вельник», 1983 </w:t>
      </w:r>
      <w:bookmarkStart w:id="2" w:name="_GoBack"/>
      <w:bookmarkEnd w:id="2"/>
    </w:p>
    <w:sectPr w:rsidR="00EC58CB" w:rsidRPr="00192A92" w:rsidSect="00594BF5">
      <w:pgSz w:w="11906" w:h="16838" w:code="9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CD" w:rsidRDefault="000E3FCD">
      <w:r>
        <w:separator/>
      </w:r>
    </w:p>
  </w:endnote>
  <w:endnote w:type="continuationSeparator" w:id="0">
    <w:p w:rsidR="000E3FCD" w:rsidRDefault="000E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CD" w:rsidRDefault="000E3FCD">
      <w:r>
        <w:separator/>
      </w:r>
    </w:p>
  </w:footnote>
  <w:footnote w:type="continuationSeparator" w:id="0">
    <w:p w:rsidR="000E3FCD" w:rsidRDefault="000E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395"/>
    <w:multiLevelType w:val="hybridMultilevel"/>
    <w:tmpl w:val="524A4BEC"/>
    <w:lvl w:ilvl="0" w:tplc="662C2964">
      <w:start w:val="1"/>
      <w:numFmt w:val="decimal"/>
      <w:lvlText w:val="%1)"/>
      <w:lvlJc w:val="left"/>
      <w:pPr>
        <w:ind w:left="14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  <w:rPr>
        <w:rFonts w:cs="Times New Roman"/>
      </w:rPr>
    </w:lvl>
  </w:abstractNum>
  <w:abstractNum w:abstractNumId="1">
    <w:nsid w:val="10AB19A8"/>
    <w:multiLevelType w:val="hybridMultilevel"/>
    <w:tmpl w:val="865E483E"/>
    <w:lvl w:ilvl="0" w:tplc="464C4556">
      <w:start w:val="1"/>
      <w:numFmt w:val="decimal"/>
      <w:lvlText w:val="%1)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2">
    <w:nsid w:val="1AC93D97"/>
    <w:multiLevelType w:val="hybridMultilevel"/>
    <w:tmpl w:val="F8A69F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E419D"/>
    <w:multiLevelType w:val="hybridMultilevel"/>
    <w:tmpl w:val="FD6E2E4E"/>
    <w:lvl w:ilvl="0" w:tplc="5A92255E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  <w:rPr>
        <w:rFonts w:cs="Times New Roman"/>
      </w:rPr>
    </w:lvl>
  </w:abstractNum>
  <w:abstractNum w:abstractNumId="4">
    <w:nsid w:val="29BC4B2B"/>
    <w:multiLevelType w:val="hybridMultilevel"/>
    <w:tmpl w:val="3A52BBB0"/>
    <w:lvl w:ilvl="0" w:tplc="5E4AAD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C5B6371"/>
    <w:multiLevelType w:val="hybridMultilevel"/>
    <w:tmpl w:val="9ADC89A4"/>
    <w:lvl w:ilvl="0" w:tplc="7AE4E57E">
      <w:start w:val="1"/>
      <w:numFmt w:val="decimal"/>
      <w:lvlText w:val="%1)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6">
    <w:nsid w:val="2D8B7740"/>
    <w:multiLevelType w:val="multilevel"/>
    <w:tmpl w:val="7C5C49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14870AA"/>
    <w:multiLevelType w:val="hybridMultilevel"/>
    <w:tmpl w:val="13FC26D2"/>
    <w:lvl w:ilvl="0" w:tplc="7148537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B01FFC"/>
    <w:multiLevelType w:val="hybridMultilevel"/>
    <w:tmpl w:val="1E9C88C2"/>
    <w:lvl w:ilvl="0" w:tplc="CDAA712C">
      <w:start w:val="1"/>
      <w:numFmt w:val="decimal"/>
      <w:lvlText w:val="%1)"/>
      <w:lvlJc w:val="left"/>
      <w:pPr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abstractNum w:abstractNumId="9">
    <w:nsid w:val="6E4D6181"/>
    <w:multiLevelType w:val="hybridMultilevel"/>
    <w:tmpl w:val="0234D766"/>
    <w:lvl w:ilvl="0" w:tplc="81A64A2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73F1344E"/>
    <w:multiLevelType w:val="hybridMultilevel"/>
    <w:tmpl w:val="F43A05F8"/>
    <w:lvl w:ilvl="0" w:tplc="9034C3B8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1">
    <w:nsid w:val="78495AAE"/>
    <w:multiLevelType w:val="hybridMultilevel"/>
    <w:tmpl w:val="93500418"/>
    <w:lvl w:ilvl="0" w:tplc="A8C29D14">
      <w:start w:val="1"/>
      <w:numFmt w:val="decimal"/>
      <w:lvlText w:val="%1."/>
      <w:lvlJc w:val="left"/>
      <w:pPr>
        <w:tabs>
          <w:tab w:val="num" w:pos="1515"/>
        </w:tabs>
        <w:ind w:left="151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>
    <w:nsid w:val="784B2019"/>
    <w:multiLevelType w:val="hybridMultilevel"/>
    <w:tmpl w:val="292CF98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7E351C9C"/>
    <w:multiLevelType w:val="hybridMultilevel"/>
    <w:tmpl w:val="6F708C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72"/>
    <w:rsid w:val="0000166C"/>
    <w:rsid w:val="0000218B"/>
    <w:rsid w:val="00002992"/>
    <w:rsid w:val="000037E2"/>
    <w:rsid w:val="00004799"/>
    <w:rsid w:val="00007E5D"/>
    <w:rsid w:val="000218CE"/>
    <w:rsid w:val="00023A9C"/>
    <w:rsid w:val="00030346"/>
    <w:rsid w:val="0003140F"/>
    <w:rsid w:val="00036330"/>
    <w:rsid w:val="0004202D"/>
    <w:rsid w:val="000420B5"/>
    <w:rsid w:val="000432B0"/>
    <w:rsid w:val="000451B3"/>
    <w:rsid w:val="000460A8"/>
    <w:rsid w:val="00047283"/>
    <w:rsid w:val="00055D89"/>
    <w:rsid w:val="000572FB"/>
    <w:rsid w:val="00063CC6"/>
    <w:rsid w:val="00075AB3"/>
    <w:rsid w:val="0007660A"/>
    <w:rsid w:val="00077CBA"/>
    <w:rsid w:val="000976C8"/>
    <w:rsid w:val="000A6393"/>
    <w:rsid w:val="000C0010"/>
    <w:rsid w:val="000D2C09"/>
    <w:rsid w:val="000D3EFF"/>
    <w:rsid w:val="000D407E"/>
    <w:rsid w:val="000D563E"/>
    <w:rsid w:val="000E3FCD"/>
    <w:rsid w:val="000E507B"/>
    <w:rsid w:val="000F03CE"/>
    <w:rsid w:val="000F2799"/>
    <w:rsid w:val="0010032A"/>
    <w:rsid w:val="00105E96"/>
    <w:rsid w:val="00110175"/>
    <w:rsid w:val="001108E2"/>
    <w:rsid w:val="00111D39"/>
    <w:rsid w:val="001136C7"/>
    <w:rsid w:val="0011512F"/>
    <w:rsid w:val="00115B7B"/>
    <w:rsid w:val="00117BFD"/>
    <w:rsid w:val="00130438"/>
    <w:rsid w:val="00132D89"/>
    <w:rsid w:val="0014196D"/>
    <w:rsid w:val="001444A0"/>
    <w:rsid w:val="00155171"/>
    <w:rsid w:val="001627D5"/>
    <w:rsid w:val="0018428F"/>
    <w:rsid w:val="0018740D"/>
    <w:rsid w:val="0019112F"/>
    <w:rsid w:val="00192A92"/>
    <w:rsid w:val="001931AC"/>
    <w:rsid w:val="00194999"/>
    <w:rsid w:val="001A09E0"/>
    <w:rsid w:val="001A1BC9"/>
    <w:rsid w:val="001A1D0D"/>
    <w:rsid w:val="001A3629"/>
    <w:rsid w:val="001A7B22"/>
    <w:rsid w:val="001B6AA9"/>
    <w:rsid w:val="001B7734"/>
    <w:rsid w:val="001C01F4"/>
    <w:rsid w:val="001C0379"/>
    <w:rsid w:val="001C1A67"/>
    <w:rsid w:val="001C4973"/>
    <w:rsid w:val="001C6B67"/>
    <w:rsid w:val="001D3AA8"/>
    <w:rsid w:val="001D5AD4"/>
    <w:rsid w:val="001D5DC9"/>
    <w:rsid w:val="001E1852"/>
    <w:rsid w:val="001E32AE"/>
    <w:rsid w:val="001E4572"/>
    <w:rsid w:val="001E580F"/>
    <w:rsid w:val="001F1B2E"/>
    <w:rsid w:val="001F2E85"/>
    <w:rsid w:val="001F3320"/>
    <w:rsid w:val="001F66FD"/>
    <w:rsid w:val="00204AFB"/>
    <w:rsid w:val="00211EA2"/>
    <w:rsid w:val="0021315F"/>
    <w:rsid w:val="00216BE4"/>
    <w:rsid w:val="00220FB4"/>
    <w:rsid w:val="002268EF"/>
    <w:rsid w:val="00235E25"/>
    <w:rsid w:val="002428D3"/>
    <w:rsid w:val="00251F03"/>
    <w:rsid w:val="00256354"/>
    <w:rsid w:val="00260E52"/>
    <w:rsid w:val="00263BDB"/>
    <w:rsid w:val="002678D7"/>
    <w:rsid w:val="002801AB"/>
    <w:rsid w:val="00281FAF"/>
    <w:rsid w:val="0028731F"/>
    <w:rsid w:val="0029331F"/>
    <w:rsid w:val="00294AD2"/>
    <w:rsid w:val="00296908"/>
    <w:rsid w:val="00296E40"/>
    <w:rsid w:val="002A2E63"/>
    <w:rsid w:val="002A2F6C"/>
    <w:rsid w:val="002A6EBC"/>
    <w:rsid w:val="002B25CA"/>
    <w:rsid w:val="002B28A0"/>
    <w:rsid w:val="002B39A8"/>
    <w:rsid w:val="002B4615"/>
    <w:rsid w:val="002C19E2"/>
    <w:rsid w:val="002C1E47"/>
    <w:rsid w:val="002D3E90"/>
    <w:rsid w:val="002D6E48"/>
    <w:rsid w:val="002E219F"/>
    <w:rsid w:val="002E371C"/>
    <w:rsid w:val="002E6C24"/>
    <w:rsid w:val="002E6CD3"/>
    <w:rsid w:val="002E6E35"/>
    <w:rsid w:val="002E7CD0"/>
    <w:rsid w:val="002F50DB"/>
    <w:rsid w:val="002F650E"/>
    <w:rsid w:val="00301355"/>
    <w:rsid w:val="00301DC7"/>
    <w:rsid w:val="00302EE1"/>
    <w:rsid w:val="003068CE"/>
    <w:rsid w:val="003072B6"/>
    <w:rsid w:val="0030773E"/>
    <w:rsid w:val="0031393B"/>
    <w:rsid w:val="00314CFF"/>
    <w:rsid w:val="003262C9"/>
    <w:rsid w:val="00327694"/>
    <w:rsid w:val="0033074F"/>
    <w:rsid w:val="00333C7E"/>
    <w:rsid w:val="00334ED7"/>
    <w:rsid w:val="00336956"/>
    <w:rsid w:val="0034141D"/>
    <w:rsid w:val="003444C4"/>
    <w:rsid w:val="003451E3"/>
    <w:rsid w:val="00357B18"/>
    <w:rsid w:val="003668F5"/>
    <w:rsid w:val="0036737C"/>
    <w:rsid w:val="00384528"/>
    <w:rsid w:val="00384961"/>
    <w:rsid w:val="00386E98"/>
    <w:rsid w:val="0039063F"/>
    <w:rsid w:val="003917E3"/>
    <w:rsid w:val="003A1ADD"/>
    <w:rsid w:val="003A47EA"/>
    <w:rsid w:val="003B1C73"/>
    <w:rsid w:val="003C64E2"/>
    <w:rsid w:val="003D1862"/>
    <w:rsid w:val="003D2A6E"/>
    <w:rsid w:val="003D3FAA"/>
    <w:rsid w:val="003D4625"/>
    <w:rsid w:val="003D7FE5"/>
    <w:rsid w:val="003E13F6"/>
    <w:rsid w:val="003E2F5D"/>
    <w:rsid w:val="003E782C"/>
    <w:rsid w:val="003F42A5"/>
    <w:rsid w:val="003F6EEB"/>
    <w:rsid w:val="00401519"/>
    <w:rsid w:val="00406457"/>
    <w:rsid w:val="00413C9B"/>
    <w:rsid w:val="00414BF2"/>
    <w:rsid w:val="00414EA0"/>
    <w:rsid w:val="00424266"/>
    <w:rsid w:val="00424768"/>
    <w:rsid w:val="00426735"/>
    <w:rsid w:val="00437211"/>
    <w:rsid w:val="00440013"/>
    <w:rsid w:val="004436F6"/>
    <w:rsid w:val="00444B07"/>
    <w:rsid w:val="00447182"/>
    <w:rsid w:val="00453C64"/>
    <w:rsid w:val="004549FD"/>
    <w:rsid w:val="00460D74"/>
    <w:rsid w:val="004640BD"/>
    <w:rsid w:val="004674B6"/>
    <w:rsid w:val="00470198"/>
    <w:rsid w:val="00472AD6"/>
    <w:rsid w:val="00481744"/>
    <w:rsid w:val="0048326E"/>
    <w:rsid w:val="00486CAC"/>
    <w:rsid w:val="00495C57"/>
    <w:rsid w:val="00497FD5"/>
    <w:rsid w:val="004B299B"/>
    <w:rsid w:val="004C752F"/>
    <w:rsid w:val="004D0920"/>
    <w:rsid w:val="004D3737"/>
    <w:rsid w:val="004E22AD"/>
    <w:rsid w:val="004E3259"/>
    <w:rsid w:val="004E395A"/>
    <w:rsid w:val="004E74BA"/>
    <w:rsid w:val="004F4339"/>
    <w:rsid w:val="004F700C"/>
    <w:rsid w:val="005021EC"/>
    <w:rsid w:val="005027AC"/>
    <w:rsid w:val="005057EC"/>
    <w:rsid w:val="005060CF"/>
    <w:rsid w:val="005069C9"/>
    <w:rsid w:val="005140DB"/>
    <w:rsid w:val="00514F7E"/>
    <w:rsid w:val="0051642B"/>
    <w:rsid w:val="00516C9E"/>
    <w:rsid w:val="00522969"/>
    <w:rsid w:val="00522F61"/>
    <w:rsid w:val="00525295"/>
    <w:rsid w:val="00532681"/>
    <w:rsid w:val="00541B25"/>
    <w:rsid w:val="00543B46"/>
    <w:rsid w:val="00555088"/>
    <w:rsid w:val="0056270E"/>
    <w:rsid w:val="0056350E"/>
    <w:rsid w:val="00570986"/>
    <w:rsid w:val="00571BEF"/>
    <w:rsid w:val="00573D96"/>
    <w:rsid w:val="00577D0F"/>
    <w:rsid w:val="00582F96"/>
    <w:rsid w:val="005852B8"/>
    <w:rsid w:val="00592EF0"/>
    <w:rsid w:val="00594BF5"/>
    <w:rsid w:val="00596F63"/>
    <w:rsid w:val="005976FC"/>
    <w:rsid w:val="005A0BD9"/>
    <w:rsid w:val="005A2407"/>
    <w:rsid w:val="005A33C5"/>
    <w:rsid w:val="005A70A1"/>
    <w:rsid w:val="005C0CB3"/>
    <w:rsid w:val="005C1674"/>
    <w:rsid w:val="005C1C14"/>
    <w:rsid w:val="005C5C48"/>
    <w:rsid w:val="005D4D90"/>
    <w:rsid w:val="005E200A"/>
    <w:rsid w:val="005F110F"/>
    <w:rsid w:val="006130ED"/>
    <w:rsid w:val="00614795"/>
    <w:rsid w:val="00614AE0"/>
    <w:rsid w:val="00615006"/>
    <w:rsid w:val="0061638E"/>
    <w:rsid w:val="00630E1E"/>
    <w:rsid w:val="00636052"/>
    <w:rsid w:val="00646484"/>
    <w:rsid w:val="00655F83"/>
    <w:rsid w:val="006601AB"/>
    <w:rsid w:val="006612F5"/>
    <w:rsid w:val="00661D65"/>
    <w:rsid w:val="0066331F"/>
    <w:rsid w:val="00673292"/>
    <w:rsid w:val="0067615F"/>
    <w:rsid w:val="00681B6C"/>
    <w:rsid w:val="006915C8"/>
    <w:rsid w:val="006927C5"/>
    <w:rsid w:val="006A0CC2"/>
    <w:rsid w:val="006A3BD4"/>
    <w:rsid w:val="006A5C95"/>
    <w:rsid w:val="006A61C6"/>
    <w:rsid w:val="006B03ED"/>
    <w:rsid w:val="006B0485"/>
    <w:rsid w:val="006B2B12"/>
    <w:rsid w:val="006B5B94"/>
    <w:rsid w:val="006B7731"/>
    <w:rsid w:val="006C76AF"/>
    <w:rsid w:val="006D6F0B"/>
    <w:rsid w:val="006D7479"/>
    <w:rsid w:val="006E4548"/>
    <w:rsid w:val="006E55CE"/>
    <w:rsid w:val="006F15F4"/>
    <w:rsid w:val="006F44F2"/>
    <w:rsid w:val="00703107"/>
    <w:rsid w:val="00704A52"/>
    <w:rsid w:val="00705A63"/>
    <w:rsid w:val="007105B7"/>
    <w:rsid w:val="00711AE8"/>
    <w:rsid w:val="00711C2C"/>
    <w:rsid w:val="00712054"/>
    <w:rsid w:val="00712A1D"/>
    <w:rsid w:val="007163C6"/>
    <w:rsid w:val="00722649"/>
    <w:rsid w:val="007265EF"/>
    <w:rsid w:val="00730DAF"/>
    <w:rsid w:val="00731586"/>
    <w:rsid w:val="00736674"/>
    <w:rsid w:val="00744872"/>
    <w:rsid w:val="00745B35"/>
    <w:rsid w:val="00746A57"/>
    <w:rsid w:val="00750424"/>
    <w:rsid w:val="00757CDE"/>
    <w:rsid w:val="00761925"/>
    <w:rsid w:val="007629FA"/>
    <w:rsid w:val="007675B8"/>
    <w:rsid w:val="007703A1"/>
    <w:rsid w:val="00773C01"/>
    <w:rsid w:val="007773FA"/>
    <w:rsid w:val="007818E9"/>
    <w:rsid w:val="00791B56"/>
    <w:rsid w:val="00797F29"/>
    <w:rsid w:val="007A0AA3"/>
    <w:rsid w:val="007A286B"/>
    <w:rsid w:val="007A4935"/>
    <w:rsid w:val="007A6563"/>
    <w:rsid w:val="007C3158"/>
    <w:rsid w:val="007D7DB4"/>
    <w:rsid w:val="007E5F94"/>
    <w:rsid w:val="007F17A8"/>
    <w:rsid w:val="007F1FAF"/>
    <w:rsid w:val="007F43B1"/>
    <w:rsid w:val="0080015E"/>
    <w:rsid w:val="008020F0"/>
    <w:rsid w:val="00804A01"/>
    <w:rsid w:val="00807CE1"/>
    <w:rsid w:val="008266F9"/>
    <w:rsid w:val="00834CDF"/>
    <w:rsid w:val="00834EA1"/>
    <w:rsid w:val="00837557"/>
    <w:rsid w:val="00852AE0"/>
    <w:rsid w:val="00856944"/>
    <w:rsid w:val="00862683"/>
    <w:rsid w:val="008655E8"/>
    <w:rsid w:val="00866284"/>
    <w:rsid w:val="00873E50"/>
    <w:rsid w:val="00874A1E"/>
    <w:rsid w:val="00875739"/>
    <w:rsid w:val="008769D9"/>
    <w:rsid w:val="00876DFB"/>
    <w:rsid w:val="00884A77"/>
    <w:rsid w:val="008856B9"/>
    <w:rsid w:val="00887C00"/>
    <w:rsid w:val="00891D04"/>
    <w:rsid w:val="00892D9D"/>
    <w:rsid w:val="00897F46"/>
    <w:rsid w:val="008A1EE3"/>
    <w:rsid w:val="008A5327"/>
    <w:rsid w:val="008B5DB4"/>
    <w:rsid w:val="008C2507"/>
    <w:rsid w:val="008C6E0C"/>
    <w:rsid w:val="008E445F"/>
    <w:rsid w:val="008F1280"/>
    <w:rsid w:val="008F1D8C"/>
    <w:rsid w:val="008F54BE"/>
    <w:rsid w:val="008F6944"/>
    <w:rsid w:val="0090395F"/>
    <w:rsid w:val="00904651"/>
    <w:rsid w:val="00914965"/>
    <w:rsid w:val="00915921"/>
    <w:rsid w:val="00920456"/>
    <w:rsid w:val="0092089C"/>
    <w:rsid w:val="0092590D"/>
    <w:rsid w:val="00926B1A"/>
    <w:rsid w:val="00926B25"/>
    <w:rsid w:val="0093517D"/>
    <w:rsid w:val="0093691B"/>
    <w:rsid w:val="009447A6"/>
    <w:rsid w:val="009462E5"/>
    <w:rsid w:val="0094732C"/>
    <w:rsid w:val="00961110"/>
    <w:rsid w:val="00961B83"/>
    <w:rsid w:val="00962219"/>
    <w:rsid w:val="00963AD2"/>
    <w:rsid w:val="00970A79"/>
    <w:rsid w:val="00973C39"/>
    <w:rsid w:val="00980B87"/>
    <w:rsid w:val="009822BF"/>
    <w:rsid w:val="00987CE4"/>
    <w:rsid w:val="00990371"/>
    <w:rsid w:val="009961DF"/>
    <w:rsid w:val="009C415A"/>
    <w:rsid w:val="009C77EF"/>
    <w:rsid w:val="009D07B0"/>
    <w:rsid w:val="009F364A"/>
    <w:rsid w:val="009F4AE0"/>
    <w:rsid w:val="00A0088A"/>
    <w:rsid w:val="00A02812"/>
    <w:rsid w:val="00A02AE3"/>
    <w:rsid w:val="00A14266"/>
    <w:rsid w:val="00A20833"/>
    <w:rsid w:val="00A27CE2"/>
    <w:rsid w:val="00A310D0"/>
    <w:rsid w:val="00A45CDB"/>
    <w:rsid w:val="00A53A76"/>
    <w:rsid w:val="00A62651"/>
    <w:rsid w:val="00A65BA3"/>
    <w:rsid w:val="00A66D96"/>
    <w:rsid w:val="00A6769C"/>
    <w:rsid w:val="00A678FF"/>
    <w:rsid w:val="00A702FC"/>
    <w:rsid w:val="00A75D74"/>
    <w:rsid w:val="00A819AA"/>
    <w:rsid w:val="00A825B4"/>
    <w:rsid w:val="00A844A7"/>
    <w:rsid w:val="00A84A97"/>
    <w:rsid w:val="00A86530"/>
    <w:rsid w:val="00A916AC"/>
    <w:rsid w:val="00AA019D"/>
    <w:rsid w:val="00AA0BE5"/>
    <w:rsid w:val="00AA25DF"/>
    <w:rsid w:val="00AB3288"/>
    <w:rsid w:val="00AC1B93"/>
    <w:rsid w:val="00AC5731"/>
    <w:rsid w:val="00AC7829"/>
    <w:rsid w:val="00AD1DE5"/>
    <w:rsid w:val="00AD74E2"/>
    <w:rsid w:val="00AE7D67"/>
    <w:rsid w:val="00AF5D46"/>
    <w:rsid w:val="00AF6DC4"/>
    <w:rsid w:val="00AF7B8F"/>
    <w:rsid w:val="00AF7ECA"/>
    <w:rsid w:val="00B04CE9"/>
    <w:rsid w:val="00B2149C"/>
    <w:rsid w:val="00B21784"/>
    <w:rsid w:val="00B22561"/>
    <w:rsid w:val="00B22CC4"/>
    <w:rsid w:val="00B370D3"/>
    <w:rsid w:val="00B42D0D"/>
    <w:rsid w:val="00B43293"/>
    <w:rsid w:val="00B53734"/>
    <w:rsid w:val="00B806BE"/>
    <w:rsid w:val="00B8199A"/>
    <w:rsid w:val="00B93CBC"/>
    <w:rsid w:val="00BA7CD6"/>
    <w:rsid w:val="00BB63CB"/>
    <w:rsid w:val="00BC0738"/>
    <w:rsid w:val="00BC323C"/>
    <w:rsid w:val="00BC42DA"/>
    <w:rsid w:val="00BC5113"/>
    <w:rsid w:val="00BC7B47"/>
    <w:rsid w:val="00BE1585"/>
    <w:rsid w:val="00BE1F97"/>
    <w:rsid w:val="00BE296F"/>
    <w:rsid w:val="00C00E7E"/>
    <w:rsid w:val="00C05043"/>
    <w:rsid w:val="00C05456"/>
    <w:rsid w:val="00C06FF0"/>
    <w:rsid w:val="00C07DAA"/>
    <w:rsid w:val="00C14A0A"/>
    <w:rsid w:val="00C26E6B"/>
    <w:rsid w:val="00C2739B"/>
    <w:rsid w:val="00C32494"/>
    <w:rsid w:val="00C33964"/>
    <w:rsid w:val="00C34012"/>
    <w:rsid w:val="00C35A61"/>
    <w:rsid w:val="00C36FCA"/>
    <w:rsid w:val="00C414E9"/>
    <w:rsid w:val="00C45AE8"/>
    <w:rsid w:val="00C4700D"/>
    <w:rsid w:val="00C50212"/>
    <w:rsid w:val="00C5521B"/>
    <w:rsid w:val="00C5627F"/>
    <w:rsid w:val="00C563CF"/>
    <w:rsid w:val="00C660C7"/>
    <w:rsid w:val="00C7382D"/>
    <w:rsid w:val="00C80FA3"/>
    <w:rsid w:val="00C8295C"/>
    <w:rsid w:val="00C92950"/>
    <w:rsid w:val="00C93E16"/>
    <w:rsid w:val="00CA02A5"/>
    <w:rsid w:val="00CA0316"/>
    <w:rsid w:val="00CA35C7"/>
    <w:rsid w:val="00CA5B9E"/>
    <w:rsid w:val="00CB2B65"/>
    <w:rsid w:val="00CB3293"/>
    <w:rsid w:val="00CB3883"/>
    <w:rsid w:val="00CB6242"/>
    <w:rsid w:val="00CB64B8"/>
    <w:rsid w:val="00CC43CE"/>
    <w:rsid w:val="00CC736E"/>
    <w:rsid w:val="00CD0A79"/>
    <w:rsid w:val="00CD0DBC"/>
    <w:rsid w:val="00CD5421"/>
    <w:rsid w:val="00CE1B84"/>
    <w:rsid w:val="00CE77BD"/>
    <w:rsid w:val="00CF1CA2"/>
    <w:rsid w:val="00CF6011"/>
    <w:rsid w:val="00D02D5D"/>
    <w:rsid w:val="00D0682A"/>
    <w:rsid w:val="00D06857"/>
    <w:rsid w:val="00D20EAB"/>
    <w:rsid w:val="00D419A8"/>
    <w:rsid w:val="00D51BE6"/>
    <w:rsid w:val="00D53C17"/>
    <w:rsid w:val="00D54AA6"/>
    <w:rsid w:val="00D61C68"/>
    <w:rsid w:val="00D65156"/>
    <w:rsid w:val="00D7780D"/>
    <w:rsid w:val="00D8239B"/>
    <w:rsid w:val="00D86848"/>
    <w:rsid w:val="00D972E4"/>
    <w:rsid w:val="00DA200A"/>
    <w:rsid w:val="00DA32CD"/>
    <w:rsid w:val="00DA3717"/>
    <w:rsid w:val="00DA600D"/>
    <w:rsid w:val="00DB020A"/>
    <w:rsid w:val="00DB4B3E"/>
    <w:rsid w:val="00DC074F"/>
    <w:rsid w:val="00DC7166"/>
    <w:rsid w:val="00DF740B"/>
    <w:rsid w:val="00E005AA"/>
    <w:rsid w:val="00E0222B"/>
    <w:rsid w:val="00E06ECF"/>
    <w:rsid w:val="00E07DE1"/>
    <w:rsid w:val="00E07ED6"/>
    <w:rsid w:val="00E10EBF"/>
    <w:rsid w:val="00E12513"/>
    <w:rsid w:val="00E15812"/>
    <w:rsid w:val="00E23D9C"/>
    <w:rsid w:val="00E27B7B"/>
    <w:rsid w:val="00E302B0"/>
    <w:rsid w:val="00E34338"/>
    <w:rsid w:val="00E356DD"/>
    <w:rsid w:val="00E4198E"/>
    <w:rsid w:val="00E42689"/>
    <w:rsid w:val="00E43E81"/>
    <w:rsid w:val="00E445EF"/>
    <w:rsid w:val="00E45454"/>
    <w:rsid w:val="00E50C34"/>
    <w:rsid w:val="00E56F45"/>
    <w:rsid w:val="00E65E41"/>
    <w:rsid w:val="00E739D5"/>
    <w:rsid w:val="00E74998"/>
    <w:rsid w:val="00E76757"/>
    <w:rsid w:val="00E92601"/>
    <w:rsid w:val="00EA3B1B"/>
    <w:rsid w:val="00EA7DE8"/>
    <w:rsid w:val="00EB3940"/>
    <w:rsid w:val="00EB56D0"/>
    <w:rsid w:val="00EB6378"/>
    <w:rsid w:val="00EB66C5"/>
    <w:rsid w:val="00EC14CA"/>
    <w:rsid w:val="00EC218A"/>
    <w:rsid w:val="00EC58CB"/>
    <w:rsid w:val="00EC6306"/>
    <w:rsid w:val="00EC7E63"/>
    <w:rsid w:val="00ED4EA9"/>
    <w:rsid w:val="00ED71C0"/>
    <w:rsid w:val="00EF6513"/>
    <w:rsid w:val="00EF7B71"/>
    <w:rsid w:val="00F028C8"/>
    <w:rsid w:val="00F07129"/>
    <w:rsid w:val="00F074D9"/>
    <w:rsid w:val="00F11E06"/>
    <w:rsid w:val="00F2297E"/>
    <w:rsid w:val="00F23874"/>
    <w:rsid w:val="00F26AD3"/>
    <w:rsid w:val="00F316BF"/>
    <w:rsid w:val="00F34B8C"/>
    <w:rsid w:val="00F35403"/>
    <w:rsid w:val="00F41113"/>
    <w:rsid w:val="00F44B05"/>
    <w:rsid w:val="00F51559"/>
    <w:rsid w:val="00F51EAA"/>
    <w:rsid w:val="00F53C3D"/>
    <w:rsid w:val="00F61BCF"/>
    <w:rsid w:val="00F61F8B"/>
    <w:rsid w:val="00F722A0"/>
    <w:rsid w:val="00F74A23"/>
    <w:rsid w:val="00F80E28"/>
    <w:rsid w:val="00F81758"/>
    <w:rsid w:val="00F82DDF"/>
    <w:rsid w:val="00F84B7C"/>
    <w:rsid w:val="00F84D0E"/>
    <w:rsid w:val="00F87AED"/>
    <w:rsid w:val="00F91622"/>
    <w:rsid w:val="00FA1FD2"/>
    <w:rsid w:val="00FA2BCE"/>
    <w:rsid w:val="00FA53F7"/>
    <w:rsid w:val="00FA5BF3"/>
    <w:rsid w:val="00FB55E0"/>
    <w:rsid w:val="00FC4BA8"/>
    <w:rsid w:val="00FC4C9F"/>
    <w:rsid w:val="00FC7928"/>
    <w:rsid w:val="00FD46D7"/>
    <w:rsid w:val="00FE3CA5"/>
    <w:rsid w:val="00FE5E03"/>
    <w:rsid w:val="00FE7F47"/>
    <w:rsid w:val="00FF1B72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07"/>
    <o:shapelayout v:ext="edit">
      <o:idmap v:ext="edit" data="1"/>
    </o:shapelayout>
  </w:shapeDefaults>
  <w:decimalSymbol w:val=","/>
  <w:listSeparator w:val=";"/>
  <w14:defaultImageDpi w14:val="0"/>
  <w15:docId w15:val="{7ECC67A8-D896-4698-8D3F-6BA99C1F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72"/>
    <w:pPr>
      <w:widowControl w:val="0"/>
      <w:spacing w:line="280" w:lineRule="auto"/>
      <w:ind w:firstLine="280"/>
    </w:pPr>
  </w:style>
  <w:style w:type="paragraph" w:styleId="4">
    <w:name w:val="heading 4"/>
    <w:basedOn w:val="a"/>
    <w:next w:val="a"/>
    <w:link w:val="40"/>
    <w:uiPriority w:val="9"/>
    <w:qFormat/>
    <w:rsid w:val="001E4572"/>
    <w:pPr>
      <w:keepNext/>
      <w:widowControl/>
      <w:spacing w:line="240" w:lineRule="auto"/>
      <w:ind w:firstLine="0"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uiPriority w:val="9"/>
    <w:qFormat/>
    <w:rsid w:val="001E4572"/>
    <w:pPr>
      <w:keepNext/>
      <w:widowControl/>
      <w:spacing w:line="240" w:lineRule="auto"/>
      <w:ind w:firstLine="0"/>
      <w:jc w:val="center"/>
      <w:outlineLvl w:val="4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R1">
    <w:name w:val="FR1"/>
    <w:rsid w:val="001E4572"/>
    <w:pPr>
      <w:widowControl w:val="0"/>
    </w:pPr>
    <w:rPr>
      <w:rFonts w:ascii="Arial" w:hAnsi="Arial"/>
      <w:sz w:val="36"/>
    </w:rPr>
  </w:style>
  <w:style w:type="paragraph" w:customStyle="1" w:styleId="FR2">
    <w:name w:val="FR2"/>
    <w:rsid w:val="001E4572"/>
    <w:pPr>
      <w:widowControl w:val="0"/>
      <w:ind w:right="200"/>
      <w:jc w:val="center"/>
    </w:pPr>
    <w:rPr>
      <w:sz w:val="28"/>
    </w:rPr>
  </w:style>
  <w:style w:type="paragraph" w:customStyle="1" w:styleId="FR3">
    <w:name w:val="FR3"/>
    <w:rsid w:val="001E4572"/>
    <w:pPr>
      <w:widowControl w:val="0"/>
      <w:spacing w:line="320" w:lineRule="auto"/>
      <w:ind w:firstLine="280"/>
    </w:pPr>
    <w:rPr>
      <w:rFonts w:ascii="Arial" w:hAnsi="Arial"/>
      <w:sz w:val="18"/>
    </w:rPr>
  </w:style>
  <w:style w:type="paragraph" w:customStyle="1" w:styleId="FR4">
    <w:name w:val="FR4"/>
    <w:rsid w:val="001E4572"/>
    <w:pPr>
      <w:widowControl w:val="0"/>
      <w:spacing w:line="360" w:lineRule="auto"/>
      <w:ind w:firstLine="300"/>
    </w:pPr>
    <w:rPr>
      <w:rFonts w:ascii="Courier New" w:hAnsi="Courier New"/>
      <w:sz w:val="16"/>
    </w:rPr>
  </w:style>
  <w:style w:type="paragraph" w:customStyle="1" w:styleId="FR5">
    <w:name w:val="FR5"/>
    <w:rsid w:val="001E4572"/>
    <w:pPr>
      <w:widowControl w:val="0"/>
      <w:ind w:left="1680"/>
    </w:pPr>
    <w:rPr>
      <w:rFonts w:ascii="Arial" w:hAnsi="Arial"/>
      <w:sz w:val="12"/>
    </w:rPr>
  </w:style>
  <w:style w:type="table" w:styleId="a3">
    <w:name w:val="Table Grid"/>
    <w:basedOn w:val="a1"/>
    <w:uiPriority w:val="39"/>
    <w:rsid w:val="001E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1E4572"/>
    <w:pPr>
      <w:widowControl/>
      <w:spacing w:line="240" w:lineRule="auto"/>
      <w:ind w:firstLine="709"/>
      <w:jc w:val="both"/>
    </w:pPr>
    <w:rPr>
      <w:color w:val="000000"/>
      <w:sz w:val="24"/>
      <w:szCs w:val="21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</w:style>
  <w:style w:type="paragraph" w:styleId="21">
    <w:name w:val="toc 2"/>
    <w:basedOn w:val="a"/>
    <w:next w:val="a"/>
    <w:autoRedefine/>
    <w:uiPriority w:val="39"/>
    <w:semiHidden/>
    <w:rsid w:val="00852AE0"/>
    <w:pPr>
      <w:widowControl/>
      <w:tabs>
        <w:tab w:val="left" w:pos="969"/>
        <w:tab w:val="left" w:pos="3420"/>
        <w:tab w:val="left" w:pos="9072"/>
        <w:tab w:val="right" w:leader="dot" w:pos="9975"/>
      </w:tabs>
      <w:spacing w:line="240" w:lineRule="auto"/>
      <w:ind w:left="240" w:firstLine="561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FF1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</w:style>
  <w:style w:type="paragraph" w:styleId="a6">
    <w:name w:val="footer"/>
    <w:basedOn w:val="a"/>
    <w:link w:val="a7"/>
    <w:uiPriority w:val="99"/>
    <w:rsid w:val="00FF1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2507"/>
    <w:rPr>
      <w:rFonts w:cs="Times New Roman"/>
      <w:snapToGrid w:val="0"/>
    </w:rPr>
  </w:style>
  <w:style w:type="character" w:styleId="a8">
    <w:name w:val="page number"/>
    <w:basedOn w:val="a0"/>
    <w:uiPriority w:val="99"/>
    <w:rsid w:val="00FF1C4C"/>
    <w:rPr>
      <w:rFonts w:cs="Times New Roman"/>
    </w:rPr>
  </w:style>
  <w:style w:type="paragraph" w:styleId="HTML">
    <w:name w:val="HTML Preformatted"/>
    <w:basedOn w:val="a"/>
    <w:link w:val="HTML0"/>
    <w:uiPriority w:val="99"/>
    <w:rsid w:val="00D419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paragraph" w:customStyle="1" w:styleId="atcl">
    <w:name w:val="atcl"/>
    <w:basedOn w:val="a"/>
    <w:rsid w:val="00582F96"/>
    <w:pPr>
      <w:widowControl/>
      <w:spacing w:after="45" w:line="240" w:lineRule="auto"/>
      <w:ind w:firstLine="375"/>
    </w:pPr>
    <w:rPr>
      <w:rFonts w:ascii="Verdana" w:hAnsi="Verdana"/>
      <w:sz w:val="17"/>
      <w:szCs w:val="17"/>
    </w:rPr>
  </w:style>
  <w:style w:type="paragraph" w:customStyle="1" w:styleId="atclintro">
    <w:name w:val="atcl_intro"/>
    <w:basedOn w:val="a"/>
    <w:rsid w:val="00582F96"/>
    <w:pPr>
      <w:widowControl/>
      <w:spacing w:after="45" w:line="240" w:lineRule="auto"/>
      <w:ind w:firstLine="375"/>
      <w:jc w:val="right"/>
    </w:pPr>
    <w:rPr>
      <w:rFonts w:ascii="Verdana" w:hAnsi="Verdana"/>
      <w:b/>
      <w:bCs/>
      <w:i/>
      <w:iCs/>
      <w:color w:val="40608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7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51.bin"/><Relationship Id="rId303" Type="http://schemas.openxmlformats.org/officeDocument/2006/relationships/oleObject" Target="embeddings/oleObject153.bin"/><Relationship Id="rId21" Type="http://schemas.openxmlformats.org/officeDocument/2006/relationships/image" Target="media/image11.png"/><Relationship Id="rId42" Type="http://schemas.openxmlformats.org/officeDocument/2006/relationships/image" Target="media/image22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64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48.bin"/><Relationship Id="rId268" Type="http://schemas.openxmlformats.org/officeDocument/2006/relationships/oleObject" Target="embeddings/oleObject134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3.wmf"/><Relationship Id="rId32" Type="http://schemas.openxmlformats.org/officeDocument/2006/relationships/image" Target="media/image18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6.bin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9.bin"/><Relationship Id="rId279" Type="http://schemas.openxmlformats.org/officeDocument/2006/relationships/oleObject" Target="embeddings/oleObject140.bin"/><Relationship Id="rId22" Type="http://schemas.openxmlformats.org/officeDocument/2006/relationships/image" Target="media/image12.png"/><Relationship Id="rId43" Type="http://schemas.openxmlformats.org/officeDocument/2006/relationships/oleObject" Target="embeddings/oleObject15.bin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4.bin"/><Relationship Id="rId290" Type="http://schemas.openxmlformats.org/officeDocument/2006/relationships/image" Target="media/image139.wmf"/><Relationship Id="rId304" Type="http://schemas.openxmlformats.org/officeDocument/2006/relationships/image" Target="media/image145.wmf"/><Relationship Id="rId325" Type="http://schemas.openxmlformats.org/officeDocument/2006/relationships/image" Target="media/image155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0.wmf"/><Relationship Id="rId269" Type="http://schemas.openxmlformats.org/officeDocument/2006/relationships/image" Target="media/image129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9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59.bin"/><Relationship Id="rId280" Type="http://schemas.openxmlformats.org/officeDocument/2006/relationships/image" Target="media/image134.wmf"/><Relationship Id="rId315" Type="http://schemas.openxmlformats.org/officeDocument/2006/relationships/image" Target="media/image150.wmf"/><Relationship Id="rId54" Type="http://schemas.openxmlformats.org/officeDocument/2006/relationships/image" Target="media/image27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61" Type="http://schemas.openxmlformats.org/officeDocument/2006/relationships/image" Target="media/image79.w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image" Target="media/image124.wmf"/><Relationship Id="rId23" Type="http://schemas.openxmlformats.org/officeDocument/2006/relationships/image" Target="media/image13.png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35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4.bin"/><Relationship Id="rId326" Type="http://schemas.openxmlformats.org/officeDocument/2006/relationships/oleObject" Target="embeddings/oleObject165.bin"/><Relationship Id="rId44" Type="http://schemas.openxmlformats.org/officeDocument/2006/relationships/oleObject" Target="embeddings/oleObject16.bin"/><Relationship Id="rId65" Type="http://schemas.openxmlformats.org/officeDocument/2006/relationships/oleObject" Target="embeddings/oleObject27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4.png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30.bin"/><Relationship Id="rId281" Type="http://schemas.openxmlformats.org/officeDocument/2006/relationships/oleObject" Target="embeddings/oleObject141.bin"/><Relationship Id="rId316" Type="http://schemas.openxmlformats.org/officeDocument/2006/relationships/oleObject" Target="embeddings/oleObject160.bin"/><Relationship Id="rId34" Type="http://schemas.openxmlformats.org/officeDocument/2006/relationships/oleObject" Target="embeddings/oleObject10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3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5.bin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6.bin"/><Relationship Id="rId292" Type="http://schemas.openxmlformats.org/officeDocument/2006/relationships/image" Target="media/image140.wmf"/><Relationship Id="rId306" Type="http://schemas.openxmlformats.org/officeDocument/2006/relationships/image" Target="media/image146.wmf"/><Relationship Id="rId24" Type="http://schemas.openxmlformats.org/officeDocument/2006/relationships/image" Target="media/image14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66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5.wmf"/><Relationship Id="rId14" Type="http://schemas.openxmlformats.org/officeDocument/2006/relationships/image" Target="media/image5.png"/><Relationship Id="rId35" Type="http://schemas.openxmlformats.org/officeDocument/2006/relationships/oleObject" Target="embeddings/oleObject11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282" Type="http://schemas.openxmlformats.org/officeDocument/2006/relationships/image" Target="media/image135.wmf"/><Relationship Id="rId317" Type="http://schemas.openxmlformats.org/officeDocument/2006/relationships/image" Target="media/image15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39.bin"/><Relationship Id="rId298" Type="http://schemas.openxmlformats.org/officeDocument/2006/relationships/oleObject" Target="embeddings/oleObject150.bin"/><Relationship Id="rId25" Type="http://schemas.openxmlformats.org/officeDocument/2006/relationships/oleObject" Target="embeddings/oleObject5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8.wmf"/><Relationship Id="rId272" Type="http://schemas.openxmlformats.org/officeDocument/2006/relationships/image" Target="media/image130.wmf"/><Relationship Id="rId293" Type="http://schemas.openxmlformats.org/officeDocument/2006/relationships/oleObject" Target="embeddings/oleObject147.bin"/><Relationship Id="rId302" Type="http://schemas.openxmlformats.org/officeDocument/2006/relationships/image" Target="media/image144.wmf"/><Relationship Id="rId307" Type="http://schemas.openxmlformats.org/officeDocument/2006/relationships/oleObject" Target="embeddings/oleObject155.bin"/><Relationship Id="rId323" Type="http://schemas.openxmlformats.org/officeDocument/2006/relationships/image" Target="media/image154.wmf"/><Relationship Id="rId328" Type="http://schemas.openxmlformats.org/officeDocument/2006/relationships/oleObject" Target="embeddings/oleObject167.bin"/><Relationship Id="rId20" Type="http://schemas.openxmlformats.org/officeDocument/2006/relationships/image" Target="media/image10.png"/><Relationship Id="rId41" Type="http://schemas.openxmlformats.org/officeDocument/2006/relationships/oleObject" Target="embeddings/oleObject14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image" Target="media/image128.wmf"/><Relationship Id="rId288" Type="http://schemas.openxmlformats.org/officeDocument/2006/relationships/image" Target="media/image138.wmf"/><Relationship Id="rId15" Type="http://schemas.openxmlformats.org/officeDocument/2006/relationships/image" Target="media/image6.png"/><Relationship Id="rId36" Type="http://schemas.openxmlformats.org/officeDocument/2006/relationships/image" Target="media/image19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31.bin"/><Relationship Id="rId283" Type="http://schemas.openxmlformats.org/officeDocument/2006/relationships/oleObject" Target="embeddings/oleObject142.bin"/><Relationship Id="rId313" Type="http://schemas.openxmlformats.org/officeDocument/2006/relationships/image" Target="media/image149.wmf"/><Relationship Id="rId318" Type="http://schemas.openxmlformats.org/officeDocument/2006/relationships/oleObject" Target="embeddings/oleObject1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8.bin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image" Target="media/image123.wmf"/><Relationship Id="rId278" Type="http://schemas.openxmlformats.org/officeDocument/2006/relationships/image" Target="media/image133.wmf"/><Relationship Id="rId26" Type="http://schemas.openxmlformats.org/officeDocument/2006/relationships/image" Target="media/image15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1.wmf"/><Relationship Id="rId308" Type="http://schemas.openxmlformats.org/officeDocument/2006/relationships/image" Target="media/image147.wmf"/><Relationship Id="rId329" Type="http://schemas.openxmlformats.org/officeDocument/2006/relationships/image" Target="media/image156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7.png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6.wmf"/><Relationship Id="rId284" Type="http://schemas.openxmlformats.org/officeDocument/2006/relationships/image" Target="media/image136.wmf"/><Relationship Id="rId319" Type="http://schemas.openxmlformats.org/officeDocument/2006/relationships/image" Target="media/image152.wmf"/><Relationship Id="rId37" Type="http://schemas.openxmlformats.org/officeDocument/2006/relationships/oleObject" Target="embeddings/oleObject12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330" Type="http://schemas.openxmlformats.org/officeDocument/2006/relationships/oleObject" Target="embeddings/oleObject168.bin"/><Relationship Id="rId90" Type="http://schemas.openxmlformats.org/officeDocument/2006/relationships/image" Target="media/image45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6.bin"/><Relationship Id="rId27" Type="http://schemas.openxmlformats.org/officeDocument/2006/relationships/oleObject" Target="embeddings/oleObject6.bin"/><Relationship Id="rId48" Type="http://schemas.openxmlformats.org/officeDocument/2006/relationships/image" Target="media/image24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40.wmf"/><Relationship Id="rId155" Type="http://schemas.openxmlformats.org/officeDocument/2006/relationships/image" Target="media/image77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2.bin"/><Relationship Id="rId285" Type="http://schemas.openxmlformats.org/officeDocument/2006/relationships/oleObject" Target="embeddings/oleObject143.bin"/><Relationship Id="rId17" Type="http://schemas.openxmlformats.org/officeDocument/2006/relationships/image" Target="media/image8.wmf"/><Relationship Id="rId38" Type="http://schemas.openxmlformats.org/officeDocument/2006/relationships/image" Target="media/image20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310" Type="http://schemas.openxmlformats.org/officeDocument/2006/relationships/oleObject" Target="embeddings/oleObject157.bin"/><Relationship Id="rId70" Type="http://schemas.openxmlformats.org/officeDocument/2006/relationships/image" Target="media/image35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7.bin"/><Relationship Id="rId28" Type="http://schemas.openxmlformats.org/officeDocument/2006/relationships/image" Target="media/image16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2.wmf"/><Relationship Id="rId300" Type="http://schemas.openxmlformats.org/officeDocument/2006/relationships/image" Target="media/image143.wmf"/><Relationship Id="rId60" Type="http://schemas.openxmlformats.org/officeDocument/2006/relationships/image" Target="media/image30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image" Target="media/image153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3.bin"/><Relationship Id="rId265" Type="http://schemas.openxmlformats.org/officeDocument/2006/relationships/image" Target="media/image127.wmf"/><Relationship Id="rId286" Type="http://schemas.openxmlformats.org/officeDocument/2006/relationships/image" Target="media/image137.wmf"/><Relationship Id="rId50" Type="http://schemas.openxmlformats.org/officeDocument/2006/relationships/image" Target="media/image25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image" Target="media/image148.wmf"/><Relationship Id="rId332" Type="http://schemas.openxmlformats.org/officeDocument/2006/relationships/theme" Target="theme/theme1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7.bin"/><Relationship Id="rId255" Type="http://schemas.openxmlformats.org/officeDocument/2006/relationships/image" Target="media/image122.wmf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21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2.bin"/><Relationship Id="rId322" Type="http://schemas.openxmlformats.org/officeDocument/2006/relationships/oleObject" Target="embeddings/oleObject163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9.png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3.bin"/><Relationship Id="rId287" Type="http://schemas.openxmlformats.org/officeDocument/2006/relationships/oleObject" Target="embeddings/oleObject144.bin"/><Relationship Id="rId30" Type="http://schemas.openxmlformats.org/officeDocument/2006/relationships/image" Target="media/image17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4695</Words>
  <Characters>26765</Characters>
  <Application>Microsoft Office Word</Application>
  <DocSecurity>0</DocSecurity>
  <Lines>223</Lines>
  <Paragraphs>62</Paragraphs>
  <ScaleCrop>false</ScaleCrop>
  <Company>1</Company>
  <LinksUpToDate>false</LinksUpToDate>
  <CharactersWithSpaces>31398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1</dc:creator>
  <cp:keywords/>
  <dc:description/>
  <cp:lastModifiedBy>admin</cp:lastModifiedBy>
  <cp:revision>2</cp:revision>
  <cp:lastPrinted>2009-03-23T21:56:00Z</cp:lastPrinted>
  <dcterms:created xsi:type="dcterms:W3CDTF">2014-02-20T19:25:00Z</dcterms:created>
  <dcterms:modified xsi:type="dcterms:W3CDTF">2014-02-20T19:25:00Z</dcterms:modified>
</cp:coreProperties>
</file>