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62F0" w:rsidRDefault="00C062F0" w:rsidP="00EA065A">
      <w:pPr>
        <w:spacing w:line="360" w:lineRule="auto"/>
        <w:jc w:val="center"/>
        <w:rPr>
          <w:b/>
          <w:sz w:val="32"/>
          <w:szCs w:val="32"/>
        </w:rPr>
      </w:pPr>
    </w:p>
    <w:p w:rsidR="002570B7" w:rsidRPr="00EA065A" w:rsidRDefault="002570B7" w:rsidP="00EA065A">
      <w:pPr>
        <w:spacing w:line="360" w:lineRule="auto"/>
        <w:jc w:val="center"/>
        <w:rPr>
          <w:b/>
          <w:sz w:val="32"/>
          <w:szCs w:val="32"/>
        </w:rPr>
      </w:pPr>
      <w:r w:rsidRPr="00EA065A">
        <w:rPr>
          <w:b/>
          <w:sz w:val="32"/>
          <w:szCs w:val="32"/>
        </w:rPr>
        <w:t>Классификация складов</w:t>
      </w:r>
    </w:p>
    <w:p w:rsidR="00EA065A" w:rsidRDefault="002570B7" w:rsidP="00EA065A">
      <w:pPr>
        <w:spacing w:line="360" w:lineRule="auto"/>
        <w:ind w:firstLine="708"/>
        <w:jc w:val="both"/>
        <w:rPr>
          <w:sz w:val="28"/>
          <w:szCs w:val="28"/>
        </w:rPr>
      </w:pPr>
      <w:r w:rsidRPr="00EA065A">
        <w:rPr>
          <w:sz w:val="28"/>
          <w:szCs w:val="28"/>
        </w:rPr>
        <w:t>Существует целый перечень различных классификаций складских помещений. Для начала разберемся, что же такое склад и какие функции он выполняет.</w:t>
      </w:r>
    </w:p>
    <w:p w:rsidR="00EA065A" w:rsidRDefault="002570B7" w:rsidP="00EA065A">
      <w:pPr>
        <w:spacing w:line="360" w:lineRule="auto"/>
        <w:ind w:firstLine="708"/>
        <w:jc w:val="both"/>
        <w:rPr>
          <w:sz w:val="28"/>
          <w:szCs w:val="28"/>
        </w:rPr>
      </w:pPr>
      <w:r w:rsidRPr="00EA065A">
        <w:rPr>
          <w:sz w:val="28"/>
          <w:szCs w:val="28"/>
        </w:rPr>
        <w:t>Склад — это нежилое помещение, предназначенное для хранения сырья, продукции, товаров и прочих грузов, обеспечивающее соблюдение требуемых условий хранения и оснащенное оборудованием для хранения и удобными для разгрузки-погрузки конструкциями и сооружениями. По назначению склады делятся на производственные, оптово-заготовительные, снабженческие и коммерческие. По видам хранимой продукции склады бывают продовольственными, непродовольственными, фармацевтическими и специального назначения. Требования к каждому виду склада зависят от его предназначения. Каждый склад должен обеспечивать не только надежное хранение груза, но и удобство подъездных путей, обеспечение погрузочно-разгрузочных работ, учет движения грузов, сортировку и отгрузку товаров и продукции. По способу хранения склады могут быть распределенными и централизованными, открытыми и закрытыми, бункерами и резервуарами. По форме собственности складские помещения можно разделить на арендуемые, коммерческие (принадлежащие логистическим компаниям) и являющиеся собственностью компании. Перечисленные выше классификации не отражают всех конструктивных и логистических особенностей складских помещений. С целью описания характеристик самого складского помещения, а также складского хозяйства, одной известной логистической компанией была разработана система классификации, наиболее полно отражающая характеристики складского помещения, как логистической и маркетинговой единицы. Данная классификация делит все складские помещения независимо от их назначения на шесть категорий. При определении категории конкретного складского помещения учитываются такие параметры как географическое расположение склада, наличие и состояние подъездных дорог, удаленность от автомагистралей, наличие железнодорожной ветки, площади помещения, этажности, высоты потолков, наличия технических средств охраны и многого другого.</w:t>
      </w:r>
    </w:p>
    <w:p w:rsidR="00EA065A" w:rsidRDefault="002570B7" w:rsidP="00EA065A">
      <w:pPr>
        <w:spacing w:line="360" w:lineRule="auto"/>
        <w:ind w:firstLine="708"/>
        <w:jc w:val="both"/>
        <w:rPr>
          <w:sz w:val="28"/>
          <w:szCs w:val="28"/>
        </w:rPr>
      </w:pPr>
      <w:r w:rsidRPr="00EA065A">
        <w:rPr>
          <w:b/>
          <w:sz w:val="28"/>
          <w:szCs w:val="28"/>
        </w:rPr>
        <w:t>Категория «</w:t>
      </w:r>
      <w:hyperlink r:id="rId5" w:history="1">
        <w:r w:rsidRPr="00EA065A">
          <w:rPr>
            <w:rStyle w:val="a4"/>
            <w:b/>
            <w:color w:val="auto"/>
            <w:sz w:val="28"/>
            <w:szCs w:val="28"/>
          </w:rPr>
          <w:t>А+</w:t>
        </w:r>
      </w:hyperlink>
      <w:r w:rsidRPr="00EA065A">
        <w:rPr>
          <w:b/>
          <w:sz w:val="28"/>
          <w:szCs w:val="28"/>
        </w:rPr>
        <w:t>»</w:t>
      </w:r>
      <w:r w:rsidRPr="00EA065A">
        <w:rPr>
          <w:sz w:val="28"/>
          <w:szCs w:val="28"/>
        </w:rPr>
        <w:t xml:space="preserve"> объединяет складские помещения наиболее удобные и выгодно расположенные с точки зрения логистики. Такие склады имеют достаточные площади, офисы и служебные помещения, складское и погрузочное оборудование. Стоимость аренды таких помещений самая высокая.</w:t>
      </w:r>
    </w:p>
    <w:p w:rsidR="00EA065A" w:rsidRDefault="00EA065A" w:rsidP="00EA065A">
      <w:pPr>
        <w:spacing w:line="360" w:lineRule="auto"/>
        <w:ind w:firstLine="708"/>
        <w:jc w:val="both"/>
        <w:rPr>
          <w:sz w:val="28"/>
          <w:szCs w:val="28"/>
        </w:rPr>
      </w:pPr>
      <w:r w:rsidRPr="00EA065A">
        <w:rPr>
          <w:sz w:val="28"/>
          <w:szCs w:val="28"/>
        </w:rPr>
        <w:t xml:space="preserve">Складские помещения класса «А» отвечают высоким требованиям логистики. От складов высшего класса они отличаются немногим. Различия в основном заключаются в площади самого помещения и высоте потолков. Играет роль также расположение склада относительно магистралей. Склады класса «А» - это профильные сооружения, призванные обеспечить наилучшие условия хранения любых типов груза. </w:t>
      </w:r>
    </w:p>
    <w:p w:rsidR="00EA065A" w:rsidRDefault="00EA065A" w:rsidP="00EA065A">
      <w:pPr>
        <w:spacing w:line="360" w:lineRule="auto"/>
        <w:ind w:firstLine="708"/>
        <w:jc w:val="both"/>
        <w:rPr>
          <w:sz w:val="28"/>
          <w:szCs w:val="28"/>
        </w:rPr>
      </w:pPr>
      <w:r w:rsidRPr="00EA065A">
        <w:rPr>
          <w:sz w:val="28"/>
          <w:szCs w:val="28"/>
          <w:u w:val="single"/>
        </w:rPr>
        <w:t>Тип здания</w:t>
      </w:r>
      <w:r w:rsidRPr="00EA065A">
        <w:rPr>
          <w:sz w:val="28"/>
          <w:szCs w:val="28"/>
        </w:rPr>
        <w:t xml:space="preserve">: помещения складов класса «А» это одноэтажные и однообъемные здания из металлоконструкций или сендвичпанелей. Они построены после 1994 года специально для использования в качестве складских помещений. Высота потолков составляет не менее десяти метров, что позволяет организовать многоуровневое хранение грузов. </w:t>
      </w:r>
    </w:p>
    <w:p w:rsidR="00EA065A" w:rsidRDefault="00EA065A" w:rsidP="00EA065A">
      <w:pPr>
        <w:spacing w:line="360" w:lineRule="auto"/>
        <w:ind w:firstLine="708"/>
        <w:jc w:val="both"/>
        <w:rPr>
          <w:sz w:val="28"/>
          <w:szCs w:val="28"/>
        </w:rPr>
      </w:pPr>
      <w:r w:rsidRPr="00EA065A">
        <w:rPr>
          <w:sz w:val="28"/>
          <w:szCs w:val="28"/>
          <w:u w:val="single"/>
        </w:rPr>
        <w:t>Внутренние конструкции:</w:t>
      </w:r>
      <w:r w:rsidRPr="00EA065A">
        <w:rPr>
          <w:sz w:val="28"/>
          <w:szCs w:val="28"/>
        </w:rPr>
        <w:t xml:space="preserve"> Шаг колонн составляет не менее девяти метров и расстоянием между пролетами не менее двадцати четырех метров. Площадь застройки не более пятидесяти пяти процентов.</w:t>
      </w:r>
    </w:p>
    <w:p w:rsidR="00EA065A" w:rsidRDefault="00EA065A" w:rsidP="00EA065A">
      <w:pPr>
        <w:spacing w:line="360" w:lineRule="auto"/>
        <w:ind w:firstLine="708"/>
        <w:jc w:val="both"/>
        <w:rPr>
          <w:sz w:val="28"/>
          <w:szCs w:val="28"/>
        </w:rPr>
      </w:pPr>
      <w:r w:rsidRPr="00EA065A">
        <w:rPr>
          <w:sz w:val="28"/>
          <w:szCs w:val="28"/>
          <w:u w:val="single"/>
        </w:rPr>
        <w:t>Покрытие пола:</w:t>
      </w:r>
      <w:r w:rsidRPr="00EA065A">
        <w:rPr>
          <w:sz w:val="28"/>
          <w:szCs w:val="28"/>
        </w:rPr>
        <w:t xml:space="preserve"> Ровный бетонный пол имеет антипылевое покрытие. Высота от земли составляет один метр двадцать сантиметров. Полы обеспечивают нагрузку не менее пяти тонн на квадратный метр.</w:t>
      </w:r>
    </w:p>
    <w:p w:rsidR="00EA065A" w:rsidRDefault="00EA065A" w:rsidP="00EA065A">
      <w:pPr>
        <w:spacing w:line="360" w:lineRule="auto"/>
        <w:ind w:firstLine="708"/>
        <w:jc w:val="both"/>
        <w:rPr>
          <w:sz w:val="28"/>
          <w:szCs w:val="28"/>
        </w:rPr>
      </w:pPr>
      <w:r w:rsidRPr="00EA065A">
        <w:rPr>
          <w:sz w:val="28"/>
          <w:szCs w:val="28"/>
          <w:u w:val="single"/>
        </w:rPr>
        <w:t>Системы вентиляции и кондиционирования:</w:t>
      </w:r>
      <w:r w:rsidRPr="00EA065A">
        <w:rPr>
          <w:sz w:val="28"/>
          <w:szCs w:val="28"/>
        </w:rPr>
        <w:t xml:space="preserve"> Склады класса «А» оборудуются кондиционерами и вентиляцией, обеспечивающими качественное проветривание всего помещения склада.</w:t>
      </w:r>
    </w:p>
    <w:p w:rsidR="00EA065A" w:rsidRDefault="00EA065A" w:rsidP="00EA065A">
      <w:pPr>
        <w:spacing w:line="360" w:lineRule="auto"/>
        <w:ind w:firstLine="708"/>
        <w:jc w:val="both"/>
        <w:rPr>
          <w:sz w:val="28"/>
          <w:szCs w:val="28"/>
        </w:rPr>
      </w:pPr>
      <w:r w:rsidRPr="00EA065A">
        <w:rPr>
          <w:sz w:val="28"/>
          <w:szCs w:val="28"/>
          <w:u w:val="single"/>
        </w:rPr>
        <w:t>Температурный режим:</w:t>
      </w:r>
      <w:r w:rsidRPr="00EA065A">
        <w:rPr>
          <w:sz w:val="28"/>
          <w:szCs w:val="28"/>
        </w:rPr>
        <w:t xml:space="preserve"> температурный режим обеспечивается системой кондиционирования и регулируется в зависимости от требований к условиям хранения того или иного груза.</w:t>
      </w:r>
    </w:p>
    <w:p w:rsidR="00EA065A" w:rsidRDefault="00EA065A" w:rsidP="00EA065A">
      <w:pPr>
        <w:spacing w:line="360" w:lineRule="auto"/>
        <w:ind w:firstLine="708"/>
        <w:jc w:val="both"/>
        <w:rPr>
          <w:sz w:val="28"/>
          <w:szCs w:val="28"/>
        </w:rPr>
      </w:pPr>
      <w:r w:rsidRPr="00EA065A">
        <w:rPr>
          <w:sz w:val="28"/>
          <w:szCs w:val="28"/>
          <w:u w:val="single"/>
        </w:rPr>
        <w:t>Системы безопасности:</w:t>
      </w:r>
      <w:r w:rsidRPr="00EA065A">
        <w:rPr>
          <w:sz w:val="28"/>
          <w:szCs w:val="28"/>
        </w:rPr>
        <w:t xml:space="preserve"> складское помещение оборудуется системами охраны и видеонаблюдения. Имеется пульт дежурного сотрудника службы безопасности, куда поступают сигналы о срабатывании сигнализации на том или ином участке и изображение от камер наблюдения. Пожарная безопасность обеспечивается системой предупреждения о пожаре, а также порошковой или спринклерной системой автоматического пожаротушения.</w:t>
      </w:r>
    </w:p>
    <w:p w:rsidR="00EA065A" w:rsidRDefault="00EA065A" w:rsidP="00EA065A">
      <w:pPr>
        <w:spacing w:line="360" w:lineRule="auto"/>
        <w:ind w:firstLine="708"/>
        <w:jc w:val="both"/>
        <w:rPr>
          <w:sz w:val="28"/>
          <w:szCs w:val="28"/>
        </w:rPr>
      </w:pPr>
      <w:r w:rsidRPr="00EA065A">
        <w:rPr>
          <w:sz w:val="28"/>
          <w:szCs w:val="28"/>
          <w:u w:val="single"/>
        </w:rPr>
        <w:t>Электроснабжение и коммуникации:</w:t>
      </w:r>
      <w:r w:rsidRPr="00EA065A">
        <w:rPr>
          <w:sz w:val="28"/>
          <w:szCs w:val="28"/>
        </w:rPr>
        <w:t xml:space="preserve"> Склады данного класса оснащены собственной автономной электроподстанцией. Отопление обеспечивается за счет собственного теплового узла. Подведено горячее и холодное водоснабжение и канализация.</w:t>
      </w:r>
    </w:p>
    <w:p w:rsidR="00EA065A" w:rsidRDefault="00EA065A" w:rsidP="00EA065A">
      <w:pPr>
        <w:spacing w:line="360" w:lineRule="auto"/>
        <w:ind w:firstLine="708"/>
        <w:jc w:val="both"/>
        <w:rPr>
          <w:sz w:val="28"/>
          <w:szCs w:val="28"/>
        </w:rPr>
      </w:pPr>
      <w:r w:rsidRPr="00EA065A">
        <w:rPr>
          <w:sz w:val="28"/>
          <w:szCs w:val="28"/>
          <w:u w:val="single"/>
        </w:rPr>
        <w:t>Разгрузочно-погрузочные конструкции:</w:t>
      </w:r>
      <w:r w:rsidRPr="00EA065A">
        <w:rPr>
          <w:sz w:val="28"/>
          <w:szCs w:val="28"/>
        </w:rPr>
        <w:t xml:space="preserve"> Склады класса «А» оборудуются воротами докового типа из расчета одни ворота на семьсот квадратных метров площади. Ворота оборудованы docklevelers – погрузочно-разгрузочными площадками c регулируемой высотой подъема.</w:t>
      </w:r>
    </w:p>
    <w:p w:rsidR="00EA065A" w:rsidRDefault="00EA065A" w:rsidP="00EA065A">
      <w:pPr>
        <w:spacing w:line="360" w:lineRule="auto"/>
        <w:ind w:firstLine="708"/>
        <w:jc w:val="both"/>
        <w:rPr>
          <w:sz w:val="28"/>
          <w:szCs w:val="28"/>
        </w:rPr>
      </w:pPr>
      <w:r w:rsidRPr="00EA065A">
        <w:rPr>
          <w:sz w:val="28"/>
          <w:szCs w:val="28"/>
          <w:u w:val="single"/>
        </w:rPr>
        <w:t>Офисные и подсобные помещения:</w:t>
      </w:r>
      <w:r w:rsidRPr="00EA065A">
        <w:rPr>
          <w:sz w:val="28"/>
          <w:szCs w:val="28"/>
        </w:rPr>
        <w:t xml:space="preserve"> На территории склада имеются офисные помещения, комнаты отдыха персонала, туалеты, душевые, иные служебные помещения.</w:t>
      </w:r>
    </w:p>
    <w:p w:rsidR="00EA065A" w:rsidRDefault="00EA065A" w:rsidP="00EA065A">
      <w:pPr>
        <w:spacing w:line="360" w:lineRule="auto"/>
        <w:ind w:firstLine="708"/>
        <w:jc w:val="both"/>
        <w:rPr>
          <w:sz w:val="28"/>
          <w:szCs w:val="28"/>
        </w:rPr>
      </w:pPr>
      <w:r w:rsidRPr="00EA065A">
        <w:rPr>
          <w:sz w:val="28"/>
          <w:szCs w:val="28"/>
          <w:u w:val="single"/>
        </w:rPr>
        <w:t>Телекоммуникации:</w:t>
      </w:r>
      <w:r w:rsidRPr="00EA065A">
        <w:rPr>
          <w:sz w:val="28"/>
          <w:szCs w:val="28"/>
        </w:rPr>
        <w:t xml:space="preserve"> Передача данных осуществляется по оптоволоконным каналам. Обеспечение телефонной связью осуществляется собственной АТС.</w:t>
      </w:r>
    </w:p>
    <w:p w:rsidR="00EA065A" w:rsidRDefault="00EA065A" w:rsidP="00EA065A">
      <w:pPr>
        <w:spacing w:line="360" w:lineRule="auto"/>
        <w:ind w:firstLine="708"/>
        <w:jc w:val="both"/>
        <w:rPr>
          <w:sz w:val="28"/>
          <w:szCs w:val="28"/>
        </w:rPr>
      </w:pPr>
      <w:r w:rsidRPr="00EA065A">
        <w:rPr>
          <w:sz w:val="28"/>
          <w:szCs w:val="28"/>
          <w:u w:val="single"/>
        </w:rPr>
        <w:t>Системы контроля и учета:</w:t>
      </w:r>
      <w:r w:rsidRPr="00EA065A">
        <w:rPr>
          <w:sz w:val="28"/>
          <w:szCs w:val="28"/>
        </w:rPr>
        <w:t xml:space="preserve"> На территории склада действует пропускной режим, система учета и доступа сотрудников. Все движения грузов регистрируются в автоматизированной системе учета грузов.</w:t>
      </w:r>
    </w:p>
    <w:p w:rsidR="00EA065A" w:rsidRDefault="00EA065A" w:rsidP="00EA065A">
      <w:pPr>
        <w:spacing w:line="360" w:lineRule="auto"/>
        <w:ind w:firstLine="708"/>
        <w:jc w:val="both"/>
        <w:rPr>
          <w:sz w:val="28"/>
          <w:szCs w:val="28"/>
        </w:rPr>
      </w:pPr>
      <w:r w:rsidRPr="00EA065A">
        <w:rPr>
          <w:sz w:val="28"/>
          <w:szCs w:val="28"/>
          <w:u w:val="single"/>
        </w:rPr>
        <w:t>Прилегающая территория:</w:t>
      </w:r>
      <w:r w:rsidRPr="00EA065A">
        <w:rPr>
          <w:sz w:val="28"/>
          <w:szCs w:val="28"/>
        </w:rPr>
        <w:t xml:space="preserve"> Благоустроенная территория с достаточной степенью освещенности. Территория клада круглосуточно охраняется.</w:t>
      </w:r>
    </w:p>
    <w:p w:rsidR="00EA065A" w:rsidRDefault="00EA065A" w:rsidP="00EA065A">
      <w:pPr>
        <w:spacing w:line="360" w:lineRule="auto"/>
        <w:ind w:firstLine="708"/>
        <w:jc w:val="both"/>
        <w:rPr>
          <w:sz w:val="28"/>
          <w:szCs w:val="28"/>
        </w:rPr>
      </w:pPr>
      <w:r w:rsidRPr="00EA065A">
        <w:rPr>
          <w:sz w:val="28"/>
          <w:szCs w:val="28"/>
          <w:u w:val="single"/>
        </w:rPr>
        <w:t>Стоянки для автотранспорта:</w:t>
      </w:r>
      <w:r w:rsidRPr="00EA065A">
        <w:rPr>
          <w:sz w:val="28"/>
          <w:szCs w:val="28"/>
        </w:rPr>
        <w:t xml:space="preserve"> Имеются стоянки и зоны отстоя для большегрузного транспорта. Обеспечено беспрепятственное его маневрирование.</w:t>
      </w:r>
    </w:p>
    <w:p w:rsidR="00EA065A" w:rsidRPr="00EA065A" w:rsidRDefault="00EA065A" w:rsidP="00EA065A">
      <w:pPr>
        <w:spacing w:line="360" w:lineRule="auto"/>
        <w:ind w:firstLine="708"/>
        <w:jc w:val="both"/>
        <w:rPr>
          <w:sz w:val="28"/>
          <w:szCs w:val="28"/>
        </w:rPr>
      </w:pPr>
      <w:r w:rsidRPr="00EA065A">
        <w:rPr>
          <w:sz w:val="28"/>
          <w:szCs w:val="28"/>
          <w:u w:val="single"/>
        </w:rPr>
        <w:t>Железнодорожное сообщение:</w:t>
      </w:r>
      <w:r w:rsidRPr="00EA065A">
        <w:rPr>
          <w:sz w:val="28"/>
          <w:szCs w:val="28"/>
        </w:rPr>
        <w:t xml:space="preserve"> Желательно наличие железнодорожной ветки, подходящей непосредственно к складскому помещению. </w:t>
      </w:r>
    </w:p>
    <w:p w:rsidR="00EA065A" w:rsidRDefault="00EA065A" w:rsidP="00EA065A">
      <w:pPr>
        <w:spacing w:line="360" w:lineRule="auto"/>
        <w:jc w:val="both"/>
        <w:rPr>
          <w:sz w:val="28"/>
          <w:szCs w:val="28"/>
        </w:rPr>
      </w:pPr>
      <w:r w:rsidRPr="00EA065A">
        <w:rPr>
          <w:sz w:val="28"/>
          <w:szCs w:val="28"/>
        </w:rPr>
        <w:t>Расположение: Складское помещение располагается вблизи крупных транспортных артерий и имеет подъезд, обеспечивающий движение большегрузного транспорта.</w:t>
      </w:r>
    </w:p>
    <w:p w:rsidR="00EA065A" w:rsidRDefault="000E7501" w:rsidP="00EA065A">
      <w:pPr>
        <w:spacing w:line="360" w:lineRule="auto"/>
        <w:ind w:firstLine="708"/>
        <w:jc w:val="both"/>
        <w:rPr>
          <w:sz w:val="28"/>
          <w:szCs w:val="28"/>
        </w:rPr>
      </w:pPr>
      <w:hyperlink r:id="rId6" w:history="1">
        <w:r w:rsidR="002570B7" w:rsidRPr="00EA065A">
          <w:rPr>
            <w:rStyle w:val="a4"/>
            <w:color w:val="auto"/>
            <w:sz w:val="28"/>
            <w:szCs w:val="28"/>
          </w:rPr>
          <w:t>Склады категории «А»</w:t>
        </w:r>
      </w:hyperlink>
      <w:r w:rsidR="002570B7" w:rsidRPr="00EA065A">
        <w:rPr>
          <w:b/>
          <w:sz w:val="28"/>
          <w:szCs w:val="28"/>
        </w:rPr>
        <w:t xml:space="preserve"> </w:t>
      </w:r>
      <w:r w:rsidR="002570B7" w:rsidRPr="00EA065A">
        <w:rPr>
          <w:sz w:val="28"/>
          <w:szCs w:val="28"/>
        </w:rPr>
        <w:t>немного дешевле, хотя и отвечают многим требованиям свойственным предыдущей категории. Это так же одноэтажные капитальные сооружения с развитой инфраструктурой.</w:t>
      </w:r>
    </w:p>
    <w:p w:rsidR="00F2615C" w:rsidRDefault="00EA065A" w:rsidP="00F2615C">
      <w:pPr>
        <w:spacing w:line="360" w:lineRule="auto"/>
        <w:ind w:firstLine="708"/>
        <w:jc w:val="both"/>
        <w:rPr>
          <w:sz w:val="28"/>
          <w:szCs w:val="28"/>
        </w:rPr>
      </w:pPr>
      <w:r w:rsidRPr="00F2615C">
        <w:rPr>
          <w:b/>
          <w:sz w:val="28"/>
          <w:szCs w:val="28"/>
        </w:rPr>
        <w:t>Складские помещения класса «А+»</w:t>
      </w:r>
      <w:r w:rsidRPr="00EA065A">
        <w:rPr>
          <w:sz w:val="28"/>
          <w:szCs w:val="28"/>
        </w:rPr>
        <w:t xml:space="preserve"> - высшая категория складов согласно общей классификации. Такие помещения отвечают самым высоким требованиям складского хозяйства. Склад категории «А+» своего рода президентские апартаменты среди помещений этого предназначения.</w:t>
      </w:r>
    </w:p>
    <w:p w:rsidR="00F2615C" w:rsidRDefault="00EA065A" w:rsidP="00F2615C">
      <w:pPr>
        <w:spacing w:line="360" w:lineRule="auto"/>
        <w:ind w:firstLine="708"/>
        <w:jc w:val="both"/>
        <w:rPr>
          <w:sz w:val="28"/>
          <w:szCs w:val="28"/>
        </w:rPr>
      </w:pPr>
      <w:r w:rsidRPr="00EA065A">
        <w:rPr>
          <w:sz w:val="28"/>
          <w:szCs w:val="28"/>
        </w:rPr>
        <w:t xml:space="preserve">Рассмотрим характеристики, позволяющие отнести складское помещение к данной категории в соответствии с классификацией. </w:t>
      </w:r>
    </w:p>
    <w:p w:rsidR="00F2615C" w:rsidRDefault="00EA065A" w:rsidP="00F2615C">
      <w:pPr>
        <w:spacing w:line="360" w:lineRule="auto"/>
        <w:ind w:firstLine="708"/>
        <w:jc w:val="both"/>
        <w:rPr>
          <w:sz w:val="28"/>
          <w:szCs w:val="28"/>
        </w:rPr>
      </w:pPr>
      <w:r w:rsidRPr="00F2615C">
        <w:rPr>
          <w:sz w:val="28"/>
          <w:szCs w:val="28"/>
          <w:u w:val="single"/>
        </w:rPr>
        <w:t>Тип здания:</w:t>
      </w:r>
      <w:r w:rsidRPr="00EA065A">
        <w:rPr>
          <w:sz w:val="28"/>
          <w:szCs w:val="28"/>
        </w:rPr>
        <w:t xml:space="preserve"> складские помещения класса «А+» представляют собой одноэтажные здания единого объема. Они построены из легких высококачественных металлоконструкций и предназначены специально для складских нужд. Высота потолков должна обеспечивать складирование в шесть-семь ярусов (не менее тринадцати метров). </w:t>
      </w:r>
    </w:p>
    <w:p w:rsidR="00F2615C" w:rsidRDefault="00EA065A" w:rsidP="00F2615C">
      <w:pPr>
        <w:spacing w:line="360" w:lineRule="auto"/>
        <w:ind w:firstLine="708"/>
        <w:jc w:val="both"/>
        <w:rPr>
          <w:sz w:val="28"/>
          <w:szCs w:val="28"/>
        </w:rPr>
      </w:pPr>
      <w:r w:rsidRPr="00F2615C">
        <w:rPr>
          <w:sz w:val="28"/>
          <w:szCs w:val="28"/>
          <w:u w:val="single"/>
        </w:rPr>
        <w:t>Внутренние конструкции</w:t>
      </w:r>
      <w:r w:rsidRPr="00EA065A">
        <w:rPr>
          <w:sz w:val="28"/>
          <w:szCs w:val="28"/>
        </w:rPr>
        <w:t xml:space="preserve">: Здания, как правило, прямоугольной формы без колонн, либо с колоннами. Шаг колонн не менее двенадцати метров и расстоянием между рядами не менее двадцати четырех метров. </w:t>
      </w:r>
    </w:p>
    <w:p w:rsidR="00F2615C" w:rsidRDefault="00EA065A" w:rsidP="00F2615C">
      <w:pPr>
        <w:spacing w:line="360" w:lineRule="auto"/>
        <w:ind w:firstLine="708"/>
        <w:jc w:val="both"/>
        <w:rPr>
          <w:sz w:val="28"/>
          <w:szCs w:val="28"/>
        </w:rPr>
      </w:pPr>
      <w:r w:rsidRPr="00F2615C">
        <w:rPr>
          <w:sz w:val="28"/>
          <w:szCs w:val="28"/>
          <w:u w:val="single"/>
        </w:rPr>
        <w:t>Покрытие пола:</w:t>
      </w:r>
      <w:r w:rsidRPr="00EA065A">
        <w:rPr>
          <w:sz w:val="28"/>
          <w:szCs w:val="28"/>
        </w:rPr>
        <w:t xml:space="preserve"> Ровный бетонный пол располагается на уровне одного метра двадцати сантиметров от земли. Он должен обеспечивать нагрузку не менее пяти тонн на квадратный метр. Имеется антипылевое покрытие. </w:t>
      </w:r>
    </w:p>
    <w:p w:rsidR="00F2615C" w:rsidRDefault="00EA065A" w:rsidP="00F2615C">
      <w:pPr>
        <w:spacing w:line="360" w:lineRule="auto"/>
        <w:ind w:firstLine="708"/>
        <w:jc w:val="both"/>
        <w:rPr>
          <w:sz w:val="28"/>
          <w:szCs w:val="28"/>
        </w:rPr>
      </w:pPr>
      <w:r w:rsidRPr="00F2615C">
        <w:rPr>
          <w:sz w:val="28"/>
          <w:szCs w:val="28"/>
          <w:u w:val="single"/>
        </w:rPr>
        <w:t>Системы вентиляции и кондиционирования:</w:t>
      </w:r>
      <w:r w:rsidRPr="00EA065A">
        <w:rPr>
          <w:sz w:val="28"/>
          <w:szCs w:val="28"/>
        </w:rPr>
        <w:t xml:space="preserve"> Склады класса «А+» в обязательном порядке оборудуются кондиционерами и вентиляцией, обеспечивающими качественное проветривание всего помещения склада. </w:t>
      </w:r>
    </w:p>
    <w:p w:rsidR="00F2615C" w:rsidRDefault="00EA065A" w:rsidP="00F2615C">
      <w:pPr>
        <w:spacing w:line="360" w:lineRule="auto"/>
        <w:ind w:firstLine="708"/>
        <w:jc w:val="both"/>
        <w:rPr>
          <w:sz w:val="28"/>
          <w:szCs w:val="28"/>
        </w:rPr>
      </w:pPr>
      <w:r w:rsidRPr="00F2615C">
        <w:rPr>
          <w:sz w:val="28"/>
          <w:szCs w:val="28"/>
          <w:u w:val="single"/>
        </w:rPr>
        <w:t>Температурный режим:</w:t>
      </w:r>
      <w:r w:rsidRPr="00EA065A">
        <w:rPr>
          <w:sz w:val="28"/>
          <w:szCs w:val="28"/>
        </w:rPr>
        <w:t xml:space="preserve"> температурный режим регулируется в зависимости от требований к условиям хранения того или иного груза и обеспечивается системой кондиционирования. </w:t>
      </w:r>
    </w:p>
    <w:p w:rsidR="00F2615C" w:rsidRDefault="00EA065A" w:rsidP="00F2615C">
      <w:pPr>
        <w:spacing w:line="360" w:lineRule="auto"/>
        <w:ind w:firstLine="708"/>
        <w:jc w:val="both"/>
        <w:rPr>
          <w:sz w:val="28"/>
          <w:szCs w:val="28"/>
        </w:rPr>
      </w:pPr>
      <w:r w:rsidRPr="00F2615C">
        <w:rPr>
          <w:sz w:val="28"/>
          <w:szCs w:val="28"/>
          <w:u w:val="single"/>
        </w:rPr>
        <w:t>Системы безопасности:</w:t>
      </w:r>
      <w:r w:rsidRPr="00EA065A">
        <w:rPr>
          <w:sz w:val="28"/>
          <w:szCs w:val="28"/>
        </w:rPr>
        <w:t xml:space="preserve"> складское помещение оборудуется системами охраны и видеонаблюдения. Имеется пульт дежурного сотрудника службы безопасности, куда поступают сигналы о срабатывании сигнализации на том или ином участке и изображение от камер наблюдения. Пожарная безопасность обеспечивается системой предупреждения о пожаре, а также порошковой или спринклерной системой автоматического пожаротушения. Все сигналы дублируются в соответствующие чрезвычайные службы. </w:t>
      </w:r>
    </w:p>
    <w:p w:rsidR="00F2615C" w:rsidRDefault="00EA065A" w:rsidP="00F2615C">
      <w:pPr>
        <w:spacing w:line="360" w:lineRule="auto"/>
        <w:ind w:firstLine="708"/>
        <w:jc w:val="both"/>
        <w:rPr>
          <w:sz w:val="28"/>
          <w:szCs w:val="28"/>
        </w:rPr>
      </w:pPr>
      <w:r w:rsidRPr="00F2615C">
        <w:rPr>
          <w:sz w:val="28"/>
          <w:szCs w:val="28"/>
          <w:u w:val="single"/>
        </w:rPr>
        <w:t>Электроснабжение и коммуникации:</w:t>
      </w:r>
      <w:r w:rsidRPr="00EA065A">
        <w:rPr>
          <w:sz w:val="28"/>
          <w:szCs w:val="28"/>
        </w:rPr>
        <w:t xml:space="preserve"> электроснабжение обеспечивается собственной автономной электроподстанцией. Отопление поступает за счет собственного теплового узла. Имеются горячее и холодное водоснабжение и канализация. </w:t>
      </w:r>
    </w:p>
    <w:p w:rsidR="00F2615C" w:rsidRDefault="00EA065A" w:rsidP="00F2615C">
      <w:pPr>
        <w:spacing w:line="360" w:lineRule="auto"/>
        <w:ind w:firstLine="708"/>
        <w:jc w:val="both"/>
        <w:rPr>
          <w:sz w:val="28"/>
          <w:szCs w:val="28"/>
        </w:rPr>
      </w:pPr>
      <w:r w:rsidRPr="00F2615C">
        <w:rPr>
          <w:sz w:val="28"/>
          <w:szCs w:val="28"/>
          <w:u w:val="single"/>
        </w:rPr>
        <w:t>Разгрузочно-погрузочные конструкции:</w:t>
      </w:r>
      <w:r w:rsidRPr="00EA065A">
        <w:rPr>
          <w:sz w:val="28"/>
          <w:szCs w:val="28"/>
        </w:rPr>
        <w:t xml:space="preserve"> Склады класса «А+» оборудуются воротами докового типа из расчета одни ворота на пятьсот квадратных метров склада. Ворота оборудованы погрузочными площадками регулируемой высоты. </w:t>
      </w:r>
    </w:p>
    <w:p w:rsidR="00F2615C" w:rsidRDefault="00EA065A" w:rsidP="00F2615C">
      <w:pPr>
        <w:spacing w:line="360" w:lineRule="auto"/>
        <w:ind w:firstLine="708"/>
        <w:jc w:val="both"/>
        <w:rPr>
          <w:sz w:val="28"/>
          <w:szCs w:val="28"/>
        </w:rPr>
      </w:pPr>
      <w:r w:rsidRPr="00F2615C">
        <w:rPr>
          <w:sz w:val="28"/>
          <w:szCs w:val="28"/>
          <w:u w:val="single"/>
        </w:rPr>
        <w:t>Офисные и подсобные помещения:</w:t>
      </w:r>
      <w:r w:rsidRPr="00EA065A">
        <w:rPr>
          <w:sz w:val="28"/>
          <w:szCs w:val="28"/>
        </w:rPr>
        <w:t xml:space="preserve"> На территории склада имеются офисные помещения, конференцзал, комнаты отдыха, пункты питания и другие необходимые помещения. </w:t>
      </w:r>
    </w:p>
    <w:p w:rsidR="00F2615C" w:rsidRDefault="00EA065A" w:rsidP="00F2615C">
      <w:pPr>
        <w:spacing w:line="360" w:lineRule="auto"/>
        <w:ind w:firstLine="708"/>
        <w:jc w:val="both"/>
        <w:rPr>
          <w:sz w:val="28"/>
          <w:szCs w:val="28"/>
        </w:rPr>
      </w:pPr>
      <w:r w:rsidRPr="00F2615C">
        <w:rPr>
          <w:sz w:val="28"/>
          <w:szCs w:val="28"/>
          <w:u w:val="single"/>
        </w:rPr>
        <w:t>Телекоммуникации:</w:t>
      </w:r>
      <w:r w:rsidRPr="00EA065A">
        <w:rPr>
          <w:sz w:val="28"/>
          <w:szCs w:val="28"/>
        </w:rPr>
        <w:t xml:space="preserve"> Связь и передача данных осуществляется по оптоволоконным каналам. Есть доступ в Интернет. </w:t>
      </w:r>
    </w:p>
    <w:p w:rsidR="00F2615C" w:rsidRDefault="00EA065A" w:rsidP="00F2615C">
      <w:pPr>
        <w:spacing w:line="360" w:lineRule="auto"/>
        <w:ind w:firstLine="708"/>
        <w:jc w:val="both"/>
        <w:rPr>
          <w:sz w:val="28"/>
          <w:szCs w:val="28"/>
        </w:rPr>
      </w:pPr>
      <w:r w:rsidRPr="00F2615C">
        <w:rPr>
          <w:sz w:val="28"/>
          <w:szCs w:val="28"/>
          <w:u w:val="single"/>
        </w:rPr>
        <w:t>Системы контроля и учета:</w:t>
      </w:r>
      <w:r w:rsidRPr="00EA065A">
        <w:rPr>
          <w:sz w:val="28"/>
          <w:szCs w:val="28"/>
        </w:rPr>
        <w:t xml:space="preserve"> данные системы разграничивают доступ сотрудников, обеспечивают контроль за движением грузов. Производится учет пропускного режима. </w:t>
      </w:r>
    </w:p>
    <w:p w:rsidR="00F2615C" w:rsidRDefault="00EA065A" w:rsidP="00F2615C">
      <w:pPr>
        <w:spacing w:line="360" w:lineRule="auto"/>
        <w:ind w:firstLine="708"/>
        <w:jc w:val="both"/>
        <w:rPr>
          <w:sz w:val="28"/>
          <w:szCs w:val="28"/>
        </w:rPr>
      </w:pPr>
      <w:r w:rsidRPr="00F2615C">
        <w:rPr>
          <w:sz w:val="28"/>
          <w:szCs w:val="28"/>
          <w:u w:val="single"/>
        </w:rPr>
        <w:t>Прилегающая территория:</w:t>
      </w:r>
      <w:r w:rsidRPr="00EA065A">
        <w:rPr>
          <w:sz w:val="28"/>
          <w:szCs w:val="28"/>
        </w:rPr>
        <w:t xml:space="preserve"> территория клада круглосуточно охраняется. Отдельное внимание уделяется благоустройству и освещению территории. </w:t>
      </w:r>
    </w:p>
    <w:p w:rsidR="00F2615C" w:rsidRDefault="00EA065A" w:rsidP="00F2615C">
      <w:pPr>
        <w:spacing w:line="360" w:lineRule="auto"/>
        <w:ind w:firstLine="708"/>
        <w:jc w:val="both"/>
        <w:rPr>
          <w:sz w:val="28"/>
          <w:szCs w:val="28"/>
        </w:rPr>
      </w:pPr>
      <w:r w:rsidRPr="00F2615C">
        <w:rPr>
          <w:sz w:val="28"/>
          <w:szCs w:val="28"/>
          <w:u w:val="single"/>
        </w:rPr>
        <w:t>Стоянки для автотранспорта:</w:t>
      </w:r>
      <w:r w:rsidRPr="00EA065A">
        <w:rPr>
          <w:sz w:val="28"/>
          <w:szCs w:val="28"/>
        </w:rPr>
        <w:t xml:space="preserve"> Имеются стоянки и зоны отстоя для большегрузного транспорта. Обеспечено беспрепятственное его маневрирование. Отдельно оборудуются стоянки легкового автотранспорта. </w:t>
      </w:r>
    </w:p>
    <w:p w:rsidR="00F2615C" w:rsidRDefault="00EA065A" w:rsidP="00F2615C">
      <w:pPr>
        <w:spacing w:line="360" w:lineRule="auto"/>
        <w:ind w:firstLine="708"/>
        <w:jc w:val="both"/>
        <w:rPr>
          <w:sz w:val="28"/>
          <w:szCs w:val="28"/>
        </w:rPr>
      </w:pPr>
      <w:r w:rsidRPr="00F2615C">
        <w:rPr>
          <w:sz w:val="28"/>
          <w:szCs w:val="28"/>
          <w:u w:val="single"/>
        </w:rPr>
        <w:t>Железнодорожное сообщение</w:t>
      </w:r>
      <w:r w:rsidRPr="00EA065A">
        <w:rPr>
          <w:sz w:val="28"/>
          <w:szCs w:val="28"/>
        </w:rPr>
        <w:t xml:space="preserve">: Отдельная железнодорожная ветка, подходящая непосредственно к складскому помещению. Желательно наличие ж/д рампы. </w:t>
      </w:r>
    </w:p>
    <w:p w:rsidR="00F2615C" w:rsidRDefault="00EA065A" w:rsidP="00F2615C">
      <w:pPr>
        <w:spacing w:line="360" w:lineRule="auto"/>
        <w:ind w:firstLine="708"/>
        <w:jc w:val="both"/>
        <w:rPr>
          <w:sz w:val="28"/>
          <w:szCs w:val="28"/>
        </w:rPr>
      </w:pPr>
      <w:r w:rsidRPr="00F2615C">
        <w:rPr>
          <w:sz w:val="28"/>
          <w:szCs w:val="28"/>
          <w:u w:val="single"/>
        </w:rPr>
        <w:t>Расположение:</w:t>
      </w:r>
      <w:r w:rsidRPr="00EA065A">
        <w:rPr>
          <w:sz w:val="28"/>
          <w:szCs w:val="28"/>
        </w:rPr>
        <w:t xml:space="preserve"> Складское помещение располагается непосредственно у крупных транспортных магистралей, либо имеет хороший подъезд протяженностью не более четырех километров. </w:t>
      </w:r>
    </w:p>
    <w:p w:rsidR="00F2615C" w:rsidRDefault="002570B7" w:rsidP="00F2615C">
      <w:pPr>
        <w:spacing w:line="360" w:lineRule="auto"/>
        <w:ind w:firstLine="708"/>
        <w:jc w:val="both"/>
        <w:rPr>
          <w:sz w:val="28"/>
          <w:szCs w:val="28"/>
        </w:rPr>
      </w:pPr>
      <w:r w:rsidRPr="00EA065A">
        <w:rPr>
          <w:b/>
          <w:sz w:val="28"/>
          <w:szCs w:val="28"/>
        </w:rPr>
        <w:t>Категория «</w:t>
      </w:r>
      <w:hyperlink r:id="rId7" w:history="1">
        <w:r w:rsidRPr="00EA065A">
          <w:rPr>
            <w:rStyle w:val="a4"/>
            <w:b/>
            <w:color w:val="auto"/>
            <w:sz w:val="28"/>
            <w:szCs w:val="28"/>
          </w:rPr>
          <w:t>B+</w:t>
        </w:r>
      </w:hyperlink>
      <w:r w:rsidRPr="00EA065A">
        <w:rPr>
          <w:b/>
          <w:sz w:val="28"/>
          <w:szCs w:val="28"/>
        </w:rPr>
        <w:t>»</w:t>
      </w:r>
      <w:r w:rsidRPr="00EA065A">
        <w:rPr>
          <w:sz w:val="28"/>
          <w:szCs w:val="28"/>
        </w:rPr>
        <w:t xml:space="preserve"> требует от помещения склада высоту потолков не менее восьми метров. Полы должны быть покрыты антипылевым покрытием. Склад должен быть расположен вблизи крупных магистралей, иметь удобные подъездные пути и место для маневрирования большегрузного транспорта.</w:t>
      </w:r>
    </w:p>
    <w:p w:rsidR="00F2615C" w:rsidRDefault="002570B7" w:rsidP="00F2615C">
      <w:pPr>
        <w:spacing w:line="360" w:lineRule="auto"/>
        <w:ind w:firstLine="708"/>
        <w:jc w:val="both"/>
        <w:rPr>
          <w:sz w:val="28"/>
          <w:szCs w:val="28"/>
        </w:rPr>
      </w:pPr>
      <w:r w:rsidRPr="00EA065A">
        <w:rPr>
          <w:sz w:val="28"/>
          <w:szCs w:val="28"/>
        </w:rPr>
        <w:t>Помещения категории «</w:t>
      </w:r>
      <w:hyperlink r:id="rId8" w:history="1">
        <w:r w:rsidRPr="00F2615C">
          <w:rPr>
            <w:rStyle w:val="a4"/>
            <w:color w:val="auto"/>
            <w:sz w:val="28"/>
            <w:szCs w:val="28"/>
          </w:rPr>
          <w:t>B</w:t>
        </w:r>
      </w:hyperlink>
      <w:r w:rsidRPr="00F2615C">
        <w:rPr>
          <w:sz w:val="28"/>
          <w:szCs w:val="28"/>
        </w:rPr>
        <w:t>»</w:t>
      </w:r>
      <w:r w:rsidRPr="00EA065A">
        <w:rPr>
          <w:sz w:val="28"/>
          <w:szCs w:val="28"/>
        </w:rPr>
        <w:t xml:space="preserve"> могут быть как одно–, так и двухэтажными. В случае двухэтажного склада должно обеспечиваться необходимое количество лифтов и подъемников.</w:t>
      </w:r>
    </w:p>
    <w:p w:rsidR="00F2615C" w:rsidRDefault="00F2615C" w:rsidP="00F2615C">
      <w:pPr>
        <w:spacing w:line="360" w:lineRule="auto"/>
        <w:ind w:firstLine="708"/>
        <w:jc w:val="both"/>
        <w:rPr>
          <w:sz w:val="28"/>
          <w:szCs w:val="28"/>
        </w:rPr>
      </w:pPr>
      <w:r w:rsidRPr="00EA065A">
        <w:rPr>
          <w:sz w:val="28"/>
          <w:szCs w:val="28"/>
        </w:rPr>
        <w:t>Складские помещения класса «В» в полной мере можно считать оптимальным решением для компаний, умеющих считать свои деньги и в то же время пользоваться благами цивилизации без ненужных излишеств. Хранение грузов на складах этой категории выгодно и в то же время надежно. Склады отвечают современным требованиям.</w:t>
      </w:r>
    </w:p>
    <w:p w:rsidR="00F2615C" w:rsidRDefault="00F2615C" w:rsidP="00F2615C">
      <w:pPr>
        <w:spacing w:line="360" w:lineRule="auto"/>
        <w:ind w:firstLine="708"/>
        <w:jc w:val="both"/>
        <w:rPr>
          <w:sz w:val="28"/>
          <w:szCs w:val="28"/>
        </w:rPr>
      </w:pPr>
      <w:r w:rsidRPr="00EA065A">
        <w:rPr>
          <w:sz w:val="28"/>
          <w:szCs w:val="28"/>
        </w:rPr>
        <w:t xml:space="preserve">Рассмотрим основные пункты классификации: </w:t>
      </w:r>
    </w:p>
    <w:p w:rsidR="00F2615C" w:rsidRDefault="00F2615C" w:rsidP="00F2615C">
      <w:pPr>
        <w:spacing w:line="360" w:lineRule="auto"/>
        <w:ind w:firstLine="708"/>
        <w:jc w:val="both"/>
        <w:rPr>
          <w:sz w:val="28"/>
          <w:szCs w:val="28"/>
        </w:rPr>
      </w:pPr>
      <w:r w:rsidRPr="00F2615C">
        <w:rPr>
          <w:sz w:val="28"/>
          <w:szCs w:val="28"/>
          <w:u w:val="single"/>
        </w:rPr>
        <w:t>Тип здания:</w:t>
      </w:r>
      <w:r w:rsidRPr="00EA065A">
        <w:rPr>
          <w:sz w:val="28"/>
          <w:szCs w:val="28"/>
        </w:rPr>
        <w:t xml:space="preserve"> Складские помещения данной категории были вновь построены или реконструированы для выполнения задач хранения. Они представляют собой, как правило, многоэтажные здания с высотой потолков каждого уровня от четырех до восьми метров. Транспортировка на верхние этажи обеспечивается грузовыми лифтами. </w:t>
      </w:r>
    </w:p>
    <w:p w:rsidR="00F2615C" w:rsidRDefault="00F2615C" w:rsidP="00F2615C">
      <w:pPr>
        <w:spacing w:line="360" w:lineRule="auto"/>
        <w:ind w:firstLine="708"/>
        <w:jc w:val="both"/>
        <w:rPr>
          <w:sz w:val="28"/>
          <w:szCs w:val="28"/>
        </w:rPr>
      </w:pPr>
      <w:r w:rsidRPr="00F2615C">
        <w:rPr>
          <w:sz w:val="28"/>
          <w:szCs w:val="28"/>
          <w:u w:val="single"/>
        </w:rPr>
        <w:t>Внутренние конструкции:</w:t>
      </w:r>
      <w:r w:rsidRPr="00F2615C">
        <w:rPr>
          <w:sz w:val="28"/>
          <w:szCs w:val="28"/>
        </w:rPr>
        <w:t xml:space="preserve"> </w:t>
      </w:r>
      <w:r w:rsidRPr="00EA065A">
        <w:rPr>
          <w:sz w:val="28"/>
          <w:szCs w:val="28"/>
        </w:rPr>
        <w:t xml:space="preserve">особых требований не предъявляется. </w:t>
      </w:r>
    </w:p>
    <w:p w:rsidR="00F2615C" w:rsidRDefault="00F2615C" w:rsidP="00F2615C">
      <w:pPr>
        <w:spacing w:line="360" w:lineRule="auto"/>
        <w:ind w:firstLine="708"/>
        <w:jc w:val="both"/>
        <w:rPr>
          <w:sz w:val="28"/>
          <w:szCs w:val="28"/>
        </w:rPr>
      </w:pPr>
      <w:r w:rsidRPr="00F2615C">
        <w:rPr>
          <w:sz w:val="28"/>
          <w:szCs w:val="28"/>
          <w:u w:val="single"/>
        </w:rPr>
        <w:t>Покрытие пола:</w:t>
      </w:r>
      <w:r w:rsidRPr="00EA065A">
        <w:rPr>
          <w:sz w:val="28"/>
          <w:szCs w:val="28"/>
        </w:rPr>
        <w:t xml:space="preserve"> Полы покрытия не имеют. Полы могут быть как бетонными, так и асфальтными. Расстояние до земли не менее одного метра. </w:t>
      </w:r>
    </w:p>
    <w:p w:rsidR="00F2615C" w:rsidRDefault="00F2615C" w:rsidP="00F2615C">
      <w:pPr>
        <w:spacing w:line="360" w:lineRule="auto"/>
        <w:ind w:firstLine="708"/>
        <w:jc w:val="both"/>
        <w:rPr>
          <w:sz w:val="28"/>
          <w:szCs w:val="28"/>
        </w:rPr>
      </w:pPr>
      <w:r w:rsidRPr="00F2615C">
        <w:rPr>
          <w:sz w:val="28"/>
          <w:szCs w:val="28"/>
          <w:u w:val="single"/>
        </w:rPr>
        <w:t>Системы вентиляции и кондиционирования:</w:t>
      </w:r>
      <w:r w:rsidRPr="00EA065A">
        <w:rPr>
          <w:sz w:val="28"/>
          <w:szCs w:val="28"/>
        </w:rPr>
        <w:t xml:space="preserve"> Склады класса «В» могут быть оснащены системой вентиляции, которая должна обеспечивать эффективное проветривание до девяноста процентов помещения. </w:t>
      </w:r>
    </w:p>
    <w:p w:rsidR="00F2615C" w:rsidRDefault="00F2615C" w:rsidP="00F2615C">
      <w:pPr>
        <w:spacing w:line="360" w:lineRule="auto"/>
        <w:ind w:firstLine="708"/>
        <w:jc w:val="both"/>
        <w:rPr>
          <w:sz w:val="28"/>
          <w:szCs w:val="28"/>
        </w:rPr>
      </w:pPr>
      <w:r w:rsidRPr="00F2615C">
        <w:rPr>
          <w:sz w:val="28"/>
          <w:szCs w:val="28"/>
          <w:u w:val="single"/>
        </w:rPr>
        <w:t>Температурный режим:</w:t>
      </w:r>
      <w:r w:rsidRPr="00EA065A">
        <w:rPr>
          <w:sz w:val="28"/>
          <w:szCs w:val="28"/>
        </w:rPr>
        <w:t xml:space="preserve"> температура и уровень влажности регулируются с помощью системы отопления. В помещениях этого класса поддерживается постоянная температура хранения и допустимый уровень влажности. </w:t>
      </w:r>
    </w:p>
    <w:p w:rsidR="00F2615C" w:rsidRDefault="00F2615C" w:rsidP="00F2615C">
      <w:pPr>
        <w:spacing w:line="360" w:lineRule="auto"/>
        <w:ind w:firstLine="708"/>
        <w:jc w:val="both"/>
        <w:rPr>
          <w:sz w:val="28"/>
          <w:szCs w:val="28"/>
        </w:rPr>
      </w:pPr>
      <w:r w:rsidRPr="00F2615C">
        <w:rPr>
          <w:sz w:val="28"/>
          <w:szCs w:val="28"/>
          <w:u w:val="single"/>
        </w:rPr>
        <w:t>Системы безопасности:</w:t>
      </w:r>
      <w:r w:rsidRPr="00EA065A">
        <w:rPr>
          <w:sz w:val="28"/>
          <w:szCs w:val="28"/>
        </w:rPr>
        <w:t xml:space="preserve"> Безопасность грузов обеспечивается системой сигнализации. Имеется система гидрантного пожаротушения и противопожарная сигнализация </w:t>
      </w:r>
    </w:p>
    <w:p w:rsidR="00F2615C" w:rsidRDefault="00F2615C" w:rsidP="00F2615C">
      <w:pPr>
        <w:spacing w:line="360" w:lineRule="auto"/>
        <w:ind w:firstLine="708"/>
        <w:jc w:val="both"/>
        <w:rPr>
          <w:sz w:val="28"/>
          <w:szCs w:val="28"/>
        </w:rPr>
      </w:pPr>
      <w:r w:rsidRPr="00F2615C">
        <w:rPr>
          <w:sz w:val="28"/>
          <w:szCs w:val="28"/>
          <w:u w:val="single"/>
        </w:rPr>
        <w:t>Электроснабжение и коммуникации:</w:t>
      </w:r>
      <w:r w:rsidRPr="00EA065A">
        <w:rPr>
          <w:sz w:val="28"/>
          <w:szCs w:val="28"/>
        </w:rPr>
        <w:t xml:space="preserve"> Помещение склада имеет собственную систему отопления, канализацию и водоснабжение. Электроснабжение обеспечивается за счет общей электросети. </w:t>
      </w:r>
    </w:p>
    <w:p w:rsidR="00F2615C" w:rsidRDefault="00F2615C" w:rsidP="00F2615C">
      <w:pPr>
        <w:spacing w:line="360" w:lineRule="auto"/>
        <w:ind w:firstLine="708"/>
        <w:jc w:val="both"/>
        <w:rPr>
          <w:sz w:val="28"/>
          <w:szCs w:val="28"/>
        </w:rPr>
      </w:pPr>
      <w:r w:rsidRPr="00F2615C">
        <w:rPr>
          <w:sz w:val="28"/>
          <w:szCs w:val="28"/>
          <w:u w:val="single"/>
        </w:rPr>
        <w:t>Разгрузочно-погрузочные конструкции:</w:t>
      </w:r>
      <w:r w:rsidRPr="00EA065A">
        <w:rPr>
          <w:sz w:val="28"/>
          <w:szCs w:val="28"/>
        </w:rPr>
        <w:t xml:space="preserve"> Для обеспечения удобства погрузки-выгрузки имеется пандус для большегрузного транспорта. Грузовые лифты располагаются из расчета не менее одного на две тысячи квадратных метров. Грузоподъемность каждого не менее трех тонн. </w:t>
      </w:r>
    </w:p>
    <w:p w:rsidR="00F2615C" w:rsidRDefault="00F2615C" w:rsidP="00F2615C">
      <w:pPr>
        <w:spacing w:line="360" w:lineRule="auto"/>
        <w:ind w:firstLine="708"/>
        <w:jc w:val="both"/>
        <w:rPr>
          <w:sz w:val="28"/>
          <w:szCs w:val="28"/>
        </w:rPr>
      </w:pPr>
      <w:r w:rsidRPr="00F2615C">
        <w:rPr>
          <w:sz w:val="28"/>
          <w:szCs w:val="28"/>
          <w:u w:val="single"/>
        </w:rPr>
        <w:t>Офисные и подсобные помещения:</w:t>
      </w:r>
      <w:r w:rsidRPr="00EA065A">
        <w:rPr>
          <w:sz w:val="28"/>
          <w:szCs w:val="28"/>
        </w:rPr>
        <w:t xml:space="preserve"> На территории склада имеются подсобные помещения. Офисные помещения располагаются в непосредственной близости к территории склада. </w:t>
      </w:r>
    </w:p>
    <w:p w:rsidR="00F2615C" w:rsidRDefault="00F2615C" w:rsidP="00F2615C">
      <w:pPr>
        <w:spacing w:line="360" w:lineRule="auto"/>
        <w:ind w:firstLine="708"/>
        <w:jc w:val="both"/>
        <w:rPr>
          <w:sz w:val="28"/>
          <w:szCs w:val="28"/>
        </w:rPr>
      </w:pPr>
      <w:r w:rsidRPr="00F2615C">
        <w:rPr>
          <w:sz w:val="28"/>
          <w:szCs w:val="28"/>
          <w:u w:val="single"/>
        </w:rPr>
        <w:t>Телекоммуникации:</w:t>
      </w:r>
      <w:r w:rsidRPr="00EA065A">
        <w:rPr>
          <w:sz w:val="28"/>
          <w:szCs w:val="28"/>
        </w:rPr>
        <w:t xml:space="preserve"> Стационарная телефонная сеть, локальная сеть между рабочими местами. </w:t>
      </w:r>
    </w:p>
    <w:p w:rsidR="00F2615C" w:rsidRDefault="00F2615C" w:rsidP="00F2615C">
      <w:pPr>
        <w:spacing w:line="360" w:lineRule="auto"/>
        <w:ind w:firstLine="708"/>
        <w:jc w:val="both"/>
        <w:rPr>
          <w:sz w:val="28"/>
          <w:szCs w:val="28"/>
        </w:rPr>
      </w:pPr>
      <w:r w:rsidRPr="00F2615C">
        <w:rPr>
          <w:sz w:val="28"/>
          <w:szCs w:val="28"/>
          <w:u w:val="single"/>
        </w:rPr>
        <w:t>Системы контроля и учета:</w:t>
      </w:r>
      <w:r w:rsidRPr="00EA065A">
        <w:rPr>
          <w:sz w:val="28"/>
          <w:szCs w:val="28"/>
        </w:rPr>
        <w:t xml:space="preserve"> Контрольно-пропускной режим на территории, автоматизированный учет движения грузов. </w:t>
      </w:r>
    </w:p>
    <w:p w:rsidR="00F2615C" w:rsidRDefault="00F2615C" w:rsidP="00F2615C">
      <w:pPr>
        <w:spacing w:line="360" w:lineRule="auto"/>
        <w:ind w:firstLine="708"/>
        <w:jc w:val="both"/>
        <w:rPr>
          <w:sz w:val="28"/>
          <w:szCs w:val="28"/>
        </w:rPr>
      </w:pPr>
      <w:r w:rsidRPr="00F2615C">
        <w:rPr>
          <w:sz w:val="28"/>
          <w:szCs w:val="28"/>
          <w:u w:val="single"/>
        </w:rPr>
        <w:t>Прилегающая территория:</w:t>
      </w:r>
      <w:r w:rsidRPr="00EA065A">
        <w:rPr>
          <w:sz w:val="28"/>
          <w:szCs w:val="28"/>
        </w:rPr>
        <w:t xml:space="preserve"> благоустроенная территория, оборудованная искусственным освещением. </w:t>
      </w:r>
    </w:p>
    <w:p w:rsidR="00F2615C" w:rsidRDefault="00F2615C" w:rsidP="00F2615C">
      <w:pPr>
        <w:spacing w:line="360" w:lineRule="auto"/>
        <w:ind w:firstLine="708"/>
        <w:jc w:val="both"/>
        <w:rPr>
          <w:sz w:val="28"/>
          <w:szCs w:val="28"/>
        </w:rPr>
      </w:pPr>
      <w:r w:rsidRPr="00F2615C">
        <w:rPr>
          <w:sz w:val="28"/>
          <w:szCs w:val="28"/>
          <w:u w:val="single"/>
        </w:rPr>
        <w:t>Стоянки для автотранспорта:</w:t>
      </w:r>
      <w:r w:rsidRPr="00EA065A">
        <w:rPr>
          <w:sz w:val="28"/>
          <w:szCs w:val="28"/>
        </w:rPr>
        <w:t xml:space="preserve"> Достаточное количество мест для стоянки большегрузного транспорта как непосредственно у складского помещения, так и вблизи территории. </w:t>
      </w:r>
    </w:p>
    <w:p w:rsidR="00F2615C" w:rsidRDefault="00F2615C" w:rsidP="00F2615C">
      <w:pPr>
        <w:spacing w:line="360" w:lineRule="auto"/>
        <w:ind w:firstLine="708"/>
        <w:jc w:val="both"/>
        <w:rPr>
          <w:sz w:val="28"/>
          <w:szCs w:val="28"/>
        </w:rPr>
      </w:pPr>
      <w:r w:rsidRPr="00F2615C">
        <w:rPr>
          <w:sz w:val="28"/>
          <w:szCs w:val="28"/>
          <w:u w:val="single"/>
        </w:rPr>
        <w:t>Железнодорожное сообщение:</w:t>
      </w:r>
      <w:r w:rsidRPr="00EA065A">
        <w:rPr>
          <w:sz w:val="28"/>
          <w:szCs w:val="28"/>
        </w:rPr>
        <w:t xml:space="preserve"> непосредственная близость к железнодорожной грузовой станции. </w:t>
      </w:r>
    </w:p>
    <w:p w:rsidR="00D30375" w:rsidRDefault="00F2615C" w:rsidP="00D30375">
      <w:pPr>
        <w:spacing w:line="360" w:lineRule="auto"/>
        <w:ind w:firstLine="708"/>
        <w:jc w:val="both"/>
        <w:rPr>
          <w:sz w:val="28"/>
          <w:szCs w:val="28"/>
        </w:rPr>
      </w:pPr>
      <w:r w:rsidRPr="00F2615C">
        <w:rPr>
          <w:sz w:val="28"/>
          <w:szCs w:val="28"/>
          <w:u w:val="single"/>
        </w:rPr>
        <w:t>Расположение:</w:t>
      </w:r>
      <w:r w:rsidRPr="00EA065A">
        <w:rPr>
          <w:sz w:val="28"/>
          <w:szCs w:val="28"/>
        </w:rPr>
        <w:t xml:space="preserve"> Близость к основным транспортным магистралям, удобный подъезд, хорошее состояние дорог. </w:t>
      </w:r>
    </w:p>
    <w:p w:rsidR="00D30375" w:rsidRDefault="00D30375" w:rsidP="00D30375">
      <w:pPr>
        <w:spacing w:line="360" w:lineRule="auto"/>
        <w:ind w:firstLine="708"/>
        <w:jc w:val="both"/>
        <w:rPr>
          <w:sz w:val="28"/>
          <w:szCs w:val="28"/>
        </w:rPr>
      </w:pPr>
      <w:r w:rsidRPr="00D30375">
        <w:rPr>
          <w:b/>
          <w:sz w:val="28"/>
          <w:szCs w:val="28"/>
        </w:rPr>
        <w:t>Категория «В+»</w:t>
      </w:r>
      <w:r w:rsidRPr="00EA065A">
        <w:rPr>
          <w:sz w:val="28"/>
          <w:szCs w:val="28"/>
        </w:rPr>
        <w:t xml:space="preserve"> объединяет складские помещения, построенные или переоборудованные под выполнение задач хранения различных типов грузов. Категория «В+» - своего рода люкс в классификации складских помещений. Сооружения данной категории имеют ряд преимуществ, таких как приемлемая стоимость в сочетании со всеми необходимыми условиями складского хозяйства. </w:t>
      </w:r>
    </w:p>
    <w:p w:rsidR="00D30375" w:rsidRDefault="00D30375" w:rsidP="00D30375">
      <w:pPr>
        <w:spacing w:line="360" w:lineRule="auto"/>
        <w:ind w:firstLine="708"/>
        <w:jc w:val="both"/>
        <w:rPr>
          <w:sz w:val="28"/>
          <w:szCs w:val="28"/>
        </w:rPr>
      </w:pPr>
      <w:r w:rsidRPr="00D30375">
        <w:rPr>
          <w:sz w:val="28"/>
          <w:szCs w:val="28"/>
          <w:u w:val="single"/>
        </w:rPr>
        <w:t>Тип здания:</w:t>
      </w:r>
      <w:r w:rsidRPr="00EA065A">
        <w:rPr>
          <w:sz w:val="28"/>
          <w:szCs w:val="28"/>
        </w:rPr>
        <w:t xml:space="preserve"> Складские помещения данной категории были построены или переоборудованы из сооружений промышленного назначения. Они представляют собой одноэтажные здания с высотой потолков не менее восьми метров. Это позволяет расположить стеллажи для хранения грузов многоуровневым принципом. </w:t>
      </w:r>
    </w:p>
    <w:p w:rsidR="00D30375" w:rsidRDefault="00D30375" w:rsidP="00D30375">
      <w:pPr>
        <w:spacing w:line="360" w:lineRule="auto"/>
        <w:ind w:firstLine="708"/>
        <w:jc w:val="both"/>
        <w:rPr>
          <w:sz w:val="28"/>
          <w:szCs w:val="28"/>
        </w:rPr>
      </w:pPr>
      <w:r w:rsidRPr="00D30375">
        <w:rPr>
          <w:sz w:val="28"/>
          <w:szCs w:val="28"/>
          <w:u w:val="single"/>
        </w:rPr>
        <w:t>Внутренние конструкции:</w:t>
      </w:r>
      <w:r w:rsidRPr="00EA065A">
        <w:rPr>
          <w:sz w:val="28"/>
          <w:szCs w:val="28"/>
        </w:rPr>
        <w:t xml:space="preserve"> Шаг колонн должен обеспечивать беспрепятственную транспортировку груза внутри склада и удобную закладку на хранение. Площадь застройки составляет от сорока пяти до пятидесяти пяти процентов. </w:t>
      </w:r>
    </w:p>
    <w:p w:rsidR="00D30375" w:rsidRDefault="00D30375" w:rsidP="00D30375">
      <w:pPr>
        <w:spacing w:line="360" w:lineRule="auto"/>
        <w:ind w:firstLine="708"/>
        <w:jc w:val="both"/>
        <w:rPr>
          <w:sz w:val="28"/>
          <w:szCs w:val="28"/>
        </w:rPr>
      </w:pPr>
      <w:r w:rsidRPr="00D30375">
        <w:rPr>
          <w:sz w:val="28"/>
          <w:szCs w:val="28"/>
          <w:u w:val="single"/>
        </w:rPr>
        <w:t>Покрытие пола:</w:t>
      </w:r>
      <w:r w:rsidRPr="00EA065A">
        <w:rPr>
          <w:sz w:val="28"/>
          <w:szCs w:val="28"/>
        </w:rPr>
        <w:t xml:space="preserve"> Антипылевое покрытие бетонного пола обеспечивает снижение пыльности во внутреннем пространстве. Допустимая нагрузка на квадратный метр не менее пяти тонн. Расстояние до земли не менее одного метра. </w:t>
      </w:r>
    </w:p>
    <w:p w:rsidR="00D30375" w:rsidRDefault="00D30375" w:rsidP="00D30375">
      <w:pPr>
        <w:spacing w:line="360" w:lineRule="auto"/>
        <w:ind w:firstLine="708"/>
        <w:jc w:val="both"/>
        <w:rPr>
          <w:sz w:val="28"/>
          <w:szCs w:val="28"/>
        </w:rPr>
      </w:pPr>
      <w:r w:rsidRPr="00D30375">
        <w:rPr>
          <w:sz w:val="28"/>
          <w:szCs w:val="28"/>
          <w:u w:val="single"/>
        </w:rPr>
        <w:t>Системы вентиляции и кондиционирования:</w:t>
      </w:r>
      <w:r w:rsidRPr="00EA065A">
        <w:rPr>
          <w:sz w:val="28"/>
          <w:szCs w:val="28"/>
        </w:rPr>
        <w:t xml:space="preserve"> Склады класса «В+» оснащены системой вентиляции, система кондиционирования является желательным условием. </w:t>
      </w:r>
    </w:p>
    <w:p w:rsidR="00D30375" w:rsidRDefault="00D30375" w:rsidP="00D30375">
      <w:pPr>
        <w:spacing w:line="360" w:lineRule="auto"/>
        <w:ind w:firstLine="708"/>
        <w:jc w:val="both"/>
        <w:rPr>
          <w:sz w:val="28"/>
          <w:szCs w:val="28"/>
        </w:rPr>
      </w:pPr>
      <w:r w:rsidRPr="00D30375">
        <w:rPr>
          <w:sz w:val="28"/>
          <w:szCs w:val="28"/>
          <w:u w:val="single"/>
        </w:rPr>
        <w:t>Температурный режим:</w:t>
      </w:r>
      <w:r w:rsidRPr="00EA065A">
        <w:rPr>
          <w:sz w:val="28"/>
          <w:szCs w:val="28"/>
        </w:rPr>
        <w:t xml:space="preserve"> температура и уровень влажности регулируются с помощью отопления и системы вентиляции. В помещениях этого класса поддерживается постоянный микроклимат, обеспечивающий оптимальные условия хранения. </w:t>
      </w:r>
    </w:p>
    <w:p w:rsidR="00D30375" w:rsidRDefault="00D30375" w:rsidP="00D30375">
      <w:pPr>
        <w:spacing w:line="360" w:lineRule="auto"/>
        <w:ind w:firstLine="708"/>
        <w:jc w:val="both"/>
        <w:rPr>
          <w:sz w:val="28"/>
          <w:szCs w:val="28"/>
        </w:rPr>
      </w:pPr>
      <w:r w:rsidRPr="00D30375">
        <w:rPr>
          <w:sz w:val="28"/>
          <w:szCs w:val="28"/>
          <w:u w:val="single"/>
        </w:rPr>
        <w:t>Системы безопасности:</w:t>
      </w:r>
      <w:r w:rsidRPr="00EA065A">
        <w:rPr>
          <w:sz w:val="28"/>
          <w:szCs w:val="28"/>
        </w:rPr>
        <w:t xml:space="preserve"> Система противопожарной безопасности дополняется гидрантной системой пожаротушения, что обеспечивает надежную защиту от огня. Нередко применяется система порошкового пожаротушения. </w:t>
      </w:r>
    </w:p>
    <w:p w:rsidR="00D30375" w:rsidRDefault="00D30375" w:rsidP="00D30375">
      <w:pPr>
        <w:spacing w:line="360" w:lineRule="auto"/>
        <w:ind w:firstLine="708"/>
        <w:jc w:val="both"/>
        <w:rPr>
          <w:sz w:val="28"/>
          <w:szCs w:val="28"/>
        </w:rPr>
      </w:pPr>
      <w:r w:rsidRPr="00EA065A">
        <w:rPr>
          <w:sz w:val="28"/>
          <w:szCs w:val="28"/>
        </w:rPr>
        <w:t xml:space="preserve">Электроснабжение и коммуникации: Помещение склада имеет собственную систему отопления, канализацию и водоснабжение. Электроснабжение может происходить как от общих источников энергии, так и силами собственной автономной электроподстанции. </w:t>
      </w:r>
    </w:p>
    <w:p w:rsidR="00D30375" w:rsidRDefault="00D30375" w:rsidP="00D30375">
      <w:pPr>
        <w:spacing w:line="360" w:lineRule="auto"/>
        <w:ind w:firstLine="708"/>
        <w:jc w:val="both"/>
        <w:rPr>
          <w:sz w:val="28"/>
          <w:szCs w:val="28"/>
        </w:rPr>
      </w:pPr>
      <w:r w:rsidRPr="00D30375">
        <w:rPr>
          <w:sz w:val="28"/>
          <w:szCs w:val="28"/>
          <w:u w:val="single"/>
        </w:rPr>
        <w:t>Разгрузочно-погрузочные конструкции:</w:t>
      </w:r>
      <w:r w:rsidRPr="00EA065A">
        <w:rPr>
          <w:sz w:val="28"/>
          <w:szCs w:val="28"/>
        </w:rPr>
        <w:t xml:space="preserve"> Обязательно наличие пандуса для грузовых машин. Ворота докового типа расположены из расчета не менее одних на тысячу квадратных метров склада. </w:t>
      </w:r>
    </w:p>
    <w:p w:rsidR="00D30375" w:rsidRDefault="00D30375" w:rsidP="00D30375">
      <w:pPr>
        <w:spacing w:line="360" w:lineRule="auto"/>
        <w:ind w:firstLine="708"/>
        <w:jc w:val="both"/>
        <w:rPr>
          <w:sz w:val="28"/>
          <w:szCs w:val="28"/>
        </w:rPr>
      </w:pPr>
      <w:r w:rsidRPr="00D30375">
        <w:rPr>
          <w:sz w:val="28"/>
          <w:szCs w:val="28"/>
          <w:u w:val="single"/>
        </w:rPr>
        <w:t>Офисные и подсобные помещения:</w:t>
      </w:r>
      <w:r w:rsidRPr="00EA065A">
        <w:rPr>
          <w:sz w:val="28"/>
          <w:szCs w:val="28"/>
        </w:rPr>
        <w:t xml:space="preserve"> На территории склада имеются подсобные помещения, помещения для персонала, туалеты, душевые. Офисные помещения располагаются либо в здании склада, либо в пристройке. </w:t>
      </w:r>
    </w:p>
    <w:p w:rsidR="00D30375" w:rsidRDefault="00D30375" w:rsidP="00D30375">
      <w:pPr>
        <w:spacing w:line="360" w:lineRule="auto"/>
        <w:ind w:firstLine="708"/>
        <w:jc w:val="both"/>
        <w:rPr>
          <w:sz w:val="28"/>
          <w:szCs w:val="28"/>
        </w:rPr>
      </w:pPr>
      <w:r w:rsidRPr="00D30375">
        <w:rPr>
          <w:sz w:val="28"/>
          <w:szCs w:val="28"/>
          <w:u w:val="single"/>
        </w:rPr>
        <w:t>Телекоммуникации:</w:t>
      </w:r>
      <w:r w:rsidRPr="00EA065A">
        <w:rPr>
          <w:sz w:val="28"/>
          <w:szCs w:val="28"/>
        </w:rPr>
        <w:t xml:space="preserve"> Телефонная связь, системы телекоммуникаций, обеспечивающие работу электронных систем и средств автоматизации. </w:t>
      </w:r>
    </w:p>
    <w:p w:rsidR="00D30375" w:rsidRDefault="00D30375" w:rsidP="00D30375">
      <w:pPr>
        <w:spacing w:line="360" w:lineRule="auto"/>
        <w:ind w:firstLine="708"/>
        <w:jc w:val="both"/>
        <w:rPr>
          <w:sz w:val="28"/>
          <w:szCs w:val="28"/>
        </w:rPr>
      </w:pPr>
      <w:r w:rsidRPr="00D30375">
        <w:rPr>
          <w:sz w:val="28"/>
          <w:szCs w:val="28"/>
          <w:u w:val="single"/>
        </w:rPr>
        <w:t>Системы контроля и учета:</w:t>
      </w:r>
      <w:r w:rsidRPr="00EA065A">
        <w:rPr>
          <w:sz w:val="28"/>
          <w:szCs w:val="28"/>
        </w:rPr>
        <w:t xml:space="preserve"> Контрольно-пропускной режим на территории, учет прибытия-убытия сотрудников. </w:t>
      </w:r>
    </w:p>
    <w:p w:rsidR="00D30375" w:rsidRDefault="00D30375" w:rsidP="00D30375">
      <w:pPr>
        <w:spacing w:line="360" w:lineRule="auto"/>
        <w:ind w:firstLine="708"/>
        <w:jc w:val="both"/>
        <w:rPr>
          <w:sz w:val="28"/>
          <w:szCs w:val="28"/>
        </w:rPr>
      </w:pPr>
      <w:r w:rsidRPr="00D30375">
        <w:rPr>
          <w:sz w:val="28"/>
          <w:szCs w:val="28"/>
          <w:u w:val="single"/>
        </w:rPr>
        <w:t>Прилегающая территория:</w:t>
      </w:r>
      <w:r w:rsidRPr="00EA065A">
        <w:rPr>
          <w:sz w:val="28"/>
          <w:szCs w:val="28"/>
        </w:rPr>
        <w:t xml:space="preserve"> благоустроенная территория, оборудованная искусственным освещением. </w:t>
      </w:r>
    </w:p>
    <w:p w:rsidR="00D30375" w:rsidRDefault="00D30375" w:rsidP="00D30375">
      <w:pPr>
        <w:spacing w:line="360" w:lineRule="auto"/>
        <w:ind w:firstLine="708"/>
        <w:jc w:val="both"/>
        <w:rPr>
          <w:sz w:val="28"/>
          <w:szCs w:val="28"/>
        </w:rPr>
      </w:pPr>
      <w:r w:rsidRPr="00D30375">
        <w:rPr>
          <w:sz w:val="28"/>
          <w:szCs w:val="28"/>
          <w:u w:val="single"/>
        </w:rPr>
        <w:t>Стоянки для автотранспорта:</w:t>
      </w:r>
      <w:r w:rsidRPr="00EA065A">
        <w:rPr>
          <w:sz w:val="28"/>
          <w:szCs w:val="28"/>
        </w:rPr>
        <w:t xml:space="preserve"> Достаточное количество мест для стоянки большегрузного транспорта непосредственно у складского помещения, возможно наличия мест отстоя вблизи территории. </w:t>
      </w:r>
    </w:p>
    <w:p w:rsidR="00D30375" w:rsidRDefault="00D30375" w:rsidP="00D30375">
      <w:pPr>
        <w:spacing w:line="360" w:lineRule="auto"/>
        <w:ind w:firstLine="708"/>
        <w:jc w:val="both"/>
        <w:rPr>
          <w:sz w:val="28"/>
          <w:szCs w:val="28"/>
        </w:rPr>
      </w:pPr>
      <w:r w:rsidRPr="00D30375">
        <w:rPr>
          <w:sz w:val="28"/>
          <w:szCs w:val="28"/>
          <w:u w:val="single"/>
        </w:rPr>
        <w:t>Железнодорожное сообщение:</w:t>
      </w:r>
      <w:r w:rsidRPr="00EA065A">
        <w:rPr>
          <w:sz w:val="28"/>
          <w:szCs w:val="28"/>
        </w:rPr>
        <w:t xml:space="preserve"> непосредственная близость к железнодорожной грузовой станции или наличие собственной ж/д ветки. </w:t>
      </w:r>
    </w:p>
    <w:p w:rsidR="00D30375" w:rsidRDefault="00D30375" w:rsidP="00D30375">
      <w:pPr>
        <w:spacing w:line="360" w:lineRule="auto"/>
        <w:ind w:firstLine="708"/>
        <w:jc w:val="both"/>
        <w:rPr>
          <w:sz w:val="28"/>
          <w:szCs w:val="28"/>
        </w:rPr>
      </w:pPr>
      <w:r w:rsidRPr="00D30375">
        <w:rPr>
          <w:sz w:val="28"/>
          <w:szCs w:val="28"/>
          <w:u w:val="single"/>
        </w:rPr>
        <w:t>Расположение:</w:t>
      </w:r>
      <w:r w:rsidRPr="00EA065A">
        <w:rPr>
          <w:sz w:val="28"/>
          <w:szCs w:val="28"/>
        </w:rPr>
        <w:t xml:space="preserve"> Близость к основным транспортным магистралям, удобный подъезд, хорошее состояние дорог. </w:t>
      </w:r>
    </w:p>
    <w:p w:rsidR="00D30375" w:rsidRDefault="002570B7" w:rsidP="00D30375">
      <w:pPr>
        <w:spacing w:line="360" w:lineRule="auto"/>
        <w:ind w:firstLine="708"/>
        <w:jc w:val="both"/>
        <w:rPr>
          <w:sz w:val="28"/>
          <w:szCs w:val="28"/>
        </w:rPr>
      </w:pPr>
      <w:r w:rsidRPr="00D30375">
        <w:rPr>
          <w:b/>
          <w:sz w:val="28"/>
          <w:szCs w:val="28"/>
        </w:rPr>
        <w:t>Категория «</w:t>
      </w:r>
      <w:hyperlink r:id="rId9" w:history="1">
        <w:r w:rsidRPr="00D30375">
          <w:rPr>
            <w:rStyle w:val="a4"/>
            <w:b/>
            <w:color w:val="auto"/>
            <w:sz w:val="28"/>
            <w:szCs w:val="28"/>
          </w:rPr>
          <w:t>C</w:t>
        </w:r>
      </w:hyperlink>
      <w:r w:rsidRPr="00D30375">
        <w:rPr>
          <w:b/>
          <w:sz w:val="28"/>
          <w:szCs w:val="28"/>
        </w:rPr>
        <w:t>»</w:t>
      </w:r>
      <w:r w:rsidRPr="00EA065A">
        <w:rPr>
          <w:sz w:val="28"/>
          <w:szCs w:val="28"/>
        </w:rPr>
        <w:t xml:space="preserve"> включает складские помещения с потолками не менее четырех метров. Это могут быть как капитальные сооружения, так и утепленные ангары.</w:t>
      </w:r>
    </w:p>
    <w:p w:rsidR="00D30375" w:rsidRDefault="00D30375" w:rsidP="00D30375">
      <w:pPr>
        <w:spacing w:line="360" w:lineRule="auto"/>
        <w:ind w:firstLine="708"/>
        <w:jc w:val="both"/>
        <w:rPr>
          <w:sz w:val="28"/>
          <w:szCs w:val="28"/>
        </w:rPr>
      </w:pPr>
      <w:r w:rsidRPr="00EA065A">
        <w:rPr>
          <w:sz w:val="28"/>
          <w:szCs w:val="28"/>
        </w:rPr>
        <w:t xml:space="preserve">Складские помещения категории «С» - это, чаще всего, утепленный ангар или капитальное производственное помещение, с высотой потолков не менее четырех метров. Здания могут быть любой этажности. Главное в случае многоэтажных строений – наличие грузовых лифтов в необходимом количестве. Полы – бетонные или из асфальта, покрытие отсутствует. Обязательным условием для складских помещений категории «С» является наличие ворот на нулевом уровне, для обеспечения заезда грузового транспорта внутрь помещения. Климатический и температурный режим поддерживается системой отопления и вентиляцией. Поддерживаемая температура составляет от +8 до +14 градусов по Цельсию. Посещения данной категории имеют, как правило, систему водоснабжения и канализации. Противопожарная безопасность обеспечивается пожарной сигнализацией и системой пожаротушения. Организуется охрана периметра и контрольно-пропускной режим на территории склада. </w:t>
      </w:r>
    </w:p>
    <w:p w:rsidR="00D30375" w:rsidRDefault="00D30375" w:rsidP="00D30375">
      <w:pPr>
        <w:spacing w:line="360" w:lineRule="auto"/>
        <w:ind w:firstLine="708"/>
        <w:jc w:val="both"/>
        <w:rPr>
          <w:sz w:val="28"/>
          <w:szCs w:val="28"/>
        </w:rPr>
      </w:pPr>
      <w:r w:rsidRPr="00EA065A">
        <w:rPr>
          <w:sz w:val="28"/>
          <w:szCs w:val="28"/>
        </w:rPr>
        <w:t>Склады класса «С» находятся на небольшом удалении от основных автомагистралей, к ним ведут качественные дороги-сателлиты, обеспечивающие беспрепятственное движение большегрузного транспорта. Вблизи складских помещений имеются стоянки для грузовых автомобилей и места для их маневрирования. Склады данного класса наиболее распространены на территории России. Стоимость аренды – невысокая, но арендатору зачастую самостоятельно приходиться оплачивать водоснабжение и электричество.</w:t>
      </w:r>
    </w:p>
    <w:p w:rsidR="00D30375" w:rsidRDefault="002570B7" w:rsidP="00D30375">
      <w:pPr>
        <w:spacing w:line="360" w:lineRule="auto"/>
        <w:ind w:firstLine="708"/>
        <w:jc w:val="both"/>
        <w:rPr>
          <w:sz w:val="28"/>
          <w:szCs w:val="28"/>
        </w:rPr>
      </w:pPr>
      <w:r w:rsidRPr="00D30375">
        <w:rPr>
          <w:sz w:val="28"/>
          <w:szCs w:val="28"/>
        </w:rPr>
        <w:t>Категория «</w:t>
      </w:r>
      <w:hyperlink r:id="rId10" w:history="1">
        <w:r w:rsidRPr="00D30375">
          <w:rPr>
            <w:rStyle w:val="a4"/>
            <w:color w:val="auto"/>
            <w:sz w:val="28"/>
            <w:szCs w:val="28"/>
          </w:rPr>
          <w:t>D</w:t>
        </w:r>
      </w:hyperlink>
      <w:r w:rsidRPr="00D30375">
        <w:rPr>
          <w:sz w:val="28"/>
          <w:szCs w:val="28"/>
        </w:rPr>
        <w:t>»</w:t>
      </w:r>
      <w:r w:rsidRPr="00EA065A">
        <w:rPr>
          <w:sz w:val="28"/>
          <w:szCs w:val="28"/>
        </w:rPr>
        <w:t xml:space="preserve"> — это, как правило, неотапливаемые ангары, подвальные помещения и сооружения гражданской обороны.</w:t>
      </w:r>
    </w:p>
    <w:p w:rsidR="00D30375" w:rsidRDefault="002570B7" w:rsidP="00D30375">
      <w:pPr>
        <w:spacing w:line="360" w:lineRule="auto"/>
        <w:ind w:firstLine="708"/>
        <w:jc w:val="both"/>
        <w:rPr>
          <w:sz w:val="28"/>
          <w:szCs w:val="28"/>
        </w:rPr>
      </w:pPr>
      <w:r w:rsidRPr="00EA065A">
        <w:rPr>
          <w:sz w:val="28"/>
          <w:szCs w:val="28"/>
        </w:rPr>
        <w:t xml:space="preserve">Складские помещения категории «D», пожалуй, самые непритязательные в плане требований к их оснащению. Под склады данной категории используют подвальные помещения, объекты гражданской обороны, ангары, производственные помещения и прочие нежилые и технические площади. Требования здесь предъявляются минимальные. На таких складах должно быть освещение, обеспечиваться постоянная температура и уровень влажности. Складские помещения должны иметь удобный для грузового автотранспорта подъезд и ворота для осуществления погрузки и выгрузки. Безопасность обеспечивается сигнализацией. Для предупреждения пожаров устанавливается пожарная сигнализация, система и средства пожаротушения. Данные склады используются в основном для непродолжительного хранения небольших партий различных грузов. </w:t>
      </w:r>
    </w:p>
    <w:p w:rsidR="002570B7" w:rsidRPr="00EA065A" w:rsidRDefault="002570B7" w:rsidP="00D30375">
      <w:pPr>
        <w:spacing w:line="360" w:lineRule="auto"/>
        <w:ind w:firstLine="708"/>
        <w:jc w:val="both"/>
        <w:rPr>
          <w:sz w:val="28"/>
          <w:szCs w:val="28"/>
        </w:rPr>
      </w:pPr>
      <w:r w:rsidRPr="00EA065A">
        <w:rPr>
          <w:sz w:val="28"/>
          <w:szCs w:val="28"/>
        </w:rPr>
        <w:t>Плюсом складских помещений категории «D» является небольшая арендная плата. Складские помещения этого класса могут находиться как в городской черте, в промышленных зонах, так и на достаточном удалении от основных магистралей.</w:t>
      </w:r>
    </w:p>
    <w:p w:rsidR="003A2B28" w:rsidRPr="00EA065A" w:rsidRDefault="003A2B28" w:rsidP="00EA065A">
      <w:pPr>
        <w:spacing w:line="360" w:lineRule="auto"/>
        <w:jc w:val="both"/>
        <w:rPr>
          <w:sz w:val="28"/>
          <w:szCs w:val="28"/>
        </w:rPr>
      </w:pPr>
    </w:p>
    <w:p w:rsidR="00EA065A" w:rsidRPr="00EA065A" w:rsidRDefault="00EA065A">
      <w:pPr>
        <w:rPr>
          <w:sz w:val="28"/>
          <w:szCs w:val="28"/>
        </w:rPr>
      </w:pPr>
      <w:bookmarkStart w:id="0" w:name="_GoBack"/>
      <w:bookmarkEnd w:id="0"/>
    </w:p>
    <w:sectPr w:rsidR="00EA065A" w:rsidRPr="00EA06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A27052"/>
    <w:multiLevelType w:val="multilevel"/>
    <w:tmpl w:val="8FDA06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2254D79"/>
    <w:multiLevelType w:val="multilevel"/>
    <w:tmpl w:val="DFF6A5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8B2164D"/>
    <w:multiLevelType w:val="multilevel"/>
    <w:tmpl w:val="73D670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BDE3B43"/>
    <w:multiLevelType w:val="multilevel"/>
    <w:tmpl w:val="7EB2D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27B61"/>
    <w:rsid w:val="00027B61"/>
    <w:rsid w:val="000E7501"/>
    <w:rsid w:val="002570B7"/>
    <w:rsid w:val="003A2B28"/>
    <w:rsid w:val="00AB5B09"/>
    <w:rsid w:val="00C062F0"/>
    <w:rsid w:val="00D30375"/>
    <w:rsid w:val="00EA065A"/>
    <w:rsid w:val="00F26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EAB5C9-3369-4F7F-BF4A-85805A9F5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qFormat/>
    <w:rsid w:val="002570B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2570B7"/>
    <w:pPr>
      <w:spacing w:before="100" w:beforeAutospacing="1" w:after="100" w:afterAutospacing="1"/>
    </w:pPr>
  </w:style>
  <w:style w:type="character" w:styleId="a4">
    <w:name w:val="Hyperlink"/>
    <w:basedOn w:val="a0"/>
    <w:rsid w:val="002570B7"/>
    <w:rPr>
      <w:color w:val="0000FF"/>
      <w:u w:val="single"/>
    </w:rPr>
  </w:style>
  <w:style w:type="character" w:styleId="a5">
    <w:name w:val="Strong"/>
    <w:basedOn w:val="a0"/>
    <w:qFormat/>
    <w:rsid w:val="002570B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68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0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0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ransagroexport.com/articles/b.php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transagroexport.com/articles/bp.php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ransagroexport.com/articles/a.php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transagroexport.com/articles/ap.php" TargetMode="External"/><Relationship Id="rId10" Type="http://schemas.openxmlformats.org/officeDocument/2006/relationships/hyperlink" Target="http://www.transagroexport.com/articles/d.ph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transagroexport.com/articles/c.ph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2740</Words>
  <Characters>15618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Классификация складов</vt:lpstr>
    </vt:vector>
  </TitlesOfParts>
  <Company/>
  <LinksUpToDate>false</LinksUpToDate>
  <CharactersWithSpaces>18322</CharactersWithSpaces>
  <SharedDoc>false</SharedDoc>
  <HLinks>
    <vt:vector size="36" baseType="variant">
      <vt:variant>
        <vt:i4>5374022</vt:i4>
      </vt:variant>
      <vt:variant>
        <vt:i4>15</vt:i4>
      </vt:variant>
      <vt:variant>
        <vt:i4>0</vt:i4>
      </vt:variant>
      <vt:variant>
        <vt:i4>5</vt:i4>
      </vt:variant>
      <vt:variant>
        <vt:lpwstr>http://www.transagroexport.com/articles/d.php</vt:lpwstr>
      </vt:variant>
      <vt:variant>
        <vt:lpwstr/>
      </vt:variant>
      <vt:variant>
        <vt:i4>5374017</vt:i4>
      </vt:variant>
      <vt:variant>
        <vt:i4>12</vt:i4>
      </vt:variant>
      <vt:variant>
        <vt:i4>0</vt:i4>
      </vt:variant>
      <vt:variant>
        <vt:i4>5</vt:i4>
      </vt:variant>
      <vt:variant>
        <vt:lpwstr>http://www.transagroexport.com/articles/c.php</vt:lpwstr>
      </vt:variant>
      <vt:variant>
        <vt:lpwstr/>
      </vt:variant>
      <vt:variant>
        <vt:i4>5374016</vt:i4>
      </vt:variant>
      <vt:variant>
        <vt:i4>9</vt:i4>
      </vt:variant>
      <vt:variant>
        <vt:i4>0</vt:i4>
      </vt:variant>
      <vt:variant>
        <vt:i4>5</vt:i4>
      </vt:variant>
      <vt:variant>
        <vt:lpwstr>http://www.transagroexport.com/articles/b.php</vt:lpwstr>
      </vt:variant>
      <vt:variant>
        <vt:lpwstr/>
      </vt:variant>
      <vt:variant>
        <vt:i4>6553718</vt:i4>
      </vt:variant>
      <vt:variant>
        <vt:i4>6</vt:i4>
      </vt:variant>
      <vt:variant>
        <vt:i4>0</vt:i4>
      </vt:variant>
      <vt:variant>
        <vt:i4>5</vt:i4>
      </vt:variant>
      <vt:variant>
        <vt:lpwstr>http://www.transagroexport.com/articles/bp.php</vt:lpwstr>
      </vt:variant>
      <vt:variant>
        <vt:lpwstr/>
      </vt:variant>
      <vt:variant>
        <vt:i4>5374019</vt:i4>
      </vt:variant>
      <vt:variant>
        <vt:i4>3</vt:i4>
      </vt:variant>
      <vt:variant>
        <vt:i4>0</vt:i4>
      </vt:variant>
      <vt:variant>
        <vt:i4>5</vt:i4>
      </vt:variant>
      <vt:variant>
        <vt:lpwstr>http://www.transagroexport.com/articles/a.php</vt:lpwstr>
      </vt:variant>
      <vt:variant>
        <vt:lpwstr/>
      </vt:variant>
      <vt:variant>
        <vt:i4>6553717</vt:i4>
      </vt:variant>
      <vt:variant>
        <vt:i4>0</vt:i4>
      </vt:variant>
      <vt:variant>
        <vt:i4>0</vt:i4>
      </vt:variant>
      <vt:variant>
        <vt:i4>5</vt:i4>
      </vt:variant>
      <vt:variant>
        <vt:lpwstr>http://www.transagroexport.com/articles/ap.php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Классификация складов</dc:title>
  <dc:subject/>
  <dc:creator>Reanimator</dc:creator>
  <cp:keywords/>
  <dc:description/>
  <cp:lastModifiedBy>admin</cp:lastModifiedBy>
  <cp:revision>2</cp:revision>
  <dcterms:created xsi:type="dcterms:W3CDTF">2014-04-16T02:17:00Z</dcterms:created>
  <dcterms:modified xsi:type="dcterms:W3CDTF">2014-04-16T02:17:00Z</dcterms:modified>
</cp:coreProperties>
</file>