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Красноярский институт экономики Санкт- Петербургской академии управления и экономики</w:t>
      </w: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A50B4">
        <w:rPr>
          <w:b/>
          <w:sz w:val="28"/>
          <w:szCs w:val="28"/>
        </w:rPr>
        <w:t>Курсовая работа</w:t>
      </w:r>
    </w:p>
    <w:p w:rsidR="00CC3B03" w:rsidRDefault="00CC3B03" w:rsidP="006A50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A50B4" w:rsidRDefault="006A50B4" w:rsidP="006A50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A50B4" w:rsidRDefault="006A50B4" w:rsidP="006A50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A50B4" w:rsidRDefault="006A50B4" w:rsidP="006A50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A50B4" w:rsidRDefault="006A50B4" w:rsidP="006A50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A50B4" w:rsidRPr="006A50B4" w:rsidRDefault="006A50B4" w:rsidP="006A50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«Денежный рынок. Формирование денег банкам»</w:t>
      </w: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FD273E" w:rsidRPr="006A50B4" w:rsidRDefault="00FD273E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FD273E" w:rsidRPr="006A50B4" w:rsidRDefault="00FD273E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FD273E" w:rsidRPr="006A50B4" w:rsidRDefault="00FD273E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FD273E" w:rsidRPr="006A50B4" w:rsidRDefault="00FD273E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FD273E" w:rsidRPr="006A50B4" w:rsidRDefault="00FD273E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</w:pPr>
    </w:p>
    <w:p w:rsidR="00CC3B03" w:rsidRPr="006A50B4" w:rsidRDefault="00CC3B03" w:rsidP="006A50B4">
      <w:pPr>
        <w:spacing w:line="360" w:lineRule="auto"/>
        <w:ind w:firstLine="709"/>
        <w:jc w:val="center"/>
        <w:rPr>
          <w:sz w:val="28"/>
          <w:szCs w:val="28"/>
        </w:rPr>
        <w:sectPr w:rsidR="00CC3B03" w:rsidRPr="006A50B4" w:rsidSect="006A50B4">
          <w:footerReference w:type="even" r:id="rId7"/>
          <w:footerReference w:type="default" r:id="rId8"/>
          <w:pgSz w:w="11906" w:h="16838"/>
          <w:pgMar w:top="1134" w:right="851" w:bottom="1134" w:left="1701" w:header="708" w:footer="708" w:gutter="0"/>
          <w:pgNumType w:start="2"/>
          <w:cols w:space="708"/>
          <w:titlePg/>
          <w:docGrid w:linePitch="360"/>
        </w:sectPr>
      </w:pPr>
      <w:r w:rsidRPr="006A50B4">
        <w:rPr>
          <w:sz w:val="28"/>
          <w:szCs w:val="28"/>
        </w:rPr>
        <w:t>КРАСНОЯРСК 2007г.</w:t>
      </w:r>
    </w:p>
    <w:p w:rsidR="005C7036" w:rsidRDefault="002E36F5" w:rsidP="006A50B4">
      <w:pPr>
        <w:spacing w:line="360" w:lineRule="auto"/>
        <w:ind w:firstLine="709"/>
        <w:jc w:val="both"/>
        <w:rPr>
          <w:bCs/>
          <w:kern w:val="32"/>
          <w:sz w:val="28"/>
          <w:szCs w:val="28"/>
        </w:rPr>
      </w:pPr>
      <w:r w:rsidRPr="006A50B4">
        <w:rPr>
          <w:bCs/>
          <w:kern w:val="32"/>
          <w:sz w:val="28"/>
          <w:szCs w:val="28"/>
        </w:rPr>
        <w:t>СОДЕРЖАНИЕ</w:t>
      </w:r>
    </w:p>
    <w:p w:rsidR="006A50B4" w:rsidRPr="006A50B4" w:rsidRDefault="006A50B4" w:rsidP="006A50B4">
      <w:pPr>
        <w:spacing w:line="360" w:lineRule="auto"/>
        <w:ind w:firstLine="709"/>
        <w:jc w:val="both"/>
        <w:rPr>
          <w:bCs/>
          <w:kern w:val="32"/>
          <w:sz w:val="28"/>
          <w:szCs w:val="28"/>
        </w:rPr>
      </w:pPr>
    </w:p>
    <w:p w:rsidR="00CC3B03" w:rsidRPr="006A50B4" w:rsidRDefault="00CC3B03" w:rsidP="006A50B4">
      <w:pPr>
        <w:pStyle w:val="12"/>
        <w:spacing w:line="360" w:lineRule="auto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ВВЕДЕНИЕ</w:t>
      </w:r>
      <w:r w:rsidRPr="006A50B4">
        <w:rPr>
          <w:noProof/>
          <w:sz w:val="28"/>
          <w:szCs w:val="28"/>
        </w:rPr>
        <w:tab/>
        <w:t>3</w:t>
      </w:r>
    </w:p>
    <w:p w:rsidR="00CC3B03" w:rsidRPr="006A50B4" w:rsidRDefault="00CC3B03" w:rsidP="006A50B4">
      <w:pPr>
        <w:pStyle w:val="12"/>
        <w:spacing w:line="360" w:lineRule="auto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1.ДЕНЬГИ И ДЕНЕЖНОЕ ХОЗЯЙСТВО СТРАНЫ</w:t>
      </w:r>
      <w:r w:rsidRPr="006A50B4">
        <w:rPr>
          <w:noProof/>
          <w:sz w:val="28"/>
          <w:szCs w:val="28"/>
        </w:rPr>
        <w:tab/>
        <w:t>4</w:t>
      </w:r>
    </w:p>
    <w:p w:rsidR="00CC3B03" w:rsidRPr="006A50B4" w:rsidRDefault="00CC3B03" w:rsidP="006A50B4">
      <w:pPr>
        <w:pStyle w:val="22"/>
        <w:tabs>
          <w:tab w:val="right" w:leader="hyphen" w:pos="9345"/>
        </w:tabs>
        <w:spacing w:line="360" w:lineRule="auto"/>
        <w:ind w:left="0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1.1 Сущность денег</w:t>
      </w:r>
      <w:r w:rsidRPr="006A50B4">
        <w:rPr>
          <w:noProof/>
          <w:sz w:val="28"/>
          <w:szCs w:val="28"/>
        </w:rPr>
        <w:tab/>
        <w:t>4</w:t>
      </w:r>
    </w:p>
    <w:p w:rsidR="00CC3B03" w:rsidRPr="006A50B4" w:rsidRDefault="00CC3B03" w:rsidP="006A50B4">
      <w:pPr>
        <w:pStyle w:val="22"/>
        <w:tabs>
          <w:tab w:val="right" w:leader="hyphen" w:pos="9345"/>
        </w:tabs>
        <w:spacing w:line="360" w:lineRule="auto"/>
        <w:ind w:left="0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1.2 Функции и роль денег в рыночной экономике</w:t>
      </w:r>
      <w:r w:rsidRPr="006A50B4">
        <w:rPr>
          <w:noProof/>
          <w:sz w:val="28"/>
          <w:szCs w:val="28"/>
        </w:rPr>
        <w:tab/>
        <w:t>7</w:t>
      </w:r>
    </w:p>
    <w:p w:rsidR="00CC3B03" w:rsidRPr="006A50B4" w:rsidRDefault="00CC3B03" w:rsidP="006A50B4">
      <w:pPr>
        <w:pStyle w:val="22"/>
        <w:tabs>
          <w:tab w:val="right" w:leader="hyphen" w:pos="9345"/>
        </w:tabs>
        <w:spacing w:line="360" w:lineRule="auto"/>
        <w:ind w:left="0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1.3 Участники и инструменты денежного рынка</w:t>
      </w:r>
      <w:r w:rsidRPr="006A50B4">
        <w:rPr>
          <w:noProof/>
          <w:sz w:val="28"/>
          <w:szCs w:val="28"/>
        </w:rPr>
        <w:tab/>
        <w:t>15</w:t>
      </w:r>
    </w:p>
    <w:p w:rsidR="00CC3B03" w:rsidRPr="006A50B4" w:rsidRDefault="00CC3B03" w:rsidP="006A50B4">
      <w:pPr>
        <w:pStyle w:val="12"/>
        <w:spacing w:line="360" w:lineRule="auto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2. ДЕНЕЖНАЯ СИСТЕМА РОССИЙСКОЙ ФЕДЕРАЦИИ</w:t>
      </w:r>
      <w:r w:rsidRPr="006A50B4">
        <w:rPr>
          <w:noProof/>
          <w:sz w:val="28"/>
          <w:szCs w:val="28"/>
        </w:rPr>
        <w:tab/>
        <w:t>18</w:t>
      </w:r>
    </w:p>
    <w:p w:rsidR="00CC3B03" w:rsidRPr="006A50B4" w:rsidRDefault="00CC3B03" w:rsidP="006A50B4">
      <w:pPr>
        <w:pStyle w:val="22"/>
        <w:tabs>
          <w:tab w:val="right" w:leader="hyphen" w:pos="9345"/>
        </w:tabs>
        <w:spacing w:line="360" w:lineRule="auto"/>
        <w:ind w:left="0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2.1 Виды денег</w:t>
      </w:r>
      <w:r w:rsidRPr="006A50B4">
        <w:rPr>
          <w:noProof/>
          <w:sz w:val="28"/>
          <w:szCs w:val="28"/>
        </w:rPr>
        <w:tab/>
        <w:t>21</w:t>
      </w:r>
    </w:p>
    <w:p w:rsidR="00CC3B03" w:rsidRPr="006A50B4" w:rsidRDefault="00CC3B03" w:rsidP="006A50B4">
      <w:pPr>
        <w:pStyle w:val="22"/>
        <w:tabs>
          <w:tab w:val="right" w:leader="hyphen" w:pos="9345"/>
        </w:tabs>
        <w:spacing w:line="360" w:lineRule="auto"/>
        <w:ind w:left="0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2.2 Денежное обращение</w:t>
      </w:r>
      <w:r w:rsidRPr="006A50B4">
        <w:rPr>
          <w:noProof/>
          <w:sz w:val="28"/>
          <w:szCs w:val="28"/>
        </w:rPr>
        <w:tab/>
        <w:t>25</w:t>
      </w:r>
    </w:p>
    <w:p w:rsidR="00CC3B03" w:rsidRPr="006A50B4" w:rsidRDefault="00CC3B03" w:rsidP="006A50B4">
      <w:pPr>
        <w:pStyle w:val="12"/>
        <w:spacing w:line="360" w:lineRule="auto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ЗАКЛЮЧЕНИЕ</w:t>
      </w:r>
      <w:r w:rsidRPr="006A50B4">
        <w:rPr>
          <w:noProof/>
          <w:sz w:val="28"/>
          <w:szCs w:val="28"/>
        </w:rPr>
        <w:tab/>
        <w:t>30</w:t>
      </w:r>
    </w:p>
    <w:p w:rsidR="00CC3B03" w:rsidRPr="006A50B4" w:rsidRDefault="00CC3B03" w:rsidP="006A50B4">
      <w:pPr>
        <w:pStyle w:val="12"/>
        <w:spacing w:line="360" w:lineRule="auto"/>
        <w:rPr>
          <w:noProof/>
          <w:sz w:val="28"/>
          <w:szCs w:val="28"/>
        </w:rPr>
      </w:pPr>
      <w:r w:rsidRPr="006A50B4">
        <w:rPr>
          <w:noProof/>
          <w:sz w:val="28"/>
          <w:szCs w:val="28"/>
        </w:rPr>
        <w:t>СПИСОК ИСПОЛЬЗОВАНЫХ ИСТОЧНИКОВ</w:t>
      </w:r>
      <w:r w:rsidRPr="006A50B4">
        <w:rPr>
          <w:noProof/>
          <w:sz w:val="28"/>
          <w:szCs w:val="28"/>
        </w:rPr>
        <w:tab/>
        <w:t>32</w:t>
      </w:r>
    </w:p>
    <w:p w:rsidR="000D6709" w:rsidRPr="006A50B4" w:rsidRDefault="004B1AF0" w:rsidP="006A50B4">
      <w:pPr>
        <w:pStyle w:val="1"/>
        <w:tabs>
          <w:tab w:val="right" w:leader="hyphen" w:pos="9345"/>
        </w:tabs>
        <w:spacing w:after="0" w:line="360" w:lineRule="auto"/>
        <w:rPr>
          <w:rFonts w:ascii="Times New Roman" w:hAnsi="Times New Roman" w:cs="Times New Roman"/>
        </w:rPr>
      </w:pPr>
      <w:bookmarkStart w:id="0" w:name="_Ref160467397"/>
      <w:bookmarkStart w:id="1" w:name="_Toc160467699"/>
      <w:bookmarkStart w:id="2" w:name="_Toc161585909"/>
      <w:r w:rsidRPr="006A50B4">
        <w:rPr>
          <w:rFonts w:ascii="Times New Roman" w:hAnsi="Times New Roman" w:cs="Times New Roman"/>
        </w:rPr>
        <w:t>Введение</w:t>
      </w:r>
      <w:bookmarkEnd w:id="0"/>
      <w:bookmarkEnd w:id="1"/>
      <w:bookmarkEnd w:id="2"/>
    </w:p>
    <w:p w:rsidR="006A50B4" w:rsidRDefault="006A50B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4424C" w:rsidRPr="006A50B4" w:rsidRDefault="00D4424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Финансы, деньги, банки, кредит сегодня являются важней</w:t>
      </w:r>
      <w:r w:rsidRPr="006A50B4">
        <w:rPr>
          <w:sz w:val="28"/>
          <w:szCs w:val="28"/>
        </w:rPr>
        <w:softHyphen/>
        <w:t>шими атрибутами цивилизации. Их функционирование позволяет соединить в непрерывный процесс производство, распределение, обмен и потребление общественного продукта. Финансы, деньги</w:t>
      </w:r>
      <w:r w:rsidR="001C38C8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кредит, банки </w:t>
      </w:r>
      <w:r w:rsidR="001C38C8" w:rsidRPr="006A50B4">
        <w:rPr>
          <w:sz w:val="28"/>
          <w:szCs w:val="28"/>
        </w:rPr>
        <w:t>–</w:t>
      </w:r>
      <w:r w:rsidRPr="006A50B4">
        <w:rPr>
          <w:sz w:val="28"/>
          <w:szCs w:val="28"/>
        </w:rPr>
        <w:t xml:space="preserve"> это сложные организмы, порождающие эконо</w:t>
      </w:r>
      <w:r w:rsidRPr="006A50B4">
        <w:rPr>
          <w:sz w:val="28"/>
          <w:szCs w:val="28"/>
        </w:rPr>
        <w:softHyphen/>
        <w:t>мические связи, способные облегчить обмен иди создать опреде</w:t>
      </w:r>
      <w:r w:rsidRPr="006A50B4">
        <w:rPr>
          <w:sz w:val="28"/>
          <w:szCs w:val="28"/>
        </w:rPr>
        <w:softHyphen/>
        <w:t>ленные преграды на пути движения продукта.</w:t>
      </w:r>
    </w:p>
    <w:p w:rsidR="00D4424C" w:rsidRPr="006A50B4" w:rsidRDefault="001C38C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Выбранная тема может дать </w:t>
      </w:r>
      <w:r w:rsidR="00D4424C" w:rsidRPr="006A50B4">
        <w:rPr>
          <w:sz w:val="28"/>
          <w:szCs w:val="28"/>
        </w:rPr>
        <w:t>об</w:t>
      </w:r>
      <w:r w:rsidRPr="006A50B4">
        <w:rPr>
          <w:sz w:val="28"/>
          <w:szCs w:val="28"/>
        </w:rPr>
        <w:t>щую</w:t>
      </w:r>
      <w:r w:rsidR="00D4424C" w:rsidRPr="006A50B4">
        <w:rPr>
          <w:sz w:val="28"/>
          <w:szCs w:val="28"/>
        </w:rPr>
        <w:t xml:space="preserve"> характери</w:t>
      </w:r>
      <w:r w:rsidR="00D4424C" w:rsidRPr="006A50B4">
        <w:rPr>
          <w:sz w:val="28"/>
          <w:szCs w:val="28"/>
        </w:rPr>
        <w:softHyphen/>
        <w:t>стику сущности и роли в экономике финансов, денег, кредита и банкой.</w:t>
      </w:r>
    </w:p>
    <w:p w:rsidR="00D4424C" w:rsidRPr="006A50B4" w:rsidRDefault="00D4424C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При изложении материала подчеркивается, что основные категории денежного хозяйства </w:t>
      </w:r>
      <w:r w:rsidR="001C38C8" w:rsidRPr="006A50B4">
        <w:rPr>
          <w:sz w:val="28"/>
          <w:szCs w:val="28"/>
        </w:rPr>
        <w:t>–</w:t>
      </w:r>
      <w:r w:rsidRPr="006A50B4">
        <w:rPr>
          <w:sz w:val="28"/>
          <w:szCs w:val="28"/>
        </w:rPr>
        <w:t xml:space="preserve"> не исторические догмы, а явле</w:t>
      </w:r>
      <w:r w:rsidRPr="006A50B4">
        <w:rPr>
          <w:sz w:val="28"/>
          <w:szCs w:val="28"/>
        </w:rPr>
        <w:softHyphen/>
      </w:r>
      <w:r w:rsidR="001C38C8" w:rsidRPr="006A50B4">
        <w:rPr>
          <w:sz w:val="28"/>
          <w:szCs w:val="28"/>
        </w:rPr>
        <w:t>ния динамические, находящи</w:t>
      </w:r>
      <w:r w:rsidRPr="006A50B4">
        <w:rPr>
          <w:sz w:val="28"/>
          <w:szCs w:val="28"/>
        </w:rPr>
        <w:t>еся в развитии. С э</w:t>
      </w:r>
      <w:r w:rsidR="001C38C8" w:rsidRPr="006A50B4">
        <w:rPr>
          <w:sz w:val="28"/>
          <w:szCs w:val="28"/>
        </w:rPr>
        <w:t>т</w:t>
      </w:r>
      <w:r w:rsidRPr="006A50B4">
        <w:rPr>
          <w:sz w:val="28"/>
          <w:szCs w:val="28"/>
        </w:rPr>
        <w:t>ой целью рас</w:t>
      </w:r>
      <w:r w:rsidRPr="006A50B4">
        <w:rPr>
          <w:sz w:val="28"/>
          <w:szCs w:val="28"/>
        </w:rPr>
        <w:softHyphen/>
        <w:t xml:space="preserve">сматриваются вопросы зарождения, </w:t>
      </w:r>
      <w:r w:rsidR="001C38C8" w:rsidRPr="006A50B4">
        <w:rPr>
          <w:sz w:val="28"/>
          <w:szCs w:val="28"/>
        </w:rPr>
        <w:t>эволюции</w:t>
      </w:r>
      <w:r w:rsidRPr="006A50B4">
        <w:rPr>
          <w:sz w:val="28"/>
          <w:szCs w:val="28"/>
        </w:rPr>
        <w:t>, со</w:t>
      </w:r>
      <w:r w:rsidR="001C38C8" w:rsidRPr="006A50B4">
        <w:rPr>
          <w:sz w:val="28"/>
          <w:szCs w:val="28"/>
        </w:rPr>
        <w:t>временного</w:t>
      </w:r>
      <w:r w:rsidRPr="006A50B4">
        <w:rPr>
          <w:sz w:val="28"/>
          <w:szCs w:val="28"/>
        </w:rPr>
        <w:t xml:space="preserve"> со</w:t>
      </w:r>
      <w:r w:rsidRPr="006A50B4">
        <w:rPr>
          <w:sz w:val="28"/>
          <w:szCs w:val="28"/>
        </w:rPr>
        <w:softHyphen/>
      </w:r>
      <w:r w:rsidR="001C38C8" w:rsidRPr="006A50B4">
        <w:rPr>
          <w:sz w:val="28"/>
          <w:szCs w:val="28"/>
        </w:rPr>
        <w:t>с</w:t>
      </w:r>
      <w:r w:rsidRPr="006A50B4">
        <w:rPr>
          <w:sz w:val="28"/>
          <w:szCs w:val="28"/>
        </w:rPr>
        <w:t>тояния финансов, денег, кредита, банков</w:t>
      </w:r>
      <w:r w:rsidR="00C13E89" w:rsidRPr="006A50B4">
        <w:rPr>
          <w:sz w:val="28"/>
          <w:szCs w:val="28"/>
        </w:rPr>
        <w:t>.</w:t>
      </w:r>
    </w:p>
    <w:p w:rsidR="00776781" w:rsidRPr="006A50B4" w:rsidRDefault="0077678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Сочетание теоретических основ финансовых, денежных и кре</w:t>
      </w:r>
      <w:r w:rsidRPr="006A50B4">
        <w:rPr>
          <w:sz w:val="28"/>
          <w:szCs w:val="28"/>
        </w:rPr>
        <w:softHyphen/>
        <w:t>дитных отношений с элементами делового обучения позволяет глубже понять их значение и механизмы функционирования в эко</w:t>
      </w:r>
      <w:r w:rsidRPr="006A50B4">
        <w:rPr>
          <w:sz w:val="28"/>
          <w:szCs w:val="28"/>
        </w:rPr>
        <w:softHyphen/>
        <w:t>номике страны и конкретной организации. Являясь частью общей экономической системы, финансы, деньги, кредит, банки ото</w:t>
      </w:r>
      <w:r w:rsidRPr="006A50B4">
        <w:rPr>
          <w:sz w:val="28"/>
          <w:szCs w:val="28"/>
        </w:rPr>
        <w:softHyphen/>
        <w:t>бражают закономерности и проблемы существенного развития, которые невозможно рассматривать изолированно от состояния экономики в целом. Подобное взаимодействие особенно заметно в условиях переходного периода, порождающего кризисное со</w:t>
      </w:r>
      <w:r w:rsidRPr="006A50B4">
        <w:rPr>
          <w:sz w:val="28"/>
          <w:szCs w:val="28"/>
        </w:rPr>
        <w:softHyphen/>
        <w:t>стояние экономики, когда низкая эффективность производства сопровождается высокими темпами инфляции, снижением бан</w:t>
      </w:r>
      <w:r w:rsidRPr="006A50B4">
        <w:rPr>
          <w:sz w:val="28"/>
          <w:szCs w:val="28"/>
        </w:rPr>
        <w:softHyphen/>
        <w:t>ковской активности, банкротством ряда предприятий и кредит</w:t>
      </w:r>
      <w:r w:rsidRPr="006A50B4">
        <w:rPr>
          <w:sz w:val="28"/>
          <w:szCs w:val="28"/>
        </w:rPr>
        <w:softHyphen/>
        <w:t xml:space="preserve">ных учреждений.    </w:t>
      </w:r>
    </w:p>
    <w:p w:rsidR="005C7036" w:rsidRPr="006A50B4" w:rsidRDefault="00776781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Представленный</w:t>
      </w:r>
      <w:r w:rsidR="00EA2F7E" w:rsidRPr="006A50B4">
        <w:rPr>
          <w:sz w:val="28"/>
          <w:szCs w:val="28"/>
        </w:rPr>
        <w:t xml:space="preserve"> в курсовой работе</w:t>
      </w:r>
      <w:r w:rsidRPr="006A50B4">
        <w:rPr>
          <w:sz w:val="28"/>
          <w:szCs w:val="28"/>
        </w:rPr>
        <w:t xml:space="preserve"> отечественный </w:t>
      </w:r>
      <w:r w:rsidR="00EA2F7E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зарубеж</w:t>
      </w:r>
      <w:r w:rsidRPr="006A50B4">
        <w:rPr>
          <w:sz w:val="28"/>
          <w:szCs w:val="28"/>
        </w:rPr>
        <w:softHyphen/>
        <w:t>ный опыт, анализ позитивного и негативного воздействия неко</w:t>
      </w:r>
      <w:r w:rsidRPr="006A50B4">
        <w:rPr>
          <w:sz w:val="28"/>
          <w:szCs w:val="28"/>
        </w:rPr>
        <w:softHyphen/>
        <w:t>торых теорий финансов, денег и кредита на экономику формиру</w:t>
      </w:r>
      <w:r w:rsidRPr="006A50B4">
        <w:rPr>
          <w:sz w:val="28"/>
          <w:szCs w:val="28"/>
        </w:rPr>
        <w:softHyphen/>
        <w:t xml:space="preserve">ет более глубокое </w:t>
      </w:r>
      <w:r w:rsidR="00EA2F7E" w:rsidRPr="006A50B4">
        <w:rPr>
          <w:sz w:val="28"/>
          <w:szCs w:val="28"/>
        </w:rPr>
        <w:t>представление</w:t>
      </w:r>
      <w:r w:rsidRPr="006A50B4">
        <w:rPr>
          <w:sz w:val="28"/>
          <w:szCs w:val="28"/>
        </w:rPr>
        <w:t xml:space="preserve"> о путях повышения эффективно</w:t>
      </w:r>
      <w:r w:rsidRPr="006A50B4">
        <w:rPr>
          <w:sz w:val="28"/>
          <w:szCs w:val="28"/>
        </w:rPr>
        <w:softHyphen/>
        <w:t>сти денежно-кредитного регулирования.</w:t>
      </w:r>
    </w:p>
    <w:p w:rsidR="00EA66EC" w:rsidRPr="006A50B4" w:rsidRDefault="007C5CFC" w:rsidP="006A50B4">
      <w:pPr>
        <w:pStyle w:val="1"/>
        <w:spacing w:after="0" w:line="360" w:lineRule="auto"/>
        <w:ind w:firstLine="709"/>
        <w:rPr>
          <w:rFonts w:ascii="Times New Roman" w:hAnsi="Times New Roman" w:cs="Times New Roman"/>
        </w:rPr>
      </w:pPr>
      <w:bookmarkStart w:id="3" w:name="_Toc160467700"/>
      <w:bookmarkStart w:id="4" w:name="_Toc161585910"/>
      <w:r w:rsidRPr="006A50B4">
        <w:rPr>
          <w:rFonts w:ascii="Times New Roman" w:hAnsi="Times New Roman" w:cs="Times New Roman"/>
        </w:rPr>
        <w:t>1.</w:t>
      </w:r>
      <w:r w:rsidR="004B1AF0" w:rsidRPr="006A50B4">
        <w:rPr>
          <w:rFonts w:ascii="Times New Roman" w:hAnsi="Times New Roman" w:cs="Times New Roman"/>
        </w:rPr>
        <w:t xml:space="preserve"> Деньги и денежное хозяйство страны</w:t>
      </w:r>
      <w:bookmarkEnd w:id="3"/>
      <w:bookmarkEnd w:id="4"/>
    </w:p>
    <w:p w:rsidR="006A50B4" w:rsidRDefault="006A50B4" w:rsidP="006A50B4">
      <w:pPr>
        <w:pStyle w:val="2"/>
        <w:spacing w:before="0" w:after="0" w:line="360" w:lineRule="auto"/>
        <w:rPr>
          <w:rFonts w:cs="Times New Roman"/>
        </w:rPr>
      </w:pPr>
      <w:bookmarkStart w:id="5" w:name="_Toc161585911"/>
    </w:p>
    <w:p w:rsidR="00EA66EC" w:rsidRPr="006A50B4" w:rsidRDefault="00EA66EC" w:rsidP="006A50B4">
      <w:pPr>
        <w:pStyle w:val="2"/>
        <w:spacing w:before="0" w:after="0" w:line="360" w:lineRule="auto"/>
        <w:rPr>
          <w:rFonts w:cs="Times New Roman"/>
        </w:rPr>
      </w:pPr>
      <w:r w:rsidRPr="006A50B4">
        <w:rPr>
          <w:rFonts w:cs="Times New Roman"/>
        </w:rPr>
        <w:t>1.1 Сущность денег</w:t>
      </w:r>
      <w:bookmarkEnd w:id="5"/>
    </w:p>
    <w:p w:rsidR="006A50B4" w:rsidRDefault="006A50B4" w:rsidP="006A50B4">
      <w:pPr>
        <w:shd w:val="clear" w:color="auto" w:fill="FFFFFF"/>
        <w:tabs>
          <w:tab w:val="left" w:pos="6264"/>
        </w:tabs>
        <w:spacing w:line="360" w:lineRule="auto"/>
        <w:ind w:firstLine="709"/>
        <w:jc w:val="both"/>
        <w:rPr>
          <w:sz w:val="28"/>
          <w:szCs w:val="28"/>
        </w:rPr>
      </w:pPr>
    </w:p>
    <w:p w:rsidR="00793691" w:rsidRPr="006A50B4" w:rsidRDefault="00E51D1C" w:rsidP="006A50B4">
      <w:pPr>
        <w:shd w:val="clear" w:color="auto" w:fill="FFFFFF"/>
        <w:tabs>
          <w:tab w:val="left" w:pos="626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далекой древности известны деньги, появившиеся как результат более высокого развития производительных сил и товарных отношений. Непосредстенными предпосылками появлению денег по</w:t>
      </w:r>
      <w:r w:rsidR="00793691" w:rsidRPr="006A50B4">
        <w:rPr>
          <w:sz w:val="28"/>
          <w:szCs w:val="28"/>
        </w:rPr>
        <w:t>служили:</w:t>
      </w:r>
    </w:p>
    <w:p w:rsidR="00793691" w:rsidRPr="006A50B4" w:rsidRDefault="00793691" w:rsidP="006A50B4">
      <w:pPr>
        <w:shd w:val="clear" w:color="auto" w:fill="FFFFFF"/>
        <w:tabs>
          <w:tab w:val="left" w:pos="626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1) переход от натураль</w:t>
      </w:r>
      <w:r w:rsidR="00E51D1C" w:rsidRPr="006A50B4">
        <w:rPr>
          <w:sz w:val="28"/>
          <w:szCs w:val="28"/>
        </w:rPr>
        <w:t xml:space="preserve">ного хозяйства к производству и обмену товаров; </w:t>
      </w:r>
    </w:p>
    <w:p w:rsidR="00793691" w:rsidRPr="006A50B4" w:rsidRDefault="00E51D1C" w:rsidP="006A50B4">
      <w:pPr>
        <w:shd w:val="clear" w:color="auto" w:fill="FFFFFF"/>
        <w:tabs>
          <w:tab w:val="left" w:pos="626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 xml:space="preserve">2) </w:t>
      </w:r>
      <w:r w:rsidRPr="006A50B4">
        <w:rPr>
          <w:sz w:val="28"/>
          <w:szCs w:val="28"/>
        </w:rPr>
        <w:t>воз</w:t>
      </w:r>
      <w:r w:rsidRPr="006A50B4">
        <w:rPr>
          <w:sz w:val="28"/>
          <w:szCs w:val="28"/>
        </w:rPr>
        <w:softHyphen/>
        <w:t xml:space="preserve">никновение имущественной независимости хозяйствующих субъектов </w:t>
      </w:r>
      <w:r w:rsidR="00793691" w:rsidRPr="006A50B4">
        <w:rPr>
          <w:sz w:val="28"/>
          <w:szCs w:val="28"/>
        </w:rPr>
        <w:t>–</w:t>
      </w:r>
      <w:r w:rsidRPr="006A50B4">
        <w:rPr>
          <w:sz w:val="28"/>
          <w:szCs w:val="28"/>
        </w:rPr>
        <w:t xml:space="preserve"> собственников</w:t>
      </w:r>
      <w:r w:rsidR="00793691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</w:t>
      </w:r>
      <w:r w:rsidR="00793691" w:rsidRPr="006A50B4">
        <w:rPr>
          <w:sz w:val="28"/>
          <w:szCs w:val="28"/>
        </w:rPr>
        <w:t>производящ</w:t>
      </w:r>
      <w:r w:rsidRPr="006A50B4">
        <w:rPr>
          <w:sz w:val="28"/>
          <w:szCs w:val="28"/>
        </w:rPr>
        <w:t xml:space="preserve">их товарную продукцию; </w:t>
      </w:r>
    </w:p>
    <w:p w:rsidR="00E51D1C" w:rsidRPr="006A50B4" w:rsidRDefault="00793691" w:rsidP="006A50B4">
      <w:pPr>
        <w:shd w:val="clear" w:color="auto" w:fill="FFFFFF"/>
        <w:tabs>
          <w:tab w:val="left" w:pos="626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3</w:t>
      </w:r>
      <w:r w:rsidR="00E51D1C" w:rsidRPr="006A50B4">
        <w:rPr>
          <w:iCs/>
          <w:sz w:val="28"/>
          <w:szCs w:val="28"/>
        </w:rPr>
        <w:t xml:space="preserve">) </w:t>
      </w:r>
      <w:r w:rsidR="00E51D1C" w:rsidRPr="006A50B4">
        <w:rPr>
          <w:sz w:val="28"/>
          <w:szCs w:val="28"/>
        </w:rPr>
        <w:t xml:space="preserve">соблюдение </w:t>
      </w:r>
      <w:r w:rsidRPr="006A50B4">
        <w:rPr>
          <w:sz w:val="28"/>
          <w:szCs w:val="28"/>
        </w:rPr>
        <w:t>эквивалентности</w:t>
      </w:r>
      <w:r w:rsidR="00E51D1C" w:rsidRPr="006A50B4">
        <w:rPr>
          <w:sz w:val="28"/>
          <w:szCs w:val="28"/>
        </w:rPr>
        <w:t xml:space="preserve"> при обмене.</w:t>
      </w:r>
    </w:p>
    <w:p w:rsidR="00E51D1C" w:rsidRPr="006A50B4" w:rsidRDefault="0079369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Нат</w:t>
      </w:r>
      <w:r w:rsidR="00E51D1C" w:rsidRPr="006A50B4">
        <w:rPr>
          <w:sz w:val="28"/>
          <w:szCs w:val="28"/>
        </w:rPr>
        <w:t>урал</w:t>
      </w:r>
      <w:r w:rsidRPr="006A50B4">
        <w:rPr>
          <w:sz w:val="28"/>
          <w:szCs w:val="28"/>
        </w:rPr>
        <w:t>ьное</w:t>
      </w:r>
      <w:r w:rsidR="00E51D1C" w:rsidRPr="006A50B4">
        <w:rPr>
          <w:sz w:val="28"/>
          <w:szCs w:val="28"/>
        </w:rPr>
        <w:t xml:space="preserve"> хозяйство производило продукт, </w:t>
      </w:r>
      <w:r w:rsidRPr="006A50B4">
        <w:rPr>
          <w:sz w:val="28"/>
          <w:szCs w:val="28"/>
        </w:rPr>
        <w:t>а</w:t>
      </w:r>
      <w:r w:rsidR="00E51D1C" w:rsidRPr="006A50B4">
        <w:rPr>
          <w:sz w:val="28"/>
          <w:szCs w:val="28"/>
        </w:rPr>
        <w:t xml:space="preserve"> не то</w:t>
      </w:r>
      <w:r w:rsidRPr="006A50B4">
        <w:rPr>
          <w:sz w:val="28"/>
          <w:szCs w:val="28"/>
        </w:rPr>
        <w:t>в</w:t>
      </w:r>
      <w:r w:rsidR="00E51D1C" w:rsidRPr="006A50B4">
        <w:rPr>
          <w:sz w:val="28"/>
          <w:szCs w:val="28"/>
        </w:rPr>
        <w:t xml:space="preserve">ар, </w:t>
      </w:r>
      <w:r w:rsidRPr="006A50B4">
        <w:rPr>
          <w:sz w:val="28"/>
          <w:szCs w:val="28"/>
        </w:rPr>
        <w:t>для собственного</w:t>
      </w:r>
      <w:r w:rsidR="00E51D1C" w:rsidRPr="006A50B4">
        <w:rPr>
          <w:sz w:val="28"/>
          <w:szCs w:val="28"/>
        </w:rPr>
        <w:t xml:space="preserve"> потребления, обменивались лишь случайно оста</w:t>
      </w:r>
      <w:r w:rsidRPr="006A50B4">
        <w:rPr>
          <w:sz w:val="28"/>
          <w:szCs w:val="28"/>
        </w:rPr>
        <w:t>вшиеся</w:t>
      </w:r>
      <w:r w:rsidR="00E51D1C" w:rsidRPr="006A50B4">
        <w:rPr>
          <w:sz w:val="28"/>
          <w:szCs w:val="28"/>
        </w:rPr>
        <w:t xml:space="preserve"> и</w:t>
      </w:r>
      <w:r w:rsidRPr="006A50B4">
        <w:rPr>
          <w:sz w:val="28"/>
          <w:szCs w:val="28"/>
        </w:rPr>
        <w:t>зл</w:t>
      </w:r>
      <w:r w:rsidR="00E51D1C" w:rsidRPr="006A50B4">
        <w:rPr>
          <w:sz w:val="28"/>
          <w:szCs w:val="28"/>
        </w:rPr>
        <w:t>ишки продукт</w:t>
      </w:r>
      <w:r w:rsidRPr="006A50B4">
        <w:rPr>
          <w:sz w:val="28"/>
          <w:szCs w:val="28"/>
        </w:rPr>
        <w:t>а</w:t>
      </w:r>
      <w:r w:rsidR="00E51D1C" w:rsidRPr="006A50B4">
        <w:rPr>
          <w:sz w:val="28"/>
          <w:szCs w:val="28"/>
        </w:rPr>
        <w:t>.</w:t>
      </w:r>
    </w:p>
    <w:p w:rsidR="001275E0" w:rsidRPr="006A50B4" w:rsidRDefault="0079369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При выделении</w:t>
      </w:r>
      <w:r w:rsidR="00E51D1C" w:rsidRPr="006A50B4">
        <w:rPr>
          <w:sz w:val="28"/>
          <w:szCs w:val="28"/>
        </w:rPr>
        <w:t xml:space="preserve"> земледелия, </w:t>
      </w:r>
      <w:r w:rsidRPr="006A50B4">
        <w:rPr>
          <w:sz w:val="28"/>
          <w:szCs w:val="28"/>
        </w:rPr>
        <w:t>скотоводс</w:t>
      </w:r>
      <w:r w:rsidR="00E51D1C" w:rsidRPr="006A50B4">
        <w:rPr>
          <w:sz w:val="28"/>
          <w:szCs w:val="28"/>
        </w:rPr>
        <w:t xml:space="preserve">тва, а </w:t>
      </w:r>
      <w:r w:rsidRPr="006A50B4">
        <w:rPr>
          <w:sz w:val="28"/>
          <w:szCs w:val="28"/>
        </w:rPr>
        <w:t>з</w:t>
      </w:r>
      <w:r w:rsidR="00E51D1C" w:rsidRPr="006A50B4">
        <w:rPr>
          <w:sz w:val="28"/>
          <w:szCs w:val="28"/>
        </w:rPr>
        <w:t>атем ремесел</w:t>
      </w:r>
      <w:r w:rsidRPr="006A50B4">
        <w:rPr>
          <w:sz w:val="28"/>
          <w:szCs w:val="28"/>
        </w:rPr>
        <w:t>,</w:t>
      </w:r>
      <w:r w:rsidR="00E51D1C" w:rsidRPr="006A50B4">
        <w:rPr>
          <w:sz w:val="28"/>
          <w:szCs w:val="28"/>
        </w:rPr>
        <w:t xml:space="preserve"> т.е. при общественном разделении труда, начал происходить </w:t>
      </w:r>
      <w:r w:rsidR="001275E0" w:rsidRPr="006A50B4">
        <w:rPr>
          <w:sz w:val="28"/>
          <w:szCs w:val="28"/>
        </w:rPr>
        <w:t>постоя</w:t>
      </w:r>
      <w:r w:rsidR="00E51D1C" w:rsidRPr="006A50B4">
        <w:rPr>
          <w:sz w:val="28"/>
          <w:szCs w:val="28"/>
        </w:rPr>
        <w:softHyphen/>
        <w:t>нный обмен продуктами труда, т.е. движение товара от од</w:t>
      </w:r>
      <w:r w:rsidR="001275E0" w:rsidRPr="006A50B4">
        <w:rPr>
          <w:sz w:val="28"/>
          <w:szCs w:val="28"/>
        </w:rPr>
        <w:t>но</w:t>
      </w:r>
      <w:r w:rsidR="00E51D1C" w:rsidRPr="006A50B4">
        <w:rPr>
          <w:sz w:val="28"/>
          <w:szCs w:val="28"/>
        </w:rPr>
        <w:t xml:space="preserve">го  производителя </w:t>
      </w:r>
      <w:r w:rsidR="00E51D1C" w:rsidRPr="006A50B4">
        <w:rPr>
          <w:iCs/>
          <w:sz w:val="28"/>
          <w:szCs w:val="28"/>
        </w:rPr>
        <w:t xml:space="preserve">к </w:t>
      </w:r>
      <w:r w:rsidR="00E51D1C" w:rsidRPr="006A50B4">
        <w:rPr>
          <w:sz w:val="28"/>
          <w:szCs w:val="28"/>
        </w:rPr>
        <w:t>другому.  Это потребовал</w:t>
      </w:r>
      <w:r w:rsidR="001275E0" w:rsidRPr="006A50B4">
        <w:rPr>
          <w:sz w:val="28"/>
          <w:szCs w:val="28"/>
        </w:rPr>
        <w:t>о</w:t>
      </w:r>
      <w:r w:rsidR="00E51D1C" w:rsidRPr="006A50B4">
        <w:rPr>
          <w:sz w:val="28"/>
          <w:szCs w:val="28"/>
        </w:rPr>
        <w:t xml:space="preserve"> </w:t>
      </w:r>
      <w:r w:rsidR="00E51D1C" w:rsidRPr="006A50B4">
        <w:rPr>
          <w:iCs/>
          <w:sz w:val="28"/>
          <w:szCs w:val="28"/>
        </w:rPr>
        <w:t>соизмерени</w:t>
      </w:r>
      <w:r w:rsidR="001275E0" w:rsidRPr="006A50B4">
        <w:rPr>
          <w:iCs/>
          <w:sz w:val="28"/>
          <w:szCs w:val="28"/>
        </w:rPr>
        <w:t>я разных</w:t>
      </w:r>
      <w:r w:rsidR="00E51D1C" w:rsidRPr="006A50B4">
        <w:rPr>
          <w:iCs/>
          <w:sz w:val="28"/>
          <w:szCs w:val="28"/>
        </w:rPr>
        <w:t xml:space="preserve"> </w:t>
      </w:r>
      <w:r w:rsidR="00E51D1C" w:rsidRPr="006A50B4">
        <w:rPr>
          <w:sz w:val="28"/>
          <w:szCs w:val="28"/>
        </w:rPr>
        <w:t>по виду, качеству, форме и назначению товаров, т.е. эк</w:t>
      </w:r>
      <w:r w:rsidR="001275E0" w:rsidRPr="006A50B4">
        <w:rPr>
          <w:sz w:val="28"/>
          <w:szCs w:val="28"/>
        </w:rPr>
        <w:t>вива</w:t>
      </w:r>
      <w:r w:rsidR="00E51D1C" w:rsidRPr="006A50B4">
        <w:rPr>
          <w:sz w:val="28"/>
          <w:szCs w:val="28"/>
        </w:rPr>
        <w:t xml:space="preserve">лентности (скот = зерну = топору = холсту). </w:t>
      </w:r>
    </w:p>
    <w:p w:rsidR="00E51D1C" w:rsidRPr="006A50B4" w:rsidRDefault="00E51D1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Соизмерение раз</w:t>
      </w:r>
      <w:r w:rsidR="001275E0" w:rsidRPr="006A50B4">
        <w:rPr>
          <w:sz w:val="28"/>
          <w:szCs w:val="28"/>
        </w:rPr>
        <w:t>ны</w:t>
      </w:r>
      <w:r w:rsidRPr="006A50B4">
        <w:rPr>
          <w:sz w:val="28"/>
          <w:szCs w:val="28"/>
        </w:rPr>
        <w:t>х то</w:t>
      </w:r>
      <w:r w:rsidR="001275E0" w:rsidRPr="006A50B4">
        <w:rPr>
          <w:sz w:val="28"/>
          <w:szCs w:val="28"/>
        </w:rPr>
        <w:t>в</w:t>
      </w:r>
      <w:r w:rsidRPr="006A50B4">
        <w:rPr>
          <w:sz w:val="28"/>
          <w:szCs w:val="28"/>
        </w:rPr>
        <w:t>аров требуе</w:t>
      </w:r>
      <w:r w:rsidR="001275E0" w:rsidRPr="006A50B4">
        <w:rPr>
          <w:sz w:val="28"/>
          <w:szCs w:val="28"/>
        </w:rPr>
        <w:t>т единой общей их ос</w:t>
      </w:r>
      <w:r w:rsidR="001275E0" w:rsidRPr="006A50B4">
        <w:rPr>
          <w:sz w:val="28"/>
          <w:szCs w:val="28"/>
        </w:rPr>
        <w:softHyphen/>
        <w:t>новы. Такой</w:t>
      </w:r>
      <w:r w:rsidRPr="006A50B4">
        <w:rPr>
          <w:sz w:val="28"/>
          <w:szCs w:val="28"/>
        </w:rPr>
        <w:t xml:space="preserve"> ед</w:t>
      </w:r>
      <w:r w:rsidR="001275E0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ной основой для всех товаров является </w:t>
      </w:r>
      <w:r w:rsidRPr="006A50B4">
        <w:rPr>
          <w:iCs/>
          <w:sz w:val="28"/>
          <w:szCs w:val="28"/>
        </w:rPr>
        <w:t>стои</w:t>
      </w:r>
      <w:r w:rsidRPr="006A50B4">
        <w:rPr>
          <w:iCs/>
          <w:sz w:val="28"/>
          <w:szCs w:val="28"/>
        </w:rPr>
        <w:softHyphen/>
        <w:t xml:space="preserve">мость </w:t>
      </w:r>
      <w:r w:rsidR="001275E0" w:rsidRPr="006A50B4">
        <w:rPr>
          <w:iCs/>
          <w:sz w:val="28"/>
          <w:szCs w:val="28"/>
        </w:rPr>
        <w:t>–</w:t>
      </w:r>
      <w:r w:rsidRPr="006A50B4">
        <w:rPr>
          <w:iCs/>
          <w:sz w:val="28"/>
          <w:szCs w:val="28"/>
        </w:rPr>
        <w:t xml:space="preserve"> </w:t>
      </w:r>
      <w:r w:rsidRPr="006A50B4">
        <w:rPr>
          <w:sz w:val="28"/>
          <w:szCs w:val="28"/>
        </w:rPr>
        <w:t>общественн</w:t>
      </w:r>
      <w:r w:rsidR="001275E0" w:rsidRPr="006A50B4">
        <w:rPr>
          <w:sz w:val="28"/>
          <w:szCs w:val="28"/>
        </w:rPr>
        <w:t>ые затраты т</w:t>
      </w:r>
      <w:r w:rsidRPr="006A50B4">
        <w:rPr>
          <w:sz w:val="28"/>
          <w:szCs w:val="28"/>
        </w:rPr>
        <w:t>ру</w:t>
      </w:r>
      <w:r w:rsidR="001275E0" w:rsidRPr="006A50B4">
        <w:rPr>
          <w:sz w:val="28"/>
          <w:szCs w:val="28"/>
        </w:rPr>
        <w:t>д</w:t>
      </w:r>
      <w:r w:rsidRPr="006A50B4">
        <w:rPr>
          <w:sz w:val="28"/>
          <w:szCs w:val="28"/>
        </w:rPr>
        <w:t>а на их производство. Именно общественный труд (а не индивидуальный труд от</w:t>
      </w:r>
      <w:r w:rsidRPr="006A50B4">
        <w:rPr>
          <w:sz w:val="28"/>
          <w:szCs w:val="28"/>
        </w:rPr>
        <w:softHyphen/>
        <w:t>дельного производителя) делает товары, разные по своей по</w:t>
      </w:r>
      <w:r w:rsidRPr="006A50B4">
        <w:rPr>
          <w:sz w:val="28"/>
          <w:szCs w:val="28"/>
        </w:rPr>
        <w:softHyphen/>
        <w:t>лезности, соизмеримыми.</w:t>
      </w:r>
    </w:p>
    <w:p w:rsidR="00E51D1C" w:rsidRPr="006A50B4" w:rsidRDefault="00E51D1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При обмене на рынке одного товара на другой общество подтверждает, что они нужны </w:t>
      </w:r>
      <w:r w:rsidR="001275E0" w:rsidRPr="006A50B4">
        <w:rPr>
          <w:sz w:val="28"/>
          <w:szCs w:val="28"/>
        </w:rPr>
        <w:t>и труд, затраченный н</w:t>
      </w:r>
      <w:r w:rsidRPr="006A50B4">
        <w:rPr>
          <w:sz w:val="28"/>
          <w:szCs w:val="28"/>
        </w:rPr>
        <w:t>а их произ</w:t>
      </w:r>
      <w:r w:rsidRPr="006A50B4">
        <w:rPr>
          <w:sz w:val="28"/>
          <w:szCs w:val="28"/>
        </w:rPr>
        <w:softHyphen/>
        <w:t>водство, необходим, а</w:t>
      </w:r>
      <w:r w:rsidR="001275E0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следовательно, </w:t>
      </w:r>
      <w:r w:rsidR="001275E0" w:rsidRPr="006A50B4">
        <w:rPr>
          <w:sz w:val="28"/>
          <w:szCs w:val="28"/>
        </w:rPr>
        <w:t>эти</w:t>
      </w:r>
      <w:r w:rsidRPr="006A50B4">
        <w:rPr>
          <w:sz w:val="28"/>
          <w:szCs w:val="28"/>
        </w:rPr>
        <w:t xml:space="preserve"> товары имеют стои</w:t>
      </w:r>
      <w:r w:rsidRPr="006A50B4">
        <w:rPr>
          <w:sz w:val="28"/>
          <w:szCs w:val="28"/>
        </w:rPr>
        <w:softHyphen/>
        <w:t xml:space="preserve">мость, которая определяется суммарной стоимостью орудий </w:t>
      </w:r>
      <w:r w:rsidR="001275E0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предметов труда и вновь созданной жив</w:t>
      </w:r>
      <w:r w:rsidR="001275E0" w:rsidRPr="006A50B4">
        <w:rPr>
          <w:sz w:val="28"/>
          <w:szCs w:val="28"/>
        </w:rPr>
        <w:t>ы</w:t>
      </w:r>
      <w:r w:rsidRPr="006A50B4">
        <w:rPr>
          <w:sz w:val="28"/>
          <w:szCs w:val="28"/>
        </w:rPr>
        <w:t xml:space="preserve">м трудом стоимостью. В связи с тем, что затраченный труд </w:t>
      </w:r>
      <w:r w:rsidR="001275E0" w:rsidRPr="006A50B4">
        <w:rPr>
          <w:sz w:val="28"/>
          <w:szCs w:val="28"/>
        </w:rPr>
        <w:t>н</w:t>
      </w:r>
      <w:r w:rsidRPr="006A50B4">
        <w:rPr>
          <w:sz w:val="28"/>
          <w:szCs w:val="28"/>
        </w:rPr>
        <w:t>а производство отдельного товара разный, то</w:t>
      </w:r>
      <w:r w:rsidR="00532F1C" w:rsidRPr="006A50B4">
        <w:rPr>
          <w:sz w:val="28"/>
          <w:szCs w:val="28"/>
        </w:rPr>
        <w:t>ва</w:t>
      </w:r>
      <w:r w:rsidRPr="006A50B4">
        <w:rPr>
          <w:sz w:val="28"/>
          <w:szCs w:val="28"/>
        </w:rPr>
        <w:t xml:space="preserve">ры имеют </w:t>
      </w:r>
      <w:r w:rsidRPr="006A50B4">
        <w:rPr>
          <w:iCs/>
          <w:sz w:val="28"/>
          <w:szCs w:val="28"/>
        </w:rPr>
        <w:t>разли</w:t>
      </w:r>
      <w:r w:rsidR="00532F1C" w:rsidRPr="006A50B4">
        <w:rPr>
          <w:iCs/>
          <w:sz w:val="28"/>
          <w:szCs w:val="28"/>
        </w:rPr>
        <w:t>чн</w:t>
      </w:r>
      <w:r w:rsidRPr="006A50B4">
        <w:rPr>
          <w:iCs/>
          <w:sz w:val="28"/>
          <w:szCs w:val="28"/>
        </w:rPr>
        <w:t xml:space="preserve">ую </w:t>
      </w:r>
      <w:r w:rsidRPr="006A50B4">
        <w:rPr>
          <w:sz w:val="28"/>
          <w:szCs w:val="28"/>
        </w:rPr>
        <w:t>стоимость. Следователь</w:t>
      </w:r>
      <w:r w:rsidR="00532F1C" w:rsidRPr="006A50B4">
        <w:rPr>
          <w:sz w:val="28"/>
          <w:szCs w:val="28"/>
        </w:rPr>
        <w:t>но, необходимо</w:t>
      </w:r>
      <w:r w:rsidR="00D64D3B" w:rsidRPr="006A50B4">
        <w:rPr>
          <w:sz w:val="28"/>
          <w:szCs w:val="28"/>
        </w:rPr>
        <w:t xml:space="preserve"> количественно измерить общественный труд, или стоимость. Так появилось понятие меновой стоимости, т.е. способности товара обмениваться на другие товары в определенных пропорциях. Именно меновая стоимость обеспечивает количественное сравнение товаров (одна овца = одному мешку зерна).</w:t>
      </w:r>
    </w:p>
    <w:p w:rsidR="00D64D3B" w:rsidRPr="006A50B4" w:rsidRDefault="00D64D3B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Эволюция обмена товара предполагает развитие форм стоимости. Это показано в приложении 1.</w:t>
      </w:r>
    </w:p>
    <w:p w:rsidR="00E51D1C" w:rsidRPr="006A50B4" w:rsidRDefault="00E51D1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условиях натурально</w:t>
      </w:r>
      <w:r w:rsidR="00A91EE9" w:rsidRPr="006A50B4">
        <w:rPr>
          <w:sz w:val="28"/>
          <w:szCs w:val="28"/>
        </w:rPr>
        <w:t>го производства продукт удовлетв</w:t>
      </w:r>
      <w:r w:rsidRPr="006A50B4">
        <w:rPr>
          <w:sz w:val="28"/>
          <w:szCs w:val="28"/>
        </w:rPr>
        <w:t>оря</w:t>
      </w:r>
      <w:r w:rsidR="00A91EE9" w:rsidRPr="006A50B4">
        <w:rPr>
          <w:sz w:val="28"/>
          <w:szCs w:val="28"/>
        </w:rPr>
        <w:t>е</w:t>
      </w:r>
      <w:r w:rsidRPr="006A50B4">
        <w:rPr>
          <w:sz w:val="28"/>
          <w:szCs w:val="28"/>
        </w:rPr>
        <w:t>т потребности производител</w:t>
      </w:r>
      <w:r w:rsidR="00A91EE9" w:rsidRPr="006A50B4">
        <w:rPr>
          <w:sz w:val="28"/>
          <w:szCs w:val="28"/>
        </w:rPr>
        <w:t>я</w:t>
      </w:r>
      <w:r w:rsidRPr="006A50B4">
        <w:rPr>
          <w:sz w:val="28"/>
          <w:szCs w:val="28"/>
        </w:rPr>
        <w:t xml:space="preserve"> и его семьи, т.е. для них о</w:t>
      </w:r>
      <w:r w:rsidR="00A91EE9" w:rsidRPr="006A50B4">
        <w:rPr>
          <w:sz w:val="28"/>
          <w:szCs w:val="28"/>
        </w:rPr>
        <w:t>н</w:t>
      </w:r>
      <w:r w:rsidRPr="006A50B4">
        <w:rPr>
          <w:sz w:val="28"/>
          <w:szCs w:val="28"/>
        </w:rPr>
        <w:t xml:space="preserve"> имеет значение как </w:t>
      </w:r>
      <w:r w:rsidRPr="006A50B4">
        <w:rPr>
          <w:iCs/>
          <w:sz w:val="28"/>
          <w:szCs w:val="28"/>
        </w:rPr>
        <w:t xml:space="preserve">потребительная стоимость </w:t>
      </w:r>
      <w:r w:rsidR="00A91EE9" w:rsidRPr="006A50B4">
        <w:rPr>
          <w:sz w:val="28"/>
          <w:szCs w:val="28"/>
        </w:rPr>
        <w:t>(способность</w:t>
      </w:r>
      <w:r w:rsidRPr="006A50B4">
        <w:rPr>
          <w:sz w:val="28"/>
          <w:szCs w:val="28"/>
        </w:rPr>
        <w:t xml:space="preserve"> продукта удовлетворять какую-либо потребность человека</w:t>
      </w:r>
      <w:r w:rsidR="00A91EE9" w:rsidRPr="006A50B4">
        <w:rPr>
          <w:sz w:val="28"/>
          <w:szCs w:val="28"/>
        </w:rPr>
        <w:t>), а</w:t>
      </w:r>
      <w:r w:rsidRPr="006A50B4">
        <w:rPr>
          <w:sz w:val="28"/>
          <w:szCs w:val="28"/>
        </w:rPr>
        <w:t xml:space="preserve"> не стоимость. Для </w:t>
      </w:r>
      <w:r w:rsidR="00A91EE9" w:rsidRPr="006A50B4">
        <w:rPr>
          <w:sz w:val="28"/>
          <w:szCs w:val="28"/>
        </w:rPr>
        <w:t>производства</w:t>
      </w:r>
      <w:r w:rsidRPr="006A50B4">
        <w:rPr>
          <w:sz w:val="28"/>
          <w:szCs w:val="28"/>
        </w:rPr>
        <w:t xml:space="preserve"> товара </w:t>
      </w:r>
      <w:r w:rsidRPr="006A50B4">
        <w:rPr>
          <w:iCs/>
          <w:sz w:val="28"/>
          <w:szCs w:val="28"/>
        </w:rPr>
        <w:t xml:space="preserve">в </w:t>
      </w:r>
      <w:r w:rsidR="00A91EE9" w:rsidRPr="006A50B4">
        <w:rPr>
          <w:sz w:val="28"/>
          <w:szCs w:val="28"/>
        </w:rPr>
        <w:t>первую очередь важна</w:t>
      </w:r>
      <w:r w:rsidRPr="006A50B4">
        <w:rPr>
          <w:sz w:val="28"/>
          <w:szCs w:val="28"/>
        </w:rPr>
        <w:t xml:space="preserve"> его ст</w:t>
      </w:r>
      <w:r w:rsidR="00A91EE9" w:rsidRPr="006A50B4">
        <w:rPr>
          <w:sz w:val="28"/>
          <w:szCs w:val="28"/>
        </w:rPr>
        <w:t>оимость, и</w:t>
      </w:r>
      <w:r w:rsidRPr="006A50B4">
        <w:rPr>
          <w:iCs/>
          <w:sz w:val="28"/>
          <w:szCs w:val="28"/>
        </w:rPr>
        <w:t xml:space="preserve"> </w:t>
      </w:r>
      <w:r w:rsidRPr="006A50B4">
        <w:rPr>
          <w:sz w:val="28"/>
          <w:szCs w:val="28"/>
        </w:rPr>
        <w:t>лишь во вт</w:t>
      </w:r>
      <w:r w:rsidR="00A91EE9" w:rsidRPr="006A50B4">
        <w:rPr>
          <w:sz w:val="28"/>
          <w:szCs w:val="28"/>
        </w:rPr>
        <w:t>о</w:t>
      </w:r>
      <w:r w:rsidRPr="006A50B4">
        <w:rPr>
          <w:sz w:val="28"/>
          <w:szCs w:val="28"/>
        </w:rPr>
        <w:t xml:space="preserve">рую </w:t>
      </w:r>
      <w:r w:rsidR="00A91EE9" w:rsidRPr="006A50B4">
        <w:rPr>
          <w:sz w:val="28"/>
          <w:szCs w:val="28"/>
        </w:rPr>
        <w:t>- потребительная</w:t>
      </w:r>
      <w:r w:rsidRPr="006A50B4">
        <w:rPr>
          <w:sz w:val="28"/>
          <w:szCs w:val="28"/>
        </w:rPr>
        <w:t xml:space="preserve"> стоимость</w:t>
      </w:r>
      <w:r w:rsidR="00A91EE9" w:rsidRPr="006A50B4">
        <w:rPr>
          <w:sz w:val="28"/>
          <w:szCs w:val="28"/>
        </w:rPr>
        <w:t>, ибо не обладающий потребительной стоимостью товар невозможно обменять.</w:t>
      </w:r>
    </w:p>
    <w:p w:rsidR="00E51D1C" w:rsidRPr="006A50B4" w:rsidRDefault="00E51D1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воз</w:t>
      </w:r>
      <w:r w:rsidR="00A91EE9" w:rsidRPr="006A50B4">
        <w:rPr>
          <w:sz w:val="28"/>
          <w:szCs w:val="28"/>
        </w:rPr>
        <w:t>никновением</w:t>
      </w:r>
      <w:r w:rsidRPr="006A50B4">
        <w:rPr>
          <w:sz w:val="28"/>
          <w:szCs w:val="28"/>
        </w:rPr>
        <w:t xml:space="preserve"> денег</w:t>
      </w:r>
    </w:p>
    <w:p w:rsidR="00A91EE9" w:rsidRPr="006A50B4" w:rsidRDefault="00A91EE9" w:rsidP="006A50B4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 xml:space="preserve"> создаются условия</w:t>
      </w:r>
      <w:r w:rsidR="00E51D1C" w:rsidRPr="006A50B4">
        <w:rPr>
          <w:iCs/>
          <w:sz w:val="28"/>
          <w:szCs w:val="28"/>
        </w:rPr>
        <w:t xml:space="preserve"> </w:t>
      </w:r>
      <w:r w:rsidR="00E51D1C" w:rsidRPr="006A50B4">
        <w:rPr>
          <w:sz w:val="28"/>
          <w:szCs w:val="28"/>
        </w:rPr>
        <w:t>для появлени</w:t>
      </w:r>
      <w:r w:rsidRPr="006A50B4">
        <w:rPr>
          <w:sz w:val="28"/>
          <w:szCs w:val="28"/>
        </w:rPr>
        <w:t>я</w:t>
      </w:r>
      <w:r w:rsidR="00E51D1C" w:rsidRPr="006A50B4">
        <w:rPr>
          <w:sz w:val="28"/>
          <w:szCs w:val="28"/>
        </w:rPr>
        <w:t xml:space="preserve">, а затем и расширения рынка, </w:t>
      </w:r>
      <w:r w:rsidRPr="006A50B4">
        <w:rPr>
          <w:sz w:val="28"/>
          <w:szCs w:val="28"/>
        </w:rPr>
        <w:t xml:space="preserve">поскольку </w:t>
      </w:r>
      <w:r w:rsidR="00E51D1C" w:rsidRPr="006A50B4">
        <w:rPr>
          <w:sz w:val="28"/>
          <w:szCs w:val="28"/>
        </w:rPr>
        <w:t xml:space="preserve">денежный </w:t>
      </w:r>
      <w:r w:rsidRPr="006A50B4">
        <w:rPr>
          <w:sz w:val="28"/>
          <w:szCs w:val="28"/>
        </w:rPr>
        <w:t>э</w:t>
      </w:r>
      <w:r w:rsidR="00E51D1C" w:rsidRPr="006A50B4">
        <w:rPr>
          <w:sz w:val="28"/>
          <w:szCs w:val="28"/>
        </w:rPr>
        <w:t>квива</w:t>
      </w:r>
      <w:r w:rsidRPr="006A50B4">
        <w:rPr>
          <w:sz w:val="28"/>
          <w:szCs w:val="28"/>
        </w:rPr>
        <w:t>лент</w:t>
      </w:r>
      <w:r w:rsidR="00E51D1C" w:rsidRPr="006A50B4">
        <w:rPr>
          <w:sz w:val="28"/>
          <w:szCs w:val="28"/>
        </w:rPr>
        <w:t xml:space="preserve"> позволяет преодолеть узкие </w:t>
      </w:r>
      <w:r w:rsidRPr="006A50B4">
        <w:rPr>
          <w:sz w:val="28"/>
          <w:szCs w:val="28"/>
        </w:rPr>
        <w:t>рамки обмена</w:t>
      </w:r>
      <w:r w:rsidR="00E51D1C" w:rsidRPr="006A50B4">
        <w:rPr>
          <w:sz w:val="28"/>
          <w:szCs w:val="28"/>
        </w:rPr>
        <w:t xml:space="preserve"> товара на товар;</w:t>
      </w:r>
    </w:p>
    <w:p w:rsidR="00E51D1C" w:rsidRPr="006A50B4" w:rsidRDefault="00A91EE9" w:rsidP="006A50B4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е</w:t>
      </w:r>
      <w:r w:rsidR="00E51D1C" w:rsidRPr="006A50B4">
        <w:rPr>
          <w:sz w:val="28"/>
          <w:szCs w:val="28"/>
        </w:rPr>
        <w:t>диный акт обмена расчленяется на две самостоятельные</w:t>
      </w:r>
      <w:r w:rsidR="00D56CBA" w:rsidRPr="006A50B4">
        <w:rPr>
          <w:sz w:val="28"/>
          <w:szCs w:val="28"/>
        </w:rPr>
        <w:t xml:space="preserve"> сделки:</w:t>
      </w:r>
    </w:p>
    <w:p w:rsidR="00D56CBA" w:rsidRPr="006A50B4" w:rsidRDefault="00D56CBA" w:rsidP="006A50B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Продажа собственного товара (Т – Д)</w:t>
      </w:r>
    </w:p>
    <w:p w:rsidR="00D56CBA" w:rsidRPr="006A50B4" w:rsidRDefault="00D56CBA" w:rsidP="006A50B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Покупка нужного товара (Д – Т)</w:t>
      </w:r>
    </w:p>
    <w:p w:rsidR="00D56CBA" w:rsidRPr="006A50B4" w:rsidRDefault="00D56CBA" w:rsidP="006A50B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Сделки (Т – Д) и (Д – Т) могут быть разделены во времени и пространстве;</w:t>
      </w:r>
    </w:p>
    <w:p w:rsidR="00D56CBA" w:rsidRPr="006A50B4" w:rsidRDefault="00D56CBA" w:rsidP="006A50B4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деньги приобретают самостоятельное, не связанное с товарным обменом движение, возникает возможность для предпринимателя их накопления от момента продажи своего товара до момента покупки необходимых производству сырья, материалов и т.д..</w:t>
      </w:r>
    </w:p>
    <w:p w:rsidR="00D56CBA" w:rsidRPr="006A50B4" w:rsidRDefault="00D56CBA" w:rsidP="006A50B4">
      <w:pPr>
        <w:shd w:val="clear" w:color="auto" w:fill="FFFFFF"/>
        <w:tabs>
          <w:tab w:val="left" w:pos="1022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заменой действительных денег знаками стоимости и последующей отменой их фиксированного золотого содержания обеспечивался свободный выпуск этих знаков в соответствии с потре</w:t>
      </w:r>
      <w:r w:rsidR="008A4FA6" w:rsidRPr="006A50B4">
        <w:rPr>
          <w:sz w:val="28"/>
          <w:szCs w:val="28"/>
        </w:rPr>
        <w:t>бностями товарного оборота независимо от наличия золотого обеспечения.</w:t>
      </w:r>
    </w:p>
    <w:p w:rsidR="00E51D1C" w:rsidRPr="006A50B4" w:rsidRDefault="008A4FA6" w:rsidP="006A50B4">
      <w:pPr>
        <w:shd w:val="clear" w:color="auto" w:fill="FFFFFF"/>
        <w:tabs>
          <w:tab w:val="left" w:pos="1022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Деньги вы</w:t>
      </w:r>
      <w:r w:rsidR="00E51D1C" w:rsidRPr="006A50B4">
        <w:rPr>
          <w:sz w:val="28"/>
          <w:szCs w:val="28"/>
        </w:rPr>
        <w:t>ступают активным элементом и соста</w:t>
      </w:r>
      <w:r w:rsidRPr="006A50B4">
        <w:rPr>
          <w:sz w:val="28"/>
          <w:szCs w:val="28"/>
        </w:rPr>
        <w:t>вной</w:t>
      </w:r>
      <w:r w:rsidR="00E51D1C" w:rsidRPr="006A50B4">
        <w:rPr>
          <w:sz w:val="28"/>
          <w:szCs w:val="28"/>
        </w:rPr>
        <w:t xml:space="preserve"> частью</w:t>
      </w:r>
      <w:r w:rsidR="00E51D1C" w:rsidRPr="006A50B4">
        <w:rPr>
          <w:sz w:val="28"/>
          <w:szCs w:val="28"/>
        </w:rPr>
        <w:br/>
        <w:t>в</w:t>
      </w:r>
      <w:r w:rsidRPr="006A50B4">
        <w:rPr>
          <w:sz w:val="28"/>
          <w:szCs w:val="28"/>
        </w:rPr>
        <w:t>сего п</w:t>
      </w:r>
      <w:r w:rsidR="00E51D1C" w:rsidRPr="006A50B4">
        <w:rPr>
          <w:sz w:val="28"/>
          <w:szCs w:val="28"/>
        </w:rPr>
        <w:t>роизводственного процесса, обслуживая все его фазы (</w:t>
      </w:r>
      <w:r w:rsidRPr="006A50B4">
        <w:rPr>
          <w:sz w:val="28"/>
          <w:szCs w:val="28"/>
        </w:rPr>
        <w:t>производст</w:t>
      </w:r>
      <w:r w:rsidR="00E51D1C" w:rsidRPr="006A50B4">
        <w:rPr>
          <w:sz w:val="28"/>
          <w:szCs w:val="28"/>
        </w:rPr>
        <w:t xml:space="preserve">во, распределение </w:t>
      </w:r>
      <w:r w:rsidRPr="006A50B4">
        <w:rPr>
          <w:sz w:val="28"/>
          <w:szCs w:val="28"/>
        </w:rPr>
        <w:t>–</w:t>
      </w:r>
      <w:r w:rsidR="00E51D1C" w:rsidRPr="006A50B4">
        <w:rPr>
          <w:sz w:val="28"/>
          <w:szCs w:val="28"/>
        </w:rPr>
        <w:t xml:space="preserve"> первичное </w:t>
      </w:r>
      <w:r w:rsidRPr="006A50B4">
        <w:rPr>
          <w:sz w:val="28"/>
          <w:szCs w:val="28"/>
        </w:rPr>
        <w:t>и</w:t>
      </w:r>
      <w:r w:rsidR="00E51D1C" w:rsidRPr="006A50B4">
        <w:rPr>
          <w:sz w:val="28"/>
          <w:szCs w:val="28"/>
        </w:rPr>
        <w:t xml:space="preserve"> вторичное, обмен и использование), поэтому они входят в систему произво</w:t>
      </w:r>
      <w:r w:rsidRPr="006A50B4">
        <w:rPr>
          <w:sz w:val="28"/>
          <w:szCs w:val="28"/>
        </w:rPr>
        <w:t>дственных отношений.</w:t>
      </w:r>
    </w:p>
    <w:p w:rsidR="0009633B" w:rsidRPr="006A50B4" w:rsidRDefault="008A4FA6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Деньги бывают разных видов.</w:t>
      </w:r>
    </w:p>
    <w:p w:rsidR="00EA66EC" w:rsidRPr="006A50B4" w:rsidRDefault="0009633B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Монеты – это металлические деньги. Монеты </w:t>
      </w:r>
      <w:r w:rsidR="00EA66EC" w:rsidRPr="006A50B4">
        <w:rPr>
          <w:sz w:val="28"/>
          <w:szCs w:val="28"/>
        </w:rPr>
        <w:t>могут</w:t>
      </w:r>
      <w:r w:rsidRPr="006A50B4">
        <w:rPr>
          <w:sz w:val="28"/>
          <w:szCs w:val="28"/>
        </w:rPr>
        <w:t xml:space="preserve"> </w:t>
      </w:r>
      <w:r w:rsidR="00EA66EC" w:rsidRPr="006A50B4">
        <w:rPr>
          <w:sz w:val="28"/>
          <w:szCs w:val="28"/>
        </w:rPr>
        <w:t>изгота</w:t>
      </w:r>
      <w:r w:rsidRPr="006A50B4">
        <w:rPr>
          <w:sz w:val="28"/>
          <w:szCs w:val="28"/>
        </w:rPr>
        <w:t>вливать</w:t>
      </w:r>
      <w:r w:rsidR="00EA66EC" w:rsidRPr="006A50B4">
        <w:rPr>
          <w:sz w:val="28"/>
          <w:szCs w:val="28"/>
        </w:rPr>
        <w:t xml:space="preserve">ся также из </w:t>
      </w:r>
      <w:r w:rsidR="00FB5148" w:rsidRPr="006A50B4">
        <w:rPr>
          <w:sz w:val="28"/>
          <w:szCs w:val="28"/>
        </w:rPr>
        <w:t>д</w:t>
      </w:r>
      <w:r w:rsidR="008F3B8E" w:rsidRPr="006A50B4">
        <w:rPr>
          <w:sz w:val="28"/>
          <w:szCs w:val="28"/>
        </w:rPr>
        <w:t>ра</w:t>
      </w:r>
      <w:r w:rsidR="00EA66EC" w:rsidRPr="006A50B4">
        <w:rPr>
          <w:sz w:val="28"/>
          <w:szCs w:val="28"/>
        </w:rPr>
        <w:t>гоценных металлов. Монеты из драгоценных металлов являются законным средством платежа. Они обычно вы</w:t>
      </w:r>
      <w:r w:rsidR="00EA66EC" w:rsidRPr="006A50B4">
        <w:rPr>
          <w:sz w:val="28"/>
          <w:szCs w:val="28"/>
        </w:rPr>
        <w:softHyphen/>
        <w:t>пускаются как памят</w:t>
      </w:r>
      <w:r w:rsidR="008F3B8E" w:rsidRPr="006A50B4">
        <w:rPr>
          <w:sz w:val="28"/>
          <w:szCs w:val="28"/>
        </w:rPr>
        <w:t>ные</w:t>
      </w:r>
      <w:r w:rsidR="00EA66EC" w:rsidRPr="006A50B4">
        <w:rPr>
          <w:sz w:val="28"/>
          <w:szCs w:val="28"/>
        </w:rPr>
        <w:t xml:space="preserve"> (юбилейные) монеты и имеют, помимо </w:t>
      </w:r>
      <w:r w:rsidR="008F3B8E" w:rsidRPr="006A50B4">
        <w:rPr>
          <w:sz w:val="28"/>
          <w:szCs w:val="28"/>
        </w:rPr>
        <w:t>номи</w:t>
      </w:r>
      <w:r w:rsidR="00EA66EC" w:rsidRPr="006A50B4">
        <w:rPr>
          <w:sz w:val="28"/>
          <w:szCs w:val="28"/>
        </w:rPr>
        <w:t>нальной, рыночную стоимость. Они выпускаются для нумиз</w:t>
      </w:r>
      <w:r w:rsidR="00EA66EC" w:rsidRPr="006A50B4">
        <w:rPr>
          <w:sz w:val="28"/>
          <w:szCs w:val="28"/>
        </w:rPr>
        <w:softHyphen/>
        <w:t>матов и для торговли на бирже драгоценных металлов.</w:t>
      </w:r>
    </w:p>
    <w:p w:rsidR="00EA66EC" w:rsidRPr="006A50B4" w:rsidRDefault="008F3B8E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Банкноты</w:t>
      </w:r>
      <w:r w:rsidR="00EA66EC" w:rsidRPr="006A50B4">
        <w:rPr>
          <w:iCs/>
          <w:sz w:val="28"/>
          <w:szCs w:val="28"/>
        </w:rPr>
        <w:t xml:space="preserve"> </w:t>
      </w:r>
      <w:r w:rsidR="00EA66EC" w:rsidRPr="006A50B4">
        <w:rPr>
          <w:sz w:val="28"/>
          <w:szCs w:val="28"/>
        </w:rPr>
        <w:t>делаются из бумаги и представляют собой банков</w:t>
      </w:r>
      <w:r w:rsidR="00EA66EC" w:rsidRPr="006A50B4">
        <w:rPr>
          <w:sz w:val="28"/>
          <w:szCs w:val="28"/>
        </w:rPr>
        <w:softHyphen/>
        <w:t>ские билеты, выпускаемые центральным банком государства. По существу банкноты являются векселе</w:t>
      </w:r>
      <w:r w:rsidRPr="006A50B4">
        <w:rPr>
          <w:sz w:val="28"/>
          <w:szCs w:val="28"/>
        </w:rPr>
        <w:t>м</w:t>
      </w:r>
      <w:r w:rsidR="00EA66EC" w:rsidRPr="006A50B4">
        <w:rPr>
          <w:sz w:val="28"/>
          <w:szCs w:val="28"/>
        </w:rPr>
        <w:t xml:space="preserve"> государственного ба</w:t>
      </w:r>
      <w:r w:rsidRPr="006A50B4">
        <w:rPr>
          <w:sz w:val="28"/>
          <w:szCs w:val="28"/>
        </w:rPr>
        <w:t>н</w:t>
      </w:r>
      <w:r w:rsidR="00EA66EC" w:rsidRPr="006A50B4">
        <w:rPr>
          <w:sz w:val="28"/>
          <w:szCs w:val="28"/>
        </w:rPr>
        <w:t>ка.</w:t>
      </w:r>
    </w:p>
    <w:p w:rsidR="00EA66EC" w:rsidRPr="006A50B4" w:rsidRDefault="00EA66EC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Теоретически банкноты должны быть обеспечены драгоценными металлами и другими активами государственного банка. Банкно</w:t>
      </w:r>
      <w:r w:rsidR="008F3B8E" w:rsidRPr="006A50B4">
        <w:rPr>
          <w:sz w:val="28"/>
          <w:szCs w:val="28"/>
        </w:rPr>
        <w:t>ты не обмениваются на золото и п</w:t>
      </w:r>
      <w:r w:rsidRPr="006A50B4">
        <w:rPr>
          <w:sz w:val="28"/>
          <w:szCs w:val="28"/>
        </w:rPr>
        <w:t>о экономической природе не отли</w:t>
      </w:r>
      <w:r w:rsidRPr="006A50B4">
        <w:rPr>
          <w:sz w:val="28"/>
          <w:szCs w:val="28"/>
        </w:rPr>
        <w:softHyphen/>
        <w:t>чаются от казначейских билетов.</w:t>
      </w:r>
    </w:p>
    <w:p w:rsidR="0092000E" w:rsidRPr="006A50B4" w:rsidRDefault="0092000E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Казначейские билеты – это бумажные деньги, выпускаемые казначейством, т.е. правительственным учреждением, владеющим кассовым исполнением государственного бюджета. Выпуск казначейских билетов характерен для слаборазвитых стран. В России их нет.</w:t>
      </w:r>
    </w:p>
    <w:p w:rsidR="00EA66EC" w:rsidRPr="006A50B4" w:rsidRDefault="0092000E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Денежные суррогаты, или заменители денег</w:t>
      </w:r>
      <w:r w:rsidR="00100524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– это </w:t>
      </w:r>
      <w:r w:rsidR="00100524" w:rsidRPr="006A50B4">
        <w:rPr>
          <w:sz w:val="28"/>
          <w:szCs w:val="28"/>
        </w:rPr>
        <w:t xml:space="preserve">коммерческие ценные бумаги, предназначенные для совершения платежей и различных имущественных сделок. Это </w:t>
      </w:r>
      <w:r w:rsidR="00EA66EC" w:rsidRPr="006A50B4">
        <w:rPr>
          <w:sz w:val="28"/>
          <w:szCs w:val="28"/>
        </w:rPr>
        <w:t>чеки</w:t>
      </w:r>
      <w:r w:rsidR="00616008" w:rsidRPr="006A50B4">
        <w:rPr>
          <w:sz w:val="28"/>
          <w:szCs w:val="28"/>
        </w:rPr>
        <w:t xml:space="preserve"> </w:t>
      </w:r>
      <w:r w:rsidR="00100524" w:rsidRPr="006A50B4">
        <w:rPr>
          <w:sz w:val="28"/>
          <w:szCs w:val="28"/>
        </w:rPr>
        <w:t>(расчетные, дорожные, еврочеки),</w:t>
      </w:r>
      <w:r w:rsidR="00EA66EC" w:rsidRPr="006A50B4">
        <w:rPr>
          <w:sz w:val="28"/>
          <w:szCs w:val="28"/>
        </w:rPr>
        <w:t xml:space="preserve"> векселя, закладные, </w:t>
      </w:r>
      <w:r w:rsidR="00100524" w:rsidRPr="006A50B4">
        <w:rPr>
          <w:sz w:val="28"/>
          <w:szCs w:val="28"/>
        </w:rPr>
        <w:t>залоговые</w:t>
      </w:r>
      <w:r w:rsidR="00EA66EC" w:rsidRPr="006A50B4">
        <w:rPr>
          <w:sz w:val="28"/>
          <w:szCs w:val="28"/>
        </w:rPr>
        <w:t xml:space="preserve"> свидетельства, сер</w:t>
      </w:r>
      <w:r w:rsidR="00100524" w:rsidRPr="006A50B4">
        <w:rPr>
          <w:sz w:val="28"/>
          <w:szCs w:val="28"/>
        </w:rPr>
        <w:t>тификаты</w:t>
      </w:r>
      <w:r w:rsidR="00616008" w:rsidRPr="006A50B4">
        <w:rPr>
          <w:sz w:val="28"/>
          <w:szCs w:val="28"/>
        </w:rPr>
        <w:t xml:space="preserve"> банков, а та</w:t>
      </w:r>
      <w:r w:rsidR="00EA66EC" w:rsidRPr="006A50B4">
        <w:rPr>
          <w:sz w:val="28"/>
          <w:szCs w:val="28"/>
        </w:rPr>
        <w:t xml:space="preserve">кже банковские </w:t>
      </w:r>
      <w:r w:rsidR="00616008" w:rsidRPr="006A50B4">
        <w:rPr>
          <w:sz w:val="28"/>
          <w:szCs w:val="28"/>
        </w:rPr>
        <w:t>карты</w:t>
      </w:r>
      <w:r w:rsidR="00EA66EC" w:rsidRPr="006A50B4">
        <w:rPr>
          <w:sz w:val="28"/>
          <w:szCs w:val="28"/>
        </w:rPr>
        <w:t>. Банковская кар</w:t>
      </w:r>
      <w:r w:rsidR="00616008" w:rsidRPr="006A50B4">
        <w:rPr>
          <w:sz w:val="28"/>
          <w:szCs w:val="28"/>
        </w:rPr>
        <w:t xml:space="preserve">та – это </w:t>
      </w:r>
      <w:r w:rsidR="00EA66EC" w:rsidRPr="006A50B4">
        <w:rPr>
          <w:sz w:val="28"/>
          <w:szCs w:val="28"/>
        </w:rPr>
        <w:t>средство д</w:t>
      </w:r>
      <w:r w:rsidR="00616008" w:rsidRPr="006A50B4">
        <w:rPr>
          <w:sz w:val="28"/>
          <w:szCs w:val="28"/>
        </w:rPr>
        <w:t>л</w:t>
      </w:r>
      <w:r w:rsidR="00EA66EC" w:rsidRPr="006A50B4">
        <w:rPr>
          <w:sz w:val="28"/>
          <w:szCs w:val="28"/>
        </w:rPr>
        <w:t xml:space="preserve">я составления расчетных </w:t>
      </w:r>
      <w:r w:rsidR="00616008" w:rsidRPr="006A50B4">
        <w:rPr>
          <w:sz w:val="28"/>
          <w:szCs w:val="28"/>
        </w:rPr>
        <w:t>и иных документов, под</w:t>
      </w:r>
      <w:r w:rsidR="00616008" w:rsidRPr="006A50B4">
        <w:rPr>
          <w:sz w:val="28"/>
          <w:szCs w:val="28"/>
        </w:rPr>
        <w:softHyphen/>
        <w:t>лежащих опл</w:t>
      </w:r>
      <w:r w:rsidR="00EA66EC" w:rsidRPr="006A50B4">
        <w:rPr>
          <w:sz w:val="28"/>
          <w:szCs w:val="28"/>
        </w:rPr>
        <w:t>ате за счет клиент</w:t>
      </w:r>
      <w:r w:rsidR="00616008" w:rsidRPr="006A50B4">
        <w:rPr>
          <w:sz w:val="28"/>
          <w:szCs w:val="28"/>
        </w:rPr>
        <w:t>а</w:t>
      </w:r>
      <w:r w:rsidR="00EA66EC" w:rsidRPr="006A50B4">
        <w:rPr>
          <w:sz w:val="28"/>
          <w:szCs w:val="28"/>
        </w:rPr>
        <w:t>. Банковская карта бывает расчет</w:t>
      </w:r>
      <w:r w:rsidR="00EA66EC" w:rsidRPr="006A50B4">
        <w:rPr>
          <w:sz w:val="28"/>
          <w:szCs w:val="28"/>
        </w:rPr>
        <w:softHyphen/>
        <w:t>ной и кредитной. Расчетная карта пред</w:t>
      </w:r>
      <w:r w:rsidR="00616008" w:rsidRPr="006A50B4">
        <w:rPr>
          <w:sz w:val="28"/>
          <w:szCs w:val="28"/>
        </w:rPr>
        <w:t>назнач</w:t>
      </w:r>
      <w:r w:rsidR="00EA66EC" w:rsidRPr="006A50B4">
        <w:rPr>
          <w:sz w:val="28"/>
          <w:szCs w:val="28"/>
        </w:rPr>
        <w:t>ена для оплаты това</w:t>
      </w:r>
      <w:r w:rsidR="00EA66EC" w:rsidRPr="006A50B4">
        <w:rPr>
          <w:sz w:val="28"/>
          <w:szCs w:val="28"/>
        </w:rPr>
        <w:softHyphen/>
        <w:t xml:space="preserve">ров и услуг, а кредитная </w:t>
      </w:r>
      <w:r w:rsidR="00616008" w:rsidRPr="006A50B4">
        <w:rPr>
          <w:sz w:val="28"/>
          <w:szCs w:val="28"/>
        </w:rPr>
        <w:t>–</w:t>
      </w:r>
      <w:r w:rsidR="00EA66EC" w:rsidRPr="006A50B4">
        <w:rPr>
          <w:sz w:val="28"/>
          <w:szCs w:val="28"/>
        </w:rPr>
        <w:t xml:space="preserve"> для получения кредит</w:t>
      </w:r>
      <w:r w:rsidR="00E71DBF" w:rsidRPr="006A50B4">
        <w:rPr>
          <w:sz w:val="28"/>
          <w:szCs w:val="28"/>
        </w:rPr>
        <w:t>а в</w:t>
      </w:r>
      <w:r w:rsidR="00EA66EC" w:rsidRPr="006A50B4">
        <w:rPr>
          <w:sz w:val="28"/>
          <w:szCs w:val="28"/>
        </w:rPr>
        <w:t xml:space="preserve"> банке.</w:t>
      </w:r>
    </w:p>
    <w:p w:rsidR="00EA66EC" w:rsidRPr="006A50B4" w:rsidRDefault="00E71DBF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Электронные</w:t>
      </w:r>
      <w:r w:rsidR="00EA66EC" w:rsidRPr="006A50B4">
        <w:rPr>
          <w:iCs/>
          <w:sz w:val="28"/>
          <w:szCs w:val="28"/>
        </w:rPr>
        <w:t xml:space="preserve"> деньги </w:t>
      </w:r>
      <w:r w:rsidRPr="006A50B4">
        <w:rPr>
          <w:sz w:val="28"/>
          <w:szCs w:val="28"/>
        </w:rPr>
        <w:t>означают перевод денег</w:t>
      </w:r>
      <w:r w:rsidR="00EA66EC" w:rsidRPr="006A50B4">
        <w:rPr>
          <w:sz w:val="28"/>
          <w:szCs w:val="28"/>
        </w:rPr>
        <w:t xml:space="preserve"> со счета на счет, начисление процентов </w:t>
      </w:r>
      <w:r w:rsidRPr="006A50B4">
        <w:rPr>
          <w:sz w:val="28"/>
          <w:szCs w:val="28"/>
        </w:rPr>
        <w:t>и</w:t>
      </w:r>
      <w:r w:rsidR="00EA66EC" w:rsidRPr="006A50B4">
        <w:rPr>
          <w:sz w:val="28"/>
          <w:szCs w:val="28"/>
        </w:rPr>
        <w:t xml:space="preserve"> другие операции посредством передачи электронных сигналов без участия бумажных носителей денег. Пользо</w:t>
      </w:r>
      <w:r w:rsidRPr="006A50B4">
        <w:rPr>
          <w:sz w:val="28"/>
          <w:szCs w:val="28"/>
        </w:rPr>
        <w:t>ва</w:t>
      </w:r>
      <w:r w:rsidR="00EA66EC" w:rsidRPr="006A50B4">
        <w:rPr>
          <w:sz w:val="28"/>
          <w:szCs w:val="28"/>
        </w:rPr>
        <w:t>ние элек</w:t>
      </w:r>
      <w:r w:rsidRPr="006A50B4">
        <w:rPr>
          <w:sz w:val="28"/>
          <w:szCs w:val="28"/>
        </w:rPr>
        <w:t>т</w:t>
      </w:r>
      <w:r w:rsidR="00EA66EC" w:rsidRPr="006A50B4">
        <w:rPr>
          <w:sz w:val="28"/>
          <w:szCs w:val="28"/>
        </w:rPr>
        <w:t>ро</w:t>
      </w:r>
      <w:r w:rsidRPr="006A50B4">
        <w:rPr>
          <w:sz w:val="28"/>
          <w:szCs w:val="28"/>
        </w:rPr>
        <w:t>нными</w:t>
      </w:r>
      <w:r w:rsidR="00EA66EC" w:rsidRPr="006A50B4">
        <w:rPr>
          <w:sz w:val="28"/>
          <w:szCs w:val="28"/>
        </w:rPr>
        <w:t xml:space="preserve"> деньгами производится с помощью электронного кошелька. Электр</w:t>
      </w:r>
      <w:r w:rsidRPr="006A50B4">
        <w:rPr>
          <w:sz w:val="28"/>
          <w:szCs w:val="28"/>
        </w:rPr>
        <w:t>онный</w:t>
      </w:r>
      <w:r w:rsidR="00EA66EC" w:rsidRPr="006A50B4">
        <w:rPr>
          <w:sz w:val="28"/>
          <w:szCs w:val="28"/>
        </w:rPr>
        <w:t xml:space="preserve"> кошелек </w:t>
      </w:r>
      <w:r w:rsidRPr="006A50B4">
        <w:rPr>
          <w:sz w:val="28"/>
          <w:szCs w:val="28"/>
        </w:rPr>
        <w:t>–</w:t>
      </w:r>
      <w:r w:rsidR="00EA66EC" w:rsidRPr="006A50B4">
        <w:rPr>
          <w:sz w:val="28"/>
          <w:szCs w:val="28"/>
        </w:rPr>
        <w:t xml:space="preserve"> это любая пла</w:t>
      </w:r>
      <w:r w:rsidR="00EA66EC" w:rsidRPr="006A50B4">
        <w:rPr>
          <w:sz w:val="28"/>
          <w:szCs w:val="28"/>
        </w:rPr>
        <w:softHyphen/>
        <w:t>стиковая карта или функ</w:t>
      </w:r>
      <w:r w:rsidRPr="006A50B4">
        <w:rPr>
          <w:sz w:val="28"/>
          <w:szCs w:val="28"/>
        </w:rPr>
        <w:t>ци</w:t>
      </w:r>
      <w:r w:rsidR="00EA66EC" w:rsidRPr="006A50B4">
        <w:rPr>
          <w:sz w:val="28"/>
          <w:szCs w:val="28"/>
        </w:rPr>
        <w:t>я карты, содержащая реальную цен</w:t>
      </w:r>
      <w:r w:rsidR="00EA66EC" w:rsidRPr="006A50B4">
        <w:rPr>
          <w:sz w:val="28"/>
          <w:szCs w:val="28"/>
        </w:rPr>
        <w:softHyphen/>
        <w:t xml:space="preserve">ность в форме электронных денег, которые владелец карты </w:t>
      </w:r>
      <w:r w:rsidRPr="006A50B4">
        <w:rPr>
          <w:sz w:val="28"/>
          <w:szCs w:val="28"/>
        </w:rPr>
        <w:t>заплатил</w:t>
      </w:r>
      <w:r w:rsidR="00EA66EC" w:rsidRPr="006A50B4">
        <w:rPr>
          <w:sz w:val="28"/>
          <w:szCs w:val="28"/>
        </w:rPr>
        <w:t xml:space="preserve"> заранее. Снятие наличных денег может быть произведено че</w:t>
      </w:r>
      <w:r w:rsidR="00EA66EC" w:rsidRPr="006A50B4">
        <w:rPr>
          <w:sz w:val="28"/>
          <w:szCs w:val="28"/>
        </w:rPr>
        <w:softHyphen/>
        <w:t xml:space="preserve">рез банкомат. Банкомат </w:t>
      </w:r>
      <w:r w:rsidRPr="006A50B4">
        <w:rPr>
          <w:sz w:val="28"/>
          <w:szCs w:val="28"/>
        </w:rPr>
        <w:t>–</w:t>
      </w:r>
      <w:r w:rsidR="00EA66EC" w:rsidRPr="006A50B4">
        <w:rPr>
          <w:sz w:val="28"/>
          <w:szCs w:val="28"/>
        </w:rPr>
        <w:t xml:space="preserve"> это автоматическая кассовая машина</w:t>
      </w:r>
      <w:r w:rsidRPr="006A50B4">
        <w:rPr>
          <w:sz w:val="28"/>
          <w:szCs w:val="28"/>
        </w:rPr>
        <w:t>,</w:t>
      </w:r>
      <w:r w:rsidR="00EA66EC" w:rsidRPr="006A50B4">
        <w:rPr>
          <w:sz w:val="28"/>
          <w:szCs w:val="28"/>
        </w:rPr>
        <w:t xml:space="preserve"> выдающая наличные деньг</w:t>
      </w:r>
      <w:r w:rsidRPr="006A50B4">
        <w:rPr>
          <w:sz w:val="28"/>
          <w:szCs w:val="28"/>
        </w:rPr>
        <w:t>и</w:t>
      </w:r>
      <w:r w:rsidR="00EA66EC" w:rsidRPr="006A50B4">
        <w:rPr>
          <w:sz w:val="28"/>
          <w:szCs w:val="28"/>
        </w:rPr>
        <w:t>, предоставляющая информацию или услуги клиенту, имеющему пластиковую карту.</w:t>
      </w:r>
    </w:p>
    <w:p w:rsidR="006A50B4" w:rsidRDefault="006A50B4" w:rsidP="006A50B4">
      <w:pPr>
        <w:pStyle w:val="2"/>
        <w:spacing w:before="0" w:after="0" w:line="360" w:lineRule="auto"/>
        <w:rPr>
          <w:rFonts w:cs="Times New Roman"/>
        </w:rPr>
      </w:pPr>
      <w:bookmarkStart w:id="6" w:name="_Toc160467701"/>
      <w:bookmarkStart w:id="7" w:name="_Toc161585912"/>
    </w:p>
    <w:p w:rsidR="009228AA" w:rsidRPr="006A50B4" w:rsidRDefault="009228AA" w:rsidP="006A50B4">
      <w:pPr>
        <w:pStyle w:val="2"/>
        <w:spacing w:before="0" w:after="0" w:line="360" w:lineRule="auto"/>
        <w:rPr>
          <w:rFonts w:cs="Times New Roman"/>
        </w:rPr>
      </w:pPr>
      <w:r w:rsidRPr="006A50B4">
        <w:rPr>
          <w:rFonts w:cs="Times New Roman"/>
        </w:rPr>
        <w:t>1.2 Функции и роль денег в рыночной экономике</w:t>
      </w:r>
      <w:bookmarkEnd w:id="6"/>
      <w:bookmarkEnd w:id="7"/>
    </w:p>
    <w:p w:rsidR="006A50B4" w:rsidRDefault="006A50B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B53DB" w:rsidRPr="006A50B4" w:rsidRDefault="003B53DB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Сущность денег как экономической категории проявляется в их функциях, которые выражают внутреннюю основу, содержание денег, выполняются при участии людей.</w:t>
      </w:r>
    </w:p>
    <w:p w:rsidR="00126F9C" w:rsidRPr="006A50B4" w:rsidRDefault="00AB74B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Деньги выполняют пять функций: меры стоимости; средства обращения; средства образования сокровищ, накоплений и сбережений; средства платежа; мировых денег.</w:t>
      </w:r>
    </w:p>
    <w:p w:rsidR="00C25403" w:rsidRPr="006A50B4" w:rsidRDefault="00E16B6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Фу</w:t>
      </w:r>
      <w:r w:rsidR="00EF2AC3" w:rsidRPr="006A50B4">
        <w:rPr>
          <w:sz w:val="28"/>
          <w:szCs w:val="28"/>
        </w:rPr>
        <w:t xml:space="preserve">нкция денег как меры стоимости. </w:t>
      </w:r>
      <w:r w:rsidRPr="006A50B4">
        <w:rPr>
          <w:sz w:val="28"/>
          <w:szCs w:val="28"/>
        </w:rPr>
        <w:t>Эта функция денег заключа</w:t>
      </w:r>
      <w:r w:rsidR="00EF2AC3" w:rsidRPr="006A50B4">
        <w:rPr>
          <w:sz w:val="28"/>
          <w:szCs w:val="28"/>
        </w:rPr>
        <w:t>ется</w:t>
      </w:r>
      <w:r w:rsidRPr="006A50B4">
        <w:rPr>
          <w:sz w:val="28"/>
          <w:szCs w:val="28"/>
        </w:rPr>
        <w:t xml:space="preserve"> в измерении стоимости товаров путем установления цен. Как всеобщ</w:t>
      </w:r>
      <w:r w:rsidR="00EF2AC3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й </w:t>
      </w:r>
      <w:r w:rsidR="000B0CA2" w:rsidRPr="006A50B4">
        <w:rPr>
          <w:sz w:val="28"/>
          <w:szCs w:val="28"/>
        </w:rPr>
        <w:t>экв</w:t>
      </w:r>
      <w:r w:rsidRPr="006A50B4">
        <w:rPr>
          <w:sz w:val="28"/>
          <w:szCs w:val="28"/>
        </w:rPr>
        <w:t>ивален</w:t>
      </w:r>
      <w:r w:rsidR="000B0CA2" w:rsidRPr="006A50B4">
        <w:rPr>
          <w:sz w:val="28"/>
          <w:szCs w:val="28"/>
        </w:rPr>
        <w:t>т</w:t>
      </w:r>
      <w:r w:rsidRPr="006A50B4">
        <w:rPr>
          <w:sz w:val="28"/>
          <w:szCs w:val="28"/>
        </w:rPr>
        <w:t xml:space="preserve"> деньг</w:t>
      </w:r>
      <w:r w:rsidR="000B0CA2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определя</w:t>
      </w:r>
      <w:r w:rsidR="000B0CA2" w:rsidRPr="006A50B4">
        <w:rPr>
          <w:sz w:val="28"/>
          <w:szCs w:val="28"/>
        </w:rPr>
        <w:t>ю</w:t>
      </w:r>
      <w:r w:rsidRPr="006A50B4">
        <w:rPr>
          <w:sz w:val="28"/>
          <w:szCs w:val="28"/>
        </w:rPr>
        <w:t>т</w:t>
      </w:r>
      <w:r w:rsidR="000B0CA2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>стоимость</w:t>
      </w:r>
      <w:r w:rsidR="000B0CA2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>всех</w:t>
      </w:r>
      <w:r w:rsidR="000B0CA2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>товаров</w:t>
      </w:r>
      <w:r w:rsidR="000B0CA2" w:rsidRPr="006A50B4">
        <w:rPr>
          <w:sz w:val="28"/>
          <w:szCs w:val="28"/>
        </w:rPr>
        <w:t>.</w:t>
      </w:r>
      <w:r w:rsidRPr="006A50B4">
        <w:rPr>
          <w:sz w:val="28"/>
          <w:szCs w:val="28"/>
        </w:rPr>
        <w:t xml:space="preserve"> Однако не</w:t>
      </w:r>
      <w:r w:rsidR="000B0CA2" w:rsidRPr="006A50B4">
        <w:rPr>
          <w:sz w:val="28"/>
          <w:szCs w:val="28"/>
        </w:rPr>
        <w:t xml:space="preserve"> они делают товары </w:t>
      </w:r>
      <w:r w:rsidRPr="006A50B4">
        <w:rPr>
          <w:sz w:val="28"/>
          <w:szCs w:val="28"/>
        </w:rPr>
        <w:t>сои</w:t>
      </w:r>
      <w:r w:rsidR="000B0CA2" w:rsidRPr="006A50B4">
        <w:rPr>
          <w:sz w:val="28"/>
          <w:szCs w:val="28"/>
        </w:rPr>
        <w:t>зме</w:t>
      </w:r>
      <w:r w:rsidRPr="006A50B4">
        <w:rPr>
          <w:sz w:val="28"/>
          <w:szCs w:val="28"/>
        </w:rPr>
        <w:t>римыми</w:t>
      </w:r>
      <w:r w:rsidR="000B0CA2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а</w:t>
      </w:r>
      <w:r w:rsidR="003D4184" w:rsidRPr="006A50B4">
        <w:rPr>
          <w:sz w:val="28"/>
          <w:szCs w:val="28"/>
        </w:rPr>
        <w:t xml:space="preserve"> общественно необходимый труд</w:t>
      </w:r>
      <w:r w:rsidR="004123A3" w:rsidRPr="006A50B4">
        <w:rPr>
          <w:sz w:val="28"/>
          <w:szCs w:val="28"/>
        </w:rPr>
        <w:t>, затраченный на производство товаров, создает условия их уравнивания. Все товары выступают продуктами общественно необходимого труда, поэтому действительный деньги (серебро и золото), обладающие стоимостью, могут стать мерой их стоимости.</w:t>
      </w:r>
    </w:p>
    <w:p w:rsidR="004123A3" w:rsidRPr="006A50B4" w:rsidRDefault="004123A3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Для измерения стоимости товара достаточно мысленно приравнять товар к деньгам, т.е. решить, сколько он может стоить. Следовательно, эту функцию выполняют идеальные деньги. У товаропроизводителя не обязательно должны быть наличные деньги, чтобы измерить стоимость своих товаров.</w:t>
      </w:r>
    </w:p>
    <w:p w:rsidR="004123A3" w:rsidRPr="006A50B4" w:rsidRDefault="004123A3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Количественная оценка товара в деньгах называется ценой. Она определяется общественно необходимыми затратами труда на его производство и реализацию. В основе цен и их движения – закон стоимости. Цена товара формируется на рынке и при равенстве спроса и предложения на товары зависит от стоимости товара и стоимости денег. При функционировании действительных денег</w:t>
      </w:r>
    </w:p>
    <w:p w:rsidR="004123A3" w:rsidRPr="006A50B4" w:rsidRDefault="00530515" w:rsidP="006A50B4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40.5pt">
            <v:imagedata r:id="rId9" o:title=""/>
          </v:shape>
        </w:pict>
      </w:r>
    </w:p>
    <w:p w:rsidR="00E16B68" w:rsidRPr="006A50B4" w:rsidRDefault="00E16B6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Если </w:t>
      </w:r>
      <w:r w:rsidR="00141AA2" w:rsidRPr="006A50B4">
        <w:rPr>
          <w:sz w:val="28"/>
          <w:szCs w:val="28"/>
        </w:rPr>
        <w:t>между</w:t>
      </w:r>
      <w:r w:rsidRPr="006A50B4">
        <w:rPr>
          <w:smallCaps/>
          <w:sz w:val="28"/>
          <w:szCs w:val="28"/>
        </w:rPr>
        <w:t xml:space="preserve"> </w:t>
      </w:r>
      <w:r w:rsidRPr="006A50B4">
        <w:rPr>
          <w:sz w:val="28"/>
          <w:szCs w:val="28"/>
        </w:rPr>
        <w:t xml:space="preserve">спросом </w:t>
      </w:r>
      <w:r w:rsidR="00BC1CF6" w:rsidRPr="006A50B4">
        <w:rPr>
          <w:sz w:val="28"/>
          <w:szCs w:val="28"/>
        </w:rPr>
        <w:t>и пр</w:t>
      </w:r>
      <w:r w:rsidRPr="006A50B4">
        <w:rPr>
          <w:sz w:val="28"/>
          <w:szCs w:val="28"/>
        </w:rPr>
        <w:t>едлож</w:t>
      </w:r>
      <w:r w:rsidR="00BC1CF6" w:rsidRPr="006A50B4">
        <w:rPr>
          <w:sz w:val="28"/>
          <w:szCs w:val="28"/>
        </w:rPr>
        <w:t>ен</w:t>
      </w:r>
      <w:r w:rsidRPr="006A50B4">
        <w:rPr>
          <w:sz w:val="28"/>
          <w:szCs w:val="28"/>
        </w:rPr>
        <w:t xml:space="preserve">ием нет соответствия на </w:t>
      </w:r>
      <w:r w:rsidR="00BC1CF6" w:rsidRPr="006A50B4">
        <w:rPr>
          <w:sz w:val="28"/>
          <w:szCs w:val="28"/>
        </w:rPr>
        <w:t>р</w:t>
      </w:r>
      <w:r w:rsidRPr="006A50B4">
        <w:rPr>
          <w:sz w:val="28"/>
          <w:szCs w:val="28"/>
        </w:rPr>
        <w:t>ынке</w:t>
      </w:r>
      <w:r w:rsidR="00BC1CF6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то цена неизбежно </w:t>
      </w:r>
      <w:r w:rsidR="00BC1CF6" w:rsidRPr="006A50B4">
        <w:rPr>
          <w:sz w:val="28"/>
          <w:szCs w:val="28"/>
        </w:rPr>
        <w:t>отклоняется</w:t>
      </w:r>
      <w:r w:rsidRPr="006A50B4">
        <w:rPr>
          <w:sz w:val="28"/>
          <w:szCs w:val="28"/>
        </w:rPr>
        <w:t xml:space="preserve"> от его стоимости (вверх и вниз), что служит </w:t>
      </w:r>
      <w:r w:rsidR="00BC1CF6" w:rsidRPr="006A50B4">
        <w:rPr>
          <w:sz w:val="28"/>
          <w:szCs w:val="28"/>
        </w:rPr>
        <w:t>сигн</w:t>
      </w:r>
      <w:r w:rsidRPr="006A50B4">
        <w:rPr>
          <w:sz w:val="28"/>
          <w:szCs w:val="28"/>
        </w:rPr>
        <w:t>алом товаро</w:t>
      </w:r>
      <w:r w:rsidR="00BC1CF6" w:rsidRPr="006A50B4">
        <w:rPr>
          <w:sz w:val="28"/>
          <w:szCs w:val="28"/>
        </w:rPr>
        <w:t>п</w:t>
      </w:r>
      <w:r w:rsidRPr="006A50B4">
        <w:rPr>
          <w:sz w:val="28"/>
          <w:szCs w:val="28"/>
        </w:rPr>
        <w:t>роизво</w:t>
      </w:r>
      <w:r w:rsidR="00BC1CF6" w:rsidRPr="006A50B4">
        <w:rPr>
          <w:sz w:val="28"/>
          <w:szCs w:val="28"/>
        </w:rPr>
        <w:t>ди</w:t>
      </w:r>
      <w:r w:rsidRPr="006A50B4">
        <w:rPr>
          <w:sz w:val="28"/>
          <w:szCs w:val="28"/>
        </w:rPr>
        <w:t>телям, каких то</w:t>
      </w:r>
      <w:r w:rsidRPr="006A50B4">
        <w:rPr>
          <w:sz w:val="28"/>
          <w:szCs w:val="28"/>
        </w:rPr>
        <w:softHyphen/>
        <w:t xml:space="preserve">варов </w:t>
      </w:r>
      <w:r w:rsidR="00BC1CF6" w:rsidRPr="006A50B4">
        <w:rPr>
          <w:sz w:val="28"/>
          <w:szCs w:val="28"/>
        </w:rPr>
        <w:t>про</w:t>
      </w:r>
      <w:r w:rsidRPr="006A50B4">
        <w:rPr>
          <w:sz w:val="28"/>
          <w:szCs w:val="28"/>
        </w:rPr>
        <w:t xml:space="preserve">изведено недостаточно, а каких </w:t>
      </w:r>
      <w:r w:rsidR="00BC1CF6" w:rsidRPr="006A50B4">
        <w:rPr>
          <w:sz w:val="28"/>
          <w:szCs w:val="28"/>
        </w:rPr>
        <w:t>–</w:t>
      </w:r>
      <w:r w:rsidRPr="006A50B4">
        <w:rPr>
          <w:sz w:val="28"/>
          <w:szCs w:val="28"/>
        </w:rPr>
        <w:t xml:space="preserve"> в</w:t>
      </w:r>
      <w:r w:rsidR="00BC1CF6" w:rsidRPr="006A50B4">
        <w:rPr>
          <w:sz w:val="28"/>
          <w:szCs w:val="28"/>
        </w:rPr>
        <w:t xml:space="preserve"> из</w:t>
      </w:r>
      <w:r w:rsidRPr="006A50B4">
        <w:rPr>
          <w:sz w:val="28"/>
          <w:szCs w:val="28"/>
        </w:rPr>
        <w:t>б</w:t>
      </w:r>
      <w:r w:rsidR="00BC1CF6" w:rsidRPr="006A50B4">
        <w:rPr>
          <w:sz w:val="28"/>
          <w:szCs w:val="28"/>
        </w:rPr>
        <w:t>ы</w:t>
      </w:r>
      <w:r w:rsidRPr="006A50B4">
        <w:rPr>
          <w:sz w:val="28"/>
          <w:szCs w:val="28"/>
        </w:rPr>
        <w:t>тке.</w:t>
      </w:r>
    </w:p>
    <w:p w:rsidR="00607994" w:rsidRPr="006A50B4" w:rsidRDefault="00E16B68" w:rsidP="006A50B4">
      <w:pPr>
        <w:shd w:val="clear" w:color="auto" w:fill="FFFFFF"/>
        <w:tabs>
          <w:tab w:val="left" w:pos="435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</w:t>
      </w:r>
      <w:r w:rsidR="00BC1CF6" w:rsidRPr="006A50B4">
        <w:rPr>
          <w:sz w:val="28"/>
          <w:szCs w:val="28"/>
        </w:rPr>
        <w:t>ри</w:t>
      </w:r>
      <w:r w:rsidRPr="006A50B4">
        <w:rPr>
          <w:sz w:val="28"/>
          <w:szCs w:val="28"/>
        </w:rPr>
        <w:t xml:space="preserve"> одинаковых </w:t>
      </w:r>
      <w:r w:rsidR="00BC1CF6" w:rsidRPr="006A50B4">
        <w:rPr>
          <w:sz w:val="28"/>
          <w:szCs w:val="28"/>
        </w:rPr>
        <w:t>ц</w:t>
      </w:r>
      <w:r w:rsidRPr="006A50B4">
        <w:rPr>
          <w:sz w:val="28"/>
          <w:szCs w:val="28"/>
        </w:rPr>
        <w:t>енах на отдельные виды товаров произво</w:t>
      </w:r>
      <w:r w:rsidRPr="006A50B4">
        <w:rPr>
          <w:sz w:val="28"/>
          <w:szCs w:val="28"/>
        </w:rPr>
        <w:softHyphen/>
        <w:t xml:space="preserve">дители с более низкими затратами на изготовление продукции по </w:t>
      </w:r>
      <w:r w:rsidR="00BC1CF6" w:rsidRPr="006A50B4">
        <w:rPr>
          <w:sz w:val="28"/>
          <w:szCs w:val="28"/>
        </w:rPr>
        <w:t>ср</w:t>
      </w:r>
      <w:r w:rsidRPr="006A50B4">
        <w:rPr>
          <w:sz w:val="28"/>
          <w:szCs w:val="28"/>
        </w:rPr>
        <w:t>ав</w:t>
      </w:r>
      <w:r w:rsidR="00BC1CF6" w:rsidRPr="006A50B4">
        <w:rPr>
          <w:sz w:val="28"/>
          <w:szCs w:val="28"/>
        </w:rPr>
        <w:t>н</w:t>
      </w:r>
      <w:r w:rsidRPr="006A50B4">
        <w:rPr>
          <w:sz w:val="28"/>
          <w:szCs w:val="28"/>
        </w:rPr>
        <w:t>е</w:t>
      </w:r>
      <w:r w:rsidR="00BC1CF6" w:rsidRPr="006A50B4">
        <w:rPr>
          <w:sz w:val="28"/>
          <w:szCs w:val="28"/>
        </w:rPr>
        <w:t>ни</w:t>
      </w:r>
      <w:r w:rsidRPr="006A50B4">
        <w:rPr>
          <w:sz w:val="28"/>
          <w:szCs w:val="28"/>
        </w:rPr>
        <w:t>ю с общественно необходимыми имеют на рынке опреде</w:t>
      </w:r>
      <w:r w:rsidR="00BC1CF6" w:rsidRPr="006A50B4">
        <w:rPr>
          <w:sz w:val="28"/>
          <w:szCs w:val="28"/>
        </w:rPr>
        <w:t>ленные</w:t>
      </w:r>
      <w:r w:rsidRPr="006A50B4">
        <w:rPr>
          <w:sz w:val="28"/>
          <w:szCs w:val="28"/>
        </w:rPr>
        <w:t xml:space="preserve"> преимущества в ко</w:t>
      </w:r>
      <w:r w:rsidR="00BC1CF6" w:rsidRPr="006A50B4">
        <w:rPr>
          <w:sz w:val="28"/>
          <w:szCs w:val="28"/>
        </w:rPr>
        <w:t>н</w:t>
      </w:r>
      <w:r w:rsidRPr="006A50B4">
        <w:rPr>
          <w:sz w:val="28"/>
          <w:szCs w:val="28"/>
        </w:rPr>
        <w:t>куре</w:t>
      </w:r>
      <w:r w:rsidR="00BC1CF6" w:rsidRPr="006A50B4">
        <w:rPr>
          <w:sz w:val="28"/>
          <w:szCs w:val="28"/>
        </w:rPr>
        <w:t>нтной</w:t>
      </w:r>
      <w:r w:rsidRPr="006A50B4">
        <w:rPr>
          <w:sz w:val="28"/>
          <w:szCs w:val="28"/>
        </w:rPr>
        <w:t xml:space="preserve"> борьбе</w:t>
      </w:r>
      <w:r w:rsidR="00BC1CF6" w:rsidRPr="006A50B4">
        <w:rPr>
          <w:sz w:val="28"/>
          <w:szCs w:val="28"/>
        </w:rPr>
        <w:t>.</w:t>
      </w:r>
      <w:r w:rsidRPr="006A50B4">
        <w:rPr>
          <w:sz w:val="28"/>
          <w:szCs w:val="28"/>
        </w:rPr>
        <w:t xml:space="preserve"> И наоборот, при расход</w:t>
      </w:r>
      <w:r w:rsidR="00BC1CF6" w:rsidRPr="006A50B4">
        <w:rPr>
          <w:sz w:val="28"/>
          <w:szCs w:val="28"/>
        </w:rPr>
        <w:t>ах</w:t>
      </w:r>
      <w:r w:rsidRPr="006A50B4">
        <w:rPr>
          <w:sz w:val="28"/>
          <w:szCs w:val="28"/>
        </w:rPr>
        <w:t xml:space="preserve"> на </w:t>
      </w:r>
      <w:r w:rsidR="00BC1CF6" w:rsidRPr="006A50B4">
        <w:rPr>
          <w:sz w:val="28"/>
          <w:szCs w:val="28"/>
        </w:rPr>
        <w:t>производство</w:t>
      </w:r>
      <w:r w:rsidRPr="006A50B4">
        <w:rPr>
          <w:sz w:val="28"/>
          <w:szCs w:val="28"/>
        </w:rPr>
        <w:t xml:space="preserve"> выше общественно </w:t>
      </w:r>
      <w:r w:rsidR="00BC1CF6" w:rsidRPr="006A50B4">
        <w:rPr>
          <w:sz w:val="28"/>
          <w:szCs w:val="28"/>
        </w:rPr>
        <w:t>необходимых воз</w:t>
      </w:r>
      <w:r w:rsidRPr="006A50B4">
        <w:rPr>
          <w:sz w:val="28"/>
          <w:szCs w:val="28"/>
        </w:rPr>
        <w:t xml:space="preserve">никают </w:t>
      </w:r>
      <w:r w:rsidR="00BC1CF6" w:rsidRPr="006A50B4">
        <w:rPr>
          <w:sz w:val="28"/>
          <w:szCs w:val="28"/>
        </w:rPr>
        <w:t>убытки,</w:t>
      </w:r>
      <w:r w:rsidRPr="006A50B4">
        <w:rPr>
          <w:sz w:val="28"/>
          <w:szCs w:val="28"/>
        </w:rPr>
        <w:t xml:space="preserve"> которые могут привести даже к прекращени</w:t>
      </w:r>
      <w:r w:rsidR="00BC1CF6" w:rsidRPr="006A50B4">
        <w:rPr>
          <w:sz w:val="28"/>
          <w:szCs w:val="28"/>
        </w:rPr>
        <w:t>ю</w:t>
      </w:r>
      <w:r w:rsidRPr="006A50B4">
        <w:rPr>
          <w:sz w:val="28"/>
          <w:szCs w:val="28"/>
        </w:rPr>
        <w:t xml:space="preserve"> производства таких товаров. Следовательно, проявляется актив</w:t>
      </w:r>
      <w:r w:rsidRPr="006A50B4">
        <w:rPr>
          <w:sz w:val="28"/>
          <w:szCs w:val="28"/>
        </w:rPr>
        <w:softHyphen/>
        <w:t xml:space="preserve">ное воздействие денег </w:t>
      </w:r>
      <w:r w:rsidR="00607994" w:rsidRPr="006A50B4">
        <w:rPr>
          <w:sz w:val="28"/>
          <w:szCs w:val="28"/>
        </w:rPr>
        <w:t>на процесс производства.</w:t>
      </w:r>
    </w:p>
    <w:p w:rsidR="00E16B68" w:rsidRPr="006A50B4" w:rsidRDefault="00607994" w:rsidP="006A50B4">
      <w:pPr>
        <w:shd w:val="clear" w:color="auto" w:fill="FFFFFF"/>
        <w:tabs>
          <w:tab w:val="left" w:pos="435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Цена товара</w:t>
      </w:r>
      <w:r w:rsidR="00E16B68" w:rsidRPr="006A50B4">
        <w:rPr>
          <w:sz w:val="28"/>
          <w:szCs w:val="28"/>
        </w:rPr>
        <w:t xml:space="preserve"> обеспечивает не </w:t>
      </w:r>
      <w:r w:rsidR="00575D4F" w:rsidRPr="006A50B4">
        <w:rPr>
          <w:sz w:val="28"/>
          <w:szCs w:val="28"/>
        </w:rPr>
        <w:t>только соиз</w:t>
      </w:r>
      <w:r w:rsidR="00E16B68" w:rsidRPr="006A50B4">
        <w:rPr>
          <w:sz w:val="28"/>
          <w:szCs w:val="28"/>
        </w:rPr>
        <w:t>мерение продуктов</w:t>
      </w:r>
      <w:r w:rsidR="00575D4F" w:rsidRPr="006A50B4">
        <w:rPr>
          <w:sz w:val="28"/>
          <w:szCs w:val="28"/>
        </w:rPr>
        <w:t xml:space="preserve"> </w:t>
      </w:r>
      <w:r w:rsidR="00E16B68" w:rsidRPr="006A50B4">
        <w:rPr>
          <w:sz w:val="28"/>
          <w:szCs w:val="28"/>
        </w:rPr>
        <w:t>общественно</w:t>
      </w:r>
      <w:r w:rsidR="00575D4F" w:rsidRPr="006A50B4">
        <w:rPr>
          <w:sz w:val="28"/>
          <w:szCs w:val="28"/>
        </w:rPr>
        <w:t>го</w:t>
      </w:r>
      <w:r w:rsidR="00E16B68" w:rsidRPr="006A50B4">
        <w:rPr>
          <w:sz w:val="28"/>
          <w:szCs w:val="28"/>
        </w:rPr>
        <w:t xml:space="preserve"> труда</w:t>
      </w:r>
      <w:r w:rsidR="00575D4F" w:rsidRPr="006A50B4">
        <w:rPr>
          <w:sz w:val="28"/>
          <w:szCs w:val="28"/>
        </w:rPr>
        <w:t>,</w:t>
      </w:r>
      <w:r w:rsidR="00E16B68" w:rsidRPr="006A50B4">
        <w:rPr>
          <w:sz w:val="28"/>
          <w:szCs w:val="28"/>
        </w:rPr>
        <w:t xml:space="preserve"> но и ча</w:t>
      </w:r>
      <w:r w:rsidR="00575D4F" w:rsidRPr="006A50B4">
        <w:rPr>
          <w:sz w:val="28"/>
          <w:szCs w:val="28"/>
        </w:rPr>
        <w:t>сти одного</w:t>
      </w:r>
      <w:r w:rsidR="00E16B68" w:rsidRPr="006A50B4">
        <w:rPr>
          <w:sz w:val="28"/>
          <w:szCs w:val="28"/>
        </w:rPr>
        <w:t xml:space="preserve"> и того же денежного товара </w:t>
      </w:r>
      <w:r w:rsidR="00575D4F" w:rsidRPr="006A50B4">
        <w:rPr>
          <w:sz w:val="28"/>
          <w:szCs w:val="28"/>
        </w:rPr>
        <w:t>–</w:t>
      </w:r>
      <w:r w:rsidR="00E16B68" w:rsidRPr="006A50B4">
        <w:rPr>
          <w:sz w:val="28"/>
          <w:szCs w:val="28"/>
        </w:rPr>
        <w:t xml:space="preserve"> серебра или </w:t>
      </w:r>
      <w:r w:rsidR="00575D4F" w:rsidRPr="006A50B4">
        <w:rPr>
          <w:sz w:val="28"/>
          <w:szCs w:val="28"/>
        </w:rPr>
        <w:t>з</w:t>
      </w:r>
      <w:r w:rsidR="00E16B68" w:rsidRPr="006A50B4">
        <w:rPr>
          <w:sz w:val="28"/>
          <w:szCs w:val="28"/>
        </w:rPr>
        <w:t xml:space="preserve">олота. </w:t>
      </w:r>
      <w:r w:rsidR="00575D4F" w:rsidRPr="006A50B4">
        <w:rPr>
          <w:sz w:val="28"/>
          <w:szCs w:val="28"/>
        </w:rPr>
        <w:t>Дл</w:t>
      </w:r>
      <w:r w:rsidR="00E16B68" w:rsidRPr="006A50B4">
        <w:rPr>
          <w:sz w:val="28"/>
          <w:szCs w:val="28"/>
        </w:rPr>
        <w:t>я сравнени</w:t>
      </w:r>
      <w:r w:rsidR="00575D4F" w:rsidRPr="006A50B4">
        <w:rPr>
          <w:sz w:val="28"/>
          <w:szCs w:val="28"/>
        </w:rPr>
        <w:t>я цен разн</w:t>
      </w:r>
      <w:r w:rsidR="00E16B68" w:rsidRPr="006A50B4">
        <w:rPr>
          <w:sz w:val="28"/>
          <w:szCs w:val="28"/>
        </w:rPr>
        <w:t xml:space="preserve">ых по стоимости товаров необходимо свести </w:t>
      </w:r>
      <w:r w:rsidR="00575D4F" w:rsidRPr="006A50B4">
        <w:rPr>
          <w:sz w:val="28"/>
          <w:szCs w:val="28"/>
        </w:rPr>
        <w:t>их к одному масштабу, т.е. выразит</w:t>
      </w:r>
      <w:r w:rsidR="00E16B68" w:rsidRPr="006A50B4">
        <w:rPr>
          <w:sz w:val="28"/>
          <w:szCs w:val="28"/>
        </w:rPr>
        <w:t xml:space="preserve">ь в одинаковых денежных единицах. </w:t>
      </w:r>
      <w:r w:rsidR="00E16B68" w:rsidRPr="006A50B4">
        <w:rPr>
          <w:iCs/>
          <w:sz w:val="28"/>
          <w:szCs w:val="28"/>
        </w:rPr>
        <w:t xml:space="preserve">Масштабом цен </w:t>
      </w:r>
      <w:r w:rsidR="00E16B68" w:rsidRPr="006A50B4">
        <w:rPr>
          <w:sz w:val="28"/>
          <w:szCs w:val="28"/>
        </w:rPr>
        <w:t>при металлическом обращении называется весовое количество ме</w:t>
      </w:r>
      <w:r w:rsidR="00575D4F" w:rsidRPr="006A50B4">
        <w:rPr>
          <w:sz w:val="28"/>
          <w:szCs w:val="28"/>
        </w:rPr>
        <w:t>талл</w:t>
      </w:r>
      <w:r w:rsidR="00E16B68" w:rsidRPr="006A50B4">
        <w:rPr>
          <w:sz w:val="28"/>
          <w:szCs w:val="28"/>
        </w:rPr>
        <w:t xml:space="preserve">а, принятое </w:t>
      </w:r>
      <w:r w:rsidR="00575D4F" w:rsidRPr="006A50B4">
        <w:rPr>
          <w:sz w:val="28"/>
          <w:szCs w:val="28"/>
        </w:rPr>
        <w:t>в данной</w:t>
      </w:r>
      <w:r w:rsidR="00E16B68" w:rsidRPr="006A50B4">
        <w:rPr>
          <w:sz w:val="28"/>
          <w:szCs w:val="28"/>
        </w:rPr>
        <w:t xml:space="preserve"> стране </w:t>
      </w:r>
      <w:r w:rsidR="00575D4F" w:rsidRPr="006A50B4">
        <w:rPr>
          <w:sz w:val="28"/>
          <w:szCs w:val="28"/>
        </w:rPr>
        <w:t>з</w:t>
      </w:r>
      <w:r w:rsidR="00E16B68" w:rsidRPr="006A50B4">
        <w:rPr>
          <w:sz w:val="28"/>
          <w:szCs w:val="28"/>
        </w:rPr>
        <w:t>а единицу и служащее для и</w:t>
      </w:r>
      <w:r w:rsidR="00575D4F" w:rsidRPr="006A50B4">
        <w:rPr>
          <w:sz w:val="28"/>
          <w:szCs w:val="28"/>
        </w:rPr>
        <w:t>змерения ц</w:t>
      </w:r>
      <w:r w:rsidR="00E16B68" w:rsidRPr="006A50B4">
        <w:rPr>
          <w:sz w:val="28"/>
          <w:szCs w:val="28"/>
        </w:rPr>
        <w:t>ен всех других тов</w:t>
      </w:r>
      <w:r w:rsidR="00575D4F" w:rsidRPr="006A50B4">
        <w:rPr>
          <w:sz w:val="28"/>
          <w:szCs w:val="28"/>
        </w:rPr>
        <w:t>а</w:t>
      </w:r>
      <w:r w:rsidR="00E16B68" w:rsidRPr="006A50B4">
        <w:rPr>
          <w:sz w:val="28"/>
          <w:szCs w:val="28"/>
        </w:rPr>
        <w:t>ро</w:t>
      </w:r>
      <w:r w:rsidR="00575D4F" w:rsidRPr="006A50B4">
        <w:rPr>
          <w:sz w:val="28"/>
          <w:szCs w:val="28"/>
        </w:rPr>
        <w:t>в</w:t>
      </w:r>
      <w:r w:rsidR="00E16B68" w:rsidRPr="006A50B4">
        <w:rPr>
          <w:sz w:val="28"/>
          <w:szCs w:val="28"/>
        </w:rPr>
        <w:t>.</w:t>
      </w:r>
    </w:p>
    <w:p w:rsidR="00E16B68" w:rsidRPr="006A50B4" w:rsidRDefault="00E16B6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Деньг</w:t>
      </w:r>
      <w:r w:rsidR="00575D4F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как масштаб </w:t>
      </w:r>
      <w:r w:rsidR="00575D4F" w:rsidRPr="006A50B4">
        <w:rPr>
          <w:sz w:val="28"/>
          <w:szCs w:val="28"/>
        </w:rPr>
        <w:t>ц</w:t>
      </w:r>
      <w:r w:rsidRPr="006A50B4">
        <w:rPr>
          <w:sz w:val="28"/>
          <w:szCs w:val="28"/>
        </w:rPr>
        <w:t xml:space="preserve">ен </w:t>
      </w:r>
      <w:r w:rsidR="00575D4F" w:rsidRPr="006A50B4">
        <w:rPr>
          <w:sz w:val="28"/>
          <w:szCs w:val="28"/>
        </w:rPr>
        <w:t>устанавл</w:t>
      </w:r>
      <w:r w:rsidRPr="006A50B4">
        <w:rPr>
          <w:sz w:val="28"/>
          <w:szCs w:val="28"/>
        </w:rPr>
        <w:t>и</w:t>
      </w:r>
      <w:r w:rsidR="00575D4F" w:rsidRPr="006A50B4">
        <w:rPr>
          <w:sz w:val="28"/>
          <w:szCs w:val="28"/>
        </w:rPr>
        <w:t>в</w:t>
      </w:r>
      <w:r w:rsidRPr="006A50B4">
        <w:rPr>
          <w:sz w:val="28"/>
          <w:szCs w:val="28"/>
        </w:rPr>
        <w:t>аются госу</w:t>
      </w:r>
      <w:r w:rsidR="00575D4F" w:rsidRPr="006A50B4">
        <w:rPr>
          <w:sz w:val="28"/>
          <w:szCs w:val="28"/>
        </w:rPr>
        <w:t>дар</w:t>
      </w:r>
      <w:r w:rsidRPr="006A50B4">
        <w:rPr>
          <w:sz w:val="28"/>
          <w:szCs w:val="28"/>
        </w:rPr>
        <w:t>ством и выступают как фиксиро</w:t>
      </w:r>
      <w:r w:rsidR="00CE5706" w:rsidRPr="006A50B4">
        <w:rPr>
          <w:sz w:val="28"/>
          <w:szCs w:val="28"/>
        </w:rPr>
        <w:t>ванно</w:t>
      </w:r>
      <w:r w:rsidRPr="006A50B4">
        <w:rPr>
          <w:sz w:val="28"/>
          <w:szCs w:val="28"/>
        </w:rPr>
        <w:t>е весомое количество металла, из</w:t>
      </w:r>
      <w:r w:rsidRPr="006A50B4">
        <w:rPr>
          <w:sz w:val="28"/>
          <w:szCs w:val="28"/>
        </w:rPr>
        <w:softHyphen/>
        <w:t>меняющееся со стоимостью этого м</w:t>
      </w:r>
      <w:r w:rsidR="00CE5706" w:rsidRPr="006A50B4">
        <w:rPr>
          <w:sz w:val="28"/>
          <w:szCs w:val="28"/>
        </w:rPr>
        <w:t>етал</w:t>
      </w:r>
      <w:r w:rsidRPr="006A50B4">
        <w:rPr>
          <w:sz w:val="28"/>
          <w:szCs w:val="28"/>
        </w:rPr>
        <w:t>ла. Первоначально весо</w:t>
      </w:r>
      <w:r w:rsidRPr="006A50B4">
        <w:rPr>
          <w:sz w:val="28"/>
          <w:szCs w:val="28"/>
        </w:rPr>
        <w:softHyphen/>
        <w:t xml:space="preserve">вое содержание денежной единицы совпадало с масштабом </w:t>
      </w:r>
      <w:r w:rsidR="00CE5706" w:rsidRPr="006A50B4">
        <w:rPr>
          <w:sz w:val="28"/>
          <w:szCs w:val="28"/>
        </w:rPr>
        <w:t>ц</w:t>
      </w:r>
      <w:r w:rsidRPr="006A50B4">
        <w:rPr>
          <w:sz w:val="28"/>
          <w:szCs w:val="28"/>
        </w:rPr>
        <w:t xml:space="preserve">ен, что нашло отражение </w:t>
      </w:r>
      <w:r w:rsidR="00CE5706" w:rsidRPr="006A50B4">
        <w:rPr>
          <w:sz w:val="28"/>
          <w:szCs w:val="28"/>
        </w:rPr>
        <w:t>в</w:t>
      </w:r>
      <w:r w:rsidRPr="006A50B4">
        <w:rPr>
          <w:sz w:val="28"/>
          <w:szCs w:val="28"/>
        </w:rPr>
        <w:t xml:space="preserve"> названиях некоторых денежных ед</w:t>
      </w:r>
      <w:r w:rsidR="00CE5706" w:rsidRPr="006A50B4">
        <w:rPr>
          <w:sz w:val="28"/>
          <w:szCs w:val="28"/>
        </w:rPr>
        <w:t>ини</w:t>
      </w:r>
      <w:r w:rsidRPr="006A50B4">
        <w:rPr>
          <w:sz w:val="28"/>
          <w:szCs w:val="28"/>
        </w:rPr>
        <w:t>цах</w:t>
      </w:r>
      <w:r w:rsidR="00CE5706" w:rsidRPr="006A50B4">
        <w:rPr>
          <w:sz w:val="28"/>
          <w:szCs w:val="28"/>
        </w:rPr>
        <w:t>.</w:t>
      </w:r>
    </w:p>
    <w:p w:rsidR="00CE5706" w:rsidRPr="006A50B4" w:rsidRDefault="00CE5706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При золотом обращении масштаб цен предполагает установление денежной единицы, приравненной к определенному количеству золота.</w:t>
      </w:r>
    </w:p>
    <w:p w:rsidR="00E16B68" w:rsidRPr="006A50B4" w:rsidRDefault="00CE5706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современных условиях произошел</w:t>
      </w:r>
      <w:r w:rsidR="00E16B68" w:rsidRPr="006A50B4">
        <w:rPr>
          <w:sz w:val="28"/>
          <w:szCs w:val="28"/>
        </w:rPr>
        <w:t xml:space="preserve"> процесс де</w:t>
      </w:r>
      <w:r w:rsidRPr="006A50B4">
        <w:rPr>
          <w:sz w:val="28"/>
          <w:szCs w:val="28"/>
        </w:rPr>
        <w:t>монетизации</w:t>
      </w:r>
      <w:r w:rsidR="00E16B68" w:rsidRPr="006A50B4">
        <w:rPr>
          <w:sz w:val="28"/>
          <w:szCs w:val="28"/>
        </w:rPr>
        <w:t xml:space="preserve"> золота</w:t>
      </w:r>
      <w:r w:rsidRPr="006A50B4">
        <w:rPr>
          <w:sz w:val="28"/>
          <w:szCs w:val="28"/>
        </w:rPr>
        <w:t>,</w:t>
      </w:r>
      <w:r w:rsidR="00E16B68" w:rsidRPr="006A50B4">
        <w:rPr>
          <w:sz w:val="28"/>
          <w:szCs w:val="28"/>
        </w:rPr>
        <w:t xml:space="preserve"> т.е.</w:t>
      </w:r>
      <w:r w:rsidRPr="006A50B4">
        <w:rPr>
          <w:sz w:val="28"/>
          <w:szCs w:val="28"/>
        </w:rPr>
        <w:t xml:space="preserve"> </w:t>
      </w:r>
      <w:r w:rsidR="00E16B68" w:rsidRPr="006A50B4">
        <w:rPr>
          <w:sz w:val="28"/>
          <w:szCs w:val="28"/>
        </w:rPr>
        <w:t xml:space="preserve">утрата </w:t>
      </w:r>
      <w:r w:rsidRPr="006A50B4">
        <w:rPr>
          <w:sz w:val="28"/>
          <w:szCs w:val="28"/>
        </w:rPr>
        <w:t>им</w:t>
      </w:r>
      <w:r w:rsidR="00E16B68" w:rsidRPr="006A50B4">
        <w:rPr>
          <w:iCs/>
          <w:sz w:val="28"/>
          <w:szCs w:val="28"/>
        </w:rPr>
        <w:t xml:space="preserve"> </w:t>
      </w:r>
      <w:r w:rsidR="00E16B68" w:rsidRPr="006A50B4">
        <w:rPr>
          <w:sz w:val="28"/>
          <w:szCs w:val="28"/>
        </w:rPr>
        <w:t>функц</w:t>
      </w:r>
      <w:r w:rsidRPr="006A50B4">
        <w:rPr>
          <w:sz w:val="28"/>
          <w:szCs w:val="28"/>
        </w:rPr>
        <w:t>ии</w:t>
      </w:r>
      <w:r w:rsidR="00E16B68" w:rsidRPr="006A50B4">
        <w:rPr>
          <w:sz w:val="28"/>
          <w:szCs w:val="28"/>
        </w:rPr>
        <w:t xml:space="preserve"> денег, в том числе и функци</w:t>
      </w:r>
      <w:r w:rsidRPr="006A50B4">
        <w:rPr>
          <w:sz w:val="28"/>
          <w:szCs w:val="28"/>
        </w:rPr>
        <w:t>и ме</w:t>
      </w:r>
      <w:r w:rsidRPr="006A50B4">
        <w:rPr>
          <w:sz w:val="28"/>
          <w:szCs w:val="28"/>
        </w:rPr>
        <w:softHyphen/>
        <w:t>ры стоимости. Золото выте</w:t>
      </w:r>
      <w:r w:rsidR="00E16B68" w:rsidRPr="006A50B4">
        <w:rPr>
          <w:sz w:val="28"/>
          <w:szCs w:val="28"/>
        </w:rPr>
        <w:t>снено из внутреннего</w:t>
      </w:r>
      <w:r w:rsidRPr="006A50B4">
        <w:rPr>
          <w:sz w:val="28"/>
          <w:szCs w:val="28"/>
        </w:rPr>
        <w:t xml:space="preserve"> и</w:t>
      </w:r>
      <w:r w:rsidR="00E16B68" w:rsidRPr="006A50B4">
        <w:rPr>
          <w:sz w:val="28"/>
          <w:szCs w:val="28"/>
        </w:rPr>
        <w:t xml:space="preserve"> в</w:t>
      </w:r>
      <w:r w:rsidRPr="006A50B4">
        <w:rPr>
          <w:sz w:val="28"/>
          <w:szCs w:val="28"/>
        </w:rPr>
        <w:t>н</w:t>
      </w:r>
      <w:r w:rsidR="00E16B68" w:rsidRPr="006A50B4">
        <w:rPr>
          <w:sz w:val="28"/>
          <w:szCs w:val="28"/>
        </w:rPr>
        <w:t>еш</w:t>
      </w:r>
      <w:r w:rsidRPr="006A50B4">
        <w:rPr>
          <w:sz w:val="28"/>
          <w:szCs w:val="28"/>
        </w:rPr>
        <w:t>н</w:t>
      </w:r>
      <w:r w:rsidR="00E16B68" w:rsidRPr="006A50B4">
        <w:rPr>
          <w:sz w:val="28"/>
          <w:szCs w:val="28"/>
        </w:rPr>
        <w:t>его</w:t>
      </w:r>
      <w:r w:rsidRPr="006A50B4">
        <w:rPr>
          <w:sz w:val="28"/>
          <w:szCs w:val="28"/>
        </w:rPr>
        <w:t xml:space="preserve"> </w:t>
      </w:r>
      <w:r w:rsidR="00E16B68" w:rsidRPr="006A50B4">
        <w:rPr>
          <w:sz w:val="28"/>
          <w:szCs w:val="28"/>
        </w:rPr>
        <w:t>обо</w:t>
      </w:r>
      <w:r w:rsidR="00E16B68" w:rsidRPr="006A50B4">
        <w:rPr>
          <w:sz w:val="28"/>
          <w:szCs w:val="28"/>
        </w:rPr>
        <w:softHyphen/>
        <w:t xml:space="preserve">рота </w:t>
      </w:r>
      <w:r w:rsidRPr="006A50B4">
        <w:rPr>
          <w:iCs/>
          <w:sz w:val="28"/>
          <w:szCs w:val="28"/>
        </w:rPr>
        <w:t>н</w:t>
      </w:r>
      <w:r w:rsidR="00E16B68" w:rsidRPr="006A50B4">
        <w:rPr>
          <w:iCs/>
          <w:sz w:val="28"/>
          <w:szCs w:val="28"/>
        </w:rPr>
        <w:t>ер</w:t>
      </w:r>
      <w:r w:rsidRPr="006A50B4">
        <w:rPr>
          <w:iCs/>
          <w:sz w:val="28"/>
          <w:szCs w:val="28"/>
        </w:rPr>
        <w:t>азмен</w:t>
      </w:r>
      <w:r w:rsidR="00E16B68" w:rsidRPr="006A50B4">
        <w:rPr>
          <w:iCs/>
          <w:sz w:val="28"/>
          <w:szCs w:val="28"/>
        </w:rPr>
        <w:t xml:space="preserve">ными </w:t>
      </w:r>
      <w:r w:rsidR="00E16B68" w:rsidRPr="006A50B4">
        <w:rPr>
          <w:sz w:val="28"/>
          <w:szCs w:val="28"/>
        </w:rPr>
        <w:t>з</w:t>
      </w:r>
      <w:r w:rsidR="005B4CFD" w:rsidRPr="006A50B4">
        <w:rPr>
          <w:sz w:val="28"/>
          <w:szCs w:val="28"/>
        </w:rPr>
        <w:t>нака</w:t>
      </w:r>
      <w:r w:rsidR="00E16B68" w:rsidRPr="006A50B4">
        <w:rPr>
          <w:sz w:val="28"/>
          <w:szCs w:val="28"/>
        </w:rPr>
        <w:t xml:space="preserve">ми стоимости </w:t>
      </w:r>
      <w:r w:rsidR="005B4CFD" w:rsidRPr="006A50B4">
        <w:rPr>
          <w:sz w:val="28"/>
          <w:szCs w:val="28"/>
        </w:rPr>
        <w:t>– кредитными деньгами.</w:t>
      </w:r>
    </w:p>
    <w:p w:rsidR="00E16B68" w:rsidRPr="006A50B4" w:rsidRDefault="00E16B6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у</w:t>
      </w:r>
      <w:r w:rsidR="005B4CFD" w:rsidRPr="006A50B4">
        <w:rPr>
          <w:sz w:val="28"/>
          <w:szCs w:val="28"/>
        </w:rPr>
        <w:t>становлением господства неразменных кредитн</w:t>
      </w:r>
      <w:r w:rsidRPr="006A50B4">
        <w:rPr>
          <w:sz w:val="28"/>
          <w:szCs w:val="28"/>
        </w:rPr>
        <w:t>ых денег</w:t>
      </w:r>
      <w:r w:rsidRPr="006A50B4">
        <w:rPr>
          <w:sz w:val="28"/>
          <w:szCs w:val="28"/>
        </w:rPr>
        <w:br/>
        <w:t>масштаб це</w:t>
      </w:r>
      <w:r w:rsidR="005B4CFD" w:rsidRPr="006A50B4">
        <w:rPr>
          <w:sz w:val="28"/>
          <w:szCs w:val="28"/>
        </w:rPr>
        <w:t>н</w:t>
      </w:r>
      <w:r w:rsidRPr="006A50B4">
        <w:rPr>
          <w:sz w:val="28"/>
          <w:szCs w:val="28"/>
        </w:rPr>
        <w:t xml:space="preserve"> претерпе</w:t>
      </w:r>
      <w:r w:rsidR="005B4CFD" w:rsidRPr="006A50B4">
        <w:rPr>
          <w:sz w:val="28"/>
          <w:szCs w:val="28"/>
        </w:rPr>
        <w:t xml:space="preserve">л </w:t>
      </w:r>
      <w:r w:rsidRPr="006A50B4">
        <w:rPr>
          <w:sz w:val="28"/>
          <w:szCs w:val="28"/>
        </w:rPr>
        <w:t>существе</w:t>
      </w:r>
      <w:r w:rsidR="005B4CFD" w:rsidRPr="006A50B4">
        <w:rPr>
          <w:sz w:val="28"/>
          <w:szCs w:val="28"/>
        </w:rPr>
        <w:t>нн</w:t>
      </w:r>
      <w:r w:rsidRPr="006A50B4">
        <w:rPr>
          <w:sz w:val="28"/>
          <w:szCs w:val="28"/>
        </w:rPr>
        <w:t>ые изменения</w:t>
      </w:r>
      <w:r w:rsidR="005B4CFD" w:rsidRPr="006A50B4">
        <w:rPr>
          <w:sz w:val="28"/>
          <w:szCs w:val="28"/>
        </w:rPr>
        <w:t xml:space="preserve">. </w:t>
      </w:r>
      <w:r w:rsidRPr="006A50B4">
        <w:rPr>
          <w:sz w:val="28"/>
          <w:szCs w:val="28"/>
        </w:rPr>
        <w:t>Государство</w:t>
      </w:r>
      <w:r w:rsidRPr="006A50B4">
        <w:rPr>
          <w:sz w:val="28"/>
          <w:szCs w:val="28"/>
        </w:rPr>
        <w:br/>
      </w:r>
      <w:r w:rsidR="005B4CFD" w:rsidRPr="006A50B4">
        <w:rPr>
          <w:sz w:val="28"/>
          <w:szCs w:val="28"/>
        </w:rPr>
        <w:t>у</w:t>
      </w:r>
      <w:r w:rsidRPr="006A50B4">
        <w:rPr>
          <w:sz w:val="28"/>
          <w:szCs w:val="28"/>
        </w:rPr>
        <w:t>станавливает</w:t>
      </w:r>
      <w:r w:rsidR="005B4CFD" w:rsidRPr="006A50B4">
        <w:rPr>
          <w:sz w:val="28"/>
          <w:szCs w:val="28"/>
        </w:rPr>
        <w:t>:</w:t>
      </w:r>
    </w:p>
    <w:p w:rsidR="000B4E9A" w:rsidRPr="006A50B4" w:rsidRDefault="000B4E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а) название денежной единицы, порядок ее выпуска и изъятия, а также ее купюрность;</w:t>
      </w:r>
    </w:p>
    <w:p w:rsidR="000B4E9A" w:rsidRPr="006A50B4" w:rsidRDefault="000B4E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б) порядок выпуска более мелкой денежной единицы, изготавливаемой, как правило, из дешевых металлов, определяя ее соотношение к основной денежной единице;</w:t>
      </w:r>
    </w:p>
    <w:p w:rsidR="000B4E9A" w:rsidRPr="006A50B4" w:rsidRDefault="000B4E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в) правило обращения наличных и безналичных денег;</w:t>
      </w:r>
    </w:p>
    <w:p w:rsidR="000B4E9A" w:rsidRPr="006A50B4" w:rsidRDefault="000B4E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г) валютный курс национальной денежной единицы к иностранным, исходя из спроса своей валюты, и публикует его в официальной печати.</w:t>
      </w:r>
    </w:p>
    <w:p w:rsidR="000B4E9A" w:rsidRPr="006A50B4" w:rsidRDefault="000B4E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Господство кредитных денег модифицирует функцию денег как меры стоимости. В условиях развития рыночных отношений деньги обслуживают не просто обмен товаров, а обмен производительного, товарного и финансового капитала, выступая как денежный капитал. Современные деньги становятся денежным капиталом в результате их участия в кругообороте промышленного капитала, в процессе функционирования которого создается добавочная стоимость (прирост капитала).</w:t>
      </w:r>
    </w:p>
    <w:p w:rsidR="000B4E9A" w:rsidRPr="006A50B4" w:rsidRDefault="000B4E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Таким образом, при современных кредитных деньгах, не размененных на золото</w:t>
      </w:r>
      <w:r w:rsidR="00A16C05" w:rsidRPr="006A50B4">
        <w:rPr>
          <w:sz w:val="28"/>
          <w:szCs w:val="28"/>
        </w:rPr>
        <w:t>, цена товара находит свое выражение не в одном специфическом денежном товаре, а во всех других товарах, напоминая развернутую форму стоимости.</w:t>
      </w:r>
    </w:p>
    <w:p w:rsidR="005B4CFD" w:rsidRPr="006A50B4" w:rsidRDefault="00A16C05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Функция </w:t>
      </w:r>
      <w:r w:rsidR="00EE4107" w:rsidRPr="006A50B4">
        <w:rPr>
          <w:sz w:val="28"/>
          <w:szCs w:val="28"/>
        </w:rPr>
        <w:t xml:space="preserve">денег </w:t>
      </w:r>
      <w:r w:rsidRPr="006A50B4">
        <w:rPr>
          <w:sz w:val="28"/>
          <w:szCs w:val="28"/>
        </w:rPr>
        <w:t xml:space="preserve">как средства </w:t>
      </w:r>
      <w:r w:rsidR="00EE4107" w:rsidRPr="006A50B4">
        <w:rPr>
          <w:sz w:val="28"/>
          <w:szCs w:val="28"/>
        </w:rPr>
        <w:t>обращения. Эта</w:t>
      </w:r>
      <w:r w:rsidRPr="006A50B4">
        <w:rPr>
          <w:sz w:val="28"/>
          <w:szCs w:val="28"/>
        </w:rPr>
        <w:t xml:space="preserve"> </w:t>
      </w:r>
      <w:r w:rsidR="00EE4107" w:rsidRPr="006A50B4">
        <w:rPr>
          <w:sz w:val="28"/>
          <w:szCs w:val="28"/>
        </w:rPr>
        <w:t>фу</w:t>
      </w:r>
      <w:r w:rsidRPr="006A50B4">
        <w:rPr>
          <w:sz w:val="28"/>
          <w:szCs w:val="28"/>
        </w:rPr>
        <w:t>н</w:t>
      </w:r>
      <w:r w:rsidR="00EE4107" w:rsidRPr="006A50B4">
        <w:rPr>
          <w:sz w:val="28"/>
          <w:szCs w:val="28"/>
        </w:rPr>
        <w:t>к</w:t>
      </w:r>
      <w:r w:rsidRPr="006A50B4">
        <w:rPr>
          <w:sz w:val="28"/>
          <w:szCs w:val="28"/>
        </w:rPr>
        <w:t>ц</w:t>
      </w:r>
      <w:r w:rsidR="00EE4107" w:rsidRPr="006A50B4">
        <w:rPr>
          <w:sz w:val="28"/>
          <w:szCs w:val="28"/>
        </w:rPr>
        <w:t xml:space="preserve">ия служит для </w:t>
      </w:r>
      <w:r w:rsidRPr="006A50B4">
        <w:rPr>
          <w:sz w:val="28"/>
          <w:szCs w:val="28"/>
        </w:rPr>
        <w:t>оплаты при</w:t>
      </w:r>
      <w:r w:rsidR="00EE4107" w:rsidRPr="006A50B4">
        <w:rPr>
          <w:sz w:val="28"/>
          <w:szCs w:val="28"/>
        </w:rPr>
        <w:t>обретаемых на рынке товаров, создавая то</w:t>
      </w:r>
      <w:r w:rsidRPr="006A50B4">
        <w:rPr>
          <w:sz w:val="28"/>
          <w:szCs w:val="28"/>
        </w:rPr>
        <w:t>в</w:t>
      </w:r>
      <w:r w:rsidR="00EE4107" w:rsidRPr="006A50B4">
        <w:rPr>
          <w:sz w:val="28"/>
          <w:szCs w:val="28"/>
        </w:rPr>
        <w:t>аропроиз</w:t>
      </w:r>
      <w:r w:rsidRPr="006A50B4">
        <w:rPr>
          <w:sz w:val="28"/>
          <w:szCs w:val="28"/>
        </w:rPr>
        <w:t>во</w:t>
      </w:r>
      <w:r w:rsidR="00EE4107" w:rsidRPr="006A50B4">
        <w:rPr>
          <w:sz w:val="28"/>
          <w:szCs w:val="28"/>
        </w:rPr>
        <w:t>ди</w:t>
      </w:r>
      <w:r w:rsidRPr="006A50B4">
        <w:rPr>
          <w:sz w:val="28"/>
          <w:szCs w:val="28"/>
        </w:rPr>
        <w:t>телям</w:t>
      </w:r>
      <w:r w:rsidR="00EE4107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>условия</w:t>
      </w:r>
      <w:r w:rsidR="00EE4107" w:rsidRPr="006A50B4">
        <w:rPr>
          <w:smallCaps/>
          <w:sz w:val="28"/>
          <w:szCs w:val="28"/>
        </w:rPr>
        <w:t xml:space="preserve"> </w:t>
      </w:r>
      <w:r w:rsidR="00EE4107" w:rsidRPr="006A50B4">
        <w:rPr>
          <w:sz w:val="28"/>
          <w:szCs w:val="28"/>
        </w:rPr>
        <w:t>преодоления инди</w:t>
      </w:r>
      <w:r w:rsidRPr="006A50B4">
        <w:rPr>
          <w:sz w:val="28"/>
          <w:szCs w:val="28"/>
        </w:rPr>
        <w:t>ви</w:t>
      </w:r>
      <w:r w:rsidR="00EE4107" w:rsidRPr="006A50B4">
        <w:rPr>
          <w:sz w:val="28"/>
          <w:szCs w:val="28"/>
        </w:rPr>
        <w:t>дуаль</w:t>
      </w:r>
      <w:r w:rsidRPr="006A50B4">
        <w:rPr>
          <w:sz w:val="28"/>
          <w:szCs w:val="28"/>
        </w:rPr>
        <w:t>ных</w:t>
      </w:r>
      <w:r w:rsidR="00EE4107" w:rsidRPr="006A50B4">
        <w:rPr>
          <w:sz w:val="28"/>
          <w:szCs w:val="28"/>
        </w:rPr>
        <w:t xml:space="preserve"> и пр</w:t>
      </w:r>
      <w:r w:rsidRPr="006A50B4">
        <w:rPr>
          <w:sz w:val="28"/>
          <w:szCs w:val="28"/>
        </w:rPr>
        <w:t>ост</w:t>
      </w:r>
      <w:r w:rsidR="00EE4107" w:rsidRPr="006A50B4">
        <w:rPr>
          <w:sz w:val="28"/>
          <w:szCs w:val="28"/>
        </w:rPr>
        <w:t>ранствен</w:t>
      </w:r>
      <w:r w:rsidRPr="006A50B4">
        <w:rPr>
          <w:sz w:val="28"/>
          <w:szCs w:val="28"/>
        </w:rPr>
        <w:t>ных границ</w:t>
      </w:r>
      <w:r w:rsidR="00EE4107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которые были </w:t>
      </w:r>
      <w:r w:rsidR="00EE4107" w:rsidRPr="006A50B4">
        <w:rPr>
          <w:sz w:val="28"/>
          <w:szCs w:val="28"/>
        </w:rPr>
        <w:t xml:space="preserve">характерны </w:t>
      </w:r>
      <w:r w:rsidRPr="006A50B4">
        <w:rPr>
          <w:sz w:val="28"/>
          <w:szCs w:val="28"/>
        </w:rPr>
        <w:t>п</w:t>
      </w:r>
      <w:r w:rsidR="00EE4107" w:rsidRPr="006A50B4">
        <w:rPr>
          <w:sz w:val="28"/>
          <w:szCs w:val="28"/>
        </w:rPr>
        <w:t>ри обмене товара на товар (</w:t>
      </w:r>
      <w:r w:rsidRPr="006A50B4">
        <w:rPr>
          <w:sz w:val="28"/>
          <w:szCs w:val="28"/>
        </w:rPr>
        <w:t>Т</w:t>
      </w:r>
      <w:r w:rsidR="00EE4107" w:rsidRPr="006A50B4">
        <w:rPr>
          <w:sz w:val="28"/>
          <w:szCs w:val="28"/>
        </w:rPr>
        <w:t>—Д—Т). Деньге постоянно и непрерывно обслуживают обмен товаров и, с</w:t>
      </w:r>
      <w:r w:rsidRPr="006A50B4">
        <w:rPr>
          <w:sz w:val="28"/>
          <w:szCs w:val="28"/>
        </w:rPr>
        <w:t>л</w:t>
      </w:r>
      <w:r w:rsidR="00EE4107" w:rsidRPr="006A50B4">
        <w:rPr>
          <w:sz w:val="28"/>
          <w:szCs w:val="28"/>
        </w:rPr>
        <w:t>едов</w:t>
      </w:r>
      <w:r w:rsidRPr="006A50B4">
        <w:rPr>
          <w:sz w:val="28"/>
          <w:szCs w:val="28"/>
        </w:rPr>
        <w:t>ательно, способствуют их реализации.</w:t>
      </w:r>
    </w:p>
    <w:p w:rsidR="00A16C05" w:rsidRPr="006A50B4" w:rsidRDefault="00A16C05" w:rsidP="006A50B4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6A50B4">
        <w:rPr>
          <w:iCs/>
          <w:sz w:val="28"/>
          <w:szCs w:val="28"/>
        </w:rPr>
        <w:t>1) Деньги реально присутствуют в обращении в отличие от первой функции, где товар оценивается идеально до выхода на рынок. Передача товара покупателю и его оплата осуществляется одновременно, т.е. в обращении должны находиться наличные деньги.</w:t>
      </w:r>
    </w:p>
    <w:p w:rsidR="00EE4107" w:rsidRPr="006A50B4" w:rsidRDefault="00A16C0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2</w:t>
      </w:r>
      <w:r w:rsidR="00455D94" w:rsidRPr="006A50B4">
        <w:rPr>
          <w:iCs/>
          <w:sz w:val="28"/>
          <w:szCs w:val="28"/>
        </w:rPr>
        <w:t xml:space="preserve">) </w:t>
      </w:r>
      <w:r w:rsidR="00EE4107" w:rsidRPr="006A50B4">
        <w:rPr>
          <w:sz w:val="28"/>
          <w:szCs w:val="28"/>
        </w:rPr>
        <w:t>Д</w:t>
      </w:r>
      <w:r w:rsidR="00455D94" w:rsidRPr="006A50B4">
        <w:rPr>
          <w:sz w:val="28"/>
          <w:szCs w:val="28"/>
        </w:rPr>
        <w:t xml:space="preserve">еньги участвуют в </w:t>
      </w:r>
      <w:r w:rsidR="00EE4107" w:rsidRPr="006A50B4">
        <w:rPr>
          <w:sz w:val="28"/>
          <w:szCs w:val="28"/>
        </w:rPr>
        <w:t xml:space="preserve">обращении </w:t>
      </w:r>
      <w:r w:rsidR="00EE4107" w:rsidRPr="006A50B4">
        <w:rPr>
          <w:iCs/>
          <w:sz w:val="28"/>
          <w:szCs w:val="28"/>
        </w:rPr>
        <w:t xml:space="preserve">мимолетно, </w:t>
      </w:r>
      <w:r w:rsidR="00455D94" w:rsidRPr="006A50B4">
        <w:rPr>
          <w:sz w:val="28"/>
          <w:szCs w:val="28"/>
        </w:rPr>
        <w:t>играя роль по</w:t>
      </w:r>
      <w:r w:rsidR="00455D94" w:rsidRPr="006A50B4">
        <w:rPr>
          <w:sz w:val="28"/>
          <w:szCs w:val="28"/>
        </w:rPr>
        <w:softHyphen/>
        <w:t>средника в обмене. Одни и те же денежные знаки перемещ</w:t>
      </w:r>
      <w:r w:rsidR="00EE4107" w:rsidRPr="006A50B4">
        <w:rPr>
          <w:sz w:val="28"/>
          <w:szCs w:val="28"/>
        </w:rPr>
        <w:t>ают</w:t>
      </w:r>
      <w:r w:rsidR="00EE4107" w:rsidRPr="006A50B4">
        <w:rPr>
          <w:sz w:val="28"/>
          <w:szCs w:val="28"/>
        </w:rPr>
        <w:softHyphen/>
        <w:t xml:space="preserve">ся </w:t>
      </w:r>
      <w:r w:rsidR="00EE4107" w:rsidRPr="006A50B4">
        <w:rPr>
          <w:sz w:val="28"/>
          <w:szCs w:val="28"/>
          <w:lang w:val="en-US"/>
        </w:rPr>
        <w:t>o</w:t>
      </w:r>
      <w:r w:rsidR="00455D94" w:rsidRPr="006A50B4">
        <w:rPr>
          <w:sz w:val="28"/>
          <w:szCs w:val="28"/>
        </w:rPr>
        <w:t>т</w:t>
      </w:r>
      <w:r w:rsidR="00EE4107" w:rsidRPr="006A50B4">
        <w:rPr>
          <w:sz w:val="28"/>
          <w:szCs w:val="28"/>
        </w:rPr>
        <w:t xml:space="preserve"> одно</w:t>
      </w:r>
      <w:r w:rsidR="00455D94" w:rsidRPr="006A50B4">
        <w:rPr>
          <w:sz w:val="28"/>
          <w:szCs w:val="28"/>
        </w:rPr>
        <w:t>го</w:t>
      </w:r>
      <w:r w:rsidR="00EE4107" w:rsidRPr="006A50B4">
        <w:rPr>
          <w:sz w:val="28"/>
          <w:szCs w:val="28"/>
        </w:rPr>
        <w:t xml:space="preserve"> </w:t>
      </w:r>
      <w:r w:rsidR="00455D94" w:rsidRPr="006A50B4">
        <w:rPr>
          <w:sz w:val="28"/>
          <w:szCs w:val="28"/>
        </w:rPr>
        <w:t>товаропроизводителя</w:t>
      </w:r>
      <w:r w:rsidR="00EE4107" w:rsidRPr="006A50B4">
        <w:rPr>
          <w:sz w:val="28"/>
          <w:szCs w:val="28"/>
        </w:rPr>
        <w:t xml:space="preserve"> к другому. Скорость обраще</w:t>
      </w:r>
      <w:r w:rsidR="00EE4107" w:rsidRPr="006A50B4">
        <w:rPr>
          <w:sz w:val="28"/>
          <w:szCs w:val="28"/>
        </w:rPr>
        <w:softHyphen/>
        <w:t xml:space="preserve">ния </w:t>
      </w:r>
      <w:r w:rsidR="00455D94" w:rsidRPr="006A50B4">
        <w:rPr>
          <w:sz w:val="28"/>
          <w:szCs w:val="28"/>
        </w:rPr>
        <w:t>д</w:t>
      </w:r>
      <w:r w:rsidR="00EE4107" w:rsidRPr="006A50B4">
        <w:rPr>
          <w:sz w:val="28"/>
          <w:szCs w:val="28"/>
        </w:rPr>
        <w:t>ене</w:t>
      </w:r>
      <w:r w:rsidR="00455D94" w:rsidRPr="006A50B4">
        <w:rPr>
          <w:sz w:val="28"/>
          <w:szCs w:val="28"/>
        </w:rPr>
        <w:t>г</w:t>
      </w:r>
      <w:r w:rsidR="00EE4107" w:rsidRPr="006A50B4">
        <w:rPr>
          <w:sz w:val="28"/>
          <w:szCs w:val="28"/>
        </w:rPr>
        <w:t xml:space="preserve"> </w:t>
      </w:r>
      <w:r w:rsidR="00455D94" w:rsidRPr="006A50B4">
        <w:rPr>
          <w:sz w:val="28"/>
          <w:szCs w:val="28"/>
        </w:rPr>
        <w:t>велика</w:t>
      </w:r>
      <w:r w:rsidR="00EE4107" w:rsidRPr="006A50B4">
        <w:rPr>
          <w:sz w:val="28"/>
          <w:szCs w:val="28"/>
        </w:rPr>
        <w:t xml:space="preserve"> </w:t>
      </w:r>
      <w:r w:rsidR="00455D94" w:rsidRPr="006A50B4">
        <w:rPr>
          <w:sz w:val="28"/>
          <w:szCs w:val="28"/>
        </w:rPr>
        <w:t>–</w:t>
      </w:r>
      <w:r w:rsidR="00EE4107" w:rsidRPr="006A50B4">
        <w:rPr>
          <w:sz w:val="28"/>
          <w:szCs w:val="28"/>
        </w:rPr>
        <w:t xml:space="preserve"> чем быстрее совершается оборот, тем меньше </w:t>
      </w:r>
      <w:r w:rsidR="00455D94" w:rsidRPr="006A50B4">
        <w:rPr>
          <w:sz w:val="28"/>
          <w:szCs w:val="28"/>
        </w:rPr>
        <w:t>требуется наличных де</w:t>
      </w:r>
      <w:r w:rsidR="00EE4107" w:rsidRPr="006A50B4">
        <w:rPr>
          <w:sz w:val="28"/>
          <w:szCs w:val="28"/>
        </w:rPr>
        <w:t>нег.</w:t>
      </w:r>
    </w:p>
    <w:p w:rsidR="00EE4107" w:rsidRPr="006A50B4" w:rsidRDefault="00455D9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3</w:t>
      </w:r>
      <w:r w:rsidR="00EE4107" w:rsidRPr="006A50B4">
        <w:rPr>
          <w:iCs/>
          <w:sz w:val="28"/>
          <w:szCs w:val="28"/>
        </w:rPr>
        <w:t xml:space="preserve">) </w:t>
      </w:r>
      <w:r w:rsidR="00EE4107" w:rsidRPr="006A50B4">
        <w:rPr>
          <w:sz w:val="28"/>
          <w:szCs w:val="28"/>
        </w:rPr>
        <w:t>Де</w:t>
      </w:r>
      <w:r w:rsidRPr="006A50B4">
        <w:rPr>
          <w:sz w:val="28"/>
          <w:szCs w:val="28"/>
        </w:rPr>
        <w:t xml:space="preserve">йствительные деньги </w:t>
      </w:r>
      <w:r w:rsidR="00EE4107" w:rsidRPr="006A50B4">
        <w:rPr>
          <w:sz w:val="28"/>
          <w:szCs w:val="28"/>
        </w:rPr>
        <w:t xml:space="preserve">могут быть </w:t>
      </w:r>
      <w:r w:rsidRPr="006A50B4">
        <w:rPr>
          <w:sz w:val="28"/>
          <w:szCs w:val="28"/>
        </w:rPr>
        <w:t>заменены на стоимости (бумажные или</w:t>
      </w:r>
      <w:r w:rsidR="00EE4107" w:rsidRPr="006A50B4">
        <w:rPr>
          <w:sz w:val="28"/>
          <w:szCs w:val="28"/>
        </w:rPr>
        <w:t xml:space="preserve"> кредитные де</w:t>
      </w:r>
      <w:r w:rsidRPr="006A50B4">
        <w:rPr>
          <w:sz w:val="28"/>
          <w:szCs w:val="28"/>
        </w:rPr>
        <w:t>ньги</w:t>
      </w:r>
      <w:r w:rsidR="00EE4107" w:rsidRPr="006A50B4">
        <w:rPr>
          <w:sz w:val="28"/>
          <w:szCs w:val="28"/>
        </w:rPr>
        <w:t xml:space="preserve">) </w:t>
      </w:r>
      <w:r w:rsidRPr="006A50B4">
        <w:rPr>
          <w:sz w:val="28"/>
          <w:szCs w:val="28"/>
        </w:rPr>
        <w:t>в</w:t>
      </w:r>
      <w:r w:rsidR="00EE4107" w:rsidRPr="006A50B4">
        <w:rPr>
          <w:sz w:val="28"/>
          <w:szCs w:val="28"/>
        </w:rPr>
        <w:t xml:space="preserve"> связи с кратко</w:t>
      </w:r>
      <w:r w:rsidR="00EE4107" w:rsidRPr="006A50B4">
        <w:rPr>
          <w:sz w:val="28"/>
          <w:szCs w:val="28"/>
        </w:rPr>
        <w:softHyphen/>
        <w:t>временным при</w:t>
      </w:r>
      <w:r w:rsidRPr="006A50B4">
        <w:rPr>
          <w:sz w:val="28"/>
          <w:szCs w:val="28"/>
        </w:rPr>
        <w:t>сутствием денег при оплате</w:t>
      </w:r>
      <w:r w:rsidR="00EE4107" w:rsidRPr="006A50B4">
        <w:rPr>
          <w:sz w:val="28"/>
          <w:szCs w:val="28"/>
        </w:rPr>
        <w:t xml:space="preserve"> приобретаемых </w:t>
      </w:r>
      <w:r w:rsidR="00A67D15" w:rsidRPr="006A50B4">
        <w:rPr>
          <w:sz w:val="28"/>
          <w:szCs w:val="28"/>
        </w:rPr>
        <w:t>товаров</w:t>
      </w:r>
      <w:r w:rsidR="00EE4107" w:rsidRPr="006A50B4">
        <w:rPr>
          <w:sz w:val="28"/>
          <w:szCs w:val="28"/>
        </w:rPr>
        <w:t>. Н</w:t>
      </w:r>
      <w:r w:rsidR="00A67D15" w:rsidRPr="006A50B4">
        <w:rPr>
          <w:sz w:val="28"/>
          <w:szCs w:val="28"/>
        </w:rPr>
        <w:t>ыне</w:t>
      </w:r>
      <w:r w:rsidR="00EE4107" w:rsidRPr="006A50B4">
        <w:rPr>
          <w:sz w:val="28"/>
          <w:szCs w:val="28"/>
        </w:rPr>
        <w:t xml:space="preserve"> </w:t>
      </w:r>
      <w:r w:rsidR="00A67D15" w:rsidRPr="006A50B4">
        <w:rPr>
          <w:sz w:val="28"/>
          <w:szCs w:val="28"/>
        </w:rPr>
        <w:t>господствующее</w:t>
      </w:r>
      <w:r w:rsidR="00EE4107" w:rsidRPr="006A50B4">
        <w:rPr>
          <w:sz w:val="28"/>
          <w:szCs w:val="28"/>
        </w:rPr>
        <w:t xml:space="preserve"> положение </w:t>
      </w:r>
      <w:r w:rsidR="00A67D15" w:rsidRPr="006A50B4">
        <w:rPr>
          <w:sz w:val="28"/>
          <w:szCs w:val="28"/>
        </w:rPr>
        <w:t>заняли</w:t>
      </w:r>
      <w:r w:rsidR="00EE4107" w:rsidRPr="006A50B4">
        <w:rPr>
          <w:smallCaps/>
          <w:sz w:val="28"/>
          <w:szCs w:val="28"/>
        </w:rPr>
        <w:t xml:space="preserve"> </w:t>
      </w:r>
      <w:r w:rsidR="00EE4107" w:rsidRPr="006A50B4">
        <w:rPr>
          <w:sz w:val="28"/>
          <w:szCs w:val="28"/>
        </w:rPr>
        <w:t>кредитные день</w:t>
      </w:r>
      <w:r w:rsidR="00A67D15" w:rsidRPr="006A50B4">
        <w:rPr>
          <w:sz w:val="28"/>
          <w:szCs w:val="28"/>
        </w:rPr>
        <w:t>ги</w:t>
      </w:r>
      <w:r w:rsidR="00EE4107" w:rsidRPr="006A50B4">
        <w:rPr>
          <w:sz w:val="28"/>
          <w:szCs w:val="28"/>
        </w:rPr>
        <w:t>, выступающие как покуп</w:t>
      </w:r>
      <w:r w:rsidR="00A67D15" w:rsidRPr="006A50B4">
        <w:rPr>
          <w:sz w:val="28"/>
          <w:szCs w:val="28"/>
        </w:rPr>
        <w:t>ательное</w:t>
      </w:r>
      <w:r w:rsidR="00EE4107" w:rsidRPr="006A50B4">
        <w:rPr>
          <w:sz w:val="28"/>
          <w:szCs w:val="28"/>
        </w:rPr>
        <w:t xml:space="preserve"> средст</w:t>
      </w:r>
      <w:r w:rsidR="00A67D15" w:rsidRPr="006A50B4">
        <w:rPr>
          <w:sz w:val="28"/>
          <w:szCs w:val="28"/>
        </w:rPr>
        <w:t>во,</w:t>
      </w:r>
      <w:r w:rsidR="00EE4107" w:rsidRPr="006A50B4">
        <w:rPr>
          <w:sz w:val="28"/>
          <w:szCs w:val="28"/>
        </w:rPr>
        <w:t xml:space="preserve"> характерн</w:t>
      </w:r>
      <w:r w:rsidR="00A67D15" w:rsidRPr="006A50B4">
        <w:rPr>
          <w:sz w:val="28"/>
          <w:szCs w:val="28"/>
        </w:rPr>
        <w:t>ое для простого</w:t>
      </w:r>
      <w:r w:rsidR="00EE4107" w:rsidRPr="006A50B4">
        <w:rPr>
          <w:sz w:val="28"/>
          <w:szCs w:val="28"/>
        </w:rPr>
        <w:t xml:space="preserve"> товарного про</w:t>
      </w:r>
      <w:r w:rsidR="00A67D15" w:rsidRPr="006A50B4">
        <w:rPr>
          <w:sz w:val="28"/>
          <w:szCs w:val="28"/>
        </w:rPr>
        <w:t>изводства.</w:t>
      </w:r>
    </w:p>
    <w:p w:rsidR="00EE4107" w:rsidRPr="006A50B4" w:rsidRDefault="00EE410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 xml:space="preserve">4) </w:t>
      </w:r>
      <w:r w:rsidRPr="006A50B4">
        <w:rPr>
          <w:sz w:val="28"/>
          <w:szCs w:val="28"/>
        </w:rPr>
        <w:t>Деньги испол</w:t>
      </w:r>
      <w:r w:rsidR="00A67D15" w:rsidRPr="006A50B4">
        <w:rPr>
          <w:sz w:val="28"/>
          <w:szCs w:val="28"/>
        </w:rPr>
        <w:t>ьзуются</w:t>
      </w:r>
      <w:r w:rsidRPr="006A50B4">
        <w:rPr>
          <w:sz w:val="28"/>
          <w:szCs w:val="28"/>
        </w:rPr>
        <w:t xml:space="preserve"> для </w:t>
      </w:r>
      <w:r w:rsidRPr="006A50B4">
        <w:rPr>
          <w:iCs/>
          <w:sz w:val="28"/>
          <w:szCs w:val="28"/>
        </w:rPr>
        <w:t>в</w:t>
      </w:r>
      <w:r w:rsidR="00A67D15" w:rsidRPr="006A50B4">
        <w:rPr>
          <w:iCs/>
          <w:sz w:val="28"/>
          <w:szCs w:val="28"/>
        </w:rPr>
        <w:t>заимного контроля</w:t>
      </w:r>
      <w:r w:rsidRPr="006A50B4">
        <w:rPr>
          <w:iCs/>
          <w:sz w:val="28"/>
          <w:szCs w:val="28"/>
        </w:rPr>
        <w:t xml:space="preserve"> у</w:t>
      </w:r>
      <w:r w:rsidR="00A67D15" w:rsidRPr="006A50B4">
        <w:rPr>
          <w:iCs/>
          <w:sz w:val="28"/>
          <w:szCs w:val="28"/>
        </w:rPr>
        <w:t>частников т</w:t>
      </w:r>
      <w:r w:rsidRPr="006A50B4">
        <w:rPr>
          <w:sz w:val="28"/>
          <w:szCs w:val="28"/>
        </w:rPr>
        <w:t>ов</w:t>
      </w:r>
      <w:r w:rsidR="00A67D15" w:rsidRPr="006A50B4">
        <w:rPr>
          <w:sz w:val="28"/>
          <w:szCs w:val="28"/>
        </w:rPr>
        <w:t>арной сделки. При покупке-продаже</w:t>
      </w:r>
      <w:r w:rsidRPr="006A50B4">
        <w:rPr>
          <w:sz w:val="28"/>
          <w:szCs w:val="28"/>
        </w:rPr>
        <w:t xml:space="preserve"> товара проверяются его качество, цена, сроки </w:t>
      </w:r>
      <w:r w:rsidR="00A67D15" w:rsidRPr="006A50B4">
        <w:rPr>
          <w:sz w:val="28"/>
          <w:szCs w:val="28"/>
        </w:rPr>
        <w:t>поставки.</w:t>
      </w:r>
    </w:p>
    <w:p w:rsidR="00EE4107" w:rsidRPr="006A50B4" w:rsidRDefault="00EE410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Функция денег как средства накоп</w:t>
      </w:r>
      <w:r w:rsidR="00A67D15" w:rsidRPr="006A50B4">
        <w:rPr>
          <w:sz w:val="28"/>
          <w:szCs w:val="28"/>
        </w:rPr>
        <w:t>ления и сбережения. Деньги, являясь</w:t>
      </w:r>
      <w:r w:rsidRPr="006A50B4">
        <w:rPr>
          <w:sz w:val="28"/>
          <w:szCs w:val="28"/>
        </w:rPr>
        <w:t xml:space="preserve"> всеобщим </w:t>
      </w:r>
      <w:r w:rsidR="00A67D15" w:rsidRPr="006A50B4">
        <w:rPr>
          <w:sz w:val="28"/>
          <w:szCs w:val="28"/>
        </w:rPr>
        <w:t>эквивалентом</w:t>
      </w:r>
      <w:r w:rsidRPr="006A50B4">
        <w:rPr>
          <w:sz w:val="28"/>
          <w:szCs w:val="28"/>
        </w:rPr>
        <w:t xml:space="preserve"> и обеспечивая их владельцу по</w:t>
      </w:r>
      <w:r w:rsidRPr="006A50B4">
        <w:rPr>
          <w:sz w:val="28"/>
          <w:szCs w:val="28"/>
        </w:rPr>
        <w:softHyphen/>
        <w:t xml:space="preserve">лучение на рынке любого </w:t>
      </w:r>
      <w:r w:rsidR="00A67D15" w:rsidRPr="006A50B4">
        <w:rPr>
          <w:sz w:val="28"/>
          <w:szCs w:val="28"/>
        </w:rPr>
        <w:t>товара</w:t>
      </w:r>
      <w:r w:rsidRPr="006A50B4">
        <w:rPr>
          <w:sz w:val="28"/>
          <w:szCs w:val="28"/>
        </w:rPr>
        <w:t xml:space="preserve"> становятся всеобщим воплоще</w:t>
      </w:r>
      <w:r w:rsidR="00A67D15" w:rsidRPr="006A50B4">
        <w:rPr>
          <w:sz w:val="28"/>
          <w:szCs w:val="28"/>
        </w:rPr>
        <w:t>нием</w:t>
      </w:r>
      <w:r w:rsidRPr="006A50B4">
        <w:rPr>
          <w:sz w:val="28"/>
          <w:szCs w:val="28"/>
        </w:rPr>
        <w:t xml:space="preserve"> общественно</w:t>
      </w:r>
      <w:r w:rsidR="00A67D15" w:rsidRPr="006A50B4">
        <w:rPr>
          <w:sz w:val="28"/>
          <w:szCs w:val="28"/>
        </w:rPr>
        <w:t>го богатства</w:t>
      </w:r>
      <w:r w:rsidRPr="006A50B4">
        <w:rPr>
          <w:sz w:val="28"/>
          <w:szCs w:val="28"/>
        </w:rPr>
        <w:t xml:space="preserve">.   Поэтому  у  людей  </w:t>
      </w:r>
      <w:r w:rsidR="00A67D15" w:rsidRPr="006A50B4">
        <w:rPr>
          <w:sz w:val="28"/>
          <w:szCs w:val="28"/>
        </w:rPr>
        <w:t>возникает</w:t>
      </w:r>
      <w:r w:rsidRPr="006A50B4">
        <w:rPr>
          <w:sz w:val="28"/>
          <w:szCs w:val="28"/>
        </w:rPr>
        <w:t xml:space="preserve"> стремление к сокро</w:t>
      </w:r>
      <w:r w:rsidR="00250302" w:rsidRPr="006A50B4">
        <w:rPr>
          <w:sz w:val="28"/>
          <w:szCs w:val="28"/>
        </w:rPr>
        <w:t>в</w:t>
      </w:r>
      <w:r w:rsidRPr="006A50B4">
        <w:rPr>
          <w:sz w:val="28"/>
          <w:szCs w:val="28"/>
        </w:rPr>
        <w:t xml:space="preserve">ищу. Сокровище </w:t>
      </w:r>
      <w:r w:rsidR="00250302" w:rsidRPr="006A50B4">
        <w:rPr>
          <w:sz w:val="28"/>
          <w:szCs w:val="28"/>
        </w:rPr>
        <w:t xml:space="preserve">– это </w:t>
      </w:r>
      <w:r w:rsidRPr="006A50B4">
        <w:rPr>
          <w:sz w:val="28"/>
          <w:szCs w:val="28"/>
        </w:rPr>
        <w:t xml:space="preserve">деньги, </w:t>
      </w:r>
      <w:r w:rsidR="00250302" w:rsidRPr="006A50B4">
        <w:rPr>
          <w:sz w:val="28"/>
          <w:szCs w:val="28"/>
        </w:rPr>
        <w:t>изъятые из</w:t>
      </w:r>
      <w:r w:rsidRPr="006A50B4">
        <w:rPr>
          <w:sz w:val="28"/>
          <w:szCs w:val="28"/>
        </w:rPr>
        <w:t xml:space="preserve"> обращения с целью их</w:t>
      </w:r>
      <w:r w:rsidR="00250302" w:rsidRPr="006A50B4">
        <w:rPr>
          <w:sz w:val="28"/>
          <w:szCs w:val="28"/>
        </w:rPr>
        <w:t xml:space="preserve"> с</w:t>
      </w:r>
      <w:r w:rsidRPr="006A50B4">
        <w:rPr>
          <w:sz w:val="28"/>
          <w:szCs w:val="28"/>
        </w:rPr>
        <w:t>бережения и накопления.</w:t>
      </w:r>
    </w:p>
    <w:p w:rsidR="00EE4107" w:rsidRPr="006A50B4" w:rsidRDefault="00EE410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Как средство накопления и сбережения деньги </w:t>
      </w:r>
      <w:r w:rsidR="00250302" w:rsidRPr="006A50B4">
        <w:rPr>
          <w:sz w:val="28"/>
          <w:szCs w:val="28"/>
        </w:rPr>
        <w:t>имеют следующие особенности:</w:t>
      </w:r>
    </w:p>
    <w:p w:rsidR="00255C30" w:rsidRPr="006A50B4" w:rsidRDefault="002F3A8A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1</w:t>
      </w:r>
      <w:r w:rsidR="00EE4107" w:rsidRPr="006A50B4">
        <w:rPr>
          <w:iCs/>
          <w:sz w:val="28"/>
          <w:szCs w:val="28"/>
        </w:rPr>
        <w:t xml:space="preserve">) </w:t>
      </w:r>
      <w:r w:rsidR="00EE4107" w:rsidRPr="006A50B4">
        <w:rPr>
          <w:sz w:val="28"/>
          <w:szCs w:val="28"/>
        </w:rPr>
        <w:t>акт ку</w:t>
      </w:r>
      <w:r w:rsidRPr="006A50B4">
        <w:rPr>
          <w:sz w:val="28"/>
          <w:szCs w:val="28"/>
        </w:rPr>
        <w:t>пли</w:t>
      </w:r>
      <w:r w:rsidR="00EE4107" w:rsidRPr="006A50B4">
        <w:rPr>
          <w:sz w:val="28"/>
          <w:szCs w:val="28"/>
        </w:rPr>
        <w:t xml:space="preserve">-продажи товара прерывается, </w:t>
      </w:r>
      <w:r w:rsidRPr="006A50B4">
        <w:rPr>
          <w:sz w:val="28"/>
          <w:szCs w:val="28"/>
        </w:rPr>
        <w:t>и деньги накап</w:t>
      </w:r>
      <w:r w:rsidR="00EE4107" w:rsidRPr="006A50B4">
        <w:rPr>
          <w:sz w:val="28"/>
          <w:szCs w:val="28"/>
        </w:rPr>
        <w:t xml:space="preserve">ливаются у продавца </w:t>
      </w:r>
      <w:r w:rsidRPr="006A50B4">
        <w:rPr>
          <w:sz w:val="28"/>
          <w:szCs w:val="28"/>
        </w:rPr>
        <w:t>(</w:t>
      </w:r>
      <w:r w:rsidR="00EE4107" w:rsidRPr="006A50B4">
        <w:rPr>
          <w:sz w:val="28"/>
          <w:szCs w:val="28"/>
          <w:lang w:val="en-US"/>
        </w:rPr>
        <w:t>T</w:t>
      </w:r>
      <w:r w:rsidR="00EE4107" w:rsidRPr="006A50B4">
        <w:rPr>
          <w:sz w:val="28"/>
          <w:szCs w:val="28"/>
        </w:rPr>
        <w:t>—Д</w:t>
      </w:r>
      <w:r w:rsidRPr="006A50B4">
        <w:rPr>
          <w:sz w:val="28"/>
          <w:szCs w:val="28"/>
        </w:rPr>
        <w:t>—Т). Простое сбережение денег</w:t>
      </w:r>
      <w:r w:rsidR="00255C30" w:rsidRPr="006A50B4">
        <w:rPr>
          <w:sz w:val="28"/>
          <w:szCs w:val="28"/>
        </w:rPr>
        <w:t xml:space="preserve"> до</w:t>
      </w:r>
      <w:r w:rsidR="00EE4107" w:rsidRPr="006A50B4">
        <w:rPr>
          <w:sz w:val="28"/>
          <w:szCs w:val="28"/>
        </w:rPr>
        <w:t xml:space="preserve">хода владельцу не приносит;   </w:t>
      </w:r>
    </w:p>
    <w:p w:rsidR="00255C30" w:rsidRPr="006A50B4" w:rsidRDefault="00EE4107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2) накопление и сбережение денег </w:t>
      </w:r>
      <w:r w:rsidR="00255C30" w:rsidRPr="006A50B4">
        <w:rPr>
          <w:sz w:val="28"/>
          <w:szCs w:val="28"/>
        </w:rPr>
        <w:t xml:space="preserve">создают стихийное регулирование </w:t>
      </w:r>
      <w:r w:rsidRPr="006A50B4">
        <w:rPr>
          <w:sz w:val="28"/>
          <w:szCs w:val="28"/>
        </w:rPr>
        <w:t>де</w:t>
      </w:r>
      <w:r w:rsidR="00255C30" w:rsidRPr="006A50B4">
        <w:rPr>
          <w:sz w:val="28"/>
          <w:szCs w:val="28"/>
        </w:rPr>
        <w:t>н</w:t>
      </w:r>
      <w:r w:rsidRPr="006A50B4">
        <w:rPr>
          <w:sz w:val="28"/>
          <w:szCs w:val="28"/>
        </w:rPr>
        <w:t xml:space="preserve">ежного оборота: лишние </w:t>
      </w:r>
      <w:r w:rsidR="00255C30" w:rsidRPr="006A50B4">
        <w:rPr>
          <w:sz w:val="28"/>
          <w:szCs w:val="28"/>
        </w:rPr>
        <w:t>деньги уходят в сокровище,</w:t>
      </w:r>
      <w:r w:rsidRPr="006A50B4">
        <w:rPr>
          <w:iCs/>
          <w:sz w:val="28"/>
          <w:szCs w:val="28"/>
        </w:rPr>
        <w:t xml:space="preserve"> </w:t>
      </w:r>
      <w:r w:rsidRPr="006A50B4">
        <w:rPr>
          <w:sz w:val="28"/>
          <w:szCs w:val="28"/>
        </w:rPr>
        <w:t>недостаток денег поп</w:t>
      </w:r>
      <w:r w:rsidR="00255C30" w:rsidRPr="006A50B4">
        <w:rPr>
          <w:sz w:val="28"/>
          <w:szCs w:val="28"/>
        </w:rPr>
        <w:t>олняется из сокровища.</w:t>
      </w:r>
    </w:p>
    <w:p w:rsidR="00EE4107" w:rsidRPr="006A50B4" w:rsidRDefault="00EE4107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Эта особенность денег имела ме</w:t>
      </w:r>
      <w:r w:rsidR="00255C30" w:rsidRPr="006A50B4">
        <w:rPr>
          <w:sz w:val="28"/>
          <w:szCs w:val="28"/>
        </w:rPr>
        <w:t>сто при золотом обращении,</w:t>
      </w:r>
      <w:r w:rsidRPr="006A50B4">
        <w:rPr>
          <w:sz w:val="28"/>
          <w:szCs w:val="28"/>
        </w:rPr>
        <w:t xml:space="preserve"> которое требовало накопления </w:t>
      </w:r>
      <w:r w:rsidR="00255C30" w:rsidRPr="006A50B4">
        <w:rPr>
          <w:sz w:val="28"/>
          <w:szCs w:val="28"/>
        </w:rPr>
        <w:t xml:space="preserve">центральными (эмиссионными) </w:t>
      </w:r>
      <w:r w:rsidRPr="006A50B4">
        <w:rPr>
          <w:sz w:val="28"/>
          <w:szCs w:val="28"/>
        </w:rPr>
        <w:t xml:space="preserve">банками </w:t>
      </w:r>
      <w:r w:rsidR="00255C30" w:rsidRPr="006A50B4">
        <w:rPr>
          <w:iCs/>
          <w:sz w:val="28"/>
          <w:szCs w:val="28"/>
        </w:rPr>
        <w:t xml:space="preserve">золотого запаса, использовавшегося для пополнения внутреннего </w:t>
      </w:r>
      <w:r w:rsidRPr="006A50B4">
        <w:rPr>
          <w:sz w:val="28"/>
          <w:szCs w:val="28"/>
        </w:rPr>
        <w:t>обра</w:t>
      </w:r>
      <w:r w:rsidR="00255C30" w:rsidRPr="006A50B4">
        <w:rPr>
          <w:sz w:val="28"/>
          <w:szCs w:val="28"/>
        </w:rPr>
        <w:t>щения, размена знаков стоимости на золото, международных платежей. В настоящее время такое назначение золотого запаса отпало в связи с изъятием золота из обращения. Однако он продолжает играть роль сокровища</w:t>
      </w:r>
      <w:r w:rsidR="0023181D" w:rsidRPr="006A50B4">
        <w:rPr>
          <w:sz w:val="28"/>
          <w:szCs w:val="28"/>
        </w:rPr>
        <w:t xml:space="preserve">, сосредотачиваясь </w:t>
      </w:r>
      <w:r w:rsidRPr="006A50B4">
        <w:rPr>
          <w:sz w:val="28"/>
          <w:szCs w:val="28"/>
        </w:rPr>
        <w:t>в резервах центра</w:t>
      </w:r>
      <w:r w:rsidR="0023181D" w:rsidRPr="006A50B4">
        <w:rPr>
          <w:sz w:val="28"/>
          <w:szCs w:val="28"/>
        </w:rPr>
        <w:t>льных банков, казне государства, правительственных валютных органах. Величина золотого запаса свидетельствует о богатстве страны и обеспечивает доверие резидентов и иностранцев к национальной денежной валюте. Золотой запас России составил на 1 января 1998 г. 4,89 млрд. долл., на 1 августа 2000 г. – 3,44 млрд. долл.</w:t>
      </w:r>
    </w:p>
    <w:p w:rsidR="0023181D" w:rsidRPr="006A50B4" w:rsidRDefault="0023181D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Отдельные лица также накапливают золото в форме слитков, монет, украшений (тезаврация золота)</w:t>
      </w:r>
      <w:r w:rsidR="00557D6A" w:rsidRPr="006A50B4">
        <w:rPr>
          <w:sz w:val="28"/>
          <w:szCs w:val="28"/>
        </w:rPr>
        <w:t>, покупая его на рынке в обмен на национальную денежную единицу. Цель такого накопления в условиях господства знаков стоимости – обезопасить себя от обесценивания.</w:t>
      </w:r>
    </w:p>
    <w:p w:rsidR="00557D6A" w:rsidRPr="006A50B4" w:rsidRDefault="00557D6A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Накопление становится</w:t>
      </w:r>
      <w:r w:rsidR="00E27CB9" w:rsidRPr="006A50B4">
        <w:rPr>
          <w:sz w:val="28"/>
          <w:szCs w:val="28"/>
        </w:rPr>
        <w:t xml:space="preserve"> непременным условием воспроизводственного процесса</w:t>
      </w:r>
      <w:r w:rsidR="005A3523" w:rsidRPr="006A50B4">
        <w:rPr>
          <w:sz w:val="28"/>
          <w:szCs w:val="28"/>
        </w:rPr>
        <w:t>. В отличие от простого товарного производства, когда деньги накапливались в виде «мертвого» сокровища, при капитализме деньги пускаются в оборот для получения прибыли.</w:t>
      </w:r>
    </w:p>
    <w:p w:rsidR="005A3523" w:rsidRPr="006A50B4" w:rsidRDefault="005A3523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Деньги аккумулируются:</w:t>
      </w:r>
    </w:p>
    <w:p w:rsidR="005A3523" w:rsidRPr="006A50B4" w:rsidRDefault="005A3523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1) на предприятиях в форме денежных резервов как необходимое условие кругооборота капитала, обеспечивая сглаживание возникающих нарушений у сдельных хозяйствующих субъектов;</w:t>
      </w:r>
    </w:p>
    <w:p w:rsidR="005A3523" w:rsidRPr="006A50B4" w:rsidRDefault="005A3523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2) у государства как централизованный денежный фонд в бюджете с целью перераспределения в масштабе страны для ликвидации диспропорций в народном </w:t>
      </w:r>
      <w:r w:rsidR="00DD1E83" w:rsidRPr="006A50B4">
        <w:rPr>
          <w:sz w:val="28"/>
          <w:szCs w:val="28"/>
        </w:rPr>
        <w:t>хозяйстве;</w:t>
      </w:r>
    </w:p>
    <w:p w:rsidR="00DD1E83" w:rsidRPr="006A50B4" w:rsidRDefault="00DD1E83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3) в банках на счетах, принадлежащих физическим и юридическим лицам, для получения дохода в виде процентов. Здесь деньги используются как кредитный резерв;</w:t>
      </w:r>
    </w:p>
    <w:p w:rsidR="00DD1E83" w:rsidRPr="006A50B4" w:rsidRDefault="00DD1E83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4) у отдельных физических лиц в виде наличного денежного резерва. Важное значение этой функции – стихийно регулировать денежное обращение при господстве знаков стоимости – утрачено: теперь кредитные деньги не могут </w:t>
      </w:r>
      <w:r w:rsidR="00613221" w:rsidRPr="006A50B4">
        <w:rPr>
          <w:sz w:val="28"/>
          <w:szCs w:val="28"/>
        </w:rPr>
        <w:t>эластично расширять или уменьшать количество необходимых для обращения денег, как было при золотых деньгах.</w:t>
      </w:r>
    </w:p>
    <w:p w:rsidR="00613221" w:rsidRPr="006A50B4" w:rsidRDefault="00613221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Функция денег как средства платежа. Товаропроизводители в силу определенных обстоятельств не всегда продают товары за наличные деньги. Нехватка средств для покупки у хозяйствующих субъектов возникает: 1) при неодинаковой продолжительности периода производства; 2) при сезонном характере изготовления и сбыта ряда товаров. Это приводит к необходимости покупки-продажи товара с рассрочкой платежа деньги имеют специфическую форму движения:</w:t>
      </w:r>
    </w:p>
    <w:p w:rsidR="00413C5E" w:rsidRPr="006A50B4" w:rsidRDefault="00413C5E" w:rsidP="006A50B4">
      <w:pPr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Т—О,</w:t>
      </w:r>
    </w:p>
    <w:p w:rsidR="00413C5E" w:rsidRPr="006A50B4" w:rsidRDefault="00413C5E" w:rsidP="006A50B4">
      <w:pPr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а через заранее установленный срок –</w:t>
      </w:r>
    </w:p>
    <w:p w:rsidR="00413C5E" w:rsidRPr="006A50B4" w:rsidRDefault="00413C5E" w:rsidP="006A50B4">
      <w:pPr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О—Д</w:t>
      </w:r>
    </w:p>
    <w:p w:rsidR="00413C5E" w:rsidRPr="006A50B4" w:rsidRDefault="00413C5E" w:rsidP="006A50B4">
      <w:pPr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где О – долговое обязательство.</w:t>
      </w:r>
    </w:p>
    <w:p w:rsidR="00EE4107" w:rsidRPr="006A50B4" w:rsidRDefault="00EE410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При таком обмене нет встречного движения денег и това</w:t>
      </w:r>
      <w:r w:rsidRPr="006A50B4">
        <w:rPr>
          <w:sz w:val="28"/>
          <w:szCs w:val="28"/>
        </w:rPr>
        <w:softHyphen/>
        <w:t>ра, погашение долгового обязательства является завершаю</w:t>
      </w:r>
      <w:r w:rsidRPr="006A50B4">
        <w:rPr>
          <w:sz w:val="28"/>
          <w:szCs w:val="28"/>
        </w:rPr>
        <w:softHyphen/>
        <w:t xml:space="preserve">щим </w:t>
      </w:r>
      <w:r w:rsidR="00413C5E" w:rsidRPr="006A50B4">
        <w:rPr>
          <w:sz w:val="28"/>
          <w:szCs w:val="28"/>
        </w:rPr>
        <w:t>звеном в пр</w:t>
      </w:r>
      <w:r w:rsidRPr="006A50B4">
        <w:rPr>
          <w:sz w:val="28"/>
          <w:szCs w:val="28"/>
        </w:rPr>
        <w:t>оцессе купли-продажи. Разрыв между това</w:t>
      </w:r>
      <w:r w:rsidRPr="006A50B4">
        <w:rPr>
          <w:sz w:val="28"/>
          <w:szCs w:val="28"/>
        </w:rPr>
        <w:softHyphen/>
        <w:t>ром и деньгами во времени создает опасность неп</w:t>
      </w:r>
      <w:r w:rsidR="00413C5E" w:rsidRPr="006A50B4">
        <w:rPr>
          <w:sz w:val="28"/>
          <w:szCs w:val="28"/>
        </w:rPr>
        <w:t>лате</w:t>
      </w:r>
      <w:r w:rsidRPr="006A50B4">
        <w:rPr>
          <w:sz w:val="28"/>
          <w:szCs w:val="28"/>
        </w:rPr>
        <w:t>жа должника креди</w:t>
      </w:r>
      <w:r w:rsidR="00413C5E" w:rsidRPr="006A50B4">
        <w:rPr>
          <w:sz w:val="28"/>
          <w:szCs w:val="28"/>
        </w:rPr>
        <w:t>то</w:t>
      </w:r>
      <w:r w:rsidRPr="006A50B4">
        <w:rPr>
          <w:sz w:val="28"/>
          <w:szCs w:val="28"/>
        </w:rPr>
        <w:t>ру.</w:t>
      </w:r>
    </w:p>
    <w:p w:rsidR="00EE4107" w:rsidRPr="006A50B4" w:rsidRDefault="00413C5E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условиях развитого товарного</w:t>
      </w:r>
      <w:r w:rsidR="00EE4107" w:rsidRPr="006A50B4">
        <w:rPr>
          <w:sz w:val="28"/>
          <w:szCs w:val="28"/>
        </w:rPr>
        <w:t xml:space="preserve"> хозяйства </w:t>
      </w:r>
      <w:r w:rsidRPr="006A50B4">
        <w:rPr>
          <w:sz w:val="28"/>
          <w:szCs w:val="28"/>
        </w:rPr>
        <w:t xml:space="preserve">деньги в функции </w:t>
      </w:r>
      <w:r w:rsidR="00EE4107" w:rsidRPr="006A50B4">
        <w:rPr>
          <w:sz w:val="28"/>
          <w:szCs w:val="28"/>
        </w:rPr>
        <w:t>сре</w:t>
      </w:r>
      <w:r w:rsidRPr="006A50B4">
        <w:rPr>
          <w:sz w:val="28"/>
          <w:szCs w:val="28"/>
        </w:rPr>
        <w:t>дст</w:t>
      </w:r>
      <w:r w:rsidR="00EE4107" w:rsidRPr="006A50B4">
        <w:rPr>
          <w:sz w:val="28"/>
          <w:szCs w:val="28"/>
        </w:rPr>
        <w:t>ва платежа свя</w:t>
      </w:r>
      <w:r w:rsidRPr="006A50B4">
        <w:rPr>
          <w:sz w:val="28"/>
          <w:szCs w:val="28"/>
        </w:rPr>
        <w:t>зывают между</w:t>
      </w:r>
      <w:r w:rsidR="00EE4107" w:rsidRPr="006A50B4">
        <w:rPr>
          <w:sz w:val="28"/>
          <w:szCs w:val="28"/>
        </w:rPr>
        <w:t xml:space="preserve"> собой множество </w:t>
      </w:r>
      <w:r w:rsidRPr="006A50B4">
        <w:rPr>
          <w:sz w:val="28"/>
          <w:szCs w:val="28"/>
        </w:rPr>
        <w:t>товаровладе</w:t>
      </w:r>
      <w:r w:rsidR="00EE4107" w:rsidRPr="006A50B4">
        <w:rPr>
          <w:sz w:val="28"/>
          <w:szCs w:val="28"/>
        </w:rPr>
        <w:t>ль</w:t>
      </w:r>
      <w:r w:rsidRPr="006A50B4">
        <w:rPr>
          <w:sz w:val="28"/>
          <w:szCs w:val="28"/>
        </w:rPr>
        <w:t>ц</w:t>
      </w:r>
      <w:r w:rsidR="00EE4107" w:rsidRPr="006A50B4">
        <w:rPr>
          <w:sz w:val="28"/>
          <w:szCs w:val="28"/>
        </w:rPr>
        <w:t xml:space="preserve">ев. В результате </w:t>
      </w:r>
      <w:r w:rsidRPr="006A50B4">
        <w:rPr>
          <w:sz w:val="28"/>
          <w:szCs w:val="28"/>
        </w:rPr>
        <w:t xml:space="preserve">разрыв в </w:t>
      </w:r>
      <w:r w:rsidR="00EE4107" w:rsidRPr="006A50B4">
        <w:rPr>
          <w:sz w:val="28"/>
          <w:szCs w:val="28"/>
        </w:rPr>
        <w:t>о</w:t>
      </w:r>
      <w:r w:rsidRPr="006A50B4">
        <w:rPr>
          <w:sz w:val="28"/>
          <w:szCs w:val="28"/>
        </w:rPr>
        <w:t>д</w:t>
      </w:r>
      <w:r w:rsidR="00EE4107" w:rsidRPr="006A50B4">
        <w:rPr>
          <w:sz w:val="28"/>
          <w:szCs w:val="28"/>
        </w:rPr>
        <w:t>ном из звеньев плат</w:t>
      </w:r>
      <w:r w:rsidRPr="006A50B4">
        <w:rPr>
          <w:sz w:val="28"/>
          <w:szCs w:val="28"/>
        </w:rPr>
        <w:t>ежной цепи</w:t>
      </w:r>
      <w:r w:rsidR="00EE4107" w:rsidRPr="006A50B4">
        <w:rPr>
          <w:sz w:val="28"/>
          <w:szCs w:val="28"/>
        </w:rPr>
        <w:t xml:space="preserve"> неизбежно приводи</w:t>
      </w:r>
      <w:r w:rsidRPr="006A50B4">
        <w:rPr>
          <w:sz w:val="28"/>
          <w:szCs w:val="28"/>
        </w:rPr>
        <w:t>т</w:t>
      </w:r>
      <w:r w:rsidR="00EE4107" w:rsidRPr="006A50B4">
        <w:rPr>
          <w:sz w:val="28"/>
          <w:szCs w:val="28"/>
        </w:rPr>
        <w:t xml:space="preserve"> к разрушению всей цепи дол</w:t>
      </w:r>
      <w:r w:rsidRPr="006A50B4">
        <w:rPr>
          <w:sz w:val="28"/>
          <w:szCs w:val="28"/>
        </w:rPr>
        <w:t>говых обяз</w:t>
      </w:r>
      <w:r w:rsidR="00EE4107" w:rsidRPr="006A50B4">
        <w:rPr>
          <w:sz w:val="28"/>
          <w:szCs w:val="28"/>
        </w:rPr>
        <w:t>ательств</w:t>
      </w:r>
      <w:r w:rsidRPr="006A50B4">
        <w:rPr>
          <w:sz w:val="28"/>
          <w:szCs w:val="28"/>
        </w:rPr>
        <w:t xml:space="preserve"> </w:t>
      </w:r>
      <w:r w:rsidR="00EE4107" w:rsidRPr="006A50B4">
        <w:rPr>
          <w:sz w:val="28"/>
          <w:szCs w:val="28"/>
        </w:rPr>
        <w:t>и возникновению массовых  банкрот</w:t>
      </w:r>
      <w:r w:rsidR="000D5C6E" w:rsidRPr="006A50B4">
        <w:rPr>
          <w:sz w:val="28"/>
          <w:szCs w:val="28"/>
        </w:rPr>
        <w:t>ств товаровладельцев.</w:t>
      </w:r>
      <w:r w:rsidR="00EE4107" w:rsidRPr="006A50B4">
        <w:rPr>
          <w:sz w:val="28"/>
          <w:szCs w:val="28"/>
        </w:rPr>
        <w:t xml:space="preserve"> Проблема неплатежей по своим долгам </w:t>
      </w:r>
      <w:r w:rsidR="000D5C6E" w:rsidRPr="006A50B4">
        <w:rPr>
          <w:sz w:val="28"/>
          <w:szCs w:val="28"/>
        </w:rPr>
        <w:t>стоит</w:t>
      </w:r>
      <w:r w:rsidR="00EE4107" w:rsidRPr="006A50B4">
        <w:rPr>
          <w:sz w:val="28"/>
          <w:szCs w:val="28"/>
        </w:rPr>
        <w:t xml:space="preserve"> </w:t>
      </w:r>
      <w:r w:rsidR="000D5C6E" w:rsidRPr="006A50B4">
        <w:rPr>
          <w:sz w:val="28"/>
          <w:szCs w:val="28"/>
        </w:rPr>
        <w:t>перед хо</w:t>
      </w:r>
      <w:r w:rsidR="00EE4107" w:rsidRPr="006A50B4">
        <w:rPr>
          <w:sz w:val="28"/>
          <w:szCs w:val="28"/>
        </w:rPr>
        <w:t>зяйствующими субъектами во всех с</w:t>
      </w:r>
      <w:r w:rsidR="000D5C6E" w:rsidRPr="006A50B4">
        <w:rPr>
          <w:sz w:val="28"/>
          <w:szCs w:val="28"/>
        </w:rPr>
        <w:t>транах. Особенно острой она</w:t>
      </w:r>
      <w:r w:rsidR="00EE4107" w:rsidRPr="006A50B4">
        <w:rPr>
          <w:sz w:val="28"/>
          <w:szCs w:val="28"/>
        </w:rPr>
        <w:t xml:space="preserve"> стала в России в конце </w:t>
      </w:r>
      <w:r w:rsidR="00EE4107" w:rsidRPr="006A50B4">
        <w:rPr>
          <w:sz w:val="28"/>
          <w:szCs w:val="28"/>
          <w:lang w:val="en-US"/>
        </w:rPr>
        <w:t>XX</w:t>
      </w:r>
      <w:r w:rsidR="00EE4107" w:rsidRPr="006A50B4">
        <w:rPr>
          <w:sz w:val="28"/>
          <w:szCs w:val="28"/>
        </w:rPr>
        <w:t xml:space="preserve"> в.</w:t>
      </w:r>
    </w:p>
    <w:p w:rsidR="000D5C6E" w:rsidRPr="006A50B4" w:rsidRDefault="00EE4107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Решению ускорения платежей между </w:t>
      </w:r>
      <w:r w:rsidR="000D5C6E" w:rsidRPr="006A50B4">
        <w:rPr>
          <w:sz w:val="28"/>
          <w:szCs w:val="28"/>
        </w:rPr>
        <w:t>предприятиями может</w:t>
      </w:r>
      <w:r w:rsidRPr="006A50B4">
        <w:rPr>
          <w:sz w:val="28"/>
          <w:szCs w:val="28"/>
        </w:rPr>
        <w:t xml:space="preserve"> способствовать расширение </w:t>
      </w:r>
      <w:r w:rsidR="000D5C6E" w:rsidRPr="006A50B4">
        <w:rPr>
          <w:sz w:val="28"/>
          <w:szCs w:val="28"/>
        </w:rPr>
        <w:t xml:space="preserve">использования таких кредитных денег, </w:t>
      </w:r>
      <w:r w:rsidRPr="006A50B4">
        <w:rPr>
          <w:sz w:val="28"/>
          <w:szCs w:val="28"/>
        </w:rPr>
        <w:t>как банковские, векселя, электро</w:t>
      </w:r>
      <w:r w:rsidR="000D5C6E" w:rsidRPr="006A50B4">
        <w:rPr>
          <w:sz w:val="28"/>
          <w:szCs w:val="28"/>
        </w:rPr>
        <w:t xml:space="preserve">нные деньги и возникшие </w:t>
      </w:r>
      <w:r w:rsidRPr="006A50B4">
        <w:rPr>
          <w:sz w:val="28"/>
          <w:szCs w:val="28"/>
        </w:rPr>
        <w:t>на их основе кредитные кар</w:t>
      </w:r>
      <w:r w:rsidR="000D5C6E" w:rsidRPr="006A50B4">
        <w:rPr>
          <w:sz w:val="28"/>
          <w:szCs w:val="28"/>
        </w:rPr>
        <w:t>точки.</w:t>
      </w:r>
    </w:p>
    <w:p w:rsidR="00EE4107" w:rsidRPr="006A50B4" w:rsidRDefault="000D5C6E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И</w:t>
      </w:r>
      <w:r w:rsidR="00EE4107" w:rsidRPr="006A50B4">
        <w:rPr>
          <w:sz w:val="28"/>
          <w:szCs w:val="28"/>
        </w:rPr>
        <w:t xml:space="preserve">з функции денег как </w:t>
      </w:r>
      <w:r w:rsidRPr="006A50B4">
        <w:rPr>
          <w:sz w:val="28"/>
          <w:szCs w:val="28"/>
        </w:rPr>
        <w:t>средства платежа появляются кредитные</w:t>
      </w:r>
      <w:r w:rsidR="00EE4107" w:rsidRPr="006A50B4">
        <w:rPr>
          <w:iCs/>
          <w:sz w:val="28"/>
          <w:szCs w:val="28"/>
        </w:rPr>
        <w:t xml:space="preserve"> деньги, </w:t>
      </w:r>
      <w:r w:rsidR="00EE4107" w:rsidRPr="006A50B4">
        <w:rPr>
          <w:sz w:val="28"/>
          <w:szCs w:val="28"/>
        </w:rPr>
        <w:t>которые об</w:t>
      </w:r>
      <w:r w:rsidRPr="006A50B4">
        <w:rPr>
          <w:sz w:val="28"/>
          <w:szCs w:val="28"/>
        </w:rPr>
        <w:t>служивают преимущественно промышленн</w:t>
      </w:r>
      <w:r w:rsidR="00EE4107" w:rsidRPr="006A50B4">
        <w:rPr>
          <w:sz w:val="28"/>
          <w:szCs w:val="28"/>
        </w:rPr>
        <w:t>ый и торговый ка</w:t>
      </w:r>
      <w:r w:rsidRPr="006A50B4">
        <w:rPr>
          <w:sz w:val="28"/>
          <w:szCs w:val="28"/>
        </w:rPr>
        <w:t>питал и выступают не только как платежное, но и покупательное средство</w:t>
      </w:r>
      <w:r w:rsidR="003F63FF" w:rsidRPr="006A50B4">
        <w:rPr>
          <w:sz w:val="28"/>
          <w:szCs w:val="28"/>
        </w:rPr>
        <w:t>. Поэтому нередко в зарубежной экономической литературе обе функции (средство обращения и средство платежа) объединяют в одну.</w:t>
      </w:r>
    </w:p>
    <w:p w:rsidR="003F63FF" w:rsidRPr="006A50B4" w:rsidRDefault="003F63FF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этой функции деньги выступают:</w:t>
      </w:r>
    </w:p>
    <w:p w:rsidR="003F63FF" w:rsidRPr="006A50B4" w:rsidRDefault="003F63FF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1) при предоставлении и погашении денежной ссуды;</w:t>
      </w:r>
    </w:p>
    <w:p w:rsidR="003F63FF" w:rsidRPr="006A50B4" w:rsidRDefault="003F63FF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2) при денежных взаимоотношениях с финансовы</w:t>
      </w:r>
      <w:r w:rsidR="002E62F2" w:rsidRPr="006A50B4">
        <w:rPr>
          <w:sz w:val="28"/>
          <w:szCs w:val="28"/>
        </w:rPr>
        <w:t>ми – налоговыми органами (налоговые платежи, получение средств из бюджета);</w:t>
      </w:r>
    </w:p>
    <w:p w:rsidR="002E62F2" w:rsidRPr="006A50B4" w:rsidRDefault="002E62F2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3) при погашении задолженности по заработной плате.</w:t>
      </w:r>
    </w:p>
    <w:p w:rsidR="002E62F2" w:rsidRPr="006A50B4" w:rsidRDefault="002E62F2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Данную функцию выполняют наличные деньги, главным образом при участии физических лиц, и безналичные деньги – преимущественно между юридическими лицами. Безналичные расчеты, когда наличные деньги заменяются кредитными</w:t>
      </w:r>
      <w:r w:rsidR="006C2ECC" w:rsidRPr="006A50B4">
        <w:rPr>
          <w:sz w:val="28"/>
          <w:szCs w:val="28"/>
        </w:rPr>
        <w:t>, становятся преобладающей формой платежа в рыночной экономике.</w:t>
      </w:r>
    </w:p>
    <w:p w:rsidR="006C2ECC" w:rsidRPr="006A50B4" w:rsidRDefault="006C2ECC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Функция мировых денег. Эта функция проявляется во взаимоотношениях между странами или между юридическими и </w:t>
      </w:r>
      <w:r w:rsidR="005606B7" w:rsidRPr="006A50B4">
        <w:rPr>
          <w:sz w:val="28"/>
          <w:szCs w:val="28"/>
        </w:rPr>
        <w:t xml:space="preserve">физическими лицами, находящимися в разных странах в форме внешнеторговых связей, международных займов, оказания услуг внешнему партнеру. Деньги функционируют как: 1) всеобщее покупательное средство; 2) всеобщее платежное средство; 3) </w:t>
      </w:r>
      <w:r w:rsidR="00946EAC" w:rsidRPr="006A50B4">
        <w:rPr>
          <w:sz w:val="28"/>
          <w:szCs w:val="28"/>
        </w:rPr>
        <w:t>всеобщая материализация общественного богатства.</w:t>
      </w:r>
    </w:p>
    <w:p w:rsidR="00763BCC" w:rsidRPr="006A50B4" w:rsidRDefault="005606B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Международным </w:t>
      </w:r>
      <w:r w:rsidR="00946EAC" w:rsidRPr="006A50B4">
        <w:rPr>
          <w:sz w:val="28"/>
          <w:szCs w:val="28"/>
        </w:rPr>
        <w:t xml:space="preserve">покупательным средством мировые деньги </w:t>
      </w:r>
      <w:r w:rsidRPr="006A50B4">
        <w:rPr>
          <w:sz w:val="28"/>
          <w:szCs w:val="28"/>
        </w:rPr>
        <w:t xml:space="preserve">служат при нарушении </w:t>
      </w:r>
      <w:r w:rsidR="00946EAC" w:rsidRPr="006A50B4">
        <w:rPr>
          <w:sz w:val="28"/>
          <w:szCs w:val="28"/>
        </w:rPr>
        <w:t>равновесия обмена товаров и услуг между</w:t>
      </w:r>
      <w:r w:rsidRPr="006A50B4">
        <w:rPr>
          <w:sz w:val="28"/>
          <w:szCs w:val="28"/>
        </w:rPr>
        <w:t xml:space="preserve"> странами, </w:t>
      </w:r>
      <w:r w:rsidR="00946EAC" w:rsidRPr="006A50B4">
        <w:rPr>
          <w:sz w:val="28"/>
          <w:szCs w:val="28"/>
        </w:rPr>
        <w:t>в э</w:t>
      </w:r>
      <w:r w:rsidRPr="006A50B4">
        <w:rPr>
          <w:sz w:val="28"/>
          <w:szCs w:val="28"/>
        </w:rPr>
        <w:t>том случае</w:t>
      </w:r>
      <w:r w:rsidR="00946EAC" w:rsidRPr="006A50B4">
        <w:rPr>
          <w:sz w:val="28"/>
          <w:szCs w:val="28"/>
        </w:rPr>
        <w:t xml:space="preserve"> оплата осуществляется наличными </w:t>
      </w:r>
      <w:r w:rsidRPr="006A50B4">
        <w:rPr>
          <w:sz w:val="28"/>
          <w:szCs w:val="28"/>
        </w:rPr>
        <w:t xml:space="preserve">деньгами. Мировые деньги </w:t>
      </w:r>
      <w:r w:rsidR="00946EAC" w:rsidRPr="006A50B4">
        <w:rPr>
          <w:iCs/>
          <w:sz w:val="28"/>
          <w:szCs w:val="28"/>
        </w:rPr>
        <w:t>в</w:t>
      </w:r>
      <w:r w:rsidRPr="006A50B4">
        <w:rPr>
          <w:iCs/>
          <w:sz w:val="28"/>
          <w:szCs w:val="28"/>
        </w:rPr>
        <w:t xml:space="preserve"> </w:t>
      </w:r>
      <w:r w:rsidR="00946EAC" w:rsidRPr="006A50B4">
        <w:rPr>
          <w:sz w:val="28"/>
          <w:szCs w:val="28"/>
        </w:rPr>
        <w:t>качестве</w:t>
      </w:r>
      <w:r w:rsidRPr="006A50B4">
        <w:rPr>
          <w:sz w:val="28"/>
          <w:szCs w:val="28"/>
        </w:rPr>
        <w:t xml:space="preserve"> международного </w:t>
      </w:r>
      <w:r w:rsidR="00946EAC" w:rsidRPr="006A50B4">
        <w:rPr>
          <w:sz w:val="28"/>
          <w:szCs w:val="28"/>
        </w:rPr>
        <w:t>платежного</w:t>
      </w:r>
      <w:r w:rsidRPr="006A50B4">
        <w:rPr>
          <w:sz w:val="28"/>
          <w:szCs w:val="28"/>
        </w:rPr>
        <w:t xml:space="preserve"> средства выступают при расчетах по международным ба</w:t>
      </w:r>
      <w:r w:rsidRPr="006A50B4">
        <w:rPr>
          <w:sz w:val="28"/>
          <w:szCs w:val="28"/>
        </w:rPr>
        <w:softHyphen/>
        <w:t xml:space="preserve">лансам, когда платежи данной </w:t>
      </w:r>
      <w:r w:rsidR="00946EAC" w:rsidRPr="006A50B4">
        <w:rPr>
          <w:sz w:val="28"/>
          <w:szCs w:val="28"/>
        </w:rPr>
        <w:t>ст</w:t>
      </w:r>
      <w:r w:rsidRPr="006A50B4">
        <w:rPr>
          <w:sz w:val="28"/>
          <w:szCs w:val="28"/>
        </w:rPr>
        <w:t xml:space="preserve">раны </w:t>
      </w:r>
      <w:r w:rsidR="00946EAC" w:rsidRPr="006A50B4">
        <w:rPr>
          <w:sz w:val="28"/>
          <w:szCs w:val="28"/>
        </w:rPr>
        <w:t>за</w:t>
      </w:r>
      <w:r w:rsidRPr="006A50B4">
        <w:rPr>
          <w:sz w:val="28"/>
          <w:szCs w:val="28"/>
        </w:rPr>
        <w:t xml:space="preserve"> определенны</w:t>
      </w:r>
      <w:r w:rsidR="00946EAC" w:rsidRPr="006A50B4">
        <w:rPr>
          <w:sz w:val="28"/>
          <w:szCs w:val="28"/>
        </w:rPr>
        <w:t xml:space="preserve">й </w:t>
      </w:r>
      <w:r w:rsidRPr="006A50B4">
        <w:rPr>
          <w:sz w:val="28"/>
          <w:szCs w:val="28"/>
        </w:rPr>
        <w:t xml:space="preserve">период времени превышают </w:t>
      </w:r>
      <w:r w:rsidR="00763BCC" w:rsidRPr="006A50B4">
        <w:rPr>
          <w:sz w:val="28"/>
          <w:szCs w:val="28"/>
        </w:rPr>
        <w:t>е</w:t>
      </w:r>
      <w:r w:rsidRPr="006A50B4">
        <w:rPr>
          <w:sz w:val="28"/>
          <w:szCs w:val="28"/>
        </w:rPr>
        <w:t xml:space="preserve">е денежные поступления </w:t>
      </w:r>
      <w:r w:rsidR="00763BCC" w:rsidRPr="006A50B4">
        <w:rPr>
          <w:sz w:val="28"/>
          <w:szCs w:val="28"/>
        </w:rPr>
        <w:t xml:space="preserve">от </w:t>
      </w:r>
      <w:r w:rsidRPr="006A50B4">
        <w:rPr>
          <w:sz w:val="28"/>
          <w:szCs w:val="28"/>
        </w:rPr>
        <w:t>других стран</w:t>
      </w:r>
      <w:r w:rsidR="00763BCC" w:rsidRPr="006A50B4">
        <w:rPr>
          <w:sz w:val="28"/>
          <w:szCs w:val="28"/>
        </w:rPr>
        <w:t>.</w:t>
      </w:r>
      <w:r w:rsidRPr="006A50B4">
        <w:rPr>
          <w:sz w:val="28"/>
          <w:szCs w:val="28"/>
        </w:rPr>
        <w:t xml:space="preserve"> </w:t>
      </w:r>
    </w:p>
    <w:p w:rsidR="00763BCC" w:rsidRPr="006A50B4" w:rsidRDefault="005606B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Как всеобщее воплощение общественного бо</w:t>
      </w:r>
      <w:r w:rsidR="00763BCC" w:rsidRPr="006A50B4">
        <w:rPr>
          <w:sz w:val="28"/>
          <w:szCs w:val="28"/>
        </w:rPr>
        <w:t>гатства,</w:t>
      </w:r>
      <w:r w:rsidRPr="006A50B4">
        <w:rPr>
          <w:sz w:val="28"/>
          <w:szCs w:val="28"/>
        </w:rPr>
        <w:t xml:space="preserve"> миро</w:t>
      </w:r>
      <w:r w:rsidR="00763BCC" w:rsidRPr="006A50B4">
        <w:rPr>
          <w:sz w:val="28"/>
          <w:szCs w:val="28"/>
        </w:rPr>
        <w:t xml:space="preserve">вые </w:t>
      </w:r>
      <w:r w:rsidRPr="006A50B4">
        <w:rPr>
          <w:sz w:val="28"/>
          <w:szCs w:val="28"/>
        </w:rPr>
        <w:t>деньг</w:t>
      </w:r>
      <w:r w:rsidR="00763BCC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</w:t>
      </w:r>
      <w:r w:rsidR="00763BCC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>споль</w:t>
      </w:r>
      <w:r w:rsidR="00763BCC" w:rsidRPr="006A50B4">
        <w:rPr>
          <w:sz w:val="28"/>
          <w:szCs w:val="28"/>
        </w:rPr>
        <w:t>з</w:t>
      </w:r>
      <w:r w:rsidRPr="006A50B4">
        <w:rPr>
          <w:sz w:val="28"/>
          <w:szCs w:val="28"/>
        </w:rPr>
        <w:t xml:space="preserve">уются </w:t>
      </w:r>
      <w:r w:rsidR="00763BCC" w:rsidRPr="006A50B4">
        <w:rPr>
          <w:sz w:val="28"/>
          <w:szCs w:val="28"/>
        </w:rPr>
        <w:t>п</w:t>
      </w:r>
      <w:r w:rsidRPr="006A50B4">
        <w:rPr>
          <w:sz w:val="28"/>
          <w:szCs w:val="28"/>
        </w:rPr>
        <w:t xml:space="preserve">ри предоставлении займа </w:t>
      </w:r>
      <w:r w:rsidR="00763BCC" w:rsidRPr="006A50B4">
        <w:rPr>
          <w:sz w:val="28"/>
          <w:szCs w:val="28"/>
        </w:rPr>
        <w:t>или</w:t>
      </w:r>
      <w:r w:rsidRPr="006A50B4">
        <w:rPr>
          <w:sz w:val="28"/>
          <w:szCs w:val="28"/>
        </w:rPr>
        <w:t xml:space="preserve"> суб</w:t>
      </w:r>
      <w:r w:rsidR="00763BCC" w:rsidRPr="006A50B4">
        <w:rPr>
          <w:sz w:val="28"/>
          <w:szCs w:val="28"/>
        </w:rPr>
        <w:t xml:space="preserve">сидий </w:t>
      </w:r>
      <w:r w:rsidRPr="006A50B4">
        <w:rPr>
          <w:sz w:val="28"/>
          <w:szCs w:val="28"/>
        </w:rPr>
        <w:t xml:space="preserve">одной страной другой стране либо </w:t>
      </w:r>
      <w:r w:rsidR="00763BCC" w:rsidRPr="006A50B4">
        <w:rPr>
          <w:sz w:val="28"/>
          <w:szCs w:val="28"/>
        </w:rPr>
        <w:t>при</w:t>
      </w:r>
      <w:r w:rsidRPr="006A50B4">
        <w:rPr>
          <w:iCs/>
          <w:sz w:val="28"/>
          <w:szCs w:val="28"/>
        </w:rPr>
        <w:t xml:space="preserve"> </w:t>
      </w:r>
      <w:r w:rsidRPr="006A50B4">
        <w:rPr>
          <w:sz w:val="28"/>
          <w:szCs w:val="28"/>
        </w:rPr>
        <w:t xml:space="preserve">выплате репараций </w:t>
      </w:r>
      <w:r w:rsidR="00763BCC" w:rsidRPr="006A50B4">
        <w:rPr>
          <w:sz w:val="28"/>
          <w:szCs w:val="28"/>
        </w:rPr>
        <w:t>побежден</w:t>
      </w:r>
      <w:r w:rsidRPr="006A50B4">
        <w:rPr>
          <w:sz w:val="28"/>
          <w:szCs w:val="28"/>
        </w:rPr>
        <w:t>ной страны победившей. В данном случае происходи</w:t>
      </w:r>
      <w:r w:rsidR="00763BCC" w:rsidRPr="006A50B4">
        <w:rPr>
          <w:sz w:val="28"/>
          <w:szCs w:val="28"/>
        </w:rPr>
        <w:t>т перем</w:t>
      </w:r>
      <w:r w:rsidRPr="006A50B4">
        <w:rPr>
          <w:sz w:val="28"/>
          <w:szCs w:val="28"/>
        </w:rPr>
        <w:t>ещение части богатства одного гос</w:t>
      </w:r>
      <w:r w:rsidR="00763BCC" w:rsidRPr="006A50B4">
        <w:rPr>
          <w:sz w:val="28"/>
          <w:szCs w:val="28"/>
        </w:rPr>
        <w:t>ударства в другое посредством</w:t>
      </w:r>
      <w:r w:rsidRPr="006A50B4">
        <w:rPr>
          <w:iCs/>
          <w:sz w:val="28"/>
          <w:szCs w:val="28"/>
        </w:rPr>
        <w:t xml:space="preserve"> </w:t>
      </w:r>
      <w:r w:rsidRPr="006A50B4">
        <w:rPr>
          <w:sz w:val="28"/>
          <w:szCs w:val="28"/>
        </w:rPr>
        <w:t xml:space="preserve">денег. </w:t>
      </w:r>
    </w:p>
    <w:p w:rsidR="000D49F4" w:rsidRPr="006A50B4" w:rsidRDefault="00763BC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При золотом </w:t>
      </w:r>
      <w:r w:rsidR="005606B7" w:rsidRPr="006A50B4">
        <w:rPr>
          <w:sz w:val="28"/>
          <w:szCs w:val="28"/>
        </w:rPr>
        <w:t>стандарте</w:t>
      </w:r>
      <w:r w:rsidRPr="006A50B4">
        <w:rPr>
          <w:sz w:val="28"/>
          <w:szCs w:val="28"/>
        </w:rPr>
        <w:t xml:space="preserve"> регулирование платежей между</w:t>
      </w:r>
      <w:r w:rsidR="005606B7" w:rsidRPr="006A50B4">
        <w:rPr>
          <w:sz w:val="28"/>
          <w:szCs w:val="28"/>
        </w:rPr>
        <w:t xml:space="preserve"> странами осу</w:t>
      </w:r>
      <w:r w:rsidRPr="006A50B4">
        <w:rPr>
          <w:sz w:val="28"/>
          <w:szCs w:val="28"/>
        </w:rPr>
        <w:t>щ</w:t>
      </w:r>
      <w:r w:rsidR="005606B7" w:rsidRPr="006A50B4">
        <w:rPr>
          <w:sz w:val="28"/>
          <w:szCs w:val="28"/>
        </w:rPr>
        <w:t>ест</w:t>
      </w:r>
      <w:r w:rsidRPr="006A50B4">
        <w:rPr>
          <w:sz w:val="28"/>
          <w:szCs w:val="28"/>
        </w:rPr>
        <w:t>влялось с помощью золота либо кредитных</w:t>
      </w:r>
      <w:r w:rsidR="005606B7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>д</w:t>
      </w:r>
      <w:r w:rsidR="005606B7" w:rsidRPr="006A50B4">
        <w:rPr>
          <w:sz w:val="28"/>
          <w:szCs w:val="28"/>
        </w:rPr>
        <w:t>енег (банкнот) отдельных</w:t>
      </w:r>
      <w:r w:rsidRPr="006A50B4">
        <w:rPr>
          <w:sz w:val="28"/>
          <w:szCs w:val="28"/>
        </w:rPr>
        <w:t xml:space="preserve"> государств, разменных на золото (в</w:t>
      </w:r>
      <w:r w:rsidR="005606B7" w:rsidRPr="006A50B4">
        <w:rPr>
          <w:sz w:val="28"/>
          <w:szCs w:val="28"/>
        </w:rPr>
        <w:t xml:space="preserve"> основном долларами США </w:t>
      </w:r>
      <w:r w:rsidR="000D49F4" w:rsidRPr="006A50B4">
        <w:rPr>
          <w:sz w:val="28"/>
          <w:szCs w:val="28"/>
        </w:rPr>
        <w:t>и английскими фунтами стерлингов</w:t>
      </w:r>
      <w:r w:rsidR="005606B7" w:rsidRPr="006A50B4">
        <w:rPr>
          <w:sz w:val="28"/>
          <w:szCs w:val="28"/>
        </w:rPr>
        <w:t xml:space="preserve">). </w:t>
      </w:r>
    </w:p>
    <w:p w:rsidR="005606B7" w:rsidRPr="006A50B4" w:rsidRDefault="000D49F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С переходом к неполноценным деньгам расчеты между странами стали производиться свободно конвертируемыми валютами (долларами США, японскими йенами, немецкими марками). </w:t>
      </w:r>
      <w:r w:rsidR="005C2E8A" w:rsidRPr="006A50B4">
        <w:rPr>
          <w:sz w:val="28"/>
          <w:szCs w:val="28"/>
        </w:rPr>
        <w:t>Для облегчения внешнеэкономических</w:t>
      </w:r>
      <w:r w:rsidR="001928A4" w:rsidRPr="006A50B4">
        <w:rPr>
          <w:sz w:val="28"/>
          <w:szCs w:val="28"/>
        </w:rPr>
        <w:t xml:space="preserve"> операций и ослабления проблемы международной ликвидности Международный валютный фонд ввел в 1971 г. новые резервные и платежные средства – специальные права позаимствования – (СДР), предназначенные для регулирования сальдо платежного баланса и расчетов, а также</w:t>
      </w:r>
      <w:r w:rsidR="002C34BE" w:rsidRPr="006A50B4">
        <w:rPr>
          <w:sz w:val="28"/>
          <w:szCs w:val="28"/>
        </w:rPr>
        <w:t xml:space="preserve"> соизмерения национальных валют.</w:t>
      </w:r>
    </w:p>
    <w:p w:rsidR="002A7E3B" w:rsidRPr="006A50B4" w:rsidRDefault="002A7E3B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Все пять функций денег представляют собой проявление единой сущности денег как всеобщего эквивалента товаров и услуг; они находятся в тесной связи и единстве. Логически и исторически каждая последующая функция предполагает из</w:t>
      </w:r>
      <w:r w:rsidRPr="006A50B4">
        <w:rPr>
          <w:sz w:val="28"/>
          <w:szCs w:val="28"/>
        </w:rPr>
        <w:softHyphen/>
        <w:t>вестное развитие предыдущих функций.</w:t>
      </w:r>
    </w:p>
    <w:p w:rsidR="00073DB3" w:rsidRPr="006A50B4" w:rsidRDefault="00073DB3" w:rsidP="006A50B4">
      <w:pPr>
        <w:pStyle w:val="2"/>
        <w:spacing w:before="0" w:after="0" w:line="360" w:lineRule="auto"/>
        <w:rPr>
          <w:rFonts w:cs="Times New Roman"/>
        </w:rPr>
      </w:pPr>
      <w:bookmarkStart w:id="8" w:name="_Toc160467702"/>
      <w:bookmarkStart w:id="9" w:name="_Toc161585913"/>
      <w:r w:rsidRPr="006A50B4">
        <w:rPr>
          <w:rFonts w:cs="Times New Roman"/>
        </w:rPr>
        <w:t>1.3 Участники и инструменты денежного рынка</w:t>
      </w:r>
      <w:bookmarkEnd w:id="8"/>
      <w:bookmarkEnd w:id="9"/>
    </w:p>
    <w:p w:rsidR="006A50B4" w:rsidRDefault="006A50B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A7E3B" w:rsidRPr="006A50B4" w:rsidRDefault="002A7E3B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Участники экономических отношений в состоянии поддерживать денежный (транзакционный) баланс для обеспечения плани</w:t>
      </w:r>
      <w:r w:rsidRPr="006A50B4">
        <w:rPr>
          <w:sz w:val="28"/>
          <w:szCs w:val="28"/>
        </w:rPr>
        <w:softHyphen/>
        <w:t>руемых расходов независимо от денежных поступлений благодаря использованию средств в валютной форме, а также на сче</w:t>
      </w:r>
      <w:r w:rsidRPr="006A50B4">
        <w:rPr>
          <w:sz w:val="28"/>
          <w:szCs w:val="28"/>
        </w:rPr>
        <w:softHyphen/>
        <w:t>тах до востребования. Поддержание такого баланса предполагает наличие издержек в виде заранее известного процента. Для ми</w:t>
      </w:r>
      <w:r w:rsidRPr="006A50B4">
        <w:rPr>
          <w:sz w:val="28"/>
          <w:szCs w:val="28"/>
        </w:rPr>
        <w:softHyphen/>
        <w:t>нимизации издержек участники экономичес</w:t>
      </w:r>
      <w:r w:rsidRPr="006A50B4">
        <w:rPr>
          <w:sz w:val="28"/>
          <w:szCs w:val="28"/>
        </w:rPr>
        <w:softHyphen/>
        <w:t>кого оборота стремятся к поддержанию де</w:t>
      </w:r>
      <w:r w:rsidRPr="006A50B4">
        <w:rPr>
          <w:sz w:val="28"/>
          <w:szCs w:val="28"/>
        </w:rPr>
        <w:softHyphen/>
        <w:t>нежного баланса на минимальном уровне, требуемом для каждодневной транзакционной деятельности. Они пополняют недоста</w:t>
      </w:r>
      <w:r w:rsidRPr="006A50B4">
        <w:rPr>
          <w:sz w:val="28"/>
          <w:szCs w:val="28"/>
        </w:rPr>
        <w:softHyphen/>
        <w:t>ющую часть своих денежных балансов за счет приобретения инструментов денежного рынка, которые могут быть оперативно и с низкими издержками конвертированы в наличность. Как правило, такие инстру</w:t>
      </w:r>
      <w:r w:rsidRPr="006A50B4">
        <w:rPr>
          <w:sz w:val="28"/>
          <w:szCs w:val="28"/>
        </w:rPr>
        <w:softHyphen/>
        <w:t>менты имеют незначительный ценовой риск, что, в свою очередь, обусловлено ко</w:t>
      </w:r>
      <w:r w:rsidRPr="006A50B4">
        <w:rPr>
          <w:sz w:val="28"/>
          <w:szCs w:val="28"/>
        </w:rPr>
        <w:softHyphen/>
        <w:t>роткими сроками погашения. Краткосроч</w:t>
      </w:r>
      <w:r w:rsidRPr="006A50B4">
        <w:rPr>
          <w:sz w:val="28"/>
          <w:szCs w:val="28"/>
        </w:rPr>
        <w:softHyphen/>
        <w:t>ные потр</w:t>
      </w:r>
      <w:r w:rsidR="00CF186E" w:rsidRPr="006A50B4">
        <w:rPr>
          <w:sz w:val="28"/>
          <w:szCs w:val="28"/>
        </w:rPr>
        <w:t>ебности в денежных средствах мо</w:t>
      </w:r>
      <w:r w:rsidRPr="006A50B4">
        <w:rPr>
          <w:sz w:val="28"/>
          <w:szCs w:val="28"/>
        </w:rPr>
        <w:t>гут быть также удовлетворены на денеж</w:t>
      </w:r>
      <w:r w:rsidRPr="006A50B4">
        <w:rPr>
          <w:sz w:val="28"/>
          <w:szCs w:val="28"/>
        </w:rPr>
        <w:softHyphen/>
        <w:t>ном рынке в виде заимствований по мере необходимости.</w:t>
      </w:r>
    </w:p>
    <w:p w:rsidR="002A7E3B" w:rsidRPr="006A50B4" w:rsidRDefault="002A7E3B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Инструменты денежного рынка обычно характеризуются высокой степенью надеж</w:t>
      </w:r>
      <w:r w:rsidRPr="006A50B4">
        <w:rPr>
          <w:sz w:val="28"/>
          <w:szCs w:val="28"/>
        </w:rPr>
        <w:softHyphen/>
        <w:t>ности сохранения капитала. Обычно мини</w:t>
      </w:r>
      <w:r w:rsidRPr="006A50B4">
        <w:rPr>
          <w:sz w:val="28"/>
          <w:szCs w:val="28"/>
        </w:rPr>
        <w:softHyphen/>
        <w:t>мальный размер таких инструментов со</w:t>
      </w:r>
      <w:r w:rsidRPr="006A50B4">
        <w:rPr>
          <w:sz w:val="28"/>
          <w:szCs w:val="28"/>
        </w:rPr>
        <w:softHyphen/>
        <w:t>ставляет от 1 млн</w:t>
      </w:r>
      <w:r w:rsidR="00CF186E" w:rsidRPr="006A50B4">
        <w:rPr>
          <w:sz w:val="28"/>
          <w:szCs w:val="28"/>
        </w:rPr>
        <w:t>.</w:t>
      </w:r>
      <w:r w:rsidRPr="006A50B4">
        <w:rPr>
          <w:sz w:val="28"/>
          <w:szCs w:val="28"/>
        </w:rPr>
        <w:t xml:space="preserve"> долл. Их погашение предусматривается в пределах от 1 дня до 1 года. Наиболее распространенный срок </w:t>
      </w:r>
      <w:r w:rsidR="003D1185" w:rsidRPr="006A50B4">
        <w:rPr>
          <w:sz w:val="28"/>
          <w:szCs w:val="28"/>
        </w:rPr>
        <w:t>–</w:t>
      </w:r>
      <w:r w:rsidRPr="006A50B4">
        <w:rPr>
          <w:sz w:val="28"/>
          <w:szCs w:val="28"/>
        </w:rPr>
        <w:t xml:space="preserve"> тр</w:t>
      </w:r>
      <w:r w:rsidR="003D1185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ме</w:t>
      </w:r>
      <w:r w:rsidRPr="006A50B4">
        <w:rPr>
          <w:sz w:val="28"/>
          <w:szCs w:val="28"/>
        </w:rPr>
        <w:softHyphen/>
        <w:t>сяца и менее. Наличие активного вторично</w:t>
      </w:r>
      <w:r w:rsidRPr="006A50B4">
        <w:rPr>
          <w:sz w:val="28"/>
          <w:szCs w:val="28"/>
        </w:rPr>
        <w:softHyphen/>
        <w:t>го рынка инструментов денежного рынка дает возможность их досрочного погашения. В отличие от фондовых и товарных бирж де</w:t>
      </w:r>
      <w:r w:rsidRPr="006A50B4">
        <w:rPr>
          <w:sz w:val="28"/>
          <w:szCs w:val="28"/>
        </w:rPr>
        <w:softHyphen/>
        <w:t>нежный рынок не имеет четкого местонахож</w:t>
      </w:r>
      <w:r w:rsidRPr="006A50B4">
        <w:rPr>
          <w:sz w:val="28"/>
          <w:szCs w:val="28"/>
        </w:rPr>
        <w:softHyphen/>
        <w:t>дения</w:t>
      </w:r>
      <w:r w:rsidR="003D1185" w:rsidRPr="006A50B4">
        <w:rPr>
          <w:sz w:val="28"/>
          <w:szCs w:val="28"/>
        </w:rPr>
        <w:t>.</w:t>
      </w:r>
    </w:p>
    <w:p w:rsidR="003D1185" w:rsidRPr="006A50B4" w:rsidRDefault="00497C9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Основными участниками рынка высту</w:t>
      </w:r>
      <w:r w:rsidRPr="006A50B4">
        <w:rPr>
          <w:sz w:val="28"/>
          <w:szCs w:val="28"/>
        </w:rPr>
        <w:softHyphen/>
        <w:t>пают коммерчески</w:t>
      </w:r>
      <w:r w:rsidR="003D1185" w:rsidRPr="006A50B4">
        <w:rPr>
          <w:sz w:val="28"/>
          <w:szCs w:val="28"/>
        </w:rPr>
        <w:t>е б</w:t>
      </w:r>
      <w:r w:rsidRPr="006A50B4">
        <w:rPr>
          <w:sz w:val="28"/>
          <w:szCs w:val="28"/>
        </w:rPr>
        <w:t>анки, правительст</w:t>
      </w:r>
      <w:r w:rsidRPr="006A50B4">
        <w:rPr>
          <w:sz w:val="28"/>
          <w:szCs w:val="28"/>
        </w:rPr>
        <w:softHyphen/>
        <w:t>ва, корпорации, совместные фонды денеж</w:t>
      </w:r>
      <w:r w:rsidRPr="006A50B4">
        <w:rPr>
          <w:sz w:val="28"/>
          <w:szCs w:val="28"/>
        </w:rPr>
        <w:softHyphen/>
        <w:t>ного рынка, фьючерсные биржи, брокеры и дилер</w:t>
      </w:r>
      <w:r w:rsidR="003D1185" w:rsidRPr="006A50B4">
        <w:rPr>
          <w:sz w:val="28"/>
          <w:szCs w:val="28"/>
        </w:rPr>
        <w:t>ы; а также непосредственно Феде</w:t>
      </w:r>
      <w:r w:rsidRPr="006A50B4">
        <w:rPr>
          <w:sz w:val="28"/>
          <w:szCs w:val="28"/>
        </w:rPr>
        <w:t>ральная резервная система</w:t>
      </w:r>
      <w:r w:rsidR="003D1185" w:rsidRPr="006A50B4">
        <w:rPr>
          <w:sz w:val="28"/>
          <w:szCs w:val="28"/>
        </w:rPr>
        <w:t>.</w:t>
      </w:r>
    </w:p>
    <w:p w:rsidR="00497C98" w:rsidRPr="006A50B4" w:rsidRDefault="003D118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</w:t>
      </w:r>
      <w:r w:rsidR="00497C98" w:rsidRPr="006A50B4">
        <w:rPr>
          <w:sz w:val="28"/>
          <w:szCs w:val="28"/>
        </w:rPr>
        <w:t>ефинансовые и небанковские финансо</w:t>
      </w:r>
      <w:r w:rsidR="00497C98" w:rsidRPr="006A50B4">
        <w:rPr>
          <w:sz w:val="28"/>
          <w:szCs w:val="28"/>
        </w:rPr>
        <w:softHyphen/>
        <w:t>вые компании привлекают средства на де</w:t>
      </w:r>
      <w:r w:rsidR="00497C98" w:rsidRPr="006A50B4">
        <w:rPr>
          <w:sz w:val="28"/>
          <w:szCs w:val="28"/>
        </w:rPr>
        <w:softHyphen/>
        <w:t>нежном рынке в основном путем выпуска коммерческой бумаги, являющейся краткос</w:t>
      </w:r>
      <w:r w:rsidR="00497C98" w:rsidRPr="006A50B4">
        <w:rPr>
          <w:sz w:val="28"/>
          <w:szCs w:val="28"/>
        </w:rPr>
        <w:softHyphen/>
        <w:t>рочным необеспеченным простым векселем. В последние годы на этом рынке стало поя</w:t>
      </w:r>
      <w:r w:rsidR="0040445D" w:rsidRPr="006A50B4">
        <w:rPr>
          <w:sz w:val="28"/>
          <w:szCs w:val="28"/>
        </w:rPr>
        <w:t>в</w:t>
      </w:r>
      <w:r w:rsidR="00497C98" w:rsidRPr="006A50B4">
        <w:rPr>
          <w:sz w:val="28"/>
          <w:szCs w:val="28"/>
        </w:rPr>
        <w:t>ляться все большее число фирм. Компании, занятые преимущественно международно</w:t>
      </w:r>
      <w:r w:rsidR="0040445D" w:rsidRPr="006A50B4">
        <w:rPr>
          <w:sz w:val="28"/>
          <w:szCs w:val="28"/>
        </w:rPr>
        <w:t>й</w:t>
      </w:r>
      <w:r w:rsidR="00497C98" w:rsidRPr="006A50B4">
        <w:rPr>
          <w:sz w:val="28"/>
          <w:szCs w:val="28"/>
        </w:rPr>
        <w:t xml:space="preserve"> торговлей, привлекают средства денежного рынка с помощью банковских акцептов. Бан</w:t>
      </w:r>
      <w:r w:rsidR="00497C98" w:rsidRPr="006A50B4">
        <w:rPr>
          <w:sz w:val="28"/>
          <w:szCs w:val="28"/>
        </w:rPr>
        <w:softHyphen/>
        <w:t xml:space="preserve">ковский акцепт </w:t>
      </w:r>
      <w:r w:rsidR="0040445D" w:rsidRPr="006A50B4">
        <w:rPr>
          <w:sz w:val="28"/>
          <w:szCs w:val="28"/>
        </w:rPr>
        <w:t>–</w:t>
      </w:r>
      <w:r w:rsidR="00497C98" w:rsidRPr="006A50B4">
        <w:rPr>
          <w:sz w:val="28"/>
          <w:szCs w:val="28"/>
        </w:rPr>
        <w:t xml:space="preserve"> это срочная тратта, акцеп</w:t>
      </w:r>
      <w:r w:rsidR="00497C98" w:rsidRPr="006A50B4">
        <w:rPr>
          <w:sz w:val="28"/>
          <w:szCs w:val="28"/>
        </w:rPr>
        <w:softHyphen/>
        <w:t>тованная банком. Тратта в этом случае ста</w:t>
      </w:r>
      <w:r w:rsidR="00497C98" w:rsidRPr="006A50B4">
        <w:rPr>
          <w:sz w:val="28"/>
          <w:szCs w:val="28"/>
        </w:rPr>
        <w:softHyphen/>
        <w:t>новится безусловным обязательством бан</w:t>
      </w:r>
      <w:r w:rsidR="00497C98" w:rsidRPr="006A50B4">
        <w:rPr>
          <w:sz w:val="28"/>
          <w:szCs w:val="28"/>
        </w:rPr>
        <w:softHyphen/>
        <w:t>ка. В соответствии с условиями типичного банковского акцепта банк акцептует сроч</w:t>
      </w:r>
      <w:r w:rsidR="00497C98" w:rsidRPr="006A50B4">
        <w:rPr>
          <w:sz w:val="28"/>
          <w:szCs w:val="28"/>
        </w:rPr>
        <w:softHyphen/>
        <w:t>ную тратту импортера и затем дисконтиру</w:t>
      </w:r>
      <w:r w:rsidR="00497C98" w:rsidRPr="006A50B4">
        <w:rPr>
          <w:sz w:val="28"/>
          <w:szCs w:val="28"/>
        </w:rPr>
        <w:softHyphen/>
        <w:t>ет ее, т.е. выплачивает импортеру чуть меньше, чем это предусмотрено по номина</w:t>
      </w:r>
      <w:r w:rsidR="00497C98" w:rsidRPr="006A50B4">
        <w:rPr>
          <w:sz w:val="28"/>
          <w:szCs w:val="28"/>
        </w:rPr>
        <w:softHyphen/>
        <w:t>лу тратты. Полученные средства импортер использует для платежа экспортеру. Банк, в свою очередь, сохраняет акцепт у себя либо редисконтирует</w:t>
      </w:r>
      <w:r w:rsidR="0040445D" w:rsidRPr="006A50B4">
        <w:rPr>
          <w:sz w:val="28"/>
          <w:szCs w:val="28"/>
        </w:rPr>
        <w:t xml:space="preserve"> </w:t>
      </w:r>
      <w:r w:rsidR="00497C98" w:rsidRPr="006A50B4">
        <w:rPr>
          <w:sz w:val="28"/>
          <w:szCs w:val="28"/>
        </w:rPr>
        <w:t>(продает) его на вторичном рынке.</w:t>
      </w:r>
    </w:p>
    <w:p w:rsidR="0040445D" w:rsidRPr="006A50B4" w:rsidRDefault="00497C98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Существуют также пулы краткосрочно</w:t>
      </w:r>
      <w:r w:rsidRPr="006A50B4">
        <w:rPr>
          <w:sz w:val="28"/>
          <w:szCs w:val="28"/>
        </w:rPr>
        <w:softHyphen/>
        <w:t>го инвестирования. Это высоко специализи</w:t>
      </w:r>
      <w:r w:rsidRPr="006A50B4">
        <w:rPr>
          <w:sz w:val="28"/>
          <w:szCs w:val="28"/>
        </w:rPr>
        <w:softHyphen/>
        <w:t>рованная группа действующих на денежном рынке посредников, в число которых входят совместные фонды денежного рынка, инвес</w:t>
      </w:r>
      <w:r w:rsidRPr="006A50B4">
        <w:rPr>
          <w:sz w:val="28"/>
          <w:szCs w:val="28"/>
        </w:rPr>
        <w:softHyphen/>
        <w:t>тиционные пулы местной власти, краткос</w:t>
      </w:r>
      <w:r w:rsidRPr="006A50B4">
        <w:rPr>
          <w:sz w:val="28"/>
          <w:szCs w:val="28"/>
        </w:rPr>
        <w:softHyphen/>
        <w:t>рочные инвестиционные фонды трастовых отделов банков. Указанные посредники фор</w:t>
      </w:r>
      <w:r w:rsidRPr="006A50B4">
        <w:rPr>
          <w:sz w:val="28"/>
          <w:szCs w:val="28"/>
        </w:rPr>
        <w:softHyphen/>
        <w:t>мируют крупные пулы инструментов денеж</w:t>
      </w:r>
      <w:r w:rsidRPr="006A50B4">
        <w:rPr>
          <w:sz w:val="28"/>
          <w:szCs w:val="28"/>
        </w:rPr>
        <w:softHyphen/>
        <w:t>ного рынка. Затем они продают часть имею</w:t>
      </w:r>
      <w:r w:rsidRPr="006A50B4">
        <w:rPr>
          <w:sz w:val="28"/>
          <w:szCs w:val="28"/>
        </w:rPr>
        <w:softHyphen/>
        <w:t>щихся у них инструментов другим инвесто</w:t>
      </w:r>
      <w:r w:rsidRPr="006A50B4">
        <w:rPr>
          <w:sz w:val="28"/>
          <w:szCs w:val="28"/>
        </w:rPr>
        <w:softHyphen/>
        <w:t>рам. Тем самым они дают возможность заработка физическим лицам и другим мел</w:t>
      </w:r>
      <w:r w:rsidRPr="006A50B4">
        <w:rPr>
          <w:sz w:val="28"/>
          <w:szCs w:val="28"/>
        </w:rPr>
        <w:softHyphen/>
        <w:t>ким инвесторам на инструментах денежно</w:t>
      </w:r>
      <w:r w:rsidRPr="006A50B4">
        <w:rPr>
          <w:sz w:val="28"/>
          <w:szCs w:val="28"/>
        </w:rPr>
        <w:softHyphen/>
        <w:t>го рынка. Подобных пулов не существовало до середины 70-х годов прошлого столетия</w:t>
      </w:r>
      <w:r w:rsidR="0040445D" w:rsidRPr="006A50B4">
        <w:rPr>
          <w:sz w:val="28"/>
          <w:szCs w:val="28"/>
        </w:rPr>
        <w:t>.</w:t>
      </w:r>
    </w:p>
    <w:p w:rsidR="00497C98" w:rsidRPr="006A50B4" w:rsidRDefault="00497C98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Фьючерсные контракты и опционы де</w:t>
      </w:r>
      <w:r w:rsidRPr="006A50B4">
        <w:rPr>
          <w:sz w:val="28"/>
          <w:szCs w:val="28"/>
        </w:rPr>
        <w:softHyphen/>
        <w:t>нежного рынка торгуются на биржах. Фью</w:t>
      </w:r>
      <w:r w:rsidRPr="006A50B4">
        <w:rPr>
          <w:sz w:val="28"/>
          <w:szCs w:val="28"/>
        </w:rPr>
        <w:softHyphen/>
        <w:t>черсный контракт денежного рынка пред</w:t>
      </w:r>
      <w:r w:rsidRPr="006A50B4">
        <w:rPr>
          <w:sz w:val="28"/>
          <w:szCs w:val="28"/>
        </w:rPr>
        <w:softHyphen/>
        <w:t>ставляет собой стандартизированное согла</w:t>
      </w:r>
      <w:r w:rsidRPr="006A50B4">
        <w:rPr>
          <w:sz w:val="28"/>
          <w:szCs w:val="28"/>
        </w:rPr>
        <w:softHyphen/>
        <w:t>шение о покупке или продаже ценной бумаги денежного рынка по оговоренной цене пр</w:t>
      </w:r>
      <w:r w:rsidR="0040445D" w:rsidRPr="006A50B4">
        <w:rPr>
          <w:sz w:val="28"/>
          <w:szCs w:val="28"/>
        </w:rPr>
        <w:t>и наступлении определенной даты.</w:t>
      </w:r>
    </w:p>
    <w:p w:rsidR="002F244A" w:rsidRPr="006A50B4" w:rsidRDefault="005B6A86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Опцион денежного рынка предоставляет </w:t>
      </w:r>
      <w:r w:rsidR="005F3D29" w:rsidRPr="006A50B4">
        <w:rPr>
          <w:sz w:val="28"/>
          <w:szCs w:val="28"/>
        </w:rPr>
        <w:t>его держателю право (</w:t>
      </w:r>
      <w:r w:rsidRPr="006A50B4">
        <w:rPr>
          <w:sz w:val="28"/>
          <w:szCs w:val="28"/>
        </w:rPr>
        <w:t>но не обязательстве) купить или продать фьючерсный контракт денежного рынка по установленной цене при или до наступления оговоренной даты</w:t>
      </w:r>
      <w:r w:rsidR="005F3D29" w:rsidRPr="006A50B4">
        <w:rPr>
          <w:sz w:val="28"/>
          <w:szCs w:val="28"/>
        </w:rPr>
        <w:t>.</w:t>
      </w:r>
    </w:p>
    <w:p w:rsidR="005B6A86" w:rsidRPr="006A50B4" w:rsidRDefault="005B6A86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Нормальное функционирование денежно</w:t>
      </w:r>
      <w:r w:rsidRPr="006A50B4">
        <w:rPr>
          <w:sz w:val="28"/>
          <w:szCs w:val="28"/>
        </w:rPr>
        <w:softHyphen/>
        <w:t xml:space="preserve">го рынка в значительной степени зависит от деятельности </w:t>
      </w:r>
      <w:r w:rsidRPr="006A50B4">
        <w:rPr>
          <w:bCs/>
          <w:sz w:val="28"/>
          <w:szCs w:val="28"/>
        </w:rPr>
        <w:t xml:space="preserve">брокеров </w:t>
      </w:r>
      <w:r w:rsidRPr="006A50B4">
        <w:rPr>
          <w:sz w:val="28"/>
          <w:szCs w:val="28"/>
        </w:rPr>
        <w:t>и дилеров, играющих ключевую роль в продвижении новых выпус</w:t>
      </w:r>
      <w:r w:rsidRPr="006A50B4">
        <w:rPr>
          <w:sz w:val="28"/>
          <w:szCs w:val="28"/>
        </w:rPr>
        <w:softHyphen/>
        <w:t>ков инструментов денежного рынка, а также на вторичном рынке, где возможна продажа нереализованных инструментов до наступле</w:t>
      </w:r>
      <w:r w:rsidRPr="006A50B4">
        <w:rPr>
          <w:sz w:val="28"/>
          <w:szCs w:val="28"/>
        </w:rPr>
        <w:softHyphen/>
        <w:t>ния срока платежа по ним. В работе с ценными бумагами дилеры используют соглашения о вторичной покупке. Также они выступают посредниками между участниками рынка вто</w:t>
      </w:r>
      <w:r w:rsidRPr="006A50B4">
        <w:rPr>
          <w:sz w:val="28"/>
          <w:szCs w:val="28"/>
        </w:rPr>
        <w:softHyphen/>
        <w:t>ричной покупки, предоставляя займы тем, кто в них заинтересован, и, заимствуя средства у тех, кто готов их предоставить.</w:t>
      </w:r>
    </w:p>
    <w:p w:rsidR="005B6A86" w:rsidRPr="006A50B4" w:rsidRDefault="005B6A86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Брокеры работают с покупателями и про</w:t>
      </w:r>
      <w:r w:rsidRPr="006A50B4">
        <w:rPr>
          <w:sz w:val="28"/>
          <w:szCs w:val="28"/>
        </w:rPr>
        <w:softHyphen/>
        <w:t>давцами инструментов денежного рынка на комиссионной основе. Они выполняют также ключевую роль в связывании заемщиков и кредиторов на рынке краткосрочных кре</w:t>
      </w:r>
      <w:r w:rsidRPr="006A50B4">
        <w:rPr>
          <w:sz w:val="28"/>
          <w:szCs w:val="28"/>
        </w:rPr>
        <w:softHyphen/>
        <w:t>дитов. Кроме того, они выступают посредни</w:t>
      </w:r>
      <w:r w:rsidRPr="006A50B4">
        <w:rPr>
          <w:sz w:val="28"/>
          <w:szCs w:val="28"/>
        </w:rPr>
        <w:softHyphen/>
        <w:t>ками между дилерами в целом ряде других секторов денежного рынка.</w:t>
      </w:r>
    </w:p>
    <w:p w:rsidR="005B6A86" w:rsidRPr="006A50B4" w:rsidRDefault="005B6A86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Главным участником денежного рынка выступает </w:t>
      </w:r>
      <w:r w:rsidRPr="006A50B4">
        <w:rPr>
          <w:bCs/>
          <w:sz w:val="28"/>
          <w:szCs w:val="28"/>
        </w:rPr>
        <w:t>Федеральная резервная си</w:t>
      </w:r>
      <w:r w:rsidRPr="006A50B4">
        <w:rPr>
          <w:bCs/>
          <w:sz w:val="28"/>
          <w:szCs w:val="28"/>
        </w:rPr>
        <w:softHyphen/>
        <w:t xml:space="preserve">стема. </w:t>
      </w:r>
      <w:r w:rsidRPr="006A50B4">
        <w:rPr>
          <w:sz w:val="28"/>
          <w:szCs w:val="28"/>
        </w:rPr>
        <w:t>Она контролирует предоставление име</w:t>
      </w:r>
      <w:r w:rsidRPr="006A50B4">
        <w:rPr>
          <w:sz w:val="28"/>
          <w:szCs w:val="28"/>
        </w:rPr>
        <w:softHyphen/>
        <w:t>ющихся резервных средств банкам и другим депозитным института</w:t>
      </w:r>
      <w:r w:rsidR="005F3D29" w:rsidRPr="006A50B4">
        <w:rPr>
          <w:sz w:val="28"/>
          <w:szCs w:val="28"/>
        </w:rPr>
        <w:t>м. П</w:t>
      </w:r>
      <w:r w:rsidRPr="006A50B4">
        <w:rPr>
          <w:sz w:val="28"/>
          <w:szCs w:val="28"/>
        </w:rPr>
        <w:t>ри этом тор</w:t>
      </w:r>
      <w:r w:rsidRPr="006A50B4">
        <w:rPr>
          <w:sz w:val="28"/>
          <w:szCs w:val="28"/>
        </w:rPr>
        <w:softHyphen/>
        <w:t>говля ведется либо непосредственно на рынке облигаций, либо на временной основе на рынке вторичной покупки</w:t>
      </w:r>
      <w:r w:rsidR="005F3D29" w:rsidRPr="006A50B4">
        <w:rPr>
          <w:sz w:val="28"/>
          <w:szCs w:val="28"/>
        </w:rPr>
        <w:t xml:space="preserve">. </w:t>
      </w:r>
      <w:r w:rsidRPr="006A50B4">
        <w:rPr>
          <w:sz w:val="28"/>
          <w:szCs w:val="28"/>
        </w:rPr>
        <w:t>Таким образом, Феде</w:t>
      </w:r>
      <w:r w:rsidRPr="006A50B4">
        <w:rPr>
          <w:sz w:val="28"/>
          <w:szCs w:val="28"/>
        </w:rPr>
        <w:softHyphen/>
        <w:t>ральная резервная система в состоянии воз</w:t>
      </w:r>
      <w:r w:rsidRPr="006A50B4">
        <w:rPr>
          <w:sz w:val="28"/>
          <w:szCs w:val="28"/>
        </w:rPr>
        <w:softHyphen/>
        <w:t>действовать на процентную ставку по крат</w:t>
      </w:r>
      <w:r w:rsidRPr="006A50B4">
        <w:rPr>
          <w:sz w:val="28"/>
          <w:szCs w:val="28"/>
        </w:rPr>
        <w:softHyphen/>
        <w:t xml:space="preserve">косрочным кредитам. Изменения ставки, в свою очередь, по подобию цепной реакции оказывают влияние на </w:t>
      </w:r>
      <w:r w:rsidR="00007C42" w:rsidRPr="006A50B4">
        <w:rPr>
          <w:sz w:val="28"/>
          <w:szCs w:val="28"/>
        </w:rPr>
        <w:t>другие ставки денеж</w:t>
      </w:r>
      <w:r w:rsidR="00007C42" w:rsidRPr="006A50B4">
        <w:rPr>
          <w:sz w:val="28"/>
          <w:szCs w:val="28"/>
        </w:rPr>
        <w:softHyphen/>
        <w:t>ного рынкам.</w:t>
      </w:r>
    </w:p>
    <w:p w:rsidR="005F3D29" w:rsidRPr="006A50B4" w:rsidRDefault="00C74126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Ф</w:t>
      </w:r>
      <w:r w:rsidR="005F3D29" w:rsidRPr="006A50B4">
        <w:rPr>
          <w:sz w:val="28"/>
          <w:szCs w:val="28"/>
        </w:rPr>
        <w:t>едеральная резервная система может также влиять на ставки денежного рынка через механизмы дисконтного окна и учет</w:t>
      </w:r>
      <w:r w:rsidR="005F3D29" w:rsidRPr="006A50B4">
        <w:rPr>
          <w:sz w:val="28"/>
          <w:szCs w:val="28"/>
        </w:rPr>
        <w:softHyphen/>
        <w:t>ной ставки. Изменения учетной ставки ока</w:t>
      </w:r>
      <w:r w:rsidR="005F3D29" w:rsidRPr="006A50B4">
        <w:rPr>
          <w:sz w:val="28"/>
          <w:szCs w:val="28"/>
        </w:rPr>
        <w:softHyphen/>
        <w:t>зывают непосредственное сильное воздей</w:t>
      </w:r>
      <w:r w:rsidR="005F3D29" w:rsidRPr="006A50B4">
        <w:rPr>
          <w:sz w:val="28"/>
          <w:szCs w:val="28"/>
        </w:rPr>
        <w:softHyphen/>
        <w:t>ствие на ставки краткосрочного кредитного рынка, а также и на другие ставки денежно</w:t>
      </w:r>
      <w:r w:rsidR="005F3D29" w:rsidRPr="006A50B4">
        <w:rPr>
          <w:sz w:val="28"/>
          <w:szCs w:val="28"/>
        </w:rPr>
        <w:softHyphen/>
        <w:t>го рынка.</w:t>
      </w:r>
    </w:p>
    <w:p w:rsidR="003537A5" w:rsidRPr="006A50B4" w:rsidRDefault="00FC69D8" w:rsidP="006A50B4">
      <w:pPr>
        <w:pStyle w:val="1"/>
        <w:spacing w:after="0" w:line="360" w:lineRule="auto"/>
        <w:ind w:firstLine="709"/>
        <w:rPr>
          <w:rFonts w:ascii="Times New Roman" w:hAnsi="Times New Roman" w:cs="Times New Roman"/>
        </w:rPr>
      </w:pPr>
      <w:bookmarkStart w:id="10" w:name="_Toc160467703"/>
      <w:bookmarkStart w:id="11" w:name="_Toc161585914"/>
      <w:r w:rsidRPr="006A50B4">
        <w:rPr>
          <w:rFonts w:ascii="Times New Roman" w:hAnsi="Times New Roman" w:cs="Times New Roman"/>
        </w:rPr>
        <w:t>2. ДЕНЕЖНАЯ СИСТЕМА РОССИЙСКОЙ ФЕДЕРАЦИИ</w:t>
      </w:r>
      <w:bookmarkEnd w:id="10"/>
      <w:bookmarkEnd w:id="11"/>
    </w:p>
    <w:p w:rsidR="003537A5" w:rsidRPr="006A50B4" w:rsidRDefault="003537A5" w:rsidP="006A50B4">
      <w:pPr>
        <w:spacing w:line="360" w:lineRule="auto"/>
        <w:ind w:firstLine="709"/>
        <w:jc w:val="both"/>
        <w:rPr>
          <w:sz w:val="28"/>
          <w:szCs w:val="28"/>
        </w:rPr>
      </w:pPr>
    </w:p>
    <w:p w:rsidR="00D97794" w:rsidRPr="006A50B4" w:rsidRDefault="00455484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Денежная система России функционирует в соответствии </w:t>
      </w:r>
      <w:r w:rsidR="001D3C14" w:rsidRPr="006A50B4">
        <w:rPr>
          <w:sz w:val="28"/>
          <w:szCs w:val="28"/>
        </w:rPr>
        <w:t>с федеральными законами «О Центральном банке РФ (Банке России)» от 26 апреля 1995 г. и «О банках и банковской деятельности» от 3 февраля 1996 г. с последующими дополнениями и изменениями. Эти законы определили правовые основы денежной системы, а также задачи, функции и полномочия БР в организации денежного обращения и денежной системы.</w:t>
      </w:r>
    </w:p>
    <w:p w:rsidR="001D3C14" w:rsidRPr="006A50B4" w:rsidRDefault="001D3C14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Официальная денежная единица (валюта) в России – рубль, состоящий из 100 коп. Введение на территории РФ других денежных единиц запрещено. Соотношение между рублем и золотом</w:t>
      </w:r>
      <w:r w:rsidR="00104067" w:rsidRPr="006A50B4">
        <w:rPr>
          <w:sz w:val="28"/>
          <w:szCs w:val="28"/>
        </w:rPr>
        <w:t xml:space="preserve"> или другими драгоценными металлами законом не установлено. Официальный курс рубля к иностранным валютам определяется Центральным банком (БР) ежедневно.</w:t>
      </w:r>
    </w:p>
    <w:p w:rsidR="00104067" w:rsidRPr="006A50B4" w:rsidRDefault="00104067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Исключительным правом эмиссии наличных денег, организации их обращения и изъятия на территории РФ обладает БР. Он отвечает за состояние денежного обращения с целью поддержания нормальной экономической деятельности в стране.</w:t>
      </w:r>
    </w:p>
    <w:p w:rsidR="00104067" w:rsidRPr="006A50B4" w:rsidRDefault="00104067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Законную платежную силу имеют следующие виды денег – банкноты и металлические монеты, обеспечиваемые всеми активами БР, в том числе золотым запасом, государственными ценными бумагами, резервами кредитных учреждений, находящихся на счетах в БР.</w:t>
      </w:r>
    </w:p>
    <w:p w:rsidR="00455484" w:rsidRPr="006A50B4" w:rsidRDefault="00934F1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В </w:t>
      </w:r>
      <w:r w:rsidR="00455484" w:rsidRPr="006A50B4">
        <w:rPr>
          <w:sz w:val="28"/>
          <w:szCs w:val="28"/>
        </w:rPr>
        <w:t>целях</w:t>
      </w:r>
      <w:r w:rsidR="005F0654" w:rsidRPr="006A50B4">
        <w:rPr>
          <w:sz w:val="28"/>
          <w:szCs w:val="28"/>
        </w:rPr>
        <w:t xml:space="preserve"> организации </w:t>
      </w:r>
      <w:r w:rsidR="002744D4" w:rsidRPr="006A50B4">
        <w:rPr>
          <w:sz w:val="28"/>
          <w:szCs w:val="28"/>
        </w:rPr>
        <w:t>наличного обращения</w:t>
      </w:r>
      <w:r w:rsidR="00455484" w:rsidRPr="006A50B4">
        <w:rPr>
          <w:sz w:val="28"/>
          <w:szCs w:val="28"/>
        </w:rPr>
        <w:t xml:space="preserve"> на территории </w:t>
      </w:r>
      <w:r w:rsidR="005F0654" w:rsidRPr="006A50B4">
        <w:rPr>
          <w:sz w:val="28"/>
          <w:szCs w:val="28"/>
        </w:rPr>
        <w:t>страны БР выполняет следующие</w:t>
      </w:r>
      <w:r w:rsidR="00455484" w:rsidRPr="006A50B4">
        <w:rPr>
          <w:sz w:val="28"/>
          <w:szCs w:val="28"/>
        </w:rPr>
        <w:t xml:space="preserve"> фун</w:t>
      </w:r>
      <w:r w:rsidR="005F0654" w:rsidRPr="006A50B4">
        <w:rPr>
          <w:sz w:val="28"/>
          <w:szCs w:val="28"/>
        </w:rPr>
        <w:t>кции:</w:t>
      </w:r>
    </w:p>
    <w:p w:rsidR="00455484" w:rsidRPr="006A50B4" w:rsidRDefault="005F0654" w:rsidP="006A50B4">
      <w:pPr>
        <w:numPr>
          <w:ilvl w:val="0"/>
          <w:numId w:val="7"/>
        </w:numPr>
        <w:shd w:val="clear" w:color="auto" w:fill="FFFFFF"/>
        <w:tabs>
          <w:tab w:val="left" w:pos="63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прогнозирование и организацию производства, перевозку </w:t>
      </w:r>
      <w:r w:rsidR="00455484" w:rsidRPr="006A50B4">
        <w:rPr>
          <w:sz w:val="28"/>
          <w:szCs w:val="28"/>
        </w:rPr>
        <w:t xml:space="preserve">и хранение банкнот </w:t>
      </w:r>
      <w:r w:rsidRPr="006A50B4">
        <w:rPr>
          <w:sz w:val="28"/>
          <w:szCs w:val="28"/>
        </w:rPr>
        <w:t>и</w:t>
      </w:r>
      <w:r w:rsidR="00455484" w:rsidRPr="006A50B4">
        <w:rPr>
          <w:sz w:val="28"/>
          <w:szCs w:val="28"/>
        </w:rPr>
        <w:t xml:space="preserve"> монет; а</w:t>
      </w:r>
      <w:r w:rsidRPr="006A50B4">
        <w:rPr>
          <w:sz w:val="28"/>
          <w:szCs w:val="28"/>
        </w:rPr>
        <w:t xml:space="preserve"> </w:t>
      </w:r>
      <w:r w:rsidR="00455484" w:rsidRPr="006A50B4">
        <w:rPr>
          <w:sz w:val="28"/>
          <w:szCs w:val="28"/>
        </w:rPr>
        <w:t>такж</w:t>
      </w:r>
      <w:r w:rsidRPr="006A50B4">
        <w:rPr>
          <w:sz w:val="28"/>
          <w:szCs w:val="28"/>
        </w:rPr>
        <w:t>е</w:t>
      </w:r>
      <w:r w:rsidR="00455484" w:rsidRPr="006A50B4">
        <w:rPr>
          <w:sz w:val="28"/>
          <w:szCs w:val="28"/>
        </w:rPr>
        <w:t xml:space="preserve"> создание их резер</w:t>
      </w:r>
      <w:r w:rsidRPr="006A50B4">
        <w:rPr>
          <w:sz w:val="28"/>
          <w:szCs w:val="28"/>
        </w:rPr>
        <w:t>вных фондов;</w:t>
      </w:r>
    </w:p>
    <w:p w:rsidR="00455484" w:rsidRPr="006A50B4" w:rsidRDefault="005F0654" w:rsidP="006A50B4">
      <w:pPr>
        <w:numPr>
          <w:ilvl w:val="0"/>
          <w:numId w:val="7"/>
        </w:numPr>
        <w:shd w:val="clear" w:color="auto" w:fill="FFFFFF"/>
        <w:tabs>
          <w:tab w:val="left" w:pos="63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</w:t>
      </w:r>
      <w:r w:rsidR="00455484" w:rsidRPr="006A50B4">
        <w:rPr>
          <w:sz w:val="28"/>
          <w:szCs w:val="28"/>
        </w:rPr>
        <w:t>установление правил хранения, пере</w:t>
      </w:r>
      <w:r w:rsidRPr="006A50B4">
        <w:rPr>
          <w:sz w:val="28"/>
          <w:szCs w:val="28"/>
        </w:rPr>
        <w:t>возки и инкассации наличных</w:t>
      </w:r>
      <w:r w:rsidR="00455484" w:rsidRPr="006A50B4">
        <w:rPr>
          <w:sz w:val="28"/>
          <w:szCs w:val="28"/>
        </w:rPr>
        <w:t xml:space="preserve"> денег для кредитных орга</w:t>
      </w:r>
      <w:r w:rsidRPr="006A50B4">
        <w:rPr>
          <w:sz w:val="28"/>
          <w:szCs w:val="28"/>
        </w:rPr>
        <w:t>н</w:t>
      </w:r>
      <w:r w:rsidR="00455484" w:rsidRPr="006A50B4">
        <w:rPr>
          <w:sz w:val="28"/>
          <w:szCs w:val="28"/>
        </w:rPr>
        <w:t>изаций;</w:t>
      </w:r>
    </w:p>
    <w:p w:rsidR="00096029" w:rsidRPr="006A50B4" w:rsidRDefault="00096029" w:rsidP="006A50B4">
      <w:pPr>
        <w:numPr>
          <w:ilvl w:val="0"/>
          <w:numId w:val="7"/>
        </w:numPr>
        <w:shd w:val="clear" w:color="auto" w:fill="FFFFFF"/>
        <w:tabs>
          <w:tab w:val="left" w:pos="63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определение признаков платежеспособности денежных знаков и порядка замены поврежденных банкнот и монет, а также их уничтожение;</w:t>
      </w:r>
    </w:p>
    <w:p w:rsidR="00096029" w:rsidRPr="006A50B4" w:rsidRDefault="00096029" w:rsidP="006A50B4">
      <w:pPr>
        <w:numPr>
          <w:ilvl w:val="0"/>
          <w:numId w:val="7"/>
        </w:numPr>
        <w:shd w:val="clear" w:color="auto" w:fill="FFFFFF"/>
        <w:tabs>
          <w:tab w:val="left" w:pos="63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разработку порядка введения кассовых операций для кредитных организаций.</w:t>
      </w:r>
    </w:p>
    <w:p w:rsidR="00455484" w:rsidRPr="006A50B4" w:rsidRDefault="00096029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Коммерческие банки также участвуют в эмиссионном процессе, выпуская безналичные деньги при кредитовании и изъятии их из обращения при погашении ссуды.</w:t>
      </w:r>
    </w:p>
    <w:p w:rsidR="00096029" w:rsidRPr="006A50B4" w:rsidRDefault="00096029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Организация и регулирование денежной системы осуществля</w:t>
      </w:r>
      <w:r w:rsidR="00950AE8" w:rsidRPr="006A50B4">
        <w:rPr>
          <w:sz w:val="28"/>
          <w:szCs w:val="28"/>
        </w:rPr>
        <w:t>ются БР в соответствии с основными направлениями денежно-кредитной политики, разрабатываемой и утверждаемой банковским законодательством. Наделенный исключительным правом эмиссии денег БР особенно ответственен за поддержание равновесия в сфере денежного обращения.</w:t>
      </w:r>
    </w:p>
    <w:p w:rsidR="00950AE8" w:rsidRPr="006A50B4" w:rsidRDefault="00950AE8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Для регулирования экономики БР использует такие инструменты, как:</w:t>
      </w:r>
    </w:p>
    <w:p w:rsidR="00950AE8" w:rsidRPr="006A50B4" w:rsidRDefault="00950AE8" w:rsidP="006A50B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ставки учетного процента (дисконтную политику);</w:t>
      </w:r>
    </w:p>
    <w:p w:rsidR="00950AE8" w:rsidRPr="006A50B4" w:rsidRDefault="00950AE8" w:rsidP="006A50B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нормы обязательных резервов кредитных учреждений;</w:t>
      </w:r>
    </w:p>
    <w:p w:rsidR="00950AE8" w:rsidRPr="006A50B4" w:rsidRDefault="00CE67A4" w:rsidP="006A50B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операции на открытом рынке;</w:t>
      </w:r>
    </w:p>
    <w:p w:rsidR="00CE67A4" w:rsidRPr="006A50B4" w:rsidRDefault="00CE67A4" w:rsidP="006A50B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регламентацию экономических нормативов для кредитных учреждений и др.</w:t>
      </w:r>
    </w:p>
    <w:p w:rsidR="00CE67A4" w:rsidRPr="006A50B4" w:rsidRDefault="00CE67A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Кризисное состояние российской денежной системы. Денежная система России продолжает переживать глубокий кризис, что обусловлено общим расстройством экономики страны, связанным с резким падением эффективности производства, значительным ростом цен, кризисным состоянием финансово-кредитной системы, огромными дефицитами бюджетов, внутренним и внешним долгом. Денежная масса, функционирующая в стране, не обеспечивалась товарно-материальными ценностями. 90-е годы (особенно первая половина) характеризовалась высокими темпами инфляции.</w:t>
      </w:r>
    </w:p>
    <w:p w:rsidR="00CE67A4" w:rsidRPr="006A50B4" w:rsidRDefault="00CE67A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В результате </w:t>
      </w:r>
      <w:r w:rsidR="00A06CD6" w:rsidRPr="006A50B4">
        <w:rPr>
          <w:sz w:val="28"/>
          <w:szCs w:val="28"/>
        </w:rPr>
        <w:t>кризисного состояния российской денежной системы нарушены функции национальной денежной единицы:</w:t>
      </w:r>
    </w:p>
    <w:p w:rsidR="00455484" w:rsidRPr="006A50B4" w:rsidRDefault="00A06CD6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1) как средства обращения. В обращении наряду с официальной денежной единицей почти параллельно действует доллар США, а также огромное количество псевдоплатежных средств (сертификаты, налоговые обязательства, варианты и др.). В результате денежная масса неоправданно возрастает</w:t>
      </w:r>
      <w:r w:rsidR="006F0349" w:rsidRPr="006A50B4">
        <w:rPr>
          <w:sz w:val="28"/>
          <w:szCs w:val="28"/>
        </w:rPr>
        <w:t xml:space="preserve">, а роль БР как </w:t>
      </w:r>
      <w:r w:rsidR="00455484" w:rsidRPr="006A50B4">
        <w:rPr>
          <w:sz w:val="28"/>
          <w:szCs w:val="28"/>
        </w:rPr>
        <w:t>регулятора денежного обращения снижается</w:t>
      </w:r>
      <w:r w:rsidR="006F0349" w:rsidRPr="006A50B4">
        <w:rPr>
          <w:sz w:val="28"/>
          <w:szCs w:val="28"/>
        </w:rPr>
        <w:t>. Это ведет к обес</w:t>
      </w:r>
      <w:r w:rsidR="00455484" w:rsidRPr="006A50B4">
        <w:rPr>
          <w:sz w:val="28"/>
          <w:szCs w:val="28"/>
        </w:rPr>
        <w:t>ценению рубля;</w:t>
      </w:r>
    </w:p>
    <w:p w:rsidR="00455484" w:rsidRPr="006A50B4" w:rsidRDefault="00455484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2) как средства платежа. Переход к рыночной </w:t>
      </w:r>
      <w:r w:rsidR="006F0349" w:rsidRPr="006A50B4">
        <w:rPr>
          <w:sz w:val="28"/>
          <w:szCs w:val="28"/>
        </w:rPr>
        <w:t>экономике в</w:t>
      </w:r>
      <w:r w:rsidRPr="006A50B4">
        <w:rPr>
          <w:sz w:val="28"/>
          <w:szCs w:val="28"/>
        </w:rPr>
        <w:t xml:space="preserve"> России ознаменовался таким новым явлением, как</w:t>
      </w:r>
      <w:r w:rsidR="006F0349" w:rsidRPr="006A50B4">
        <w:rPr>
          <w:sz w:val="28"/>
          <w:szCs w:val="28"/>
        </w:rPr>
        <w:t xml:space="preserve"> неплатежеспособность</w:t>
      </w:r>
      <w:r w:rsidR="008F69E2" w:rsidRPr="006A50B4">
        <w:rPr>
          <w:sz w:val="28"/>
          <w:szCs w:val="28"/>
        </w:rPr>
        <w:t>. Неплательщиками становятся физические и юридические лица, а также государство, которое задерживает оплату по своим заказам, выплату заработной платы работникам бюджетной сферы, пенсий, пособий, стипендий.</w:t>
      </w:r>
    </w:p>
    <w:p w:rsidR="008F69E2" w:rsidRPr="006A50B4" w:rsidRDefault="008F69E2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Неплатежи</w:t>
      </w:r>
      <w:r w:rsidR="00847049" w:rsidRPr="006A50B4">
        <w:rPr>
          <w:sz w:val="28"/>
          <w:szCs w:val="28"/>
        </w:rPr>
        <w:t xml:space="preserve"> вызваны целым рядом причин, в том числе использованием в широких масштабах налично-денежного оборота, ослаблением расчетно-платежной дисциплины, расширением внебанковского оборота (оборота теневой экономики). Не последнюю роль в этом процессе играет рост потребности в денежных средствах для оборота. В целом все это приводит</w:t>
      </w:r>
      <w:r w:rsidR="004E768B" w:rsidRPr="006A50B4">
        <w:rPr>
          <w:sz w:val="28"/>
          <w:szCs w:val="28"/>
        </w:rPr>
        <w:t xml:space="preserve"> к расстройству всей платежной системы;</w:t>
      </w:r>
    </w:p>
    <w:p w:rsidR="004E768B" w:rsidRPr="006A50B4" w:rsidRDefault="004E768B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3) как средства сбережения. Из-за постоянного обесценения российская валюта потеряла способность накапливаться и сберегаться. Функцию сокровища выполняет доллар США. Ежегодно у физических лиц оседает инвалюты в наличной форме до 10-15 млрд., что составляет до 10% денежных доходов.</w:t>
      </w:r>
    </w:p>
    <w:p w:rsidR="004E768B" w:rsidRPr="006A50B4" w:rsidRDefault="004E768B" w:rsidP="006A50B4">
      <w:pPr>
        <w:spacing w:line="360" w:lineRule="auto"/>
        <w:ind w:firstLine="709"/>
        <w:jc w:val="both"/>
        <w:rPr>
          <w:caps/>
          <w:kern w:val="28"/>
          <w:sz w:val="28"/>
          <w:szCs w:val="28"/>
        </w:rPr>
      </w:pPr>
      <w:r w:rsidRPr="006A50B4">
        <w:rPr>
          <w:sz w:val="28"/>
          <w:szCs w:val="28"/>
        </w:rPr>
        <w:t>Денежная система</w:t>
      </w:r>
      <w:r w:rsidR="003E5787" w:rsidRPr="006A50B4">
        <w:rPr>
          <w:sz w:val="28"/>
          <w:szCs w:val="28"/>
        </w:rPr>
        <w:t>, в целом отражая общее состояние развития в стране и переживая серьезное расстройство, нуждается в качественном ее реформировании, которое невозможно без укрепления экономического базиса и всей финансово-кредитной системы, в частности: 1) ограничения налично-денежного обращения и расширения безналичного оборота; 2) гибкого регулирования денежной массы через воздействие на денежный мультипликатор, рынок ценных бумаг, с использованием инструментов БР; 3) восстановления функций рубля как средства обращения и платежа путем урегулирования проблемы неплатежей, просроченной задолженности предприятий друг другу.</w:t>
      </w:r>
    </w:p>
    <w:p w:rsidR="003E5787" w:rsidRPr="006A50B4" w:rsidRDefault="006A50B4" w:rsidP="006A50B4">
      <w:pPr>
        <w:pStyle w:val="2"/>
        <w:spacing w:before="0" w:after="0" w:line="360" w:lineRule="auto"/>
        <w:rPr>
          <w:rFonts w:cs="Times New Roman"/>
        </w:rPr>
      </w:pPr>
      <w:bookmarkStart w:id="12" w:name="_Toc160467704"/>
      <w:bookmarkStart w:id="13" w:name="_Toc161585915"/>
      <w:r>
        <w:rPr>
          <w:rFonts w:cs="Times New Roman"/>
        </w:rPr>
        <w:br w:type="page"/>
      </w:r>
      <w:r w:rsidR="00A46393" w:rsidRPr="006A50B4">
        <w:rPr>
          <w:rFonts w:cs="Times New Roman"/>
        </w:rPr>
        <w:t>2.1 Виды денег</w:t>
      </w:r>
      <w:bookmarkEnd w:id="12"/>
      <w:bookmarkEnd w:id="13"/>
    </w:p>
    <w:p w:rsidR="00BF2494" w:rsidRPr="006A50B4" w:rsidRDefault="00BF2494" w:rsidP="006A50B4">
      <w:pPr>
        <w:spacing w:line="360" w:lineRule="auto"/>
        <w:ind w:firstLine="709"/>
        <w:jc w:val="both"/>
        <w:rPr>
          <w:sz w:val="28"/>
          <w:szCs w:val="28"/>
        </w:rPr>
      </w:pPr>
    </w:p>
    <w:p w:rsidR="00BF2494" w:rsidRPr="006A50B4" w:rsidRDefault="00BF249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Модификация денег нашла отражени</w:t>
      </w:r>
      <w:r w:rsidR="003C6114" w:rsidRPr="006A50B4">
        <w:rPr>
          <w:sz w:val="28"/>
          <w:szCs w:val="28"/>
        </w:rPr>
        <w:t>е в переходе от исполь</w:t>
      </w:r>
      <w:r w:rsidR="003C6114" w:rsidRPr="006A50B4">
        <w:rPr>
          <w:sz w:val="28"/>
          <w:szCs w:val="28"/>
        </w:rPr>
        <w:softHyphen/>
        <w:t>зования одни</w:t>
      </w:r>
      <w:r w:rsidRPr="006A50B4">
        <w:rPr>
          <w:sz w:val="28"/>
          <w:szCs w:val="28"/>
        </w:rPr>
        <w:t>х видов денег к другим, а также в изменении усло</w:t>
      </w:r>
      <w:r w:rsidRPr="006A50B4">
        <w:rPr>
          <w:sz w:val="28"/>
          <w:szCs w:val="28"/>
        </w:rPr>
        <w:softHyphen/>
        <w:t>вий их функционирования.</w:t>
      </w:r>
    </w:p>
    <w:p w:rsidR="003B14CE" w:rsidRPr="006A50B4" w:rsidRDefault="00BF249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Деньг</w:t>
      </w:r>
      <w:r w:rsidR="003C6114" w:rsidRPr="006A50B4">
        <w:rPr>
          <w:sz w:val="28"/>
          <w:szCs w:val="28"/>
        </w:rPr>
        <w:t>и в</w:t>
      </w:r>
      <w:r w:rsidRPr="006A50B4">
        <w:rPr>
          <w:sz w:val="28"/>
          <w:szCs w:val="28"/>
        </w:rPr>
        <w:t xml:space="preserve"> своем развит</w:t>
      </w:r>
      <w:r w:rsidR="003C6114" w:rsidRPr="006A50B4">
        <w:rPr>
          <w:sz w:val="28"/>
          <w:szCs w:val="28"/>
        </w:rPr>
        <w:t>ии прошли длительный путь от дейст</w:t>
      </w:r>
      <w:r w:rsidRPr="006A50B4">
        <w:rPr>
          <w:sz w:val="28"/>
          <w:szCs w:val="28"/>
        </w:rPr>
        <w:t xml:space="preserve">вительных денег к </w:t>
      </w:r>
      <w:r w:rsidR="003C6114" w:rsidRPr="006A50B4">
        <w:rPr>
          <w:sz w:val="28"/>
          <w:szCs w:val="28"/>
        </w:rPr>
        <w:t>знак</w:t>
      </w:r>
      <w:r w:rsidRPr="006A50B4">
        <w:rPr>
          <w:sz w:val="28"/>
          <w:szCs w:val="28"/>
        </w:rPr>
        <w:t>ам с</w:t>
      </w:r>
      <w:r w:rsidR="003C6114" w:rsidRPr="006A50B4">
        <w:rPr>
          <w:sz w:val="28"/>
          <w:szCs w:val="28"/>
        </w:rPr>
        <w:t>то</w:t>
      </w:r>
      <w:r w:rsidRPr="006A50B4">
        <w:rPr>
          <w:sz w:val="28"/>
          <w:szCs w:val="28"/>
        </w:rPr>
        <w:t>имости, заместителей действитель</w:t>
      </w:r>
      <w:r w:rsidR="00FC69D8" w:rsidRPr="006A50B4">
        <w:rPr>
          <w:sz w:val="28"/>
          <w:szCs w:val="28"/>
        </w:rPr>
        <w:softHyphen/>
        <w:t>ных денег.</w:t>
      </w:r>
    </w:p>
    <w:p w:rsidR="00BF2494" w:rsidRPr="006A50B4" w:rsidRDefault="00FC69D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 д</w:t>
      </w:r>
      <w:r w:rsidR="003B14CE" w:rsidRPr="006A50B4">
        <w:rPr>
          <w:sz w:val="28"/>
          <w:szCs w:val="28"/>
        </w:rPr>
        <w:t>ей</w:t>
      </w:r>
      <w:r w:rsidR="00BF2494" w:rsidRPr="006A50B4">
        <w:rPr>
          <w:sz w:val="28"/>
          <w:szCs w:val="28"/>
        </w:rPr>
        <w:t>ст</w:t>
      </w:r>
      <w:r w:rsidR="003B14CE" w:rsidRPr="006A50B4">
        <w:rPr>
          <w:sz w:val="28"/>
          <w:szCs w:val="28"/>
        </w:rPr>
        <w:t>в</w:t>
      </w:r>
      <w:r w:rsidR="00BF2494" w:rsidRPr="006A50B4">
        <w:rPr>
          <w:sz w:val="28"/>
          <w:szCs w:val="28"/>
        </w:rPr>
        <w:t>ительны</w:t>
      </w:r>
      <w:r w:rsidRPr="006A50B4">
        <w:rPr>
          <w:sz w:val="28"/>
          <w:szCs w:val="28"/>
        </w:rPr>
        <w:t>м деньгам относятся: медные, серебряные, золотые</w:t>
      </w:r>
      <w:r w:rsidR="00BF2494" w:rsidRPr="006A50B4">
        <w:rPr>
          <w:sz w:val="28"/>
          <w:szCs w:val="28"/>
        </w:rPr>
        <w:t>. Это ден</w:t>
      </w:r>
      <w:r w:rsidR="003B14CE" w:rsidRPr="006A50B4">
        <w:rPr>
          <w:sz w:val="28"/>
          <w:szCs w:val="28"/>
        </w:rPr>
        <w:t>ьг</w:t>
      </w:r>
      <w:r w:rsidR="00BF2494" w:rsidRPr="006A50B4">
        <w:rPr>
          <w:sz w:val="28"/>
          <w:szCs w:val="28"/>
        </w:rPr>
        <w:t>и, номинальная стоимость (обозначенная на них стоимость) которых соответствует реальной стоимости, т.е. стоимости металла, из которого они изготовлены.</w:t>
      </w:r>
    </w:p>
    <w:p w:rsidR="00BF2494" w:rsidRPr="006A50B4" w:rsidRDefault="00BF2494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 xml:space="preserve">Металлические деньги </w:t>
      </w:r>
      <w:r w:rsidRPr="006A50B4">
        <w:rPr>
          <w:sz w:val="28"/>
          <w:szCs w:val="28"/>
        </w:rPr>
        <w:t>(медные, серебряные, золотые) имели разную форму: сначала штучные, затем весовые. Внешний вид денег также был разнообразный (в виде проволоки, прямоуголь</w:t>
      </w:r>
      <w:r w:rsidRPr="006A50B4">
        <w:rPr>
          <w:sz w:val="28"/>
          <w:szCs w:val="28"/>
        </w:rPr>
        <w:softHyphen/>
        <w:t>ника, треугольника, ромба и, наконец, круглая). Монета более поздне</w:t>
      </w:r>
      <w:r w:rsidR="00E836A7" w:rsidRPr="006A50B4">
        <w:rPr>
          <w:sz w:val="28"/>
          <w:szCs w:val="28"/>
        </w:rPr>
        <w:t xml:space="preserve">го развития денежного обращения </w:t>
      </w:r>
      <w:r w:rsidRPr="006A50B4">
        <w:rPr>
          <w:sz w:val="28"/>
          <w:szCs w:val="28"/>
        </w:rPr>
        <w:t>имела установленные законом отличительные признаки (внешний вид, весовое содер</w:t>
      </w:r>
      <w:r w:rsidR="003B14CE" w:rsidRPr="006A50B4">
        <w:rPr>
          <w:sz w:val="28"/>
          <w:szCs w:val="28"/>
        </w:rPr>
        <w:t xml:space="preserve">жание). Наиболее удобной для обращения оказалась круглая форма монеты (меньше стиралась), лицевая сторона которой </w:t>
      </w:r>
      <w:r w:rsidR="002C7764" w:rsidRPr="006A50B4">
        <w:rPr>
          <w:sz w:val="28"/>
          <w:szCs w:val="28"/>
        </w:rPr>
        <w:t>называлась аверс, оборотная – реверс и обрез – гурт. С целью предотвращения монеты от порчи гурт делался нарезным.</w:t>
      </w:r>
    </w:p>
    <w:p w:rsidR="00BF2494" w:rsidRPr="006A50B4" w:rsidRDefault="00BF249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Первые монет</w:t>
      </w:r>
      <w:r w:rsidR="002C7764" w:rsidRPr="006A50B4">
        <w:rPr>
          <w:sz w:val="28"/>
          <w:szCs w:val="28"/>
        </w:rPr>
        <w:t>ы появились почти 26 веков назад</w:t>
      </w:r>
      <w:r w:rsidRPr="006A50B4">
        <w:rPr>
          <w:sz w:val="28"/>
          <w:szCs w:val="28"/>
        </w:rPr>
        <w:t xml:space="preserve"> </w:t>
      </w:r>
      <w:r w:rsidR="002C7764" w:rsidRPr="006A50B4">
        <w:rPr>
          <w:sz w:val="28"/>
          <w:szCs w:val="28"/>
        </w:rPr>
        <w:t>в</w:t>
      </w:r>
      <w:r w:rsidRPr="006A50B4">
        <w:rPr>
          <w:sz w:val="28"/>
          <w:szCs w:val="28"/>
        </w:rPr>
        <w:t xml:space="preserve"> </w:t>
      </w:r>
      <w:r w:rsidR="002C7764" w:rsidRPr="006A50B4">
        <w:rPr>
          <w:sz w:val="28"/>
          <w:szCs w:val="28"/>
        </w:rPr>
        <w:t>Д</w:t>
      </w:r>
      <w:r w:rsidRPr="006A50B4">
        <w:rPr>
          <w:sz w:val="28"/>
          <w:szCs w:val="28"/>
        </w:rPr>
        <w:t>ре</w:t>
      </w:r>
      <w:r w:rsidR="002C7764" w:rsidRPr="006A50B4">
        <w:rPr>
          <w:sz w:val="28"/>
          <w:szCs w:val="28"/>
        </w:rPr>
        <w:t>в</w:t>
      </w:r>
      <w:r w:rsidRPr="006A50B4">
        <w:rPr>
          <w:sz w:val="28"/>
          <w:szCs w:val="28"/>
        </w:rPr>
        <w:t>нем Китае и Лидийском царстве. В Киевской Руси первоначально в обраще</w:t>
      </w:r>
      <w:r w:rsidR="002C7764" w:rsidRPr="006A50B4">
        <w:rPr>
          <w:sz w:val="28"/>
          <w:szCs w:val="28"/>
        </w:rPr>
        <w:t>нии находились одновременно зла</w:t>
      </w:r>
      <w:r w:rsidRPr="006A50B4">
        <w:rPr>
          <w:sz w:val="28"/>
          <w:szCs w:val="28"/>
        </w:rPr>
        <w:t>т</w:t>
      </w:r>
      <w:r w:rsidR="002C7764" w:rsidRPr="006A50B4">
        <w:rPr>
          <w:sz w:val="28"/>
          <w:szCs w:val="28"/>
        </w:rPr>
        <w:t>ни</w:t>
      </w:r>
      <w:r w:rsidRPr="006A50B4">
        <w:rPr>
          <w:sz w:val="28"/>
          <w:szCs w:val="28"/>
        </w:rPr>
        <w:t xml:space="preserve">ки (монеты из </w:t>
      </w:r>
      <w:r w:rsidR="002C7764" w:rsidRPr="006A50B4">
        <w:rPr>
          <w:sz w:val="28"/>
          <w:szCs w:val="28"/>
        </w:rPr>
        <w:t>золо</w:t>
      </w:r>
      <w:r w:rsidRPr="006A50B4">
        <w:rPr>
          <w:sz w:val="28"/>
          <w:szCs w:val="28"/>
        </w:rPr>
        <w:t>та) и серебреники (монеты из серебра).</w:t>
      </w:r>
    </w:p>
    <w:p w:rsidR="00BF2494" w:rsidRPr="006A50B4" w:rsidRDefault="00BF249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 золотому обращению страны пр</w:t>
      </w:r>
      <w:r w:rsidR="008826D7" w:rsidRPr="006A50B4">
        <w:rPr>
          <w:sz w:val="28"/>
          <w:szCs w:val="28"/>
        </w:rPr>
        <w:t>ишли</w:t>
      </w:r>
      <w:r w:rsidRPr="006A50B4">
        <w:rPr>
          <w:sz w:val="28"/>
          <w:szCs w:val="28"/>
        </w:rPr>
        <w:t xml:space="preserve"> во второй половине </w:t>
      </w:r>
      <w:r w:rsidRPr="006A50B4">
        <w:rPr>
          <w:sz w:val="28"/>
          <w:szCs w:val="28"/>
          <w:lang w:val="en-US"/>
        </w:rPr>
        <w:t>XIX</w:t>
      </w:r>
      <w:r w:rsidRPr="006A50B4">
        <w:rPr>
          <w:sz w:val="28"/>
          <w:szCs w:val="28"/>
        </w:rPr>
        <w:t xml:space="preserve"> в., ведущей из этих стран была Великобритания. Причина</w:t>
      </w:r>
      <w:r w:rsidRPr="006A50B4">
        <w:rPr>
          <w:sz w:val="28"/>
          <w:szCs w:val="28"/>
        </w:rPr>
        <w:softHyphen/>
        <w:t xml:space="preserve">ми перехода к металлическому обращению, </w:t>
      </w:r>
      <w:r w:rsidR="00D85642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прежде всего к золотому, послужили свойства благородного металла, делавшего его наиболее пригодным для выполнения назначения денег: од</w:t>
      </w:r>
      <w:r w:rsidRPr="006A50B4">
        <w:rPr>
          <w:sz w:val="28"/>
          <w:szCs w:val="28"/>
        </w:rPr>
        <w:softHyphen/>
        <w:t>нородность по качеству, делимость и сое</w:t>
      </w:r>
      <w:r w:rsidR="009261B1" w:rsidRPr="006A50B4">
        <w:rPr>
          <w:sz w:val="28"/>
          <w:szCs w:val="28"/>
        </w:rPr>
        <w:t>д</w:t>
      </w:r>
      <w:r w:rsidRPr="006A50B4">
        <w:rPr>
          <w:sz w:val="28"/>
          <w:szCs w:val="28"/>
        </w:rPr>
        <w:t>иняемо</w:t>
      </w:r>
      <w:r w:rsidR="009261B1" w:rsidRPr="006A50B4">
        <w:rPr>
          <w:sz w:val="28"/>
          <w:szCs w:val="28"/>
        </w:rPr>
        <w:t>сть</w:t>
      </w:r>
      <w:r w:rsidRPr="006A50B4">
        <w:rPr>
          <w:sz w:val="28"/>
          <w:szCs w:val="28"/>
        </w:rPr>
        <w:t xml:space="preserve"> без потери свойств, портативность (большая концентрация стоимости), сохраняемость, сложность добычи и переработки (редкость).</w:t>
      </w:r>
    </w:p>
    <w:p w:rsidR="003A3D72" w:rsidRPr="006A50B4" w:rsidRDefault="009261B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</w:t>
      </w:r>
      <w:r w:rsidR="00BF2494" w:rsidRPr="006A50B4">
        <w:rPr>
          <w:sz w:val="28"/>
          <w:szCs w:val="28"/>
        </w:rPr>
        <w:t>ля действительных денег характерна устойчивость, что обеспечивалось свободным разменом знаков стоимости на золо</w:t>
      </w:r>
      <w:r w:rsidR="00BF2494" w:rsidRPr="006A50B4">
        <w:rPr>
          <w:sz w:val="28"/>
          <w:szCs w:val="28"/>
        </w:rPr>
        <w:softHyphen/>
        <w:t>тые монеты, свободной чеканкой золотых-монет при определен</w:t>
      </w:r>
      <w:r w:rsidR="00BF2494" w:rsidRPr="006A50B4">
        <w:rPr>
          <w:sz w:val="28"/>
          <w:szCs w:val="28"/>
        </w:rPr>
        <w:softHyphen/>
        <w:t>ном и неизменном, золотом содержании денежной единицы, н</w:t>
      </w:r>
      <w:r w:rsidRPr="006A50B4">
        <w:rPr>
          <w:sz w:val="28"/>
          <w:szCs w:val="28"/>
        </w:rPr>
        <w:t>е</w:t>
      </w:r>
      <w:r w:rsidR="00DF0845" w:rsidRPr="006A50B4">
        <w:rPr>
          <w:sz w:val="28"/>
          <w:szCs w:val="28"/>
        </w:rPr>
        <w:t xml:space="preserve">ограниченным </w:t>
      </w:r>
      <w:r w:rsidR="003A3D72" w:rsidRPr="006A50B4">
        <w:rPr>
          <w:sz w:val="28"/>
          <w:szCs w:val="28"/>
        </w:rPr>
        <w:t>перемещением золота</w:t>
      </w:r>
      <w:r w:rsidR="00FC23F4" w:rsidRPr="006A50B4">
        <w:rPr>
          <w:sz w:val="28"/>
          <w:szCs w:val="28"/>
        </w:rPr>
        <w:t xml:space="preserve"> между </w:t>
      </w:r>
      <w:r w:rsidR="003A3D72" w:rsidRPr="006A50B4">
        <w:rPr>
          <w:sz w:val="28"/>
          <w:szCs w:val="28"/>
        </w:rPr>
        <w:t>странами. Благодаря своей устойчивос</w:t>
      </w:r>
      <w:r w:rsidR="00FC23F4" w:rsidRPr="006A50B4">
        <w:rPr>
          <w:sz w:val="28"/>
          <w:szCs w:val="28"/>
        </w:rPr>
        <w:t xml:space="preserve">ти действительные деньги </w:t>
      </w:r>
      <w:r w:rsidR="003A3D72" w:rsidRPr="006A50B4">
        <w:rPr>
          <w:sz w:val="28"/>
          <w:szCs w:val="28"/>
        </w:rPr>
        <w:t xml:space="preserve">беспрепятственно </w:t>
      </w:r>
      <w:r w:rsidR="00FC23F4" w:rsidRPr="006A50B4">
        <w:rPr>
          <w:sz w:val="28"/>
          <w:szCs w:val="28"/>
        </w:rPr>
        <w:t xml:space="preserve">выполняли все </w:t>
      </w:r>
      <w:r w:rsidR="003A3D72" w:rsidRPr="006A50B4">
        <w:rPr>
          <w:sz w:val="28"/>
          <w:szCs w:val="28"/>
        </w:rPr>
        <w:t>пя</w:t>
      </w:r>
      <w:r w:rsidR="00FC23F4" w:rsidRPr="006A50B4">
        <w:rPr>
          <w:sz w:val="28"/>
          <w:szCs w:val="28"/>
        </w:rPr>
        <w:t>ть</w:t>
      </w:r>
      <w:r w:rsidR="003A3D72" w:rsidRPr="006A50B4">
        <w:rPr>
          <w:sz w:val="28"/>
          <w:szCs w:val="28"/>
        </w:rPr>
        <w:t xml:space="preserve"> </w:t>
      </w:r>
      <w:r w:rsidR="00FC23F4" w:rsidRPr="006A50B4">
        <w:rPr>
          <w:sz w:val="28"/>
          <w:szCs w:val="28"/>
        </w:rPr>
        <w:t>функций.</w:t>
      </w:r>
    </w:p>
    <w:p w:rsidR="00FC23F4" w:rsidRPr="006A50B4" w:rsidRDefault="00FC23F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Появление знаков стоимости при золотом </w:t>
      </w:r>
      <w:r w:rsidR="00E443BF" w:rsidRPr="006A50B4">
        <w:rPr>
          <w:sz w:val="28"/>
          <w:szCs w:val="28"/>
        </w:rPr>
        <w:t>обращении было</w:t>
      </w:r>
      <w:r w:rsidRPr="006A50B4">
        <w:rPr>
          <w:sz w:val="28"/>
          <w:szCs w:val="28"/>
        </w:rPr>
        <w:t xml:space="preserve"> вызвано объективной необходимостью: </w:t>
      </w:r>
      <w:r w:rsidR="00E836A7" w:rsidRPr="006A50B4">
        <w:rPr>
          <w:iCs/>
          <w:sz w:val="28"/>
          <w:szCs w:val="28"/>
        </w:rPr>
        <w:t>1)</w:t>
      </w:r>
      <w:r w:rsidRPr="006A50B4">
        <w:rPr>
          <w:sz w:val="28"/>
          <w:szCs w:val="28"/>
        </w:rPr>
        <w:t>золотодобыча не поспевала за производством товаров и не обеспечивала пол</w:t>
      </w:r>
      <w:r w:rsidRPr="006A50B4">
        <w:rPr>
          <w:sz w:val="28"/>
          <w:szCs w:val="28"/>
        </w:rPr>
        <w:softHyphen/>
        <w:t xml:space="preserve">ную потребность в деньгах; </w:t>
      </w:r>
      <w:r w:rsidR="00E836A7" w:rsidRPr="006A50B4">
        <w:rPr>
          <w:iCs/>
          <w:sz w:val="28"/>
          <w:szCs w:val="28"/>
        </w:rPr>
        <w:t>2)</w:t>
      </w:r>
      <w:r w:rsidRPr="006A50B4">
        <w:rPr>
          <w:sz w:val="28"/>
          <w:szCs w:val="28"/>
        </w:rPr>
        <w:t>золотые деньг</w:t>
      </w:r>
      <w:r w:rsidR="00E443BF" w:rsidRPr="006A50B4">
        <w:rPr>
          <w:sz w:val="28"/>
          <w:szCs w:val="28"/>
        </w:rPr>
        <w:t>и</w:t>
      </w:r>
      <w:r w:rsidRPr="006A50B4">
        <w:rPr>
          <w:sz w:val="28"/>
          <w:szCs w:val="28"/>
        </w:rPr>
        <w:t xml:space="preserve"> высокой порта</w:t>
      </w:r>
      <w:r w:rsidRPr="006A50B4">
        <w:rPr>
          <w:sz w:val="28"/>
          <w:szCs w:val="28"/>
        </w:rPr>
        <w:softHyphen/>
        <w:t xml:space="preserve">тивности не </w:t>
      </w:r>
      <w:r w:rsidR="00E443BF" w:rsidRPr="006A50B4">
        <w:rPr>
          <w:sz w:val="28"/>
          <w:szCs w:val="28"/>
        </w:rPr>
        <w:t>могли</w:t>
      </w:r>
      <w:r w:rsidRPr="006A50B4">
        <w:rPr>
          <w:sz w:val="28"/>
          <w:szCs w:val="28"/>
        </w:rPr>
        <w:t xml:space="preserve"> обслуживать мелкий по стоимости оборот; </w:t>
      </w:r>
      <w:r w:rsidR="00E443BF" w:rsidRPr="006A50B4">
        <w:rPr>
          <w:sz w:val="28"/>
          <w:szCs w:val="28"/>
        </w:rPr>
        <w:t>3</w:t>
      </w:r>
      <w:r w:rsidRPr="006A50B4">
        <w:rPr>
          <w:sz w:val="28"/>
          <w:szCs w:val="28"/>
        </w:rPr>
        <w:t>) золотое обращение не обладало в силу объективности эко</w:t>
      </w:r>
      <w:r w:rsidRPr="006A50B4">
        <w:rPr>
          <w:sz w:val="28"/>
          <w:szCs w:val="28"/>
        </w:rPr>
        <w:softHyphen/>
        <w:t>номической эластичностью, т.е. способностью быстр</w:t>
      </w:r>
      <w:r w:rsidR="00E443BF" w:rsidRPr="006A50B4">
        <w:rPr>
          <w:sz w:val="28"/>
          <w:szCs w:val="28"/>
        </w:rPr>
        <w:t>о</w:t>
      </w:r>
      <w:r w:rsidRPr="006A50B4">
        <w:rPr>
          <w:sz w:val="28"/>
          <w:szCs w:val="28"/>
        </w:rPr>
        <w:t xml:space="preserve"> расши</w:t>
      </w:r>
      <w:r w:rsidRPr="006A50B4">
        <w:rPr>
          <w:sz w:val="28"/>
          <w:szCs w:val="28"/>
        </w:rPr>
        <w:softHyphen/>
        <w:t>р</w:t>
      </w:r>
      <w:r w:rsidR="00E443BF" w:rsidRPr="006A50B4">
        <w:rPr>
          <w:sz w:val="28"/>
          <w:szCs w:val="28"/>
        </w:rPr>
        <w:t>я</w:t>
      </w:r>
      <w:r w:rsidRPr="006A50B4">
        <w:rPr>
          <w:sz w:val="28"/>
          <w:szCs w:val="28"/>
        </w:rPr>
        <w:t xml:space="preserve">ться и сжиматься; </w:t>
      </w:r>
      <w:r w:rsidRPr="006A50B4">
        <w:rPr>
          <w:iCs/>
          <w:sz w:val="28"/>
          <w:szCs w:val="28"/>
        </w:rPr>
        <w:t xml:space="preserve">4) </w:t>
      </w:r>
      <w:r w:rsidRPr="006A50B4">
        <w:rPr>
          <w:sz w:val="28"/>
          <w:szCs w:val="28"/>
        </w:rPr>
        <w:t>золотой стандарт в целом не стимули</w:t>
      </w:r>
      <w:r w:rsidRPr="006A50B4">
        <w:rPr>
          <w:sz w:val="28"/>
          <w:szCs w:val="28"/>
        </w:rPr>
        <w:softHyphen/>
        <w:t xml:space="preserve">ровал производство </w:t>
      </w:r>
      <w:r w:rsidR="00E443BF" w:rsidRPr="006A50B4">
        <w:rPr>
          <w:sz w:val="28"/>
          <w:szCs w:val="28"/>
        </w:rPr>
        <w:t>и</w:t>
      </w:r>
      <w:r w:rsidRPr="006A50B4">
        <w:rPr>
          <w:smallCaps/>
          <w:sz w:val="28"/>
          <w:szCs w:val="28"/>
        </w:rPr>
        <w:t xml:space="preserve"> </w:t>
      </w:r>
      <w:r w:rsidRPr="006A50B4">
        <w:rPr>
          <w:sz w:val="28"/>
          <w:szCs w:val="28"/>
        </w:rPr>
        <w:t>товарооборот.</w:t>
      </w:r>
    </w:p>
    <w:p w:rsidR="00FC23F4" w:rsidRPr="006A50B4" w:rsidRDefault="00FC23F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Золотые деньги имеют существенные недостатки, а имен</w:t>
      </w:r>
      <w:r w:rsidRPr="006A50B4">
        <w:rPr>
          <w:sz w:val="28"/>
          <w:szCs w:val="28"/>
        </w:rPr>
        <w:softHyphen/>
        <w:t>но</w:t>
      </w:r>
      <w:r w:rsidR="004A7D59" w:rsidRPr="006A50B4">
        <w:rPr>
          <w:sz w:val="28"/>
          <w:szCs w:val="28"/>
        </w:rPr>
        <w:t>:</w:t>
      </w:r>
      <w:r w:rsidRPr="006A50B4">
        <w:rPr>
          <w:sz w:val="28"/>
          <w:szCs w:val="28"/>
        </w:rPr>
        <w:t xml:space="preserve"> </w:t>
      </w:r>
      <w:r w:rsidR="004A7D59" w:rsidRPr="006A50B4">
        <w:rPr>
          <w:sz w:val="28"/>
          <w:szCs w:val="28"/>
        </w:rPr>
        <w:t>1</w:t>
      </w:r>
      <w:r w:rsidRPr="006A50B4">
        <w:rPr>
          <w:iCs/>
          <w:sz w:val="28"/>
          <w:szCs w:val="28"/>
        </w:rPr>
        <w:t xml:space="preserve">) </w:t>
      </w:r>
      <w:r w:rsidRPr="006A50B4">
        <w:rPr>
          <w:sz w:val="28"/>
          <w:szCs w:val="28"/>
        </w:rPr>
        <w:t>высокие издержки обращения, поскольку их изготовле</w:t>
      </w:r>
      <w:r w:rsidRPr="006A50B4">
        <w:rPr>
          <w:sz w:val="28"/>
          <w:szCs w:val="28"/>
        </w:rPr>
        <w:softHyphen/>
        <w:t xml:space="preserve">ние и обращение </w:t>
      </w:r>
      <w:r w:rsidR="004A7D59" w:rsidRPr="006A50B4">
        <w:rPr>
          <w:sz w:val="28"/>
          <w:szCs w:val="28"/>
        </w:rPr>
        <w:t>(</w:t>
      </w:r>
      <w:r w:rsidRPr="006A50B4">
        <w:rPr>
          <w:sz w:val="28"/>
          <w:szCs w:val="28"/>
        </w:rPr>
        <w:t xml:space="preserve">износ) обходится дорого по сравнению с бумажными деньгами обществу; </w:t>
      </w:r>
      <w:r w:rsidRPr="006A50B4">
        <w:rPr>
          <w:iCs/>
          <w:sz w:val="28"/>
          <w:szCs w:val="28"/>
        </w:rPr>
        <w:t xml:space="preserve">2) </w:t>
      </w:r>
      <w:r w:rsidRPr="006A50B4">
        <w:rPr>
          <w:sz w:val="28"/>
          <w:szCs w:val="28"/>
        </w:rPr>
        <w:t>невозможность обеспечить потребности в деньгах ввиду быстрого роста товароо</w:t>
      </w:r>
      <w:r w:rsidR="004A7D59" w:rsidRPr="006A50B4">
        <w:rPr>
          <w:sz w:val="28"/>
          <w:szCs w:val="28"/>
        </w:rPr>
        <w:t>б</w:t>
      </w:r>
      <w:r w:rsidRPr="006A50B4">
        <w:rPr>
          <w:sz w:val="28"/>
          <w:szCs w:val="28"/>
        </w:rPr>
        <w:t xml:space="preserve">орота и относительно медленного пополнения каналов обращения </w:t>
      </w:r>
      <w:r w:rsidR="004A7D59" w:rsidRPr="006A50B4">
        <w:rPr>
          <w:sz w:val="28"/>
          <w:szCs w:val="28"/>
        </w:rPr>
        <w:t>золо</w:t>
      </w:r>
      <w:r w:rsidRPr="006A50B4">
        <w:rPr>
          <w:sz w:val="28"/>
          <w:szCs w:val="28"/>
        </w:rPr>
        <w:t>тыми деньгами.</w:t>
      </w:r>
    </w:p>
    <w:p w:rsidR="00FC23F4" w:rsidRPr="006A50B4" w:rsidRDefault="004A7D59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Эти, а</w:t>
      </w:r>
      <w:r w:rsidR="00FC23F4" w:rsidRPr="006A50B4">
        <w:rPr>
          <w:sz w:val="28"/>
          <w:szCs w:val="28"/>
        </w:rPr>
        <w:t xml:space="preserve"> также некоторые другие причины о</w:t>
      </w:r>
      <w:r w:rsidRPr="006A50B4">
        <w:rPr>
          <w:sz w:val="28"/>
          <w:szCs w:val="28"/>
        </w:rPr>
        <w:t>бусловили постепенный отход от действитель</w:t>
      </w:r>
      <w:r w:rsidR="00FC23F4" w:rsidRPr="006A50B4">
        <w:rPr>
          <w:sz w:val="28"/>
          <w:szCs w:val="28"/>
        </w:rPr>
        <w:t>ных денег к заместителям</w:t>
      </w:r>
      <w:r w:rsidRPr="006A50B4">
        <w:rPr>
          <w:sz w:val="28"/>
          <w:szCs w:val="28"/>
        </w:rPr>
        <w:t>.</w:t>
      </w:r>
    </w:p>
    <w:p w:rsidR="00FC23F4" w:rsidRPr="006A50B4" w:rsidRDefault="004A7D59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Переход к знакам стоимости</w:t>
      </w:r>
      <w:r w:rsidR="00FC23F4" w:rsidRPr="006A50B4">
        <w:rPr>
          <w:sz w:val="28"/>
          <w:szCs w:val="28"/>
        </w:rPr>
        <w:t xml:space="preserve"> в России начался с 1897 </w:t>
      </w:r>
      <w:r w:rsidRPr="006A50B4">
        <w:rPr>
          <w:sz w:val="28"/>
          <w:szCs w:val="28"/>
        </w:rPr>
        <w:t>г.</w:t>
      </w:r>
      <w:r w:rsidR="00FC23F4" w:rsidRPr="006A50B4">
        <w:rPr>
          <w:sz w:val="28"/>
          <w:szCs w:val="28"/>
        </w:rPr>
        <w:t>, когда</w:t>
      </w:r>
      <w:r w:rsidRPr="006A50B4">
        <w:rPr>
          <w:sz w:val="28"/>
          <w:szCs w:val="28"/>
        </w:rPr>
        <w:t xml:space="preserve"> было установлено, что знаки стои</w:t>
      </w:r>
      <w:r w:rsidR="00FC23F4" w:rsidRPr="006A50B4">
        <w:rPr>
          <w:sz w:val="28"/>
          <w:szCs w:val="28"/>
        </w:rPr>
        <w:t>мости в размере 300 млн. руб.</w:t>
      </w:r>
      <w:r w:rsidRPr="006A50B4">
        <w:rPr>
          <w:sz w:val="28"/>
          <w:szCs w:val="28"/>
        </w:rPr>
        <w:t xml:space="preserve"> выпускаются без золотого обеспечения,</w:t>
      </w:r>
      <w:r w:rsidR="00FC23F4" w:rsidRPr="006A50B4">
        <w:rPr>
          <w:sz w:val="28"/>
          <w:szCs w:val="28"/>
        </w:rPr>
        <w:t xml:space="preserve"> а свыше этого полностью</w:t>
      </w:r>
      <w:r w:rsidRPr="006A50B4">
        <w:rPr>
          <w:sz w:val="28"/>
          <w:szCs w:val="28"/>
        </w:rPr>
        <w:t xml:space="preserve"> покрываются золотым запасом </w:t>
      </w:r>
      <w:r w:rsidR="00FC23F4" w:rsidRPr="006A50B4">
        <w:rPr>
          <w:sz w:val="28"/>
          <w:szCs w:val="28"/>
        </w:rPr>
        <w:t xml:space="preserve">государства. В </w:t>
      </w:r>
      <w:r w:rsidR="00FC23F4" w:rsidRPr="006A50B4">
        <w:rPr>
          <w:sz w:val="28"/>
          <w:szCs w:val="28"/>
          <w:lang w:val="en-US"/>
        </w:rPr>
        <w:t>XX</w:t>
      </w:r>
      <w:r w:rsidR="00FC23F4" w:rsidRPr="006A50B4">
        <w:rPr>
          <w:sz w:val="28"/>
          <w:szCs w:val="28"/>
        </w:rPr>
        <w:t xml:space="preserve"> в. происходил</w:t>
      </w:r>
      <w:r w:rsidRPr="006A50B4">
        <w:rPr>
          <w:sz w:val="28"/>
          <w:szCs w:val="28"/>
        </w:rPr>
        <w:t xml:space="preserve"> процесс снижения нормы золотого </w:t>
      </w:r>
      <w:r w:rsidR="00FC23F4" w:rsidRPr="006A50B4">
        <w:rPr>
          <w:sz w:val="28"/>
          <w:szCs w:val="28"/>
        </w:rPr>
        <w:t>обеспечения, который завер</w:t>
      </w:r>
      <w:r w:rsidR="001772C1" w:rsidRPr="006A50B4">
        <w:rPr>
          <w:sz w:val="28"/>
          <w:szCs w:val="28"/>
        </w:rPr>
        <w:t>шился принятием закона 26 сент</w:t>
      </w:r>
      <w:r w:rsidR="00FC23F4" w:rsidRPr="006A50B4">
        <w:rPr>
          <w:sz w:val="28"/>
          <w:szCs w:val="28"/>
        </w:rPr>
        <w:t>ября 1992 г., установившим пол</w:t>
      </w:r>
      <w:r w:rsidR="00FC23F4" w:rsidRPr="006A50B4">
        <w:rPr>
          <w:sz w:val="28"/>
          <w:szCs w:val="28"/>
        </w:rPr>
        <w:softHyphen/>
        <w:t>н</w:t>
      </w:r>
      <w:r w:rsidR="001772C1" w:rsidRPr="006A50B4">
        <w:rPr>
          <w:sz w:val="28"/>
          <w:szCs w:val="28"/>
        </w:rPr>
        <w:t>ый отказ государства от золотого</w:t>
      </w:r>
      <w:r w:rsidR="00FC23F4" w:rsidRPr="006A50B4">
        <w:rPr>
          <w:sz w:val="28"/>
          <w:szCs w:val="28"/>
        </w:rPr>
        <w:t xml:space="preserve"> обеспечения национальных</w:t>
      </w:r>
      <w:r w:rsidR="001772C1" w:rsidRPr="006A50B4">
        <w:rPr>
          <w:sz w:val="28"/>
          <w:szCs w:val="28"/>
        </w:rPr>
        <w:t xml:space="preserve"> денежных знаков.</w:t>
      </w:r>
    </w:p>
    <w:p w:rsidR="00FC23F4" w:rsidRPr="006A50B4" w:rsidRDefault="001772C1" w:rsidP="006A50B4">
      <w:pPr>
        <w:shd w:val="clear" w:color="auto" w:fill="FFFFFF"/>
        <w:tabs>
          <w:tab w:val="left" w:pos="255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 xml:space="preserve">Заместители действительных денег </w:t>
      </w:r>
      <w:r w:rsidR="00FC23F4" w:rsidRPr="006A50B4">
        <w:rPr>
          <w:sz w:val="28"/>
          <w:szCs w:val="28"/>
        </w:rPr>
        <w:t>(знаки</w:t>
      </w:r>
      <w:r w:rsidRPr="006A50B4">
        <w:rPr>
          <w:sz w:val="28"/>
          <w:szCs w:val="28"/>
        </w:rPr>
        <w:t xml:space="preserve"> </w:t>
      </w:r>
      <w:r w:rsidR="00FC23F4" w:rsidRPr="006A50B4">
        <w:rPr>
          <w:sz w:val="28"/>
          <w:szCs w:val="28"/>
        </w:rPr>
        <w:t>стоимости). Э</w:t>
      </w:r>
      <w:r w:rsidRPr="006A50B4">
        <w:rPr>
          <w:sz w:val="28"/>
          <w:szCs w:val="28"/>
        </w:rPr>
        <w:t xml:space="preserve">то </w:t>
      </w:r>
      <w:r w:rsidR="00FC23F4" w:rsidRPr="006A50B4">
        <w:rPr>
          <w:sz w:val="28"/>
          <w:szCs w:val="28"/>
        </w:rPr>
        <w:t>деньги</w:t>
      </w:r>
      <w:r w:rsidRPr="006A50B4">
        <w:rPr>
          <w:sz w:val="28"/>
          <w:szCs w:val="28"/>
        </w:rPr>
        <w:t xml:space="preserve">, номинальная стоимость </w:t>
      </w:r>
      <w:r w:rsidR="00FC23F4" w:rsidRPr="006A50B4">
        <w:rPr>
          <w:sz w:val="28"/>
          <w:szCs w:val="28"/>
        </w:rPr>
        <w:t xml:space="preserve">которых выше реальной, т.е. </w:t>
      </w:r>
      <w:r w:rsidRPr="006A50B4">
        <w:rPr>
          <w:sz w:val="28"/>
          <w:szCs w:val="28"/>
        </w:rPr>
        <w:t>за</w:t>
      </w:r>
      <w:r w:rsidR="00FC23F4" w:rsidRPr="006A50B4">
        <w:rPr>
          <w:sz w:val="28"/>
          <w:szCs w:val="28"/>
        </w:rPr>
        <w:t>траченного</w:t>
      </w:r>
      <w:r w:rsidRPr="006A50B4">
        <w:rPr>
          <w:sz w:val="28"/>
          <w:szCs w:val="28"/>
        </w:rPr>
        <w:t xml:space="preserve"> на их производство общественного</w:t>
      </w:r>
      <w:r w:rsidR="00FC23F4" w:rsidRPr="006A50B4">
        <w:rPr>
          <w:sz w:val="28"/>
          <w:szCs w:val="28"/>
        </w:rPr>
        <w:t xml:space="preserve"> труда. К ним относятся:</w:t>
      </w:r>
    </w:p>
    <w:p w:rsidR="00FC23F4" w:rsidRPr="006A50B4" w:rsidRDefault="001772C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1) металлические </w:t>
      </w:r>
      <w:r w:rsidR="00FC23F4" w:rsidRPr="006A50B4">
        <w:rPr>
          <w:sz w:val="28"/>
          <w:szCs w:val="28"/>
        </w:rPr>
        <w:t xml:space="preserve">знаки стоимости </w:t>
      </w:r>
      <w:r w:rsidRPr="006A50B4">
        <w:rPr>
          <w:sz w:val="28"/>
          <w:szCs w:val="28"/>
        </w:rPr>
        <w:t>–</w:t>
      </w:r>
      <w:r w:rsidR="00FC23F4" w:rsidRPr="006A50B4">
        <w:rPr>
          <w:sz w:val="28"/>
          <w:szCs w:val="28"/>
        </w:rPr>
        <w:t xml:space="preserve"> стершаяся золотая мо</w:t>
      </w:r>
      <w:r w:rsidRPr="006A50B4">
        <w:rPr>
          <w:sz w:val="28"/>
          <w:szCs w:val="28"/>
        </w:rPr>
        <w:t>нета,</w:t>
      </w:r>
      <w:r w:rsidR="00FC23F4" w:rsidRPr="006A50B4">
        <w:rPr>
          <w:sz w:val="28"/>
          <w:szCs w:val="28"/>
        </w:rPr>
        <w:t xml:space="preserve"> билонная монета, т.е. мелкая монета, изготовленная и</w:t>
      </w:r>
      <w:r w:rsidRPr="006A50B4">
        <w:rPr>
          <w:sz w:val="28"/>
          <w:szCs w:val="28"/>
        </w:rPr>
        <w:t>з деше</w:t>
      </w:r>
      <w:r w:rsidR="00FC23F4" w:rsidRPr="006A50B4">
        <w:rPr>
          <w:sz w:val="28"/>
          <w:szCs w:val="28"/>
        </w:rPr>
        <w:t>вых мет</w:t>
      </w:r>
      <w:r w:rsidRPr="006A50B4">
        <w:rPr>
          <w:sz w:val="28"/>
          <w:szCs w:val="28"/>
        </w:rPr>
        <w:t>аллов, например меди, алюминия;</w:t>
      </w:r>
    </w:p>
    <w:p w:rsidR="00FC23F4" w:rsidRPr="006A50B4" w:rsidRDefault="001772C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2)</w:t>
      </w:r>
      <w:r w:rsidR="00FC23F4" w:rsidRPr="006A50B4">
        <w:rPr>
          <w:sz w:val="28"/>
          <w:szCs w:val="28"/>
        </w:rPr>
        <w:t xml:space="preserve"> знаки стоимости, изготовленные из бумаги.  Различают </w:t>
      </w:r>
      <w:r w:rsidRPr="006A50B4">
        <w:rPr>
          <w:sz w:val="28"/>
          <w:szCs w:val="28"/>
        </w:rPr>
        <w:t>бума</w:t>
      </w:r>
      <w:r w:rsidR="00FC23F4" w:rsidRPr="006A50B4">
        <w:rPr>
          <w:sz w:val="28"/>
          <w:szCs w:val="28"/>
        </w:rPr>
        <w:t>жные деньги и кредитные деньги.</w:t>
      </w:r>
    </w:p>
    <w:p w:rsidR="00FC23F4" w:rsidRPr="006A50B4" w:rsidRDefault="00250FD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Б</w:t>
      </w:r>
      <w:r w:rsidR="00FC23F4" w:rsidRPr="006A50B4">
        <w:rPr>
          <w:iCs/>
          <w:sz w:val="28"/>
          <w:szCs w:val="28"/>
        </w:rPr>
        <w:t xml:space="preserve">умажные деньги </w:t>
      </w:r>
      <w:r w:rsidRPr="006A50B4">
        <w:rPr>
          <w:iCs/>
          <w:sz w:val="28"/>
          <w:szCs w:val="28"/>
        </w:rPr>
        <w:t>–</w:t>
      </w:r>
      <w:r w:rsidR="00FC23F4" w:rsidRPr="006A50B4">
        <w:rPr>
          <w:sz w:val="28"/>
          <w:szCs w:val="28"/>
        </w:rPr>
        <w:t xml:space="preserve"> представители действи</w:t>
      </w:r>
      <w:r w:rsidRPr="006A50B4">
        <w:rPr>
          <w:sz w:val="28"/>
          <w:szCs w:val="28"/>
        </w:rPr>
        <w:t>тель</w:t>
      </w:r>
      <w:r w:rsidR="00FC23F4" w:rsidRPr="006A50B4">
        <w:rPr>
          <w:sz w:val="28"/>
          <w:szCs w:val="28"/>
        </w:rPr>
        <w:t>н</w:t>
      </w:r>
      <w:r w:rsidRPr="006A50B4">
        <w:rPr>
          <w:sz w:val="28"/>
          <w:szCs w:val="28"/>
        </w:rPr>
        <w:t>ы</w:t>
      </w:r>
      <w:r w:rsidR="00FC23F4" w:rsidRPr="006A50B4">
        <w:rPr>
          <w:sz w:val="28"/>
          <w:szCs w:val="28"/>
        </w:rPr>
        <w:t>х денег</w:t>
      </w:r>
      <w:r w:rsidRPr="006A50B4">
        <w:rPr>
          <w:sz w:val="28"/>
          <w:szCs w:val="28"/>
        </w:rPr>
        <w:t>, из</w:t>
      </w:r>
      <w:r w:rsidR="00FC23F4" w:rsidRPr="006A50B4">
        <w:rPr>
          <w:sz w:val="28"/>
          <w:szCs w:val="28"/>
        </w:rPr>
        <w:t xml:space="preserve">готовленные </w:t>
      </w:r>
      <w:r w:rsidRPr="006A50B4">
        <w:rPr>
          <w:sz w:val="28"/>
          <w:szCs w:val="28"/>
        </w:rPr>
        <w:t>из</w:t>
      </w:r>
      <w:r w:rsidR="00FC23F4" w:rsidRPr="006A50B4">
        <w:rPr>
          <w:iCs/>
          <w:sz w:val="28"/>
          <w:szCs w:val="28"/>
        </w:rPr>
        <w:t xml:space="preserve"> </w:t>
      </w:r>
      <w:r w:rsidR="00FC23F4" w:rsidRPr="006A50B4">
        <w:rPr>
          <w:sz w:val="28"/>
          <w:szCs w:val="28"/>
        </w:rPr>
        <w:t>специальной бумаги и выпуска</w:t>
      </w:r>
      <w:r w:rsidRPr="006A50B4">
        <w:rPr>
          <w:sz w:val="28"/>
          <w:szCs w:val="28"/>
        </w:rPr>
        <w:t>емые государством</w:t>
      </w:r>
      <w:r w:rsidR="00FC23F4" w:rsidRPr="006A50B4">
        <w:rPr>
          <w:sz w:val="28"/>
          <w:szCs w:val="28"/>
        </w:rPr>
        <w:t xml:space="preserve"> (как правило, казначейством) для покрытия с</w:t>
      </w:r>
      <w:r w:rsidRPr="006A50B4">
        <w:rPr>
          <w:sz w:val="28"/>
          <w:szCs w:val="28"/>
        </w:rPr>
        <w:t>воих расходов.</w:t>
      </w:r>
    </w:p>
    <w:p w:rsidR="00250FD5" w:rsidRPr="006A50B4" w:rsidRDefault="00FC23F4" w:rsidP="006A50B4">
      <w:pPr>
        <w:shd w:val="clear" w:color="auto" w:fill="FFFFFF"/>
        <w:tabs>
          <w:tab w:val="left" w:pos="265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Объект</w:t>
      </w:r>
      <w:r w:rsidR="00250FD5" w:rsidRPr="006A50B4">
        <w:rPr>
          <w:sz w:val="28"/>
          <w:szCs w:val="28"/>
        </w:rPr>
        <w:t>ивная</w:t>
      </w:r>
      <w:r w:rsidRPr="006A50B4">
        <w:rPr>
          <w:sz w:val="28"/>
          <w:szCs w:val="28"/>
        </w:rPr>
        <w:t xml:space="preserve"> возможность появления этих денег обус</w:t>
      </w:r>
      <w:r w:rsidR="00250FD5" w:rsidRPr="006A50B4">
        <w:rPr>
          <w:sz w:val="28"/>
          <w:szCs w:val="28"/>
        </w:rPr>
        <w:t>ловлена</w:t>
      </w:r>
      <w:r w:rsidRPr="006A50B4">
        <w:rPr>
          <w:sz w:val="28"/>
          <w:szCs w:val="28"/>
        </w:rPr>
        <w:t xml:space="preserve"> особенностями функции дене</w:t>
      </w:r>
      <w:r w:rsidR="00250FD5" w:rsidRPr="006A50B4">
        <w:rPr>
          <w:sz w:val="28"/>
          <w:szCs w:val="28"/>
        </w:rPr>
        <w:t>г</w:t>
      </w:r>
      <w:r w:rsidRPr="006A50B4">
        <w:rPr>
          <w:sz w:val="28"/>
          <w:szCs w:val="28"/>
        </w:rPr>
        <w:t xml:space="preserve"> к</w:t>
      </w:r>
      <w:r w:rsidR="00250FD5" w:rsidRPr="006A50B4">
        <w:rPr>
          <w:sz w:val="28"/>
          <w:szCs w:val="28"/>
        </w:rPr>
        <w:t>а</w:t>
      </w:r>
      <w:r w:rsidRPr="006A50B4">
        <w:rPr>
          <w:sz w:val="28"/>
          <w:szCs w:val="28"/>
        </w:rPr>
        <w:t>к средства обр</w:t>
      </w:r>
      <w:r w:rsidR="00250FD5" w:rsidRPr="006A50B4">
        <w:rPr>
          <w:sz w:val="28"/>
          <w:szCs w:val="28"/>
        </w:rPr>
        <w:t>ащения, когда деньги являлись мимолетным посредником в движении товаров. Впервые бумажные деньги</w:t>
      </w:r>
      <w:r w:rsidRPr="006A50B4">
        <w:rPr>
          <w:sz w:val="28"/>
          <w:szCs w:val="28"/>
        </w:rPr>
        <w:t xml:space="preserve"> </w:t>
      </w:r>
      <w:r w:rsidR="00250FD5" w:rsidRPr="006A50B4">
        <w:rPr>
          <w:sz w:val="28"/>
          <w:szCs w:val="28"/>
        </w:rPr>
        <w:t>(</w:t>
      </w:r>
      <w:r w:rsidRPr="006A50B4">
        <w:rPr>
          <w:sz w:val="28"/>
          <w:szCs w:val="28"/>
        </w:rPr>
        <w:t xml:space="preserve">ассигнации) </w:t>
      </w:r>
      <w:r w:rsidR="00250FD5" w:rsidRPr="006A50B4">
        <w:rPr>
          <w:sz w:val="28"/>
          <w:szCs w:val="28"/>
        </w:rPr>
        <w:t xml:space="preserve">в России были выпущены в 1769 г. </w:t>
      </w:r>
      <w:r w:rsidRPr="006A50B4">
        <w:rPr>
          <w:sz w:val="28"/>
          <w:szCs w:val="28"/>
        </w:rPr>
        <w:t xml:space="preserve">По сравнению </w:t>
      </w:r>
      <w:r w:rsidR="00250FD5" w:rsidRPr="006A50B4">
        <w:rPr>
          <w:sz w:val="28"/>
          <w:szCs w:val="28"/>
        </w:rPr>
        <w:t xml:space="preserve">с </w:t>
      </w:r>
      <w:r w:rsidR="006A3654" w:rsidRPr="006A50B4">
        <w:rPr>
          <w:sz w:val="28"/>
          <w:szCs w:val="28"/>
        </w:rPr>
        <w:t>золотыми деньгами они имели определенные преимущества: их легче хранить, они более удобны в расчетах при мелких сделках.</w:t>
      </w:r>
    </w:p>
    <w:p w:rsidR="006A3654" w:rsidRPr="006A50B4" w:rsidRDefault="006A3654" w:rsidP="006A50B4">
      <w:pPr>
        <w:shd w:val="clear" w:color="auto" w:fill="FFFFFF"/>
        <w:tabs>
          <w:tab w:val="left" w:pos="265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Государство, присвоив право эмиссии бумажных денег в форме казначейских билетов, получает эмиссионный доход при их выпуске в виде разницы между номинальной стоимостью выпущенных таких денег и стоимостью их выпуска (расходы на бумагу, печатание). На начальном этапе государ</w:t>
      </w:r>
      <w:r w:rsidR="00C85500" w:rsidRPr="006A50B4">
        <w:rPr>
          <w:sz w:val="28"/>
          <w:szCs w:val="28"/>
        </w:rPr>
        <w:t>ство выпускало</w:t>
      </w:r>
      <w:r w:rsidR="00DC29C3" w:rsidRPr="006A50B4">
        <w:rPr>
          <w:sz w:val="28"/>
          <w:szCs w:val="28"/>
        </w:rPr>
        <w:t xml:space="preserve"> бумажные деньги наряду с золотыми и с целью их внедрения в обращение обменивало на золото. Однако появление, а затем и рост дефицита бюджета вызвал расширение эмиссии бумажных денег, и обмен их на золото был прекращен.</w:t>
      </w:r>
    </w:p>
    <w:p w:rsidR="00FC23F4" w:rsidRPr="006A50B4" w:rsidRDefault="00DC29C3" w:rsidP="006A50B4">
      <w:pPr>
        <w:shd w:val="clear" w:color="auto" w:fill="FFFFFF"/>
        <w:tabs>
          <w:tab w:val="left" w:pos="2654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Экономическая природа бумажных денег исключает возможность устойчивости бумажно-денежного обращения, так как их выпуск не регулируется потребностями товарооборота, а зависит от необходимости государства в финансовых ресурсах, в то время как механизм излиш</w:t>
      </w:r>
      <w:r w:rsidR="00FC23F4" w:rsidRPr="006A50B4">
        <w:rPr>
          <w:sz w:val="28"/>
          <w:szCs w:val="28"/>
        </w:rPr>
        <w:t xml:space="preserve">ка бумажных денег из </w:t>
      </w:r>
      <w:r w:rsidR="00E36DB9" w:rsidRPr="006A50B4">
        <w:rPr>
          <w:sz w:val="28"/>
          <w:szCs w:val="28"/>
        </w:rPr>
        <w:t xml:space="preserve">обращения отсутствует ввиду прекращения </w:t>
      </w:r>
      <w:r w:rsidR="00FC23F4" w:rsidRPr="006A50B4">
        <w:rPr>
          <w:sz w:val="28"/>
          <w:szCs w:val="28"/>
        </w:rPr>
        <w:t>золотого обме</w:t>
      </w:r>
      <w:r w:rsidR="00E36DB9" w:rsidRPr="006A50B4">
        <w:rPr>
          <w:sz w:val="28"/>
          <w:szCs w:val="28"/>
        </w:rPr>
        <w:t>на. В результате бумажные деньги застревают в каналах обраще</w:t>
      </w:r>
      <w:r w:rsidR="00FC23F4" w:rsidRPr="006A50B4">
        <w:rPr>
          <w:sz w:val="28"/>
          <w:szCs w:val="28"/>
        </w:rPr>
        <w:t>ния, переполняют его и обесц</w:t>
      </w:r>
      <w:r w:rsidR="00E36DB9" w:rsidRPr="006A50B4">
        <w:rPr>
          <w:sz w:val="28"/>
          <w:szCs w:val="28"/>
        </w:rPr>
        <w:t>е</w:t>
      </w:r>
      <w:r w:rsidR="00FC23F4" w:rsidRPr="006A50B4">
        <w:rPr>
          <w:sz w:val="28"/>
          <w:szCs w:val="28"/>
        </w:rPr>
        <w:t>ни</w:t>
      </w:r>
      <w:r w:rsidR="00E36DB9" w:rsidRPr="006A50B4">
        <w:rPr>
          <w:sz w:val="28"/>
          <w:szCs w:val="28"/>
        </w:rPr>
        <w:t xml:space="preserve">ваются. Главная причина обесценения – </w:t>
      </w:r>
      <w:r w:rsidR="00FC23F4" w:rsidRPr="006A50B4">
        <w:rPr>
          <w:sz w:val="28"/>
          <w:szCs w:val="28"/>
        </w:rPr>
        <w:t>избыточный выпуск</w:t>
      </w:r>
      <w:r w:rsidR="00E36DB9" w:rsidRPr="006A50B4">
        <w:rPr>
          <w:sz w:val="28"/>
          <w:szCs w:val="28"/>
        </w:rPr>
        <w:t xml:space="preserve"> государством бумажных денег, упадок доверия к эмитенту и неблагоприятное соотношение экспорта </w:t>
      </w:r>
      <w:r w:rsidR="00FC23F4" w:rsidRPr="006A50B4">
        <w:rPr>
          <w:sz w:val="28"/>
          <w:szCs w:val="28"/>
        </w:rPr>
        <w:t>и  импорта страны.</w:t>
      </w:r>
      <w:r w:rsidR="00E36DB9" w:rsidRPr="006A50B4">
        <w:rPr>
          <w:sz w:val="28"/>
          <w:szCs w:val="28"/>
        </w:rPr>
        <w:t xml:space="preserve"> Бумажные деньги выполняют две функции:</w:t>
      </w:r>
      <w:r w:rsidR="00FC23F4" w:rsidRPr="006A50B4">
        <w:rPr>
          <w:iCs/>
          <w:sz w:val="28"/>
          <w:szCs w:val="28"/>
        </w:rPr>
        <w:t xml:space="preserve"> 1) </w:t>
      </w:r>
      <w:r w:rsidR="00FC23F4" w:rsidRPr="006A50B4">
        <w:rPr>
          <w:sz w:val="28"/>
          <w:szCs w:val="28"/>
        </w:rPr>
        <w:t>средства обращения</w:t>
      </w:r>
      <w:r w:rsidR="00E36DB9" w:rsidRPr="006A50B4">
        <w:rPr>
          <w:sz w:val="28"/>
          <w:szCs w:val="28"/>
        </w:rPr>
        <w:t xml:space="preserve"> и 2) средства платежа.</w:t>
      </w:r>
    </w:p>
    <w:p w:rsidR="00FC23F4" w:rsidRPr="006A50B4" w:rsidRDefault="00FC23F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 xml:space="preserve">Кредитные </w:t>
      </w:r>
      <w:r w:rsidR="00565C88" w:rsidRPr="006A50B4">
        <w:rPr>
          <w:iCs/>
          <w:sz w:val="28"/>
          <w:szCs w:val="28"/>
        </w:rPr>
        <w:t>деньги</w:t>
      </w:r>
      <w:r w:rsidRPr="006A50B4">
        <w:rPr>
          <w:iCs/>
          <w:sz w:val="28"/>
          <w:szCs w:val="28"/>
        </w:rPr>
        <w:t xml:space="preserve"> </w:t>
      </w:r>
      <w:r w:rsidRPr="006A50B4">
        <w:rPr>
          <w:sz w:val="28"/>
          <w:szCs w:val="28"/>
        </w:rPr>
        <w:t xml:space="preserve">появились в связи с </w:t>
      </w:r>
      <w:r w:rsidR="00565C88" w:rsidRPr="006A50B4">
        <w:rPr>
          <w:sz w:val="28"/>
          <w:szCs w:val="28"/>
        </w:rPr>
        <w:t>выполнением</w:t>
      </w:r>
      <w:r w:rsidRPr="006A50B4">
        <w:rPr>
          <w:sz w:val="28"/>
          <w:szCs w:val="28"/>
        </w:rPr>
        <w:t xml:space="preserve"> деньга</w:t>
      </w:r>
      <w:r w:rsidRPr="006A50B4">
        <w:rPr>
          <w:sz w:val="28"/>
          <w:szCs w:val="28"/>
        </w:rPr>
        <w:softHyphen/>
        <w:t xml:space="preserve">ми функции средства платежа, когда с </w:t>
      </w:r>
      <w:r w:rsidR="00565C88" w:rsidRPr="006A50B4">
        <w:rPr>
          <w:sz w:val="28"/>
          <w:szCs w:val="28"/>
        </w:rPr>
        <w:t>развитием товарно</w:t>
      </w:r>
      <w:r w:rsidRPr="006A50B4">
        <w:rPr>
          <w:sz w:val="28"/>
          <w:szCs w:val="28"/>
        </w:rPr>
        <w:t>-</w:t>
      </w:r>
      <w:r w:rsidR="00565C88" w:rsidRPr="006A50B4">
        <w:rPr>
          <w:sz w:val="28"/>
          <w:szCs w:val="28"/>
        </w:rPr>
        <w:t>де</w:t>
      </w:r>
      <w:r w:rsidRPr="006A50B4">
        <w:rPr>
          <w:sz w:val="28"/>
          <w:szCs w:val="28"/>
        </w:rPr>
        <w:t>нежных отношений купля-продажа стала осуще</w:t>
      </w:r>
      <w:r w:rsidR="00565C88" w:rsidRPr="006A50B4">
        <w:rPr>
          <w:sz w:val="28"/>
          <w:szCs w:val="28"/>
        </w:rPr>
        <w:t>ствляться</w:t>
      </w:r>
      <w:r w:rsidRPr="006A50B4">
        <w:rPr>
          <w:sz w:val="28"/>
          <w:szCs w:val="28"/>
        </w:rPr>
        <w:t xml:space="preserve"> с рас</w:t>
      </w:r>
      <w:r w:rsidRPr="006A50B4">
        <w:rPr>
          <w:sz w:val="28"/>
          <w:szCs w:val="28"/>
        </w:rPr>
        <w:softHyphen/>
        <w:t>срочкой платежа (в кредит).</w:t>
      </w:r>
    </w:p>
    <w:p w:rsidR="00565C88" w:rsidRPr="006A50B4" w:rsidRDefault="00FC23F4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Изначально экономическое значение кредитных денег </w:t>
      </w:r>
      <w:r w:rsidR="00565C88" w:rsidRPr="006A50B4">
        <w:rPr>
          <w:sz w:val="28"/>
          <w:szCs w:val="28"/>
        </w:rPr>
        <w:t>в</w:t>
      </w:r>
      <w:r w:rsidRPr="006A50B4">
        <w:rPr>
          <w:sz w:val="28"/>
          <w:szCs w:val="28"/>
        </w:rPr>
        <w:t>ыражало</w:t>
      </w:r>
      <w:r w:rsidR="00565C88" w:rsidRPr="006A50B4">
        <w:rPr>
          <w:sz w:val="28"/>
          <w:szCs w:val="28"/>
        </w:rPr>
        <w:t>сь:</w:t>
      </w:r>
    </w:p>
    <w:p w:rsidR="00FC23F4" w:rsidRPr="006A50B4" w:rsidRDefault="00565C8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1) в созда</w:t>
      </w:r>
      <w:r w:rsidR="00FC23F4" w:rsidRPr="006A50B4">
        <w:rPr>
          <w:sz w:val="28"/>
          <w:szCs w:val="28"/>
        </w:rPr>
        <w:t>нии эластичности денежного оборота, способности</w:t>
      </w:r>
      <w:r w:rsidRPr="006A50B4">
        <w:rPr>
          <w:sz w:val="28"/>
          <w:szCs w:val="28"/>
        </w:rPr>
        <w:t xml:space="preserve"> </w:t>
      </w:r>
      <w:r w:rsidR="00FC23F4" w:rsidRPr="006A50B4">
        <w:rPr>
          <w:sz w:val="28"/>
          <w:szCs w:val="28"/>
        </w:rPr>
        <w:t xml:space="preserve">при       </w:t>
      </w:r>
      <w:r w:rsidRPr="006A50B4">
        <w:rPr>
          <w:sz w:val="28"/>
          <w:szCs w:val="28"/>
        </w:rPr>
        <w:t>необход</w:t>
      </w:r>
      <w:r w:rsidR="00FC23F4" w:rsidRPr="006A50B4">
        <w:rPr>
          <w:sz w:val="28"/>
          <w:szCs w:val="28"/>
        </w:rPr>
        <w:t>имости расширяться и сужаться;</w:t>
      </w:r>
    </w:p>
    <w:p w:rsidR="00565C88" w:rsidRPr="006A50B4" w:rsidRDefault="00565C8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2) в экономии </w:t>
      </w:r>
      <w:r w:rsidR="00FC23F4" w:rsidRPr="006A50B4">
        <w:rPr>
          <w:sz w:val="28"/>
          <w:szCs w:val="28"/>
        </w:rPr>
        <w:t>наличных (золотых) денег;</w:t>
      </w:r>
    </w:p>
    <w:p w:rsidR="00FC23F4" w:rsidRPr="006A50B4" w:rsidRDefault="00565C88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>3</w:t>
      </w:r>
      <w:r w:rsidR="00FC23F4" w:rsidRPr="006A50B4">
        <w:rPr>
          <w:iCs/>
          <w:sz w:val="28"/>
          <w:szCs w:val="28"/>
        </w:rPr>
        <w:t xml:space="preserve">) </w:t>
      </w:r>
      <w:r w:rsidRPr="006A50B4">
        <w:rPr>
          <w:iCs/>
          <w:sz w:val="28"/>
          <w:szCs w:val="28"/>
        </w:rPr>
        <w:t>в развитии безнали</w:t>
      </w:r>
      <w:r w:rsidR="00FC23F4" w:rsidRPr="006A50B4">
        <w:rPr>
          <w:sz w:val="28"/>
          <w:szCs w:val="28"/>
        </w:rPr>
        <w:t>чных расчетов.</w:t>
      </w:r>
    </w:p>
    <w:p w:rsidR="00FC23F4" w:rsidRPr="006A50B4" w:rsidRDefault="005311D8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развитием товарно-денежных отношений сущность</w:t>
      </w:r>
      <w:r w:rsidR="00F971B6" w:rsidRPr="006A50B4">
        <w:rPr>
          <w:sz w:val="28"/>
          <w:szCs w:val="28"/>
        </w:rPr>
        <w:t xml:space="preserve"> кредитных денег претерпела значительные изменения. В условиях господства капитала кредитные деньги выражают не взаимосвязь между товарами на рынке</w:t>
      </w:r>
      <w:r w:rsidR="002D6B87" w:rsidRPr="006A50B4">
        <w:rPr>
          <w:sz w:val="28"/>
          <w:szCs w:val="28"/>
        </w:rPr>
        <w:t>, как было раньше (Т—Д—Т), а отношение денежного капитала:</w:t>
      </w:r>
    </w:p>
    <w:p w:rsidR="002D6B87" w:rsidRPr="006A50B4" w:rsidRDefault="002D6B87" w:rsidP="006A50B4">
      <w:pPr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Деньги – Товар – Деньги</w:t>
      </w:r>
    </w:p>
    <w:p w:rsidR="002D6B87" w:rsidRPr="006A50B4" w:rsidRDefault="002D6B87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</w:t>
      </w:r>
      <w:r w:rsidR="00BA07D6" w:rsidRPr="006A50B4">
        <w:rPr>
          <w:sz w:val="28"/>
          <w:szCs w:val="28"/>
        </w:rPr>
        <w:t>енежный капитал стал выступать в форме кредитных денег.</w:t>
      </w:r>
    </w:p>
    <w:p w:rsidR="00BA07D6" w:rsidRPr="006A50B4" w:rsidRDefault="00BA07D6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Кредитные деньги прошли длительный путь развития от первоначальной и простейшей формы кредитных (простого векселя) до кредитных карточек, базирующихся на электронной технике.</w:t>
      </w:r>
    </w:p>
    <w:p w:rsidR="00BA07D6" w:rsidRPr="006A50B4" w:rsidRDefault="00BA07D6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Ныне главный вид кредитных денег – банкноты, выпускаемые банками при осуществлении кредитных операций в связи с различными хозяйственными процессами. Выпуск банкнот увязан с действительными потребностями оборота, т.е. реальными нуждами производства и реализации продукции. Обеспечением банкноты являются определенные виды запасов материальных ценностей.</w:t>
      </w:r>
    </w:p>
    <w:p w:rsidR="00BA07D6" w:rsidRPr="006A50B4" w:rsidRDefault="00BA07D6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Постепенно право выпуска банкноты было закреплено за одним крупным банком страны, который стал центральным</w:t>
      </w:r>
      <w:r w:rsidR="008F274C" w:rsidRPr="006A50B4">
        <w:rPr>
          <w:sz w:val="28"/>
          <w:szCs w:val="28"/>
        </w:rPr>
        <w:t xml:space="preserve"> (эмиссионным) банком и во многих странах принадлежал государству. Поэтому банкнота центрального банка превратилась в денежную единицу страны, свободно обращающуюся на всей территории и имеющую принудительный курс, установленный властью.</w:t>
      </w:r>
    </w:p>
    <w:p w:rsidR="008F274C" w:rsidRPr="006A50B4" w:rsidRDefault="008F274C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Впервые банкнота выпущена в конце </w:t>
      </w:r>
      <w:r w:rsidRPr="006A50B4">
        <w:rPr>
          <w:sz w:val="28"/>
          <w:szCs w:val="28"/>
          <w:lang w:val="en-US"/>
        </w:rPr>
        <w:t>XVII</w:t>
      </w:r>
      <w:r w:rsidRPr="006A50B4">
        <w:rPr>
          <w:sz w:val="28"/>
          <w:szCs w:val="28"/>
        </w:rPr>
        <w:t xml:space="preserve"> в. центральными банками на основе переучета частных коммерческих векселей. Первоначально при золотом обращении банкнота имела двойную гарантию – коммерческую (выпускалась на базе коммерческих векселей) и золотую, обменивалась в центральном банке, обладающим золотым запасом, на золотые деньги. Это были так называемые классические банкноты, имеющие высокую надежность и прочность.</w:t>
      </w:r>
    </w:p>
    <w:p w:rsidR="008C1A9E" w:rsidRPr="006A50B4" w:rsidRDefault="008F274C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Современная банкнота потеряла по существу обе гарантии: не все векселя, переучитываемые центральными банками, обеспечены товарами, и отсутствует обмен их на золото. Она поступает в обращение путем банковского кредитования государства, банковского кредитования </w:t>
      </w:r>
      <w:r w:rsidR="001673C2" w:rsidRPr="006A50B4">
        <w:rPr>
          <w:sz w:val="28"/>
          <w:szCs w:val="28"/>
        </w:rPr>
        <w:t>хозяйства через коммерческие банки, обмена инвалюты на банкноты</w:t>
      </w:r>
      <w:r w:rsidR="00E836A7" w:rsidRPr="006A50B4">
        <w:rPr>
          <w:sz w:val="28"/>
          <w:szCs w:val="28"/>
        </w:rPr>
        <w:t>,</w:t>
      </w:r>
      <w:r w:rsidR="001673C2" w:rsidRPr="006A50B4">
        <w:rPr>
          <w:sz w:val="28"/>
          <w:szCs w:val="28"/>
        </w:rPr>
        <w:t xml:space="preserve"> данной страны. В целом связь банкноты с потребностями с потребностями производства и обращения товаров постепенно ослабевает</w:t>
      </w:r>
      <w:r w:rsidR="00E836A7" w:rsidRPr="006A50B4">
        <w:rPr>
          <w:sz w:val="28"/>
          <w:szCs w:val="28"/>
        </w:rPr>
        <w:t>,</w:t>
      </w:r>
      <w:r w:rsidR="001673C2" w:rsidRPr="006A50B4">
        <w:rPr>
          <w:sz w:val="28"/>
          <w:szCs w:val="28"/>
        </w:rPr>
        <w:t xml:space="preserve"> и он превращается в обычные бумажные деньги.</w:t>
      </w:r>
      <w:bookmarkStart w:id="14" w:name="_Toc160467705"/>
    </w:p>
    <w:p w:rsidR="006A50B4" w:rsidRDefault="006A50B4" w:rsidP="006A50B4">
      <w:pPr>
        <w:pStyle w:val="2"/>
        <w:spacing w:before="0" w:after="0" w:line="360" w:lineRule="auto"/>
        <w:rPr>
          <w:rFonts w:cs="Times New Roman"/>
        </w:rPr>
      </w:pPr>
      <w:bookmarkStart w:id="15" w:name="_Toc161585916"/>
    </w:p>
    <w:p w:rsidR="00053B9A" w:rsidRPr="006A50B4" w:rsidRDefault="00053B9A" w:rsidP="006A50B4">
      <w:pPr>
        <w:pStyle w:val="2"/>
        <w:spacing w:before="0" w:after="0" w:line="360" w:lineRule="auto"/>
        <w:rPr>
          <w:rFonts w:cs="Times New Roman"/>
        </w:rPr>
      </w:pPr>
      <w:r w:rsidRPr="006A50B4">
        <w:rPr>
          <w:rFonts w:cs="Times New Roman"/>
        </w:rPr>
        <w:t>2.2 Денежное обращение</w:t>
      </w:r>
      <w:bookmarkEnd w:id="14"/>
      <w:bookmarkEnd w:id="15"/>
    </w:p>
    <w:p w:rsidR="00053B9A" w:rsidRPr="006A50B4" w:rsidRDefault="00053B9A" w:rsidP="006A50B4">
      <w:pPr>
        <w:spacing w:line="360" w:lineRule="auto"/>
        <w:ind w:firstLine="709"/>
        <w:jc w:val="both"/>
        <w:rPr>
          <w:sz w:val="28"/>
          <w:szCs w:val="28"/>
        </w:rPr>
      </w:pPr>
    </w:p>
    <w:p w:rsidR="00053B9A" w:rsidRPr="006A50B4" w:rsidRDefault="00053B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Особенности денежного обращения в России. Быстрое развитие рыночных отношений в 90-е годы вызвало резкое расширение денежного обращения, преимущественно в наличной форме.</w:t>
      </w:r>
    </w:p>
    <w:p w:rsidR="00053B9A" w:rsidRPr="006A50B4" w:rsidRDefault="00053B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Налично-денежное обращение связано главным образом с доходами, расходами населения, в том числе:</w:t>
      </w:r>
    </w:p>
    <w:p w:rsidR="00053B9A" w:rsidRPr="006A50B4" w:rsidRDefault="00053B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1) с оплатой труда предпринимателями своим работникам и с выплатой других денежных доходов (пенсий, пособий и др.);</w:t>
      </w:r>
    </w:p>
    <w:p w:rsidR="00053B9A" w:rsidRPr="006A50B4" w:rsidRDefault="00053B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2) с расчетами населения с предприятиями торговли и общественного питания;</w:t>
      </w:r>
    </w:p>
    <w:p w:rsidR="00053B9A" w:rsidRPr="006A50B4" w:rsidRDefault="00053B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3) с помещением денег населения на вклады в кредитные учреждения и получения по ним процентов и возврата вкладов;</w:t>
      </w:r>
    </w:p>
    <w:p w:rsidR="00053B9A" w:rsidRPr="006A50B4" w:rsidRDefault="00053B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4) с платежами населения за жилье, коммунальные услуги, а также обязательными платежами в бюджет и внебюджетные фонды.</w:t>
      </w:r>
    </w:p>
    <w:p w:rsidR="00053B9A" w:rsidRPr="006A50B4" w:rsidRDefault="00752C1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Порядок расчетов в наличной денежной форме зависит от субъекта. Граждане, не занимающиеся предпринимательской деятельностью, осуществляют расчеты в наличной форме без ограничения, в то время как для физических лиц – предпринимателей установлены определенные нормы использования наличных денег по одному платежу. При платежах свыше установленной нормы расчеты должны осуществляться в безналичной форме.</w:t>
      </w:r>
    </w:p>
    <w:p w:rsidR="00752C11" w:rsidRPr="006A50B4" w:rsidRDefault="00752C11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Прием и выдачу наличных денег осуществляют расчетно-кассовые центры (РКЦ) при территориальных главных управлениях Банка России (БР), которые формируют для этой цели</w:t>
      </w:r>
      <w:r w:rsidR="00A83DDE" w:rsidRPr="006A50B4">
        <w:rPr>
          <w:sz w:val="28"/>
          <w:szCs w:val="28"/>
        </w:rPr>
        <w:t xml:space="preserve"> оборотную кассу, а также резервные фонды.</w:t>
      </w:r>
    </w:p>
    <w:p w:rsidR="00A83DDE" w:rsidRPr="006A50B4" w:rsidRDefault="00A83DDE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Резервные фонды банкнот и монет представляют собой запас не выпущенных в обращение денежных знаков для регулирования кассовых ресурсов.</w:t>
      </w:r>
    </w:p>
    <w:p w:rsidR="003C7F9A" w:rsidRPr="006A50B4" w:rsidRDefault="00A83DDE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Наличные деньги выпускаются в обращение БР на основе эмиссионного разрешения</w:t>
      </w:r>
      <w:r w:rsidR="003C7F9A" w:rsidRPr="006A50B4">
        <w:rPr>
          <w:sz w:val="28"/>
          <w:szCs w:val="28"/>
        </w:rPr>
        <w:t xml:space="preserve"> – документа, дающего право БР подкреплять оборотную кассу за счет резервных фондов банкнот и монет. Этот документ выдается Правлением БР в пределах эмиссионной директивы, т.е. предельного выпуска денег в обращение, установленного Правительством РФ.</w:t>
      </w:r>
    </w:p>
    <w:p w:rsidR="003C7F9A" w:rsidRPr="006A50B4" w:rsidRDefault="003C7F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Безналичное обращение в России регулируется Положением о безналичных расчетах РФ от 9 июля 1992 г. с последующими изменениями и дополнениями. Главный регулирующий орган платежной системы – Банк России, деятельность которого определяется федеральными законами от 26 апреля 1995 г. «О центральном банке РФ (Банке России)» и от 3 февраля 1992 г. «О банках и банковской деятельности».</w:t>
      </w:r>
    </w:p>
    <w:p w:rsidR="00A83DDE" w:rsidRPr="006A50B4" w:rsidRDefault="003C7F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Безналичные расчеты между субъектами хозяйствования предполагают наличие денежных средств в кредитных учреждениях. В России используется преимущественно расчетный счет. Операциями по расчетному счету предприятия показывают изменения их долговых требования и обязательств, отражая распределение и перераспределение стоимости ВВП и НД.</w:t>
      </w:r>
    </w:p>
    <w:p w:rsidR="003C7F9A" w:rsidRPr="006A50B4" w:rsidRDefault="003C7F9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На счет предприятия</w:t>
      </w:r>
      <w:r w:rsidR="00686FC0" w:rsidRPr="006A50B4">
        <w:rPr>
          <w:sz w:val="28"/>
          <w:szCs w:val="28"/>
        </w:rPr>
        <w:t xml:space="preserve"> поступает выручка от реализации продукции (выполнения работ, оказания услуг). Это означает, что продукт получил общественное признание, а затраты на его производство возмещены. Прибыль, сконцентрированная на счете в банке, может быть использована, а процесс производства продолжен.</w:t>
      </w:r>
    </w:p>
    <w:p w:rsidR="00686FC0" w:rsidRPr="006A50B4" w:rsidRDefault="00686FC0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Открытие банком</w:t>
      </w:r>
      <w:r w:rsidR="009765E5" w:rsidRPr="006A50B4">
        <w:rPr>
          <w:sz w:val="28"/>
          <w:szCs w:val="28"/>
        </w:rPr>
        <w:t xml:space="preserve"> счета клиенту и оказание ему различных услуг по расчетно-кассовому обслуживанию осуществляются в соответствии с договором о банковском счете между банком и клиентом. Этот договор предусматривает обязательства и права банка и клиента, а также формы расчета. В России в соответствии с законодательством применяются различные формы безналичных расчетов.</w:t>
      </w:r>
    </w:p>
    <w:p w:rsidR="009765E5" w:rsidRPr="006A50B4" w:rsidRDefault="009765E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Денежная масса и денежная база. Одним из основных количественных показателей денежного обращения является денежная масса – совокупность покупательных, платежных и накопленных средств, обслуживающих различные связи и принадлежащих физическим и юридическим лицам и государству.</w:t>
      </w:r>
    </w:p>
    <w:p w:rsidR="009765E5" w:rsidRPr="006A50B4" w:rsidRDefault="009765E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развитием форм товарного обмена и платежно-расчетных отношений состав и структура денежной массы претерпели су</w:t>
      </w:r>
      <w:r w:rsidR="00DC2840" w:rsidRPr="006A50B4">
        <w:rPr>
          <w:sz w:val="28"/>
          <w:szCs w:val="28"/>
        </w:rPr>
        <w:t xml:space="preserve">щественные изменения. В начале </w:t>
      </w:r>
      <w:r w:rsidR="00DC2840" w:rsidRPr="006A50B4">
        <w:rPr>
          <w:sz w:val="28"/>
          <w:szCs w:val="28"/>
          <w:lang w:val="en-US"/>
        </w:rPr>
        <w:t>XX</w:t>
      </w:r>
      <w:r w:rsidR="00DC2840" w:rsidRPr="006A50B4">
        <w:rPr>
          <w:sz w:val="28"/>
          <w:szCs w:val="28"/>
        </w:rPr>
        <w:t xml:space="preserve"> века при золотом обращении структура в </w:t>
      </w:r>
      <w:r w:rsidR="00CA695A" w:rsidRPr="006A50B4">
        <w:rPr>
          <w:sz w:val="28"/>
          <w:szCs w:val="28"/>
        </w:rPr>
        <w:t>развитых странах была такова: золотые монеты составляли 40%, банкноты и другие кредитные деньги – 50% и остатки на счетах в кредитных учреждениях – 10%, накануне Первой мировой войны – соответственно 15,22 и 63%.</w:t>
      </w:r>
    </w:p>
    <w:p w:rsidR="00CA695A" w:rsidRPr="006A50B4" w:rsidRDefault="00CA695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Уход золотых денег сначала из </w:t>
      </w:r>
      <w:r w:rsidR="00F47A6E" w:rsidRPr="006A50B4">
        <w:rPr>
          <w:sz w:val="28"/>
          <w:szCs w:val="28"/>
        </w:rPr>
        <w:t>внутреннего, а затем из внешнего оборота оказал серьезное влияние на структуру денежной массы. Действительные деньги (золотые) полностью исчезли из обращения, господствующее положение</w:t>
      </w:r>
      <w:r w:rsidR="00EE6DDD" w:rsidRPr="006A50B4">
        <w:rPr>
          <w:sz w:val="28"/>
          <w:szCs w:val="28"/>
        </w:rPr>
        <w:t xml:space="preserve"> заняли неразменные кредитные деньги (прежде всего банкноты), выступающие в наличной и безналичной формах.</w:t>
      </w:r>
    </w:p>
    <w:p w:rsidR="00EE6DDD" w:rsidRPr="006A50B4" w:rsidRDefault="00EE6DDD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экономически развитых странах, а позднее и в нашей стране в финансовой статистике для анализа изменений денежной массы на определенную дату и за определенный период стали использоваться денежные агрегаты:</w:t>
      </w:r>
    </w:p>
    <w:p w:rsidR="00EE6DDD" w:rsidRPr="006A50B4" w:rsidRDefault="00EE6DDD" w:rsidP="006A50B4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6A50B4">
        <w:rPr>
          <w:sz w:val="28"/>
          <w:szCs w:val="28"/>
        </w:rPr>
        <w:t>М</w:t>
      </w:r>
      <w:r w:rsidRPr="006A50B4">
        <w:rPr>
          <w:sz w:val="28"/>
          <w:szCs w:val="28"/>
          <w:vertAlign w:val="subscript"/>
        </w:rPr>
        <w:t>0</w:t>
      </w:r>
      <w:r w:rsidRPr="006A50B4">
        <w:rPr>
          <w:sz w:val="28"/>
          <w:szCs w:val="28"/>
        </w:rPr>
        <w:t>, М</w:t>
      </w:r>
      <w:r w:rsidRPr="006A50B4">
        <w:rPr>
          <w:sz w:val="28"/>
          <w:szCs w:val="28"/>
          <w:vertAlign w:val="subscript"/>
        </w:rPr>
        <w:t>1</w:t>
      </w:r>
      <w:r w:rsidRPr="006A50B4">
        <w:rPr>
          <w:sz w:val="28"/>
          <w:szCs w:val="28"/>
        </w:rPr>
        <w:t>, М</w:t>
      </w:r>
      <w:r w:rsidRPr="006A50B4">
        <w:rPr>
          <w:sz w:val="28"/>
          <w:szCs w:val="28"/>
          <w:vertAlign w:val="subscript"/>
        </w:rPr>
        <w:t>2</w:t>
      </w:r>
      <w:r w:rsidRPr="006A50B4">
        <w:rPr>
          <w:sz w:val="28"/>
          <w:szCs w:val="28"/>
        </w:rPr>
        <w:t>, М</w:t>
      </w:r>
      <w:r w:rsidRPr="006A50B4">
        <w:rPr>
          <w:sz w:val="28"/>
          <w:szCs w:val="28"/>
          <w:vertAlign w:val="subscript"/>
        </w:rPr>
        <w:t>3</w:t>
      </w:r>
      <w:r w:rsidRPr="006A50B4">
        <w:rPr>
          <w:sz w:val="28"/>
          <w:szCs w:val="28"/>
        </w:rPr>
        <w:t>, М</w:t>
      </w:r>
      <w:r w:rsidRPr="006A50B4">
        <w:rPr>
          <w:sz w:val="28"/>
          <w:szCs w:val="28"/>
          <w:vertAlign w:val="subscript"/>
        </w:rPr>
        <w:t>4</w:t>
      </w:r>
    </w:p>
    <w:p w:rsidR="00EE6DDD" w:rsidRPr="006A50B4" w:rsidRDefault="00EE6DDD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М</w:t>
      </w:r>
      <w:r w:rsidRPr="006A50B4">
        <w:rPr>
          <w:sz w:val="28"/>
          <w:szCs w:val="28"/>
          <w:vertAlign w:val="subscript"/>
        </w:rPr>
        <w:t>0</w:t>
      </w:r>
      <w:r w:rsidRPr="006A50B4">
        <w:rPr>
          <w:sz w:val="28"/>
          <w:szCs w:val="28"/>
        </w:rPr>
        <w:t xml:space="preserve"> включает наличные деньги, т.е. деньги вне банков – банкноты, металлические монеты, казначейские билеты (бумажные деньги, сохранившиеся в республике Джибути и некоторых других странах).</w:t>
      </w:r>
    </w:p>
    <w:p w:rsidR="00EE6DDD" w:rsidRPr="006A50B4" w:rsidRDefault="00EE6DDD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М</w:t>
      </w:r>
      <w:r w:rsidRPr="006A50B4">
        <w:rPr>
          <w:sz w:val="28"/>
          <w:szCs w:val="28"/>
          <w:vertAlign w:val="subscript"/>
        </w:rPr>
        <w:t>1</w:t>
      </w:r>
      <w:r w:rsidRPr="006A50B4">
        <w:rPr>
          <w:sz w:val="28"/>
          <w:szCs w:val="28"/>
        </w:rPr>
        <w:t xml:space="preserve"> состоит из агрегата М</w:t>
      </w:r>
      <w:r w:rsidRPr="006A50B4">
        <w:rPr>
          <w:sz w:val="28"/>
          <w:szCs w:val="28"/>
          <w:vertAlign w:val="subscript"/>
        </w:rPr>
        <w:t>0</w:t>
      </w:r>
      <w:r w:rsidRPr="006A50B4">
        <w:rPr>
          <w:sz w:val="28"/>
          <w:szCs w:val="28"/>
        </w:rPr>
        <w:t xml:space="preserve"> и средств из расчетных, текущих и</w:t>
      </w:r>
      <w:r w:rsidR="00422BCD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 xml:space="preserve">специальных </w:t>
      </w:r>
      <w:r w:rsidR="00422BCD" w:rsidRPr="006A50B4">
        <w:rPr>
          <w:sz w:val="28"/>
          <w:szCs w:val="28"/>
        </w:rPr>
        <w:t>счетах в кредитных организациях, во вкладах населения и предприятий в банках, а также на депозитах до востребования населения в сбербанке.</w:t>
      </w:r>
    </w:p>
    <w:p w:rsidR="00422BCD" w:rsidRPr="006A50B4" w:rsidRDefault="00422BCD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М</w:t>
      </w:r>
      <w:r w:rsidRPr="006A50B4">
        <w:rPr>
          <w:sz w:val="28"/>
          <w:szCs w:val="28"/>
          <w:vertAlign w:val="subscript"/>
        </w:rPr>
        <w:t>2</w:t>
      </w:r>
      <w:r w:rsidRPr="006A50B4">
        <w:rPr>
          <w:sz w:val="28"/>
          <w:szCs w:val="28"/>
        </w:rPr>
        <w:t xml:space="preserve"> содержит агрегат М</w:t>
      </w:r>
      <w:r w:rsidRPr="006A50B4">
        <w:rPr>
          <w:sz w:val="28"/>
          <w:szCs w:val="28"/>
          <w:vertAlign w:val="subscript"/>
        </w:rPr>
        <w:t>1</w:t>
      </w:r>
      <w:r w:rsidRPr="006A50B4">
        <w:rPr>
          <w:sz w:val="28"/>
          <w:szCs w:val="28"/>
        </w:rPr>
        <w:t xml:space="preserve"> и срочные вклады населения в Сбербанке.</w:t>
      </w:r>
    </w:p>
    <w:p w:rsidR="00422BCD" w:rsidRPr="006A50B4" w:rsidRDefault="00422BCD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М</w:t>
      </w:r>
      <w:r w:rsidRPr="006A50B4">
        <w:rPr>
          <w:sz w:val="28"/>
          <w:szCs w:val="28"/>
          <w:vertAlign w:val="subscript"/>
        </w:rPr>
        <w:t>3</w:t>
      </w:r>
      <w:r w:rsidRPr="006A50B4">
        <w:rPr>
          <w:sz w:val="28"/>
          <w:szCs w:val="28"/>
        </w:rPr>
        <w:t xml:space="preserve"> равен агрегату М</w:t>
      </w:r>
      <w:r w:rsidRPr="006A50B4">
        <w:rPr>
          <w:sz w:val="28"/>
          <w:szCs w:val="28"/>
          <w:vertAlign w:val="subscript"/>
        </w:rPr>
        <w:t>2</w:t>
      </w:r>
      <w:r w:rsidRPr="006A50B4">
        <w:rPr>
          <w:sz w:val="28"/>
          <w:szCs w:val="28"/>
        </w:rPr>
        <w:t xml:space="preserve"> плюс сертификаты и облигации госзайма.</w:t>
      </w:r>
    </w:p>
    <w:p w:rsidR="00422BCD" w:rsidRPr="006A50B4" w:rsidRDefault="00422BCD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М</w:t>
      </w:r>
      <w:r w:rsidRPr="006A50B4">
        <w:rPr>
          <w:sz w:val="28"/>
          <w:szCs w:val="28"/>
          <w:vertAlign w:val="subscript"/>
        </w:rPr>
        <w:t>4</w:t>
      </w:r>
      <w:r w:rsidRPr="006A50B4">
        <w:rPr>
          <w:sz w:val="28"/>
          <w:szCs w:val="28"/>
        </w:rPr>
        <w:t xml:space="preserve"> охватывает агрегат М</w:t>
      </w:r>
      <w:r w:rsidRPr="006A50B4">
        <w:rPr>
          <w:sz w:val="28"/>
          <w:szCs w:val="28"/>
          <w:vertAlign w:val="subscript"/>
        </w:rPr>
        <w:t>3</w:t>
      </w:r>
      <w:r w:rsidRPr="006A50B4">
        <w:rPr>
          <w:sz w:val="28"/>
          <w:szCs w:val="28"/>
        </w:rPr>
        <w:t xml:space="preserve"> и различные формы депозитов в кредитных учреждениях.</w:t>
      </w:r>
    </w:p>
    <w:p w:rsidR="00422BCD" w:rsidRPr="006A50B4" w:rsidRDefault="009E7DCA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России для расчетов совокупной денежной массы пользуются тремя агрегатами – М</w:t>
      </w:r>
      <w:r w:rsidRPr="006A50B4">
        <w:rPr>
          <w:sz w:val="28"/>
          <w:szCs w:val="28"/>
          <w:vertAlign w:val="subscript"/>
        </w:rPr>
        <w:t>0</w:t>
      </w:r>
      <w:r w:rsidRPr="006A50B4">
        <w:rPr>
          <w:sz w:val="28"/>
          <w:szCs w:val="28"/>
        </w:rPr>
        <w:t>, М</w:t>
      </w:r>
      <w:r w:rsidRPr="006A50B4">
        <w:rPr>
          <w:sz w:val="28"/>
          <w:szCs w:val="28"/>
          <w:vertAlign w:val="subscript"/>
        </w:rPr>
        <w:t>1</w:t>
      </w:r>
      <w:r w:rsidRPr="006A50B4">
        <w:rPr>
          <w:sz w:val="28"/>
          <w:szCs w:val="28"/>
        </w:rPr>
        <w:t>, М</w:t>
      </w:r>
      <w:r w:rsidRPr="006A50B4">
        <w:rPr>
          <w:sz w:val="28"/>
          <w:szCs w:val="28"/>
          <w:vertAlign w:val="subscript"/>
        </w:rPr>
        <w:t>2</w:t>
      </w:r>
      <w:r w:rsidRPr="006A50B4">
        <w:rPr>
          <w:sz w:val="28"/>
          <w:szCs w:val="28"/>
        </w:rPr>
        <w:t>.</w:t>
      </w:r>
    </w:p>
    <w:p w:rsidR="00BA51A5" w:rsidRPr="006A50B4" w:rsidRDefault="00BA51A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Денежна</w:t>
      </w:r>
      <w:r w:rsidR="00CB679B" w:rsidRPr="006A50B4">
        <w:rPr>
          <w:sz w:val="28"/>
          <w:szCs w:val="28"/>
        </w:rPr>
        <w:t>я</w:t>
      </w:r>
      <w:r w:rsidRPr="006A50B4">
        <w:rPr>
          <w:sz w:val="28"/>
          <w:szCs w:val="28"/>
        </w:rPr>
        <w:t xml:space="preserve"> м</w:t>
      </w:r>
      <w:r w:rsidR="00CB679B" w:rsidRPr="006A50B4">
        <w:rPr>
          <w:sz w:val="28"/>
          <w:szCs w:val="28"/>
        </w:rPr>
        <w:t>асса зависит от двух факторов: 1</w:t>
      </w:r>
      <w:r w:rsidRPr="006A50B4">
        <w:rPr>
          <w:sz w:val="28"/>
          <w:szCs w:val="28"/>
        </w:rPr>
        <w:t>) количества де</w:t>
      </w:r>
      <w:r w:rsidRPr="006A50B4">
        <w:rPr>
          <w:sz w:val="28"/>
          <w:szCs w:val="28"/>
        </w:rPr>
        <w:softHyphen/>
        <w:t>нег и 2) скорости их оборота.</w:t>
      </w:r>
    </w:p>
    <w:p w:rsidR="00BA51A5" w:rsidRPr="006A50B4" w:rsidRDefault="00BA51A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Закон денежного обращения. Количество денег, необходимое для выполнения ими своих функций, устана</w:t>
      </w:r>
      <w:r w:rsidR="00CB679B" w:rsidRPr="006A50B4">
        <w:rPr>
          <w:sz w:val="28"/>
          <w:szCs w:val="28"/>
        </w:rPr>
        <w:t>вливае</w:t>
      </w:r>
      <w:r w:rsidRPr="006A50B4">
        <w:rPr>
          <w:sz w:val="28"/>
          <w:szCs w:val="28"/>
        </w:rPr>
        <w:t>тся экономи</w:t>
      </w:r>
      <w:r w:rsidRPr="006A50B4">
        <w:rPr>
          <w:sz w:val="28"/>
          <w:szCs w:val="28"/>
        </w:rPr>
        <w:softHyphen/>
        <w:t>ческим законом денежного обращения</w:t>
      </w:r>
      <w:r w:rsidR="00CB679B" w:rsidRPr="006A50B4">
        <w:rPr>
          <w:sz w:val="28"/>
          <w:szCs w:val="28"/>
        </w:rPr>
        <w:t>,</w:t>
      </w:r>
      <w:r w:rsidRPr="006A50B4">
        <w:rPr>
          <w:sz w:val="28"/>
          <w:szCs w:val="28"/>
        </w:rPr>
        <w:t xml:space="preserve"> открытым К. Марксом.</w:t>
      </w:r>
    </w:p>
    <w:p w:rsidR="00BA51A5" w:rsidRPr="006A50B4" w:rsidRDefault="00BA51A5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iCs/>
          <w:sz w:val="28"/>
          <w:szCs w:val="28"/>
        </w:rPr>
        <w:t xml:space="preserve">Закон денежного обращения </w:t>
      </w:r>
      <w:r w:rsidRPr="006A50B4">
        <w:rPr>
          <w:sz w:val="28"/>
          <w:szCs w:val="28"/>
        </w:rPr>
        <w:t>определяет: масса денег для об</w:t>
      </w:r>
      <w:r w:rsidRPr="006A50B4">
        <w:rPr>
          <w:sz w:val="28"/>
          <w:szCs w:val="28"/>
        </w:rPr>
        <w:softHyphen/>
        <w:t>ращения прямо пропорциональна количеству проданных на рынке товаров и услуг (связь прямая), а также уровню цен това</w:t>
      </w:r>
      <w:r w:rsidRPr="006A50B4">
        <w:rPr>
          <w:sz w:val="28"/>
          <w:szCs w:val="28"/>
        </w:rPr>
        <w:softHyphen/>
        <w:t>ров и тарифов (связь прямая) и обратно пропорциональна ско</w:t>
      </w:r>
      <w:r w:rsidRPr="006A50B4">
        <w:rPr>
          <w:sz w:val="28"/>
          <w:szCs w:val="28"/>
        </w:rPr>
        <w:softHyphen/>
        <w:t>рости обращения денег (связь обратная).</w:t>
      </w:r>
    </w:p>
    <w:p w:rsidR="00BA51A5" w:rsidRPr="006A50B4" w:rsidRDefault="00BA51A5" w:rsidP="006A50B4">
      <w:pPr>
        <w:shd w:val="clear" w:color="auto" w:fill="FFFFFF"/>
        <w:tabs>
          <w:tab w:val="left" w:pos="1992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Все фак</w:t>
      </w:r>
      <w:r w:rsidR="00B97156" w:rsidRPr="006A50B4">
        <w:rPr>
          <w:sz w:val="28"/>
          <w:szCs w:val="28"/>
        </w:rPr>
        <w:t>торы</w:t>
      </w:r>
      <w:r w:rsidRPr="006A50B4">
        <w:rPr>
          <w:sz w:val="28"/>
          <w:szCs w:val="28"/>
        </w:rPr>
        <w:t xml:space="preserve"> определяю</w:t>
      </w:r>
      <w:r w:rsidR="00B97156" w:rsidRPr="006A50B4">
        <w:rPr>
          <w:sz w:val="28"/>
          <w:szCs w:val="28"/>
        </w:rPr>
        <w:t xml:space="preserve">тся условиями производства. Чем </w:t>
      </w:r>
      <w:r w:rsidRPr="006A50B4">
        <w:rPr>
          <w:sz w:val="28"/>
          <w:szCs w:val="28"/>
        </w:rPr>
        <w:t xml:space="preserve">больше </w:t>
      </w:r>
      <w:r w:rsidR="00B97156" w:rsidRPr="006A50B4">
        <w:rPr>
          <w:sz w:val="28"/>
          <w:szCs w:val="28"/>
        </w:rPr>
        <w:t xml:space="preserve">развито </w:t>
      </w:r>
      <w:r w:rsidRPr="006A50B4">
        <w:rPr>
          <w:sz w:val="28"/>
          <w:szCs w:val="28"/>
        </w:rPr>
        <w:t>общественное разделение труда, тем больше</w:t>
      </w:r>
      <w:r w:rsidR="00B97156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 xml:space="preserve">объем </w:t>
      </w:r>
      <w:r w:rsidR="00B97156" w:rsidRPr="006A50B4">
        <w:rPr>
          <w:sz w:val="28"/>
          <w:szCs w:val="28"/>
        </w:rPr>
        <w:t xml:space="preserve">продаваемых </w:t>
      </w:r>
      <w:r w:rsidRPr="006A50B4">
        <w:rPr>
          <w:sz w:val="28"/>
          <w:szCs w:val="28"/>
        </w:rPr>
        <w:t>товаров и услуг на рынке; чем выше уровень</w:t>
      </w:r>
      <w:r w:rsidR="00B97156" w:rsidRPr="006A50B4">
        <w:rPr>
          <w:sz w:val="28"/>
          <w:szCs w:val="28"/>
        </w:rPr>
        <w:t xml:space="preserve"> </w:t>
      </w:r>
      <w:r w:rsidRPr="006A50B4">
        <w:rPr>
          <w:sz w:val="28"/>
          <w:szCs w:val="28"/>
        </w:rPr>
        <w:t>про</w:t>
      </w:r>
      <w:r w:rsidR="00B97156" w:rsidRPr="006A50B4">
        <w:rPr>
          <w:sz w:val="28"/>
          <w:szCs w:val="28"/>
        </w:rPr>
        <w:t>изводительности труда, тем ни</w:t>
      </w:r>
      <w:r w:rsidRPr="006A50B4">
        <w:rPr>
          <w:sz w:val="28"/>
          <w:szCs w:val="28"/>
        </w:rPr>
        <w:t>же стоимость</w:t>
      </w:r>
      <w:r w:rsidR="00B97156" w:rsidRPr="006A50B4">
        <w:rPr>
          <w:sz w:val="28"/>
          <w:szCs w:val="28"/>
        </w:rPr>
        <w:t xml:space="preserve"> товаров и </w:t>
      </w:r>
      <w:r w:rsidRPr="006A50B4">
        <w:rPr>
          <w:sz w:val="28"/>
          <w:szCs w:val="28"/>
        </w:rPr>
        <w:t>услуг,</w:t>
      </w:r>
      <w:r w:rsidR="00B97156" w:rsidRPr="006A50B4">
        <w:rPr>
          <w:sz w:val="28"/>
          <w:szCs w:val="28"/>
        </w:rPr>
        <w:t xml:space="preserve"> а также цены.</w:t>
      </w:r>
    </w:p>
    <w:p w:rsidR="00B97156" w:rsidRPr="006A50B4" w:rsidRDefault="00B97156" w:rsidP="006A50B4">
      <w:pPr>
        <w:shd w:val="clear" w:color="auto" w:fill="FFFFFF"/>
        <w:tabs>
          <w:tab w:val="left" w:pos="1992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появлением и развитием кредитных отношений возникает функция денег как средства платежа, товары продаются в кредит под долговые обязательства. Кредит приводит к сокращению общего количества денег в обращении, поскольку определенная часть долговых обязательств взаимно погашается.</w:t>
      </w:r>
    </w:p>
    <w:p w:rsidR="00B97156" w:rsidRPr="006A50B4" w:rsidRDefault="00B97156" w:rsidP="006A50B4">
      <w:pPr>
        <w:shd w:val="clear" w:color="auto" w:fill="FFFFFF"/>
        <w:tabs>
          <w:tab w:val="left" w:pos="1992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Закон, определяющий количество денег в обращении с учетом двух функций – средства обращения и средства платежа, несколько видоизменяется и приобретает следующую форму:</w:t>
      </w:r>
    </w:p>
    <w:p w:rsidR="00B97156" w:rsidRPr="006A50B4" w:rsidRDefault="00530515" w:rsidP="006A50B4">
      <w:pPr>
        <w:shd w:val="clear" w:color="auto" w:fill="FFFFFF"/>
        <w:tabs>
          <w:tab w:val="left" w:pos="1992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6" type="#_x0000_t75" style="width:146.25pt;height:37.5pt">
            <v:imagedata r:id="rId10" o:title=""/>
          </v:shape>
        </w:pict>
      </w:r>
    </w:p>
    <w:p w:rsidR="00B97156" w:rsidRPr="006A50B4" w:rsidRDefault="00923412" w:rsidP="006A50B4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где</w:t>
      </w:r>
      <w:r w:rsidRPr="006A50B4">
        <w:rPr>
          <w:sz w:val="28"/>
          <w:szCs w:val="28"/>
        </w:rPr>
        <w:tab/>
        <w:t>КД – количество денег, необходимых в качестве средств обращения и платежа;</w:t>
      </w:r>
    </w:p>
    <w:p w:rsidR="00923412" w:rsidRPr="006A50B4" w:rsidRDefault="00923412" w:rsidP="006A50B4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СЦ – сумма цен реализуемых товаров и услуг;</w:t>
      </w:r>
    </w:p>
    <w:p w:rsidR="00923412" w:rsidRPr="006A50B4" w:rsidRDefault="00F176CA" w:rsidP="006A50B4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К – сумма проданных товаров и услуг в кредит, срок платежей по которым не наступил;</w:t>
      </w:r>
    </w:p>
    <w:p w:rsidR="00F176CA" w:rsidRPr="006A50B4" w:rsidRDefault="00F176CA" w:rsidP="006A50B4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 – сумма платежей по долговым обязательствам;</w:t>
      </w:r>
    </w:p>
    <w:p w:rsidR="00F176CA" w:rsidRPr="006A50B4" w:rsidRDefault="00F176CA" w:rsidP="006A50B4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ВП – сумма взаимно погашающихся платежей;</w:t>
      </w:r>
    </w:p>
    <w:p w:rsidR="008C1A9E" w:rsidRPr="006A50B4" w:rsidRDefault="00F176CA" w:rsidP="006A50B4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О – среднее число оборотов денег как средство платежа и средство обращения.</w:t>
      </w:r>
    </w:p>
    <w:p w:rsidR="00F176CA" w:rsidRPr="006A50B4" w:rsidRDefault="00F176CA" w:rsidP="006A50B4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C5CFC" w:rsidRPr="006A50B4" w:rsidRDefault="008A763D" w:rsidP="006A50B4">
      <w:pPr>
        <w:pStyle w:val="1"/>
        <w:spacing w:after="0" w:line="360" w:lineRule="auto"/>
        <w:ind w:firstLine="709"/>
        <w:rPr>
          <w:rFonts w:ascii="Times New Roman" w:hAnsi="Times New Roman" w:cs="Times New Roman"/>
        </w:rPr>
      </w:pPr>
      <w:bookmarkStart w:id="16" w:name="_Toc161585917"/>
      <w:r w:rsidRPr="006A50B4">
        <w:rPr>
          <w:rFonts w:ascii="Times New Roman" w:hAnsi="Times New Roman" w:cs="Times New Roman"/>
        </w:rPr>
        <w:t>ЗАКЛЮЧЕНИЕ</w:t>
      </w:r>
      <w:bookmarkEnd w:id="16"/>
    </w:p>
    <w:p w:rsidR="006A50B4" w:rsidRDefault="006A50B4" w:rsidP="006A50B4">
      <w:pPr>
        <w:spacing w:line="360" w:lineRule="auto"/>
        <w:ind w:firstLine="709"/>
        <w:jc w:val="both"/>
        <w:rPr>
          <w:sz w:val="28"/>
          <w:szCs w:val="28"/>
        </w:rPr>
      </w:pPr>
    </w:p>
    <w:p w:rsidR="007C5CFC" w:rsidRPr="006A50B4" w:rsidRDefault="008A763D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Подведя итоги по курсовой работе в первой главе: «Деньги и денежное хозяйство страны» можно сказать что, г</w:t>
      </w:r>
      <w:r w:rsidR="007C5CFC" w:rsidRPr="006A50B4">
        <w:rPr>
          <w:sz w:val="28"/>
          <w:szCs w:val="28"/>
        </w:rPr>
        <w:t>лавное свойство денег – это их ликвидность. Ликвидность денег означает способность денег участвовать в немедленном приобретении товара или других благ.</w:t>
      </w:r>
    </w:p>
    <w:p w:rsidR="00E836A7" w:rsidRPr="006A50B4" w:rsidRDefault="007C5CF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последние десятилетия в мировой экономике прослеживаются общие тенденции развития денежной системы:</w:t>
      </w:r>
    </w:p>
    <w:p w:rsidR="00E836A7" w:rsidRPr="006A50B4" w:rsidRDefault="007C5CFC" w:rsidP="006A50B4">
      <w:pPr>
        <w:numPr>
          <w:ilvl w:val="0"/>
          <w:numId w:val="32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из денежного оборота в качестве платежного средства полностью вытеснено золото (золотые деньги). Иными словами, завер</w:t>
      </w:r>
      <w:r w:rsidRPr="006A50B4">
        <w:rPr>
          <w:sz w:val="28"/>
          <w:szCs w:val="28"/>
        </w:rPr>
        <w:softHyphen/>
        <w:t>шился процесс демонетизации золота. В настоящее время ни в одной стране мира нет в обращении золота в качестве платежного сред</w:t>
      </w:r>
      <w:r w:rsidRPr="006A50B4">
        <w:rPr>
          <w:sz w:val="28"/>
          <w:szCs w:val="28"/>
        </w:rPr>
        <w:softHyphen/>
        <w:t>ства;</w:t>
      </w:r>
    </w:p>
    <w:p w:rsidR="002744D4" w:rsidRPr="006A50B4" w:rsidRDefault="007C5CFC" w:rsidP="006A50B4">
      <w:pPr>
        <w:numPr>
          <w:ilvl w:val="0"/>
          <w:numId w:val="31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из денежного оборота вытесняются бумажные деньги. Все большую роль в денежном обороте многих стран начинают играть так называемые квазиденьги: чеки, векселя, кредитные карточки, банковские счета и др.;</w:t>
      </w:r>
    </w:p>
    <w:p w:rsidR="002744D4" w:rsidRPr="006A50B4" w:rsidRDefault="007C5CFC" w:rsidP="006A50B4">
      <w:pPr>
        <w:numPr>
          <w:ilvl w:val="0"/>
          <w:numId w:val="31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с дальнейшим усилением интернационализации хозяйствен</w:t>
      </w:r>
      <w:r w:rsidRPr="006A50B4">
        <w:rPr>
          <w:sz w:val="28"/>
          <w:szCs w:val="28"/>
        </w:rPr>
        <w:softHyphen/>
        <w:t>ной жизни, развитием компьютеризации национальные деньги все более вытесняются из денежного оборота коллективными валютами (ЭКЮ, евро);</w:t>
      </w:r>
    </w:p>
    <w:p w:rsidR="002744D4" w:rsidRPr="006A50B4" w:rsidRDefault="007C5CFC" w:rsidP="006A50B4">
      <w:pPr>
        <w:numPr>
          <w:ilvl w:val="0"/>
          <w:numId w:val="31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денежном обороте все большая роль отводится электронным деньгам. Они имеют большие преимущества.</w:t>
      </w:r>
    </w:p>
    <w:p w:rsidR="002744D4" w:rsidRPr="006A50B4" w:rsidRDefault="007C5CF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Во-первых, это ведет к огромной экономии ресурсов (исключается печатание денег, их защита, транспортировка и т.д.).</w:t>
      </w:r>
    </w:p>
    <w:p w:rsidR="002744D4" w:rsidRPr="006A50B4" w:rsidRDefault="007C5CF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Во-вторых, введение электронных денег позволит осуществить тотальный контроль за всеми денежными операциями, отслеживая и предотвращая уклонение от налогов, факты взяточничества и т.д.</w:t>
      </w:r>
      <w:r w:rsidR="00E836A7" w:rsidRPr="006A50B4">
        <w:rPr>
          <w:sz w:val="28"/>
          <w:szCs w:val="28"/>
        </w:rPr>
        <w:t xml:space="preserve"> </w:t>
      </w:r>
    </w:p>
    <w:p w:rsidR="00E836A7" w:rsidRPr="006A50B4" w:rsidRDefault="00E836A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Итак, сущность бумажных денег заключается в том, что они выступают знаками стоимости, выпускаемыми государством для покрытия дефицита бюджета, обычно они не </w:t>
      </w:r>
      <w:r w:rsidR="002744D4" w:rsidRPr="006A50B4">
        <w:rPr>
          <w:sz w:val="28"/>
          <w:szCs w:val="28"/>
        </w:rPr>
        <w:t>размены</w:t>
      </w:r>
      <w:r w:rsidRPr="006A50B4">
        <w:rPr>
          <w:sz w:val="28"/>
          <w:szCs w:val="28"/>
        </w:rPr>
        <w:t xml:space="preserve"> на золото и наделены господствующей властью принудительным курсом.</w:t>
      </w:r>
    </w:p>
    <w:p w:rsidR="00983727" w:rsidRPr="006A50B4" w:rsidRDefault="006850C7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Вторая глава «</w:t>
      </w:r>
      <w:r w:rsidR="0069033D" w:rsidRPr="006A50B4">
        <w:rPr>
          <w:sz w:val="28"/>
          <w:szCs w:val="28"/>
        </w:rPr>
        <w:t>Денежн</w:t>
      </w:r>
      <w:r w:rsidR="00D54192" w:rsidRPr="006A50B4">
        <w:rPr>
          <w:sz w:val="28"/>
          <w:szCs w:val="28"/>
        </w:rPr>
        <w:t>ая система РФ»</w:t>
      </w:r>
      <w:r w:rsidRPr="006A50B4">
        <w:rPr>
          <w:sz w:val="28"/>
          <w:szCs w:val="28"/>
        </w:rPr>
        <w:t xml:space="preserve"> заключается в том</w:t>
      </w:r>
      <w:r w:rsidR="00D54192" w:rsidRPr="006A50B4">
        <w:rPr>
          <w:sz w:val="28"/>
          <w:szCs w:val="28"/>
        </w:rPr>
        <w:t xml:space="preserve"> что, п</w:t>
      </w:r>
      <w:r w:rsidR="00D56910" w:rsidRPr="006A50B4">
        <w:rPr>
          <w:sz w:val="28"/>
          <w:szCs w:val="28"/>
        </w:rPr>
        <w:t xml:space="preserve">ри функционировании действительных денег (золотых) </w:t>
      </w:r>
      <w:r w:rsidR="0069033D" w:rsidRPr="006A50B4">
        <w:rPr>
          <w:sz w:val="28"/>
          <w:szCs w:val="28"/>
        </w:rPr>
        <w:t>их количество поддерживалась</w:t>
      </w:r>
      <w:r w:rsidR="00D56910" w:rsidRPr="006A50B4">
        <w:rPr>
          <w:sz w:val="28"/>
          <w:szCs w:val="28"/>
        </w:rPr>
        <w:t xml:space="preserve"> на необходимом уровне стихийно, так как регулятором выступала функция сокровища. Соотношение между массой товара и массой денег поддерживалось относительно точное. Это обеспечивало устойчивость денежного обращения.</w:t>
      </w:r>
    </w:p>
    <w:p w:rsidR="005F5A8C" w:rsidRPr="006A50B4" w:rsidRDefault="005F5A8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 xml:space="preserve"> Основная задача финансовых рынков заключается в обеспечении условий для перевода средств от кредиторов заемщикам. Участники финансового рынка обычно различают такие понятия как рынок капиталов и денежный рынок. Последнее имеет отношение к заимствованиям и кредитованию со сроком на один год и менее.</w:t>
      </w:r>
    </w:p>
    <w:p w:rsidR="005F5A8C" w:rsidRPr="006A50B4" w:rsidRDefault="005F5A8C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Потребность в денежном рынке суще</w:t>
      </w:r>
      <w:r w:rsidRPr="006A50B4">
        <w:rPr>
          <w:sz w:val="28"/>
          <w:szCs w:val="28"/>
        </w:rPr>
        <w:softHyphen/>
        <w:t>ствует главным образом потому, что при</w:t>
      </w:r>
      <w:r w:rsidRPr="006A50B4">
        <w:rPr>
          <w:sz w:val="28"/>
          <w:szCs w:val="28"/>
        </w:rPr>
        <w:softHyphen/>
        <w:t>ход денежных средств у участников рынка не совпадает с их расходом.</w:t>
      </w:r>
    </w:p>
    <w:p w:rsidR="00D56910" w:rsidRPr="006A50B4" w:rsidRDefault="00B638A0" w:rsidP="006A50B4">
      <w:pPr>
        <w:spacing w:line="360" w:lineRule="auto"/>
        <w:ind w:firstLine="709"/>
        <w:jc w:val="both"/>
        <w:rPr>
          <w:sz w:val="28"/>
          <w:szCs w:val="28"/>
        </w:rPr>
      </w:pPr>
      <w:r w:rsidRPr="006A50B4">
        <w:rPr>
          <w:sz w:val="28"/>
          <w:szCs w:val="28"/>
        </w:rPr>
        <w:t>В третьей главе «Банковская система РФ»</w:t>
      </w:r>
      <w:r w:rsidR="0069033D" w:rsidRPr="006A50B4">
        <w:rPr>
          <w:sz w:val="28"/>
          <w:szCs w:val="28"/>
        </w:rPr>
        <w:t>:</w:t>
      </w:r>
      <w:r w:rsidR="00E93BB5" w:rsidRPr="006A50B4">
        <w:rPr>
          <w:sz w:val="28"/>
          <w:szCs w:val="28"/>
        </w:rPr>
        <w:t xml:space="preserve"> </w:t>
      </w:r>
      <w:r w:rsidR="0069033D" w:rsidRPr="006A50B4">
        <w:rPr>
          <w:sz w:val="28"/>
          <w:szCs w:val="28"/>
        </w:rPr>
        <w:t>н</w:t>
      </w:r>
      <w:r w:rsidR="00E93BB5" w:rsidRPr="006A50B4">
        <w:rPr>
          <w:sz w:val="28"/>
          <w:szCs w:val="28"/>
        </w:rPr>
        <w:t>а сегодняшний момент практически во всех странах с рыночной экономикой созданы двухуровневые банковские системы, где на первом уровне функционирует нейтральный банк страны, наделенный эмиссионной, надзорной, законотворческой функциями, а на втором уровне осуществляют свои операции коммерческие банки.</w:t>
      </w:r>
      <w:r w:rsidR="0069033D" w:rsidRPr="006A50B4">
        <w:rPr>
          <w:sz w:val="28"/>
          <w:szCs w:val="28"/>
        </w:rPr>
        <w:t xml:space="preserve"> Основная цель коммерческого банка- получение максимальной прибыли.</w:t>
      </w:r>
    </w:p>
    <w:p w:rsidR="00D56910" w:rsidRPr="006A50B4" w:rsidRDefault="00D56910" w:rsidP="006A50B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23630" w:rsidRPr="006A50B4" w:rsidRDefault="00F23630" w:rsidP="006A50B4">
      <w:pPr>
        <w:pStyle w:val="1"/>
        <w:spacing w:after="0" w:line="360" w:lineRule="auto"/>
        <w:ind w:firstLine="709"/>
        <w:rPr>
          <w:rFonts w:ascii="Times New Roman" w:hAnsi="Times New Roman" w:cs="Times New Roman"/>
        </w:rPr>
      </w:pPr>
      <w:bookmarkStart w:id="17" w:name="_Toc161585918"/>
      <w:r w:rsidRPr="006A50B4">
        <w:rPr>
          <w:rFonts w:ascii="Times New Roman" w:hAnsi="Times New Roman" w:cs="Times New Roman"/>
        </w:rPr>
        <w:t>СПИСОК ИСПОЛЬЗОВАНЫХ ИСТОЧНИКОВ</w:t>
      </w:r>
      <w:bookmarkEnd w:id="17"/>
    </w:p>
    <w:p w:rsidR="00F23630" w:rsidRPr="006A50B4" w:rsidRDefault="00F23630" w:rsidP="006A50B4">
      <w:pPr>
        <w:spacing w:line="360" w:lineRule="auto"/>
        <w:ind w:firstLine="709"/>
        <w:rPr>
          <w:sz w:val="28"/>
          <w:szCs w:val="28"/>
        </w:rPr>
      </w:pP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1.Общая теория денег  и кредита. Под ред. Проф. Е.Ф.Жукова. Банки и биржи, ЮНИТИ, 2001г.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2.Курс экономики:Учебник- 3-е изд., доп. /Под ред. Б.А. Райзберга.- М.: ИНФАРМ-М, 2000г.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 xml:space="preserve">3.Банковское дело. Под ред. Проф. В. И. Колесникова, Л. П. Кроливецкой, Финансы и статистика, 2000г. 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4.Рыночная экономика. Теория рыночной экономики. Макроэкономика. Учебник/отв. Ред. д.э. н. Рубин Ю.Б., СОМИНТЕК,1992г.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5.Учебник по экономической теории. Куликов Л.М.- М.:ТК Велби изд. Проспект,2006г.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6.Учеб. пособие для студ. проф. учеб.заведений/Банковская система – Финансы и кредит. Перекрестова Л.В., Романенко Н.М., Созанов С.П.- 2-е изд., стер.-М.:изд. Центр «Академия»,2004г.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7.Учеб. для вузов/под ред. проф. Г.Б. Поляк-2-е изд.</w:t>
      </w:r>
      <w:r w:rsidR="00810ABD" w:rsidRPr="006A50B4">
        <w:rPr>
          <w:sz w:val="28"/>
          <w:szCs w:val="28"/>
        </w:rPr>
        <w:t xml:space="preserve"> «Финансы. </w:t>
      </w:r>
      <w:r w:rsidRPr="006A50B4">
        <w:rPr>
          <w:sz w:val="28"/>
          <w:szCs w:val="28"/>
        </w:rPr>
        <w:t>Денежное обращение. Кредит», Юнити- Дана, М-2001г.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8.Журнал «Аудитор» №№ 2-3.стат. «Денежный рынок», 2006г.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9.Баликоев В.В. Общая экономическая теория: учеб пособие,- Новосибирск: ЮКЗА,2000г.</w:t>
      </w:r>
    </w:p>
    <w:p w:rsidR="00F23630" w:rsidRPr="006A50B4" w:rsidRDefault="00F23630" w:rsidP="006A50B4">
      <w:pPr>
        <w:spacing w:line="360" w:lineRule="auto"/>
        <w:rPr>
          <w:sz w:val="28"/>
          <w:szCs w:val="28"/>
        </w:rPr>
      </w:pPr>
      <w:r w:rsidRPr="006A50B4">
        <w:rPr>
          <w:sz w:val="28"/>
          <w:szCs w:val="28"/>
        </w:rPr>
        <w:t>10.Экономическая теория. Учебник/ под ред. В.Д. Камаева,-М.:2000г.</w:t>
      </w:r>
    </w:p>
    <w:p w:rsidR="00F23630" w:rsidRPr="006A50B4" w:rsidRDefault="00F23630" w:rsidP="006A50B4">
      <w:pPr>
        <w:spacing w:line="360" w:lineRule="auto"/>
        <w:ind w:firstLine="709"/>
        <w:rPr>
          <w:sz w:val="28"/>
          <w:szCs w:val="28"/>
        </w:rPr>
        <w:sectPr w:rsidR="00F23630" w:rsidRPr="006A50B4" w:rsidSect="006A50B4">
          <w:footerReference w:type="even" r:id="rId11"/>
          <w:footerReference w:type="default" r:id="rId12"/>
          <w:pgSz w:w="11906" w:h="16838"/>
          <w:pgMar w:top="1134" w:right="851" w:bottom="1134" w:left="1701" w:header="708" w:footer="708" w:gutter="0"/>
          <w:pgNumType w:start="2"/>
          <w:cols w:space="708"/>
          <w:titlePg/>
          <w:docGrid w:linePitch="360"/>
        </w:sectPr>
      </w:pPr>
    </w:p>
    <w:p w:rsidR="00B164B4" w:rsidRPr="006A50B4" w:rsidRDefault="00B164B4" w:rsidP="006A50B4">
      <w:pPr>
        <w:spacing w:line="360" w:lineRule="auto"/>
        <w:ind w:firstLine="709"/>
        <w:jc w:val="right"/>
        <w:rPr>
          <w:sz w:val="28"/>
          <w:szCs w:val="28"/>
        </w:rPr>
      </w:pPr>
    </w:p>
    <w:p w:rsidR="00052C6A" w:rsidRPr="006A50B4" w:rsidRDefault="006A50B4" w:rsidP="006A50B4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52C6A" w:rsidRPr="006A50B4" w:rsidRDefault="00052C6A" w:rsidP="006A50B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430"/>
        <w:gridCol w:w="9355"/>
      </w:tblGrid>
      <w:tr w:rsidR="00052C6A" w:rsidRPr="006A50B4" w:rsidTr="006A50B4">
        <w:tc>
          <w:tcPr>
            <w:tcW w:w="498" w:type="dxa"/>
            <w:vMerge w:val="restart"/>
            <w:vAlign w:val="center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b/>
                <w:i/>
                <w:sz w:val="20"/>
                <w:szCs w:val="20"/>
              </w:rPr>
            </w:pPr>
            <w:r w:rsidRPr="006A50B4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4430" w:type="dxa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b/>
                <w:i/>
                <w:sz w:val="20"/>
                <w:szCs w:val="20"/>
              </w:rPr>
            </w:pPr>
            <w:r w:rsidRPr="006A50B4">
              <w:rPr>
                <w:b/>
                <w:i/>
                <w:sz w:val="20"/>
                <w:szCs w:val="20"/>
              </w:rPr>
              <w:t>Этап развития производства</w:t>
            </w:r>
          </w:p>
        </w:tc>
        <w:tc>
          <w:tcPr>
            <w:tcW w:w="9355" w:type="dxa"/>
            <w:vAlign w:val="center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b/>
                <w:i/>
                <w:sz w:val="20"/>
                <w:szCs w:val="20"/>
              </w:rPr>
            </w:pPr>
            <w:r w:rsidRPr="006A50B4">
              <w:rPr>
                <w:b/>
                <w:i/>
                <w:sz w:val="20"/>
                <w:szCs w:val="20"/>
              </w:rPr>
              <w:t>Форма стоимости</w:t>
            </w:r>
          </w:p>
        </w:tc>
      </w:tr>
      <w:tr w:rsidR="00052C6A" w:rsidRPr="006A50B4" w:rsidTr="006A50B4">
        <w:tc>
          <w:tcPr>
            <w:tcW w:w="498" w:type="dxa"/>
            <w:vMerge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30" w:type="dxa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b/>
                <w:i/>
                <w:sz w:val="20"/>
                <w:szCs w:val="20"/>
              </w:rPr>
            </w:pPr>
            <w:r w:rsidRPr="006A50B4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355" w:type="dxa"/>
            <w:vAlign w:val="center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b/>
                <w:i/>
                <w:sz w:val="20"/>
                <w:szCs w:val="20"/>
              </w:rPr>
            </w:pPr>
            <w:r w:rsidRPr="006A50B4">
              <w:rPr>
                <w:b/>
                <w:i/>
                <w:sz w:val="20"/>
                <w:szCs w:val="20"/>
              </w:rPr>
              <w:t>2</w:t>
            </w:r>
          </w:p>
        </w:tc>
      </w:tr>
      <w:tr w:rsidR="00052C6A" w:rsidRPr="006A50B4" w:rsidTr="006A50B4">
        <w:tc>
          <w:tcPr>
            <w:tcW w:w="498" w:type="dxa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1</w:t>
            </w:r>
          </w:p>
        </w:tc>
        <w:tc>
          <w:tcPr>
            <w:tcW w:w="4430" w:type="dxa"/>
          </w:tcPr>
          <w:p w:rsidR="00052C6A" w:rsidRPr="006A50B4" w:rsidRDefault="008C72C4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Натуральное хозяйство. Избыток продукта возникает периодически</w:t>
            </w:r>
          </w:p>
        </w:tc>
        <w:tc>
          <w:tcPr>
            <w:tcW w:w="9355" w:type="dxa"/>
            <w:vAlign w:val="center"/>
          </w:tcPr>
          <w:p w:rsidR="00052C6A" w:rsidRPr="006A50B4" w:rsidRDefault="00E96BD6" w:rsidP="006A50B4">
            <w:pPr>
              <w:spacing w:line="360" w:lineRule="auto"/>
              <w:ind w:left="-769" w:firstLine="709"/>
              <w:jc w:val="center"/>
              <w:rPr>
                <w:i/>
                <w:sz w:val="20"/>
                <w:szCs w:val="20"/>
              </w:rPr>
            </w:pPr>
            <w:r w:rsidRPr="006A50B4">
              <w:rPr>
                <w:i/>
                <w:sz w:val="20"/>
                <w:szCs w:val="20"/>
              </w:rPr>
              <w:t>Простая форма стоимости</w:t>
            </w:r>
          </w:p>
          <w:p w:rsidR="00E96BD6" w:rsidRPr="006A50B4" w:rsidRDefault="00E96BD6" w:rsidP="006A50B4">
            <w:pPr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Обмен ограничен из-за низкого уровня производства; требуется совпадение интересов производителя и покупателя, а также стоимости обмениваемых товаров:</w:t>
            </w:r>
          </w:p>
          <w:p w:rsidR="00E96BD6" w:rsidRPr="006A50B4" w:rsidRDefault="00CA701B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</w:t>
            </w:r>
            <w:r w:rsidR="00E96BD6" w:rsidRPr="006A50B4">
              <w:rPr>
                <w:sz w:val="20"/>
                <w:szCs w:val="20"/>
              </w:rPr>
              <w:t>дин мешок зерна = одной овце</w:t>
            </w:r>
          </w:p>
        </w:tc>
      </w:tr>
      <w:tr w:rsidR="00052C6A" w:rsidRPr="006A50B4" w:rsidTr="006A50B4">
        <w:trPr>
          <w:trHeight w:val="2829"/>
        </w:trPr>
        <w:tc>
          <w:tcPr>
            <w:tcW w:w="498" w:type="dxa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2</w:t>
            </w:r>
          </w:p>
        </w:tc>
        <w:tc>
          <w:tcPr>
            <w:tcW w:w="4430" w:type="dxa"/>
          </w:tcPr>
          <w:p w:rsidR="00052C6A" w:rsidRPr="006A50B4" w:rsidRDefault="008C72C4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Рост производства. Продукт чаще выступает как товар в обмене</w:t>
            </w:r>
          </w:p>
        </w:tc>
        <w:tc>
          <w:tcPr>
            <w:tcW w:w="9355" w:type="dxa"/>
            <w:vAlign w:val="center"/>
          </w:tcPr>
          <w:p w:rsidR="008C72C4" w:rsidRPr="006A50B4" w:rsidRDefault="00C37EAE" w:rsidP="006A50B4">
            <w:pPr>
              <w:shd w:val="clear" w:color="auto" w:fill="FFFFFF"/>
              <w:spacing w:line="360" w:lineRule="auto"/>
              <w:ind w:left="-769" w:firstLine="709"/>
              <w:jc w:val="center"/>
              <w:rPr>
                <w:i/>
                <w:sz w:val="20"/>
                <w:szCs w:val="20"/>
              </w:rPr>
            </w:pPr>
            <w:r w:rsidRPr="006A50B4">
              <w:rPr>
                <w:i/>
                <w:iCs/>
                <w:sz w:val="20"/>
                <w:szCs w:val="20"/>
              </w:rPr>
              <w:t>Разверну</w:t>
            </w:r>
            <w:r w:rsidR="008C72C4" w:rsidRPr="006A50B4">
              <w:rPr>
                <w:i/>
                <w:iCs/>
                <w:sz w:val="20"/>
                <w:szCs w:val="20"/>
              </w:rPr>
              <w:t>тая форм</w:t>
            </w:r>
            <w:r w:rsidRPr="006A50B4">
              <w:rPr>
                <w:i/>
                <w:iCs/>
                <w:sz w:val="20"/>
                <w:szCs w:val="20"/>
              </w:rPr>
              <w:t>а</w:t>
            </w:r>
            <w:r w:rsidR="008C72C4" w:rsidRPr="006A50B4">
              <w:rPr>
                <w:i/>
                <w:iCs/>
                <w:sz w:val="20"/>
                <w:szCs w:val="20"/>
              </w:rPr>
              <w:t xml:space="preserve"> стоимости</w:t>
            </w:r>
          </w:p>
          <w:p w:rsidR="00052C6A" w:rsidRPr="006A50B4" w:rsidRDefault="00530515" w:rsidP="006A50B4">
            <w:pPr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91.3pt;margin-top:32.3pt;width:10pt;height:61.6pt;z-index:251657216"/>
              </w:pict>
            </w:r>
            <w:r w:rsidR="00C37EAE" w:rsidRPr="006A50B4">
              <w:rPr>
                <w:sz w:val="20"/>
                <w:szCs w:val="20"/>
              </w:rPr>
              <w:t>Один товар встречается в обмене со множеством товаров-эквивалентов и выражает в них свою стоимость. Сделка состоится при совпадении интересов</w:t>
            </w:r>
            <w:r w:rsidR="00CA701B" w:rsidRPr="006A50B4">
              <w:rPr>
                <w:sz w:val="20"/>
                <w:szCs w:val="20"/>
              </w:rPr>
              <w:t>:</w:t>
            </w:r>
          </w:p>
          <w:p w:rsidR="00C37EAE" w:rsidRPr="006A50B4" w:rsidRDefault="00C37EAE" w:rsidP="006A50B4">
            <w:pPr>
              <w:spacing w:line="360" w:lineRule="auto"/>
              <w:ind w:left="-769" w:firstLine="709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 xml:space="preserve">                                  </w:t>
            </w:r>
            <w:r w:rsidR="00BB3A84" w:rsidRPr="006A50B4">
              <w:rPr>
                <w:sz w:val="20"/>
                <w:szCs w:val="20"/>
              </w:rPr>
              <w:t xml:space="preserve"> </w:t>
            </w:r>
            <w:r w:rsidRPr="006A50B4">
              <w:rPr>
                <w:sz w:val="20"/>
                <w:szCs w:val="20"/>
              </w:rPr>
              <w:t xml:space="preserve">  </w:t>
            </w:r>
            <w:r w:rsidR="00CA701B" w:rsidRPr="006A50B4">
              <w:rPr>
                <w:sz w:val="20"/>
                <w:szCs w:val="20"/>
              </w:rPr>
              <w:t xml:space="preserve">     </w:t>
            </w:r>
            <w:r w:rsidRPr="006A50B4">
              <w:rPr>
                <w:sz w:val="20"/>
                <w:szCs w:val="20"/>
              </w:rPr>
              <w:t>одной овце</w:t>
            </w:r>
          </w:p>
          <w:p w:rsidR="00C37EAE" w:rsidRPr="006A50B4" w:rsidRDefault="00CA701B" w:rsidP="006A50B4">
            <w:pPr>
              <w:spacing w:line="360" w:lineRule="auto"/>
              <w:ind w:left="-769" w:firstLine="709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</w:t>
            </w:r>
            <w:r w:rsidR="00C37EAE" w:rsidRPr="006A50B4">
              <w:rPr>
                <w:sz w:val="20"/>
                <w:szCs w:val="20"/>
              </w:rPr>
              <w:t xml:space="preserve">дин мешок зерна =   </w:t>
            </w:r>
            <w:r w:rsidRPr="006A50B4">
              <w:rPr>
                <w:sz w:val="20"/>
                <w:szCs w:val="20"/>
              </w:rPr>
              <w:t xml:space="preserve">     </w:t>
            </w:r>
            <w:r w:rsidR="00C37EAE" w:rsidRPr="006A50B4">
              <w:rPr>
                <w:sz w:val="20"/>
                <w:szCs w:val="20"/>
              </w:rPr>
              <w:t>одному топору</w:t>
            </w:r>
          </w:p>
          <w:p w:rsidR="00C37EAE" w:rsidRPr="006A50B4" w:rsidRDefault="00C37EAE" w:rsidP="006A50B4">
            <w:pPr>
              <w:spacing w:line="360" w:lineRule="auto"/>
              <w:ind w:left="-769" w:firstLine="709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 xml:space="preserve">                                        </w:t>
            </w:r>
            <w:r w:rsidR="00CA701B" w:rsidRPr="006A50B4">
              <w:rPr>
                <w:sz w:val="20"/>
                <w:szCs w:val="20"/>
              </w:rPr>
              <w:t xml:space="preserve"> </w:t>
            </w:r>
            <w:r w:rsidRPr="006A50B4">
              <w:rPr>
                <w:sz w:val="20"/>
                <w:szCs w:val="20"/>
              </w:rPr>
              <w:t xml:space="preserve"> одному аршину холста</w:t>
            </w:r>
          </w:p>
        </w:tc>
      </w:tr>
      <w:tr w:rsidR="00052C6A" w:rsidRPr="006A50B4" w:rsidTr="006A50B4">
        <w:tc>
          <w:tcPr>
            <w:tcW w:w="498" w:type="dxa"/>
          </w:tcPr>
          <w:p w:rsidR="00052C6A" w:rsidRPr="006A50B4" w:rsidRDefault="00052C6A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3</w:t>
            </w:r>
          </w:p>
        </w:tc>
        <w:tc>
          <w:tcPr>
            <w:tcW w:w="4430" w:type="dxa"/>
          </w:tcPr>
          <w:p w:rsidR="00052C6A" w:rsidRPr="006A50B4" w:rsidRDefault="00E96BD6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Производство расширяется. Цель производителя – получить за продукт своего труда всеобщий товар, необходимый всем</w:t>
            </w:r>
          </w:p>
        </w:tc>
        <w:tc>
          <w:tcPr>
            <w:tcW w:w="9355" w:type="dxa"/>
            <w:vAlign w:val="center"/>
          </w:tcPr>
          <w:p w:rsidR="00CA701B" w:rsidRPr="006A50B4" w:rsidRDefault="008C72C4" w:rsidP="006A50B4">
            <w:pPr>
              <w:spacing w:line="360" w:lineRule="auto"/>
              <w:ind w:left="-769" w:firstLine="709"/>
              <w:jc w:val="center"/>
              <w:rPr>
                <w:i/>
                <w:iCs/>
                <w:sz w:val="20"/>
                <w:szCs w:val="20"/>
              </w:rPr>
            </w:pPr>
            <w:r w:rsidRPr="006A50B4">
              <w:rPr>
                <w:i/>
                <w:iCs/>
                <w:sz w:val="20"/>
                <w:szCs w:val="20"/>
              </w:rPr>
              <w:t>Всеобщая ф</w:t>
            </w:r>
            <w:r w:rsidR="00CA701B" w:rsidRPr="006A50B4">
              <w:rPr>
                <w:i/>
                <w:iCs/>
                <w:sz w:val="20"/>
                <w:szCs w:val="20"/>
              </w:rPr>
              <w:t>о</w:t>
            </w:r>
            <w:r w:rsidRPr="006A50B4">
              <w:rPr>
                <w:i/>
                <w:iCs/>
                <w:sz w:val="20"/>
                <w:szCs w:val="20"/>
              </w:rPr>
              <w:t>рма обм</w:t>
            </w:r>
            <w:r w:rsidR="00CA701B" w:rsidRPr="006A50B4">
              <w:rPr>
                <w:i/>
                <w:iCs/>
                <w:sz w:val="20"/>
                <w:szCs w:val="20"/>
              </w:rPr>
              <w:t>ена</w:t>
            </w:r>
          </w:p>
          <w:p w:rsidR="00052C6A" w:rsidRPr="006A50B4" w:rsidRDefault="00530515" w:rsidP="006A50B4">
            <w:pPr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87" style="position:absolute;left:0;text-align:left;margin-left:87.8pt;margin-top:55.6pt;width:9pt;height:63pt;flip:x;z-index:251658240"/>
              </w:pict>
            </w:r>
            <w:r w:rsidR="008C72C4" w:rsidRPr="006A50B4">
              <w:rPr>
                <w:iCs/>
                <w:sz w:val="20"/>
                <w:szCs w:val="20"/>
              </w:rPr>
              <w:t xml:space="preserve">С </w:t>
            </w:r>
            <w:r w:rsidR="00CA701B" w:rsidRPr="006A50B4">
              <w:rPr>
                <w:sz w:val="20"/>
                <w:szCs w:val="20"/>
              </w:rPr>
              <w:t>развитием обмена один товар стал</w:t>
            </w:r>
            <w:r w:rsidR="008C72C4" w:rsidRPr="006A50B4">
              <w:rPr>
                <w:sz w:val="20"/>
                <w:szCs w:val="20"/>
              </w:rPr>
              <w:t xml:space="preserve"> чаще других появ</w:t>
            </w:r>
            <w:r w:rsidR="00CA701B" w:rsidRPr="006A50B4">
              <w:rPr>
                <w:sz w:val="20"/>
                <w:szCs w:val="20"/>
              </w:rPr>
              <w:t>л</w:t>
            </w:r>
            <w:r w:rsidR="008C72C4" w:rsidRPr="006A50B4">
              <w:rPr>
                <w:sz w:val="20"/>
                <w:szCs w:val="20"/>
              </w:rPr>
              <w:t>яться на ринке. Множество то</w:t>
            </w:r>
            <w:r w:rsidR="008C72C4" w:rsidRPr="006A50B4">
              <w:rPr>
                <w:sz w:val="20"/>
                <w:szCs w:val="20"/>
              </w:rPr>
              <w:softHyphen/>
              <w:t>варов выражает в нем свою стоимость. Все</w:t>
            </w:r>
            <w:r w:rsidR="008C72C4" w:rsidRPr="006A50B4">
              <w:rPr>
                <w:sz w:val="20"/>
                <w:szCs w:val="20"/>
              </w:rPr>
              <w:softHyphen/>
              <w:t>общим эквивалентом стали скот, меха</w:t>
            </w:r>
            <w:r w:rsidR="00CA701B" w:rsidRPr="006A50B4">
              <w:rPr>
                <w:sz w:val="20"/>
                <w:szCs w:val="20"/>
              </w:rPr>
              <w:t>,</w:t>
            </w:r>
            <w:r w:rsidR="008C72C4" w:rsidRPr="006A50B4">
              <w:rPr>
                <w:sz w:val="20"/>
                <w:szCs w:val="20"/>
              </w:rPr>
              <w:t xml:space="preserve"> ук</w:t>
            </w:r>
            <w:r w:rsidR="008C72C4" w:rsidRPr="006A50B4">
              <w:rPr>
                <w:sz w:val="20"/>
                <w:szCs w:val="20"/>
              </w:rPr>
              <w:softHyphen/>
              <w:t>рашения и др., однако по своим свойствам такой всеобщий эквивалент не</w:t>
            </w:r>
            <w:r w:rsidR="00CA701B" w:rsidRPr="006A50B4">
              <w:rPr>
                <w:sz w:val="20"/>
                <w:szCs w:val="20"/>
              </w:rPr>
              <w:t xml:space="preserve"> </w:t>
            </w:r>
            <w:r w:rsidR="008C72C4" w:rsidRPr="006A50B4">
              <w:rPr>
                <w:sz w:val="20"/>
                <w:szCs w:val="20"/>
              </w:rPr>
              <w:t>соответство</w:t>
            </w:r>
            <w:r w:rsidR="008C72C4" w:rsidRPr="006A50B4">
              <w:rPr>
                <w:sz w:val="20"/>
                <w:szCs w:val="20"/>
              </w:rPr>
              <w:softHyphen/>
              <w:t>вал условиям э</w:t>
            </w:r>
            <w:r w:rsidR="00CA701B" w:rsidRPr="006A50B4">
              <w:rPr>
                <w:sz w:val="20"/>
                <w:szCs w:val="20"/>
              </w:rPr>
              <w:t>кви</w:t>
            </w:r>
            <w:r w:rsidR="008C72C4" w:rsidRPr="006A50B4">
              <w:rPr>
                <w:sz w:val="20"/>
                <w:szCs w:val="20"/>
              </w:rPr>
              <w:t>валент</w:t>
            </w:r>
            <w:r w:rsidR="00CA701B" w:rsidRPr="006A50B4">
              <w:rPr>
                <w:sz w:val="20"/>
                <w:szCs w:val="20"/>
              </w:rPr>
              <w:t>н</w:t>
            </w:r>
            <w:r w:rsidR="008C72C4" w:rsidRPr="006A50B4">
              <w:rPr>
                <w:sz w:val="20"/>
                <w:szCs w:val="20"/>
              </w:rPr>
              <w:t xml:space="preserve">ости, и поэтому такие товары не надолго задерживались в </w:t>
            </w:r>
            <w:r w:rsidR="00CA701B" w:rsidRPr="006A50B4">
              <w:rPr>
                <w:sz w:val="20"/>
                <w:szCs w:val="20"/>
              </w:rPr>
              <w:t>эт</w:t>
            </w:r>
            <w:r w:rsidR="008C72C4" w:rsidRPr="006A50B4">
              <w:rPr>
                <w:sz w:val="20"/>
                <w:szCs w:val="20"/>
              </w:rPr>
              <w:t>ой р</w:t>
            </w:r>
            <w:r w:rsidR="00CA701B" w:rsidRPr="006A50B4">
              <w:rPr>
                <w:sz w:val="20"/>
                <w:szCs w:val="20"/>
              </w:rPr>
              <w:t>ол</w:t>
            </w:r>
            <w:r w:rsidR="008C72C4" w:rsidRPr="006A50B4">
              <w:rPr>
                <w:sz w:val="20"/>
                <w:szCs w:val="20"/>
              </w:rPr>
              <w:t>и:</w:t>
            </w:r>
          </w:p>
          <w:p w:rsidR="00CA701B" w:rsidRPr="006A50B4" w:rsidRDefault="00CA701B" w:rsidP="006A50B4">
            <w:pPr>
              <w:spacing w:line="360" w:lineRule="auto"/>
              <w:ind w:left="-769" w:firstLine="709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одна овца</w:t>
            </w:r>
          </w:p>
          <w:p w:rsidR="00CA701B" w:rsidRPr="006A50B4" w:rsidRDefault="00CA701B" w:rsidP="006A50B4">
            <w:pPr>
              <w:spacing w:line="360" w:lineRule="auto"/>
              <w:ind w:left="-769" w:firstLine="709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один топор</w:t>
            </w:r>
            <w:r w:rsidR="00785E42" w:rsidRPr="006A50B4">
              <w:rPr>
                <w:sz w:val="20"/>
                <w:szCs w:val="20"/>
              </w:rPr>
              <w:t xml:space="preserve">                    = одному мешку зерна</w:t>
            </w:r>
          </w:p>
          <w:p w:rsidR="00CA701B" w:rsidRPr="006A50B4" w:rsidRDefault="00CA701B" w:rsidP="006A50B4">
            <w:pPr>
              <w:spacing w:line="360" w:lineRule="auto"/>
              <w:ind w:left="-769" w:firstLine="709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один аршин холста</w:t>
            </w:r>
          </w:p>
        </w:tc>
      </w:tr>
      <w:tr w:rsidR="00E96BD6" w:rsidRPr="006A50B4" w:rsidTr="006A50B4">
        <w:tc>
          <w:tcPr>
            <w:tcW w:w="498" w:type="dxa"/>
          </w:tcPr>
          <w:p w:rsidR="00E96BD6" w:rsidRPr="006A50B4" w:rsidRDefault="00E96BD6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4</w:t>
            </w:r>
          </w:p>
        </w:tc>
        <w:tc>
          <w:tcPr>
            <w:tcW w:w="4430" w:type="dxa"/>
          </w:tcPr>
          <w:p w:rsidR="00E96BD6" w:rsidRPr="006A50B4" w:rsidRDefault="00E96BD6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Товарное производство</w:t>
            </w:r>
          </w:p>
        </w:tc>
        <w:tc>
          <w:tcPr>
            <w:tcW w:w="9355" w:type="dxa"/>
            <w:vAlign w:val="center"/>
          </w:tcPr>
          <w:p w:rsidR="00E96BD6" w:rsidRPr="006A50B4" w:rsidRDefault="00E77651" w:rsidP="006A50B4">
            <w:pPr>
              <w:shd w:val="clear" w:color="auto" w:fill="FFFFFF"/>
              <w:spacing w:line="360" w:lineRule="auto"/>
              <w:ind w:left="-769" w:firstLine="709"/>
              <w:jc w:val="center"/>
              <w:rPr>
                <w:i/>
                <w:sz w:val="20"/>
                <w:szCs w:val="20"/>
              </w:rPr>
            </w:pPr>
            <w:r w:rsidRPr="006A50B4">
              <w:rPr>
                <w:i/>
                <w:sz w:val="20"/>
                <w:szCs w:val="20"/>
              </w:rPr>
              <w:t>Денежная форма стоимости</w:t>
            </w:r>
          </w:p>
          <w:p w:rsidR="00E77651" w:rsidRPr="006A50B4" w:rsidRDefault="00E77651" w:rsidP="006A50B4">
            <w:pPr>
              <w:shd w:val="clear" w:color="auto" w:fill="FFFFFF"/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Один товар, преимущественно металл, становится всеобщим эквивалентом. Процесс конструирования товара в роли всеобщего эквивалента – сложный и длительный (Т – Д).</w:t>
            </w:r>
          </w:p>
          <w:p w:rsidR="00E96BD6" w:rsidRPr="006A50B4" w:rsidRDefault="00E96BD6" w:rsidP="006A50B4">
            <w:pPr>
              <w:shd w:val="clear" w:color="auto" w:fill="FFFFFF"/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Д</w:t>
            </w:r>
            <w:r w:rsidR="00E77651" w:rsidRPr="006A50B4">
              <w:rPr>
                <w:sz w:val="20"/>
                <w:szCs w:val="20"/>
              </w:rPr>
              <w:t>л</w:t>
            </w:r>
            <w:r w:rsidRPr="006A50B4">
              <w:rPr>
                <w:sz w:val="20"/>
                <w:szCs w:val="20"/>
              </w:rPr>
              <w:t>я превр</w:t>
            </w:r>
            <w:r w:rsidR="00E77651" w:rsidRPr="006A50B4">
              <w:rPr>
                <w:sz w:val="20"/>
                <w:szCs w:val="20"/>
              </w:rPr>
              <w:t>ащения денег в товар необходимы с</w:t>
            </w:r>
            <w:r w:rsidRPr="006A50B4">
              <w:rPr>
                <w:sz w:val="20"/>
                <w:szCs w:val="20"/>
              </w:rPr>
              <w:t>ледующие условия</w:t>
            </w:r>
            <w:r w:rsidR="00E77651" w:rsidRPr="006A50B4">
              <w:rPr>
                <w:sz w:val="20"/>
                <w:szCs w:val="20"/>
              </w:rPr>
              <w:t>:</w:t>
            </w:r>
          </w:p>
          <w:p w:rsidR="00E77651" w:rsidRPr="006A50B4" w:rsidRDefault="00E77651" w:rsidP="006A50B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32"/>
              </w:tabs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 xml:space="preserve">общее признание покупателем и продавцом </w:t>
            </w:r>
            <w:r w:rsidR="009B12A1" w:rsidRPr="006A50B4">
              <w:rPr>
                <w:sz w:val="20"/>
                <w:szCs w:val="20"/>
              </w:rPr>
              <w:t>товара – денег, т.е. оба субъекта не могут отказаться при обмене своих ценностей на данный товар;</w:t>
            </w:r>
          </w:p>
          <w:p w:rsidR="009B12A1" w:rsidRPr="006A50B4" w:rsidRDefault="009B12A1" w:rsidP="006A50B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32"/>
              </w:tabs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 xml:space="preserve">наличие </w:t>
            </w:r>
            <w:r w:rsidR="00F71C1B" w:rsidRPr="006A50B4">
              <w:rPr>
                <w:sz w:val="20"/>
                <w:szCs w:val="20"/>
              </w:rPr>
              <w:t>особых физических свойств у товара – денег, пригодных для постоянной обмениваемости;</w:t>
            </w:r>
          </w:p>
          <w:p w:rsidR="00F71C1B" w:rsidRPr="006A50B4" w:rsidRDefault="00F71C1B" w:rsidP="006A50B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32"/>
              </w:tabs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длительное выполнение товаром – деньгами роли всеобщего эквивалента.</w:t>
            </w:r>
          </w:p>
          <w:p w:rsidR="00F71C1B" w:rsidRPr="006A50B4" w:rsidRDefault="00F71C1B" w:rsidP="006A50B4">
            <w:pPr>
              <w:shd w:val="clear" w:color="auto" w:fill="FFFFFF"/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Денежная форма стоимости характеризуется следующими чертами:</w:t>
            </w:r>
          </w:p>
          <w:p w:rsidR="00F71C1B" w:rsidRPr="006A50B4" w:rsidRDefault="00F71C1B" w:rsidP="006A50B4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35"/>
                <w:tab w:val="num" w:pos="432"/>
              </w:tabs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один товар монопольно выполняет роль всеоб</w:t>
            </w:r>
            <w:r w:rsidR="00712B89" w:rsidRPr="006A50B4">
              <w:rPr>
                <w:sz w:val="20"/>
                <w:szCs w:val="20"/>
              </w:rPr>
              <w:t>-</w:t>
            </w:r>
            <w:r w:rsidRPr="006A50B4">
              <w:rPr>
                <w:sz w:val="20"/>
                <w:szCs w:val="20"/>
              </w:rPr>
              <w:t>щего эквивалента продолжительное время;</w:t>
            </w:r>
          </w:p>
          <w:p w:rsidR="00F71C1B" w:rsidRPr="006A50B4" w:rsidRDefault="006700BF" w:rsidP="006A50B4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35"/>
                <w:tab w:val="num" w:pos="432"/>
              </w:tabs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натуральная форма денежного товара (металла) срастается с его эквивалентной формой, т.е. потребительная стоимость товара – денег внешне скрывается, а остается лишь всеобщая общественная форма ценности.</w:t>
            </w:r>
          </w:p>
        </w:tc>
      </w:tr>
      <w:tr w:rsidR="00E96BD6" w:rsidRPr="006A50B4" w:rsidTr="006A50B4">
        <w:tc>
          <w:tcPr>
            <w:tcW w:w="498" w:type="dxa"/>
          </w:tcPr>
          <w:p w:rsidR="00E96BD6" w:rsidRPr="006A50B4" w:rsidRDefault="00E96BD6" w:rsidP="006A50B4">
            <w:pPr>
              <w:spacing w:line="360" w:lineRule="auto"/>
              <w:ind w:left="-769" w:firstLine="709"/>
              <w:jc w:val="center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5</w:t>
            </w:r>
          </w:p>
        </w:tc>
        <w:tc>
          <w:tcPr>
            <w:tcW w:w="4430" w:type="dxa"/>
          </w:tcPr>
          <w:p w:rsidR="00E96BD6" w:rsidRPr="006A50B4" w:rsidRDefault="00E96BD6" w:rsidP="006A50B4">
            <w:pPr>
              <w:spacing w:line="360" w:lineRule="auto"/>
              <w:ind w:left="-769" w:firstLine="709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Монополизация производства. На рынке господствует товар. Товаром становятся не только продукты труда, но и совесть, честь</w:t>
            </w:r>
          </w:p>
        </w:tc>
        <w:tc>
          <w:tcPr>
            <w:tcW w:w="9355" w:type="dxa"/>
            <w:vAlign w:val="center"/>
          </w:tcPr>
          <w:p w:rsidR="00E96BD6" w:rsidRPr="006A50B4" w:rsidRDefault="00990ABE" w:rsidP="006A50B4">
            <w:pPr>
              <w:spacing w:line="360" w:lineRule="auto"/>
              <w:ind w:left="-769" w:firstLine="709"/>
              <w:jc w:val="center"/>
              <w:rPr>
                <w:i/>
                <w:sz w:val="20"/>
                <w:szCs w:val="20"/>
              </w:rPr>
            </w:pPr>
            <w:r w:rsidRPr="006A50B4">
              <w:rPr>
                <w:i/>
                <w:sz w:val="20"/>
                <w:szCs w:val="20"/>
              </w:rPr>
              <w:t>Бумажно-денежная форма обмена</w:t>
            </w:r>
          </w:p>
          <w:p w:rsidR="00990ABE" w:rsidRPr="006A50B4" w:rsidRDefault="00990ABE" w:rsidP="006A50B4">
            <w:pPr>
              <w:spacing w:line="360" w:lineRule="auto"/>
              <w:ind w:left="-769" w:firstLine="709"/>
              <w:jc w:val="both"/>
              <w:rPr>
                <w:sz w:val="20"/>
                <w:szCs w:val="20"/>
              </w:rPr>
            </w:pPr>
            <w:r w:rsidRPr="006A50B4">
              <w:rPr>
                <w:sz w:val="20"/>
                <w:szCs w:val="20"/>
              </w:rPr>
              <w:t>Постепенно с переходом от полноценных денег к знакам стоимости и развитием безналичных расчетов деньги утрачивают товарную форму и присущую ей природу – наличие с</w:t>
            </w:r>
            <w:r w:rsidR="00BB3A84" w:rsidRPr="006A50B4">
              <w:rPr>
                <w:sz w:val="20"/>
                <w:szCs w:val="20"/>
              </w:rPr>
              <w:t>т</w:t>
            </w:r>
            <w:r w:rsidRPr="006A50B4">
              <w:rPr>
                <w:sz w:val="20"/>
                <w:szCs w:val="20"/>
              </w:rPr>
              <w:t>оимости и потребительной стоимости. Денежные знаки сохраняют</w:t>
            </w:r>
            <w:r w:rsidR="00BB3A84" w:rsidRPr="006A50B4">
              <w:rPr>
                <w:sz w:val="20"/>
                <w:szCs w:val="20"/>
              </w:rPr>
              <w:t xml:space="preserve"> лишь меновую стоимость, все больше отличаясь от обычного товара</w:t>
            </w:r>
            <w:r w:rsidR="00712B89" w:rsidRPr="006A50B4">
              <w:rPr>
                <w:sz w:val="20"/>
                <w:szCs w:val="20"/>
              </w:rPr>
              <w:t>.</w:t>
            </w:r>
          </w:p>
        </w:tc>
      </w:tr>
    </w:tbl>
    <w:p w:rsidR="00456C0B" w:rsidRPr="006A50B4" w:rsidRDefault="00456C0B" w:rsidP="006A50B4">
      <w:pPr>
        <w:spacing w:line="360" w:lineRule="auto"/>
        <w:ind w:firstLine="709"/>
        <w:jc w:val="both"/>
        <w:rPr>
          <w:sz w:val="28"/>
          <w:szCs w:val="28"/>
        </w:rPr>
      </w:pPr>
    </w:p>
    <w:p w:rsidR="003C7478" w:rsidRPr="006A50B4" w:rsidRDefault="003C7478" w:rsidP="006A50B4">
      <w:pPr>
        <w:spacing w:line="360" w:lineRule="auto"/>
        <w:rPr>
          <w:sz w:val="28"/>
          <w:szCs w:val="28"/>
        </w:rPr>
      </w:pPr>
      <w:bookmarkStart w:id="18" w:name="_GoBack"/>
      <w:bookmarkEnd w:id="18"/>
    </w:p>
    <w:sectPr w:rsidR="003C7478" w:rsidRPr="006A50B4" w:rsidSect="006A50B4">
      <w:footerReference w:type="even" r:id="rId13"/>
      <w:footerReference w:type="default" r:id="rId14"/>
      <w:pgSz w:w="16838" w:h="11906" w:orient="landscape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9C" w:rsidRDefault="005B3F9C">
      <w:r>
        <w:separator/>
      </w:r>
    </w:p>
  </w:endnote>
  <w:endnote w:type="continuationSeparator" w:id="0">
    <w:p w:rsidR="005B3F9C" w:rsidRDefault="005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03" w:rsidRDefault="00CC3B03" w:rsidP="00B164B4">
    <w:pPr>
      <w:pStyle w:val="a5"/>
      <w:framePr w:wrap="around" w:vAnchor="text" w:hAnchor="margin" w:xAlign="right" w:y="1"/>
      <w:rPr>
        <w:rStyle w:val="a7"/>
      </w:rPr>
    </w:pPr>
  </w:p>
  <w:p w:rsidR="00CC3B03" w:rsidRDefault="00CC3B03" w:rsidP="00B7049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03" w:rsidRDefault="00CC3B03" w:rsidP="00B164B4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4</w:t>
    </w:r>
  </w:p>
  <w:p w:rsidR="00CC3B03" w:rsidRDefault="00CC3B03" w:rsidP="00B7049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30" w:rsidRDefault="00F23630" w:rsidP="00B164B4">
    <w:pPr>
      <w:pStyle w:val="a5"/>
      <w:framePr w:wrap="around" w:vAnchor="text" w:hAnchor="margin" w:xAlign="right" w:y="1"/>
      <w:rPr>
        <w:rStyle w:val="a7"/>
      </w:rPr>
    </w:pPr>
  </w:p>
  <w:p w:rsidR="00F23630" w:rsidRDefault="00F23630" w:rsidP="00B70495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30" w:rsidRDefault="006A50B4" w:rsidP="00B164B4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30</w:t>
    </w:r>
  </w:p>
  <w:p w:rsidR="00F23630" w:rsidRDefault="00F23630" w:rsidP="00B70495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95" w:rsidRDefault="00B70495" w:rsidP="00B164B4">
    <w:pPr>
      <w:pStyle w:val="a5"/>
      <w:framePr w:wrap="around" w:vAnchor="text" w:hAnchor="margin" w:xAlign="right" w:y="1"/>
      <w:rPr>
        <w:rStyle w:val="a7"/>
      </w:rPr>
    </w:pPr>
  </w:p>
  <w:p w:rsidR="00B70495" w:rsidRDefault="00B70495" w:rsidP="00B70495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95" w:rsidRDefault="006A50B4" w:rsidP="00B164B4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B70495" w:rsidRDefault="00B70495" w:rsidP="00B7049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9C" w:rsidRDefault="005B3F9C">
      <w:r>
        <w:separator/>
      </w:r>
    </w:p>
  </w:footnote>
  <w:footnote w:type="continuationSeparator" w:id="0">
    <w:p w:rsidR="005B3F9C" w:rsidRDefault="005B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028C17C"/>
    <w:lvl w:ilvl="0">
      <w:numFmt w:val="bullet"/>
      <w:lvlText w:val="*"/>
      <w:lvlJc w:val="left"/>
    </w:lvl>
  </w:abstractNum>
  <w:abstractNum w:abstractNumId="1">
    <w:nsid w:val="08EF70DD"/>
    <w:multiLevelType w:val="hybridMultilevel"/>
    <w:tmpl w:val="50C6250A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AD003F6"/>
    <w:multiLevelType w:val="hybridMultilevel"/>
    <w:tmpl w:val="9F7AA40A"/>
    <w:lvl w:ilvl="0" w:tplc="1930A23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03E40CD"/>
    <w:multiLevelType w:val="hybridMultilevel"/>
    <w:tmpl w:val="65C4A1B2"/>
    <w:lvl w:ilvl="0" w:tplc="D6A03614">
      <w:start w:val="1"/>
      <w:numFmt w:val="bullet"/>
      <w:lvlText w:val="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29D4C37"/>
    <w:multiLevelType w:val="hybridMultilevel"/>
    <w:tmpl w:val="5C9A1400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3863035"/>
    <w:multiLevelType w:val="hybridMultilevel"/>
    <w:tmpl w:val="4B18393A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3D16B93"/>
    <w:multiLevelType w:val="hybridMultilevel"/>
    <w:tmpl w:val="5F42F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445568"/>
    <w:multiLevelType w:val="singleLevel"/>
    <w:tmpl w:val="99CCB838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8">
    <w:nsid w:val="1786255D"/>
    <w:multiLevelType w:val="singleLevel"/>
    <w:tmpl w:val="5DE6BBC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26C620C6"/>
    <w:multiLevelType w:val="hybridMultilevel"/>
    <w:tmpl w:val="04186D38"/>
    <w:lvl w:ilvl="0" w:tplc="D6A03614">
      <w:start w:val="1"/>
      <w:numFmt w:val="bullet"/>
      <w:lvlText w:val="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9A302C6"/>
    <w:multiLevelType w:val="hybridMultilevel"/>
    <w:tmpl w:val="2D14AFF0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B226B35"/>
    <w:multiLevelType w:val="hybridMultilevel"/>
    <w:tmpl w:val="4510E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2ED8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2A1C19"/>
    <w:multiLevelType w:val="hybridMultilevel"/>
    <w:tmpl w:val="470CFF0A"/>
    <w:lvl w:ilvl="0" w:tplc="0419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7B436AC"/>
    <w:multiLevelType w:val="hybridMultilevel"/>
    <w:tmpl w:val="6AF4A032"/>
    <w:lvl w:ilvl="0" w:tplc="D6A03614">
      <w:start w:val="1"/>
      <w:numFmt w:val="bullet"/>
      <w:lvlText w:val="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B5E35E4"/>
    <w:multiLevelType w:val="hybridMultilevel"/>
    <w:tmpl w:val="8D662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FF157F"/>
    <w:multiLevelType w:val="hybridMultilevel"/>
    <w:tmpl w:val="D5A4AFDE"/>
    <w:lvl w:ilvl="0" w:tplc="D6A03614">
      <w:start w:val="1"/>
      <w:numFmt w:val="bullet"/>
      <w:lvlText w:val="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60733B6"/>
    <w:multiLevelType w:val="hybridMultilevel"/>
    <w:tmpl w:val="141CB8E0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7F65960"/>
    <w:multiLevelType w:val="hybridMultilevel"/>
    <w:tmpl w:val="9EC0C2B6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7074821E">
      <w:numFmt w:val="bullet"/>
      <w:lvlText w:val=""/>
      <w:lvlJc w:val="left"/>
      <w:pPr>
        <w:tabs>
          <w:tab w:val="num" w:pos="3199"/>
        </w:tabs>
        <w:ind w:left="3199" w:hanging="141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94B14C2"/>
    <w:multiLevelType w:val="singleLevel"/>
    <w:tmpl w:val="EFE85E8A"/>
    <w:lvl w:ilvl="0">
      <w:start w:val="1"/>
      <w:numFmt w:val="decimal"/>
      <w:lvlText w:val="%1)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9">
    <w:nsid w:val="49F912E9"/>
    <w:multiLevelType w:val="hybridMultilevel"/>
    <w:tmpl w:val="2C669FF0"/>
    <w:lvl w:ilvl="0" w:tplc="0419000F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D8E1492"/>
    <w:multiLevelType w:val="hybridMultilevel"/>
    <w:tmpl w:val="A4B4F614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0FB7EDE"/>
    <w:multiLevelType w:val="hybridMultilevel"/>
    <w:tmpl w:val="CE680CEC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4D7FDB"/>
    <w:multiLevelType w:val="hybridMultilevel"/>
    <w:tmpl w:val="B096EEF0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78B37EE"/>
    <w:multiLevelType w:val="hybridMultilevel"/>
    <w:tmpl w:val="CFA8E156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C12756F"/>
    <w:multiLevelType w:val="hybridMultilevel"/>
    <w:tmpl w:val="D88E3C9A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349285D"/>
    <w:multiLevelType w:val="hybridMultilevel"/>
    <w:tmpl w:val="73AA9E5C"/>
    <w:lvl w:ilvl="0" w:tplc="FB8A6E0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414D7E"/>
    <w:multiLevelType w:val="hybridMultilevel"/>
    <w:tmpl w:val="44CEE980"/>
    <w:lvl w:ilvl="0" w:tplc="0419000F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7E225F5"/>
    <w:multiLevelType w:val="hybridMultilevel"/>
    <w:tmpl w:val="C7EE9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9EA6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3A2DCE"/>
    <w:multiLevelType w:val="hybridMultilevel"/>
    <w:tmpl w:val="0DA49AC4"/>
    <w:lvl w:ilvl="0" w:tplc="D6A03614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A3005D4"/>
    <w:multiLevelType w:val="hybridMultilevel"/>
    <w:tmpl w:val="DA22F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911EC2"/>
    <w:multiLevelType w:val="hybridMultilevel"/>
    <w:tmpl w:val="F98ABA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07F15C6"/>
    <w:multiLevelType w:val="hybridMultilevel"/>
    <w:tmpl w:val="E7321434"/>
    <w:lvl w:ilvl="0" w:tplc="D6A03614">
      <w:start w:val="1"/>
      <w:numFmt w:val="bullet"/>
      <w:lvlText w:val=""/>
      <w:lvlJc w:val="left"/>
      <w:pPr>
        <w:tabs>
          <w:tab w:val="num" w:pos="1428"/>
        </w:tabs>
        <w:ind w:left="1428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95E5FEF"/>
    <w:multiLevelType w:val="hybridMultilevel"/>
    <w:tmpl w:val="41106290"/>
    <w:lvl w:ilvl="0" w:tplc="D6A03614">
      <w:start w:val="1"/>
      <w:numFmt w:val="bullet"/>
      <w:lvlText w:val="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DC959C9"/>
    <w:multiLevelType w:val="hybridMultilevel"/>
    <w:tmpl w:val="49768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5D5D1E"/>
    <w:multiLevelType w:val="hybridMultilevel"/>
    <w:tmpl w:val="E3609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8"/>
  </w:num>
  <w:num w:numId="3">
    <w:abstractNumId w:val="18"/>
    <w:lvlOverride w:ilvl="0">
      <w:lvl w:ilvl="0">
        <w:start w:val="1"/>
        <w:numFmt w:val="decimal"/>
        <w:lvlText w:val="%1)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0"/>
  </w:num>
  <w:num w:numId="5">
    <w:abstractNumId w:val="25"/>
  </w:num>
  <w:num w:numId="6">
    <w:abstractNumId w:val="20"/>
  </w:num>
  <w:num w:numId="7">
    <w:abstractNumId w:val="7"/>
  </w:num>
  <w:num w:numId="8">
    <w:abstractNumId w:val="2"/>
  </w:num>
  <w:num w:numId="9">
    <w:abstractNumId w:val="0"/>
    <w:lvlOverride w:ilvl="0">
      <w:lvl w:ilvl="0">
        <w:numFmt w:val="bullet"/>
        <w:lvlText w:val="■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0">
    <w:abstractNumId w:val="8"/>
  </w:num>
  <w:num w:numId="11">
    <w:abstractNumId w:val="29"/>
  </w:num>
  <w:num w:numId="12">
    <w:abstractNumId w:val="33"/>
  </w:num>
  <w:num w:numId="13">
    <w:abstractNumId w:val="6"/>
  </w:num>
  <w:num w:numId="14">
    <w:abstractNumId w:val="27"/>
  </w:num>
  <w:num w:numId="15">
    <w:abstractNumId w:val="11"/>
  </w:num>
  <w:num w:numId="16">
    <w:abstractNumId w:val="14"/>
  </w:num>
  <w:num w:numId="17">
    <w:abstractNumId w:val="22"/>
  </w:num>
  <w:num w:numId="18">
    <w:abstractNumId w:val="31"/>
  </w:num>
  <w:num w:numId="19">
    <w:abstractNumId w:val="32"/>
  </w:num>
  <w:num w:numId="20">
    <w:abstractNumId w:val="24"/>
  </w:num>
  <w:num w:numId="21">
    <w:abstractNumId w:val="23"/>
  </w:num>
  <w:num w:numId="22">
    <w:abstractNumId w:val="1"/>
  </w:num>
  <w:num w:numId="23">
    <w:abstractNumId w:val="21"/>
  </w:num>
  <w:num w:numId="24">
    <w:abstractNumId w:val="4"/>
  </w:num>
  <w:num w:numId="25">
    <w:abstractNumId w:val="10"/>
  </w:num>
  <w:num w:numId="26">
    <w:abstractNumId w:val="5"/>
  </w:num>
  <w:num w:numId="27">
    <w:abstractNumId w:val="16"/>
  </w:num>
  <w:num w:numId="28">
    <w:abstractNumId w:val="17"/>
  </w:num>
  <w:num w:numId="29">
    <w:abstractNumId w:val="34"/>
  </w:num>
  <w:num w:numId="30">
    <w:abstractNumId w:val="9"/>
  </w:num>
  <w:num w:numId="31">
    <w:abstractNumId w:val="15"/>
  </w:num>
  <w:num w:numId="32">
    <w:abstractNumId w:val="13"/>
  </w:num>
  <w:num w:numId="33">
    <w:abstractNumId w:val="19"/>
  </w:num>
  <w:num w:numId="34">
    <w:abstractNumId w:val="3"/>
  </w:num>
  <w:num w:numId="35">
    <w:abstractNumId w:val="2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D3B"/>
    <w:rsid w:val="0000465E"/>
    <w:rsid w:val="00007C42"/>
    <w:rsid w:val="00015C57"/>
    <w:rsid w:val="000205BE"/>
    <w:rsid w:val="000217FB"/>
    <w:rsid w:val="00052C6A"/>
    <w:rsid w:val="00053B9A"/>
    <w:rsid w:val="00062B1B"/>
    <w:rsid w:val="00073DB3"/>
    <w:rsid w:val="00081C78"/>
    <w:rsid w:val="000877DF"/>
    <w:rsid w:val="00091499"/>
    <w:rsid w:val="0009561D"/>
    <w:rsid w:val="000957F8"/>
    <w:rsid w:val="00096029"/>
    <w:rsid w:val="0009633B"/>
    <w:rsid w:val="000B0CA2"/>
    <w:rsid w:val="000B4E9A"/>
    <w:rsid w:val="000C707E"/>
    <w:rsid w:val="000C7169"/>
    <w:rsid w:val="000D49F4"/>
    <w:rsid w:val="000D5C6E"/>
    <w:rsid w:val="000D6709"/>
    <w:rsid w:val="000F2FBA"/>
    <w:rsid w:val="000F6196"/>
    <w:rsid w:val="00100524"/>
    <w:rsid w:val="00104067"/>
    <w:rsid w:val="001200CA"/>
    <w:rsid w:val="00126F9C"/>
    <w:rsid w:val="001275E0"/>
    <w:rsid w:val="00131143"/>
    <w:rsid w:val="00141AA2"/>
    <w:rsid w:val="00152F7E"/>
    <w:rsid w:val="00163DD6"/>
    <w:rsid w:val="001673C2"/>
    <w:rsid w:val="00174110"/>
    <w:rsid w:val="001772C1"/>
    <w:rsid w:val="00180693"/>
    <w:rsid w:val="00181C8E"/>
    <w:rsid w:val="001821B4"/>
    <w:rsid w:val="001928A4"/>
    <w:rsid w:val="001C38C8"/>
    <w:rsid w:val="001D3C14"/>
    <w:rsid w:val="001D6C7C"/>
    <w:rsid w:val="00206571"/>
    <w:rsid w:val="0023181D"/>
    <w:rsid w:val="002443E8"/>
    <w:rsid w:val="002448EE"/>
    <w:rsid w:val="00250302"/>
    <w:rsid w:val="00250FD5"/>
    <w:rsid w:val="00255C30"/>
    <w:rsid w:val="002744D4"/>
    <w:rsid w:val="0029229A"/>
    <w:rsid w:val="002A0C72"/>
    <w:rsid w:val="002A519C"/>
    <w:rsid w:val="002A58FC"/>
    <w:rsid w:val="002A74C6"/>
    <w:rsid w:val="002A7E3B"/>
    <w:rsid w:val="002A7E4C"/>
    <w:rsid w:val="002C34BE"/>
    <w:rsid w:val="002C7764"/>
    <w:rsid w:val="002D4F27"/>
    <w:rsid w:val="002D6B87"/>
    <w:rsid w:val="002E36F5"/>
    <w:rsid w:val="002E3E03"/>
    <w:rsid w:val="002E62F2"/>
    <w:rsid w:val="002E78C8"/>
    <w:rsid w:val="002F1A0B"/>
    <w:rsid w:val="002F244A"/>
    <w:rsid w:val="002F3A8A"/>
    <w:rsid w:val="002F6755"/>
    <w:rsid w:val="00314662"/>
    <w:rsid w:val="00314C13"/>
    <w:rsid w:val="00335220"/>
    <w:rsid w:val="00346305"/>
    <w:rsid w:val="0035018C"/>
    <w:rsid w:val="003537A5"/>
    <w:rsid w:val="00386B5C"/>
    <w:rsid w:val="00386C3A"/>
    <w:rsid w:val="003A3D72"/>
    <w:rsid w:val="003B14CE"/>
    <w:rsid w:val="003B53DB"/>
    <w:rsid w:val="003C6114"/>
    <w:rsid w:val="003C7478"/>
    <w:rsid w:val="003C7F9A"/>
    <w:rsid w:val="003D1185"/>
    <w:rsid w:val="003D4184"/>
    <w:rsid w:val="003E4753"/>
    <w:rsid w:val="003E5787"/>
    <w:rsid w:val="003F63FF"/>
    <w:rsid w:val="00400D2F"/>
    <w:rsid w:val="0040445D"/>
    <w:rsid w:val="004123A3"/>
    <w:rsid w:val="00413C5E"/>
    <w:rsid w:val="00420758"/>
    <w:rsid w:val="00422BCD"/>
    <w:rsid w:val="004268D0"/>
    <w:rsid w:val="00455484"/>
    <w:rsid w:val="00455D94"/>
    <w:rsid w:val="00456C0B"/>
    <w:rsid w:val="00466F3D"/>
    <w:rsid w:val="004744B6"/>
    <w:rsid w:val="00497C98"/>
    <w:rsid w:val="004A7D59"/>
    <w:rsid w:val="004B1AF0"/>
    <w:rsid w:val="004B4C0E"/>
    <w:rsid w:val="004E6EA9"/>
    <w:rsid w:val="004E768B"/>
    <w:rsid w:val="00513FB4"/>
    <w:rsid w:val="005179CE"/>
    <w:rsid w:val="00520A86"/>
    <w:rsid w:val="0052219F"/>
    <w:rsid w:val="00530515"/>
    <w:rsid w:val="005311D8"/>
    <w:rsid w:val="00532F1C"/>
    <w:rsid w:val="0054791D"/>
    <w:rsid w:val="00557D6A"/>
    <w:rsid w:val="005606B7"/>
    <w:rsid w:val="00565C88"/>
    <w:rsid w:val="00575D4F"/>
    <w:rsid w:val="00583CA3"/>
    <w:rsid w:val="00591286"/>
    <w:rsid w:val="005A3523"/>
    <w:rsid w:val="005B3F9C"/>
    <w:rsid w:val="005B4CFD"/>
    <w:rsid w:val="005B63EA"/>
    <w:rsid w:val="005B6A86"/>
    <w:rsid w:val="005B703A"/>
    <w:rsid w:val="005C2E8A"/>
    <w:rsid w:val="005C7036"/>
    <w:rsid w:val="005D46DB"/>
    <w:rsid w:val="005D772F"/>
    <w:rsid w:val="005E048C"/>
    <w:rsid w:val="005E6A1C"/>
    <w:rsid w:val="005F0654"/>
    <w:rsid w:val="005F3D29"/>
    <w:rsid w:val="005F5A8C"/>
    <w:rsid w:val="0060604B"/>
    <w:rsid w:val="00607994"/>
    <w:rsid w:val="006109FE"/>
    <w:rsid w:val="00611E6B"/>
    <w:rsid w:val="00613221"/>
    <w:rsid w:val="00613AC6"/>
    <w:rsid w:val="00613B6B"/>
    <w:rsid w:val="00616008"/>
    <w:rsid w:val="00616A4B"/>
    <w:rsid w:val="00622D7D"/>
    <w:rsid w:val="0062334B"/>
    <w:rsid w:val="00635D86"/>
    <w:rsid w:val="006420F0"/>
    <w:rsid w:val="006700BF"/>
    <w:rsid w:val="00676FA7"/>
    <w:rsid w:val="0068265E"/>
    <w:rsid w:val="006850C7"/>
    <w:rsid w:val="00686FC0"/>
    <w:rsid w:val="0069033D"/>
    <w:rsid w:val="00695D3B"/>
    <w:rsid w:val="006A3654"/>
    <w:rsid w:val="006A50B4"/>
    <w:rsid w:val="006A7696"/>
    <w:rsid w:val="006B0A0E"/>
    <w:rsid w:val="006B5707"/>
    <w:rsid w:val="006C2ECC"/>
    <w:rsid w:val="006E0168"/>
    <w:rsid w:val="006F0349"/>
    <w:rsid w:val="00701E75"/>
    <w:rsid w:val="00712B89"/>
    <w:rsid w:val="0074367F"/>
    <w:rsid w:val="00751229"/>
    <w:rsid w:val="00752C11"/>
    <w:rsid w:val="00761CF7"/>
    <w:rsid w:val="00763BCC"/>
    <w:rsid w:val="0076473E"/>
    <w:rsid w:val="00776781"/>
    <w:rsid w:val="007800B3"/>
    <w:rsid w:val="00785E42"/>
    <w:rsid w:val="00793691"/>
    <w:rsid w:val="0079761F"/>
    <w:rsid w:val="007A4545"/>
    <w:rsid w:val="007C0928"/>
    <w:rsid w:val="007C5CFC"/>
    <w:rsid w:val="007E62F1"/>
    <w:rsid w:val="007F4CDA"/>
    <w:rsid w:val="00810ABD"/>
    <w:rsid w:val="00815EBD"/>
    <w:rsid w:val="0084366A"/>
    <w:rsid w:val="00846DA8"/>
    <w:rsid w:val="00847049"/>
    <w:rsid w:val="00876634"/>
    <w:rsid w:val="008826D7"/>
    <w:rsid w:val="00882DF4"/>
    <w:rsid w:val="00884044"/>
    <w:rsid w:val="00896B64"/>
    <w:rsid w:val="008A4FA6"/>
    <w:rsid w:val="008A763D"/>
    <w:rsid w:val="008C1A9E"/>
    <w:rsid w:val="008C72C4"/>
    <w:rsid w:val="008D7785"/>
    <w:rsid w:val="008E0DAF"/>
    <w:rsid w:val="008F274C"/>
    <w:rsid w:val="008F3B8E"/>
    <w:rsid w:val="008F69E2"/>
    <w:rsid w:val="0092000E"/>
    <w:rsid w:val="009228AA"/>
    <w:rsid w:val="00923412"/>
    <w:rsid w:val="009261B1"/>
    <w:rsid w:val="009334E3"/>
    <w:rsid w:val="00934F18"/>
    <w:rsid w:val="00946EAC"/>
    <w:rsid w:val="009502D5"/>
    <w:rsid w:val="00950AE8"/>
    <w:rsid w:val="009572E6"/>
    <w:rsid w:val="00960029"/>
    <w:rsid w:val="0096060F"/>
    <w:rsid w:val="009625C1"/>
    <w:rsid w:val="00963892"/>
    <w:rsid w:val="009765E5"/>
    <w:rsid w:val="009777BE"/>
    <w:rsid w:val="00983727"/>
    <w:rsid w:val="00984E89"/>
    <w:rsid w:val="0098783D"/>
    <w:rsid w:val="00990ABE"/>
    <w:rsid w:val="009B12A1"/>
    <w:rsid w:val="009C5349"/>
    <w:rsid w:val="009E7DCA"/>
    <w:rsid w:val="009F661C"/>
    <w:rsid w:val="00A06CD6"/>
    <w:rsid w:val="00A16C05"/>
    <w:rsid w:val="00A16C11"/>
    <w:rsid w:val="00A27841"/>
    <w:rsid w:val="00A46393"/>
    <w:rsid w:val="00A52DF8"/>
    <w:rsid w:val="00A67D15"/>
    <w:rsid w:val="00A83DDE"/>
    <w:rsid w:val="00A901BC"/>
    <w:rsid w:val="00A91EE9"/>
    <w:rsid w:val="00AA21FF"/>
    <w:rsid w:val="00AB2173"/>
    <w:rsid w:val="00AB74B8"/>
    <w:rsid w:val="00AC51A3"/>
    <w:rsid w:val="00AD12B9"/>
    <w:rsid w:val="00AD1336"/>
    <w:rsid w:val="00AE1C3C"/>
    <w:rsid w:val="00B164B4"/>
    <w:rsid w:val="00B35171"/>
    <w:rsid w:val="00B40486"/>
    <w:rsid w:val="00B4667B"/>
    <w:rsid w:val="00B503B9"/>
    <w:rsid w:val="00B622E9"/>
    <w:rsid w:val="00B638A0"/>
    <w:rsid w:val="00B70495"/>
    <w:rsid w:val="00B74086"/>
    <w:rsid w:val="00B97156"/>
    <w:rsid w:val="00BA07D6"/>
    <w:rsid w:val="00BA51A5"/>
    <w:rsid w:val="00BB3A84"/>
    <w:rsid w:val="00BB6DA4"/>
    <w:rsid w:val="00BC1CF6"/>
    <w:rsid w:val="00BE1CAD"/>
    <w:rsid w:val="00BF0134"/>
    <w:rsid w:val="00BF2494"/>
    <w:rsid w:val="00BF5018"/>
    <w:rsid w:val="00C1031B"/>
    <w:rsid w:val="00C13E89"/>
    <w:rsid w:val="00C25403"/>
    <w:rsid w:val="00C37EAE"/>
    <w:rsid w:val="00C51A95"/>
    <w:rsid w:val="00C65A3A"/>
    <w:rsid w:val="00C74126"/>
    <w:rsid w:val="00C74184"/>
    <w:rsid w:val="00C85500"/>
    <w:rsid w:val="00CA5156"/>
    <w:rsid w:val="00CA695A"/>
    <w:rsid w:val="00CA701B"/>
    <w:rsid w:val="00CB033E"/>
    <w:rsid w:val="00CB36AB"/>
    <w:rsid w:val="00CB679B"/>
    <w:rsid w:val="00CC3B03"/>
    <w:rsid w:val="00CD6041"/>
    <w:rsid w:val="00CE5706"/>
    <w:rsid w:val="00CE67A4"/>
    <w:rsid w:val="00CE7011"/>
    <w:rsid w:val="00CF186E"/>
    <w:rsid w:val="00CF7B0F"/>
    <w:rsid w:val="00D21482"/>
    <w:rsid w:val="00D21674"/>
    <w:rsid w:val="00D35FF3"/>
    <w:rsid w:val="00D415A8"/>
    <w:rsid w:val="00D43AB0"/>
    <w:rsid w:val="00D4424C"/>
    <w:rsid w:val="00D54192"/>
    <w:rsid w:val="00D56910"/>
    <w:rsid w:val="00D56CBA"/>
    <w:rsid w:val="00D6026D"/>
    <w:rsid w:val="00D64D3B"/>
    <w:rsid w:val="00D85642"/>
    <w:rsid w:val="00D91306"/>
    <w:rsid w:val="00D97794"/>
    <w:rsid w:val="00DA4E88"/>
    <w:rsid w:val="00DC2840"/>
    <w:rsid w:val="00DC29C3"/>
    <w:rsid w:val="00DD1E83"/>
    <w:rsid w:val="00DD3884"/>
    <w:rsid w:val="00DF0845"/>
    <w:rsid w:val="00DF1504"/>
    <w:rsid w:val="00DF64B2"/>
    <w:rsid w:val="00E0753A"/>
    <w:rsid w:val="00E16B68"/>
    <w:rsid w:val="00E24BD3"/>
    <w:rsid w:val="00E27CB9"/>
    <w:rsid w:val="00E36DB9"/>
    <w:rsid w:val="00E424A4"/>
    <w:rsid w:val="00E443BF"/>
    <w:rsid w:val="00E45137"/>
    <w:rsid w:val="00E51D1C"/>
    <w:rsid w:val="00E57B50"/>
    <w:rsid w:val="00E665A4"/>
    <w:rsid w:val="00E714F8"/>
    <w:rsid w:val="00E71DBF"/>
    <w:rsid w:val="00E77651"/>
    <w:rsid w:val="00E836A7"/>
    <w:rsid w:val="00E93BB5"/>
    <w:rsid w:val="00E96BD6"/>
    <w:rsid w:val="00EA1320"/>
    <w:rsid w:val="00EA2F7E"/>
    <w:rsid w:val="00EA66EC"/>
    <w:rsid w:val="00EB0A97"/>
    <w:rsid w:val="00EB1706"/>
    <w:rsid w:val="00EB4E55"/>
    <w:rsid w:val="00EB74C3"/>
    <w:rsid w:val="00EC10A5"/>
    <w:rsid w:val="00ED2663"/>
    <w:rsid w:val="00ED6707"/>
    <w:rsid w:val="00EE2230"/>
    <w:rsid w:val="00EE4107"/>
    <w:rsid w:val="00EE6DDD"/>
    <w:rsid w:val="00EF2AC3"/>
    <w:rsid w:val="00F176CA"/>
    <w:rsid w:val="00F21A7E"/>
    <w:rsid w:val="00F23630"/>
    <w:rsid w:val="00F37CF9"/>
    <w:rsid w:val="00F425FA"/>
    <w:rsid w:val="00F47A6E"/>
    <w:rsid w:val="00F65E53"/>
    <w:rsid w:val="00F71C1B"/>
    <w:rsid w:val="00F83B43"/>
    <w:rsid w:val="00F84622"/>
    <w:rsid w:val="00F971B6"/>
    <w:rsid w:val="00FA0FEC"/>
    <w:rsid w:val="00FB5148"/>
    <w:rsid w:val="00FC23F4"/>
    <w:rsid w:val="00FC69D8"/>
    <w:rsid w:val="00FD273E"/>
    <w:rsid w:val="00FD39B7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97243756-6864-4C17-9A10-8A2E41C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1AF0"/>
    <w:pPr>
      <w:keepNext/>
      <w:pageBreakBefore/>
      <w:spacing w:after="600"/>
      <w:jc w:val="center"/>
      <w:outlineLvl w:val="0"/>
    </w:pPr>
    <w:rPr>
      <w:rFonts w:ascii="Arial" w:hAnsi="Arial" w:cs="Arial"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B1AF0"/>
    <w:pPr>
      <w:keepNext/>
      <w:spacing w:before="840" w:after="660"/>
      <w:ind w:firstLine="709"/>
      <w:outlineLvl w:val="1"/>
    </w:pPr>
    <w:rPr>
      <w:rFonts w:cs="Arial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Стиль1"/>
    <w:basedOn w:val="1"/>
    <w:autoRedefine/>
    <w:rsid w:val="005D46DB"/>
    <w:pPr>
      <w:spacing w:after="0" w:line="360" w:lineRule="auto"/>
      <w:ind w:firstLine="709"/>
    </w:pPr>
    <w:rPr>
      <w:rFonts w:ascii="Times New Roman" w:hAnsi="Times New Roman"/>
      <w:b/>
    </w:rPr>
  </w:style>
  <w:style w:type="paragraph" w:customStyle="1" w:styleId="21">
    <w:name w:val="Стиль2"/>
    <w:basedOn w:val="11"/>
    <w:autoRedefine/>
    <w:rsid w:val="005D46DB"/>
  </w:style>
  <w:style w:type="table" w:styleId="a3">
    <w:name w:val="Table Grid"/>
    <w:basedOn w:val="a1"/>
    <w:uiPriority w:val="59"/>
    <w:rsid w:val="00052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39"/>
    <w:semiHidden/>
    <w:rsid w:val="002E36F5"/>
    <w:pPr>
      <w:tabs>
        <w:tab w:val="right" w:leader="hyphen" w:pos="9345"/>
      </w:tabs>
    </w:pPr>
  </w:style>
  <w:style w:type="character" w:styleId="a4">
    <w:name w:val="Hyperlink"/>
    <w:uiPriority w:val="99"/>
    <w:rsid w:val="00984E89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B7049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B70495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7C5CFC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22">
    <w:name w:val="toc 2"/>
    <w:basedOn w:val="a"/>
    <w:next w:val="a"/>
    <w:autoRedefine/>
    <w:uiPriority w:val="39"/>
    <w:semiHidden/>
    <w:rsid w:val="005E048C"/>
    <w:pPr>
      <w:ind w:left="240"/>
    </w:pPr>
  </w:style>
  <w:style w:type="paragraph" w:customStyle="1" w:styleId="14pt125">
    <w:name w:val="Стиль 14 pt по ширине Первая строка:  125 см Междустр.интервал:..."/>
    <w:basedOn w:val="a"/>
    <w:rsid w:val="004B1AF0"/>
    <w:pPr>
      <w:shd w:val="clear" w:color="auto" w:fill="FFFFFF"/>
      <w:spacing w:before="120" w:after="120"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7917</Words>
  <Characters>45132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52944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ГУЛЯ</dc:creator>
  <cp:keywords/>
  <dc:description/>
  <cp:lastModifiedBy>Irina</cp:lastModifiedBy>
  <cp:revision>2</cp:revision>
  <dcterms:created xsi:type="dcterms:W3CDTF">2014-08-10T08:43:00Z</dcterms:created>
  <dcterms:modified xsi:type="dcterms:W3CDTF">2014-08-10T08:43:00Z</dcterms:modified>
</cp:coreProperties>
</file>