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0B9" w:rsidRPr="00A54290" w:rsidRDefault="001770B9" w:rsidP="001770B9">
      <w:pPr>
        <w:ind w:firstLine="540"/>
        <w:jc w:val="center"/>
        <w:rPr>
          <w:sz w:val="28"/>
          <w:szCs w:val="28"/>
        </w:rPr>
      </w:pPr>
      <w:r w:rsidRPr="00A54290">
        <w:rPr>
          <w:sz w:val="28"/>
          <w:szCs w:val="28"/>
        </w:rPr>
        <w:t>Министерство образования Российской Федерации</w:t>
      </w:r>
    </w:p>
    <w:p w:rsidR="001770B9" w:rsidRPr="00A54290" w:rsidRDefault="001770B9" w:rsidP="001770B9">
      <w:pPr>
        <w:ind w:firstLine="540"/>
        <w:jc w:val="center"/>
        <w:rPr>
          <w:sz w:val="28"/>
          <w:szCs w:val="28"/>
        </w:rPr>
      </w:pPr>
      <w:r w:rsidRPr="00A54290">
        <w:rPr>
          <w:sz w:val="28"/>
          <w:szCs w:val="28"/>
        </w:rPr>
        <w:t>Государственное образовательное учреждение</w:t>
      </w:r>
    </w:p>
    <w:p w:rsidR="001770B9" w:rsidRPr="00A54290" w:rsidRDefault="001770B9" w:rsidP="001770B9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высшего</w:t>
      </w:r>
      <w:r w:rsidRPr="00A54290">
        <w:rPr>
          <w:sz w:val="28"/>
          <w:szCs w:val="28"/>
        </w:rPr>
        <w:t xml:space="preserve"> профессионального образования</w:t>
      </w:r>
    </w:p>
    <w:p w:rsidR="001770B9" w:rsidRPr="00A54290" w:rsidRDefault="001770B9" w:rsidP="001770B9">
      <w:pPr>
        <w:ind w:firstLine="540"/>
        <w:jc w:val="center"/>
        <w:rPr>
          <w:sz w:val="28"/>
          <w:szCs w:val="28"/>
        </w:rPr>
      </w:pPr>
      <w:r w:rsidRPr="00A54290">
        <w:rPr>
          <w:sz w:val="28"/>
          <w:szCs w:val="28"/>
        </w:rPr>
        <w:t>Череповецкий Государственный Университет</w:t>
      </w:r>
    </w:p>
    <w:p w:rsidR="001770B9" w:rsidRPr="00A54290" w:rsidRDefault="001770B9" w:rsidP="001770B9">
      <w:pPr>
        <w:ind w:firstLine="540"/>
        <w:jc w:val="center"/>
        <w:rPr>
          <w:sz w:val="28"/>
          <w:szCs w:val="28"/>
        </w:rPr>
      </w:pPr>
    </w:p>
    <w:p w:rsidR="001770B9" w:rsidRPr="00A54290" w:rsidRDefault="001770B9" w:rsidP="001770B9">
      <w:pPr>
        <w:ind w:firstLine="540"/>
        <w:jc w:val="center"/>
        <w:rPr>
          <w:sz w:val="28"/>
          <w:szCs w:val="28"/>
        </w:rPr>
      </w:pPr>
    </w:p>
    <w:p w:rsidR="001770B9" w:rsidRPr="00A54290" w:rsidRDefault="001770B9" w:rsidP="001770B9">
      <w:pPr>
        <w:ind w:firstLine="540"/>
        <w:jc w:val="center"/>
        <w:rPr>
          <w:sz w:val="28"/>
          <w:szCs w:val="28"/>
        </w:rPr>
      </w:pPr>
      <w:r w:rsidRPr="00A54290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Сопротивление материалов</w:t>
      </w:r>
    </w:p>
    <w:p w:rsidR="001770B9" w:rsidRDefault="001770B9" w:rsidP="001770B9">
      <w:pPr>
        <w:ind w:firstLine="540"/>
        <w:jc w:val="center"/>
      </w:pPr>
    </w:p>
    <w:p w:rsidR="001770B9" w:rsidRDefault="001770B9" w:rsidP="001770B9">
      <w:pPr>
        <w:ind w:firstLine="540"/>
        <w:jc w:val="center"/>
      </w:pPr>
    </w:p>
    <w:p w:rsidR="001770B9" w:rsidRDefault="001770B9" w:rsidP="001770B9">
      <w:pPr>
        <w:ind w:firstLine="540"/>
        <w:jc w:val="center"/>
      </w:pPr>
    </w:p>
    <w:p w:rsidR="001770B9" w:rsidRDefault="001770B9" w:rsidP="001770B9">
      <w:pPr>
        <w:ind w:firstLine="540"/>
        <w:jc w:val="center"/>
      </w:pPr>
    </w:p>
    <w:p w:rsidR="001770B9" w:rsidRDefault="001770B9" w:rsidP="001770B9">
      <w:pPr>
        <w:ind w:firstLine="540"/>
        <w:jc w:val="right"/>
      </w:pPr>
    </w:p>
    <w:p w:rsidR="001770B9" w:rsidRDefault="001770B9" w:rsidP="001770B9">
      <w:pPr>
        <w:ind w:firstLine="540"/>
        <w:jc w:val="right"/>
      </w:pPr>
    </w:p>
    <w:p w:rsidR="001770B9" w:rsidRDefault="001770B9" w:rsidP="001770B9">
      <w:pPr>
        <w:ind w:firstLine="540"/>
        <w:jc w:val="right"/>
      </w:pPr>
    </w:p>
    <w:p w:rsidR="001770B9" w:rsidRDefault="001770B9" w:rsidP="001770B9">
      <w:pPr>
        <w:ind w:firstLine="540"/>
        <w:jc w:val="right"/>
      </w:pPr>
    </w:p>
    <w:p w:rsidR="001770B9" w:rsidRDefault="001770B9" w:rsidP="001770B9">
      <w:pPr>
        <w:ind w:firstLine="540"/>
        <w:jc w:val="right"/>
      </w:pPr>
    </w:p>
    <w:p w:rsidR="001770B9" w:rsidRDefault="001770B9" w:rsidP="001770B9">
      <w:pPr>
        <w:ind w:firstLine="540"/>
        <w:jc w:val="right"/>
      </w:pPr>
    </w:p>
    <w:p w:rsidR="001770B9" w:rsidRDefault="001770B9" w:rsidP="001770B9">
      <w:pPr>
        <w:ind w:firstLine="540"/>
        <w:jc w:val="right"/>
      </w:pPr>
    </w:p>
    <w:p w:rsidR="001770B9" w:rsidRDefault="001770B9" w:rsidP="001770B9">
      <w:pPr>
        <w:ind w:firstLine="540"/>
        <w:jc w:val="right"/>
      </w:pPr>
    </w:p>
    <w:p w:rsidR="001770B9" w:rsidRDefault="001770B9" w:rsidP="001770B9">
      <w:pPr>
        <w:ind w:firstLine="54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Лабораторная работа № 1</w:t>
      </w:r>
    </w:p>
    <w:p w:rsidR="001770B9" w:rsidRPr="001770B9" w:rsidRDefault="001770B9" w:rsidP="001770B9">
      <w:pPr>
        <w:ind w:firstLine="540"/>
        <w:jc w:val="center"/>
        <w:rPr>
          <w:b/>
          <w:sz w:val="18"/>
          <w:szCs w:val="18"/>
        </w:rPr>
      </w:pPr>
    </w:p>
    <w:p w:rsidR="001770B9" w:rsidRPr="001770B9" w:rsidRDefault="001770B9" w:rsidP="001770B9">
      <w:pPr>
        <w:ind w:left="-540" w:firstLine="54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</w:t>
      </w:r>
      <w:r w:rsidRPr="001770B9">
        <w:rPr>
          <w:b/>
          <w:sz w:val="48"/>
          <w:szCs w:val="48"/>
        </w:rPr>
        <w:t>Испытание стержней на устойчивость</w:t>
      </w:r>
      <w:r>
        <w:rPr>
          <w:b/>
          <w:sz w:val="48"/>
          <w:szCs w:val="48"/>
        </w:rPr>
        <w:t>»</w:t>
      </w:r>
    </w:p>
    <w:p w:rsidR="001770B9" w:rsidRDefault="001770B9" w:rsidP="001770B9">
      <w:pPr>
        <w:ind w:left="-540" w:firstLine="540"/>
        <w:jc w:val="center"/>
        <w:rPr>
          <w:sz w:val="32"/>
          <w:szCs w:val="32"/>
        </w:rPr>
      </w:pPr>
    </w:p>
    <w:p w:rsidR="001770B9" w:rsidRDefault="001770B9" w:rsidP="001770B9">
      <w:pPr>
        <w:ind w:firstLine="540"/>
        <w:jc w:val="center"/>
        <w:rPr>
          <w:sz w:val="32"/>
          <w:szCs w:val="32"/>
        </w:rPr>
      </w:pPr>
    </w:p>
    <w:p w:rsidR="001770B9" w:rsidRDefault="001770B9" w:rsidP="001770B9">
      <w:pPr>
        <w:ind w:firstLine="540"/>
        <w:jc w:val="center"/>
        <w:rPr>
          <w:sz w:val="32"/>
          <w:szCs w:val="32"/>
        </w:rPr>
      </w:pPr>
    </w:p>
    <w:p w:rsidR="001770B9" w:rsidRDefault="001770B9" w:rsidP="001770B9">
      <w:pPr>
        <w:ind w:firstLine="540"/>
        <w:jc w:val="center"/>
        <w:rPr>
          <w:sz w:val="32"/>
          <w:szCs w:val="32"/>
        </w:rPr>
      </w:pPr>
    </w:p>
    <w:p w:rsidR="001770B9" w:rsidRDefault="001770B9" w:rsidP="001770B9">
      <w:pPr>
        <w:ind w:firstLine="540"/>
        <w:jc w:val="center"/>
        <w:rPr>
          <w:sz w:val="32"/>
          <w:szCs w:val="32"/>
        </w:rPr>
      </w:pPr>
    </w:p>
    <w:p w:rsidR="001770B9" w:rsidRDefault="001770B9" w:rsidP="001770B9">
      <w:pPr>
        <w:ind w:firstLine="540"/>
        <w:jc w:val="center"/>
        <w:rPr>
          <w:sz w:val="32"/>
          <w:szCs w:val="32"/>
        </w:rPr>
      </w:pPr>
    </w:p>
    <w:p w:rsidR="001770B9" w:rsidRDefault="001770B9" w:rsidP="001770B9">
      <w:pPr>
        <w:ind w:firstLine="540"/>
        <w:jc w:val="center"/>
        <w:rPr>
          <w:sz w:val="32"/>
          <w:szCs w:val="32"/>
        </w:rPr>
      </w:pPr>
    </w:p>
    <w:p w:rsidR="001770B9" w:rsidRDefault="001770B9" w:rsidP="001770B9">
      <w:pPr>
        <w:ind w:firstLine="540"/>
        <w:jc w:val="center"/>
        <w:rPr>
          <w:sz w:val="32"/>
          <w:szCs w:val="32"/>
        </w:rPr>
      </w:pPr>
    </w:p>
    <w:p w:rsidR="001770B9" w:rsidRPr="00A54290" w:rsidRDefault="001770B9" w:rsidP="001770B9">
      <w:pPr>
        <w:ind w:firstLine="540"/>
        <w:jc w:val="right"/>
        <w:rPr>
          <w:sz w:val="28"/>
          <w:szCs w:val="28"/>
        </w:rPr>
      </w:pPr>
      <w:r w:rsidRPr="00A54290">
        <w:rPr>
          <w:sz w:val="28"/>
          <w:szCs w:val="28"/>
        </w:rPr>
        <w:t>Выполнил студент</w:t>
      </w:r>
    </w:p>
    <w:p w:rsidR="001770B9" w:rsidRDefault="001770B9" w:rsidP="001770B9">
      <w:pPr>
        <w:ind w:firstLine="540"/>
        <w:jc w:val="right"/>
        <w:rPr>
          <w:sz w:val="28"/>
          <w:szCs w:val="28"/>
        </w:rPr>
      </w:pPr>
      <w:r w:rsidRPr="00A54290">
        <w:rPr>
          <w:sz w:val="28"/>
          <w:szCs w:val="28"/>
        </w:rPr>
        <w:t xml:space="preserve">группы 5 ЭН </w:t>
      </w:r>
      <w:r>
        <w:rPr>
          <w:sz w:val="28"/>
          <w:szCs w:val="28"/>
        </w:rPr>
        <w:t>–</w:t>
      </w:r>
      <w:r w:rsidRPr="00A54290">
        <w:rPr>
          <w:sz w:val="28"/>
          <w:szCs w:val="28"/>
        </w:rPr>
        <w:t xml:space="preserve"> 22</w:t>
      </w:r>
    </w:p>
    <w:p w:rsidR="001770B9" w:rsidRDefault="00656560" w:rsidP="001770B9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Малинин М.</w:t>
      </w:r>
      <w:r w:rsidR="001C2F72">
        <w:rPr>
          <w:sz w:val="28"/>
          <w:szCs w:val="28"/>
        </w:rPr>
        <w:t>С.</w:t>
      </w:r>
    </w:p>
    <w:p w:rsidR="001770B9" w:rsidRDefault="001770B9" w:rsidP="001770B9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Проверил профессор</w:t>
      </w:r>
    </w:p>
    <w:p w:rsidR="001770B9" w:rsidRDefault="001770B9" w:rsidP="001770B9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Титов В.А.</w:t>
      </w:r>
    </w:p>
    <w:p w:rsidR="001770B9" w:rsidRDefault="001770B9" w:rsidP="001770B9">
      <w:pPr>
        <w:ind w:firstLine="540"/>
        <w:jc w:val="right"/>
        <w:rPr>
          <w:sz w:val="28"/>
          <w:szCs w:val="28"/>
        </w:rPr>
      </w:pPr>
    </w:p>
    <w:p w:rsidR="001770B9" w:rsidRDefault="001770B9" w:rsidP="001770B9">
      <w:pPr>
        <w:ind w:firstLine="540"/>
        <w:jc w:val="right"/>
        <w:rPr>
          <w:sz w:val="28"/>
          <w:szCs w:val="28"/>
        </w:rPr>
      </w:pPr>
    </w:p>
    <w:p w:rsidR="001770B9" w:rsidRDefault="001770B9" w:rsidP="001770B9">
      <w:pPr>
        <w:ind w:firstLine="540"/>
        <w:jc w:val="right"/>
        <w:rPr>
          <w:sz w:val="28"/>
          <w:szCs w:val="28"/>
        </w:rPr>
      </w:pPr>
    </w:p>
    <w:p w:rsidR="001770B9" w:rsidRDefault="001770B9" w:rsidP="001770B9">
      <w:pPr>
        <w:ind w:firstLine="540"/>
        <w:jc w:val="right"/>
        <w:rPr>
          <w:sz w:val="28"/>
          <w:szCs w:val="28"/>
        </w:rPr>
      </w:pPr>
    </w:p>
    <w:p w:rsidR="001770B9" w:rsidRPr="002B74CD" w:rsidRDefault="001770B9" w:rsidP="001770B9">
      <w:pPr>
        <w:ind w:firstLine="540"/>
        <w:jc w:val="right"/>
        <w:rPr>
          <w:sz w:val="28"/>
          <w:szCs w:val="28"/>
        </w:rPr>
      </w:pPr>
    </w:p>
    <w:p w:rsidR="00DC761F" w:rsidRPr="002B74CD" w:rsidRDefault="00DC761F" w:rsidP="001770B9">
      <w:pPr>
        <w:ind w:firstLine="540"/>
        <w:jc w:val="right"/>
        <w:rPr>
          <w:sz w:val="28"/>
          <w:szCs w:val="28"/>
        </w:rPr>
      </w:pPr>
    </w:p>
    <w:p w:rsidR="001770B9" w:rsidRDefault="001770B9" w:rsidP="001770B9">
      <w:pPr>
        <w:ind w:firstLine="540"/>
        <w:jc w:val="right"/>
        <w:rPr>
          <w:sz w:val="28"/>
          <w:szCs w:val="28"/>
        </w:rPr>
      </w:pPr>
    </w:p>
    <w:p w:rsidR="001770B9" w:rsidRDefault="001770B9" w:rsidP="001770B9">
      <w:pPr>
        <w:ind w:firstLine="540"/>
        <w:jc w:val="right"/>
        <w:rPr>
          <w:sz w:val="28"/>
          <w:szCs w:val="28"/>
        </w:rPr>
      </w:pPr>
    </w:p>
    <w:p w:rsidR="001770B9" w:rsidRDefault="001770B9" w:rsidP="001770B9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г. Череповец</w:t>
      </w:r>
    </w:p>
    <w:p w:rsidR="001770B9" w:rsidRDefault="001770B9" w:rsidP="001770B9">
      <w:pPr>
        <w:ind w:firstLine="540"/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</w:p>
    <w:p w:rsidR="001770B9" w:rsidRDefault="001770B9" w:rsidP="00471455">
      <w:pPr>
        <w:jc w:val="center"/>
        <w:rPr>
          <w:b/>
          <w:i/>
          <w:sz w:val="32"/>
          <w:szCs w:val="32"/>
          <w:u w:val="single"/>
        </w:rPr>
      </w:pPr>
      <w:r>
        <w:br w:type="page"/>
      </w:r>
      <w:r w:rsidR="00471455" w:rsidRPr="00471455">
        <w:rPr>
          <w:b/>
          <w:i/>
          <w:sz w:val="32"/>
          <w:szCs w:val="32"/>
          <w:u w:val="single"/>
        </w:rPr>
        <w:t>Цель работы</w:t>
      </w:r>
    </w:p>
    <w:p w:rsidR="00471455" w:rsidRPr="00471455" w:rsidRDefault="00471455" w:rsidP="00471455">
      <w:pPr>
        <w:jc w:val="center"/>
        <w:rPr>
          <w:b/>
          <w:i/>
          <w:sz w:val="18"/>
          <w:szCs w:val="18"/>
          <w:u w:val="single"/>
        </w:rPr>
      </w:pPr>
    </w:p>
    <w:p w:rsidR="001770B9" w:rsidRPr="00471455" w:rsidRDefault="00471455" w:rsidP="0047145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критической силы для центрального сжатого стержня и пределов применения расчетных формул</w:t>
      </w:r>
    </w:p>
    <w:p w:rsidR="001770B9" w:rsidRPr="00471455" w:rsidRDefault="001770B9" w:rsidP="001770B9">
      <w:pPr>
        <w:rPr>
          <w:sz w:val="18"/>
          <w:szCs w:val="18"/>
        </w:rPr>
      </w:pPr>
    </w:p>
    <w:p w:rsidR="001770B9" w:rsidRPr="00471455" w:rsidRDefault="00471455" w:rsidP="00471455">
      <w:pPr>
        <w:jc w:val="center"/>
        <w:rPr>
          <w:b/>
          <w:i/>
          <w:sz w:val="32"/>
          <w:szCs w:val="32"/>
          <w:u w:val="single"/>
        </w:rPr>
      </w:pPr>
      <w:r w:rsidRPr="00471455">
        <w:rPr>
          <w:b/>
          <w:i/>
          <w:sz w:val="32"/>
          <w:szCs w:val="32"/>
          <w:u w:val="single"/>
        </w:rPr>
        <w:t>Задачи работы</w:t>
      </w:r>
    </w:p>
    <w:p w:rsidR="001770B9" w:rsidRPr="00471455" w:rsidRDefault="001770B9" w:rsidP="001770B9">
      <w:pPr>
        <w:rPr>
          <w:sz w:val="18"/>
          <w:szCs w:val="18"/>
        </w:rPr>
      </w:pPr>
    </w:p>
    <w:p w:rsidR="001770B9" w:rsidRDefault="00471455" w:rsidP="00471455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rPr>
          <w:sz w:val="28"/>
          <w:szCs w:val="28"/>
        </w:rPr>
      </w:pPr>
      <w:r>
        <w:rPr>
          <w:sz w:val="28"/>
          <w:szCs w:val="28"/>
        </w:rPr>
        <w:t>Определить предельную гибкость</w:t>
      </w:r>
    </w:p>
    <w:p w:rsidR="00471455" w:rsidRDefault="00471455" w:rsidP="00471455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фактическую гибкость для </w:t>
      </w:r>
      <w:r w:rsidR="003E3388">
        <w:rPr>
          <w:sz w:val="28"/>
          <w:szCs w:val="28"/>
        </w:rPr>
        <w:t>двух</w:t>
      </w:r>
      <w:r>
        <w:rPr>
          <w:sz w:val="28"/>
          <w:szCs w:val="28"/>
        </w:rPr>
        <w:t xml:space="preserve"> типов закрепления концов стержня</w:t>
      </w:r>
    </w:p>
    <w:p w:rsidR="00471455" w:rsidRDefault="00471455" w:rsidP="00471455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Сделать вывод о выборе формулы для определения критической силы</w:t>
      </w:r>
    </w:p>
    <w:p w:rsidR="00471455" w:rsidRDefault="00471455" w:rsidP="00471455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критическую силу для </w:t>
      </w:r>
      <w:r w:rsidR="003340B3">
        <w:rPr>
          <w:sz w:val="28"/>
          <w:szCs w:val="28"/>
        </w:rPr>
        <w:t>двух</w:t>
      </w:r>
      <w:r>
        <w:rPr>
          <w:sz w:val="28"/>
          <w:szCs w:val="28"/>
        </w:rPr>
        <w:t xml:space="preserve"> типов за</w:t>
      </w:r>
      <w:r w:rsidR="003340B3">
        <w:rPr>
          <w:sz w:val="28"/>
          <w:szCs w:val="28"/>
        </w:rPr>
        <w:t>крепления концов стержня.</w:t>
      </w:r>
    </w:p>
    <w:p w:rsidR="003340B3" w:rsidRPr="00DC761F" w:rsidRDefault="003340B3" w:rsidP="003340B3">
      <w:pPr>
        <w:jc w:val="both"/>
        <w:rPr>
          <w:sz w:val="16"/>
          <w:szCs w:val="16"/>
        </w:rPr>
      </w:pPr>
    </w:p>
    <w:p w:rsidR="003340B3" w:rsidRPr="003340B3" w:rsidRDefault="003340B3" w:rsidP="003340B3">
      <w:pPr>
        <w:jc w:val="center"/>
        <w:rPr>
          <w:b/>
          <w:i/>
          <w:sz w:val="32"/>
          <w:szCs w:val="32"/>
          <w:u w:val="single"/>
        </w:rPr>
      </w:pPr>
      <w:r w:rsidRPr="003340B3">
        <w:rPr>
          <w:b/>
          <w:i/>
          <w:sz w:val="32"/>
          <w:szCs w:val="32"/>
          <w:u w:val="single"/>
        </w:rPr>
        <w:t>Основные теоретические положения</w:t>
      </w:r>
    </w:p>
    <w:p w:rsidR="003340B3" w:rsidRPr="003340B3" w:rsidRDefault="003340B3" w:rsidP="003340B3">
      <w:pPr>
        <w:jc w:val="both"/>
        <w:rPr>
          <w:sz w:val="18"/>
          <w:szCs w:val="18"/>
        </w:rPr>
      </w:pPr>
    </w:p>
    <w:p w:rsidR="003340B3" w:rsidRDefault="00690DDB" w:rsidP="00690D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осевом сжатии стержней, поперечные размеры которых малы по сравнению с длиной, может произойти потеря устойчивости стержня, т.е. стержень будет искривляться в плоскости наименьшей жесткости.</w:t>
      </w:r>
    </w:p>
    <w:p w:rsidR="00690DDB" w:rsidRDefault="00690DDB" w:rsidP="00690D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Наименьшее значение нагрузки, при которой прямолинейная форма равновесия стержня становится неустойчивой, называется критической силой.</w:t>
      </w:r>
    </w:p>
    <w:p w:rsidR="00690DDB" w:rsidRPr="00690DDB" w:rsidRDefault="00690DDB" w:rsidP="00690D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когда потеря устойчивости происходит при напряжениях, не превосходящих предела пропорциональности, критическая сила </w:t>
      </w:r>
      <w:r>
        <w:rPr>
          <w:sz w:val="28"/>
          <w:szCs w:val="28"/>
          <w:lang w:val="en-US"/>
        </w:rPr>
        <w:t>P</w:t>
      </w:r>
      <w:r w:rsidRPr="009B14DC">
        <w:rPr>
          <w:position w:val="-6"/>
          <w:sz w:val="18"/>
          <w:szCs w:val="18"/>
        </w:rPr>
        <w:t>кр</w:t>
      </w:r>
      <w:r>
        <w:rPr>
          <w:sz w:val="28"/>
          <w:szCs w:val="28"/>
        </w:rPr>
        <w:t xml:space="preserve"> определяется по формуле Эйлера:          </w:t>
      </w:r>
      <w:r w:rsidRPr="00B81712">
        <w:rPr>
          <w:b/>
          <w:sz w:val="28"/>
          <w:szCs w:val="28"/>
          <w:lang w:val="en-US"/>
        </w:rPr>
        <w:t>P</w:t>
      </w:r>
      <w:r w:rsidRPr="00B81712">
        <w:rPr>
          <w:b/>
          <w:position w:val="-6"/>
          <w:sz w:val="18"/>
          <w:szCs w:val="18"/>
        </w:rPr>
        <w:t>кр</w:t>
      </w:r>
      <w:r w:rsidRPr="00B81712">
        <w:rPr>
          <w:b/>
          <w:sz w:val="28"/>
          <w:szCs w:val="28"/>
        </w:rPr>
        <w:t xml:space="preserve"> = π</w:t>
      </w:r>
      <w:r w:rsidRPr="00B81712">
        <w:rPr>
          <w:b/>
          <w:position w:val="6"/>
          <w:sz w:val="18"/>
          <w:szCs w:val="18"/>
        </w:rPr>
        <w:t>2</w:t>
      </w:r>
      <w:r w:rsidRPr="00B81712">
        <w:rPr>
          <w:b/>
          <w:sz w:val="28"/>
          <w:szCs w:val="28"/>
        </w:rPr>
        <w:t xml:space="preserve"> · </w:t>
      </w:r>
      <w:r w:rsidRPr="00B81712">
        <w:rPr>
          <w:b/>
          <w:sz w:val="28"/>
          <w:szCs w:val="28"/>
          <w:lang w:val="en-US"/>
        </w:rPr>
        <w:t>E</w:t>
      </w:r>
      <w:r w:rsidRPr="00B81712">
        <w:rPr>
          <w:b/>
          <w:sz w:val="28"/>
          <w:szCs w:val="28"/>
        </w:rPr>
        <w:t xml:space="preserve"> · У</w:t>
      </w:r>
      <w:r w:rsidRPr="00B81712">
        <w:rPr>
          <w:b/>
          <w:position w:val="-6"/>
          <w:sz w:val="18"/>
          <w:szCs w:val="18"/>
          <w:lang w:val="en-US"/>
        </w:rPr>
        <w:t>min</w:t>
      </w:r>
      <w:r w:rsidRPr="00B81712">
        <w:rPr>
          <w:b/>
          <w:sz w:val="28"/>
          <w:szCs w:val="28"/>
        </w:rPr>
        <w:t xml:space="preserve"> / (μ · </w:t>
      </w:r>
      <w:r w:rsidRPr="00B81712">
        <w:rPr>
          <w:b/>
          <w:sz w:val="28"/>
          <w:szCs w:val="28"/>
          <w:lang w:val="en-US"/>
        </w:rPr>
        <w:t>l</w:t>
      </w:r>
      <w:r w:rsidRPr="00B81712">
        <w:rPr>
          <w:b/>
          <w:sz w:val="28"/>
          <w:szCs w:val="28"/>
        </w:rPr>
        <w:t>)</w:t>
      </w:r>
      <w:r w:rsidRPr="00B81712">
        <w:rPr>
          <w:b/>
          <w:position w:val="6"/>
          <w:sz w:val="18"/>
          <w:szCs w:val="18"/>
        </w:rPr>
        <w:t xml:space="preserve"> 2</w:t>
      </w:r>
    </w:p>
    <w:p w:rsidR="006B1E9A" w:rsidRPr="00B81712" w:rsidRDefault="00690DDB" w:rsidP="00690DDB">
      <w:pPr>
        <w:ind w:firstLine="540"/>
        <w:jc w:val="both"/>
        <w:rPr>
          <w:i/>
          <w:sz w:val="28"/>
          <w:szCs w:val="28"/>
        </w:rPr>
      </w:pPr>
      <w:r w:rsidRPr="00B81712">
        <w:rPr>
          <w:i/>
          <w:sz w:val="28"/>
          <w:szCs w:val="28"/>
          <w:lang w:val="en-US"/>
        </w:rPr>
        <w:t>E</w:t>
      </w:r>
      <w:r w:rsidRPr="00B81712">
        <w:rPr>
          <w:i/>
          <w:sz w:val="28"/>
          <w:szCs w:val="28"/>
        </w:rPr>
        <w:t xml:space="preserve"> – модуль продольной упругости материала стержня;</w:t>
      </w:r>
    </w:p>
    <w:p w:rsidR="00690DDB" w:rsidRPr="00B81712" w:rsidRDefault="00690DDB" w:rsidP="00690DDB">
      <w:pPr>
        <w:ind w:firstLine="540"/>
        <w:jc w:val="both"/>
        <w:rPr>
          <w:i/>
          <w:sz w:val="28"/>
          <w:szCs w:val="28"/>
        </w:rPr>
      </w:pPr>
      <w:r w:rsidRPr="00B81712">
        <w:rPr>
          <w:i/>
          <w:sz w:val="28"/>
          <w:szCs w:val="28"/>
        </w:rPr>
        <w:t>У</w:t>
      </w:r>
      <w:r w:rsidRPr="00B81712">
        <w:rPr>
          <w:i/>
          <w:position w:val="-6"/>
          <w:sz w:val="18"/>
          <w:szCs w:val="18"/>
          <w:lang w:val="en-US"/>
        </w:rPr>
        <w:t>min</w:t>
      </w:r>
      <w:r w:rsidRPr="00B81712">
        <w:rPr>
          <w:i/>
          <w:sz w:val="28"/>
          <w:szCs w:val="28"/>
        </w:rPr>
        <w:t xml:space="preserve"> – минимальный осевой момент инерции поперечного сечения стержня;</w:t>
      </w:r>
    </w:p>
    <w:p w:rsidR="00690DDB" w:rsidRPr="00B81712" w:rsidRDefault="00690DDB" w:rsidP="00690DDB">
      <w:pPr>
        <w:ind w:firstLine="540"/>
        <w:jc w:val="both"/>
        <w:rPr>
          <w:i/>
          <w:sz w:val="28"/>
          <w:szCs w:val="28"/>
        </w:rPr>
      </w:pPr>
      <w:r w:rsidRPr="00B81712">
        <w:rPr>
          <w:i/>
          <w:sz w:val="28"/>
          <w:szCs w:val="28"/>
        </w:rPr>
        <w:t>μ – коэффициент приведения длины, который зависит от способа закрепления концов стержня;</w:t>
      </w:r>
    </w:p>
    <w:p w:rsidR="00690DDB" w:rsidRPr="00B81712" w:rsidRDefault="00B81712" w:rsidP="00690DDB">
      <w:pPr>
        <w:ind w:firstLine="540"/>
        <w:jc w:val="both"/>
        <w:rPr>
          <w:i/>
          <w:sz w:val="28"/>
          <w:szCs w:val="28"/>
        </w:rPr>
      </w:pPr>
      <w:r w:rsidRPr="00B81712">
        <w:rPr>
          <w:i/>
          <w:sz w:val="28"/>
          <w:szCs w:val="28"/>
          <w:lang w:val="en-US"/>
        </w:rPr>
        <w:t>l</w:t>
      </w:r>
      <w:r w:rsidRPr="00B81712">
        <w:rPr>
          <w:i/>
          <w:sz w:val="28"/>
          <w:szCs w:val="28"/>
        </w:rPr>
        <w:t xml:space="preserve"> – длина стержня.</w:t>
      </w:r>
    </w:p>
    <w:p w:rsidR="006B1E9A" w:rsidRDefault="00B81712" w:rsidP="00B8171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Если потеря устойчивости происходит при напряжениях, превосходящих предел пропорциональности, критическую силу вычисляют через критические напряжения σ</w:t>
      </w:r>
      <w:r w:rsidRPr="00F601C4">
        <w:rPr>
          <w:position w:val="-6"/>
          <w:sz w:val="18"/>
          <w:szCs w:val="18"/>
        </w:rPr>
        <w:t>кр</w:t>
      </w:r>
      <w:r>
        <w:rPr>
          <w:sz w:val="28"/>
          <w:szCs w:val="28"/>
        </w:rPr>
        <w:t>, которые определяют по формуле Ясинского:</w:t>
      </w:r>
    </w:p>
    <w:p w:rsidR="00B81712" w:rsidRPr="00B81712" w:rsidRDefault="00B81712" w:rsidP="00B81712">
      <w:pPr>
        <w:ind w:firstLine="540"/>
        <w:jc w:val="center"/>
        <w:rPr>
          <w:b/>
          <w:sz w:val="28"/>
          <w:szCs w:val="28"/>
          <w:lang w:val="en-US"/>
        </w:rPr>
      </w:pPr>
      <w:r w:rsidRPr="00B81712">
        <w:rPr>
          <w:b/>
          <w:sz w:val="28"/>
          <w:szCs w:val="28"/>
        </w:rPr>
        <w:t>σ</w:t>
      </w:r>
      <w:r w:rsidRPr="00B81712">
        <w:rPr>
          <w:b/>
          <w:position w:val="-6"/>
          <w:sz w:val="18"/>
          <w:szCs w:val="18"/>
        </w:rPr>
        <w:t>кр</w:t>
      </w:r>
      <w:r w:rsidRPr="00B81712">
        <w:rPr>
          <w:b/>
          <w:sz w:val="28"/>
          <w:szCs w:val="28"/>
        </w:rPr>
        <w:t xml:space="preserve"> = </w:t>
      </w:r>
      <w:r w:rsidRPr="00B81712">
        <w:rPr>
          <w:b/>
          <w:sz w:val="28"/>
          <w:szCs w:val="28"/>
          <w:lang w:val="en-US"/>
        </w:rPr>
        <w:t>a</w:t>
      </w:r>
      <w:r w:rsidRPr="00B81712">
        <w:rPr>
          <w:b/>
          <w:sz w:val="28"/>
          <w:szCs w:val="28"/>
        </w:rPr>
        <w:t xml:space="preserve"> – </w:t>
      </w:r>
      <w:r w:rsidRPr="00B81712">
        <w:rPr>
          <w:b/>
          <w:sz w:val="28"/>
          <w:szCs w:val="28"/>
          <w:lang w:val="en-US"/>
        </w:rPr>
        <w:t>b</w:t>
      </w:r>
      <w:r w:rsidRPr="00B81712">
        <w:rPr>
          <w:b/>
          <w:sz w:val="28"/>
          <w:szCs w:val="28"/>
        </w:rPr>
        <w:t xml:space="preserve"> ·</w:t>
      </w:r>
      <w:r w:rsidRPr="00B81712">
        <w:rPr>
          <w:b/>
          <w:sz w:val="28"/>
          <w:szCs w:val="28"/>
          <w:lang w:val="en-US"/>
        </w:rPr>
        <w:t xml:space="preserve"> λ</w:t>
      </w:r>
    </w:p>
    <w:p w:rsidR="00B81712" w:rsidRDefault="00B81712" w:rsidP="00B8171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B81712">
        <w:rPr>
          <w:b/>
          <w:i/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и </w:t>
      </w:r>
      <w:r w:rsidRPr="00B81712">
        <w:rPr>
          <w:b/>
          <w:i/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– коэффициенты, зависящие от материала стержня </w:t>
      </w:r>
    </w:p>
    <w:p w:rsidR="006B1E9A" w:rsidRDefault="00B81712" w:rsidP="00B81712">
      <w:pPr>
        <w:ind w:firstLine="540"/>
        <w:jc w:val="both"/>
        <w:rPr>
          <w:b/>
          <w:i/>
          <w:sz w:val="32"/>
          <w:szCs w:val="32"/>
          <w:u w:val="single"/>
        </w:rPr>
      </w:pPr>
      <w:r>
        <w:rPr>
          <w:sz w:val="28"/>
          <w:szCs w:val="28"/>
        </w:rPr>
        <w:t xml:space="preserve">(для стали </w:t>
      </w:r>
      <w:r>
        <w:rPr>
          <w:sz w:val="28"/>
          <w:szCs w:val="28"/>
          <w:lang w:val="en-US"/>
        </w:rPr>
        <w:t>a</w:t>
      </w:r>
      <w:r w:rsidRPr="00B81712">
        <w:rPr>
          <w:sz w:val="28"/>
          <w:szCs w:val="28"/>
        </w:rPr>
        <w:t xml:space="preserve"> = 310</w:t>
      </w:r>
      <w:r>
        <w:rPr>
          <w:sz w:val="28"/>
          <w:szCs w:val="28"/>
        </w:rPr>
        <w:t xml:space="preserve"> МПа,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= 1,4 МПа)</w:t>
      </w:r>
    </w:p>
    <w:p w:rsidR="006B1E9A" w:rsidRPr="00B81712" w:rsidRDefault="00B81712" w:rsidP="00B81712">
      <w:pPr>
        <w:ind w:firstLine="1080"/>
        <w:rPr>
          <w:b/>
          <w:i/>
          <w:sz w:val="32"/>
          <w:szCs w:val="32"/>
        </w:rPr>
      </w:pPr>
      <w:r>
        <w:rPr>
          <w:b/>
          <w:i/>
          <w:sz w:val="28"/>
          <w:szCs w:val="28"/>
          <w:lang w:val="en-US"/>
        </w:rPr>
        <w:t>λ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– гибкость стержня.</w:t>
      </w:r>
    </w:p>
    <w:p w:rsidR="00DC761F" w:rsidRDefault="00B81712" w:rsidP="00DC761F">
      <w:pPr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Практически применимость той или другой формулы для вычисления критической силы устанавливают сравнением гибкости стержня </w:t>
      </w:r>
      <w:r w:rsidR="00DC761F">
        <w:rPr>
          <w:b/>
          <w:i/>
          <w:sz w:val="28"/>
          <w:szCs w:val="28"/>
          <w:lang w:val="en-US"/>
        </w:rPr>
        <w:t>λ</w:t>
      </w:r>
      <w:r w:rsidR="00DC761F">
        <w:rPr>
          <w:sz w:val="28"/>
          <w:szCs w:val="28"/>
        </w:rPr>
        <w:t xml:space="preserve"> </w:t>
      </w:r>
      <w:r>
        <w:rPr>
          <w:sz w:val="28"/>
          <w:szCs w:val="28"/>
        </w:rPr>
        <w:t>с предельной гибкостью для материала стержня</w:t>
      </w:r>
      <w:r w:rsidR="00DC761F" w:rsidRPr="00DC761F">
        <w:rPr>
          <w:b/>
          <w:i/>
          <w:sz w:val="28"/>
          <w:szCs w:val="28"/>
        </w:rPr>
        <w:t xml:space="preserve"> </w:t>
      </w:r>
      <w:r w:rsidR="00DC761F">
        <w:rPr>
          <w:b/>
          <w:i/>
          <w:sz w:val="28"/>
          <w:szCs w:val="28"/>
          <w:lang w:val="en-US"/>
        </w:rPr>
        <w:t>λ</w:t>
      </w:r>
      <w:r w:rsidR="00DC761F">
        <w:rPr>
          <w:i/>
          <w:position w:val="-6"/>
          <w:sz w:val="18"/>
          <w:szCs w:val="18"/>
        </w:rPr>
        <w:t>пред</w:t>
      </w:r>
      <w:r>
        <w:rPr>
          <w:sz w:val="28"/>
          <w:szCs w:val="28"/>
        </w:rPr>
        <w:t>, которые определяются по формулам:</w:t>
      </w:r>
      <w:r w:rsidR="00DC761F">
        <w:rPr>
          <w:sz w:val="28"/>
          <w:szCs w:val="28"/>
        </w:rPr>
        <w:t xml:space="preserve">         </w:t>
      </w:r>
    </w:p>
    <w:p w:rsidR="006B1E9A" w:rsidRPr="00DC761F" w:rsidRDefault="00DC761F" w:rsidP="00DC761F">
      <w:pPr>
        <w:ind w:firstLine="540"/>
        <w:jc w:val="center"/>
        <w:rPr>
          <w:sz w:val="28"/>
          <w:szCs w:val="28"/>
          <w:lang w:val="en-US"/>
        </w:rPr>
      </w:pPr>
      <w:r w:rsidRPr="00DC761F">
        <w:rPr>
          <w:b/>
          <w:sz w:val="28"/>
          <w:szCs w:val="28"/>
          <w:lang w:val="en-US"/>
        </w:rPr>
        <w:t xml:space="preserve">λ = </w:t>
      </w:r>
      <w:r w:rsidRPr="00DC761F">
        <w:rPr>
          <w:b/>
          <w:sz w:val="28"/>
          <w:szCs w:val="28"/>
        </w:rPr>
        <w:t>μ</w:t>
      </w:r>
      <w:r w:rsidRPr="00DC761F">
        <w:rPr>
          <w:b/>
          <w:sz w:val="28"/>
          <w:szCs w:val="28"/>
          <w:lang w:val="en-US"/>
        </w:rPr>
        <w:t xml:space="preserve"> · l / ί</w:t>
      </w:r>
      <w:r w:rsidRPr="00DC761F">
        <w:rPr>
          <w:b/>
          <w:i/>
          <w:position w:val="-6"/>
          <w:sz w:val="18"/>
          <w:szCs w:val="18"/>
          <w:lang w:val="en-US"/>
        </w:rPr>
        <w:t xml:space="preserve">min                             </w:t>
      </w:r>
      <w:r w:rsidRPr="00DC761F">
        <w:rPr>
          <w:b/>
          <w:sz w:val="28"/>
          <w:szCs w:val="28"/>
          <w:lang w:val="en-US"/>
        </w:rPr>
        <w:t xml:space="preserve"> </w:t>
      </w:r>
      <w:r w:rsidRPr="00DC761F">
        <w:rPr>
          <w:b/>
          <w:i/>
          <w:sz w:val="28"/>
          <w:szCs w:val="28"/>
          <w:lang w:val="en-US"/>
        </w:rPr>
        <w:t>λ</w:t>
      </w:r>
      <w:r w:rsidRPr="00DC761F">
        <w:rPr>
          <w:b/>
          <w:i/>
          <w:position w:val="-6"/>
          <w:sz w:val="18"/>
          <w:szCs w:val="18"/>
        </w:rPr>
        <w:t>пред</w:t>
      </w:r>
      <w:r w:rsidRPr="00DC761F">
        <w:rPr>
          <w:b/>
          <w:sz w:val="28"/>
          <w:szCs w:val="28"/>
          <w:lang w:val="en-US"/>
        </w:rPr>
        <w:t xml:space="preserve"> = √ </w:t>
      </w:r>
      <w:r w:rsidRPr="00DC761F">
        <w:rPr>
          <w:b/>
          <w:sz w:val="28"/>
          <w:szCs w:val="28"/>
        </w:rPr>
        <w:t>π</w:t>
      </w:r>
      <w:r w:rsidRPr="00DC761F">
        <w:rPr>
          <w:b/>
          <w:position w:val="6"/>
          <w:sz w:val="18"/>
          <w:szCs w:val="18"/>
          <w:lang w:val="en-US"/>
        </w:rPr>
        <w:t>2</w:t>
      </w:r>
      <w:r w:rsidRPr="00DC761F">
        <w:rPr>
          <w:b/>
          <w:sz w:val="28"/>
          <w:szCs w:val="28"/>
          <w:lang w:val="en-US"/>
        </w:rPr>
        <w:t xml:space="preserve"> · E / </w:t>
      </w:r>
      <w:r w:rsidRPr="00DC761F">
        <w:rPr>
          <w:b/>
          <w:sz w:val="28"/>
          <w:szCs w:val="28"/>
        </w:rPr>
        <w:t>σ</w:t>
      </w:r>
      <w:r w:rsidRPr="00DC761F">
        <w:rPr>
          <w:b/>
          <w:position w:val="-6"/>
          <w:sz w:val="18"/>
          <w:szCs w:val="18"/>
        </w:rPr>
        <w:t>пц</w:t>
      </w:r>
    </w:p>
    <w:p w:rsidR="00957D26" w:rsidRDefault="00DC761F" w:rsidP="00DC761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 w:rsidR="00957D26" w:rsidRPr="00DC761F">
        <w:rPr>
          <w:b/>
          <w:sz w:val="28"/>
          <w:szCs w:val="28"/>
        </w:rPr>
        <w:t>σ</w:t>
      </w:r>
      <w:r w:rsidR="00957D26" w:rsidRPr="00DC761F">
        <w:rPr>
          <w:b/>
          <w:position w:val="-6"/>
          <w:sz w:val="18"/>
          <w:szCs w:val="18"/>
        </w:rPr>
        <w:t>пц</w:t>
      </w:r>
      <w:r w:rsidR="00957D26" w:rsidRPr="00A074C1">
        <w:rPr>
          <w:sz w:val="28"/>
          <w:szCs w:val="28"/>
        </w:rPr>
        <w:t xml:space="preserve"> </w:t>
      </w:r>
      <w:r w:rsidR="00A074C1" w:rsidRPr="00A074C1">
        <w:rPr>
          <w:sz w:val="28"/>
          <w:szCs w:val="28"/>
        </w:rPr>
        <w:t xml:space="preserve">- </w:t>
      </w:r>
      <w:r w:rsidR="00A074C1">
        <w:rPr>
          <w:sz w:val="28"/>
          <w:szCs w:val="28"/>
        </w:rPr>
        <w:t xml:space="preserve">предел пропорциональности материала </w:t>
      </w:r>
      <w:r w:rsidR="00957D26">
        <w:rPr>
          <w:sz w:val="28"/>
          <w:szCs w:val="28"/>
        </w:rPr>
        <w:t>стержня</w:t>
      </w:r>
    </w:p>
    <w:p w:rsidR="00957D26" w:rsidRPr="00957D26" w:rsidRDefault="00DC761F" w:rsidP="00957D26">
      <w:pPr>
        <w:ind w:firstLine="1080"/>
        <w:jc w:val="both"/>
        <w:rPr>
          <w:sz w:val="28"/>
          <w:szCs w:val="28"/>
        </w:rPr>
      </w:pPr>
      <w:r w:rsidRPr="00DC761F">
        <w:rPr>
          <w:b/>
          <w:i/>
          <w:sz w:val="28"/>
          <w:szCs w:val="28"/>
          <w:lang w:val="en-US"/>
        </w:rPr>
        <w:t>ί</w:t>
      </w:r>
      <w:r w:rsidRPr="00DC761F">
        <w:rPr>
          <w:b/>
          <w:i/>
          <w:position w:val="-6"/>
          <w:sz w:val="18"/>
          <w:szCs w:val="18"/>
          <w:lang w:val="en-US"/>
        </w:rPr>
        <w:t>min</w:t>
      </w:r>
      <w:r>
        <w:rPr>
          <w:sz w:val="28"/>
          <w:szCs w:val="28"/>
        </w:rPr>
        <w:t xml:space="preserve"> - минимальный радиус инерции площади </w:t>
      </w:r>
      <w:r>
        <w:rPr>
          <w:sz w:val="28"/>
          <w:szCs w:val="28"/>
          <w:lang w:val="en-US"/>
        </w:rPr>
        <w:t>F</w:t>
      </w:r>
      <w:r w:rsidRPr="00DC7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поперечного сечения стержня, определяемый по формуле: </w:t>
      </w:r>
      <w:r w:rsidR="00957D26">
        <w:rPr>
          <w:sz w:val="28"/>
          <w:szCs w:val="28"/>
        </w:rPr>
        <w:t xml:space="preserve">     </w:t>
      </w:r>
      <w:r w:rsidR="00957D26" w:rsidRPr="00DC761F">
        <w:rPr>
          <w:b/>
          <w:sz w:val="28"/>
          <w:szCs w:val="28"/>
          <w:lang w:val="en-US"/>
        </w:rPr>
        <w:t>ί</w:t>
      </w:r>
      <w:r w:rsidR="00957D26" w:rsidRPr="00DC761F">
        <w:rPr>
          <w:b/>
          <w:i/>
          <w:position w:val="-6"/>
          <w:sz w:val="18"/>
          <w:szCs w:val="18"/>
          <w:lang w:val="en-US"/>
        </w:rPr>
        <w:t>min</w:t>
      </w:r>
      <w:r w:rsidR="00957D26">
        <w:rPr>
          <w:sz w:val="28"/>
          <w:szCs w:val="28"/>
        </w:rPr>
        <w:t xml:space="preserve"> </w:t>
      </w:r>
      <w:r w:rsidR="00957D26" w:rsidRPr="00DC761F">
        <w:rPr>
          <w:b/>
          <w:sz w:val="28"/>
          <w:szCs w:val="28"/>
        </w:rPr>
        <w:t>= √</w:t>
      </w:r>
      <w:r w:rsidR="00957D26" w:rsidRPr="00DC761F">
        <w:rPr>
          <w:b/>
          <w:i/>
          <w:sz w:val="28"/>
          <w:szCs w:val="28"/>
        </w:rPr>
        <w:t xml:space="preserve"> </w:t>
      </w:r>
      <w:r w:rsidR="00957D26" w:rsidRPr="00DC761F">
        <w:rPr>
          <w:b/>
          <w:sz w:val="28"/>
          <w:szCs w:val="28"/>
        </w:rPr>
        <w:t>У</w:t>
      </w:r>
      <w:r w:rsidR="00957D26" w:rsidRPr="00DC761F">
        <w:rPr>
          <w:b/>
          <w:position w:val="-6"/>
          <w:sz w:val="18"/>
          <w:szCs w:val="18"/>
          <w:lang w:val="en-US"/>
        </w:rPr>
        <w:t>min</w:t>
      </w:r>
      <w:r w:rsidR="00957D26" w:rsidRPr="00957D26">
        <w:rPr>
          <w:b/>
          <w:sz w:val="28"/>
          <w:szCs w:val="28"/>
        </w:rPr>
        <w:t xml:space="preserve"> / </w:t>
      </w:r>
      <w:r w:rsidR="00957D26" w:rsidRPr="00DC761F">
        <w:rPr>
          <w:b/>
          <w:sz w:val="28"/>
          <w:szCs w:val="28"/>
          <w:lang w:val="en-US"/>
        </w:rPr>
        <w:t>F</w:t>
      </w:r>
    </w:p>
    <w:p w:rsidR="003340B3" w:rsidRPr="003340B3" w:rsidRDefault="003340B3" w:rsidP="003340B3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Схема установки</w:t>
      </w:r>
    </w:p>
    <w:p w:rsidR="001770B9" w:rsidRPr="006523DE" w:rsidRDefault="001770B9" w:rsidP="001770B9">
      <w:pPr>
        <w:rPr>
          <w:sz w:val="16"/>
          <w:szCs w:val="16"/>
        </w:rPr>
      </w:pPr>
    </w:p>
    <w:p w:rsidR="00F6102A" w:rsidRDefault="002C4F23" w:rsidP="00F6102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198.7pt;height:127.9pt;z-index:251657728">
            <v:imagedata r:id="rId5" o:title=""/>
            <w10:wrap type="square" side="left"/>
          </v:shape>
        </w:pict>
      </w:r>
    </w:p>
    <w:p w:rsidR="00077F81" w:rsidRPr="000F260D" w:rsidRDefault="000F260D" w:rsidP="000F260D">
      <w:pPr>
        <w:numPr>
          <w:ilvl w:val="0"/>
          <w:numId w:val="2"/>
        </w:numPr>
        <w:tabs>
          <w:tab w:val="clear" w:pos="900"/>
          <w:tab w:val="num" w:pos="2700"/>
        </w:tabs>
        <w:ind w:left="2700"/>
        <w:rPr>
          <w:sz w:val="28"/>
          <w:szCs w:val="28"/>
        </w:rPr>
      </w:pPr>
      <w:r w:rsidRPr="000F260D">
        <w:rPr>
          <w:sz w:val="28"/>
          <w:szCs w:val="28"/>
        </w:rPr>
        <w:t>схема установки</w:t>
      </w:r>
    </w:p>
    <w:p w:rsidR="000F260D" w:rsidRPr="000F260D" w:rsidRDefault="000F260D" w:rsidP="000F260D">
      <w:pPr>
        <w:numPr>
          <w:ilvl w:val="0"/>
          <w:numId w:val="2"/>
        </w:numPr>
        <w:tabs>
          <w:tab w:val="clear" w:pos="900"/>
          <w:tab w:val="num" w:pos="2700"/>
        </w:tabs>
        <w:ind w:left="2700"/>
        <w:rPr>
          <w:sz w:val="28"/>
          <w:szCs w:val="28"/>
        </w:rPr>
      </w:pPr>
      <w:r w:rsidRPr="000F260D">
        <w:rPr>
          <w:sz w:val="28"/>
          <w:szCs w:val="28"/>
        </w:rPr>
        <w:t>график нагрузка – прогиб</w:t>
      </w:r>
    </w:p>
    <w:p w:rsidR="000F260D" w:rsidRDefault="000F260D" w:rsidP="000F260D">
      <w:pPr>
        <w:numPr>
          <w:ilvl w:val="0"/>
          <w:numId w:val="2"/>
        </w:numPr>
        <w:tabs>
          <w:tab w:val="clear" w:pos="900"/>
          <w:tab w:val="num" w:pos="2700"/>
        </w:tabs>
        <w:ind w:left="2700"/>
        <w:rPr>
          <w:sz w:val="28"/>
          <w:szCs w:val="28"/>
        </w:rPr>
      </w:pPr>
      <w:r w:rsidRPr="000F260D">
        <w:rPr>
          <w:sz w:val="28"/>
          <w:szCs w:val="28"/>
        </w:rPr>
        <w:t>определение критической нагрузки</w:t>
      </w:r>
    </w:p>
    <w:p w:rsidR="000F260D" w:rsidRPr="006523DE" w:rsidRDefault="000F260D" w:rsidP="000F260D">
      <w:pPr>
        <w:tabs>
          <w:tab w:val="left" w:pos="4153"/>
        </w:tabs>
        <w:ind w:left="1080"/>
        <w:rPr>
          <w:sz w:val="16"/>
          <w:szCs w:val="16"/>
        </w:rPr>
      </w:pPr>
    </w:p>
    <w:p w:rsidR="000F260D" w:rsidRDefault="000F260D" w:rsidP="000F260D">
      <w:pPr>
        <w:tabs>
          <w:tab w:val="left" w:pos="4153"/>
        </w:tabs>
        <w:ind w:left="1080"/>
        <w:jc w:val="center"/>
        <w:rPr>
          <w:i/>
          <w:sz w:val="32"/>
          <w:szCs w:val="32"/>
          <w:u w:val="single"/>
        </w:rPr>
      </w:pPr>
      <w:r w:rsidRPr="000F260D">
        <w:rPr>
          <w:i/>
          <w:sz w:val="32"/>
          <w:szCs w:val="32"/>
          <w:u w:val="single"/>
        </w:rPr>
        <w:t>Состав установки</w:t>
      </w:r>
    </w:p>
    <w:p w:rsidR="000F260D" w:rsidRPr="006523DE" w:rsidRDefault="000F260D" w:rsidP="000F260D">
      <w:pPr>
        <w:tabs>
          <w:tab w:val="left" w:pos="4153"/>
        </w:tabs>
        <w:ind w:left="1080"/>
        <w:jc w:val="center"/>
        <w:rPr>
          <w:i/>
          <w:sz w:val="16"/>
          <w:szCs w:val="16"/>
          <w:u w:val="single"/>
        </w:rPr>
      </w:pPr>
    </w:p>
    <w:p w:rsidR="000F260D" w:rsidRDefault="000F260D" w:rsidP="000F260D">
      <w:pPr>
        <w:numPr>
          <w:ilvl w:val="1"/>
          <w:numId w:val="2"/>
        </w:numPr>
        <w:tabs>
          <w:tab w:val="left" w:pos="4153"/>
        </w:tabs>
        <w:rPr>
          <w:sz w:val="28"/>
          <w:szCs w:val="28"/>
        </w:rPr>
      </w:pPr>
      <w:r>
        <w:rPr>
          <w:sz w:val="28"/>
          <w:szCs w:val="28"/>
        </w:rPr>
        <w:t>Верхняя траверса</w:t>
      </w:r>
    </w:p>
    <w:p w:rsidR="000F260D" w:rsidRDefault="000F260D" w:rsidP="000F260D">
      <w:pPr>
        <w:numPr>
          <w:ilvl w:val="1"/>
          <w:numId w:val="2"/>
        </w:numPr>
        <w:tabs>
          <w:tab w:val="left" w:pos="4153"/>
        </w:tabs>
        <w:rPr>
          <w:sz w:val="28"/>
          <w:szCs w:val="28"/>
        </w:rPr>
      </w:pPr>
      <w:r>
        <w:rPr>
          <w:sz w:val="28"/>
          <w:szCs w:val="28"/>
        </w:rPr>
        <w:t>Верхний зажим для закрепления стержня</w:t>
      </w:r>
    </w:p>
    <w:p w:rsidR="000F260D" w:rsidRDefault="000F260D" w:rsidP="000F260D">
      <w:pPr>
        <w:numPr>
          <w:ilvl w:val="1"/>
          <w:numId w:val="2"/>
        </w:numPr>
        <w:tabs>
          <w:tab w:val="left" w:pos="4153"/>
        </w:tabs>
        <w:rPr>
          <w:sz w:val="28"/>
          <w:szCs w:val="28"/>
        </w:rPr>
      </w:pPr>
      <w:r>
        <w:rPr>
          <w:sz w:val="28"/>
          <w:szCs w:val="28"/>
        </w:rPr>
        <w:t>Четыре стойки</w:t>
      </w:r>
    </w:p>
    <w:p w:rsidR="000F260D" w:rsidRDefault="000F260D" w:rsidP="000F260D">
      <w:pPr>
        <w:numPr>
          <w:ilvl w:val="1"/>
          <w:numId w:val="2"/>
        </w:numPr>
        <w:tabs>
          <w:tab w:val="left" w:pos="4153"/>
        </w:tabs>
        <w:rPr>
          <w:sz w:val="28"/>
          <w:szCs w:val="28"/>
        </w:rPr>
      </w:pPr>
      <w:r>
        <w:rPr>
          <w:sz w:val="28"/>
          <w:szCs w:val="28"/>
        </w:rPr>
        <w:t>Нижний зажим для закрепления стержня</w:t>
      </w:r>
    </w:p>
    <w:p w:rsidR="000F260D" w:rsidRDefault="000F260D" w:rsidP="000F260D">
      <w:pPr>
        <w:numPr>
          <w:ilvl w:val="1"/>
          <w:numId w:val="2"/>
        </w:numPr>
        <w:tabs>
          <w:tab w:val="left" w:pos="4153"/>
        </w:tabs>
        <w:rPr>
          <w:sz w:val="28"/>
          <w:szCs w:val="28"/>
        </w:rPr>
      </w:pPr>
      <w:r>
        <w:rPr>
          <w:sz w:val="28"/>
          <w:szCs w:val="28"/>
        </w:rPr>
        <w:t>Нижняя траверса</w:t>
      </w:r>
    </w:p>
    <w:p w:rsidR="000F260D" w:rsidRDefault="000F260D" w:rsidP="000F260D">
      <w:pPr>
        <w:numPr>
          <w:ilvl w:val="1"/>
          <w:numId w:val="2"/>
        </w:numPr>
        <w:tabs>
          <w:tab w:val="left" w:pos="4153"/>
        </w:tabs>
        <w:rPr>
          <w:sz w:val="28"/>
          <w:szCs w:val="28"/>
        </w:rPr>
      </w:pPr>
      <w:r>
        <w:rPr>
          <w:sz w:val="28"/>
          <w:szCs w:val="28"/>
        </w:rPr>
        <w:t>Индикатор</w:t>
      </w:r>
    </w:p>
    <w:p w:rsidR="000F260D" w:rsidRDefault="000F260D" w:rsidP="000F260D">
      <w:pPr>
        <w:numPr>
          <w:ilvl w:val="1"/>
          <w:numId w:val="2"/>
        </w:numPr>
        <w:tabs>
          <w:tab w:val="left" w:pos="4153"/>
        </w:tabs>
        <w:rPr>
          <w:sz w:val="28"/>
          <w:szCs w:val="28"/>
        </w:rPr>
      </w:pPr>
      <w:r>
        <w:rPr>
          <w:sz w:val="28"/>
          <w:szCs w:val="28"/>
        </w:rPr>
        <w:t>Динамометр</w:t>
      </w:r>
    </w:p>
    <w:p w:rsidR="000F260D" w:rsidRDefault="000F260D" w:rsidP="000F260D">
      <w:pPr>
        <w:numPr>
          <w:ilvl w:val="1"/>
          <w:numId w:val="2"/>
        </w:numPr>
        <w:tabs>
          <w:tab w:val="left" w:pos="4153"/>
        </w:tabs>
        <w:rPr>
          <w:sz w:val="28"/>
          <w:szCs w:val="28"/>
        </w:rPr>
      </w:pPr>
      <w:r>
        <w:rPr>
          <w:sz w:val="28"/>
          <w:szCs w:val="28"/>
        </w:rPr>
        <w:t>Силовой механизм</w:t>
      </w:r>
    </w:p>
    <w:p w:rsidR="000F260D" w:rsidRDefault="000F260D" w:rsidP="000F260D">
      <w:pPr>
        <w:numPr>
          <w:ilvl w:val="1"/>
          <w:numId w:val="2"/>
        </w:numPr>
        <w:tabs>
          <w:tab w:val="left" w:pos="4153"/>
        </w:tabs>
        <w:rPr>
          <w:sz w:val="28"/>
          <w:szCs w:val="28"/>
        </w:rPr>
      </w:pPr>
      <w:r>
        <w:rPr>
          <w:sz w:val="28"/>
          <w:szCs w:val="28"/>
        </w:rPr>
        <w:t>Стержень</w:t>
      </w:r>
    </w:p>
    <w:p w:rsidR="006523DE" w:rsidRDefault="000F260D" w:rsidP="000F260D">
      <w:pPr>
        <w:numPr>
          <w:ilvl w:val="1"/>
          <w:numId w:val="2"/>
        </w:numPr>
        <w:tabs>
          <w:tab w:val="left" w:pos="4153"/>
        </w:tabs>
        <w:rPr>
          <w:sz w:val="28"/>
          <w:szCs w:val="28"/>
        </w:rPr>
      </w:pPr>
      <w:r>
        <w:rPr>
          <w:sz w:val="28"/>
          <w:szCs w:val="28"/>
        </w:rPr>
        <w:t xml:space="preserve"> Индикатор для измерения прогибов стержня</w:t>
      </w:r>
    </w:p>
    <w:p w:rsidR="006523DE" w:rsidRPr="006523DE" w:rsidRDefault="006523DE" w:rsidP="006523DE">
      <w:pPr>
        <w:rPr>
          <w:sz w:val="16"/>
          <w:szCs w:val="16"/>
        </w:rPr>
      </w:pPr>
    </w:p>
    <w:p w:rsidR="000F260D" w:rsidRDefault="006523DE" w:rsidP="006523DE">
      <w:pPr>
        <w:tabs>
          <w:tab w:val="left" w:pos="3921"/>
        </w:tabs>
        <w:jc w:val="center"/>
        <w:rPr>
          <w:sz w:val="28"/>
          <w:szCs w:val="28"/>
        </w:rPr>
      </w:pPr>
      <w:r w:rsidRPr="006523DE">
        <w:rPr>
          <w:i/>
          <w:sz w:val="32"/>
          <w:szCs w:val="32"/>
          <w:u w:val="single"/>
        </w:rPr>
        <w:t>Данные о стержне</w:t>
      </w:r>
      <w:r w:rsidR="005B0DBF">
        <w:rPr>
          <w:i/>
          <w:sz w:val="32"/>
          <w:szCs w:val="32"/>
          <w:u w:val="single"/>
        </w:rPr>
        <w:t xml:space="preserve"> </w:t>
      </w:r>
      <w:r w:rsidR="005B0DBF" w:rsidRPr="005B0DBF">
        <w:rPr>
          <w:i/>
          <w:sz w:val="32"/>
          <w:szCs w:val="32"/>
          <w:u w:val="single"/>
        </w:rPr>
        <w:t>при</w:t>
      </w:r>
      <w:r w:rsidR="005B0DBF" w:rsidRPr="005B0DBF">
        <w:rPr>
          <w:sz w:val="28"/>
          <w:szCs w:val="28"/>
          <w:u w:val="single"/>
        </w:rPr>
        <w:t xml:space="preserve"> </w:t>
      </w:r>
      <w:r w:rsidR="005B0DBF" w:rsidRPr="005B0DBF">
        <w:rPr>
          <w:i/>
          <w:sz w:val="28"/>
          <w:szCs w:val="28"/>
          <w:u w:val="single"/>
        </w:rPr>
        <w:t>μ = 1</w:t>
      </w:r>
      <w:r w:rsidR="005B0DBF">
        <w:rPr>
          <w:i/>
          <w:sz w:val="32"/>
          <w:szCs w:val="32"/>
          <w:u w:val="single"/>
        </w:rPr>
        <w:t xml:space="preserve"> 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l</w:t>
      </w:r>
      <w:r w:rsidRPr="006523DE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87 см"/>
        </w:smartTagPr>
        <w:r w:rsidRPr="006523DE">
          <w:rPr>
            <w:sz w:val="28"/>
            <w:szCs w:val="28"/>
          </w:rPr>
          <w:t>87</w:t>
        </w:r>
        <w:r>
          <w:rPr>
            <w:sz w:val="28"/>
            <w:szCs w:val="28"/>
          </w:rPr>
          <w:t xml:space="preserve"> см</w:t>
        </w:r>
      </w:smartTag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h</w:t>
      </w:r>
      <w:r w:rsidRPr="006523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5,1 мм"/>
        </w:smartTagPr>
        <w:r>
          <w:rPr>
            <w:sz w:val="28"/>
            <w:szCs w:val="28"/>
          </w:rPr>
          <w:t>5,1 мм</w:t>
        </w:r>
      </w:smartTag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</w:t>
      </w:r>
      <w:r w:rsidRPr="006523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4,05 см"/>
        </w:smartTagPr>
        <w:r>
          <w:rPr>
            <w:sz w:val="28"/>
            <w:szCs w:val="28"/>
          </w:rPr>
          <w:t>4,05 см</w:t>
        </w:r>
      </w:smartTag>
    </w:p>
    <w:p w:rsidR="006523DE" w:rsidRPr="006523DE" w:rsidRDefault="006523DE" w:rsidP="006523DE">
      <w:pPr>
        <w:tabs>
          <w:tab w:val="left" w:pos="3921"/>
        </w:tabs>
        <w:jc w:val="center"/>
        <w:rPr>
          <w:sz w:val="16"/>
          <w:szCs w:val="16"/>
        </w:rPr>
      </w:pPr>
    </w:p>
    <w:p w:rsidR="00735291" w:rsidRDefault="00735291" w:rsidP="00735291">
      <w:pPr>
        <w:tabs>
          <w:tab w:val="left" w:pos="3921"/>
        </w:tabs>
        <w:jc w:val="center"/>
        <w:rPr>
          <w:sz w:val="28"/>
          <w:szCs w:val="28"/>
        </w:rPr>
      </w:pPr>
      <w:r w:rsidRPr="006523DE">
        <w:rPr>
          <w:i/>
          <w:sz w:val="32"/>
          <w:szCs w:val="32"/>
          <w:u w:val="single"/>
        </w:rPr>
        <w:t>Данные о стержне</w:t>
      </w:r>
      <w:r>
        <w:rPr>
          <w:i/>
          <w:sz w:val="32"/>
          <w:szCs w:val="32"/>
          <w:u w:val="single"/>
        </w:rPr>
        <w:t xml:space="preserve"> </w:t>
      </w:r>
      <w:r w:rsidRPr="005B0DBF">
        <w:rPr>
          <w:i/>
          <w:sz w:val="32"/>
          <w:szCs w:val="32"/>
          <w:u w:val="single"/>
        </w:rPr>
        <w:t>при</w:t>
      </w:r>
      <w:r w:rsidRPr="005B0DBF">
        <w:rPr>
          <w:sz w:val="28"/>
          <w:szCs w:val="28"/>
          <w:u w:val="single"/>
        </w:rPr>
        <w:t xml:space="preserve"> </w:t>
      </w:r>
      <w:r w:rsidRPr="005B0DBF">
        <w:rPr>
          <w:i/>
          <w:sz w:val="28"/>
          <w:szCs w:val="28"/>
          <w:u w:val="single"/>
        </w:rPr>
        <w:t xml:space="preserve">μ = </w:t>
      </w:r>
      <w:r w:rsidR="002C35BF">
        <w:rPr>
          <w:i/>
          <w:sz w:val="28"/>
          <w:szCs w:val="28"/>
          <w:u w:val="single"/>
        </w:rPr>
        <w:t>0,7</w:t>
      </w:r>
      <w:r>
        <w:rPr>
          <w:i/>
          <w:sz w:val="32"/>
          <w:szCs w:val="32"/>
          <w:u w:val="single"/>
        </w:rPr>
        <w:t xml:space="preserve"> 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l</w:t>
      </w:r>
      <w:r w:rsidRPr="006523DE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84,25 см"/>
        </w:smartTagPr>
        <w:r w:rsidR="002C35BF">
          <w:rPr>
            <w:sz w:val="28"/>
            <w:szCs w:val="28"/>
          </w:rPr>
          <w:t>84,25</w:t>
        </w:r>
        <w:r>
          <w:rPr>
            <w:sz w:val="28"/>
            <w:szCs w:val="28"/>
          </w:rPr>
          <w:t xml:space="preserve"> см</w:t>
        </w:r>
      </w:smartTag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h</w:t>
      </w:r>
      <w:r w:rsidRPr="006523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5,1 мм"/>
        </w:smartTagPr>
        <w:r>
          <w:rPr>
            <w:sz w:val="28"/>
            <w:szCs w:val="28"/>
          </w:rPr>
          <w:t>5,1 мм</w:t>
        </w:r>
      </w:smartTag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</w:t>
      </w:r>
      <w:r w:rsidRPr="006523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4,05 см"/>
        </w:smartTagPr>
        <w:r>
          <w:rPr>
            <w:sz w:val="28"/>
            <w:szCs w:val="28"/>
          </w:rPr>
          <w:t>4,05 см</w:t>
        </w:r>
      </w:smartTag>
    </w:p>
    <w:p w:rsidR="006523DE" w:rsidRPr="005B0DBF" w:rsidRDefault="006523DE" w:rsidP="006523DE">
      <w:pPr>
        <w:tabs>
          <w:tab w:val="left" w:pos="3921"/>
        </w:tabs>
        <w:jc w:val="center"/>
        <w:rPr>
          <w:b/>
          <w:i/>
          <w:sz w:val="32"/>
          <w:szCs w:val="32"/>
          <w:u w:val="single"/>
        </w:rPr>
      </w:pPr>
    </w:p>
    <w:p w:rsidR="006523DE" w:rsidRDefault="006523DE" w:rsidP="006523DE">
      <w:pPr>
        <w:tabs>
          <w:tab w:val="left" w:pos="3921"/>
        </w:tabs>
        <w:jc w:val="center"/>
        <w:rPr>
          <w:b/>
          <w:i/>
          <w:sz w:val="32"/>
          <w:szCs w:val="32"/>
          <w:u w:val="single"/>
        </w:rPr>
      </w:pPr>
      <w:r w:rsidRPr="006523DE">
        <w:rPr>
          <w:b/>
          <w:i/>
          <w:sz w:val="32"/>
          <w:szCs w:val="32"/>
          <w:u w:val="single"/>
        </w:rPr>
        <w:t>Результат измерений</w:t>
      </w:r>
    </w:p>
    <w:p w:rsidR="006523DE" w:rsidRDefault="006523DE" w:rsidP="006523DE">
      <w:pPr>
        <w:jc w:val="center"/>
        <w:rPr>
          <w:sz w:val="18"/>
          <w:szCs w:val="18"/>
          <w:lang w:val="en-US"/>
        </w:rPr>
      </w:pPr>
    </w:p>
    <w:tbl>
      <w:tblPr>
        <w:tblW w:w="8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550"/>
        <w:gridCol w:w="1039"/>
        <w:gridCol w:w="140"/>
        <w:gridCol w:w="1039"/>
        <w:gridCol w:w="140"/>
        <w:gridCol w:w="1039"/>
        <w:gridCol w:w="141"/>
        <w:gridCol w:w="1039"/>
        <w:gridCol w:w="141"/>
        <w:gridCol w:w="1039"/>
      </w:tblGrid>
      <w:tr w:rsidR="00EC1199" w:rsidRPr="00BD161F" w:rsidTr="00BD161F">
        <w:trPr>
          <w:jc w:val="center"/>
        </w:trPr>
        <w:tc>
          <w:tcPr>
            <w:tcW w:w="8393" w:type="dxa"/>
            <w:gridSpan w:val="11"/>
            <w:shd w:val="clear" w:color="auto" w:fill="auto"/>
          </w:tcPr>
          <w:p w:rsidR="00EC1199" w:rsidRPr="00BD161F" w:rsidRDefault="00EC1199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μ = 1</w:t>
            </w:r>
          </w:p>
        </w:tc>
      </w:tr>
      <w:tr w:rsidR="00EC1199" w:rsidRPr="00BD161F" w:rsidTr="00BD161F">
        <w:trPr>
          <w:jc w:val="center"/>
        </w:trPr>
        <w:tc>
          <w:tcPr>
            <w:tcW w:w="2086" w:type="dxa"/>
            <w:vMerge w:val="restart"/>
            <w:shd w:val="clear" w:color="auto" w:fill="auto"/>
            <w:vAlign w:val="center"/>
          </w:tcPr>
          <w:p w:rsidR="00EC1199" w:rsidRPr="00BD161F" w:rsidRDefault="00EC1199" w:rsidP="00BD161F">
            <w:pPr>
              <w:jc w:val="center"/>
              <w:rPr>
                <w:sz w:val="20"/>
                <w:szCs w:val="28"/>
                <w:lang w:val="en-US"/>
              </w:rPr>
            </w:pPr>
            <w:r w:rsidRPr="00BD161F">
              <w:rPr>
                <w:sz w:val="20"/>
                <w:szCs w:val="28"/>
              </w:rPr>
              <w:t xml:space="preserve">Нагрузка </w:t>
            </w:r>
            <w:r w:rsidRPr="00BD161F">
              <w:rPr>
                <w:sz w:val="20"/>
                <w:szCs w:val="28"/>
                <w:lang w:val="en-US"/>
              </w:rPr>
              <w:t>P</w:t>
            </w:r>
          </w:p>
        </w:tc>
        <w:tc>
          <w:tcPr>
            <w:tcW w:w="550" w:type="dxa"/>
            <w:shd w:val="clear" w:color="auto" w:fill="auto"/>
          </w:tcPr>
          <w:p w:rsidR="00EC1199" w:rsidRPr="00BD161F" w:rsidRDefault="00EC1199" w:rsidP="00BD161F">
            <w:pPr>
              <w:jc w:val="center"/>
              <w:rPr>
                <w:sz w:val="20"/>
                <w:szCs w:val="18"/>
              </w:rPr>
            </w:pPr>
            <w:r w:rsidRPr="00BD161F">
              <w:rPr>
                <w:sz w:val="20"/>
                <w:szCs w:val="18"/>
              </w:rPr>
              <w:t>мм</w:t>
            </w:r>
          </w:p>
        </w:tc>
        <w:tc>
          <w:tcPr>
            <w:tcW w:w="1039" w:type="dxa"/>
            <w:shd w:val="clear" w:color="auto" w:fill="auto"/>
          </w:tcPr>
          <w:p w:rsidR="00EC1199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0</w:t>
            </w:r>
          </w:p>
        </w:tc>
        <w:tc>
          <w:tcPr>
            <w:tcW w:w="1179" w:type="dxa"/>
            <w:gridSpan w:val="2"/>
            <w:shd w:val="clear" w:color="auto" w:fill="auto"/>
          </w:tcPr>
          <w:p w:rsidR="00EC1199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42</w:t>
            </w:r>
          </w:p>
        </w:tc>
        <w:tc>
          <w:tcPr>
            <w:tcW w:w="1179" w:type="dxa"/>
            <w:gridSpan w:val="2"/>
            <w:shd w:val="clear" w:color="auto" w:fill="auto"/>
          </w:tcPr>
          <w:p w:rsidR="00EC1199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85</w:t>
            </w:r>
          </w:p>
        </w:tc>
        <w:tc>
          <w:tcPr>
            <w:tcW w:w="1180" w:type="dxa"/>
            <w:gridSpan w:val="2"/>
            <w:shd w:val="clear" w:color="auto" w:fill="auto"/>
          </w:tcPr>
          <w:p w:rsidR="00EC1199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130</w:t>
            </w:r>
          </w:p>
        </w:tc>
        <w:tc>
          <w:tcPr>
            <w:tcW w:w="1180" w:type="dxa"/>
            <w:gridSpan w:val="2"/>
            <w:shd w:val="clear" w:color="auto" w:fill="auto"/>
          </w:tcPr>
          <w:p w:rsidR="00EC1199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172</w:t>
            </w:r>
          </w:p>
        </w:tc>
      </w:tr>
      <w:tr w:rsidR="00EC1199" w:rsidRPr="00BD161F" w:rsidTr="00BD161F">
        <w:trPr>
          <w:jc w:val="center"/>
        </w:trPr>
        <w:tc>
          <w:tcPr>
            <w:tcW w:w="2086" w:type="dxa"/>
            <w:vMerge/>
            <w:shd w:val="clear" w:color="auto" w:fill="auto"/>
          </w:tcPr>
          <w:p w:rsidR="00EC1199" w:rsidRPr="00BD161F" w:rsidRDefault="00EC1199" w:rsidP="00BD161F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550" w:type="dxa"/>
            <w:shd w:val="clear" w:color="auto" w:fill="auto"/>
          </w:tcPr>
          <w:p w:rsidR="00EC1199" w:rsidRPr="00BD161F" w:rsidRDefault="00EC1199" w:rsidP="00BD161F">
            <w:pPr>
              <w:jc w:val="center"/>
              <w:rPr>
                <w:sz w:val="20"/>
                <w:szCs w:val="18"/>
              </w:rPr>
            </w:pPr>
            <w:r w:rsidRPr="00BD161F">
              <w:rPr>
                <w:sz w:val="20"/>
                <w:szCs w:val="18"/>
              </w:rPr>
              <w:t>Н</w:t>
            </w:r>
          </w:p>
        </w:tc>
        <w:tc>
          <w:tcPr>
            <w:tcW w:w="1039" w:type="dxa"/>
            <w:shd w:val="clear" w:color="auto" w:fill="auto"/>
          </w:tcPr>
          <w:p w:rsidR="00EC1199" w:rsidRPr="00BD161F" w:rsidRDefault="00EC1199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0</w:t>
            </w:r>
          </w:p>
        </w:tc>
        <w:tc>
          <w:tcPr>
            <w:tcW w:w="1179" w:type="dxa"/>
            <w:gridSpan w:val="2"/>
            <w:shd w:val="clear" w:color="auto" w:fill="auto"/>
          </w:tcPr>
          <w:p w:rsidR="00EC1199" w:rsidRPr="00BD161F" w:rsidRDefault="00EC1199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200</w:t>
            </w:r>
          </w:p>
        </w:tc>
        <w:tc>
          <w:tcPr>
            <w:tcW w:w="1179" w:type="dxa"/>
            <w:gridSpan w:val="2"/>
            <w:shd w:val="clear" w:color="auto" w:fill="auto"/>
          </w:tcPr>
          <w:p w:rsidR="00EC1199" w:rsidRPr="00BD161F" w:rsidRDefault="00EC1199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400</w:t>
            </w:r>
          </w:p>
        </w:tc>
        <w:tc>
          <w:tcPr>
            <w:tcW w:w="1180" w:type="dxa"/>
            <w:gridSpan w:val="2"/>
            <w:shd w:val="clear" w:color="auto" w:fill="auto"/>
          </w:tcPr>
          <w:p w:rsidR="00EC1199" w:rsidRPr="00BD161F" w:rsidRDefault="00EC1199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600</w:t>
            </w:r>
          </w:p>
        </w:tc>
        <w:tc>
          <w:tcPr>
            <w:tcW w:w="1180" w:type="dxa"/>
            <w:gridSpan w:val="2"/>
            <w:shd w:val="clear" w:color="auto" w:fill="auto"/>
          </w:tcPr>
          <w:p w:rsidR="00EC1199" w:rsidRPr="00BD161F" w:rsidRDefault="00EC1199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800</w:t>
            </w:r>
          </w:p>
        </w:tc>
      </w:tr>
      <w:tr w:rsidR="00EC1199" w:rsidRPr="00BD161F" w:rsidTr="00BD161F">
        <w:trPr>
          <w:jc w:val="center"/>
        </w:trPr>
        <w:tc>
          <w:tcPr>
            <w:tcW w:w="2636" w:type="dxa"/>
            <w:gridSpan w:val="2"/>
            <w:shd w:val="clear" w:color="auto" w:fill="auto"/>
          </w:tcPr>
          <w:p w:rsidR="00EC1199" w:rsidRPr="00BD161F" w:rsidRDefault="00EC1199" w:rsidP="00BD161F">
            <w:pPr>
              <w:jc w:val="center"/>
              <w:rPr>
                <w:sz w:val="20"/>
                <w:szCs w:val="18"/>
              </w:rPr>
            </w:pPr>
            <w:r w:rsidRPr="00BD161F">
              <w:rPr>
                <w:sz w:val="20"/>
                <w:szCs w:val="28"/>
              </w:rPr>
              <w:t xml:space="preserve">Прогиб </w:t>
            </w:r>
            <w:r w:rsidRPr="00BD161F">
              <w:rPr>
                <w:sz w:val="20"/>
                <w:szCs w:val="28"/>
                <w:lang w:val="en-US"/>
              </w:rPr>
              <w:t>f</w:t>
            </w:r>
            <w:r w:rsidRPr="00BD161F">
              <w:rPr>
                <w:position w:val="-10"/>
                <w:sz w:val="20"/>
                <w:szCs w:val="18"/>
                <w:lang w:val="en-US"/>
              </w:rPr>
              <w:t>g</w:t>
            </w:r>
            <w:r w:rsidRPr="00BD161F">
              <w:rPr>
                <w:sz w:val="20"/>
                <w:szCs w:val="28"/>
              </w:rPr>
              <w:t xml:space="preserve">, мм </w:t>
            </w:r>
            <w:r w:rsidRPr="00BD161F">
              <w:rPr>
                <w:position w:val="-4"/>
                <w:sz w:val="20"/>
                <w:szCs w:val="28"/>
              </w:rPr>
              <w:t>· 10</w:t>
            </w:r>
            <w:r w:rsidRPr="00BD161F">
              <w:rPr>
                <w:position w:val="-4"/>
                <w:sz w:val="20"/>
                <w:szCs w:val="18"/>
              </w:rPr>
              <w:t xml:space="preserve"> </w:t>
            </w:r>
            <w:r w:rsidRPr="00BD161F">
              <w:rPr>
                <w:position w:val="8"/>
                <w:sz w:val="20"/>
                <w:szCs w:val="18"/>
              </w:rPr>
              <w:t>-2</w:t>
            </w:r>
          </w:p>
        </w:tc>
        <w:tc>
          <w:tcPr>
            <w:tcW w:w="1039" w:type="dxa"/>
            <w:shd w:val="clear" w:color="auto" w:fill="auto"/>
          </w:tcPr>
          <w:p w:rsidR="00EC1199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92</w:t>
            </w:r>
          </w:p>
        </w:tc>
        <w:tc>
          <w:tcPr>
            <w:tcW w:w="1179" w:type="dxa"/>
            <w:gridSpan w:val="2"/>
            <w:shd w:val="clear" w:color="auto" w:fill="auto"/>
          </w:tcPr>
          <w:p w:rsidR="00EC1199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111</w:t>
            </w:r>
          </w:p>
        </w:tc>
        <w:tc>
          <w:tcPr>
            <w:tcW w:w="1179" w:type="dxa"/>
            <w:gridSpan w:val="2"/>
            <w:shd w:val="clear" w:color="auto" w:fill="auto"/>
          </w:tcPr>
          <w:p w:rsidR="00EC1199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145</w:t>
            </w:r>
          </w:p>
        </w:tc>
        <w:tc>
          <w:tcPr>
            <w:tcW w:w="1180" w:type="dxa"/>
            <w:gridSpan w:val="2"/>
            <w:shd w:val="clear" w:color="auto" w:fill="auto"/>
          </w:tcPr>
          <w:p w:rsidR="00EC1199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191</w:t>
            </w:r>
          </w:p>
        </w:tc>
        <w:tc>
          <w:tcPr>
            <w:tcW w:w="1180" w:type="dxa"/>
            <w:gridSpan w:val="2"/>
            <w:shd w:val="clear" w:color="auto" w:fill="auto"/>
          </w:tcPr>
          <w:p w:rsidR="00EC1199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354</w:t>
            </w:r>
          </w:p>
        </w:tc>
      </w:tr>
      <w:tr w:rsidR="00833B7F" w:rsidRPr="00BD161F" w:rsidTr="00BD161F">
        <w:trPr>
          <w:jc w:val="center"/>
        </w:trPr>
        <w:tc>
          <w:tcPr>
            <w:tcW w:w="8393" w:type="dxa"/>
            <w:gridSpan w:val="11"/>
            <w:shd w:val="clear" w:color="auto" w:fill="auto"/>
          </w:tcPr>
          <w:p w:rsidR="00833B7F" w:rsidRPr="00BD161F" w:rsidRDefault="00833B7F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μ = 0,7</w:t>
            </w:r>
          </w:p>
        </w:tc>
      </w:tr>
      <w:tr w:rsidR="009B14DC" w:rsidRPr="00BD161F" w:rsidTr="00BD161F">
        <w:trPr>
          <w:jc w:val="center"/>
        </w:trPr>
        <w:tc>
          <w:tcPr>
            <w:tcW w:w="2086" w:type="dxa"/>
            <w:vMerge w:val="restart"/>
            <w:shd w:val="clear" w:color="auto" w:fill="auto"/>
            <w:vAlign w:val="center"/>
          </w:tcPr>
          <w:p w:rsidR="009B14DC" w:rsidRPr="00BD161F" w:rsidRDefault="009B14DC" w:rsidP="00BD161F">
            <w:pPr>
              <w:jc w:val="center"/>
              <w:rPr>
                <w:sz w:val="20"/>
                <w:szCs w:val="28"/>
                <w:lang w:val="en-US"/>
              </w:rPr>
            </w:pPr>
            <w:r w:rsidRPr="00BD161F">
              <w:rPr>
                <w:sz w:val="20"/>
                <w:szCs w:val="28"/>
              </w:rPr>
              <w:t xml:space="preserve">Нагрузка </w:t>
            </w:r>
            <w:r w:rsidRPr="00BD161F">
              <w:rPr>
                <w:sz w:val="20"/>
                <w:szCs w:val="28"/>
                <w:lang w:val="en-US"/>
              </w:rPr>
              <w:t>P</w:t>
            </w:r>
          </w:p>
        </w:tc>
        <w:tc>
          <w:tcPr>
            <w:tcW w:w="550" w:type="dxa"/>
            <w:shd w:val="clear" w:color="auto" w:fill="auto"/>
          </w:tcPr>
          <w:p w:rsidR="009B14DC" w:rsidRPr="00BD161F" w:rsidRDefault="009B14DC" w:rsidP="00BD161F">
            <w:pPr>
              <w:jc w:val="center"/>
              <w:rPr>
                <w:sz w:val="20"/>
                <w:szCs w:val="18"/>
              </w:rPr>
            </w:pPr>
            <w:r w:rsidRPr="00BD161F">
              <w:rPr>
                <w:sz w:val="20"/>
                <w:szCs w:val="18"/>
              </w:rPr>
              <w:t>мм</w:t>
            </w:r>
          </w:p>
        </w:tc>
        <w:tc>
          <w:tcPr>
            <w:tcW w:w="1179" w:type="dxa"/>
            <w:gridSpan w:val="2"/>
            <w:shd w:val="clear" w:color="auto" w:fill="auto"/>
          </w:tcPr>
          <w:p w:rsidR="009B14DC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90</w:t>
            </w:r>
          </w:p>
        </w:tc>
        <w:tc>
          <w:tcPr>
            <w:tcW w:w="1179" w:type="dxa"/>
            <w:gridSpan w:val="2"/>
            <w:shd w:val="clear" w:color="auto" w:fill="auto"/>
          </w:tcPr>
          <w:p w:rsidR="009B14DC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172</w:t>
            </w:r>
          </w:p>
        </w:tc>
        <w:tc>
          <w:tcPr>
            <w:tcW w:w="1180" w:type="dxa"/>
            <w:gridSpan w:val="2"/>
            <w:shd w:val="clear" w:color="auto" w:fill="auto"/>
          </w:tcPr>
          <w:p w:rsidR="009B14DC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200</w:t>
            </w:r>
          </w:p>
        </w:tc>
        <w:tc>
          <w:tcPr>
            <w:tcW w:w="1180" w:type="dxa"/>
            <w:gridSpan w:val="2"/>
            <w:shd w:val="clear" w:color="auto" w:fill="auto"/>
          </w:tcPr>
          <w:p w:rsidR="009B14DC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346</w:t>
            </w:r>
          </w:p>
        </w:tc>
        <w:tc>
          <w:tcPr>
            <w:tcW w:w="1039" w:type="dxa"/>
            <w:shd w:val="clear" w:color="auto" w:fill="auto"/>
          </w:tcPr>
          <w:p w:rsidR="009B14DC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432</w:t>
            </w:r>
          </w:p>
        </w:tc>
      </w:tr>
      <w:tr w:rsidR="009B14DC" w:rsidRPr="00BD161F" w:rsidTr="00BD161F">
        <w:trPr>
          <w:jc w:val="center"/>
        </w:trPr>
        <w:tc>
          <w:tcPr>
            <w:tcW w:w="2086" w:type="dxa"/>
            <w:vMerge/>
            <w:shd w:val="clear" w:color="auto" w:fill="auto"/>
          </w:tcPr>
          <w:p w:rsidR="009B14DC" w:rsidRPr="00BD161F" w:rsidRDefault="009B14DC" w:rsidP="00BD161F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550" w:type="dxa"/>
            <w:shd w:val="clear" w:color="auto" w:fill="auto"/>
          </w:tcPr>
          <w:p w:rsidR="009B14DC" w:rsidRPr="00BD161F" w:rsidRDefault="009B14DC" w:rsidP="00BD161F">
            <w:pPr>
              <w:jc w:val="center"/>
              <w:rPr>
                <w:sz w:val="20"/>
                <w:szCs w:val="18"/>
              </w:rPr>
            </w:pPr>
            <w:r w:rsidRPr="00BD161F">
              <w:rPr>
                <w:sz w:val="20"/>
                <w:szCs w:val="18"/>
              </w:rPr>
              <w:t>Н</w:t>
            </w:r>
          </w:p>
        </w:tc>
        <w:tc>
          <w:tcPr>
            <w:tcW w:w="1179" w:type="dxa"/>
            <w:gridSpan w:val="2"/>
            <w:shd w:val="clear" w:color="auto" w:fill="auto"/>
          </w:tcPr>
          <w:p w:rsidR="009B14DC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400</w:t>
            </w:r>
          </w:p>
        </w:tc>
        <w:tc>
          <w:tcPr>
            <w:tcW w:w="1179" w:type="dxa"/>
            <w:gridSpan w:val="2"/>
            <w:shd w:val="clear" w:color="auto" w:fill="auto"/>
          </w:tcPr>
          <w:p w:rsidR="009B14DC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800</w:t>
            </w:r>
          </w:p>
        </w:tc>
        <w:tc>
          <w:tcPr>
            <w:tcW w:w="1180" w:type="dxa"/>
            <w:gridSpan w:val="2"/>
            <w:shd w:val="clear" w:color="auto" w:fill="auto"/>
          </w:tcPr>
          <w:p w:rsidR="009B14DC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1200</w:t>
            </w:r>
          </w:p>
        </w:tc>
        <w:tc>
          <w:tcPr>
            <w:tcW w:w="1180" w:type="dxa"/>
            <w:gridSpan w:val="2"/>
            <w:shd w:val="clear" w:color="auto" w:fill="auto"/>
          </w:tcPr>
          <w:p w:rsidR="009B14DC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1600</w:t>
            </w:r>
          </w:p>
        </w:tc>
        <w:tc>
          <w:tcPr>
            <w:tcW w:w="1039" w:type="dxa"/>
            <w:shd w:val="clear" w:color="auto" w:fill="auto"/>
          </w:tcPr>
          <w:p w:rsidR="009B14DC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2000</w:t>
            </w:r>
          </w:p>
        </w:tc>
      </w:tr>
      <w:tr w:rsidR="009B14DC" w:rsidRPr="00BD161F" w:rsidTr="00BD161F">
        <w:trPr>
          <w:jc w:val="center"/>
        </w:trPr>
        <w:tc>
          <w:tcPr>
            <w:tcW w:w="2636" w:type="dxa"/>
            <w:gridSpan w:val="2"/>
            <w:shd w:val="clear" w:color="auto" w:fill="auto"/>
          </w:tcPr>
          <w:p w:rsidR="009B14DC" w:rsidRPr="00BD161F" w:rsidRDefault="009B14DC" w:rsidP="00BD161F">
            <w:pPr>
              <w:jc w:val="center"/>
              <w:rPr>
                <w:sz w:val="20"/>
                <w:szCs w:val="18"/>
              </w:rPr>
            </w:pPr>
            <w:r w:rsidRPr="00BD161F">
              <w:rPr>
                <w:sz w:val="20"/>
                <w:szCs w:val="28"/>
              </w:rPr>
              <w:t xml:space="preserve">Прогиб </w:t>
            </w:r>
            <w:r w:rsidRPr="00BD161F">
              <w:rPr>
                <w:sz w:val="20"/>
                <w:szCs w:val="28"/>
                <w:lang w:val="en-US"/>
              </w:rPr>
              <w:t>f</w:t>
            </w:r>
            <w:r w:rsidRPr="00BD161F">
              <w:rPr>
                <w:position w:val="-10"/>
                <w:sz w:val="20"/>
                <w:szCs w:val="18"/>
                <w:lang w:val="en-US"/>
              </w:rPr>
              <w:t>g</w:t>
            </w:r>
            <w:r w:rsidRPr="00BD161F">
              <w:rPr>
                <w:sz w:val="20"/>
                <w:szCs w:val="28"/>
              </w:rPr>
              <w:t xml:space="preserve">, мм </w:t>
            </w:r>
            <w:r w:rsidRPr="00BD161F">
              <w:rPr>
                <w:position w:val="-4"/>
                <w:sz w:val="20"/>
                <w:szCs w:val="28"/>
              </w:rPr>
              <w:t>· 10</w:t>
            </w:r>
            <w:r w:rsidRPr="00BD161F">
              <w:rPr>
                <w:position w:val="-4"/>
                <w:sz w:val="20"/>
                <w:szCs w:val="18"/>
              </w:rPr>
              <w:t xml:space="preserve"> </w:t>
            </w:r>
            <w:r w:rsidRPr="00BD161F">
              <w:rPr>
                <w:position w:val="8"/>
                <w:sz w:val="20"/>
                <w:szCs w:val="18"/>
              </w:rPr>
              <w:t>-2</w:t>
            </w:r>
          </w:p>
        </w:tc>
        <w:tc>
          <w:tcPr>
            <w:tcW w:w="1179" w:type="dxa"/>
            <w:gridSpan w:val="2"/>
            <w:shd w:val="clear" w:color="auto" w:fill="auto"/>
          </w:tcPr>
          <w:p w:rsidR="009B14DC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9</w:t>
            </w:r>
          </w:p>
        </w:tc>
        <w:tc>
          <w:tcPr>
            <w:tcW w:w="1179" w:type="dxa"/>
            <w:gridSpan w:val="2"/>
            <w:shd w:val="clear" w:color="auto" w:fill="auto"/>
          </w:tcPr>
          <w:p w:rsidR="009B14DC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21</w:t>
            </w:r>
          </w:p>
        </w:tc>
        <w:tc>
          <w:tcPr>
            <w:tcW w:w="1180" w:type="dxa"/>
            <w:gridSpan w:val="2"/>
            <w:shd w:val="clear" w:color="auto" w:fill="auto"/>
          </w:tcPr>
          <w:p w:rsidR="009B14DC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50</w:t>
            </w:r>
          </w:p>
        </w:tc>
        <w:tc>
          <w:tcPr>
            <w:tcW w:w="1180" w:type="dxa"/>
            <w:gridSpan w:val="2"/>
            <w:shd w:val="clear" w:color="auto" w:fill="auto"/>
          </w:tcPr>
          <w:p w:rsidR="009B14DC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99</w:t>
            </w:r>
          </w:p>
        </w:tc>
        <w:tc>
          <w:tcPr>
            <w:tcW w:w="1039" w:type="dxa"/>
            <w:shd w:val="clear" w:color="auto" w:fill="auto"/>
          </w:tcPr>
          <w:p w:rsidR="009B14DC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338</w:t>
            </w:r>
          </w:p>
        </w:tc>
      </w:tr>
    </w:tbl>
    <w:p w:rsidR="006523DE" w:rsidRPr="002C35BF" w:rsidRDefault="006523DE" w:rsidP="006523DE">
      <w:pPr>
        <w:jc w:val="center"/>
        <w:rPr>
          <w:sz w:val="16"/>
          <w:szCs w:val="16"/>
          <w:lang w:val="en-US"/>
        </w:rPr>
      </w:pPr>
    </w:p>
    <w:p w:rsidR="00B20DC9" w:rsidRPr="002B74CD" w:rsidRDefault="00B20DC9" w:rsidP="00B20DC9">
      <w:pPr>
        <w:rPr>
          <w:b/>
          <w:sz w:val="28"/>
          <w:szCs w:val="28"/>
        </w:rPr>
      </w:pPr>
      <w:r w:rsidRPr="002B74CD">
        <w:rPr>
          <w:sz w:val="28"/>
          <w:szCs w:val="28"/>
        </w:rPr>
        <w:t xml:space="preserve">                                   </w:t>
      </w:r>
      <w:r w:rsidRPr="007E6A2C">
        <w:rPr>
          <w:b/>
          <w:sz w:val="32"/>
          <w:szCs w:val="32"/>
          <w:u w:val="single"/>
        </w:rPr>
        <w:t>μ = 1</w:t>
      </w:r>
      <w:r w:rsidRPr="002B74CD">
        <w:rPr>
          <w:b/>
          <w:sz w:val="28"/>
          <w:szCs w:val="28"/>
        </w:rPr>
        <w:t xml:space="preserve">                                      </w:t>
      </w:r>
      <w:r w:rsidRPr="007E6A2C">
        <w:rPr>
          <w:b/>
          <w:sz w:val="32"/>
          <w:szCs w:val="32"/>
          <w:u w:val="single"/>
        </w:rPr>
        <w:t>μ = 0,7</w:t>
      </w:r>
    </w:p>
    <w:p w:rsidR="00B20DC9" w:rsidRPr="002B74CD" w:rsidRDefault="00B20DC9" w:rsidP="00B20DC9">
      <w:pPr>
        <w:rPr>
          <w:sz w:val="18"/>
          <w:szCs w:val="18"/>
        </w:rPr>
      </w:pPr>
    </w:p>
    <w:p w:rsidR="00B20DC9" w:rsidRPr="002B74CD" w:rsidRDefault="002C4F23" w:rsidP="00B20DC9">
      <w:pPr>
        <w:jc w:val="center"/>
        <w:rPr>
          <w:sz w:val="18"/>
          <w:szCs w:val="18"/>
        </w:rPr>
      </w:pPr>
      <w:r>
        <w:rPr>
          <w:sz w:val="18"/>
          <w:szCs w:val="18"/>
        </w:rPr>
        <w:pict>
          <v:shape id="_x0000_i1025" type="#_x0000_t75" style="width:64.5pt;height:177.75pt">
            <v:imagedata r:id="rId6" o:title=""/>
          </v:shape>
        </w:pict>
      </w:r>
      <w:r w:rsidR="00B20DC9" w:rsidRPr="002B74CD"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pict>
          <v:shape id="_x0000_i1026" type="#_x0000_t75" style="width:84pt;height:192pt">
            <v:imagedata r:id="rId7" o:title=""/>
          </v:shape>
        </w:pict>
      </w:r>
    </w:p>
    <w:p w:rsidR="00B20DC9" w:rsidRPr="002B74CD" w:rsidRDefault="00B20DC9" w:rsidP="006523DE">
      <w:pPr>
        <w:jc w:val="center"/>
        <w:rPr>
          <w:sz w:val="28"/>
          <w:szCs w:val="28"/>
        </w:rPr>
      </w:pPr>
    </w:p>
    <w:p w:rsidR="00B20DC9" w:rsidRPr="00B20DC9" w:rsidRDefault="00B20DC9" w:rsidP="006523DE">
      <w:pPr>
        <w:jc w:val="center"/>
        <w:rPr>
          <w:b/>
          <w:i/>
          <w:sz w:val="28"/>
          <w:szCs w:val="28"/>
          <w:u w:val="single"/>
        </w:rPr>
      </w:pPr>
      <w:r w:rsidRPr="00B20DC9">
        <w:rPr>
          <w:b/>
          <w:i/>
          <w:sz w:val="32"/>
          <w:szCs w:val="32"/>
          <w:u w:val="single"/>
        </w:rPr>
        <w:t xml:space="preserve">Вычисление теоретического значения </w:t>
      </w:r>
      <w:r w:rsidRPr="00B20DC9">
        <w:rPr>
          <w:b/>
          <w:i/>
          <w:sz w:val="32"/>
          <w:szCs w:val="32"/>
          <w:u w:val="single"/>
          <w:lang w:val="en-US"/>
        </w:rPr>
        <w:t>P</w:t>
      </w:r>
      <w:r w:rsidRPr="00B20DC9">
        <w:rPr>
          <w:b/>
          <w:i/>
          <w:position w:val="-6"/>
          <w:sz w:val="18"/>
          <w:szCs w:val="18"/>
        </w:rPr>
        <w:t>кр</w:t>
      </w:r>
    </w:p>
    <w:p w:rsidR="00B20DC9" w:rsidRDefault="00B20DC9" w:rsidP="006523DE">
      <w:pPr>
        <w:jc w:val="center"/>
        <w:rPr>
          <w:sz w:val="16"/>
          <w:szCs w:val="16"/>
        </w:rPr>
      </w:pPr>
    </w:p>
    <w:p w:rsidR="00F14EAD" w:rsidRDefault="00F14EAD" w:rsidP="006523DE">
      <w:pPr>
        <w:jc w:val="center"/>
        <w:rPr>
          <w:b/>
          <w:i/>
          <w:sz w:val="28"/>
          <w:szCs w:val="28"/>
          <w:u w:val="single"/>
        </w:rPr>
      </w:pPr>
      <w:r w:rsidRPr="00F14EAD">
        <w:rPr>
          <w:b/>
          <w:i/>
          <w:sz w:val="28"/>
          <w:szCs w:val="28"/>
          <w:u w:val="single"/>
        </w:rPr>
        <w:t>Для μ = 1</w:t>
      </w:r>
    </w:p>
    <w:p w:rsidR="00F14EAD" w:rsidRPr="00F14EAD" w:rsidRDefault="00F14EAD" w:rsidP="006523DE">
      <w:pPr>
        <w:jc w:val="center"/>
        <w:rPr>
          <w:b/>
          <w:i/>
          <w:sz w:val="16"/>
          <w:szCs w:val="16"/>
          <w:u w:val="single"/>
        </w:rPr>
      </w:pPr>
    </w:p>
    <w:p w:rsidR="00F601C4" w:rsidRPr="00F14EAD" w:rsidRDefault="00F601C4" w:rsidP="006523DE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F601C4">
        <w:rPr>
          <w:position w:val="-6"/>
          <w:sz w:val="18"/>
          <w:szCs w:val="18"/>
          <w:lang w:val="en-US"/>
        </w:rPr>
        <w:t>min</w:t>
      </w:r>
      <w:r w:rsidRPr="00F14EAD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b</w:t>
      </w:r>
      <w:r w:rsidRPr="00F14EAD">
        <w:rPr>
          <w:sz w:val="28"/>
          <w:szCs w:val="28"/>
        </w:rPr>
        <w:t xml:space="preserve"> · </w:t>
      </w:r>
      <w:r>
        <w:rPr>
          <w:sz w:val="28"/>
          <w:szCs w:val="28"/>
          <w:lang w:val="en-US"/>
        </w:rPr>
        <w:t>h</w:t>
      </w:r>
      <w:r w:rsidRPr="00F14EAD">
        <w:rPr>
          <w:position w:val="6"/>
          <w:sz w:val="18"/>
          <w:szCs w:val="18"/>
        </w:rPr>
        <w:t>3</w:t>
      </w:r>
      <w:r w:rsidRPr="00F14EAD">
        <w:rPr>
          <w:sz w:val="28"/>
          <w:szCs w:val="28"/>
        </w:rPr>
        <w:t xml:space="preserve"> / 12 = 4,05 · 0,51</w:t>
      </w:r>
      <w:r w:rsidRPr="00F14EAD">
        <w:rPr>
          <w:position w:val="6"/>
          <w:sz w:val="18"/>
          <w:szCs w:val="18"/>
        </w:rPr>
        <w:t>3</w:t>
      </w:r>
      <w:r w:rsidRPr="00F14EAD">
        <w:rPr>
          <w:sz w:val="28"/>
          <w:szCs w:val="28"/>
        </w:rPr>
        <w:t xml:space="preserve"> / 12 = 44,76 · 10</w:t>
      </w:r>
      <w:r w:rsidRPr="00F14EAD">
        <w:rPr>
          <w:position w:val="6"/>
          <w:sz w:val="18"/>
          <w:szCs w:val="18"/>
        </w:rPr>
        <w:t>-11</w:t>
      </w:r>
      <w:r w:rsidR="003420C6" w:rsidRPr="00F14EAD">
        <w:rPr>
          <w:sz w:val="28"/>
          <w:szCs w:val="28"/>
        </w:rPr>
        <w:t xml:space="preserve"> </w:t>
      </w:r>
      <w:r w:rsidR="003420C6">
        <w:rPr>
          <w:sz w:val="28"/>
          <w:szCs w:val="28"/>
        </w:rPr>
        <w:t>м</w:t>
      </w:r>
      <w:r w:rsidR="003420C6" w:rsidRPr="00F14EAD">
        <w:rPr>
          <w:position w:val="6"/>
          <w:sz w:val="18"/>
          <w:szCs w:val="18"/>
        </w:rPr>
        <w:t>4</w:t>
      </w:r>
      <w:r w:rsidRPr="00F14EAD">
        <w:rPr>
          <w:sz w:val="28"/>
          <w:szCs w:val="28"/>
        </w:rPr>
        <w:t xml:space="preserve"> </w:t>
      </w:r>
    </w:p>
    <w:p w:rsidR="00E361BA" w:rsidRPr="00F14EAD" w:rsidRDefault="00E361BA" w:rsidP="006523DE">
      <w:pPr>
        <w:jc w:val="center"/>
        <w:rPr>
          <w:sz w:val="16"/>
          <w:szCs w:val="16"/>
        </w:rPr>
      </w:pPr>
    </w:p>
    <w:p w:rsidR="00E361BA" w:rsidRPr="00F14EAD" w:rsidRDefault="00E361BA" w:rsidP="00E361BA">
      <w:pPr>
        <w:jc w:val="center"/>
        <w:rPr>
          <w:position w:val="6"/>
          <w:sz w:val="18"/>
          <w:szCs w:val="18"/>
          <w:lang w:val="en-US"/>
        </w:rPr>
      </w:pPr>
      <w:r>
        <w:rPr>
          <w:sz w:val="28"/>
          <w:szCs w:val="28"/>
          <w:lang w:val="en-US"/>
        </w:rPr>
        <w:t>F</w:t>
      </w:r>
      <w:r w:rsidRPr="00F14EAD"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  <w:lang w:val="en-US"/>
        </w:rPr>
        <w:t>b</w:t>
      </w:r>
      <w:r w:rsidRPr="00F14EAD">
        <w:rPr>
          <w:sz w:val="28"/>
          <w:szCs w:val="28"/>
          <w:lang w:val="en-US"/>
        </w:rPr>
        <w:t xml:space="preserve"> · </w:t>
      </w:r>
      <w:r>
        <w:rPr>
          <w:sz w:val="28"/>
          <w:szCs w:val="28"/>
          <w:lang w:val="en-US"/>
        </w:rPr>
        <w:t>h</w:t>
      </w:r>
      <w:r w:rsidRPr="00F14EAD">
        <w:rPr>
          <w:sz w:val="28"/>
          <w:szCs w:val="28"/>
          <w:lang w:val="en-US"/>
        </w:rPr>
        <w:t xml:space="preserve"> = </w:t>
      </w:r>
      <w:smartTag w:uri="urn:schemas-microsoft-com:office:smarttags" w:element="metricconverter">
        <w:smartTagPr>
          <w:attr w:name="ProductID" w:val="0,002 м2"/>
        </w:smartTagPr>
        <w:r w:rsidRPr="00F14EAD">
          <w:rPr>
            <w:sz w:val="28"/>
            <w:szCs w:val="28"/>
            <w:lang w:val="en-US"/>
          </w:rPr>
          <w:t xml:space="preserve">0,002 </w:t>
        </w:r>
        <w:r>
          <w:rPr>
            <w:sz w:val="28"/>
            <w:szCs w:val="28"/>
          </w:rPr>
          <w:t>м</w:t>
        </w:r>
        <w:r w:rsidRPr="00F14EAD">
          <w:rPr>
            <w:position w:val="6"/>
            <w:sz w:val="18"/>
            <w:szCs w:val="18"/>
            <w:lang w:val="en-US"/>
          </w:rPr>
          <w:t>2</w:t>
        </w:r>
      </w:smartTag>
    </w:p>
    <w:p w:rsidR="00E361BA" w:rsidRPr="00F14EAD" w:rsidRDefault="00E361BA" w:rsidP="00E361BA">
      <w:pPr>
        <w:jc w:val="center"/>
        <w:rPr>
          <w:sz w:val="16"/>
          <w:szCs w:val="16"/>
          <w:lang w:val="en-US"/>
        </w:rPr>
      </w:pPr>
    </w:p>
    <w:p w:rsidR="00E361BA" w:rsidRDefault="005B0DBF" w:rsidP="006523DE">
      <w:pPr>
        <w:jc w:val="center"/>
        <w:rPr>
          <w:position w:val="6"/>
          <w:sz w:val="18"/>
          <w:szCs w:val="18"/>
        </w:rPr>
      </w:pPr>
      <w:r>
        <w:rPr>
          <w:sz w:val="28"/>
          <w:szCs w:val="28"/>
          <w:lang w:val="en-US"/>
        </w:rPr>
        <w:t>ί</w:t>
      </w:r>
      <w:r w:rsidRPr="005B0DBF">
        <w:rPr>
          <w:position w:val="6"/>
          <w:sz w:val="18"/>
          <w:szCs w:val="18"/>
        </w:rPr>
        <w:t>2</w:t>
      </w:r>
      <w:r>
        <w:rPr>
          <w:sz w:val="28"/>
          <w:szCs w:val="28"/>
        </w:rPr>
        <w:t xml:space="preserve"> = У</w:t>
      </w:r>
      <w:r w:rsidRPr="00F601C4">
        <w:rPr>
          <w:position w:val="-6"/>
          <w:sz w:val="18"/>
          <w:szCs w:val="18"/>
          <w:lang w:val="en-US"/>
        </w:rPr>
        <w:t>min</w:t>
      </w:r>
      <w:r w:rsidRPr="005B0DBF">
        <w:rPr>
          <w:sz w:val="28"/>
          <w:szCs w:val="28"/>
        </w:rPr>
        <w:t xml:space="preserve"> / </w:t>
      </w:r>
      <w:r>
        <w:rPr>
          <w:sz w:val="28"/>
          <w:szCs w:val="28"/>
          <w:lang w:val="en-US"/>
        </w:rPr>
        <w:t>F</w:t>
      </w:r>
      <w:r w:rsidRPr="005B0DBF">
        <w:rPr>
          <w:sz w:val="28"/>
          <w:szCs w:val="28"/>
        </w:rPr>
        <w:t xml:space="preserve"> = 44,76 </w:t>
      </w:r>
      <w:r>
        <w:rPr>
          <w:sz w:val="28"/>
          <w:szCs w:val="28"/>
        </w:rPr>
        <w:t>·</w:t>
      </w:r>
      <w:r w:rsidRPr="005B0DBF">
        <w:rPr>
          <w:sz w:val="28"/>
          <w:szCs w:val="28"/>
        </w:rPr>
        <w:t xml:space="preserve"> 10</w:t>
      </w:r>
      <w:r w:rsidRPr="005B0DBF">
        <w:rPr>
          <w:position w:val="6"/>
          <w:sz w:val="18"/>
          <w:szCs w:val="18"/>
        </w:rPr>
        <w:t xml:space="preserve">-11 </w:t>
      </w:r>
      <w:r>
        <w:rPr>
          <w:sz w:val="28"/>
          <w:szCs w:val="28"/>
        </w:rPr>
        <w:t>/ 0,002 = 2,</w:t>
      </w:r>
      <w:r w:rsidR="00E361BA" w:rsidRPr="00E361BA">
        <w:rPr>
          <w:sz w:val="28"/>
          <w:szCs w:val="28"/>
        </w:rPr>
        <w:t>24</w:t>
      </w:r>
      <w:r>
        <w:rPr>
          <w:sz w:val="28"/>
          <w:szCs w:val="28"/>
        </w:rPr>
        <w:t xml:space="preserve"> ·</w:t>
      </w:r>
      <w:r w:rsidRPr="005B0DBF">
        <w:rPr>
          <w:sz w:val="28"/>
          <w:szCs w:val="28"/>
        </w:rPr>
        <w:t xml:space="preserve"> 10</w:t>
      </w:r>
      <w:r>
        <w:rPr>
          <w:position w:val="6"/>
          <w:sz w:val="18"/>
          <w:szCs w:val="18"/>
        </w:rPr>
        <w:t>-</w:t>
      </w:r>
      <w:smartTag w:uri="urn:schemas-microsoft-com:office:smarttags" w:element="metricconverter">
        <w:smartTagPr>
          <w:attr w:name="ProductID" w:val="6 м2"/>
        </w:smartTagPr>
        <w:r w:rsidRPr="005B0DBF">
          <w:rPr>
            <w:position w:val="6"/>
            <w:sz w:val="18"/>
            <w:szCs w:val="18"/>
          </w:rPr>
          <w:t xml:space="preserve">6 </w:t>
        </w:r>
        <w:r>
          <w:rPr>
            <w:sz w:val="28"/>
            <w:szCs w:val="28"/>
          </w:rPr>
          <w:t>м</w:t>
        </w:r>
        <w:r>
          <w:rPr>
            <w:position w:val="6"/>
            <w:sz w:val="18"/>
            <w:szCs w:val="18"/>
          </w:rPr>
          <w:t>2</w:t>
        </w:r>
      </w:smartTag>
    </w:p>
    <w:p w:rsidR="00E361BA" w:rsidRPr="00E361BA" w:rsidRDefault="00E361BA" w:rsidP="006523DE">
      <w:pPr>
        <w:jc w:val="center"/>
        <w:rPr>
          <w:sz w:val="16"/>
          <w:szCs w:val="16"/>
        </w:rPr>
      </w:pPr>
    </w:p>
    <w:p w:rsidR="00B20DC9" w:rsidRPr="00E361BA" w:rsidRDefault="00E361BA" w:rsidP="006523DE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ί</w:t>
      </w:r>
      <w:r>
        <w:rPr>
          <w:sz w:val="28"/>
          <w:szCs w:val="28"/>
        </w:rPr>
        <w:t xml:space="preserve"> </w:t>
      </w:r>
      <w:r w:rsidRPr="00F601C4">
        <w:rPr>
          <w:position w:val="-6"/>
          <w:sz w:val="18"/>
          <w:szCs w:val="18"/>
          <w:lang w:val="en-US"/>
        </w:rPr>
        <w:t>min</w:t>
      </w:r>
      <w:r>
        <w:rPr>
          <w:position w:val="-6"/>
          <w:sz w:val="18"/>
          <w:szCs w:val="18"/>
        </w:rPr>
        <w:t xml:space="preserve"> </w:t>
      </w:r>
      <w:r>
        <w:rPr>
          <w:sz w:val="28"/>
          <w:szCs w:val="28"/>
        </w:rPr>
        <w:t>= 1,4</w:t>
      </w:r>
      <w:r w:rsidRPr="00E361BA">
        <w:rPr>
          <w:sz w:val="28"/>
          <w:szCs w:val="28"/>
        </w:rPr>
        <w:t>9</w:t>
      </w:r>
      <w:r>
        <w:rPr>
          <w:sz w:val="28"/>
          <w:szCs w:val="28"/>
        </w:rPr>
        <w:t xml:space="preserve"> ·</w:t>
      </w:r>
      <w:r w:rsidRPr="005B0DBF">
        <w:rPr>
          <w:sz w:val="28"/>
          <w:szCs w:val="28"/>
        </w:rPr>
        <w:t xml:space="preserve"> 10</w:t>
      </w:r>
      <w:r>
        <w:rPr>
          <w:position w:val="6"/>
          <w:sz w:val="18"/>
          <w:szCs w:val="18"/>
        </w:rPr>
        <w:t>-</w:t>
      </w:r>
      <w:smartTag w:uri="urn:schemas-microsoft-com:office:smarttags" w:element="metricconverter">
        <w:smartTagPr>
          <w:attr w:name="ProductID" w:val="3 м"/>
        </w:smartTagPr>
        <w:r>
          <w:rPr>
            <w:position w:val="6"/>
            <w:sz w:val="18"/>
            <w:szCs w:val="18"/>
          </w:rPr>
          <w:t>3</w:t>
        </w:r>
        <w:r w:rsidRPr="00E361BA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м</w:t>
        </w:r>
      </w:smartTag>
    </w:p>
    <w:p w:rsidR="00E361BA" w:rsidRPr="00E361BA" w:rsidRDefault="00E361BA" w:rsidP="00E361BA">
      <w:pPr>
        <w:jc w:val="center"/>
        <w:rPr>
          <w:sz w:val="16"/>
          <w:szCs w:val="16"/>
        </w:rPr>
      </w:pPr>
    </w:p>
    <w:p w:rsidR="00E361BA" w:rsidRPr="00E361BA" w:rsidRDefault="00E361BA" w:rsidP="00E361BA">
      <w:pPr>
        <w:jc w:val="center"/>
        <w:rPr>
          <w:sz w:val="28"/>
          <w:szCs w:val="28"/>
        </w:rPr>
      </w:pPr>
      <w:r w:rsidRPr="005B0DBF">
        <w:rPr>
          <w:sz w:val="28"/>
          <w:szCs w:val="28"/>
          <w:lang w:val="en-US"/>
        </w:rPr>
        <w:t>λ</w:t>
      </w:r>
      <w:r w:rsidRPr="00E361BA">
        <w:rPr>
          <w:sz w:val="28"/>
          <w:szCs w:val="28"/>
        </w:rPr>
        <w:t xml:space="preserve"> = </w:t>
      </w:r>
      <w:r w:rsidRPr="005B0DBF">
        <w:rPr>
          <w:sz w:val="28"/>
          <w:szCs w:val="28"/>
        </w:rPr>
        <w:t>μ</w:t>
      </w:r>
      <w:r w:rsidRPr="00E361BA">
        <w:rPr>
          <w:sz w:val="28"/>
          <w:szCs w:val="28"/>
        </w:rPr>
        <w:t xml:space="preserve"> · </w:t>
      </w:r>
      <w:r w:rsidRPr="005B0DBF">
        <w:rPr>
          <w:sz w:val="28"/>
          <w:szCs w:val="28"/>
          <w:lang w:val="en-US"/>
        </w:rPr>
        <w:t>l</w:t>
      </w:r>
      <w:r w:rsidRPr="00E361BA">
        <w:rPr>
          <w:sz w:val="28"/>
          <w:szCs w:val="28"/>
        </w:rPr>
        <w:t xml:space="preserve"> / </w:t>
      </w:r>
      <w:r w:rsidRPr="005B0DBF">
        <w:rPr>
          <w:sz w:val="28"/>
          <w:szCs w:val="28"/>
          <w:lang w:val="en-US"/>
        </w:rPr>
        <w:t>ί</w:t>
      </w:r>
      <w:r w:rsidRPr="005B0DBF">
        <w:rPr>
          <w:i/>
          <w:position w:val="-6"/>
          <w:sz w:val="18"/>
          <w:szCs w:val="18"/>
          <w:lang w:val="en-US"/>
        </w:rPr>
        <w:t>min</w:t>
      </w:r>
      <w:r>
        <w:rPr>
          <w:sz w:val="28"/>
          <w:szCs w:val="28"/>
        </w:rPr>
        <w:t xml:space="preserve"> = 1 </w:t>
      </w:r>
      <w:r w:rsidRPr="00E361BA">
        <w:rPr>
          <w:sz w:val="28"/>
          <w:szCs w:val="28"/>
        </w:rPr>
        <w:t>·</w:t>
      </w:r>
      <w:r>
        <w:rPr>
          <w:sz w:val="28"/>
          <w:szCs w:val="28"/>
        </w:rPr>
        <w:t xml:space="preserve"> 0,</w:t>
      </w:r>
      <w:r w:rsidRPr="006523DE">
        <w:rPr>
          <w:sz w:val="28"/>
          <w:szCs w:val="28"/>
        </w:rPr>
        <w:t>87</w:t>
      </w:r>
      <w:r>
        <w:rPr>
          <w:sz w:val="28"/>
          <w:szCs w:val="28"/>
        </w:rPr>
        <w:t xml:space="preserve"> </w:t>
      </w:r>
      <w:r w:rsidRPr="00E361BA">
        <w:rPr>
          <w:sz w:val="28"/>
          <w:szCs w:val="28"/>
        </w:rPr>
        <w:t xml:space="preserve">/ 1,49 </w:t>
      </w:r>
      <w:r>
        <w:rPr>
          <w:sz w:val="28"/>
          <w:szCs w:val="28"/>
        </w:rPr>
        <w:t>·</w:t>
      </w:r>
      <w:r w:rsidRPr="005B0DBF">
        <w:rPr>
          <w:sz w:val="28"/>
          <w:szCs w:val="28"/>
        </w:rPr>
        <w:t xml:space="preserve"> 10</w:t>
      </w:r>
      <w:r>
        <w:rPr>
          <w:position w:val="6"/>
          <w:sz w:val="18"/>
          <w:szCs w:val="18"/>
        </w:rPr>
        <w:t>-3</w:t>
      </w:r>
      <w:r w:rsidRPr="00E361BA">
        <w:rPr>
          <w:sz w:val="28"/>
          <w:szCs w:val="28"/>
        </w:rPr>
        <w:t xml:space="preserve"> = 584</w:t>
      </w:r>
    </w:p>
    <w:p w:rsidR="00E361BA" w:rsidRPr="00F14EAD" w:rsidRDefault="00E361BA" w:rsidP="00E361BA">
      <w:pPr>
        <w:jc w:val="center"/>
        <w:rPr>
          <w:sz w:val="28"/>
          <w:szCs w:val="28"/>
        </w:rPr>
      </w:pPr>
      <w:r w:rsidRPr="00E361BA">
        <w:rPr>
          <w:sz w:val="28"/>
          <w:szCs w:val="28"/>
          <w:lang w:val="en-US"/>
        </w:rPr>
        <w:t>λ</w:t>
      </w:r>
      <w:r w:rsidRPr="00E361BA">
        <w:rPr>
          <w:position w:val="-6"/>
          <w:sz w:val="18"/>
          <w:szCs w:val="18"/>
        </w:rPr>
        <w:t>пред</w:t>
      </w:r>
      <w:r w:rsidRPr="00E361BA">
        <w:rPr>
          <w:sz w:val="28"/>
          <w:szCs w:val="28"/>
        </w:rPr>
        <w:t xml:space="preserve"> = </w:t>
      </w:r>
      <w:r w:rsidRPr="00F14EAD">
        <w:rPr>
          <w:b/>
          <w:sz w:val="28"/>
          <w:szCs w:val="28"/>
        </w:rPr>
        <w:t xml:space="preserve">√ </w:t>
      </w:r>
      <w:r w:rsidRPr="00E361BA">
        <w:rPr>
          <w:sz w:val="28"/>
          <w:szCs w:val="28"/>
        </w:rPr>
        <w:t>π</w:t>
      </w:r>
      <w:r w:rsidRPr="00F14EAD">
        <w:rPr>
          <w:position w:val="6"/>
          <w:sz w:val="18"/>
          <w:szCs w:val="18"/>
        </w:rPr>
        <w:t>2</w:t>
      </w:r>
      <w:r w:rsidRPr="00F14EAD">
        <w:rPr>
          <w:sz w:val="28"/>
          <w:szCs w:val="28"/>
        </w:rPr>
        <w:t xml:space="preserve"> · </w:t>
      </w:r>
      <w:r w:rsidRPr="00E361BA">
        <w:rPr>
          <w:sz w:val="28"/>
          <w:szCs w:val="28"/>
          <w:lang w:val="en-US"/>
        </w:rPr>
        <w:t>E</w:t>
      </w:r>
      <w:r w:rsidRPr="00F14EAD">
        <w:rPr>
          <w:sz w:val="28"/>
          <w:szCs w:val="28"/>
        </w:rPr>
        <w:t xml:space="preserve"> / </w:t>
      </w:r>
      <w:r w:rsidRPr="00E361BA">
        <w:rPr>
          <w:sz w:val="28"/>
          <w:szCs w:val="28"/>
        </w:rPr>
        <w:t>σ</w:t>
      </w:r>
      <w:r w:rsidRPr="00E361BA">
        <w:rPr>
          <w:position w:val="-6"/>
          <w:sz w:val="18"/>
          <w:szCs w:val="18"/>
        </w:rPr>
        <w:t>пц</w:t>
      </w:r>
      <w:r w:rsidRPr="00F14EAD">
        <w:rPr>
          <w:position w:val="-6"/>
          <w:sz w:val="18"/>
          <w:szCs w:val="18"/>
        </w:rPr>
        <w:t xml:space="preserve"> </w:t>
      </w:r>
      <w:r w:rsidRPr="00E361BA">
        <w:rPr>
          <w:sz w:val="28"/>
          <w:szCs w:val="28"/>
        </w:rPr>
        <w:t>=</w:t>
      </w:r>
      <w:r w:rsidRPr="00F14EAD">
        <w:rPr>
          <w:sz w:val="28"/>
          <w:szCs w:val="28"/>
        </w:rPr>
        <w:t xml:space="preserve"> √</w:t>
      </w:r>
      <w:r w:rsidR="00F14EAD" w:rsidRPr="00F14EAD">
        <w:rPr>
          <w:sz w:val="28"/>
          <w:szCs w:val="28"/>
        </w:rPr>
        <w:t>10</w:t>
      </w:r>
      <w:r w:rsidRPr="00F14EAD">
        <w:rPr>
          <w:sz w:val="28"/>
          <w:szCs w:val="28"/>
        </w:rPr>
        <w:t xml:space="preserve"> · 2 </w:t>
      </w:r>
      <w:r>
        <w:rPr>
          <w:sz w:val="28"/>
          <w:szCs w:val="28"/>
        </w:rPr>
        <w:t>·</w:t>
      </w:r>
      <w:r w:rsidRPr="005B0DBF">
        <w:rPr>
          <w:sz w:val="28"/>
          <w:szCs w:val="28"/>
        </w:rPr>
        <w:t xml:space="preserve"> 10</w:t>
      </w:r>
      <w:r w:rsidRPr="005B0DBF">
        <w:rPr>
          <w:position w:val="6"/>
          <w:sz w:val="18"/>
          <w:szCs w:val="18"/>
        </w:rPr>
        <w:t>11</w:t>
      </w:r>
      <w:r w:rsidR="00F14EAD" w:rsidRPr="00F14EAD">
        <w:rPr>
          <w:position w:val="6"/>
          <w:sz w:val="18"/>
          <w:szCs w:val="18"/>
        </w:rPr>
        <w:t xml:space="preserve"> </w:t>
      </w:r>
      <w:r w:rsidR="00F14EAD" w:rsidRPr="00F14EAD">
        <w:rPr>
          <w:sz w:val="28"/>
          <w:szCs w:val="28"/>
        </w:rPr>
        <w:t xml:space="preserve">/ 2 </w:t>
      </w:r>
      <w:r w:rsidR="00F14EAD">
        <w:rPr>
          <w:sz w:val="28"/>
          <w:szCs w:val="28"/>
        </w:rPr>
        <w:t>·</w:t>
      </w:r>
      <w:r w:rsidR="00F14EAD" w:rsidRPr="005B0DBF">
        <w:rPr>
          <w:sz w:val="28"/>
          <w:szCs w:val="28"/>
        </w:rPr>
        <w:t xml:space="preserve"> 10</w:t>
      </w:r>
      <w:r w:rsidR="00F14EAD" w:rsidRPr="00F14EAD">
        <w:rPr>
          <w:position w:val="6"/>
          <w:sz w:val="18"/>
          <w:szCs w:val="18"/>
        </w:rPr>
        <w:t xml:space="preserve">8 </w:t>
      </w:r>
      <w:r w:rsidR="00F14EAD" w:rsidRPr="00E361BA">
        <w:rPr>
          <w:sz w:val="28"/>
          <w:szCs w:val="28"/>
        </w:rPr>
        <w:t>=</w:t>
      </w:r>
      <w:r w:rsidR="00F14EAD" w:rsidRPr="00F14EAD">
        <w:rPr>
          <w:sz w:val="28"/>
          <w:szCs w:val="28"/>
        </w:rPr>
        <w:t xml:space="preserve"> 100</w:t>
      </w:r>
    </w:p>
    <w:p w:rsidR="00E361BA" w:rsidRPr="00E361BA" w:rsidRDefault="00E361BA" w:rsidP="00E361BA">
      <w:pPr>
        <w:jc w:val="center"/>
        <w:rPr>
          <w:sz w:val="16"/>
          <w:szCs w:val="16"/>
        </w:rPr>
      </w:pPr>
    </w:p>
    <w:p w:rsidR="00F14EAD" w:rsidRPr="003E3388" w:rsidRDefault="00F14EAD" w:rsidP="00E361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Т.к. </w:t>
      </w:r>
      <w:r w:rsidRPr="00F14EAD">
        <w:rPr>
          <w:sz w:val="28"/>
          <w:szCs w:val="28"/>
        </w:rPr>
        <w:t xml:space="preserve"> </w:t>
      </w:r>
      <w:r w:rsidRPr="005B0DBF">
        <w:rPr>
          <w:sz w:val="28"/>
          <w:szCs w:val="28"/>
          <w:lang w:val="en-US"/>
        </w:rPr>
        <w:t>λ</w:t>
      </w:r>
      <w:r w:rsidRPr="00F14EAD">
        <w:rPr>
          <w:sz w:val="28"/>
          <w:szCs w:val="28"/>
        </w:rPr>
        <w:t xml:space="preserve"> &gt; </w:t>
      </w:r>
      <w:r w:rsidRPr="00E361BA">
        <w:rPr>
          <w:sz w:val="28"/>
          <w:szCs w:val="28"/>
          <w:lang w:val="en-US"/>
        </w:rPr>
        <w:t>λ</w:t>
      </w:r>
      <w:r w:rsidRPr="00E361BA">
        <w:rPr>
          <w:position w:val="-6"/>
          <w:sz w:val="18"/>
          <w:szCs w:val="18"/>
        </w:rPr>
        <w:t>пред</w:t>
      </w:r>
      <w:r w:rsidR="003E3388">
        <w:rPr>
          <w:sz w:val="28"/>
          <w:szCs w:val="28"/>
        </w:rPr>
        <w:t xml:space="preserve">   </w:t>
      </w:r>
      <w:r w:rsidRPr="00F14EAD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Pr="00F14EAD">
        <w:rPr>
          <w:sz w:val="28"/>
          <w:szCs w:val="28"/>
        </w:rPr>
        <w:t xml:space="preserve">  </w:t>
      </w:r>
      <w:r w:rsidR="003E3388">
        <w:rPr>
          <w:sz w:val="28"/>
          <w:szCs w:val="28"/>
        </w:rPr>
        <w:t xml:space="preserve">   </w:t>
      </w:r>
      <w:r w:rsidR="00E361BA" w:rsidRPr="00F601C4">
        <w:rPr>
          <w:sz w:val="28"/>
          <w:szCs w:val="28"/>
          <w:lang w:val="en-US"/>
        </w:rPr>
        <w:t>P</w:t>
      </w:r>
      <w:r w:rsidR="00E361BA" w:rsidRPr="00F601C4">
        <w:rPr>
          <w:position w:val="-6"/>
          <w:sz w:val="18"/>
          <w:szCs w:val="18"/>
        </w:rPr>
        <w:t>кр</w:t>
      </w:r>
      <w:r w:rsidR="00E361BA">
        <w:rPr>
          <w:sz w:val="28"/>
          <w:szCs w:val="28"/>
        </w:rPr>
        <w:t>= π</w:t>
      </w:r>
      <w:r w:rsidR="00E361BA" w:rsidRPr="00F601C4">
        <w:rPr>
          <w:position w:val="6"/>
          <w:sz w:val="18"/>
          <w:szCs w:val="18"/>
        </w:rPr>
        <w:t>2</w:t>
      </w:r>
      <w:r w:rsidR="00E361BA">
        <w:rPr>
          <w:sz w:val="28"/>
          <w:szCs w:val="28"/>
        </w:rPr>
        <w:t xml:space="preserve"> · </w:t>
      </w:r>
      <w:r w:rsidR="00E361BA">
        <w:rPr>
          <w:sz w:val="28"/>
          <w:szCs w:val="28"/>
          <w:lang w:val="en-US"/>
        </w:rPr>
        <w:t>E</w:t>
      </w:r>
      <w:r w:rsidR="00E361BA" w:rsidRPr="00F601C4">
        <w:rPr>
          <w:sz w:val="28"/>
          <w:szCs w:val="28"/>
        </w:rPr>
        <w:t xml:space="preserve"> </w:t>
      </w:r>
      <w:r w:rsidR="00E361BA">
        <w:rPr>
          <w:sz w:val="28"/>
          <w:szCs w:val="28"/>
        </w:rPr>
        <w:t>·</w:t>
      </w:r>
      <w:r w:rsidR="00E361BA" w:rsidRPr="00F601C4">
        <w:rPr>
          <w:sz w:val="28"/>
          <w:szCs w:val="28"/>
        </w:rPr>
        <w:t xml:space="preserve"> </w:t>
      </w:r>
      <w:r w:rsidR="00E361BA">
        <w:rPr>
          <w:sz w:val="28"/>
          <w:szCs w:val="28"/>
        </w:rPr>
        <w:t>У</w:t>
      </w:r>
      <w:r w:rsidR="00E361BA" w:rsidRPr="00F601C4">
        <w:rPr>
          <w:position w:val="-6"/>
          <w:sz w:val="18"/>
          <w:szCs w:val="18"/>
          <w:lang w:val="en-US"/>
        </w:rPr>
        <w:t>min</w:t>
      </w:r>
      <w:r w:rsidR="00E361BA" w:rsidRPr="00F601C4">
        <w:rPr>
          <w:sz w:val="28"/>
          <w:szCs w:val="28"/>
        </w:rPr>
        <w:t xml:space="preserve"> / (</w:t>
      </w:r>
      <w:r w:rsidR="00E361BA">
        <w:rPr>
          <w:sz w:val="28"/>
          <w:szCs w:val="28"/>
        </w:rPr>
        <w:t>μ</w:t>
      </w:r>
      <w:r w:rsidR="00E361BA" w:rsidRPr="00F601C4">
        <w:rPr>
          <w:sz w:val="28"/>
          <w:szCs w:val="28"/>
        </w:rPr>
        <w:t xml:space="preserve"> </w:t>
      </w:r>
      <w:r w:rsidR="00E361BA">
        <w:rPr>
          <w:sz w:val="28"/>
          <w:szCs w:val="28"/>
        </w:rPr>
        <w:t>·</w:t>
      </w:r>
      <w:r w:rsidR="00E361BA" w:rsidRPr="00F601C4">
        <w:rPr>
          <w:sz w:val="28"/>
          <w:szCs w:val="28"/>
        </w:rPr>
        <w:t xml:space="preserve"> </w:t>
      </w:r>
      <w:r w:rsidR="00E361BA">
        <w:rPr>
          <w:sz w:val="28"/>
          <w:szCs w:val="28"/>
          <w:lang w:val="en-US"/>
        </w:rPr>
        <w:t>l</w:t>
      </w:r>
      <w:r w:rsidR="00E361BA" w:rsidRPr="00F601C4">
        <w:rPr>
          <w:sz w:val="28"/>
          <w:szCs w:val="28"/>
        </w:rPr>
        <w:t>)</w:t>
      </w:r>
      <w:r w:rsidR="00E361BA" w:rsidRPr="00F601C4">
        <w:rPr>
          <w:position w:val="6"/>
          <w:sz w:val="18"/>
          <w:szCs w:val="18"/>
        </w:rPr>
        <w:t xml:space="preserve"> 2</w:t>
      </w:r>
      <w:r w:rsidRPr="00F14EAD">
        <w:rPr>
          <w:position w:val="6"/>
          <w:sz w:val="18"/>
          <w:szCs w:val="18"/>
        </w:rPr>
        <w:t xml:space="preserve"> </w:t>
      </w:r>
      <w:r>
        <w:rPr>
          <w:sz w:val="28"/>
          <w:szCs w:val="28"/>
        </w:rPr>
        <w:t>=</w:t>
      </w:r>
      <w:r w:rsidRPr="00F14EAD">
        <w:rPr>
          <w:sz w:val="28"/>
          <w:szCs w:val="28"/>
        </w:rPr>
        <w:t xml:space="preserve"> </w:t>
      </w:r>
    </w:p>
    <w:p w:rsidR="00E361BA" w:rsidRPr="00F14EAD" w:rsidRDefault="00F14EAD" w:rsidP="00E361BA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= </w:t>
      </w:r>
      <w:r w:rsidRPr="00F14EAD">
        <w:rPr>
          <w:sz w:val="28"/>
          <w:szCs w:val="28"/>
          <w:lang w:val="en-US"/>
        </w:rPr>
        <w:t>10 · 2 · 10</w:t>
      </w:r>
      <w:r w:rsidRPr="00F14EAD">
        <w:rPr>
          <w:position w:val="6"/>
          <w:sz w:val="18"/>
          <w:szCs w:val="18"/>
          <w:lang w:val="en-US"/>
        </w:rPr>
        <w:t xml:space="preserve">11 </w:t>
      </w:r>
      <w:r w:rsidRPr="00F14EAD">
        <w:rPr>
          <w:sz w:val="28"/>
          <w:szCs w:val="28"/>
          <w:lang w:val="en-US"/>
        </w:rPr>
        <w:t>· 44,76 · 10</w:t>
      </w:r>
      <w:r w:rsidRPr="00F14EAD">
        <w:rPr>
          <w:position w:val="6"/>
          <w:sz w:val="18"/>
          <w:szCs w:val="18"/>
          <w:lang w:val="en-US"/>
        </w:rPr>
        <w:t xml:space="preserve">-11 </w:t>
      </w:r>
      <w:r w:rsidRPr="00F14EAD">
        <w:rPr>
          <w:sz w:val="28"/>
          <w:szCs w:val="28"/>
          <w:lang w:val="en-US"/>
        </w:rPr>
        <w:t>/ (1 · 0,87)</w:t>
      </w:r>
      <w:r w:rsidRPr="00F14EAD">
        <w:rPr>
          <w:position w:val="6"/>
          <w:sz w:val="18"/>
          <w:szCs w:val="18"/>
          <w:lang w:val="en-US"/>
        </w:rPr>
        <w:t xml:space="preserve">2 </w:t>
      </w:r>
      <w:r w:rsidRPr="00F14EAD"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  <w:lang w:val="en-US"/>
        </w:rPr>
        <w:t>1182,7 H</w:t>
      </w:r>
    </w:p>
    <w:p w:rsidR="00F14EAD" w:rsidRPr="00F14EAD" w:rsidRDefault="00F14EAD" w:rsidP="00F14EAD">
      <w:pPr>
        <w:jc w:val="center"/>
        <w:rPr>
          <w:b/>
          <w:i/>
          <w:sz w:val="28"/>
          <w:szCs w:val="28"/>
          <w:u w:val="single"/>
          <w:lang w:val="en-US"/>
        </w:rPr>
      </w:pPr>
      <w:r w:rsidRPr="00F14EAD">
        <w:rPr>
          <w:b/>
          <w:i/>
          <w:sz w:val="28"/>
          <w:szCs w:val="28"/>
          <w:u w:val="single"/>
        </w:rPr>
        <w:t>Для</w:t>
      </w:r>
      <w:r w:rsidRPr="00F14EAD">
        <w:rPr>
          <w:b/>
          <w:i/>
          <w:sz w:val="28"/>
          <w:szCs w:val="28"/>
          <w:u w:val="single"/>
          <w:lang w:val="en-US"/>
        </w:rPr>
        <w:t xml:space="preserve"> </w:t>
      </w:r>
      <w:r w:rsidRPr="00F14EAD">
        <w:rPr>
          <w:b/>
          <w:i/>
          <w:sz w:val="28"/>
          <w:szCs w:val="28"/>
          <w:u w:val="single"/>
        </w:rPr>
        <w:t>μ</w:t>
      </w:r>
      <w:r w:rsidRPr="00F14EAD">
        <w:rPr>
          <w:b/>
          <w:i/>
          <w:sz w:val="28"/>
          <w:szCs w:val="28"/>
          <w:u w:val="single"/>
          <w:lang w:val="en-US"/>
        </w:rPr>
        <w:t xml:space="preserve"> = 0,7</w:t>
      </w:r>
    </w:p>
    <w:p w:rsidR="00B20DC9" w:rsidRPr="002C35BF" w:rsidRDefault="00B20DC9" w:rsidP="006523DE">
      <w:pPr>
        <w:jc w:val="center"/>
        <w:rPr>
          <w:sz w:val="16"/>
          <w:szCs w:val="16"/>
          <w:lang w:val="en-US"/>
        </w:rPr>
      </w:pPr>
    </w:p>
    <w:p w:rsidR="00F14EAD" w:rsidRPr="00F14EAD" w:rsidRDefault="00F14EAD" w:rsidP="00F14EAD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У</w:t>
      </w:r>
      <w:r w:rsidRPr="00F601C4">
        <w:rPr>
          <w:position w:val="-6"/>
          <w:sz w:val="18"/>
          <w:szCs w:val="18"/>
          <w:lang w:val="en-US"/>
        </w:rPr>
        <w:t>min</w:t>
      </w:r>
      <w:r w:rsidRPr="00F14EAD"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  <w:lang w:val="en-US"/>
        </w:rPr>
        <w:t>b</w:t>
      </w:r>
      <w:r w:rsidRPr="00F14EAD">
        <w:rPr>
          <w:sz w:val="28"/>
          <w:szCs w:val="28"/>
          <w:lang w:val="en-US"/>
        </w:rPr>
        <w:t xml:space="preserve"> · </w:t>
      </w:r>
      <w:r>
        <w:rPr>
          <w:sz w:val="28"/>
          <w:szCs w:val="28"/>
          <w:lang w:val="en-US"/>
        </w:rPr>
        <w:t>h</w:t>
      </w:r>
      <w:r w:rsidRPr="00F14EAD">
        <w:rPr>
          <w:position w:val="6"/>
          <w:sz w:val="18"/>
          <w:szCs w:val="18"/>
          <w:lang w:val="en-US"/>
        </w:rPr>
        <w:t>3</w:t>
      </w:r>
      <w:r w:rsidRPr="00F14EAD">
        <w:rPr>
          <w:sz w:val="28"/>
          <w:szCs w:val="28"/>
          <w:lang w:val="en-US"/>
        </w:rPr>
        <w:t xml:space="preserve"> / 12 = 4,05 · 0,51</w:t>
      </w:r>
      <w:r w:rsidRPr="00F14EAD">
        <w:rPr>
          <w:position w:val="6"/>
          <w:sz w:val="18"/>
          <w:szCs w:val="18"/>
          <w:lang w:val="en-US"/>
        </w:rPr>
        <w:t>3</w:t>
      </w:r>
      <w:r w:rsidRPr="00F14EAD">
        <w:rPr>
          <w:sz w:val="28"/>
          <w:szCs w:val="28"/>
          <w:lang w:val="en-US"/>
        </w:rPr>
        <w:t xml:space="preserve"> / 12 = 44,76 · 10</w:t>
      </w:r>
      <w:r w:rsidRPr="00F14EAD">
        <w:rPr>
          <w:position w:val="6"/>
          <w:sz w:val="18"/>
          <w:szCs w:val="18"/>
          <w:lang w:val="en-US"/>
        </w:rPr>
        <w:t>-11</w:t>
      </w:r>
      <w:r w:rsidRPr="00F14EA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</w:t>
      </w:r>
      <w:r w:rsidRPr="00F14EAD">
        <w:rPr>
          <w:position w:val="6"/>
          <w:sz w:val="18"/>
          <w:szCs w:val="18"/>
          <w:lang w:val="en-US"/>
        </w:rPr>
        <w:t>4</w:t>
      </w:r>
      <w:r w:rsidRPr="00F14EAD">
        <w:rPr>
          <w:sz w:val="28"/>
          <w:szCs w:val="28"/>
          <w:lang w:val="en-US"/>
        </w:rPr>
        <w:t xml:space="preserve"> </w:t>
      </w:r>
    </w:p>
    <w:p w:rsidR="00F14EAD" w:rsidRPr="00F14EAD" w:rsidRDefault="00F14EAD" w:rsidP="00F14EAD">
      <w:pPr>
        <w:jc w:val="center"/>
        <w:rPr>
          <w:sz w:val="16"/>
          <w:szCs w:val="16"/>
          <w:lang w:val="en-US"/>
        </w:rPr>
      </w:pPr>
    </w:p>
    <w:p w:rsidR="00F14EAD" w:rsidRPr="00F14EAD" w:rsidRDefault="00F14EAD" w:rsidP="00F14EAD">
      <w:pPr>
        <w:jc w:val="center"/>
        <w:rPr>
          <w:position w:val="6"/>
          <w:sz w:val="18"/>
          <w:szCs w:val="18"/>
          <w:lang w:val="en-US"/>
        </w:rPr>
      </w:pPr>
      <w:r>
        <w:rPr>
          <w:sz w:val="28"/>
          <w:szCs w:val="28"/>
          <w:lang w:val="en-US"/>
        </w:rPr>
        <w:t>F</w:t>
      </w:r>
      <w:r w:rsidRPr="00F14EAD"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  <w:lang w:val="en-US"/>
        </w:rPr>
        <w:t>b</w:t>
      </w:r>
      <w:r w:rsidRPr="00F14EAD">
        <w:rPr>
          <w:sz w:val="28"/>
          <w:szCs w:val="28"/>
          <w:lang w:val="en-US"/>
        </w:rPr>
        <w:t xml:space="preserve"> · </w:t>
      </w:r>
      <w:r>
        <w:rPr>
          <w:sz w:val="28"/>
          <w:szCs w:val="28"/>
          <w:lang w:val="en-US"/>
        </w:rPr>
        <w:t>h</w:t>
      </w:r>
      <w:r w:rsidRPr="00F14EAD">
        <w:rPr>
          <w:sz w:val="28"/>
          <w:szCs w:val="28"/>
          <w:lang w:val="en-US"/>
        </w:rPr>
        <w:t xml:space="preserve"> = </w:t>
      </w:r>
      <w:smartTag w:uri="urn:schemas-microsoft-com:office:smarttags" w:element="metricconverter">
        <w:smartTagPr>
          <w:attr w:name="ProductID" w:val="0,002 м2"/>
        </w:smartTagPr>
        <w:r w:rsidRPr="00F14EAD">
          <w:rPr>
            <w:sz w:val="28"/>
            <w:szCs w:val="28"/>
            <w:lang w:val="en-US"/>
          </w:rPr>
          <w:t xml:space="preserve">0,002 </w:t>
        </w:r>
        <w:r>
          <w:rPr>
            <w:sz w:val="28"/>
            <w:szCs w:val="28"/>
          </w:rPr>
          <w:t>м</w:t>
        </w:r>
        <w:r w:rsidRPr="00F14EAD">
          <w:rPr>
            <w:position w:val="6"/>
            <w:sz w:val="18"/>
            <w:szCs w:val="18"/>
            <w:lang w:val="en-US"/>
          </w:rPr>
          <w:t>2</w:t>
        </w:r>
      </w:smartTag>
    </w:p>
    <w:p w:rsidR="00F14EAD" w:rsidRPr="00F14EAD" w:rsidRDefault="00F14EAD" w:rsidP="00F14EAD">
      <w:pPr>
        <w:jc w:val="center"/>
        <w:rPr>
          <w:sz w:val="16"/>
          <w:szCs w:val="16"/>
          <w:lang w:val="en-US"/>
        </w:rPr>
      </w:pPr>
    </w:p>
    <w:p w:rsidR="00F14EAD" w:rsidRPr="00F14EAD" w:rsidRDefault="00F14EAD" w:rsidP="00F14EAD">
      <w:pPr>
        <w:jc w:val="center"/>
        <w:rPr>
          <w:position w:val="6"/>
          <w:sz w:val="18"/>
          <w:szCs w:val="18"/>
          <w:lang w:val="en-US"/>
        </w:rPr>
      </w:pPr>
      <w:r>
        <w:rPr>
          <w:sz w:val="28"/>
          <w:szCs w:val="28"/>
          <w:lang w:val="en-US"/>
        </w:rPr>
        <w:t>ί</w:t>
      </w:r>
      <w:r w:rsidRPr="00F14EAD">
        <w:rPr>
          <w:position w:val="6"/>
          <w:sz w:val="18"/>
          <w:szCs w:val="18"/>
          <w:lang w:val="en-US"/>
        </w:rPr>
        <w:t>2</w:t>
      </w:r>
      <w:r w:rsidRPr="00F14EAD"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</w:rPr>
        <w:t>У</w:t>
      </w:r>
      <w:r w:rsidRPr="00F601C4">
        <w:rPr>
          <w:position w:val="-6"/>
          <w:sz w:val="18"/>
          <w:szCs w:val="18"/>
          <w:lang w:val="en-US"/>
        </w:rPr>
        <w:t>min</w:t>
      </w:r>
      <w:r w:rsidRPr="00F14EAD">
        <w:rPr>
          <w:sz w:val="28"/>
          <w:szCs w:val="28"/>
          <w:lang w:val="en-US"/>
        </w:rPr>
        <w:t xml:space="preserve"> / </w:t>
      </w:r>
      <w:r>
        <w:rPr>
          <w:sz w:val="28"/>
          <w:szCs w:val="28"/>
          <w:lang w:val="en-US"/>
        </w:rPr>
        <w:t>F</w:t>
      </w:r>
      <w:r w:rsidRPr="00F14EAD">
        <w:rPr>
          <w:sz w:val="28"/>
          <w:szCs w:val="28"/>
          <w:lang w:val="en-US"/>
        </w:rPr>
        <w:t xml:space="preserve"> = 44,76 · 10</w:t>
      </w:r>
      <w:r w:rsidRPr="00F14EAD">
        <w:rPr>
          <w:position w:val="6"/>
          <w:sz w:val="18"/>
          <w:szCs w:val="18"/>
          <w:lang w:val="en-US"/>
        </w:rPr>
        <w:t xml:space="preserve">-11 </w:t>
      </w:r>
      <w:r w:rsidRPr="00F14EAD">
        <w:rPr>
          <w:sz w:val="28"/>
          <w:szCs w:val="28"/>
          <w:lang w:val="en-US"/>
        </w:rPr>
        <w:t>/ 0,002 = 2,24 · 10</w:t>
      </w:r>
      <w:r w:rsidRPr="00F14EAD">
        <w:rPr>
          <w:position w:val="6"/>
          <w:sz w:val="18"/>
          <w:szCs w:val="18"/>
          <w:lang w:val="en-US"/>
        </w:rPr>
        <w:t>-</w:t>
      </w:r>
      <w:smartTag w:uri="urn:schemas-microsoft-com:office:smarttags" w:element="metricconverter">
        <w:smartTagPr>
          <w:attr w:name="ProductID" w:val="6 м2"/>
        </w:smartTagPr>
        <w:r w:rsidRPr="00F14EAD">
          <w:rPr>
            <w:position w:val="6"/>
            <w:sz w:val="18"/>
            <w:szCs w:val="18"/>
            <w:lang w:val="en-US"/>
          </w:rPr>
          <w:t xml:space="preserve">6 </w:t>
        </w:r>
        <w:r>
          <w:rPr>
            <w:sz w:val="28"/>
            <w:szCs w:val="28"/>
          </w:rPr>
          <w:t>м</w:t>
        </w:r>
        <w:r w:rsidRPr="00F14EAD">
          <w:rPr>
            <w:position w:val="6"/>
            <w:sz w:val="18"/>
            <w:szCs w:val="18"/>
            <w:lang w:val="en-US"/>
          </w:rPr>
          <w:t>2</w:t>
        </w:r>
      </w:smartTag>
    </w:p>
    <w:p w:rsidR="00F14EAD" w:rsidRPr="00F14EAD" w:rsidRDefault="00F14EAD" w:rsidP="00F14EAD">
      <w:pPr>
        <w:jc w:val="center"/>
        <w:rPr>
          <w:sz w:val="16"/>
          <w:szCs w:val="16"/>
          <w:lang w:val="en-US"/>
        </w:rPr>
      </w:pPr>
    </w:p>
    <w:p w:rsidR="00F14EAD" w:rsidRPr="00F14EAD" w:rsidRDefault="00F14EAD" w:rsidP="00F14EAD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ί</w:t>
      </w:r>
      <w:r w:rsidRPr="00F14EAD">
        <w:rPr>
          <w:sz w:val="28"/>
          <w:szCs w:val="28"/>
          <w:lang w:val="en-US"/>
        </w:rPr>
        <w:t xml:space="preserve"> </w:t>
      </w:r>
      <w:r w:rsidRPr="00F601C4">
        <w:rPr>
          <w:position w:val="-6"/>
          <w:sz w:val="18"/>
          <w:szCs w:val="18"/>
          <w:lang w:val="en-US"/>
        </w:rPr>
        <w:t>min</w:t>
      </w:r>
      <w:r w:rsidRPr="00F14EAD">
        <w:rPr>
          <w:position w:val="-6"/>
          <w:sz w:val="18"/>
          <w:szCs w:val="18"/>
          <w:lang w:val="en-US"/>
        </w:rPr>
        <w:t xml:space="preserve"> </w:t>
      </w:r>
      <w:r w:rsidRPr="00F14EAD">
        <w:rPr>
          <w:sz w:val="28"/>
          <w:szCs w:val="28"/>
          <w:lang w:val="en-US"/>
        </w:rPr>
        <w:t>= 1,49 · 10</w:t>
      </w:r>
      <w:r w:rsidRPr="00F14EAD">
        <w:rPr>
          <w:position w:val="6"/>
          <w:sz w:val="18"/>
          <w:szCs w:val="18"/>
          <w:lang w:val="en-US"/>
        </w:rPr>
        <w:t>-</w:t>
      </w:r>
      <w:smartTag w:uri="urn:schemas-microsoft-com:office:smarttags" w:element="metricconverter">
        <w:smartTagPr>
          <w:attr w:name="ProductID" w:val="3 м"/>
        </w:smartTagPr>
        <w:r w:rsidRPr="00F14EAD">
          <w:rPr>
            <w:position w:val="6"/>
            <w:sz w:val="18"/>
            <w:szCs w:val="18"/>
            <w:lang w:val="en-US"/>
          </w:rPr>
          <w:t>3</w:t>
        </w:r>
        <w:r w:rsidRPr="00F14EAD">
          <w:rPr>
            <w:sz w:val="28"/>
            <w:szCs w:val="28"/>
            <w:lang w:val="en-US"/>
          </w:rPr>
          <w:t xml:space="preserve"> </w:t>
        </w:r>
        <w:r>
          <w:rPr>
            <w:sz w:val="28"/>
            <w:szCs w:val="28"/>
          </w:rPr>
          <w:t>м</w:t>
        </w:r>
      </w:smartTag>
    </w:p>
    <w:p w:rsidR="00F14EAD" w:rsidRPr="00F14EAD" w:rsidRDefault="00F14EAD" w:rsidP="00F14EAD">
      <w:pPr>
        <w:jc w:val="center"/>
        <w:rPr>
          <w:sz w:val="16"/>
          <w:szCs w:val="16"/>
          <w:lang w:val="en-US"/>
        </w:rPr>
      </w:pPr>
    </w:p>
    <w:p w:rsidR="00F14EAD" w:rsidRPr="00F14EAD" w:rsidRDefault="00F14EAD" w:rsidP="00F14EAD">
      <w:pPr>
        <w:jc w:val="center"/>
        <w:rPr>
          <w:sz w:val="28"/>
          <w:szCs w:val="28"/>
          <w:lang w:val="en-US"/>
        </w:rPr>
      </w:pPr>
      <w:r w:rsidRPr="005B0DBF">
        <w:rPr>
          <w:sz w:val="28"/>
          <w:szCs w:val="28"/>
          <w:lang w:val="en-US"/>
        </w:rPr>
        <w:t>λ</w:t>
      </w:r>
      <w:r w:rsidRPr="00F14EAD">
        <w:rPr>
          <w:sz w:val="28"/>
          <w:szCs w:val="28"/>
          <w:lang w:val="en-US"/>
        </w:rPr>
        <w:t xml:space="preserve"> = </w:t>
      </w:r>
      <w:r w:rsidRPr="005B0DBF">
        <w:rPr>
          <w:sz w:val="28"/>
          <w:szCs w:val="28"/>
        </w:rPr>
        <w:t>μ</w:t>
      </w:r>
      <w:r w:rsidRPr="00F14EAD">
        <w:rPr>
          <w:sz w:val="28"/>
          <w:szCs w:val="28"/>
          <w:lang w:val="en-US"/>
        </w:rPr>
        <w:t xml:space="preserve"> · </w:t>
      </w:r>
      <w:r w:rsidRPr="005B0DBF">
        <w:rPr>
          <w:sz w:val="28"/>
          <w:szCs w:val="28"/>
          <w:lang w:val="en-US"/>
        </w:rPr>
        <w:t>l</w:t>
      </w:r>
      <w:r w:rsidRPr="00F14EAD">
        <w:rPr>
          <w:sz w:val="28"/>
          <w:szCs w:val="28"/>
          <w:lang w:val="en-US"/>
        </w:rPr>
        <w:t xml:space="preserve"> / </w:t>
      </w:r>
      <w:r w:rsidRPr="005B0DBF">
        <w:rPr>
          <w:sz w:val="28"/>
          <w:szCs w:val="28"/>
          <w:lang w:val="en-US"/>
        </w:rPr>
        <w:t>ί</w:t>
      </w:r>
      <w:r w:rsidRPr="005B0DBF">
        <w:rPr>
          <w:i/>
          <w:position w:val="-6"/>
          <w:sz w:val="18"/>
          <w:szCs w:val="18"/>
          <w:lang w:val="en-US"/>
        </w:rPr>
        <w:t>min</w:t>
      </w:r>
      <w:r w:rsidR="002C35BF">
        <w:rPr>
          <w:sz w:val="28"/>
          <w:szCs w:val="28"/>
          <w:lang w:val="en-US"/>
        </w:rPr>
        <w:t xml:space="preserve"> = </w:t>
      </w:r>
      <w:r w:rsidR="002C35BF">
        <w:rPr>
          <w:sz w:val="28"/>
          <w:szCs w:val="28"/>
        </w:rPr>
        <w:t>0,7</w:t>
      </w:r>
      <w:r w:rsidRPr="00F14EAD">
        <w:rPr>
          <w:sz w:val="28"/>
          <w:szCs w:val="28"/>
          <w:lang w:val="en-US"/>
        </w:rPr>
        <w:t xml:space="preserve"> · 0,8</w:t>
      </w:r>
      <w:r w:rsidR="002C35BF">
        <w:rPr>
          <w:sz w:val="28"/>
          <w:szCs w:val="28"/>
        </w:rPr>
        <w:t>425</w:t>
      </w:r>
      <w:r w:rsidRPr="00F14EAD">
        <w:rPr>
          <w:sz w:val="28"/>
          <w:szCs w:val="28"/>
          <w:lang w:val="en-US"/>
        </w:rPr>
        <w:t xml:space="preserve"> / 1,49 · 10</w:t>
      </w:r>
      <w:r w:rsidRPr="00F14EAD">
        <w:rPr>
          <w:position w:val="6"/>
          <w:sz w:val="18"/>
          <w:szCs w:val="18"/>
          <w:lang w:val="en-US"/>
        </w:rPr>
        <w:t>-3</w:t>
      </w:r>
      <w:r w:rsidRPr="00F14EAD">
        <w:rPr>
          <w:sz w:val="28"/>
          <w:szCs w:val="28"/>
          <w:lang w:val="en-US"/>
        </w:rPr>
        <w:t xml:space="preserve"> = </w:t>
      </w:r>
      <w:r w:rsidR="002C35BF">
        <w:rPr>
          <w:sz w:val="28"/>
          <w:szCs w:val="28"/>
        </w:rPr>
        <w:t>39</w:t>
      </w:r>
      <w:r w:rsidRPr="00F14EAD">
        <w:rPr>
          <w:sz w:val="28"/>
          <w:szCs w:val="28"/>
          <w:lang w:val="en-US"/>
        </w:rPr>
        <w:t>5</w:t>
      </w:r>
    </w:p>
    <w:p w:rsidR="00F14EAD" w:rsidRPr="00F14EAD" w:rsidRDefault="00F14EAD" w:rsidP="00F14EAD">
      <w:pPr>
        <w:jc w:val="center"/>
        <w:rPr>
          <w:sz w:val="28"/>
          <w:szCs w:val="28"/>
          <w:lang w:val="en-US"/>
        </w:rPr>
      </w:pPr>
      <w:r w:rsidRPr="00E361BA">
        <w:rPr>
          <w:sz w:val="28"/>
          <w:szCs w:val="28"/>
          <w:lang w:val="en-US"/>
        </w:rPr>
        <w:t>λ</w:t>
      </w:r>
      <w:r w:rsidRPr="00E361BA">
        <w:rPr>
          <w:position w:val="-6"/>
          <w:sz w:val="18"/>
          <w:szCs w:val="18"/>
        </w:rPr>
        <w:t>пред</w:t>
      </w:r>
      <w:r w:rsidRPr="00F14EAD">
        <w:rPr>
          <w:sz w:val="28"/>
          <w:szCs w:val="28"/>
          <w:lang w:val="en-US"/>
        </w:rPr>
        <w:t xml:space="preserve"> = </w:t>
      </w:r>
      <w:r w:rsidRPr="00F14EAD">
        <w:rPr>
          <w:b/>
          <w:sz w:val="28"/>
          <w:szCs w:val="28"/>
          <w:lang w:val="en-US"/>
        </w:rPr>
        <w:t xml:space="preserve">√ </w:t>
      </w:r>
      <w:r w:rsidRPr="00E361BA">
        <w:rPr>
          <w:sz w:val="28"/>
          <w:szCs w:val="28"/>
        </w:rPr>
        <w:t>π</w:t>
      </w:r>
      <w:r w:rsidRPr="00F14EAD">
        <w:rPr>
          <w:position w:val="6"/>
          <w:sz w:val="18"/>
          <w:szCs w:val="18"/>
          <w:lang w:val="en-US"/>
        </w:rPr>
        <w:t>2</w:t>
      </w:r>
      <w:r w:rsidRPr="00F14EAD">
        <w:rPr>
          <w:sz w:val="28"/>
          <w:szCs w:val="28"/>
          <w:lang w:val="en-US"/>
        </w:rPr>
        <w:t xml:space="preserve"> · </w:t>
      </w:r>
      <w:r w:rsidRPr="00E361BA">
        <w:rPr>
          <w:sz w:val="28"/>
          <w:szCs w:val="28"/>
          <w:lang w:val="en-US"/>
        </w:rPr>
        <w:t>E</w:t>
      </w:r>
      <w:r w:rsidRPr="00F14EAD">
        <w:rPr>
          <w:sz w:val="28"/>
          <w:szCs w:val="28"/>
          <w:lang w:val="en-US"/>
        </w:rPr>
        <w:t xml:space="preserve"> / </w:t>
      </w:r>
      <w:r w:rsidRPr="00E361BA">
        <w:rPr>
          <w:sz w:val="28"/>
          <w:szCs w:val="28"/>
        </w:rPr>
        <w:t>σ</w:t>
      </w:r>
      <w:r w:rsidRPr="00E361BA">
        <w:rPr>
          <w:position w:val="-6"/>
          <w:sz w:val="18"/>
          <w:szCs w:val="18"/>
        </w:rPr>
        <w:t>пц</w:t>
      </w:r>
      <w:r w:rsidRPr="00F14EAD">
        <w:rPr>
          <w:position w:val="-6"/>
          <w:sz w:val="18"/>
          <w:szCs w:val="18"/>
          <w:lang w:val="en-US"/>
        </w:rPr>
        <w:t xml:space="preserve"> </w:t>
      </w:r>
      <w:r w:rsidRPr="00F14EAD">
        <w:rPr>
          <w:sz w:val="28"/>
          <w:szCs w:val="28"/>
          <w:lang w:val="en-US"/>
        </w:rPr>
        <w:t>= √10 · 2 · 10</w:t>
      </w:r>
      <w:r w:rsidRPr="00F14EAD">
        <w:rPr>
          <w:position w:val="6"/>
          <w:sz w:val="18"/>
          <w:szCs w:val="18"/>
          <w:lang w:val="en-US"/>
        </w:rPr>
        <w:t xml:space="preserve">11 </w:t>
      </w:r>
      <w:r w:rsidRPr="00F14EAD">
        <w:rPr>
          <w:sz w:val="28"/>
          <w:szCs w:val="28"/>
          <w:lang w:val="en-US"/>
        </w:rPr>
        <w:t>/ 2 · 10</w:t>
      </w:r>
      <w:r w:rsidRPr="00F14EAD">
        <w:rPr>
          <w:position w:val="6"/>
          <w:sz w:val="18"/>
          <w:szCs w:val="18"/>
          <w:lang w:val="en-US"/>
        </w:rPr>
        <w:t xml:space="preserve">8 </w:t>
      </w:r>
      <w:r w:rsidRPr="00F14EAD">
        <w:rPr>
          <w:sz w:val="28"/>
          <w:szCs w:val="28"/>
          <w:lang w:val="en-US"/>
        </w:rPr>
        <w:t>= 100</w:t>
      </w:r>
    </w:p>
    <w:p w:rsidR="00F14EAD" w:rsidRPr="00F14EAD" w:rsidRDefault="00F14EAD" w:rsidP="00F14EAD">
      <w:pPr>
        <w:jc w:val="center"/>
        <w:rPr>
          <w:sz w:val="16"/>
          <w:szCs w:val="16"/>
          <w:lang w:val="en-US"/>
        </w:rPr>
      </w:pPr>
    </w:p>
    <w:p w:rsidR="00F14EAD" w:rsidRDefault="00F14EAD" w:rsidP="00F14EAD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Т</w:t>
      </w:r>
      <w:r w:rsidRPr="00F14EAD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к</w:t>
      </w:r>
      <w:r w:rsidRPr="00F14EAD">
        <w:rPr>
          <w:sz w:val="28"/>
          <w:szCs w:val="28"/>
          <w:lang w:val="en-US"/>
        </w:rPr>
        <w:t xml:space="preserve">.  </w:t>
      </w:r>
      <w:r w:rsidRPr="005B0DBF">
        <w:rPr>
          <w:sz w:val="28"/>
          <w:szCs w:val="28"/>
          <w:lang w:val="en-US"/>
        </w:rPr>
        <w:t>λ</w:t>
      </w:r>
      <w:r w:rsidRPr="00F14EAD">
        <w:rPr>
          <w:sz w:val="28"/>
          <w:szCs w:val="28"/>
          <w:lang w:val="en-US"/>
        </w:rPr>
        <w:t xml:space="preserve"> &gt; </w:t>
      </w:r>
      <w:r w:rsidRPr="00E361BA">
        <w:rPr>
          <w:sz w:val="28"/>
          <w:szCs w:val="28"/>
          <w:lang w:val="en-US"/>
        </w:rPr>
        <w:t>λ</w:t>
      </w:r>
      <w:r w:rsidRPr="00E361BA">
        <w:rPr>
          <w:position w:val="-6"/>
          <w:sz w:val="18"/>
          <w:szCs w:val="18"/>
        </w:rPr>
        <w:t>пред</w:t>
      </w:r>
      <w:r w:rsidRPr="00F14EAD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то</w:t>
      </w:r>
      <w:r w:rsidRPr="00F14EAD">
        <w:rPr>
          <w:sz w:val="28"/>
          <w:szCs w:val="28"/>
          <w:lang w:val="en-US"/>
        </w:rPr>
        <w:t xml:space="preserve">   </w:t>
      </w:r>
      <w:r w:rsidRPr="00F601C4">
        <w:rPr>
          <w:sz w:val="28"/>
          <w:szCs w:val="28"/>
          <w:lang w:val="en-US"/>
        </w:rPr>
        <w:t>P</w:t>
      </w:r>
      <w:r w:rsidRPr="00F601C4">
        <w:rPr>
          <w:position w:val="-6"/>
          <w:sz w:val="18"/>
          <w:szCs w:val="18"/>
        </w:rPr>
        <w:t>кр</w:t>
      </w:r>
      <w:r w:rsidRPr="00F14EAD">
        <w:rPr>
          <w:sz w:val="28"/>
          <w:szCs w:val="28"/>
          <w:lang w:val="en-US"/>
        </w:rPr>
        <w:t xml:space="preserve">= </w:t>
      </w:r>
      <w:r>
        <w:rPr>
          <w:sz w:val="28"/>
          <w:szCs w:val="28"/>
        </w:rPr>
        <w:t>π</w:t>
      </w:r>
      <w:r w:rsidRPr="00F14EAD">
        <w:rPr>
          <w:position w:val="6"/>
          <w:sz w:val="18"/>
          <w:szCs w:val="18"/>
          <w:lang w:val="en-US"/>
        </w:rPr>
        <w:t>2</w:t>
      </w:r>
      <w:r w:rsidRPr="00F14EAD">
        <w:rPr>
          <w:sz w:val="28"/>
          <w:szCs w:val="28"/>
          <w:lang w:val="en-US"/>
        </w:rPr>
        <w:t xml:space="preserve"> · </w:t>
      </w:r>
      <w:r>
        <w:rPr>
          <w:sz w:val="28"/>
          <w:szCs w:val="28"/>
          <w:lang w:val="en-US"/>
        </w:rPr>
        <w:t>E</w:t>
      </w:r>
      <w:r w:rsidRPr="00F14EAD">
        <w:rPr>
          <w:sz w:val="28"/>
          <w:szCs w:val="28"/>
          <w:lang w:val="en-US"/>
        </w:rPr>
        <w:t xml:space="preserve"> · </w:t>
      </w:r>
      <w:r>
        <w:rPr>
          <w:sz w:val="28"/>
          <w:szCs w:val="28"/>
        </w:rPr>
        <w:t>У</w:t>
      </w:r>
      <w:r w:rsidRPr="00F601C4">
        <w:rPr>
          <w:position w:val="-6"/>
          <w:sz w:val="18"/>
          <w:szCs w:val="18"/>
          <w:lang w:val="en-US"/>
        </w:rPr>
        <w:t>min</w:t>
      </w:r>
      <w:r w:rsidRPr="00F14EAD">
        <w:rPr>
          <w:sz w:val="28"/>
          <w:szCs w:val="28"/>
          <w:lang w:val="en-US"/>
        </w:rPr>
        <w:t xml:space="preserve"> / (</w:t>
      </w:r>
      <w:r>
        <w:rPr>
          <w:sz w:val="28"/>
          <w:szCs w:val="28"/>
        </w:rPr>
        <w:t>μ</w:t>
      </w:r>
      <w:r w:rsidRPr="00F14EAD">
        <w:rPr>
          <w:sz w:val="28"/>
          <w:szCs w:val="28"/>
          <w:lang w:val="en-US"/>
        </w:rPr>
        <w:t xml:space="preserve"> · </w:t>
      </w:r>
      <w:r>
        <w:rPr>
          <w:sz w:val="28"/>
          <w:szCs w:val="28"/>
          <w:lang w:val="en-US"/>
        </w:rPr>
        <w:t>l</w:t>
      </w:r>
      <w:r w:rsidRPr="00F14EAD">
        <w:rPr>
          <w:sz w:val="28"/>
          <w:szCs w:val="28"/>
          <w:lang w:val="en-US"/>
        </w:rPr>
        <w:t>)</w:t>
      </w:r>
      <w:r w:rsidRPr="00F14EAD">
        <w:rPr>
          <w:position w:val="6"/>
          <w:sz w:val="18"/>
          <w:szCs w:val="18"/>
          <w:lang w:val="en-US"/>
        </w:rPr>
        <w:t xml:space="preserve"> 2 </w:t>
      </w:r>
      <w:r w:rsidRPr="00F14EAD">
        <w:rPr>
          <w:sz w:val="28"/>
          <w:szCs w:val="28"/>
          <w:lang w:val="en-US"/>
        </w:rPr>
        <w:t xml:space="preserve">= </w:t>
      </w:r>
    </w:p>
    <w:p w:rsidR="00F14EAD" w:rsidRDefault="00F14EAD" w:rsidP="00F14EAD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= </w:t>
      </w:r>
      <w:r w:rsidRPr="00F14EAD">
        <w:rPr>
          <w:sz w:val="28"/>
          <w:szCs w:val="28"/>
        </w:rPr>
        <w:t xml:space="preserve">10 · 2 </w:t>
      </w:r>
      <w:r>
        <w:rPr>
          <w:sz w:val="28"/>
          <w:szCs w:val="28"/>
        </w:rPr>
        <w:t>·</w:t>
      </w:r>
      <w:r w:rsidRPr="005B0DBF">
        <w:rPr>
          <w:sz w:val="28"/>
          <w:szCs w:val="28"/>
        </w:rPr>
        <w:t xml:space="preserve"> 10</w:t>
      </w:r>
      <w:r w:rsidRPr="005B0DBF">
        <w:rPr>
          <w:position w:val="6"/>
          <w:sz w:val="18"/>
          <w:szCs w:val="18"/>
        </w:rPr>
        <w:t>11</w:t>
      </w:r>
      <w:r w:rsidRPr="00F14EAD">
        <w:rPr>
          <w:position w:val="6"/>
          <w:sz w:val="18"/>
          <w:szCs w:val="18"/>
        </w:rPr>
        <w:t xml:space="preserve"> </w:t>
      </w:r>
      <w:r>
        <w:rPr>
          <w:sz w:val="28"/>
          <w:szCs w:val="28"/>
        </w:rPr>
        <w:t>·</w:t>
      </w:r>
      <w:r w:rsidRPr="00F14EAD">
        <w:rPr>
          <w:sz w:val="28"/>
          <w:szCs w:val="28"/>
        </w:rPr>
        <w:t xml:space="preserve"> </w:t>
      </w:r>
      <w:r w:rsidRPr="005B0DBF">
        <w:rPr>
          <w:sz w:val="28"/>
          <w:szCs w:val="28"/>
        </w:rPr>
        <w:t xml:space="preserve">44,76 </w:t>
      </w:r>
      <w:r>
        <w:rPr>
          <w:sz w:val="28"/>
          <w:szCs w:val="28"/>
        </w:rPr>
        <w:t>·</w:t>
      </w:r>
      <w:r w:rsidRPr="005B0DBF">
        <w:rPr>
          <w:sz w:val="28"/>
          <w:szCs w:val="28"/>
        </w:rPr>
        <w:t xml:space="preserve"> 10</w:t>
      </w:r>
      <w:r w:rsidRPr="005B0DBF">
        <w:rPr>
          <w:position w:val="6"/>
          <w:sz w:val="18"/>
          <w:szCs w:val="18"/>
        </w:rPr>
        <w:t xml:space="preserve">-11 </w:t>
      </w:r>
      <w:r>
        <w:rPr>
          <w:sz w:val="28"/>
          <w:szCs w:val="28"/>
        </w:rPr>
        <w:t>/</w:t>
      </w:r>
      <w:r w:rsidRPr="00F14EAD">
        <w:rPr>
          <w:sz w:val="28"/>
          <w:szCs w:val="28"/>
        </w:rPr>
        <w:t xml:space="preserve"> (</w:t>
      </w:r>
      <w:r w:rsidR="002C35BF">
        <w:rPr>
          <w:sz w:val="28"/>
          <w:szCs w:val="28"/>
        </w:rPr>
        <w:t>0,7</w:t>
      </w:r>
      <w:r w:rsidR="002C35BF" w:rsidRPr="00F14EAD">
        <w:rPr>
          <w:sz w:val="28"/>
          <w:szCs w:val="28"/>
          <w:lang w:val="en-US"/>
        </w:rPr>
        <w:t xml:space="preserve"> · 0,8</w:t>
      </w:r>
      <w:r w:rsidR="002C35BF">
        <w:rPr>
          <w:sz w:val="28"/>
          <w:szCs w:val="28"/>
        </w:rPr>
        <w:t>425</w:t>
      </w:r>
      <w:r w:rsidRPr="00F14EAD">
        <w:rPr>
          <w:sz w:val="28"/>
          <w:szCs w:val="28"/>
        </w:rPr>
        <w:t>)</w:t>
      </w:r>
      <w:r w:rsidRPr="00F601C4">
        <w:rPr>
          <w:position w:val="6"/>
          <w:sz w:val="18"/>
          <w:szCs w:val="18"/>
        </w:rPr>
        <w:t>2</w:t>
      </w:r>
      <w:r w:rsidRPr="00F14EAD">
        <w:rPr>
          <w:position w:val="6"/>
          <w:sz w:val="18"/>
          <w:szCs w:val="18"/>
        </w:rPr>
        <w:t xml:space="preserve"> </w:t>
      </w:r>
      <w:r w:rsidRPr="00F14EAD">
        <w:rPr>
          <w:sz w:val="28"/>
          <w:szCs w:val="28"/>
        </w:rPr>
        <w:t xml:space="preserve"> = </w:t>
      </w:r>
      <w:r w:rsidR="002C35BF">
        <w:rPr>
          <w:sz w:val="28"/>
          <w:szCs w:val="28"/>
        </w:rPr>
        <w:t>2560</w:t>
      </w:r>
      <w:r>
        <w:rPr>
          <w:sz w:val="28"/>
          <w:szCs w:val="28"/>
          <w:lang w:val="en-US"/>
        </w:rPr>
        <w:t xml:space="preserve"> H</w:t>
      </w:r>
    </w:p>
    <w:p w:rsidR="002C35BF" w:rsidRPr="002C35BF" w:rsidRDefault="002C35BF" w:rsidP="00F14EAD">
      <w:pPr>
        <w:jc w:val="center"/>
        <w:rPr>
          <w:sz w:val="16"/>
          <w:szCs w:val="16"/>
        </w:rPr>
      </w:pPr>
    </w:p>
    <w:p w:rsidR="00B20DC9" w:rsidRDefault="002C35BF" w:rsidP="006523DE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Расчет погрешности измерений</w:t>
      </w:r>
    </w:p>
    <w:p w:rsidR="002C35BF" w:rsidRDefault="002C35BF" w:rsidP="006523DE">
      <w:pPr>
        <w:jc w:val="center"/>
        <w:rPr>
          <w:sz w:val="28"/>
          <w:szCs w:val="28"/>
        </w:rPr>
      </w:pPr>
    </w:p>
    <w:p w:rsidR="002C35BF" w:rsidRPr="002C35BF" w:rsidRDefault="002C35BF" w:rsidP="006523DE">
      <w:pPr>
        <w:jc w:val="center"/>
        <w:rPr>
          <w:sz w:val="28"/>
          <w:szCs w:val="28"/>
        </w:rPr>
      </w:pPr>
      <w:r>
        <w:rPr>
          <w:sz w:val="28"/>
          <w:szCs w:val="28"/>
        </w:rPr>
        <w:t>Δ</w:t>
      </w:r>
      <w:r w:rsidRPr="002C35BF">
        <w:rPr>
          <w:position w:val="-6"/>
          <w:sz w:val="18"/>
          <w:szCs w:val="18"/>
        </w:rPr>
        <w:t>1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P</w:t>
      </w:r>
      <w:r w:rsidRPr="009B14DC">
        <w:rPr>
          <w:position w:val="-6"/>
          <w:sz w:val="18"/>
          <w:szCs w:val="18"/>
        </w:rPr>
        <w:t>кр</w:t>
      </w:r>
      <w:r w:rsidRPr="002C35BF">
        <w:rPr>
          <w:position w:val="10"/>
          <w:sz w:val="18"/>
          <w:szCs w:val="18"/>
        </w:rPr>
        <w:t>теор</w:t>
      </w:r>
      <w:r w:rsidRPr="002C35BF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P</w:t>
      </w:r>
      <w:r w:rsidRPr="009B14DC">
        <w:rPr>
          <w:position w:val="-6"/>
          <w:sz w:val="18"/>
          <w:szCs w:val="18"/>
        </w:rPr>
        <w:t>кр</w:t>
      </w:r>
      <w:r w:rsidRPr="002C35BF">
        <w:rPr>
          <w:position w:val="10"/>
          <w:sz w:val="18"/>
          <w:szCs w:val="18"/>
        </w:rPr>
        <w:t xml:space="preserve">опыт </w:t>
      </w:r>
      <w:r w:rsidRPr="002C35BF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P</w:t>
      </w:r>
      <w:r w:rsidRPr="009B14DC">
        <w:rPr>
          <w:position w:val="-6"/>
          <w:sz w:val="18"/>
          <w:szCs w:val="18"/>
        </w:rPr>
        <w:t>кр</w:t>
      </w:r>
      <w:r w:rsidRPr="002C35BF">
        <w:rPr>
          <w:position w:val="10"/>
          <w:sz w:val="18"/>
          <w:szCs w:val="18"/>
        </w:rPr>
        <w:t>теор</w:t>
      </w:r>
      <w:r>
        <w:rPr>
          <w:sz w:val="28"/>
          <w:szCs w:val="28"/>
        </w:rPr>
        <w:t xml:space="preserve"> =</w:t>
      </w:r>
      <w:r w:rsidRPr="002C35BF">
        <w:rPr>
          <w:sz w:val="28"/>
          <w:szCs w:val="28"/>
        </w:rPr>
        <w:t xml:space="preserve"> </w:t>
      </w:r>
      <w:r>
        <w:rPr>
          <w:sz w:val="28"/>
          <w:szCs w:val="28"/>
        </w:rPr>
        <w:t>1182,7</w:t>
      </w:r>
      <w:r w:rsidRPr="002C35BF">
        <w:rPr>
          <w:sz w:val="28"/>
          <w:szCs w:val="28"/>
        </w:rPr>
        <w:t xml:space="preserve"> – </w:t>
      </w:r>
      <w:r>
        <w:rPr>
          <w:sz w:val="28"/>
          <w:szCs w:val="28"/>
        </w:rPr>
        <w:t>1045</w:t>
      </w:r>
      <w:r w:rsidRPr="002C35BF">
        <w:rPr>
          <w:sz w:val="28"/>
          <w:szCs w:val="28"/>
        </w:rPr>
        <w:t xml:space="preserve"> / </w:t>
      </w:r>
      <w:r>
        <w:rPr>
          <w:sz w:val="28"/>
          <w:szCs w:val="28"/>
        </w:rPr>
        <w:t>1182,7</w:t>
      </w:r>
      <w:r w:rsidRPr="002C35BF">
        <w:rPr>
          <w:sz w:val="28"/>
          <w:szCs w:val="28"/>
        </w:rPr>
        <w:t xml:space="preserve"> = </w:t>
      </w:r>
      <w:r>
        <w:rPr>
          <w:sz w:val="28"/>
          <w:szCs w:val="28"/>
        </w:rPr>
        <w:t>11,6</w:t>
      </w:r>
      <w:r w:rsidRPr="002C35BF">
        <w:rPr>
          <w:sz w:val="28"/>
          <w:szCs w:val="28"/>
        </w:rPr>
        <w:t xml:space="preserve"> %</w:t>
      </w:r>
    </w:p>
    <w:p w:rsidR="002C35BF" w:rsidRDefault="002C35BF" w:rsidP="006523DE">
      <w:pPr>
        <w:jc w:val="center"/>
        <w:rPr>
          <w:sz w:val="28"/>
          <w:szCs w:val="28"/>
        </w:rPr>
      </w:pPr>
      <w:r>
        <w:rPr>
          <w:sz w:val="28"/>
          <w:szCs w:val="28"/>
        </w:rPr>
        <w:t>Δ</w:t>
      </w:r>
      <w:r w:rsidRPr="002C35BF">
        <w:rPr>
          <w:position w:val="-6"/>
          <w:sz w:val="18"/>
          <w:szCs w:val="18"/>
        </w:rPr>
        <w:t>2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P</w:t>
      </w:r>
      <w:r w:rsidRPr="009B14DC">
        <w:rPr>
          <w:position w:val="-6"/>
          <w:sz w:val="18"/>
          <w:szCs w:val="18"/>
        </w:rPr>
        <w:t>кр</w:t>
      </w:r>
      <w:r w:rsidRPr="002C35BF">
        <w:rPr>
          <w:position w:val="10"/>
          <w:sz w:val="18"/>
          <w:szCs w:val="18"/>
        </w:rPr>
        <w:t>теор</w:t>
      </w:r>
      <w:r w:rsidRPr="002C35BF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P</w:t>
      </w:r>
      <w:r w:rsidRPr="009B14DC">
        <w:rPr>
          <w:position w:val="-6"/>
          <w:sz w:val="18"/>
          <w:szCs w:val="18"/>
        </w:rPr>
        <w:t>кр</w:t>
      </w:r>
      <w:r w:rsidRPr="002C35BF">
        <w:rPr>
          <w:position w:val="10"/>
          <w:sz w:val="18"/>
          <w:szCs w:val="18"/>
        </w:rPr>
        <w:t xml:space="preserve">опыт </w:t>
      </w:r>
      <w:r w:rsidRPr="002C35BF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P</w:t>
      </w:r>
      <w:r w:rsidRPr="009B14DC">
        <w:rPr>
          <w:position w:val="-6"/>
          <w:sz w:val="18"/>
          <w:szCs w:val="18"/>
        </w:rPr>
        <w:t>кр</w:t>
      </w:r>
      <w:r w:rsidRPr="002C35BF">
        <w:rPr>
          <w:position w:val="10"/>
          <w:sz w:val="18"/>
          <w:szCs w:val="18"/>
        </w:rPr>
        <w:t>теор</w:t>
      </w:r>
      <w:r>
        <w:rPr>
          <w:sz w:val="28"/>
          <w:szCs w:val="28"/>
        </w:rPr>
        <w:t xml:space="preserve"> =</w:t>
      </w:r>
      <w:r w:rsidRPr="002C35BF">
        <w:rPr>
          <w:sz w:val="28"/>
          <w:szCs w:val="28"/>
        </w:rPr>
        <w:t xml:space="preserve"> </w:t>
      </w:r>
      <w:r>
        <w:rPr>
          <w:sz w:val="28"/>
          <w:szCs w:val="28"/>
        </w:rPr>
        <w:t>2560</w:t>
      </w:r>
      <w:r w:rsidRPr="002C35BF">
        <w:rPr>
          <w:sz w:val="28"/>
          <w:szCs w:val="28"/>
        </w:rPr>
        <w:t xml:space="preserve"> – </w:t>
      </w:r>
      <w:r>
        <w:rPr>
          <w:sz w:val="28"/>
          <w:szCs w:val="28"/>
        </w:rPr>
        <w:t>2240</w:t>
      </w:r>
      <w:r w:rsidRPr="002C35BF">
        <w:rPr>
          <w:sz w:val="28"/>
          <w:szCs w:val="28"/>
        </w:rPr>
        <w:t xml:space="preserve"> / </w:t>
      </w:r>
      <w:r>
        <w:rPr>
          <w:sz w:val="28"/>
          <w:szCs w:val="28"/>
        </w:rPr>
        <w:t>2560</w:t>
      </w:r>
      <w:r w:rsidRPr="002C35BF">
        <w:rPr>
          <w:sz w:val="28"/>
          <w:szCs w:val="28"/>
        </w:rPr>
        <w:t xml:space="preserve"> = </w:t>
      </w:r>
      <w:r>
        <w:rPr>
          <w:sz w:val="28"/>
          <w:szCs w:val="28"/>
        </w:rPr>
        <w:t>12,5</w:t>
      </w:r>
      <w:r w:rsidRPr="00EF04B9">
        <w:rPr>
          <w:sz w:val="28"/>
          <w:szCs w:val="28"/>
        </w:rPr>
        <w:t xml:space="preserve"> %</w:t>
      </w:r>
    </w:p>
    <w:p w:rsidR="00EF04B9" w:rsidRPr="00EF04B9" w:rsidRDefault="00EF04B9" w:rsidP="006523DE">
      <w:pPr>
        <w:jc w:val="center"/>
        <w:rPr>
          <w:sz w:val="16"/>
          <w:szCs w:val="16"/>
        </w:rPr>
      </w:pPr>
    </w:p>
    <w:p w:rsidR="002C35BF" w:rsidRDefault="00EF04B9" w:rsidP="006523DE">
      <w:pPr>
        <w:jc w:val="center"/>
        <w:rPr>
          <w:b/>
          <w:i/>
          <w:sz w:val="32"/>
          <w:szCs w:val="32"/>
          <w:u w:val="single"/>
          <w:lang w:val="en-US"/>
        </w:rPr>
      </w:pPr>
      <w:r>
        <w:rPr>
          <w:b/>
          <w:i/>
          <w:sz w:val="32"/>
          <w:szCs w:val="32"/>
          <w:u w:val="single"/>
        </w:rPr>
        <w:t>Результаты определения критической силы</w:t>
      </w:r>
    </w:p>
    <w:p w:rsidR="00EF04B9" w:rsidRPr="00EF04B9" w:rsidRDefault="00EF04B9" w:rsidP="006523DE">
      <w:pPr>
        <w:jc w:val="center"/>
        <w:rPr>
          <w:sz w:val="16"/>
          <w:szCs w:val="16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160"/>
        <w:gridCol w:w="2340"/>
        <w:gridCol w:w="2160"/>
      </w:tblGrid>
      <w:tr w:rsidR="009B14DC" w:rsidRPr="00BD161F" w:rsidTr="00BD161F">
        <w:trPr>
          <w:jc w:val="center"/>
        </w:trPr>
        <w:tc>
          <w:tcPr>
            <w:tcW w:w="1728" w:type="dxa"/>
            <w:vMerge w:val="restart"/>
            <w:shd w:val="clear" w:color="auto" w:fill="auto"/>
          </w:tcPr>
          <w:p w:rsidR="009B14DC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Схема</w:t>
            </w:r>
          </w:p>
          <w:p w:rsidR="009B14DC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закрепления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9B14DC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 xml:space="preserve">Значение </w:t>
            </w:r>
            <w:r w:rsidRPr="00BD161F">
              <w:rPr>
                <w:sz w:val="20"/>
                <w:szCs w:val="28"/>
                <w:lang w:val="en-US"/>
              </w:rPr>
              <w:t>P</w:t>
            </w:r>
            <w:r w:rsidRPr="00BD161F">
              <w:rPr>
                <w:position w:val="-6"/>
                <w:sz w:val="20"/>
                <w:szCs w:val="18"/>
              </w:rPr>
              <w:t>кр</w:t>
            </w:r>
            <w:r w:rsidRPr="00BD161F">
              <w:rPr>
                <w:sz w:val="20"/>
                <w:szCs w:val="28"/>
              </w:rPr>
              <w:t xml:space="preserve">, </w:t>
            </w:r>
            <w:r w:rsidRPr="00BD161F">
              <w:rPr>
                <w:sz w:val="20"/>
                <w:szCs w:val="28"/>
                <w:lang w:val="en-US"/>
              </w:rPr>
              <w:t>H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B14DC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Расхождение, %</w:t>
            </w:r>
          </w:p>
        </w:tc>
      </w:tr>
      <w:tr w:rsidR="009B14DC" w:rsidRPr="00BD161F" w:rsidTr="00BD161F">
        <w:trPr>
          <w:jc w:val="center"/>
        </w:trPr>
        <w:tc>
          <w:tcPr>
            <w:tcW w:w="1728" w:type="dxa"/>
            <w:vMerge/>
            <w:shd w:val="clear" w:color="auto" w:fill="auto"/>
          </w:tcPr>
          <w:p w:rsidR="009B14DC" w:rsidRPr="00BD161F" w:rsidRDefault="009B14DC" w:rsidP="00BD161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9B14DC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опытное</w:t>
            </w:r>
          </w:p>
        </w:tc>
        <w:tc>
          <w:tcPr>
            <w:tcW w:w="2340" w:type="dxa"/>
            <w:shd w:val="clear" w:color="auto" w:fill="auto"/>
          </w:tcPr>
          <w:p w:rsidR="009B14DC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теоретическое</w:t>
            </w:r>
          </w:p>
        </w:tc>
        <w:tc>
          <w:tcPr>
            <w:tcW w:w="2160" w:type="dxa"/>
            <w:vMerge/>
            <w:shd w:val="clear" w:color="auto" w:fill="auto"/>
          </w:tcPr>
          <w:p w:rsidR="009B14DC" w:rsidRPr="00BD161F" w:rsidRDefault="009B14DC" w:rsidP="00BD161F">
            <w:pPr>
              <w:jc w:val="center"/>
              <w:rPr>
                <w:sz w:val="20"/>
                <w:szCs w:val="28"/>
              </w:rPr>
            </w:pPr>
          </w:p>
        </w:tc>
      </w:tr>
      <w:tr w:rsidR="009B14DC" w:rsidRPr="00BD161F" w:rsidTr="00BD161F">
        <w:trPr>
          <w:jc w:val="center"/>
        </w:trPr>
        <w:tc>
          <w:tcPr>
            <w:tcW w:w="1728" w:type="dxa"/>
            <w:shd w:val="clear" w:color="auto" w:fill="auto"/>
          </w:tcPr>
          <w:p w:rsidR="009B14DC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μ = 1</w:t>
            </w:r>
          </w:p>
        </w:tc>
        <w:tc>
          <w:tcPr>
            <w:tcW w:w="2160" w:type="dxa"/>
            <w:shd w:val="clear" w:color="auto" w:fill="auto"/>
          </w:tcPr>
          <w:p w:rsidR="009B14DC" w:rsidRPr="00BD161F" w:rsidRDefault="00431B25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1045</w:t>
            </w:r>
          </w:p>
        </w:tc>
        <w:tc>
          <w:tcPr>
            <w:tcW w:w="2340" w:type="dxa"/>
            <w:shd w:val="clear" w:color="auto" w:fill="auto"/>
          </w:tcPr>
          <w:p w:rsidR="009B14DC" w:rsidRPr="00BD161F" w:rsidRDefault="00431B25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1182,7</w:t>
            </w:r>
          </w:p>
        </w:tc>
        <w:tc>
          <w:tcPr>
            <w:tcW w:w="2160" w:type="dxa"/>
            <w:shd w:val="clear" w:color="auto" w:fill="auto"/>
          </w:tcPr>
          <w:p w:rsidR="009B14DC" w:rsidRPr="00BD161F" w:rsidRDefault="00431B25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11,6</w:t>
            </w:r>
          </w:p>
        </w:tc>
      </w:tr>
      <w:tr w:rsidR="009B14DC" w:rsidRPr="00BD161F" w:rsidTr="00BD161F">
        <w:trPr>
          <w:jc w:val="center"/>
        </w:trPr>
        <w:tc>
          <w:tcPr>
            <w:tcW w:w="1728" w:type="dxa"/>
            <w:shd w:val="clear" w:color="auto" w:fill="auto"/>
          </w:tcPr>
          <w:p w:rsidR="009B14DC" w:rsidRPr="00BD161F" w:rsidRDefault="009B14DC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μ = 0,7</w:t>
            </w:r>
          </w:p>
        </w:tc>
        <w:tc>
          <w:tcPr>
            <w:tcW w:w="2160" w:type="dxa"/>
            <w:shd w:val="clear" w:color="auto" w:fill="auto"/>
          </w:tcPr>
          <w:p w:rsidR="009B14DC" w:rsidRPr="00BD161F" w:rsidRDefault="00431B25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2240</w:t>
            </w:r>
          </w:p>
        </w:tc>
        <w:tc>
          <w:tcPr>
            <w:tcW w:w="2340" w:type="dxa"/>
            <w:shd w:val="clear" w:color="auto" w:fill="auto"/>
          </w:tcPr>
          <w:p w:rsidR="009B14DC" w:rsidRPr="00BD161F" w:rsidRDefault="00431B25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2560</w:t>
            </w:r>
          </w:p>
        </w:tc>
        <w:tc>
          <w:tcPr>
            <w:tcW w:w="2160" w:type="dxa"/>
            <w:shd w:val="clear" w:color="auto" w:fill="auto"/>
          </w:tcPr>
          <w:p w:rsidR="009B14DC" w:rsidRPr="00BD161F" w:rsidRDefault="00431B25" w:rsidP="00BD161F">
            <w:pPr>
              <w:jc w:val="center"/>
              <w:rPr>
                <w:sz w:val="20"/>
                <w:szCs w:val="28"/>
              </w:rPr>
            </w:pPr>
            <w:r w:rsidRPr="00BD161F">
              <w:rPr>
                <w:sz w:val="20"/>
                <w:szCs w:val="28"/>
              </w:rPr>
              <w:t>12,5</w:t>
            </w:r>
          </w:p>
        </w:tc>
      </w:tr>
    </w:tbl>
    <w:p w:rsidR="00EF04B9" w:rsidRDefault="00EF04B9" w:rsidP="006523DE">
      <w:pPr>
        <w:jc w:val="center"/>
        <w:rPr>
          <w:sz w:val="18"/>
          <w:szCs w:val="18"/>
        </w:rPr>
      </w:pPr>
    </w:p>
    <w:p w:rsidR="00E94EF3" w:rsidRDefault="00B10B6F" w:rsidP="00EF04B9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Вывод</w:t>
      </w:r>
    </w:p>
    <w:p w:rsidR="00E94EF3" w:rsidRPr="00E94EF3" w:rsidRDefault="00E94EF3" w:rsidP="00EF04B9">
      <w:pPr>
        <w:jc w:val="center"/>
        <w:rPr>
          <w:sz w:val="16"/>
          <w:szCs w:val="16"/>
        </w:rPr>
      </w:pPr>
    </w:p>
    <w:p w:rsidR="009B14DC" w:rsidRPr="00E94EF3" w:rsidRDefault="00E94EF3" w:rsidP="002B74CD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лабораторной работы мы определили  критическую силу </w:t>
      </w:r>
      <w:r>
        <w:rPr>
          <w:sz w:val="28"/>
          <w:szCs w:val="28"/>
          <w:lang w:val="en-US"/>
        </w:rPr>
        <w:t>P</w:t>
      </w:r>
      <w:r w:rsidRPr="009B14DC">
        <w:rPr>
          <w:position w:val="-6"/>
          <w:sz w:val="18"/>
          <w:szCs w:val="18"/>
        </w:rPr>
        <w:t>кр</w:t>
      </w:r>
      <w:r>
        <w:rPr>
          <w:sz w:val="28"/>
          <w:szCs w:val="28"/>
        </w:rPr>
        <w:t xml:space="preserve"> для центрального сжатого стержня и пределов применения расчетных формул. В процессе вычислений было выяснено, что для нахождения критической силы нужно использовать формулу Эйлера. Расчеты показали следующие значения: при </w:t>
      </w:r>
      <w:r w:rsidRPr="00833B7F">
        <w:rPr>
          <w:sz w:val="28"/>
          <w:szCs w:val="28"/>
        </w:rPr>
        <w:t>μ = 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</w:t>
      </w:r>
      <w:r w:rsidRPr="009B14DC">
        <w:rPr>
          <w:position w:val="-6"/>
          <w:sz w:val="18"/>
          <w:szCs w:val="18"/>
        </w:rPr>
        <w:t>кр</w:t>
      </w:r>
      <w:r w:rsidR="00343F16" w:rsidRPr="002C35BF">
        <w:rPr>
          <w:position w:val="10"/>
          <w:sz w:val="18"/>
          <w:szCs w:val="18"/>
        </w:rPr>
        <w:t>теор</w:t>
      </w:r>
      <w:r>
        <w:rPr>
          <w:sz w:val="28"/>
          <w:szCs w:val="28"/>
        </w:rPr>
        <w:t xml:space="preserve"> =</w:t>
      </w:r>
      <w:r w:rsidRPr="00E94E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1182,7 Н, при </w:t>
      </w:r>
      <w:r w:rsidRPr="00833B7F">
        <w:rPr>
          <w:sz w:val="28"/>
          <w:szCs w:val="28"/>
        </w:rPr>
        <w:t xml:space="preserve">μ = </w:t>
      </w:r>
      <w:r>
        <w:rPr>
          <w:sz w:val="28"/>
          <w:szCs w:val="28"/>
        </w:rPr>
        <w:t xml:space="preserve">0,7 </w:t>
      </w:r>
      <w:r>
        <w:rPr>
          <w:sz w:val="28"/>
          <w:szCs w:val="28"/>
          <w:lang w:val="en-US"/>
        </w:rPr>
        <w:t>P</w:t>
      </w:r>
      <w:r w:rsidRPr="009B14DC">
        <w:rPr>
          <w:position w:val="-6"/>
          <w:sz w:val="18"/>
          <w:szCs w:val="18"/>
        </w:rPr>
        <w:t>кр</w:t>
      </w:r>
      <w:r w:rsidR="00343F16" w:rsidRPr="002C35BF">
        <w:rPr>
          <w:position w:val="10"/>
          <w:sz w:val="18"/>
          <w:szCs w:val="18"/>
        </w:rPr>
        <w:t>теор</w:t>
      </w:r>
      <w:r>
        <w:rPr>
          <w:sz w:val="28"/>
          <w:szCs w:val="28"/>
        </w:rPr>
        <w:t xml:space="preserve"> = 2560 Н; по графику видно, что при </w:t>
      </w:r>
      <w:r w:rsidRPr="00833B7F">
        <w:rPr>
          <w:sz w:val="28"/>
          <w:szCs w:val="28"/>
        </w:rPr>
        <w:t>μ = 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</w:t>
      </w:r>
      <w:r w:rsidRPr="009B14DC">
        <w:rPr>
          <w:position w:val="-6"/>
          <w:sz w:val="18"/>
          <w:szCs w:val="18"/>
        </w:rPr>
        <w:t>кр</w:t>
      </w:r>
      <w:r w:rsidR="00343F16" w:rsidRPr="002C35BF">
        <w:rPr>
          <w:position w:val="10"/>
          <w:sz w:val="18"/>
          <w:szCs w:val="18"/>
        </w:rPr>
        <w:t>опыт</w:t>
      </w:r>
      <w:r>
        <w:rPr>
          <w:sz w:val="28"/>
          <w:szCs w:val="28"/>
        </w:rPr>
        <w:t xml:space="preserve"> = 1045 Н, при </w:t>
      </w:r>
      <w:r w:rsidRPr="00833B7F">
        <w:rPr>
          <w:sz w:val="28"/>
          <w:szCs w:val="28"/>
        </w:rPr>
        <w:t xml:space="preserve">μ = </w:t>
      </w:r>
      <w:r>
        <w:rPr>
          <w:sz w:val="28"/>
          <w:szCs w:val="28"/>
        </w:rPr>
        <w:t xml:space="preserve">0,7 </w:t>
      </w:r>
      <w:r>
        <w:rPr>
          <w:sz w:val="28"/>
          <w:szCs w:val="28"/>
          <w:lang w:val="en-US"/>
        </w:rPr>
        <w:t>P</w:t>
      </w:r>
      <w:r w:rsidRPr="009B14DC">
        <w:rPr>
          <w:position w:val="-6"/>
          <w:sz w:val="18"/>
          <w:szCs w:val="18"/>
        </w:rPr>
        <w:t>кр</w:t>
      </w:r>
      <w:r w:rsidR="00343F16" w:rsidRPr="002C35BF">
        <w:rPr>
          <w:position w:val="10"/>
          <w:sz w:val="18"/>
          <w:szCs w:val="18"/>
        </w:rPr>
        <w:t>опыт</w:t>
      </w:r>
      <w:r>
        <w:rPr>
          <w:sz w:val="28"/>
          <w:szCs w:val="28"/>
        </w:rPr>
        <w:t xml:space="preserve"> = 2240 Н</w:t>
      </w:r>
      <w:r w:rsidR="00343F16">
        <w:rPr>
          <w:sz w:val="28"/>
          <w:szCs w:val="28"/>
        </w:rPr>
        <w:t xml:space="preserve">. Полученная ошибка (11,6% и 12,5%) объясняется погрешностью лабораторной установки, снятием показаний приборов и неточностью расчетов. </w:t>
      </w:r>
      <w:bookmarkStart w:id="0" w:name="_GoBack"/>
      <w:bookmarkEnd w:id="0"/>
    </w:p>
    <w:sectPr w:rsidR="009B14DC" w:rsidRPr="00E94EF3" w:rsidSect="00957D26">
      <w:pgSz w:w="11906" w:h="16838"/>
      <w:pgMar w:top="107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C6FFF"/>
    <w:multiLevelType w:val="multilevel"/>
    <w:tmpl w:val="0F86F85E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520499C"/>
    <w:multiLevelType w:val="hybridMultilevel"/>
    <w:tmpl w:val="BE7ABFD6"/>
    <w:lvl w:ilvl="0" w:tplc="48BE315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8AAA3F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EB96B8F"/>
    <w:multiLevelType w:val="hybridMultilevel"/>
    <w:tmpl w:val="2DE28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02A"/>
    <w:rsid w:val="00077F81"/>
    <w:rsid w:val="000F260D"/>
    <w:rsid w:val="001770B9"/>
    <w:rsid w:val="001C2F72"/>
    <w:rsid w:val="002B74CD"/>
    <w:rsid w:val="002C35BF"/>
    <w:rsid w:val="002C4F23"/>
    <w:rsid w:val="003340B3"/>
    <w:rsid w:val="003420C6"/>
    <w:rsid w:val="00343F16"/>
    <w:rsid w:val="003E3388"/>
    <w:rsid w:val="00431B25"/>
    <w:rsid w:val="00432737"/>
    <w:rsid w:val="00471455"/>
    <w:rsid w:val="004C44C1"/>
    <w:rsid w:val="005B0DBF"/>
    <w:rsid w:val="006523DE"/>
    <w:rsid w:val="00656560"/>
    <w:rsid w:val="00690DDB"/>
    <w:rsid w:val="006B1E9A"/>
    <w:rsid w:val="00735291"/>
    <w:rsid w:val="007E6A2C"/>
    <w:rsid w:val="00833B7F"/>
    <w:rsid w:val="00957D26"/>
    <w:rsid w:val="009B14DC"/>
    <w:rsid w:val="00A074C1"/>
    <w:rsid w:val="00A54290"/>
    <w:rsid w:val="00B10B6F"/>
    <w:rsid w:val="00B20DC9"/>
    <w:rsid w:val="00B81712"/>
    <w:rsid w:val="00BD161F"/>
    <w:rsid w:val="00D41A4C"/>
    <w:rsid w:val="00DC761F"/>
    <w:rsid w:val="00DE33E1"/>
    <w:rsid w:val="00E361BA"/>
    <w:rsid w:val="00E94EF3"/>
    <w:rsid w:val="00EC1199"/>
    <w:rsid w:val="00EF04B9"/>
    <w:rsid w:val="00F14EAD"/>
    <w:rsid w:val="00F31060"/>
    <w:rsid w:val="00F601C4"/>
    <w:rsid w:val="00F6102A"/>
    <w:rsid w:val="00FC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EE7E1D72-5B32-4558-A598-F3FC770E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3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Максим</dc:creator>
  <cp:keywords/>
  <dc:description/>
  <cp:lastModifiedBy>admin</cp:lastModifiedBy>
  <cp:revision>2</cp:revision>
  <cp:lastPrinted>2007-05-20T22:11:00Z</cp:lastPrinted>
  <dcterms:created xsi:type="dcterms:W3CDTF">2014-02-21T20:34:00Z</dcterms:created>
  <dcterms:modified xsi:type="dcterms:W3CDTF">2014-02-21T20:34:00Z</dcterms:modified>
</cp:coreProperties>
</file>