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6D" w:rsidRDefault="008B056D">
      <w:pPr>
        <w:spacing w:line="360" w:lineRule="auto"/>
        <w:ind w:left="1843" w:right="-243"/>
        <w:jc w:val="center"/>
        <w:rPr>
          <w:sz w:val="28"/>
        </w:rPr>
      </w:pPr>
      <w:r>
        <w:rPr>
          <w:sz w:val="32"/>
        </w:rPr>
        <w:t>Министерство общего и профессионального образования.</w:t>
      </w:r>
    </w:p>
    <w:p w:rsidR="008B056D" w:rsidRDefault="008B056D">
      <w:pPr>
        <w:spacing w:line="360" w:lineRule="auto"/>
        <w:ind w:left="851" w:right="-1192" w:firstLine="567"/>
        <w:jc w:val="center"/>
        <w:rPr>
          <w:sz w:val="28"/>
        </w:rPr>
      </w:pPr>
      <w:r>
        <w:rPr>
          <w:sz w:val="28"/>
        </w:rPr>
        <w:t>Российская Экономическая Академия им. Г.В.Плеханова.</w:t>
      </w:r>
    </w:p>
    <w:p w:rsidR="008B056D" w:rsidRDefault="008B056D">
      <w:pPr>
        <w:spacing w:line="360" w:lineRule="auto"/>
        <w:ind w:left="851" w:right="-1192" w:firstLine="567"/>
        <w:jc w:val="center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jc w:val="center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 xml:space="preserve">Кафедра ТППОП       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 xml:space="preserve">     «Согласовано»                                                           Утверждено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>Главный специалист                                             Зав. кафедрой ТППОП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>_________________                                                      ______________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>«__»________1998г.                                                     «__»______1998г.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jc w:val="center"/>
        <w:rPr>
          <w:sz w:val="28"/>
        </w:rPr>
      </w:pPr>
      <w:r>
        <w:rPr>
          <w:sz w:val="28"/>
        </w:rPr>
        <w:t xml:space="preserve">Пояснительная записка к курсовому проекту по технологии </w:t>
      </w:r>
    </w:p>
    <w:p w:rsidR="008B056D" w:rsidRDefault="008B056D">
      <w:pPr>
        <w:spacing w:line="360" w:lineRule="auto"/>
        <w:ind w:left="851" w:right="-1192" w:firstLine="567"/>
        <w:jc w:val="center"/>
        <w:rPr>
          <w:sz w:val="28"/>
        </w:rPr>
      </w:pPr>
      <w:r>
        <w:rPr>
          <w:sz w:val="28"/>
        </w:rPr>
        <w:t>продуктов общественного питания на тему:</w:t>
      </w:r>
    </w:p>
    <w:p w:rsidR="008B056D" w:rsidRDefault="008B056D">
      <w:pPr>
        <w:spacing w:line="360" w:lineRule="auto"/>
        <w:ind w:left="851" w:right="-1192" w:firstLine="567"/>
        <w:jc w:val="center"/>
        <w:rPr>
          <w:sz w:val="28"/>
        </w:rPr>
      </w:pPr>
      <w:r>
        <w:rPr>
          <w:sz w:val="28"/>
        </w:rPr>
        <w:t>«Горячий цех кафе общего типа</w:t>
      </w:r>
    </w:p>
    <w:p w:rsidR="008B056D" w:rsidRDefault="008B056D">
      <w:pPr>
        <w:spacing w:line="360" w:lineRule="auto"/>
        <w:ind w:left="851" w:right="-1192" w:firstLine="567"/>
        <w:jc w:val="center"/>
        <w:rPr>
          <w:sz w:val="28"/>
        </w:rPr>
      </w:pPr>
      <w:r>
        <w:rPr>
          <w:sz w:val="28"/>
        </w:rPr>
        <w:t>на 50 мест в городе Сергиев Посад».</w:t>
      </w:r>
    </w:p>
    <w:p w:rsidR="008B056D" w:rsidRDefault="008B056D">
      <w:pPr>
        <w:spacing w:line="360" w:lineRule="auto"/>
        <w:ind w:left="851" w:right="-1192" w:firstLine="567"/>
        <w:jc w:val="center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jc w:val="center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jc w:val="center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jc w:val="right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jc w:val="right"/>
        <w:rPr>
          <w:sz w:val="28"/>
        </w:rPr>
      </w:pPr>
      <w:r>
        <w:rPr>
          <w:sz w:val="28"/>
        </w:rPr>
        <w:t>Обозначение проекта: КП - 206868 - 2712 - 752 - 98</w:t>
      </w:r>
    </w:p>
    <w:p w:rsidR="008B056D" w:rsidRDefault="008B056D">
      <w:pPr>
        <w:spacing w:line="360" w:lineRule="auto"/>
        <w:ind w:left="851" w:right="-1192" w:firstLine="567"/>
        <w:jc w:val="right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jc w:val="right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jc w:val="right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jc w:val="right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jc w:val="center"/>
        <w:rPr>
          <w:sz w:val="28"/>
        </w:rPr>
      </w:pPr>
      <w:r>
        <w:rPr>
          <w:sz w:val="28"/>
        </w:rPr>
        <w:t>Москва 1998г.</w:t>
      </w:r>
    </w:p>
    <w:p w:rsidR="008B056D" w:rsidRDefault="008B056D">
      <w:pPr>
        <w:spacing w:line="360" w:lineRule="auto"/>
        <w:ind w:left="851" w:right="-1192" w:firstLine="567"/>
        <w:jc w:val="center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jc w:val="center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jc w:val="right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 xml:space="preserve">   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СОДЕРЖАНИЕ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с.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Введение                                                                                                   3</w:t>
      </w:r>
    </w:p>
    <w:p w:rsidR="008B056D" w:rsidRDefault="008B056D">
      <w:pPr>
        <w:numPr>
          <w:ilvl w:val="0"/>
          <w:numId w:val="1"/>
        </w:num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Общая характеристика предприятия                                                  5</w:t>
      </w:r>
    </w:p>
    <w:p w:rsidR="008B056D" w:rsidRDefault="008B056D">
      <w:pPr>
        <w:numPr>
          <w:ilvl w:val="0"/>
          <w:numId w:val="1"/>
        </w:num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 xml:space="preserve">Общая характеристика горячего цеха                         </w:t>
      </w:r>
    </w:p>
    <w:p w:rsidR="008B056D" w:rsidRDefault="008B056D">
      <w:pPr>
        <w:numPr>
          <w:ilvl w:val="0"/>
          <w:numId w:val="1"/>
        </w:num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Технологические расчеты</w:t>
      </w:r>
    </w:p>
    <w:p w:rsidR="008B056D" w:rsidRDefault="008B056D">
      <w:pPr>
        <w:numPr>
          <w:ilvl w:val="12"/>
          <w:numId w:val="0"/>
        </w:numPr>
        <w:spacing w:line="360" w:lineRule="auto"/>
        <w:ind w:left="851" w:right="-1333"/>
        <w:rPr>
          <w:sz w:val="28"/>
        </w:rPr>
      </w:pPr>
      <w:r>
        <w:rPr>
          <w:sz w:val="28"/>
        </w:rPr>
        <w:t xml:space="preserve">         3.1 Разработка производственной программы горячего цеха</w:t>
      </w:r>
    </w:p>
    <w:p w:rsidR="008B056D" w:rsidRDefault="008B056D">
      <w:pPr>
        <w:numPr>
          <w:ilvl w:val="0"/>
          <w:numId w:val="2"/>
        </w:numPr>
        <w:spacing w:line="360" w:lineRule="auto"/>
        <w:ind w:right="-1333"/>
        <w:rPr>
          <w:sz w:val="28"/>
        </w:rPr>
      </w:pPr>
      <w:r>
        <w:rPr>
          <w:sz w:val="28"/>
        </w:rPr>
        <w:t>Определение режима работы цеха и численность производ-</w:t>
      </w:r>
    </w:p>
    <w:p w:rsidR="008B056D" w:rsidRDefault="008B056D">
      <w:pPr>
        <w:spacing w:line="360" w:lineRule="auto"/>
        <w:ind w:left="1493" w:right="-1333"/>
        <w:rPr>
          <w:sz w:val="28"/>
        </w:rPr>
      </w:pPr>
      <w:r>
        <w:rPr>
          <w:sz w:val="28"/>
        </w:rPr>
        <w:t xml:space="preserve">       ственных работников</w:t>
      </w:r>
    </w:p>
    <w:p w:rsidR="008B056D" w:rsidRDefault="008B056D">
      <w:pPr>
        <w:numPr>
          <w:ilvl w:val="0"/>
          <w:numId w:val="3"/>
        </w:numPr>
        <w:spacing w:line="360" w:lineRule="auto"/>
        <w:ind w:right="-1333"/>
        <w:rPr>
          <w:sz w:val="28"/>
        </w:rPr>
      </w:pPr>
      <w:r>
        <w:rPr>
          <w:sz w:val="28"/>
        </w:rPr>
        <w:t>Расчет оборудования</w:t>
      </w:r>
    </w:p>
    <w:p w:rsidR="008B056D" w:rsidRDefault="008B056D">
      <w:pPr>
        <w:numPr>
          <w:ilvl w:val="0"/>
          <w:numId w:val="4"/>
        </w:numPr>
        <w:spacing w:line="360" w:lineRule="auto"/>
        <w:ind w:right="-1333"/>
        <w:rPr>
          <w:sz w:val="28"/>
        </w:rPr>
      </w:pPr>
      <w:r>
        <w:rPr>
          <w:sz w:val="28"/>
        </w:rPr>
        <w:t xml:space="preserve"> Расчет площади горячего цеха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 xml:space="preserve">Заключение                                                                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 xml:space="preserve">Список использованных источников.                            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 xml:space="preserve">                                    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 xml:space="preserve">   Введение.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Массовое питание играет важную роль в жизни общества. Оно наиболее полно удовлетворяют потребности людей в питании. Предприятия питания выполняют такие функции, как производство, реализация и организация потребления кулинарной продукции населением в специально организованных местах. Предприятия питания осуществляют самостоятельную хозяйственную деятельность и в этом отношении не отличаются от других предприятий. Питание населения организуется в основном небольшими частными предприятиями.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Питание, которое предоставляется населению в больницах, санаториях, домах отдыха, детских и других учреждениях, организуется за счет государства.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 xml:space="preserve">Питание является необходимой жизненной потребностью большинства рабочих, служащих, учащихся и значительного количества других групп населения страны. 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До перестройки общественное питание занимало важное место в народном хозяйстве страны. Но, начиная с 1992 года наступил коренной перелом в отрасли, который привел к закрытию и разорению большинства предприятий общественного питания. Начиная с этого времени, сфера питания начала развиваться заново.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 xml:space="preserve"> В настоящее время деятельность в сфере массового питания начинает, правда медленно, набирать обороты. Первый всплеск уже прошел: многие рестораны и кафе, открывшиеся в начале перестроечного процесса, в связи с нерентабельностью и неконкурентоспособностью закрылись. Однако постепенно процесс пошел. В настоящий момент Москва, а также некоторые другие крупные города России, переживают настоящий ресторанный бум: стремительно растет число гостиниц, ресторанов, кафе, баров, различных клубов. Индустрия массового питания находится в процессе развития - растет как число заведений, так и качество обслуживания.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С каждым годом массовое питание все больше проникает в быт широких масс населения, способствует решению многих социально-экономических проблем; помогает лучше использовать продовольственные ресурсы страны, своевременно предоставляет населению качественное питание, имеющего решающее значение для сохранения здоровья, роста производительности труда, повышению качества учебы; позволяет более эффективно использовать свободное время, что в наши дни является не мало важным фактором для населения; высвобождает из домашнего хозяйства дополнительную численность рабочих и служащих и др.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Сеть предприятий питания, которой пользуется население, представлена различными типами: столовыми, ресторанами, кафе, закусочными, барами и др. необходимость различных типов определяется: разнохарактерностью спроса населения на различные виды питания ( завтраки, обеды, ужины, промежуточные приемы пищи, бизнес-ланчи); спецификой обслуживания людей и во время коротких обеденных перерывов, и во время отдыха; необходимостью обслуживания взрослого населения и детей, здоровых и нуждающихся в лечебном питании. Спрос на продукцию и услуги массового питания непрерывно изменяется и растет.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ind w:left="851" w:right="-1333" w:firstLine="567"/>
        <w:rPr>
          <w:sz w:val="28"/>
        </w:rPr>
      </w:pPr>
    </w:p>
    <w:p w:rsidR="008B056D" w:rsidRDefault="008B056D">
      <w:pPr>
        <w:ind w:left="851" w:right="-1333" w:firstLine="567"/>
        <w:rPr>
          <w:sz w:val="28"/>
        </w:rPr>
      </w:pPr>
      <w:r>
        <w:rPr>
          <w:sz w:val="28"/>
        </w:rPr>
        <w:t xml:space="preserve">1.ОБЩАЯ ХАРАКТЕРИСТИКА РАЗРАБАТЫВАЕМОГО </w:t>
      </w:r>
    </w:p>
    <w:p w:rsidR="008B056D" w:rsidRDefault="008B056D">
      <w:pPr>
        <w:ind w:left="851" w:right="-1333" w:firstLine="567"/>
        <w:rPr>
          <w:sz w:val="28"/>
        </w:rPr>
      </w:pPr>
      <w:r>
        <w:rPr>
          <w:sz w:val="28"/>
        </w:rPr>
        <w:t xml:space="preserve">                                ПРЕДПРИЯТИЯ.</w:t>
      </w:r>
    </w:p>
    <w:p w:rsidR="008B056D" w:rsidRDefault="008B056D">
      <w:pPr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В данной курсовой работе разрабатывается интернет-кафе. Кафе общего типа на 100 мест с баром. Кафе - это предприятие минимум на 25 мест, которое предоставляет ограниченный ассортимент кулинарной продукции. В кафе приготовляются и реализуются для потребления на месте горячие и холодные напитки, хлебобулочные и мучные кондитерские изделия, блюда и кулинарные изделия несложного приготовления в ограниченном ассортименте, а также реализуются кисломолочные продукты и некоторые покупные товары.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Наименование кафе - «www.</w:t>
      </w:r>
      <w:r>
        <w:rPr>
          <w:b/>
          <w:sz w:val="28"/>
        </w:rPr>
        <w:t>имя</w:t>
      </w:r>
      <w:r>
        <w:rPr>
          <w:sz w:val="28"/>
        </w:rPr>
        <w:t>.ru», находится в городе Москве, в юго-западном округе. Оно расположено на центральной улице Ясенево в отдельно стоящем здании недалеко от станции метро «Ясенево», в месте интенсивных потоков движения пешеходов, вблизи остановок общественного транспорта Цель работы кафе - организация питания,  досуга, обучения работы с Интернетом и компьютерной грамотности молодежи, а также предоставление доступа в интернет бизнесменам, иностранцам и туристам из близлежащей гостиницы «Узкое» и других гостиничных комплексов. Также кафе  рассчитано на местный контингент жителей. Режим работы кафе общего типа установлен с учетом создания наибольших удобств для населения и гостей города: с 10 часов утра, до 22 часа вечера.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Кафе имеет вывеску на входе, оформленные рекламные проспекты, фирменные обложки, меню, приглашения. Архитектурно-художественное решение зала кафе отвечает современным эстетическим требованиям ( освещение, цветовое решение, отделка стен, полов, потолков). В зале должна быть создана уютная обстановка для отдыха посетителей.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/>
        <w:rPr>
          <w:sz w:val="28"/>
        </w:rPr>
      </w:pPr>
    </w:p>
    <w:p w:rsidR="008B056D" w:rsidRDefault="008B056D">
      <w:pPr>
        <w:spacing w:line="360" w:lineRule="auto"/>
        <w:ind w:left="851" w:right="-1333"/>
        <w:rPr>
          <w:sz w:val="28"/>
        </w:rPr>
      </w:pPr>
      <w:r>
        <w:rPr>
          <w:sz w:val="28"/>
        </w:rPr>
        <w:t>2. ОБЩАЯ ХАРАКТЕРИСТИКА ГОРЯЧЕГО ЦЕХА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Горячий цех проектируется на всех предприятиях питания, где есть залы для обслуживания потребителей. В горячем цехе приготавливают различные блюда и кулинарные изделия для реализации в зале предприятия.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Горячий цех размещен в наземном этаже здания. Освещение производится естественным светом. Цех расположен на одном уровне с залом.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Цех имеет удобную связь с холодным цехом, а также с другими помещениями: раздаточной, моечными, с мясорыбным и овощными цехами, с помещениями для хранения сырья. Горячий цех имеет непосредственную связь с моечной кухонной посуды.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Горячий цех оснащен тепловым, холодильным, механическим и вспомогательным оборудованием. Участок приготовления бульонов оборудуется варочными устройствами различной вместимости; участок приготовления вторых горячих блюд - плитой, жарочным шкафом, сковородой, фритюрницей. В качестве вспомогательного оборудования используются производственные столы различной конструкции, передвижной стеллаж, ванна. Оборудование применяется секционное, отвечающее по модулю функциональным емкостям. Расстановка оборудования - линейно-групповая, позволяющая группировать его по технологическим процессам с размещением в линии. Вспомогательное оборудование устанавливается в самостоятельные линии, располагаемые параллельно линиям теплового оборудования.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Технологические линии имеют как пристенное, так и островное расположение; установлены в одну или две смежные линии, перпендикулярно раздаче.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numPr>
          <w:ilvl w:val="0"/>
          <w:numId w:val="6"/>
        </w:num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ТЕХНОЛОГИЧЕСКИЕ РАСЧЕТЫ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Технологические расчеты горячего цеха включают разработку его производственной программы (производство готовых блюд и кулинарной продукции различной степени готовности, реализуемых через зал предприятия), расчет численности производственных работников, расчет и подбор теплового, холодильного, вспомогательного оборудования, определение полезной и общей площади цеха.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numPr>
          <w:ilvl w:val="0"/>
          <w:numId w:val="7"/>
        </w:num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Разработка производственной программы горячего цеха кафе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Производственной программой предприятий питания является дневное расчетное меню для реализации блюд в зале данного предприятия. Разработка производственной программы горячего цеха производится исходя из производственной программы дня. Разработка производственной программы кафе осуществляется в следующем порядке: определяются количество потребителей, общее количество блюд по группа в ассортименте, составляют расчетное меню для зала.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b/>
          <w:sz w:val="28"/>
        </w:rPr>
        <w:t>Определение количества потребителей</w:t>
      </w:r>
      <w:r>
        <w:rPr>
          <w:sz w:val="28"/>
        </w:rPr>
        <w:t xml:space="preserve">. 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Количество потребителей может быть определено на основе графика загрузки зала или оборачиваемости мест в течение дня.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При определении количества потребителей по графику загрузки зала основными данными для составления графика являются: режим работы предприятия, продолжительность приема пищи одним потребителем и процент загрузки зала по часам его работы.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Количество потребителей, обслуживаемых за 1 час работы предприятия, определяется по формуле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 xml:space="preserve">                              N</w:t>
      </w:r>
      <w:r>
        <w:t>ч</w:t>
      </w:r>
      <w:r>
        <w:rPr>
          <w:sz w:val="28"/>
        </w:rPr>
        <w:t xml:space="preserve"> = (P*</w:t>
      </w:r>
      <w:r>
        <w:rPr>
          <w:sz w:val="28"/>
        </w:rPr>
        <w:sym w:font="Symbol" w:char="F06A"/>
      </w:r>
      <w:r>
        <w:rPr>
          <w:sz w:val="28"/>
        </w:rPr>
        <w:t>*x)/100,                                          (3.1)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где N</w:t>
      </w:r>
      <w:r>
        <w:t>ч</w:t>
      </w:r>
      <w:r>
        <w:rPr>
          <w:sz w:val="28"/>
        </w:rPr>
        <w:t xml:space="preserve"> - количество потребителей, обслуживаемых за 1 час, чел.; P - количество мест в зале, мест; </w:t>
      </w:r>
      <w:r>
        <w:rPr>
          <w:sz w:val="28"/>
        </w:rPr>
        <w:sym w:font="Symbol" w:char="F06A"/>
      </w:r>
      <w:r>
        <w:rPr>
          <w:sz w:val="28"/>
        </w:rPr>
        <w:t xml:space="preserve"> - оборачиваемость места в зале в течение данного часа; x - загрузка зала в данный час, %.           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Таблица 3.1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 xml:space="preserve">         Определение количества потребителей</w:t>
      </w:r>
    </w:p>
    <w:tbl>
      <w:tblPr>
        <w:tblW w:w="0" w:type="auto"/>
        <w:tblInd w:w="701" w:type="dxa"/>
        <w:tblLayout w:type="fixed"/>
        <w:tblLook w:val="0000" w:firstRow="0" w:lastRow="0" w:firstColumn="0" w:lastColumn="0" w:noHBand="0" w:noVBand="0"/>
      </w:tblPr>
      <w:tblGrid>
        <w:gridCol w:w="2141"/>
        <w:gridCol w:w="2291"/>
        <w:gridCol w:w="2453"/>
        <w:gridCol w:w="2187"/>
      </w:tblGrid>
      <w:tr w:rsidR="008B056D"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>Часы работы</w:t>
            </w:r>
          </w:p>
        </w:tc>
        <w:tc>
          <w:tcPr>
            <w:tcW w:w="2291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ind w:left="-406" w:right="-1332" w:firstLine="709"/>
              <w:rPr>
                <w:sz w:val="24"/>
              </w:rPr>
            </w:pPr>
            <w:r>
              <w:rPr>
                <w:sz w:val="24"/>
              </w:rPr>
              <w:t>Оборачиваемость</w:t>
            </w:r>
          </w:p>
          <w:p w:rsidR="008B056D" w:rsidRDefault="008B056D">
            <w:pPr>
              <w:ind w:left="-406" w:right="-1332" w:firstLine="709"/>
              <w:rPr>
                <w:sz w:val="24"/>
              </w:rPr>
            </w:pPr>
            <w:r>
              <w:rPr>
                <w:sz w:val="24"/>
              </w:rPr>
              <w:t>места за час, раз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571" w:right="-1332" w:firstLine="567"/>
              <w:rPr>
                <w:sz w:val="24"/>
              </w:rPr>
            </w:pPr>
            <w:r>
              <w:rPr>
                <w:sz w:val="24"/>
              </w:rPr>
              <w:t>Средний % загрузки</w:t>
            </w:r>
          </w:p>
          <w:p w:rsidR="008B056D" w:rsidRDefault="008B056D">
            <w:pPr>
              <w:ind w:left="-571" w:right="-1332" w:firstLine="567"/>
              <w:rPr>
                <w:sz w:val="24"/>
              </w:rPr>
            </w:pPr>
            <w:r>
              <w:rPr>
                <w:sz w:val="24"/>
              </w:rPr>
              <w:t>зала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ind w:left="-614" w:right="-1332" w:firstLine="567"/>
              <w:rPr>
                <w:sz w:val="24"/>
              </w:rPr>
            </w:pPr>
            <w:r>
              <w:rPr>
                <w:sz w:val="24"/>
              </w:rPr>
              <w:t>Количество питаю-</w:t>
            </w:r>
          </w:p>
          <w:p w:rsidR="008B056D" w:rsidRDefault="008B056D">
            <w:pPr>
              <w:ind w:left="-614" w:right="-1332" w:firstLine="567"/>
              <w:rPr>
                <w:sz w:val="24"/>
              </w:rPr>
            </w:pPr>
            <w:r>
              <w:rPr>
                <w:sz w:val="24"/>
              </w:rPr>
              <w:t>щихся человек, чел.</w:t>
            </w:r>
          </w:p>
        </w:tc>
      </w:tr>
      <w:tr w:rsidR="008B056D">
        <w:tc>
          <w:tcPr>
            <w:tcW w:w="2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8-9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9-10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10-11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11-12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12-13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13-14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14-15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15-16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16-17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17-18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18-19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19-20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20-21</w:t>
            </w:r>
          </w:p>
        </w:tc>
        <w:tc>
          <w:tcPr>
            <w:tcW w:w="2291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ind w:left="-406" w:right="-1332" w:firstLine="709"/>
              <w:rPr>
                <w:sz w:val="24"/>
              </w:rPr>
            </w:pPr>
            <w:r>
              <w:rPr>
                <w:sz w:val="24"/>
              </w:rPr>
              <w:t xml:space="preserve">           1,5</w:t>
            </w:r>
          </w:p>
          <w:p w:rsidR="008B056D" w:rsidRDefault="008B056D">
            <w:pPr>
              <w:ind w:left="-406" w:right="-1332" w:firstLine="709"/>
              <w:rPr>
                <w:sz w:val="24"/>
              </w:rPr>
            </w:pPr>
            <w:r>
              <w:rPr>
                <w:sz w:val="24"/>
              </w:rPr>
              <w:t xml:space="preserve">           1,5</w:t>
            </w:r>
          </w:p>
          <w:p w:rsidR="008B056D" w:rsidRDefault="008B056D">
            <w:pPr>
              <w:ind w:left="-406" w:right="-1332" w:firstLine="709"/>
              <w:rPr>
                <w:sz w:val="24"/>
              </w:rPr>
            </w:pPr>
            <w:r>
              <w:rPr>
                <w:sz w:val="24"/>
              </w:rPr>
              <w:t xml:space="preserve">           1,5</w:t>
            </w:r>
          </w:p>
          <w:p w:rsidR="008B056D" w:rsidRDefault="008B056D">
            <w:pPr>
              <w:ind w:left="-406" w:right="-1332" w:firstLine="709"/>
              <w:rPr>
                <w:sz w:val="24"/>
              </w:rPr>
            </w:pPr>
            <w:r>
              <w:rPr>
                <w:sz w:val="24"/>
              </w:rPr>
              <w:t xml:space="preserve">           1,5</w:t>
            </w:r>
          </w:p>
          <w:p w:rsidR="008B056D" w:rsidRDefault="008B056D">
            <w:pPr>
              <w:ind w:left="-406" w:right="-1332" w:firstLine="709"/>
              <w:rPr>
                <w:sz w:val="24"/>
              </w:rPr>
            </w:pPr>
            <w:r>
              <w:rPr>
                <w:sz w:val="24"/>
              </w:rPr>
              <w:t xml:space="preserve">           1,5</w:t>
            </w:r>
          </w:p>
          <w:p w:rsidR="008B056D" w:rsidRDefault="008B056D">
            <w:pPr>
              <w:ind w:left="-406" w:right="-1332" w:firstLine="709"/>
              <w:rPr>
                <w:sz w:val="24"/>
              </w:rPr>
            </w:pPr>
            <w:r>
              <w:rPr>
                <w:sz w:val="24"/>
              </w:rPr>
              <w:t xml:space="preserve">           1,5</w:t>
            </w:r>
          </w:p>
          <w:p w:rsidR="008B056D" w:rsidRDefault="008B056D">
            <w:pPr>
              <w:ind w:left="-406" w:right="-1332" w:firstLine="709"/>
              <w:rPr>
                <w:sz w:val="24"/>
              </w:rPr>
            </w:pPr>
            <w:r>
              <w:rPr>
                <w:sz w:val="24"/>
              </w:rPr>
              <w:t xml:space="preserve">           1,5</w:t>
            </w:r>
          </w:p>
          <w:p w:rsidR="008B056D" w:rsidRDefault="008B056D">
            <w:pPr>
              <w:ind w:left="-406" w:right="-1332" w:firstLine="709"/>
              <w:rPr>
                <w:sz w:val="24"/>
              </w:rPr>
            </w:pPr>
            <w:r>
              <w:rPr>
                <w:sz w:val="24"/>
              </w:rPr>
              <w:t xml:space="preserve">           1,5</w:t>
            </w:r>
          </w:p>
          <w:p w:rsidR="008B056D" w:rsidRDefault="008B056D">
            <w:pPr>
              <w:ind w:left="-406" w:right="-1332" w:firstLine="709"/>
              <w:rPr>
                <w:sz w:val="24"/>
              </w:rPr>
            </w:pPr>
            <w:r>
              <w:rPr>
                <w:sz w:val="24"/>
              </w:rPr>
              <w:t xml:space="preserve">           1,5</w:t>
            </w:r>
          </w:p>
          <w:p w:rsidR="008B056D" w:rsidRDefault="008B056D">
            <w:pPr>
              <w:ind w:left="-406" w:right="-1332" w:firstLine="709"/>
              <w:rPr>
                <w:sz w:val="24"/>
              </w:rPr>
            </w:pPr>
            <w:r>
              <w:rPr>
                <w:sz w:val="24"/>
              </w:rPr>
              <w:t xml:space="preserve">           1,5</w:t>
            </w:r>
          </w:p>
          <w:p w:rsidR="008B056D" w:rsidRDefault="008B056D">
            <w:pPr>
              <w:ind w:left="-406" w:right="-1332" w:firstLine="709"/>
              <w:rPr>
                <w:sz w:val="24"/>
              </w:rPr>
            </w:pPr>
            <w:r>
              <w:rPr>
                <w:sz w:val="24"/>
              </w:rPr>
              <w:t xml:space="preserve">           0,5</w:t>
            </w:r>
          </w:p>
          <w:p w:rsidR="008B056D" w:rsidRDefault="008B056D">
            <w:pPr>
              <w:ind w:left="-406" w:right="-1332" w:firstLine="709"/>
              <w:rPr>
                <w:sz w:val="24"/>
              </w:rPr>
            </w:pPr>
            <w:r>
              <w:rPr>
                <w:sz w:val="24"/>
              </w:rPr>
              <w:t xml:space="preserve">           0,5</w:t>
            </w:r>
          </w:p>
          <w:p w:rsidR="008B056D" w:rsidRDefault="008B056D">
            <w:pPr>
              <w:ind w:left="-406" w:right="-1332" w:firstLine="709"/>
              <w:rPr>
                <w:sz w:val="24"/>
              </w:rPr>
            </w:pPr>
            <w:r>
              <w:rPr>
                <w:sz w:val="24"/>
              </w:rPr>
              <w:t xml:space="preserve">           0,5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571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 30</w:t>
            </w:r>
          </w:p>
          <w:p w:rsidR="008B056D" w:rsidRDefault="008B056D">
            <w:pPr>
              <w:ind w:left="-571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 30</w:t>
            </w:r>
          </w:p>
          <w:p w:rsidR="008B056D" w:rsidRDefault="008B056D">
            <w:pPr>
              <w:ind w:left="-571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 30</w:t>
            </w:r>
          </w:p>
          <w:p w:rsidR="008B056D" w:rsidRDefault="008B056D">
            <w:pPr>
              <w:ind w:left="-571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 40</w:t>
            </w:r>
          </w:p>
          <w:p w:rsidR="008B056D" w:rsidRDefault="008B056D">
            <w:pPr>
              <w:ind w:left="-571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 80</w:t>
            </w:r>
          </w:p>
          <w:p w:rsidR="008B056D" w:rsidRDefault="008B056D">
            <w:pPr>
              <w:ind w:left="-571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 90</w:t>
            </w:r>
          </w:p>
          <w:p w:rsidR="008B056D" w:rsidRDefault="008B056D">
            <w:pPr>
              <w:ind w:left="-571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 80</w:t>
            </w:r>
          </w:p>
          <w:p w:rsidR="008B056D" w:rsidRDefault="008B056D">
            <w:pPr>
              <w:ind w:left="-571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 50</w:t>
            </w:r>
          </w:p>
          <w:p w:rsidR="008B056D" w:rsidRDefault="008B056D">
            <w:pPr>
              <w:ind w:left="-571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 40</w:t>
            </w:r>
          </w:p>
          <w:p w:rsidR="008B056D" w:rsidRDefault="008B056D">
            <w:pPr>
              <w:ind w:left="-571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 30</w:t>
            </w:r>
          </w:p>
          <w:p w:rsidR="008B056D" w:rsidRDefault="008B056D">
            <w:pPr>
              <w:ind w:left="-571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 60</w:t>
            </w:r>
          </w:p>
          <w:p w:rsidR="008B056D" w:rsidRDefault="008B056D">
            <w:pPr>
              <w:ind w:left="-571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 80</w:t>
            </w:r>
          </w:p>
          <w:p w:rsidR="008B056D" w:rsidRDefault="008B056D">
            <w:pPr>
              <w:ind w:left="-571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 80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ind w:left="-614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23</w:t>
            </w:r>
          </w:p>
          <w:p w:rsidR="008B056D" w:rsidRDefault="008B056D">
            <w:pPr>
              <w:ind w:left="-614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23</w:t>
            </w:r>
          </w:p>
          <w:p w:rsidR="008B056D" w:rsidRDefault="008B056D">
            <w:pPr>
              <w:ind w:left="-614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23</w:t>
            </w:r>
          </w:p>
          <w:p w:rsidR="008B056D" w:rsidRDefault="008B056D">
            <w:pPr>
              <w:ind w:left="-614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30</w:t>
            </w:r>
          </w:p>
          <w:p w:rsidR="008B056D" w:rsidRDefault="008B056D">
            <w:pPr>
              <w:ind w:left="-614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60</w:t>
            </w:r>
          </w:p>
          <w:p w:rsidR="008B056D" w:rsidRDefault="008B056D">
            <w:pPr>
              <w:ind w:left="-614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68</w:t>
            </w:r>
          </w:p>
          <w:p w:rsidR="008B056D" w:rsidRDefault="008B056D">
            <w:pPr>
              <w:ind w:left="-614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60</w:t>
            </w:r>
          </w:p>
          <w:p w:rsidR="008B056D" w:rsidRDefault="008B056D">
            <w:pPr>
              <w:ind w:left="-614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38</w:t>
            </w:r>
          </w:p>
          <w:p w:rsidR="008B056D" w:rsidRDefault="008B056D">
            <w:pPr>
              <w:ind w:left="-614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30</w:t>
            </w:r>
          </w:p>
          <w:p w:rsidR="008B056D" w:rsidRDefault="008B056D">
            <w:pPr>
              <w:ind w:left="-614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23</w:t>
            </w:r>
          </w:p>
          <w:p w:rsidR="008B056D" w:rsidRDefault="008B056D">
            <w:pPr>
              <w:ind w:left="-614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15</w:t>
            </w:r>
          </w:p>
          <w:p w:rsidR="008B056D" w:rsidRDefault="008B056D">
            <w:pPr>
              <w:ind w:left="-614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20</w:t>
            </w:r>
          </w:p>
          <w:p w:rsidR="008B056D" w:rsidRDefault="008B056D">
            <w:pPr>
              <w:ind w:left="-614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20</w:t>
            </w:r>
          </w:p>
        </w:tc>
      </w:tr>
      <w:tr w:rsidR="008B056D"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>Итого за день:</w:t>
            </w:r>
          </w:p>
        </w:tc>
        <w:tc>
          <w:tcPr>
            <w:tcW w:w="229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left="-406" w:right="-1332" w:firstLine="709"/>
              <w:rPr>
                <w:sz w:val="24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571" w:right="-1332" w:firstLine="567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614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433</w:t>
            </w:r>
          </w:p>
        </w:tc>
      </w:tr>
    </w:tbl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b/>
          <w:sz w:val="28"/>
        </w:rPr>
      </w:pPr>
      <w:r>
        <w:rPr>
          <w:b/>
          <w:sz w:val="28"/>
        </w:rPr>
        <w:t xml:space="preserve">Определение количества блюд. 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Исходными данными для определения количества блюд является количество потребителей и коэффициент потребления блюд.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Общее количество блюд определяется по формуле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 xml:space="preserve">                                         n = N * m,                                           (3.2)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где n - количество блюд, реализуемых предприятием в течение дня, блюд; N - количество потребителей в течение дня, чел.; m - коэффициент потребления блюд.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Для кафе общего типа m=2,5.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 xml:space="preserve">                                      n = 433*2,5=1083 блюда.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Таблица 3.1.2</w:t>
      </w:r>
    </w:p>
    <w:p w:rsidR="008B056D" w:rsidRDefault="008B056D">
      <w:pPr>
        <w:spacing w:line="360" w:lineRule="auto"/>
        <w:ind w:left="851" w:right="-1333" w:firstLine="567"/>
        <w:jc w:val="center"/>
        <w:rPr>
          <w:sz w:val="28"/>
        </w:rPr>
      </w:pPr>
      <w:r>
        <w:rPr>
          <w:sz w:val="28"/>
        </w:rPr>
        <w:t xml:space="preserve">        Определение количества отдельных видов блюд, выпускаемых кафе, согласно процентному соотношению блюд</w:t>
      </w:r>
    </w:p>
    <w:tbl>
      <w:tblPr>
        <w:tblW w:w="0" w:type="auto"/>
        <w:tblInd w:w="701" w:type="dxa"/>
        <w:tblLayout w:type="fixed"/>
        <w:tblLook w:val="0000" w:firstRow="0" w:lastRow="0" w:firstColumn="0" w:lastColumn="0" w:noHBand="0" w:noVBand="0"/>
      </w:tblPr>
      <w:tblGrid>
        <w:gridCol w:w="3635"/>
        <w:gridCol w:w="2212"/>
        <w:gridCol w:w="6"/>
        <w:gridCol w:w="1943"/>
        <w:gridCol w:w="1418"/>
      </w:tblGrid>
      <w:tr w:rsidR="008B056D">
        <w:tc>
          <w:tcPr>
            <w:tcW w:w="3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    Вид блюда</w:t>
            </w:r>
          </w:p>
        </w:tc>
        <w:tc>
          <w:tcPr>
            <w:tcW w:w="2212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ind w:left="-766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Процентное соотн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</w:tcBorders>
          </w:tcPr>
          <w:p w:rsidR="008B056D" w:rsidRDefault="008B056D">
            <w:pPr>
              <w:ind w:left="-7" w:right="-1332" w:hanging="142"/>
              <w:rPr>
                <w:sz w:val="24"/>
              </w:rPr>
            </w:pPr>
            <w:r>
              <w:rPr>
                <w:sz w:val="24"/>
              </w:rPr>
              <w:t xml:space="preserve"> ошеношение блюд 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743" w:right="-1332" w:firstLine="567"/>
              <w:rPr>
                <w:sz w:val="24"/>
              </w:rPr>
            </w:pPr>
            <w:r>
              <w:rPr>
                <w:sz w:val="24"/>
              </w:rPr>
              <w:t xml:space="preserve"> Количество</w:t>
            </w:r>
          </w:p>
        </w:tc>
      </w:tr>
      <w:tr w:rsidR="008B056D">
        <w:tc>
          <w:tcPr>
            <w:tcW w:w="3635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250" w:right="-1332" w:firstLine="567"/>
              <w:rPr>
                <w:sz w:val="24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left="-766" w:right="-1332" w:firstLine="567"/>
              <w:rPr>
                <w:sz w:val="24"/>
              </w:rPr>
            </w:pPr>
            <w:r>
              <w:rPr>
                <w:sz w:val="24"/>
              </w:rPr>
              <w:t>общего количества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</w:tcBorders>
          </w:tcPr>
          <w:p w:rsidR="008B056D" w:rsidRDefault="008B056D">
            <w:pPr>
              <w:ind w:left="-7" w:right="-1332" w:hanging="142"/>
              <w:rPr>
                <w:sz w:val="24"/>
              </w:rPr>
            </w:pPr>
            <w:r>
              <w:rPr>
                <w:sz w:val="24"/>
              </w:rPr>
              <w:t xml:space="preserve">  данной группы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743" w:right="-1332" w:firstLine="567"/>
              <w:rPr>
                <w:sz w:val="24"/>
              </w:rPr>
            </w:pPr>
            <w:r>
              <w:rPr>
                <w:sz w:val="24"/>
              </w:rPr>
              <w:t xml:space="preserve">  блюд, шт.</w:t>
            </w:r>
          </w:p>
        </w:tc>
      </w:tr>
      <w:tr w:rsidR="008B056D">
        <w:tc>
          <w:tcPr>
            <w:tcW w:w="3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>Холодные блюда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салаты (рыбные, мясные)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кисло-молочные продукты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бутерброды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>Бульон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>Вторые горячие блюда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мясные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рыбные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овощные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>Сладкие блюда и горячие</w:t>
            </w:r>
          </w:p>
          <w:p w:rsidR="008B056D" w:rsidRDefault="008B056D">
            <w:pPr>
              <w:ind w:left="-250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                 напитки</w:t>
            </w:r>
          </w:p>
        </w:tc>
        <w:tc>
          <w:tcPr>
            <w:tcW w:w="2218" w:type="dxa"/>
            <w:gridSpan w:val="2"/>
            <w:tcBorders>
              <w:left w:val="nil"/>
              <w:bottom w:val="single" w:sz="6" w:space="0" w:color="auto"/>
            </w:tcBorders>
          </w:tcPr>
          <w:p w:rsidR="008B056D" w:rsidRDefault="008B056D">
            <w:pPr>
              <w:ind w:left="-766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25</w:t>
            </w:r>
          </w:p>
          <w:p w:rsidR="008B056D" w:rsidRDefault="008B056D">
            <w:pPr>
              <w:ind w:left="-766" w:right="-1332" w:firstLine="567"/>
              <w:rPr>
                <w:sz w:val="24"/>
              </w:rPr>
            </w:pPr>
          </w:p>
          <w:p w:rsidR="008B056D" w:rsidRDefault="008B056D">
            <w:pPr>
              <w:ind w:left="-766" w:right="-1332" w:firstLine="567"/>
              <w:rPr>
                <w:sz w:val="24"/>
              </w:rPr>
            </w:pPr>
          </w:p>
          <w:p w:rsidR="008B056D" w:rsidRDefault="008B056D">
            <w:pPr>
              <w:ind w:left="-766" w:right="-1332" w:firstLine="567"/>
              <w:rPr>
                <w:sz w:val="24"/>
              </w:rPr>
            </w:pPr>
          </w:p>
          <w:p w:rsidR="008B056D" w:rsidRDefault="008B056D">
            <w:pPr>
              <w:ind w:left="-766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5</w:t>
            </w:r>
          </w:p>
          <w:p w:rsidR="008B056D" w:rsidRDefault="008B056D">
            <w:pPr>
              <w:ind w:left="-766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45</w:t>
            </w:r>
          </w:p>
          <w:p w:rsidR="008B056D" w:rsidRDefault="008B056D">
            <w:pPr>
              <w:ind w:left="-766" w:right="-1332" w:firstLine="567"/>
              <w:rPr>
                <w:sz w:val="24"/>
              </w:rPr>
            </w:pPr>
          </w:p>
          <w:p w:rsidR="008B056D" w:rsidRDefault="008B056D">
            <w:pPr>
              <w:ind w:left="-766" w:right="-1332" w:firstLine="567"/>
              <w:rPr>
                <w:sz w:val="24"/>
              </w:rPr>
            </w:pPr>
          </w:p>
          <w:p w:rsidR="008B056D" w:rsidRDefault="008B056D">
            <w:pPr>
              <w:ind w:left="-766" w:right="-1332" w:firstLine="567"/>
              <w:rPr>
                <w:sz w:val="24"/>
              </w:rPr>
            </w:pPr>
          </w:p>
          <w:p w:rsidR="008B056D" w:rsidRDefault="008B056D">
            <w:pPr>
              <w:ind w:left="-766" w:right="-1332" w:firstLine="567"/>
              <w:rPr>
                <w:sz w:val="24"/>
              </w:rPr>
            </w:pPr>
          </w:p>
          <w:p w:rsidR="008B056D" w:rsidRDefault="008B056D">
            <w:pPr>
              <w:ind w:left="-766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 25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ind w:left="-7" w:right="-1332" w:hanging="142"/>
              <w:rPr>
                <w:sz w:val="24"/>
              </w:rPr>
            </w:pPr>
          </w:p>
          <w:p w:rsidR="008B056D" w:rsidRDefault="008B056D">
            <w:pPr>
              <w:ind w:left="-7" w:right="-1332" w:hanging="142"/>
              <w:rPr>
                <w:sz w:val="24"/>
              </w:rPr>
            </w:pPr>
            <w:r>
              <w:rPr>
                <w:sz w:val="24"/>
              </w:rPr>
              <w:t xml:space="preserve">          60</w:t>
            </w:r>
          </w:p>
          <w:p w:rsidR="008B056D" w:rsidRDefault="008B056D">
            <w:pPr>
              <w:ind w:left="-7" w:right="-1332" w:hanging="142"/>
              <w:rPr>
                <w:sz w:val="24"/>
              </w:rPr>
            </w:pPr>
            <w:r>
              <w:rPr>
                <w:sz w:val="24"/>
              </w:rPr>
              <w:t xml:space="preserve">          20</w:t>
            </w:r>
          </w:p>
          <w:p w:rsidR="008B056D" w:rsidRDefault="008B056D">
            <w:pPr>
              <w:ind w:left="-7" w:right="-1332" w:hanging="142"/>
              <w:rPr>
                <w:sz w:val="24"/>
              </w:rPr>
            </w:pPr>
            <w:r>
              <w:rPr>
                <w:sz w:val="24"/>
              </w:rPr>
              <w:t xml:space="preserve">          20</w:t>
            </w:r>
          </w:p>
          <w:p w:rsidR="008B056D" w:rsidRDefault="008B056D">
            <w:pPr>
              <w:ind w:left="-7" w:right="-1332" w:hanging="142"/>
              <w:rPr>
                <w:sz w:val="24"/>
              </w:rPr>
            </w:pPr>
          </w:p>
          <w:p w:rsidR="008B056D" w:rsidRDefault="008B056D">
            <w:pPr>
              <w:ind w:left="-7" w:right="-1332" w:hanging="142"/>
              <w:rPr>
                <w:sz w:val="24"/>
              </w:rPr>
            </w:pPr>
          </w:p>
          <w:p w:rsidR="008B056D" w:rsidRDefault="008B056D">
            <w:pPr>
              <w:ind w:left="-7" w:right="-1332" w:hanging="142"/>
              <w:rPr>
                <w:sz w:val="24"/>
              </w:rPr>
            </w:pPr>
            <w:r>
              <w:rPr>
                <w:sz w:val="24"/>
              </w:rPr>
              <w:t xml:space="preserve">          40</w:t>
            </w:r>
          </w:p>
          <w:p w:rsidR="008B056D" w:rsidRDefault="008B056D">
            <w:pPr>
              <w:ind w:left="-7" w:right="-1332" w:hanging="142"/>
              <w:rPr>
                <w:sz w:val="24"/>
              </w:rPr>
            </w:pPr>
            <w:r>
              <w:rPr>
                <w:sz w:val="24"/>
              </w:rPr>
              <w:t xml:space="preserve">          40</w:t>
            </w:r>
          </w:p>
          <w:p w:rsidR="008B056D" w:rsidRDefault="008B056D">
            <w:pPr>
              <w:ind w:left="-7" w:right="-1332" w:hanging="142"/>
              <w:rPr>
                <w:sz w:val="24"/>
              </w:rPr>
            </w:pPr>
            <w:r>
              <w:rPr>
                <w:sz w:val="24"/>
              </w:rPr>
              <w:t xml:space="preserve">          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743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271</w:t>
            </w:r>
          </w:p>
          <w:p w:rsidR="008B056D" w:rsidRDefault="008B056D">
            <w:pPr>
              <w:ind w:left="-743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163</w:t>
            </w:r>
          </w:p>
          <w:p w:rsidR="008B056D" w:rsidRDefault="008B056D">
            <w:pPr>
              <w:ind w:left="-743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54</w:t>
            </w:r>
          </w:p>
          <w:p w:rsidR="008B056D" w:rsidRDefault="008B056D">
            <w:pPr>
              <w:ind w:left="-743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54</w:t>
            </w:r>
          </w:p>
          <w:p w:rsidR="008B056D" w:rsidRDefault="008B056D">
            <w:pPr>
              <w:ind w:left="-743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54</w:t>
            </w:r>
          </w:p>
          <w:p w:rsidR="008B056D" w:rsidRDefault="008B056D">
            <w:pPr>
              <w:ind w:left="-743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487</w:t>
            </w:r>
          </w:p>
          <w:p w:rsidR="008B056D" w:rsidRDefault="008B056D">
            <w:pPr>
              <w:ind w:left="-743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195</w:t>
            </w:r>
          </w:p>
          <w:p w:rsidR="008B056D" w:rsidRDefault="008B056D">
            <w:pPr>
              <w:ind w:left="-743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195</w:t>
            </w:r>
          </w:p>
          <w:p w:rsidR="008B056D" w:rsidRDefault="008B056D">
            <w:pPr>
              <w:ind w:left="-743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97</w:t>
            </w:r>
          </w:p>
          <w:p w:rsidR="008B056D" w:rsidRDefault="008B056D">
            <w:pPr>
              <w:ind w:left="-743" w:right="-1332" w:firstLine="567"/>
              <w:rPr>
                <w:sz w:val="24"/>
              </w:rPr>
            </w:pPr>
          </w:p>
          <w:p w:rsidR="008B056D" w:rsidRDefault="008B056D">
            <w:pPr>
              <w:ind w:left="-743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271</w:t>
            </w:r>
          </w:p>
        </w:tc>
      </w:tr>
    </w:tbl>
    <w:p w:rsidR="008B056D" w:rsidRDefault="008B056D">
      <w:pPr>
        <w:spacing w:line="360" w:lineRule="auto"/>
        <w:ind w:left="851" w:right="-1333" w:firstLine="567"/>
        <w:rPr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b/>
          <w:sz w:val="28"/>
        </w:rPr>
        <w:t xml:space="preserve">                                                                                       </w:t>
      </w:r>
      <w:r>
        <w:rPr>
          <w:sz w:val="28"/>
        </w:rPr>
        <w:t xml:space="preserve"> Таблица 3.1.3</w:t>
      </w:r>
    </w:p>
    <w:p w:rsidR="008B056D" w:rsidRDefault="008B056D">
      <w:pPr>
        <w:spacing w:line="360" w:lineRule="auto"/>
        <w:ind w:left="851" w:right="-1333" w:firstLine="567"/>
        <w:rPr>
          <w:b/>
          <w:sz w:val="28"/>
        </w:rPr>
      </w:pPr>
      <w:r>
        <w:rPr>
          <w:sz w:val="28"/>
        </w:rPr>
        <w:t>Определение количества покупных товаров, реализуемых в кафе</w:t>
      </w:r>
    </w:p>
    <w:tbl>
      <w:tblPr>
        <w:tblW w:w="0" w:type="auto"/>
        <w:tblInd w:w="701" w:type="dxa"/>
        <w:tblLayout w:type="fixed"/>
        <w:tblLook w:val="0000" w:firstRow="0" w:lastRow="0" w:firstColumn="0" w:lastColumn="0" w:noHBand="0" w:noVBand="0"/>
      </w:tblPr>
      <w:tblGrid>
        <w:gridCol w:w="3711"/>
        <w:gridCol w:w="2136"/>
        <w:gridCol w:w="1949"/>
        <w:gridCol w:w="1418"/>
      </w:tblGrid>
      <w:tr w:rsidR="008B056D"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 xml:space="preserve">      Наименование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left="-417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Единица </w:t>
            </w:r>
          </w:p>
          <w:p w:rsidR="008B056D" w:rsidRDefault="008B056D">
            <w:pPr>
              <w:ind w:left="-417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измерения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28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Норма</w:t>
            </w:r>
          </w:p>
          <w:p w:rsidR="008B056D" w:rsidRDefault="008B056D">
            <w:pPr>
              <w:ind w:left="-285" w:right="-1332" w:firstLine="567"/>
              <w:rPr>
                <w:sz w:val="24"/>
              </w:rPr>
            </w:pPr>
            <w:r>
              <w:rPr>
                <w:sz w:val="24"/>
              </w:rPr>
              <w:t xml:space="preserve"> потребления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675" w:right="-1332" w:firstLine="567"/>
              <w:rPr>
                <w:sz w:val="24"/>
              </w:rPr>
            </w:pPr>
            <w:r>
              <w:rPr>
                <w:sz w:val="24"/>
              </w:rPr>
              <w:t xml:space="preserve"> Количество</w:t>
            </w:r>
          </w:p>
        </w:tc>
      </w:tr>
      <w:tr w:rsidR="008B056D">
        <w:tc>
          <w:tcPr>
            <w:tcW w:w="3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>Холодные напитки</w:t>
            </w:r>
          </w:p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 xml:space="preserve">   фруктовая вода</w:t>
            </w:r>
          </w:p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 xml:space="preserve">   минеральная вода</w:t>
            </w:r>
          </w:p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 xml:space="preserve">   натуральный сок</w:t>
            </w:r>
          </w:p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 xml:space="preserve">   напиток собственного</w:t>
            </w:r>
          </w:p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 xml:space="preserve">                 производства</w:t>
            </w:r>
          </w:p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>Хлеб и хлебобулочные изделия</w:t>
            </w:r>
          </w:p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>В т.ч.: ржаной</w:t>
            </w:r>
          </w:p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 xml:space="preserve">           пшеничный</w:t>
            </w:r>
          </w:p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>Мучные кондитерские изделия</w:t>
            </w:r>
          </w:p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 xml:space="preserve">собственного производства  </w:t>
            </w:r>
          </w:p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>Конфеты</w:t>
            </w:r>
          </w:p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>Фрукты</w:t>
            </w:r>
          </w:p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>Сигареты</w:t>
            </w:r>
          </w:p>
          <w:p w:rsidR="008B056D" w:rsidRDefault="008B056D">
            <w:pPr>
              <w:ind w:left="-391" w:right="-1332" w:firstLine="708"/>
              <w:rPr>
                <w:sz w:val="24"/>
              </w:rPr>
            </w:pPr>
            <w:r>
              <w:rPr>
                <w:sz w:val="24"/>
              </w:rPr>
              <w:t>Винно-водочные изделия</w:t>
            </w:r>
          </w:p>
        </w:tc>
        <w:tc>
          <w:tcPr>
            <w:tcW w:w="2136" w:type="dxa"/>
            <w:tcBorders>
              <w:left w:val="nil"/>
            </w:tcBorders>
          </w:tcPr>
          <w:p w:rsidR="008B056D" w:rsidRDefault="008B056D">
            <w:pPr>
              <w:ind w:left="-417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л </w:t>
            </w:r>
          </w:p>
          <w:p w:rsidR="008B056D" w:rsidRDefault="008B056D">
            <w:pPr>
              <w:ind w:left="-417" w:right="-1332" w:firstLine="567"/>
              <w:rPr>
                <w:sz w:val="24"/>
              </w:rPr>
            </w:pPr>
          </w:p>
          <w:p w:rsidR="008B056D" w:rsidRDefault="008B056D">
            <w:pPr>
              <w:ind w:left="-417" w:right="-1332" w:firstLine="567"/>
              <w:rPr>
                <w:sz w:val="24"/>
              </w:rPr>
            </w:pPr>
          </w:p>
          <w:p w:rsidR="008B056D" w:rsidRDefault="008B056D">
            <w:pPr>
              <w:ind w:left="-417" w:right="-1332" w:firstLine="567"/>
              <w:rPr>
                <w:sz w:val="24"/>
              </w:rPr>
            </w:pPr>
          </w:p>
          <w:p w:rsidR="008B056D" w:rsidRDefault="008B056D">
            <w:pPr>
              <w:ind w:left="-417" w:right="-1332" w:firstLine="567"/>
              <w:rPr>
                <w:sz w:val="24"/>
              </w:rPr>
            </w:pPr>
          </w:p>
          <w:p w:rsidR="008B056D" w:rsidRDefault="008B056D">
            <w:pPr>
              <w:ind w:left="-417" w:right="-1332" w:firstLine="567"/>
              <w:rPr>
                <w:sz w:val="24"/>
              </w:rPr>
            </w:pPr>
          </w:p>
          <w:p w:rsidR="008B056D" w:rsidRDefault="008B056D">
            <w:pPr>
              <w:ind w:left="-417" w:right="-1332" w:firstLine="567"/>
              <w:rPr>
                <w:sz w:val="24"/>
              </w:rPr>
            </w:pPr>
          </w:p>
          <w:p w:rsidR="008B056D" w:rsidRDefault="008B056D">
            <w:pPr>
              <w:ind w:left="-417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г</w:t>
            </w:r>
          </w:p>
          <w:p w:rsidR="008B056D" w:rsidRDefault="008B056D">
            <w:pPr>
              <w:ind w:left="-417" w:right="-1332" w:firstLine="567"/>
              <w:rPr>
                <w:sz w:val="24"/>
              </w:rPr>
            </w:pPr>
          </w:p>
          <w:p w:rsidR="008B056D" w:rsidRDefault="008B056D">
            <w:pPr>
              <w:ind w:left="-417" w:right="-1332" w:firstLine="567"/>
              <w:rPr>
                <w:sz w:val="24"/>
              </w:rPr>
            </w:pPr>
          </w:p>
          <w:p w:rsidR="008B056D" w:rsidRDefault="008B056D">
            <w:pPr>
              <w:ind w:left="-417" w:right="-1332" w:firstLine="567"/>
              <w:rPr>
                <w:sz w:val="24"/>
              </w:rPr>
            </w:pPr>
          </w:p>
          <w:p w:rsidR="008B056D" w:rsidRDefault="008B056D">
            <w:pPr>
              <w:ind w:left="-417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шт.</w:t>
            </w:r>
          </w:p>
          <w:p w:rsidR="008B056D" w:rsidRDefault="008B056D">
            <w:pPr>
              <w:ind w:left="-417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Кг</w:t>
            </w:r>
          </w:p>
          <w:p w:rsidR="008B056D" w:rsidRDefault="008B056D">
            <w:pPr>
              <w:ind w:left="-417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кг</w:t>
            </w:r>
          </w:p>
          <w:p w:rsidR="008B056D" w:rsidRDefault="008B056D">
            <w:pPr>
              <w:ind w:left="-417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пачка</w:t>
            </w:r>
          </w:p>
          <w:p w:rsidR="008B056D" w:rsidRDefault="008B056D">
            <w:pPr>
              <w:ind w:left="-417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  л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28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0,09</w:t>
            </w:r>
          </w:p>
          <w:p w:rsidR="008B056D" w:rsidRDefault="008B056D">
            <w:pPr>
              <w:ind w:left="-285" w:right="-1332" w:firstLine="567"/>
              <w:rPr>
                <w:sz w:val="24"/>
              </w:rPr>
            </w:pPr>
          </w:p>
          <w:p w:rsidR="008B056D" w:rsidRDefault="008B056D">
            <w:pPr>
              <w:ind w:left="-28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0,02</w:t>
            </w:r>
          </w:p>
          <w:p w:rsidR="008B056D" w:rsidRDefault="008B056D">
            <w:pPr>
              <w:ind w:left="-28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0,02</w:t>
            </w:r>
          </w:p>
          <w:p w:rsidR="008B056D" w:rsidRDefault="008B056D">
            <w:pPr>
              <w:ind w:left="-28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0,02</w:t>
            </w:r>
          </w:p>
          <w:p w:rsidR="008B056D" w:rsidRDefault="008B056D">
            <w:pPr>
              <w:ind w:left="-285" w:right="-1332" w:firstLine="567"/>
              <w:rPr>
                <w:sz w:val="24"/>
              </w:rPr>
            </w:pPr>
          </w:p>
          <w:p w:rsidR="008B056D" w:rsidRDefault="008B056D">
            <w:pPr>
              <w:ind w:left="-28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0,03</w:t>
            </w:r>
          </w:p>
          <w:p w:rsidR="008B056D" w:rsidRDefault="008B056D">
            <w:pPr>
              <w:ind w:left="-28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75</w:t>
            </w:r>
          </w:p>
          <w:p w:rsidR="008B056D" w:rsidRDefault="008B056D">
            <w:pPr>
              <w:ind w:left="-28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25</w:t>
            </w:r>
          </w:p>
          <w:p w:rsidR="008B056D" w:rsidRDefault="008B056D">
            <w:pPr>
              <w:ind w:left="-28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 50</w:t>
            </w:r>
          </w:p>
          <w:p w:rsidR="008B056D" w:rsidRDefault="008B056D">
            <w:pPr>
              <w:ind w:left="-285" w:right="-1332" w:firstLine="567"/>
              <w:rPr>
                <w:sz w:val="24"/>
              </w:rPr>
            </w:pPr>
          </w:p>
          <w:p w:rsidR="008B056D" w:rsidRDefault="008B056D">
            <w:pPr>
              <w:ind w:left="-28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1,5</w:t>
            </w:r>
          </w:p>
          <w:p w:rsidR="008B056D" w:rsidRDefault="008B056D">
            <w:pPr>
              <w:ind w:left="-28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0,03</w:t>
            </w:r>
          </w:p>
          <w:p w:rsidR="008B056D" w:rsidRDefault="008B056D">
            <w:pPr>
              <w:ind w:left="-28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0,03</w:t>
            </w:r>
          </w:p>
          <w:p w:rsidR="008B056D" w:rsidRDefault="008B056D">
            <w:pPr>
              <w:ind w:left="-28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0,1</w:t>
            </w:r>
          </w:p>
          <w:p w:rsidR="008B056D" w:rsidRDefault="008B056D">
            <w:pPr>
              <w:ind w:left="-28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0,1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ind w:left="-67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39</w:t>
            </w:r>
          </w:p>
          <w:p w:rsidR="008B056D" w:rsidRDefault="008B056D">
            <w:pPr>
              <w:ind w:left="-675" w:right="-1332" w:firstLine="567"/>
              <w:rPr>
                <w:sz w:val="24"/>
              </w:rPr>
            </w:pPr>
          </w:p>
          <w:p w:rsidR="008B056D" w:rsidRDefault="008B056D">
            <w:pPr>
              <w:ind w:left="-67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9</w:t>
            </w:r>
          </w:p>
          <w:p w:rsidR="008B056D" w:rsidRDefault="008B056D">
            <w:pPr>
              <w:ind w:left="-67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9</w:t>
            </w:r>
          </w:p>
          <w:p w:rsidR="008B056D" w:rsidRDefault="008B056D">
            <w:pPr>
              <w:ind w:left="-67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9</w:t>
            </w:r>
          </w:p>
          <w:p w:rsidR="008B056D" w:rsidRDefault="008B056D">
            <w:pPr>
              <w:ind w:left="-675" w:right="-1332" w:firstLine="567"/>
              <w:rPr>
                <w:sz w:val="24"/>
              </w:rPr>
            </w:pPr>
          </w:p>
          <w:p w:rsidR="008B056D" w:rsidRDefault="008B056D">
            <w:pPr>
              <w:ind w:left="-67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12</w:t>
            </w:r>
          </w:p>
          <w:p w:rsidR="008B056D" w:rsidRDefault="008B056D">
            <w:pPr>
              <w:ind w:left="-67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32475</w:t>
            </w:r>
          </w:p>
          <w:p w:rsidR="008B056D" w:rsidRDefault="008B056D">
            <w:pPr>
              <w:ind w:left="-67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10825</w:t>
            </w:r>
          </w:p>
          <w:p w:rsidR="008B056D" w:rsidRDefault="008B056D">
            <w:pPr>
              <w:ind w:left="-67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21650</w:t>
            </w:r>
          </w:p>
          <w:p w:rsidR="008B056D" w:rsidRDefault="008B056D">
            <w:pPr>
              <w:ind w:left="-675" w:right="-1332" w:firstLine="567"/>
              <w:rPr>
                <w:sz w:val="24"/>
              </w:rPr>
            </w:pPr>
          </w:p>
          <w:p w:rsidR="008B056D" w:rsidRDefault="008B056D">
            <w:pPr>
              <w:ind w:left="-67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649,5</w:t>
            </w:r>
          </w:p>
          <w:p w:rsidR="008B056D" w:rsidRDefault="008B056D">
            <w:pPr>
              <w:ind w:left="-67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13</w:t>
            </w:r>
          </w:p>
          <w:p w:rsidR="008B056D" w:rsidRDefault="008B056D">
            <w:pPr>
              <w:ind w:left="-67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13</w:t>
            </w:r>
          </w:p>
          <w:p w:rsidR="008B056D" w:rsidRDefault="008B056D">
            <w:pPr>
              <w:ind w:left="-67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43</w:t>
            </w:r>
          </w:p>
          <w:p w:rsidR="008B056D" w:rsidRDefault="008B056D">
            <w:pPr>
              <w:ind w:left="-675" w:right="-1332" w:firstLine="567"/>
              <w:rPr>
                <w:sz w:val="24"/>
              </w:rPr>
            </w:pPr>
            <w:r>
              <w:rPr>
                <w:sz w:val="24"/>
              </w:rPr>
              <w:t xml:space="preserve">        43</w:t>
            </w:r>
          </w:p>
        </w:tc>
      </w:tr>
      <w:tr w:rsidR="008B056D">
        <w:tc>
          <w:tcPr>
            <w:tcW w:w="3711" w:type="dxa"/>
            <w:tcBorders>
              <w:top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391" w:right="-1332" w:firstLine="708"/>
              <w:rPr>
                <w:b/>
                <w:sz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ind w:left="-417" w:right="-1332" w:firstLine="567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left="-285" w:right="-1332" w:firstLine="567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ind w:left="-675" w:right="-1332" w:firstLine="567"/>
              <w:rPr>
                <w:sz w:val="24"/>
              </w:rPr>
            </w:pPr>
          </w:p>
        </w:tc>
      </w:tr>
    </w:tbl>
    <w:p w:rsidR="008B056D" w:rsidRDefault="008B056D">
      <w:pPr>
        <w:spacing w:line="360" w:lineRule="auto"/>
        <w:ind w:left="709" w:right="-1333" w:firstLine="567"/>
        <w:rPr>
          <w:b/>
          <w:sz w:val="28"/>
        </w:rPr>
      </w:pP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b/>
          <w:sz w:val="28"/>
        </w:rPr>
        <w:t>Составление расчетного меню.</w:t>
      </w:r>
      <w:r>
        <w:rPr>
          <w:sz w:val="28"/>
        </w:rPr>
        <w:t xml:space="preserve"> </w:t>
      </w:r>
    </w:p>
    <w:p w:rsidR="008B056D" w:rsidRDefault="008B056D">
      <w:pPr>
        <w:spacing w:line="360" w:lineRule="auto"/>
        <w:ind w:left="851" w:right="-1333" w:firstLine="567"/>
        <w:rPr>
          <w:sz w:val="28"/>
        </w:rPr>
      </w:pPr>
      <w:r>
        <w:rPr>
          <w:sz w:val="28"/>
        </w:rPr>
        <w:t>Расчетное меню представляет собой перечень наименований блюд с указанием выхода готового блюда и количества блюда.</w:t>
      </w:r>
    </w:p>
    <w:p w:rsidR="008B056D" w:rsidRDefault="008B056D">
      <w:pPr>
        <w:spacing w:line="360" w:lineRule="auto"/>
        <w:ind w:left="1134" w:right="-1192" w:firstLine="567"/>
        <w:rPr>
          <w:sz w:val="28"/>
        </w:rPr>
      </w:pPr>
    </w:p>
    <w:p w:rsidR="008B056D" w:rsidRDefault="008B056D">
      <w:pPr>
        <w:spacing w:line="360" w:lineRule="auto"/>
        <w:ind w:left="1701" w:right="-1192"/>
        <w:jc w:val="center"/>
        <w:rPr>
          <w:sz w:val="28"/>
        </w:rPr>
      </w:pPr>
    </w:p>
    <w:p w:rsidR="008B056D" w:rsidRDefault="008B056D">
      <w:pPr>
        <w:spacing w:line="360" w:lineRule="auto"/>
        <w:ind w:left="1701" w:right="-1192"/>
        <w:jc w:val="center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>Производственной программой горячего цеха является ассортимент приготовленных блюд и кулинарных изделий и их количество, реализуемое за день.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Таблица 3.2.5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 xml:space="preserve">            Производственная программа горячего цеха</w:t>
      </w:r>
    </w:p>
    <w:tbl>
      <w:tblPr>
        <w:tblW w:w="0" w:type="auto"/>
        <w:tblInd w:w="985" w:type="dxa"/>
        <w:tblLayout w:type="fixed"/>
        <w:tblLook w:val="0000" w:firstRow="0" w:lastRow="0" w:firstColumn="0" w:lastColumn="0" w:noHBand="0" w:noVBand="0"/>
      </w:tblPr>
      <w:tblGrid>
        <w:gridCol w:w="1486"/>
        <w:gridCol w:w="4340"/>
        <w:gridCol w:w="1531"/>
        <w:gridCol w:w="1148"/>
      </w:tblGrid>
      <w:tr w:rsidR="008B056D">
        <w:tc>
          <w:tcPr>
            <w:tcW w:w="1486" w:type="dxa"/>
            <w:tcBorders>
              <w:top w:val="single" w:sz="6" w:space="0" w:color="auto"/>
              <w:left w:val="single" w:sz="6" w:space="0" w:color="auto"/>
            </w:tcBorders>
          </w:tcPr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>рецептуры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   Наименование блюда</w:t>
            </w:r>
          </w:p>
        </w:tc>
        <w:tc>
          <w:tcPr>
            <w:tcW w:w="153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Выход</w:t>
            </w:r>
          </w:p>
        </w:tc>
        <w:tc>
          <w:tcPr>
            <w:tcW w:w="114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>Количес-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тво</w:t>
            </w:r>
          </w:p>
        </w:tc>
      </w:tr>
      <w:tr w:rsidR="008B056D"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</w:t>
            </w:r>
          </w:p>
          <w:p w:rsidR="008B056D" w:rsidRDefault="007F20F9">
            <w:pPr>
              <w:ind w:right="-1333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26" style="position:absolute;z-index:251651584" from="46.95pt,16.9pt" to="473pt,16.95pt" o:allowincell="f" strokeweight="1pt">
                  <v:stroke startarrowwidth="narrow" startarrowlength="short" endarrowwidth="narrow" endarrowlength="short"/>
                </v:line>
              </w:pic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146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104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68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121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279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533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557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587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711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762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936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930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956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970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985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1023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1050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1042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1048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1009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1009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1010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1011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1014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1015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1025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 xml:space="preserve">                           2</w:t>
            </w:r>
          </w:p>
          <w:p w:rsidR="008B056D" w:rsidRDefault="008B056D">
            <w:pPr>
              <w:ind w:right="-765"/>
              <w:rPr>
                <w:sz w:val="24"/>
              </w:rPr>
            </w:pP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ХОЛОДНЫЕ БЛЮДА И ЗАКУСКИ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рыба под маринадом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винегрет с сельдью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салат из цветной капусты, помидо-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ров, зелени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помидоры, фаршированные мясным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 xml:space="preserve"> салатом</w:t>
            </w:r>
          </w:p>
          <w:p w:rsidR="008B056D" w:rsidRDefault="008B056D">
            <w:pPr>
              <w:ind w:right="-765"/>
              <w:rPr>
                <w:sz w:val="24"/>
              </w:rPr>
            </w:pPr>
          </w:p>
          <w:p w:rsidR="008B056D" w:rsidRDefault="008B056D">
            <w:pPr>
              <w:ind w:right="-765"/>
              <w:rPr>
                <w:sz w:val="24"/>
              </w:rPr>
            </w:pP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 xml:space="preserve">         ГОРЯЧИЕ БЛЮДА: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бульон с яйцом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рыба, запеченная с картофелем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по-русски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креветки с рисом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бифштекс с луком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чахохбили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картофель жареный во фритюре</w:t>
            </w:r>
          </w:p>
          <w:p w:rsidR="008B056D" w:rsidRDefault="008B056D">
            <w:pPr>
              <w:ind w:right="-765"/>
              <w:rPr>
                <w:sz w:val="24"/>
              </w:rPr>
            </w:pP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 xml:space="preserve">          СЛАДКИЕ БЛЮДА: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кисель из яблок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компот из консервированных фруктов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желе из лимона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самбук из кураги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гренки с ягодами</w:t>
            </w:r>
          </w:p>
          <w:p w:rsidR="008B056D" w:rsidRDefault="008B056D">
            <w:pPr>
              <w:ind w:right="-765"/>
              <w:rPr>
                <w:sz w:val="24"/>
              </w:rPr>
            </w:pP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 xml:space="preserve">                    НАПИТКИ.</w:t>
            </w:r>
          </w:p>
          <w:p w:rsidR="008B056D" w:rsidRDefault="008B056D">
            <w:pPr>
              <w:ind w:right="-765"/>
              <w:rPr>
                <w:sz w:val="24"/>
              </w:rPr>
            </w:pP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 xml:space="preserve">        ХОЛОДНЫЕ НАПИТКИ:</w:t>
            </w:r>
          </w:p>
          <w:p w:rsidR="008B056D" w:rsidRDefault="008B056D">
            <w:pPr>
              <w:ind w:right="-765"/>
              <w:rPr>
                <w:sz w:val="24"/>
              </w:rPr>
            </w:pP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кофе черный с мороженым (гляссе)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коктейль молочно-шоколадный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напиток клюквенный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квас хлебный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  <w:p w:rsidR="008B056D" w:rsidRDefault="008B056D">
            <w:pPr>
              <w:ind w:right="-765"/>
              <w:rPr>
                <w:sz w:val="24"/>
              </w:rPr>
            </w:pP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 xml:space="preserve">                         2</w:t>
            </w:r>
          </w:p>
          <w:p w:rsidR="008B056D" w:rsidRDefault="008B056D">
            <w:pPr>
              <w:ind w:right="-765"/>
              <w:rPr>
                <w:sz w:val="24"/>
              </w:rPr>
            </w:pP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 xml:space="preserve">           ГОРЯЧИЕ НАПИТКИ: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чай с сахаром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чай с вареньем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чай с лимоном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чай со сливками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кофе черный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кофе черный с лимоном и коньяком</w:t>
            </w:r>
          </w:p>
          <w:p w:rsidR="008B056D" w:rsidRDefault="008B056D">
            <w:pPr>
              <w:ind w:right="-765"/>
              <w:rPr>
                <w:sz w:val="24"/>
              </w:rPr>
            </w:pPr>
            <w:r>
              <w:rPr>
                <w:sz w:val="24"/>
              </w:rPr>
              <w:t>какао с молоком</w:t>
            </w:r>
          </w:p>
          <w:p w:rsidR="008B056D" w:rsidRDefault="008B056D">
            <w:pPr>
              <w:ind w:right="-765"/>
              <w:rPr>
                <w:sz w:val="24"/>
              </w:rPr>
            </w:pPr>
          </w:p>
          <w:p w:rsidR="008B056D" w:rsidRDefault="008B056D">
            <w:pPr>
              <w:ind w:right="-765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 3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 160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75/35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150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145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300/40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 400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 240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100/40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300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150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200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200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150/20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150/20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75/30/30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 150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 150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 200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 200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 200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3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200/22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200/40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200/22/9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175/25/22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100/15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100/15/7/25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 200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4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41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35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41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46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54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125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70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90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105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97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9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20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25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15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 25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20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24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 7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 20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4</w:t>
            </w: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15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25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34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18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20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45</w:t>
            </w:r>
          </w:p>
          <w:p w:rsidR="008B056D" w:rsidRDefault="008B056D">
            <w:pPr>
              <w:ind w:right="-1333"/>
              <w:rPr>
                <w:sz w:val="24"/>
              </w:rPr>
            </w:pPr>
            <w:r>
              <w:rPr>
                <w:sz w:val="24"/>
              </w:rPr>
              <w:t xml:space="preserve">       20</w:t>
            </w:r>
          </w:p>
        </w:tc>
      </w:tr>
    </w:tbl>
    <w:p w:rsidR="008B056D" w:rsidRDefault="007F20F9">
      <w:pPr>
        <w:spacing w:line="360" w:lineRule="auto"/>
        <w:ind w:left="851" w:right="-1192" w:firstLine="567"/>
        <w:rPr>
          <w:sz w:val="28"/>
        </w:rPr>
      </w:pPr>
      <w:r>
        <w:rPr>
          <w:noProof/>
          <w:sz w:val="28"/>
        </w:rPr>
        <w:pict>
          <v:line id="_x0000_s1027" style="position:absolute;left:0;text-align:left;z-index:251652608;mso-position-horizontal-relative:text;mso-position-vertical-relative:text" from="54.05pt,-155.85pt" to="473pt,-155.8pt" o:allowincell="f" strokeweight="1pt">
            <v:stroke startarrowwidth="narrow" startarrowlength="short" endarrowwidth="narrow" endarrowlength="short"/>
          </v:line>
        </w:pic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>Режим работы цеха зависит от режима работы зала кафе и сроков реализации выпускаемых блюд и кулинарных изделий. Работа в цехе начинается на 2 часа раньше, чем откроется зал, и заканчивает одновременно с закрытие зала.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>Для последующих технологических расчетов составляются таблицы реализации готовых блюд по часам работы залов.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b/>
          <w:sz w:val="28"/>
        </w:rPr>
        <w:t>Реализация блюд в зале</w:t>
      </w:r>
      <w:r>
        <w:rPr>
          <w:sz w:val="28"/>
        </w:rPr>
        <w:t xml:space="preserve">. 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>Основой для составления этого расчета являются график загрузки зала и расчетное меню. Количество блюд, реализуемых за каждый час работы предприятия, определяется по формуле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 xml:space="preserve">                                    n</w:t>
      </w:r>
      <w:r>
        <w:t>ч</w:t>
      </w:r>
      <w:r>
        <w:rPr>
          <w:sz w:val="28"/>
        </w:rPr>
        <w:t xml:space="preserve"> = n</w:t>
      </w:r>
      <w:r>
        <w:t>д</w:t>
      </w:r>
      <w:r>
        <w:rPr>
          <w:sz w:val="28"/>
        </w:rPr>
        <w:t>*К,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>где n</w:t>
      </w:r>
      <w:r>
        <w:t>ч</w:t>
      </w:r>
      <w:r>
        <w:rPr>
          <w:sz w:val="28"/>
        </w:rPr>
        <w:t xml:space="preserve"> - количество блюд, реализуемых за 1 час работы зала, блюд; n</w:t>
      </w:r>
      <w:r>
        <w:t>д</w:t>
      </w:r>
      <w:r>
        <w:rPr>
          <w:sz w:val="28"/>
        </w:rPr>
        <w:t xml:space="preserve"> - количество блюд, реализуемых за весь день (определяется из расчетного меню); К - коэффициент пересчета для данного часа, определяется по формуле</w:t>
      </w:r>
    </w:p>
    <w:p w:rsidR="008B056D" w:rsidRDefault="008B056D">
      <w:pPr>
        <w:ind w:right="-1333"/>
        <w:rPr>
          <w:sz w:val="28"/>
        </w:rPr>
      </w:pPr>
      <w:r>
        <w:rPr>
          <w:sz w:val="28"/>
        </w:rPr>
        <w:t xml:space="preserve">                                        К = N</w:t>
      </w:r>
      <w:r>
        <w:t>ч</w:t>
      </w:r>
      <w:r>
        <w:rPr>
          <w:sz w:val="28"/>
        </w:rPr>
        <w:t>/N</w:t>
      </w:r>
      <w:r>
        <w:t>д</w:t>
      </w:r>
      <w:r>
        <w:rPr>
          <w:sz w:val="28"/>
        </w:rPr>
        <w:t>,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>где N</w:t>
      </w:r>
      <w:r>
        <w:t>ч</w:t>
      </w:r>
      <w:r>
        <w:rPr>
          <w:sz w:val="28"/>
        </w:rPr>
        <w:t xml:space="preserve"> - количество потребителей, обслуживаемых за 1 час; N</w:t>
      </w:r>
      <w:r>
        <w:t>д</w:t>
      </w:r>
      <w:r>
        <w:rPr>
          <w:sz w:val="28"/>
        </w:rPr>
        <w:t xml:space="preserve"> - количество потребителей, обслуживаемых за день.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>Эти величины определяются по графику загрузки зала.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>Сумма коэффициентов пересчета за все часы работы зала должна быть равна единице, а сумма блюд, реализуемых по часам работы зала, - количеству блюд, выпускаемых за день.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rPr>
          <w:sz w:val="28"/>
        </w:rPr>
        <w:sectPr w:rsidR="008B056D">
          <w:pgSz w:w="11906" w:h="16838"/>
          <w:pgMar w:top="851" w:right="1800" w:bottom="1440" w:left="993" w:header="720" w:footer="720" w:gutter="0"/>
          <w:cols w:space="720"/>
        </w:sectPr>
      </w:pP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Таблица 3.2.6</w:t>
      </w:r>
    </w:p>
    <w:p w:rsidR="008B056D" w:rsidRDefault="008B056D">
      <w:pPr>
        <w:spacing w:line="360" w:lineRule="auto"/>
        <w:ind w:left="851" w:right="-1192" w:firstLine="567"/>
        <w:rPr>
          <w:sz w:val="28"/>
        </w:rPr>
      </w:pPr>
      <w:r>
        <w:rPr>
          <w:sz w:val="28"/>
        </w:rPr>
        <w:t xml:space="preserve">                                                          Реализация блюд в зале кафе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652"/>
        <w:gridCol w:w="1559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8B056D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Наименование блюд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955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Часы реализации</w:t>
            </w:r>
          </w:p>
        </w:tc>
      </w:tr>
      <w:tr w:rsidR="008B056D">
        <w:tc>
          <w:tcPr>
            <w:tcW w:w="3652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реализован-</w:t>
            </w: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735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735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735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735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735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735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</w:tr>
      <w:tr w:rsidR="008B056D"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1559" w:type="dxa"/>
            <w:tcBorders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ных блюд,шт</w:t>
            </w:r>
          </w:p>
        </w:tc>
        <w:tc>
          <w:tcPr>
            <w:tcW w:w="955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коэффициент пересчета</w:t>
            </w:r>
          </w:p>
        </w:tc>
      </w:tr>
      <w:tr w:rsidR="008B056D">
        <w:tc>
          <w:tcPr>
            <w:tcW w:w="3652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0,053</w:t>
            </w:r>
          </w:p>
        </w:tc>
        <w:tc>
          <w:tcPr>
            <w:tcW w:w="735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0,053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0,053</w:t>
            </w:r>
          </w:p>
        </w:tc>
        <w:tc>
          <w:tcPr>
            <w:tcW w:w="735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0,069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0,139</w:t>
            </w:r>
          </w:p>
        </w:tc>
        <w:tc>
          <w:tcPr>
            <w:tcW w:w="735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0,157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0,139</w:t>
            </w:r>
          </w:p>
        </w:tc>
        <w:tc>
          <w:tcPr>
            <w:tcW w:w="735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0,088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0,069</w:t>
            </w:r>
          </w:p>
        </w:tc>
        <w:tc>
          <w:tcPr>
            <w:tcW w:w="735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0,053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0,035</w:t>
            </w:r>
          </w:p>
        </w:tc>
        <w:tc>
          <w:tcPr>
            <w:tcW w:w="735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0,046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0,046</w:t>
            </w:r>
          </w:p>
        </w:tc>
      </w:tr>
      <w:tr w:rsidR="008B056D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955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                   Количество блюд, реализованных за час ,шт.</w:t>
            </w:r>
          </w:p>
        </w:tc>
      </w:tr>
      <w:tr w:rsidR="008B056D">
        <w:tc>
          <w:tcPr>
            <w:tcW w:w="3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Бульон с яйцом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Рыба, запеченная с картофелем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                     по-русски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Креветки с рисом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Бифштекс с луком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Чахохбили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Картофель жаренный во фритюре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Рыба под маринадом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Винегрет с сельдью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Салат из цветной капусты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помидоры, фаршированные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Кисель из яблок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Компот из консервиров. Фруктов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Желе из лимона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Самбук из кураги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Гренки с ягодами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Кофе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Чай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Коктейль молочно-шоколадный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Напиток клюквенный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какао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54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125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70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90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105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97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41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35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41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46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9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20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25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15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25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85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92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24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7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20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-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7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-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7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-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7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9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7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7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9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17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10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13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15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14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11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20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11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14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16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15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9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17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10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13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15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14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6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11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8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9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8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9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7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7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3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7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6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2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3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3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ind w:right="-1192"/>
              <w:rPr>
                <w:sz w:val="24"/>
              </w:rPr>
            </w:pP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B056D" w:rsidRDefault="008B056D">
      <w:pPr>
        <w:spacing w:line="360" w:lineRule="auto"/>
        <w:ind w:left="851" w:right="-1192" w:firstLine="567"/>
        <w:rPr>
          <w:sz w:val="28"/>
        </w:rPr>
      </w:pPr>
    </w:p>
    <w:p w:rsidR="008B056D" w:rsidRDefault="008B056D">
      <w:pPr>
        <w:spacing w:line="360" w:lineRule="auto"/>
        <w:ind w:left="851" w:right="-1192" w:firstLine="567"/>
        <w:rPr>
          <w:sz w:val="28"/>
        </w:rPr>
        <w:sectPr w:rsidR="008B056D">
          <w:pgSz w:w="16840" w:h="11907" w:orient="landscape" w:code="9"/>
          <w:pgMar w:top="1797" w:right="1440" w:bottom="992" w:left="851" w:header="720" w:footer="720" w:gutter="0"/>
          <w:cols w:space="720"/>
        </w:sectPr>
      </w:pP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3.2Определение режима работы горячего цеха и численности производственных работников.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Режим работы горячего цеха устанавливается на основании графика работы зала кафе общего типа. Время выхода на работу работников горячего цеха принимается с учетом продолжительности приготовления первой партии блюд к открытию зала предприятия. На данном предприятии горячий цех начинает работать в 6.00 и заканчивает в 21.00.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Численность производственных работников в цехе определяется по нормам времени по формуле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N</w:t>
      </w:r>
      <w:r>
        <w:t>1</w:t>
      </w:r>
      <w:r>
        <w:rPr>
          <w:sz w:val="28"/>
        </w:rPr>
        <w:t xml:space="preserve"> = </w:t>
      </w:r>
      <w:r>
        <w:rPr>
          <w:sz w:val="28"/>
        </w:rPr>
        <w:sym w:font="Symbol" w:char="F0E5"/>
      </w:r>
      <w:r>
        <w:rPr>
          <w:sz w:val="28"/>
        </w:rPr>
        <w:t xml:space="preserve"> (n*K*100)/(3600*T*</w:t>
      </w:r>
      <w:r>
        <w:rPr>
          <w:sz w:val="28"/>
        </w:rPr>
        <w:sym w:font="Symbol" w:char="F06C"/>
      </w:r>
      <w:r>
        <w:rPr>
          <w:sz w:val="28"/>
        </w:rPr>
        <w:t>),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где N</w:t>
      </w:r>
      <w:r>
        <w:t>1</w:t>
      </w:r>
      <w:r>
        <w:rPr>
          <w:sz w:val="28"/>
        </w:rPr>
        <w:t xml:space="preserve"> - численность производственных работников, непосредственно занятых в процессе производства, человек; n - количество изготавливаемых изделий за день, шт., кг, блюд; K - коэффициент трудоемкости; 100 - норма времени (в с), необходимого для приготовления изделия, коэффициент трудоемкости которого равен 1; Т - продолжительность рабочего дня каждого работника, с (Т=8ч); </w:t>
      </w:r>
      <w:r>
        <w:rPr>
          <w:sz w:val="28"/>
        </w:rPr>
        <w:sym w:font="Symbol" w:char="F06C"/>
      </w:r>
      <w:r>
        <w:rPr>
          <w:sz w:val="28"/>
        </w:rPr>
        <w:t xml:space="preserve"> - коэффициент, учитывающий рост производительности труда (</w:t>
      </w:r>
      <w:r>
        <w:rPr>
          <w:sz w:val="28"/>
        </w:rPr>
        <w:sym w:font="Symbol" w:char="F06C"/>
      </w:r>
      <w:r>
        <w:rPr>
          <w:sz w:val="28"/>
        </w:rPr>
        <w:t>=1,14).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Таблица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Расчет численности производственных работников</w:t>
      </w:r>
    </w:p>
    <w:tbl>
      <w:tblPr>
        <w:tblW w:w="0" w:type="auto"/>
        <w:tblInd w:w="559" w:type="dxa"/>
        <w:tblLayout w:type="fixed"/>
        <w:tblLook w:val="0000" w:firstRow="0" w:lastRow="0" w:firstColumn="0" w:lastColumn="0" w:noHBand="0" w:noVBand="0"/>
      </w:tblPr>
      <w:tblGrid>
        <w:gridCol w:w="3402"/>
        <w:gridCol w:w="2127"/>
        <w:gridCol w:w="2126"/>
        <w:gridCol w:w="2128"/>
      </w:tblGrid>
      <w:tr w:rsidR="008B056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Наименование блюда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Количество блюд,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Коэффициент тру-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доемкости блюда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Количество време-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ни на приготовле-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ние блюда, с</w:t>
            </w:r>
          </w:p>
        </w:tc>
      </w:tr>
      <w:tr w:rsidR="008B056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7F20F9">
            <w:pPr>
              <w:ind w:right="-1191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28" style="position:absolute;z-index:251653632;mso-position-horizontal-relative:text;mso-position-vertical-relative:text" from="25.65pt,21.6pt" to="515.6pt,21.65pt" o:allowincell="f" strokeweight="1pt">
                  <v:stroke startarrowwidth="narrow" startarrowlength="short" endarrowwidth="narrow" endarrowlength="short"/>
                </v:line>
              </w:pict>
            </w:r>
            <w:r w:rsidR="008B056D">
              <w:rPr>
                <w:sz w:val="24"/>
              </w:rPr>
              <w:t xml:space="preserve">                     1</w:t>
            </w:r>
          </w:p>
          <w:p w:rsidR="008B056D" w:rsidRDefault="008B056D">
            <w:pPr>
              <w:ind w:right="-1191"/>
              <w:rPr>
                <w:sz w:val="24"/>
              </w:rPr>
            </w:pP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бульон с яйцом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рыба, запеченная с картофелем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креветки с рисом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бифштекс с луком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чахохбили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картофель жареный во фритюре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кисель из яблок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компот из консерв. Фруктов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желе из лимона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самбук из кураги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гренки с ягодами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напиток клюквенный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       1</w:t>
            </w:r>
          </w:p>
          <w:p w:rsidR="008B056D" w:rsidRDefault="008B056D">
            <w:pPr>
              <w:ind w:right="-1191"/>
              <w:rPr>
                <w:sz w:val="24"/>
              </w:rPr>
            </w:pP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молоко кипяченное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кофе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чай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цветная капуста отварная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картофель отварной в мундире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рыба под маринад овощной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свекла вареная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>яйца вареные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2</w:t>
            </w:r>
          </w:p>
          <w:p w:rsidR="008B056D" w:rsidRDefault="008B056D">
            <w:pPr>
              <w:ind w:right="-1191"/>
              <w:rPr>
                <w:sz w:val="24"/>
              </w:rPr>
            </w:pP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54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125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70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90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105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97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9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20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25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15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25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7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2</w:t>
            </w:r>
          </w:p>
          <w:p w:rsidR="008B056D" w:rsidRDefault="008B056D">
            <w:pPr>
              <w:ind w:right="-1191"/>
              <w:rPr>
                <w:sz w:val="24"/>
              </w:rPr>
            </w:pP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15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85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92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41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206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41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35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3</w:t>
            </w:r>
          </w:p>
          <w:p w:rsidR="008B056D" w:rsidRDefault="008B056D">
            <w:pPr>
              <w:ind w:right="-1191"/>
              <w:rPr>
                <w:sz w:val="24"/>
              </w:rPr>
            </w:pP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1.1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1,1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0,6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0,6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1,3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0,7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0,3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0,3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0,3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0,7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0,3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0,3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3</w:t>
            </w:r>
          </w:p>
          <w:p w:rsidR="008B056D" w:rsidRDefault="008B056D">
            <w:pPr>
              <w:ind w:right="-1191"/>
              <w:rPr>
                <w:sz w:val="24"/>
              </w:rPr>
            </w:pP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0,1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0,1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0,1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0,2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0,2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1,4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0,2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0,2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4</w:t>
            </w:r>
          </w:p>
          <w:p w:rsidR="008B056D" w:rsidRDefault="008B056D">
            <w:pPr>
              <w:ind w:right="-1191"/>
              <w:rPr>
                <w:sz w:val="24"/>
              </w:rPr>
            </w:pP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5940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13750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4200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5400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13650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6790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270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600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750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1050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750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210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4</w:t>
            </w:r>
          </w:p>
          <w:p w:rsidR="008B056D" w:rsidRDefault="008B056D">
            <w:pPr>
              <w:ind w:right="-1191"/>
              <w:rPr>
                <w:sz w:val="24"/>
              </w:rPr>
            </w:pP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150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850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920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820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4120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5740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700</w:t>
            </w:r>
          </w:p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1420</w:t>
            </w:r>
          </w:p>
        </w:tc>
      </w:tr>
      <w:tr w:rsidR="008B056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7F20F9">
            <w:pPr>
              <w:ind w:right="-1191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29" style="position:absolute;z-index:251654656;mso-position-horizontal-relative:text;mso-position-vertical-relative:text" from="25.65pt,-120.3pt" to="515.6pt,-120.25pt" o:allowincell="f" strokeweight="1pt">
                  <v:stroke startarrowwidth="narrow" startarrowlength="short" endarrowwidth="narrow" endarrowlength="short"/>
                </v:line>
              </w:pict>
            </w:r>
            <w:r w:rsidR="008B056D">
              <w:rPr>
                <w:sz w:val="24"/>
              </w:rPr>
              <w:t>Итого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1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1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68080</w:t>
            </w:r>
          </w:p>
        </w:tc>
      </w:tr>
    </w:tbl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Численность производственных работников по нормам времени равна: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68080/(3600*8*1.14) = 2,07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Общая численность производственных работников с учетом выходных и праздничных дней, отпусков, дней болезни определяется по формуле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N</w:t>
      </w:r>
      <w:r>
        <w:t>2</w:t>
      </w:r>
      <w:r>
        <w:rPr>
          <w:sz w:val="28"/>
        </w:rPr>
        <w:t xml:space="preserve"> =N</w:t>
      </w:r>
      <w:r>
        <w:t>1</w:t>
      </w:r>
      <w:r>
        <w:rPr>
          <w:sz w:val="28"/>
        </w:rPr>
        <w:t xml:space="preserve"> *K</w:t>
      </w:r>
      <w:r>
        <w:t>1</w:t>
      </w:r>
      <w:r>
        <w:rPr>
          <w:sz w:val="28"/>
        </w:rPr>
        <w:t>,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где К</w:t>
      </w:r>
      <w:r>
        <w:t>1</w:t>
      </w:r>
      <w:r>
        <w:rPr>
          <w:sz w:val="28"/>
        </w:rPr>
        <w:t xml:space="preserve"> - коэффициент, учитывающих выходные и праздничные дни. Режим работы предприятия - 7 дней в неделю, а режим рабочего времени производственного работника - 5 дней в неделю с двумя выходными, то К</w:t>
      </w:r>
      <w:r>
        <w:t>1</w:t>
      </w:r>
      <w:r>
        <w:rPr>
          <w:sz w:val="28"/>
        </w:rPr>
        <w:t>=1,59. Общая численность производственных работников будет равна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N = 2,07*1,59=3 человека.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График 3.1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График выхода на работу производственных работников горячего цеха</w:t>
      </w:r>
    </w:p>
    <w:p w:rsidR="008B056D" w:rsidRDefault="007F20F9">
      <w:pPr>
        <w:spacing w:line="360" w:lineRule="auto"/>
        <w:ind w:left="567" w:right="-1192" w:firstLine="567"/>
        <w:rPr>
          <w:sz w:val="28"/>
        </w:rPr>
      </w:pPr>
      <w:r>
        <w:rPr>
          <w:noProof/>
          <w:sz w:val="28"/>
        </w:rPr>
        <w:pict>
          <v:line id="_x0000_s1034" style="position:absolute;left:0;text-align:left;flip:y;z-index:251659776" from="82.45pt,7.5pt" to="82.5pt,185.05pt" o:allowincell="f">
            <v:stroke startarrowwidth="narrow" startarrowlength="short" endarrow="block" endarrowwidth="narrow" endarrowlength="short"/>
          </v:line>
        </w:pict>
      </w:r>
      <w:r w:rsidR="008B056D">
        <w:rPr>
          <w:sz w:val="28"/>
        </w:rPr>
        <w:t xml:space="preserve">          N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</w:p>
    <w:p w:rsidR="008B056D" w:rsidRDefault="007F20F9">
      <w:pPr>
        <w:spacing w:line="360" w:lineRule="auto"/>
        <w:ind w:left="567" w:right="-1192" w:firstLine="567"/>
        <w:rPr>
          <w:sz w:val="28"/>
        </w:rPr>
      </w:pPr>
      <w:r>
        <w:rPr>
          <w:noProof/>
          <w:sz w:val="28"/>
        </w:rPr>
        <w:pict>
          <v:line id="_x0000_s1038" style="position:absolute;left:0;text-align:left;z-index:251663872" from="267.05pt,.6pt" to="423.3pt,.65pt" o:allowincell="f" strokeweight="1pt">
            <v:stroke startarrowwidth="narrow" startarrowlength="short" endarrowwidth="narrow" endarrowlength="short"/>
          </v:line>
        </w:pict>
      </w:r>
    </w:p>
    <w:p w:rsidR="008B056D" w:rsidRDefault="007F20F9">
      <w:pPr>
        <w:spacing w:line="360" w:lineRule="auto"/>
        <w:ind w:left="567" w:right="-1192" w:firstLine="567"/>
        <w:rPr>
          <w:sz w:val="28"/>
        </w:rPr>
      </w:pPr>
      <w:r>
        <w:rPr>
          <w:noProof/>
          <w:sz w:val="28"/>
        </w:rPr>
        <w:pict>
          <v:line id="_x0000_s1037" style="position:absolute;left:0;text-align:left;z-index:251662848" from="139.25pt,4.2pt" to="323.9pt,4.25pt" o:allowincell="f" strokeweight="1pt">
            <v:stroke startarrowwidth="narrow" startarrowlength="short" endarrowwidth="narrow" endarrowlength="short"/>
          </v:line>
        </w:pict>
      </w:r>
    </w:p>
    <w:p w:rsidR="008B056D" w:rsidRDefault="007F20F9">
      <w:pPr>
        <w:spacing w:line="360" w:lineRule="auto"/>
        <w:ind w:left="567" w:right="-1192" w:firstLine="567"/>
        <w:rPr>
          <w:sz w:val="28"/>
        </w:rPr>
      </w:pPr>
      <w:r>
        <w:rPr>
          <w:noProof/>
          <w:sz w:val="28"/>
        </w:rPr>
        <w:pict>
          <v:line id="_x0000_s1036" style="position:absolute;left:0;text-align:left;z-index:251661824" from="82.45pt,7.8pt" to="260pt,7.85pt" o:allowincell="f" strokeweight="1pt">
            <v:stroke startarrowwidth="narrow" startarrowlength="short" endarrowwidth="narrow" endarrowlength="short"/>
          </v:line>
        </w:pict>
      </w:r>
    </w:p>
    <w:p w:rsidR="008B056D" w:rsidRDefault="007F20F9">
      <w:pPr>
        <w:spacing w:line="360" w:lineRule="auto"/>
        <w:ind w:left="567" w:right="-1192" w:firstLine="567"/>
        <w:rPr>
          <w:sz w:val="28"/>
        </w:rPr>
      </w:pPr>
      <w:r>
        <w:rPr>
          <w:noProof/>
          <w:sz w:val="28"/>
        </w:rPr>
        <w:pict>
          <v:line id="_x0000_s1035" style="position:absolute;left:0;text-align:left;z-index:251660800" from="82.45pt,11.4pt" to="430.4pt,11.45pt" o:allowincell="f">
            <v:stroke startarrowwidth="narrow" startarrowlength="short" endarrow="block" endarrowwidth="narrow" endarrowlength="short"/>
          </v:line>
        </w:pict>
      </w:r>
      <w:r w:rsidR="008B056D">
        <w:rPr>
          <w:sz w:val="28"/>
        </w:rPr>
        <w:t xml:space="preserve">                                                                                                          T, ч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</w:p>
    <w:p w:rsidR="008B056D" w:rsidRDefault="008B056D">
      <w:pPr>
        <w:spacing w:line="360" w:lineRule="auto"/>
        <w:ind w:left="2873" w:right="-1192"/>
        <w:rPr>
          <w:sz w:val="28"/>
        </w:rPr>
      </w:pPr>
      <w:r>
        <w:rPr>
          <w:sz w:val="28"/>
        </w:rPr>
        <w:t>3.3 Расчет оборудования</w:t>
      </w:r>
    </w:p>
    <w:p w:rsidR="008B056D" w:rsidRDefault="008B056D">
      <w:pPr>
        <w:spacing w:line="360" w:lineRule="auto"/>
        <w:ind w:left="567" w:right="-1192" w:firstLine="851"/>
        <w:rPr>
          <w:sz w:val="28"/>
        </w:rPr>
      </w:pPr>
      <w:r>
        <w:rPr>
          <w:sz w:val="28"/>
        </w:rPr>
        <w:t>Технологический расчет оборудования сводится к выбору типов и определению необходимого количества единиц оборудования для выполнения тех или иных операций, времени его работы и коэффициента использования</w:t>
      </w:r>
    </w:p>
    <w:p w:rsidR="008B056D" w:rsidRDefault="008B056D">
      <w:pPr>
        <w:spacing w:line="360" w:lineRule="auto"/>
        <w:ind w:left="567" w:right="-1192" w:firstLine="851"/>
        <w:rPr>
          <w:sz w:val="28"/>
        </w:rPr>
      </w:pPr>
      <w:r>
        <w:rPr>
          <w:sz w:val="28"/>
        </w:rPr>
        <w:t>номенклатура оборудования для горячего цеха предприятия питания определяется на основе ассортимента изготовляемой продукции и видов оборудования, серийно выпускаемого промышленностью на данный период.. для механизации технологических процессов производства и отдельных технологических операций используется оборудование механическое, подъемно-транспортное, холодильное, тепловое и вспомогательное.</w:t>
      </w:r>
    </w:p>
    <w:p w:rsidR="008B056D" w:rsidRDefault="008B056D">
      <w:pPr>
        <w:spacing w:line="360" w:lineRule="auto"/>
        <w:ind w:left="567" w:right="-1192" w:firstLine="851"/>
        <w:rPr>
          <w:sz w:val="28"/>
        </w:rPr>
      </w:pPr>
      <w:r>
        <w:rPr>
          <w:b/>
          <w:sz w:val="28"/>
        </w:rPr>
        <w:t>Тепловое оборудование</w:t>
      </w:r>
      <w:r>
        <w:rPr>
          <w:sz w:val="28"/>
        </w:rPr>
        <w:t xml:space="preserve">. </w:t>
      </w:r>
    </w:p>
    <w:p w:rsidR="008B056D" w:rsidRDefault="008B056D">
      <w:pPr>
        <w:spacing w:line="360" w:lineRule="auto"/>
        <w:ind w:left="567" w:right="-1192" w:firstLine="851"/>
        <w:rPr>
          <w:sz w:val="28"/>
        </w:rPr>
      </w:pPr>
      <w:r>
        <w:rPr>
          <w:sz w:val="28"/>
        </w:rPr>
        <w:t>Тепловое оборудование предприятий питания представлено различными видами тепловых аппаратов для приготовления пищи, разогрева и поддержания требующейся температуры блюд и кулинарных изделий.</w:t>
      </w:r>
    </w:p>
    <w:p w:rsidR="008B056D" w:rsidRDefault="008B056D">
      <w:pPr>
        <w:spacing w:line="360" w:lineRule="auto"/>
        <w:ind w:left="567" w:right="-1192" w:firstLine="851"/>
        <w:rPr>
          <w:sz w:val="28"/>
        </w:rPr>
      </w:pPr>
      <w:r>
        <w:rPr>
          <w:sz w:val="28"/>
        </w:rPr>
        <w:t>Технологический расчет теплового оборудования может быть произведен:</w:t>
      </w:r>
    </w:p>
    <w:p w:rsidR="008B056D" w:rsidRDefault="008B056D">
      <w:pPr>
        <w:numPr>
          <w:ilvl w:val="0"/>
          <w:numId w:val="8"/>
        </w:numPr>
        <w:spacing w:line="360" w:lineRule="auto"/>
        <w:ind w:right="-1192"/>
        <w:rPr>
          <w:sz w:val="28"/>
        </w:rPr>
      </w:pPr>
      <w:r>
        <w:rPr>
          <w:sz w:val="28"/>
        </w:rPr>
        <w:t>по количеству кулинарной продукции, реализуемой в течение дня или определенного промежутка времени (2-3) работы предприятия (расчет объема стационарных варочных котлов);</w:t>
      </w:r>
    </w:p>
    <w:p w:rsidR="008B056D" w:rsidRDefault="008B056D">
      <w:pPr>
        <w:numPr>
          <w:ilvl w:val="0"/>
          <w:numId w:val="8"/>
        </w:numPr>
        <w:spacing w:line="360" w:lineRule="auto"/>
        <w:ind w:right="-1192"/>
        <w:rPr>
          <w:sz w:val="28"/>
        </w:rPr>
      </w:pPr>
      <w:r>
        <w:rPr>
          <w:sz w:val="28"/>
        </w:rPr>
        <w:t>по количеству кулинарной продукции, реализуемой в течение максимально загруженного часа работы предприятия (расчет плит, сосисковарок, кофеварок, фритюрниц, сковород и другой аппаратуры, а также мармитов).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Технологический расчет оборудования сводится к подбору аппаратуры соответствующей производительности, площади или вместимости для тех или иных тепловых аппаратов, определению времени работы, коэффициента использования принятой к установке аппаратуры и количества их единиц.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В основу расчета теплового оборудования положены таблицы реализации, которые составляются для всех видов продукции, изготовляемой данным предприятием.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rFonts w:ascii="Courier New" w:hAnsi="Courier New"/>
          <w:sz w:val="28"/>
        </w:rPr>
        <w:t>Расчет объема пищеварочных котлов</w:t>
      </w:r>
      <w:r>
        <w:rPr>
          <w:sz w:val="28"/>
        </w:rPr>
        <w:t xml:space="preserve">. 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Расчет объема котлов производится для выполнения следующих операций: варки бульонов, вторых горячих блюд, гарниров, соусов, сладких блюд, горячих напитков, а также варки продуктов для приготовления холодных блюд.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Объем пищеварочных котлов для варки бульонов определяется по формуле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V = </w:t>
      </w:r>
      <w:r>
        <w:rPr>
          <w:sz w:val="28"/>
        </w:rPr>
        <w:sym w:font="Symbol" w:char="F053"/>
      </w:r>
      <w:r>
        <w:rPr>
          <w:sz w:val="28"/>
        </w:rPr>
        <w:t>V</w:t>
      </w:r>
      <w:r>
        <w:t>прод</w:t>
      </w:r>
      <w:r>
        <w:rPr>
          <w:sz w:val="28"/>
        </w:rPr>
        <w:t xml:space="preserve"> + V</w:t>
      </w:r>
      <w:r>
        <w:t>в</w:t>
      </w:r>
      <w:r>
        <w:rPr>
          <w:sz w:val="28"/>
        </w:rPr>
        <w:t xml:space="preserve"> - </w:t>
      </w:r>
      <w:r>
        <w:rPr>
          <w:sz w:val="28"/>
        </w:rPr>
        <w:sym w:font="Symbol" w:char="F053"/>
      </w:r>
      <w:r>
        <w:rPr>
          <w:sz w:val="28"/>
        </w:rPr>
        <w:t xml:space="preserve"> V</w:t>
      </w:r>
      <w:r>
        <w:t>пром</w:t>
      </w:r>
      <w:r>
        <w:rPr>
          <w:sz w:val="28"/>
        </w:rPr>
        <w:t>,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где V - номинальный объем котла для варки бульона, дм ; V</w:t>
      </w:r>
      <w:r>
        <w:t>прод</w:t>
      </w:r>
      <w:r>
        <w:rPr>
          <w:sz w:val="28"/>
        </w:rPr>
        <w:t xml:space="preserve"> - объем, занимаемый продуктами, используемыми для варки, дм ; V</w:t>
      </w:r>
      <w:r>
        <w:t>в</w:t>
      </w:r>
      <w:r>
        <w:rPr>
          <w:sz w:val="28"/>
        </w:rPr>
        <w:t xml:space="preserve"> - объем воды, дм ; V</w:t>
      </w:r>
      <w:r>
        <w:t>пром</w:t>
      </w:r>
      <w:r>
        <w:rPr>
          <w:sz w:val="28"/>
        </w:rPr>
        <w:t xml:space="preserve"> - объем промежутков между продуктами, дм ;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V</w:t>
      </w:r>
      <w:r>
        <w:t>прод</w:t>
      </w:r>
      <w:r>
        <w:rPr>
          <w:sz w:val="28"/>
        </w:rPr>
        <w:t xml:space="preserve"> = G/</w:t>
      </w:r>
      <w:r>
        <w:rPr>
          <w:sz w:val="28"/>
        </w:rPr>
        <w:sym w:font="Symbol" w:char="F072"/>
      </w:r>
      <w:r>
        <w:rPr>
          <w:sz w:val="28"/>
        </w:rPr>
        <w:t>,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где G - масса продукта, кг; </w:t>
      </w:r>
      <w:r>
        <w:rPr>
          <w:sz w:val="28"/>
        </w:rPr>
        <w:sym w:font="Symbol" w:char="F072"/>
      </w:r>
      <w:r>
        <w:rPr>
          <w:sz w:val="28"/>
        </w:rPr>
        <w:t xml:space="preserve"> - плотность продукта, кг/дм ;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G = ( g</w:t>
      </w:r>
      <w:r>
        <w:t xml:space="preserve">р </w:t>
      </w:r>
      <w:r>
        <w:rPr>
          <w:sz w:val="28"/>
        </w:rPr>
        <w:t>* n)/1000?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где g</w:t>
      </w:r>
      <w:r>
        <w:t>р</w:t>
      </w:r>
      <w:r>
        <w:rPr>
          <w:sz w:val="28"/>
        </w:rPr>
        <w:t xml:space="preserve"> - норма продукта на одно блюдо, г; n - количество блюд.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Для концентрированного бульона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V</w:t>
      </w:r>
      <w:r>
        <w:t>в</w:t>
      </w:r>
      <w:r>
        <w:rPr>
          <w:sz w:val="28"/>
        </w:rPr>
        <w:t xml:space="preserve"> = G * n</w:t>
      </w:r>
      <w:r>
        <w:t>в</w:t>
      </w:r>
      <w:r>
        <w:rPr>
          <w:sz w:val="28"/>
        </w:rPr>
        <w:t>,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для бульона нормальной концентрации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V</w:t>
      </w:r>
      <w:r>
        <w:t>в</w:t>
      </w:r>
      <w:r>
        <w:rPr>
          <w:sz w:val="28"/>
        </w:rPr>
        <w:t xml:space="preserve"> = n*V</w:t>
      </w:r>
      <w:r>
        <w:t>1</w:t>
      </w:r>
      <w:r>
        <w:rPr>
          <w:sz w:val="28"/>
        </w:rPr>
        <w:t>,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где G - масса продукта для приготовления концентрированного бульона, кг; n</w:t>
      </w:r>
      <w:r>
        <w:t>в</w:t>
      </w:r>
      <w:r>
        <w:rPr>
          <w:sz w:val="28"/>
        </w:rPr>
        <w:t xml:space="preserve"> - норма воды на 1 кг основного продукта, дм ; n - количество блюд, приготовляемых на данном бульоне; V</w:t>
      </w:r>
      <w:r>
        <w:t>1</w:t>
      </w:r>
      <w:r>
        <w:rPr>
          <w:sz w:val="28"/>
        </w:rPr>
        <w:t xml:space="preserve"> - норма воды на одну порцию супа с учетом выкипания, V</w:t>
      </w:r>
      <w:r>
        <w:t>1</w:t>
      </w:r>
      <w:r>
        <w:rPr>
          <w:sz w:val="28"/>
        </w:rPr>
        <w:t xml:space="preserve"> = 0,4 дм  при норме супа 0,5 дм .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При расчете объемов котлов для варки бульонов объем воды определяется только для основных продуктов: костей, мяса и т.п. Для овощей расчет не производится из-за их незначительного содержания в общем объеме продуктов.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  <w:sectPr w:rsidR="008B056D">
          <w:pgSz w:w="11907" w:h="16840" w:code="9"/>
          <w:pgMar w:top="851" w:right="1797" w:bottom="1440" w:left="992" w:header="720" w:footer="720" w:gutter="0"/>
          <w:cols w:space="720"/>
        </w:sectPr>
      </w:pPr>
      <w:r>
        <w:rPr>
          <w:sz w:val="28"/>
        </w:rPr>
        <w:t xml:space="preserve">                 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Таблица 3.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Расчет объема котлов для варки бульонов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36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</w:tblGrid>
      <w:tr w:rsidR="008B056D">
        <w:tc>
          <w:tcPr>
            <w:tcW w:w="3369" w:type="dxa"/>
            <w:tcBorders>
              <w:top w:val="single" w:sz="6" w:space="0" w:color="auto"/>
              <w:lef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Наименование блюда и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Количес-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тво буль-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продукта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Количест-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во проду-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Плотность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продукта,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Объем, за-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нимаемый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Норма во-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ды на 1 кг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Объем во-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ды на об-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Объем 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промежу-</w:t>
            </w:r>
          </w:p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Объем котла, дм</w:t>
            </w:r>
          </w:p>
        </w:tc>
      </w:tr>
      <w:tr w:rsidR="008B056D">
        <w:tc>
          <w:tcPr>
            <w:tcW w:w="3369" w:type="dxa"/>
            <w:tcBorders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продукта</w:t>
            </w:r>
          </w:p>
        </w:tc>
        <w:tc>
          <w:tcPr>
            <w:tcW w:w="11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она, пор-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ций</w:t>
            </w:r>
          </w:p>
        </w:tc>
        <w:tc>
          <w:tcPr>
            <w:tcW w:w="1139" w:type="dxa"/>
            <w:tcBorders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на 1 пор-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цию, г</w:t>
            </w:r>
          </w:p>
        </w:tc>
        <w:tc>
          <w:tcPr>
            <w:tcW w:w="11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та на зада-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нное коли-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чество бу-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льона,кг</w:t>
            </w:r>
          </w:p>
        </w:tc>
        <w:tc>
          <w:tcPr>
            <w:tcW w:w="1139" w:type="dxa"/>
            <w:tcBorders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кг/дм</w:t>
            </w:r>
          </w:p>
        </w:tc>
        <w:tc>
          <w:tcPr>
            <w:tcW w:w="11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продук-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том, дм</w:t>
            </w:r>
          </w:p>
        </w:tc>
        <w:tc>
          <w:tcPr>
            <w:tcW w:w="1139" w:type="dxa"/>
            <w:tcBorders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основного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продукта,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дм /кг</w:t>
            </w:r>
          </w:p>
        </w:tc>
        <w:tc>
          <w:tcPr>
            <w:tcW w:w="11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щую мас-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су проду-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кта, дм/кг</w:t>
            </w:r>
          </w:p>
        </w:tc>
        <w:tc>
          <w:tcPr>
            <w:tcW w:w="1139" w:type="dxa"/>
            <w:tcBorders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тков меж-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ду проду-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ктами, дм</w:t>
            </w:r>
          </w:p>
        </w:tc>
        <w:tc>
          <w:tcPr>
            <w:tcW w:w="11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расчет-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113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принятый</w:t>
            </w:r>
          </w:p>
        </w:tc>
      </w:tr>
      <w:tr w:rsidR="008B056D">
        <w:tc>
          <w:tcPr>
            <w:tcW w:w="14759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бульон костный (рец. № 174.2)</w:t>
            </w:r>
          </w:p>
        </w:tc>
      </w:tr>
      <w:tr w:rsidR="008B056D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кости пищевые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овощи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54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54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120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6,48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0,486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0,50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0,55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13,68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0,884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1,25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8,1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3,24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</w:tr>
      <w:tr w:rsidR="008B056D">
        <w:tc>
          <w:tcPr>
            <w:tcW w:w="3369" w:type="dxa"/>
            <w:tcBorders>
              <w:lef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6,966</w:t>
            </w:r>
          </w:p>
        </w:tc>
        <w:tc>
          <w:tcPr>
            <w:tcW w:w="1139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14,564</w:t>
            </w:r>
          </w:p>
        </w:tc>
        <w:tc>
          <w:tcPr>
            <w:tcW w:w="1139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8,1</w:t>
            </w:r>
          </w:p>
        </w:tc>
        <w:tc>
          <w:tcPr>
            <w:tcW w:w="1139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3,24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19,424</w:t>
            </w:r>
          </w:p>
        </w:tc>
        <w:tc>
          <w:tcPr>
            <w:tcW w:w="1139" w:type="dxa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40</w:t>
            </w:r>
          </w:p>
        </w:tc>
      </w:tr>
      <w:tr w:rsidR="008B056D">
        <w:tc>
          <w:tcPr>
            <w:tcW w:w="147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бульон рыбный для соусов (рец. № 851)</w:t>
            </w:r>
          </w:p>
        </w:tc>
      </w:tr>
      <w:tr w:rsidR="008B056D">
        <w:tc>
          <w:tcPr>
            <w:tcW w:w="3369" w:type="dxa"/>
            <w:tcBorders>
              <w:lef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пищевые рыбные отходы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овощи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195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195</w:t>
            </w:r>
          </w:p>
        </w:tc>
        <w:tc>
          <w:tcPr>
            <w:tcW w:w="1139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165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4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32,175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0,78</w:t>
            </w:r>
          </w:p>
        </w:tc>
        <w:tc>
          <w:tcPr>
            <w:tcW w:w="1139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0,60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0,55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53,625</w:t>
            </w:r>
          </w:p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1,418</w:t>
            </w:r>
          </w:p>
        </w:tc>
        <w:tc>
          <w:tcPr>
            <w:tcW w:w="1139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1,1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35,393</w:t>
            </w:r>
          </w:p>
        </w:tc>
        <w:tc>
          <w:tcPr>
            <w:tcW w:w="1139" w:type="dxa"/>
            <w:tcBorders>
              <w:left w:val="nil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16,086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</w:tr>
      <w:tr w:rsidR="008B056D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32,955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55,043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35,393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16,086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74,35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60, 40</w:t>
            </w:r>
          </w:p>
        </w:tc>
      </w:tr>
    </w:tbl>
    <w:p w:rsidR="008B056D" w:rsidRDefault="008B056D">
      <w:pPr>
        <w:spacing w:line="360" w:lineRule="auto"/>
        <w:ind w:left="567" w:right="-1192" w:firstLine="567"/>
        <w:rPr>
          <w:sz w:val="28"/>
        </w:rPr>
      </w:pP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Объем промежутков находится по формуле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V</w:t>
      </w:r>
      <w:r>
        <w:t xml:space="preserve">пром = </w:t>
      </w:r>
      <w:r>
        <w:rPr>
          <w:sz w:val="28"/>
        </w:rPr>
        <w:t>V</w:t>
      </w:r>
      <w:r>
        <w:t>прод</w:t>
      </w:r>
      <w:r>
        <w:rPr>
          <w:sz w:val="28"/>
        </w:rPr>
        <w:t xml:space="preserve"> * </w:t>
      </w:r>
      <w:r>
        <w:rPr>
          <w:sz w:val="28"/>
        </w:rPr>
        <w:sym w:font="Symbol" w:char="F062"/>
      </w:r>
      <w:r>
        <w:rPr>
          <w:sz w:val="28"/>
        </w:rPr>
        <w:t>,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</w:rPr>
        <w:sym w:font="Symbol" w:char="F062"/>
      </w:r>
      <w:r>
        <w:rPr>
          <w:sz w:val="28"/>
        </w:rPr>
        <w:t xml:space="preserve"> - коэффициент, учитывающий промежутки между продуктами (</w:t>
      </w:r>
      <w:r>
        <w:rPr>
          <w:sz w:val="28"/>
        </w:rPr>
        <w:sym w:font="Symbol" w:char="F062"/>
      </w:r>
      <w:r>
        <w:rPr>
          <w:sz w:val="28"/>
        </w:rPr>
        <w:t xml:space="preserve"> = 1 - </w:t>
      </w:r>
      <w:r>
        <w:rPr>
          <w:sz w:val="28"/>
        </w:rPr>
        <w:sym w:font="Symbol" w:char="F072"/>
      </w:r>
      <w:r>
        <w:rPr>
          <w:sz w:val="28"/>
        </w:rPr>
        <w:t xml:space="preserve"> ).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Если в результате расчета объема котла для варки бульонов, а также вторых горячих и сладких блюд получен объем, равный объему наплитных котлов или кастрюль, то необходимо учесть коэффициент заполнения котлов или кастрюль, то необходимо учесть коэффициент заполнения котла (К=0,85), то есть полученный при расчете результат разделить на 0,85.</w:t>
      </w:r>
    </w:p>
    <w:p w:rsidR="008B056D" w:rsidRDefault="008B056D">
      <w:pPr>
        <w:spacing w:line="360" w:lineRule="auto"/>
        <w:ind w:left="567" w:right="-1192" w:firstLine="567"/>
        <w:rPr>
          <w:sz w:val="28"/>
        </w:rPr>
      </w:pPr>
    </w:p>
    <w:p w:rsidR="008B056D" w:rsidRDefault="008B056D">
      <w:pPr>
        <w:spacing w:line="360" w:lineRule="auto"/>
        <w:ind w:left="567" w:right="-1192" w:firstLine="567"/>
        <w:rPr>
          <w:sz w:val="28"/>
        </w:rPr>
        <w:sectPr w:rsidR="008B056D">
          <w:pgSz w:w="16840" w:h="11907" w:orient="landscape" w:code="9"/>
          <w:pgMar w:top="1797" w:right="1440" w:bottom="992" w:left="851" w:header="720" w:footer="720" w:gutter="0"/>
          <w:cols w:space="720"/>
        </w:sectPr>
      </w:pP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Объем пищеварочных котлов для варки вторых горячих блюд и гарниров рассчитывается по формулам:</w:t>
      </w: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для варки набухающих продуктов</w:t>
      </w: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     V = V</w:t>
      </w:r>
      <w:r>
        <w:t>прод</w:t>
      </w:r>
      <w:r>
        <w:rPr>
          <w:sz w:val="28"/>
        </w:rPr>
        <w:t xml:space="preserve"> + V</w:t>
      </w:r>
      <w:r>
        <w:t>в</w:t>
      </w:r>
      <w:r>
        <w:rPr>
          <w:sz w:val="28"/>
        </w:rPr>
        <w:t>;</w:t>
      </w: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для варки ненабухающих продуктов</w:t>
      </w: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     V = 1,15 * V</w:t>
      </w:r>
      <w:r>
        <w:t>прод</w:t>
      </w:r>
      <w:r>
        <w:rPr>
          <w:sz w:val="28"/>
        </w:rPr>
        <w:t>;</w:t>
      </w: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для тушения продуктов</w:t>
      </w: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     V = V</w:t>
      </w:r>
      <w:r>
        <w:t>прод</w:t>
      </w:r>
      <w:r>
        <w:rPr>
          <w:sz w:val="28"/>
        </w:rPr>
        <w:t>.</w:t>
      </w: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Буквенные обозначения в формулах аналогичны обозначениям в формуле расчета объема котлов для варки бульонов.</w:t>
      </w: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Количество воды, необходимое для варки набухающих продуктов, принимается по Сборнику рецептур блюд. Количество воды для варки ненабухающих продуктов учитывается с помощью коэффициента 1,15. Отсутствие коэффициента, учитывающего объем жидкости в формуле расчета объема котла для тушения, объясняется тем, что ввиду незначительного количества жидкости, требующейся для этой операции, вся жидкость распределяется в промежутках между продуктом, не занимая дополнительного объема. Расчет объема котлов для варки вторых горячих блюд и гарниров производится в основном на каждые 2 часа реализации. Для рисовой каши, а также варки продуктов для приготовления холодных блюд расчет объема котлов может быть произведен сразу на весь день, для продукции с небольшими сроками реализации - на каждый час.</w:t>
      </w: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Объем котлов для варки сладких блюд:</w:t>
      </w: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 V = V</w:t>
      </w:r>
      <w:r>
        <w:t>с.б.</w:t>
      </w:r>
      <w:r>
        <w:rPr>
          <w:sz w:val="28"/>
        </w:rPr>
        <w:t>*n,</w:t>
      </w: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где V- объем котла, дм; V</w:t>
      </w:r>
      <w:r>
        <w:t>с.б.</w:t>
      </w:r>
      <w:r>
        <w:rPr>
          <w:sz w:val="28"/>
        </w:rPr>
        <w:t>- объем одной порции сладкого блюда, дм; n- количество сладких блюд, реализуемых в течение дня.</w:t>
      </w: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Для горячих напитков</w:t>
      </w: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V = V</w:t>
      </w:r>
      <w:r>
        <w:t>г.н.</w:t>
      </w:r>
      <w:r>
        <w:rPr>
          <w:sz w:val="28"/>
        </w:rPr>
        <w:t>*n,</w:t>
      </w: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>где V - объем котла, дм; n - количество порций реализуемых за каждый час работы зала; V</w:t>
      </w:r>
      <w:r>
        <w:t>г.н.</w:t>
      </w:r>
      <w:r>
        <w:rPr>
          <w:sz w:val="28"/>
        </w:rPr>
        <w:t xml:space="preserve"> - объем одной порции напитка, дм.</w:t>
      </w: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  <w:sectPr w:rsidR="008B056D">
          <w:pgSz w:w="11907" w:h="16840" w:code="9"/>
          <w:pgMar w:top="851" w:right="1797" w:bottom="1440" w:left="992" w:header="720" w:footer="720" w:gutter="0"/>
          <w:cols w:space="720"/>
        </w:sectPr>
      </w:pP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Таблица 3.</w:t>
      </w:r>
    </w:p>
    <w:p w:rsidR="008B056D" w:rsidRDefault="008B056D">
      <w:pPr>
        <w:tabs>
          <w:tab w:val="left" w:pos="1167"/>
        </w:tabs>
        <w:spacing w:line="360" w:lineRule="auto"/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Расчет объема котлов для приготовления вторых блюд и гарниров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2518"/>
        <w:gridCol w:w="1113"/>
        <w:gridCol w:w="21"/>
        <w:gridCol w:w="1091"/>
        <w:gridCol w:w="1"/>
        <w:gridCol w:w="1112"/>
        <w:gridCol w:w="1"/>
        <w:gridCol w:w="1112"/>
        <w:gridCol w:w="1"/>
        <w:gridCol w:w="1112"/>
        <w:gridCol w:w="1"/>
        <w:gridCol w:w="1112"/>
        <w:gridCol w:w="1"/>
        <w:gridCol w:w="1112"/>
        <w:gridCol w:w="1"/>
        <w:gridCol w:w="1112"/>
        <w:gridCol w:w="1"/>
        <w:gridCol w:w="1112"/>
        <w:gridCol w:w="1"/>
        <w:gridCol w:w="1112"/>
        <w:gridCol w:w="1"/>
        <w:gridCol w:w="1112"/>
        <w:gridCol w:w="1"/>
      </w:tblGrid>
      <w:tr w:rsidR="008B056D">
        <w:trPr>
          <w:gridAfter w:val="1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Наименование блюда,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Часы реа-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Количес-</w:t>
            </w:r>
          </w:p>
        </w:tc>
        <w:tc>
          <w:tcPr>
            <w:tcW w:w="2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Масса продукта, кг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Плотнос-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</w:tc>
        <w:tc>
          <w:tcPr>
            <w:tcW w:w="2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Объем, дм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Марка</w:t>
            </w:r>
          </w:p>
        </w:tc>
      </w:tr>
      <w:tr w:rsidR="008B056D">
        <w:trPr>
          <w:gridAfter w:val="1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гарнира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лизации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блюд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тво блюд,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На одну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порцию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на все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порции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ть проду-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кта, кг/дм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продукта,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дм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воды на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 кг про-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дукта, дм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воды, 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дм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расчет-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приня-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тый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котла, фу-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нкциона-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льной ем-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кости.</w:t>
            </w:r>
          </w:p>
        </w:tc>
      </w:tr>
      <w:tr w:rsidR="008B056D">
        <w:tc>
          <w:tcPr>
            <w:tcW w:w="2518" w:type="dxa"/>
            <w:tcBorders>
              <w:top w:val="single" w:sz="6" w:space="0" w:color="auto"/>
              <w:left w:val="single" w:sz="6" w:space="0" w:color="auto"/>
            </w:tcBorders>
          </w:tcPr>
          <w:p w:rsidR="008B056D" w:rsidRDefault="007F20F9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30" style="position:absolute;z-index:251655680;mso-position-horizontal-relative:text;mso-position-vertical-relative:text" from="-2.65pt,20.4pt" to="728.7pt,20.45pt" o:allowincell="f" strokeweight="1pt">
                  <v:stroke startarrowwidth="narrow" startarrowlength="short" endarrowwidth="narrow" endarrowlength="short"/>
                </v:line>
              </w:pict>
            </w:r>
            <w:r w:rsidR="008B056D">
              <w:rPr>
                <w:sz w:val="24"/>
              </w:rPr>
              <w:t xml:space="preserve">              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Креветки сыроморо-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женные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2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8-9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9-10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11-12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12-13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13-14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14-15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15-16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16-17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17-18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18-19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19-20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3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5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10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11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10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6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5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2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3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2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167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167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167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167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167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167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167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167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167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167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167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167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167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5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0,668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0,668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0,668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0,840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1,670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1,837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1,670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1,002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0,840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0,668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0,334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0,501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0,334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6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0,45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1,484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1,484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1,484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1,867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3,711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4,162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3,711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2,227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1,867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1,484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0,742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1,113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0,742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8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-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9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-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10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2,008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2,008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2,008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2,526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5,021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5,631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5,021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3,013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2,526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2,008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1,004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1,506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1,004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11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3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3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3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3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10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10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10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5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2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2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2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2</w:t>
            </w:r>
          </w:p>
        </w:tc>
        <w:tc>
          <w:tcPr>
            <w:tcW w:w="1113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12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</w:tr>
      <w:tr w:rsidR="008B056D">
        <w:tc>
          <w:tcPr>
            <w:tcW w:w="2518" w:type="dxa"/>
            <w:tcBorders>
              <w:top w:val="single" w:sz="6" w:space="0" w:color="auto"/>
              <w:lef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каша рисовая 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рассыпчатая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8-21</w:t>
            </w: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70 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43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3,010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0,81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3,716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2,093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6,300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11,784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20</w:t>
            </w:r>
          </w:p>
        </w:tc>
        <w:tc>
          <w:tcPr>
            <w:tcW w:w="1113" w:type="dxa"/>
            <w:gridSpan w:val="2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</w:tc>
      </w:tr>
      <w:tr w:rsidR="008B056D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картофель отварной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в кожуре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8-21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8-21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8-21</w:t>
            </w: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125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35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46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206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25,750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0,770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2,024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39,615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1,185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3,114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45,557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1,603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4,213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60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УЭВ-60</w:t>
            </w:r>
          </w:p>
        </w:tc>
      </w:tr>
      <w:tr w:rsidR="008B056D">
        <w:tc>
          <w:tcPr>
            <w:tcW w:w="2518" w:type="dxa"/>
            <w:tcBorders>
              <w:lef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цветная капуста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8-21</w:t>
            </w:r>
          </w:p>
        </w:tc>
        <w:tc>
          <w:tcPr>
            <w:tcW w:w="1113" w:type="dxa"/>
            <w:gridSpan w:val="3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9,102</w:t>
            </w:r>
          </w:p>
        </w:tc>
        <w:tc>
          <w:tcPr>
            <w:tcW w:w="1113" w:type="dxa"/>
            <w:gridSpan w:val="2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2,023</w:t>
            </w:r>
          </w:p>
        </w:tc>
        <w:tc>
          <w:tcPr>
            <w:tcW w:w="1113" w:type="dxa"/>
            <w:gridSpan w:val="2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2,737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3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</w:tc>
      </w:tr>
      <w:tr w:rsidR="008B056D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свекла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8-21</w:t>
            </w: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0,490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0,891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1,205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2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</w:tc>
      </w:tr>
      <w:tr w:rsidR="008B056D">
        <w:tc>
          <w:tcPr>
            <w:tcW w:w="2518" w:type="dxa"/>
            <w:tcBorders>
              <w:lef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8-21</w:t>
            </w:r>
          </w:p>
        </w:tc>
        <w:tc>
          <w:tcPr>
            <w:tcW w:w="1113" w:type="dxa"/>
            <w:gridSpan w:val="3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0,315</w:t>
            </w:r>
          </w:p>
        </w:tc>
        <w:tc>
          <w:tcPr>
            <w:tcW w:w="1113" w:type="dxa"/>
            <w:gridSpan w:val="2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0,630</w:t>
            </w:r>
          </w:p>
        </w:tc>
        <w:tc>
          <w:tcPr>
            <w:tcW w:w="1113" w:type="dxa"/>
            <w:gridSpan w:val="2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0,852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</w:tc>
      </w:tr>
      <w:tr w:rsidR="008B056D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чахохбили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маринад овощной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яйца вареные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8-10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10-12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2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12-14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14-16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16-18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18-21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8-21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8-21</w:t>
            </w: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3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41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396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4,356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5,148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5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12,276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9,504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5,148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5,148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3,075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3,195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0,35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6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12,446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14,709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7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35,074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27,154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14,709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14,709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3,075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8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9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12,446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14,709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10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35,074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27,154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14,709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14,709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3,075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9,605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11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УЭВ-40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12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УЭВ-40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УЭВ-40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8B056D" w:rsidRDefault="008B056D">
            <w:pPr>
              <w:tabs>
                <w:tab w:val="left" w:pos="1167"/>
              </w:tabs>
              <w:spacing w:line="240" w:lineRule="atLeast"/>
              <w:ind w:right="-1192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</w:tc>
      </w:tr>
    </w:tbl>
    <w:p w:rsidR="008B056D" w:rsidRDefault="007F20F9">
      <w:pPr>
        <w:tabs>
          <w:tab w:val="left" w:pos="1167"/>
        </w:tabs>
        <w:ind w:left="567" w:right="-1192" w:firstLine="567"/>
        <w:rPr>
          <w:sz w:val="24"/>
        </w:rPr>
      </w:pPr>
      <w:r>
        <w:rPr>
          <w:noProof/>
          <w:sz w:val="24"/>
        </w:rPr>
        <w:pict>
          <v:line id="_x0000_s1031" style="position:absolute;left:0;text-align:left;z-index:251656704;mso-position-horizontal-relative:text;mso-position-vertical-relative:text" from="-2.65pt,-92.7pt" to="728.7pt,-92.65pt" o:allowincell="f" strokeweight="1pt">
            <v:stroke startarrowwidth="narrow" startarrowlength="short" endarrowwidth="narrow" endarrowlength="short"/>
          </v:line>
        </w:pict>
      </w: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</w:t>
      </w: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>Объем котлов для горячих напитков определяется по формуле</w:t>
      </w: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              V=V</w:t>
      </w:r>
      <w:r>
        <w:rPr>
          <w:sz w:val="16"/>
        </w:rPr>
        <w:t>г.н.</w:t>
      </w:r>
      <w:r>
        <w:rPr>
          <w:sz w:val="24"/>
        </w:rPr>
        <w:t xml:space="preserve"> *n,</w:t>
      </w: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>где V - объем котла, дм ; n - количество порций, реализуемых за каждый час работы зала; V</w:t>
      </w:r>
      <w:r>
        <w:rPr>
          <w:sz w:val="16"/>
        </w:rPr>
        <w:t>г.н.</w:t>
      </w:r>
      <w:r>
        <w:rPr>
          <w:sz w:val="24"/>
        </w:rPr>
        <w:t xml:space="preserve"> - объем одной порции напитка, дм .</w:t>
      </w: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Таблица</w:t>
      </w: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 xml:space="preserve">                                                               Расчет котлов для горячих напитков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510"/>
        <w:gridCol w:w="2250"/>
        <w:gridCol w:w="2250"/>
        <w:gridCol w:w="2250"/>
        <w:gridCol w:w="2250"/>
        <w:gridCol w:w="2250"/>
      </w:tblGrid>
      <w:tr w:rsidR="008B056D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Наименование блюда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Часы реализации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Количество порций, 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Масса порции, дм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        Объем, дм</w:t>
            </w:r>
          </w:p>
        </w:tc>
      </w:tr>
      <w:tr w:rsidR="008B056D">
        <w:tc>
          <w:tcPr>
            <w:tcW w:w="3510" w:type="dxa"/>
            <w:tcBorders>
              <w:top w:val="single" w:sz="6" w:space="0" w:color="auto"/>
              <w:lef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расчетный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принятый</w:t>
            </w:r>
          </w:p>
        </w:tc>
      </w:tr>
      <w:tr w:rsidR="008B056D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Какао с молоком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8-9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9-10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11-12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12-13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13-14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14-15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15-16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16-17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17-18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18-19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19-20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0,4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0,4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0,4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0,4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0,4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0,2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0,2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0,2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0,2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  <w:r>
        <w:rPr>
          <w:sz w:val="24"/>
        </w:rPr>
        <w:t xml:space="preserve">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Таблица 3.</w:t>
      </w:r>
    </w:p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Расчет объема котлов для варки соусов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2"/>
        <w:gridCol w:w="2268"/>
        <w:gridCol w:w="2268"/>
        <w:gridCol w:w="2268"/>
        <w:gridCol w:w="2268"/>
        <w:gridCol w:w="2268"/>
      </w:tblGrid>
      <w:tr w:rsidR="008B056D">
        <w:tc>
          <w:tcPr>
            <w:tcW w:w="3172" w:type="dxa"/>
            <w:tcBorders>
              <w:top w:val="single" w:sz="6" w:space="0" w:color="auto"/>
              <w:bottom w:val="nil"/>
              <w:righ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Наименование соуса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Часы реализации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Количество порций,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Объем одной порции,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           Объем, дм</w:t>
            </w:r>
          </w:p>
        </w:tc>
      </w:tr>
      <w:tr w:rsidR="008B056D">
        <w:tc>
          <w:tcPr>
            <w:tcW w:w="3172" w:type="dxa"/>
            <w:tcBorders>
              <w:bottom w:val="nil"/>
              <w:righ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дм</w:t>
            </w:r>
          </w:p>
        </w:tc>
        <w:tc>
          <w:tcPr>
            <w:tcW w:w="2268" w:type="dxa"/>
            <w:tcBorders>
              <w:left w:val="nil"/>
              <w:bottom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расчетный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принятый</w:t>
            </w:r>
          </w:p>
        </w:tc>
      </w:tr>
      <w:tr w:rsidR="008B056D">
        <w:tc>
          <w:tcPr>
            <w:tcW w:w="317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соус белый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8-21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125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150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18,750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20</w:t>
            </w:r>
          </w:p>
        </w:tc>
      </w:tr>
      <w:tr w:rsidR="008B056D">
        <w:tc>
          <w:tcPr>
            <w:tcW w:w="3172" w:type="dxa"/>
            <w:tcBorders>
              <w:top w:val="nil"/>
              <w:bottom w:val="single" w:sz="6" w:space="0" w:color="auto"/>
              <w:righ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соус абрикосовый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8-21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25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 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1,250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2</w:t>
            </w:r>
          </w:p>
        </w:tc>
      </w:tr>
      <w:tr w:rsidR="008B056D">
        <w:tc>
          <w:tcPr>
            <w:tcW w:w="3172" w:type="dxa"/>
            <w:tcBorders>
              <w:top w:val="nil"/>
              <w:righ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соус томатный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8-10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10-12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12-14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14-16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16-18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18-21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8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9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21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16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9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7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 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0,400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0,450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1,050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0,800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0,450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0,350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2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 1</w:t>
            </w:r>
          </w:p>
        </w:tc>
      </w:tr>
    </w:tbl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Таблица 3.</w:t>
      </w:r>
    </w:p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      Расчет котлов для приготовления сладких блюд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510"/>
        <w:gridCol w:w="2814"/>
        <w:gridCol w:w="2814"/>
        <w:gridCol w:w="2814"/>
        <w:gridCol w:w="2814"/>
      </w:tblGrid>
      <w:tr w:rsidR="008B056D">
        <w:tc>
          <w:tcPr>
            <w:tcW w:w="35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Наименование блюда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Количество блюд, реали-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Объем одной порции, дм</w:t>
            </w:r>
          </w:p>
        </w:tc>
        <w:tc>
          <w:tcPr>
            <w:tcW w:w="56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               Объем, дм</w:t>
            </w:r>
          </w:p>
        </w:tc>
      </w:tr>
      <w:tr w:rsidR="008B056D">
        <w:tc>
          <w:tcPr>
            <w:tcW w:w="3510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2814" w:type="dxa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зуемых за день, блюд</w:t>
            </w:r>
          </w:p>
        </w:tc>
        <w:tc>
          <w:tcPr>
            <w:tcW w:w="2814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2814" w:type="dxa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рассчитанный</w:t>
            </w:r>
          </w:p>
        </w:tc>
        <w:tc>
          <w:tcPr>
            <w:tcW w:w="2814" w:type="dxa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принятый</w:t>
            </w:r>
          </w:p>
        </w:tc>
      </w:tr>
      <w:tr w:rsidR="008B056D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кисель из яблок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9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200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1,8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     2</w:t>
            </w:r>
          </w:p>
        </w:tc>
      </w:tr>
      <w:tr w:rsidR="008B056D">
        <w:tc>
          <w:tcPr>
            <w:tcW w:w="3510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компот из консервиров. фруктов</w:t>
            </w:r>
          </w:p>
        </w:tc>
        <w:tc>
          <w:tcPr>
            <w:tcW w:w="2814" w:type="dxa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20</w:t>
            </w:r>
          </w:p>
        </w:tc>
        <w:tc>
          <w:tcPr>
            <w:tcW w:w="2814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200</w:t>
            </w:r>
          </w:p>
        </w:tc>
        <w:tc>
          <w:tcPr>
            <w:tcW w:w="2814" w:type="dxa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4</w:t>
            </w:r>
          </w:p>
        </w:tc>
        <w:tc>
          <w:tcPr>
            <w:tcW w:w="2814" w:type="dxa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     5</w:t>
            </w:r>
          </w:p>
        </w:tc>
      </w:tr>
      <w:tr w:rsidR="008B056D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напиток клюквенный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7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200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1,4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     2</w:t>
            </w:r>
          </w:p>
        </w:tc>
      </w:tr>
      <w:tr w:rsidR="008B056D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желе из лимона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25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150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3,75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     5</w:t>
            </w:r>
          </w:p>
        </w:tc>
      </w:tr>
      <w:tr w:rsidR="008B056D">
        <w:tc>
          <w:tcPr>
            <w:tcW w:w="3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самбук из кураги</w:t>
            </w:r>
          </w:p>
        </w:tc>
        <w:tc>
          <w:tcPr>
            <w:tcW w:w="2814" w:type="dxa"/>
            <w:tcBorders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15</w:t>
            </w:r>
          </w:p>
        </w:tc>
        <w:tc>
          <w:tcPr>
            <w:tcW w:w="2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150</w:t>
            </w:r>
          </w:p>
        </w:tc>
        <w:tc>
          <w:tcPr>
            <w:tcW w:w="281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2,25</w:t>
            </w:r>
          </w:p>
        </w:tc>
        <w:tc>
          <w:tcPr>
            <w:tcW w:w="281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     3</w:t>
            </w:r>
          </w:p>
        </w:tc>
      </w:tr>
    </w:tbl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  <w:sectPr w:rsidR="008B056D">
          <w:pgSz w:w="16840" w:h="11907" w:orient="landscape" w:code="9"/>
          <w:pgMar w:top="1418" w:right="1440" w:bottom="992" w:left="851" w:header="720" w:footer="720" w:gutter="0"/>
          <w:cols w:space="720"/>
        </w:sectPr>
      </w:pP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rFonts w:ascii="Courier New" w:hAnsi="Courier New"/>
          <w:sz w:val="28"/>
        </w:rPr>
        <w:t>Расчет сковород и фритюрниц</w:t>
      </w:r>
      <w:r>
        <w:rPr>
          <w:sz w:val="28"/>
        </w:rPr>
        <w:t xml:space="preserve">. 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>Расчет и подбор сковород и фритюрниц производится по площади пода чаши или ее вместимости. Основой для расчета является количество изделий, реализуемых при максимальной загрузке зала в кафе.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 xml:space="preserve">Площадь чаши пода может быть определена двумя способами. 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>Для жарки штучных изделий она определяется по формуле</w:t>
      </w:r>
    </w:p>
    <w:p w:rsidR="008B056D" w:rsidRDefault="008B056D">
      <w:pPr>
        <w:tabs>
          <w:tab w:val="left" w:pos="1167"/>
        </w:tabs>
        <w:ind w:left="567" w:right="-1135" w:firstLine="567"/>
        <w:rPr>
          <w:sz w:val="28"/>
        </w:rPr>
      </w:pPr>
      <w:r>
        <w:rPr>
          <w:sz w:val="28"/>
        </w:rPr>
        <w:t xml:space="preserve">                                                    F = n*f / </w:t>
      </w:r>
      <w:r>
        <w:rPr>
          <w:sz w:val="28"/>
        </w:rPr>
        <w:sym w:font="Symbol" w:char="F06A"/>
      </w:r>
      <w:r>
        <w:rPr>
          <w:sz w:val="28"/>
        </w:rPr>
        <w:t>,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 xml:space="preserve">где F - площадь пода чаши, м ; n - количество изделий, обжариваемых за расчетный период, шт.;  f - площадь, занимаемая единицей изделия, м ; </w:t>
      </w:r>
      <w:r>
        <w:rPr>
          <w:sz w:val="28"/>
        </w:rPr>
        <w:sym w:font="Symbol" w:char="F06A"/>
      </w:r>
      <w:r>
        <w:rPr>
          <w:sz w:val="28"/>
        </w:rPr>
        <w:t xml:space="preserve"> - оборачиваемость площади пода сковороды за расчетный период.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 xml:space="preserve">                                              </w:t>
      </w:r>
      <w:r>
        <w:rPr>
          <w:sz w:val="28"/>
        </w:rPr>
        <w:sym w:font="Symbol" w:char="F06A"/>
      </w:r>
      <w:r>
        <w:rPr>
          <w:sz w:val="28"/>
        </w:rPr>
        <w:t xml:space="preserve"> = T/t</w:t>
      </w:r>
      <w:r>
        <w:t>ц</w:t>
      </w:r>
      <w:r>
        <w:rPr>
          <w:sz w:val="28"/>
        </w:rPr>
        <w:t>,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>где Т - продолжительность расчетного периода, ч; t</w:t>
      </w:r>
      <w:r>
        <w:t>ц</w:t>
      </w:r>
      <w:r>
        <w:rPr>
          <w:sz w:val="28"/>
        </w:rPr>
        <w:t xml:space="preserve"> - продолжительность цикла тепловой обработки, ч.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>К полученной площади пода добавляется 10% на неплотности прилегания изделий. Общая площадь пода будет равна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 xml:space="preserve">                                                F</w:t>
      </w:r>
      <w:r>
        <w:t>общ</w:t>
      </w:r>
      <w:r>
        <w:rPr>
          <w:sz w:val="28"/>
        </w:rPr>
        <w:t xml:space="preserve"> = 1,1* F.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>Количество сковород определяется по формуле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 xml:space="preserve">                                                  n = F</w:t>
      </w:r>
      <w:r>
        <w:t>общ</w:t>
      </w:r>
      <w:r>
        <w:rPr>
          <w:sz w:val="28"/>
        </w:rPr>
        <w:t>/F</w:t>
      </w:r>
      <w:r>
        <w:t>ст</w:t>
      </w:r>
      <w:r>
        <w:rPr>
          <w:sz w:val="28"/>
        </w:rPr>
        <w:t xml:space="preserve">, 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>где F</w:t>
      </w:r>
      <w:r>
        <w:t>ст</w:t>
      </w:r>
      <w:r>
        <w:rPr>
          <w:sz w:val="28"/>
        </w:rPr>
        <w:t xml:space="preserve"> - площадь пода чаши стандартной сковородки, м .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>расчет количества единиц фритюрниц производится по вместимости чаши, которая для жарки изделий во фритюре определяется по формуле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 xml:space="preserve">                                 V = (V</w:t>
      </w:r>
      <w:r>
        <w:t>прод</w:t>
      </w:r>
      <w:r>
        <w:rPr>
          <w:sz w:val="28"/>
        </w:rPr>
        <w:t>+V</w:t>
      </w:r>
      <w:r>
        <w:t>ж</w:t>
      </w:r>
      <w:r>
        <w:rPr>
          <w:sz w:val="28"/>
        </w:rPr>
        <w:t>)/K,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>где V - вместимость чаши, дм ; V</w:t>
      </w:r>
      <w:r>
        <w:t>прод</w:t>
      </w:r>
      <w:r>
        <w:rPr>
          <w:sz w:val="28"/>
        </w:rPr>
        <w:t xml:space="preserve"> - объем обжариваемого продукта, дм ; V</w:t>
      </w:r>
      <w:r>
        <w:t>ж</w:t>
      </w:r>
      <w:r>
        <w:rPr>
          <w:sz w:val="28"/>
        </w:rPr>
        <w:t xml:space="preserve"> - объем жира, дм ; К - коэффициент заполнения чаши (К=0,65).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 xml:space="preserve">                                               V</w:t>
      </w:r>
      <w:r>
        <w:t>ж</w:t>
      </w:r>
      <w:r>
        <w:rPr>
          <w:sz w:val="28"/>
        </w:rPr>
        <w:t xml:space="preserve"> = G</w:t>
      </w:r>
      <w:r>
        <w:t>ж</w:t>
      </w:r>
      <w:r>
        <w:rPr>
          <w:sz w:val="28"/>
        </w:rPr>
        <w:t>/</w:t>
      </w:r>
      <w:r>
        <w:rPr>
          <w:sz w:val="28"/>
        </w:rPr>
        <w:sym w:font="Symbol" w:char="F072"/>
      </w:r>
      <w:r>
        <w:rPr>
          <w:sz w:val="28"/>
        </w:rPr>
        <w:t>,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>где G</w:t>
      </w:r>
      <w:r>
        <w:t>ж</w:t>
      </w:r>
      <w:r>
        <w:rPr>
          <w:sz w:val="28"/>
        </w:rPr>
        <w:t xml:space="preserve"> - масса жира, кг; </w:t>
      </w:r>
      <w:r>
        <w:rPr>
          <w:sz w:val="28"/>
        </w:rPr>
        <w:sym w:font="Symbol" w:char="F072"/>
      </w:r>
      <w:r>
        <w:rPr>
          <w:sz w:val="28"/>
        </w:rPr>
        <w:t xml:space="preserve"> - плотность жира, кг/дм .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>количество фритюрниц равно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 xml:space="preserve">                                               n = V/V</w:t>
      </w:r>
      <w:r>
        <w:t>ст</w:t>
      </w:r>
      <w:r>
        <w:rPr>
          <w:sz w:val="28"/>
        </w:rPr>
        <w:t>,</w:t>
      </w:r>
    </w:p>
    <w:p w:rsidR="008B056D" w:rsidRDefault="008B056D">
      <w:pPr>
        <w:tabs>
          <w:tab w:val="left" w:pos="1167"/>
        </w:tabs>
        <w:spacing w:line="360" w:lineRule="auto"/>
        <w:ind w:left="567" w:right="-1134" w:firstLine="567"/>
        <w:rPr>
          <w:sz w:val="28"/>
        </w:rPr>
      </w:pPr>
      <w:r>
        <w:rPr>
          <w:sz w:val="28"/>
        </w:rPr>
        <w:t>Где V</w:t>
      </w:r>
      <w:r>
        <w:t xml:space="preserve">ст - </w:t>
      </w:r>
      <w:r>
        <w:rPr>
          <w:sz w:val="28"/>
        </w:rPr>
        <w:t>вместимость чаши стандартной фритюрницы.</w:t>
      </w: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  <w:sectPr w:rsidR="008B056D">
          <w:pgSz w:w="11907" w:h="16840" w:code="9"/>
          <w:pgMar w:top="851" w:right="1418" w:bottom="1440" w:left="992" w:header="720" w:footer="720" w:gutter="0"/>
          <w:cols w:space="720"/>
        </w:sect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>Таблица 3.</w:t>
      </w:r>
    </w:p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Расчет количества сковород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2802"/>
        <w:gridCol w:w="1708"/>
        <w:gridCol w:w="1835"/>
        <w:gridCol w:w="1683"/>
        <w:gridCol w:w="2003"/>
        <w:gridCol w:w="1701"/>
        <w:gridCol w:w="1537"/>
        <w:gridCol w:w="2008"/>
      </w:tblGrid>
      <w:tr w:rsidR="008B056D">
        <w:tc>
          <w:tcPr>
            <w:tcW w:w="2802" w:type="dxa"/>
            <w:tcBorders>
              <w:top w:val="single" w:sz="6" w:space="0" w:color="auto"/>
              <w:lef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Наименование изделия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изделий в час,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835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Площадь едини-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цы изделия,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Время тепло-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вой обработки,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2003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Оборачиваемость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площади пода за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час, раз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Расчетная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площадь пода,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537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Площадь по-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да стандарт-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ной сковоро-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ды, м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сковород</w:t>
            </w:r>
          </w:p>
        </w:tc>
      </w:tr>
      <w:tr w:rsidR="008B056D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бифштекс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рыба жареная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14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41</w:t>
            </w:r>
          </w:p>
        </w:tc>
        <w:tc>
          <w:tcPr>
            <w:tcW w:w="183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0,01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0,01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15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15</w:t>
            </w:r>
          </w:p>
        </w:tc>
        <w:tc>
          <w:tcPr>
            <w:tcW w:w="200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4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0,035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0,1025</w:t>
            </w:r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0,17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0,5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противень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    1</w:t>
            </w:r>
          </w:p>
        </w:tc>
      </w:tr>
    </w:tbl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Таблица 3.</w:t>
      </w:r>
    </w:p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Таблица 3.</w:t>
      </w:r>
    </w:p>
    <w:p w:rsidR="008B056D" w:rsidRDefault="008B056D">
      <w:pPr>
        <w:tabs>
          <w:tab w:val="left" w:pos="1167"/>
        </w:tabs>
        <w:ind w:left="567" w:right="-1192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Расчет количества фритюрниц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2802"/>
        <w:gridCol w:w="1329"/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8B056D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Наименование продукта</w:t>
            </w:r>
          </w:p>
        </w:tc>
        <w:tc>
          <w:tcPr>
            <w:tcW w:w="13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Масса про-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дукта, кг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Плотность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продукта,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кг/дм</w:t>
            </w:r>
          </w:p>
        </w:tc>
        <w:tc>
          <w:tcPr>
            <w:tcW w:w="13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Объем про-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дукта, дм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Масса 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жира, кг</w:t>
            </w:r>
          </w:p>
        </w:tc>
        <w:tc>
          <w:tcPr>
            <w:tcW w:w="13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Плотность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жира, 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кг/дм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Объем 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жира, дм</w:t>
            </w:r>
          </w:p>
        </w:tc>
        <w:tc>
          <w:tcPr>
            <w:tcW w:w="13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Коэффици-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ент запол-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нение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Расчетный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объем 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чаши, дм</w:t>
            </w:r>
          </w:p>
        </w:tc>
        <w:tc>
          <w:tcPr>
            <w:tcW w:w="13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фритюрниц</w:t>
            </w:r>
          </w:p>
        </w:tc>
      </w:tr>
      <w:tr w:rsidR="008B056D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Картофель</w:t>
            </w:r>
          </w:p>
        </w:tc>
        <w:tc>
          <w:tcPr>
            <w:tcW w:w="1329" w:type="dxa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5,625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329" w:type="dxa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8,654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29" w:type="dxa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0,555</w:t>
            </w:r>
          </w:p>
        </w:tc>
        <w:tc>
          <w:tcPr>
            <w:tcW w:w="1329" w:type="dxa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14,168</w:t>
            </w:r>
          </w:p>
        </w:tc>
        <w:tc>
          <w:tcPr>
            <w:tcW w:w="13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056D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Лук</w:t>
            </w:r>
          </w:p>
        </w:tc>
        <w:tc>
          <w:tcPr>
            <w:tcW w:w="13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1,646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0,42</w:t>
            </w:r>
          </w:p>
        </w:tc>
        <w:tc>
          <w:tcPr>
            <w:tcW w:w="13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3,919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0,118</w:t>
            </w:r>
          </w:p>
        </w:tc>
        <w:tc>
          <w:tcPr>
            <w:tcW w:w="13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0,131</w:t>
            </w:r>
          </w:p>
        </w:tc>
        <w:tc>
          <w:tcPr>
            <w:tcW w:w="13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6,2308</w:t>
            </w:r>
          </w:p>
        </w:tc>
        <w:tc>
          <w:tcPr>
            <w:tcW w:w="132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  <w:r>
        <w:rPr>
          <w:sz w:val="24"/>
        </w:rPr>
        <w:t>Расчет ведется на фритюрницу электрическую ФЭ - 20М.</w:t>
      </w: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</w:pPr>
    </w:p>
    <w:p w:rsidR="008B056D" w:rsidRDefault="008B056D">
      <w:pPr>
        <w:tabs>
          <w:tab w:val="left" w:pos="1167"/>
        </w:tabs>
        <w:ind w:left="567" w:right="-1192" w:firstLine="567"/>
        <w:rPr>
          <w:sz w:val="24"/>
        </w:rPr>
        <w:sectPr w:rsidR="008B056D">
          <w:pgSz w:w="16840" w:h="11907" w:orient="landscape" w:code="9"/>
          <w:pgMar w:top="1418" w:right="1440" w:bottom="992" w:left="851" w:header="720" w:footer="720" w:gutter="0"/>
          <w:cols w:space="720"/>
        </w:sect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rFonts w:ascii="Courier New" w:hAnsi="Courier New"/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rFonts w:ascii="Courier New" w:hAnsi="Courier New"/>
          <w:sz w:val="28"/>
        </w:rPr>
        <w:t>Расчет плиты</w:t>
      </w:r>
      <w:r>
        <w:rPr>
          <w:sz w:val="28"/>
        </w:rPr>
        <w:t>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При расчете жарочной поверхности плиты следует рассмотреть два случая: расчет жарочной поверхности плиты с конфорками для наплитной посуды; расчет жарочной поверхности плиты с конфорками для непосредственной жарки.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Расчет жарочной поверхности плиты для посуды производится по формуле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                                      F = n*f/</w:t>
      </w:r>
      <w:r>
        <w:rPr>
          <w:sz w:val="28"/>
        </w:rPr>
        <w:sym w:font="Symbol" w:char="F06A"/>
      </w:r>
      <w:r>
        <w:rPr>
          <w:sz w:val="28"/>
        </w:rPr>
        <w:t xml:space="preserve">, 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4"/>
        </w:rPr>
      </w:pPr>
      <w:r>
        <w:rPr>
          <w:sz w:val="28"/>
        </w:rPr>
        <w:t xml:space="preserve">где F - площадь жарочной поверхности плиты, используемая для приготовления данного блюда, м ; n - количество посуды, необходимой для приготовления данного блюда за расчетный час, шт.; f - площадь, занимаемая единицей наплитной посуды или функциональной емкостью на жарочной поверхности плиты; </w:t>
      </w:r>
      <w:r>
        <w:rPr>
          <w:sz w:val="28"/>
        </w:rPr>
        <w:sym w:font="Symbol" w:char="F06A"/>
      </w:r>
      <w:r>
        <w:rPr>
          <w:sz w:val="28"/>
        </w:rPr>
        <w:t xml:space="preserve"> - оборачиваемость площади жарочной поверхности плиты, занятой посудой за расчетный ча</w:t>
      </w:r>
      <w:r>
        <w:rPr>
          <w:sz w:val="24"/>
        </w:rPr>
        <w:t>с.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Оборачиваемость площади жарочной поверхности плиты зависит от продолжительности тепловой обработки и определяется из следующего соотношения: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                                           </w:t>
      </w:r>
      <w:r>
        <w:rPr>
          <w:sz w:val="28"/>
        </w:rPr>
        <w:sym w:font="Symbol" w:char="F06A"/>
      </w:r>
      <w:r>
        <w:rPr>
          <w:sz w:val="28"/>
        </w:rPr>
        <w:t xml:space="preserve"> = 60/t,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где t - продолжительность тепловой обработки продукта, мин.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Жарочная поверхность плиты, используемая для приготовления всех видов блюд, определяется как сумма поверхностей, используемых для приготовления отдельных видов блюд: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              F = (n*f /</w:t>
      </w:r>
      <w:r>
        <w:rPr>
          <w:sz w:val="28"/>
        </w:rPr>
        <w:sym w:font="Symbol" w:char="F06A"/>
      </w:r>
      <w:r>
        <w:rPr>
          <w:sz w:val="28"/>
        </w:rPr>
        <w:t xml:space="preserve"> ) + (n*f /</w:t>
      </w:r>
      <w:r>
        <w:rPr>
          <w:sz w:val="28"/>
        </w:rPr>
        <w:sym w:font="Symbol" w:char="F06A"/>
      </w:r>
      <w:r>
        <w:rPr>
          <w:sz w:val="28"/>
        </w:rPr>
        <w:t xml:space="preserve"> ) +...+ (n*f /</w:t>
      </w:r>
      <w:r>
        <w:rPr>
          <w:sz w:val="28"/>
        </w:rPr>
        <w:sym w:font="Symbol" w:char="F06A"/>
      </w:r>
      <w:r>
        <w:rPr>
          <w:sz w:val="28"/>
        </w:rPr>
        <w:t xml:space="preserve"> ) = </w:t>
      </w:r>
      <w:r>
        <w:rPr>
          <w:sz w:val="28"/>
        </w:rPr>
        <w:sym w:font="Symbol" w:char="F0E5"/>
      </w:r>
      <w:r>
        <w:rPr>
          <w:sz w:val="28"/>
        </w:rPr>
        <w:t>(n*f/</w:t>
      </w:r>
      <w:r>
        <w:rPr>
          <w:sz w:val="28"/>
        </w:rPr>
        <w:sym w:font="Symbol" w:char="F06A"/>
      </w:r>
      <w:r>
        <w:rPr>
          <w:sz w:val="28"/>
        </w:rPr>
        <w:t>).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К полученной жарочной поверхности плиты прибавляют 30% на неплотности прилегания посуды и мелкие неучтенные операции.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                                    F</w:t>
      </w:r>
      <w:r>
        <w:t>общ</w:t>
      </w:r>
      <w:r>
        <w:rPr>
          <w:sz w:val="28"/>
        </w:rPr>
        <w:t xml:space="preserve"> = 1,3*F.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ind w:right="-1191"/>
        <w:rPr>
          <w:sz w:val="24"/>
        </w:rPr>
        <w:sectPr w:rsidR="008B056D">
          <w:pgSz w:w="11907" w:h="16840" w:code="9"/>
          <w:pgMar w:top="851" w:right="1418" w:bottom="1440" w:left="992" w:header="720" w:footer="720" w:gutter="0"/>
          <w:cols w:space="720"/>
        </w:sect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2943"/>
        <w:gridCol w:w="1313"/>
        <w:gridCol w:w="1313"/>
        <w:gridCol w:w="1313"/>
        <w:gridCol w:w="1313"/>
        <w:gridCol w:w="1313"/>
        <w:gridCol w:w="1313"/>
        <w:gridCol w:w="1313"/>
        <w:gridCol w:w="1313"/>
        <w:gridCol w:w="1829"/>
      </w:tblGrid>
      <w:tr w:rsidR="008B056D">
        <w:tc>
          <w:tcPr>
            <w:tcW w:w="2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Наименование блюда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блюд в час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Вид напли-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тной посу-</w:t>
            </w: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Вместимость наплитной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посуды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посуды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Продолжи-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тельность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Оборачива-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емость,</w:t>
            </w:r>
          </w:p>
        </w:tc>
        <w:tc>
          <w:tcPr>
            <w:tcW w:w="18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Полезная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жарочная</w:t>
            </w:r>
          </w:p>
        </w:tc>
      </w:tr>
      <w:tr w:rsidR="008B056D">
        <w:tc>
          <w:tcPr>
            <w:tcW w:w="2943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максималь-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ной загруз-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ки плиты,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313" w:type="dxa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ды</w:t>
            </w:r>
          </w:p>
        </w:tc>
        <w:tc>
          <w:tcPr>
            <w:tcW w:w="1313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дм</w:t>
            </w:r>
          </w:p>
        </w:tc>
        <w:tc>
          <w:tcPr>
            <w:tcW w:w="1313" w:type="dxa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шт.</w:t>
            </w:r>
          </w:p>
        </w:tc>
        <w:tc>
          <w:tcPr>
            <w:tcW w:w="1313" w:type="dxa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посуды, м</w:t>
            </w:r>
          </w:p>
        </w:tc>
        <w:tc>
          <w:tcPr>
            <w:tcW w:w="1313" w:type="dxa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тепловой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обработки,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1313" w:type="dxa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182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плиты, м</w:t>
            </w:r>
          </w:p>
        </w:tc>
      </w:tr>
      <w:tr w:rsidR="008B056D">
        <w:tc>
          <w:tcPr>
            <w:tcW w:w="2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бульон рыбный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каша рисовая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цветная капуста отварная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яйца вареные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свекла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чахохбили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маринад овощной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соус белый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кисель из яблок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компот из фруктов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напиток клюквенный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желе из лимона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бифштекс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48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71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125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котел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кастрюля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противень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0,06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90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0,6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9" w:type="dxa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0,03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0,008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0,008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0,015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0,0425</w:t>
            </w:r>
          </w:p>
        </w:tc>
      </w:tr>
      <w:tr w:rsidR="008B056D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0,3935</w:t>
            </w:r>
          </w:p>
        </w:tc>
      </w:tr>
    </w:tbl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С учетом неплотности прилегания посуды площадь жарочной поверхности плиты будет равна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                                         F= 1,1*0,3935 = 0,433 м 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Принимаем плиту электрическую ПЭ-0,51 - 1 штуку.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rFonts w:ascii="Courier New" w:hAnsi="Courier New"/>
          <w:sz w:val="28"/>
        </w:rPr>
        <w:sectPr w:rsidR="008B056D">
          <w:pgSz w:w="16840" w:h="11907" w:orient="landscape" w:code="9"/>
          <w:pgMar w:top="1418" w:right="1440" w:bottom="992" w:left="851" w:header="720" w:footer="720" w:gutter="0"/>
          <w:cols w:space="720"/>
        </w:sect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rFonts w:ascii="Courier New" w:hAnsi="Courier New"/>
          <w:sz w:val="28"/>
        </w:rPr>
        <w:t>Расчет жарочных шкафов</w:t>
      </w:r>
      <w:r>
        <w:rPr>
          <w:sz w:val="28"/>
        </w:rPr>
        <w:t>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В горячем цехе устанавливается жарочный шкаф для таких технологических процессов, как выпекание, жарка и разогрев охлажденных изделий. В настоящее время промышленность выпускает жарочные шкафы двух типов: с тремя отсеками (ШЖЭ-0,51) и с пятью отсеками (ШЖЭ-0,85), поэтому расчет жарочных шкафов сводится к определению необходимого количества отсеков.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Количество отсеков определяется по формуле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                                  n</w:t>
      </w:r>
      <w:r>
        <w:rPr>
          <w:sz w:val="18"/>
        </w:rPr>
        <w:t>от.</w:t>
      </w:r>
      <w:r>
        <w:rPr>
          <w:sz w:val="28"/>
        </w:rPr>
        <w:t xml:space="preserve"> = </w:t>
      </w:r>
      <w:r>
        <w:rPr>
          <w:sz w:val="28"/>
        </w:rPr>
        <w:sym w:font="Symbol" w:char="F0E5"/>
      </w:r>
      <w:r>
        <w:rPr>
          <w:sz w:val="28"/>
        </w:rPr>
        <w:t>n</w:t>
      </w:r>
      <w:r>
        <w:rPr>
          <w:sz w:val="18"/>
        </w:rPr>
        <w:t>ф.е</w:t>
      </w:r>
      <w:r>
        <w:rPr>
          <w:sz w:val="28"/>
        </w:rPr>
        <w:t>/</w:t>
      </w:r>
      <w:r>
        <w:rPr>
          <w:sz w:val="28"/>
        </w:rPr>
        <w:sym w:font="Symbol" w:char="F06A"/>
      </w:r>
      <w:r>
        <w:rPr>
          <w:sz w:val="28"/>
        </w:rPr>
        <w:t>,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где n</w:t>
      </w:r>
      <w:r>
        <w:rPr>
          <w:sz w:val="18"/>
        </w:rPr>
        <w:t>ф.е.</w:t>
      </w:r>
      <w:r>
        <w:rPr>
          <w:sz w:val="28"/>
        </w:rPr>
        <w:t xml:space="preserve"> - количество функциональных емкостей, находящихся в шкафу за расчетный период, шт.; </w:t>
      </w:r>
      <w:r>
        <w:rPr>
          <w:sz w:val="28"/>
        </w:rPr>
        <w:sym w:font="Symbol" w:char="F06A"/>
      </w:r>
      <w:r>
        <w:rPr>
          <w:sz w:val="28"/>
        </w:rPr>
        <w:t xml:space="preserve"> - оборачиваемость отсеков за расчетный период, раз.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Таблица 3.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                         Расчет жарочных шкафов</w:t>
      </w:r>
    </w:p>
    <w:tbl>
      <w:tblPr>
        <w:tblW w:w="0" w:type="auto"/>
        <w:tblInd w:w="559" w:type="dxa"/>
        <w:tblLayout w:type="fixed"/>
        <w:tblLook w:val="0000" w:firstRow="0" w:lastRow="0" w:firstColumn="0" w:lastColumn="0" w:noHBand="0" w:noVBand="0"/>
      </w:tblPr>
      <w:tblGrid>
        <w:gridCol w:w="2552"/>
        <w:gridCol w:w="1391"/>
        <w:gridCol w:w="1251"/>
        <w:gridCol w:w="1113"/>
        <w:gridCol w:w="1206"/>
        <w:gridCol w:w="1285"/>
        <w:gridCol w:w="1128"/>
      </w:tblGrid>
      <w:tr w:rsidR="008B056D"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Наименование блюда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порций в 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час макси-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мальной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загрузки, шт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Вместимо-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сть функ-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циональ-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ной емкос-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ти, порций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Количес-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тво емко-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стей, шт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Продол-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жительно-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сть тепло-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вой обра-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ботки, мин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Оборачива-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емость в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час, раз</w:t>
            </w:r>
          </w:p>
        </w:tc>
        <w:tc>
          <w:tcPr>
            <w:tcW w:w="112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Количест-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во однов-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ременно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использу-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емых от-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секов, шт.</w:t>
            </w:r>
          </w:p>
        </w:tc>
      </w:tr>
      <w:tr w:rsidR="008B056D"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Бифштекс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рыба, запеченная с кар-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тофелем по-русски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14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13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30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4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7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15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8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4</w:t>
            </w:r>
          </w:p>
        </w:tc>
        <w:tc>
          <w:tcPr>
            <w:tcW w:w="112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0,125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</w:tr>
      <w:tr w:rsidR="008B056D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1,125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принима-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ем 2.</w:t>
            </w:r>
          </w:p>
        </w:tc>
      </w:tr>
    </w:tbl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Принимаем шкаф жарочный электрический ШЖЭ - 0,51 с 3 секциями.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Площадь единицы функциональной емкости = 0,17 м. Блюдо «Рыба, запеченная с картофелем по-русски» готовится в порционных сковородках площадью  0,023 м. Вместо одной функциональной емкости в шкаф можно поместить 4 порционные сковородки.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rFonts w:ascii="Courier New" w:hAnsi="Courier New"/>
          <w:sz w:val="28"/>
        </w:rPr>
        <w:t>Расчет кипятильников, кофеварок</w:t>
      </w:r>
      <w:r>
        <w:rPr>
          <w:sz w:val="28"/>
        </w:rPr>
        <w:t>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Расчет необходимой производительности кипятильников и кофеварок производится по расходу кипятка, чая, кофе в час. Часовой расход кипятка определяется по таблице реализации блюд и напитков. 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Время работы перечисленных аппаратов определяется по формуле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                                  t = V</w:t>
      </w:r>
      <w:r>
        <w:t>р</w:t>
      </w:r>
      <w:r>
        <w:rPr>
          <w:sz w:val="28"/>
        </w:rPr>
        <w:t>/V</w:t>
      </w:r>
      <w:r>
        <w:t>ст</w:t>
      </w:r>
      <w:r>
        <w:rPr>
          <w:sz w:val="28"/>
        </w:rPr>
        <w:t>,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где V</w:t>
      </w:r>
      <w:r>
        <w:t>р</w:t>
      </w:r>
      <w:r>
        <w:rPr>
          <w:sz w:val="28"/>
        </w:rPr>
        <w:t xml:space="preserve"> - расчетная вместимость аппарата, л; V</w:t>
      </w:r>
      <w:r>
        <w:t>ст</w:t>
      </w:r>
      <w:r>
        <w:rPr>
          <w:sz w:val="28"/>
        </w:rPr>
        <w:t xml:space="preserve"> - вместимость стандартного аппарата, выпускаемого промышленностью, л/ч.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Расчет кипятильника производим по количеству кипятка, израсходованного в максимальный час реализации чая.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                                      14*200=2,8 л.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Принимаем кипятильник электрический КНЭ-100.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b/>
          <w:sz w:val="28"/>
        </w:rPr>
        <w:t>Холодильное оборудование</w:t>
      </w:r>
      <w:r>
        <w:rPr>
          <w:sz w:val="28"/>
        </w:rPr>
        <w:t>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Основным холодильным оборудованием производственных цехов являются холодильные шкафы, сборно-разборные камеры и охлаждаемые емкости в секционных столах.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Технологический расчет сводится к определению требуемой вместимости оборудования в соответствии с количеством продукции, одновременно находящейся на хранении. Требуемая вместимость может быть определена по массе продуктов или их объему.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В горячем цехе холодильные шкафы рассчитываются для хранения: жиров для жарки, сметаны, творога, молока, яиц и других продуктов, используемых для приготовления блюд и других видов кулинарной продукции.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В данном предприятии примем холодильный шкаф ШХ - 0,7.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b/>
          <w:sz w:val="28"/>
        </w:rPr>
        <w:t>Механическое оборудование</w:t>
      </w:r>
      <w:r>
        <w:rPr>
          <w:sz w:val="28"/>
        </w:rPr>
        <w:t>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Механическое оборудование горячего цеха предприятия питания предназначено для проведения различных механических операций: очистка и резка овощей, просеивание муки, измельчения мяса, нарезания хлеба и т.д. В качестве механического оборудования принимаем на данном предприятии привод П-II со сменными механизмами для выполнения различных видов операций.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b/>
          <w:sz w:val="28"/>
        </w:rPr>
        <w:t>Расчет вспомогательного оборудования</w:t>
      </w:r>
      <w:r>
        <w:rPr>
          <w:sz w:val="28"/>
        </w:rPr>
        <w:t>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Расчет вспомогательного оборудования ведется с целью определения необходимого количества производственных столов в горячем цехе. Расчет количества производственных столов ведется по количеству одновременно работающих в цехе и длине рабочего места на одного работника. Для горячего цеха общая длина производственных столов определяется по формуле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                                         L=N*l,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Где N - количество одновременно работающих в цехе, человек; l - длина рабочего места на одного работника, м (в среднем l = 1,25).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Количество столов будет равно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                                                n = L/L</w:t>
      </w:r>
      <w:r>
        <w:t>ст</w:t>
      </w:r>
      <w:r>
        <w:rPr>
          <w:sz w:val="28"/>
        </w:rPr>
        <w:t>,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где L</w:t>
      </w:r>
      <w:r>
        <w:t>ст</w:t>
      </w:r>
      <w:r>
        <w:rPr>
          <w:sz w:val="28"/>
        </w:rPr>
        <w:t xml:space="preserve"> - длина принятых стандартных производственных столов, м.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                                        L = 3 * 1,25 = 3,75м.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Промышленностью выпускаются столы производственные СП-1200, СПМ-1500, СПММ-1550.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Для данного предприятия принимаем 2 стола СП-1200 и 1 стол СПМ-1500.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2739" w:right="-1191"/>
        <w:rPr>
          <w:sz w:val="28"/>
        </w:rPr>
      </w:pPr>
      <w:r>
        <w:rPr>
          <w:sz w:val="28"/>
        </w:rPr>
        <w:t>3.4Расчет площади горячего цеха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Расчет площади горячего цеха производится по площади, занимаемой оборудованием. Площадь помещения определяется по формуле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                                          F=F</w:t>
      </w:r>
      <w:r>
        <w:t>пол</w:t>
      </w:r>
      <w:r>
        <w:rPr>
          <w:sz w:val="28"/>
        </w:rPr>
        <w:t>/</w:t>
      </w:r>
      <w:r>
        <w:rPr>
          <w:sz w:val="28"/>
        </w:rPr>
        <w:sym w:font="Symbol" w:char="F068"/>
      </w:r>
      <w:r>
        <w:rPr>
          <w:sz w:val="18"/>
        </w:rPr>
        <w:t>у</w:t>
      </w:r>
      <w:r>
        <w:rPr>
          <w:sz w:val="28"/>
        </w:rPr>
        <w:t>,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где F - общая площадь помещения, м ; F</w:t>
      </w:r>
      <w:r>
        <w:t>пол</w:t>
      </w:r>
      <w:r>
        <w:rPr>
          <w:sz w:val="28"/>
        </w:rPr>
        <w:t xml:space="preserve"> - полезная площадь, то есть площадь, занятая всеми видами оборудования, установленного в данном помещении, м ; </w:t>
      </w:r>
      <w:r>
        <w:rPr>
          <w:sz w:val="28"/>
        </w:rPr>
        <w:sym w:font="Symbol" w:char="F068"/>
      </w:r>
      <w:r>
        <w:rPr>
          <w:sz w:val="18"/>
        </w:rPr>
        <w:t>у</w:t>
      </w:r>
      <w:r>
        <w:rPr>
          <w:sz w:val="28"/>
        </w:rPr>
        <w:t xml:space="preserve"> - условный коэффициент использования площади (</w:t>
      </w:r>
      <w:r>
        <w:rPr>
          <w:sz w:val="28"/>
        </w:rPr>
        <w:sym w:font="Symbol" w:char="F068"/>
      </w:r>
      <w:r>
        <w:rPr>
          <w:sz w:val="18"/>
        </w:rPr>
        <w:t>у</w:t>
      </w:r>
      <w:r>
        <w:rPr>
          <w:sz w:val="28"/>
        </w:rPr>
        <w:t xml:space="preserve"> = 0,3).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Таблица 3.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 xml:space="preserve">               Расчет полезной площади горячего цеха</w:t>
      </w:r>
    </w:p>
    <w:tbl>
      <w:tblPr>
        <w:tblW w:w="0" w:type="auto"/>
        <w:tblInd w:w="559" w:type="dxa"/>
        <w:tblLayout w:type="fixed"/>
        <w:tblLook w:val="0000" w:firstRow="0" w:lastRow="0" w:firstColumn="0" w:lastColumn="0" w:noHBand="0" w:noVBand="0"/>
      </w:tblPr>
      <w:tblGrid>
        <w:gridCol w:w="2977"/>
        <w:gridCol w:w="1736"/>
        <w:gridCol w:w="1759"/>
        <w:gridCol w:w="899"/>
        <w:gridCol w:w="961"/>
        <w:gridCol w:w="1"/>
        <w:gridCol w:w="1587"/>
      </w:tblGrid>
      <w:tr w:rsidR="008B056D">
        <w:tc>
          <w:tcPr>
            <w:tcW w:w="2977" w:type="dxa"/>
            <w:tcBorders>
              <w:top w:val="single" w:sz="6" w:space="0" w:color="auto"/>
              <w:lef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Тип, марка обо-</w:t>
            </w:r>
          </w:p>
        </w:tc>
        <w:tc>
          <w:tcPr>
            <w:tcW w:w="1759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Размеры, мм</w:t>
            </w: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Полезная</w:t>
            </w:r>
          </w:p>
        </w:tc>
      </w:tr>
      <w:tr w:rsidR="008B056D">
        <w:tc>
          <w:tcPr>
            <w:tcW w:w="2977" w:type="dxa"/>
            <w:tcBorders>
              <w:lef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рудования</w:t>
            </w:r>
          </w:p>
        </w:tc>
        <w:tc>
          <w:tcPr>
            <w:tcW w:w="1759" w:type="dxa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899" w:type="dxa"/>
            <w:tcBorders>
              <w:lef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длина</w:t>
            </w:r>
          </w:p>
        </w:tc>
        <w:tc>
          <w:tcPr>
            <w:tcW w:w="96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ширина</w:t>
            </w:r>
          </w:p>
        </w:tc>
        <w:tc>
          <w:tcPr>
            <w:tcW w:w="1587" w:type="dxa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площадь, м</w:t>
            </w:r>
          </w:p>
        </w:tc>
      </w:tr>
      <w:tr w:rsidR="008B056D">
        <w:tc>
          <w:tcPr>
            <w:tcW w:w="2977" w:type="dxa"/>
            <w:tcBorders>
              <w:top w:val="single" w:sz="6" w:space="0" w:color="auto"/>
              <w:left w:val="single" w:sz="6" w:space="0" w:color="auto"/>
            </w:tcBorders>
          </w:tcPr>
          <w:p w:rsidR="008B056D" w:rsidRDefault="007F20F9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32" style="position:absolute;z-index:251657728;mso-position-horizontal-relative:text;mso-position-vertical-relative:text" from="25.65pt,22.65pt" to="522.7pt,22.7pt" o:allowincell="f" strokeweight="1pt">
                  <v:stroke startarrowwidth="narrow" startarrowlength="short" endarrowwidth="narrow" endarrowlength="short"/>
                </v:line>
              </w:pict>
            </w:r>
            <w:r w:rsidR="008B056D">
              <w:rPr>
                <w:sz w:val="24"/>
              </w:rPr>
              <w:t xml:space="preserve">                 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устройство электричес-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кое варочное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УЭВ-60</w:t>
            </w:r>
          </w:p>
        </w:tc>
        <w:tc>
          <w:tcPr>
            <w:tcW w:w="1759" w:type="dxa"/>
            <w:tcBorders>
              <w:top w:val="single" w:sz="6" w:space="0" w:color="auto"/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3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6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0,96</w:t>
            </w:r>
          </w:p>
        </w:tc>
      </w:tr>
      <w:tr w:rsidR="008B056D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плита электрическая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сковорода электрическая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Фритюрница электрическая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шкаф жарочный электри-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           ческий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           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стол производственный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стол производственный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привод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ПЭ-0,51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СЭ-0,45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ФЭ-20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ШЖЭ-0,51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    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СП-1200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СПМ-1500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П-II</w:t>
            </w:r>
          </w:p>
        </w:tc>
        <w:tc>
          <w:tcPr>
            <w:tcW w:w="17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3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1200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500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500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1200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1500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0,8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0,96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0,4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0,4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1,92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1,2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0,88</w:t>
            </w:r>
          </w:p>
        </w:tc>
      </w:tr>
      <w:tr w:rsidR="008B056D">
        <w:tc>
          <w:tcPr>
            <w:tcW w:w="2977" w:type="dxa"/>
            <w:tcBorders>
              <w:left w:val="single" w:sz="6" w:space="0" w:color="auto"/>
            </w:tcBorders>
          </w:tcPr>
          <w:p w:rsidR="008B056D" w:rsidRDefault="007F20F9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33" style="position:absolute;z-index:251658752;mso-position-horizontal-relative:text;mso-position-vertical-relative:text" from="25.65pt,-49.95pt" to="522.7pt,-49.9pt" o:allowincell="f" strokeweight="1pt">
                  <v:stroke startarrowwidth="narrow" startarrowlength="short" endarrowwidth="narrow" endarrowlength="short"/>
                </v:line>
              </w:pict>
            </w:r>
            <w:r w:rsidR="008B056D">
              <w:rPr>
                <w:sz w:val="24"/>
              </w:rPr>
              <w:t>холодильный шкаф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кипятильник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вставка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вставка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вставка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стелаж производственный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ванна моечная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раковина для рук</w:t>
            </w: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ШХ-0,7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КНЭ-100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В-500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В-400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В-300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СП-125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ВМ-1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759" w:type="dxa"/>
            <w:tcBorders>
              <w:left w:val="nil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lef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500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300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400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630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96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630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587" w:type="dxa"/>
            <w:tcBorders>
              <w:left w:val="nil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0,64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0,24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0,4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0,32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0,24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0,24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0,397</w:t>
            </w:r>
          </w:p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     0,2</w:t>
            </w:r>
          </w:p>
        </w:tc>
      </w:tr>
      <w:tr w:rsidR="008B056D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56D" w:rsidRDefault="008B056D">
            <w:pPr>
              <w:tabs>
                <w:tab w:val="left" w:pos="1167"/>
              </w:tabs>
              <w:ind w:right="-1191"/>
              <w:rPr>
                <w:sz w:val="24"/>
              </w:rPr>
            </w:pPr>
            <w:r>
              <w:rPr>
                <w:sz w:val="24"/>
              </w:rPr>
              <w:t xml:space="preserve">    10,021</w:t>
            </w:r>
          </w:p>
        </w:tc>
      </w:tr>
    </w:tbl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Общая площадь горячего цеха составляет    10,021/0,3 = 33,4м .</w:t>
      </w: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</w:p>
    <w:p w:rsidR="008B056D" w:rsidRDefault="008B056D">
      <w:pPr>
        <w:tabs>
          <w:tab w:val="left" w:pos="1167"/>
        </w:tabs>
        <w:spacing w:line="360" w:lineRule="auto"/>
        <w:ind w:left="567" w:right="-1191" w:firstLine="567"/>
        <w:rPr>
          <w:sz w:val="28"/>
        </w:rPr>
      </w:pPr>
      <w:r>
        <w:rPr>
          <w:sz w:val="28"/>
        </w:rPr>
        <w:t>СПИСОК ИСПОЛЬЗОВАННЫХ ИСТОЧНИКОВ</w:t>
      </w:r>
    </w:p>
    <w:p w:rsidR="008B056D" w:rsidRDefault="008B056D">
      <w:pPr>
        <w:numPr>
          <w:ilvl w:val="0"/>
          <w:numId w:val="9"/>
        </w:numPr>
        <w:spacing w:line="360" w:lineRule="auto"/>
        <w:ind w:right="-1192"/>
        <w:rPr>
          <w:sz w:val="28"/>
        </w:rPr>
      </w:pPr>
      <w:r>
        <w:rPr>
          <w:sz w:val="28"/>
        </w:rPr>
        <w:t>Ершок А.Н., Юрченко А.Ф. «Справочник руководителя ПОП», М. «Экономика», 1981 год.</w:t>
      </w:r>
    </w:p>
    <w:p w:rsidR="008B056D" w:rsidRDefault="008B056D">
      <w:pPr>
        <w:numPr>
          <w:ilvl w:val="0"/>
          <w:numId w:val="9"/>
        </w:numPr>
        <w:tabs>
          <w:tab w:val="left" w:pos="1167"/>
        </w:tabs>
        <w:spacing w:line="360" w:lineRule="auto"/>
        <w:ind w:left="1417" w:right="-1191"/>
        <w:rPr>
          <w:sz w:val="28"/>
        </w:rPr>
      </w:pPr>
      <w:r>
        <w:rPr>
          <w:sz w:val="28"/>
        </w:rPr>
        <w:t>Методические указания к выполнению курсового проекта «Горячий цех предприятия общественного питания». Сост. Вуколова М.В., М.: Изд-во Рос. экон. Акад., 1995.</w:t>
      </w:r>
    </w:p>
    <w:p w:rsidR="008B056D" w:rsidRDefault="008B056D">
      <w:pPr>
        <w:numPr>
          <w:ilvl w:val="0"/>
          <w:numId w:val="9"/>
        </w:numPr>
        <w:tabs>
          <w:tab w:val="left" w:pos="1167"/>
        </w:tabs>
        <w:spacing w:line="360" w:lineRule="auto"/>
        <w:ind w:left="1417" w:right="-1191"/>
        <w:rPr>
          <w:sz w:val="28"/>
        </w:rPr>
      </w:pPr>
      <w:r>
        <w:rPr>
          <w:sz w:val="28"/>
        </w:rPr>
        <w:t>Никуленкова Т.Т., Маргелов В.Н. «Проектирование предприятий общественного питания»: М. «Экономика» 1987.</w:t>
      </w:r>
    </w:p>
    <w:p w:rsidR="008B056D" w:rsidRDefault="008B056D">
      <w:pPr>
        <w:numPr>
          <w:ilvl w:val="0"/>
          <w:numId w:val="9"/>
        </w:numPr>
        <w:spacing w:line="360" w:lineRule="auto"/>
        <w:ind w:right="-1192"/>
        <w:rPr>
          <w:sz w:val="28"/>
        </w:rPr>
      </w:pPr>
      <w:r>
        <w:rPr>
          <w:sz w:val="28"/>
        </w:rPr>
        <w:t>«Сборник рецептур блюд и кулинарных изделий для ПОП», М. «Экономика», 1981 год.</w:t>
      </w:r>
    </w:p>
    <w:p w:rsidR="008B056D" w:rsidRDefault="008B056D">
      <w:pPr>
        <w:tabs>
          <w:tab w:val="left" w:pos="1167"/>
        </w:tabs>
        <w:spacing w:line="360" w:lineRule="auto"/>
        <w:ind w:left="1134" w:right="-1191"/>
        <w:rPr>
          <w:sz w:val="28"/>
        </w:rPr>
      </w:pPr>
    </w:p>
    <w:p w:rsidR="008B056D" w:rsidRDefault="008B056D">
      <w:bookmarkStart w:id="0" w:name="_GoBack"/>
      <w:bookmarkEnd w:id="0"/>
    </w:p>
    <w:sectPr w:rsidR="008B056D">
      <w:pgSz w:w="11907" w:h="16840" w:code="9"/>
      <w:pgMar w:top="851" w:right="1418" w:bottom="1418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D24656"/>
    <w:multiLevelType w:val="singleLevel"/>
    <w:tmpl w:val="3BEE82EE"/>
    <w:lvl w:ilvl="0">
      <w:start w:val="2"/>
      <w:numFmt w:val="decimal"/>
      <w:lvlText w:val="3.%1 "/>
      <w:legacy w:legacy="1" w:legacySpace="0" w:legacyIndent="283"/>
      <w:lvlJc w:val="left"/>
      <w:pPr>
        <w:ind w:left="177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25D1B6B"/>
    <w:multiLevelType w:val="singleLevel"/>
    <w:tmpl w:val="0ACEE998"/>
    <w:lvl w:ilvl="0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91B5380"/>
    <w:multiLevelType w:val="singleLevel"/>
    <w:tmpl w:val="0ACEE998"/>
    <w:lvl w:ilvl="0">
      <w:start w:val="1"/>
      <w:numFmt w:val="decimal"/>
      <w:lvlText w:val="%1. "/>
      <w:legacy w:legacy="1" w:legacySpace="0" w:legacyIndent="283"/>
      <w:lvlJc w:val="left"/>
      <w:pPr>
        <w:ind w:left="141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2CF5751E"/>
    <w:multiLevelType w:val="singleLevel"/>
    <w:tmpl w:val="B346FAEA"/>
    <w:lvl w:ilvl="0">
      <w:start w:val="3"/>
      <w:numFmt w:val="decimal"/>
      <w:lvlText w:val="3.%1 "/>
      <w:legacy w:legacy="1" w:legacySpace="0" w:legacyIndent="283"/>
      <w:lvlJc w:val="left"/>
      <w:pPr>
        <w:ind w:left="177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339339F1"/>
    <w:multiLevelType w:val="singleLevel"/>
    <w:tmpl w:val="2A2C2F8C"/>
    <w:lvl w:ilvl="0">
      <w:start w:val="2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4E247D28"/>
    <w:multiLevelType w:val="singleLevel"/>
    <w:tmpl w:val="758CE502"/>
    <w:lvl w:ilvl="0">
      <w:start w:val="1"/>
      <w:numFmt w:val="decimal"/>
      <w:lvlText w:val="3.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4ED62001"/>
    <w:multiLevelType w:val="singleLevel"/>
    <w:tmpl w:val="14DED3CA"/>
    <w:lvl w:ilvl="0">
      <w:start w:val="3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1776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FF5"/>
    <w:rsid w:val="00231FF5"/>
    <w:rsid w:val="007F20F9"/>
    <w:rsid w:val="008B056D"/>
    <w:rsid w:val="00D8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BF98F471-36A2-4023-8105-A2B1CDE3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6885</Words>
  <Characters>39251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RGM</Company>
  <LinksUpToDate>false</LinksUpToDate>
  <CharactersWithSpaces>46044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RGM</dc:creator>
  <cp:keywords/>
  <cp:lastModifiedBy>Irina</cp:lastModifiedBy>
  <cp:revision>2</cp:revision>
  <dcterms:created xsi:type="dcterms:W3CDTF">2014-10-30T14:19:00Z</dcterms:created>
  <dcterms:modified xsi:type="dcterms:W3CDTF">2014-10-30T14:19:00Z</dcterms:modified>
</cp:coreProperties>
</file>