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72" w:rsidRDefault="001C4B72" w:rsidP="00880A5F">
      <w:pPr>
        <w:spacing w:line="360" w:lineRule="auto"/>
        <w:jc w:val="center"/>
        <w:rPr>
          <w:rFonts w:ascii="Georgia" w:hAnsi="Georgia"/>
          <w:b/>
          <w:i/>
          <w:sz w:val="36"/>
          <w:szCs w:val="36"/>
        </w:rPr>
      </w:pPr>
    </w:p>
    <w:p w:rsidR="004B60D5" w:rsidRPr="00880A5F" w:rsidRDefault="004B60D5" w:rsidP="00880A5F">
      <w:pPr>
        <w:spacing w:line="360" w:lineRule="auto"/>
        <w:jc w:val="center"/>
        <w:rPr>
          <w:rFonts w:ascii="Georgia" w:hAnsi="Georgia"/>
          <w:b/>
          <w:i/>
          <w:sz w:val="36"/>
          <w:szCs w:val="36"/>
        </w:rPr>
      </w:pPr>
      <w:r w:rsidRPr="00880A5F">
        <w:rPr>
          <w:rFonts w:ascii="Georgia" w:hAnsi="Georgia"/>
          <w:b/>
          <w:i/>
          <w:sz w:val="36"/>
          <w:szCs w:val="36"/>
        </w:rPr>
        <w:t>Использование игровых приемов и художественного слова на занятиях по физкультуре.</w:t>
      </w:r>
    </w:p>
    <w:p w:rsidR="004B60D5" w:rsidRPr="00997B22" w:rsidRDefault="004B60D5" w:rsidP="00880A5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7B22">
        <w:rPr>
          <w:rFonts w:ascii="Times New Roman" w:hAnsi="Times New Roman"/>
          <w:sz w:val="28"/>
          <w:szCs w:val="28"/>
        </w:rPr>
        <w:t>Сообщение из опыта работы воспитателя Костиковой Е.В.</w:t>
      </w:r>
    </w:p>
    <w:p w:rsidR="004B60D5" w:rsidRPr="00997B22" w:rsidRDefault="004B60D5" w:rsidP="00997B22">
      <w:pPr>
        <w:rPr>
          <w:rFonts w:ascii="Times New Roman" w:hAnsi="Times New Roman"/>
          <w:sz w:val="28"/>
          <w:szCs w:val="28"/>
        </w:rPr>
      </w:pPr>
    </w:p>
    <w:p w:rsidR="004B60D5" w:rsidRDefault="004B60D5" w:rsidP="00997B22">
      <w:pPr>
        <w:spacing w:after="0"/>
        <w:rPr>
          <w:rFonts w:ascii="Times New Roman" w:hAnsi="Times New Roman"/>
          <w:sz w:val="28"/>
          <w:szCs w:val="28"/>
        </w:rPr>
      </w:pPr>
      <w:r w:rsidRPr="00997B22">
        <w:rPr>
          <w:rFonts w:ascii="Times New Roman" w:hAnsi="Times New Roman"/>
          <w:sz w:val="28"/>
          <w:szCs w:val="28"/>
        </w:rPr>
        <w:t xml:space="preserve">    Двигаясь, ребенок познает окружающий мир, учится любить его и целенаправленно действовать в нем. </w:t>
      </w:r>
    </w:p>
    <w:p w:rsidR="004B60D5" w:rsidRPr="00997B22" w:rsidRDefault="004B60D5" w:rsidP="00997B22">
      <w:pPr>
        <w:spacing w:after="0"/>
        <w:rPr>
          <w:rFonts w:ascii="Times New Roman" w:hAnsi="Times New Roman"/>
          <w:sz w:val="28"/>
          <w:szCs w:val="28"/>
        </w:rPr>
      </w:pPr>
      <w:r w:rsidRPr="00997B22">
        <w:rPr>
          <w:rFonts w:ascii="Times New Roman" w:hAnsi="Times New Roman"/>
          <w:sz w:val="28"/>
          <w:szCs w:val="28"/>
        </w:rPr>
        <w:br/>
        <w:t>Движения - первые истоки смелости,  выносливости, решительности маленького ребенка. Физиологи считают движение врожденной, жизненно необходимой потребностью человека. Полное удовлетворение ее особенно важно в раннем и  дошкольном возрасте, когда формируются все основные симптомы и функции организма.</w:t>
      </w:r>
      <w:r w:rsidRPr="00997B22">
        <w:rPr>
          <w:rFonts w:ascii="Times New Roman" w:hAnsi="Times New Roman"/>
          <w:sz w:val="28"/>
          <w:szCs w:val="28"/>
        </w:rPr>
        <w:br/>
        <w:t xml:space="preserve">    Гигиенисты и врачи утверждают: без движений ребенок не может</w:t>
      </w:r>
      <w:r w:rsidRPr="00997B22">
        <w:rPr>
          <w:rFonts w:ascii="Times New Roman" w:hAnsi="Times New Roman"/>
          <w:sz w:val="28"/>
          <w:szCs w:val="28"/>
        </w:rPr>
        <w:br/>
        <w:t xml:space="preserve">вырасти здоровым. Движение - это предупреждение разного рода болезней, особенно таких, которые связаны с сердечно - сосудистой, дыхательной, нервной системами. Движение - это и эффективнейшее лечебное средство. Развитость движений - один из показателей правильного нервно - психического развития в раннем возрасте. </w:t>
      </w:r>
      <w:r w:rsidRPr="00997B22">
        <w:rPr>
          <w:rFonts w:ascii="Times New Roman" w:hAnsi="Times New Roman"/>
          <w:sz w:val="28"/>
          <w:szCs w:val="28"/>
        </w:rPr>
        <w:br/>
        <w:t xml:space="preserve">     Все известные педагоги с древности до наших дней отмечают движение - важное средство воспитания. </w:t>
      </w:r>
    </w:p>
    <w:p w:rsidR="004B60D5" w:rsidRPr="00997B22" w:rsidRDefault="004B60D5" w:rsidP="00997B22">
      <w:pPr>
        <w:spacing w:after="0"/>
        <w:rPr>
          <w:rFonts w:ascii="Times New Roman" w:hAnsi="Times New Roman"/>
          <w:sz w:val="28"/>
          <w:szCs w:val="28"/>
        </w:rPr>
      </w:pPr>
      <w:r w:rsidRPr="00997B22">
        <w:rPr>
          <w:rFonts w:ascii="Times New Roman" w:hAnsi="Times New Roman"/>
          <w:sz w:val="28"/>
          <w:szCs w:val="28"/>
        </w:rPr>
        <w:t xml:space="preserve">   А разве может быть труд - основа основ жизни - без точных, развитых движений? Игры с движениями дают детям яркие мгновения чудесного человеческого общения, развивают опыт поведения. Ощущение умения красиво двигаться приносит истинную радость и эстетическое удовольствие.</w:t>
      </w:r>
    </w:p>
    <w:p w:rsidR="004B60D5" w:rsidRPr="00997B22" w:rsidRDefault="004B60D5" w:rsidP="00997B2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97B22">
        <w:rPr>
          <w:sz w:val="28"/>
          <w:szCs w:val="28"/>
        </w:rPr>
        <w:t xml:space="preserve">Развитию движения в детском саду мы уделяем большое внимание, во время любых занятий проводятся физкульт-минутки, утренняя гимнастика перед завтраком, физкультурные занятия, досуги. Поощряется двигательная активность на прогулках, в игровой деятельности.  Чтобы дети получили больший заряд энергии, активно включались в игру,  я использую художественное слово, благодаря которому дети могут вообразить себя какими-либо животными, космонавтами, солдатами, моряками. Значит, повышается интерес детей к занятиям, им хочется проявить себя с лучшей стороны.  На физкультурных занятиях помимо обучения общеразвивающим упражнениям и основным движениям, большое внимание уделяется подвижным играм. </w:t>
      </w:r>
    </w:p>
    <w:p w:rsidR="004B60D5" w:rsidRPr="00997B22" w:rsidRDefault="004B60D5" w:rsidP="00997B2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97B22">
        <w:rPr>
          <w:sz w:val="28"/>
          <w:szCs w:val="28"/>
        </w:rPr>
        <w:t xml:space="preserve">Содержание занятий определяется программой. </w:t>
      </w:r>
      <w:r>
        <w:rPr>
          <w:sz w:val="28"/>
          <w:szCs w:val="28"/>
        </w:rPr>
        <w:t xml:space="preserve"> </w:t>
      </w:r>
      <w:r w:rsidRPr="00997B22">
        <w:rPr>
          <w:sz w:val="28"/>
          <w:szCs w:val="28"/>
        </w:rPr>
        <w:t>Простейшие построения, упражнения в ходьбе, беге, катании, бросании и ловле мячей и шариков, ползание и лазанье, упражнения в равновесии, общеразвивающие упражнения с игрушками, подвижные игры распределяются мной согласно общим положениям о построении занятия. С самого начала занятия важно обеспечить положительное отношение детей к учебной деятельности. Уже в вводной части я стремлюсь возбудить интерес воспитанников с помощью игровых приемов, подбадривания и поощрений. В основную часть занятия входят шесть — семь обще-развивающих упражнений, каждое из которых повторяется примерно шесть-восемь раз. Для разучивания основных видов движений обычно подбирают три  вида. Желательно сочетать более сложные виды движений, трудные по организации (лазанье, метание), с более простыми (бегом, подскоками и др.), которые могут выполнять все дети одновременно.</w:t>
      </w:r>
      <w:r w:rsidRPr="00997B22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997B22">
        <w:rPr>
          <w:sz w:val="28"/>
          <w:szCs w:val="28"/>
        </w:rPr>
        <w:t>Особенно важно добиваться высокой активности детей во время подвижной игры, которая завершает основную часть занятия. Поэтому игра должна быть или знакомой детям, или не требующей длительного объяснения и разучивания.</w:t>
      </w:r>
    </w:p>
    <w:p w:rsidR="004B60D5" w:rsidRPr="00997B22" w:rsidRDefault="004B60D5" w:rsidP="00997B2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97B22">
        <w:rPr>
          <w:sz w:val="28"/>
          <w:szCs w:val="28"/>
        </w:rPr>
        <w:t>Для заключительной части занятия, непродолжительной по времени, я планирую упражнения, требующие от детей спокойных, непринужденных движений.</w:t>
      </w:r>
    </w:p>
    <w:p w:rsidR="004B60D5" w:rsidRPr="00997B22" w:rsidRDefault="004B60D5" w:rsidP="00997B2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7B22">
        <w:rPr>
          <w:sz w:val="28"/>
          <w:szCs w:val="28"/>
        </w:rPr>
        <w:t>Следует стремиться к тому, чтобы все дети участвовали в занятиях с удовольствием, охотно играли и упражнялись.</w:t>
      </w:r>
    </w:p>
    <w:p w:rsidR="004B60D5" w:rsidRPr="00997B22" w:rsidRDefault="004B60D5" w:rsidP="0099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97B22">
        <w:rPr>
          <w:rFonts w:ascii="Times New Roman" w:hAnsi="Times New Roman"/>
          <w:sz w:val="28"/>
          <w:szCs w:val="28"/>
        </w:rPr>
        <w:t xml:space="preserve">Важную роль играет художественное слово, которое  я использую на занятиях по физкультуре, оно помогает детям войти в образ, стимулирует к выполнению определенных движений, развивает воображение, фантазию. Также оно помогает решить воспитательные задачи, такие как развитие дружелюбия, взаимопомощи, внимания, ловкости и др. </w:t>
      </w:r>
    </w:p>
    <w:p w:rsidR="004B60D5" w:rsidRPr="00997B22" w:rsidRDefault="004B60D5" w:rsidP="00997B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97B22">
        <w:rPr>
          <w:rFonts w:ascii="Times New Roman" w:hAnsi="Times New Roman"/>
          <w:sz w:val="28"/>
          <w:szCs w:val="28"/>
        </w:rPr>
        <w:t>Роль ведущего в игре дети выбирают с помощью различных считалок, но, конечно, с участием взрослого, который помогает разрешить возможные конфликты или предлагает другой способ выбора ведущего: вытаскивание палочек различной длины, передача мяча по кругу с остановкой в определенный момент.</w:t>
      </w:r>
    </w:p>
    <w:p w:rsidR="004B60D5" w:rsidRPr="00997B22" w:rsidRDefault="004B60D5" w:rsidP="00997B22">
      <w:pPr>
        <w:spacing w:after="0"/>
        <w:rPr>
          <w:rFonts w:ascii="Times New Roman" w:hAnsi="Times New Roman"/>
          <w:sz w:val="28"/>
          <w:szCs w:val="28"/>
        </w:rPr>
      </w:pPr>
      <w:r w:rsidRPr="00997B22">
        <w:rPr>
          <w:rFonts w:ascii="Times New Roman" w:hAnsi="Times New Roman"/>
          <w:sz w:val="28"/>
          <w:szCs w:val="28"/>
        </w:rPr>
        <w:t xml:space="preserve">На занятиях по физкультуре, таким образом, дети не только осваивают различные движения, но и учатся помогать друг другу, развивают свою речь и фантазию, воспитываем у детей чувство патриотизма, ответственности, дружелюбия, а кроме того развиваем речь детей, расширяем их кругозор, пополняем их знания об окружающем мире. </w:t>
      </w:r>
    </w:p>
    <w:p w:rsidR="004B60D5" w:rsidRPr="00997B22" w:rsidRDefault="004B60D5" w:rsidP="00997B22">
      <w:pPr>
        <w:spacing w:after="0"/>
        <w:rPr>
          <w:rStyle w:val="text"/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 xml:space="preserve">     </w:t>
      </w:r>
      <w:r w:rsidRPr="00997B22">
        <w:rPr>
          <w:rStyle w:val="text"/>
          <w:rFonts w:ascii="Times New Roman" w:hAnsi="Times New Roman"/>
          <w:sz w:val="28"/>
          <w:szCs w:val="28"/>
        </w:rPr>
        <w:t xml:space="preserve">На занятиях физическими упражнениями для формирования положительных черт характера, нравственных качеств используются разнообразные методы: убеждение, оценка поступков (поощрение, похвала, осуждение, порицание), положительный пример детей и самого </w:t>
      </w:r>
      <w:r w:rsidRPr="00526AF7">
        <w:rPr>
          <w:rFonts w:ascii="Times New Roman" w:hAnsi="Times New Roman"/>
          <w:sz w:val="28"/>
          <w:szCs w:val="28"/>
        </w:rPr>
        <w:t>воспитателя</w:t>
      </w:r>
      <w:r w:rsidRPr="00997B22">
        <w:rPr>
          <w:rStyle w:val="text"/>
          <w:rFonts w:ascii="Times New Roman" w:hAnsi="Times New Roman"/>
          <w:sz w:val="28"/>
          <w:szCs w:val="28"/>
        </w:rPr>
        <w:t xml:space="preserve">, практическое приучение к правильным действиям и поступкам. Убеждение применяется в форме словесных воздействий (разъяснение, беседа) </w:t>
      </w:r>
      <w:r w:rsidRPr="00997B22">
        <w:rPr>
          <w:rFonts w:ascii="Times New Roman" w:hAnsi="Times New Roman"/>
          <w:sz w:val="28"/>
          <w:szCs w:val="28"/>
        </w:rPr>
        <w:br/>
      </w:r>
      <w:r>
        <w:rPr>
          <w:rStyle w:val="text"/>
          <w:rFonts w:ascii="Times New Roman" w:hAnsi="Times New Roman"/>
          <w:sz w:val="28"/>
          <w:szCs w:val="28"/>
        </w:rPr>
        <w:t xml:space="preserve">     </w:t>
      </w:r>
      <w:r w:rsidRPr="00997B22">
        <w:rPr>
          <w:rStyle w:val="text"/>
          <w:rFonts w:ascii="Times New Roman" w:hAnsi="Times New Roman"/>
          <w:sz w:val="28"/>
          <w:szCs w:val="28"/>
        </w:rPr>
        <w:t>Пользуясь методом убеждения, я разъясняю правила поведения, побуждаю детей к более осознанному их выполнению. Одобрение, похвала помогают ребенку преодолевать неуверенность в своих возможностях, устранять недостатки в поведении.</w:t>
      </w:r>
      <w:r w:rsidRPr="00997B22">
        <w:rPr>
          <w:rFonts w:ascii="Times New Roman" w:hAnsi="Times New Roman"/>
          <w:sz w:val="28"/>
          <w:szCs w:val="28"/>
        </w:rPr>
        <w:br/>
      </w:r>
      <w:r>
        <w:rPr>
          <w:rStyle w:val="text"/>
          <w:rFonts w:ascii="Times New Roman" w:hAnsi="Times New Roman"/>
          <w:sz w:val="28"/>
          <w:szCs w:val="28"/>
        </w:rPr>
        <w:t xml:space="preserve">    </w:t>
      </w:r>
      <w:r w:rsidRPr="00997B22">
        <w:rPr>
          <w:rStyle w:val="text"/>
          <w:rFonts w:ascii="Times New Roman" w:hAnsi="Times New Roman"/>
          <w:sz w:val="28"/>
          <w:szCs w:val="28"/>
        </w:rPr>
        <w:t>Словесные воздействия только тогда убедительны, когда они подкрепляются примерами: воспитатель отмечает положительное поведение отдельных детей и остальные стараются им подражать. Не менее важен личный пример самого воспитателя: чем выше авторитет педагога, тем сильнее его влияние на нравственное воспитание детей.</w:t>
      </w:r>
    </w:p>
    <w:p w:rsidR="004B60D5" w:rsidRPr="00997B22" w:rsidRDefault="004B60D5" w:rsidP="00997B22">
      <w:pPr>
        <w:spacing w:after="0"/>
        <w:rPr>
          <w:rStyle w:val="text"/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 xml:space="preserve">     </w:t>
      </w:r>
      <w:r w:rsidRPr="00997B22">
        <w:rPr>
          <w:rStyle w:val="text"/>
          <w:rFonts w:ascii="Times New Roman" w:hAnsi="Times New Roman"/>
          <w:sz w:val="28"/>
          <w:szCs w:val="28"/>
        </w:rPr>
        <w:t xml:space="preserve">Накопление морального опыта и закрепление его осуществляются методом практического приучения, многократного повторения правильных действий и поступков в конкретных условиях двигательной деятельности. Особенно ценны в этом </w:t>
      </w:r>
      <w:r w:rsidRPr="00526AF7">
        <w:rPr>
          <w:rFonts w:ascii="Times New Roman" w:hAnsi="Times New Roman"/>
          <w:sz w:val="28"/>
          <w:szCs w:val="28"/>
        </w:rPr>
        <w:t>отношении</w:t>
      </w:r>
      <w:r w:rsidRPr="00997B22">
        <w:rPr>
          <w:rStyle w:val="text"/>
          <w:rFonts w:ascii="Times New Roman" w:hAnsi="Times New Roman"/>
          <w:sz w:val="28"/>
          <w:szCs w:val="28"/>
        </w:rPr>
        <w:t xml:space="preserve"> подвижные игры. Руководящая роль в выработке нравственных качеств у детей дошкольного возраста принадлежит воспитателю.</w:t>
      </w:r>
    </w:p>
    <w:p w:rsidR="004B60D5" w:rsidRPr="00997B22" w:rsidRDefault="004B60D5" w:rsidP="00997B22">
      <w:pPr>
        <w:spacing w:after="0"/>
        <w:rPr>
          <w:rStyle w:val="text"/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 xml:space="preserve">     </w:t>
      </w:r>
      <w:r w:rsidRPr="00526AF7">
        <w:rPr>
          <w:rFonts w:ascii="Times New Roman" w:hAnsi="Times New Roman"/>
          <w:sz w:val="28"/>
          <w:szCs w:val="28"/>
        </w:rPr>
        <w:t>Обучение</w:t>
      </w:r>
      <w:r w:rsidRPr="00997B22">
        <w:rPr>
          <w:rStyle w:val="text"/>
          <w:rFonts w:ascii="Times New Roman" w:hAnsi="Times New Roman"/>
          <w:sz w:val="28"/>
          <w:szCs w:val="28"/>
        </w:rPr>
        <w:t xml:space="preserve"> физическим упражнениям необходимо сочетать с развитием психических процессов (ощущение, восприятие, мышление, память и др.), с совершенствованием умственных операций (</w:t>
      </w:r>
      <w:r w:rsidRPr="00526AF7">
        <w:rPr>
          <w:rFonts w:ascii="Times New Roman" w:hAnsi="Times New Roman"/>
          <w:sz w:val="28"/>
          <w:szCs w:val="28"/>
        </w:rPr>
        <w:t>наблюдение</w:t>
      </w:r>
      <w:r w:rsidRPr="00997B22">
        <w:rPr>
          <w:rStyle w:val="text"/>
          <w:rFonts w:ascii="Times New Roman" w:hAnsi="Times New Roman"/>
          <w:sz w:val="28"/>
          <w:szCs w:val="28"/>
        </w:rPr>
        <w:t>, сравнение, анализ, синтез, обобщение).  Я организую целенаправленное наблюдение за показом физических упражнений, пользуется сравнениями. В ходе обучения можно использовать также вопросы, которые помогают детям внимательно наблюдать, выделять главные элементы в движении, критически оценивать выполняемое упражнение, приучают к самооценке качества выполнения физических упражнений.</w:t>
      </w:r>
      <w:r w:rsidRPr="00997B22">
        <w:rPr>
          <w:rFonts w:ascii="Times New Roman" w:hAnsi="Times New Roman"/>
          <w:sz w:val="28"/>
          <w:szCs w:val="28"/>
        </w:rPr>
        <w:br/>
      </w:r>
      <w:r>
        <w:rPr>
          <w:rStyle w:val="text"/>
          <w:rFonts w:ascii="Times New Roman" w:hAnsi="Times New Roman"/>
          <w:sz w:val="28"/>
          <w:szCs w:val="28"/>
        </w:rPr>
        <w:t xml:space="preserve">      </w:t>
      </w:r>
      <w:r w:rsidRPr="00997B22">
        <w:rPr>
          <w:rStyle w:val="text"/>
          <w:rFonts w:ascii="Times New Roman" w:hAnsi="Times New Roman"/>
          <w:sz w:val="28"/>
          <w:szCs w:val="28"/>
        </w:rPr>
        <w:t>Давая различные задания, воспитатель способствует проявлению активности, самостоятельности, сообразительности, смекалки, находчивости.</w:t>
      </w:r>
      <w:r>
        <w:rPr>
          <w:rStyle w:val="text"/>
          <w:rFonts w:ascii="Times New Roman" w:hAnsi="Times New Roman"/>
          <w:sz w:val="28"/>
          <w:szCs w:val="28"/>
        </w:rPr>
        <w:t xml:space="preserve"> </w:t>
      </w:r>
      <w:r w:rsidRPr="00997B22">
        <w:rPr>
          <w:rStyle w:val="text"/>
          <w:rFonts w:ascii="Times New Roman" w:hAnsi="Times New Roman"/>
          <w:sz w:val="28"/>
          <w:szCs w:val="28"/>
        </w:rPr>
        <w:t>Использование подвижных игр, проведение упражнений в имитационной форме способствуют закреплению у детей знаний об окружающей действительности (виды труда, способы передвижения людей и т. д.)</w:t>
      </w:r>
      <w:r w:rsidRPr="00997B22">
        <w:rPr>
          <w:rFonts w:ascii="Times New Roman" w:hAnsi="Times New Roman"/>
          <w:sz w:val="28"/>
          <w:szCs w:val="28"/>
        </w:rPr>
        <w:br/>
      </w:r>
      <w:r>
        <w:rPr>
          <w:rStyle w:val="text"/>
          <w:rFonts w:ascii="Times New Roman" w:hAnsi="Times New Roman"/>
          <w:sz w:val="28"/>
          <w:szCs w:val="28"/>
        </w:rPr>
        <w:t xml:space="preserve">     </w:t>
      </w:r>
      <w:r w:rsidRPr="00997B22">
        <w:rPr>
          <w:rStyle w:val="text"/>
          <w:rFonts w:ascii="Times New Roman" w:hAnsi="Times New Roman"/>
          <w:sz w:val="28"/>
          <w:szCs w:val="28"/>
        </w:rPr>
        <w:t>На занятиях физическими упражнениями решаются и задачи эстетического воспитания. Образцовый показ в сочетании с эмоциональным выразительным объяснением вызывает у детей эстетическое удовольствие, желание выполнить движение с такой же легкостью, изяществом. Воспитатель разъясняет, что движения человека красивы, если они естественны, целесообразны, экономны и продуктивны. Он обращает внимание детей также на правильную осанку, аккуратный костюм, красивые физкультурные пособия, стремясь вызвать у воспитанников радостные переживания. В старших группах педагог привлекает детей к эстетической оценке движений.</w:t>
      </w:r>
      <w:r w:rsidRPr="00997B22">
        <w:rPr>
          <w:rFonts w:ascii="Times New Roman" w:hAnsi="Times New Roman"/>
          <w:sz w:val="28"/>
          <w:szCs w:val="28"/>
        </w:rPr>
        <w:br/>
      </w:r>
      <w:r>
        <w:rPr>
          <w:rStyle w:val="text"/>
          <w:rFonts w:ascii="Times New Roman" w:hAnsi="Times New Roman"/>
          <w:sz w:val="28"/>
          <w:szCs w:val="28"/>
        </w:rPr>
        <w:t xml:space="preserve">     </w:t>
      </w:r>
      <w:r w:rsidRPr="00997B22">
        <w:rPr>
          <w:rStyle w:val="text"/>
          <w:rFonts w:ascii="Times New Roman" w:hAnsi="Times New Roman"/>
          <w:sz w:val="28"/>
          <w:szCs w:val="28"/>
        </w:rPr>
        <w:t>Воспитанию положительных эмоций у детей способствуют правильный подбор упражнений и рациональная методика их проведения, использование музыкального сопровождения, создание благоприятной обстановки, жизнерадостное настроение воспитателя и т. д.</w:t>
      </w:r>
    </w:p>
    <w:p w:rsidR="004B60D5" w:rsidRPr="00880A5F" w:rsidRDefault="004B60D5" w:rsidP="00997B22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4B60D5" w:rsidRPr="00880A5F" w:rsidSect="00DC3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CF8"/>
    <w:rsid w:val="000E1CF8"/>
    <w:rsid w:val="001C4B72"/>
    <w:rsid w:val="001F4601"/>
    <w:rsid w:val="003C27BB"/>
    <w:rsid w:val="004033FE"/>
    <w:rsid w:val="004B60D5"/>
    <w:rsid w:val="00526AF7"/>
    <w:rsid w:val="00585C9E"/>
    <w:rsid w:val="00652B72"/>
    <w:rsid w:val="008437DF"/>
    <w:rsid w:val="00880A5F"/>
    <w:rsid w:val="00993AED"/>
    <w:rsid w:val="00997B22"/>
    <w:rsid w:val="00B56681"/>
    <w:rsid w:val="00C37EFE"/>
    <w:rsid w:val="00D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66419-3FE1-4BF6-AD1D-7CB30D8B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F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E1C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text">
    <w:name w:val="text"/>
    <w:basedOn w:val="a0"/>
    <w:rsid w:val="00652B72"/>
    <w:rPr>
      <w:rFonts w:cs="Times New Roman"/>
    </w:rPr>
  </w:style>
  <w:style w:type="character" w:styleId="a4">
    <w:name w:val="Hyperlink"/>
    <w:basedOn w:val="a0"/>
    <w:semiHidden/>
    <w:rsid w:val="00652B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игровых приемов и художественного слова на занятиях по физкультуре</vt:lpstr>
    </vt:vector>
  </TitlesOfParts>
  <Company>Microsoft</Company>
  <LinksUpToDate>false</LinksUpToDate>
  <CharactersWithSpaces>7387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://click02.begun.ru/click.jsp?url=tQTDjkpNTE1p-vgIV*jHbEcGfCpCjRa7I-pwYbpaOG-XFwYKziCpMK0Og0Q1rV1n1DCc-dIp5W3JlE7MhnLOjIZLirx34ztK88SIpbX7rOQiXDTK*TSajy-ii21r4FIGKP3FQ7ABaRSfYFsuQET4Hou*tdyzvf5qFsxY-twJRfBWNheGsj0sq*jDqK0g27u9JV-o1rE-Gep4mxj*5-G8nC5NZCrSARV9oYYs*AOoQIkkPslsUjyO5IcD3UHpEo6bEWdu3HJmbZWIzLJ7JQqDj1SheT4nz3bvIJcR85R1RuFvc7x0yCNet5BLDfo&amp;eurl%5B%5D=tQTDjhAREBGnD*AsPrdee8r4MehIejjQneehWa7vYbRyNn7S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://click02.begun.ru/click.jsp?url=tQTDjp2bmpsOyakVSvXacVobYTeNQVAVITB9wC6yujp-n5fA*lNGsvCerkSTwVk5g2kaSezTXukLQw7V7culGbwbLHboBHcrHjmGpTdK4Rtm50DhTvg0wNYUSTOk6EcATe0XZKB3agU*Lc1JdCadLHPj8cHOAVdCeQ3gOwQnSmoXUtQr5gBC6RGJAOpce*sPant3WY*icvCrTn*0npNNQdjVnQWlchJbI6ZXUIpEJMkQLWXbodn26g8pDCh85O08KJOhMaw9LnWY9V6nPiTGh27N7SRNaiKHq3y-E2*8YV62oHnH9yS9F9ZXlnjOYa4vFJVECA&amp;eurl%5B%5D=tQTDjhwdHB22DTeHlRz10GFTmkO8yjQdwDDQUfBrFu0dgox5</vt:lpwstr>
      </vt:variant>
      <vt:variant>
        <vt:lpwstr/>
      </vt:variant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http://click02.begun.ru/click.jsp?url=tQTDjtDd3N0-jLnotwgnjKfmnMpwvK3o3M2APSrO1FHy39NLTRr4P8GRWCLzp2-lN7BDlLO*zhrW21qTCBcZJHj9goyhgVGZsvbwGUeRkAEtw4XFiRg11oIABzVcwObekQbmwd-Fy2ef1HJ5FD8VD335d4uoJaFDaYzOdoNUSXwY7XHZJvmg-idM-izufqS98-wQ4rTHsbwMURc0dEsK5tPLV*O87WHD0YnsgvP3GnF7om-*hZqJZLWcDxeVqPOUI8AbOmlEhvJtkk1TdUjYtRfzEjpjdACZ91Z00c4vhNSrbw5HRWUgY08FeKEc-zivfJD84eVsPl0Hq1LxqF45y73KS3Fz76LBxbdZcxv4V1AkPFHWLEJxBmSuXk09W69lt0UVG-jDc6pWNau5zC2ypT4C0RJ30FNtfpkL*AtZ6rPaVmT1Qs6d-4qnqIcLL3It2SVbm0honrwshzbgs8WC6gC65*Jt</vt:lpwstr>
      </vt:variant>
      <vt:variant>
        <vt:lpwstr/>
      </vt:variant>
      <vt:variant>
        <vt:i4>2687021</vt:i4>
      </vt:variant>
      <vt:variant>
        <vt:i4>0</vt:i4>
      </vt:variant>
      <vt:variant>
        <vt:i4>0</vt:i4>
      </vt:variant>
      <vt:variant>
        <vt:i4>5</vt:i4>
      </vt:variant>
      <vt:variant>
        <vt:lpwstr>http://click02.begun.ru/click.jsp?url=tQTDjrO1tLVQ3sGB3mFO5c6P9aPyRzuTj9ybwc4KlNOHA1I70FG08cN8zEGvcM-pKI58Ov2zTwpzdCjvqP3CN7qSryruE6uuQOFD1KiuRY8Hfn3cX7d338Kp6G1cG65t*9eke42dF-4TelWKVk84tgL0GD2mYzHYqs0iHFpFJFT*NWkAzwfNSUS1T406TnidMgxI72r0FI6EUZw4KcPceyjj5OxrQiXgSGrxMSPkr*5UBfL-tzKTOE5c*grMYtt2ijW0oj3USi3jiFgvvneniY8p3xiMkMfYLSD21uyrgfzfCJD6v0L7LVmu*MV-jcioO8tq7w&amp;eurl%5B%5D=tQTDjh0cHRyfynSktj-W80JwuWBE38jC3zbIagF3yAnhPW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игровых приемов и художественного слова на занятиях по физкультуре</dc:title>
  <dc:subject/>
  <dc:creator>Admin</dc:creator>
  <cp:keywords/>
  <dc:description/>
  <cp:lastModifiedBy>Irina</cp:lastModifiedBy>
  <cp:revision>2</cp:revision>
  <cp:lastPrinted>2010-11-10T17:21:00Z</cp:lastPrinted>
  <dcterms:created xsi:type="dcterms:W3CDTF">2014-11-12T14:36:00Z</dcterms:created>
  <dcterms:modified xsi:type="dcterms:W3CDTF">2014-11-12T14:36:00Z</dcterms:modified>
</cp:coreProperties>
</file>