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B6" w:rsidRPr="003932ED" w:rsidRDefault="008C70B6" w:rsidP="008C70B6">
      <w:pPr>
        <w:spacing w:before="120"/>
        <w:jc w:val="center"/>
        <w:rPr>
          <w:b/>
          <w:sz w:val="32"/>
        </w:rPr>
      </w:pPr>
      <w:r w:rsidRPr="003932ED">
        <w:rPr>
          <w:b/>
          <w:sz w:val="32"/>
        </w:rPr>
        <w:t>Виды синтетических пищевых красителей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 xml:space="preserve">Цвет играет важную роль в нашем восприятии еды. Еще в 70-х годах психологи провели любопытный эксперимент. Его участникам предложили отведать бифштекс с жареной картошкой. 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На вкус он оказался вполне неплохим</w:t>
      </w:r>
      <w:r>
        <w:t xml:space="preserve">, </w:t>
      </w:r>
      <w:r w:rsidRPr="00202E25">
        <w:t>но после того</w:t>
      </w:r>
      <w:r>
        <w:t xml:space="preserve">, </w:t>
      </w:r>
      <w:r w:rsidRPr="00202E25">
        <w:t>как была включена специальная подсветка и бифштекс стал синим</w:t>
      </w:r>
      <w:r>
        <w:t xml:space="preserve">, </w:t>
      </w:r>
      <w:r w:rsidRPr="00202E25">
        <w:t>а картофель</w:t>
      </w:r>
      <w:r>
        <w:t xml:space="preserve"> - </w:t>
      </w:r>
      <w:r w:rsidRPr="00202E25">
        <w:t>зеленым</w:t>
      </w:r>
      <w:r>
        <w:t xml:space="preserve">, </w:t>
      </w:r>
      <w:r w:rsidRPr="00202E25">
        <w:t>некоторые участники эксперимента почувствовали себя плохо... С тех пор в супермаркетах полки с сыром подсвечивают желтоватым цветом</w:t>
      </w:r>
      <w:r>
        <w:t xml:space="preserve">, </w:t>
      </w:r>
      <w:r w:rsidRPr="00202E25">
        <w:t>чтобы он казался еще более желтым и привлекательным</w:t>
      </w:r>
      <w:r>
        <w:t xml:space="preserve">, </w:t>
      </w:r>
      <w:r w:rsidRPr="00202E25">
        <w:t>а практически во все виды колбасных изделий добавляют краситель</w:t>
      </w:r>
      <w:r>
        <w:t xml:space="preserve">, </w:t>
      </w:r>
      <w:r w:rsidRPr="00202E25">
        <w:t>придающий мясу нежно-розовую окраску. Вы же не купите колбасу неприглядного серого цвета</w:t>
      </w:r>
      <w:r>
        <w:t xml:space="preserve">, </w:t>
      </w:r>
      <w:r w:rsidRPr="00202E25">
        <w:t>несмотря на то что это естественный оттенок вареного мяса.Как влияют. Продукты с красными и желтыми красителями</w:t>
      </w:r>
      <w:r>
        <w:t xml:space="preserve">, </w:t>
      </w:r>
      <w:r w:rsidRPr="00202E25">
        <w:t>например тартразин Е102</w:t>
      </w:r>
      <w:r>
        <w:t xml:space="preserve">, </w:t>
      </w:r>
      <w:r w:rsidRPr="00202E25">
        <w:t>нередко вызывают пищевую аллергию. Этот краситель используют в конфетах</w:t>
      </w:r>
      <w:r>
        <w:t xml:space="preserve">, </w:t>
      </w:r>
      <w:r w:rsidRPr="00202E25">
        <w:t>мороженом</w:t>
      </w:r>
      <w:r>
        <w:t xml:space="preserve">, </w:t>
      </w:r>
      <w:r w:rsidRPr="00202E25">
        <w:t>кондитерских изделиях</w:t>
      </w:r>
      <w:r>
        <w:t xml:space="preserve">, </w:t>
      </w:r>
      <w:r w:rsidRPr="00202E25">
        <w:t>напитках. Е127 оказывает токсичное воздействие</w:t>
      </w:r>
      <w:r>
        <w:t xml:space="preserve">, </w:t>
      </w:r>
      <w:r w:rsidRPr="00202E25">
        <w:t>провоцируя заболевания щитовидной железы.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Хранить почти что вечно Е от 200 до 299</w:t>
      </w:r>
      <w:r>
        <w:t xml:space="preserve"> - </w:t>
      </w:r>
      <w:r w:rsidRPr="00202E25">
        <w:t>консерванты. Консерванты увеличивают срок хранения продуктов</w:t>
      </w:r>
      <w:r>
        <w:t xml:space="preserve">, </w:t>
      </w:r>
      <w:r w:rsidRPr="00202E25">
        <w:t>защищают их от микробов</w:t>
      </w:r>
      <w:r>
        <w:t xml:space="preserve">, </w:t>
      </w:r>
      <w:r w:rsidRPr="00202E25">
        <w:t>грибков</w:t>
      </w:r>
      <w:r>
        <w:t xml:space="preserve">, </w:t>
      </w:r>
      <w:r w:rsidRPr="00202E25">
        <w:t>бактериофагов. Стерилизующие добавки останавливают процесс брожения вин.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Как влияют.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Печально знаменитые нитриты и нитраты натрия</w:t>
      </w:r>
      <w:r>
        <w:t xml:space="preserve"> - </w:t>
      </w:r>
      <w:r w:rsidRPr="00202E25">
        <w:t>это Е250 и Е251. Они до сих пор применяются повсеместно</w:t>
      </w:r>
      <w:r>
        <w:t xml:space="preserve">, </w:t>
      </w:r>
      <w:r w:rsidRPr="00202E25">
        <w:t>несмотря на то что вызывают разнообразные аллергические и воспалительные реакции</w:t>
      </w:r>
      <w:r>
        <w:t xml:space="preserve">, </w:t>
      </w:r>
      <w:r w:rsidRPr="00202E25">
        <w:t>головную боль</w:t>
      </w:r>
      <w:r>
        <w:t xml:space="preserve">, </w:t>
      </w:r>
      <w:r w:rsidRPr="00202E25">
        <w:t>печеночные колики</w:t>
      </w:r>
      <w:r>
        <w:t xml:space="preserve">, </w:t>
      </w:r>
      <w:r w:rsidRPr="00202E25">
        <w:t xml:space="preserve">раздражительность и утомляемость. 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Вещества</w:t>
      </w:r>
      <w:r>
        <w:t xml:space="preserve">, </w:t>
      </w:r>
      <w:r w:rsidRPr="00202E25">
        <w:t>обозначаемые кодом Е231 и Е232</w:t>
      </w:r>
      <w:r>
        <w:t xml:space="preserve">, </w:t>
      </w:r>
      <w:r w:rsidRPr="00202E25">
        <w:t>вредны для кожи. Эти добавки используют в производстве различных колбас</w:t>
      </w:r>
      <w:r>
        <w:t xml:space="preserve">, </w:t>
      </w:r>
      <w:r w:rsidRPr="00202E25">
        <w:t>мясных продуктов с длительным сроком хранения и консервов. Красители и консерванты плохо влияют на иммунную систему</w:t>
      </w:r>
      <w:r>
        <w:t xml:space="preserve">, </w:t>
      </w:r>
      <w:r w:rsidRPr="00202E25">
        <w:t>нарушают естественную микрофлору кишечника. А функциональные нарушения кишечника порой приводят к онкологическим и сердечно-сосудистым патологиям. Страдают обмен веществ и печень. Кстати</w:t>
      </w:r>
      <w:r>
        <w:t xml:space="preserve">, </w:t>
      </w:r>
      <w:r w:rsidRPr="00202E25">
        <w:t>главный санитарный врач России Геннадий Онищенко запретил использование в нашей стране добавок с индексом Е216 и Е217 с целью предупреждения угрозы возникновения массовых неинфекционных заболеваний (отравлений) населения. Ученые высказываются более жестко</w:t>
      </w:r>
      <w:r>
        <w:t xml:space="preserve"> - </w:t>
      </w:r>
      <w:r w:rsidRPr="00202E25">
        <w:t>эти вещества способны спровоцировать возникновение злокачественных опухолей. Ранее эти добавки использовались в производстве мясных и кондитерских изделий. Е от 300 до 399</w:t>
      </w:r>
      <w:r>
        <w:t xml:space="preserve"> - </w:t>
      </w:r>
      <w:r w:rsidRPr="00202E25">
        <w:t>антиокислители. Антиокислители (их еще называют антиоксидантами) замедляют окислительный процесс в жировых и масляных эмульсиях. Жиры</w:t>
      </w:r>
      <w:r>
        <w:t xml:space="preserve">, </w:t>
      </w:r>
      <w:r w:rsidRPr="00202E25">
        <w:t>таким образом</w:t>
      </w:r>
      <w:r>
        <w:t xml:space="preserve">, </w:t>
      </w:r>
      <w:r w:rsidRPr="00202E25">
        <w:t>не портятся и не меняют со временем своего цвета. Как влияют. Аллергикам и астматикам нельзя употреблять антиокислитель Е311. Приступ астмы могут спровоцировать также добавки Е320 и Е321 (входят в состав некоторых жировых продуктов и жевательных резинок). Е320 к тому же задерживает воду в организме и повышает содержание холестерина. А это</w:t>
      </w:r>
      <w:r>
        <w:t xml:space="preserve">, </w:t>
      </w:r>
      <w:r w:rsidRPr="00202E25">
        <w:t>в свою очередь</w:t>
      </w:r>
      <w:r>
        <w:t xml:space="preserve">, </w:t>
      </w:r>
      <w:r w:rsidRPr="00202E25">
        <w:t>отрицательно сказывается на работе печени и сердечно-сосудистой системы.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Чем гуще</w:t>
      </w:r>
      <w:r>
        <w:t xml:space="preserve">, </w:t>
      </w:r>
      <w:r w:rsidRPr="00202E25">
        <w:t>тем лучше Е от 400 до 499</w:t>
      </w:r>
      <w:r>
        <w:t xml:space="preserve"> - </w:t>
      </w:r>
      <w:r w:rsidRPr="00202E25">
        <w:t>загустители</w:t>
      </w:r>
      <w:r>
        <w:t xml:space="preserve">, </w:t>
      </w:r>
      <w:r w:rsidRPr="00202E25">
        <w:t>стабилизаторы. Загустители и стабилизаторы повышают вязкость. Практически всегда их добавляют в продукты с пониженной жирностью</w:t>
      </w:r>
      <w:r>
        <w:t xml:space="preserve"> - </w:t>
      </w:r>
      <w:r w:rsidRPr="00202E25">
        <w:t>майонезы и йогурты. Так</w:t>
      </w:r>
      <w:r>
        <w:t xml:space="preserve">, </w:t>
      </w:r>
      <w:r w:rsidRPr="00202E25">
        <w:t>густая консистенция создает иллюзию "качественного продукта". Как влияют. Могут спровоцировать болезни пищеварительной системы. Е от 500 до 599</w:t>
      </w:r>
      <w:r>
        <w:t xml:space="preserve"> - </w:t>
      </w:r>
      <w:r w:rsidRPr="00202E25">
        <w:t>эмульгаторы. Эмульгаторы создают однородную смесь из несмешиваемых продуктов</w:t>
      </w:r>
      <w:r>
        <w:t xml:space="preserve">, </w:t>
      </w:r>
      <w:r w:rsidRPr="00202E25">
        <w:t>например воды и масла. Как влияют. Отрицательно влияют на печень</w:t>
      </w:r>
      <w:r>
        <w:t xml:space="preserve">, </w:t>
      </w:r>
      <w:r w:rsidRPr="00202E25">
        <w:t>вызывают расстройство желудка. Особенно опасны в этом отношении эмульгаторы Е510</w:t>
      </w:r>
      <w:r>
        <w:t xml:space="preserve">, </w:t>
      </w:r>
      <w:r w:rsidRPr="00202E25">
        <w:t>Е513 и Е527.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Лапша со вкусом мяса Е от 600 до 699</w:t>
      </w:r>
      <w:r>
        <w:t xml:space="preserve"> - </w:t>
      </w:r>
      <w:r w:rsidRPr="00202E25">
        <w:t>усилители вкуса. Усилители вкуса</w:t>
      </w:r>
      <w:r>
        <w:t xml:space="preserve"> - </w:t>
      </w:r>
      <w:r w:rsidRPr="00202E25">
        <w:t>настоящая находка для производителей. Еще бы! "Чудо-приправа" позволяет сэкономить на натуральном мясе</w:t>
      </w:r>
      <w:r>
        <w:t xml:space="preserve">, </w:t>
      </w:r>
      <w:r w:rsidRPr="00202E25">
        <w:t>птице</w:t>
      </w:r>
      <w:r>
        <w:t xml:space="preserve">, </w:t>
      </w:r>
      <w:r w:rsidRPr="00202E25">
        <w:t>рыбе</w:t>
      </w:r>
      <w:r>
        <w:t xml:space="preserve">, </w:t>
      </w:r>
      <w:r w:rsidRPr="00202E25">
        <w:t>грибах</w:t>
      </w:r>
      <w:r>
        <w:t xml:space="preserve">, </w:t>
      </w:r>
      <w:r w:rsidRPr="00202E25">
        <w:t>морепродуктах. В блюдо добавляется несколько измельченных волокон натурального продукта или даже его экстракт</w:t>
      </w:r>
      <w:r>
        <w:t xml:space="preserve">, </w:t>
      </w:r>
      <w:r w:rsidRPr="00202E25">
        <w:t>щедро сдабривается усилителем</w:t>
      </w:r>
      <w:r>
        <w:t xml:space="preserve">, </w:t>
      </w:r>
      <w:r w:rsidRPr="00202E25">
        <w:t>и</w:t>
      </w:r>
      <w:r>
        <w:t xml:space="preserve"> - </w:t>
      </w:r>
      <w:r w:rsidRPr="00202E25">
        <w:t>вуаля</w:t>
      </w:r>
      <w:r>
        <w:t xml:space="preserve"> - </w:t>
      </w:r>
      <w:r w:rsidRPr="00202E25">
        <w:t>получился "настоящий" вкус. Добавка успешно маскирует низкое качество исходного продукта</w:t>
      </w:r>
      <w:r>
        <w:t xml:space="preserve">, </w:t>
      </w:r>
      <w:r w:rsidRPr="00202E25">
        <w:t>например</w:t>
      </w:r>
      <w:r>
        <w:t xml:space="preserve">, </w:t>
      </w:r>
      <w:r w:rsidRPr="00202E25">
        <w:t>старое или низкосортное мясо. Усилитель вкуса есть почти во всех рыбных</w:t>
      </w:r>
      <w:r>
        <w:t xml:space="preserve">, </w:t>
      </w:r>
      <w:r w:rsidRPr="00202E25">
        <w:t>куриных</w:t>
      </w:r>
      <w:r>
        <w:t xml:space="preserve">, </w:t>
      </w:r>
      <w:r w:rsidRPr="00202E25">
        <w:t>грибных</w:t>
      </w:r>
      <w:r>
        <w:t xml:space="preserve">, </w:t>
      </w:r>
      <w:r w:rsidRPr="00202E25">
        <w:t>соевых полуфабрикaтах</w:t>
      </w:r>
      <w:r>
        <w:t xml:space="preserve">, </w:t>
      </w:r>
      <w:r w:rsidRPr="00202E25">
        <w:t>а также в чипсах</w:t>
      </w:r>
      <w:r>
        <w:t xml:space="preserve">, </w:t>
      </w:r>
      <w:r w:rsidRPr="00202E25">
        <w:t>сухариках</w:t>
      </w:r>
      <w:r>
        <w:t xml:space="preserve">, </w:t>
      </w:r>
      <w:r w:rsidRPr="00202E25">
        <w:t>соусах</w:t>
      </w:r>
      <w:r>
        <w:t xml:space="preserve">, </w:t>
      </w:r>
      <w:r w:rsidRPr="00202E25">
        <w:t>различных сухих приправах</w:t>
      </w:r>
      <w:r>
        <w:t xml:space="preserve">, </w:t>
      </w:r>
      <w:r w:rsidRPr="00202E25">
        <w:t>бульонных кубиках и сухих супах. Без усилителей вкуса не обходится ни одно блюдо в ресторане быстрого питания. При этом производители превышают все допустимые нормы</w:t>
      </w:r>
      <w:r>
        <w:t xml:space="preserve"> - </w:t>
      </w:r>
      <w:r w:rsidRPr="00202E25">
        <w:t>максимальная дозировка этой добавки должна быть не более 1</w:t>
      </w:r>
      <w:r>
        <w:t xml:space="preserve">, </w:t>
      </w:r>
      <w:smartTag w:uri="urn:schemas-microsoft-com:office:smarttags" w:element="metricconverter">
        <w:smartTagPr>
          <w:attr w:name="ProductID" w:val="5 г"/>
        </w:smartTagPr>
        <w:r w:rsidRPr="00202E25">
          <w:t>5 г</w:t>
        </w:r>
      </w:smartTag>
      <w:r w:rsidRPr="00202E25"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202E25">
          <w:t>1 кг</w:t>
        </w:r>
      </w:smartTag>
      <w:r w:rsidRPr="00202E25">
        <w:t xml:space="preserve"> или </w:t>
      </w:r>
      <w:smartTag w:uri="urn:schemas-microsoft-com:office:smarttags" w:element="metricconverter">
        <w:smartTagPr>
          <w:attr w:name="ProductID" w:val="2 л"/>
        </w:smartTagPr>
        <w:r w:rsidRPr="00202E25">
          <w:t>2 л</w:t>
        </w:r>
      </w:smartTag>
      <w:r w:rsidRPr="00202E25">
        <w:t xml:space="preserve"> продукта. В реальности ее добавляют в пищу в несколько раз больше. Как влияют. Самый известный усилитель вкуса</w:t>
      </w:r>
      <w:r>
        <w:t xml:space="preserve"> - </w:t>
      </w:r>
      <w:r w:rsidRPr="00202E25">
        <w:t>глутамат натрия Е621. Вокруг этой добавки уже много лет ведутся ожесточенные споры. Американский нейрофизиолог Джон Олни в середине 70-х годов прошлого века обнаружил</w:t>
      </w:r>
      <w:r>
        <w:t xml:space="preserve">, </w:t>
      </w:r>
      <w:r w:rsidRPr="00202E25">
        <w:t>что глутамат натрия может вызывать повреждение мозга у крыс. А японский ученый Хироши Огуро недавно доказал</w:t>
      </w:r>
      <w:r>
        <w:t xml:space="preserve">, </w:t>
      </w:r>
      <w:r w:rsidRPr="00202E25">
        <w:t>что эта пищевая добавка оказывает неблагоприятное воздействие на сетчатку глаза. 30% людей</w:t>
      </w:r>
      <w:r>
        <w:t xml:space="preserve">, </w:t>
      </w:r>
      <w:r w:rsidRPr="00202E25">
        <w:t>часто употребляющих пищу с глутаматом натрия</w:t>
      </w:r>
      <w:r>
        <w:t xml:space="preserve">, </w:t>
      </w:r>
      <w:r w:rsidRPr="00202E25">
        <w:t>жалуются на головные боли</w:t>
      </w:r>
      <w:r>
        <w:t xml:space="preserve">, </w:t>
      </w:r>
      <w:r w:rsidRPr="00202E25">
        <w:t>повышенное сердцебиение</w:t>
      </w:r>
      <w:r>
        <w:t xml:space="preserve">, </w:t>
      </w:r>
      <w:r w:rsidRPr="00202E25">
        <w:t>слабость в мышцах</w:t>
      </w:r>
      <w:r>
        <w:t xml:space="preserve">, </w:t>
      </w:r>
      <w:r w:rsidRPr="00202E25">
        <w:t>жар и распирание в груди. Особенно часто эта добавка применяется в восточной кухне</w:t>
      </w:r>
      <w:r>
        <w:t xml:space="preserve">, </w:t>
      </w:r>
      <w:r w:rsidRPr="00202E25">
        <w:t>поэтому описанные симптомы специалисты объединили термином "синдром китайского ресторана". "Глутамат натрия</w:t>
      </w:r>
      <w:r>
        <w:t xml:space="preserve"> - </w:t>
      </w:r>
      <w:r w:rsidRPr="00202E25">
        <w:t>это соль глутаминовой аминокислоты</w:t>
      </w:r>
      <w:r>
        <w:t xml:space="preserve">, </w:t>
      </w:r>
      <w:r w:rsidRPr="00202E25">
        <w:t>которая поступает в организм вместе с пищей (например</w:t>
      </w:r>
      <w:r>
        <w:t xml:space="preserve">, </w:t>
      </w:r>
      <w:r w:rsidRPr="00202E25">
        <w:t>ее много в корне сельдерея)</w:t>
      </w:r>
      <w:r>
        <w:t xml:space="preserve">, - </w:t>
      </w:r>
      <w:r w:rsidRPr="00202E25">
        <w:t>говорит диетолог Ольга Федорова.</w:t>
      </w:r>
      <w:r>
        <w:t xml:space="preserve"> - </w:t>
      </w:r>
      <w:r w:rsidRPr="00202E25">
        <w:t>Эта аминокислота и ее соли участвуют в передаче импульсов в центральной нервной системе</w:t>
      </w:r>
      <w:r>
        <w:t xml:space="preserve">, </w:t>
      </w:r>
      <w:r w:rsidRPr="00202E25">
        <w:t>оказывают возбуждающее действие и применяются в психиатрии. Сам по себе этот продукт не имеет ни вкуса</w:t>
      </w:r>
      <w:r>
        <w:t xml:space="preserve">, </w:t>
      </w:r>
      <w:r w:rsidRPr="00202E25">
        <w:t>ни запаха</w:t>
      </w:r>
      <w:r>
        <w:t xml:space="preserve">, </w:t>
      </w:r>
      <w:r w:rsidRPr="00202E25">
        <w:t>но обладает удивительным свойством усиливать вкус любого блюда. Человеку</w:t>
      </w:r>
      <w:r>
        <w:t xml:space="preserve">, </w:t>
      </w:r>
      <w:r w:rsidRPr="00202E25">
        <w:t>который часто употребляет глутамат натрия</w:t>
      </w:r>
      <w:r>
        <w:t xml:space="preserve">, </w:t>
      </w:r>
      <w:r w:rsidRPr="00202E25">
        <w:t>натуральная пища кажется безвкусной</w:t>
      </w:r>
      <w:r>
        <w:t xml:space="preserve">, </w:t>
      </w:r>
      <w:r w:rsidRPr="00202E25">
        <w:t>поскольку рецепторы распознавания вкуса утрачивают чувствительность. Так человек попадает в зависимость от "лакомой" приправки". Обратите внимание</w:t>
      </w:r>
      <w:r>
        <w:t xml:space="preserve">, </w:t>
      </w:r>
      <w:r w:rsidRPr="00202E25">
        <w:t>чтобы не отпугнуть покупателя</w:t>
      </w:r>
      <w:r>
        <w:t xml:space="preserve">, </w:t>
      </w:r>
      <w:r w:rsidRPr="00202E25">
        <w:t>производители далеко не всегда называют приправу Е621 своим именем. Подчас она прячется под загадочной формулировкой "вкусовая добавка" или "усилитель вкуса". Более того</w:t>
      </w:r>
      <w:r>
        <w:t xml:space="preserve">, </w:t>
      </w:r>
      <w:r w:rsidRPr="00202E25">
        <w:t>иногда под такой формулировкой скрывается и Е622 (глутамат калия)</w:t>
      </w:r>
      <w:r>
        <w:t xml:space="preserve"> - </w:t>
      </w:r>
      <w:r w:rsidRPr="00202E25">
        <w:t>"улучшитель"</w:t>
      </w:r>
      <w:r>
        <w:t xml:space="preserve">, </w:t>
      </w:r>
      <w:r w:rsidRPr="00202E25">
        <w:t>который запрещено применять в нашей стране. Заметим</w:t>
      </w:r>
      <w:r>
        <w:t xml:space="preserve">, </w:t>
      </w:r>
      <w:r w:rsidRPr="00202E25">
        <w:t xml:space="preserve">что из 18 известных усилителей вкуса в России разрешено только 6. Но даже их вряд ли можно считать полезными. 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Слаще сахара и меда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Е от 900 до 999</w:t>
      </w:r>
      <w:r>
        <w:t xml:space="preserve"> - </w:t>
      </w:r>
      <w:r w:rsidRPr="00202E25">
        <w:t>пеногасители</w:t>
      </w:r>
      <w:r>
        <w:t xml:space="preserve">, </w:t>
      </w:r>
      <w:r w:rsidRPr="00202E25">
        <w:t>глазирователи</w:t>
      </w:r>
      <w:r>
        <w:t xml:space="preserve">, </w:t>
      </w:r>
      <w:r w:rsidRPr="00202E25">
        <w:t>подсластители</w:t>
      </w:r>
      <w:r>
        <w:t xml:space="preserve">, </w:t>
      </w:r>
      <w:r w:rsidRPr="00202E25">
        <w:t>разрыхлители. Как ясно из названия</w:t>
      </w:r>
      <w:r>
        <w:t xml:space="preserve">, </w:t>
      </w:r>
      <w:r w:rsidRPr="00202E25">
        <w:t>эти добавки предупреждают или снижают образование пены</w:t>
      </w:r>
      <w:r>
        <w:t xml:space="preserve">, </w:t>
      </w:r>
      <w:r w:rsidRPr="00202E25">
        <w:t>создают блестящую гладкую оболочку</w:t>
      </w:r>
      <w:r>
        <w:t xml:space="preserve">, </w:t>
      </w:r>
      <w:r w:rsidRPr="00202E25">
        <w:t>обеспечивают продукту сладкий вкус и делают тесто более пышным. Как и усилители вкуса</w:t>
      </w:r>
      <w:r>
        <w:t xml:space="preserve">, </w:t>
      </w:r>
      <w:r w:rsidRPr="00202E25">
        <w:t>подсластители (аспартам</w:t>
      </w:r>
      <w:r>
        <w:t xml:space="preserve">, </w:t>
      </w:r>
      <w:r w:rsidRPr="00202E25">
        <w:t>цикламат</w:t>
      </w:r>
      <w:r>
        <w:t xml:space="preserve">, </w:t>
      </w:r>
      <w:r w:rsidRPr="00202E25">
        <w:t>сахарин и пр.) чрезвычайно удобны для производителей: например</w:t>
      </w:r>
      <w:r>
        <w:t xml:space="preserve">, </w:t>
      </w:r>
      <w:r w:rsidRPr="00202E25">
        <w:t>для получения одного и того же вкуса аспартама требуется в 200 раз меньше</w:t>
      </w:r>
      <w:r>
        <w:t xml:space="preserve">, </w:t>
      </w:r>
      <w:r w:rsidRPr="00202E25">
        <w:t>чем сахара</w:t>
      </w:r>
      <w:r>
        <w:t xml:space="preserve">, </w:t>
      </w:r>
      <w:r w:rsidRPr="00202E25">
        <w:t>сахарина (Е954)</w:t>
      </w:r>
      <w:r>
        <w:t xml:space="preserve"> - </w:t>
      </w:r>
      <w:r w:rsidRPr="00202E25">
        <w:t>в 500 раз меньше</w:t>
      </w:r>
      <w:r>
        <w:t xml:space="preserve">, </w:t>
      </w:r>
      <w:r w:rsidRPr="00202E25">
        <w:t>сукралозы (Е955)</w:t>
      </w:r>
      <w:r>
        <w:t xml:space="preserve"> - </w:t>
      </w:r>
      <w:r w:rsidRPr="00202E25">
        <w:t>в 600 раз</w:t>
      </w:r>
      <w:r>
        <w:t xml:space="preserve">, </w:t>
      </w:r>
      <w:r w:rsidRPr="00202E25">
        <w:t>а тауматина (Е957)</w:t>
      </w:r>
      <w:r>
        <w:t xml:space="preserve"> - </w:t>
      </w:r>
      <w:r w:rsidRPr="00202E25">
        <w:t>в 200 000 раз. Как влияют. Пеногасители</w:t>
      </w:r>
      <w:r>
        <w:t xml:space="preserve">, </w:t>
      </w:r>
      <w:r w:rsidRPr="00202E25">
        <w:t>глазирователи и разрыхлители не представляют для организма большой опасности</w:t>
      </w:r>
      <w:r>
        <w:t xml:space="preserve">, </w:t>
      </w:r>
      <w:r w:rsidRPr="00202E25">
        <w:t>чего никак не скажешь о заменителях натурального сахара</w:t>
      </w:r>
      <w:r>
        <w:t xml:space="preserve"> - </w:t>
      </w:r>
      <w:r w:rsidRPr="00202E25">
        <w:t>подсластителях. Самый распространенный подсластитель на сегодняшний день</w:t>
      </w:r>
      <w:r>
        <w:t xml:space="preserve"> - </w:t>
      </w:r>
      <w:r w:rsidRPr="00202E25">
        <w:t>аспартам</w:t>
      </w:r>
      <w:r>
        <w:t xml:space="preserve">, </w:t>
      </w:r>
      <w:r w:rsidRPr="00202E25">
        <w:t>входит в состав более 6000 продуктов. Именно к нему врачи предъявляют самые серьезные претензии. Оказывается</w:t>
      </w:r>
      <w:r>
        <w:t xml:space="preserve">, </w:t>
      </w:r>
      <w:r w:rsidRPr="00202E25">
        <w:t>при 30 градусах аспартам начинает распадаться на метанол (метиловый спирт) и формальдегид</w:t>
      </w:r>
      <w:r>
        <w:t xml:space="preserve">, </w:t>
      </w:r>
      <w:r w:rsidRPr="00202E25">
        <w:t>который считается одним из самых страшных канцерогенов. Постоянный прием аспартама нередко вызывает головную боль</w:t>
      </w:r>
      <w:r>
        <w:t xml:space="preserve">, </w:t>
      </w:r>
      <w:r w:rsidRPr="00202E25">
        <w:t>звон в ушах</w:t>
      </w:r>
      <w:r>
        <w:t xml:space="preserve">, </w:t>
      </w:r>
      <w:r w:rsidRPr="00202E25">
        <w:t>аллергию и депрессию. "Эти подсластители широко используются в производстве прохладительных напитков</w:t>
      </w:r>
      <w:r>
        <w:t xml:space="preserve">, - </w:t>
      </w:r>
      <w:r w:rsidRPr="00202E25">
        <w:t>комментирует Ольга Федорова.</w:t>
      </w:r>
      <w:r>
        <w:t xml:space="preserve"> - </w:t>
      </w:r>
      <w:r w:rsidRPr="00202E25">
        <w:t>Между тем известно</w:t>
      </w:r>
      <w:r>
        <w:t xml:space="preserve">, </w:t>
      </w:r>
      <w:r w:rsidRPr="00202E25">
        <w:t>что они повышают аппетит и вызывают жажду</w:t>
      </w:r>
      <w:r>
        <w:t xml:space="preserve">, </w:t>
      </w:r>
      <w:r w:rsidRPr="00202E25">
        <w:t>что весьма удобно для производителей: чем больше пьешь напиток с подсластителем</w:t>
      </w:r>
      <w:r>
        <w:t xml:space="preserve">, </w:t>
      </w:r>
      <w:r w:rsidRPr="00202E25">
        <w:t>тем больше мучает жажда. Даже если вам нечего терять</w:t>
      </w:r>
      <w:r>
        <w:t xml:space="preserve">, </w:t>
      </w:r>
      <w:r w:rsidRPr="00202E25">
        <w:t>кроме своей жажды</w:t>
      </w:r>
      <w:r>
        <w:t xml:space="preserve">, </w:t>
      </w:r>
      <w:r w:rsidRPr="00202E25">
        <w:t>расстаться с ней подобные напитки вряд ли помогут. А людям с нарушениями обмена веществ</w:t>
      </w:r>
      <w:r>
        <w:t xml:space="preserve">, </w:t>
      </w:r>
      <w:r w:rsidRPr="00202E25">
        <w:t xml:space="preserve">заболеваниями почек и сердечно-сосудистой системы подсластители просто противопоказаны". 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Е-добавки</w:t>
      </w:r>
      <w:r>
        <w:t xml:space="preserve">, </w:t>
      </w:r>
      <w:r w:rsidRPr="00202E25">
        <w:t>запрещенные в России Е121</w:t>
      </w:r>
      <w:r>
        <w:t xml:space="preserve"> - </w:t>
      </w:r>
      <w:r w:rsidRPr="00202E25">
        <w:t>цитрусовый красный</w:t>
      </w:r>
      <w:r>
        <w:t xml:space="preserve">, </w:t>
      </w:r>
      <w:r w:rsidRPr="00202E25">
        <w:t>краситель. Е123</w:t>
      </w:r>
      <w:r>
        <w:t xml:space="preserve"> - </w:t>
      </w:r>
      <w:r w:rsidRPr="00202E25">
        <w:t>красный амарант</w:t>
      </w:r>
      <w:r>
        <w:t xml:space="preserve">, </w:t>
      </w:r>
      <w:r w:rsidRPr="00202E25">
        <w:t>краситель. Е240</w:t>
      </w:r>
      <w:r>
        <w:t xml:space="preserve"> - </w:t>
      </w:r>
      <w:r w:rsidRPr="00202E25">
        <w:t>формальдегид</w:t>
      </w:r>
      <w:r>
        <w:t xml:space="preserve">, </w:t>
      </w:r>
      <w:r w:rsidRPr="00202E25">
        <w:t>консервант. Е-добавки</w:t>
      </w:r>
      <w:r>
        <w:t xml:space="preserve">, </w:t>
      </w:r>
      <w:r w:rsidRPr="00202E25">
        <w:t>разрешенные в России</w:t>
      </w:r>
      <w:r>
        <w:t xml:space="preserve">, </w:t>
      </w:r>
      <w:r w:rsidRPr="00202E25">
        <w:t>однако считающиеся опасными. Вызывают рост злокачественных опухолей: Е103</w:t>
      </w:r>
      <w:r>
        <w:t xml:space="preserve">, </w:t>
      </w:r>
      <w:r w:rsidRPr="00202E25">
        <w:t>Е105</w:t>
      </w:r>
      <w:r>
        <w:t xml:space="preserve">, </w:t>
      </w:r>
      <w:r w:rsidRPr="00202E25">
        <w:t>Е121</w:t>
      </w:r>
      <w:r>
        <w:t xml:space="preserve">, </w:t>
      </w:r>
      <w:r w:rsidRPr="00202E25">
        <w:t>Е123</w:t>
      </w:r>
      <w:r>
        <w:t xml:space="preserve">, </w:t>
      </w:r>
      <w:r w:rsidRPr="00202E25">
        <w:t>Е125</w:t>
      </w:r>
      <w:r>
        <w:t xml:space="preserve">, </w:t>
      </w:r>
      <w:r w:rsidRPr="00202E25">
        <w:t>Е126</w:t>
      </w:r>
      <w:r>
        <w:t xml:space="preserve">, </w:t>
      </w:r>
      <w:r w:rsidRPr="00202E25">
        <w:t>Е130</w:t>
      </w:r>
      <w:r>
        <w:t xml:space="preserve">, </w:t>
      </w:r>
      <w:r w:rsidRPr="00202E25">
        <w:t>Е131</w:t>
      </w:r>
      <w:r>
        <w:t xml:space="preserve">, </w:t>
      </w:r>
      <w:r w:rsidRPr="00202E25">
        <w:t>Е143</w:t>
      </w:r>
      <w:r>
        <w:t xml:space="preserve">, </w:t>
      </w:r>
      <w:r w:rsidRPr="00202E25">
        <w:t>Е152</w:t>
      </w:r>
      <w:r>
        <w:t xml:space="preserve">, </w:t>
      </w:r>
      <w:r w:rsidRPr="00202E25">
        <w:t>Е210</w:t>
      </w:r>
      <w:r>
        <w:t xml:space="preserve">, </w:t>
      </w:r>
      <w:r w:rsidRPr="00202E25">
        <w:t>Е211</w:t>
      </w:r>
      <w:r>
        <w:t xml:space="preserve">, </w:t>
      </w:r>
      <w:r w:rsidRPr="00202E25">
        <w:t>Е213-217</w:t>
      </w:r>
      <w:r>
        <w:t xml:space="preserve">, </w:t>
      </w:r>
      <w:r w:rsidRPr="00202E25">
        <w:t>Е240</w:t>
      </w:r>
      <w:r>
        <w:t xml:space="preserve">, </w:t>
      </w:r>
      <w:r w:rsidRPr="00202E25">
        <w:t>Е330</w:t>
      </w:r>
      <w:r>
        <w:t xml:space="preserve">, </w:t>
      </w:r>
      <w:r w:rsidRPr="00202E25">
        <w:t>Е447.Аллергены: Е230</w:t>
      </w:r>
      <w:r>
        <w:t xml:space="preserve">, </w:t>
      </w:r>
      <w:r w:rsidRPr="00202E25">
        <w:t>Е231</w:t>
      </w:r>
      <w:r>
        <w:t xml:space="preserve">, </w:t>
      </w:r>
      <w:r w:rsidRPr="00202E25">
        <w:t>Е232</w:t>
      </w:r>
      <w:r>
        <w:t xml:space="preserve">, </w:t>
      </w:r>
      <w:r w:rsidRPr="00202E25">
        <w:t>Е239</w:t>
      </w:r>
      <w:r>
        <w:t xml:space="preserve">, </w:t>
      </w:r>
      <w:r w:rsidRPr="00202E25">
        <w:t>Е311-313.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Приведем перечень наиболее опасных консервантов</w:t>
      </w:r>
      <w:r>
        <w:t xml:space="preserve">, </w:t>
      </w:r>
      <w:r w:rsidRPr="00202E25">
        <w:t>вызывающих: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· злокачественные опухоли (рак): Е131</w:t>
      </w:r>
      <w:r>
        <w:t xml:space="preserve">, </w:t>
      </w:r>
      <w:r w:rsidRPr="00202E25">
        <w:t>Е142</w:t>
      </w:r>
      <w:r>
        <w:t xml:space="preserve">, </w:t>
      </w:r>
      <w:r w:rsidRPr="00202E25">
        <w:t>Е152</w:t>
      </w:r>
      <w:r>
        <w:t xml:space="preserve">, </w:t>
      </w:r>
      <w:r w:rsidRPr="00202E25">
        <w:t>Е210</w:t>
      </w:r>
      <w:r>
        <w:t xml:space="preserve">, </w:t>
      </w:r>
      <w:r w:rsidRPr="00202E25">
        <w:t>Е211</w:t>
      </w:r>
      <w:r>
        <w:t xml:space="preserve">, </w:t>
      </w:r>
      <w:r w:rsidRPr="00202E25">
        <w:t>Е213</w:t>
      </w:r>
      <w:r>
        <w:t xml:space="preserve">, </w:t>
      </w:r>
      <w:r w:rsidRPr="00202E25">
        <w:t>Е217</w:t>
      </w:r>
      <w:r>
        <w:t xml:space="preserve">, </w:t>
      </w:r>
      <w:r w:rsidRPr="00202E25">
        <w:t>Е240</w:t>
      </w:r>
      <w:r>
        <w:t xml:space="preserve">, </w:t>
      </w:r>
      <w:r w:rsidRPr="00202E25">
        <w:t>ЕЗЗО</w:t>
      </w:r>
      <w:r>
        <w:t xml:space="preserve">, </w:t>
      </w:r>
      <w:r w:rsidRPr="00202E25">
        <w:t>Е447;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· заболевания желудочно-кишечного тракта: Е221</w:t>
      </w:r>
      <w:r>
        <w:t xml:space="preserve">, </w:t>
      </w:r>
      <w:r w:rsidRPr="00202E25">
        <w:t>Е222</w:t>
      </w:r>
      <w:r>
        <w:t xml:space="preserve">, </w:t>
      </w:r>
      <w:r w:rsidRPr="00202E25">
        <w:t>Е223</w:t>
      </w:r>
      <w:r>
        <w:t xml:space="preserve">, </w:t>
      </w:r>
      <w:r w:rsidRPr="00202E25">
        <w:t>Е224</w:t>
      </w:r>
      <w:r>
        <w:t xml:space="preserve">, </w:t>
      </w:r>
      <w:r w:rsidRPr="00202E25">
        <w:t>Е225</w:t>
      </w:r>
      <w:r>
        <w:t xml:space="preserve">, </w:t>
      </w:r>
      <w:r w:rsidRPr="00202E25">
        <w:t>Е226</w:t>
      </w:r>
      <w:r>
        <w:t xml:space="preserve">, </w:t>
      </w:r>
      <w:r w:rsidRPr="00202E25">
        <w:t>Е320</w:t>
      </w:r>
      <w:r>
        <w:t xml:space="preserve">, </w:t>
      </w:r>
      <w:r w:rsidRPr="00202E25">
        <w:t>Е321</w:t>
      </w:r>
      <w:r>
        <w:t xml:space="preserve">, </w:t>
      </w:r>
      <w:r w:rsidRPr="00202E25">
        <w:t>Е322</w:t>
      </w:r>
      <w:r>
        <w:t xml:space="preserve">, </w:t>
      </w:r>
      <w:r w:rsidRPr="00202E25">
        <w:t>Е328</w:t>
      </w:r>
      <w:r>
        <w:t xml:space="preserve">, </w:t>
      </w:r>
      <w:r w:rsidRPr="00202E25">
        <w:t>Е339</w:t>
      </w:r>
      <w:r>
        <w:t xml:space="preserve">, </w:t>
      </w:r>
      <w:r w:rsidRPr="00202E25">
        <w:t>Е340</w:t>
      </w:r>
      <w:r>
        <w:t xml:space="preserve">, </w:t>
      </w:r>
      <w:r w:rsidRPr="00202E25">
        <w:t>Е341</w:t>
      </w:r>
      <w:r>
        <w:t xml:space="preserve">, </w:t>
      </w:r>
      <w:r w:rsidRPr="00202E25">
        <w:t>Е 405</w:t>
      </w:r>
      <w:r>
        <w:t xml:space="preserve">, </w:t>
      </w:r>
      <w:r w:rsidRPr="00202E25">
        <w:t>Е407</w:t>
      </w:r>
      <w:r>
        <w:t xml:space="preserve">, </w:t>
      </w:r>
      <w:r w:rsidRPr="00202E25">
        <w:t>Е461</w:t>
      </w:r>
      <w:r>
        <w:t xml:space="preserve">, </w:t>
      </w:r>
      <w:r w:rsidRPr="00202E25">
        <w:t>Е462</w:t>
      </w:r>
      <w:r>
        <w:t xml:space="preserve">, </w:t>
      </w:r>
      <w:r w:rsidRPr="00202E25">
        <w:t>Е463</w:t>
      </w:r>
      <w:r>
        <w:t xml:space="preserve">, </w:t>
      </w:r>
      <w:r w:rsidRPr="00202E25">
        <w:t>Е464</w:t>
      </w:r>
      <w:r>
        <w:t xml:space="preserve">, </w:t>
      </w:r>
      <w:r w:rsidRPr="00202E25">
        <w:t>Е465</w:t>
      </w:r>
      <w:r>
        <w:t xml:space="preserve">, </w:t>
      </w:r>
      <w:r w:rsidRPr="00202E25">
        <w:t>Е466;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· заболевания печени и почек: Е171</w:t>
      </w:r>
      <w:r>
        <w:t xml:space="preserve">, </w:t>
      </w:r>
      <w:r w:rsidRPr="00202E25">
        <w:t>Е172</w:t>
      </w:r>
      <w:r>
        <w:t xml:space="preserve">, </w:t>
      </w:r>
      <w:r w:rsidRPr="00202E25">
        <w:t>Е173</w:t>
      </w:r>
      <w:r>
        <w:t xml:space="preserve">, </w:t>
      </w:r>
      <w:r w:rsidRPr="00202E25">
        <w:t>Е320</w:t>
      </w:r>
      <w:r>
        <w:t xml:space="preserve">, </w:t>
      </w:r>
      <w:r w:rsidRPr="00202E25">
        <w:t>Е321</w:t>
      </w:r>
      <w:r>
        <w:t xml:space="preserve">, </w:t>
      </w:r>
      <w:r w:rsidRPr="00202E25">
        <w:t>Е322.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А вот другие консерванты</w:t>
      </w:r>
      <w:r>
        <w:t xml:space="preserve">, </w:t>
      </w:r>
      <w:r w:rsidRPr="00202E25">
        <w:t>употребление которых в пищу также запрещено в развитых странах: Е 102-105</w:t>
      </w:r>
      <w:r>
        <w:t xml:space="preserve">, </w:t>
      </w:r>
      <w:r w:rsidRPr="00202E25">
        <w:t>Е110-111</w:t>
      </w:r>
      <w:r>
        <w:t xml:space="preserve">, </w:t>
      </w:r>
      <w:r w:rsidRPr="00202E25">
        <w:t>Е120-127</w:t>
      </w:r>
      <w:r>
        <w:t xml:space="preserve">, </w:t>
      </w:r>
      <w:r w:rsidRPr="00202E25">
        <w:t>Е130</w:t>
      </w:r>
      <w:r>
        <w:t xml:space="preserve">, </w:t>
      </w:r>
      <w:r w:rsidRPr="00202E25">
        <w:t>Е141</w:t>
      </w:r>
      <w:r>
        <w:t xml:space="preserve">, </w:t>
      </w:r>
      <w:r w:rsidRPr="00202E25">
        <w:t>Е150</w:t>
      </w:r>
      <w:r>
        <w:t xml:space="preserve">, </w:t>
      </w:r>
      <w:r w:rsidRPr="00202E25">
        <w:t>Е180</w:t>
      </w:r>
      <w:r>
        <w:t xml:space="preserve">, </w:t>
      </w:r>
      <w:r w:rsidRPr="00202E25">
        <w:t>Е212</w:t>
      </w:r>
      <w:r>
        <w:t xml:space="preserve">, </w:t>
      </w:r>
      <w:r w:rsidRPr="00202E25">
        <w:t>Е215-216</w:t>
      </w:r>
      <w:r>
        <w:t xml:space="preserve">, </w:t>
      </w:r>
      <w:r w:rsidRPr="00202E25">
        <w:t>Е230-232</w:t>
      </w:r>
      <w:r>
        <w:t xml:space="preserve">, </w:t>
      </w:r>
      <w:r w:rsidRPr="00202E25">
        <w:t>Е238</w:t>
      </w:r>
      <w:r>
        <w:t xml:space="preserve">, </w:t>
      </w:r>
      <w:r w:rsidRPr="00202E25">
        <w:t>Е241</w:t>
      </w:r>
      <w:r>
        <w:t xml:space="preserve">, </w:t>
      </w:r>
      <w:r w:rsidRPr="00202E25">
        <w:t>Е250</w:t>
      </w:r>
      <w:r>
        <w:t xml:space="preserve">, </w:t>
      </w:r>
      <w:r w:rsidRPr="00202E25">
        <w:t>Е311</w:t>
      </w:r>
      <w:r>
        <w:t xml:space="preserve">, </w:t>
      </w:r>
      <w:r w:rsidRPr="00202E25">
        <w:t>Е312</w:t>
      </w:r>
      <w:r>
        <w:t xml:space="preserve">, </w:t>
      </w:r>
      <w:r w:rsidRPr="00202E25">
        <w:t>Е313</w:t>
      </w:r>
      <w:r>
        <w:t xml:space="preserve">, </w:t>
      </w:r>
      <w:r w:rsidRPr="00202E25">
        <w:t>Е450</w:t>
      </w:r>
      <w:r>
        <w:t xml:space="preserve">, </w:t>
      </w:r>
      <w:r w:rsidRPr="00202E25">
        <w:t>Е477. Каковы же первые признаки недостатка вита-нутриентов? Как узнать</w:t>
      </w:r>
      <w:r>
        <w:t xml:space="preserve">, </w:t>
      </w:r>
      <w:r w:rsidRPr="00202E25">
        <w:t>чего не хватает в Вашей пище? На первых четырех стадиях пищевого дефицита выявить "виновника скрытого голода" невозможно: эти первые четыре этапа всегда одинаковы: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I стадия Раздражительность (человек или животное неадекватно реагируют на раздражители</w:t>
      </w:r>
      <w:r>
        <w:t xml:space="preserve">, </w:t>
      </w:r>
      <w:r w:rsidRPr="00202E25">
        <w:t>проявляют необоснованную агрессию</w:t>
      </w:r>
      <w:r>
        <w:t xml:space="preserve">, </w:t>
      </w:r>
      <w:r w:rsidRPr="00202E25">
        <w:t>у них нарушается сон и аппетит).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II стадия Утомляемость (вялость</w:t>
      </w:r>
      <w:r>
        <w:t xml:space="preserve">, </w:t>
      </w:r>
      <w:r w:rsidRPr="00202E25">
        <w:t>сонливость</w:t>
      </w:r>
      <w:r>
        <w:t xml:space="preserve">, </w:t>
      </w:r>
      <w:r w:rsidRPr="00202E25">
        <w:t>усталость от нагрузки</w:t>
      </w:r>
      <w:r>
        <w:t xml:space="preserve">, </w:t>
      </w:r>
      <w:r w:rsidRPr="00202E25">
        <w:t>которая раньше переносилась легко</w:t>
      </w:r>
      <w:r>
        <w:t xml:space="preserve">, </w:t>
      </w:r>
      <w:r w:rsidRPr="00202E25">
        <w:t>депрессия).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III стадия Нарушение иммунитета (это не только хронические инфекции</w:t>
      </w:r>
      <w:r>
        <w:t xml:space="preserve">, </w:t>
      </w:r>
      <w:r w:rsidRPr="00202E25">
        <w:t>но и аллергии и аутоиммуниые заболевания</w:t>
      </w:r>
      <w:r>
        <w:t xml:space="preserve">, </w:t>
      </w:r>
      <w:r w:rsidRPr="00202E25">
        <w:t>и рак).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IV стадия Нарушения репродукции (т.е. размножения</w:t>
      </w:r>
      <w:r>
        <w:t xml:space="preserve">, </w:t>
      </w:r>
      <w:r w:rsidRPr="00202E25">
        <w:t>воспроизведения потомства</w:t>
      </w:r>
      <w:r>
        <w:t xml:space="preserve"> - </w:t>
      </w:r>
      <w:r w:rsidRPr="00202E25">
        <w:t>это гормональные нарушения</w:t>
      </w:r>
      <w:r>
        <w:t xml:space="preserve">, </w:t>
      </w:r>
      <w:r w:rsidRPr="00202E25">
        <w:t>ранний климакс</w:t>
      </w:r>
      <w:r>
        <w:t xml:space="preserve">, </w:t>
      </w:r>
      <w:r w:rsidRPr="00202E25">
        <w:t>мужское и женское бесплодие</w:t>
      </w:r>
      <w:r>
        <w:t xml:space="preserve">, </w:t>
      </w:r>
      <w:r w:rsidRPr="00202E25">
        <w:t>не вынашивание беременности и т.д.).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Консерванты (Е-200</w:t>
      </w:r>
      <w:r>
        <w:t xml:space="preserve"> - </w:t>
      </w:r>
      <w:r w:rsidRPr="00202E25">
        <w:t>Е-299)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Код. Название. Примечания.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Е-200 Сорбиновая кислота. Может вызывать кожные реакции.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Е-209** Пара-гидроксибензойной кислоты гептиловый эфир.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Е-210 Бензойная кислота. Может провоцировать приступы астмы.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Е-213** Бензоат кальция.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Е-214** Пара-гидроксибензойной кислоты этиловый эфир.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Е-215** Пара-гидроксибензойной кислоты этилового эфира натриевая соль.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Е-216** Пара-гидроксйбензойной кислоты пропиловый эфир.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Е-217** Пара-гидроксибензойной кислоты пропилового эфира натриевая соль.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Е-218** Пара-гидроксибензойной кислоты метиловый эфир. Возможны кожные аллергические реакции.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Е-219** Пара-гидроксибензойной кислоты метилового эфира натриевая соль.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Е-220 Диоксид серы. Людям с почечной недостаточностью применить с осторожностью.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Е-221 Сульфит натрия.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Е-225** Сульфит калия.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Е-226** Сульфит кальция.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Е-227** Гидросульфит кальция.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 xml:space="preserve">Е-228** Гидросульфит калия (бисульфит калия). 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Е-230** Бифенил</w:t>
      </w:r>
      <w:r>
        <w:t xml:space="preserve">, </w:t>
      </w:r>
      <w:r w:rsidRPr="00202E25">
        <w:t>дифенил.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Е-231** Ортофенилфенол.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Е-232** Ортофенилфенол натрия.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Е-233** Тиабендазол.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Е-234 Низин.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Е-235 Натамицин (пимарицин). Может вызывать аллергические реакции</w:t>
      </w:r>
      <w:r>
        <w:t xml:space="preserve">, </w:t>
      </w:r>
      <w:r w:rsidRPr="00202E25">
        <w:t>тошноту понос.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Е-236 Муравьиная кислота.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Е-237** Формиат натрия.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Е-238** Формиат капьция.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Е-239 Гексаметилентетрамин.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Е-240* Формальдегид. Запрещен в России.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Е-241** Гваяковая смола.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Е-249 Нитрит калия. Возможно</w:t>
      </w:r>
      <w:r>
        <w:t xml:space="preserve">, </w:t>
      </w:r>
      <w:r w:rsidRPr="00202E25">
        <w:t>канцероген. Запрещено использовать в детском питании.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Е-252** Нитрат калия. Во многих странах на его использование наложены ограничения.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Е-261 Ацетат калия. Его следует избегать людям с заболеваниями почек.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Е-262 Ацетаты натрия ацетат натрия</w:t>
      </w:r>
      <w:r>
        <w:t xml:space="preserve">, </w:t>
      </w:r>
      <w:r w:rsidRPr="00202E25">
        <w:t>гидроацетат натрия (диацетат натрия).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Е-263** Ацетат кальция.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Е-264** Ацетат аммония. Может вызывать тошноту.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Е-281** Пропионат натрия. Может вызывать мигрень.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Е-282** Пропионат кальция. То же.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Е-283** Пропионат калия. То же.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Е-284 Борная кислота.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Е-285 Тетраборат натрия (бура).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Е-296 Яблочная (малоновая) кислота. Не рекомендуется младенцам и маленьким детям.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Е-297 Фумаровая кислота.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Усилители вкуса и аромата (Е-600</w:t>
      </w:r>
      <w:r>
        <w:t xml:space="preserve"> - </w:t>
      </w:r>
      <w:r w:rsidRPr="00202E25">
        <w:t>Е-699)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Код. Название. Примечания.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Е-620 Глутаминовая кислота. Заменитель соли. Не рекомендуется использовать в детском питании.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Е-621 Глутамат натрия однозамещенный. Запрещен к использованию в детском питании.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Е-622** Глутамат калия однозамещенный. Может вызывать тошноту</w:t>
      </w:r>
      <w:r>
        <w:t xml:space="preserve">, </w:t>
      </w:r>
      <w:r w:rsidRPr="00202E25">
        <w:t>понос</w:t>
      </w:r>
      <w:r>
        <w:t xml:space="preserve">, </w:t>
      </w:r>
      <w:r w:rsidRPr="00202E25">
        <w:t>колики.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Е-625** Глутамат магния.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Е-627 Гуанилат натрия двузамещенный. Запрещен к использованию в детском питании.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Е-629** 5-гуанилат кальция.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Е-630 Инозиновая кислота.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Е-631 Инозинат натрия двузамещенный. Запрещен к использованию в детском питании.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Е-635** 5-рибонуклеотиды натрия двузамещенные.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Красители (Е-100</w:t>
      </w:r>
      <w:r>
        <w:t xml:space="preserve"> - </w:t>
      </w:r>
      <w:r w:rsidRPr="00202E25">
        <w:t>Е-199)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Код. Название. Примечания.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Е-100 Куркумины.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Е-102 Тартразин. Вызывает приступы астмы.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Е-103** Алканет</w:t>
      </w:r>
      <w:r>
        <w:t xml:space="preserve">, </w:t>
      </w:r>
      <w:r w:rsidRPr="00202E25">
        <w:t>алканин.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Е-104 Желтый хинолиновый. Вызывает дерматиты.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 xml:space="preserve">Е-107** Желтый </w:t>
      </w:r>
      <w:smartTag w:uri="urn:schemas-microsoft-com:office:smarttags" w:element="metricconverter">
        <w:smartTagPr>
          <w:attr w:name="ProductID" w:val="2 G"/>
        </w:smartTagPr>
        <w:r w:rsidRPr="00202E25">
          <w:t>2 G</w:t>
        </w:r>
      </w:smartTag>
      <w:r w:rsidRPr="00202E25">
        <w:t>. При астме применять с осторожностью.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Е-110 Желтый 'солнечный закат' FCF</w:t>
      </w:r>
      <w:r>
        <w:t xml:space="preserve">, </w:t>
      </w:r>
      <w:r w:rsidRPr="00202E25">
        <w:t>оранжево-желтый S. Может вызывать аллергические реакции</w:t>
      </w:r>
      <w:r>
        <w:t xml:space="preserve">, </w:t>
      </w:r>
      <w:r w:rsidRPr="00202E25">
        <w:t>тошноту.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Е-120 Кошениль; карминовая кислота; кармины. Некоторые здравоохранительные организации советуют избегать его.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Е-122 Азорубин</w:t>
      </w:r>
      <w:r>
        <w:t xml:space="preserve">, </w:t>
      </w:r>
      <w:r w:rsidRPr="00202E25">
        <w:t>кармуазин.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!Е-123* Амарант. Запрещен в России! Запрещен в ряде стран. В т.ч. вызывает пороки развития у плода.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Е-124 Понсо 4R (пунцовый 4R)</w:t>
      </w:r>
      <w:r>
        <w:t xml:space="preserve">, </w:t>
      </w:r>
      <w:r w:rsidRPr="00202E25">
        <w:t>кошенилевый красный А. Запрещен в ряде стран. Канцероген. Провоцирует приступы астмы.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Е-125** Понсо</w:t>
      </w:r>
      <w:r>
        <w:t xml:space="preserve">, </w:t>
      </w:r>
      <w:r w:rsidRPr="00202E25">
        <w:t>пунцовый SX.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Е-127** Эритрозин. Запрещен в ряде стран. Может вызывать гиперактивность щитовидной железы.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Е-128** Красный 2G.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Е-129 Красный очаровательный АС. Канцероген.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Е-131 Синий патентованный V.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Е-132 Индиготин</w:t>
      </w:r>
      <w:r>
        <w:t xml:space="preserve">, </w:t>
      </w:r>
      <w:r w:rsidRPr="00202E25">
        <w:t>индигокармин. Может вызывать тошноту</w:t>
      </w:r>
      <w:r>
        <w:t xml:space="preserve">, </w:t>
      </w:r>
      <w:r w:rsidRPr="00202E25">
        <w:t>повышенное и прочие аллергические реакции. Запрещен в Норвегии.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Е-133 Синий блестящий FCF.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Е-142 Зеленый S.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Е-151 Черный блестящий BN</w:t>
      </w:r>
      <w:r>
        <w:t xml:space="preserve">, </w:t>
      </w:r>
      <w:r w:rsidRPr="00202E25">
        <w:t>черный PN.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Е-153** Уголь растительный. Запрещен в США.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Е-154** Коричневый FK. Запрещен в США.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Е-155** Коричневый НТ.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Е-160с Экстрам паприки</w:t>
      </w:r>
      <w:r>
        <w:t xml:space="preserve">, </w:t>
      </w:r>
      <w:r w:rsidRPr="00202E25">
        <w:t>капсантин</w:t>
      </w:r>
      <w:r>
        <w:t xml:space="preserve">, </w:t>
      </w:r>
      <w:r w:rsidRPr="00202E25">
        <w:t xml:space="preserve">капсорубин. Запрещен в ряде стран. 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E-160d** Ликопин.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Е-166** Сандаловое дерево.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Е-173** Алюминий.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Е-174** Серебро.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Е-175** Золото.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Е-180** Рубиновый литол ВК. Запрещен в ряде стран.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Е-181 Танины пищевые.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Е-182** Орсейл</w:t>
      </w:r>
      <w:r>
        <w:t xml:space="preserve">, </w:t>
      </w:r>
      <w:r w:rsidRPr="00202E25">
        <w:t>орсин.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Глазирующие агенты</w:t>
      </w:r>
      <w:r>
        <w:t xml:space="preserve">, </w:t>
      </w:r>
      <w:r w:rsidRPr="00202E25">
        <w:t>улучшители хлеба и муки и другие вещества (Е-900</w:t>
      </w:r>
      <w:r>
        <w:t xml:space="preserve"> - </w:t>
      </w:r>
      <w:r w:rsidRPr="00202E25">
        <w:t>Е-999)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Код. Название. Примечания.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Е-900 Диметилполисилоксан.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Е-901 Пчелиный воск</w:t>
      </w:r>
      <w:r>
        <w:t xml:space="preserve">, </w:t>
      </w:r>
      <w:r w:rsidRPr="00202E25">
        <w:t>белый и желтый. Возможны аллергические реакции.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Е-902 Воск свечной. То же.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Е-903 Воск карнаубский. Добывается из вида пальм</w:t>
      </w:r>
      <w:r>
        <w:t xml:space="preserve">, </w:t>
      </w:r>
      <w:r w:rsidRPr="00202E25">
        <w:t>растущих в Африке.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Е-904 Шеллак. Добывается из насекомых. Возможны аллергические реакции.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Е-905а Вазелиновое масло 'пищевое'.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Е-905b Вазелин.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Е-905c Парафин.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Е-906** Бензойная смола.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Е-908** Воск рисовых отрубей.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Е-909** Спермацетовый воск.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Е-910** Восковые эфиры.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Е-911** Жирных кислот метиловые эфиры.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Е-912 Эфиры монтаниновой кислоты.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Е-913** Ланолин.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Е-914 Окисленный полиэтиленовый воск.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Е-916 Кальция йодат. Используется для обогащения продуктов питания йодом.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Е-917 Калия йодат. То же.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Е-918** Оксиды азота.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Е-919** Нитрозил хлорид.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E-920 L- цистеин.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Е-922** Персульфат калия.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Е-923** Персульфат аммония.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!Е-924а-b** Бромат кальция</w:t>
      </w:r>
      <w:r>
        <w:t xml:space="preserve">, </w:t>
      </w:r>
      <w:r w:rsidRPr="00202E25">
        <w:t>натрия. Запрещен в России!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Е-925** Хлор.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Е-926** Лиоксид хлора. Канцероген.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Е-927b Карбамид.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Е-928 Пероксид бензоила.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Е-929** Перекись ацетона.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Е-930 Пероксид кальция.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Е-938# Аргон.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Е-939# Гелий.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E-940 Дихлордифторметан хладон-12.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Е-941 Азот.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Е-942* Диазомонооксид.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Е-943а* Бутан.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Е-943b** Изобутан.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Е-944* Пропан.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Е-945* Хлопентафторэтан.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Е-946** Октафторциклобутан.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Е-948 Кислород.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Е-950 Ацесульфам калия.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Е-951 Аспартам. Заменитель сахара. Огромное количество побочных эффектов.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Е-952 Цикламовая кислота и ее натриевые</w:t>
      </w:r>
      <w:r>
        <w:t xml:space="preserve">, </w:t>
      </w:r>
      <w:r w:rsidRPr="00202E25">
        <w:t>калиевые и кальциевые соли. Заменитель сахара. Запрещен в США и Великобритании</w:t>
      </w:r>
      <w:r>
        <w:t xml:space="preserve">, </w:t>
      </w:r>
      <w:r w:rsidRPr="00202E25">
        <w:t>считается канцерогеном.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Е-953 Изомальтит.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Е-954 Сахарин и eго натриевые</w:t>
      </w:r>
      <w:r>
        <w:t xml:space="preserve">, </w:t>
      </w:r>
      <w:r w:rsidRPr="00202E25">
        <w:t>калиевые и кальциевые соли. Заменитель сахара. Ограничения на его использования в США</w:t>
      </w:r>
      <w:r>
        <w:t xml:space="preserve">, </w:t>
      </w:r>
      <w:r w:rsidRPr="00202E25">
        <w:t>по некоторым данным канцероген.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Е-957** Тауматин. Заменитель сахара естественного происхождения.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Е-959** Неогесперидин. Дигидрохалкон.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Е-958 Глицирризин.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Е-965 Мальтит</w:t>
      </w:r>
      <w:r>
        <w:t xml:space="preserve">, </w:t>
      </w:r>
      <w:r w:rsidRPr="00202E25">
        <w:t>мальтитный сироп.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Е-966 Лактит.</w:t>
      </w:r>
    </w:p>
    <w:p w:rsidR="008C70B6" w:rsidRPr="00202E25" w:rsidRDefault="008C70B6" w:rsidP="008C70B6">
      <w:pPr>
        <w:spacing w:before="120"/>
        <w:ind w:firstLine="567"/>
        <w:jc w:val="both"/>
      </w:pPr>
      <w:r w:rsidRPr="00202E25">
        <w:t>Е-967 Ксилит. Вызывает каменно-почечную болезнь у лабораторных животных.</w:t>
      </w:r>
    </w:p>
    <w:p w:rsidR="008C70B6" w:rsidRDefault="008C70B6" w:rsidP="008C70B6">
      <w:pPr>
        <w:spacing w:before="120"/>
        <w:ind w:firstLine="567"/>
        <w:jc w:val="both"/>
      </w:pPr>
      <w:r w:rsidRPr="00202E25">
        <w:t>Е-999 Экстракт Квиллайи. Вещество естественного происхождения</w:t>
      </w:r>
      <w:r>
        <w:t xml:space="preserve">, </w:t>
      </w:r>
      <w:r w:rsidRPr="00202E25">
        <w:t>вызывает богатое пенообразование в газированных напитках</w:t>
      </w:r>
      <w:r>
        <w:t xml:space="preserve">, </w:t>
      </w:r>
      <w:r w:rsidRPr="00202E25">
        <w:t>пиве.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0B6"/>
    <w:rsid w:val="001A35F6"/>
    <w:rsid w:val="00202E25"/>
    <w:rsid w:val="003932ED"/>
    <w:rsid w:val="00811DD4"/>
    <w:rsid w:val="008C70B6"/>
    <w:rsid w:val="00CF2505"/>
    <w:rsid w:val="00D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BC76F1-0BB8-40C8-99C2-40AB4DAC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70B6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8C70B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2473</Words>
  <Characters>14097</Characters>
  <Application>Microsoft Office Word</Application>
  <DocSecurity>0</DocSecurity>
  <Lines>117</Lines>
  <Paragraphs>33</Paragraphs>
  <ScaleCrop>false</ScaleCrop>
  <Company>Home</Company>
  <LinksUpToDate>false</LinksUpToDate>
  <CharactersWithSpaces>16537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синтетических пищевых красителей</dc:title>
  <dc:subject/>
  <dc:creator>User</dc:creator>
  <cp:keywords/>
  <dc:description/>
  <cp:lastModifiedBy>Irina</cp:lastModifiedBy>
  <cp:revision>2</cp:revision>
  <dcterms:created xsi:type="dcterms:W3CDTF">2014-07-19T05:07:00Z</dcterms:created>
  <dcterms:modified xsi:type="dcterms:W3CDTF">2014-07-19T05:07:00Z</dcterms:modified>
</cp:coreProperties>
</file>