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225" w:rsidRPr="00F8735E" w:rsidRDefault="00B14225" w:rsidP="00F8735E">
      <w:pPr>
        <w:pStyle w:val="af3"/>
        <w:ind w:firstLine="709"/>
        <w:jc w:val="center"/>
        <w:rPr>
          <w:szCs w:val="28"/>
        </w:rPr>
      </w:pPr>
      <w:r w:rsidRPr="00F8735E">
        <w:rPr>
          <w:szCs w:val="28"/>
        </w:rPr>
        <w:t>Міністерство освіти і науки України</w:t>
      </w:r>
    </w:p>
    <w:p w:rsidR="00B14225" w:rsidRPr="00F8735E" w:rsidRDefault="00B14225" w:rsidP="00F8735E">
      <w:pPr>
        <w:pStyle w:val="af3"/>
        <w:ind w:firstLine="709"/>
        <w:jc w:val="center"/>
        <w:rPr>
          <w:szCs w:val="28"/>
        </w:rPr>
      </w:pPr>
      <w:r w:rsidRPr="00F8735E">
        <w:rPr>
          <w:szCs w:val="28"/>
        </w:rPr>
        <w:t>Чернівецький національний університет</w:t>
      </w:r>
    </w:p>
    <w:p w:rsidR="00B14225" w:rsidRPr="00F8735E" w:rsidRDefault="007F27A3" w:rsidP="00F8735E">
      <w:pPr>
        <w:pStyle w:val="af3"/>
        <w:ind w:firstLine="709"/>
        <w:jc w:val="center"/>
        <w:rPr>
          <w:szCs w:val="28"/>
        </w:rPr>
      </w:pPr>
      <w:r w:rsidRPr="00F8735E">
        <w:rPr>
          <w:szCs w:val="28"/>
        </w:rPr>
        <w:t xml:space="preserve">імені Юрія </w:t>
      </w:r>
      <w:r w:rsidR="00B14225" w:rsidRPr="00F8735E">
        <w:rPr>
          <w:szCs w:val="28"/>
        </w:rPr>
        <w:t>Федьковича</w:t>
      </w:r>
    </w:p>
    <w:p w:rsidR="00B14225" w:rsidRPr="00F8735E" w:rsidRDefault="00B14225" w:rsidP="00F8735E">
      <w:pPr>
        <w:pStyle w:val="af3"/>
        <w:ind w:firstLine="709"/>
        <w:jc w:val="center"/>
        <w:rPr>
          <w:szCs w:val="28"/>
        </w:rPr>
      </w:pPr>
    </w:p>
    <w:p w:rsidR="00B14225" w:rsidRPr="00F8735E" w:rsidRDefault="00B14225" w:rsidP="00F8735E">
      <w:pPr>
        <w:pStyle w:val="af3"/>
        <w:ind w:firstLine="709"/>
        <w:jc w:val="center"/>
        <w:rPr>
          <w:szCs w:val="28"/>
        </w:rPr>
      </w:pPr>
      <w:r w:rsidRPr="00F8735E">
        <w:rPr>
          <w:szCs w:val="28"/>
        </w:rPr>
        <w:t>Факультет комп’ютерних наук</w:t>
      </w:r>
    </w:p>
    <w:p w:rsidR="00B14225" w:rsidRPr="00F8735E" w:rsidRDefault="00B14225" w:rsidP="00F8735E">
      <w:pPr>
        <w:pStyle w:val="af3"/>
        <w:ind w:firstLine="709"/>
        <w:jc w:val="center"/>
        <w:rPr>
          <w:szCs w:val="28"/>
        </w:rPr>
      </w:pPr>
      <w:r w:rsidRPr="00F8735E">
        <w:rPr>
          <w:szCs w:val="28"/>
        </w:rPr>
        <w:t>Кафедра комп’ютерних систем та мереж</w:t>
      </w:r>
    </w:p>
    <w:p w:rsidR="00B14225" w:rsidRPr="00F8735E" w:rsidRDefault="00B14225" w:rsidP="00F8735E">
      <w:pPr>
        <w:pStyle w:val="af3"/>
        <w:ind w:firstLine="709"/>
        <w:rPr>
          <w:szCs w:val="28"/>
        </w:rPr>
      </w:pPr>
    </w:p>
    <w:p w:rsidR="00B14225" w:rsidRPr="00F8735E" w:rsidRDefault="00B14225" w:rsidP="00F8735E">
      <w:pPr>
        <w:ind w:firstLine="709"/>
        <w:rPr>
          <w:szCs w:val="28"/>
          <w:lang w:val="uk-UA"/>
        </w:rPr>
      </w:pPr>
    </w:p>
    <w:p w:rsidR="00B14225" w:rsidRPr="00F8735E" w:rsidRDefault="00B14225" w:rsidP="00F8735E">
      <w:pPr>
        <w:ind w:firstLine="709"/>
        <w:rPr>
          <w:szCs w:val="28"/>
          <w:lang w:val="uk-UA"/>
        </w:rPr>
      </w:pPr>
    </w:p>
    <w:p w:rsidR="00B14225" w:rsidRPr="00F8735E" w:rsidRDefault="00B14225" w:rsidP="00F8735E">
      <w:pPr>
        <w:ind w:firstLine="709"/>
        <w:rPr>
          <w:szCs w:val="28"/>
          <w:lang w:val="uk-UA"/>
        </w:rPr>
      </w:pPr>
    </w:p>
    <w:p w:rsidR="00B14225" w:rsidRPr="00F8735E" w:rsidRDefault="00B14225" w:rsidP="00F8735E">
      <w:pPr>
        <w:ind w:firstLine="709"/>
        <w:rPr>
          <w:szCs w:val="28"/>
          <w:lang w:val="uk-UA"/>
        </w:rPr>
      </w:pPr>
    </w:p>
    <w:p w:rsidR="005C64BE" w:rsidRPr="00F8735E" w:rsidRDefault="005C64BE" w:rsidP="00F8735E">
      <w:pPr>
        <w:ind w:firstLine="709"/>
        <w:rPr>
          <w:szCs w:val="28"/>
          <w:lang w:val="uk-UA"/>
        </w:rPr>
      </w:pPr>
    </w:p>
    <w:p w:rsidR="007F27A3" w:rsidRPr="00F8735E" w:rsidRDefault="00F8735E" w:rsidP="00F8735E">
      <w:pPr>
        <w:ind w:firstLine="709"/>
        <w:jc w:val="center"/>
        <w:rPr>
          <w:b/>
          <w:bCs/>
          <w:szCs w:val="28"/>
          <w:lang w:val="uk-UA"/>
        </w:rPr>
      </w:pPr>
      <w:r w:rsidRPr="00F8735E">
        <w:rPr>
          <w:b/>
          <w:szCs w:val="28"/>
          <w:lang w:val="uk-UA"/>
        </w:rPr>
        <w:t>ОГЛЯД ТЕХНОЛОГІЇ СЕРВЛЕТІВ</w:t>
      </w:r>
    </w:p>
    <w:p w:rsidR="00B14225" w:rsidRPr="00F8735E" w:rsidRDefault="006173A8" w:rsidP="00F8735E">
      <w:pPr>
        <w:ind w:firstLine="709"/>
        <w:jc w:val="center"/>
        <w:rPr>
          <w:b/>
          <w:szCs w:val="28"/>
          <w:lang w:val="uk-UA"/>
        </w:rPr>
      </w:pPr>
      <w:r w:rsidRPr="00F8735E">
        <w:rPr>
          <w:b/>
          <w:szCs w:val="28"/>
          <w:lang w:val="uk-UA"/>
        </w:rPr>
        <w:t>4</w:t>
      </w:r>
      <w:r w:rsidR="00DC6E07" w:rsidRPr="00F8735E">
        <w:rPr>
          <w:b/>
          <w:szCs w:val="28"/>
          <w:lang w:val="uk-UA"/>
        </w:rPr>
        <w:t>8</w:t>
      </w:r>
      <w:r w:rsidR="005459F5" w:rsidRPr="00F8735E">
        <w:rPr>
          <w:b/>
          <w:szCs w:val="28"/>
          <w:lang w:val="uk-UA"/>
        </w:rPr>
        <w:t>2.362.70915-</w:t>
      </w:r>
      <w:r w:rsidR="00DC6E07" w:rsidRPr="00F8735E">
        <w:rPr>
          <w:b/>
          <w:szCs w:val="28"/>
          <w:lang w:val="uk-UA"/>
        </w:rPr>
        <w:t>05</w:t>
      </w:r>
      <w:r w:rsidR="00E463A2" w:rsidRPr="00F8735E">
        <w:rPr>
          <w:b/>
          <w:szCs w:val="28"/>
          <w:lang w:val="uk-UA"/>
        </w:rPr>
        <w:t xml:space="preserve"> </w:t>
      </w:r>
      <w:r w:rsidR="00E92BA6" w:rsidRPr="00F8735E">
        <w:rPr>
          <w:b/>
          <w:szCs w:val="28"/>
        </w:rPr>
        <w:t>35</w:t>
      </w:r>
      <w:r w:rsidR="00C41081" w:rsidRPr="00F8735E">
        <w:rPr>
          <w:b/>
          <w:szCs w:val="28"/>
          <w:lang w:val="uk-UA"/>
        </w:rPr>
        <w:t xml:space="preserve"> </w:t>
      </w:r>
      <w:r w:rsidR="002D47EE" w:rsidRPr="00F8735E">
        <w:rPr>
          <w:b/>
          <w:szCs w:val="28"/>
          <w:lang w:val="uk-UA"/>
        </w:rPr>
        <w:t>51</w:t>
      </w:r>
      <w:r w:rsidR="00B14225" w:rsidRPr="00F8735E">
        <w:rPr>
          <w:b/>
          <w:szCs w:val="28"/>
          <w:lang w:val="uk-UA"/>
        </w:rPr>
        <w:t>-3</w:t>
      </w:r>
    </w:p>
    <w:p w:rsidR="00B14225" w:rsidRPr="00F8735E" w:rsidRDefault="00B14225" w:rsidP="00F8735E">
      <w:pPr>
        <w:ind w:firstLine="709"/>
        <w:jc w:val="center"/>
        <w:rPr>
          <w:b/>
          <w:szCs w:val="28"/>
          <w:lang w:val="uk-UA"/>
        </w:rPr>
      </w:pPr>
      <w:r w:rsidRPr="00F8735E">
        <w:rPr>
          <w:b/>
          <w:szCs w:val="28"/>
          <w:lang w:val="uk-UA"/>
        </w:rPr>
        <w:t>(</w:t>
      </w:r>
      <w:r w:rsidR="008B4606" w:rsidRPr="00F8735E">
        <w:rPr>
          <w:szCs w:val="28"/>
          <w:lang w:val="uk-UA"/>
        </w:rPr>
        <w:t>курсова робота</w:t>
      </w:r>
      <w:r w:rsidRPr="00F8735E">
        <w:rPr>
          <w:b/>
          <w:szCs w:val="28"/>
          <w:lang w:val="uk-UA"/>
        </w:rPr>
        <w:t>)</w:t>
      </w:r>
    </w:p>
    <w:p w:rsidR="00B14225" w:rsidRPr="00F8735E" w:rsidRDefault="00B14225" w:rsidP="00F8735E">
      <w:pPr>
        <w:ind w:firstLine="709"/>
        <w:rPr>
          <w:b/>
          <w:szCs w:val="28"/>
          <w:lang w:val="uk-UA"/>
        </w:rPr>
      </w:pPr>
    </w:p>
    <w:p w:rsidR="00B14225" w:rsidRPr="00F8735E" w:rsidRDefault="00B14225" w:rsidP="00F8735E">
      <w:pPr>
        <w:ind w:firstLine="709"/>
        <w:rPr>
          <w:szCs w:val="28"/>
          <w:lang w:val="uk-UA"/>
        </w:rPr>
      </w:pPr>
    </w:p>
    <w:p w:rsidR="00B14225" w:rsidRPr="00F8735E" w:rsidRDefault="00B14225" w:rsidP="00F8735E">
      <w:pPr>
        <w:ind w:firstLine="709"/>
        <w:rPr>
          <w:szCs w:val="28"/>
          <w:lang w:val="uk-UA"/>
        </w:rPr>
      </w:pPr>
    </w:p>
    <w:p w:rsidR="00B14225" w:rsidRPr="00F8735E" w:rsidRDefault="00B14225" w:rsidP="00F8735E">
      <w:pPr>
        <w:ind w:firstLine="709"/>
        <w:rPr>
          <w:szCs w:val="28"/>
          <w:lang w:val="uk-UA"/>
        </w:rPr>
      </w:pPr>
    </w:p>
    <w:p w:rsidR="00B14225" w:rsidRPr="00F8735E" w:rsidRDefault="00B14225" w:rsidP="00F8735E">
      <w:pPr>
        <w:ind w:firstLine="709"/>
        <w:rPr>
          <w:szCs w:val="28"/>
          <w:lang w:val="uk-UA"/>
        </w:rPr>
      </w:pPr>
    </w:p>
    <w:p w:rsidR="00B14225" w:rsidRPr="00F8735E" w:rsidRDefault="00B14225" w:rsidP="00F8735E">
      <w:pPr>
        <w:ind w:firstLine="709"/>
        <w:rPr>
          <w:szCs w:val="28"/>
          <w:lang w:val="uk-UA"/>
        </w:rPr>
      </w:pPr>
    </w:p>
    <w:p w:rsidR="00B14225" w:rsidRPr="00F8735E" w:rsidRDefault="00B14225" w:rsidP="00F8735E">
      <w:pPr>
        <w:ind w:firstLine="709"/>
        <w:rPr>
          <w:szCs w:val="28"/>
          <w:lang w:val="uk-UA"/>
        </w:rPr>
      </w:pPr>
    </w:p>
    <w:p w:rsidR="00B14225" w:rsidRPr="00F8735E" w:rsidRDefault="00B14225" w:rsidP="00F8735E">
      <w:pPr>
        <w:ind w:firstLine="709"/>
        <w:rPr>
          <w:szCs w:val="28"/>
          <w:lang w:val="uk-UA"/>
        </w:rPr>
      </w:pPr>
    </w:p>
    <w:p w:rsidR="00B14225" w:rsidRPr="00F8735E" w:rsidRDefault="00B14225" w:rsidP="00F8735E">
      <w:pPr>
        <w:ind w:firstLine="709"/>
        <w:rPr>
          <w:szCs w:val="28"/>
          <w:lang w:val="uk-UA"/>
        </w:rPr>
      </w:pPr>
    </w:p>
    <w:p w:rsidR="005C64BE" w:rsidRPr="00F8735E" w:rsidRDefault="005C64BE" w:rsidP="00F8735E">
      <w:pPr>
        <w:ind w:firstLine="709"/>
        <w:rPr>
          <w:szCs w:val="28"/>
          <w:lang w:val="uk-UA"/>
        </w:rPr>
      </w:pPr>
    </w:p>
    <w:p w:rsidR="005C64BE" w:rsidRPr="00F8735E" w:rsidRDefault="005C64BE" w:rsidP="00F8735E">
      <w:pPr>
        <w:ind w:firstLine="709"/>
        <w:rPr>
          <w:szCs w:val="28"/>
          <w:lang w:val="uk-UA"/>
        </w:rPr>
      </w:pPr>
    </w:p>
    <w:p w:rsidR="005C64BE" w:rsidRPr="00F8735E" w:rsidRDefault="005C64BE" w:rsidP="00F8735E">
      <w:pPr>
        <w:ind w:firstLine="709"/>
        <w:rPr>
          <w:szCs w:val="28"/>
          <w:lang w:val="uk-UA"/>
        </w:rPr>
      </w:pPr>
    </w:p>
    <w:p w:rsidR="00B14225" w:rsidRPr="00F8735E" w:rsidRDefault="00B14225" w:rsidP="00F8735E">
      <w:pPr>
        <w:ind w:firstLine="709"/>
        <w:rPr>
          <w:szCs w:val="28"/>
          <w:lang w:val="uk-UA"/>
        </w:rPr>
      </w:pPr>
    </w:p>
    <w:p w:rsidR="00B14225" w:rsidRDefault="00D07B10" w:rsidP="00F8735E">
      <w:pPr>
        <w:ind w:firstLine="709"/>
        <w:jc w:val="center"/>
        <w:rPr>
          <w:szCs w:val="28"/>
          <w:lang w:val="en-US"/>
        </w:rPr>
      </w:pPr>
      <w:r w:rsidRPr="00F8735E">
        <w:rPr>
          <w:szCs w:val="28"/>
          <w:lang w:val="uk-UA"/>
        </w:rPr>
        <w:t>200</w:t>
      </w:r>
      <w:r w:rsidR="00DC6E07" w:rsidRPr="00F8735E">
        <w:rPr>
          <w:szCs w:val="28"/>
          <w:lang w:val="uk-UA"/>
        </w:rPr>
        <w:t>7</w:t>
      </w:r>
    </w:p>
    <w:p w:rsidR="00F8735E" w:rsidRDefault="00F8735E" w:rsidP="00F8735E">
      <w:pPr>
        <w:ind w:firstLine="709"/>
        <w:rPr>
          <w:szCs w:val="28"/>
          <w:lang w:val="en-US"/>
        </w:rPr>
      </w:pPr>
    </w:p>
    <w:p w:rsidR="00F8735E" w:rsidRPr="00F8735E" w:rsidRDefault="00F8735E" w:rsidP="00F8735E">
      <w:pPr>
        <w:ind w:firstLine="709"/>
        <w:rPr>
          <w:szCs w:val="28"/>
          <w:lang w:val="en-US"/>
        </w:rPr>
        <w:sectPr w:rsidR="00F8735E" w:rsidRPr="00F8735E" w:rsidSect="00F8735E">
          <w:headerReference w:type="even" r:id="rId7"/>
          <w:headerReference w:type="default" r:id="rId8"/>
          <w:pgSz w:w="11906" w:h="16838" w:code="9"/>
          <w:pgMar w:top="1134" w:right="851" w:bottom="1134" w:left="1701" w:header="720" w:footer="720" w:gutter="0"/>
          <w:cols w:space="708"/>
          <w:titlePg/>
          <w:docGrid w:linePitch="360"/>
        </w:sectPr>
      </w:pPr>
    </w:p>
    <w:p w:rsidR="00B14225" w:rsidRPr="00F8735E" w:rsidRDefault="00B14225" w:rsidP="00F8735E">
      <w:pPr>
        <w:ind w:firstLine="709"/>
        <w:jc w:val="center"/>
        <w:rPr>
          <w:b/>
          <w:szCs w:val="28"/>
          <w:lang w:val="en-US"/>
        </w:rPr>
      </w:pPr>
      <w:r w:rsidRPr="00F8735E">
        <w:rPr>
          <w:b/>
          <w:szCs w:val="28"/>
          <w:lang w:val="uk-UA"/>
        </w:rPr>
        <w:lastRenderedPageBreak/>
        <w:t>А</w:t>
      </w:r>
      <w:r w:rsidR="00F8735E" w:rsidRPr="00F8735E">
        <w:rPr>
          <w:b/>
          <w:szCs w:val="28"/>
          <w:lang w:val="uk-UA"/>
        </w:rPr>
        <w:t>нотація</w:t>
      </w:r>
    </w:p>
    <w:p w:rsidR="00F8735E" w:rsidRPr="00F8735E" w:rsidRDefault="00F8735E" w:rsidP="00F8735E">
      <w:pPr>
        <w:ind w:firstLine="709"/>
        <w:rPr>
          <w:b/>
          <w:szCs w:val="28"/>
          <w:lang w:val="en-US"/>
        </w:rPr>
      </w:pPr>
    </w:p>
    <w:p w:rsidR="00B14225" w:rsidRPr="00F8735E" w:rsidRDefault="00BA1CB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Даний розділ містить основні відомості про </w:t>
      </w:r>
      <w:r w:rsidR="004605B2" w:rsidRPr="00F8735E">
        <w:rPr>
          <w:szCs w:val="28"/>
          <w:lang w:val="uk-UA"/>
        </w:rPr>
        <w:t>історію розвитку мови JAVA</w:t>
      </w:r>
      <w:r w:rsidR="00DF628D" w:rsidRPr="00F8735E">
        <w:rPr>
          <w:szCs w:val="28"/>
          <w:lang w:val="uk-UA"/>
        </w:rPr>
        <w:t>, її основні технології</w:t>
      </w:r>
      <w:r w:rsidR="00F8735E">
        <w:rPr>
          <w:szCs w:val="28"/>
          <w:lang w:val="uk-UA"/>
        </w:rPr>
        <w:t xml:space="preserve"> </w:t>
      </w:r>
      <w:r w:rsidR="00E463A2" w:rsidRPr="00F8735E">
        <w:rPr>
          <w:szCs w:val="28"/>
          <w:lang w:val="uk-UA"/>
        </w:rPr>
        <w:t xml:space="preserve">та </w:t>
      </w:r>
      <w:r w:rsidR="007345B4" w:rsidRPr="00F8735E">
        <w:rPr>
          <w:szCs w:val="28"/>
          <w:lang w:val="uk-UA"/>
        </w:rPr>
        <w:t>їх застосування для роботи з SQL-серверами.</w:t>
      </w:r>
      <w:r w:rsidRPr="00F8735E">
        <w:rPr>
          <w:szCs w:val="28"/>
          <w:lang w:val="uk-UA"/>
        </w:rPr>
        <w:t xml:space="preserve"> Розділ містить також опис основних особливостей мови, основних елементів мови</w:t>
      </w:r>
      <w:r w:rsidR="006D51AA" w:rsidRPr="00F8735E">
        <w:rPr>
          <w:szCs w:val="28"/>
          <w:lang w:val="uk-UA"/>
        </w:rPr>
        <w:t xml:space="preserve"> пов’язаних побудовою та відображенням графіків, огляду та принципів функціонування сервлетів та </w:t>
      </w:r>
      <w:r w:rsidR="006D51AA" w:rsidRPr="00F8735E">
        <w:rPr>
          <w:szCs w:val="28"/>
          <w:lang w:val="en-US"/>
        </w:rPr>
        <w:t>JSP</w:t>
      </w:r>
      <w:r w:rsidR="006D51AA" w:rsidRPr="00F8735E">
        <w:rPr>
          <w:szCs w:val="28"/>
          <w:lang w:val="uk-UA"/>
        </w:rPr>
        <w:t>-сторінок</w:t>
      </w:r>
      <w:r w:rsidR="00B12663" w:rsidRPr="00F8735E">
        <w:rPr>
          <w:szCs w:val="28"/>
          <w:lang w:val="uk-UA"/>
        </w:rPr>
        <w:t xml:space="preserve">, а також опис </w:t>
      </w:r>
      <w:r w:rsidR="007345B4" w:rsidRPr="00F8735E">
        <w:rPr>
          <w:szCs w:val="28"/>
          <w:lang w:val="uk-UA"/>
        </w:rPr>
        <w:t xml:space="preserve">елементів для встановлення </w:t>
      </w:r>
      <w:r w:rsidR="00B12663" w:rsidRPr="00F8735E">
        <w:rPr>
          <w:szCs w:val="28"/>
          <w:lang w:val="uk-UA"/>
        </w:rPr>
        <w:t>зв’язку та отримання даних з сервер</w:t>
      </w:r>
      <w:r w:rsidR="007345B4" w:rsidRPr="00F8735E">
        <w:rPr>
          <w:szCs w:val="28"/>
          <w:lang w:val="uk-UA"/>
        </w:rPr>
        <w:t>а</w:t>
      </w:r>
      <w:r w:rsidR="00B12663" w:rsidRPr="00F8735E">
        <w:rPr>
          <w:szCs w:val="28"/>
          <w:lang w:val="uk-UA"/>
        </w:rPr>
        <w:t xml:space="preserve"> баз да</w:t>
      </w:r>
      <w:r w:rsidR="004605B2" w:rsidRPr="00F8735E">
        <w:rPr>
          <w:szCs w:val="28"/>
          <w:lang w:val="uk-UA"/>
        </w:rPr>
        <w:t>них</w:t>
      </w:r>
      <w:r w:rsidRPr="00F8735E">
        <w:rPr>
          <w:szCs w:val="28"/>
          <w:lang w:val="uk-UA"/>
        </w:rPr>
        <w:t>.</w:t>
      </w:r>
    </w:p>
    <w:p w:rsidR="00BA1CB8" w:rsidRPr="00F8735E" w:rsidRDefault="004605B2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Опис мови займає </w:t>
      </w:r>
      <w:r w:rsidR="00EE79F6" w:rsidRPr="00F8735E">
        <w:rPr>
          <w:szCs w:val="28"/>
          <w:lang w:val="uk-UA"/>
        </w:rPr>
        <w:t>2</w:t>
      </w:r>
      <w:r w:rsidR="00AB3EF8" w:rsidRPr="00F8735E">
        <w:rPr>
          <w:szCs w:val="28"/>
          <w:lang w:val="uk-UA"/>
        </w:rPr>
        <w:t>2</w:t>
      </w:r>
      <w:r w:rsidRPr="00F8735E">
        <w:rPr>
          <w:szCs w:val="28"/>
          <w:lang w:val="uk-UA"/>
        </w:rPr>
        <w:t xml:space="preserve"> </w:t>
      </w:r>
      <w:r w:rsidR="00BA1CB8" w:rsidRPr="00F8735E">
        <w:rPr>
          <w:szCs w:val="28"/>
          <w:lang w:val="uk-UA"/>
        </w:rPr>
        <w:t>сторінок друкованого тексту</w:t>
      </w:r>
      <w:r w:rsidR="008A7109" w:rsidRPr="00F8735E">
        <w:rPr>
          <w:szCs w:val="28"/>
          <w:lang w:val="uk-UA"/>
        </w:rPr>
        <w:t>, 3 рисунки</w:t>
      </w:r>
      <w:r w:rsidR="00BA1CB8" w:rsidRPr="00F8735E">
        <w:rPr>
          <w:szCs w:val="28"/>
          <w:lang w:val="uk-UA"/>
        </w:rPr>
        <w:t>.</w:t>
      </w:r>
    </w:p>
    <w:p w:rsidR="00F8735E" w:rsidRPr="00F8735E" w:rsidRDefault="00B14225" w:rsidP="00F8735E">
      <w:pPr>
        <w:ind w:firstLine="709"/>
        <w:jc w:val="center"/>
        <w:rPr>
          <w:b/>
          <w:szCs w:val="28"/>
        </w:rPr>
      </w:pPr>
      <w:r w:rsidRPr="00F8735E">
        <w:rPr>
          <w:szCs w:val="28"/>
          <w:lang w:val="uk-UA"/>
        </w:rPr>
        <w:br w:type="page"/>
      </w:r>
      <w:r w:rsidR="00F8735E" w:rsidRPr="00F8735E">
        <w:rPr>
          <w:b/>
          <w:szCs w:val="28"/>
          <w:lang w:val="uk-UA"/>
        </w:rPr>
        <w:t>Зміст</w:t>
      </w:r>
    </w:p>
    <w:p w:rsidR="00F8735E" w:rsidRPr="00F8735E" w:rsidRDefault="00F8735E" w:rsidP="00F8735E">
      <w:pPr>
        <w:ind w:firstLine="709"/>
        <w:rPr>
          <w:szCs w:val="28"/>
        </w:rPr>
      </w:pP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Вступ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1. Загальний огляд технологій Java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1.1 Огляд технології сервлетів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1.2 Технологія JSP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1.3 Огляд багатопоточного програмування в Java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2. Особливості взаємодії Java з SQL-серверами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2.1 Завантаження та реєстрація JDBC-драйвера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2.2 Формування JDBC-URL-рядка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2.3 Отримання екземпляра об’єкта класу Connection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2.4 Формування SQL запиту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2.5 Виконання і обробка SQL-запиту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2.6 Основні проблеми тестування баз даних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3. Робота з графікою в Java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3.1 Зміна розміру графічних об’єктів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3.2 Робота з кольорами в Java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>
        <w:rPr>
          <w:szCs w:val="28"/>
          <w:lang w:val="uk-UA"/>
        </w:rPr>
        <w:t>3.</w:t>
      </w:r>
      <w:r w:rsidRPr="00F8735E">
        <w:rPr>
          <w:szCs w:val="28"/>
          <w:lang w:val="uk-UA"/>
        </w:rPr>
        <w:t>3 Огляд компонентів Frame та Panel.</w:t>
      </w:r>
    </w:p>
    <w:p w:rsidR="00F8735E" w:rsidRPr="00F8735E" w:rsidRDefault="00F8735E" w:rsidP="00F8735E">
      <w:pPr>
        <w:tabs>
          <w:tab w:val="right" w:leader="dot" w:pos="8789"/>
        </w:tabs>
        <w:rPr>
          <w:szCs w:val="28"/>
          <w:lang w:val="uk-UA"/>
        </w:rPr>
      </w:pPr>
      <w:r w:rsidRPr="00F8735E">
        <w:rPr>
          <w:szCs w:val="28"/>
          <w:lang w:val="uk-UA"/>
        </w:rPr>
        <w:t>Список літератури</w:t>
      </w:r>
    </w:p>
    <w:p w:rsidR="00B14225" w:rsidRPr="00F8735E" w:rsidRDefault="00F8735E" w:rsidP="00F8735E">
      <w:pPr>
        <w:tabs>
          <w:tab w:val="right" w:leader="dot" w:pos="8789"/>
        </w:tabs>
        <w:ind w:firstLine="709"/>
        <w:jc w:val="center"/>
        <w:rPr>
          <w:b/>
          <w:szCs w:val="28"/>
          <w:lang w:val="en-US"/>
        </w:rPr>
      </w:pPr>
      <w:r w:rsidRPr="00F8735E">
        <w:rPr>
          <w:szCs w:val="28"/>
          <w:lang w:val="uk-UA"/>
        </w:rPr>
        <w:br w:type="page"/>
      </w:r>
      <w:bookmarkStart w:id="0" w:name="_Toc105842511"/>
      <w:bookmarkStart w:id="1" w:name="_Toc105940797"/>
      <w:bookmarkStart w:id="2" w:name="_Toc169547440"/>
      <w:r w:rsidR="00B14225" w:rsidRPr="00F8735E">
        <w:rPr>
          <w:b/>
          <w:szCs w:val="28"/>
        </w:rPr>
        <w:t>Вступ</w:t>
      </w:r>
      <w:bookmarkEnd w:id="0"/>
      <w:bookmarkEnd w:id="1"/>
      <w:bookmarkEnd w:id="2"/>
    </w:p>
    <w:p w:rsidR="00F8735E" w:rsidRPr="00F8735E" w:rsidRDefault="00F8735E" w:rsidP="00F8735E">
      <w:pPr>
        <w:tabs>
          <w:tab w:val="right" w:leader="dot" w:pos="8789"/>
        </w:tabs>
        <w:ind w:firstLine="709"/>
        <w:rPr>
          <w:szCs w:val="28"/>
          <w:lang w:val="en-US"/>
        </w:rPr>
      </w:pPr>
    </w:p>
    <w:p w:rsidR="00AA1574" w:rsidRPr="00F8735E" w:rsidRDefault="001B5DD1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На сучасному етапі розвитку глобальних мереж в світі розвинулися і </w:t>
      </w:r>
      <w:r w:rsidR="00AF4B43" w:rsidRPr="00F8735E">
        <w:rPr>
          <w:szCs w:val="28"/>
          <w:lang w:val="uk-UA"/>
        </w:rPr>
        <w:t>поширилося велика кількість мов програмування, які призначені для різних областей людської діяльності. До найбільш розповсюджених мов програмування Web-сторінок належать Java, мова гіпертекстової розмітки HTML</w:t>
      </w:r>
      <w:r w:rsidR="00B60F35" w:rsidRPr="00F8735E">
        <w:rPr>
          <w:szCs w:val="28"/>
          <w:lang w:val="uk-UA"/>
        </w:rPr>
        <w:t xml:space="preserve">, PHP, Perl, JavaScript та деякі інші. </w:t>
      </w:r>
      <w:r w:rsidR="00A82DEF" w:rsidRPr="00F8735E">
        <w:rPr>
          <w:szCs w:val="28"/>
          <w:lang w:val="uk-UA"/>
        </w:rPr>
        <w:t>В</w:t>
      </w:r>
      <w:r w:rsidR="00B60F35" w:rsidRPr="00F8735E">
        <w:rPr>
          <w:szCs w:val="28"/>
          <w:lang w:val="uk-UA"/>
        </w:rPr>
        <w:t>изначальним моментом при виборі мови програмування додатк</w:t>
      </w:r>
      <w:r w:rsidR="00A82DEF" w:rsidRPr="00F8735E">
        <w:rPr>
          <w:szCs w:val="28"/>
          <w:lang w:val="uk-UA"/>
        </w:rPr>
        <w:t>ів</w:t>
      </w:r>
      <w:r w:rsidR="00B60F35" w:rsidRPr="00F8735E">
        <w:rPr>
          <w:szCs w:val="28"/>
          <w:lang w:val="uk-UA"/>
        </w:rPr>
        <w:t xml:space="preserve"> в більшості випадків являється досвід у використанні тієї чи іншої мови. </w:t>
      </w:r>
    </w:p>
    <w:p w:rsidR="00C40D9C" w:rsidRPr="00F8735E" w:rsidRDefault="00C40D9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Однак згідно технічного завдання нам необхідно використати технологію сервлетів і JSP, які представлені мовою програмування JAVA.</w:t>
      </w:r>
    </w:p>
    <w:p w:rsidR="00AA1574" w:rsidRDefault="008A7109" w:rsidP="00F8735E">
      <w:pPr>
        <w:pStyle w:val="1"/>
        <w:spacing w:line="360" w:lineRule="auto"/>
        <w:ind w:firstLine="709"/>
        <w:rPr>
          <w:szCs w:val="28"/>
          <w:lang w:val="en-US"/>
        </w:rPr>
      </w:pPr>
      <w:bookmarkStart w:id="3" w:name="_Toc105940798"/>
      <w:r w:rsidRPr="00F8735E">
        <w:rPr>
          <w:szCs w:val="28"/>
        </w:rPr>
        <w:br w:type="page"/>
      </w:r>
      <w:bookmarkStart w:id="4" w:name="_Toc169547441"/>
      <w:r w:rsidR="00AA1574" w:rsidRPr="00F8735E">
        <w:rPr>
          <w:szCs w:val="28"/>
        </w:rPr>
        <w:t xml:space="preserve">1. </w:t>
      </w:r>
      <w:bookmarkEnd w:id="3"/>
      <w:r w:rsidR="00F8735E" w:rsidRPr="00F8735E">
        <w:rPr>
          <w:caps w:val="0"/>
          <w:szCs w:val="28"/>
        </w:rPr>
        <w:t>Загальний огляд технологій Java</w:t>
      </w:r>
      <w:bookmarkEnd w:id="4"/>
    </w:p>
    <w:p w:rsidR="00F8735E" w:rsidRPr="00F8735E" w:rsidRDefault="00F8735E" w:rsidP="00F8735E">
      <w:pPr>
        <w:rPr>
          <w:lang w:val="en-US"/>
        </w:rPr>
      </w:pP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До найбільш потужних технологій Java, які дозволили піднятися їй з </w:t>
      </w:r>
      <w:r w:rsidR="003E32A2" w:rsidRPr="00F8735E">
        <w:rPr>
          <w:szCs w:val="28"/>
          <w:lang w:val="uk-UA"/>
        </w:rPr>
        <w:t>самих</w:t>
      </w:r>
      <w:r w:rsidRPr="00F8735E">
        <w:rPr>
          <w:szCs w:val="28"/>
          <w:lang w:val="uk-UA"/>
        </w:rPr>
        <w:t xml:space="preserve"> низів до таких вершин належать:</w:t>
      </w:r>
    </w:p>
    <w:p w:rsidR="006726AC" w:rsidRPr="00F8735E" w:rsidRDefault="006726AC" w:rsidP="00F8735E">
      <w:pPr>
        <w:numPr>
          <w:ilvl w:val="0"/>
          <w:numId w:val="7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Технологія платформенної незалежності</w:t>
      </w:r>
      <w:r w:rsidR="007F27A3" w:rsidRPr="00F8735E">
        <w:rPr>
          <w:szCs w:val="28"/>
          <w:lang w:val="uk-UA"/>
        </w:rPr>
        <w:t>.</w:t>
      </w:r>
    </w:p>
    <w:p w:rsidR="006726AC" w:rsidRPr="00F8735E" w:rsidRDefault="006726AC" w:rsidP="00F8735E">
      <w:pPr>
        <w:numPr>
          <w:ilvl w:val="0"/>
          <w:numId w:val="7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Технологія забезпечення захисту користувачів від потенційно небезпечних дії</w:t>
      </w:r>
      <w:r w:rsidR="007F27A3" w:rsidRPr="00F8735E">
        <w:rPr>
          <w:szCs w:val="28"/>
          <w:lang w:val="uk-UA"/>
        </w:rPr>
        <w:t>.</w:t>
      </w:r>
    </w:p>
    <w:p w:rsidR="006726AC" w:rsidRPr="00F8735E" w:rsidRDefault="006726AC" w:rsidP="00F8735E">
      <w:pPr>
        <w:numPr>
          <w:ilvl w:val="0"/>
          <w:numId w:val="7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Технологія аплетів</w:t>
      </w:r>
      <w:r w:rsidR="007F27A3" w:rsidRPr="00F8735E">
        <w:rPr>
          <w:szCs w:val="28"/>
          <w:lang w:val="uk-UA"/>
        </w:rPr>
        <w:t>.</w:t>
      </w:r>
    </w:p>
    <w:p w:rsidR="006726AC" w:rsidRPr="00F8735E" w:rsidRDefault="006726AC" w:rsidP="00F8735E">
      <w:pPr>
        <w:numPr>
          <w:ilvl w:val="0"/>
          <w:numId w:val="7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Технологія сервлетів</w:t>
      </w:r>
      <w:r w:rsidR="007F27A3" w:rsidRPr="00F8735E">
        <w:rPr>
          <w:szCs w:val="28"/>
          <w:lang w:val="uk-UA"/>
        </w:rPr>
        <w:t>.</w:t>
      </w:r>
    </w:p>
    <w:p w:rsidR="006726AC" w:rsidRPr="00F8735E" w:rsidRDefault="006726AC" w:rsidP="00F8735E">
      <w:pPr>
        <w:numPr>
          <w:ilvl w:val="0"/>
          <w:numId w:val="7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Технологія JSP-сторінок</w:t>
      </w:r>
      <w:r w:rsidR="007F27A3" w:rsidRPr="00F8735E">
        <w:rPr>
          <w:szCs w:val="28"/>
          <w:lang w:val="uk-UA"/>
        </w:rPr>
        <w:t>.</w:t>
      </w:r>
    </w:p>
    <w:p w:rsidR="006726AC" w:rsidRPr="00F8735E" w:rsidRDefault="006726AC" w:rsidP="00F8735E">
      <w:pPr>
        <w:numPr>
          <w:ilvl w:val="0"/>
          <w:numId w:val="7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Технологія багатопоточності</w:t>
      </w:r>
      <w:r w:rsidR="007F27A3" w:rsidRPr="00F8735E">
        <w:rPr>
          <w:szCs w:val="28"/>
          <w:lang w:val="uk-UA"/>
        </w:rPr>
        <w:t>.</w:t>
      </w:r>
    </w:p>
    <w:p w:rsidR="006726AC" w:rsidRPr="00F8735E" w:rsidRDefault="006726AC" w:rsidP="00F8735E">
      <w:pPr>
        <w:numPr>
          <w:ilvl w:val="0"/>
          <w:numId w:val="7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Технологія роботи з мережами</w:t>
      </w:r>
      <w:r w:rsidR="007F27A3" w:rsidRPr="00F8735E">
        <w:rPr>
          <w:szCs w:val="28"/>
          <w:lang w:val="uk-UA"/>
        </w:rPr>
        <w:t>.</w:t>
      </w:r>
    </w:p>
    <w:p w:rsidR="006726AC" w:rsidRPr="00F8735E" w:rsidRDefault="006726AC" w:rsidP="00F8735E">
      <w:pPr>
        <w:numPr>
          <w:ilvl w:val="0"/>
          <w:numId w:val="7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Технологія JavaBeans та інші.</w:t>
      </w:r>
    </w:p>
    <w:p w:rsidR="006726AC" w:rsidRPr="00F8735E" w:rsidRDefault="006726AC" w:rsidP="00F8735E">
      <w:pPr>
        <w:tabs>
          <w:tab w:val="left" w:pos="720"/>
        </w:tabs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Технологія платформенної незалежності в Java будується на основі використання байт-коду, тобто проміжного представлення програм, яке не залежить від архітектури комп’ютера чи операційної системи, на які виконуватимуться додатки. Це проміжне представлення перетворюється у виконуваний код на комп’ютері користувача за рахунок віртуальної машини Java, яка на сьогоднішній день включається у всі операційні системи виробниками цих ОС. При цьому розробники нових ОС широко використовують самі технології Java для побудови своїх систем та надання їм більшої надійності.</w:t>
      </w: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Технологія забезпечення захисту від потенційно небезпечних дій здійснюється на основі аналізу </w:t>
      </w:r>
      <w:r w:rsidR="003E32A2" w:rsidRPr="00F8735E">
        <w:rPr>
          <w:szCs w:val="28"/>
          <w:lang w:val="uk-UA"/>
        </w:rPr>
        <w:t>віртуальною</w:t>
      </w:r>
      <w:r w:rsidRPr="00F8735E">
        <w:rPr>
          <w:szCs w:val="28"/>
          <w:lang w:val="uk-UA"/>
        </w:rPr>
        <w:t xml:space="preserve"> </w:t>
      </w:r>
      <w:r w:rsidR="003E32A2" w:rsidRPr="00F8735E">
        <w:rPr>
          <w:szCs w:val="28"/>
          <w:lang w:val="uk-UA"/>
        </w:rPr>
        <w:t>машиною</w:t>
      </w:r>
      <w:r w:rsidRPr="00F8735E">
        <w:rPr>
          <w:szCs w:val="28"/>
          <w:lang w:val="uk-UA"/>
        </w:rPr>
        <w:t xml:space="preserve"> Java виконуваного коду, та дозволу чи забороні виконання цього коду. Java обмежує вас у декількох ключових областях</w:t>
      </w:r>
      <w:r w:rsidR="00C40D9C" w:rsidRPr="00F8735E">
        <w:rPr>
          <w:szCs w:val="28"/>
          <w:lang w:val="uk-UA"/>
        </w:rPr>
        <w:t>,</w:t>
      </w:r>
      <w:r w:rsidRPr="00F8735E">
        <w:rPr>
          <w:szCs w:val="28"/>
          <w:lang w:val="uk-UA"/>
        </w:rPr>
        <w:t xml:space="preserve"> і в такий спосіб сприяє виявленню помилок на ранніх стадіях розробки програми. У той же час у ній відсутні багато джерел помилок, властивих іншим мовам програмування. </w:t>
      </w: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Більшість використовуваних сьогодні програм відмовляють в одній із двох ситуацій: при виділенні пам'яті, або при виникненні виняткових ситуацій. У традиційних середовищах програмування при розподілі пам'яті програмісту приходиться самому стежити за усією використовуваною в програмі пам'яттю, не забуваючи звільняти її в міру того, коли вона стає лишньою. Найчастіше програмісти забувають звільняти захоплену ними пам'ять або, що ще гірше, звільняють ту пам'ять, що усе ще використовується якою-небудь частиною програми. Виняткові ситуації в традиційних середовищах програмування часто виникають у таких, наприклад, випадках, як ділення на нуль або спроба відкрити неіснуючий файл, і їх приходиться обробляти за допомогою складних</w:t>
      </w:r>
      <w:r w:rsid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 xml:space="preserve">конструкцій. Java фактично знімає обидві ці проблеми, використовуючи збирач сміття для звільнення незайнятої пам'яті й убудовані </w:t>
      </w:r>
      <w:r w:rsidR="003E32A2" w:rsidRPr="00F8735E">
        <w:rPr>
          <w:szCs w:val="28"/>
          <w:lang w:val="uk-UA"/>
        </w:rPr>
        <w:t>об'єктно-орієнтовані</w:t>
      </w:r>
      <w:r w:rsidRPr="00F8735E">
        <w:rPr>
          <w:szCs w:val="28"/>
          <w:lang w:val="uk-UA"/>
        </w:rPr>
        <w:t xml:space="preserve"> засоби для обробки виняткових ситуацій. </w:t>
      </w: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Однією з найбільших переваг мови Java – можливість створення аплетів, маленьких програм, які працюють всередині WEB-броузера. Проте, на аплети накладені певні обмеження в зв’язку з тим, що вони виконуються на комп’ютері користувача.</w:t>
      </w: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Обмеження</w:t>
      </w:r>
      <w:r w:rsidR="00F65C68" w:rsidRPr="00F8735E">
        <w:rPr>
          <w:szCs w:val="28"/>
          <w:lang w:val="uk-UA"/>
        </w:rPr>
        <w:t xml:space="preserve"> аплету</w:t>
      </w:r>
      <w:r w:rsidRPr="00F8735E">
        <w:rPr>
          <w:szCs w:val="28"/>
          <w:lang w:val="uk-UA"/>
        </w:rPr>
        <w:t>:</w:t>
      </w:r>
    </w:p>
    <w:p w:rsidR="006726AC" w:rsidRPr="00F8735E" w:rsidRDefault="006726AC" w:rsidP="00F8735E">
      <w:pPr>
        <w:numPr>
          <w:ilvl w:val="0"/>
          <w:numId w:val="13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Аплет не має доступу до жорсткого диску. Проте для них існує система цифрових підписів, за допомогою якої користувач може визначати чи дані аплети отримані з надійних джерел, а отже може зняти більшість обмежень</w:t>
      </w:r>
      <w:r w:rsidR="007F27A3" w:rsidRPr="00F8735E">
        <w:rPr>
          <w:szCs w:val="28"/>
          <w:lang w:val="uk-UA"/>
        </w:rPr>
        <w:t>.</w:t>
      </w:r>
    </w:p>
    <w:p w:rsidR="006726AC" w:rsidRPr="00F8735E" w:rsidRDefault="006726AC" w:rsidP="00F8735E">
      <w:pPr>
        <w:numPr>
          <w:ilvl w:val="0"/>
          <w:numId w:val="13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Аплетам необхідно певний час, щоб загрузитися з Інтернету. Для зменшення цього часу всі дані, які необхідно аплету для роботи, як правило включають в jar-архів, що дозволяє швидше загрузити аплет.</w:t>
      </w:r>
    </w:p>
    <w:p w:rsidR="006726AC" w:rsidRPr="00F8735E" w:rsidRDefault="006726AC" w:rsidP="00F8735E">
      <w:pPr>
        <w:tabs>
          <w:tab w:val="num" w:pos="1418"/>
        </w:tabs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Переваги</w:t>
      </w:r>
      <w:r w:rsidR="00F65C68" w:rsidRPr="00F8735E">
        <w:rPr>
          <w:szCs w:val="28"/>
          <w:lang w:val="uk-UA"/>
        </w:rPr>
        <w:t xml:space="preserve"> мови Java</w:t>
      </w:r>
      <w:r w:rsidRPr="00F8735E">
        <w:rPr>
          <w:szCs w:val="28"/>
          <w:lang w:val="uk-UA"/>
        </w:rPr>
        <w:t>:</w:t>
      </w:r>
    </w:p>
    <w:p w:rsidR="006726AC" w:rsidRPr="00F8735E" w:rsidRDefault="006726AC" w:rsidP="00F8735E">
      <w:pPr>
        <w:numPr>
          <w:ilvl w:val="0"/>
          <w:numId w:val="26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Для аплетів немає необхідності встановлювати їх як інші програми. Цим можна скористатися, коли необхідно постійно загружати обновлені версії програм.</w:t>
      </w:r>
    </w:p>
    <w:p w:rsidR="006726AC" w:rsidRPr="00F8735E" w:rsidRDefault="006726AC" w:rsidP="00F8735E">
      <w:pPr>
        <w:numPr>
          <w:ilvl w:val="0"/>
          <w:numId w:val="26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Немає необхідності хвилюватись, що загружений аплет виконає потенційно небезпечні дії. Основні дії, які можуть привести до втрати важливої інформації, пошкодження чи зміна вмісту файлів для аплетів є заборонені</w:t>
      </w:r>
      <w:r w:rsidR="007F27A3" w:rsidRPr="00F8735E">
        <w:rPr>
          <w:szCs w:val="28"/>
          <w:lang w:val="uk-UA"/>
        </w:rPr>
        <w:t>.</w:t>
      </w:r>
    </w:p>
    <w:p w:rsidR="00AA1574" w:rsidRPr="00F8735E" w:rsidRDefault="00AA1574" w:rsidP="00F8735E">
      <w:pPr>
        <w:ind w:firstLine="709"/>
        <w:rPr>
          <w:szCs w:val="28"/>
          <w:lang w:val="uk-UA"/>
        </w:rPr>
      </w:pPr>
    </w:p>
    <w:p w:rsidR="00EC3F34" w:rsidRPr="00F8735E" w:rsidRDefault="006726AC" w:rsidP="00F8735E">
      <w:pPr>
        <w:pStyle w:val="2"/>
        <w:spacing w:line="360" w:lineRule="auto"/>
        <w:ind w:left="0" w:firstLine="709"/>
        <w:jc w:val="center"/>
        <w:rPr>
          <w:bCs/>
          <w:szCs w:val="28"/>
        </w:rPr>
      </w:pPr>
      <w:bookmarkStart w:id="5" w:name="_Toc105940799"/>
      <w:bookmarkStart w:id="6" w:name="_Toc169547442"/>
      <w:r w:rsidRPr="00F8735E">
        <w:rPr>
          <w:bCs/>
          <w:szCs w:val="28"/>
        </w:rPr>
        <w:t>1</w:t>
      </w:r>
      <w:r w:rsidR="00EC3F34" w:rsidRPr="00F8735E">
        <w:rPr>
          <w:bCs/>
          <w:szCs w:val="28"/>
        </w:rPr>
        <w:t>.</w:t>
      </w:r>
      <w:r w:rsidRPr="00F8735E">
        <w:rPr>
          <w:bCs/>
          <w:szCs w:val="28"/>
        </w:rPr>
        <w:t>1</w:t>
      </w:r>
      <w:r w:rsidR="00EC3F34" w:rsidRPr="00F8735E">
        <w:rPr>
          <w:bCs/>
          <w:szCs w:val="28"/>
        </w:rPr>
        <w:t xml:space="preserve"> </w:t>
      </w:r>
      <w:bookmarkEnd w:id="5"/>
      <w:r w:rsidRPr="00F8735E">
        <w:rPr>
          <w:bCs/>
          <w:szCs w:val="28"/>
        </w:rPr>
        <w:t>Огляд технології сервлетів</w:t>
      </w:r>
      <w:bookmarkEnd w:id="6"/>
    </w:p>
    <w:p w:rsidR="00F8735E" w:rsidRDefault="00F8735E" w:rsidP="00F8735E">
      <w:pPr>
        <w:ind w:firstLine="709"/>
        <w:rPr>
          <w:szCs w:val="28"/>
          <w:lang w:val="en-US"/>
        </w:rPr>
      </w:pPr>
      <w:bookmarkStart w:id="7" w:name="c"/>
      <w:bookmarkEnd w:id="7"/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Сервлети – це Java-програми, написані спеціальним чином (згідно специфікації), які виконуються на web-сервері. Їх запуск здійснюється з web-</w:t>
      </w:r>
      <w:r w:rsidR="003E32A2" w:rsidRPr="00F8735E">
        <w:rPr>
          <w:szCs w:val="28"/>
          <w:lang w:val="uk-UA"/>
        </w:rPr>
        <w:t>броузера</w:t>
      </w:r>
      <w:r w:rsidRPr="00F8735E">
        <w:rPr>
          <w:szCs w:val="28"/>
          <w:lang w:val="uk-UA"/>
        </w:rPr>
        <w:t xml:space="preserve"> за допомогою протоколу HTTP через web-сервер. Сервлети можуть виконувати ті ж самі функції, що й CGI-сценарії, але замість мов Perl, Python або C++ використовується мова Java, що дає багато переваг над CGI. Ці переваги полягають у зручності написання, підтримки та зміни коду, а також у самому способі виконання Java-програм на сервері.</w:t>
      </w: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Сервлети – це програми, які виконуються на WEB-сервері, і діють у якості посередника між запитом, який поступає від Web-</w:t>
      </w:r>
      <w:r w:rsidR="003E32A2" w:rsidRPr="00F8735E">
        <w:rPr>
          <w:szCs w:val="28"/>
          <w:lang w:val="uk-UA"/>
        </w:rPr>
        <w:t>броузера</w:t>
      </w:r>
      <w:r w:rsidRPr="00F8735E">
        <w:rPr>
          <w:szCs w:val="28"/>
          <w:lang w:val="uk-UA"/>
        </w:rPr>
        <w:t xml:space="preserve"> або іншого клієнта HTTP, і базами даних або додатками на сервері. Вони можуть виконувати наступні дії: зчитувати дані, передані користувачем; проглядати всю інформацію про запит, яка вбудована в HTTP-запит; генерувати результати; встановлювати</w:t>
      </w:r>
      <w:r w:rsid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>відповідні параметри HTTP-відповіді; повертати документ клієнту.</w:t>
      </w:r>
    </w:p>
    <w:p w:rsidR="00F8735E" w:rsidRPr="00F8735E" w:rsidRDefault="00F8735E" w:rsidP="00F8735E">
      <w:pPr>
        <w:ind w:firstLine="709"/>
        <w:rPr>
          <w:szCs w:val="28"/>
          <w:lang w:val="uk-UA"/>
        </w:rPr>
      </w:pPr>
    </w:p>
    <w:p w:rsidR="006726AC" w:rsidRPr="00F8735E" w:rsidRDefault="00EC5277" w:rsidP="00F8735E">
      <w:pPr>
        <w:ind w:firstLine="142"/>
        <w:rPr>
          <w:szCs w:val="28"/>
          <w:lang w:val="uk-UA"/>
        </w:rPr>
      </w:pPr>
      <w:r>
        <w:rPr>
          <w:szCs w:val="28"/>
          <w:lang w:val="uk-UA"/>
        </w:rPr>
      </w:r>
      <w:r>
        <w:rPr>
          <w:szCs w:val="28"/>
          <w:lang w:val="uk-UA"/>
        </w:rPr>
        <w:pict>
          <v:group id="_x0000_s1026" editas="canvas" style="width:450pt;height:172.25pt;mso-position-horizontal-relative:char;mso-position-vertical-relative:line" coordorigin="2049,4150" coordsize="7058,266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49;top:4150;width:7058;height:2667" o:preferrelative="f" filled="t" stroked="t" strokeweight="2.25pt">
              <v:fill o:detectmouseclick="t"/>
              <v:path o:extrusionok="t" o:connecttype="none"/>
              <o:lock v:ext="edit" text="t"/>
            </v:shape>
            <v:rect id="_x0000_s1028" style="position:absolute;left:2620;top:4296;width:1238;height:1243" fillcolor="silver"/>
            <v:rect id="_x0000_s1029" style="position:absolute;left:2761;top:4435;width:920;height:926" fillcolor="#cf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343;top:4720;width:1835;height:418">
              <v:textbox style="mso-next-textbox:#_x0000_s1030">
                <w:txbxContent>
                  <w:p w:rsidR="002D338B" w:rsidRPr="00647A28" w:rsidRDefault="002D338B" w:rsidP="00E07B0C">
                    <w:pPr>
                      <w:jc w:val="left"/>
                      <w:rPr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b/>
                        <w:sz w:val="24"/>
                        <w:szCs w:val="24"/>
                        <w:lang w:val="en-US"/>
                      </w:rPr>
                      <w:t xml:space="preserve">        </w:t>
                    </w:r>
                    <w:r w:rsidRPr="00647A28">
                      <w:rPr>
                        <w:b/>
                        <w:sz w:val="24"/>
                        <w:szCs w:val="24"/>
                        <w:lang w:val="en-US"/>
                      </w:rPr>
                      <w:t>Client</w:t>
                    </w:r>
                  </w:p>
                </w:txbxContent>
              </v:textbox>
            </v:shape>
            <v:line id="_x0000_s1031" style="position:absolute" from="2601,5539" to="2601,5539"/>
            <v:line id="_x0000_s1032" style="position:absolute" from="2961,5539" to="2962,5719"/>
            <v:line id="_x0000_s1033" style="position:absolute;flip:x" from="3322,5539" to="3323,5719"/>
            <v:line id="_x0000_s1034" style="position:absolute" from="2601,5719" to="3322,5719"/>
            <v:line id="_x0000_s1035" style="position:absolute;flip:x" from="2421,5719" to="2601,5720"/>
            <v:line id="_x0000_s1036" style="position:absolute" from="3322,5719" to="3861,5720"/>
            <v:rect id="_x0000_s1037" style="position:absolute;left:2202;top:6114;width:1835;height:360"/>
            <v:line id="_x0000_s1038" style="position:absolute;flip:x" from="2202,5719" to="2421,6114"/>
            <v:line id="_x0000_s1039" style="position:absolute" from="3861,5719" to="4037,6114"/>
            <v:line id="_x0000_s1040" style="position:absolute" from="2242,6259" to="3861,6259"/>
            <v:rect id="_x0000_s1041" style="position:absolute;left:2601;top:6079;width:721;height:360"/>
            <v:line id="_x0000_s1042" style="position:absolute" from="3473,6114" to="3501,6439"/>
            <v:rect id="_x0000_s1043" style="position:absolute;left:3681;top:6079;width:180;height:180" fillcolor="black"/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44" type="#_x0000_t23" style="position:absolute;left:2242;top:6259;width:179;height:179" fillcolor="black"/>
            <v:line id="_x0000_s1045" style="position:absolute;flip:y" from="3861,6253" to="4037,6259"/>
            <v:line id="_x0000_s1046" style="position:absolute" from="3681,6259" to="3681,6439"/>
            <v:rect id="_x0000_s1047" style="position:absolute;left:2626;top:5695;width:988;height:140" fillcolor="silver"/>
            <v:rect id="_x0000_s1048" style="position:absolute;left:2908;top:5556;width:423;height:139" fillcolor="silver"/>
            <v:rect id="_x0000_s1049" style="position:absolute;left:2202;top:6392;width:1835;height:140" fillcolor="silver"/>
            <v:roundrect id="_x0000_s1050" style="position:absolute;left:2055;top:6525;width:2117;height:279" arcsize="10923f" fillcolor="silver"/>
            <v:oval id="_x0000_s1051" style="position:absolute;left:4178;top:6114;width:847;height:690" fillcolor="#669"/>
            <v:oval id="_x0000_s1052" style="position:absolute;left:4461;top:6253;width:282;height:418" fillcolor="silver"/>
            <v:line id="_x0000_s1053" style="position:absolute" from="4602,6253" to="4602,6671"/>
            <v:shape id="_x0000_s1054" style="position:absolute;left:3755;top:5695;width:847;height:697" coordsize="960,990" path="m,hdc15,15,26,35,45,45v28,15,90,30,90,30c145,90,157,104,165,120v7,14,3,35,15,45c196,178,220,175,240,180v5,65,-20,140,15,195c272,402,315,355,345,345v15,-5,45,-15,45,-15c409,388,419,604,525,615v129,13,260,10,390,15c910,645,894,660,900,675v7,17,34,16,45,30c955,717,955,735,960,750v-36,107,-15,29,-15,240e" filled="f">
              <v:path arrowok="t"/>
            </v:shape>
            <v:roundrect id="_x0000_s1055" style="position:absolute;left:2196;top:6664;width:1413;height:140" arcsize="10923f"/>
            <v:rect id="_x0000_s1056" style="position:absolute;left:3749;top:6664;width:423;height:140"/>
            <v:rect id="_x0000_s1057" style="position:absolute;left:5443;top:4157;width:705;height:2647"/>
            <v:line id="_x0000_s1058" style="position:absolute;flip:y" from="6290,6246" to="6566,6811"/>
            <v:line id="_x0000_s1059" style="position:absolute" from="6148,4157" to="6571,4575"/>
            <v:line id="_x0000_s1060" style="position:absolute" from="6572,4575" to="6573,6246"/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61" type="#_x0000_t7" style="position:absolute;left:5449;top:4163;width:699;height:151"/>
            <v:shape id="_x0000_s1062" type="#_x0000_t7" style="position:absolute;left:5449;top:4441;width:699;height:138"/>
            <v:rect id="_x0000_s1063" style="position:absolute;left:5449;top:4859;width:847;height:1255"/>
            <v:roundrect id="_x0000_s1064" style="position:absolute;left:5578;top:4986;width:564;height:975" arcsize="10923f"/>
            <v:shape id="_x0000_s1065" type="#_x0000_t202" style="position:absolute;left:5449;top:6114;width:847;height:690">
              <v:textbox style="mso-next-textbox:#_x0000_s1065">
                <w:txbxContent>
                  <w:p w:rsidR="002D338B" w:rsidRPr="004C62F5" w:rsidRDefault="002D338B" w:rsidP="00E07B0C">
                    <w:pPr>
                      <w:rPr>
                        <w:szCs w:val="28"/>
                        <w:lang w:val="en-US"/>
                      </w:rPr>
                    </w:pPr>
                    <w:r w:rsidRPr="004C62F5">
                      <w:rPr>
                        <w:szCs w:val="28"/>
                        <w:lang w:val="en-US"/>
                      </w:rPr>
                      <w:t>HTTP</w:t>
                    </w:r>
                  </w:p>
                  <w:p w:rsidR="002D338B" w:rsidRPr="004C62F5" w:rsidRDefault="002D338B" w:rsidP="00E07B0C">
                    <w:pPr>
                      <w:rPr>
                        <w:szCs w:val="28"/>
                        <w:lang w:val="en-US"/>
                      </w:rPr>
                    </w:pPr>
                    <w:r w:rsidRPr="004C62F5">
                      <w:rPr>
                        <w:szCs w:val="28"/>
                        <w:lang w:val="en-US"/>
                      </w:rPr>
                      <w:t>Server</w:t>
                    </w:r>
                  </w:p>
                </w:txbxContent>
              </v:textbox>
            </v:shape>
            <v:shape id="_x0000_s1066" type="#_x0000_t202" style="position:absolute;left:4884;top:4720;width:2117;height:418">
              <v:textbox style="mso-next-textbox:#_x0000_s1066">
                <w:txbxContent>
                  <w:p w:rsidR="002D338B" w:rsidRPr="00647A28" w:rsidRDefault="002D338B" w:rsidP="00E07B0C">
                    <w:pPr>
                      <w:jc w:val="center"/>
                      <w:rPr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b/>
                        <w:sz w:val="24"/>
                        <w:szCs w:val="24"/>
                        <w:lang w:val="en-US"/>
                      </w:rPr>
                      <w:t>WEB</w:t>
                    </w:r>
                    <w:r w:rsidRPr="00647A28">
                      <w:rPr>
                        <w:b/>
                        <w:sz w:val="24"/>
                        <w:szCs w:val="24"/>
                        <w:lang w:val="en-US"/>
                      </w:rPr>
                      <w:t xml:space="preserve"> Server</w:t>
                    </w:r>
                  </w:p>
                </w:txbxContent>
              </v:textbox>
            </v:shape>
            <v:line id="_x0000_s1067" style="position:absolute" from="4178,4999" to="4884,4999" strokeweight="1.5pt">
              <v:stroke endarrow="block"/>
            </v:lin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68" type="#_x0000_t22" style="position:absolute;left:7554;top:4581;width:1424;height:1241" adj="6487" fillcolor="silver"/>
            <v:line id="_x0000_s1069" style="position:absolute" from="7002,4999" to="7566,5000" strokeweight="1.5pt">
              <v:stroke endarrow="block"/>
            </v:line>
            <v:shape id="_x0000_s1070" type="#_x0000_t202" style="position:absolute;left:7695;top:4986;width:1142;height:697" fillcolor="silver" strokecolor="silver">
              <v:textbox style="mso-next-textbox:#_x0000_s1070">
                <w:txbxContent>
                  <w:p w:rsidR="002D338B" w:rsidRPr="00CD7E27" w:rsidRDefault="002D338B" w:rsidP="00E07B0C">
                    <w:pPr>
                      <w:rPr>
                        <w:b/>
                        <w:sz w:val="24"/>
                        <w:szCs w:val="24"/>
                        <w:lang w:val="en-US"/>
                      </w:rPr>
                    </w:pPr>
                    <w:r w:rsidRPr="00CD7E27">
                      <w:rPr>
                        <w:b/>
                        <w:sz w:val="24"/>
                        <w:szCs w:val="24"/>
                        <w:lang w:val="en-US"/>
                      </w:rPr>
                      <w:t>Database</w:t>
                    </w:r>
                  </w:p>
                  <w:p w:rsidR="002D338B" w:rsidRDefault="002D338B" w:rsidP="00E07B0C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Server</w:t>
                    </w:r>
                  </w:p>
                  <w:p w:rsidR="002D338B" w:rsidRPr="004C62F5" w:rsidRDefault="002D338B" w:rsidP="00E07B0C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7F27A3" w:rsidRPr="00F8735E" w:rsidRDefault="00230924" w:rsidP="00F8735E">
      <w:pPr>
        <w:ind w:firstLine="709"/>
        <w:rPr>
          <w:szCs w:val="28"/>
        </w:rPr>
      </w:pPr>
      <w:r w:rsidRPr="00F8735E">
        <w:rPr>
          <w:szCs w:val="28"/>
        </w:rPr>
        <w:t>Рис</w:t>
      </w:r>
      <w:r w:rsidR="00C8667C" w:rsidRPr="00F8735E">
        <w:rPr>
          <w:szCs w:val="28"/>
          <w:lang w:val="uk-UA"/>
        </w:rPr>
        <w:t>.</w:t>
      </w:r>
      <w:r w:rsidRPr="00F8735E">
        <w:rPr>
          <w:szCs w:val="28"/>
          <w:lang w:val="uk-UA"/>
        </w:rPr>
        <w:t xml:space="preserve"> </w:t>
      </w:r>
      <w:r w:rsidR="00110E67" w:rsidRPr="00F8735E">
        <w:rPr>
          <w:szCs w:val="28"/>
          <w:lang w:val="uk-UA"/>
        </w:rPr>
        <w:t>1.1</w:t>
      </w:r>
      <w:r w:rsidR="007F27A3" w:rsidRPr="00F8735E">
        <w:rPr>
          <w:szCs w:val="28"/>
          <w:lang w:val="uk-UA"/>
        </w:rPr>
        <w:t xml:space="preserve"> Загальна структура роботи технології </w:t>
      </w:r>
      <w:r w:rsidR="00F8735E">
        <w:rPr>
          <w:szCs w:val="28"/>
          <w:lang w:val="uk-UA"/>
        </w:rPr>
        <w:t>сер влетів</w:t>
      </w:r>
    </w:p>
    <w:p w:rsidR="006726AC" w:rsidRPr="00F8735E" w:rsidRDefault="00F8735E" w:rsidP="00F8735E">
      <w:pPr>
        <w:ind w:firstLine="709"/>
        <w:rPr>
          <w:szCs w:val="28"/>
          <w:lang w:val="uk-UA"/>
        </w:rPr>
      </w:pPr>
      <w:r>
        <w:rPr>
          <w:szCs w:val="28"/>
        </w:rPr>
        <w:br w:type="page"/>
      </w:r>
      <w:r w:rsidR="006726AC" w:rsidRPr="00F8735E">
        <w:rPr>
          <w:szCs w:val="28"/>
          <w:lang w:val="uk-UA"/>
        </w:rPr>
        <w:t>При виконанні багатьох запитів клієнтам можуть повертатися попередньо створені (статичні) документи. Такі запити слід обробляти без використання сервлетів. Однак у багатьох випадках статичний результат не є достатнім, а сторінку слід генерувати при кожному запиті. Наприклад:</w:t>
      </w:r>
    </w:p>
    <w:p w:rsidR="006726AC" w:rsidRPr="00F8735E" w:rsidRDefault="006726AC" w:rsidP="00F8735E">
      <w:pPr>
        <w:numPr>
          <w:ilvl w:val="0"/>
          <w:numId w:val="18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сторінки, основані на даних, представлених користувачем;</w:t>
      </w:r>
    </w:p>
    <w:p w:rsidR="006726AC" w:rsidRPr="00F8735E" w:rsidRDefault="006726AC" w:rsidP="00F8735E">
      <w:pPr>
        <w:numPr>
          <w:ilvl w:val="0"/>
          <w:numId w:val="18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сторінки будуються на основі часто змінюваних даних;</w:t>
      </w:r>
    </w:p>
    <w:p w:rsidR="006726AC" w:rsidRPr="00F8735E" w:rsidRDefault="006726AC" w:rsidP="00F8735E">
      <w:pPr>
        <w:numPr>
          <w:ilvl w:val="0"/>
          <w:numId w:val="18"/>
        </w:numPr>
        <w:tabs>
          <w:tab w:val="clear" w:pos="1800"/>
          <w:tab w:val="num" w:pos="1418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сторінки використовують інформацію корпоративних баз даних або інших джерел на боці сервера.</w:t>
      </w: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Особливістю технології сервлетів являється те, що код HTML-сторінки вбудовується в код Java, і даний додаток працюючи на стороні сервера не вимагає від користувачів жодних додаткових витрат ресурсів. Він повністю виконується засобами Web-сервера, а результати своєї роботи у вигляді HTML-сторінки відсилає клієнту. Перевагою появи такого підходу до вирішення проблеми обмеженості ресурсів користувачів явилось і те, що HTML був визначений як основний стандарт передачі інформації в WWW.</w:t>
      </w:r>
    </w:p>
    <w:p w:rsidR="001306D1" w:rsidRPr="00F8735E" w:rsidRDefault="001306D1" w:rsidP="00F8735E">
      <w:pPr>
        <w:ind w:firstLine="709"/>
        <w:rPr>
          <w:bCs/>
          <w:szCs w:val="28"/>
          <w:lang w:val="uk-UA"/>
        </w:rPr>
      </w:pPr>
    </w:p>
    <w:p w:rsidR="001306D1" w:rsidRPr="00F8735E" w:rsidRDefault="006726AC" w:rsidP="00F8735E">
      <w:pPr>
        <w:pStyle w:val="2"/>
        <w:spacing w:line="360" w:lineRule="auto"/>
        <w:ind w:left="0" w:firstLine="709"/>
        <w:jc w:val="center"/>
        <w:rPr>
          <w:bCs/>
          <w:szCs w:val="28"/>
        </w:rPr>
      </w:pPr>
      <w:bookmarkStart w:id="8" w:name="_Toc105940800"/>
      <w:bookmarkStart w:id="9" w:name="_Toc169547443"/>
      <w:r w:rsidRPr="00F8735E">
        <w:rPr>
          <w:bCs/>
          <w:szCs w:val="28"/>
        </w:rPr>
        <w:t>1.2</w:t>
      </w:r>
      <w:r w:rsidR="00073C2B" w:rsidRPr="00F8735E">
        <w:rPr>
          <w:bCs/>
          <w:szCs w:val="28"/>
        </w:rPr>
        <w:t xml:space="preserve"> </w:t>
      </w:r>
      <w:bookmarkEnd w:id="8"/>
      <w:r w:rsidR="00F0743F" w:rsidRPr="00F8735E">
        <w:rPr>
          <w:bCs/>
          <w:szCs w:val="28"/>
        </w:rPr>
        <w:t>Технологі</w:t>
      </w:r>
      <w:r w:rsidR="0084010E" w:rsidRPr="00F8735E">
        <w:rPr>
          <w:bCs/>
          <w:szCs w:val="28"/>
        </w:rPr>
        <w:t>я</w:t>
      </w:r>
      <w:r w:rsidR="00F0743F" w:rsidRPr="00F8735E">
        <w:rPr>
          <w:bCs/>
          <w:szCs w:val="28"/>
        </w:rPr>
        <w:t xml:space="preserve"> </w:t>
      </w:r>
      <w:r w:rsidRPr="00F8735E">
        <w:rPr>
          <w:bCs/>
          <w:szCs w:val="28"/>
        </w:rPr>
        <w:t>JSP</w:t>
      </w:r>
      <w:bookmarkEnd w:id="9"/>
    </w:p>
    <w:p w:rsidR="00F8735E" w:rsidRDefault="00F8735E" w:rsidP="00F8735E">
      <w:pPr>
        <w:ind w:firstLine="709"/>
        <w:rPr>
          <w:szCs w:val="28"/>
          <w:lang w:val="en-US"/>
        </w:rPr>
      </w:pP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Невдовзі після появи технології сервлетів розробники стикнулися з такою проблемою: для динамічної генерації HTML-сторінок за допомогою сервлета HTML-код доводиться розміщувати в самому сервлеті. При цьому HTML-код сторінки змішується з Java-кодом (при цьому логіка роботи програми змішується із зовнішнім виглядом web-сторінки), що ускладнює роботу як програміста, так і веб-дизайнера.</w:t>
      </w: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Для вирішення цієї проблеми була розроблена технологія JavaServer Pages (JSP). Вона дозволяє розміщувати Java-код всередині HTML-коду web-сторінки. При першому зверненні до jsp-сторінки її код автоматично перетворюється в сервлет і компілюється. Після цього при наступних зверненнях web-сервер викликає не jsp-сторінку, а відкомпільований сервлет. При внесенні змін в jsp-сторінку web-сервер виявляє, що сторінка змінилась, і знову оновлює відповідний сервлет.</w:t>
      </w: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На появу такої технології вплинуло також масовий вихід різноманітних редакторів, які спрощували написання статичних HTML-сторінок. Стало достатньо просто розробляти красиві за інтерфейсом та динамічні веб-додатки. Користувачі за допомогою будь-якого редактора створювали красиву HTML-сторінку, а потім поміщували всередині неї Java-код для забезпечення більшої інтерактивності сторінки. Схема функціонування Web-сервера з сервлетами та JSP-сторінками зображена на </w:t>
      </w:r>
      <w:r w:rsidR="00F1556A" w:rsidRPr="00F8735E">
        <w:rPr>
          <w:szCs w:val="28"/>
          <w:lang w:val="uk-UA"/>
        </w:rPr>
        <w:t>Рис</w:t>
      </w:r>
      <w:r w:rsidR="00EE31F5" w:rsidRPr="00F8735E">
        <w:rPr>
          <w:szCs w:val="28"/>
          <w:lang w:val="uk-UA"/>
        </w:rPr>
        <w:t>.</w:t>
      </w:r>
      <w:r w:rsidR="00C40D9C" w:rsidRPr="00F8735E">
        <w:rPr>
          <w:szCs w:val="28"/>
          <w:lang w:val="uk-UA"/>
        </w:rPr>
        <w:t>1.</w:t>
      </w:r>
      <w:r w:rsidR="008A7109" w:rsidRPr="00F8735E">
        <w:rPr>
          <w:szCs w:val="28"/>
          <w:lang w:val="uk-UA"/>
        </w:rPr>
        <w:t>2.</w:t>
      </w:r>
    </w:p>
    <w:p w:rsidR="006726AC" w:rsidRPr="00F8735E" w:rsidRDefault="00EC5277" w:rsidP="00F8735E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</w:r>
      <w:r>
        <w:rPr>
          <w:szCs w:val="28"/>
          <w:lang w:val="uk-UA"/>
        </w:rPr>
        <w:pict>
          <v:group id="_x0000_s1071" editas="canvas" style="width:225.85pt;height:216.85pt;mso-position-horizontal-relative:char;mso-position-vertical-relative:line" coordorigin="3686,1311" coordsize="3542,3357">
            <o:lock v:ext="edit" aspectratio="t"/>
            <v:shape id="_x0000_s1072" type="#_x0000_t75" style="position:absolute;left:3686;top:1311;width:3542;height:3357" o:preferrelative="f">
              <v:fill o:detectmouseclick="t"/>
              <v:path o:extrusionok="t" o:connecttype="none"/>
              <o:lock v:ext="edit" text="t"/>
            </v:shape>
            <v:rect id="_x0000_s1073" style="position:absolute;left:3834;top:1736;width:3247;height:418"/>
            <v:shape id="_x0000_s1074" type="#_x0000_t202" style="position:absolute;left:3834;top:1736;width:3381;height:418">
              <v:textbox style="mso-next-textbox:#_x0000_s1074">
                <w:txbxContent>
                  <w:p w:rsidR="002D338B" w:rsidRPr="00597519" w:rsidRDefault="002D338B" w:rsidP="0098434D">
                    <w:pPr>
                      <w:jc w:val="center"/>
                      <w:rPr>
                        <w:szCs w:val="28"/>
                        <w:lang w:val="uk-UA"/>
                      </w:rPr>
                    </w:pPr>
                    <w:r w:rsidRPr="00597519">
                      <w:rPr>
                        <w:szCs w:val="28"/>
                        <w:lang w:val="en-US"/>
                      </w:rPr>
                      <w:t>Java web</w:t>
                    </w:r>
                    <w:r>
                      <w:rPr>
                        <w:szCs w:val="28"/>
                        <w:lang w:val="en-US"/>
                      </w:rPr>
                      <w:t xml:space="preserve"> – </w:t>
                    </w:r>
                    <w:r>
                      <w:rPr>
                        <w:szCs w:val="28"/>
                        <w:lang w:val="uk-UA"/>
                      </w:rPr>
                      <w:t>сервер</w:t>
                    </w:r>
                  </w:p>
                </w:txbxContent>
              </v:textbox>
            </v:shape>
            <v:line id="_x0000_s1075" style="position:absolute" from="4963,1457" to="4964,1736">
              <v:stroke endarrow="block"/>
            </v:line>
            <v:line id="_x0000_s1076" style="position:absolute;flip:x y" from="5952,1457" to="5953,1736">
              <v:stroke endarrow="block"/>
            </v:line>
            <v:line id="_x0000_s1077" style="position:absolute" from="4681,2154" to="4682,2572">
              <v:stroke startarrow="block" endarrow="block"/>
            </v:line>
            <v:line id="_x0000_s1078" style="position:absolute" from="6234,2154" to="6235,2572">
              <v:stroke endarrow="block"/>
            </v:line>
            <v:rect id="_x0000_s1079" style="position:absolute;left:3834;top:2572;width:1412;height:697"/>
            <v:shape id="_x0000_s1080" type="#_x0000_t202" style="position:absolute;left:3834;top:2572;width:1405;height:829">
              <v:textbox style="mso-next-textbox:#_x0000_s1080">
                <w:txbxContent>
                  <w:p w:rsidR="002D338B" w:rsidRPr="00597519" w:rsidRDefault="002D338B" w:rsidP="0098434D">
                    <w:pPr>
                      <w:jc w:val="center"/>
                      <w:rPr>
                        <w:szCs w:val="28"/>
                        <w:lang w:val="uk-UA"/>
                      </w:rPr>
                    </w:pPr>
                    <w:r w:rsidRPr="00597519">
                      <w:rPr>
                        <w:szCs w:val="28"/>
                        <w:lang w:val="uk-UA"/>
                      </w:rPr>
                      <w:t>Контейнер сервлетів</w:t>
                    </w:r>
                  </w:p>
                </w:txbxContent>
              </v:textbox>
            </v:shape>
            <v:rect id="_x0000_s1081" style="position:absolute;left:5669;top:2572;width:1412;height:557"/>
            <v:shape id="_x0000_s1082" type="#_x0000_t202" style="position:absolute;left:5669;top:2572;width:1546;height:690">
              <v:textbox style="mso-next-textbox:#_x0000_s1082">
                <w:txbxContent>
                  <w:p w:rsidR="002D338B" w:rsidRPr="00597519" w:rsidRDefault="002D338B" w:rsidP="0098434D">
                    <w:pPr>
                      <w:jc w:val="center"/>
                      <w:rPr>
                        <w:szCs w:val="28"/>
                        <w:lang w:val="en-US"/>
                      </w:rPr>
                    </w:pPr>
                    <w:r w:rsidRPr="00597519">
                      <w:rPr>
                        <w:szCs w:val="28"/>
                        <w:lang w:val="uk-UA"/>
                      </w:rPr>
                      <w:t xml:space="preserve">Контейнер </w:t>
                    </w:r>
                    <w:r w:rsidRPr="00597519">
                      <w:rPr>
                        <w:szCs w:val="28"/>
                        <w:lang w:val="en-US"/>
                      </w:rPr>
                      <w:t>JSP</w:t>
                    </w:r>
                  </w:p>
                </w:txbxContent>
              </v:textbox>
            </v:shape>
            <v:line id="_x0000_s1083" style="position:absolute;flip:x" from="5246,2851" to="5669,2851">
              <v:stroke endarrow="block"/>
            </v:line>
            <v:roundrect id="_x0000_s1084" style="position:absolute;left:5380;top:3819;width:1842;height:696" arcsize="10923f"/>
            <v:roundrect id="_x0000_s1085" style="position:absolute;left:3827;top:3819;width:1412;height:697" arcsize="10923f"/>
            <v:line id="_x0000_s1086" style="position:absolute" from="4533,3401" to="4534,3819">
              <v:stroke startarrow="block" endarrow="block"/>
            </v:line>
            <v:line id="_x0000_s1087" style="position:absolute" from="5239,3262" to="6509,3819">
              <v:stroke startarrow="block" endarrow="block"/>
            </v:line>
            <v:shape id="_x0000_s1088" type="#_x0000_t202" style="position:absolute;left:3968;top:3958;width:1130;height:418" strokecolor="white">
              <v:textbox>
                <w:txbxContent>
                  <w:p w:rsidR="002D338B" w:rsidRPr="00D554B7" w:rsidRDefault="002D338B" w:rsidP="0098434D">
                    <w:pPr>
                      <w:rPr>
                        <w:sz w:val="20"/>
                        <w:lang w:val="uk-UA"/>
                      </w:rPr>
                    </w:pPr>
                    <w:r w:rsidRPr="00D554B7">
                      <w:rPr>
                        <w:sz w:val="20"/>
                        <w:lang w:val="uk-UA"/>
                      </w:rPr>
                      <w:t>База даних</w:t>
                    </w:r>
                  </w:p>
                </w:txbxContent>
              </v:textbox>
            </v:shape>
            <v:shape id="_x0000_s1089" type="#_x0000_t202" style="position:absolute;left:5521;top:3958;width:1553;height:418" strokecolor="white">
              <v:textbox>
                <w:txbxContent>
                  <w:p w:rsidR="002D338B" w:rsidRPr="00D554B7" w:rsidRDefault="002D338B" w:rsidP="0098434D">
                    <w:pPr>
                      <w:jc w:val="left"/>
                      <w:rPr>
                        <w:sz w:val="20"/>
                        <w:lang w:val="uk-UA"/>
                      </w:rPr>
                    </w:pPr>
                    <w:r w:rsidRPr="00D554B7">
                      <w:rPr>
                        <w:sz w:val="20"/>
                        <w:lang w:val="uk-UA"/>
                      </w:rPr>
                      <w:t>Поштовий сервер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8434D" w:rsidRPr="00F8735E" w:rsidRDefault="00230924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Рис</w:t>
      </w:r>
      <w:r w:rsidR="0098434D" w:rsidRPr="00F8735E">
        <w:rPr>
          <w:szCs w:val="28"/>
          <w:lang w:val="uk-UA"/>
        </w:rPr>
        <w:t xml:space="preserve">.1.2. </w:t>
      </w:r>
      <w:r w:rsidR="0098434D" w:rsidRPr="00F8735E">
        <w:rPr>
          <w:szCs w:val="28"/>
          <w:lang w:val="en-US"/>
        </w:rPr>
        <w:t>Java</w:t>
      </w:r>
      <w:r w:rsidR="0098434D" w:rsidRPr="00F8735E">
        <w:rPr>
          <w:szCs w:val="28"/>
          <w:lang w:val="uk-UA"/>
        </w:rPr>
        <w:t xml:space="preserve"> </w:t>
      </w:r>
      <w:r w:rsidR="0098434D" w:rsidRPr="00F8735E">
        <w:rPr>
          <w:szCs w:val="28"/>
          <w:lang w:val="en-US"/>
        </w:rPr>
        <w:t>web</w:t>
      </w:r>
      <w:r w:rsidR="0098434D" w:rsidRPr="00F8735E">
        <w:rPr>
          <w:szCs w:val="28"/>
          <w:lang w:val="uk-UA"/>
        </w:rPr>
        <w:t xml:space="preserve"> – сервер додатків</w:t>
      </w:r>
    </w:p>
    <w:p w:rsidR="0098434D" w:rsidRPr="00F8735E" w:rsidRDefault="0098434D" w:rsidP="00F8735E">
      <w:pPr>
        <w:pStyle w:val="2"/>
        <w:spacing w:line="360" w:lineRule="auto"/>
        <w:ind w:left="0" w:firstLine="709"/>
        <w:rPr>
          <w:b w:val="0"/>
          <w:szCs w:val="28"/>
        </w:rPr>
      </w:pPr>
      <w:bookmarkStart w:id="10" w:name="_Toc105940803"/>
    </w:p>
    <w:p w:rsidR="008B76F8" w:rsidRPr="00F8735E" w:rsidRDefault="006726AC" w:rsidP="00F8735E">
      <w:pPr>
        <w:pStyle w:val="2"/>
        <w:spacing w:line="360" w:lineRule="auto"/>
        <w:ind w:left="0" w:firstLine="709"/>
        <w:jc w:val="center"/>
        <w:rPr>
          <w:bCs/>
          <w:szCs w:val="28"/>
        </w:rPr>
      </w:pPr>
      <w:bookmarkStart w:id="11" w:name="_Toc169547444"/>
      <w:r w:rsidRPr="00F8735E">
        <w:rPr>
          <w:bCs/>
          <w:szCs w:val="28"/>
        </w:rPr>
        <w:t>1.3</w:t>
      </w:r>
      <w:r w:rsidR="008B76F8" w:rsidRPr="00F8735E">
        <w:rPr>
          <w:bCs/>
          <w:szCs w:val="28"/>
        </w:rPr>
        <w:t xml:space="preserve"> </w:t>
      </w:r>
      <w:bookmarkEnd w:id="10"/>
      <w:r w:rsidRPr="00F8735E">
        <w:rPr>
          <w:szCs w:val="28"/>
        </w:rPr>
        <w:t>Огляд багатопоточного програмування в Java</w:t>
      </w:r>
      <w:bookmarkEnd w:id="11"/>
    </w:p>
    <w:p w:rsidR="00F8735E" w:rsidRDefault="00F8735E" w:rsidP="00F8735E">
      <w:pPr>
        <w:ind w:firstLine="709"/>
        <w:rPr>
          <w:szCs w:val="28"/>
          <w:lang w:val="en-US"/>
        </w:rPr>
      </w:pP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Багатопоточна програма – це програма, в якій присутні декілька </w:t>
      </w:r>
      <w:r w:rsidR="00C40D9C" w:rsidRPr="00F8735E">
        <w:rPr>
          <w:szCs w:val="28"/>
          <w:lang w:val="uk-UA"/>
        </w:rPr>
        <w:t xml:space="preserve">незалежних </w:t>
      </w:r>
      <w:r w:rsidRPr="00F8735E">
        <w:rPr>
          <w:szCs w:val="28"/>
          <w:lang w:val="uk-UA"/>
        </w:rPr>
        <w:t xml:space="preserve">потоків команд. В різних мовах програмування спробували реалізувати </w:t>
      </w:r>
      <w:r w:rsidR="003E32A2" w:rsidRPr="00F8735E">
        <w:rPr>
          <w:szCs w:val="28"/>
          <w:lang w:val="uk-UA"/>
        </w:rPr>
        <w:t>багатопоточність</w:t>
      </w:r>
      <w:r w:rsidRPr="00F8735E">
        <w:rPr>
          <w:szCs w:val="28"/>
          <w:lang w:val="uk-UA"/>
        </w:rPr>
        <w:t xml:space="preserve"> до появи Java. Однак, хоча ці спроби і увінчалися успіхом, цього не вистачило для широкого поширення цих мов програмування. Пояснюється це тим, що способи </w:t>
      </w:r>
      <w:r w:rsidR="003E32A2" w:rsidRPr="00F8735E">
        <w:rPr>
          <w:szCs w:val="28"/>
          <w:lang w:val="uk-UA"/>
        </w:rPr>
        <w:t>реалізації цієї</w:t>
      </w:r>
      <w:r w:rsidRPr="00F8735E">
        <w:rPr>
          <w:szCs w:val="28"/>
          <w:lang w:val="uk-UA"/>
        </w:rPr>
        <w:t xml:space="preserve"> багатопоточності були занадто складними, або переобтяжені великою кількістю інформації, яку повинен був зробити програміст для правильної її реалізації.</w:t>
      </w: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В мові Java реалізувати багатопоточність було достатньо легко. Для цього користувачу не потрібно було детальне знання роботи операційних систем чи реалізації достатньо складних алгоритмів. В Java </w:t>
      </w:r>
      <w:r w:rsidR="003E32A2" w:rsidRPr="00F8735E">
        <w:rPr>
          <w:szCs w:val="28"/>
          <w:lang w:val="uk-UA"/>
        </w:rPr>
        <w:t>навіть</w:t>
      </w:r>
      <w:r w:rsidRPr="00F8735E">
        <w:rPr>
          <w:szCs w:val="28"/>
          <w:lang w:val="uk-UA"/>
        </w:rPr>
        <w:t xml:space="preserve"> недостатньо </w:t>
      </w:r>
      <w:r w:rsidR="003E32A2" w:rsidRPr="00F8735E">
        <w:rPr>
          <w:szCs w:val="28"/>
          <w:lang w:val="uk-UA"/>
        </w:rPr>
        <w:t>досвідчений</w:t>
      </w:r>
      <w:r w:rsidRPr="00F8735E">
        <w:rPr>
          <w:szCs w:val="28"/>
          <w:lang w:val="uk-UA"/>
        </w:rPr>
        <w:t xml:space="preserve"> користувач </w:t>
      </w:r>
      <w:r w:rsidR="003E32A2" w:rsidRPr="00F8735E">
        <w:rPr>
          <w:szCs w:val="28"/>
          <w:lang w:val="uk-UA"/>
        </w:rPr>
        <w:t>міг</w:t>
      </w:r>
      <w:r w:rsidRPr="00F8735E">
        <w:rPr>
          <w:szCs w:val="28"/>
          <w:lang w:val="uk-UA"/>
        </w:rPr>
        <w:t xml:space="preserve"> створити багатопоточну програму, що дозволяло максимально використовувати ресурси комп’ютера. Модель багатопоточності та засоби роботи з потоками тут реалізована найбільш повно. </w:t>
      </w: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Для реалізації багатопоточності в Java передбачено два способи:</w:t>
      </w:r>
    </w:p>
    <w:p w:rsidR="006726AC" w:rsidRPr="00F8735E" w:rsidRDefault="006726AC" w:rsidP="00F8735E">
      <w:pPr>
        <w:numPr>
          <w:ilvl w:val="0"/>
          <w:numId w:val="1"/>
        </w:numPr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Використання успадкування від класу Thread.</w:t>
      </w:r>
    </w:p>
    <w:p w:rsidR="006726AC" w:rsidRPr="00F8735E" w:rsidRDefault="006726AC" w:rsidP="00F8735E">
      <w:pPr>
        <w:numPr>
          <w:ilvl w:val="0"/>
          <w:numId w:val="1"/>
        </w:numPr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Використання інтерфейсу Runnable.</w:t>
      </w:r>
    </w:p>
    <w:p w:rsidR="006726AC" w:rsidRPr="00F8735E" w:rsidRDefault="004743B9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Перший спосіб, к</w:t>
      </w:r>
      <w:r w:rsidR="006726AC" w:rsidRPr="00F8735E">
        <w:rPr>
          <w:szCs w:val="28"/>
          <w:lang w:val="uk-UA"/>
        </w:rPr>
        <w:t xml:space="preserve">оли програма запускається, в ній вже існує один потік, який називається основним. Як тільки він завершується, то завершуються всі підпотоки. Тому необхідно слідкувати за тим, щоб даний потік </w:t>
      </w:r>
      <w:r w:rsidR="003E32A2" w:rsidRPr="00F8735E">
        <w:rPr>
          <w:szCs w:val="28"/>
          <w:lang w:val="uk-UA"/>
        </w:rPr>
        <w:t>завершувався</w:t>
      </w:r>
      <w:r w:rsidR="006726AC" w:rsidRPr="00F8735E">
        <w:rPr>
          <w:szCs w:val="28"/>
          <w:lang w:val="uk-UA"/>
        </w:rPr>
        <w:t xml:space="preserve"> останнім. Отримати вказівник на даний потік можна з допомогою наступного коду:</w:t>
      </w:r>
    </w:p>
    <w:p w:rsidR="006726AC" w:rsidRPr="00F8735E" w:rsidRDefault="006726AC" w:rsidP="00F8735E">
      <w:pPr>
        <w:pStyle w:val="af6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  <w:r w:rsidRPr="00F8735E">
        <w:rPr>
          <w:bCs/>
          <w:iCs/>
          <w:sz w:val="28"/>
          <w:szCs w:val="28"/>
          <w:lang w:val="uk-UA"/>
        </w:rPr>
        <w:t>Thread t = Thread.currentThread();</w:t>
      </w:r>
    </w:p>
    <w:p w:rsidR="006726AC" w:rsidRPr="00F8735E" w:rsidRDefault="004743B9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Цей</w:t>
      </w:r>
      <w:r w:rsidR="006726AC" w:rsidRPr="00F8735E">
        <w:rPr>
          <w:szCs w:val="28"/>
          <w:lang w:val="uk-UA"/>
        </w:rPr>
        <w:t xml:space="preserve"> спосіб – використання реалізації інтерфейсу Runnable. Для цього необхідно визначити заголовок класу наступним чином</w:t>
      </w:r>
      <w:r w:rsidR="00F1556A" w:rsidRPr="00F8735E">
        <w:rPr>
          <w:szCs w:val="28"/>
          <w:lang w:val="uk-UA"/>
        </w:rPr>
        <w:t>:</w:t>
      </w: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class NewThread implements Runnable</w:t>
      </w: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Другий спосіб – використання наслідування від класу Thread. Переробимо програму для цього способу. При цьому необхідно змінити тільки заголовок класу NewThread.</w:t>
      </w: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class NewThread extends Thread</w:t>
      </w:r>
    </w:p>
    <w:p w:rsidR="006726AC" w:rsidRPr="00F8735E" w:rsidRDefault="006726A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Клас Thread та інтерфейс Runnable містять метод run(), який програміст повинен перевизначити. Всередині даного методу необхідно розміщувати оператори, які будуть виконуватись в новому потоці. Оскільки головний потік повинен завершуватись останнім, то використовують метод join(), який очікує поки завершиться потік для якого даний метод викликаний.</w:t>
      </w:r>
    </w:p>
    <w:p w:rsidR="00947AD9" w:rsidRPr="00F8735E" w:rsidRDefault="00F8735E" w:rsidP="00F8735E">
      <w:pPr>
        <w:pStyle w:val="af6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bookmarkStart w:id="12" w:name="_Toc105940804"/>
      <w:bookmarkStart w:id="13" w:name="_Toc169547445"/>
      <w:r w:rsidR="00A75798" w:rsidRPr="00F8735E">
        <w:rPr>
          <w:b/>
          <w:sz w:val="28"/>
          <w:szCs w:val="28"/>
        </w:rPr>
        <w:t>2</w:t>
      </w:r>
      <w:bookmarkEnd w:id="12"/>
      <w:r w:rsidR="00A75798" w:rsidRPr="00F8735E">
        <w:rPr>
          <w:b/>
          <w:sz w:val="28"/>
          <w:szCs w:val="28"/>
        </w:rPr>
        <w:t>. Особливості взаємодії Java з SQL-серверами</w:t>
      </w:r>
      <w:bookmarkEnd w:id="13"/>
    </w:p>
    <w:p w:rsidR="00F8735E" w:rsidRDefault="00F8735E" w:rsidP="00F8735E">
      <w:pPr>
        <w:ind w:firstLine="709"/>
        <w:rPr>
          <w:szCs w:val="28"/>
          <w:lang w:val="en-US"/>
        </w:rPr>
      </w:pP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Java надає доступ до баз даних за допомогою інтерфейсу JDBC. Даний інтерфейс за своєю суттю нагадує ODBC, більш того, в Win32 є шлюз JDBC-ODBC .</w:t>
      </w:r>
    </w:p>
    <w:p w:rsidR="00A75798" w:rsidRDefault="00A75798" w:rsidP="00F8735E">
      <w:pPr>
        <w:ind w:firstLine="709"/>
        <w:rPr>
          <w:szCs w:val="28"/>
          <w:lang w:val="en-US"/>
        </w:rPr>
      </w:pPr>
      <w:r w:rsidRPr="00F8735E">
        <w:rPr>
          <w:szCs w:val="28"/>
          <w:lang w:val="uk-UA"/>
        </w:rPr>
        <w:t>Пакет JDBC призначений для роботи з різноманітними диспетче</w:t>
      </w:r>
      <w:r w:rsidR="00C40D9C" w:rsidRPr="00F8735E">
        <w:rPr>
          <w:szCs w:val="28"/>
          <w:lang w:val="uk-UA"/>
        </w:rPr>
        <w:t>рами СК</w:t>
      </w:r>
      <w:r w:rsidRPr="00F8735E">
        <w:rPr>
          <w:szCs w:val="28"/>
          <w:lang w:val="uk-UA"/>
        </w:rPr>
        <w:t xml:space="preserve">БД від різних розробників. Для підключення до бази даних середовище виконання Java повинне завантажити відповідний драйвер вказаної бази даних. Завантаження і вивантаження таких драйверів здійснюється за допомогою класу DriverManager. </w:t>
      </w:r>
    </w:p>
    <w:p w:rsidR="00F8735E" w:rsidRPr="00F8735E" w:rsidRDefault="00F8735E" w:rsidP="00F8735E">
      <w:pPr>
        <w:ind w:firstLine="709"/>
        <w:rPr>
          <w:szCs w:val="28"/>
          <w:lang w:val="en-US"/>
        </w:rPr>
      </w:pPr>
    </w:p>
    <w:p w:rsidR="00A75798" w:rsidRPr="00F8735E" w:rsidRDefault="00EC5277" w:rsidP="00F8735E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</w:r>
      <w:r>
        <w:rPr>
          <w:szCs w:val="28"/>
          <w:lang w:val="uk-UA"/>
        </w:rPr>
        <w:pict>
          <v:group id="_x0000_s1090" editas="canvas" style="width:189.75pt;height:297.85pt;mso-position-horizontal-relative:char;mso-position-vertical-relative:line" coordorigin="4552,6391" coordsize="3795,5957">
            <o:lock v:ext="edit" aspectratio="t"/>
            <v:shape id="_x0000_s1091" type="#_x0000_t75" style="position:absolute;left:4552;top:6391;width:3795;height:5957" o:preferrelative="f">
              <v:fill o:detectmouseclick="t"/>
              <v:path o:extrusionok="t" o:connecttype="none"/>
              <o:lock v:ext="edit" text="t"/>
            </v:shape>
            <v:rect id="_x0000_s1092" style="position:absolute;left:4561;top:6400;width:1618;height:363"/>
            <v:shape id="_x0000_s1093" type="#_x0000_t202" style="position:absolute;left:4561;top:6400;width:1978;height:363">
              <v:textbox style="mso-next-textbox:#_x0000_s1093">
                <w:txbxContent>
                  <w:p w:rsidR="002D338B" w:rsidRPr="000376A4" w:rsidRDefault="002D338B" w:rsidP="007234E1">
                    <w:pPr>
                      <w:jc w:val="center"/>
                      <w:rPr>
                        <w:sz w:val="20"/>
                        <w:lang w:val="uk-UA"/>
                      </w:rPr>
                    </w:pPr>
                    <w:r>
                      <w:rPr>
                        <w:sz w:val="20"/>
                        <w:lang w:val="en-US"/>
                      </w:rPr>
                      <w:t xml:space="preserve">Java - </w:t>
                    </w:r>
                    <w:r>
                      <w:rPr>
                        <w:sz w:val="20"/>
                        <w:lang w:val="uk-UA"/>
                      </w:rPr>
                      <w:t>програма</w:t>
                    </w:r>
                  </w:p>
                </w:txbxContent>
              </v:textbox>
            </v:shape>
            <v:rect id="_x0000_s1094" style="position:absolute;left:4561;top:7840;width:1619;height:721"/>
            <v:rect id="_x0000_s1095" style="position:absolute;left:4561;top:8561;width:1619;height:359"/>
            <v:shape id="_x0000_s1096" type="#_x0000_t202" style="position:absolute;left:4561;top:7840;width:1978;height:721">
              <v:textbox style="mso-next-textbox:#_x0000_s1096">
                <w:txbxContent>
                  <w:p w:rsidR="002D338B" w:rsidRDefault="002D338B" w:rsidP="007234E1">
                    <w:pPr>
                      <w:jc w:val="center"/>
                      <w:rPr>
                        <w:sz w:val="20"/>
                        <w:lang w:val="uk-UA"/>
                      </w:rPr>
                    </w:pPr>
                    <w:r w:rsidRPr="000376A4">
                      <w:rPr>
                        <w:sz w:val="20"/>
                        <w:lang w:val="uk-UA"/>
                      </w:rPr>
                      <w:t>Диспетчер</w:t>
                    </w:r>
                  </w:p>
                  <w:p w:rsidR="002D338B" w:rsidRPr="007234E1" w:rsidRDefault="002D338B" w:rsidP="007234E1">
                    <w:pPr>
                      <w:jc w:val="center"/>
                      <w:rPr>
                        <w:sz w:val="20"/>
                        <w:lang w:val="uk-UA"/>
                      </w:rPr>
                    </w:pPr>
                    <w:r w:rsidRPr="000376A4">
                      <w:rPr>
                        <w:sz w:val="20"/>
                        <w:lang w:val="uk-UA"/>
                      </w:rPr>
                      <w:t xml:space="preserve"> </w:t>
                    </w:r>
                    <w:r w:rsidRPr="007234E1">
                      <w:rPr>
                        <w:sz w:val="20"/>
                        <w:lang w:val="uk-UA"/>
                      </w:rPr>
                      <w:t>драйверів</w:t>
                    </w:r>
                  </w:p>
                </w:txbxContent>
              </v:textbox>
            </v:shape>
            <v:shape id="_x0000_s1097" type="#_x0000_t202" style="position:absolute;left:4561;top:8561;width:1978;height:540">
              <v:textbox style="mso-next-textbox:#_x0000_s1097">
                <w:txbxContent>
                  <w:p w:rsidR="002D338B" w:rsidRPr="000376A4" w:rsidRDefault="002D338B" w:rsidP="007234E1">
                    <w:pPr>
                      <w:jc w:val="center"/>
                      <w:rPr>
                        <w:sz w:val="20"/>
                        <w:lang w:val="uk-UA"/>
                      </w:rPr>
                    </w:pPr>
                    <w:r>
                      <w:rPr>
                        <w:sz w:val="20"/>
                        <w:lang w:val="uk-UA"/>
                      </w:rPr>
                      <w:t>Драйвер</w:t>
                    </w:r>
                  </w:p>
                </w:txbxContent>
              </v:textbox>
            </v:shape>
            <v:line id="_x0000_s1098" style="position:absolute" from="5641,6760" to="5642,7840" strokeweight="1.5pt">
              <v:stroke endarrow="block"/>
            </v:line>
            <v:shape id="_x0000_s1099" type="#_x0000_t202" style="position:absolute;left:6711;top:8011;width:1081;height:899" strokecolor="white">
              <v:textbox style="mso-next-textbox:#_x0000_s1099">
                <w:txbxContent>
                  <w:p w:rsidR="002D338B" w:rsidRPr="007234E1" w:rsidRDefault="002D338B" w:rsidP="007234E1">
                    <w:pPr>
                      <w:rPr>
                        <w:lang w:val="uk-UA"/>
                      </w:rPr>
                    </w:pPr>
                  </w:p>
                  <w:p w:rsidR="002D338B" w:rsidRPr="00677653" w:rsidRDefault="002D338B" w:rsidP="007234E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JDB</w:t>
                    </w:r>
                    <w:r>
                      <w:t>С</w:t>
                    </w: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00" type="#_x0000_t202" style="position:absolute;left:4561;top:10181;width:1976;height:719">
              <v:textbox style="mso-next-textbox:#_x0000_s1100">
                <w:txbxContent>
                  <w:p w:rsidR="002D338B" w:rsidRDefault="002D338B" w:rsidP="007234E1">
                    <w:pPr>
                      <w:jc w:val="center"/>
                      <w:rPr>
                        <w:sz w:val="20"/>
                        <w:lang w:val="uk-UA"/>
                      </w:rPr>
                    </w:pPr>
                    <w:r>
                      <w:rPr>
                        <w:sz w:val="20"/>
                        <w:lang w:val="uk-UA"/>
                      </w:rPr>
                      <w:t>Драйвер бази</w:t>
                    </w:r>
                  </w:p>
                  <w:p w:rsidR="002D338B" w:rsidRPr="00677653" w:rsidRDefault="002D338B" w:rsidP="007234E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sz w:val="20"/>
                        <w:lang w:val="uk-UA"/>
                      </w:rPr>
                      <w:t xml:space="preserve"> даних</w:t>
                    </w:r>
                  </w:p>
                </w:txbxContent>
              </v:textbox>
            </v:shape>
            <v:line id="_x0000_s1101" style="position:absolute" from="5641,9101" to="5641,10181" strokeweight="1.5pt">
              <v:stroke endarrow="block"/>
            </v:line>
            <v:shape id="_x0000_s1102" type="#_x0000_t202" style="position:absolute;left:6720;top:10181;width:1619;height:719" strokecolor="white">
              <v:textbox style="mso-next-textbox:#_x0000_s1102">
                <w:txbxContent>
                  <w:p w:rsidR="002D338B" w:rsidRDefault="002D338B" w:rsidP="007234E1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 xml:space="preserve">Постачальник </w:t>
                    </w:r>
                    <w:r w:rsidRPr="00677653">
                      <w:rPr>
                        <w:sz w:val="20"/>
                      </w:rPr>
                      <w:t xml:space="preserve"> </w:t>
                    </w:r>
                  </w:p>
                  <w:p w:rsidR="002D338B" w:rsidRPr="00677653" w:rsidRDefault="002D338B" w:rsidP="007234E1">
                    <w:pPr>
                      <w:jc w:val="center"/>
                      <w:rPr>
                        <w:sz w:val="20"/>
                      </w:rPr>
                    </w:pPr>
                    <w:r w:rsidRPr="00677653">
                      <w:rPr>
                        <w:sz w:val="20"/>
                      </w:rPr>
                      <w:t>СУБД</w:t>
                    </w:r>
                  </w:p>
                </w:txbxContent>
              </v:textbox>
            </v:shape>
            <v:shape id="_x0000_s1103" type="#_x0000_t22" style="position:absolute;left:4816;top:11440;width:1620;height:900"/>
            <v:shape id="_x0000_s1104" type="#_x0000_t202" style="position:absolute;left:4920;top:11800;width:1260;height:361" strokecolor="white">
              <v:textbox style="mso-next-textbox:#_x0000_s1104">
                <w:txbxContent>
                  <w:p w:rsidR="002D338B" w:rsidRPr="004A351F" w:rsidRDefault="002D338B" w:rsidP="007234E1">
                    <w:pPr>
                      <w:jc w:val="center"/>
                      <w:rPr>
                        <w:sz w:val="20"/>
                        <w:lang w:val="uk-UA"/>
                      </w:rPr>
                    </w:pPr>
                    <w:r>
                      <w:rPr>
                        <w:sz w:val="20"/>
                        <w:lang w:val="uk-UA"/>
                      </w:rPr>
                      <w:t>СУБД</w:t>
                    </w:r>
                  </w:p>
                </w:txbxContent>
              </v:textbox>
            </v:shape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105" type="#_x0000_t70" style="position:absolute;left:5452;top:10891;width:360;height:540"/>
            <w10:wrap type="none"/>
            <w10:anchorlock/>
          </v:group>
        </w:pict>
      </w:r>
    </w:p>
    <w:p w:rsidR="00C40D9C" w:rsidRPr="00F8735E" w:rsidRDefault="00F1556A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Рис</w:t>
      </w:r>
      <w:r w:rsidR="00C8667C" w:rsidRPr="00F8735E">
        <w:rPr>
          <w:szCs w:val="28"/>
          <w:lang w:val="uk-UA"/>
        </w:rPr>
        <w:t>.</w:t>
      </w:r>
      <w:r w:rsidR="00C40D9C" w:rsidRPr="00F8735E">
        <w:rPr>
          <w:szCs w:val="28"/>
          <w:lang w:val="uk-UA"/>
        </w:rPr>
        <w:t>2.</w:t>
      </w:r>
      <w:r w:rsidR="008A7109" w:rsidRPr="00F8735E">
        <w:rPr>
          <w:szCs w:val="28"/>
          <w:lang w:val="uk-UA"/>
        </w:rPr>
        <w:t>1</w:t>
      </w:r>
      <w:r w:rsidR="004743B9" w:rsidRPr="00F8735E">
        <w:rPr>
          <w:szCs w:val="28"/>
          <w:lang w:val="uk-UA"/>
        </w:rPr>
        <w:t>.</w:t>
      </w:r>
      <w:r w:rsidR="00C40D9C" w:rsidRPr="00F8735E">
        <w:rPr>
          <w:szCs w:val="28"/>
          <w:lang w:val="uk-UA"/>
        </w:rPr>
        <w:t xml:space="preserve"> Схема підключення додатків JAVA до SQL сервера</w:t>
      </w:r>
    </w:p>
    <w:p w:rsidR="00F8735E" w:rsidRDefault="00F8735E" w:rsidP="00F8735E">
      <w:pPr>
        <w:ind w:firstLine="709"/>
        <w:rPr>
          <w:szCs w:val="28"/>
          <w:lang w:val="en-US"/>
        </w:rPr>
      </w:pP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На </w:t>
      </w:r>
      <w:r w:rsidR="00F1556A" w:rsidRPr="00F8735E">
        <w:rPr>
          <w:szCs w:val="28"/>
          <w:lang w:val="uk-UA"/>
        </w:rPr>
        <w:t>рис</w:t>
      </w:r>
      <w:r w:rsidR="00C8667C" w:rsidRPr="00F8735E">
        <w:rPr>
          <w:szCs w:val="28"/>
          <w:lang w:val="uk-UA"/>
        </w:rPr>
        <w:t>.</w:t>
      </w:r>
      <w:r w:rsidR="00C40D9C" w:rsidRPr="00F8735E">
        <w:rPr>
          <w:szCs w:val="28"/>
          <w:lang w:val="uk-UA"/>
        </w:rPr>
        <w:t>2.</w:t>
      </w:r>
      <w:r w:rsidR="00110E67" w:rsidRPr="00F8735E">
        <w:rPr>
          <w:szCs w:val="28"/>
          <w:lang w:val="uk-UA"/>
        </w:rPr>
        <w:t>1</w:t>
      </w:r>
      <w:r w:rsidR="004743B9" w:rsidRPr="00F8735E">
        <w:rPr>
          <w:szCs w:val="28"/>
          <w:lang w:val="uk-UA"/>
        </w:rPr>
        <w:t>.</w:t>
      </w:r>
      <w:r w:rsidRPr="00F8735E">
        <w:rPr>
          <w:szCs w:val="28"/>
          <w:lang w:val="uk-UA"/>
        </w:rPr>
        <w:t xml:space="preserve"> показана схема підключення Java-програми до бази даних. Клас DriverManager має структуру даних, яка містить як самі драйвери у вигляді об'єктів Driver, так і інформацію про них. </w:t>
      </w:r>
    </w:p>
    <w:p w:rsidR="00A75798" w:rsidRPr="00F8735E" w:rsidRDefault="00A75798" w:rsidP="00F8735E">
      <w:pPr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Отже розглянемо кроки які необхідно зробити для того, щоб обробити SQL запит:</w:t>
      </w:r>
    </w:p>
    <w:p w:rsidR="00A75798" w:rsidRPr="00F8735E" w:rsidRDefault="00A75798" w:rsidP="00F8735E">
      <w:pPr>
        <w:numPr>
          <w:ilvl w:val="0"/>
          <w:numId w:val="8"/>
        </w:numPr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Завантаження та реєстрація JDBC-драйвер (на етапі ініціалізації додатку)</w:t>
      </w:r>
      <w:r w:rsidR="00110E67" w:rsidRPr="00F8735E">
        <w:rPr>
          <w:szCs w:val="28"/>
          <w:lang w:val="uk-UA"/>
        </w:rPr>
        <w:t>.</w:t>
      </w:r>
      <w:r w:rsidRPr="00F8735E">
        <w:rPr>
          <w:szCs w:val="28"/>
          <w:lang w:val="uk-UA"/>
        </w:rPr>
        <w:t xml:space="preserve"> </w:t>
      </w:r>
    </w:p>
    <w:p w:rsidR="00A75798" w:rsidRPr="00F8735E" w:rsidRDefault="00A75798" w:rsidP="00F8735E">
      <w:pPr>
        <w:numPr>
          <w:ilvl w:val="0"/>
          <w:numId w:val="8"/>
        </w:numPr>
        <w:autoSpaceDE w:val="0"/>
        <w:autoSpaceDN w:val="0"/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Сформувати JDBC-URL-рядок для отримання з'єднання з базою. </w:t>
      </w:r>
    </w:p>
    <w:p w:rsidR="00A75798" w:rsidRPr="00F8735E" w:rsidRDefault="00A75798" w:rsidP="00F8735E">
      <w:pPr>
        <w:numPr>
          <w:ilvl w:val="0"/>
          <w:numId w:val="8"/>
        </w:numPr>
        <w:autoSpaceDE w:val="0"/>
        <w:autoSpaceDN w:val="0"/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Одержати</w:t>
      </w:r>
      <w:r w:rsid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>екземпляр об’єкта класу Connection</w:t>
      </w:r>
      <w:r w:rsidR="00110E67" w:rsidRPr="00F8735E">
        <w:rPr>
          <w:szCs w:val="28"/>
          <w:lang w:val="uk-UA"/>
        </w:rPr>
        <w:t>.</w:t>
      </w:r>
      <w:r w:rsidRPr="00F8735E">
        <w:rPr>
          <w:szCs w:val="28"/>
          <w:lang w:val="uk-UA"/>
        </w:rPr>
        <w:t xml:space="preserve"> </w:t>
      </w:r>
    </w:p>
    <w:p w:rsidR="00A75798" w:rsidRPr="00F8735E" w:rsidRDefault="00A75798" w:rsidP="00F8735E">
      <w:pPr>
        <w:numPr>
          <w:ilvl w:val="0"/>
          <w:numId w:val="8"/>
        </w:numPr>
        <w:autoSpaceDE w:val="0"/>
        <w:autoSpaceDN w:val="0"/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Сформувати SQL запит</w:t>
      </w:r>
      <w:r w:rsidR="00110E67" w:rsidRPr="00F8735E">
        <w:rPr>
          <w:szCs w:val="28"/>
          <w:lang w:val="uk-UA"/>
        </w:rPr>
        <w:t>.</w:t>
      </w:r>
      <w:r w:rsidRPr="00F8735E">
        <w:rPr>
          <w:szCs w:val="28"/>
          <w:lang w:val="uk-UA"/>
        </w:rPr>
        <w:t xml:space="preserve"> </w:t>
      </w:r>
    </w:p>
    <w:p w:rsidR="00A75798" w:rsidRPr="00F8735E" w:rsidRDefault="00A75798" w:rsidP="00F8735E">
      <w:pPr>
        <w:numPr>
          <w:ilvl w:val="0"/>
          <w:numId w:val="8"/>
        </w:numPr>
        <w:autoSpaceDE w:val="0"/>
        <w:autoSpaceDN w:val="0"/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Виконання і обробка SQL-запиту</w:t>
      </w:r>
      <w:r w:rsidR="00110E67" w:rsidRPr="00F8735E">
        <w:rPr>
          <w:szCs w:val="28"/>
          <w:lang w:val="uk-UA"/>
        </w:rPr>
        <w:t>.</w:t>
      </w:r>
      <w:r w:rsidRPr="00F8735E">
        <w:rPr>
          <w:szCs w:val="28"/>
          <w:lang w:val="uk-UA"/>
        </w:rPr>
        <w:t xml:space="preserve"> </w:t>
      </w:r>
    </w:p>
    <w:p w:rsidR="00A75798" w:rsidRPr="00F8735E" w:rsidRDefault="00A75798" w:rsidP="00F8735E">
      <w:pPr>
        <w:numPr>
          <w:ilvl w:val="0"/>
          <w:numId w:val="8"/>
        </w:numPr>
        <w:autoSpaceDE w:val="0"/>
        <w:autoSpaceDN w:val="0"/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Закрити одержані з'єднання (ResultSet, Statament, Connection)</w:t>
      </w:r>
      <w:r w:rsidR="00110E67" w:rsidRPr="00F8735E">
        <w:rPr>
          <w:szCs w:val="28"/>
          <w:lang w:val="uk-UA"/>
        </w:rPr>
        <w:t>.</w:t>
      </w:r>
      <w:r w:rsidRPr="00F8735E">
        <w:rPr>
          <w:szCs w:val="28"/>
          <w:lang w:val="uk-UA"/>
        </w:rPr>
        <w:t xml:space="preserve"> 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Тепер розглянемо ці кроки дет</w:t>
      </w:r>
      <w:r w:rsidR="00110E67" w:rsidRPr="00F8735E">
        <w:rPr>
          <w:szCs w:val="28"/>
          <w:lang w:val="uk-UA"/>
        </w:rPr>
        <w:t>альніше на приклад роботи з MySQL</w:t>
      </w:r>
      <w:r w:rsidRPr="00F8735E">
        <w:rPr>
          <w:szCs w:val="28"/>
          <w:lang w:val="uk-UA"/>
        </w:rPr>
        <w:t>.</w:t>
      </w:r>
    </w:p>
    <w:p w:rsidR="00A75798" w:rsidRPr="00F8735E" w:rsidRDefault="00A75798" w:rsidP="00F8735E">
      <w:pPr>
        <w:autoSpaceDE w:val="0"/>
        <w:autoSpaceDN w:val="0"/>
        <w:ind w:firstLine="709"/>
        <w:rPr>
          <w:b/>
          <w:i/>
          <w:szCs w:val="28"/>
          <w:lang w:val="uk-UA"/>
        </w:rPr>
      </w:pPr>
    </w:p>
    <w:p w:rsidR="00A75798" w:rsidRPr="00F8735E" w:rsidRDefault="007345B4" w:rsidP="00F8735E">
      <w:pPr>
        <w:pStyle w:val="2"/>
        <w:spacing w:line="360" w:lineRule="auto"/>
        <w:ind w:left="0" w:firstLine="709"/>
        <w:jc w:val="center"/>
        <w:rPr>
          <w:bCs/>
          <w:szCs w:val="28"/>
        </w:rPr>
      </w:pPr>
      <w:bookmarkStart w:id="14" w:name="_Toc169547446"/>
      <w:r w:rsidRPr="00F8735E">
        <w:rPr>
          <w:bCs/>
          <w:szCs w:val="28"/>
        </w:rPr>
        <w:t xml:space="preserve">2.1 </w:t>
      </w:r>
      <w:r w:rsidR="00A75798" w:rsidRPr="00F8735E">
        <w:rPr>
          <w:bCs/>
          <w:szCs w:val="28"/>
        </w:rPr>
        <w:t>Завантаження та реєстрація JDBC-драйвера</w:t>
      </w:r>
      <w:bookmarkEnd w:id="14"/>
    </w:p>
    <w:p w:rsidR="00F8735E" w:rsidRDefault="00F8735E" w:rsidP="00F8735E">
      <w:pPr>
        <w:ind w:firstLine="709"/>
        <w:rPr>
          <w:szCs w:val="28"/>
          <w:lang w:val="en-US"/>
        </w:rPr>
      </w:pP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Драйвери JDBC звичайн</w:t>
      </w:r>
      <w:r w:rsidR="005B3456" w:rsidRPr="00F8735E">
        <w:rPr>
          <w:szCs w:val="28"/>
          <w:lang w:val="uk-UA"/>
        </w:rPr>
        <w:t>о створюються постачальниками СК</w:t>
      </w:r>
      <w:r w:rsidRPr="00F8735E">
        <w:rPr>
          <w:szCs w:val="28"/>
          <w:lang w:val="uk-UA"/>
        </w:rPr>
        <w:t xml:space="preserve">БД. Їх робота полягає в обробці JDBC-підключень і команд, що поступають від Java-додатку, і в генерації машинно-залежних викликів по відношенню до бази даних. </w:t>
      </w:r>
    </w:p>
    <w:p w:rsidR="00A75798" w:rsidRPr="00F8735E" w:rsidRDefault="005B3456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Далеко не всі постачальники СК</w:t>
      </w:r>
      <w:r w:rsidR="00A75798" w:rsidRPr="00F8735E">
        <w:rPr>
          <w:szCs w:val="28"/>
          <w:lang w:val="uk-UA"/>
        </w:rPr>
        <w:t>БД пропонують драйвери JDBC, але як правило ними завжди поставляються драйвера ODBC (Open Database Connectivity), які задовольняють стандарту Microsoft. При ро</w:t>
      </w:r>
      <w:r w:rsidRPr="00F8735E">
        <w:rPr>
          <w:szCs w:val="28"/>
          <w:lang w:val="uk-UA"/>
        </w:rPr>
        <w:t>боті з СК</w:t>
      </w:r>
      <w:r w:rsidR="00A75798" w:rsidRPr="00F8735E">
        <w:rPr>
          <w:szCs w:val="28"/>
          <w:lang w:val="uk-UA"/>
        </w:rPr>
        <w:t xml:space="preserve">БД на платформі Windows </w:t>
      </w:r>
      <w:r w:rsidRPr="00F8735E">
        <w:rPr>
          <w:szCs w:val="28"/>
          <w:lang w:val="uk-UA"/>
        </w:rPr>
        <w:t>постачальник використовуваної СК</w:t>
      </w:r>
      <w:r w:rsidR="00A75798" w:rsidRPr="00F8735E">
        <w:rPr>
          <w:szCs w:val="28"/>
          <w:lang w:val="uk-UA"/>
        </w:rPr>
        <w:t xml:space="preserve">БД майже завжди пропонує власний </w:t>
      </w:r>
      <w:r w:rsidRPr="00F8735E">
        <w:rPr>
          <w:szCs w:val="28"/>
          <w:lang w:val="uk-UA"/>
        </w:rPr>
        <w:t>драйвер J</w:t>
      </w:r>
      <w:r w:rsidR="00A75798" w:rsidRPr="00F8735E">
        <w:rPr>
          <w:szCs w:val="28"/>
          <w:lang w:val="uk-UA"/>
        </w:rPr>
        <w:t xml:space="preserve">DBC. </w:t>
      </w:r>
      <w:r w:rsidRPr="00F8735E">
        <w:rPr>
          <w:szCs w:val="28"/>
          <w:lang w:val="uk-UA"/>
        </w:rPr>
        <w:t>Тому дані з баз даних можна легко отримати в Office</w:t>
      </w:r>
      <w:r w:rsidR="00A75798" w:rsidRPr="00F8735E">
        <w:rPr>
          <w:szCs w:val="28"/>
          <w:lang w:val="uk-UA"/>
        </w:rPr>
        <w:t xml:space="preserve"> проблем з підключенням Java-додатку до бази даних в середовищі Windows звичайно не виникає, </w:t>
      </w:r>
      <w:r w:rsidRPr="00F8735E">
        <w:rPr>
          <w:szCs w:val="28"/>
          <w:lang w:val="uk-UA"/>
        </w:rPr>
        <w:t>необхідно тільки завантажити відповідний JDBC-драйвер.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Завантаження драйвера може здійснюватися як з програми, так і з командного рядка. </w:t>
      </w:r>
    </w:p>
    <w:p w:rsidR="00A75798" w:rsidRPr="00F8735E" w:rsidRDefault="00A75798" w:rsidP="00F8735E">
      <w:pPr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Для завантаження драйвера</w:t>
      </w:r>
      <w:r w:rsidR="005B3456" w:rsidRPr="00F8735E">
        <w:rPr>
          <w:szCs w:val="28"/>
          <w:lang w:val="uk-UA"/>
        </w:rPr>
        <w:t xml:space="preserve"> JDBC</w:t>
      </w:r>
      <w:r w:rsidRPr="00F8735E">
        <w:rPr>
          <w:szCs w:val="28"/>
          <w:lang w:val="uk-UA"/>
        </w:rPr>
        <w:t xml:space="preserve"> з командного рядка необхідно ввести наступну команду: 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ab/>
        <w:t>Java -Djdbc.drivers=sun.odbc.JdbcOdbcDriver MyApplication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При реєстрації драйвера-моста JDBC-ODBC з програми у Вас повинні бути:</w:t>
      </w:r>
    </w:p>
    <w:p w:rsidR="00A75798" w:rsidRPr="00F8735E" w:rsidRDefault="00A75798" w:rsidP="00F8735E">
      <w:pPr>
        <w:numPr>
          <w:ilvl w:val="0"/>
          <w:numId w:val="6"/>
        </w:numPr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JAR-файл з драйвером повинен бути підключений в CLASSPATH</w:t>
      </w:r>
      <w:r w:rsidR="00110E67" w:rsidRPr="00F8735E">
        <w:rPr>
          <w:szCs w:val="28"/>
          <w:lang w:val="uk-UA"/>
        </w:rPr>
        <w:t>.</w:t>
      </w:r>
      <w:r w:rsidRPr="00F8735E">
        <w:rPr>
          <w:szCs w:val="28"/>
          <w:lang w:val="uk-UA"/>
        </w:rPr>
        <w:t xml:space="preserve"> </w:t>
      </w:r>
    </w:p>
    <w:p w:rsidR="00A75798" w:rsidRPr="00F8735E" w:rsidRDefault="00A75798" w:rsidP="00F8735E">
      <w:pPr>
        <w:numPr>
          <w:ilvl w:val="0"/>
          <w:numId w:val="6"/>
        </w:numPr>
        <w:autoSpaceDE w:val="0"/>
        <w:autoSpaceDN w:val="0"/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Ви повинні знати назву класу-драйвера</w:t>
      </w:r>
      <w:r w:rsidR="00110E67" w:rsidRPr="00F8735E">
        <w:rPr>
          <w:szCs w:val="28"/>
          <w:lang w:val="uk-UA"/>
        </w:rPr>
        <w:t>,</w:t>
      </w:r>
      <w:r w:rsidRPr="00F8735E">
        <w:rPr>
          <w:szCs w:val="28"/>
          <w:lang w:val="uk-UA"/>
        </w:rPr>
        <w:t xml:space="preserve"> який ви збираєтеся підключати (цю інформацію шукайте на сайті виробника драйверів). 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JAR Ви підключили, тепер </w:t>
      </w:r>
      <w:r w:rsidR="00110E67" w:rsidRPr="00F8735E">
        <w:rPr>
          <w:szCs w:val="28"/>
          <w:lang w:val="uk-UA"/>
        </w:rPr>
        <w:t>необхідно</w:t>
      </w:r>
      <w:r w:rsidRPr="00F8735E">
        <w:rPr>
          <w:szCs w:val="28"/>
          <w:lang w:val="uk-UA"/>
        </w:rPr>
        <w:t xml:space="preserve"> зареєструвати драйвер: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String driver=" sun.odbc.JdbcOdbcDriver";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try{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Class.forName(driver).newInstance();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DriverManager.registerDriver(</w:t>
      </w:r>
      <w:r w:rsid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>(Driver)Class.forName(driver).newInstance());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} catch(Exception e) </w:t>
      </w:r>
    </w:p>
    <w:p w:rsidR="007345B4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{</w:t>
      </w:r>
      <w:r w:rsid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>System.out.println("Exception while register driver: "+e); }</w:t>
      </w:r>
    </w:p>
    <w:p w:rsidR="006A0336" w:rsidRPr="00F8735E" w:rsidRDefault="006A0336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szCs w:val="28"/>
          <w:lang w:val="uk-UA"/>
        </w:rPr>
      </w:pPr>
    </w:p>
    <w:p w:rsidR="00A75798" w:rsidRPr="00F8735E" w:rsidRDefault="007345B4" w:rsidP="00F8735E">
      <w:pPr>
        <w:pStyle w:val="2"/>
        <w:spacing w:line="360" w:lineRule="auto"/>
        <w:ind w:left="0" w:firstLine="709"/>
        <w:jc w:val="center"/>
        <w:rPr>
          <w:bCs/>
          <w:szCs w:val="28"/>
        </w:rPr>
      </w:pPr>
      <w:bookmarkStart w:id="15" w:name="_Toc169547447"/>
      <w:r w:rsidRPr="00F8735E">
        <w:rPr>
          <w:bCs/>
          <w:szCs w:val="28"/>
        </w:rPr>
        <w:t xml:space="preserve">2.2 </w:t>
      </w:r>
      <w:r w:rsidR="00A75798" w:rsidRPr="00F8735E">
        <w:rPr>
          <w:bCs/>
          <w:szCs w:val="28"/>
        </w:rPr>
        <w:t>Формування JDBC-URL-рядка</w:t>
      </w:r>
      <w:bookmarkEnd w:id="15"/>
    </w:p>
    <w:p w:rsidR="00F8735E" w:rsidRDefault="00F8735E" w:rsidP="00F8735E">
      <w:pPr>
        <w:ind w:firstLine="709"/>
        <w:rPr>
          <w:szCs w:val="28"/>
          <w:lang w:val="en-US"/>
        </w:rPr>
      </w:pP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У найзагальнішому випадку цей рядок має вигляд: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jdbc:id_бази:параметри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У разі </w:t>
      </w:r>
      <w:r w:rsidR="003E32A2" w:rsidRPr="00F8735E">
        <w:rPr>
          <w:szCs w:val="28"/>
          <w:lang w:val="uk-UA"/>
        </w:rPr>
        <w:t>MyS</w:t>
      </w:r>
      <w:r w:rsidR="003E32A2" w:rsidRPr="00F8735E">
        <w:rPr>
          <w:szCs w:val="28"/>
          <w:lang w:val="en-US"/>
        </w:rPr>
        <w:t>QL</w:t>
      </w:r>
      <w:r w:rsidRPr="00F8735E">
        <w:rPr>
          <w:szCs w:val="28"/>
          <w:lang w:val="uk-UA"/>
        </w:rPr>
        <w:t xml:space="preserve"> вона має вигляд:</w:t>
      </w:r>
    </w:p>
    <w:p w:rsidR="00A75798" w:rsidRPr="00F8735E" w:rsidRDefault="003E32A2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jdbc:mysql://хост/база?user=користувач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Наприклад: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jdbc:mysql://127.0.0.1/GENERAL?user=root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Необхідний відступ з приводу "особливостей" роботи драйверів mysql. Для підключення необхідна передача login/password в JDBC др</w:t>
      </w:r>
      <w:r w:rsidR="00C02432" w:rsidRPr="00F8735E">
        <w:rPr>
          <w:szCs w:val="28"/>
          <w:lang w:val="uk-UA"/>
        </w:rPr>
        <w:t>айвер, проте JDBC-драйвера MySQL, які зустрічалися під час виконання дипломного проекту</w:t>
      </w:r>
      <w:r w:rsidRPr="00F8735E">
        <w:rPr>
          <w:szCs w:val="28"/>
          <w:lang w:val="uk-UA"/>
        </w:rPr>
        <w:t xml:space="preserve"> с</w:t>
      </w:r>
      <w:r w:rsidR="00C02432" w:rsidRPr="00F8735E">
        <w:rPr>
          <w:szCs w:val="28"/>
          <w:lang w:val="uk-UA"/>
        </w:rPr>
        <w:t>п</w:t>
      </w:r>
      <w:r w:rsidRPr="00F8735E">
        <w:rPr>
          <w:szCs w:val="28"/>
          <w:lang w:val="uk-UA"/>
        </w:rPr>
        <w:t>риймали тільки login</w:t>
      </w:r>
      <w:r w:rsidR="00437C37" w:rsidRPr="00F8735E">
        <w:rPr>
          <w:szCs w:val="28"/>
          <w:lang w:val="uk-UA"/>
        </w:rPr>
        <w:t>,</w:t>
      </w:r>
      <w:r w:rsidRPr="00F8735E">
        <w:rPr>
          <w:szCs w:val="28"/>
          <w:lang w:val="uk-UA"/>
        </w:rPr>
        <w:t xml:space="preserve"> прописаний в рядку JDBC-URL і ніякими іншими способами примусити сприйняти драйвер необхідні параметри не вийшло.</w:t>
      </w:r>
    </w:p>
    <w:p w:rsidR="00A75798" w:rsidRPr="00F8735E" w:rsidRDefault="00F8735E" w:rsidP="00F8735E">
      <w:pPr>
        <w:ind w:firstLine="709"/>
        <w:jc w:val="center"/>
        <w:rPr>
          <w:b/>
          <w:bCs/>
          <w:szCs w:val="28"/>
        </w:rPr>
      </w:pPr>
      <w:r>
        <w:rPr>
          <w:szCs w:val="28"/>
          <w:lang w:val="uk-UA"/>
        </w:rPr>
        <w:br w:type="page"/>
      </w:r>
      <w:bookmarkStart w:id="16" w:name="_Toc169547448"/>
      <w:r w:rsidR="007345B4" w:rsidRPr="00F8735E">
        <w:rPr>
          <w:b/>
          <w:bCs/>
          <w:szCs w:val="28"/>
        </w:rPr>
        <w:t xml:space="preserve">2.3 </w:t>
      </w:r>
      <w:r w:rsidR="00A75798" w:rsidRPr="00F8735E">
        <w:rPr>
          <w:b/>
          <w:bCs/>
          <w:szCs w:val="28"/>
        </w:rPr>
        <w:t>Отримання екземпляра об’єкта класу Connection</w:t>
      </w:r>
      <w:bookmarkEnd w:id="16"/>
    </w:p>
    <w:p w:rsidR="00F8735E" w:rsidRDefault="00F8735E" w:rsidP="00F8735E">
      <w:pPr>
        <w:ind w:firstLine="709"/>
        <w:rPr>
          <w:szCs w:val="28"/>
          <w:lang w:val="en-US"/>
        </w:rPr>
      </w:pP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Для отримання </w:t>
      </w:r>
      <w:r w:rsidR="007F58D6" w:rsidRPr="00F8735E">
        <w:rPr>
          <w:szCs w:val="28"/>
          <w:lang w:val="uk-UA"/>
        </w:rPr>
        <w:t xml:space="preserve">Connection </w:t>
      </w:r>
      <w:r w:rsidR="00437C37" w:rsidRPr="00F8735E">
        <w:rPr>
          <w:szCs w:val="28"/>
          <w:lang w:val="uk-UA"/>
        </w:rPr>
        <w:t>необхідно</w:t>
      </w:r>
      <w:r w:rsidR="007F58D6" w:rsidRPr="00F8735E">
        <w:rPr>
          <w:szCs w:val="28"/>
          <w:lang w:val="uk-UA"/>
        </w:rPr>
        <w:t xml:space="preserve"> викликати </w:t>
      </w:r>
      <w:r w:rsidRPr="00F8735E">
        <w:rPr>
          <w:szCs w:val="28"/>
          <w:lang w:val="uk-UA"/>
        </w:rPr>
        <w:t>DriverManager.</w:t>
      </w:r>
      <w:r w:rsidR="008B0484" w:rsidRP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>getConnection()</w:t>
      </w:r>
      <w:r w:rsidR="007F58D6" w:rsidRP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>і передати у всередину login/password/jdbc-url: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String url="jdbc:mysql://127.0.0.1/GENERAL?user=root";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String user="";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String password="";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Connection c=null;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try{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c=DriverManager.getConnection(url,user,password);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} catch(SQLException e)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{</w:t>
      </w:r>
      <w:r w:rsid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>System.out.println("Exception getting connection: "+e);</w:t>
      </w:r>
      <w:r w:rsid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>}</w:t>
      </w:r>
    </w:p>
    <w:p w:rsidR="00A75798" w:rsidRPr="00F8735E" w:rsidRDefault="00A75798" w:rsidP="00F8735E">
      <w:pPr>
        <w:ind w:firstLine="709"/>
        <w:rPr>
          <w:b/>
          <w:i/>
          <w:szCs w:val="28"/>
          <w:lang w:val="uk-UA"/>
        </w:rPr>
      </w:pPr>
    </w:p>
    <w:p w:rsidR="00A75798" w:rsidRPr="00F8735E" w:rsidRDefault="007345B4" w:rsidP="00F8735E">
      <w:pPr>
        <w:pStyle w:val="2"/>
        <w:spacing w:line="360" w:lineRule="auto"/>
        <w:ind w:left="0" w:firstLine="709"/>
        <w:jc w:val="center"/>
        <w:rPr>
          <w:bCs/>
          <w:szCs w:val="28"/>
        </w:rPr>
      </w:pPr>
      <w:bookmarkStart w:id="17" w:name="_Toc169547449"/>
      <w:r w:rsidRPr="00F8735E">
        <w:rPr>
          <w:bCs/>
          <w:szCs w:val="28"/>
        </w:rPr>
        <w:t xml:space="preserve">2.4 </w:t>
      </w:r>
      <w:r w:rsidR="00A75798" w:rsidRPr="00F8735E">
        <w:rPr>
          <w:bCs/>
          <w:szCs w:val="28"/>
        </w:rPr>
        <w:t>Формування SQL запиту</w:t>
      </w:r>
      <w:bookmarkEnd w:id="17"/>
    </w:p>
    <w:p w:rsidR="00F8735E" w:rsidRDefault="00F8735E" w:rsidP="00F8735E">
      <w:pPr>
        <w:ind w:firstLine="709"/>
        <w:rPr>
          <w:szCs w:val="28"/>
          <w:lang w:val="en-US"/>
        </w:rPr>
      </w:pPr>
    </w:p>
    <w:p w:rsidR="00A75798" w:rsidRPr="00F8735E" w:rsidRDefault="005B3456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На даному етапі </w:t>
      </w:r>
      <w:r w:rsidR="00A75798" w:rsidRPr="00F8735E">
        <w:rPr>
          <w:szCs w:val="28"/>
          <w:lang w:val="uk-UA"/>
        </w:rPr>
        <w:t xml:space="preserve">необхідно сформувати звичайну SQL команду, наприклад: 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String str="select *</w:t>
      </w:r>
      <w:r w:rsid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>from Mytable";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String str="insert into Mytable (name,cnt) values ('"+name+"',"+cnt+"')";</w:t>
      </w:r>
    </w:p>
    <w:p w:rsidR="007345B4" w:rsidRPr="00F8735E" w:rsidRDefault="007345B4" w:rsidP="00F8735E">
      <w:pPr>
        <w:ind w:firstLine="709"/>
        <w:rPr>
          <w:szCs w:val="28"/>
          <w:lang w:val="uk-UA"/>
        </w:rPr>
      </w:pPr>
    </w:p>
    <w:p w:rsidR="00A75798" w:rsidRPr="00F8735E" w:rsidRDefault="007345B4" w:rsidP="00F8735E">
      <w:pPr>
        <w:pStyle w:val="2"/>
        <w:spacing w:line="360" w:lineRule="auto"/>
        <w:ind w:left="0" w:firstLine="709"/>
        <w:jc w:val="center"/>
        <w:rPr>
          <w:bCs/>
          <w:szCs w:val="28"/>
        </w:rPr>
      </w:pPr>
      <w:bookmarkStart w:id="18" w:name="_Toc169547450"/>
      <w:r w:rsidRPr="00F8735E">
        <w:rPr>
          <w:bCs/>
          <w:szCs w:val="28"/>
        </w:rPr>
        <w:t xml:space="preserve">2.5 </w:t>
      </w:r>
      <w:r w:rsidR="00A75798" w:rsidRPr="00F8735E">
        <w:rPr>
          <w:bCs/>
          <w:szCs w:val="28"/>
        </w:rPr>
        <w:t>Виконання і обробка SQL-запиту</w:t>
      </w:r>
      <w:bookmarkEnd w:id="18"/>
    </w:p>
    <w:p w:rsidR="00F8735E" w:rsidRDefault="00F8735E" w:rsidP="00F8735E">
      <w:pPr>
        <w:ind w:firstLine="709"/>
        <w:rPr>
          <w:szCs w:val="28"/>
          <w:lang w:val="en-US"/>
        </w:rPr>
      </w:pP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Для виконання запиту </w:t>
      </w:r>
      <w:r w:rsidR="00437C37" w:rsidRPr="00F8735E">
        <w:rPr>
          <w:szCs w:val="28"/>
          <w:lang w:val="uk-UA"/>
        </w:rPr>
        <w:t>необхідно отримати</w:t>
      </w:r>
      <w:r w:rsidRPr="00F8735E">
        <w:rPr>
          <w:szCs w:val="28"/>
          <w:lang w:val="uk-UA"/>
        </w:rPr>
        <w:t xml:space="preserve"> </w:t>
      </w:r>
      <w:r w:rsidR="00437C37" w:rsidRPr="00F8735E">
        <w:rPr>
          <w:szCs w:val="28"/>
          <w:lang w:val="uk-UA"/>
        </w:rPr>
        <w:t xml:space="preserve">об’єкт Statement </w:t>
      </w:r>
      <w:r w:rsidRPr="00F8735E">
        <w:rPr>
          <w:szCs w:val="28"/>
          <w:lang w:val="uk-UA"/>
        </w:rPr>
        <w:t xml:space="preserve">у екземпляра об’єкта </w:t>
      </w:r>
      <w:r w:rsidR="003E32A2" w:rsidRPr="00F8735E">
        <w:rPr>
          <w:szCs w:val="28"/>
          <w:lang w:val="uk-UA"/>
        </w:rPr>
        <w:t>класу</w:t>
      </w:r>
      <w:r w:rsidRPr="00F8735E">
        <w:rPr>
          <w:szCs w:val="28"/>
          <w:lang w:val="uk-UA"/>
        </w:rPr>
        <w:t xml:space="preserve"> Connection</w:t>
      </w:r>
      <w:r w:rsidR="00437C37" w:rsidRPr="00F8735E">
        <w:rPr>
          <w:szCs w:val="28"/>
          <w:lang w:val="uk-UA"/>
        </w:rPr>
        <w:t>,</w:t>
      </w:r>
      <w:r w:rsidRPr="00F8735E">
        <w:rPr>
          <w:szCs w:val="28"/>
          <w:lang w:val="uk-UA"/>
        </w:rPr>
        <w:t xml:space="preserve"> і викликати один з його методів</w:t>
      </w:r>
      <w:r w:rsidR="00437C37" w:rsidRPr="00F8735E">
        <w:rPr>
          <w:szCs w:val="28"/>
          <w:lang w:val="uk-UA"/>
        </w:rPr>
        <w:t>,</w:t>
      </w:r>
      <w:r w:rsidRPr="00F8735E">
        <w:rPr>
          <w:szCs w:val="28"/>
          <w:lang w:val="uk-UA"/>
        </w:rPr>
        <w:t xml:space="preserve"> залежно від типу запиту: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public int executeUpdate(String sql) throws SQLException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Застосовується для SQL команд INSERT, UPDATE або DELETE. Повертає </w:t>
      </w:r>
      <w:r w:rsidR="003E32A2" w:rsidRPr="00F8735E">
        <w:rPr>
          <w:szCs w:val="28"/>
          <w:lang w:val="uk-UA"/>
        </w:rPr>
        <w:t>кількість</w:t>
      </w:r>
      <w:r w:rsidRPr="00F8735E">
        <w:rPr>
          <w:szCs w:val="28"/>
          <w:lang w:val="uk-UA"/>
        </w:rPr>
        <w:t xml:space="preserve"> рядків над якими виконалася операція.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public ResultSet executeQuery(String sql) throws SQLException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Застосовується для SQL команди SELECT. Повертає ResultSet з якого можна витягнути інформація про шапку таблиці (ResultSetMetaData) і самі значення. Як це робиться буде показаний нижче в прикладі.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public boolean execute(String sql) throws SQLException</w:t>
      </w:r>
    </w:p>
    <w:p w:rsidR="007345B4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Даний метод повертає true/false - </w:t>
      </w:r>
      <w:r w:rsidR="003E32A2" w:rsidRPr="00F8735E">
        <w:rPr>
          <w:szCs w:val="28"/>
          <w:lang w:val="uk-UA"/>
        </w:rPr>
        <w:t>виконався/не</w:t>
      </w:r>
      <w:r w:rsidRPr="00F8735E">
        <w:rPr>
          <w:szCs w:val="28"/>
          <w:lang w:val="uk-UA"/>
        </w:rPr>
        <w:t xml:space="preserve"> виконався запит. Застосовується в тих випадках коли SQL запит повертає декілька ResultSet'ів. Для їх отримання використовуйте getMoreResults().</w:t>
      </w:r>
    </w:p>
    <w:p w:rsidR="00A75798" w:rsidRPr="00F8735E" w:rsidRDefault="00A75798" w:rsidP="00F8735E">
      <w:pPr>
        <w:autoSpaceDE w:val="0"/>
        <w:autoSpaceDN w:val="0"/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Закриття одержаних з'єднань (ResultSet, Statament, Connection)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У кожного з вказаних об’єктів є метод</w:t>
      </w:r>
    </w:p>
    <w:p w:rsidR="00A75798" w:rsidRPr="00F8735E" w:rsidRDefault="00A75798" w:rsidP="00F87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close();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При необхідності виконання схожих SQL-операторів декілька разів використання підготовлених операторів виявляється більш ефективнішим, ніж виконання кожного разу одного і того ж оператора із різними значеннями параметрів. Створюється параметризований оператор стандартного виду, який надсилається БД на компіляцію перед тим, як він використовуватиметься. Для позначення місць у запиті, де підставлятимуться реальні значення параметрів, використовують знаки питання. Кожного разу при використанні підготовлених операторів достатньо замінити один з параметрів за допомогою методів </w:t>
      </w:r>
      <w:r w:rsidRPr="00F8735E">
        <w:rPr>
          <w:rStyle w:val="af7"/>
          <w:rFonts w:ascii="Times New Roman" w:hAnsi="Times New Roman"/>
          <w:sz w:val="28"/>
          <w:szCs w:val="28"/>
          <w:lang w:val="uk-UA" w:eastAsia="ru-RU"/>
        </w:rPr>
        <w:t>setXxx</w:t>
      </w:r>
      <w:r w:rsidRPr="00F8735E">
        <w:rPr>
          <w:szCs w:val="28"/>
          <w:lang w:val="uk-UA"/>
        </w:rPr>
        <w:t xml:space="preserve">. Потім викликається метод </w:t>
      </w:r>
      <w:r w:rsidRPr="00F8735E">
        <w:rPr>
          <w:rStyle w:val="af7"/>
          <w:rFonts w:ascii="Times New Roman" w:hAnsi="Times New Roman"/>
          <w:sz w:val="28"/>
          <w:szCs w:val="28"/>
          <w:lang w:val="uk-UA" w:eastAsia="ru-RU"/>
        </w:rPr>
        <w:t>executeQuery</w:t>
      </w:r>
      <w:r w:rsidRPr="00F8735E">
        <w:rPr>
          <w:szCs w:val="28"/>
          <w:lang w:val="uk-UA"/>
        </w:rPr>
        <w:t xml:space="preserve"> або </w:t>
      </w:r>
      <w:r w:rsidRPr="00F8735E">
        <w:rPr>
          <w:rStyle w:val="af7"/>
          <w:rFonts w:ascii="Times New Roman" w:hAnsi="Times New Roman"/>
          <w:sz w:val="28"/>
          <w:szCs w:val="28"/>
          <w:lang w:val="uk-UA" w:eastAsia="ru-RU"/>
        </w:rPr>
        <w:t>executeUpdate</w:t>
      </w:r>
      <w:r w:rsidRPr="00F8735E">
        <w:rPr>
          <w:szCs w:val="28"/>
          <w:lang w:val="uk-UA"/>
        </w:rPr>
        <w:t>.</w:t>
      </w:r>
    </w:p>
    <w:p w:rsidR="003F77D3" w:rsidRPr="00F8735E" w:rsidRDefault="003F77D3" w:rsidP="00F8735E">
      <w:pPr>
        <w:ind w:firstLine="709"/>
        <w:rPr>
          <w:szCs w:val="28"/>
          <w:lang w:val="uk-UA"/>
        </w:rPr>
      </w:pPr>
    </w:p>
    <w:p w:rsidR="003F77D3" w:rsidRPr="00F8735E" w:rsidRDefault="007345B4" w:rsidP="00F8735E">
      <w:pPr>
        <w:pStyle w:val="2"/>
        <w:spacing w:line="360" w:lineRule="auto"/>
        <w:ind w:left="0" w:firstLine="709"/>
        <w:jc w:val="center"/>
        <w:rPr>
          <w:bCs/>
          <w:szCs w:val="28"/>
        </w:rPr>
      </w:pPr>
      <w:bookmarkStart w:id="19" w:name="_Toc134951253"/>
      <w:bookmarkStart w:id="20" w:name="_Toc169547451"/>
      <w:r w:rsidRPr="00F8735E">
        <w:rPr>
          <w:szCs w:val="28"/>
        </w:rPr>
        <w:t>2.6</w:t>
      </w:r>
      <w:r w:rsidR="00065A65" w:rsidRPr="00F8735E">
        <w:rPr>
          <w:szCs w:val="28"/>
        </w:rPr>
        <w:t xml:space="preserve"> </w:t>
      </w:r>
      <w:r w:rsidR="00EE31F5" w:rsidRPr="00F8735E">
        <w:rPr>
          <w:szCs w:val="28"/>
        </w:rPr>
        <w:t>Основні п</w:t>
      </w:r>
      <w:r w:rsidR="00A75798" w:rsidRPr="00F8735E">
        <w:rPr>
          <w:bCs/>
          <w:szCs w:val="28"/>
        </w:rPr>
        <w:t>роблеми тестування баз даних</w:t>
      </w:r>
      <w:bookmarkEnd w:id="19"/>
      <w:bookmarkEnd w:id="20"/>
    </w:p>
    <w:p w:rsidR="00F8735E" w:rsidRDefault="00F8735E" w:rsidP="00F8735E">
      <w:pPr>
        <w:ind w:firstLine="709"/>
        <w:rPr>
          <w:szCs w:val="28"/>
          <w:lang w:val="en-US"/>
        </w:rPr>
      </w:pPr>
      <w:bookmarkStart w:id="21" w:name="_Toc105940806"/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При тестуванні баз даних можна виконувати надзвичайно велику кількість можливих тестів. Однак у нашій роботі ми розглянемо лише найбільш основні види тестів, які цікавлять більшість користувачів.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При виході реляційних баз даних на ринок корпоративних пропозицій, до їх продуктивності стали пред’являти підвищені вимоги. Користувачі хотіли бути впе</w:t>
      </w:r>
      <w:r w:rsidR="00C02432" w:rsidRPr="00F8735E">
        <w:rPr>
          <w:szCs w:val="28"/>
          <w:lang w:val="uk-UA"/>
        </w:rPr>
        <w:t>внені в тому, що вибрана ними СК</w:t>
      </w:r>
      <w:r w:rsidRPr="00F8735E">
        <w:rPr>
          <w:szCs w:val="28"/>
          <w:lang w:val="uk-UA"/>
        </w:rPr>
        <w:t>БД не почне “задихатися” при збільшенні вимог додатків. Це занепокоєння користувачів, яка доповнювалась також зацікавленістю виробни</w:t>
      </w:r>
      <w:r w:rsidR="00C02432" w:rsidRPr="00F8735E">
        <w:rPr>
          <w:szCs w:val="28"/>
          <w:lang w:val="uk-UA"/>
        </w:rPr>
        <w:t>ками СК</w:t>
      </w:r>
      <w:r w:rsidRPr="00F8735E">
        <w:rPr>
          <w:szCs w:val="28"/>
          <w:lang w:val="uk-UA"/>
        </w:rPr>
        <w:t>БД призвела до “холодної</w:t>
      </w:r>
      <w:r w:rsid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>війни”</w:t>
      </w:r>
      <w:r w:rsid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>за показники продуктивності між виробниками. Одних цікавила максима</w:t>
      </w:r>
      <w:r w:rsidR="00C02432" w:rsidRPr="00F8735E">
        <w:rPr>
          <w:szCs w:val="28"/>
          <w:lang w:val="uk-UA"/>
        </w:rPr>
        <w:t>льна абсолютна продуктивність СК</w:t>
      </w:r>
      <w:r w:rsidRPr="00F8735E">
        <w:rPr>
          <w:szCs w:val="28"/>
          <w:lang w:val="uk-UA"/>
        </w:rPr>
        <w:t>БД, інших – співвідношення ціна/продуктивність і відповідна економія коштів. У всіх випадках компанії рекламували контрольні тести, які доказували перевагу їх продукту над іншими, і робилися спроби дискредитувати контрольні тести інших виробників.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Перш за все контрольні тести розроблялися самими виробниками. Однак виробники самі були зацікавлені в </w:t>
      </w:r>
      <w:r w:rsidR="003E32A2" w:rsidRPr="00F8735E">
        <w:rPr>
          <w:szCs w:val="28"/>
          <w:lang w:val="uk-UA"/>
        </w:rPr>
        <w:t>найкращих</w:t>
      </w:r>
      <w:r w:rsidRPr="00F8735E">
        <w:rPr>
          <w:szCs w:val="28"/>
          <w:lang w:val="uk-UA"/>
        </w:rPr>
        <w:t xml:space="preserve"> результатах цих тестів, що приводило до спотворення реально існуючої інформації про продуктивності роботи їх продуктів. Пізніше з’явились два незалежних теста “Дебет/кредит” та ТР1. Перший з них виконував прості бухгалтерс</w:t>
      </w:r>
      <w:r w:rsidR="005B3456" w:rsidRPr="00F8735E">
        <w:rPr>
          <w:szCs w:val="28"/>
          <w:lang w:val="uk-UA"/>
        </w:rPr>
        <w:t>ькі транзакції, а другий – вимір</w:t>
      </w:r>
      <w:r w:rsidRPr="00F8735E">
        <w:rPr>
          <w:szCs w:val="28"/>
          <w:lang w:val="uk-UA"/>
        </w:rPr>
        <w:t xml:space="preserve">ював продуктивність OLTP-систем. Однак ці тести були достатньо простими, і тому виробникам не складало великих </w:t>
      </w:r>
      <w:r w:rsidR="003E32A2" w:rsidRPr="00F8735E">
        <w:rPr>
          <w:szCs w:val="28"/>
          <w:lang w:val="uk-UA"/>
        </w:rPr>
        <w:t>труднощів</w:t>
      </w:r>
      <w:r w:rsidRPr="00F8735E">
        <w:rPr>
          <w:szCs w:val="28"/>
          <w:lang w:val="uk-UA"/>
        </w:rPr>
        <w:t xml:space="preserve"> маніпулювати результатами отриманих тестів, щоб представити свої продукти в найкращому світлі. Як правило маніпулювання даними тестами полягало у використанні більш продуктивніших та більш сучасних комп’ютерах, специфічно представлених даних, якими наповнювалися таблиці та ін</w:t>
      </w:r>
      <w:r w:rsidR="00A476D8" w:rsidRPr="00F8735E">
        <w:rPr>
          <w:szCs w:val="28"/>
          <w:lang w:val="uk-UA"/>
        </w:rPr>
        <w:t>ші</w:t>
      </w:r>
      <w:r w:rsidRPr="00F8735E">
        <w:rPr>
          <w:szCs w:val="28"/>
          <w:lang w:val="uk-UA"/>
        </w:rPr>
        <w:t>.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Спроби зробити результати тестів більш-менш стабільними та достовірними закінчились об’єднанням декількох виробників і консультантів по базах даних в організацію Transaction Processing Council, яка зайнялась створенням стандартного тесту для реляційних баз даних. Ця організація розробила серію офіційних контрольних тестів для реляційних баз даних, відомих як ТРС-А, ТРС-В, ТРС-С. Ця організація взяла на себе функцію збору, зберігання та публікації результатів кон</w:t>
      </w:r>
      <w:r w:rsidR="00C02432" w:rsidRPr="00F8735E">
        <w:rPr>
          <w:szCs w:val="28"/>
          <w:lang w:val="uk-UA"/>
        </w:rPr>
        <w:t>трольних тестів для різних СК</w:t>
      </w:r>
      <w:r w:rsidRPr="00F8735E">
        <w:rPr>
          <w:szCs w:val="28"/>
          <w:lang w:val="uk-UA"/>
        </w:rPr>
        <w:t>БД, а також роботу по верифікації результатів тестів,</w:t>
      </w:r>
      <w:r w:rsidR="00C02432" w:rsidRPr="00F8735E">
        <w:rPr>
          <w:szCs w:val="28"/>
          <w:lang w:val="uk-UA"/>
        </w:rPr>
        <w:t xml:space="preserve"> про які інформують виробники СК</w:t>
      </w:r>
      <w:r w:rsidRPr="00F8735E">
        <w:rPr>
          <w:szCs w:val="28"/>
          <w:lang w:val="uk-UA"/>
        </w:rPr>
        <w:t>БД.</w:t>
      </w:r>
    </w:p>
    <w:p w:rsidR="00A75798" w:rsidRPr="00F8735E" w:rsidRDefault="00A757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Однак, ці тести як правило втрачаються за горою рекламних кампаній</w:t>
      </w:r>
      <w:r w:rsid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>нових продуктів, і кінцеві користувачі, як правило, не мають реальних даних про</w:t>
      </w:r>
      <w:r w:rsidR="00C02432" w:rsidRPr="00F8735E">
        <w:rPr>
          <w:szCs w:val="28"/>
          <w:lang w:val="uk-UA"/>
        </w:rPr>
        <w:t xml:space="preserve"> продуктивність тієї чи іншої СК</w:t>
      </w:r>
      <w:r w:rsidRPr="00F8735E">
        <w:rPr>
          <w:szCs w:val="28"/>
          <w:lang w:val="uk-UA"/>
        </w:rPr>
        <w:t>БД</w:t>
      </w:r>
      <w:r w:rsid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>в</w:t>
      </w:r>
      <w:r w:rsid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>специфічних умовах (адже організація ТРС не може фізично протестувати всі мож</w:t>
      </w:r>
      <w:r w:rsidR="00C02432" w:rsidRPr="00F8735E">
        <w:rPr>
          <w:szCs w:val="28"/>
          <w:lang w:val="uk-UA"/>
        </w:rPr>
        <w:t>ливі варіанти поєднання СК</w:t>
      </w:r>
      <w:r w:rsidRPr="00F8735E">
        <w:rPr>
          <w:szCs w:val="28"/>
          <w:lang w:val="uk-UA"/>
        </w:rPr>
        <w:t>БД та різних видів програмного забезпечення). Тому в цій роботі ми спробуємо навести результати тестування певн</w:t>
      </w:r>
      <w:r w:rsidR="00C02432" w:rsidRPr="00F8735E">
        <w:rPr>
          <w:szCs w:val="28"/>
          <w:lang w:val="uk-UA"/>
        </w:rPr>
        <w:t>их функцій найбільш поширених СК</w:t>
      </w:r>
      <w:r w:rsidRPr="00F8735E">
        <w:rPr>
          <w:szCs w:val="28"/>
          <w:lang w:val="uk-UA"/>
        </w:rPr>
        <w:t xml:space="preserve">БД при роботі з технологіями сервлетів та JSP. Ще однією причиною виконання роботи являється те, що компанія ТРС випустила </w:t>
      </w:r>
      <w:r w:rsidR="005B3456" w:rsidRPr="00F8735E">
        <w:rPr>
          <w:szCs w:val="28"/>
          <w:lang w:val="uk-UA"/>
        </w:rPr>
        <w:t xml:space="preserve">тільки beta версію </w:t>
      </w:r>
      <w:r w:rsidRPr="00F8735E">
        <w:rPr>
          <w:szCs w:val="28"/>
          <w:lang w:val="uk-UA"/>
        </w:rPr>
        <w:t>свого тесту ТРС-W, який орієнтований на оц</w:t>
      </w:r>
      <w:r w:rsidR="00C02432" w:rsidRPr="00F8735E">
        <w:rPr>
          <w:szCs w:val="28"/>
          <w:lang w:val="uk-UA"/>
        </w:rPr>
        <w:t>інку продуктивності тесту</w:t>
      </w:r>
      <w:r w:rsidR="000F498D" w:rsidRPr="00F8735E">
        <w:rPr>
          <w:szCs w:val="28"/>
          <w:lang w:val="uk-UA"/>
        </w:rPr>
        <w:t>ючо</w:t>
      </w:r>
      <w:r w:rsidR="00C02432" w:rsidRPr="00F8735E">
        <w:rPr>
          <w:szCs w:val="28"/>
          <w:lang w:val="uk-UA"/>
        </w:rPr>
        <w:t>ї СК</w:t>
      </w:r>
      <w:r w:rsidRPr="00F8735E">
        <w:rPr>
          <w:szCs w:val="28"/>
          <w:lang w:val="uk-UA"/>
        </w:rPr>
        <w:t>БД у поєднанні з Internet-додатками, які працюють з базами даних через WWW [</w:t>
      </w:r>
      <w:r w:rsidR="009E3BB6" w:rsidRPr="00F8735E">
        <w:rPr>
          <w:szCs w:val="28"/>
          <w:lang w:val="uk-UA"/>
        </w:rPr>
        <w:t>3</w:t>
      </w:r>
      <w:r w:rsidRPr="00F8735E">
        <w:rPr>
          <w:szCs w:val="28"/>
          <w:lang w:val="uk-UA"/>
        </w:rPr>
        <w:t>].</w:t>
      </w:r>
      <w:bookmarkEnd w:id="21"/>
    </w:p>
    <w:p w:rsidR="00230924" w:rsidRPr="00F8735E" w:rsidRDefault="00230924" w:rsidP="00F8735E">
      <w:pPr>
        <w:tabs>
          <w:tab w:val="left" w:pos="2370"/>
        </w:tabs>
        <w:ind w:firstLine="709"/>
        <w:rPr>
          <w:szCs w:val="28"/>
          <w:lang w:val="uk-UA"/>
        </w:rPr>
      </w:pPr>
    </w:p>
    <w:p w:rsidR="00334D2C" w:rsidRPr="00F8735E" w:rsidRDefault="00230924" w:rsidP="00F8735E">
      <w:pPr>
        <w:tabs>
          <w:tab w:val="left" w:pos="2370"/>
        </w:tabs>
        <w:ind w:firstLine="709"/>
        <w:jc w:val="center"/>
        <w:rPr>
          <w:b/>
          <w:szCs w:val="28"/>
        </w:rPr>
      </w:pPr>
      <w:r w:rsidRPr="00F8735E">
        <w:rPr>
          <w:szCs w:val="28"/>
          <w:lang w:val="uk-UA"/>
        </w:rPr>
        <w:br w:type="page"/>
      </w:r>
      <w:bookmarkStart w:id="22" w:name="_Toc169547452"/>
      <w:r w:rsidR="00334D2C" w:rsidRPr="00F8735E">
        <w:rPr>
          <w:b/>
          <w:szCs w:val="28"/>
        </w:rPr>
        <w:t>3.</w:t>
      </w:r>
      <w:r w:rsidR="00F8735E" w:rsidRPr="00F8735E">
        <w:rPr>
          <w:b/>
          <w:szCs w:val="28"/>
        </w:rPr>
        <w:t xml:space="preserve"> Робота з графікою в </w:t>
      </w:r>
      <w:r w:rsidR="00F8735E" w:rsidRPr="00F8735E">
        <w:rPr>
          <w:b/>
          <w:szCs w:val="28"/>
          <w:lang w:val="en-US"/>
        </w:rPr>
        <w:t>Java</w:t>
      </w:r>
      <w:bookmarkEnd w:id="22"/>
    </w:p>
    <w:p w:rsidR="00F8735E" w:rsidRPr="00F8735E" w:rsidRDefault="00F8735E" w:rsidP="00F8735E">
      <w:pPr>
        <w:ind w:firstLine="709"/>
        <w:rPr>
          <w:szCs w:val="28"/>
        </w:rPr>
      </w:pPr>
    </w:p>
    <w:p w:rsidR="00334D2C" w:rsidRPr="00F8735E" w:rsidRDefault="00E5150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В </w:t>
      </w:r>
      <w:r w:rsidRPr="00F8735E">
        <w:rPr>
          <w:szCs w:val="28"/>
          <w:lang w:val="en-US"/>
        </w:rPr>
        <w:t>Java</w:t>
      </w:r>
      <w:r w:rsidR="00334D2C" w:rsidRPr="00F8735E">
        <w:rPr>
          <w:szCs w:val="28"/>
          <w:lang w:val="uk-UA"/>
        </w:rPr>
        <w:t xml:space="preserve"> аплети можуть малювати</w:t>
      </w:r>
      <w:r w:rsidR="00EE79F6" w:rsidRPr="00F8735E">
        <w:rPr>
          <w:szCs w:val="28"/>
          <w:lang w:val="uk-UA"/>
        </w:rPr>
        <w:t>ся</w:t>
      </w:r>
      <w:r w:rsidR="00334D2C" w:rsidRPr="00F8735E">
        <w:rPr>
          <w:szCs w:val="28"/>
          <w:lang w:val="uk-UA"/>
        </w:rPr>
        <w:t xml:space="preserve"> на екрані, використовуючи метод </w:t>
      </w:r>
      <w:r w:rsidR="00334D2C" w:rsidRPr="00F8735E">
        <w:rPr>
          <w:szCs w:val="28"/>
          <w:lang w:val="en-US"/>
        </w:rPr>
        <w:t>paint</w:t>
      </w:r>
      <w:r w:rsidR="00334D2C" w:rsidRPr="00F8735E">
        <w:rPr>
          <w:szCs w:val="28"/>
          <w:lang w:val="uk-UA"/>
        </w:rPr>
        <w:t xml:space="preserve">(). Оскільки сам аплет </w:t>
      </w:r>
      <w:r w:rsidR="00D376C9" w:rsidRPr="00F8735E">
        <w:rPr>
          <w:szCs w:val="28"/>
          <w:lang w:val="uk-UA"/>
        </w:rPr>
        <w:t xml:space="preserve">явно </w:t>
      </w:r>
      <w:r w:rsidR="00334D2C" w:rsidRPr="00F8735E">
        <w:rPr>
          <w:szCs w:val="28"/>
          <w:lang w:val="uk-UA"/>
        </w:rPr>
        <w:t>ніколи не викликає</w:t>
      </w:r>
      <w:r w:rsid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 xml:space="preserve">метод </w:t>
      </w:r>
      <w:r w:rsidR="00334D2C" w:rsidRPr="00F8735E">
        <w:rPr>
          <w:szCs w:val="28"/>
          <w:lang w:val="en-US"/>
        </w:rPr>
        <w:t>repaint</w:t>
      </w:r>
      <w:r w:rsidR="00334D2C" w:rsidRPr="00F8735E">
        <w:rPr>
          <w:szCs w:val="28"/>
          <w:lang w:val="uk-UA"/>
        </w:rPr>
        <w:t>()</w:t>
      </w:r>
      <w:r w:rsidR="00A56831" w:rsidRPr="00F8735E">
        <w:rPr>
          <w:szCs w:val="28"/>
          <w:lang w:val="uk-UA"/>
        </w:rPr>
        <w:t>, то це необхідно здійснювати програмісту вручну, або підключити аплет до слухача подій, який забезпечить перемалювання аплету при настанні визначеної події</w:t>
      </w:r>
      <w:r w:rsidRPr="00F8735E">
        <w:rPr>
          <w:szCs w:val="28"/>
          <w:lang w:val="uk-UA"/>
        </w:rPr>
        <w:t>.</w:t>
      </w:r>
      <w:r w:rsidR="00334D2C" w:rsidRPr="00F8735E">
        <w:rPr>
          <w:szCs w:val="28"/>
          <w:lang w:val="uk-UA"/>
        </w:rPr>
        <w:t xml:space="preserve"> У аплета є три різних </w:t>
      </w:r>
      <w:r w:rsidRPr="00F8735E">
        <w:rPr>
          <w:szCs w:val="28"/>
          <w:lang w:val="uk-UA"/>
        </w:rPr>
        <w:t>способи</w:t>
      </w:r>
      <w:r w:rsidR="00334D2C" w:rsidRPr="00F8735E">
        <w:rPr>
          <w:szCs w:val="28"/>
          <w:lang w:val="uk-UA"/>
        </w:rPr>
        <w:t xml:space="preserve">, </w:t>
      </w:r>
      <w:r w:rsidR="00A56831" w:rsidRPr="00F8735E">
        <w:rPr>
          <w:szCs w:val="28"/>
          <w:lang w:val="uk-UA"/>
        </w:rPr>
        <w:t xml:space="preserve">які можна </w:t>
      </w:r>
      <w:r w:rsidR="00334D2C" w:rsidRPr="00F8735E">
        <w:rPr>
          <w:szCs w:val="28"/>
          <w:lang w:val="uk-UA"/>
        </w:rPr>
        <w:t>використа</w:t>
      </w:r>
      <w:r w:rsidR="00A56831" w:rsidRPr="00F8735E">
        <w:rPr>
          <w:szCs w:val="28"/>
          <w:lang w:val="uk-UA"/>
        </w:rPr>
        <w:t>ти</w:t>
      </w:r>
      <w:r w:rsidR="00334D2C" w:rsidRPr="00F8735E">
        <w:rPr>
          <w:szCs w:val="28"/>
          <w:lang w:val="uk-UA"/>
        </w:rPr>
        <w:t xml:space="preserve"> для мал</w:t>
      </w:r>
      <w:r w:rsidRPr="00F8735E">
        <w:rPr>
          <w:szCs w:val="28"/>
          <w:lang w:val="uk-UA"/>
        </w:rPr>
        <w:t>ювання</w:t>
      </w:r>
      <w:r w:rsidR="00A56831" w:rsidRPr="00F8735E">
        <w:rPr>
          <w:szCs w:val="28"/>
          <w:lang w:val="uk-UA"/>
        </w:rPr>
        <w:t>:</w:t>
      </w:r>
      <w:r w:rsidR="00334D2C" w:rsidRPr="00F8735E">
        <w:rPr>
          <w:szCs w:val="28"/>
          <w:lang w:val="uk-UA"/>
        </w:rPr>
        <w:t xml:space="preserve"> </w:t>
      </w:r>
    </w:p>
    <w:p w:rsidR="00334D2C" w:rsidRPr="00F8735E" w:rsidRDefault="00334D2C" w:rsidP="00F8735E">
      <w:pPr>
        <w:numPr>
          <w:ilvl w:val="0"/>
          <w:numId w:val="9"/>
        </w:numPr>
        <w:ind w:left="0" w:firstLine="709"/>
        <w:rPr>
          <w:szCs w:val="28"/>
          <w:lang w:val="uk-UA"/>
        </w:rPr>
      </w:pPr>
      <w:r w:rsidRPr="00F8735E">
        <w:rPr>
          <w:szCs w:val="28"/>
          <w:lang w:val="en-US"/>
        </w:rPr>
        <w:t>repaint</w:t>
      </w:r>
      <w:r w:rsidRPr="00F8735E">
        <w:rPr>
          <w:szCs w:val="28"/>
          <w:lang w:val="uk-UA"/>
        </w:rPr>
        <w:t>(перемал</w:t>
      </w:r>
      <w:r w:rsidR="00230924" w:rsidRPr="00F8735E">
        <w:rPr>
          <w:szCs w:val="28"/>
          <w:lang w:val="uk-UA"/>
        </w:rPr>
        <w:t>ювання</w:t>
      </w:r>
      <w:r w:rsidRPr="00F8735E">
        <w:rPr>
          <w:szCs w:val="28"/>
          <w:lang w:val="uk-UA"/>
        </w:rPr>
        <w:t>) викликає</w:t>
      </w:r>
      <w:r w:rsidR="00EE79F6" w:rsidRPr="00F8735E">
        <w:rPr>
          <w:szCs w:val="28"/>
          <w:lang w:val="uk-UA"/>
        </w:rPr>
        <w:t>ться</w:t>
      </w:r>
      <w:r w:rsidRPr="00F8735E">
        <w:rPr>
          <w:szCs w:val="28"/>
          <w:lang w:val="uk-UA"/>
        </w:rPr>
        <w:t xml:space="preserve"> в будь-який час, коли аплет повинен заново вивести своє зображення на екран. </w:t>
      </w:r>
    </w:p>
    <w:p w:rsidR="00334D2C" w:rsidRPr="00F8735E" w:rsidRDefault="00334D2C" w:rsidP="00F8735E">
      <w:pPr>
        <w:numPr>
          <w:ilvl w:val="0"/>
          <w:numId w:val="9"/>
        </w:numPr>
        <w:ind w:left="0" w:firstLine="709"/>
        <w:rPr>
          <w:szCs w:val="28"/>
          <w:lang w:val="uk-UA"/>
        </w:rPr>
      </w:pPr>
      <w:r w:rsidRPr="00F8735E">
        <w:rPr>
          <w:szCs w:val="28"/>
          <w:lang w:val="en-US"/>
        </w:rPr>
        <w:t>update</w:t>
      </w:r>
      <w:r w:rsidRPr="00F8735E">
        <w:rPr>
          <w:szCs w:val="28"/>
          <w:lang w:val="uk-UA"/>
        </w:rPr>
        <w:t xml:space="preserve"> (обновлення) викликається методом </w:t>
      </w:r>
      <w:r w:rsidRPr="00F8735E">
        <w:rPr>
          <w:szCs w:val="28"/>
          <w:lang w:val="en-US"/>
        </w:rPr>
        <w:t>repaint</w:t>
      </w:r>
      <w:r w:rsidRPr="00F8735E">
        <w:rPr>
          <w:szCs w:val="28"/>
          <w:lang w:val="uk-UA"/>
        </w:rPr>
        <w:t xml:space="preserve">(), указуючи, що настав момент для обновлення зображення; стандартний метод </w:t>
      </w:r>
      <w:r w:rsidRPr="00F8735E">
        <w:rPr>
          <w:szCs w:val="28"/>
          <w:lang w:val="en-US"/>
        </w:rPr>
        <w:t>update</w:t>
      </w:r>
      <w:r w:rsidRPr="00F8735E">
        <w:rPr>
          <w:szCs w:val="28"/>
          <w:lang w:val="uk-UA"/>
        </w:rPr>
        <w:t xml:space="preserve"> () призводить очистку зображення і викликає метод </w:t>
      </w:r>
      <w:r w:rsidRPr="00F8735E">
        <w:rPr>
          <w:szCs w:val="28"/>
          <w:lang w:val="en-US"/>
        </w:rPr>
        <w:t>paint</w:t>
      </w:r>
      <w:r w:rsidRPr="00F8735E">
        <w:rPr>
          <w:szCs w:val="28"/>
          <w:lang w:val="uk-UA"/>
        </w:rPr>
        <w:t>().</w:t>
      </w:r>
    </w:p>
    <w:p w:rsidR="00334D2C" w:rsidRPr="00F8735E" w:rsidRDefault="00334D2C" w:rsidP="00F8735E">
      <w:pPr>
        <w:numPr>
          <w:ilvl w:val="0"/>
          <w:numId w:val="9"/>
        </w:numPr>
        <w:ind w:left="0" w:firstLine="709"/>
        <w:rPr>
          <w:szCs w:val="28"/>
          <w:lang w:val="uk-UA"/>
        </w:rPr>
      </w:pPr>
      <w:r w:rsidRPr="00F8735E">
        <w:rPr>
          <w:szCs w:val="28"/>
          <w:lang w:val="en-US"/>
        </w:rPr>
        <w:t>paint</w:t>
      </w:r>
      <w:r w:rsidRPr="00F8735E">
        <w:rPr>
          <w:szCs w:val="28"/>
          <w:lang w:val="uk-UA"/>
        </w:rPr>
        <w:t xml:space="preserve">(малювання) призводить вивід зображення аплета </w:t>
      </w:r>
      <w:r w:rsidR="00EE79F6" w:rsidRPr="00F8735E">
        <w:rPr>
          <w:szCs w:val="28"/>
          <w:lang w:val="uk-UA"/>
        </w:rPr>
        <w:t>у</w:t>
      </w:r>
      <w:r w:rsidRPr="00F8735E">
        <w:rPr>
          <w:szCs w:val="28"/>
          <w:lang w:val="uk-UA"/>
        </w:rPr>
        <w:t xml:space="preserve"> відведеному місці на екрані; методу </w:t>
      </w:r>
      <w:r w:rsidRPr="00F8735E">
        <w:rPr>
          <w:szCs w:val="28"/>
          <w:lang w:val="en-US"/>
        </w:rPr>
        <w:t>paint</w:t>
      </w:r>
      <w:r w:rsidRPr="00F8735E">
        <w:rPr>
          <w:szCs w:val="28"/>
          <w:lang w:val="uk-UA"/>
        </w:rPr>
        <w:t xml:space="preserve">() в якості параметра передається об’єкт </w:t>
      </w:r>
      <w:r w:rsidRPr="00F8735E">
        <w:rPr>
          <w:szCs w:val="28"/>
          <w:lang w:val="en-US"/>
        </w:rPr>
        <w:t>Graphics</w:t>
      </w:r>
      <w:r w:rsidRPr="00F8735E">
        <w:rPr>
          <w:szCs w:val="28"/>
          <w:lang w:val="uk-UA"/>
        </w:rPr>
        <w:t xml:space="preserve">, який аплет може використовувати для </w:t>
      </w:r>
      <w:r w:rsidR="00A56831" w:rsidRPr="00F8735E">
        <w:rPr>
          <w:szCs w:val="28"/>
          <w:lang w:val="uk-UA"/>
        </w:rPr>
        <w:t xml:space="preserve">малювання </w:t>
      </w:r>
      <w:r w:rsidRPr="00F8735E">
        <w:rPr>
          <w:szCs w:val="28"/>
          <w:lang w:val="uk-UA"/>
        </w:rPr>
        <w:t xml:space="preserve">різних фігур і зображень. </w:t>
      </w:r>
    </w:p>
    <w:p w:rsidR="00FD0D13" w:rsidRPr="00F8735E" w:rsidRDefault="00334D2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Пакет </w:t>
      </w:r>
      <w:r w:rsidRPr="00F8735E">
        <w:rPr>
          <w:szCs w:val="28"/>
          <w:lang w:val="en-US"/>
        </w:rPr>
        <w:t>AWT</w:t>
      </w:r>
      <w:r w:rsidRPr="00F8735E">
        <w:rPr>
          <w:szCs w:val="28"/>
          <w:lang w:val="uk-UA"/>
        </w:rPr>
        <w:t xml:space="preserve"> підтримує широкий вибір графічних методів. Всі графічні елементи пов’язані з вікнами. Це може бути головне або дочірнє вікно атлета </w:t>
      </w:r>
      <w:r w:rsidR="00EE79F6" w:rsidRPr="00F8735E">
        <w:rPr>
          <w:szCs w:val="28"/>
          <w:lang w:val="uk-UA"/>
        </w:rPr>
        <w:t>чи</w:t>
      </w:r>
      <w:r w:rsidRPr="00F8735E">
        <w:rPr>
          <w:szCs w:val="28"/>
          <w:lang w:val="uk-UA"/>
        </w:rPr>
        <w:t xml:space="preserve"> окреме вікно додатку</w:t>
      </w:r>
      <w:r w:rsidR="006B2CEE" w:rsidRPr="00F8735E">
        <w:rPr>
          <w:szCs w:val="28"/>
        </w:rPr>
        <w:t xml:space="preserve"> [</w:t>
      </w:r>
      <w:r w:rsidR="00A476D8" w:rsidRPr="00F8735E">
        <w:rPr>
          <w:szCs w:val="28"/>
          <w:lang w:val="uk-UA"/>
        </w:rPr>
        <w:t>4</w:t>
      </w:r>
      <w:r w:rsidR="006B2CEE" w:rsidRPr="00F8735E">
        <w:rPr>
          <w:szCs w:val="28"/>
        </w:rPr>
        <w:t>]</w:t>
      </w:r>
      <w:r w:rsidRPr="00F8735E">
        <w:rPr>
          <w:szCs w:val="28"/>
          <w:lang w:val="uk-UA"/>
        </w:rPr>
        <w:t xml:space="preserve">. </w:t>
      </w:r>
    </w:p>
    <w:p w:rsidR="00334D2C" w:rsidRPr="00F8735E" w:rsidRDefault="00FD0D13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В </w:t>
      </w:r>
      <w:r w:rsidRPr="00F8735E">
        <w:rPr>
          <w:szCs w:val="28"/>
          <w:lang w:val="en-US"/>
        </w:rPr>
        <w:t>Java</w:t>
      </w:r>
      <w:r w:rsidRPr="00F8735E">
        <w:rPr>
          <w:szCs w:val="28"/>
          <w:lang w:val="uk-UA"/>
        </w:rPr>
        <w:t xml:space="preserve"> використовується звичайна система координат (х, у), де х – кількість екранних точок від лівої границі екрану, у – кількість від верхньої границі екрану. Лівому верхньому куту відповідають координати (0,0). Така система координат використовується практично у всіх графічних системах. </w:t>
      </w:r>
      <w:r w:rsidR="00A56831" w:rsidRPr="00F8735E">
        <w:rPr>
          <w:szCs w:val="28"/>
          <w:lang w:val="uk-UA"/>
        </w:rPr>
        <w:t xml:space="preserve">Координати </w:t>
      </w:r>
      <w:r w:rsidR="00334D2C" w:rsidRPr="00F8735E">
        <w:rPr>
          <w:szCs w:val="28"/>
          <w:lang w:val="uk-UA"/>
        </w:rPr>
        <w:t xml:space="preserve">задаються в пікселях. Вся інформація виводиться на </w:t>
      </w:r>
      <w:r w:rsidR="00EE79F6" w:rsidRPr="00F8735E">
        <w:rPr>
          <w:szCs w:val="28"/>
          <w:lang w:val="uk-UA"/>
        </w:rPr>
        <w:t>екран</w:t>
      </w:r>
      <w:r w:rsidR="00334D2C" w:rsidRPr="00F8735E">
        <w:rPr>
          <w:szCs w:val="28"/>
          <w:lang w:val="uk-UA"/>
        </w:rPr>
        <w:t xml:space="preserve"> з допомогою графічного контексту (</w:t>
      </w:r>
      <w:r w:rsidR="00334D2C" w:rsidRPr="00F8735E">
        <w:rPr>
          <w:szCs w:val="28"/>
          <w:lang w:val="en-US"/>
        </w:rPr>
        <w:t>graphics</w:t>
      </w:r>
      <w:r w:rsidR="00334D2C" w:rsidRPr="00F8735E">
        <w:rPr>
          <w:szCs w:val="28"/>
          <w:lang w:val="uk-UA"/>
        </w:rPr>
        <w:t xml:space="preserve"> </w:t>
      </w:r>
      <w:r w:rsidR="00334D2C" w:rsidRPr="00F8735E">
        <w:rPr>
          <w:szCs w:val="28"/>
          <w:lang w:val="en-US"/>
        </w:rPr>
        <w:t>context</w:t>
      </w:r>
      <w:r w:rsidR="00334D2C" w:rsidRPr="00F8735E">
        <w:rPr>
          <w:szCs w:val="28"/>
          <w:lang w:val="uk-UA"/>
        </w:rPr>
        <w:t xml:space="preserve">), який інкапсульований в класі </w:t>
      </w:r>
      <w:r w:rsidR="00334D2C" w:rsidRPr="00F8735E">
        <w:rPr>
          <w:szCs w:val="28"/>
          <w:lang w:val="en-US"/>
        </w:rPr>
        <w:t>Graphics</w:t>
      </w:r>
      <w:r w:rsidR="00EE79F6" w:rsidRPr="00F8735E">
        <w:rPr>
          <w:szCs w:val="28"/>
          <w:lang w:val="uk-UA"/>
        </w:rPr>
        <w:t xml:space="preserve"> і</w:t>
      </w:r>
      <w:r w:rsidR="00334D2C" w:rsidRPr="00F8735E">
        <w:rPr>
          <w:szCs w:val="28"/>
          <w:lang w:val="uk-UA"/>
        </w:rPr>
        <w:t xml:space="preserve"> о</w:t>
      </w:r>
      <w:r w:rsidR="009943A7" w:rsidRPr="00F8735E">
        <w:rPr>
          <w:szCs w:val="28"/>
          <w:lang w:val="uk-UA"/>
        </w:rPr>
        <w:t xml:space="preserve">тримується </w:t>
      </w:r>
      <w:r w:rsidR="00334D2C" w:rsidRPr="00F8735E">
        <w:rPr>
          <w:szCs w:val="28"/>
          <w:lang w:val="uk-UA"/>
        </w:rPr>
        <w:t>дво</w:t>
      </w:r>
      <w:r w:rsidRPr="00F8735E">
        <w:rPr>
          <w:szCs w:val="28"/>
          <w:lang w:val="uk-UA"/>
        </w:rPr>
        <w:t>ма способами:</w:t>
      </w:r>
    </w:p>
    <w:p w:rsidR="00334D2C" w:rsidRPr="00F8735E" w:rsidRDefault="00334D2C" w:rsidP="00F8735E">
      <w:pPr>
        <w:numPr>
          <w:ilvl w:val="0"/>
          <w:numId w:val="25"/>
        </w:numPr>
        <w:tabs>
          <w:tab w:val="clear" w:pos="720"/>
          <w:tab w:val="num" w:pos="-3402"/>
        </w:tabs>
        <w:ind w:left="0" w:firstLine="709"/>
        <w:rPr>
          <w:szCs w:val="28"/>
        </w:rPr>
      </w:pPr>
      <w:r w:rsidRPr="00F8735E">
        <w:rPr>
          <w:szCs w:val="28"/>
          <w:lang w:val="uk-UA"/>
        </w:rPr>
        <w:t>Передається в аплет під час виклику одного з багаточисельних ме</w:t>
      </w:r>
      <w:r w:rsidR="00E5150C" w:rsidRPr="00F8735E">
        <w:rPr>
          <w:szCs w:val="28"/>
          <w:lang w:val="uk-UA"/>
        </w:rPr>
        <w:t>то</w:t>
      </w:r>
      <w:r w:rsidRPr="00F8735E">
        <w:rPr>
          <w:szCs w:val="28"/>
          <w:lang w:val="uk-UA"/>
        </w:rPr>
        <w:t xml:space="preserve">дів таких як </w:t>
      </w:r>
      <w:r w:rsidRPr="00F8735E">
        <w:rPr>
          <w:szCs w:val="28"/>
          <w:lang w:val="en-US"/>
        </w:rPr>
        <w:t>paint</w:t>
      </w:r>
      <w:r w:rsidRPr="00F8735E">
        <w:rPr>
          <w:szCs w:val="28"/>
        </w:rPr>
        <w:t xml:space="preserve">() </w:t>
      </w:r>
      <w:r w:rsidRPr="00F8735E">
        <w:rPr>
          <w:szCs w:val="28"/>
          <w:lang w:val="uk-UA"/>
        </w:rPr>
        <w:t>або</w:t>
      </w:r>
      <w:r w:rsidRPr="00F8735E">
        <w:rPr>
          <w:szCs w:val="28"/>
        </w:rPr>
        <w:t xml:space="preserve"> </w:t>
      </w:r>
      <w:r w:rsidRPr="00F8735E">
        <w:rPr>
          <w:szCs w:val="28"/>
          <w:lang w:val="en-US"/>
        </w:rPr>
        <w:t>update</w:t>
      </w:r>
      <w:r w:rsidRPr="00F8735E">
        <w:rPr>
          <w:szCs w:val="28"/>
        </w:rPr>
        <w:t>().</w:t>
      </w:r>
    </w:p>
    <w:p w:rsidR="00334D2C" w:rsidRPr="00F8735E" w:rsidRDefault="00230924" w:rsidP="00F8735E">
      <w:pPr>
        <w:numPr>
          <w:ilvl w:val="0"/>
          <w:numId w:val="25"/>
        </w:numPr>
        <w:tabs>
          <w:tab w:val="clear" w:pos="720"/>
          <w:tab w:val="num" w:pos="-3402"/>
        </w:tabs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Пов</w:t>
      </w:r>
      <w:r w:rsidR="00334D2C" w:rsidRPr="00F8735E">
        <w:rPr>
          <w:szCs w:val="28"/>
          <w:lang w:val="uk-UA"/>
        </w:rPr>
        <w:t xml:space="preserve">ертається методом </w:t>
      </w:r>
      <w:r w:rsidR="00334D2C" w:rsidRPr="00F8735E">
        <w:rPr>
          <w:szCs w:val="28"/>
          <w:lang w:val="en-US"/>
        </w:rPr>
        <w:t>getGraphics</w:t>
      </w:r>
      <w:r w:rsidR="00334D2C" w:rsidRPr="00F8735E">
        <w:rPr>
          <w:szCs w:val="28"/>
          <w:lang w:val="uk-UA"/>
        </w:rPr>
        <w:t>().</w:t>
      </w:r>
    </w:p>
    <w:p w:rsidR="00EE79F6" w:rsidRPr="00F8735E" w:rsidRDefault="00334D2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В класі </w:t>
      </w:r>
      <w:r w:rsidRPr="00F8735E">
        <w:rPr>
          <w:szCs w:val="28"/>
          <w:lang w:val="en-US"/>
        </w:rPr>
        <w:t>Graphics</w:t>
      </w:r>
      <w:r w:rsidRPr="00F8735E">
        <w:rPr>
          <w:szCs w:val="28"/>
          <w:lang w:val="uk-UA"/>
        </w:rPr>
        <w:t xml:space="preserve"> визначено </w:t>
      </w:r>
      <w:r w:rsidR="00230924" w:rsidRPr="00F8735E">
        <w:rPr>
          <w:szCs w:val="28"/>
          <w:lang w:val="uk-UA"/>
        </w:rPr>
        <w:t xml:space="preserve">деяку </w:t>
      </w:r>
      <w:r w:rsidRPr="00F8735E">
        <w:rPr>
          <w:szCs w:val="28"/>
          <w:lang w:val="uk-UA"/>
        </w:rPr>
        <w:t xml:space="preserve">множину графічних функцій. Кожний графічний об’єкт може бути представлений </w:t>
      </w:r>
      <w:r w:rsidR="00FD0D13" w:rsidRPr="00F8735E">
        <w:rPr>
          <w:szCs w:val="28"/>
          <w:lang w:val="uk-UA"/>
        </w:rPr>
        <w:t xml:space="preserve">як незаповнений, </w:t>
      </w:r>
      <w:r w:rsidRPr="00F8735E">
        <w:rPr>
          <w:szCs w:val="28"/>
          <w:lang w:val="uk-UA"/>
        </w:rPr>
        <w:t xml:space="preserve">або заповнений в вигляді </w:t>
      </w:r>
      <w:r w:rsidRPr="00F8735E">
        <w:rPr>
          <w:szCs w:val="28"/>
        </w:rPr>
        <w:t xml:space="preserve">контура. </w:t>
      </w:r>
      <w:r w:rsidRPr="00F8735E">
        <w:rPr>
          <w:szCs w:val="28"/>
          <w:lang w:val="uk-UA"/>
        </w:rPr>
        <w:t>Об’єкти відображаються і заповняються вибраним в даний момент кольором, а</w:t>
      </w:r>
      <w:r w:rsidR="00EE79F6" w:rsidRPr="00F8735E">
        <w:rPr>
          <w:szCs w:val="28"/>
          <w:lang w:val="uk-UA"/>
        </w:rPr>
        <w:t xml:space="preserve"> отже</w:t>
      </w:r>
      <w:r w:rsidRPr="00F8735E">
        <w:rPr>
          <w:szCs w:val="28"/>
          <w:lang w:val="uk-UA"/>
        </w:rPr>
        <w:t xml:space="preserve"> по замовчуванню – чорним. Якщо графічний об’єкт перевершує розмір вікна, то він автоматично обрізається. </w:t>
      </w:r>
    </w:p>
    <w:p w:rsidR="00334D2C" w:rsidRPr="00F8735E" w:rsidRDefault="00334D2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Клас </w:t>
      </w:r>
      <w:r w:rsidRPr="00F8735E">
        <w:rPr>
          <w:szCs w:val="28"/>
          <w:lang w:val="en-US"/>
        </w:rPr>
        <w:t>Graphics</w:t>
      </w:r>
      <w:r w:rsidRPr="00F8735E">
        <w:rPr>
          <w:szCs w:val="28"/>
          <w:lang w:val="uk-UA"/>
        </w:rPr>
        <w:t xml:space="preserve"> забезпечує засіб для малювання </w:t>
      </w:r>
      <w:r w:rsidR="000F498D" w:rsidRPr="00F8735E">
        <w:rPr>
          <w:szCs w:val="28"/>
          <w:lang w:val="uk-UA"/>
        </w:rPr>
        <w:t>наступн</w:t>
      </w:r>
      <w:r w:rsidRPr="00F8735E">
        <w:rPr>
          <w:szCs w:val="28"/>
          <w:lang w:val="uk-UA"/>
        </w:rPr>
        <w:t>их об’єктів:</w:t>
      </w:r>
      <w:r w:rsidR="00F8735E">
        <w:rPr>
          <w:szCs w:val="28"/>
          <w:lang w:val="uk-UA"/>
        </w:rPr>
        <w:t xml:space="preserve"> </w:t>
      </w:r>
    </w:p>
    <w:p w:rsidR="00334D2C" w:rsidRPr="00F8735E" w:rsidRDefault="002D338B" w:rsidP="00F8735E">
      <w:pPr>
        <w:numPr>
          <w:ilvl w:val="0"/>
          <w:numId w:val="10"/>
        </w:numPr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Прямих.</w:t>
      </w:r>
    </w:p>
    <w:p w:rsidR="00334D2C" w:rsidRPr="00F8735E" w:rsidRDefault="002D338B" w:rsidP="00F8735E">
      <w:pPr>
        <w:numPr>
          <w:ilvl w:val="0"/>
          <w:numId w:val="10"/>
        </w:numPr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Прямокутників </w:t>
      </w:r>
      <w:r w:rsidR="00334D2C" w:rsidRPr="00F8735E">
        <w:rPr>
          <w:szCs w:val="28"/>
          <w:lang w:val="uk-UA"/>
        </w:rPr>
        <w:t>і багатокутників</w:t>
      </w:r>
      <w:r w:rsidRPr="00F8735E">
        <w:rPr>
          <w:szCs w:val="28"/>
          <w:lang w:val="uk-UA"/>
        </w:rPr>
        <w:t>.</w:t>
      </w:r>
    </w:p>
    <w:p w:rsidR="00334D2C" w:rsidRPr="00F8735E" w:rsidRDefault="002D338B" w:rsidP="00F8735E">
      <w:pPr>
        <w:numPr>
          <w:ilvl w:val="0"/>
          <w:numId w:val="10"/>
        </w:numPr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Еліпсів </w:t>
      </w:r>
      <w:r w:rsidR="00334D2C" w:rsidRPr="00F8735E">
        <w:rPr>
          <w:szCs w:val="28"/>
          <w:lang w:val="uk-UA"/>
        </w:rPr>
        <w:t>і кругів</w:t>
      </w:r>
      <w:r w:rsidRPr="00F8735E">
        <w:rPr>
          <w:szCs w:val="28"/>
          <w:lang w:val="uk-UA"/>
        </w:rPr>
        <w:t>.</w:t>
      </w:r>
    </w:p>
    <w:p w:rsidR="00334D2C" w:rsidRPr="00F8735E" w:rsidRDefault="002D338B" w:rsidP="00F8735E">
      <w:pPr>
        <w:numPr>
          <w:ilvl w:val="0"/>
          <w:numId w:val="10"/>
        </w:numPr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>Дуг.</w:t>
      </w:r>
    </w:p>
    <w:p w:rsidR="00334D2C" w:rsidRPr="00F8735E" w:rsidRDefault="002D338B" w:rsidP="00F8735E">
      <w:pPr>
        <w:numPr>
          <w:ilvl w:val="0"/>
          <w:numId w:val="10"/>
        </w:numPr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Графічних </w:t>
      </w:r>
      <w:r w:rsidR="00334D2C" w:rsidRPr="00F8735E">
        <w:rPr>
          <w:szCs w:val="28"/>
          <w:lang w:val="uk-UA"/>
        </w:rPr>
        <w:t>зображень</w:t>
      </w:r>
      <w:r w:rsidRPr="00F8735E">
        <w:rPr>
          <w:szCs w:val="28"/>
          <w:lang w:val="uk-UA"/>
        </w:rPr>
        <w:t>.</w:t>
      </w:r>
    </w:p>
    <w:p w:rsidR="00334D2C" w:rsidRPr="00F8735E" w:rsidRDefault="002D338B" w:rsidP="00F8735E">
      <w:pPr>
        <w:numPr>
          <w:ilvl w:val="0"/>
          <w:numId w:val="10"/>
        </w:numPr>
        <w:ind w:left="0"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Тексту </w:t>
      </w:r>
      <w:r w:rsidR="00334D2C" w:rsidRPr="00F8735E">
        <w:rPr>
          <w:szCs w:val="28"/>
          <w:lang w:val="uk-UA"/>
        </w:rPr>
        <w:t xml:space="preserve">(різними шрифтами) </w:t>
      </w:r>
      <w:r w:rsidRPr="00F8735E">
        <w:rPr>
          <w:szCs w:val="28"/>
          <w:lang w:val="uk-UA"/>
        </w:rPr>
        <w:t>.</w:t>
      </w:r>
    </w:p>
    <w:p w:rsidR="00E5150C" w:rsidRPr="00F8735E" w:rsidRDefault="00E5150C" w:rsidP="00F8735E">
      <w:pPr>
        <w:ind w:firstLine="709"/>
        <w:rPr>
          <w:szCs w:val="28"/>
          <w:lang w:val="uk-UA"/>
        </w:rPr>
      </w:pPr>
    </w:p>
    <w:p w:rsidR="00334D2C" w:rsidRPr="00F8735E" w:rsidRDefault="00334D2C" w:rsidP="00F8735E">
      <w:pPr>
        <w:pStyle w:val="2"/>
        <w:spacing w:line="360" w:lineRule="auto"/>
        <w:ind w:left="0" w:firstLine="709"/>
        <w:jc w:val="center"/>
        <w:rPr>
          <w:szCs w:val="28"/>
        </w:rPr>
      </w:pPr>
      <w:bookmarkStart w:id="23" w:name="_Toc169547453"/>
      <w:r w:rsidRPr="00F8735E">
        <w:rPr>
          <w:szCs w:val="28"/>
        </w:rPr>
        <w:t>3.1</w:t>
      </w:r>
      <w:r w:rsidR="001269F0" w:rsidRPr="00F8735E">
        <w:rPr>
          <w:szCs w:val="28"/>
        </w:rPr>
        <w:t xml:space="preserve"> </w:t>
      </w:r>
      <w:r w:rsidRPr="00F8735E">
        <w:rPr>
          <w:szCs w:val="28"/>
        </w:rPr>
        <w:t>Змін</w:t>
      </w:r>
      <w:r w:rsidR="0084010E" w:rsidRPr="00F8735E">
        <w:rPr>
          <w:szCs w:val="28"/>
        </w:rPr>
        <w:t xml:space="preserve">а </w:t>
      </w:r>
      <w:r w:rsidRPr="00F8735E">
        <w:rPr>
          <w:szCs w:val="28"/>
        </w:rPr>
        <w:t>розміру графічних об’єктів</w:t>
      </w:r>
      <w:bookmarkEnd w:id="23"/>
    </w:p>
    <w:p w:rsidR="00F8735E" w:rsidRDefault="00F8735E" w:rsidP="00F8735E">
      <w:pPr>
        <w:ind w:firstLine="709"/>
        <w:rPr>
          <w:szCs w:val="28"/>
          <w:lang w:val="en-US"/>
        </w:rPr>
      </w:pPr>
    </w:p>
    <w:p w:rsidR="00334D2C" w:rsidRPr="00F8735E" w:rsidRDefault="00334D2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Часто приходиться задавати розмір графічних об’єктів таким чином, щоб </w:t>
      </w:r>
      <w:r w:rsidR="00AD7431" w:rsidRPr="00F8735E">
        <w:rPr>
          <w:szCs w:val="28"/>
          <w:lang w:val="uk-UA"/>
        </w:rPr>
        <w:t xml:space="preserve">він </w:t>
      </w:r>
      <w:r w:rsidRPr="00F8735E">
        <w:rPr>
          <w:szCs w:val="28"/>
          <w:lang w:val="uk-UA"/>
        </w:rPr>
        <w:t>відповідав розміру вікна</w:t>
      </w:r>
      <w:r w:rsidR="00AD7431" w:rsidRPr="00F8735E">
        <w:rPr>
          <w:szCs w:val="28"/>
          <w:lang w:val="uk-UA"/>
        </w:rPr>
        <w:t>,</w:t>
      </w:r>
      <w:r w:rsidRPr="00F8735E">
        <w:rPr>
          <w:szCs w:val="28"/>
          <w:lang w:val="uk-UA"/>
        </w:rPr>
        <w:t xml:space="preserve"> в якому буде відображатися даний об’єкт. Для цього потрібно спочатку викликати метод </w:t>
      </w:r>
      <w:r w:rsidRPr="00F8735E">
        <w:rPr>
          <w:szCs w:val="28"/>
          <w:lang w:val="en-US"/>
        </w:rPr>
        <w:t>size</w:t>
      </w:r>
      <w:r w:rsidRPr="00F8735E">
        <w:rPr>
          <w:szCs w:val="28"/>
          <w:lang w:val="uk-UA"/>
        </w:rPr>
        <w:t xml:space="preserve">() вікна. Його синтаксис має вигляд </w:t>
      </w:r>
      <w:r w:rsidR="00CC66B6" w:rsidRPr="00F8735E">
        <w:rPr>
          <w:szCs w:val="28"/>
          <w:lang w:val="en-US"/>
        </w:rPr>
        <w:t>Di</w:t>
      </w:r>
      <w:r w:rsidRPr="00F8735E">
        <w:rPr>
          <w:szCs w:val="28"/>
          <w:lang w:val="en-US"/>
        </w:rPr>
        <w:t>mension</w:t>
      </w:r>
      <w:r w:rsidRPr="00F8735E">
        <w:rPr>
          <w:szCs w:val="28"/>
          <w:lang w:val="uk-UA"/>
        </w:rPr>
        <w:t xml:space="preserve"> </w:t>
      </w:r>
      <w:r w:rsidRPr="00F8735E">
        <w:rPr>
          <w:szCs w:val="28"/>
          <w:lang w:val="en-US"/>
        </w:rPr>
        <w:t>size</w:t>
      </w:r>
      <w:r w:rsidRPr="00F8735E">
        <w:rPr>
          <w:szCs w:val="28"/>
          <w:lang w:val="uk-UA"/>
        </w:rPr>
        <w:t>().</w:t>
      </w:r>
      <w:r w:rsidR="00AD7431" w:rsidRPr="00F8735E">
        <w:rPr>
          <w:szCs w:val="28"/>
          <w:lang w:val="uk-UA"/>
        </w:rPr>
        <w:t xml:space="preserve"> Даний метод</w:t>
      </w:r>
      <w:r w:rsidRPr="00F8735E">
        <w:rPr>
          <w:szCs w:val="28"/>
          <w:lang w:val="uk-UA"/>
        </w:rPr>
        <w:t xml:space="preserve"> </w:t>
      </w:r>
      <w:r w:rsidR="00AD7431" w:rsidRPr="00F8735E">
        <w:rPr>
          <w:szCs w:val="28"/>
          <w:lang w:val="uk-UA"/>
        </w:rPr>
        <w:t>по</w:t>
      </w:r>
      <w:r w:rsidRPr="00F8735E">
        <w:rPr>
          <w:szCs w:val="28"/>
          <w:lang w:val="uk-UA"/>
        </w:rPr>
        <w:t xml:space="preserve">вертає розмір вікна, </w:t>
      </w:r>
      <w:r w:rsidR="00230924" w:rsidRPr="00F8735E">
        <w:rPr>
          <w:szCs w:val="28"/>
          <w:lang w:val="uk-UA"/>
        </w:rPr>
        <w:t>інкапсульо</w:t>
      </w:r>
      <w:r w:rsidRPr="00F8735E">
        <w:rPr>
          <w:szCs w:val="28"/>
          <w:lang w:val="uk-UA"/>
        </w:rPr>
        <w:t>ван</w:t>
      </w:r>
      <w:r w:rsidR="00AD7431" w:rsidRPr="00F8735E">
        <w:rPr>
          <w:szCs w:val="28"/>
          <w:lang w:val="uk-UA"/>
        </w:rPr>
        <w:t>і</w:t>
      </w:r>
      <w:r w:rsidRPr="00F8735E">
        <w:rPr>
          <w:szCs w:val="28"/>
          <w:lang w:val="uk-UA"/>
        </w:rPr>
        <w:t xml:space="preserve"> в об’єкті </w:t>
      </w:r>
      <w:r w:rsidR="00230924" w:rsidRPr="00F8735E">
        <w:rPr>
          <w:szCs w:val="28"/>
          <w:lang w:val="en-US"/>
        </w:rPr>
        <w:t>D</w:t>
      </w:r>
      <w:r w:rsidR="00230924" w:rsidRPr="00F8735E">
        <w:rPr>
          <w:szCs w:val="28"/>
          <w:lang w:val="uk-UA"/>
        </w:rPr>
        <w:t>і</w:t>
      </w:r>
      <w:r w:rsidRPr="00F8735E">
        <w:rPr>
          <w:szCs w:val="28"/>
          <w:lang w:val="en-US"/>
        </w:rPr>
        <w:t>mension</w:t>
      </w:r>
      <w:r w:rsidRPr="00F8735E">
        <w:rPr>
          <w:szCs w:val="28"/>
          <w:lang w:val="uk-UA"/>
        </w:rPr>
        <w:t>. Знаючи даний розмір вікна, можна відповідним образом масштабувати графічний об’єкт</w:t>
      </w:r>
      <w:r w:rsidR="006B2CEE" w:rsidRPr="00F8735E">
        <w:rPr>
          <w:szCs w:val="28"/>
          <w:lang w:val="uk-UA"/>
        </w:rPr>
        <w:t xml:space="preserve"> [3]</w:t>
      </w:r>
      <w:r w:rsidRPr="00F8735E">
        <w:rPr>
          <w:szCs w:val="28"/>
          <w:lang w:val="uk-UA"/>
        </w:rPr>
        <w:t>.</w:t>
      </w:r>
    </w:p>
    <w:p w:rsidR="00D47133" w:rsidRPr="00F8735E" w:rsidRDefault="00334D2C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>Така технологія використовується в аплеті, як</w:t>
      </w:r>
      <w:r w:rsidR="00EE79F6" w:rsidRPr="00F8735E">
        <w:rPr>
          <w:szCs w:val="28"/>
          <w:lang w:val="uk-UA"/>
        </w:rPr>
        <w:t>а</w:t>
      </w:r>
      <w:r w:rsidRPr="00F8735E">
        <w:rPr>
          <w:szCs w:val="28"/>
          <w:lang w:val="uk-UA"/>
        </w:rPr>
        <w:t xml:space="preserve"> спочатк</w:t>
      </w:r>
      <w:r w:rsidR="00230924" w:rsidRPr="00F8735E">
        <w:rPr>
          <w:szCs w:val="28"/>
          <w:lang w:val="uk-UA"/>
        </w:rPr>
        <w:t>у представляє собою квадрат 200*</w:t>
      </w:r>
      <w:r w:rsidR="001171F5" w:rsidRPr="00F8735E">
        <w:rPr>
          <w:szCs w:val="28"/>
          <w:lang w:val="uk-UA"/>
        </w:rPr>
        <w:t xml:space="preserve">200 пікселів, </w:t>
      </w:r>
      <w:r w:rsidRPr="00F8735E">
        <w:rPr>
          <w:szCs w:val="28"/>
          <w:lang w:val="uk-UA"/>
        </w:rPr>
        <w:t xml:space="preserve">а потім </w:t>
      </w:r>
      <w:r w:rsidR="000D4C51" w:rsidRPr="00F8735E">
        <w:rPr>
          <w:szCs w:val="28"/>
          <w:lang w:val="uk-UA"/>
        </w:rPr>
        <w:t xml:space="preserve">може </w:t>
      </w:r>
      <w:r w:rsidRPr="00F8735E">
        <w:rPr>
          <w:szCs w:val="28"/>
          <w:lang w:val="uk-UA"/>
        </w:rPr>
        <w:t>збільшу</w:t>
      </w:r>
      <w:r w:rsidR="00266914" w:rsidRPr="00F8735E">
        <w:rPr>
          <w:szCs w:val="28"/>
          <w:lang w:val="uk-UA"/>
        </w:rPr>
        <w:t>ватися</w:t>
      </w:r>
      <w:r w:rsidR="000D4C51" w:rsidRPr="00F8735E">
        <w:rPr>
          <w:szCs w:val="28"/>
          <w:lang w:val="uk-UA"/>
        </w:rPr>
        <w:t xml:space="preserve"> чи зменш</w:t>
      </w:r>
      <w:r w:rsidR="00266914" w:rsidRPr="00F8735E">
        <w:rPr>
          <w:szCs w:val="28"/>
          <w:lang w:val="uk-UA"/>
        </w:rPr>
        <w:t>уватися</w:t>
      </w:r>
      <w:r w:rsidR="000D4C51" w:rsidRP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 xml:space="preserve">в результаті </w:t>
      </w:r>
      <w:r w:rsidR="000D4C51" w:rsidRPr="00F8735E">
        <w:rPr>
          <w:szCs w:val="28"/>
          <w:lang w:val="uk-UA"/>
        </w:rPr>
        <w:t>виникнення подій</w:t>
      </w:r>
      <w:r w:rsidRPr="00F8735E">
        <w:rPr>
          <w:szCs w:val="28"/>
          <w:lang w:val="uk-UA"/>
        </w:rPr>
        <w:t xml:space="preserve">. </w:t>
      </w:r>
    </w:p>
    <w:p w:rsidR="00334D2C" w:rsidRPr="00F8735E" w:rsidRDefault="00D47133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Для вказання аплету, що йому необхідно змінити свій розмір, існує метод </w:t>
      </w:r>
      <w:r w:rsidRPr="00F8735E">
        <w:rPr>
          <w:szCs w:val="28"/>
          <w:lang w:val="en-US"/>
        </w:rPr>
        <w:t>resize</w:t>
      </w:r>
      <w:r w:rsidRPr="00F8735E">
        <w:rPr>
          <w:szCs w:val="28"/>
          <w:lang w:val="uk-UA"/>
        </w:rPr>
        <w:t>(</w:t>
      </w:r>
      <w:r w:rsidRPr="00F8735E">
        <w:rPr>
          <w:szCs w:val="28"/>
          <w:lang w:val="en-US"/>
        </w:rPr>
        <w:t>Dimension</w:t>
      </w:r>
      <w:r w:rsidRPr="00F8735E">
        <w:rPr>
          <w:szCs w:val="28"/>
          <w:lang w:val="uk-UA"/>
        </w:rPr>
        <w:t xml:space="preserve"> </w:t>
      </w:r>
      <w:r w:rsidRPr="00F8735E">
        <w:rPr>
          <w:szCs w:val="28"/>
          <w:lang w:val="en-US"/>
        </w:rPr>
        <w:t>size</w:t>
      </w:r>
      <w:r w:rsidRPr="00F8735E">
        <w:rPr>
          <w:szCs w:val="28"/>
          <w:lang w:val="uk-UA"/>
        </w:rPr>
        <w:t xml:space="preserve">). Він призначений для </w:t>
      </w:r>
      <w:r w:rsidR="001171F5" w:rsidRPr="00F8735E">
        <w:rPr>
          <w:szCs w:val="28"/>
          <w:lang w:val="uk-UA"/>
        </w:rPr>
        <w:t>встановлення</w:t>
      </w:r>
      <w:r w:rsidR="00334D2C" w:rsidRPr="00F8735E">
        <w:rPr>
          <w:szCs w:val="28"/>
          <w:lang w:val="uk-UA"/>
        </w:rPr>
        <w:t xml:space="preserve"> </w:t>
      </w:r>
      <w:r w:rsidRPr="00F8735E">
        <w:rPr>
          <w:szCs w:val="28"/>
          <w:lang w:val="uk-UA"/>
        </w:rPr>
        <w:t xml:space="preserve">нового розміру вікна аплету, і автоматично викликає метод </w:t>
      </w:r>
      <w:r w:rsidRPr="00F8735E">
        <w:rPr>
          <w:szCs w:val="28"/>
          <w:lang w:val="en-US"/>
        </w:rPr>
        <w:t>repaint</w:t>
      </w:r>
      <w:r w:rsidRPr="00F8735E">
        <w:rPr>
          <w:szCs w:val="28"/>
        </w:rPr>
        <w:t>()</w:t>
      </w:r>
      <w:r w:rsidRPr="00F8735E">
        <w:rPr>
          <w:szCs w:val="28"/>
          <w:lang w:val="uk-UA"/>
        </w:rPr>
        <w:t>.</w:t>
      </w:r>
    </w:p>
    <w:p w:rsidR="00F47C98" w:rsidRPr="00F8735E" w:rsidRDefault="00F8735E" w:rsidP="00F8735E">
      <w:pPr>
        <w:ind w:firstLine="709"/>
        <w:jc w:val="center"/>
        <w:rPr>
          <w:b/>
          <w:szCs w:val="28"/>
        </w:rPr>
      </w:pPr>
      <w:r>
        <w:rPr>
          <w:szCs w:val="28"/>
          <w:lang w:val="uk-UA"/>
        </w:rPr>
        <w:br w:type="page"/>
      </w:r>
      <w:bookmarkStart w:id="24" w:name="_Toc169547454"/>
      <w:r w:rsidR="0084010E" w:rsidRPr="00F8735E">
        <w:rPr>
          <w:b/>
          <w:szCs w:val="28"/>
        </w:rPr>
        <w:t xml:space="preserve">3.2 </w:t>
      </w:r>
      <w:r w:rsidR="00F47C98" w:rsidRPr="00F8735E">
        <w:rPr>
          <w:b/>
          <w:szCs w:val="28"/>
        </w:rPr>
        <w:t>Робота з кольор</w:t>
      </w:r>
      <w:r w:rsidR="0084010E" w:rsidRPr="00F8735E">
        <w:rPr>
          <w:b/>
          <w:szCs w:val="28"/>
        </w:rPr>
        <w:t>а</w:t>
      </w:r>
      <w:r w:rsidR="00F47C98" w:rsidRPr="00F8735E">
        <w:rPr>
          <w:b/>
          <w:szCs w:val="28"/>
        </w:rPr>
        <w:t>м</w:t>
      </w:r>
      <w:r w:rsidR="0084010E" w:rsidRPr="00F8735E">
        <w:rPr>
          <w:b/>
          <w:szCs w:val="28"/>
        </w:rPr>
        <w:t>и</w:t>
      </w:r>
      <w:r w:rsidR="00F47C98" w:rsidRPr="00F8735E">
        <w:rPr>
          <w:b/>
          <w:szCs w:val="28"/>
        </w:rPr>
        <w:t xml:space="preserve"> в </w:t>
      </w:r>
      <w:r w:rsidR="00AA6588" w:rsidRPr="00F8735E">
        <w:rPr>
          <w:b/>
          <w:szCs w:val="28"/>
        </w:rPr>
        <w:t>Java</w:t>
      </w:r>
      <w:bookmarkEnd w:id="24"/>
    </w:p>
    <w:p w:rsidR="00F8735E" w:rsidRPr="00F8735E" w:rsidRDefault="00F8735E" w:rsidP="00F8735E">
      <w:pPr>
        <w:ind w:firstLine="709"/>
        <w:rPr>
          <w:szCs w:val="28"/>
        </w:rPr>
      </w:pPr>
    </w:p>
    <w:p w:rsidR="000A3842" w:rsidRPr="00F8735E" w:rsidRDefault="00F47C9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en-US"/>
        </w:rPr>
        <w:t>Java</w:t>
      </w:r>
      <w:r w:rsidRPr="00F8735E">
        <w:rPr>
          <w:szCs w:val="28"/>
        </w:rPr>
        <w:t xml:space="preserve"> </w:t>
      </w:r>
      <w:r w:rsidRPr="00F8735E">
        <w:rPr>
          <w:szCs w:val="28"/>
          <w:lang w:val="uk-UA"/>
        </w:rPr>
        <w:t xml:space="preserve">підтримує роботу з кольором в режимі, не зважаючи від пристрою. </w:t>
      </w:r>
      <w:r w:rsidR="00230BA3" w:rsidRPr="00F8735E">
        <w:rPr>
          <w:szCs w:val="28"/>
          <w:lang w:val="uk-UA"/>
        </w:rPr>
        <w:t xml:space="preserve">Система кольорів пакета </w:t>
      </w:r>
      <w:r w:rsidR="00230BA3" w:rsidRPr="00F8735E">
        <w:rPr>
          <w:szCs w:val="28"/>
          <w:lang w:val="en-US"/>
        </w:rPr>
        <w:t>AWT</w:t>
      </w:r>
      <w:r w:rsidR="00230BA3" w:rsidRPr="00F8735E">
        <w:rPr>
          <w:szCs w:val="28"/>
          <w:lang w:val="uk-UA"/>
        </w:rPr>
        <w:t xml:space="preserve"> дозволяє задавати будь-який бажаючий колір. Для цього вона знаходить найбільш відповідний колір з числа можливих для дисплея, на</w:t>
      </w:r>
      <w:r w:rsidR="00F8735E">
        <w:rPr>
          <w:szCs w:val="28"/>
          <w:lang w:val="uk-UA"/>
        </w:rPr>
        <w:t xml:space="preserve"> </w:t>
      </w:r>
      <w:r w:rsidR="00230BA3" w:rsidRPr="00F8735E">
        <w:rPr>
          <w:szCs w:val="28"/>
          <w:lang w:val="uk-UA"/>
        </w:rPr>
        <w:t xml:space="preserve">якому в даний момент працює програма чи аплет. Модель кольору </w:t>
      </w:r>
      <w:r w:rsidR="00230BA3" w:rsidRPr="00F8735E">
        <w:rPr>
          <w:szCs w:val="28"/>
          <w:lang w:val="en-US"/>
        </w:rPr>
        <w:t>HSB</w:t>
      </w:r>
      <w:r w:rsidR="00230BA3" w:rsidRPr="00F8735E">
        <w:rPr>
          <w:szCs w:val="28"/>
          <w:lang w:val="uk-UA"/>
        </w:rPr>
        <w:t xml:space="preserve"> (</w:t>
      </w:r>
      <w:r w:rsidR="00230BA3" w:rsidRPr="00F8735E">
        <w:rPr>
          <w:szCs w:val="28"/>
          <w:lang w:val="en-US"/>
        </w:rPr>
        <w:t>Hue</w:t>
      </w:r>
      <w:r w:rsidR="00230BA3" w:rsidRPr="00F8735E">
        <w:rPr>
          <w:szCs w:val="28"/>
          <w:lang w:val="uk-UA"/>
        </w:rPr>
        <w:t xml:space="preserve"> – відтінок, </w:t>
      </w:r>
      <w:r w:rsidR="00230BA3" w:rsidRPr="00F8735E">
        <w:rPr>
          <w:szCs w:val="28"/>
          <w:lang w:val="en-US"/>
        </w:rPr>
        <w:t>Saturation</w:t>
      </w:r>
      <w:r w:rsidR="00230BA3" w:rsidRPr="00F8735E">
        <w:rPr>
          <w:szCs w:val="28"/>
          <w:lang w:val="uk-UA"/>
        </w:rPr>
        <w:t xml:space="preserve"> </w:t>
      </w:r>
      <w:r w:rsidR="000A3842" w:rsidRPr="00F8735E">
        <w:rPr>
          <w:szCs w:val="28"/>
          <w:lang w:val="uk-UA"/>
        </w:rPr>
        <w:t>–</w:t>
      </w:r>
      <w:r w:rsidR="00230BA3" w:rsidRPr="00F8735E">
        <w:rPr>
          <w:szCs w:val="28"/>
          <w:lang w:val="uk-UA"/>
        </w:rPr>
        <w:t xml:space="preserve"> </w:t>
      </w:r>
      <w:r w:rsidR="000A3842" w:rsidRPr="00F8735E">
        <w:rPr>
          <w:szCs w:val="28"/>
          <w:lang w:val="uk-UA"/>
        </w:rPr>
        <w:t>насиченість,</w:t>
      </w:r>
      <w:r w:rsidR="000A3842" w:rsidRPr="00F8735E">
        <w:rPr>
          <w:szCs w:val="28"/>
          <w:lang w:val="uk-UA" w:eastAsia="uk-UA"/>
        </w:rPr>
        <w:t xml:space="preserve"> </w:t>
      </w:r>
    </w:p>
    <w:p w:rsidR="0067025F" w:rsidRPr="00F8735E" w:rsidRDefault="00230BA3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en-US"/>
        </w:rPr>
        <w:t>Brightness</w:t>
      </w:r>
      <w:r w:rsidR="000A3842" w:rsidRPr="00F8735E">
        <w:rPr>
          <w:szCs w:val="28"/>
          <w:lang w:val="uk-UA"/>
        </w:rPr>
        <w:t xml:space="preserve"> – я</w:t>
      </w:r>
      <w:r w:rsidR="000F498D" w:rsidRPr="00F8735E">
        <w:rPr>
          <w:szCs w:val="28"/>
          <w:lang w:val="uk-UA"/>
        </w:rPr>
        <w:t>скраві</w:t>
      </w:r>
      <w:r w:rsidR="000A3842" w:rsidRPr="00F8735E">
        <w:rPr>
          <w:szCs w:val="28"/>
          <w:lang w:val="uk-UA"/>
        </w:rPr>
        <w:t xml:space="preserve">сть </w:t>
      </w:r>
      <w:r w:rsidRPr="00F8735E">
        <w:rPr>
          <w:szCs w:val="28"/>
          <w:lang w:val="uk-UA"/>
        </w:rPr>
        <w:t>)</w:t>
      </w:r>
      <w:r w:rsidR="000A3842" w:rsidRPr="00F8735E">
        <w:rPr>
          <w:szCs w:val="28"/>
          <w:lang w:val="uk-UA"/>
        </w:rPr>
        <w:t xml:space="preserve"> являється альтернативною моделлю </w:t>
      </w:r>
      <w:r w:rsidR="000A3842" w:rsidRPr="00F8735E">
        <w:rPr>
          <w:szCs w:val="28"/>
          <w:lang w:val="en-US"/>
        </w:rPr>
        <w:t>RGB</w:t>
      </w:r>
      <w:r w:rsidR="000A3842" w:rsidRPr="00F8735E">
        <w:rPr>
          <w:szCs w:val="28"/>
          <w:lang w:val="uk-UA"/>
        </w:rPr>
        <w:t>. Відтінок, насиченість і я</w:t>
      </w:r>
      <w:r w:rsidR="000F498D" w:rsidRPr="00F8735E">
        <w:rPr>
          <w:szCs w:val="28"/>
          <w:lang w:val="uk-UA"/>
        </w:rPr>
        <w:t>скраві</w:t>
      </w:r>
      <w:r w:rsidR="000A3842" w:rsidRPr="00F8735E">
        <w:rPr>
          <w:szCs w:val="28"/>
          <w:lang w:val="uk-UA"/>
        </w:rPr>
        <w:t xml:space="preserve">сть задаються числами в діапазоні </w:t>
      </w:r>
      <w:r w:rsidR="000F498D" w:rsidRPr="00F8735E">
        <w:rPr>
          <w:szCs w:val="28"/>
          <w:lang w:val="uk-UA"/>
        </w:rPr>
        <w:t xml:space="preserve">від 0 до 1. 1 – відповідає світлому кольору, 0 – чорному. За допомогою методів </w:t>
      </w:r>
      <w:r w:rsidR="000F498D" w:rsidRPr="00F8735E">
        <w:rPr>
          <w:szCs w:val="28"/>
          <w:lang w:val="en-US"/>
        </w:rPr>
        <w:t>GetRed</w:t>
      </w:r>
      <w:r w:rsidR="000F498D" w:rsidRPr="00F8735E">
        <w:rPr>
          <w:szCs w:val="28"/>
          <w:lang w:val="uk-UA"/>
        </w:rPr>
        <w:t xml:space="preserve">, </w:t>
      </w:r>
      <w:r w:rsidR="000F498D" w:rsidRPr="00F8735E">
        <w:rPr>
          <w:szCs w:val="28"/>
          <w:lang w:val="en-US"/>
        </w:rPr>
        <w:t>GetGreen</w:t>
      </w:r>
      <w:r w:rsidR="000F498D" w:rsidRPr="00F8735E">
        <w:rPr>
          <w:szCs w:val="28"/>
          <w:lang w:val="uk-UA"/>
        </w:rPr>
        <w:t xml:space="preserve">, </w:t>
      </w:r>
      <w:r w:rsidR="000F498D" w:rsidRPr="00F8735E">
        <w:rPr>
          <w:szCs w:val="28"/>
          <w:lang w:val="en-US"/>
        </w:rPr>
        <w:t>GetBlue</w:t>
      </w:r>
      <w:r w:rsidR="000F498D" w:rsidRPr="00F8735E">
        <w:rPr>
          <w:szCs w:val="28"/>
          <w:lang w:val="uk-UA"/>
        </w:rPr>
        <w:t xml:space="preserve"> можна отримати червоні, зелені і сині кольори. Синтаксис цих методів наступний:</w:t>
      </w:r>
    </w:p>
    <w:p w:rsidR="00277DE9" w:rsidRPr="00F8735E" w:rsidRDefault="00A156B9" w:rsidP="00F8735E">
      <w:pPr>
        <w:ind w:firstLine="709"/>
        <w:rPr>
          <w:szCs w:val="28"/>
          <w:lang w:val="en-US"/>
        </w:rPr>
      </w:pPr>
      <w:r w:rsidRPr="00F8735E">
        <w:rPr>
          <w:szCs w:val="28"/>
          <w:lang w:val="en-US"/>
        </w:rPr>
        <w:t>int</w:t>
      </w:r>
      <w:r w:rsidR="00F8735E">
        <w:rPr>
          <w:szCs w:val="28"/>
          <w:lang w:val="en-US"/>
        </w:rPr>
        <w:t xml:space="preserve"> </w:t>
      </w:r>
      <w:r w:rsidRPr="00F8735E">
        <w:rPr>
          <w:szCs w:val="28"/>
          <w:lang w:val="en-US"/>
        </w:rPr>
        <w:t>getRed</w:t>
      </w:r>
      <w:r w:rsidR="00277DE9" w:rsidRPr="00F8735E">
        <w:rPr>
          <w:szCs w:val="28"/>
          <w:lang w:val="en-US"/>
        </w:rPr>
        <w:t>()</w:t>
      </w:r>
    </w:p>
    <w:p w:rsidR="00277DE9" w:rsidRPr="00F8735E" w:rsidRDefault="00A156B9" w:rsidP="00F8735E">
      <w:pPr>
        <w:ind w:firstLine="709"/>
        <w:rPr>
          <w:szCs w:val="28"/>
          <w:lang w:val="en-US"/>
        </w:rPr>
      </w:pPr>
      <w:r w:rsidRPr="00F8735E">
        <w:rPr>
          <w:szCs w:val="28"/>
          <w:lang w:val="en-US"/>
        </w:rPr>
        <w:t>int</w:t>
      </w:r>
      <w:r w:rsidR="00F8735E">
        <w:rPr>
          <w:szCs w:val="28"/>
          <w:lang w:val="en-US"/>
        </w:rPr>
        <w:t xml:space="preserve"> </w:t>
      </w:r>
      <w:r w:rsidRPr="00F8735E">
        <w:rPr>
          <w:szCs w:val="28"/>
          <w:lang w:val="en-US"/>
        </w:rPr>
        <w:t>getGreen</w:t>
      </w:r>
      <w:r w:rsidR="00277DE9" w:rsidRPr="00F8735E">
        <w:rPr>
          <w:szCs w:val="28"/>
          <w:lang w:val="en-US"/>
        </w:rPr>
        <w:t>()</w:t>
      </w:r>
    </w:p>
    <w:p w:rsidR="000F498D" w:rsidRPr="00F8735E" w:rsidRDefault="00A156B9" w:rsidP="00F8735E">
      <w:pPr>
        <w:ind w:firstLine="709"/>
        <w:rPr>
          <w:szCs w:val="28"/>
          <w:lang w:val="en-US"/>
        </w:rPr>
      </w:pPr>
      <w:r w:rsidRPr="00F8735E">
        <w:rPr>
          <w:szCs w:val="28"/>
          <w:lang w:val="en-US"/>
        </w:rPr>
        <w:t>int</w:t>
      </w:r>
      <w:r w:rsidR="00F8735E">
        <w:rPr>
          <w:szCs w:val="28"/>
          <w:lang w:val="en-US"/>
        </w:rPr>
        <w:t xml:space="preserve"> </w:t>
      </w:r>
      <w:r w:rsidRPr="00F8735E">
        <w:rPr>
          <w:szCs w:val="28"/>
          <w:lang w:val="en-US"/>
        </w:rPr>
        <w:t>getBlue</w:t>
      </w:r>
      <w:r w:rsidR="00277DE9" w:rsidRPr="00F8735E">
        <w:rPr>
          <w:szCs w:val="28"/>
          <w:lang w:val="en-US"/>
        </w:rPr>
        <w:t>()</w:t>
      </w:r>
    </w:p>
    <w:p w:rsidR="00277DE9" w:rsidRPr="00F8735E" w:rsidRDefault="00277DE9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Кожний з цих методів повертає </w:t>
      </w:r>
      <w:r w:rsidRPr="00F8735E">
        <w:rPr>
          <w:szCs w:val="28"/>
          <w:lang w:val="en-US"/>
        </w:rPr>
        <w:t>RGB</w:t>
      </w:r>
      <w:r w:rsidRPr="00F8735E">
        <w:rPr>
          <w:szCs w:val="28"/>
          <w:lang w:val="uk-UA"/>
        </w:rPr>
        <w:t xml:space="preserve"> – складову кольору об’єкта </w:t>
      </w:r>
      <w:r w:rsidRPr="00F8735E">
        <w:rPr>
          <w:szCs w:val="28"/>
          <w:lang w:val="en-US"/>
        </w:rPr>
        <w:t>Color</w:t>
      </w:r>
      <w:r w:rsidRPr="00F8735E">
        <w:rPr>
          <w:szCs w:val="28"/>
          <w:lang w:val="uk-UA"/>
        </w:rPr>
        <w:t xml:space="preserve"> в молодших восьми розрядах цілого числа.</w:t>
      </w:r>
    </w:p>
    <w:p w:rsidR="00735213" w:rsidRPr="00F8735E" w:rsidRDefault="00735213" w:rsidP="00F8735E">
      <w:pPr>
        <w:ind w:firstLine="709"/>
        <w:rPr>
          <w:szCs w:val="28"/>
          <w:lang w:val="uk-UA"/>
        </w:rPr>
      </w:pPr>
    </w:p>
    <w:p w:rsidR="00735213" w:rsidRPr="00F8735E" w:rsidRDefault="00735213" w:rsidP="00F8735E">
      <w:pPr>
        <w:pStyle w:val="2"/>
        <w:spacing w:line="360" w:lineRule="auto"/>
        <w:ind w:left="0" w:firstLine="709"/>
        <w:jc w:val="center"/>
        <w:rPr>
          <w:szCs w:val="28"/>
          <w:lang w:val="en-US"/>
        </w:rPr>
      </w:pPr>
      <w:bookmarkStart w:id="25" w:name="_Toc169547455"/>
      <w:r w:rsidRPr="00F8735E">
        <w:rPr>
          <w:szCs w:val="28"/>
        </w:rPr>
        <w:t xml:space="preserve">3.2 Огляд компонентів </w:t>
      </w:r>
      <w:r w:rsidRPr="00F8735E">
        <w:rPr>
          <w:szCs w:val="28"/>
          <w:lang w:val="en-US"/>
        </w:rPr>
        <w:t>Frame</w:t>
      </w:r>
      <w:r w:rsidRPr="00F8735E">
        <w:rPr>
          <w:szCs w:val="28"/>
        </w:rPr>
        <w:t xml:space="preserve"> та </w:t>
      </w:r>
      <w:r w:rsidRPr="00F8735E">
        <w:rPr>
          <w:szCs w:val="28"/>
          <w:lang w:val="en-US"/>
        </w:rPr>
        <w:t>Panel</w:t>
      </w:r>
      <w:bookmarkEnd w:id="25"/>
    </w:p>
    <w:p w:rsidR="00F8735E" w:rsidRPr="00F8735E" w:rsidRDefault="00F8735E" w:rsidP="00F8735E">
      <w:pPr>
        <w:ind w:firstLine="709"/>
        <w:rPr>
          <w:szCs w:val="28"/>
          <w:lang w:val="uk-UA"/>
        </w:rPr>
      </w:pPr>
    </w:p>
    <w:p w:rsidR="00804545" w:rsidRPr="00F8735E" w:rsidRDefault="00AA6588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Клас </w:t>
      </w:r>
      <w:r w:rsidRPr="00F8735E">
        <w:rPr>
          <w:szCs w:val="28"/>
          <w:lang w:val="en-US"/>
        </w:rPr>
        <w:t>Frame</w:t>
      </w:r>
      <w:r w:rsidRPr="00F8735E">
        <w:rPr>
          <w:szCs w:val="28"/>
          <w:lang w:val="uk-UA"/>
        </w:rPr>
        <w:t xml:space="preserve"> інкапс</w:t>
      </w:r>
      <w:r w:rsidR="00D2070C" w:rsidRPr="00F8735E">
        <w:rPr>
          <w:szCs w:val="28"/>
          <w:lang w:val="uk-UA"/>
        </w:rPr>
        <w:t>у</w:t>
      </w:r>
      <w:r w:rsidRPr="00F8735E">
        <w:rPr>
          <w:szCs w:val="28"/>
          <w:lang w:val="uk-UA"/>
        </w:rPr>
        <w:t>лює елемент, який утримує рядок заголовку, меню, границі і механізм</w:t>
      </w:r>
      <w:r w:rsidR="00B14BB5" w:rsidRPr="00F8735E">
        <w:rPr>
          <w:szCs w:val="28"/>
          <w:lang w:val="uk-UA"/>
        </w:rPr>
        <w:t xml:space="preserve"> зміни розміру.</w:t>
      </w:r>
      <w:r w:rsidR="007723F0" w:rsidRPr="00F8735E">
        <w:rPr>
          <w:szCs w:val="28"/>
          <w:lang w:val="uk-UA"/>
        </w:rPr>
        <w:t xml:space="preserve"> Цей клас являється підкласом </w:t>
      </w:r>
      <w:r w:rsidR="007723F0" w:rsidRPr="00F8735E">
        <w:rPr>
          <w:szCs w:val="28"/>
          <w:lang w:val="en-US"/>
        </w:rPr>
        <w:t>Window</w:t>
      </w:r>
      <w:r w:rsidR="007723F0" w:rsidRPr="00F8735E">
        <w:rPr>
          <w:szCs w:val="28"/>
          <w:lang w:val="uk-UA"/>
        </w:rPr>
        <w:t xml:space="preserve">. Якщо об’єкт </w:t>
      </w:r>
      <w:r w:rsidR="007723F0" w:rsidRPr="00F8735E">
        <w:rPr>
          <w:szCs w:val="28"/>
          <w:lang w:val="en-US"/>
        </w:rPr>
        <w:t>Frame</w:t>
      </w:r>
      <w:r w:rsidR="00D2070C" w:rsidRPr="00F8735E">
        <w:rPr>
          <w:szCs w:val="28"/>
          <w:lang w:val="uk-UA"/>
        </w:rPr>
        <w:t xml:space="preserve"> створюється з атлета, то в ньо</w:t>
      </w:r>
      <w:r w:rsidR="007723F0" w:rsidRPr="00F8735E">
        <w:rPr>
          <w:szCs w:val="28"/>
          <w:lang w:val="uk-UA"/>
        </w:rPr>
        <w:t>м</w:t>
      </w:r>
      <w:r w:rsidR="00D2070C" w:rsidRPr="00F8735E">
        <w:rPr>
          <w:szCs w:val="28"/>
          <w:lang w:val="uk-UA"/>
        </w:rPr>
        <w:t>у</w:t>
      </w:r>
      <w:r w:rsidR="007723F0" w:rsidRPr="00F8735E">
        <w:rPr>
          <w:szCs w:val="28"/>
          <w:lang w:val="uk-UA"/>
        </w:rPr>
        <w:t xml:space="preserve"> буде міститися </w:t>
      </w:r>
      <w:r w:rsidR="00E65AEA" w:rsidRPr="00F8735E">
        <w:rPr>
          <w:szCs w:val="28"/>
          <w:lang w:val="uk-UA"/>
        </w:rPr>
        <w:t xml:space="preserve">попереджуюче повідомлення про те, що дане вікно створене аплетом. </w:t>
      </w:r>
      <w:r w:rsidR="00804545" w:rsidRPr="00F8735E">
        <w:rPr>
          <w:szCs w:val="28"/>
          <w:lang w:val="uk-UA"/>
        </w:rPr>
        <w:t>Це повідомлення попереджає користувачів про те, що вікно, яке вони бачать на екр</w:t>
      </w:r>
      <w:r w:rsidR="005328D6" w:rsidRPr="00F8735E">
        <w:rPr>
          <w:szCs w:val="28"/>
          <w:lang w:val="uk-UA"/>
        </w:rPr>
        <w:t>ані було отримано з допомогою ап</w:t>
      </w:r>
      <w:r w:rsidR="00804545" w:rsidRPr="00F8735E">
        <w:rPr>
          <w:szCs w:val="28"/>
          <w:lang w:val="uk-UA"/>
        </w:rPr>
        <w:t xml:space="preserve">лета, а не програми, </w:t>
      </w:r>
      <w:r w:rsidR="005328D6" w:rsidRPr="00F8735E">
        <w:rPr>
          <w:szCs w:val="28"/>
          <w:lang w:val="uk-UA"/>
        </w:rPr>
        <w:t xml:space="preserve">яка працює </w:t>
      </w:r>
      <w:r w:rsidR="00804545" w:rsidRPr="00F8735E">
        <w:rPr>
          <w:szCs w:val="28"/>
          <w:lang w:val="uk-UA"/>
        </w:rPr>
        <w:t>на їх комп’ютері.</w:t>
      </w:r>
    </w:p>
    <w:p w:rsidR="00C42A2F" w:rsidRPr="00F8735E" w:rsidRDefault="00804545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Клас </w:t>
      </w:r>
      <w:r w:rsidRPr="00F8735E">
        <w:rPr>
          <w:szCs w:val="28"/>
          <w:lang w:val="en-US"/>
        </w:rPr>
        <w:t>Panel</w:t>
      </w:r>
      <w:r w:rsidR="009943A7" w:rsidRPr="00F8735E">
        <w:rPr>
          <w:szCs w:val="28"/>
          <w:lang w:val="uk-UA"/>
        </w:rPr>
        <w:t xml:space="preserve"> є</w:t>
      </w:r>
      <w:r w:rsidRPr="00F8735E">
        <w:rPr>
          <w:szCs w:val="28"/>
          <w:lang w:val="uk-UA"/>
        </w:rPr>
        <w:t xml:space="preserve"> конкретним підкласом абстрактного підкласу </w:t>
      </w:r>
      <w:r w:rsidRPr="00F8735E">
        <w:rPr>
          <w:szCs w:val="28"/>
          <w:lang w:val="en-US"/>
        </w:rPr>
        <w:t>Cont</w:t>
      </w:r>
      <w:r w:rsidR="00355A80" w:rsidRPr="00F8735E">
        <w:rPr>
          <w:szCs w:val="28"/>
          <w:lang w:val="en-US"/>
        </w:rPr>
        <w:t>ainer</w:t>
      </w:r>
      <w:r w:rsidR="00355A80" w:rsidRPr="00F8735E">
        <w:rPr>
          <w:szCs w:val="28"/>
          <w:lang w:val="uk-UA"/>
        </w:rPr>
        <w:t>.</w:t>
      </w:r>
      <w:r w:rsidR="005328D6" w:rsidRPr="00F8735E">
        <w:rPr>
          <w:szCs w:val="28"/>
          <w:lang w:val="uk-UA"/>
        </w:rPr>
        <w:t xml:space="preserve"> Він не містить нових</w:t>
      </w:r>
      <w:r w:rsidR="00355A80" w:rsidRPr="00F8735E">
        <w:rPr>
          <w:szCs w:val="28"/>
          <w:lang w:val="uk-UA"/>
        </w:rPr>
        <w:t xml:space="preserve"> метод</w:t>
      </w:r>
      <w:r w:rsidR="005328D6" w:rsidRPr="00F8735E">
        <w:rPr>
          <w:szCs w:val="28"/>
          <w:lang w:val="uk-UA"/>
        </w:rPr>
        <w:t>ів</w:t>
      </w:r>
      <w:r w:rsidR="00355A80" w:rsidRPr="00F8735E">
        <w:rPr>
          <w:szCs w:val="28"/>
          <w:lang w:val="uk-UA"/>
        </w:rPr>
        <w:t xml:space="preserve">, а лише реалізує методи класу </w:t>
      </w:r>
      <w:r w:rsidR="00355A80" w:rsidRPr="00F8735E">
        <w:rPr>
          <w:szCs w:val="28"/>
          <w:lang w:val="en-US"/>
        </w:rPr>
        <w:t>Container</w:t>
      </w:r>
      <w:r w:rsidR="00355A80" w:rsidRPr="00F8735E">
        <w:rPr>
          <w:szCs w:val="28"/>
          <w:lang w:val="uk-UA"/>
        </w:rPr>
        <w:t>.</w:t>
      </w:r>
      <w:r w:rsidR="00355A80" w:rsidRPr="00F8735E">
        <w:rPr>
          <w:szCs w:val="28"/>
        </w:rPr>
        <w:t xml:space="preserve"> </w:t>
      </w:r>
      <w:r w:rsidR="00355A80" w:rsidRPr="00F8735E">
        <w:rPr>
          <w:szCs w:val="28"/>
          <w:lang w:val="en-US"/>
        </w:rPr>
        <w:t>Panel</w:t>
      </w:r>
      <w:r w:rsidR="00355A80" w:rsidRPr="00F8735E">
        <w:rPr>
          <w:szCs w:val="28"/>
          <w:lang w:val="uk-UA"/>
        </w:rPr>
        <w:t xml:space="preserve"> мож</w:t>
      </w:r>
      <w:r w:rsidR="005328D6" w:rsidRPr="00F8735E">
        <w:rPr>
          <w:szCs w:val="28"/>
          <w:lang w:val="uk-UA"/>
        </w:rPr>
        <w:t>на</w:t>
      </w:r>
      <w:r w:rsidR="00355A80" w:rsidRPr="00F8735E">
        <w:rPr>
          <w:szCs w:val="28"/>
          <w:lang w:val="uk-UA"/>
        </w:rPr>
        <w:t xml:space="preserve"> представити с</w:t>
      </w:r>
      <w:r w:rsidR="005328D6" w:rsidRPr="00F8735E">
        <w:rPr>
          <w:szCs w:val="28"/>
          <w:lang w:val="uk-UA"/>
        </w:rPr>
        <w:t>о</w:t>
      </w:r>
      <w:r w:rsidR="00355A80" w:rsidRPr="00F8735E">
        <w:rPr>
          <w:szCs w:val="28"/>
          <w:lang w:val="uk-UA"/>
        </w:rPr>
        <w:t>б</w:t>
      </w:r>
      <w:r w:rsidR="005328D6" w:rsidRPr="00F8735E">
        <w:rPr>
          <w:szCs w:val="28"/>
          <w:lang w:val="uk-UA"/>
        </w:rPr>
        <w:t>і</w:t>
      </w:r>
      <w:r w:rsidR="00355A80" w:rsidRPr="00F8735E">
        <w:rPr>
          <w:szCs w:val="28"/>
          <w:lang w:val="uk-UA"/>
        </w:rPr>
        <w:t xml:space="preserve"> як рекурсивний компонент екрану. Клас </w:t>
      </w:r>
      <w:r w:rsidR="00355A80" w:rsidRPr="00F8735E">
        <w:rPr>
          <w:szCs w:val="28"/>
          <w:lang w:val="en-US"/>
        </w:rPr>
        <w:t>Panel</w:t>
      </w:r>
      <w:r w:rsidR="00355A80" w:rsidRPr="00F8735E">
        <w:rPr>
          <w:szCs w:val="28"/>
          <w:lang w:val="uk-UA"/>
        </w:rPr>
        <w:t xml:space="preserve"> являється суперкласом для класу </w:t>
      </w:r>
      <w:r w:rsidR="00355A80" w:rsidRPr="00F8735E">
        <w:rPr>
          <w:szCs w:val="28"/>
          <w:lang w:val="en-US"/>
        </w:rPr>
        <w:t>Applet</w:t>
      </w:r>
      <w:r w:rsidR="00355A80" w:rsidRPr="00F8735E">
        <w:rPr>
          <w:szCs w:val="28"/>
          <w:lang w:val="uk-UA"/>
        </w:rPr>
        <w:t xml:space="preserve">. Якщо вивід призначається аплету, то виводиться інформація, яка відображається на </w:t>
      </w:r>
      <w:r w:rsidR="009943A7" w:rsidRPr="00F8735E">
        <w:rPr>
          <w:szCs w:val="28"/>
          <w:lang w:val="uk-UA"/>
        </w:rPr>
        <w:t>поверх</w:t>
      </w:r>
      <w:r w:rsidR="005328D6" w:rsidRPr="00F8735E">
        <w:rPr>
          <w:szCs w:val="28"/>
          <w:lang w:val="uk-UA"/>
        </w:rPr>
        <w:t>ні</w:t>
      </w:r>
      <w:r w:rsidR="00355A80" w:rsidRPr="00F8735E">
        <w:rPr>
          <w:szCs w:val="28"/>
          <w:lang w:val="uk-UA"/>
        </w:rPr>
        <w:t xml:space="preserve"> об’єкта </w:t>
      </w:r>
      <w:r w:rsidR="00355A80" w:rsidRPr="00F8735E">
        <w:rPr>
          <w:szCs w:val="28"/>
          <w:lang w:val="en-US"/>
        </w:rPr>
        <w:t>Panel</w:t>
      </w:r>
      <w:r w:rsidR="00355A80" w:rsidRPr="00F8735E">
        <w:rPr>
          <w:szCs w:val="28"/>
          <w:lang w:val="uk-UA"/>
        </w:rPr>
        <w:t xml:space="preserve">. </w:t>
      </w:r>
      <w:r w:rsidR="00C42A2F" w:rsidRPr="00F8735E">
        <w:rPr>
          <w:szCs w:val="28"/>
          <w:lang w:val="uk-UA"/>
        </w:rPr>
        <w:t>Отже, панель – це вікно</w:t>
      </w:r>
      <w:r w:rsidR="005328D6" w:rsidRPr="00F8735E">
        <w:rPr>
          <w:szCs w:val="28"/>
          <w:lang w:val="uk-UA"/>
        </w:rPr>
        <w:t xml:space="preserve">, яке </w:t>
      </w:r>
      <w:r w:rsidR="00C42A2F" w:rsidRPr="00F8735E">
        <w:rPr>
          <w:szCs w:val="28"/>
          <w:lang w:val="uk-UA"/>
        </w:rPr>
        <w:t>не ма</w:t>
      </w:r>
      <w:r w:rsidR="005328D6" w:rsidRPr="00F8735E">
        <w:rPr>
          <w:szCs w:val="28"/>
          <w:lang w:val="uk-UA"/>
        </w:rPr>
        <w:t xml:space="preserve">є </w:t>
      </w:r>
      <w:r w:rsidR="00C42A2F" w:rsidRPr="00F8735E">
        <w:rPr>
          <w:szCs w:val="28"/>
          <w:lang w:val="uk-UA"/>
        </w:rPr>
        <w:t xml:space="preserve">рядка заголовка, меню і границі. Ось тому, при перегляді аплета з допомогою браузера ці елементи не видно. При запуску аплета з допомогою програми перегляду на екрані видно границі і заголовок, але вони відносяться лише до програми перегляду аплета. </w:t>
      </w:r>
    </w:p>
    <w:p w:rsidR="00735213" w:rsidRPr="00F8735E" w:rsidRDefault="00C42A2F" w:rsidP="00F8735E">
      <w:pPr>
        <w:ind w:firstLine="709"/>
        <w:rPr>
          <w:szCs w:val="28"/>
          <w:lang w:val="uk-UA"/>
        </w:rPr>
      </w:pPr>
      <w:r w:rsidRPr="00F8735E">
        <w:rPr>
          <w:szCs w:val="28"/>
          <w:lang w:val="uk-UA"/>
        </w:rPr>
        <w:t xml:space="preserve">До об’єкту </w:t>
      </w:r>
      <w:r w:rsidRPr="00F8735E">
        <w:rPr>
          <w:szCs w:val="28"/>
          <w:lang w:val="en-US"/>
        </w:rPr>
        <w:t>Panel</w:t>
      </w:r>
      <w:r w:rsidRPr="00F8735E">
        <w:rPr>
          <w:szCs w:val="28"/>
          <w:lang w:val="uk-UA"/>
        </w:rPr>
        <w:t xml:space="preserve"> можна добавляти й інші компоненти з допомогою методу </w:t>
      </w:r>
      <w:r w:rsidRPr="00F8735E">
        <w:rPr>
          <w:szCs w:val="28"/>
          <w:lang w:val="en-US"/>
        </w:rPr>
        <w:t>add</w:t>
      </w:r>
      <w:r w:rsidRPr="00F8735E">
        <w:rPr>
          <w:szCs w:val="28"/>
          <w:lang w:val="uk-UA"/>
        </w:rPr>
        <w:t>()</w:t>
      </w:r>
      <w:r w:rsidR="008E4A17" w:rsidRPr="00F8735E">
        <w:rPr>
          <w:szCs w:val="28"/>
          <w:lang w:val="uk-UA"/>
        </w:rPr>
        <w:t>, після чого можна вручну змінювати їх положення та розмір на екрані з допомогою методів</w:t>
      </w:r>
      <w:r w:rsidRPr="00F8735E">
        <w:rPr>
          <w:szCs w:val="28"/>
          <w:lang w:val="uk-UA"/>
        </w:rPr>
        <w:t xml:space="preserve"> </w:t>
      </w:r>
      <w:r w:rsidRPr="00F8735E">
        <w:rPr>
          <w:szCs w:val="28"/>
          <w:lang w:val="en-US"/>
        </w:rPr>
        <w:t>move</w:t>
      </w:r>
      <w:r w:rsidR="008E4A17" w:rsidRPr="00F8735E">
        <w:rPr>
          <w:szCs w:val="28"/>
          <w:lang w:val="uk-UA"/>
        </w:rPr>
        <w:t xml:space="preserve">(), </w:t>
      </w:r>
      <w:r w:rsidR="008E4A17" w:rsidRPr="00F8735E">
        <w:rPr>
          <w:szCs w:val="28"/>
          <w:lang w:val="en-US"/>
        </w:rPr>
        <w:t>resize</w:t>
      </w:r>
      <w:r w:rsidR="008E4A17" w:rsidRPr="00F8735E">
        <w:rPr>
          <w:szCs w:val="28"/>
          <w:lang w:val="uk-UA"/>
        </w:rPr>
        <w:t xml:space="preserve">() чи </w:t>
      </w:r>
      <w:r w:rsidR="008E4A17" w:rsidRPr="00F8735E">
        <w:rPr>
          <w:szCs w:val="28"/>
          <w:lang w:val="en-US"/>
        </w:rPr>
        <w:t>reshape</w:t>
      </w:r>
      <w:r w:rsidR="008E4A17" w:rsidRPr="00F8735E">
        <w:rPr>
          <w:szCs w:val="28"/>
          <w:lang w:val="uk-UA"/>
        </w:rPr>
        <w:t>()</w:t>
      </w:r>
      <w:r w:rsidR="00A476D8" w:rsidRPr="00F8735E">
        <w:rPr>
          <w:szCs w:val="28"/>
          <w:lang w:val="uk-UA"/>
        </w:rPr>
        <w:t xml:space="preserve"> [3]</w:t>
      </w:r>
      <w:r w:rsidR="008E4A17" w:rsidRPr="00F8735E">
        <w:rPr>
          <w:szCs w:val="28"/>
          <w:lang w:val="uk-UA"/>
        </w:rPr>
        <w:t>.</w:t>
      </w:r>
    </w:p>
    <w:p w:rsidR="00890080" w:rsidRDefault="005328D6" w:rsidP="00F8735E">
      <w:pPr>
        <w:pStyle w:val="1"/>
        <w:spacing w:line="360" w:lineRule="auto"/>
        <w:ind w:firstLine="709"/>
        <w:rPr>
          <w:szCs w:val="28"/>
          <w:lang w:val="en-US"/>
        </w:rPr>
      </w:pPr>
      <w:r w:rsidRPr="00F8735E">
        <w:rPr>
          <w:szCs w:val="28"/>
        </w:rPr>
        <w:br w:type="page"/>
      </w:r>
      <w:bookmarkStart w:id="26" w:name="_Toc169547456"/>
      <w:r w:rsidR="00F8735E" w:rsidRPr="00F8735E">
        <w:rPr>
          <w:caps w:val="0"/>
          <w:szCs w:val="28"/>
        </w:rPr>
        <w:t>Список літератури</w:t>
      </w:r>
      <w:bookmarkEnd w:id="26"/>
    </w:p>
    <w:p w:rsidR="00F8735E" w:rsidRPr="00F8735E" w:rsidRDefault="00F8735E" w:rsidP="00F8735E">
      <w:pPr>
        <w:rPr>
          <w:lang w:val="en-US"/>
        </w:rPr>
      </w:pPr>
    </w:p>
    <w:p w:rsidR="00567BAE" w:rsidRPr="00F8735E" w:rsidRDefault="00EE31F5" w:rsidP="00F8735E">
      <w:pPr>
        <w:pStyle w:val="af8"/>
        <w:numPr>
          <w:ilvl w:val="0"/>
          <w:numId w:val="2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8735E">
        <w:rPr>
          <w:rFonts w:ascii="Times New Roman" w:hAnsi="Times New Roman"/>
          <w:sz w:val="28"/>
          <w:szCs w:val="28"/>
          <w:lang w:val="uk-UA"/>
        </w:rPr>
        <w:t>Холл М.</w:t>
      </w:r>
      <w:r w:rsidR="00567BAE" w:rsidRPr="00F8735E">
        <w:rPr>
          <w:rFonts w:ascii="Times New Roman" w:hAnsi="Times New Roman"/>
          <w:sz w:val="28"/>
          <w:szCs w:val="28"/>
          <w:lang w:val="uk-UA"/>
        </w:rPr>
        <w:t xml:space="preserve"> Сервлеты и JavaServer Pages. Библиотека програмис</w:t>
      </w:r>
      <w:r w:rsidR="002D338B" w:rsidRPr="00F8735E">
        <w:rPr>
          <w:rFonts w:ascii="Times New Roman" w:hAnsi="Times New Roman"/>
          <w:sz w:val="28"/>
          <w:szCs w:val="28"/>
          <w:lang w:val="uk-UA"/>
        </w:rPr>
        <w:t>та. – СП</w:t>
      </w:r>
      <w:r w:rsidRPr="00F8735E">
        <w:rPr>
          <w:rFonts w:ascii="Times New Roman" w:hAnsi="Times New Roman"/>
          <w:sz w:val="28"/>
          <w:szCs w:val="28"/>
          <w:lang w:val="uk-UA"/>
        </w:rPr>
        <w:t>б.:Питер, 2001. – 496</w:t>
      </w:r>
      <w:r w:rsidR="00567BAE" w:rsidRPr="00F8735E">
        <w:rPr>
          <w:rFonts w:ascii="Times New Roman" w:hAnsi="Times New Roman"/>
          <w:sz w:val="28"/>
          <w:szCs w:val="28"/>
          <w:lang w:val="uk-UA"/>
        </w:rPr>
        <w:t>.</w:t>
      </w:r>
    </w:p>
    <w:p w:rsidR="00567BAE" w:rsidRPr="00F8735E" w:rsidRDefault="00567BAE" w:rsidP="00F8735E">
      <w:pPr>
        <w:pStyle w:val="af8"/>
        <w:numPr>
          <w:ilvl w:val="0"/>
          <w:numId w:val="2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8735E">
        <w:rPr>
          <w:rFonts w:ascii="Times New Roman" w:hAnsi="Times New Roman"/>
          <w:sz w:val="28"/>
          <w:szCs w:val="28"/>
          <w:lang w:val="uk-UA"/>
        </w:rPr>
        <w:t xml:space="preserve">JavaServer Pages™ Specification version 2.0. </w:t>
      </w:r>
      <w:r w:rsidR="00193E69" w:rsidRPr="00F8735E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8735E">
        <w:rPr>
          <w:rFonts w:ascii="Times New Roman" w:hAnsi="Times New Roman"/>
          <w:sz w:val="28"/>
          <w:szCs w:val="28"/>
          <w:lang w:val="uk-UA"/>
        </w:rPr>
        <w:t>Sun Microsystems, 2003.</w:t>
      </w:r>
      <w:r w:rsidR="002D338B" w:rsidRPr="00F8735E">
        <w:rPr>
          <w:rFonts w:ascii="Times New Roman" w:hAnsi="Times New Roman"/>
          <w:sz w:val="28"/>
          <w:szCs w:val="28"/>
          <w:lang w:val="uk-UA"/>
        </w:rPr>
        <w:t xml:space="preserve"> – 765</w:t>
      </w:r>
      <w:r w:rsidR="00193E69" w:rsidRPr="00F8735E">
        <w:rPr>
          <w:rFonts w:ascii="Times New Roman" w:hAnsi="Times New Roman"/>
          <w:sz w:val="28"/>
          <w:szCs w:val="28"/>
          <w:lang w:val="uk-UA"/>
        </w:rPr>
        <w:t>.</w:t>
      </w:r>
    </w:p>
    <w:p w:rsidR="00567BAE" w:rsidRPr="00F8735E" w:rsidRDefault="00567BAE" w:rsidP="00F8735E">
      <w:pPr>
        <w:pStyle w:val="af8"/>
        <w:numPr>
          <w:ilvl w:val="0"/>
          <w:numId w:val="2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8735E">
        <w:rPr>
          <w:rFonts w:ascii="Times New Roman" w:hAnsi="Times New Roman"/>
          <w:sz w:val="28"/>
          <w:szCs w:val="28"/>
          <w:lang w:val="uk-UA"/>
        </w:rPr>
        <w:t xml:space="preserve"> Грофф</w:t>
      </w:r>
      <w:r w:rsidR="00EE31F5" w:rsidRPr="00F8735E">
        <w:rPr>
          <w:rFonts w:ascii="Times New Roman" w:hAnsi="Times New Roman"/>
          <w:sz w:val="28"/>
          <w:szCs w:val="28"/>
          <w:lang w:val="uk-UA"/>
        </w:rPr>
        <w:t xml:space="preserve"> Дж.,</w:t>
      </w:r>
      <w:r w:rsidRPr="00F8735E">
        <w:rPr>
          <w:rFonts w:ascii="Times New Roman" w:hAnsi="Times New Roman"/>
          <w:sz w:val="28"/>
          <w:szCs w:val="28"/>
          <w:lang w:val="uk-UA"/>
        </w:rPr>
        <w:t xml:space="preserve"> Вайнберг </w:t>
      </w:r>
      <w:r w:rsidR="00EE31F5" w:rsidRPr="00F8735E">
        <w:rPr>
          <w:rFonts w:ascii="Times New Roman" w:hAnsi="Times New Roman"/>
          <w:sz w:val="28"/>
          <w:szCs w:val="28"/>
          <w:lang w:val="uk-UA"/>
        </w:rPr>
        <w:t xml:space="preserve">П. </w:t>
      </w:r>
      <w:r w:rsidRPr="00F8735E">
        <w:rPr>
          <w:rFonts w:ascii="Times New Roman" w:hAnsi="Times New Roman"/>
          <w:sz w:val="28"/>
          <w:szCs w:val="28"/>
          <w:lang w:val="uk-UA"/>
        </w:rPr>
        <w:t>SQL: Полное руководство: Пер.с англ. –К BHV</w:t>
      </w:r>
      <w:r w:rsidR="002D338B" w:rsidRPr="00F8735E">
        <w:rPr>
          <w:rFonts w:ascii="Times New Roman" w:hAnsi="Times New Roman"/>
          <w:sz w:val="28"/>
          <w:szCs w:val="28"/>
          <w:lang w:val="uk-UA"/>
        </w:rPr>
        <w:t>, 2001. – 816</w:t>
      </w:r>
      <w:r w:rsidR="0081440B" w:rsidRPr="00F8735E">
        <w:rPr>
          <w:rFonts w:ascii="Times New Roman" w:hAnsi="Times New Roman"/>
          <w:sz w:val="28"/>
          <w:szCs w:val="28"/>
          <w:lang w:val="uk-UA"/>
        </w:rPr>
        <w:t>.</w:t>
      </w:r>
    </w:p>
    <w:p w:rsidR="00567BAE" w:rsidRPr="00F8735E" w:rsidRDefault="00567BAE" w:rsidP="00F8735E">
      <w:pPr>
        <w:pStyle w:val="af8"/>
        <w:numPr>
          <w:ilvl w:val="0"/>
          <w:numId w:val="2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8735E">
        <w:rPr>
          <w:rFonts w:ascii="Times New Roman" w:hAnsi="Times New Roman"/>
          <w:sz w:val="28"/>
          <w:szCs w:val="28"/>
          <w:lang w:val="uk-UA"/>
        </w:rPr>
        <w:t>Вебер Д. Технология Java™ в подлиннике: Пер. с англ. – СПб.: BHV, 2000. – 1104.</w:t>
      </w:r>
    </w:p>
    <w:p w:rsidR="00567BAE" w:rsidRPr="00F8735E" w:rsidRDefault="00567BAE" w:rsidP="00F8735E">
      <w:pPr>
        <w:pStyle w:val="af8"/>
        <w:numPr>
          <w:ilvl w:val="0"/>
          <w:numId w:val="2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8735E">
        <w:rPr>
          <w:rFonts w:ascii="Times New Roman" w:hAnsi="Times New Roman"/>
          <w:sz w:val="28"/>
          <w:szCs w:val="28"/>
          <w:lang w:val="uk-UA"/>
        </w:rPr>
        <w:t>Эккель Б. Философия Java. Библиотека програмиста. – СПб: Пи</w:t>
      </w:r>
      <w:r w:rsidR="00EE31F5" w:rsidRPr="00F8735E">
        <w:rPr>
          <w:rFonts w:ascii="Times New Roman" w:hAnsi="Times New Roman"/>
          <w:sz w:val="28"/>
          <w:szCs w:val="28"/>
          <w:lang w:val="uk-UA"/>
        </w:rPr>
        <w:t>тер, 2001. – 880</w:t>
      </w:r>
      <w:r w:rsidRPr="00F8735E">
        <w:rPr>
          <w:rFonts w:ascii="Times New Roman" w:hAnsi="Times New Roman"/>
          <w:sz w:val="28"/>
          <w:szCs w:val="28"/>
          <w:lang w:val="uk-UA"/>
        </w:rPr>
        <w:t>.</w:t>
      </w:r>
      <w:bookmarkStart w:id="27" w:name="_GoBack"/>
      <w:bookmarkEnd w:id="27"/>
    </w:p>
    <w:sectPr w:rsidR="00567BAE" w:rsidRPr="00F8735E" w:rsidSect="00F8735E"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BF2" w:rsidRDefault="001D1BF2">
      <w:r>
        <w:separator/>
      </w:r>
    </w:p>
  </w:endnote>
  <w:endnote w:type="continuationSeparator" w:id="0">
    <w:p w:rsidR="001D1BF2" w:rsidRDefault="001D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BF2" w:rsidRDefault="001D1BF2">
      <w:r>
        <w:separator/>
      </w:r>
    </w:p>
  </w:footnote>
  <w:footnote w:type="continuationSeparator" w:id="0">
    <w:p w:rsidR="001D1BF2" w:rsidRDefault="001D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B" w:rsidRDefault="002D338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338B" w:rsidRDefault="002D33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B" w:rsidRDefault="002D338B" w:rsidP="00F8735E">
    <w:pPr>
      <w:pStyle w:val="a3"/>
      <w:framePr w:wrap="around" w:vAnchor="text" w:hAnchor="margin" w:xAlign="center" w:y="-22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F0A40">
      <w:rPr>
        <w:rStyle w:val="a8"/>
        <w:noProof/>
      </w:rPr>
      <w:t>3</w:t>
    </w:r>
    <w:r>
      <w:rPr>
        <w:rStyle w:val="a8"/>
      </w:rPr>
      <w:fldChar w:fldCharType="end"/>
    </w:r>
  </w:p>
  <w:p w:rsidR="002D338B" w:rsidRDefault="002D338B" w:rsidP="00F873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E85"/>
    <w:multiLevelType w:val="singleLevel"/>
    <w:tmpl w:val="95986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">
    <w:nsid w:val="00526929"/>
    <w:multiLevelType w:val="multilevel"/>
    <w:tmpl w:val="3A6A6D0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2A9476A"/>
    <w:multiLevelType w:val="multilevel"/>
    <w:tmpl w:val="2E6E87D0"/>
    <w:lvl w:ilvl="0">
      <w:start w:val="1"/>
      <w:numFmt w:val="lowerLetter"/>
      <w:lvlText w:val="%1)"/>
      <w:lvlJc w:val="left"/>
      <w:pPr>
        <w:tabs>
          <w:tab w:val="num" w:pos="1337"/>
        </w:tabs>
        <w:ind w:left="133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057"/>
        </w:tabs>
        <w:ind w:left="205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  <w:rPr>
        <w:rFonts w:cs="Times New Roman"/>
      </w:rPr>
    </w:lvl>
  </w:abstractNum>
  <w:abstractNum w:abstractNumId="3">
    <w:nsid w:val="050C4C62"/>
    <w:multiLevelType w:val="multilevel"/>
    <w:tmpl w:val="F7F64C84"/>
    <w:lvl w:ilvl="0">
      <w:start w:val="1"/>
      <w:numFmt w:val="decimal"/>
      <w:lvlText w:val="%1."/>
      <w:lvlJc w:val="left"/>
      <w:pPr>
        <w:tabs>
          <w:tab w:val="num" w:pos="1337"/>
        </w:tabs>
        <w:ind w:left="133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057"/>
        </w:tabs>
        <w:ind w:left="205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  <w:rPr>
        <w:rFonts w:cs="Times New Roman"/>
      </w:rPr>
    </w:lvl>
  </w:abstractNum>
  <w:abstractNum w:abstractNumId="4">
    <w:nsid w:val="10F371EC"/>
    <w:multiLevelType w:val="multilevel"/>
    <w:tmpl w:val="7A90883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34E4633"/>
    <w:multiLevelType w:val="multilevel"/>
    <w:tmpl w:val="BAC25E1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697"/>
        </w:tabs>
        <w:ind w:left="16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74"/>
        </w:tabs>
        <w:ind w:left="26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11"/>
        </w:tabs>
        <w:ind w:left="40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988"/>
        </w:tabs>
        <w:ind w:left="4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25"/>
        </w:tabs>
        <w:ind w:left="6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62"/>
        </w:tabs>
        <w:ind w:left="76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39"/>
        </w:tabs>
        <w:ind w:left="86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76"/>
        </w:tabs>
        <w:ind w:left="9976" w:hanging="2160"/>
      </w:pPr>
      <w:rPr>
        <w:rFonts w:cs="Times New Roman" w:hint="default"/>
      </w:rPr>
    </w:lvl>
  </w:abstractNum>
  <w:abstractNum w:abstractNumId="6">
    <w:nsid w:val="171B193A"/>
    <w:multiLevelType w:val="multilevel"/>
    <w:tmpl w:val="6E424A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BCF093B"/>
    <w:multiLevelType w:val="hybridMultilevel"/>
    <w:tmpl w:val="802EE7F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>
    <w:nsid w:val="216258A3"/>
    <w:multiLevelType w:val="hybridMultilevel"/>
    <w:tmpl w:val="6E424AE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6D035C6"/>
    <w:multiLevelType w:val="multilevel"/>
    <w:tmpl w:val="FF7E4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10">
    <w:nsid w:val="2A1C4003"/>
    <w:multiLevelType w:val="multilevel"/>
    <w:tmpl w:val="4C6ADDB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A50706F"/>
    <w:multiLevelType w:val="multilevel"/>
    <w:tmpl w:val="3A6A6D0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4526679"/>
    <w:multiLevelType w:val="multilevel"/>
    <w:tmpl w:val="A5B0E7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3">
    <w:nsid w:val="39907BC1"/>
    <w:multiLevelType w:val="hybridMultilevel"/>
    <w:tmpl w:val="F706621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>
    <w:nsid w:val="3C053A57"/>
    <w:multiLevelType w:val="multilevel"/>
    <w:tmpl w:val="7A90883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18C644B"/>
    <w:multiLevelType w:val="multilevel"/>
    <w:tmpl w:val="63289024"/>
    <w:lvl w:ilvl="0">
      <w:start w:val="1"/>
      <w:numFmt w:val="decimal"/>
      <w:lvlText w:val="%1."/>
      <w:lvlJc w:val="left"/>
      <w:pPr>
        <w:tabs>
          <w:tab w:val="num" w:pos="1337"/>
        </w:tabs>
        <w:ind w:left="1337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697"/>
        </w:tabs>
        <w:ind w:left="16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97"/>
        </w:tabs>
        <w:ind w:left="16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57"/>
        </w:tabs>
        <w:ind w:left="20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7"/>
        </w:tabs>
        <w:ind w:left="20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17"/>
        </w:tabs>
        <w:ind w:left="24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77"/>
        </w:tabs>
        <w:ind w:left="27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77"/>
        </w:tabs>
        <w:ind w:left="27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37"/>
        </w:tabs>
        <w:ind w:left="3137" w:hanging="2160"/>
      </w:pPr>
      <w:rPr>
        <w:rFonts w:cs="Times New Roman" w:hint="default"/>
      </w:rPr>
    </w:lvl>
  </w:abstractNum>
  <w:abstractNum w:abstractNumId="16">
    <w:nsid w:val="489243A2"/>
    <w:multiLevelType w:val="hybridMultilevel"/>
    <w:tmpl w:val="AE604E5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262BCB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9265754"/>
    <w:multiLevelType w:val="hybridMultilevel"/>
    <w:tmpl w:val="F57AE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FD5293"/>
    <w:multiLevelType w:val="hybridMultilevel"/>
    <w:tmpl w:val="4C6ADDB0"/>
    <w:lvl w:ilvl="0" w:tplc="565A19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1204C7D"/>
    <w:multiLevelType w:val="hybridMultilevel"/>
    <w:tmpl w:val="3A6A6D02"/>
    <w:lvl w:ilvl="0" w:tplc="565A19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634B0332"/>
    <w:multiLevelType w:val="multilevel"/>
    <w:tmpl w:val="4C6ADDB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7C52EC0"/>
    <w:multiLevelType w:val="hybridMultilevel"/>
    <w:tmpl w:val="7A908830"/>
    <w:lvl w:ilvl="0" w:tplc="565A19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262BCB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2DC24A9"/>
    <w:multiLevelType w:val="multilevel"/>
    <w:tmpl w:val="3A6A6D0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760C0C1B"/>
    <w:multiLevelType w:val="hybridMultilevel"/>
    <w:tmpl w:val="705E4C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68F0B70"/>
    <w:multiLevelType w:val="hybridMultilevel"/>
    <w:tmpl w:val="D1CE85A2"/>
    <w:lvl w:ilvl="0" w:tplc="0419000F">
      <w:start w:val="1"/>
      <w:numFmt w:val="decimal"/>
      <w:lvlText w:val="%1."/>
      <w:lvlJc w:val="left"/>
      <w:pPr>
        <w:tabs>
          <w:tab w:val="num" w:pos="1337"/>
        </w:tabs>
        <w:ind w:left="13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7"/>
        </w:tabs>
        <w:ind w:left="20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  <w:rPr>
        <w:rFonts w:cs="Times New Roman"/>
      </w:rPr>
    </w:lvl>
  </w:abstractNum>
  <w:abstractNum w:abstractNumId="25">
    <w:nsid w:val="7F110F25"/>
    <w:multiLevelType w:val="multilevel"/>
    <w:tmpl w:val="4238E3D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  <w:sz w:val="20"/>
      </w:r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18"/>
  </w:num>
  <w:num w:numId="5">
    <w:abstractNumId w:val="19"/>
  </w:num>
  <w:num w:numId="6">
    <w:abstractNumId w:val="25"/>
  </w:num>
  <w:num w:numId="7">
    <w:abstractNumId w:val="7"/>
  </w:num>
  <w:num w:numId="8">
    <w:abstractNumId w:val="23"/>
  </w:num>
  <w:num w:numId="9">
    <w:abstractNumId w:val="15"/>
  </w:num>
  <w:num w:numId="10">
    <w:abstractNumId w:val="24"/>
  </w:num>
  <w:num w:numId="11">
    <w:abstractNumId w:val="5"/>
  </w:num>
  <w:num w:numId="12">
    <w:abstractNumId w:val="4"/>
  </w:num>
  <w:num w:numId="13">
    <w:abstractNumId w:val="16"/>
  </w:num>
  <w:num w:numId="14">
    <w:abstractNumId w:val="14"/>
  </w:num>
  <w:num w:numId="15">
    <w:abstractNumId w:val="10"/>
  </w:num>
  <w:num w:numId="16">
    <w:abstractNumId w:val="20"/>
  </w:num>
  <w:num w:numId="17">
    <w:abstractNumId w:val="22"/>
  </w:num>
  <w:num w:numId="18">
    <w:abstractNumId w:val="9"/>
  </w:num>
  <w:num w:numId="19">
    <w:abstractNumId w:val="11"/>
  </w:num>
  <w:num w:numId="20">
    <w:abstractNumId w:val="1"/>
  </w:num>
  <w:num w:numId="21">
    <w:abstractNumId w:val="8"/>
  </w:num>
  <w:num w:numId="22">
    <w:abstractNumId w:val="6"/>
  </w:num>
  <w:num w:numId="23">
    <w:abstractNumId w:val="3"/>
  </w:num>
  <w:num w:numId="24">
    <w:abstractNumId w:val="2"/>
  </w:num>
  <w:num w:numId="25">
    <w:abstractNumId w:val="1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225"/>
    <w:rsid w:val="000053EE"/>
    <w:rsid w:val="00005673"/>
    <w:rsid w:val="000376A4"/>
    <w:rsid w:val="00065A65"/>
    <w:rsid w:val="00067B06"/>
    <w:rsid w:val="00072299"/>
    <w:rsid w:val="00073C2B"/>
    <w:rsid w:val="0008047B"/>
    <w:rsid w:val="0008707E"/>
    <w:rsid w:val="000A3842"/>
    <w:rsid w:val="000B52C4"/>
    <w:rsid w:val="000C4B21"/>
    <w:rsid w:val="000D4C51"/>
    <w:rsid w:val="000F498D"/>
    <w:rsid w:val="00110E67"/>
    <w:rsid w:val="001171F5"/>
    <w:rsid w:val="001269F0"/>
    <w:rsid w:val="001306D1"/>
    <w:rsid w:val="00136EAB"/>
    <w:rsid w:val="00193E69"/>
    <w:rsid w:val="001B42A5"/>
    <w:rsid w:val="001B5DD1"/>
    <w:rsid w:val="001C7456"/>
    <w:rsid w:val="001D1BF2"/>
    <w:rsid w:val="001D56E3"/>
    <w:rsid w:val="001E613D"/>
    <w:rsid w:val="001F5EA6"/>
    <w:rsid w:val="00207E6F"/>
    <w:rsid w:val="00220CE3"/>
    <w:rsid w:val="00230924"/>
    <w:rsid w:val="00230BA3"/>
    <w:rsid w:val="00250AA4"/>
    <w:rsid w:val="00266914"/>
    <w:rsid w:val="0027328A"/>
    <w:rsid w:val="00277DE9"/>
    <w:rsid w:val="002C756B"/>
    <w:rsid w:val="002D338B"/>
    <w:rsid w:val="002D47EE"/>
    <w:rsid w:val="0030242E"/>
    <w:rsid w:val="00334D2C"/>
    <w:rsid w:val="00355A80"/>
    <w:rsid w:val="00364577"/>
    <w:rsid w:val="0036487C"/>
    <w:rsid w:val="00382488"/>
    <w:rsid w:val="00387467"/>
    <w:rsid w:val="00393E11"/>
    <w:rsid w:val="003C15E5"/>
    <w:rsid w:val="003D0ADD"/>
    <w:rsid w:val="003D1ACF"/>
    <w:rsid w:val="003E32A2"/>
    <w:rsid w:val="003F0D73"/>
    <w:rsid w:val="003F77D3"/>
    <w:rsid w:val="0040257D"/>
    <w:rsid w:val="00437C37"/>
    <w:rsid w:val="004512BC"/>
    <w:rsid w:val="004605B2"/>
    <w:rsid w:val="004743B9"/>
    <w:rsid w:val="004A351F"/>
    <w:rsid w:val="004B68D2"/>
    <w:rsid w:val="004C62F5"/>
    <w:rsid w:val="004C66BA"/>
    <w:rsid w:val="004D34C8"/>
    <w:rsid w:val="00530110"/>
    <w:rsid w:val="005328D6"/>
    <w:rsid w:val="005459F5"/>
    <w:rsid w:val="00552E10"/>
    <w:rsid w:val="00566E20"/>
    <w:rsid w:val="00567BAE"/>
    <w:rsid w:val="00597519"/>
    <w:rsid w:val="005A28B5"/>
    <w:rsid w:val="005B3456"/>
    <w:rsid w:val="005C64BE"/>
    <w:rsid w:val="006173A8"/>
    <w:rsid w:val="00645BD0"/>
    <w:rsid w:val="00646AD8"/>
    <w:rsid w:val="00646CAB"/>
    <w:rsid w:val="00647A28"/>
    <w:rsid w:val="0067025F"/>
    <w:rsid w:val="006726AC"/>
    <w:rsid w:val="00677653"/>
    <w:rsid w:val="00686410"/>
    <w:rsid w:val="006A0336"/>
    <w:rsid w:val="006B2CEE"/>
    <w:rsid w:val="006C725C"/>
    <w:rsid w:val="006D0E05"/>
    <w:rsid w:val="006D51AA"/>
    <w:rsid w:val="006F5410"/>
    <w:rsid w:val="007234E1"/>
    <w:rsid w:val="007328E1"/>
    <w:rsid w:val="007345B4"/>
    <w:rsid w:val="00735213"/>
    <w:rsid w:val="00736A00"/>
    <w:rsid w:val="00746FD4"/>
    <w:rsid w:val="007723F0"/>
    <w:rsid w:val="00781020"/>
    <w:rsid w:val="007D37E0"/>
    <w:rsid w:val="007F27A3"/>
    <w:rsid w:val="007F58D6"/>
    <w:rsid w:val="00804545"/>
    <w:rsid w:val="0081440B"/>
    <w:rsid w:val="00827897"/>
    <w:rsid w:val="00830FED"/>
    <w:rsid w:val="0083312E"/>
    <w:rsid w:val="0084010E"/>
    <w:rsid w:val="00851FCE"/>
    <w:rsid w:val="00890080"/>
    <w:rsid w:val="008A7109"/>
    <w:rsid w:val="008B0484"/>
    <w:rsid w:val="008B4606"/>
    <w:rsid w:val="008B76F8"/>
    <w:rsid w:val="008C7AFF"/>
    <w:rsid w:val="008E4A17"/>
    <w:rsid w:val="008F517F"/>
    <w:rsid w:val="008F7AAF"/>
    <w:rsid w:val="00926F2D"/>
    <w:rsid w:val="00934649"/>
    <w:rsid w:val="00947AD9"/>
    <w:rsid w:val="0098434D"/>
    <w:rsid w:val="009943A7"/>
    <w:rsid w:val="009A7D9C"/>
    <w:rsid w:val="009E3BB6"/>
    <w:rsid w:val="00A156B9"/>
    <w:rsid w:val="00A264E3"/>
    <w:rsid w:val="00A476D8"/>
    <w:rsid w:val="00A56831"/>
    <w:rsid w:val="00A75798"/>
    <w:rsid w:val="00A82DEF"/>
    <w:rsid w:val="00AA1574"/>
    <w:rsid w:val="00AA6588"/>
    <w:rsid w:val="00AB3EF8"/>
    <w:rsid w:val="00AD7431"/>
    <w:rsid w:val="00AF4B43"/>
    <w:rsid w:val="00B12663"/>
    <w:rsid w:val="00B14225"/>
    <w:rsid w:val="00B14BB5"/>
    <w:rsid w:val="00B56A30"/>
    <w:rsid w:val="00B601FD"/>
    <w:rsid w:val="00B60F35"/>
    <w:rsid w:val="00B80B27"/>
    <w:rsid w:val="00BA1CB8"/>
    <w:rsid w:val="00BC1D1C"/>
    <w:rsid w:val="00BD4108"/>
    <w:rsid w:val="00C02432"/>
    <w:rsid w:val="00C12CA9"/>
    <w:rsid w:val="00C226ED"/>
    <w:rsid w:val="00C40D9C"/>
    <w:rsid w:val="00C41081"/>
    <w:rsid w:val="00C42A2F"/>
    <w:rsid w:val="00C647B6"/>
    <w:rsid w:val="00C6707F"/>
    <w:rsid w:val="00C8667C"/>
    <w:rsid w:val="00C90FA1"/>
    <w:rsid w:val="00CA5329"/>
    <w:rsid w:val="00CC66B6"/>
    <w:rsid w:val="00CD7E27"/>
    <w:rsid w:val="00CF0A40"/>
    <w:rsid w:val="00D07B10"/>
    <w:rsid w:val="00D2070C"/>
    <w:rsid w:val="00D376C9"/>
    <w:rsid w:val="00D46139"/>
    <w:rsid w:val="00D47133"/>
    <w:rsid w:val="00D554B7"/>
    <w:rsid w:val="00D9317E"/>
    <w:rsid w:val="00DC6E07"/>
    <w:rsid w:val="00DD15BD"/>
    <w:rsid w:val="00DF628D"/>
    <w:rsid w:val="00E00336"/>
    <w:rsid w:val="00E07B0C"/>
    <w:rsid w:val="00E453BD"/>
    <w:rsid w:val="00E463A2"/>
    <w:rsid w:val="00E5150C"/>
    <w:rsid w:val="00E65AEA"/>
    <w:rsid w:val="00E92BA6"/>
    <w:rsid w:val="00EC1B7C"/>
    <w:rsid w:val="00EC3F34"/>
    <w:rsid w:val="00EC5277"/>
    <w:rsid w:val="00EE31F5"/>
    <w:rsid w:val="00EE79F6"/>
    <w:rsid w:val="00F01397"/>
    <w:rsid w:val="00F0743F"/>
    <w:rsid w:val="00F1556A"/>
    <w:rsid w:val="00F45905"/>
    <w:rsid w:val="00F47C98"/>
    <w:rsid w:val="00F55203"/>
    <w:rsid w:val="00F65C68"/>
    <w:rsid w:val="00F6612A"/>
    <w:rsid w:val="00F83925"/>
    <w:rsid w:val="00F8735E"/>
    <w:rsid w:val="00FC3B98"/>
    <w:rsid w:val="00FC4DA6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7"/>
    <o:shapelayout v:ext="edit">
      <o:idmap v:ext="edit" data="1"/>
    </o:shapelayout>
  </w:shapeDefaults>
  <w:decimalSymbol w:val=","/>
  <w:listSeparator w:val=";"/>
  <w14:defaultImageDpi w14:val="0"/>
  <w15:chartTrackingRefBased/>
  <w15:docId w15:val="{0127C22D-4480-470F-B0AA-F380037A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225"/>
    <w:pPr>
      <w:spacing w:line="360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link w:val="20"/>
    <w:uiPriority w:val="9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uiPriority w:val="9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link w:val="40"/>
    <w:uiPriority w:val="9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FC4D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FC4DA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uk-UA"/>
    </w:rPr>
  </w:style>
  <w:style w:type="character" w:customStyle="1" w:styleId="a4">
    <w:name w:val="Верхний колонтитул Знак"/>
    <w:link w:val="a3"/>
    <w:uiPriority w:val="99"/>
    <w:semiHidden/>
    <w:rPr>
      <w:sz w:val="28"/>
    </w:rPr>
  </w:style>
  <w:style w:type="paragraph" w:styleId="a5">
    <w:name w:val="caption"/>
    <w:basedOn w:val="a"/>
    <w:next w:val="a"/>
    <w:uiPriority w:val="35"/>
    <w:qFormat/>
    <w:pPr>
      <w:suppressAutoHyphens/>
      <w:spacing w:line="336" w:lineRule="auto"/>
      <w:jc w:val="center"/>
    </w:pPr>
    <w:rPr>
      <w:lang w:val="uk-UA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uk-UA"/>
    </w:rPr>
  </w:style>
  <w:style w:type="character" w:customStyle="1" w:styleId="a7">
    <w:name w:val="Нижний колонтитул Знак"/>
    <w:link w:val="a6"/>
    <w:uiPriority w:val="99"/>
    <w:semiHidden/>
    <w:rPr>
      <w:sz w:val="28"/>
    </w:rPr>
  </w:style>
  <w:style w:type="character" w:styleId="a8">
    <w:name w:val="page number"/>
    <w:uiPriority w:val="99"/>
    <w:rPr>
      <w:rFonts w:ascii="Times New Roman" w:hAnsi="Times New Roman" w:cs="Times New Roman"/>
      <w:lang w:val="uk-UA"/>
    </w:rPr>
  </w:style>
  <w:style w:type="paragraph" w:styleId="11">
    <w:name w:val="toc 1"/>
    <w:basedOn w:val="a"/>
    <w:next w:val="a"/>
    <w:autoRedefine/>
    <w:uiPriority w:val="39"/>
    <w:semiHidden/>
    <w:rsid w:val="008A7109"/>
    <w:pPr>
      <w:tabs>
        <w:tab w:val="right" w:leader="dot" w:pos="8789"/>
      </w:tabs>
      <w:spacing w:line="336" w:lineRule="auto"/>
      <w:ind w:right="851"/>
      <w:jc w:val="left"/>
    </w:pPr>
    <w:rPr>
      <w:szCs w:val="28"/>
    </w:rPr>
  </w:style>
  <w:style w:type="paragraph" w:styleId="21">
    <w:name w:val="toc 2"/>
    <w:basedOn w:val="a"/>
    <w:next w:val="a"/>
    <w:autoRedefine/>
    <w:uiPriority w:val="39"/>
    <w:semiHidden/>
    <w:rsid w:val="00EE79F6"/>
    <w:pPr>
      <w:tabs>
        <w:tab w:val="right" w:leader="dot" w:pos="8789"/>
      </w:tabs>
      <w:spacing w:line="336" w:lineRule="auto"/>
      <w:ind w:left="567" w:right="851"/>
      <w:jc w:val="left"/>
    </w:pPr>
    <w:rPr>
      <w:color w:val="000000"/>
      <w:lang w:val="uk-UA"/>
    </w:rPr>
  </w:style>
  <w:style w:type="paragraph" w:styleId="31">
    <w:name w:val="toc 3"/>
    <w:basedOn w:val="a"/>
    <w:next w:val="a"/>
    <w:autoRedefine/>
    <w:uiPriority w:val="39"/>
    <w:semiHidden/>
    <w:rsid w:val="00065A65"/>
    <w:pPr>
      <w:tabs>
        <w:tab w:val="left" w:pos="-6379"/>
        <w:tab w:val="right" w:leader="dot" w:pos="9355"/>
      </w:tabs>
      <w:spacing w:line="336" w:lineRule="auto"/>
      <w:ind w:left="567" w:right="851"/>
      <w:jc w:val="left"/>
    </w:pPr>
  </w:style>
  <w:style w:type="paragraph" w:styleId="41">
    <w:name w:val="toc 4"/>
    <w:basedOn w:val="a"/>
    <w:next w:val="a"/>
    <w:autoRedefine/>
    <w:uiPriority w:val="39"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9">
    <w:name w:val="Body Text"/>
    <w:basedOn w:val="a"/>
    <w:link w:val="aa"/>
    <w:uiPriority w:val="99"/>
    <w:pPr>
      <w:spacing w:line="336" w:lineRule="auto"/>
      <w:ind w:firstLine="851"/>
    </w:pPr>
  </w:style>
  <w:style w:type="character" w:customStyle="1" w:styleId="aa">
    <w:name w:val="Основной текст Знак"/>
    <w:link w:val="a9"/>
    <w:uiPriority w:val="99"/>
    <w:semiHidden/>
    <w:rPr>
      <w:sz w:val="28"/>
    </w:rPr>
  </w:style>
  <w:style w:type="paragraph" w:customStyle="1" w:styleId="ab">
    <w:name w:val="Переменные"/>
    <w:basedOn w:val="a9"/>
    <w:pPr>
      <w:tabs>
        <w:tab w:val="left" w:pos="482"/>
      </w:tabs>
      <w:ind w:left="482" w:hanging="482"/>
    </w:p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sz w:val="24"/>
    </w:rPr>
  </w:style>
  <w:style w:type="character" w:customStyle="1" w:styleId="ad">
    <w:name w:val="Схема документа Знак"/>
    <w:link w:val="ac"/>
    <w:uiPriority w:val="99"/>
    <w:semiHidden/>
    <w:rPr>
      <w:rFonts w:ascii="Tahoma" w:hAnsi="Tahoma" w:cs="Tahoma"/>
      <w:sz w:val="16"/>
      <w:szCs w:val="16"/>
    </w:rPr>
  </w:style>
  <w:style w:type="paragraph" w:customStyle="1" w:styleId="ae">
    <w:name w:val="Формула"/>
    <w:basedOn w:val="a9"/>
    <w:pPr>
      <w:tabs>
        <w:tab w:val="center" w:pos="4536"/>
        <w:tab w:val="right" w:pos="9356"/>
      </w:tabs>
      <w:ind w:firstLine="0"/>
    </w:pPr>
  </w:style>
  <w:style w:type="paragraph" w:customStyle="1" w:styleId="af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f0">
    <w:name w:val="Листинг программы"/>
    <w:pPr>
      <w:suppressAutoHyphens/>
    </w:pPr>
    <w:rPr>
      <w:noProof/>
    </w:rPr>
  </w:style>
  <w:style w:type="paragraph" w:styleId="af1">
    <w:name w:val="annotation text"/>
    <w:basedOn w:val="a"/>
    <w:link w:val="af2"/>
    <w:uiPriority w:val="99"/>
    <w:semiHidden/>
    <w:rPr>
      <w:rFonts w:ascii="Journal" w:hAnsi="Journal"/>
      <w:sz w:val="24"/>
    </w:rPr>
  </w:style>
  <w:style w:type="character" w:customStyle="1" w:styleId="af2">
    <w:name w:val="Текст примечания Знак"/>
    <w:link w:val="af1"/>
    <w:uiPriority w:val="99"/>
    <w:semiHidden/>
  </w:style>
  <w:style w:type="paragraph" w:styleId="af3">
    <w:name w:val="Body Text Indent"/>
    <w:basedOn w:val="a"/>
    <w:link w:val="af4"/>
    <w:uiPriority w:val="99"/>
    <w:rsid w:val="00B14225"/>
    <w:pPr>
      <w:ind w:firstLine="720"/>
    </w:pPr>
    <w:rPr>
      <w:lang w:val="uk-UA"/>
    </w:rPr>
  </w:style>
  <w:style w:type="character" w:customStyle="1" w:styleId="af4">
    <w:name w:val="Основной текст с отступом Знак"/>
    <w:link w:val="af3"/>
    <w:uiPriority w:val="99"/>
    <w:semiHidden/>
    <w:rPr>
      <w:sz w:val="28"/>
    </w:rPr>
  </w:style>
  <w:style w:type="character" w:styleId="af5">
    <w:name w:val="Hyperlink"/>
    <w:uiPriority w:val="99"/>
    <w:rsid w:val="00B14225"/>
    <w:rPr>
      <w:rFonts w:cs="Times New Roman"/>
      <w:color w:val="0000FF"/>
      <w:u w:val="single"/>
    </w:rPr>
  </w:style>
  <w:style w:type="paragraph" w:styleId="af6">
    <w:name w:val="Normal (Web)"/>
    <w:basedOn w:val="a"/>
    <w:uiPriority w:val="99"/>
    <w:rsid w:val="00AA157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FC4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character" w:styleId="HTML1">
    <w:name w:val="HTML Typewriter"/>
    <w:uiPriority w:val="99"/>
    <w:rsid w:val="00FC4DA6"/>
    <w:rPr>
      <w:rFonts w:ascii="Courier New" w:hAnsi="Courier New" w:cs="Courier New"/>
      <w:sz w:val="20"/>
      <w:szCs w:val="20"/>
    </w:rPr>
  </w:style>
  <w:style w:type="character" w:customStyle="1" w:styleId="af7">
    <w:name w:val="Код"/>
    <w:rsid w:val="00A75798"/>
    <w:rPr>
      <w:rFonts w:ascii="Courier New" w:hAnsi="Courier New" w:cs="Times New Roman"/>
      <w:sz w:val="20"/>
      <w:lang w:val="en-US" w:eastAsia="x-none"/>
    </w:rPr>
  </w:style>
  <w:style w:type="paragraph" w:styleId="af8">
    <w:name w:val="Plain Text"/>
    <w:basedOn w:val="a"/>
    <w:link w:val="af9"/>
    <w:uiPriority w:val="99"/>
    <w:rsid w:val="00567BAE"/>
    <w:pPr>
      <w:spacing w:line="240" w:lineRule="auto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link w:val="af8"/>
    <w:uiPriority w:val="99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70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3731</Words>
  <Characters>21272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ХАТА МОЯ</Company>
  <LinksUpToDate>false</LinksUpToDate>
  <CharactersWithSpaces>24954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МИШАНЯ</dc:creator>
  <cp:keywords/>
  <dc:description/>
  <cp:lastModifiedBy>admin</cp:lastModifiedBy>
  <cp:revision>2</cp:revision>
  <dcterms:created xsi:type="dcterms:W3CDTF">2014-05-16T17:14:00Z</dcterms:created>
  <dcterms:modified xsi:type="dcterms:W3CDTF">2014-05-16T17:14:00Z</dcterms:modified>
</cp:coreProperties>
</file>