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090" w:rsidRPr="003941A6" w:rsidRDefault="00C25F25" w:rsidP="003941A6">
      <w:pPr>
        <w:spacing w:line="360" w:lineRule="auto"/>
        <w:ind w:firstLine="709"/>
        <w:jc w:val="center"/>
        <w:rPr>
          <w:sz w:val="28"/>
          <w:szCs w:val="28"/>
        </w:rPr>
      </w:pPr>
      <w:r w:rsidRPr="003941A6">
        <w:rPr>
          <w:sz w:val="28"/>
          <w:szCs w:val="28"/>
        </w:rPr>
        <w:t>Министерство образования и науки</w:t>
      </w:r>
    </w:p>
    <w:p w:rsidR="003E0090" w:rsidRPr="003941A6" w:rsidRDefault="003E0090" w:rsidP="003941A6">
      <w:pPr>
        <w:tabs>
          <w:tab w:val="left" w:pos="2946"/>
        </w:tabs>
        <w:spacing w:line="360" w:lineRule="auto"/>
        <w:ind w:firstLine="709"/>
        <w:jc w:val="center"/>
        <w:rPr>
          <w:sz w:val="28"/>
          <w:szCs w:val="28"/>
        </w:rPr>
      </w:pPr>
      <w:r w:rsidRPr="003941A6">
        <w:rPr>
          <w:sz w:val="28"/>
          <w:szCs w:val="28"/>
        </w:rPr>
        <w:t>ГОУ СПО Мурманский колледж экономики статистики</w:t>
      </w:r>
    </w:p>
    <w:p w:rsidR="003E0090" w:rsidRPr="003941A6" w:rsidRDefault="003E0090" w:rsidP="003941A6">
      <w:pPr>
        <w:spacing w:line="360" w:lineRule="auto"/>
        <w:ind w:firstLine="709"/>
        <w:jc w:val="center"/>
        <w:rPr>
          <w:sz w:val="28"/>
          <w:szCs w:val="28"/>
        </w:rPr>
      </w:pPr>
      <w:r w:rsidRPr="003941A6">
        <w:rPr>
          <w:sz w:val="28"/>
          <w:szCs w:val="28"/>
        </w:rPr>
        <w:t>и информатики</w:t>
      </w:r>
    </w:p>
    <w:p w:rsidR="003E0090" w:rsidRPr="003941A6" w:rsidRDefault="003E0090" w:rsidP="003941A6">
      <w:pPr>
        <w:spacing w:line="360" w:lineRule="auto"/>
        <w:ind w:firstLine="709"/>
        <w:jc w:val="center"/>
        <w:rPr>
          <w:sz w:val="28"/>
          <w:szCs w:val="28"/>
        </w:rPr>
      </w:pPr>
    </w:p>
    <w:p w:rsidR="004C0700" w:rsidRDefault="004C0700" w:rsidP="003941A6">
      <w:pPr>
        <w:spacing w:line="360" w:lineRule="auto"/>
        <w:ind w:firstLine="709"/>
        <w:jc w:val="center"/>
        <w:rPr>
          <w:sz w:val="28"/>
          <w:szCs w:val="28"/>
        </w:rPr>
      </w:pPr>
    </w:p>
    <w:p w:rsidR="003941A6" w:rsidRDefault="003941A6" w:rsidP="003941A6">
      <w:pPr>
        <w:spacing w:line="360" w:lineRule="auto"/>
        <w:ind w:firstLine="709"/>
        <w:jc w:val="center"/>
        <w:rPr>
          <w:sz w:val="28"/>
          <w:szCs w:val="28"/>
        </w:rPr>
      </w:pPr>
    </w:p>
    <w:p w:rsidR="003941A6" w:rsidRDefault="003941A6" w:rsidP="003941A6">
      <w:pPr>
        <w:spacing w:line="360" w:lineRule="auto"/>
        <w:ind w:firstLine="709"/>
        <w:jc w:val="center"/>
        <w:rPr>
          <w:sz w:val="28"/>
          <w:szCs w:val="28"/>
        </w:rPr>
      </w:pPr>
    </w:p>
    <w:p w:rsidR="003941A6" w:rsidRDefault="003941A6" w:rsidP="003941A6">
      <w:pPr>
        <w:spacing w:line="360" w:lineRule="auto"/>
        <w:ind w:firstLine="709"/>
        <w:jc w:val="center"/>
        <w:rPr>
          <w:sz w:val="28"/>
          <w:szCs w:val="28"/>
        </w:rPr>
      </w:pPr>
    </w:p>
    <w:p w:rsidR="003941A6" w:rsidRDefault="003941A6" w:rsidP="003941A6">
      <w:pPr>
        <w:spacing w:line="360" w:lineRule="auto"/>
        <w:ind w:firstLine="709"/>
        <w:jc w:val="center"/>
        <w:rPr>
          <w:sz w:val="28"/>
          <w:szCs w:val="28"/>
        </w:rPr>
      </w:pPr>
    </w:p>
    <w:p w:rsidR="003941A6" w:rsidRPr="003941A6" w:rsidRDefault="003941A6" w:rsidP="003941A6">
      <w:pPr>
        <w:spacing w:line="360" w:lineRule="auto"/>
        <w:ind w:firstLine="709"/>
        <w:jc w:val="center"/>
        <w:rPr>
          <w:sz w:val="28"/>
          <w:szCs w:val="28"/>
        </w:rPr>
      </w:pPr>
    </w:p>
    <w:p w:rsidR="00FA7FA7" w:rsidRPr="003941A6" w:rsidRDefault="00FA7FA7" w:rsidP="003941A6">
      <w:pPr>
        <w:spacing w:line="360" w:lineRule="auto"/>
        <w:ind w:firstLine="709"/>
        <w:jc w:val="center"/>
        <w:rPr>
          <w:sz w:val="28"/>
          <w:szCs w:val="28"/>
        </w:rPr>
      </w:pPr>
    </w:p>
    <w:p w:rsidR="00FA7FA7" w:rsidRPr="003941A6" w:rsidRDefault="00FA7FA7" w:rsidP="003941A6">
      <w:pPr>
        <w:spacing w:line="360" w:lineRule="auto"/>
        <w:ind w:firstLine="709"/>
        <w:jc w:val="center"/>
        <w:rPr>
          <w:sz w:val="28"/>
          <w:szCs w:val="28"/>
        </w:rPr>
      </w:pPr>
    </w:p>
    <w:p w:rsidR="00FA7FA7" w:rsidRPr="003941A6" w:rsidRDefault="00FA7FA7" w:rsidP="003941A6">
      <w:pPr>
        <w:spacing w:line="360" w:lineRule="auto"/>
        <w:ind w:firstLine="709"/>
        <w:jc w:val="center"/>
        <w:rPr>
          <w:sz w:val="28"/>
          <w:szCs w:val="28"/>
        </w:rPr>
      </w:pPr>
    </w:p>
    <w:p w:rsidR="00FA7FA7" w:rsidRPr="003941A6" w:rsidRDefault="00FA7FA7" w:rsidP="003941A6">
      <w:pPr>
        <w:spacing w:line="360" w:lineRule="auto"/>
        <w:ind w:firstLine="709"/>
        <w:jc w:val="center"/>
        <w:rPr>
          <w:sz w:val="28"/>
          <w:szCs w:val="28"/>
        </w:rPr>
      </w:pPr>
    </w:p>
    <w:p w:rsidR="004C0700" w:rsidRPr="003941A6" w:rsidRDefault="004C0700" w:rsidP="003941A6">
      <w:pPr>
        <w:spacing w:line="360" w:lineRule="auto"/>
        <w:ind w:firstLine="709"/>
        <w:jc w:val="center"/>
        <w:rPr>
          <w:sz w:val="28"/>
          <w:szCs w:val="28"/>
        </w:rPr>
      </w:pPr>
      <w:r w:rsidRPr="003941A6">
        <w:rPr>
          <w:sz w:val="28"/>
          <w:szCs w:val="28"/>
        </w:rPr>
        <w:t>Курсовая работа по предмет</w:t>
      </w:r>
      <w:r w:rsidR="003941A6">
        <w:rPr>
          <w:sz w:val="28"/>
          <w:szCs w:val="28"/>
        </w:rPr>
        <w:t>у</w:t>
      </w:r>
      <w:r w:rsidRPr="003941A6">
        <w:rPr>
          <w:sz w:val="28"/>
          <w:szCs w:val="28"/>
        </w:rPr>
        <w:t>: «Анализ финансово-хозяйственной деятельности»</w:t>
      </w:r>
    </w:p>
    <w:p w:rsidR="003E0090" w:rsidRPr="003941A6" w:rsidRDefault="003E0090" w:rsidP="003941A6">
      <w:pPr>
        <w:spacing w:line="360" w:lineRule="auto"/>
        <w:ind w:firstLine="709"/>
        <w:jc w:val="center"/>
        <w:rPr>
          <w:sz w:val="28"/>
          <w:szCs w:val="28"/>
        </w:rPr>
      </w:pPr>
    </w:p>
    <w:p w:rsidR="003E0090" w:rsidRPr="003941A6" w:rsidRDefault="003E0090" w:rsidP="003941A6">
      <w:pPr>
        <w:spacing w:line="360" w:lineRule="auto"/>
        <w:ind w:firstLine="709"/>
        <w:jc w:val="center"/>
        <w:rPr>
          <w:sz w:val="28"/>
          <w:szCs w:val="28"/>
        </w:rPr>
      </w:pPr>
    </w:p>
    <w:p w:rsidR="003E0090" w:rsidRPr="003941A6" w:rsidRDefault="003E0090" w:rsidP="003941A6">
      <w:pPr>
        <w:spacing w:line="360" w:lineRule="auto"/>
        <w:ind w:firstLine="709"/>
        <w:jc w:val="center"/>
        <w:rPr>
          <w:sz w:val="28"/>
          <w:szCs w:val="28"/>
        </w:rPr>
      </w:pPr>
    </w:p>
    <w:p w:rsidR="003E0090" w:rsidRPr="003941A6" w:rsidRDefault="003E0090" w:rsidP="003941A6">
      <w:pPr>
        <w:spacing w:line="360" w:lineRule="auto"/>
        <w:ind w:firstLine="709"/>
        <w:jc w:val="center"/>
        <w:rPr>
          <w:sz w:val="28"/>
          <w:szCs w:val="28"/>
        </w:rPr>
      </w:pPr>
    </w:p>
    <w:p w:rsidR="003E0090" w:rsidRPr="003941A6" w:rsidRDefault="003E0090" w:rsidP="003941A6">
      <w:pPr>
        <w:spacing w:line="360" w:lineRule="auto"/>
        <w:ind w:firstLine="709"/>
        <w:jc w:val="center"/>
        <w:rPr>
          <w:sz w:val="28"/>
          <w:szCs w:val="28"/>
        </w:rPr>
      </w:pPr>
    </w:p>
    <w:p w:rsidR="003E0090" w:rsidRPr="003941A6" w:rsidRDefault="003E0090" w:rsidP="003941A6">
      <w:pPr>
        <w:spacing w:line="360" w:lineRule="auto"/>
        <w:ind w:firstLine="709"/>
        <w:jc w:val="center"/>
        <w:rPr>
          <w:sz w:val="28"/>
          <w:szCs w:val="28"/>
        </w:rPr>
      </w:pPr>
    </w:p>
    <w:p w:rsidR="003E0090" w:rsidRPr="003941A6" w:rsidRDefault="003E0090" w:rsidP="003941A6">
      <w:pPr>
        <w:spacing w:line="360" w:lineRule="auto"/>
        <w:ind w:firstLine="709"/>
        <w:jc w:val="center"/>
        <w:rPr>
          <w:sz w:val="28"/>
          <w:szCs w:val="28"/>
        </w:rPr>
      </w:pPr>
    </w:p>
    <w:p w:rsidR="00FA7FA7" w:rsidRPr="003941A6" w:rsidRDefault="00FA7FA7" w:rsidP="003941A6">
      <w:pPr>
        <w:spacing w:line="360" w:lineRule="auto"/>
        <w:ind w:firstLine="709"/>
        <w:jc w:val="center"/>
        <w:rPr>
          <w:sz w:val="28"/>
          <w:szCs w:val="28"/>
        </w:rPr>
      </w:pPr>
    </w:p>
    <w:p w:rsidR="00FA7FA7" w:rsidRPr="003941A6" w:rsidRDefault="00FA7FA7" w:rsidP="003941A6">
      <w:pPr>
        <w:spacing w:line="360" w:lineRule="auto"/>
        <w:ind w:firstLine="709"/>
        <w:jc w:val="center"/>
        <w:rPr>
          <w:sz w:val="28"/>
          <w:szCs w:val="28"/>
        </w:rPr>
      </w:pPr>
    </w:p>
    <w:p w:rsidR="003E0090" w:rsidRPr="003941A6" w:rsidRDefault="003E0090" w:rsidP="003941A6">
      <w:pPr>
        <w:spacing w:line="360" w:lineRule="auto"/>
        <w:ind w:firstLine="709"/>
        <w:jc w:val="center"/>
        <w:rPr>
          <w:sz w:val="28"/>
          <w:szCs w:val="28"/>
        </w:rPr>
      </w:pPr>
    </w:p>
    <w:p w:rsidR="00FA7FA7" w:rsidRPr="003941A6" w:rsidRDefault="00FA7FA7" w:rsidP="003941A6">
      <w:pPr>
        <w:spacing w:line="360" w:lineRule="auto"/>
        <w:ind w:firstLine="709"/>
        <w:jc w:val="center"/>
        <w:rPr>
          <w:sz w:val="28"/>
          <w:szCs w:val="28"/>
        </w:rPr>
      </w:pPr>
    </w:p>
    <w:p w:rsidR="00EC52B2" w:rsidRPr="003941A6" w:rsidRDefault="00EC52B2" w:rsidP="003941A6">
      <w:pPr>
        <w:spacing w:line="360" w:lineRule="auto"/>
        <w:ind w:firstLine="709"/>
        <w:jc w:val="center"/>
        <w:rPr>
          <w:sz w:val="28"/>
          <w:szCs w:val="28"/>
        </w:rPr>
      </w:pPr>
    </w:p>
    <w:p w:rsidR="00EC52B2" w:rsidRPr="003941A6" w:rsidRDefault="00EC52B2" w:rsidP="003941A6">
      <w:pPr>
        <w:spacing w:line="360" w:lineRule="auto"/>
        <w:ind w:firstLine="709"/>
        <w:jc w:val="center"/>
        <w:rPr>
          <w:sz w:val="28"/>
          <w:szCs w:val="28"/>
        </w:rPr>
      </w:pPr>
      <w:r w:rsidRPr="003941A6">
        <w:rPr>
          <w:sz w:val="28"/>
          <w:szCs w:val="28"/>
        </w:rPr>
        <w:t>г. Мурманск</w:t>
      </w:r>
    </w:p>
    <w:p w:rsidR="00EC52B2" w:rsidRDefault="00EC52B2" w:rsidP="003941A6">
      <w:pPr>
        <w:spacing w:line="360" w:lineRule="auto"/>
        <w:ind w:firstLine="709"/>
        <w:jc w:val="center"/>
        <w:rPr>
          <w:sz w:val="28"/>
          <w:szCs w:val="28"/>
        </w:rPr>
      </w:pPr>
      <w:r w:rsidRPr="003941A6">
        <w:rPr>
          <w:sz w:val="28"/>
          <w:szCs w:val="28"/>
        </w:rPr>
        <w:t>20</w:t>
      </w:r>
      <w:r w:rsidR="00C25F25" w:rsidRPr="003941A6">
        <w:rPr>
          <w:sz w:val="28"/>
          <w:szCs w:val="28"/>
        </w:rPr>
        <w:t>11</w:t>
      </w:r>
    </w:p>
    <w:p w:rsidR="003941A6" w:rsidRDefault="003941A6" w:rsidP="003941A6">
      <w:pPr>
        <w:shd w:val="clear" w:color="auto" w:fill="FFFFFF"/>
        <w:spacing w:line="360" w:lineRule="auto"/>
        <w:ind w:firstLine="709"/>
        <w:jc w:val="both"/>
        <w:rPr>
          <w:sz w:val="28"/>
          <w:szCs w:val="28"/>
        </w:rPr>
      </w:pPr>
      <w:r w:rsidRPr="00480571">
        <w:rPr>
          <w:color w:val="000000"/>
          <w:sz w:val="28"/>
          <w:szCs w:val="28"/>
        </w:rPr>
        <w:br w:type="page"/>
      </w:r>
      <w:r w:rsidR="00EC52B2" w:rsidRPr="003941A6">
        <w:rPr>
          <w:color w:val="000000"/>
          <w:sz w:val="28"/>
          <w:szCs w:val="28"/>
          <w:lang w:val="en-US"/>
        </w:rPr>
        <w:t>I</w:t>
      </w:r>
      <w:r w:rsidR="00480571">
        <w:rPr>
          <w:color w:val="000000"/>
          <w:sz w:val="28"/>
          <w:szCs w:val="28"/>
        </w:rPr>
        <w:t>.</w:t>
      </w:r>
      <w:r>
        <w:rPr>
          <w:color w:val="000000"/>
          <w:sz w:val="28"/>
          <w:szCs w:val="28"/>
        </w:rPr>
        <w:t xml:space="preserve"> </w:t>
      </w:r>
      <w:r w:rsidR="00EC52B2" w:rsidRPr="003941A6">
        <w:rPr>
          <w:color w:val="000000"/>
          <w:sz w:val="28"/>
          <w:szCs w:val="28"/>
        </w:rPr>
        <w:t>Общие положения</w:t>
      </w:r>
    </w:p>
    <w:p w:rsidR="00480571" w:rsidRDefault="00480571" w:rsidP="003941A6">
      <w:pPr>
        <w:shd w:val="clear" w:color="auto" w:fill="FFFFFF"/>
        <w:spacing w:line="360" w:lineRule="auto"/>
        <w:ind w:firstLine="709"/>
        <w:jc w:val="both"/>
        <w:rPr>
          <w:color w:val="000000"/>
          <w:sz w:val="28"/>
          <w:szCs w:val="28"/>
        </w:rPr>
      </w:pPr>
    </w:p>
    <w:p w:rsidR="003941A6" w:rsidRDefault="00EC52B2" w:rsidP="003941A6">
      <w:pPr>
        <w:shd w:val="clear" w:color="auto" w:fill="FFFFFF"/>
        <w:spacing w:line="360" w:lineRule="auto"/>
        <w:ind w:firstLine="709"/>
        <w:jc w:val="both"/>
        <w:rPr>
          <w:sz w:val="28"/>
          <w:szCs w:val="28"/>
        </w:rPr>
      </w:pPr>
      <w:r w:rsidRPr="003941A6">
        <w:rPr>
          <w:color w:val="000000"/>
          <w:sz w:val="28"/>
          <w:szCs w:val="28"/>
        </w:rPr>
        <w:t>В современных условиях хозяйствования существенно возрастает роль анализа финансового состояния предприятия. Целью данной курсовой работы является выработки у студентов умения работать с формами бухгалтерской отчётности и навыков расчёта и анализа показателей, характеризующих финансовое состояние организации.</w:t>
      </w:r>
    </w:p>
    <w:p w:rsidR="003941A6" w:rsidRDefault="00EC52B2" w:rsidP="003941A6">
      <w:pPr>
        <w:shd w:val="clear" w:color="auto" w:fill="FFFFFF"/>
        <w:spacing w:line="360" w:lineRule="auto"/>
        <w:ind w:firstLine="709"/>
        <w:jc w:val="both"/>
        <w:rPr>
          <w:sz w:val="28"/>
          <w:szCs w:val="28"/>
        </w:rPr>
      </w:pPr>
      <w:r w:rsidRPr="003941A6">
        <w:rPr>
          <w:color w:val="000000"/>
          <w:sz w:val="28"/>
          <w:szCs w:val="28"/>
        </w:rPr>
        <w:t>Ниже приведено задание, предназначенное для выполнения курсовой работы студентами третьего курса дневного отделения 080110 «Экономика, бухгалтерский учет и контроль ».</w:t>
      </w:r>
    </w:p>
    <w:p w:rsidR="00EC52B2" w:rsidRPr="003941A6" w:rsidRDefault="00EC52B2" w:rsidP="003941A6">
      <w:pPr>
        <w:shd w:val="clear" w:color="auto" w:fill="FFFFFF"/>
        <w:spacing w:line="360" w:lineRule="auto"/>
        <w:ind w:firstLine="709"/>
        <w:jc w:val="both"/>
        <w:rPr>
          <w:sz w:val="28"/>
          <w:szCs w:val="28"/>
        </w:rPr>
      </w:pPr>
      <w:r w:rsidRPr="003941A6">
        <w:rPr>
          <w:color w:val="000000"/>
          <w:sz w:val="28"/>
          <w:szCs w:val="28"/>
        </w:rPr>
        <w:t>Курсовая работа оформляется в соответствии с требованиями ГОСТа.</w:t>
      </w:r>
      <w:r w:rsidR="003941A6">
        <w:rPr>
          <w:color w:val="000000"/>
          <w:sz w:val="28"/>
          <w:szCs w:val="28"/>
        </w:rPr>
        <w:t xml:space="preserve"> </w:t>
      </w:r>
      <w:r w:rsidRPr="003941A6">
        <w:rPr>
          <w:color w:val="000000"/>
          <w:sz w:val="28"/>
          <w:szCs w:val="28"/>
        </w:rPr>
        <w:t>Структурными элементами работы являются:</w:t>
      </w:r>
    </w:p>
    <w:p w:rsidR="00EC52B2" w:rsidRPr="003941A6" w:rsidRDefault="00EC52B2" w:rsidP="003941A6">
      <w:pPr>
        <w:shd w:val="clear" w:color="auto" w:fill="FFFFFF"/>
        <w:tabs>
          <w:tab w:val="left" w:pos="355"/>
        </w:tabs>
        <w:spacing w:line="360" w:lineRule="auto"/>
        <w:ind w:firstLine="709"/>
        <w:jc w:val="both"/>
        <w:rPr>
          <w:sz w:val="28"/>
          <w:szCs w:val="28"/>
        </w:rPr>
      </w:pPr>
      <w:r w:rsidRPr="003941A6">
        <w:rPr>
          <w:color w:val="000000"/>
          <w:sz w:val="28"/>
          <w:szCs w:val="28"/>
        </w:rPr>
        <w:t>1.Титульный лист.</w:t>
      </w:r>
    </w:p>
    <w:p w:rsidR="00EC52B2" w:rsidRPr="003941A6" w:rsidRDefault="00EC52B2" w:rsidP="003941A6">
      <w:pPr>
        <w:numPr>
          <w:ilvl w:val="0"/>
          <w:numId w:val="17"/>
        </w:numPr>
        <w:shd w:val="clear" w:color="auto" w:fill="FFFFFF"/>
        <w:tabs>
          <w:tab w:val="left" w:pos="355"/>
        </w:tabs>
        <w:spacing w:line="360" w:lineRule="auto"/>
        <w:ind w:firstLine="709"/>
        <w:jc w:val="both"/>
        <w:rPr>
          <w:color w:val="000000"/>
          <w:sz w:val="28"/>
          <w:szCs w:val="28"/>
        </w:rPr>
      </w:pPr>
      <w:r w:rsidRPr="003941A6">
        <w:rPr>
          <w:color w:val="000000"/>
          <w:sz w:val="28"/>
          <w:szCs w:val="28"/>
        </w:rPr>
        <w:t>Содержание.</w:t>
      </w:r>
    </w:p>
    <w:p w:rsidR="00EC52B2" w:rsidRPr="003941A6" w:rsidRDefault="00EC52B2" w:rsidP="003941A6">
      <w:pPr>
        <w:numPr>
          <w:ilvl w:val="0"/>
          <w:numId w:val="17"/>
        </w:numPr>
        <w:shd w:val="clear" w:color="auto" w:fill="FFFFFF"/>
        <w:tabs>
          <w:tab w:val="left" w:pos="355"/>
          <w:tab w:val="left" w:pos="7997"/>
        </w:tabs>
        <w:spacing w:line="360" w:lineRule="auto"/>
        <w:ind w:firstLine="709"/>
        <w:jc w:val="both"/>
        <w:rPr>
          <w:color w:val="000000"/>
          <w:sz w:val="28"/>
          <w:szCs w:val="28"/>
        </w:rPr>
      </w:pPr>
      <w:r w:rsidRPr="003941A6">
        <w:rPr>
          <w:color w:val="000000"/>
          <w:sz w:val="28"/>
          <w:szCs w:val="28"/>
        </w:rPr>
        <w:t>Общие положения и методические указания.</w:t>
      </w:r>
    </w:p>
    <w:p w:rsidR="00EC52B2" w:rsidRPr="003941A6" w:rsidRDefault="00EC52B2" w:rsidP="003941A6">
      <w:pPr>
        <w:shd w:val="clear" w:color="auto" w:fill="FFFFFF"/>
        <w:tabs>
          <w:tab w:val="left" w:pos="355"/>
        </w:tabs>
        <w:spacing w:line="360" w:lineRule="auto"/>
        <w:ind w:firstLine="709"/>
        <w:jc w:val="both"/>
        <w:rPr>
          <w:sz w:val="28"/>
          <w:szCs w:val="28"/>
        </w:rPr>
      </w:pPr>
      <w:r w:rsidRPr="003941A6">
        <w:rPr>
          <w:color w:val="000000"/>
          <w:sz w:val="28"/>
          <w:szCs w:val="28"/>
        </w:rPr>
        <w:t>4.Исходные данные</w:t>
      </w:r>
      <w:r w:rsidR="00E83828">
        <w:rPr>
          <w:color w:val="000000"/>
          <w:sz w:val="28"/>
          <w:szCs w:val="28"/>
        </w:rPr>
        <w:t xml:space="preserve"> </w:t>
      </w:r>
      <w:r w:rsidRPr="003941A6">
        <w:rPr>
          <w:color w:val="000000"/>
          <w:sz w:val="28"/>
          <w:szCs w:val="28"/>
        </w:rPr>
        <w:t>(формы отчётности).</w:t>
      </w:r>
    </w:p>
    <w:p w:rsidR="00EC52B2" w:rsidRPr="003941A6" w:rsidRDefault="00EC52B2" w:rsidP="003941A6">
      <w:pPr>
        <w:numPr>
          <w:ilvl w:val="0"/>
          <w:numId w:val="18"/>
        </w:numPr>
        <w:shd w:val="clear" w:color="auto" w:fill="FFFFFF"/>
        <w:tabs>
          <w:tab w:val="left" w:pos="355"/>
        </w:tabs>
        <w:spacing w:line="360" w:lineRule="auto"/>
        <w:ind w:firstLine="709"/>
        <w:jc w:val="both"/>
        <w:rPr>
          <w:color w:val="000000"/>
          <w:sz w:val="28"/>
          <w:szCs w:val="28"/>
        </w:rPr>
      </w:pPr>
      <w:r w:rsidRPr="003941A6">
        <w:rPr>
          <w:color w:val="000000"/>
          <w:sz w:val="28"/>
          <w:szCs w:val="28"/>
        </w:rPr>
        <w:t>Основная часть.</w:t>
      </w:r>
    </w:p>
    <w:p w:rsidR="00EC52B2" w:rsidRPr="003941A6" w:rsidRDefault="00EC52B2" w:rsidP="003941A6">
      <w:pPr>
        <w:numPr>
          <w:ilvl w:val="0"/>
          <w:numId w:val="18"/>
        </w:numPr>
        <w:shd w:val="clear" w:color="auto" w:fill="FFFFFF"/>
        <w:tabs>
          <w:tab w:val="left" w:pos="355"/>
        </w:tabs>
        <w:spacing w:line="360" w:lineRule="auto"/>
        <w:ind w:firstLine="709"/>
        <w:jc w:val="both"/>
        <w:rPr>
          <w:color w:val="000000"/>
          <w:sz w:val="28"/>
          <w:szCs w:val="28"/>
        </w:rPr>
      </w:pPr>
      <w:r w:rsidRPr="003941A6">
        <w:rPr>
          <w:color w:val="000000"/>
          <w:sz w:val="28"/>
          <w:szCs w:val="28"/>
        </w:rPr>
        <w:t>Заключение.</w:t>
      </w:r>
    </w:p>
    <w:p w:rsidR="002A5A6E" w:rsidRPr="003941A6" w:rsidRDefault="00212C21" w:rsidP="003941A6">
      <w:pPr>
        <w:numPr>
          <w:ilvl w:val="0"/>
          <w:numId w:val="18"/>
        </w:numPr>
        <w:shd w:val="clear" w:color="auto" w:fill="FFFFFF"/>
        <w:tabs>
          <w:tab w:val="left" w:pos="355"/>
        </w:tabs>
        <w:spacing w:line="360" w:lineRule="auto"/>
        <w:ind w:firstLine="709"/>
        <w:jc w:val="both"/>
        <w:rPr>
          <w:color w:val="000000"/>
          <w:sz w:val="28"/>
          <w:szCs w:val="28"/>
        </w:rPr>
      </w:pPr>
      <w:r w:rsidRPr="003941A6">
        <w:rPr>
          <w:color w:val="000000"/>
          <w:sz w:val="28"/>
          <w:szCs w:val="28"/>
        </w:rPr>
        <w:t>Используемая литература.</w:t>
      </w:r>
    </w:p>
    <w:p w:rsidR="003941A6" w:rsidRDefault="00EC52B2" w:rsidP="003941A6">
      <w:pPr>
        <w:shd w:val="clear" w:color="auto" w:fill="FFFFFF"/>
        <w:spacing w:line="360" w:lineRule="auto"/>
        <w:ind w:firstLine="709"/>
        <w:jc w:val="both"/>
        <w:rPr>
          <w:sz w:val="28"/>
          <w:szCs w:val="28"/>
        </w:rPr>
      </w:pPr>
      <w:r w:rsidRPr="003941A6">
        <w:rPr>
          <w:color w:val="000000"/>
          <w:sz w:val="28"/>
          <w:szCs w:val="28"/>
        </w:rPr>
        <w:t>Основные требования:</w:t>
      </w:r>
    </w:p>
    <w:p w:rsidR="00EC52B2" w:rsidRPr="003941A6" w:rsidRDefault="00EC52B2" w:rsidP="003941A6">
      <w:pPr>
        <w:shd w:val="clear" w:color="auto" w:fill="FFFFFF"/>
        <w:spacing w:line="360" w:lineRule="auto"/>
        <w:ind w:firstLine="709"/>
        <w:jc w:val="both"/>
        <w:rPr>
          <w:color w:val="000000"/>
          <w:sz w:val="28"/>
          <w:szCs w:val="28"/>
        </w:rPr>
      </w:pPr>
      <w:r w:rsidRPr="003941A6">
        <w:rPr>
          <w:color w:val="000000"/>
          <w:sz w:val="28"/>
          <w:szCs w:val="28"/>
        </w:rPr>
        <w:t>Курсовая р</w:t>
      </w:r>
      <w:r w:rsidR="00C25F25" w:rsidRPr="003941A6">
        <w:rPr>
          <w:color w:val="000000"/>
          <w:sz w:val="28"/>
          <w:szCs w:val="28"/>
        </w:rPr>
        <w:t>абота должна быть написана</w:t>
      </w:r>
      <w:r w:rsidRPr="003941A6">
        <w:rPr>
          <w:color w:val="000000"/>
          <w:sz w:val="28"/>
          <w:szCs w:val="28"/>
        </w:rPr>
        <w:t xml:space="preserve"> машинописным способом на одной стороне </w:t>
      </w:r>
      <w:r w:rsidR="00C25F25" w:rsidRPr="003941A6">
        <w:rPr>
          <w:color w:val="000000"/>
          <w:sz w:val="28"/>
          <w:szCs w:val="28"/>
        </w:rPr>
        <w:t>листа формат</w:t>
      </w:r>
      <w:r w:rsidR="003941A6">
        <w:rPr>
          <w:color w:val="000000"/>
          <w:sz w:val="28"/>
          <w:szCs w:val="28"/>
        </w:rPr>
        <w:t xml:space="preserve"> </w:t>
      </w:r>
      <w:r w:rsidRPr="003941A6">
        <w:rPr>
          <w:color w:val="000000"/>
          <w:sz w:val="28"/>
          <w:szCs w:val="28"/>
        </w:rPr>
        <w:t>А4,</w:t>
      </w:r>
      <w:r w:rsidR="003941A6">
        <w:rPr>
          <w:color w:val="000000"/>
          <w:sz w:val="28"/>
          <w:szCs w:val="28"/>
        </w:rPr>
        <w:t xml:space="preserve"> </w:t>
      </w:r>
      <w:r w:rsidR="00C25F25" w:rsidRPr="003941A6">
        <w:rPr>
          <w:color w:val="000000"/>
          <w:sz w:val="28"/>
          <w:szCs w:val="28"/>
        </w:rPr>
        <w:t>напечатанного через 1,5 интервала, 14 шрифтом, поля: верхнее и нижнее по 20 мм, левое- 30 мм, правое 10- мм,</w:t>
      </w:r>
      <w:r w:rsidR="003941A6">
        <w:rPr>
          <w:color w:val="000000"/>
          <w:sz w:val="28"/>
          <w:szCs w:val="28"/>
        </w:rPr>
        <w:t xml:space="preserve"> </w:t>
      </w:r>
      <w:r w:rsidRPr="003941A6">
        <w:rPr>
          <w:color w:val="000000"/>
          <w:sz w:val="28"/>
          <w:szCs w:val="28"/>
        </w:rPr>
        <w:t>без помарок и подчисток. Страницы и таблицы должны быть пронумерованы.</w:t>
      </w:r>
      <w:r w:rsidR="00C25F25" w:rsidRPr="003941A6">
        <w:rPr>
          <w:color w:val="000000"/>
          <w:sz w:val="28"/>
          <w:szCs w:val="28"/>
        </w:rPr>
        <w:t>: в правом верхнем страницы, начиная со второй</w:t>
      </w:r>
      <w:r w:rsidR="00212C21" w:rsidRPr="003941A6">
        <w:rPr>
          <w:color w:val="000000"/>
          <w:sz w:val="28"/>
          <w:szCs w:val="28"/>
        </w:rPr>
        <w:t xml:space="preserve"> (титульный лист не нумеруется) Заголовки располагаются по центру строки, в конце заголовка точка не ставится.</w:t>
      </w:r>
      <w:r w:rsidR="003941A6">
        <w:rPr>
          <w:color w:val="000000"/>
          <w:sz w:val="28"/>
          <w:szCs w:val="28"/>
        </w:rPr>
        <w:t xml:space="preserve"> </w:t>
      </w:r>
      <w:r w:rsidRPr="003941A6">
        <w:rPr>
          <w:color w:val="000000"/>
          <w:sz w:val="28"/>
          <w:szCs w:val="28"/>
        </w:rPr>
        <w:t>Исходные данные для выполнения работы выдаются преподавателем. Курсовая работа выполняется в ходе аудиторных занятий под руководством преподавателя. Законченная работ</w:t>
      </w:r>
      <w:r w:rsidR="00480571">
        <w:rPr>
          <w:color w:val="000000"/>
          <w:sz w:val="28"/>
          <w:szCs w:val="28"/>
        </w:rPr>
        <w:t>а</w:t>
      </w:r>
      <w:r w:rsidRPr="003941A6">
        <w:rPr>
          <w:color w:val="000000"/>
          <w:sz w:val="28"/>
          <w:szCs w:val="28"/>
        </w:rPr>
        <w:t xml:space="preserve"> представляется студентами руководителю для проверки и защищается в устной форме. При выставлении оценки учитываются ошибки, выявленные в ходе проверки, а также полнота и правильность ответов при защите работы.</w:t>
      </w:r>
    </w:p>
    <w:p w:rsidR="00212C21" w:rsidRPr="003941A6" w:rsidRDefault="00212C21" w:rsidP="003941A6">
      <w:pPr>
        <w:shd w:val="clear" w:color="auto" w:fill="FFFFFF"/>
        <w:spacing w:line="360" w:lineRule="auto"/>
        <w:ind w:firstLine="709"/>
        <w:jc w:val="both"/>
        <w:rPr>
          <w:sz w:val="28"/>
          <w:szCs w:val="28"/>
        </w:rPr>
      </w:pPr>
    </w:p>
    <w:p w:rsidR="003941A6" w:rsidRDefault="00EC52B2" w:rsidP="003941A6">
      <w:pPr>
        <w:shd w:val="clear" w:color="auto" w:fill="FFFFFF"/>
        <w:spacing w:line="360" w:lineRule="auto"/>
        <w:ind w:firstLine="709"/>
        <w:jc w:val="both"/>
        <w:rPr>
          <w:sz w:val="28"/>
          <w:szCs w:val="28"/>
        </w:rPr>
      </w:pPr>
      <w:r w:rsidRPr="003941A6">
        <w:rPr>
          <w:color w:val="000000"/>
          <w:sz w:val="28"/>
          <w:szCs w:val="28"/>
          <w:lang w:val="en-US"/>
        </w:rPr>
        <w:t>II</w:t>
      </w:r>
      <w:r w:rsidR="00480571">
        <w:rPr>
          <w:color w:val="000000"/>
          <w:sz w:val="28"/>
          <w:szCs w:val="28"/>
        </w:rPr>
        <w:t>.</w:t>
      </w:r>
      <w:r w:rsidRPr="003941A6">
        <w:rPr>
          <w:color w:val="000000"/>
          <w:sz w:val="28"/>
          <w:szCs w:val="28"/>
        </w:rPr>
        <w:t xml:space="preserve"> Методические указания по выполнению курсовой</w:t>
      </w:r>
      <w:r w:rsidR="003941A6">
        <w:rPr>
          <w:color w:val="000000"/>
          <w:sz w:val="28"/>
          <w:szCs w:val="28"/>
        </w:rPr>
        <w:t xml:space="preserve"> </w:t>
      </w:r>
      <w:r w:rsidRPr="003941A6">
        <w:rPr>
          <w:color w:val="000000"/>
          <w:sz w:val="28"/>
          <w:szCs w:val="28"/>
        </w:rPr>
        <w:t>работы</w:t>
      </w:r>
    </w:p>
    <w:p w:rsidR="00480571" w:rsidRDefault="00480571" w:rsidP="003941A6">
      <w:pPr>
        <w:shd w:val="clear" w:color="auto" w:fill="FFFFFF"/>
        <w:spacing w:line="360" w:lineRule="auto"/>
        <w:ind w:firstLine="709"/>
        <w:jc w:val="both"/>
        <w:rPr>
          <w:color w:val="000000"/>
          <w:sz w:val="28"/>
          <w:szCs w:val="28"/>
        </w:rPr>
      </w:pPr>
    </w:p>
    <w:p w:rsidR="00EC52B2" w:rsidRPr="003941A6" w:rsidRDefault="00EC52B2" w:rsidP="003941A6">
      <w:pPr>
        <w:shd w:val="clear" w:color="auto" w:fill="FFFFFF"/>
        <w:spacing w:line="360" w:lineRule="auto"/>
        <w:ind w:firstLine="709"/>
        <w:jc w:val="both"/>
        <w:rPr>
          <w:sz w:val="28"/>
          <w:szCs w:val="28"/>
        </w:rPr>
      </w:pPr>
      <w:r w:rsidRPr="003941A6">
        <w:rPr>
          <w:color w:val="000000"/>
          <w:sz w:val="28"/>
          <w:szCs w:val="28"/>
        </w:rPr>
        <w:t>Курсовая работа включает в себя задания по темам:</w:t>
      </w:r>
    </w:p>
    <w:p w:rsidR="00EC52B2" w:rsidRPr="003941A6" w:rsidRDefault="00EC52B2" w:rsidP="003941A6">
      <w:pPr>
        <w:shd w:val="clear" w:color="auto" w:fill="FFFFFF"/>
        <w:tabs>
          <w:tab w:val="left" w:pos="360"/>
        </w:tabs>
        <w:spacing w:line="360" w:lineRule="auto"/>
        <w:ind w:firstLine="709"/>
        <w:jc w:val="both"/>
        <w:rPr>
          <w:sz w:val="28"/>
          <w:szCs w:val="28"/>
        </w:rPr>
      </w:pPr>
      <w:r w:rsidRPr="003941A6">
        <w:rPr>
          <w:color w:val="000000"/>
          <w:sz w:val="28"/>
          <w:szCs w:val="28"/>
        </w:rPr>
        <w:t>■«Анализ финансовых результатов деятельности предприятия»</w:t>
      </w:r>
    </w:p>
    <w:p w:rsidR="003941A6" w:rsidRDefault="00EC52B2" w:rsidP="003941A6">
      <w:pPr>
        <w:shd w:val="clear" w:color="auto" w:fill="FFFFFF"/>
        <w:tabs>
          <w:tab w:val="left" w:pos="360"/>
        </w:tabs>
        <w:spacing w:line="360" w:lineRule="auto"/>
        <w:ind w:firstLine="709"/>
        <w:jc w:val="both"/>
        <w:rPr>
          <w:sz w:val="28"/>
          <w:szCs w:val="28"/>
        </w:rPr>
      </w:pPr>
      <w:r w:rsidRPr="003941A6">
        <w:rPr>
          <w:color w:val="000000"/>
          <w:sz w:val="28"/>
          <w:szCs w:val="28"/>
        </w:rPr>
        <w:t>■«Анализ финансового состояния и деловой активности предприятия»</w:t>
      </w:r>
    </w:p>
    <w:p w:rsidR="00EC52B2" w:rsidRPr="003941A6" w:rsidRDefault="00EC52B2" w:rsidP="003941A6">
      <w:pPr>
        <w:shd w:val="clear" w:color="auto" w:fill="FFFFFF"/>
        <w:spacing w:line="360" w:lineRule="auto"/>
        <w:ind w:firstLine="709"/>
        <w:jc w:val="both"/>
        <w:rPr>
          <w:sz w:val="28"/>
          <w:szCs w:val="28"/>
        </w:rPr>
      </w:pPr>
      <w:r w:rsidRPr="003941A6">
        <w:rPr>
          <w:color w:val="000000"/>
          <w:sz w:val="28"/>
          <w:szCs w:val="28"/>
        </w:rPr>
        <w:t>Курсовую работу необходимо выполнить, выделив в её основной части следующие разделы:</w:t>
      </w:r>
    </w:p>
    <w:p w:rsidR="00EC52B2" w:rsidRPr="003941A6" w:rsidRDefault="00EC52B2" w:rsidP="003941A6">
      <w:pPr>
        <w:shd w:val="clear" w:color="auto" w:fill="FFFFFF"/>
        <w:tabs>
          <w:tab w:val="left" w:pos="360"/>
        </w:tabs>
        <w:spacing w:line="360" w:lineRule="auto"/>
        <w:ind w:firstLine="709"/>
        <w:jc w:val="both"/>
        <w:rPr>
          <w:sz w:val="28"/>
          <w:szCs w:val="28"/>
        </w:rPr>
      </w:pPr>
      <w:r w:rsidRPr="003941A6">
        <w:rPr>
          <w:color w:val="000000"/>
          <w:sz w:val="28"/>
          <w:szCs w:val="28"/>
        </w:rPr>
        <w:t>1.Анализ состояния имущества предприятия.</w:t>
      </w:r>
    </w:p>
    <w:p w:rsidR="00EC52B2" w:rsidRPr="003941A6" w:rsidRDefault="00EC52B2" w:rsidP="003941A6">
      <w:pPr>
        <w:shd w:val="clear" w:color="auto" w:fill="FFFFFF"/>
        <w:tabs>
          <w:tab w:val="left" w:pos="360"/>
        </w:tabs>
        <w:spacing w:line="360" w:lineRule="auto"/>
        <w:ind w:firstLine="709"/>
        <w:jc w:val="both"/>
        <w:rPr>
          <w:sz w:val="28"/>
          <w:szCs w:val="28"/>
        </w:rPr>
      </w:pPr>
      <w:r w:rsidRPr="003941A6">
        <w:rPr>
          <w:color w:val="000000"/>
          <w:sz w:val="28"/>
          <w:szCs w:val="28"/>
        </w:rPr>
        <w:t>2.Анализ финансового состояния предприятия.</w:t>
      </w:r>
    </w:p>
    <w:p w:rsidR="00EC52B2" w:rsidRPr="003941A6" w:rsidRDefault="00EC52B2" w:rsidP="003941A6">
      <w:pPr>
        <w:shd w:val="clear" w:color="auto" w:fill="FFFFFF"/>
        <w:tabs>
          <w:tab w:val="left" w:pos="360"/>
        </w:tabs>
        <w:spacing w:line="360" w:lineRule="auto"/>
        <w:ind w:firstLine="709"/>
        <w:jc w:val="both"/>
        <w:rPr>
          <w:sz w:val="28"/>
          <w:szCs w:val="28"/>
        </w:rPr>
      </w:pPr>
      <w:r w:rsidRPr="003941A6">
        <w:rPr>
          <w:color w:val="000000"/>
          <w:sz w:val="28"/>
          <w:szCs w:val="28"/>
        </w:rPr>
        <w:t>3.Анализ деловой активности предприятия.</w:t>
      </w:r>
    </w:p>
    <w:p w:rsidR="003941A6" w:rsidRDefault="00EC52B2" w:rsidP="003941A6">
      <w:pPr>
        <w:shd w:val="clear" w:color="auto" w:fill="FFFFFF"/>
        <w:tabs>
          <w:tab w:val="left" w:pos="360"/>
        </w:tabs>
        <w:spacing w:line="360" w:lineRule="auto"/>
        <w:ind w:firstLine="709"/>
        <w:jc w:val="both"/>
        <w:rPr>
          <w:sz w:val="28"/>
          <w:szCs w:val="28"/>
        </w:rPr>
      </w:pPr>
      <w:r w:rsidRPr="003941A6">
        <w:rPr>
          <w:color w:val="000000"/>
          <w:sz w:val="28"/>
          <w:szCs w:val="28"/>
        </w:rPr>
        <w:t>4.Анализ финансовых результатов производственно-хозяйственной деятельности.</w:t>
      </w:r>
    </w:p>
    <w:p w:rsidR="00EC52B2" w:rsidRPr="003941A6" w:rsidRDefault="00EC52B2" w:rsidP="003941A6">
      <w:pPr>
        <w:shd w:val="clear" w:color="auto" w:fill="FFFFFF"/>
        <w:spacing w:line="360" w:lineRule="auto"/>
        <w:ind w:firstLine="709"/>
        <w:jc w:val="both"/>
        <w:rPr>
          <w:sz w:val="28"/>
          <w:szCs w:val="28"/>
        </w:rPr>
      </w:pPr>
      <w:r w:rsidRPr="003941A6">
        <w:rPr>
          <w:color w:val="000000"/>
          <w:sz w:val="28"/>
          <w:szCs w:val="28"/>
        </w:rPr>
        <w:t>Каждый раздел оформляется аналитической запиской, к которой прилагаются аналитические таблицы. В заключение работы разрабатываются конкретные предложения по устранению недостатков в работе предприятия, и улучшению финансового состояния предприятия.</w:t>
      </w:r>
    </w:p>
    <w:p w:rsidR="00EC52B2" w:rsidRPr="003941A6" w:rsidRDefault="00EC52B2" w:rsidP="003941A6">
      <w:pPr>
        <w:shd w:val="clear" w:color="auto" w:fill="FFFFFF"/>
        <w:spacing w:line="360" w:lineRule="auto"/>
        <w:ind w:firstLine="709"/>
        <w:jc w:val="both"/>
        <w:rPr>
          <w:sz w:val="28"/>
          <w:szCs w:val="28"/>
        </w:rPr>
      </w:pPr>
      <w:r w:rsidRPr="003941A6">
        <w:rPr>
          <w:color w:val="000000"/>
          <w:sz w:val="28"/>
          <w:szCs w:val="28"/>
        </w:rPr>
        <w:t>Ниже приводится содержание разделов курсовой работы:</w:t>
      </w:r>
    </w:p>
    <w:p w:rsidR="003941A6" w:rsidRDefault="00EC52B2" w:rsidP="003941A6">
      <w:pPr>
        <w:shd w:val="clear" w:color="auto" w:fill="FFFFFF"/>
        <w:tabs>
          <w:tab w:val="left" w:pos="0"/>
        </w:tabs>
        <w:spacing w:line="360" w:lineRule="auto"/>
        <w:ind w:firstLine="709"/>
        <w:jc w:val="both"/>
        <w:rPr>
          <w:sz w:val="28"/>
          <w:szCs w:val="28"/>
        </w:rPr>
      </w:pPr>
      <w:r w:rsidRPr="003941A6">
        <w:rPr>
          <w:color w:val="000000"/>
          <w:sz w:val="28"/>
          <w:szCs w:val="28"/>
          <w:lang w:val="en-US"/>
        </w:rPr>
        <w:t>I</w:t>
      </w:r>
      <w:r w:rsidRPr="003941A6">
        <w:rPr>
          <w:color w:val="000000"/>
          <w:sz w:val="28"/>
          <w:szCs w:val="28"/>
        </w:rPr>
        <w:t xml:space="preserve"> раздел.</w:t>
      </w:r>
    </w:p>
    <w:p w:rsidR="00EC52B2" w:rsidRPr="003941A6" w:rsidRDefault="00EC52B2" w:rsidP="003941A6">
      <w:pPr>
        <w:shd w:val="clear" w:color="auto" w:fill="FFFFFF"/>
        <w:spacing w:line="360" w:lineRule="auto"/>
        <w:ind w:firstLine="709"/>
        <w:jc w:val="both"/>
        <w:rPr>
          <w:sz w:val="28"/>
          <w:szCs w:val="28"/>
        </w:rPr>
      </w:pPr>
      <w:r w:rsidRPr="003941A6">
        <w:rPr>
          <w:color w:val="000000"/>
          <w:sz w:val="28"/>
          <w:szCs w:val="28"/>
        </w:rPr>
        <w:t>Необходимо дать оценку имущества и источников его образования, находящихся в распоряжении предприятия, используя таблицы № 1-5 и формы отчётности.</w:t>
      </w:r>
    </w:p>
    <w:p w:rsidR="003941A6" w:rsidRDefault="00EC52B2" w:rsidP="003941A6">
      <w:pPr>
        <w:shd w:val="clear" w:color="auto" w:fill="FFFFFF"/>
        <w:tabs>
          <w:tab w:val="left" w:pos="269"/>
        </w:tabs>
        <w:spacing w:line="360" w:lineRule="auto"/>
        <w:ind w:firstLine="709"/>
        <w:jc w:val="both"/>
        <w:rPr>
          <w:sz w:val="28"/>
          <w:szCs w:val="28"/>
        </w:rPr>
      </w:pPr>
      <w:r w:rsidRPr="003941A6">
        <w:rPr>
          <w:color w:val="000000"/>
          <w:sz w:val="28"/>
          <w:szCs w:val="28"/>
          <w:lang w:val="en-US"/>
        </w:rPr>
        <w:t>II</w:t>
      </w:r>
      <w:r w:rsidR="00E83828">
        <w:rPr>
          <w:color w:val="000000"/>
          <w:sz w:val="28"/>
          <w:szCs w:val="28"/>
        </w:rPr>
        <w:t xml:space="preserve"> </w:t>
      </w:r>
      <w:r w:rsidRPr="003941A6">
        <w:rPr>
          <w:color w:val="000000"/>
          <w:sz w:val="28"/>
          <w:szCs w:val="28"/>
        </w:rPr>
        <w:t>раздел.</w:t>
      </w:r>
    </w:p>
    <w:p w:rsidR="00EC52B2" w:rsidRPr="003941A6" w:rsidRDefault="00EC52B2" w:rsidP="003941A6">
      <w:pPr>
        <w:shd w:val="clear" w:color="auto" w:fill="FFFFFF"/>
        <w:spacing w:line="360" w:lineRule="auto"/>
        <w:ind w:firstLine="709"/>
        <w:jc w:val="both"/>
        <w:rPr>
          <w:sz w:val="28"/>
          <w:szCs w:val="28"/>
        </w:rPr>
      </w:pPr>
      <w:r w:rsidRPr="003941A6">
        <w:rPr>
          <w:color w:val="000000"/>
          <w:sz w:val="28"/>
          <w:szCs w:val="28"/>
        </w:rPr>
        <w:t>Необходимо определить платёжеспособность предприятия и его тип финансовой устойчивости, используя таблицы № б, 7,8 и формы отчётности.</w:t>
      </w:r>
    </w:p>
    <w:p w:rsidR="003941A6" w:rsidRDefault="00EC52B2" w:rsidP="003941A6">
      <w:pPr>
        <w:shd w:val="clear" w:color="auto" w:fill="FFFFFF"/>
        <w:tabs>
          <w:tab w:val="left" w:pos="331"/>
        </w:tabs>
        <w:spacing w:line="360" w:lineRule="auto"/>
        <w:ind w:firstLine="709"/>
        <w:jc w:val="both"/>
        <w:rPr>
          <w:sz w:val="28"/>
          <w:szCs w:val="28"/>
        </w:rPr>
      </w:pPr>
      <w:r w:rsidRPr="003941A6">
        <w:rPr>
          <w:color w:val="000000"/>
          <w:sz w:val="28"/>
          <w:szCs w:val="28"/>
          <w:lang w:val="en-US"/>
        </w:rPr>
        <w:t>III</w:t>
      </w:r>
      <w:r w:rsidR="00E83828">
        <w:rPr>
          <w:color w:val="000000"/>
          <w:sz w:val="28"/>
          <w:szCs w:val="28"/>
        </w:rPr>
        <w:t xml:space="preserve"> </w:t>
      </w:r>
      <w:r w:rsidRPr="003941A6">
        <w:rPr>
          <w:color w:val="000000"/>
          <w:sz w:val="28"/>
          <w:szCs w:val="28"/>
        </w:rPr>
        <w:t>раздел.</w:t>
      </w:r>
    </w:p>
    <w:p w:rsidR="00EC52B2" w:rsidRPr="003941A6" w:rsidRDefault="00EC52B2" w:rsidP="003941A6">
      <w:pPr>
        <w:shd w:val="clear" w:color="auto" w:fill="FFFFFF"/>
        <w:spacing w:line="360" w:lineRule="auto"/>
        <w:ind w:firstLine="709"/>
        <w:jc w:val="both"/>
        <w:rPr>
          <w:sz w:val="28"/>
          <w:szCs w:val="28"/>
        </w:rPr>
      </w:pPr>
      <w:r w:rsidRPr="003941A6">
        <w:rPr>
          <w:color w:val="000000"/>
          <w:sz w:val="28"/>
          <w:szCs w:val="28"/>
        </w:rPr>
        <w:t>Необходимо определить уровень оборачиваемости активов предприятия, используя таблицы №</w:t>
      </w:r>
      <w:r w:rsidR="00480571">
        <w:rPr>
          <w:color w:val="000000"/>
          <w:sz w:val="28"/>
          <w:szCs w:val="28"/>
        </w:rPr>
        <w:t xml:space="preserve">, </w:t>
      </w:r>
      <w:r w:rsidRPr="003941A6">
        <w:rPr>
          <w:color w:val="000000"/>
          <w:sz w:val="28"/>
          <w:szCs w:val="28"/>
        </w:rPr>
        <w:t>9,10,11 и формы отчётности.</w:t>
      </w:r>
    </w:p>
    <w:p w:rsidR="003941A6" w:rsidRDefault="00EC52B2" w:rsidP="003941A6">
      <w:pPr>
        <w:shd w:val="clear" w:color="auto" w:fill="FFFFFF"/>
        <w:tabs>
          <w:tab w:val="left" w:pos="331"/>
        </w:tabs>
        <w:spacing w:line="360" w:lineRule="auto"/>
        <w:ind w:firstLine="709"/>
        <w:jc w:val="both"/>
        <w:rPr>
          <w:sz w:val="28"/>
          <w:szCs w:val="28"/>
        </w:rPr>
      </w:pPr>
      <w:r w:rsidRPr="003941A6">
        <w:rPr>
          <w:color w:val="000000"/>
          <w:sz w:val="28"/>
          <w:szCs w:val="28"/>
          <w:lang w:val="en-US"/>
        </w:rPr>
        <w:t>IV</w:t>
      </w:r>
      <w:r w:rsidR="00E83828">
        <w:rPr>
          <w:color w:val="000000"/>
          <w:sz w:val="28"/>
          <w:szCs w:val="28"/>
        </w:rPr>
        <w:t xml:space="preserve"> </w:t>
      </w:r>
      <w:r w:rsidRPr="003941A6">
        <w:rPr>
          <w:color w:val="000000"/>
          <w:sz w:val="28"/>
          <w:szCs w:val="28"/>
        </w:rPr>
        <w:t>раздел.</w:t>
      </w:r>
    </w:p>
    <w:p w:rsidR="00EC52B2" w:rsidRPr="003941A6" w:rsidRDefault="00EC52B2" w:rsidP="003941A6">
      <w:pPr>
        <w:shd w:val="clear" w:color="auto" w:fill="FFFFFF"/>
        <w:spacing w:line="360" w:lineRule="auto"/>
        <w:ind w:firstLine="709"/>
        <w:jc w:val="both"/>
        <w:rPr>
          <w:sz w:val="28"/>
          <w:szCs w:val="28"/>
        </w:rPr>
      </w:pPr>
      <w:r w:rsidRPr="003941A6">
        <w:rPr>
          <w:color w:val="000000"/>
          <w:sz w:val="28"/>
          <w:szCs w:val="28"/>
        </w:rPr>
        <w:t>На основании формы № 2 «Отчёт о прибылях и убытках» необходимо определить: -сумму балансовой прибыли и её динамику {таб.М 12);</w:t>
      </w:r>
    </w:p>
    <w:p w:rsidR="00EC52B2" w:rsidRPr="003941A6" w:rsidRDefault="00EC52B2" w:rsidP="003941A6">
      <w:pPr>
        <w:pStyle w:val="a5"/>
        <w:spacing w:before="0" w:line="360" w:lineRule="auto"/>
        <w:ind w:left="0" w:right="0" w:firstLine="709"/>
        <w:jc w:val="both"/>
        <w:rPr>
          <w:spacing w:val="0"/>
          <w:sz w:val="28"/>
          <w:szCs w:val="28"/>
        </w:rPr>
      </w:pPr>
      <w:r w:rsidRPr="003941A6">
        <w:rPr>
          <w:spacing w:val="0"/>
          <w:sz w:val="28"/>
          <w:szCs w:val="28"/>
        </w:rPr>
        <w:t xml:space="preserve">-прибыль от реализации продукции и факторы, повлиявшие на её и изменения (таб. № 13); </w:t>
      </w:r>
    </w:p>
    <w:p w:rsidR="00EC52B2" w:rsidRPr="003941A6" w:rsidRDefault="00EC52B2" w:rsidP="003941A6">
      <w:pPr>
        <w:shd w:val="clear" w:color="auto" w:fill="FFFFFF"/>
        <w:spacing w:line="360" w:lineRule="auto"/>
        <w:ind w:firstLine="709"/>
        <w:jc w:val="both"/>
        <w:rPr>
          <w:color w:val="000000"/>
          <w:sz w:val="28"/>
          <w:szCs w:val="28"/>
        </w:rPr>
      </w:pPr>
      <w:r w:rsidRPr="003941A6">
        <w:rPr>
          <w:color w:val="000000"/>
          <w:sz w:val="28"/>
          <w:szCs w:val="28"/>
        </w:rPr>
        <w:t>-показатели рентабельности (таб. № 14, 15);</w:t>
      </w:r>
    </w:p>
    <w:p w:rsidR="00EC52B2" w:rsidRPr="003941A6" w:rsidRDefault="00EC52B2" w:rsidP="003941A6">
      <w:pPr>
        <w:shd w:val="clear" w:color="auto" w:fill="FFFFFF"/>
        <w:spacing w:line="360" w:lineRule="auto"/>
        <w:ind w:firstLine="709"/>
        <w:jc w:val="both"/>
        <w:rPr>
          <w:sz w:val="28"/>
          <w:szCs w:val="28"/>
        </w:rPr>
      </w:pPr>
      <w:r w:rsidRPr="003941A6">
        <w:rPr>
          <w:color w:val="000000"/>
          <w:sz w:val="28"/>
          <w:szCs w:val="28"/>
        </w:rPr>
        <w:t xml:space="preserve">-маржинальный анализ прибыли </w:t>
      </w:r>
      <w:r w:rsidRPr="003941A6">
        <w:rPr>
          <w:sz w:val="28"/>
          <w:szCs w:val="28"/>
        </w:rPr>
        <w:t>(таб. № 16).</w:t>
      </w:r>
    </w:p>
    <w:p w:rsidR="003941A6" w:rsidRDefault="003941A6" w:rsidP="003941A6">
      <w:pPr>
        <w:shd w:val="clear" w:color="auto" w:fill="FFFFFF"/>
        <w:spacing w:line="360" w:lineRule="auto"/>
        <w:ind w:firstLine="709"/>
        <w:jc w:val="both"/>
        <w:rPr>
          <w:sz w:val="28"/>
          <w:szCs w:val="28"/>
        </w:rPr>
      </w:pPr>
    </w:p>
    <w:p w:rsidR="00EC52B2" w:rsidRPr="003941A6" w:rsidRDefault="00E83828" w:rsidP="003941A6">
      <w:pPr>
        <w:spacing w:line="360" w:lineRule="auto"/>
        <w:ind w:firstLine="709"/>
        <w:jc w:val="both"/>
        <w:rPr>
          <w:sz w:val="28"/>
          <w:szCs w:val="28"/>
        </w:rPr>
      </w:pPr>
      <w:r>
        <w:rPr>
          <w:sz w:val="28"/>
          <w:szCs w:val="28"/>
        </w:rPr>
        <w:br w:type="page"/>
      </w:r>
      <w:r w:rsidR="00EC52B2" w:rsidRPr="003941A6">
        <w:rPr>
          <w:sz w:val="28"/>
          <w:szCs w:val="28"/>
        </w:rPr>
        <w:t>Таблица 1</w:t>
      </w:r>
    </w:p>
    <w:p w:rsidR="00EC52B2" w:rsidRPr="003941A6" w:rsidRDefault="00EC52B2" w:rsidP="003941A6">
      <w:pPr>
        <w:spacing w:line="360" w:lineRule="auto"/>
        <w:ind w:firstLine="709"/>
        <w:jc w:val="both"/>
        <w:rPr>
          <w:sz w:val="28"/>
          <w:szCs w:val="28"/>
        </w:rPr>
      </w:pPr>
    </w:p>
    <w:p w:rsidR="003941A6" w:rsidRDefault="00EC52B2" w:rsidP="003941A6">
      <w:pPr>
        <w:spacing w:line="360" w:lineRule="auto"/>
        <w:ind w:firstLine="709"/>
        <w:jc w:val="both"/>
        <w:rPr>
          <w:sz w:val="28"/>
          <w:szCs w:val="28"/>
        </w:rPr>
      </w:pPr>
      <w:r w:rsidRPr="003941A6">
        <w:rPr>
          <w:sz w:val="28"/>
          <w:szCs w:val="28"/>
        </w:rPr>
        <w:t>АНАЛИТИЧЕСКАЯ ХАРАКТЕРИСТИКА ИМУЩЕСТВА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1440"/>
        <w:gridCol w:w="1416"/>
        <w:gridCol w:w="1565"/>
        <w:gridCol w:w="1442"/>
      </w:tblGrid>
      <w:tr w:rsidR="00EC52B2" w:rsidRPr="00480571" w:rsidTr="00480571">
        <w:trPr>
          <w:cantSplit/>
          <w:jc w:val="center"/>
        </w:trPr>
        <w:tc>
          <w:tcPr>
            <w:tcW w:w="4139" w:type="dxa"/>
            <w:vMerge w:val="restart"/>
          </w:tcPr>
          <w:p w:rsidR="00EC52B2" w:rsidRPr="00480571" w:rsidRDefault="00EC52B2" w:rsidP="00480571">
            <w:pPr>
              <w:spacing w:line="360" w:lineRule="auto"/>
              <w:rPr>
                <w:sz w:val="20"/>
                <w:szCs w:val="20"/>
              </w:rPr>
            </w:pPr>
            <w:r w:rsidRPr="00480571">
              <w:rPr>
                <w:sz w:val="20"/>
                <w:szCs w:val="20"/>
              </w:rPr>
              <w:t>Показатель</w:t>
            </w:r>
          </w:p>
        </w:tc>
        <w:tc>
          <w:tcPr>
            <w:tcW w:w="1440" w:type="dxa"/>
            <w:vMerge w:val="restart"/>
          </w:tcPr>
          <w:p w:rsidR="00EC52B2" w:rsidRPr="00480571" w:rsidRDefault="00EC52B2" w:rsidP="00480571">
            <w:pPr>
              <w:spacing w:line="360" w:lineRule="auto"/>
              <w:rPr>
                <w:sz w:val="20"/>
                <w:szCs w:val="20"/>
              </w:rPr>
            </w:pPr>
            <w:r w:rsidRPr="00480571">
              <w:rPr>
                <w:sz w:val="20"/>
                <w:szCs w:val="20"/>
              </w:rPr>
              <w:t>На начало года</w:t>
            </w:r>
          </w:p>
        </w:tc>
        <w:tc>
          <w:tcPr>
            <w:tcW w:w="1416" w:type="dxa"/>
            <w:vMerge w:val="restart"/>
          </w:tcPr>
          <w:p w:rsidR="00EC52B2" w:rsidRPr="00480571" w:rsidRDefault="00EC52B2" w:rsidP="00480571">
            <w:pPr>
              <w:spacing w:line="360" w:lineRule="auto"/>
              <w:rPr>
                <w:sz w:val="20"/>
                <w:szCs w:val="20"/>
              </w:rPr>
            </w:pPr>
            <w:r w:rsidRPr="00480571">
              <w:rPr>
                <w:sz w:val="20"/>
                <w:szCs w:val="20"/>
              </w:rPr>
              <w:t>На конец года</w:t>
            </w:r>
          </w:p>
        </w:tc>
        <w:tc>
          <w:tcPr>
            <w:tcW w:w="3007" w:type="dxa"/>
            <w:gridSpan w:val="2"/>
          </w:tcPr>
          <w:p w:rsidR="00EC52B2" w:rsidRPr="00480571" w:rsidRDefault="00EC52B2" w:rsidP="00480571">
            <w:pPr>
              <w:spacing w:line="360" w:lineRule="auto"/>
              <w:rPr>
                <w:sz w:val="20"/>
                <w:szCs w:val="20"/>
              </w:rPr>
            </w:pPr>
            <w:r w:rsidRPr="00480571">
              <w:rPr>
                <w:sz w:val="20"/>
                <w:szCs w:val="20"/>
              </w:rPr>
              <w:t>Отклонения (+,-)</w:t>
            </w:r>
          </w:p>
        </w:tc>
      </w:tr>
      <w:tr w:rsidR="00EC52B2" w:rsidRPr="00480571" w:rsidTr="00480571">
        <w:trPr>
          <w:cantSplit/>
          <w:jc w:val="center"/>
        </w:trPr>
        <w:tc>
          <w:tcPr>
            <w:tcW w:w="4139" w:type="dxa"/>
            <w:vMerge/>
          </w:tcPr>
          <w:p w:rsidR="00EC52B2" w:rsidRPr="00480571" w:rsidRDefault="00EC52B2" w:rsidP="00480571">
            <w:pPr>
              <w:spacing w:line="360" w:lineRule="auto"/>
              <w:rPr>
                <w:sz w:val="20"/>
                <w:szCs w:val="20"/>
              </w:rPr>
            </w:pPr>
          </w:p>
        </w:tc>
        <w:tc>
          <w:tcPr>
            <w:tcW w:w="1440" w:type="dxa"/>
            <w:vMerge/>
          </w:tcPr>
          <w:p w:rsidR="00EC52B2" w:rsidRPr="00480571" w:rsidRDefault="00EC52B2" w:rsidP="00480571">
            <w:pPr>
              <w:spacing w:line="360" w:lineRule="auto"/>
              <w:rPr>
                <w:sz w:val="20"/>
                <w:szCs w:val="20"/>
              </w:rPr>
            </w:pPr>
          </w:p>
        </w:tc>
        <w:tc>
          <w:tcPr>
            <w:tcW w:w="1416" w:type="dxa"/>
            <w:vMerge/>
          </w:tcPr>
          <w:p w:rsidR="00EC52B2" w:rsidRPr="00480571" w:rsidRDefault="00EC52B2" w:rsidP="00480571">
            <w:pPr>
              <w:spacing w:line="360" w:lineRule="auto"/>
              <w:rPr>
                <w:sz w:val="20"/>
                <w:szCs w:val="20"/>
              </w:rPr>
            </w:pPr>
          </w:p>
        </w:tc>
        <w:tc>
          <w:tcPr>
            <w:tcW w:w="1565" w:type="dxa"/>
          </w:tcPr>
          <w:p w:rsidR="00EC52B2" w:rsidRPr="00480571" w:rsidRDefault="00EC52B2" w:rsidP="00480571">
            <w:pPr>
              <w:spacing w:line="360" w:lineRule="auto"/>
              <w:rPr>
                <w:sz w:val="20"/>
                <w:szCs w:val="20"/>
              </w:rPr>
            </w:pPr>
            <w:r w:rsidRPr="00480571">
              <w:rPr>
                <w:sz w:val="20"/>
                <w:szCs w:val="20"/>
              </w:rPr>
              <w:t>Абсол.∑</w:t>
            </w:r>
          </w:p>
        </w:tc>
        <w:tc>
          <w:tcPr>
            <w:tcW w:w="1442" w:type="dxa"/>
          </w:tcPr>
          <w:p w:rsidR="00EC52B2" w:rsidRPr="00480571" w:rsidRDefault="00EC52B2" w:rsidP="00480571">
            <w:pPr>
              <w:spacing w:line="360" w:lineRule="auto"/>
              <w:rPr>
                <w:sz w:val="20"/>
                <w:szCs w:val="20"/>
              </w:rPr>
            </w:pPr>
            <w:r w:rsidRPr="00480571">
              <w:rPr>
                <w:sz w:val="20"/>
                <w:szCs w:val="20"/>
              </w:rPr>
              <w:t>Относит.%</w:t>
            </w:r>
          </w:p>
        </w:tc>
      </w:tr>
      <w:tr w:rsidR="00EC52B2" w:rsidRPr="00480571" w:rsidTr="00480571">
        <w:trPr>
          <w:jc w:val="center"/>
        </w:trPr>
        <w:tc>
          <w:tcPr>
            <w:tcW w:w="4139" w:type="dxa"/>
          </w:tcPr>
          <w:p w:rsidR="00510F77" w:rsidRPr="00480571" w:rsidRDefault="00EC52B2" w:rsidP="00480571">
            <w:pPr>
              <w:spacing w:line="360" w:lineRule="auto"/>
              <w:rPr>
                <w:sz w:val="20"/>
                <w:szCs w:val="20"/>
              </w:rPr>
            </w:pPr>
            <w:r w:rsidRPr="00480571">
              <w:rPr>
                <w:sz w:val="20"/>
                <w:szCs w:val="20"/>
              </w:rPr>
              <w:t xml:space="preserve">1. Всего имущества </w:t>
            </w:r>
          </w:p>
        </w:tc>
        <w:tc>
          <w:tcPr>
            <w:tcW w:w="1440" w:type="dxa"/>
          </w:tcPr>
          <w:p w:rsidR="00EC52B2" w:rsidRPr="00480571" w:rsidRDefault="00EF4650" w:rsidP="00480571">
            <w:pPr>
              <w:spacing w:line="360" w:lineRule="auto"/>
              <w:rPr>
                <w:sz w:val="20"/>
                <w:szCs w:val="20"/>
              </w:rPr>
            </w:pPr>
            <w:r w:rsidRPr="00480571">
              <w:rPr>
                <w:sz w:val="20"/>
                <w:szCs w:val="20"/>
                <w:lang w:val="en-US"/>
              </w:rPr>
              <w:t>65</w:t>
            </w:r>
            <w:r w:rsidR="003941A6" w:rsidRPr="00480571">
              <w:rPr>
                <w:sz w:val="20"/>
                <w:szCs w:val="20"/>
                <w:lang w:val="en-US"/>
              </w:rPr>
              <w:t xml:space="preserve"> </w:t>
            </w:r>
            <w:r w:rsidRPr="00480571">
              <w:rPr>
                <w:sz w:val="20"/>
                <w:szCs w:val="20"/>
                <w:lang w:val="en-US"/>
              </w:rPr>
              <w:t>180</w:t>
            </w:r>
            <w:r w:rsidR="009B0E9F" w:rsidRPr="00480571">
              <w:rPr>
                <w:sz w:val="20"/>
                <w:szCs w:val="20"/>
              </w:rPr>
              <w:t xml:space="preserve"> 000</w:t>
            </w:r>
          </w:p>
        </w:tc>
        <w:tc>
          <w:tcPr>
            <w:tcW w:w="1416" w:type="dxa"/>
          </w:tcPr>
          <w:p w:rsidR="00EC52B2" w:rsidRPr="00480571" w:rsidRDefault="00EF4650" w:rsidP="00480571">
            <w:pPr>
              <w:spacing w:line="360" w:lineRule="auto"/>
              <w:rPr>
                <w:sz w:val="20"/>
                <w:szCs w:val="20"/>
              </w:rPr>
            </w:pPr>
            <w:r w:rsidRPr="00480571">
              <w:rPr>
                <w:sz w:val="20"/>
                <w:szCs w:val="20"/>
                <w:lang w:val="en-US"/>
              </w:rPr>
              <w:t>66</w:t>
            </w:r>
            <w:r w:rsidR="003941A6" w:rsidRPr="00480571">
              <w:rPr>
                <w:sz w:val="20"/>
                <w:szCs w:val="20"/>
                <w:lang w:val="en-US"/>
              </w:rPr>
              <w:t xml:space="preserve"> </w:t>
            </w:r>
            <w:r w:rsidRPr="00480571">
              <w:rPr>
                <w:sz w:val="20"/>
                <w:szCs w:val="20"/>
                <w:lang w:val="en-US"/>
              </w:rPr>
              <w:t>375</w:t>
            </w:r>
            <w:r w:rsidR="009B0E9F" w:rsidRPr="00480571">
              <w:rPr>
                <w:sz w:val="20"/>
                <w:szCs w:val="20"/>
              </w:rPr>
              <w:t xml:space="preserve"> 000</w:t>
            </w:r>
          </w:p>
        </w:tc>
        <w:tc>
          <w:tcPr>
            <w:tcW w:w="1565" w:type="dxa"/>
          </w:tcPr>
          <w:p w:rsidR="00EC52B2" w:rsidRPr="00480571" w:rsidRDefault="00EF4650" w:rsidP="00480571">
            <w:pPr>
              <w:spacing w:line="360" w:lineRule="auto"/>
              <w:rPr>
                <w:sz w:val="20"/>
                <w:szCs w:val="20"/>
              </w:rPr>
            </w:pPr>
            <w:r w:rsidRPr="00480571">
              <w:rPr>
                <w:sz w:val="20"/>
                <w:szCs w:val="20"/>
                <w:lang w:val="en-US"/>
              </w:rPr>
              <w:t>+ 1</w:t>
            </w:r>
            <w:r w:rsidR="003941A6" w:rsidRPr="00480571">
              <w:rPr>
                <w:sz w:val="20"/>
                <w:szCs w:val="20"/>
                <w:lang w:val="en-US"/>
              </w:rPr>
              <w:t xml:space="preserve"> </w:t>
            </w:r>
            <w:r w:rsidRPr="00480571">
              <w:rPr>
                <w:sz w:val="20"/>
                <w:szCs w:val="20"/>
                <w:lang w:val="en-US"/>
              </w:rPr>
              <w:t>195</w:t>
            </w:r>
            <w:r w:rsidR="009B0E9F" w:rsidRPr="00480571">
              <w:rPr>
                <w:sz w:val="20"/>
                <w:szCs w:val="20"/>
              </w:rPr>
              <w:t xml:space="preserve"> 000</w:t>
            </w:r>
          </w:p>
        </w:tc>
        <w:tc>
          <w:tcPr>
            <w:tcW w:w="1442" w:type="dxa"/>
          </w:tcPr>
          <w:p w:rsidR="00EC52B2" w:rsidRPr="00480571" w:rsidRDefault="00EF4650" w:rsidP="00480571">
            <w:pPr>
              <w:spacing w:line="360" w:lineRule="auto"/>
              <w:rPr>
                <w:sz w:val="20"/>
                <w:szCs w:val="20"/>
              </w:rPr>
            </w:pPr>
            <w:r w:rsidRPr="00480571">
              <w:rPr>
                <w:sz w:val="20"/>
                <w:szCs w:val="20"/>
                <w:lang w:val="en-US"/>
              </w:rPr>
              <w:t>+1.83</w:t>
            </w:r>
          </w:p>
        </w:tc>
      </w:tr>
      <w:tr w:rsidR="00EC52B2" w:rsidRPr="00480571" w:rsidTr="00480571">
        <w:trPr>
          <w:jc w:val="center"/>
        </w:trPr>
        <w:tc>
          <w:tcPr>
            <w:tcW w:w="4139" w:type="dxa"/>
          </w:tcPr>
          <w:p w:rsidR="00EC52B2" w:rsidRPr="00480571" w:rsidRDefault="00EC52B2" w:rsidP="00480571">
            <w:pPr>
              <w:spacing w:line="360" w:lineRule="auto"/>
              <w:rPr>
                <w:sz w:val="20"/>
                <w:szCs w:val="20"/>
              </w:rPr>
            </w:pPr>
            <w:r w:rsidRPr="00480571">
              <w:rPr>
                <w:sz w:val="20"/>
                <w:szCs w:val="20"/>
              </w:rPr>
              <w:t>2. Внеоборотные</w:t>
            </w:r>
          </w:p>
          <w:p w:rsidR="00510F77" w:rsidRPr="00480571" w:rsidRDefault="00EC52B2" w:rsidP="00480571">
            <w:pPr>
              <w:spacing w:line="360" w:lineRule="auto"/>
              <w:rPr>
                <w:sz w:val="20"/>
                <w:szCs w:val="20"/>
              </w:rPr>
            </w:pPr>
            <w:r w:rsidRPr="00480571">
              <w:rPr>
                <w:sz w:val="20"/>
                <w:szCs w:val="20"/>
              </w:rPr>
              <w:t>активы в % к имуществу</w:t>
            </w:r>
            <w:r w:rsidR="00510F77" w:rsidRPr="00480571">
              <w:rPr>
                <w:sz w:val="20"/>
                <w:szCs w:val="20"/>
              </w:rPr>
              <w:t xml:space="preserve">, </w:t>
            </w:r>
          </w:p>
          <w:p w:rsidR="00EC52B2" w:rsidRPr="00480571" w:rsidRDefault="00EC52B2" w:rsidP="00480571">
            <w:pPr>
              <w:spacing w:line="360" w:lineRule="auto"/>
              <w:rPr>
                <w:sz w:val="20"/>
                <w:szCs w:val="20"/>
              </w:rPr>
            </w:pPr>
            <w:r w:rsidRPr="00480571">
              <w:rPr>
                <w:sz w:val="20"/>
                <w:szCs w:val="20"/>
              </w:rPr>
              <w:t>из них:</w:t>
            </w:r>
          </w:p>
        </w:tc>
        <w:tc>
          <w:tcPr>
            <w:tcW w:w="1440" w:type="dxa"/>
          </w:tcPr>
          <w:p w:rsidR="00EC52B2" w:rsidRPr="00480571" w:rsidRDefault="00EF4650" w:rsidP="00480571">
            <w:pPr>
              <w:spacing w:line="360" w:lineRule="auto"/>
              <w:rPr>
                <w:sz w:val="20"/>
                <w:szCs w:val="20"/>
              </w:rPr>
            </w:pPr>
            <w:r w:rsidRPr="00480571">
              <w:rPr>
                <w:sz w:val="20"/>
                <w:szCs w:val="20"/>
              </w:rPr>
              <w:t>25</w:t>
            </w:r>
            <w:r w:rsidR="003941A6" w:rsidRPr="00480571">
              <w:rPr>
                <w:sz w:val="20"/>
                <w:szCs w:val="20"/>
              </w:rPr>
              <w:t xml:space="preserve"> </w:t>
            </w:r>
            <w:r w:rsidRPr="00480571">
              <w:rPr>
                <w:sz w:val="20"/>
                <w:szCs w:val="20"/>
              </w:rPr>
              <w:t>990</w:t>
            </w:r>
            <w:r w:rsidR="009B0E9F" w:rsidRPr="00480571">
              <w:rPr>
                <w:sz w:val="20"/>
                <w:szCs w:val="20"/>
              </w:rPr>
              <w:t xml:space="preserve"> 000</w:t>
            </w:r>
          </w:p>
          <w:p w:rsidR="00EF4650" w:rsidRPr="00480571" w:rsidRDefault="00EF4650" w:rsidP="00480571">
            <w:pPr>
              <w:spacing w:line="360" w:lineRule="auto"/>
              <w:rPr>
                <w:sz w:val="20"/>
                <w:szCs w:val="20"/>
              </w:rPr>
            </w:pPr>
            <w:r w:rsidRPr="00480571">
              <w:rPr>
                <w:sz w:val="20"/>
                <w:szCs w:val="20"/>
              </w:rPr>
              <w:t>39.87</w:t>
            </w:r>
          </w:p>
        </w:tc>
        <w:tc>
          <w:tcPr>
            <w:tcW w:w="1416" w:type="dxa"/>
          </w:tcPr>
          <w:p w:rsidR="00EC52B2" w:rsidRPr="00480571" w:rsidRDefault="00EF4650" w:rsidP="00480571">
            <w:pPr>
              <w:spacing w:line="360" w:lineRule="auto"/>
              <w:rPr>
                <w:sz w:val="20"/>
                <w:szCs w:val="20"/>
              </w:rPr>
            </w:pPr>
            <w:r w:rsidRPr="00480571">
              <w:rPr>
                <w:sz w:val="20"/>
                <w:szCs w:val="20"/>
              </w:rPr>
              <w:t>25</w:t>
            </w:r>
            <w:r w:rsidR="003941A6" w:rsidRPr="00480571">
              <w:rPr>
                <w:sz w:val="20"/>
                <w:szCs w:val="20"/>
              </w:rPr>
              <w:t xml:space="preserve"> </w:t>
            </w:r>
            <w:r w:rsidRPr="00480571">
              <w:rPr>
                <w:sz w:val="20"/>
                <w:szCs w:val="20"/>
              </w:rPr>
              <w:t>030</w:t>
            </w:r>
            <w:r w:rsidR="009B0E9F" w:rsidRPr="00480571">
              <w:rPr>
                <w:sz w:val="20"/>
                <w:szCs w:val="20"/>
              </w:rPr>
              <w:t xml:space="preserve"> 000</w:t>
            </w:r>
          </w:p>
          <w:p w:rsidR="00EF4650" w:rsidRPr="00480571" w:rsidRDefault="00EF4650" w:rsidP="00480571">
            <w:pPr>
              <w:spacing w:line="360" w:lineRule="auto"/>
              <w:rPr>
                <w:sz w:val="20"/>
                <w:szCs w:val="20"/>
              </w:rPr>
            </w:pPr>
            <w:r w:rsidRPr="00480571">
              <w:rPr>
                <w:sz w:val="20"/>
                <w:szCs w:val="20"/>
              </w:rPr>
              <w:t>37.71</w:t>
            </w:r>
          </w:p>
        </w:tc>
        <w:tc>
          <w:tcPr>
            <w:tcW w:w="1565" w:type="dxa"/>
          </w:tcPr>
          <w:p w:rsidR="00EC52B2" w:rsidRPr="00480571" w:rsidRDefault="00EF4650" w:rsidP="00480571">
            <w:pPr>
              <w:spacing w:line="360" w:lineRule="auto"/>
              <w:rPr>
                <w:sz w:val="20"/>
                <w:szCs w:val="20"/>
                <w:lang w:val="en-US"/>
              </w:rPr>
            </w:pPr>
            <w:r w:rsidRPr="00480571">
              <w:rPr>
                <w:sz w:val="20"/>
                <w:szCs w:val="20"/>
              </w:rPr>
              <w:t>-960</w:t>
            </w:r>
            <w:r w:rsidR="009B0E9F" w:rsidRPr="00480571">
              <w:rPr>
                <w:sz w:val="20"/>
                <w:szCs w:val="20"/>
              </w:rPr>
              <w:t xml:space="preserve"> 000</w:t>
            </w:r>
          </w:p>
          <w:p w:rsidR="00C739DC" w:rsidRPr="00480571" w:rsidRDefault="00C739DC" w:rsidP="00480571">
            <w:pPr>
              <w:spacing w:line="360" w:lineRule="auto"/>
              <w:rPr>
                <w:sz w:val="20"/>
                <w:szCs w:val="20"/>
                <w:lang w:val="en-US"/>
              </w:rPr>
            </w:pPr>
            <w:r w:rsidRPr="00480571">
              <w:rPr>
                <w:sz w:val="20"/>
                <w:szCs w:val="20"/>
                <w:lang w:val="en-US"/>
              </w:rPr>
              <w:t>-2.16</w:t>
            </w:r>
          </w:p>
        </w:tc>
        <w:tc>
          <w:tcPr>
            <w:tcW w:w="1442" w:type="dxa"/>
          </w:tcPr>
          <w:p w:rsidR="00EC52B2" w:rsidRPr="00480571" w:rsidRDefault="00EF4650" w:rsidP="00480571">
            <w:pPr>
              <w:spacing w:line="360" w:lineRule="auto"/>
              <w:rPr>
                <w:sz w:val="20"/>
                <w:szCs w:val="20"/>
              </w:rPr>
            </w:pPr>
            <w:r w:rsidRPr="00480571">
              <w:rPr>
                <w:sz w:val="20"/>
                <w:szCs w:val="20"/>
              </w:rPr>
              <w:t>-3.69</w:t>
            </w:r>
          </w:p>
        </w:tc>
      </w:tr>
      <w:tr w:rsidR="00EC52B2" w:rsidRPr="00480571" w:rsidTr="00480571">
        <w:trPr>
          <w:jc w:val="center"/>
        </w:trPr>
        <w:tc>
          <w:tcPr>
            <w:tcW w:w="4139" w:type="dxa"/>
          </w:tcPr>
          <w:p w:rsidR="00EC52B2" w:rsidRPr="00480571" w:rsidRDefault="00EC52B2" w:rsidP="00480571">
            <w:pPr>
              <w:spacing w:line="360" w:lineRule="auto"/>
              <w:rPr>
                <w:sz w:val="20"/>
                <w:szCs w:val="20"/>
              </w:rPr>
            </w:pPr>
            <w:r w:rsidRPr="00480571">
              <w:rPr>
                <w:sz w:val="20"/>
                <w:szCs w:val="20"/>
              </w:rPr>
              <w:t>2.1. Нематериальные активы в % к внеоборотным активам</w:t>
            </w:r>
          </w:p>
        </w:tc>
        <w:tc>
          <w:tcPr>
            <w:tcW w:w="1440" w:type="dxa"/>
          </w:tcPr>
          <w:p w:rsidR="00EC52B2" w:rsidRPr="00480571" w:rsidRDefault="00C739DC" w:rsidP="00480571">
            <w:pPr>
              <w:spacing w:line="360" w:lineRule="auto"/>
              <w:rPr>
                <w:sz w:val="20"/>
                <w:szCs w:val="20"/>
              </w:rPr>
            </w:pPr>
            <w:r w:rsidRPr="00480571">
              <w:rPr>
                <w:sz w:val="20"/>
                <w:szCs w:val="20"/>
                <w:lang w:val="en-US"/>
              </w:rPr>
              <w:t>60</w:t>
            </w:r>
            <w:r w:rsidR="009B0E9F" w:rsidRPr="00480571">
              <w:rPr>
                <w:sz w:val="20"/>
                <w:szCs w:val="20"/>
              </w:rPr>
              <w:t xml:space="preserve"> 000</w:t>
            </w:r>
          </w:p>
          <w:p w:rsidR="00C739DC" w:rsidRPr="00480571" w:rsidRDefault="00C739DC" w:rsidP="00480571">
            <w:pPr>
              <w:spacing w:line="360" w:lineRule="auto"/>
              <w:rPr>
                <w:sz w:val="20"/>
                <w:szCs w:val="20"/>
                <w:lang w:val="en-US"/>
              </w:rPr>
            </w:pPr>
            <w:r w:rsidRPr="00480571">
              <w:rPr>
                <w:sz w:val="20"/>
                <w:szCs w:val="20"/>
                <w:lang w:val="en-US"/>
              </w:rPr>
              <w:t>0.23</w:t>
            </w:r>
          </w:p>
        </w:tc>
        <w:tc>
          <w:tcPr>
            <w:tcW w:w="1416" w:type="dxa"/>
          </w:tcPr>
          <w:p w:rsidR="00EC52B2" w:rsidRPr="00480571" w:rsidRDefault="00C739DC" w:rsidP="00480571">
            <w:pPr>
              <w:spacing w:line="360" w:lineRule="auto"/>
              <w:rPr>
                <w:sz w:val="20"/>
                <w:szCs w:val="20"/>
              </w:rPr>
            </w:pPr>
            <w:r w:rsidRPr="00480571">
              <w:rPr>
                <w:sz w:val="20"/>
                <w:szCs w:val="20"/>
                <w:lang w:val="en-US"/>
              </w:rPr>
              <w:t>100</w:t>
            </w:r>
            <w:r w:rsidR="009B0E9F" w:rsidRPr="00480571">
              <w:rPr>
                <w:sz w:val="20"/>
                <w:szCs w:val="20"/>
              </w:rPr>
              <w:t xml:space="preserve"> 000</w:t>
            </w:r>
          </w:p>
          <w:p w:rsidR="00C739DC" w:rsidRPr="00480571" w:rsidRDefault="00C739DC" w:rsidP="00480571">
            <w:pPr>
              <w:spacing w:line="360" w:lineRule="auto"/>
              <w:rPr>
                <w:sz w:val="20"/>
                <w:szCs w:val="20"/>
                <w:lang w:val="en-US"/>
              </w:rPr>
            </w:pPr>
            <w:r w:rsidRPr="00480571">
              <w:rPr>
                <w:sz w:val="20"/>
                <w:szCs w:val="20"/>
                <w:lang w:val="en-US"/>
              </w:rPr>
              <w:t>0.40</w:t>
            </w:r>
          </w:p>
        </w:tc>
        <w:tc>
          <w:tcPr>
            <w:tcW w:w="1565" w:type="dxa"/>
          </w:tcPr>
          <w:p w:rsidR="00EC52B2" w:rsidRPr="00480571" w:rsidRDefault="00C739DC" w:rsidP="00480571">
            <w:pPr>
              <w:spacing w:line="360" w:lineRule="auto"/>
              <w:rPr>
                <w:sz w:val="20"/>
                <w:szCs w:val="20"/>
              </w:rPr>
            </w:pPr>
            <w:r w:rsidRPr="00480571">
              <w:rPr>
                <w:sz w:val="20"/>
                <w:szCs w:val="20"/>
                <w:lang w:val="en-US"/>
              </w:rPr>
              <w:t>+40</w:t>
            </w:r>
            <w:r w:rsidR="009B0E9F" w:rsidRPr="00480571">
              <w:rPr>
                <w:sz w:val="20"/>
                <w:szCs w:val="20"/>
              </w:rPr>
              <w:t xml:space="preserve"> 000</w:t>
            </w:r>
          </w:p>
          <w:p w:rsidR="00C739DC" w:rsidRPr="00480571" w:rsidRDefault="00C739DC" w:rsidP="00480571">
            <w:pPr>
              <w:spacing w:line="360" w:lineRule="auto"/>
              <w:rPr>
                <w:sz w:val="20"/>
                <w:szCs w:val="20"/>
                <w:lang w:val="en-US"/>
              </w:rPr>
            </w:pPr>
            <w:r w:rsidRPr="00480571">
              <w:rPr>
                <w:sz w:val="20"/>
                <w:szCs w:val="20"/>
                <w:lang w:val="en-US"/>
              </w:rPr>
              <w:t>+0.17</w:t>
            </w:r>
          </w:p>
        </w:tc>
        <w:tc>
          <w:tcPr>
            <w:tcW w:w="1442" w:type="dxa"/>
          </w:tcPr>
          <w:p w:rsidR="00EC52B2" w:rsidRPr="00480571" w:rsidRDefault="00C739DC" w:rsidP="00480571">
            <w:pPr>
              <w:spacing w:line="360" w:lineRule="auto"/>
              <w:rPr>
                <w:sz w:val="20"/>
                <w:szCs w:val="20"/>
                <w:lang w:val="en-US"/>
              </w:rPr>
            </w:pPr>
            <w:r w:rsidRPr="00480571">
              <w:rPr>
                <w:sz w:val="20"/>
                <w:szCs w:val="20"/>
                <w:lang w:val="en-US"/>
              </w:rPr>
              <w:t>+66.67</w:t>
            </w:r>
          </w:p>
        </w:tc>
      </w:tr>
      <w:tr w:rsidR="00EC52B2" w:rsidRPr="00480571" w:rsidTr="00480571">
        <w:trPr>
          <w:jc w:val="center"/>
        </w:trPr>
        <w:tc>
          <w:tcPr>
            <w:tcW w:w="4139" w:type="dxa"/>
          </w:tcPr>
          <w:p w:rsidR="002A5A6E" w:rsidRPr="00480571" w:rsidRDefault="00EC52B2" w:rsidP="00480571">
            <w:pPr>
              <w:spacing w:line="360" w:lineRule="auto"/>
              <w:rPr>
                <w:sz w:val="20"/>
                <w:szCs w:val="20"/>
              </w:rPr>
            </w:pPr>
            <w:r w:rsidRPr="00480571">
              <w:rPr>
                <w:sz w:val="20"/>
                <w:szCs w:val="20"/>
              </w:rPr>
              <w:t>2.2. Основные средства в % к внеоборотным активам</w:t>
            </w:r>
          </w:p>
        </w:tc>
        <w:tc>
          <w:tcPr>
            <w:tcW w:w="1440" w:type="dxa"/>
          </w:tcPr>
          <w:p w:rsidR="00EF4650" w:rsidRPr="00480571" w:rsidRDefault="00C739DC" w:rsidP="00480571">
            <w:pPr>
              <w:spacing w:line="360" w:lineRule="auto"/>
              <w:rPr>
                <w:sz w:val="20"/>
                <w:szCs w:val="20"/>
              </w:rPr>
            </w:pPr>
            <w:r w:rsidRPr="00480571">
              <w:rPr>
                <w:sz w:val="20"/>
                <w:szCs w:val="20"/>
                <w:lang w:val="en-US"/>
              </w:rPr>
              <w:t>20</w:t>
            </w:r>
            <w:r w:rsidR="003941A6" w:rsidRPr="00480571">
              <w:rPr>
                <w:sz w:val="20"/>
                <w:szCs w:val="20"/>
                <w:lang w:val="en-US"/>
              </w:rPr>
              <w:t xml:space="preserve"> </w:t>
            </w:r>
            <w:r w:rsidRPr="00480571">
              <w:rPr>
                <w:sz w:val="20"/>
                <w:szCs w:val="20"/>
                <w:lang w:val="en-US"/>
              </w:rPr>
              <w:t>100</w:t>
            </w:r>
            <w:r w:rsidR="00A13FC6" w:rsidRPr="00480571">
              <w:rPr>
                <w:sz w:val="20"/>
                <w:szCs w:val="20"/>
              </w:rPr>
              <w:t xml:space="preserve"> 000</w:t>
            </w:r>
          </w:p>
          <w:p w:rsidR="00C739DC" w:rsidRPr="00480571" w:rsidRDefault="00C739DC" w:rsidP="00480571">
            <w:pPr>
              <w:spacing w:line="360" w:lineRule="auto"/>
              <w:rPr>
                <w:sz w:val="20"/>
                <w:szCs w:val="20"/>
                <w:lang w:val="en-US"/>
              </w:rPr>
            </w:pPr>
            <w:r w:rsidRPr="00480571">
              <w:rPr>
                <w:sz w:val="20"/>
                <w:szCs w:val="20"/>
                <w:lang w:val="en-US"/>
              </w:rPr>
              <w:t>77.34</w:t>
            </w:r>
          </w:p>
        </w:tc>
        <w:tc>
          <w:tcPr>
            <w:tcW w:w="1416" w:type="dxa"/>
          </w:tcPr>
          <w:p w:rsidR="00EC52B2" w:rsidRPr="00480571" w:rsidRDefault="00C739DC" w:rsidP="00480571">
            <w:pPr>
              <w:spacing w:line="360" w:lineRule="auto"/>
              <w:rPr>
                <w:sz w:val="20"/>
                <w:szCs w:val="20"/>
              </w:rPr>
            </w:pPr>
            <w:r w:rsidRPr="00480571">
              <w:rPr>
                <w:sz w:val="20"/>
                <w:szCs w:val="20"/>
                <w:lang w:val="en-US"/>
              </w:rPr>
              <w:t>19</w:t>
            </w:r>
            <w:r w:rsidR="003941A6" w:rsidRPr="00480571">
              <w:rPr>
                <w:sz w:val="20"/>
                <w:szCs w:val="20"/>
                <w:lang w:val="en-US"/>
              </w:rPr>
              <w:t xml:space="preserve"> </w:t>
            </w:r>
            <w:r w:rsidRPr="00480571">
              <w:rPr>
                <w:sz w:val="20"/>
                <w:szCs w:val="20"/>
                <w:lang w:val="en-US"/>
              </w:rPr>
              <w:t>000</w:t>
            </w:r>
            <w:r w:rsidR="00A13FC6" w:rsidRPr="00480571">
              <w:rPr>
                <w:sz w:val="20"/>
                <w:szCs w:val="20"/>
              </w:rPr>
              <w:t xml:space="preserve"> 000</w:t>
            </w:r>
          </w:p>
          <w:p w:rsidR="00C739DC" w:rsidRPr="00480571" w:rsidRDefault="00C739DC" w:rsidP="00480571">
            <w:pPr>
              <w:spacing w:line="360" w:lineRule="auto"/>
              <w:rPr>
                <w:sz w:val="20"/>
                <w:szCs w:val="20"/>
                <w:lang w:val="en-US"/>
              </w:rPr>
            </w:pPr>
            <w:r w:rsidRPr="00480571">
              <w:rPr>
                <w:sz w:val="20"/>
                <w:szCs w:val="20"/>
                <w:lang w:val="en-US"/>
              </w:rPr>
              <w:t>76.00</w:t>
            </w:r>
          </w:p>
        </w:tc>
        <w:tc>
          <w:tcPr>
            <w:tcW w:w="1565" w:type="dxa"/>
          </w:tcPr>
          <w:p w:rsidR="00EC52B2" w:rsidRPr="00480571" w:rsidRDefault="00C739DC" w:rsidP="00480571">
            <w:pPr>
              <w:spacing w:line="360" w:lineRule="auto"/>
              <w:rPr>
                <w:sz w:val="20"/>
                <w:szCs w:val="20"/>
              </w:rPr>
            </w:pPr>
            <w:r w:rsidRPr="00480571">
              <w:rPr>
                <w:sz w:val="20"/>
                <w:szCs w:val="20"/>
                <w:lang w:val="en-US"/>
              </w:rPr>
              <w:t>- 1</w:t>
            </w:r>
            <w:r w:rsidR="003941A6" w:rsidRPr="00480571">
              <w:rPr>
                <w:sz w:val="20"/>
                <w:szCs w:val="20"/>
                <w:lang w:val="en-US"/>
              </w:rPr>
              <w:t xml:space="preserve"> </w:t>
            </w:r>
            <w:r w:rsidRPr="00480571">
              <w:rPr>
                <w:sz w:val="20"/>
                <w:szCs w:val="20"/>
                <w:lang w:val="en-US"/>
              </w:rPr>
              <w:t>100</w:t>
            </w:r>
            <w:r w:rsidR="00A13FC6" w:rsidRPr="00480571">
              <w:rPr>
                <w:sz w:val="20"/>
                <w:szCs w:val="20"/>
              </w:rPr>
              <w:t xml:space="preserve"> 000</w:t>
            </w:r>
          </w:p>
          <w:p w:rsidR="00C739DC" w:rsidRPr="00480571" w:rsidRDefault="00C739DC" w:rsidP="00480571">
            <w:pPr>
              <w:spacing w:line="360" w:lineRule="auto"/>
              <w:rPr>
                <w:sz w:val="20"/>
                <w:szCs w:val="20"/>
                <w:lang w:val="en-US"/>
              </w:rPr>
            </w:pPr>
            <w:r w:rsidRPr="00480571">
              <w:rPr>
                <w:sz w:val="20"/>
                <w:szCs w:val="20"/>
                <w:lang w:val="en-US"/>
              </w:rPr>
              <w:t>-1.34</w:t>
            </w:r>
          </w:p>
        </w:tc>
        <w:tc>
          <w:tcPr>
            <w:tcW w:w="1442" w:type="dxa"/>
          </w:tcPr>
          <w:p w:rsidR="00EC52B2" w:rsidRPr="00480571" w:rsidRDefault="00C739DC" w:rsidP="00480571">
            <w:pPr>
              <w:spacing w:line="360" w:lineRule="auto"/>
              <w:rPr>
                <w:sz w:val="20"/>
                <w:szCs w:val="20"/>
                <w:lang w:val="en-US"/>
              </w:rPr>
            </w:pPr>
            <w:r w:rsidRPr="00480571">
              <w:rPr>
                <w:sz w:val="20"/>
                <w:szCs w:val="20"/>
                <w:lang w:val="en-US"/>
              </w:rPr>
              <w:t>-5.47</w:t>
            </w:r>
          </w:p>
        </w:tc>
      </w:tr>
      <w:tr w:rsidR="00EC52B2" w:rsidRPr="00480571" w:rsidTr="00480571">
        <w:trPr>
          <w:jc w:val="center"/>
        </w:trPr>
        <w:tc>
          <w:tcPr>
            <w:tcW w:w="4139" w:type="dxa"/>
          </w:tcPr>
          <w:p w:rsidR="002A5A6E" w:rsidRPr="00480571" w:rsidRDefault="00EC52B2" w:rsidP="00480571">
            <w:pPr>
              <w:spacing w:line="360" w:lineRule="auto"/>
              <w:rPr>
                <w:sz w:val="20"/>
                <w:szCs w:val="20"/>
              </w:rPr>
            </w:pPr>
            <w:r w:rsidRPr="00480571">
              <w:rPr>
                <w:sz w:val="20"/>
                <w:szCs w:val="20"/>
              </w:rPr>
              <w:t>2.3. Незавершенное строительство в % к внеоборотным активам</w:t>
            </w:r>
          </w:p>
        </w:tc>
        <w:tc>
          <w:tcPr>
            <w:tcW w:w="1440" w:type="dxa"/>
          </w:tcPr>
          <w:p w:rsidR="00EC52B2" w:rsidRPr="00480571" w:rsidRDefault="00C739DC" w:rsidP="00480571">
            <w:pPr>
              <w:spacing w:line="360" w:lineRule="auto"/>
              <w:rPr>
                <w:sz w:val="20"/>
                <w:szCs w:val="20"/>
              </w:rPr>
            </w:pPr>
            <w:r w:rsidRPr="00480571">
              <w:rPr>
                <w:sz w:val="20"/>
                <w:szCs w:val="20"/>
                <w:lang w:val="en-US"/>
              </w:rPr>
              <w:t>630</w:t>
            </w:r>
            <w:r w:rsidR="00A13FC6" w:rsidRPr="00480571">
              <w:rPr>
                <w:sz w:val="20"/>
                <w:szCs w:val="20"/>
              </w:rPr>
              <w:t xml:space="preserve"> 000</w:t>
            </w:r>
          </w:p>
          <w:p w:rsidR="00C739DC" w:rsidRPr="00480571" w:rsidRDefault="00C739DC" w:rsidP="00480571">
            <w:pPr>
              <w:spacing w:line="360" w:lineRule="auto"/>
              <w:rPr>
                <w:sz w:val="20"/>
                <w:szCs w:val="20"/>
                <w:lang w:val="en-US"/>
              </w:rPr>
            </w:pPr>
            <w:r w:rsidRPr="00480571">
              <w:rPr>
                <w:sz w:val="20"/>
                <w:szCs w:val="20"/>
                <w:lang w:val="en-US"/>
              </w:rPr>
              <w:t>2.42</w:t>
            </w:r>
          </w:p>
        </w:tc>
        <w:tc>
          <w:tcPr>
            <w:tcW w:w="1416" w:type="dxa"/>
          </w:tcPr>
          <w:p w:rsidR="00EC52B2" w:rsidRPr="00480571" w:rsidRDefault="00C739DC" w:rsidP="00480571">
            <w:pPr>
              <w:spacing w:line="360" w:lineRule="auto"/>
              <w:rPr>
                <w:sz w:val="20"/>
                <w:szCs w:val="20"/>
              </w:rPr>
            </w:pPr>
            <w:r w:rsidRPr="00480571">
              <w:rPr>
                <w:sz w:val="20"/>
                <w:szCs w:val="20"/>
                <w:lang w:val="en-US"/>
              </w:rPr>
              <w:t>630</w:t>
            </w:r>
            <w:r w:rsidR="00A13FC6" w:rsidRPr="00480571">
              <w:rPr>
                <w:sz w:val="20"/>
                <w:szCs w:val="20"/>
              </w:rPr>
              <w:t xml:space="preserve"> 000</w:t>
            </w:r>
          </w:p>
          <w:p w:rsidR="00C739DC" w:rsidRPr="00480571" w:rsidRDefault="00C739DC" w:rsidP="00480571">
            <w:pPr>
              <w:spacing w:line="360" w:lineRule="auto"/>
              <w:rPr>
                <w:sz w:val="20"/>
                <w:szCs w:val="20"/>
                <w:lang w:val="en-US"/>
              </w:rPr>
            </w:pPr>
            <w:r w:rsidRPr="00480571">
              <w:rPr>
                <w:sz w:val="20"/>
                <w:szCs w:val="20"/>
                <w:lang w:val="en-US"/>
              </w:rPr>
              <w:t>2.52</w:t>
            </w:r>
          </w:p>
        </w:tc>
        <w:tc>
          <w:tcPr>
            <w:tcW w:w="1565" w:type="dxa"/>
          </w:tcPr>
          <w:p w:rsidR="00EC52B2" w:rsidRPr="00480571" w:rsidRDefault="00C739DC" w:rsidP="00480571">
            <w:pPr>
              <w:spacing w:line="360" w:lineRule="auto"/>
              <w:rPr>
                <w:sz w:val="20"/>
                <w:szCs w:val="20"/>
                <w:lang w:val="en-US"/>
              </w:rPr>
            </w:pPr>
            <w:r w:rsidRPr="00480571">
              <w:rPr>
                <w:sz w:val="20"/>
                <w:szCs w:val="20"/>
                <w:lang w:val="en-US"/>
              </w:rPr>
              <w:t>0</w:t>
            </w:r>
          </w:p>
          <w:p w:rsidR="00C739DC" w:rsidRPr="00480571" w:rsidRDefault="00C739DC" w:rsidP="00480571">
            <w:pPr>
              <w:spacing w:line="360" w:lineRule="auto"/>
              <w:rPr>
                <w:sz w:val="20"/>
                <w:szCs w:val="20"/>
                <w:lang w:val="en-US"/>
              </w:rPr>
            </w:pPr>
            <w:r w:rsidRPr="00480571">
              <w:rPr>
                <w:sz w:val="20"/>
                <w:szCs w:val="20"/>
                <w:lang w:val="en-US"/>
              </w:rPr>
              <w:t>+0.10</w:t>
            </w:r>
          </w:p>
        </w:tc>
        <w:tc>
          <w:tcPr>
            <w:tcW w:w="1442" w:type="dxa"/>
          </w:tcPr>
          <w:p w:rsidR="00EC52B2" w:rsidRPr="00480571" w:rsidRDefault="00AC2DCB" w:rsidP="00480571">
            <w:pPr>
              <w:spacing w:line="360" w:lineRule="auto"/>
              <w:rPr>
                <w:sz w:val="20"/>
                <w:szCs w:val="20"/>
                <w:lang w:val="en-US"/>
              </w:rPr>
            </w:pPr>
            <w:r w:rsidRPr="00480571">
              <w:rPr>
                <w:sz w:val="20"/>
                <w:szCs w:val="20"/>
                <w:lang w:val="en-US"/>
              </w:rPr>
              <w:t>0</w:t>
            </w:r>
          </w:p>
        </w:tc>
      </w:tr>
      <w:tr w:rsidR="00E04E82" w:rsidRPr="00480571" w:rsidTr="00480571">
        <w:trPr>
          <w:jc w:val="center"/>
        </w:trPr>
        <w:tc>
          <w:tcPr>
            <w:tcW w:w="4139" w:type="dxa"/>
          </w:tcPr>
          <w:p w:rsidR="002A5A6E" w:rsidRPr="00480571" w:rsidRDefault="00E04E82" w:rsidP="00480571">
            <w:pPr>
              <w:spacing w:line="360" w:lineRule="auto"/>
              <w:rPr>
                <w:sz w:val="20"/>
                <w:szCs w:val="20"/>
              </w:rPr>
            </w:pPr>
            <w:r w:rsidRPr="00480571">
              <w:rPr>
                <w:sz w:val="20"/>
                <w:szCs w:val="20"/>
              </w:rPr>
              <w:t>2.4. Долгосроч.фин. вложения, в % к внеоборотным активам</w:t>
            </w:r>
            <w:r w:rsidR="002A5A6E" w:rsidRPr="00480571">
              <w:rPr>
                <w:sz w:val="20"/>
                <w:szCs w:val="20"/>
              </w:rPr>
              <w:t xml:space="preserve"> </w:t>
            </w:r>
          </w:p>
        </w:tc>
        <w:tc>
          <w:tcPr>
            <w:tcW w:w="1440" w:type="dxa"/>
          </w:tcPr>
          <w:p w:rsidR="00E04E82" w:rsidRPr="00480571" w:rsidRDefault="00C739DC" w:rsidP="00480571">
            <w:pPr>
              <w:spacing w:line="360" w:lineRule="auto"/>
              <w:rPr>
                <w:sz w:val="20"/>
                <w:szCs w:val="20"/>
              </w:rPr>
            </w:pPr>
            <w:r w:rsidRPr="00480571">
              <w:rPr>
                <w:sz w:val="20"/>
                <w:szCs w:val="20"/>
                <w:lang w:val="en-US"/>
              </w:rPr>
              <w:t>5</w:t>
            </w:r>
            <w:r w:rsidR="003941A6" w:rsidRPr="00480571">
              <w:rPr>
                <w:sz w:val="20"/>
                <w:szCs w:val="20"/>
                <w:lang w:val="en-US"/>
              </w:rPr>
              <w:t xml:space="preserve"> </w:t>
            </w:r>
            <w:r w:rsidRPr="00480571">
              <w:rPr>
                <w:sz w:val="20"/>
                <w:szCs w:val="20"/>
                <w:lang w:val="en-US"/>
              </w:rPr>
              <w:t>200</w:t>
            </w:r>
            <w:r w:rsidR="00A13FC6" w:rsidRPr="00480571">
              <w:rPr>
                <w:sz w:val="20"/>
                <w:szCs w:val="20"/>
              </w:rPr>
              <w:t xml:space="preserve"> 000</w:t>
            </w:r>
          </w:p>
          <w:p w:rsidR="00C739DC" w:rsidRPr="00480571" w:rsidRDefault="00C739DC" w:rsidP="00480571">
            <w:pPr>
              <w:spacing w:line="360" w:lineRule="auto"/>
              <w:rPr>
                <w:sz w:val="20"/>
                <w:szCs w:val="20"/>
                <w:lang w:val="en-US"/>
              </w:rPr>
            </w:pPr>
            <w:r w:rsidRPr="00480571">
              <w:rPr>
                <w:sz w:val="20"/>
                <w:szCs w:val="20"/>
                <w:lang w:val="en-US"/>
              </w:rPr>
              <w:t>20.01</w:t>
            </w:r>
          </w:p>
        </w:tc>
        <w:tc>
          <w:tcPr>
            <w:tcW w:w="1416" w:type="dxa"/>
          </w:tcPr>
          <w:p w:rsidR="00E04E82" w:rsidRPr="00480571" w:rsidRDefault="00DC03B2" w:rsidP="00480571">
            <w:pPr>
              <w:spacing w:line="360" w:lineRule="auto"/>
              <w:rPr>
                <w:sz w:val="20"/>
                <w:szCs w:val="20"/>
              </w:rPr>
            </w:pPr>
            <w:r w:rsidRPr="00480571">
              <w:rPr>
                <w:sz w:val="20"/>
                <w:szCs w:val="20"/>
                <w:lang w:val="en-US"/>
              </w:rPr>
              <w:t>5</w:t>
            </w:r>
            <w:r w:rsidR="003941A6" w:rsidRPr="00480571">
              <w:rPr>
                <w:sz w:val="20"/>
                <w:szCs w:val="20"/>
                <w:lang w:val="en-US"/>
              </w:rPr>
              <w:t xml:space="preserve"> </w:t>
            </w:r>
            <w:r w:rsidRPr="00480571">
              <w:rPr>
                <w:sz w:val="20"/>
                <w:szCs w:val="20"/>
                <w:lang w:val="en-US"/>
              </w:rPr>
              <w:t>300</w:t>
            </w:r>
            <w:r w:rsidR="00A13FC6" w:rsidRPr="00480571">
              <w:rPr>
                <w:sz w:val="20"/>
                <w:szCs w:val="20"/>
              </w:rPr>
              <w:t xml:space="preserve"> 000</w:t>
            </w:r>
          </w:p>
          <w:p w:rsidR="00DC03B2" w:rsidRPr="00480571" w:rsidRDefault="00DC03B2" w:rsidP="00480571">
            <w:pPr>
              <w:spacing w:line="360" w:lineRule="auto"/>
              <w:rPr>
                <w:sz w:val="20"/>
                <w:szCs w:val="20"/>
                <w:lang w:val="en-US"/>
              </w:rPr>
            </w:pPr>
            <w:r w:rsidRPr="00480571">
              <w:rPr>
                <w:sz w:val="20"/>
                <w:szCs w:val="20"/>
                <w:lang w:val="en-US"/>
              </w:rPr>
              <w:t>21.17</w:t>
            </w:r>
          </w:p>
        </w:tc>
        <w:tc>
          <w:tcPr>
            <w:tcW w:w="1565" w:type="dxa"/>
          </w:tcPr>
          <w:p w:rsidR="00E04E82" w:rsidRPr="00480571" w:rsidRDefault="00DC03B2" w:rsidP="00480571">
            <w:pPr>
              <w:spacing w:line="360" w:lineRule="auto"/>
              <w:rPr>
                <w:sz w:val="20"/>
                <w:szCs w:val="20"/>
              </w:rPr>
            </w:pPr>
            <w:r w:rsidRPr="00480571">
              <w:rPr>
                <w:sz w:val="20"/>
                <w:szCs w:val="20"/>
                <w:lang w:val="en-US"/>
              </w:rPr>
              <w:t>+100</w:t>
            </w:r>
            <w:r w:rsidR="00A13FC6" w:rsidRPr="00480571">
              <w:rPr>
                <w:sz w:val="20"/>
                <w:szCs w:val="20"/>
              </w:rPr>
              <w:t xml:space="preserve"> 000</w:t>
            </w:r>
          </w:p>
          <w:p w:rsidR="00DC03B2" w:rsidRPr="00480571" w:rsidRDefault="00DC03B2" w:rsidP="00480571">
            <w:pPr>
              <w:spacing w:line="360" w:lineRule="auto"/>
              <w:rPr>
                <w:sz w:val="20"/>
                <w:szCs w:val="20"/>
                <w:lang w:val="en-US"/>
              </w:rPr>
            </w:pPr>
            <w:r w:rsidRPr="00480571">
              <w:rPr>
                <w:sz w:val="20"/>
                <w:szCs w:val="20"/>
                <w:lang w:val="en-US"/>
              </w:rPr>
              <w:t>+1.16</w:t>
            </w:r>
          </w:p>
        </w:tc>
        <w:tc>
          <w:tcPr>
            <w:tcW w:w="1442" w:type="dxa"/>
          </w:tcPr>
          <w:p w:rsidR="00E04E82" w:rsidRPr="00480571" w:rsidRDefault="00DC03B2" w:rsidP="00480571">
            <w:pPr>
              <w:spacing w:line="360" w:lineRule="auto"/>
              <w:rPr>
                <w:sz w:val="20"/>
                <w:szCs w:val="20"/>
                <w:lang w:val="en-US"/>
              </w:rPr>
            </w:pPr>
            <w:r w:rsidRPr="00480571">
              <w:rPr>
                <w:sz w:val="20"/>
                <w:szCs w:val="20"/>
                <w:lang w:val="en-US"/>
              </w:rPr>
              <w:t>+1.92</w:t>
            </w:r>
          </w:p>
        </w:tc>
      </w:tr>
      <w:tr w:rsidR="00EC52B2" w:rsidRPr="00480571" w:rsidTr="00480571">
        <w:trPr>
          <w:jc w:val="center"/>
        </w:trPr>
        <w:tc>
          <w:tcPr>
            <w:tcW w:w="4139" w:type="dxa"/>
          </w:tcPr>
          <w:p w:rsidR="00EC52B2" w:rsidRPr="00480571" w:rsidRDefault="00EC52B2" w:rsidP="00480571">
            <w:pPr>
              <w:spacing w:line="360" w:lineRule="auto"/>
              <w:rPr>
                <w:sz w:val="20"/>
                <w:szCs w:val="20"/>
              </w:rPr>
            </w:pPr>
            <w:r w:rsidRPr="00480571">
              <w:rPr>
                <w:sz w:val="20"/>
                <w:szCs w:val="20"/>
              </w:rPr>
              <w:t>3. Оборотные активы в % к имуществу</w:t>
            </w:r>
            <w:r w:rsidR="00510F77" w:rsidRPr="00480571">
              <w:rPr>
                <w:sz w:val="20"/>
                <w:szCs w:val="20"/>
              </w:rPr>
              <w:t>,</w:t>
            </w:r>
          </w:p>
          <w:p w:rsidR="00EC52B2" w:rsidRPr="00480571" w:rsidRDefault="00EC52B2" w:rsidP="00480571">
            <w:pPr>
              <w:spacing w:line="360" w:lineRule="auto"/>
              <w:rPr>
                <w:sz w:val="20"/>
                <w:szCs w:val="20"/>
              </w:rPr>
            </w:pPr>
            <w:r w:rsidRPr="00480571">
              <w:rPr>
                <w:sz w:val="20"/>
                <w:szCs w:val="20"/>
              </w:rPr>
              <w:t>из них:</w:t>
            </w:r>
          </w:p>
        </w:tc>
        <w:tc>
          <w:tcPr>
            <w:tcW w:w="1440" w:type="dxa"/>
          </w:tcPr>
          <w:p w:rsidR="00EC52B2" w:rsidRPr="00480571" w:rsidRDefault="000F2D80" w:rsidP="00480571">
            <w:pPr>
              <w:spacing w:line="360" w:lineRule="auto"/>
              <w:rPr>
                <w:sz w:val="20"/>
                <w:szCs w:val="20"/>
              </w:rPr>
            </w:pPr>
            <w:r w:rsidRPr="00480571">
              <w:rPr>
                <w:sz w:val="20"/>
                <w:szCs w:val="20"/>
                <w:lang w:val="en-US"/>
              </w:rPr>
              <w:t>39</w:t>
            </w:r>
            <w:r w:rsidR="003941A6" w:rsidRPr="00480571">
              <w:rPr>
                <w:sz w:val="20"/>
                <w:szCs w:val="20"/>
                <w:lang w:val="en-US"/>
              </w:rPr>
              <w:t xml:space="preserve"> </w:t>
            </w:r>
            <w:r w:rsidRPr="00480571">
              <w:rPr>
                <w:sz w:val="20"/>
                <w:szCs w:val="20"/>
                <w:lang w:val="en-US"/>
              </w:rPr>
              <w:t>190</w:t>
            </w:r>
            <w:r w:rsidR="00A13FC6" w:rsidRPr="00480571">
              <w:rPr>
                <w:sz w:val="20"/>
                <w:szCs w:val="20"/>
              </w:rPr>
              <w:t xml:space="preserve"> 000</w:t>
            </w:r>
          </w:p>
          <w:p w:rsidR="000F2D80" w:rsidRPr="00480571" w:rsidRDefault="000F2D80" w:rsidP="00480571">
            <w:pPr>
              <w:spacing w:line="360" w:lineRule="auto"/>
              <w:rPr>
                <w:sz w:val="20"/>
                <w:szCs w:val="20"/>
                <w:lang w:val="en-US"/>
              </w:rPr>
            </w:pPr>
            <w:r w:rsidRPr="00480571">
              <w:rPr>
                <w:sz w:val="20"/>
                <w:szCs w:val="20"/>
                <w:lang w:val="en-US"/>
              </w:rPr>
              <w:t>60.13</w:t>
            </w:r>
          </w:p>
        </w:tc>
        <w:tc>
          <w:tcPr>
            <w:tcW w:w="1416" w:type="dxa"/>
          </w:tcPr>
          <w:p w:rsidR="00EC52B2" w:rsidRPr="00480571" w:rsidRDefault="000F2D80" w:rsidP="00480571">
            <w:pPr>
              <w:spacing w:line="360" w:lineRule="auto"/>
              <w:rPr>
                <w:sz w:val="20"/>
                <w:szCs w:val="20"/>
              </w:rPr>
            </w:pPr>
            <w:r w:rsidRPr="00480571">
              <w:rPr>
                <w:sz w:val="20"/>
                <w:szCs w:val="20"/>
                <w:lang w:val="en-US"/>
              </w:rPr>
              <w:t>41</w:t>
            </w:r>
            <w:r w:rsidR="003941A6" w:rsidRPr="00480571">
              <w:rPr>
                <w:sz w:val="20"/>
                <w:szCs w:val="20"/>
                <w:lang w:val="en-US"/>
              </w:rPr>
              <w:t xml:space="preserve"> </w:t>
            </w:r>
            <w:r w:rsidRPr="00480571">
              <w:rPr>
                <w:sz w:val="20"/>
                <w:szCs w:val="20"/>
                <w:lang w:val="en-US"/>
              </w:rPr>
              <w:t>345</w:t>
            </w:r>
            <w:r w:rsidR="00A13FC6" w:rsidRPr="00480571">
              <w:rPr>
                <w:sz w:val="20"/>
                <w:szCs w:val="20"/>
              </w:rPr>
              <w:t xml:space="preserve"> 000</w:t>
            </w:r>
          </w:p>
          <w:p w:rsidR="000F2D80" w:rsidRPr="00480571" w:rsidRDefault="000F2D80" w:rsidP="00480571">
            <w:pPr>
              <w:spacing w:line="360" w:lineRule="auto"/>
              <w:rPr>
                <w:sz w:val="20"/>
                <w:szCs w:val="20"/>
                <w:lang w:val="en-US"/>
              </w:rPr>
            </w:pPr>
            <w:r w:rsidRPr="00480571">
              <w:rPr>
                <w:sz w:val="20"/>
                <w:szCs w:val="20"/>
                <w:lang w:val="en-US"/>
              </w:rPr>
              <w:t>62.29</w:t>
            </w:r>
          </w:p>
        </w:tc>
        <w:tc>
          <w:tcPr>
            <w:tcW w:w="1565" w:type="dxa"/>
          </w:tcPr>
          <w:p w:rsidR="00EC52B2" w:rsidRPr="00480571" w:rsidRDefault="000F2D80" w:rsidP="00480571">
            <w:pPr>
              <w:spacing w:line="360" w:lineRule="auto"/>
              <w:rPr>
                <w:sz w:val="20"/>
                <w:szCs w:val="20"/>
              </w:rPr>
            </w:pPr>
            <w:r w:rsidRPr="00480571">
              <w:rPr>
                <w:sz w:val="20"/>
                <w:szCs w:val="20"/>
                <w:lang w:val="en-US"/>
              </w:rPr>
              <w:t>+2</w:t>
            </w:r>
            <w:r w:rsidR="003941A6" w:rsidRPr="00480571">
              <w:rPr>
                <w:sz w:val="20"/>
                <w:szCs w:val="20"/>
                <w:lang w:val="en-US"/>
              </w:rPr>
              <w:t xml:space="preserve"> </w:t>
            </w:r>
            <w:r w:rsidRPr="00480571">
              <w:rPr>
                <w:sz w:val="20"/>
                <w:szCs w:val="20"/>
                <w:lang w:val="en-US"/>
              </w:rPr>
              <w:t>155</w:t>
            </w:r>
            <w:r w:rsidR="00A13FC6" w:rsidRPr="00480571">
              <w:rPr>
                <w:sz w:val="20"/>
                <w:szCs w:val="20"/>
              </w:rPr>
              <w:t xml:space="preserve"> 000</w:t>
            </w:r>
          </w:p>
          <w:p w:rsidR="000F2D80" w:rsidRPr="00480571" w:rsidRDefault="000F2D80" w:rsidP="00480571">
            <w:pPr>
              <w:spacing w:line="360" w:lineRule="auto"/>
              <w:rPr>
                <w:sz w:val="20"/>
                <w:szCs w:val="20"/>
                <w:lang w:val="en-US"/>
              </w:rPr>
            </w:pPr>
            <w:r w:rsidRPr="00480571">
              <w:rPr>
                <w:sz w:val="20"/>
                <w:szCs w:val="20"/>
                <w:lang w:val="en-US"/>
              </w:rPr>
              <w:t>+2.16</w:t>
            </w:r>
          </w:p>
        </w:tc>
        <w:tc>
          <w:tcPr>
            <w:tcW w:w="1442" w:type="dxa"/>
          </w:tcPr>
          <w:p w:rsidR="00EC52B2" w:rsidRPr="00480571" w:rsidRDefault="000F2D80" w:rsidP="00480571">
            <w:pPr>
              <w:spacing w:line="360" w:lineRule="auto"/>
              <w:rPr>
                <w:sz w:val="20"/>
                <w:szCs w:val="20"/>
                <w:lang w:val="en-US"/>
              </w:rPr>
            </w:pPr>
            <w:r w:rsidRPr="00480571">
              <w:rPr>
                <w:sz w:val="20"/>
                <w:szCs w:val="20"/>
                <w:lang w:val="en-US"/>
              </w:rPr>
              <w:t>+5.5</w:t>
            </w:r>
          </w:p>
        </w:tc>
      </w:tr>
      <w:tr w:rsidR="00EC52B2" w:rsidRPr="00480571" w:rsidTr="00480571">
        <w:trPr>
          <w:jc w:val="center"/>
        </w:trPr>
        <w:tc>
          <w:tcPr>
            <w:tcW w:w="4139" w:type="dxa"/>
          </w:tcPr>
          <w:p w:rsidR="002A5A6E" w:rsidRPr="00480571" w:rsidRDefault="00D5066D" w:rsidP="00480571">
            <w:pPr>
              <w:spacing w:line="360" w:lineRule="auto"/>
              <w:rPr>
                <w:sz w:val="20"/>
                <w:szCs w:val="20"/>
              </w:rPr>
            </w:pPr>
            <w:r w:rsidRPr="00480571">
              <w:rPr>
                <w:sz w:val="20"/>
                <w:szCs w:val="20"/>
              </w:rPr>
              <w:t>3.1</w:t>
            </w:r>
            <w:r w:rsidR="00EC52B2" w:rsidRPr="00480571">
              <w:rPr>
                <w:sz w:val="20"/>
                <w:szCs w:val="20"/>
              </w:rPr>
              <w:t>Запасы в % к оборотным активам</w:t>
            </w:r>
          </w:p>
          <w:p w:rsidR="009F2F5C" w:rsidRPr="00480571" w:rsidRDefault="009F2F5C" w:rsidP="00480571">
            <w:pPr>
              <w:spacing w:line="360" w:lineRule="auto"/>
              <w:rPr>
                <w:sz w:val="20"/>
                <w:szCs w:val="20"/>
              </w:rPr>
            </w:pPr>
          </w:p>
        </w:tc>
        <w:tc>
          <w:tcPr>
            <w:tcW w:w="1440" w:type="dxa"/>
          </w:tcPr>
          <w:p w:rsidR="00EC52B2" w:rsidRPr="00480571" w:rsidRDefault="000F2D80" w:rsidP="00480571">
            <w:pPr>
              <w:spacing w:line="360" w:lineRule="auto"/>
              <w:rPr>
                <w:sz w:val="20"/>
                <w:szCs w:val="20"/>
              </w:rPr>
            </w:pPr>
            <w:r w:rsidRPr="00480571">
              <w:rPr>
                <w:sz w:val="20"/>
                <w:szCs w:val="20"/>
                <w:lang w:val="en-US"/>
              </w:rPr>
              <w:t>5</w:t>
            </w:r>
            <w:r w:rsidR="003941A6" w:rsidRPr="00480571">
              <w:rPr>
                <w:sz w:val="20"/>
                <w:szCs w:val="20"/>
                <w:lang w:val="en-US"/>
              </w:rPr>
              <w:t xml:space="preserve"> </w:t>
            </w:r>
            <w:r w:rsidRPr="00480571">
              <w:rPr>
                <w:sz w:val="20"/>
                <w:szCs w:val="20"/>
                <w:lang w:val="en-US"/>
              </w:rPr>
              <w:t>300</w:t>
            </w:r>
            <w:r w:rsidR="00A13FC6" w:rsidRPr="00480571">
              <w:rPr>
                <w:sz w:val="20"/>
                <w:szCs w:val="20"/>
              </w:rPr>
              <w:t xml:space="preserve"> 000</w:t>
            </w:r>
          </w:p>
          <w:p w:rsidR="000F2D80" w:rsidRPr="00480571" w:rsidRDefault="000F2D80" w:rsidP="00480571">
            <w:pPr>
              <w:spacing w:line="360" w:lineRule="auto"/>
              <w:rPr>
                <w:sz w:val="20"/>
                <w:szCs w:val="20"/>
                <w:lang w:val="en-US"/>
              </w:rPr>
            </w:pPr>
            <w:r w:rsidRPr="00480571">
              <w:rPr>
                <w:sz w:val="20"/>
                <w:szCs w:val="20"/>
                <w:lang w:val="en-US"/>
              </w:rPr>
              <w:t>13.52</w:t>
            </w:r>
          </w:p>
        </w:tc>
        <w:tc>
          <w:tcPr>
            <w:tcW w:w="1416" w:type="dxa"/>
          </w:tcPr>
          <w:p w:rsidR="00EC52B2" w:rsidRPr="00480571" w:rsidRDefault="00A13FC6" w:rsidP="00480571">
            <w:pPr>
              <w:spacing w:line="360" w:lineRule="auto"/>
              <w:rPr>
                <w:sz w:val="20"/>
                <w:szCs w:val="20"/>
              </w:rPr>
            </w:pPr>
            <w:r w:rsidRPr="00480571">
              <w:rPr>
                <w:sz w:val="20"/>
                <w:szCs w:val="20"/>
                <w:lang w:val="en-US"/>
              </w:rPr>
              <w:t>7</w:t>
            </w:r>
            <w:r w:rsidR="003941A6" w:rsidRPr="00480571">
              <w:rPr>
                <w:sz w:val="20"/>
                <w:szCs w:val="20"/>
                <w:lang w:val="en-US"/>
              </w:rPr>
              <w:t xml:space="preserve"> </w:t>
            </w:r>
            <w:r w:rsidRPr="00480571">
              <w:rPr>
                <w:sz w:val="20"/>
                <w:szCs w:val="20"/>
                <w:lang w:val="en-US"/>
              </w:rPr>
              <w:t>00</w:t>
            </w:r>
            <w:r w:rsidRPr="00480571">
              <w:rPr>
                <w:sz w:val="20"/>
                <w:szCs w:val="20"/>
              </w:rPr>
              <w:t>0 000</w:t>
            </w:r>
          </w:p>
          <w:p w:rsidR="000F2D80" w:rsidRPr="00480571" w:rsidRDefault="000F2D80" w:rsidP="00480571">
            <w:pPr>
              <w:spacing w:line="360" w:lineRule="auto"/>
              <w:rPr>
                <w:sz w:val="20"/>
                <w:szCs w:val="20"/>
                <w:lang w:val="en-US"/>
              </w:rPr>
            </w:pPr>
            <w:r w:rsidRPr="00480571">
              <w:rPr>
                <w:sz w:val="20"/>
                <w:szCs w:val="20"/>
                <w:lang w:val="en-US"/>
              </w:rPr>
              <w:t>16.93</w:t>
            </w:r>
          </w:p>
        </w:tc>
        <w:tc>
          <w:tcPr>
            <w:tcW w:w="1565" w:type="dxa"/>
          </w:tcPr>
          <w:p w:rsidR="00EC52B2" w:rsidRPr="00480571" w:rsidRDefault="000F2D80" w:rsidP="00480571">
            <w:pPr>
              <w:spacing w:line="360" w:lineRule="auto"/>
              <w:rPr>
                <w:sz w:val="20"/>
                <w:szCs w:val="20"/>
              </w:rPr>
            </w:pPr>
            <w:r w:rsidRPr="00480571">
              <w:rPr>
                <w:sz w:val="20"/>
                <w:szCs w:val="20"/>
                <w:lang w:val="en-US"/>
              </w:rPr>
              <w:t>+1</w:t>
            </w:r>
            <w:r w:rsidR="003941A6" w:rsidRPr="00480571">
              <w:rPr>
                <w:sz w:val="20"/>
                <w:szCs w:val="20"/>
                <w:lang w:val="en-US"/>
              </w:rPr>
              <w:t xml:space="preserve"> </w:t>
            </w:r>
            <w:r w:rsidRPr="00480571">
              <w:rPr>
                <w:sz w:val="20"/>
                <w:szCs w:val="20"/>
                <w:lang w:val="en-US"/>
              </w:rPr>
              <w:t>700</w:t>
            </w:r>
            <w:r w:rsidR="00A13FC6" w:rsidRPr="00480571">
              <w:rPr>
                <w:sz w:val="20"/>
                <w:szCs w:val="20"/>
              </w:rPr>
              <w:t xml:space="preserve"> 000</w:t>
            </w:r>
          </w:p>
          <w:p w:rsidR="000F2D80" w:rsidRPr="00480571" w:rsidRDefault="000F2D80" w:rsidP="00480571">
            <w:pPr>
              <w:spacing w:line="360" w:lineRule="auto"/>
              <w:rPr>
                <w:sz w:val="20"/>
                <w:szCs w:val="20"/>
                <w:lang w:val="en-US"/>
              </w:rPr>
            </w:pPr>
            <w:r w:rsidRPr="00480571">
              <w:rPr>
                <w:sz w:val="20"/>
                <w:szCs w:val="20"/>
                <w:lang w:val="en-US"/>
              </w:rPr>
              <w:t>+3.41</w:t>
            </w:r>
          </w:p>
        </w:tc>
        <w:tc>
          <w:tcPr>
            <w:tcW w:w="1442" w:type="dxa"/>
          </w:tcPr>
          <w:p w:rsidR="00EC52B2" w:rsidRPr="00480571" w:rsidRDefault="000F2D80" w:rsidP="00480571">
            <w:pPr>
              <w:spacing w:line="360" w:lineRule="auto"/>
              <w:rPr>
                <w:sz w:val="20"/>
                <w:szCs w:val="20"/>
                <w:lang w:val="en-US"/>
              </w:rPr>
            </w:pPr>
            <w:r w:rsidRPr="00480571">
              <w:rPr>
                <w:sz w:val="20"/>
                <w:szCs w:val="20"/>
                <w:lang w:val="en-US"/>
              </w:rPr>
              <w:t>+32.08</w:t>
            </w:r>
          </w:p>
        </w:tc>
      </w:tr>
      <w:tr w:rsidR="00EC52B2" w:rsidRPr="00480571" w:rsidTr="00480571">
        <w:trPr>
          <w:jc w:val="center"/>
        </w:trPr>
        <w:tc>
          <w:tcPr>
            <w:tcW w:w="4139" w:type="dxa"/>
          </w:tcPr>
          <w:p w:rsidR="00EC52B2" w:rsidRPr="00480571" w:rsidRDefault="00EC52B2" w:rsidP="00480571">
            <w:pPr>
              <w:spacing w:line="360" w:lineRule="auto"/>
              <w:rPr>
                <w:sz w:val="20"/>
                <w:szCs w:val="20"/>
              </w:rPr>
            </w:pPr>
            <w:r w:rsidRPr="00480571">
              <w:rPr>
                <w:sz w:val="20"/>
                <w:szCs w:val="20"/>
              </w:rPr>
              <w:t>3.2. НДС по приобретенным ценностям в % к оборотным активам</w:t>
            </w:r>
          </w:p>
          <w:p w:rsidR="002A5A6E" w:rsidRPr="00480571" w:rsidRDefault="002A5A6E" w:rsidP="00480571">
            <w:pPr>
              <w:spacing w:line="360" w:lineRule="auto"/>
              <w:rPr>
                <w:sz w:val="20"/>
                <w:szCs w:val="20"/>
              </w:rPr>
            </w:pPr>
          </w:p>
        </w:tc>
        <w:tc>
          <w:tcPr>
            <w:tcW w:w="1440" w:type="dxa"/>
          </w:tcPr>
          <w:p w:rsidR="00EC52B2" w:rsidRPr="00480571" w:rsidRDefault="00AC2DCB" w:rsidP="00480571">
            <w:pPr>
              <w:spacing w:line="360" w:lineRule="auto"/>
              <w:rPr>
                <w:sz w:val="20"/>
                <w:szCs w:val="20"/>
              </w:rPr>
            </w:pPr>
            <w:r w:rsidRPr="00480571">
              <w:rPr>
                <w:sz w:val="20"/>
                <w:szCs w:val="20"/>
                <w:lang w:val="en-US"/>
              </w:rPr>
              <w:t>3</w:t>
            </w:r>
            <w:r w:rsidR="003941A6" w:rsidRPr="00480571">
              <w:rPr>
                <w:sz w:val="20"/>
                <w:szCs w:val="20"/>
                <w:lang w:val="en-US"/>
              </w:rPr>
              <w:t xml:space="preserve"> </w:t>
            </w:r>
            <w:r w:rsidRPr="00480571">
              <w:rPr>
                <w:sz w:val="20"/>
                <w:szCs w:val="20"/>
                <w:lang w:val="en-US"/>
              </w:rPr>
              <w:t>400</w:t>
            </w:r>
            <w:r w:rsidR="003941A6" w:rsidRPr="00480571">
              <w:rPr>
                <w:sz w:val="20"/>
                <w:szCs w:val="20"/>
              </w:rPr>
              <w:t xml:space="preserve"> </w:t>
            </w:r>
            <w:r w:rsidR="00A13FC6" w:rsidRPr="00480571">
              <w:rPr>
                <w:sz w:val="20"/>
                <w:szCs w:val="20"/>
              </w:rPr>
              <w:t xml:space="preserve">000 </w:t>
            </w:r>
          </w:p>
          <w:p w:rsidR="00AC2DCB" w:rsidRPr="00480571" w:rsidRDefault="00AC2DCB" w:rsidP="00480571">
            <w:pPr>
              <w:spacing w:line="360" w:lineRule="auto"/>
              <w:rPr>
                <w:sz w:val="20"/>
                <w:szCs w:val="20"/>
                <w:lang w:val="en-US"/>
              </w:rPr>
            </w:pPr>
            <w:r w:rsidRPr="00480571">
              <w:rPr>
                <w:sz w:val="20"/>
                <w:szCs w:val="20"/>
                <w:lang w:val="en-US"/>
              </w:rPr>
              <w:t>8.68</w:t>
            </w:r>
          </w:p>
        </w:tc>
        <w:tc>
          <w:tcPr>
            <w:tcW w:w="1416" w:type="dxa"/>
          </w:tcPr>
          <w:p w:rsidR="00EC52B2" w:rsidRPr="00480571" w:rsidRDefault="00AC2DCB" w:rsidP="00480571">
            <w:pPr>
              <w:spacing w:line="360" w:lineRule="auto"/>
              <w:rPr>
                <w:sz w:val="20"/>
                <w:szCs w:val="20"/>
              </w:rPr>
            </w:pPr>
            <w:r w:rsidRPr="00480571">
              <w:rPr>
                <w:sz w:val="20"/>
                <w:szCs w:val="20"/>
                <w:lang w:val="en-US"/>
              </w:rPr>
              <w:t>1</w:t>
            </w:r>
            <w:r w:rsidR="003941A6" w:rsidRPr="00480571">
              <w:rPr>
                <w:sz w:val="20"/>
                <w:szCs w:val="20"/>
                <w:lang w:val="en-US"/>
              </w:rPr>
              <w:t xml:space="preserve"> </w:t>
            </w:r>
            <w:r w:rsidRPr="00480571">
              <w:rPr>
                <w:sz w:val="20"/>
                <w:szCs w:val="20"/>
                <w:lang w:val="en-US"/>
              </w:rPr>
              <w:t>585</w:t>
            </w:r>
            <w:r w:rsidR="003941A6" w:rsidRPr="00480571">
              <w:rPr>
                <w:sz w:val="20"/>
                <w:szCs w:val="20"/>
              </w:rPr>
              <w:t xml:space="preserve"> </w:t>
            </w:r>
            <w:r w:rsidR="00A13FC6" w:rsidRPr="00480571">
              <w:rPr>
                <w:sz w:val="20"/>
                <w:szCs w:val="20"/>
              </w:rPr>
              <w:t xml:space="preserve">000 </w:t>
            </w:r>
          </w:p>
          <w:p w:rsidR="00AC2DCB" w:rsidRPr="00480571" w:rsidRDefault="00AC2DCB" w:rsidP="00480571">
            <w:pPr>
              <w:spacing w:line="360" w:lineRule="auto"/>
              <w:rPr>
                <w:sz w:val="20"/>
                <w:szCs w:val="20"/>
                <w:lang w:val="en-US"/>
              </w:rPr>
            </w:pPr>
            <w:r w:rsidRPr="00480571">
              <w:rPr>
                <w:sz w:val="20"/>
                <w:szCs w:val="20"/>
                <w:lang w:val="en-US"/>
              </w:rPr>
              <w:t>3.83</w:t>
            </w:r>
          </w:p>
        </w:tc>
        <w:tc>
          <w:tcPr>
            <w:tcW w:w="1565" w:type="dxa"/>
          </w:tcPr>
          <w:p w:rsidR="00EC52B2" w:rsidRPr="00480571" w:rsidRDefault="00AC2DCB" w:rsidP="00480571">
            <w:pPr>
              <w:spacing w:line="360" w:lineRule="auto"/>
              <w:rPr>
                <w:sz w:val="20"/>
                <w:szCs w:val="20"/>
              </w:rPr>
            </w:pPr>
            <w:r w:rsidRPr="00480571">
              <w:rPr>
                <w:sz w:val="20"/>
                <w:szCs w:val="20"/>
                <w:lang w:val="en-US"/>
              </w:rPr>
              <w:t>-1</w:t>
            </w:r>
            <w:r w:rsidR="003941A6" w:rsidRPr="00480571">
              <w:rPr>
                <w:sz w:val="20"/>
                <w:szCs w:val="20"/>
                <w:lang w:val="en-US"/>
              </w:rPr>
              <w:t xml:space="preserve"> </w:t>
            </w:r>
            <w:r w:rsidRPr="00480571">
              <w:rPr>
                <w:sz w:val="20"/>
                <w:szCs w:val="20"/>
                <w:lang w:val="en-US"/>
              </w:rPr>
              <w:t>815</w:t>
            </w:r>
            <w:r w:rsidR="00A13FC6" w:rsidRPr="00480571">
              <w:rPr>
                <w:sz w:val="20"/>
                <w:szCs w:val="20"/>
              </w:rPr>
              <w:t xml:space="preserve"> 000</w:t>
            </w:r>
          </w:p>
          <w:p w:rsidR="00AC2DCB" w:rsidRPr="00480571" w:rsidRDefault="00AC2DCB" w:rsidP="00480571">
            <w:pPr>
              <w:spacing w:line="360" w:lineRule="auto"/>
              <w:rPr>
                <w:sz w:val="20"/>
                <w:szCs w:val="20"/>
                <w:lang w:val="en-US"/>
              </w:rPr>
            </w:pPr>
            <w:r w:rsidRPr="00480571">
              <w:rPr>
                <w:sz w:val="20"/>
                <w:szCs w:val="20"/>
                <w:lang w:val="en-US"/>
              </w:rPr>
              <w:t>-4.85</w:t>
            </w:r>
          </w:p>
        </w:tc>
        <w:tc>
          <w:tcPr>
            <w:tcW w:w="1442" w:type="dxa"/>
          </w:tcPr>
          <w:p w:rsidR="00EC52B2" w:rsidRPr="00480571" w:rsidRDefault="00AC2DCB" w:rsidP="00480571">
            <w:pPr>
              <w:spacing w:line="360" w:lineRule="auto"/>
              <w:rPr>
                <w:sz w:val="20"/>
                <w:szCs w:val="20"/>
                <w:lang w:val="en-US"/>
              </w:rPr>
            </w:pPr>
            <w:r w:rsidRPr="00480571">
              <w:rPr>
                <w:sz w:val="20"/>
                <w:szCs w:val="20"/>
                <w:lang w:val="en-US"/>
              </w:rPr>
              <w:t>-53.38</w:t>
            </w:r>
          </w:p>
        </w:tc>
      </w:tr>
      <w:tr w:rsidR="00EC52B2" w:rsidRPr="00480571" w:rsidTr="00480571">
        <w:trPr>
          <w:jc w:val="center"/>
        </w:trPr>
        <w:tc>
          <w:tcPr>
            <w:tcW w:w="4139" w:type="dxa"/>
          </w:tcPr>
          <w:p w:rsidR="002A5A6E" w:rsidRPr="00480571" w:rsidRDefault="00EC52B2" w:rsidP="00480571">
            <w:pPr>
              <w:spacing w:line="360" w:lineRule="auto"/>
              <w:rPr>
                <w:sz w:val="20"/>
                <w:szCs w:val="20"/>
              </w:rPr>
            </w:pPr>
            <w:r w:rsidRPr="00480571">
              <w:rPr>
                <w:sz w:val="20"/>
                <w:szCs w:val="20"/>
              </w:rPr>
              <w:t>3.3.Дебиторская задолженность в % к оборотным активам</w:t>
            </w:r>
          </w:p>
        </w:tc>
        <w:tc>
          <w:tcPr>
            <w:tcW w:w="1440" w:type="dxa"/>
          </w:tcPr>
          <w:p w:rsidR="00EC52B2" w:rsidRPr="00480571" w:rsidRDefault="00AC2DCB" w:rsidP="00480571">
            <w:pPr>
              <w:spacing w:line="360" w:lineRule="auto"/>
              <w:rPr>
                <w:sz w:val="20"/>
                <w:szCs w:val="20"/>
              </w:rPr>
            </w:pPr>
            <w:r w:rsidRPr="00480571">
              <w:rPr>
                <w:sz w:val="20"/>
                <w:szCs w:val="20"/>
                <w:lang w:val="en-US"/>
              </w:rPr>
              <w:t>29</w:t>
            </w:r>
            <w:r w:rsidR="003941A6" w:rsidRPr="00480571">
              <w:rPr>
                <w:sz w:val="20"/>
                <w:szCs w:val="20"/>
                <w:lang w:val="en-US"/>
              </w:rPr>
              <w:t xml:space="preserve"> </w:t>
            </w:r>
            <w:r w:rsidRPr="00480571">
              <w:rPr>
                <w:sz w:val="20"/>
                <w:szCs w:val="20"/>
                <w:lang w:val="en-US"/>
              </w:rPr>
              <w:t>800</w:t>
            </w:r>
            <w:r w:rsidR="00A13FC6" w:rsidRPr="00480571">
              <w:rPr>
                <w:sz w:val="20"/>
                <w:szCs w:val="20"/>
              </w:rPr>
              <w:t xml:space="preserve"> 000</w:t>
            </w:r>
          </w:p>
          <w:p w:rsidR="00AC2DCB" w:rsidRPr="00480571" w:rsidRDefault="00AC2DCB" w:rsidP="00480571">
            <w:pPr>
              <w:spacing w:line="360" w:lineRule="auto"/>
              <w:rPr>
                <w:sz w:val="20"/>
                <w:szCs w:val="20"/>
                <w:lang w:val="en-US"/>
              </w:rPr>
            </w:pPr>
            <w:r w:rsidRPr="00480571">
              <w:rPr>
                <w:sz w:val="20"/>
                <w:szCs w:val="20"/>
                <w:lang w:val="en-US"/>
              </w:rPr>
              <w:t>76.04</w:t>
            </w:r>
          </w:p>
        </w:tc>
        <w:tc>
          <w:tcPr>
            <w:tcW w:w="1416" w:type="dxa"/>
          </w:tcPr>
          <w:p w:rsidR="00EC52B2" w:rsidRPr="00480571" w:rsidRDefault="00AC2DCB" w:rsidP="00480571">
            <w:pPr>
              <w:spacing w:line="360" w:lineRule="auto"/>
              <w:rPr>
                <w:sz w:val="20"/>
                <w:szCs w:val="20"/>
              </w:rPr>
            </w:pPr>
            <w:r w:rsidRPr="00480571">
              <w:rPr>
                <w:sz w:val="20"/>
                <w:szCs w:val="20"/>
                <w:lang w:val="en-US"/>
              </w:rPr>
              <w:t>32</w:t>
            </w:r>
            <w:r w:rsidR="003941A6" w:rsidRPr="00480571">
              <w:rPr>
                <w:sz w:val="20"/>
                <w:szCs w:val="20"/>
                <w:lang w:val="en-US"/>
              </w:rPr>
              <w:t xml:space="preserve"> </w:t>
            </w:r>
            <w:r w:rsidRPr="00480571">
              <w:rPr>
                <w:sz w:val="20"/>
                <w:szCs w:val="20"/>
                <w:lang w:val="en-US"/>
              </w:rPr>
              <w:t>000</w:t>
            </w:r>
            <w:r w:rsidR="00A13FC6" w:rsidRPr="00480571">
              <w:rPr>
                <w:sz w:val="20"/>
                <w:szCs w:val="20"/>
              </w:rPr>
              <w:t xml:space="preserve"> 000</w:t>
            </w:r>
          </w:p>
          <w:p w:rsidR="00AC2DCB" w:rsidRPr="00480571" w:rsidRDefault="00AC2DCB" w:rsidP="00480571">
            <w:pPr>
              <w:spacing w:line="360" w:lineRule="auto"/>
              <w:rPr>
                <w:sz w:val="20"/>
                <w:szCs w:val="20"/>
                <w:lang w:val="en-US"/>
              </w:rPr>
            </w:pPr>
            <w:r w:rsidRPr="00480571">
              <w:rPr>
                <w:sz w:val="20"/>
                <w:szCs w:val="20"/>
                <w:lang w:val="en-US"/>
              </w:rPr>
              <w:t>77.4</w:t>
            </w:r>
          </w:p>
        </w:tc>
        <w:tc>
          <w:tcPr>
            <w:tcW w:w="1565" w:type="dxa"/>
          </w:tcPr>
          <w:p w:rsidR="00EC52B2" w:rsidRPr="00480571" w:rsidRDefault="00AC2DCB" w:rsidP="00480571">
            <w:pPr>
              <w:spacing w:line="360" w:lineRule="auto"/>
              <w:rPr>
                <w:sz w:val="20"/>
                <w:szCs w:val="20"/>
              </w:rPr>
            </w:pPr>
            <w:r w:rsidRPr="00480571">
              <w:rPr>
                <w:sz w:val="20"/>
                <w:szCs w:val="20"/>
                <w:lang w:val="en-US"/>
              </w:rPr>
              <w:t>+2</w:t>
            </w:r>
            <w:r w:rsidR="003941A6" w:rsidRPr="00480571">
              <w:rPr>
                <w:sz w:val="20"/>
                <w:szCs w:val="20"/>
                <w:lang w:val="en-US"/>
              </w:rPr>
              <w:t xml:space="preserve"> </w:t>
            </w:r>
            <w:r w:rsidRPr="00480571">
              <w:rPr>
                <w:sz w:val="20"/>
                <w:szCs w:val="20"/>
                <w:lang w:val="en-US"/>
              </w:rPr>
              <w:t>200</w:t>
            </w:r>
            <w:r w:rsidR="00A13FC6" w:rsidRPr="00480571">
              <w:rPr>
                <w:sz w:val="20"/>
                <w:szCs w:val="20"/>
              </w:rPr>
              <w:t xml:space="preserve"> 000</w:t>
            </w:r>
          </w:p>
          <w:p w:rsidR="00AC2DCB" w:rsidRPr="00480571" w:rsidRDefault="00AC2DCB" w:rsidP="00480571">
            <w:pPr>
              <w:spacing w:line="360" w:lineRule="auto"/>
              <w:rPr>
                <w:sz w:val="20"/>
                <w:szCs w:val="20"/>
                <w:lang w:val="en-US"/>
              </w:rPr>
            </w:pPr>
            <w:r w:rsidRPr="00480571">
              <w:rPr>
                <w:sz w:val="20"/>
                <w:szCs w:val="20"/>
                <w:lang w:val="en-US"/>
              </w:rPr>
              <w:t>+1.36</w:t>
            </w:r>
          </w:p>
        </w:tc>
        <w:tc>
          <w:tcPr>
            <w:tcW w:w="1442" w:type="dxa"/>
          </w:tcPr>
          <w:p w:rsidR="00EC52B2" w:rsidRPr="00480571" w:rsidRDefault="00AC2DCB" w:rsidP="00480571">
            <w:pPr>
              <w:spacing w:line="360" w:lineRule="auto"/>
              <w:rPr>
                <w:sz w:val="20"/>
                <w:szCs w:val="20"/>
                <w:lang w:val="en-US"/>
              </w:rPr>
            </w:pPr>
            <w:r w:rsidRPr="00480571">
              <w:rPr>
                <w:sz w:val="20"/>
                <w:szCs w:val="20"/>
                <w:lang w:val="en-US"/>
              </w:rPr>
              <w:t>+7.38</w:t>
            </w:r>
          </w:p>
        </w:tc>
      </w:tr>
      <w:tr w:rsidR="00EC52B2" w:rsidRPr="00480571" w:rsidTr="00480571">
        <w:trPr>
          <w:jc w:val="center"/>
        </w:trPr>
        <w:tc>
          <w:tcPr>
            <w:tcW w:w="4139" w:type="dxa"/>
          </w:tcPr>
          <w:p w:rsidR="00EC52B2" w:rsidRPr="00480571" w:rsidRDefault="00EC52B2" w:rsidP="00480571">
            <w:pPr>
              <w:spacing w:line="360" w:lineRule="auto"/>
              <w:rPr>
                <w:sz w:val="20"/>
                <w:szCs w:val="20"/>
              </w:rPr>
            </w:pPr>
            <w:r w:rsidRPr="00480571">
              <w:rPr>
                <w:sz w:val="20"/>
                <w:szCs w:val="20"/>
              </w:rPr>
              <w:t>3.4. Денежные средства</w:t>
            </w:r>
            <w:r w:rsidR="00E04E82" w:rsidRPr="00480571">
              <w:rPr>
                <w:sz w:val="20"/>
                <w:szCs w:val="20"/>
              </w:rPr>
              <w:t>,</w:t>
            </w:r>
            <w:r w:rsidR="009F2F5C" w:rsidRPr="00480571">
              <w:rPr>
                <w:sz w:val="20"/>
                <w:szCs w:val="20"/>
              </w:rPr>
              <w:t xml:space="preserve"> </w:t>
            </w:r>
            <w:r w:rsidR="00E04E82" w:rsidRPr="00480571">
              <w:rPr>
                <w:sz w:val="20"/>
                <w:szCs w:val="20"/>
              </w:rPr>
              <w:t>краткосрочные фин. вложения и пр</w:t>
            </w:r>
            <w:r w:rsidR="009F2F5C" w:rsidRPr="00480571">
              <w:rPr>
                <w:sz w:val="20"/>
                <w:szCs w:val="20"/>
              </w:rPr>
              <w:t>очие оборотные активы в % к оборотным активам</w:t>
            </w:r>
          </w:p>
        </w:tc>
        <w:tc>
          <w:tcPr>
            <w:tcW w:w="1440" w:type="dxa"/>
          </w:tcPr>
          <w:p w:rsidR="00EC52B2" w:rsidRPr="00480571" w:rsidRDefault="00AC2DCB" w:rsidP="00480571">
            <w:pPr>
              <w:spacing w:line="360" w:lineRule="auto"/>
              <w:rPr>
                <w:sz w:val="20"/>
                <w:szCs w:val="20"/>
              </w:rPr>
            </w:pPr>
            <w:r w:rsidRPr="00480571">
              <w:rPr>
                <w:sz w:val="20"/>
                <w:szCs w:val="20"/>
                <w:lang w:val="en-US"/>
              </w:rPr>
              <w:t>690</w:t>
            </w:r>
            <w:r w:rsidR="00A13FC6" w:rsidRPr="00480571">
              <w:rPr>
                <w:sz w:val="20"/>
                <w:szCs w:val="20"/>
              </w:rPr>
              <w:t xml:space="preserve"> 000</w:t>
            </w:r>
          </w:p>
          <w:p w:rsidR="00AC2DCB" w:rsidRPr="00480571" w:rsidRDefault="007B690D" w:rsidP="00480571">
            <w:pPr>
              <w:spacing w:line="360" w:lineRule="auto"/>
              <w:rPr>
                <w:sz w:val="20"/>
                <w:szCs w:val="20"/>
                <w:lang w:val="en-US"/>
              </w:rPr>
            </w:pPr>
            <w:r w:rsidRPr="00480571">
              <w:rPr>
                <w:sz w:val="20"/>
                <w:szCs w:val="20"/>
                <w:lang w:val="en-US"/>
              </w:rPr>
              <w:t>1.76</w:t>
            </w:r>
          </w:p>
        </w:tc>
        <w:tc>
          <w:tcPr>
            <w:tcW w:w="1416" w:type="dxa"/>
          </w:tcPr>
          <w:p w:rsidR="00EC52B2" w:rsidRPr="00480571" w:rsidRDefault="007B690D" w:rsidP="00480571">
            <w:pPr>
              <w:spacing w:line="360" w:lineRule="auto"/>
              <w:rPr>
                <w:sz w:val="20"/>
                <w:szCs w:val="20"/>
              </w:rPr>
            </w:pPr>
            <w:r w:rsidRPr="00480571">
              <w:rPr>
                <w:sz w:val="20"/>
                <w:szCs w:val="20"/>
                <w:lang w:val="en-US"/>
              </w:rPr>
              <w:t>760</w:t>
            </w:r>
            <w:r w:rsidR="00A13FC6" w:rsidRPr="00480571">
              <w:rPr>
                <w:sz w:val="20"/>
                <w:szCs w:val="20"/>
              </w:rPr>
              <w:t xml:space="preserve"> 000</w:t>
            </w:r>
          </w:p>
          <w:p w:rsidR="007B690D" w:rsidRPr="00480571" w:rsidRDefault="007B690D" w:rsidP="00480571">
            <w:pPr>
              <w:spacing w:line="360" w:lineRule="auto"/>
              <w:rPr>
                <w:sz w:val="20"/>
                <w:szCs w:val="20"/>
                <w:lang w:val="en-US"/>
              </w:rPr>
            </w:pPr>
            <w:r w:rsidRPr="00480571">
              <w:rPr>
                <w:sz w:val="20"/>
                <w:szCs w:val="20"/>
                <w:lang w:val="en-US"/>
              </w:rPr>
              <w:t>1.84</w:t>
            </w:r>
          </w:p>
        </w:tc>
        <w:tc>
          <w:tcPr>
            <w:tcW w:w="1565" w:type="dxa"/>
          </w:tcPr>
          <w:p w:rsidR="00EC52B2" w:rsidRPr="00480571" w:rsidRDefault="007B690D" w:rsidP="00480571">
            <w:pPr>
              <w:spacing w:line="360" w:lineRule="auto"/>
              <w:rPr>
                <w:sz w:val="20"/>
                <w:szCs w:val="20"/>
              </w:rPr>
            </w:pPr>
            <w:r w:rsidRPr="00480571">
              <w:rPr>
                <w:sz w:val="20"/>
                <w:szCs w:val="20"/>
                <w:lang w:val="en-US"/>
              </w:rPr>
              <w:t>+70</w:t>
            </w:r>
            <w:r w:rsidR="00A13FC6" w:rsidRPr="00480571">
              <w:rPr>
                <w:sz w:val="20"/>
                <w:szCs w:val="20"/>
              </w:rPr>
              <w:t xml:space="preserve"> 000</w:t>
            </w:r>
          </w:p>
          <w:p w:rsidR="007B690D" w:rsidRPr="00480571" w:rsidRDefault="007B690D" w:rsidP="00480571">
            <w:pPr>
              <w:spacing w:line="360" w:lineRule="auto"/>
              <w:rPr>
                <w:sz w:val="20"/>
                <w:szCs w:val="20"/>
                <w:lang w:val="en-US"/>
              </w:rPr>
            </w:pPr>
            <w:r w:rsidRPr="00480571">
              <w:rPr>
                <w:sz w:val="20"/>
                <w:szCs w:val="20"/>
                <w:lang w:val="en-US"/>
              </w:rPr>
              <w:t>+0.08</w:t>
            </w:r>
          </w:p>
        </w:tc>
        <w:tc>
          <w:tcPr>
            <w:tcW w:w="1442" w:type="dxa"/>
          </w:tcPr>
          <w:p w:rsidR="00EC52B2" w:rsidRPr="00480571" w:rsidRDefault="007B690D" w:rsidP="00480571">
            <w:pPr>
              <w:spacing w:line="360" w:lineRule="auto"/>
              <w:rPr>
                <w:sz w:val="20"/>
                <w:szCs w:val="20"/>
                <w:lang w:val="en-US"/>
              </w:rPr>
            </w:pPr>
            <w:r w:rsidRPr="00480571">
              <w:rPr>
                <w:sz w:val="20"/>
                <w:szCs w:val="20"/>
                <w:lang w:val="en-US"/>
              </w:rPr>
              <w:t>+10.14</w:t>
            </w:r>
          </w:p>
        </w:tc>
      </w:tr>
    </w:tbl>
    <w:p w:rsidR="00480571" w:rsidRDefault="00480571" w:rsidP="003941A6">
      <w:pPr>
        <w:spacing w:line="360" w:lineRule="auto"/>
        <w:ind w:firstLine="709"/>
        <w:jc w:val="both"/>
        <w:rPr>
          <w:sz w:val="28"/>
          <w:szCs w:val="28"/>
        </w:rPr>
      </w:pPr>
    </w:p>
    <w:p w:rsidR="00DB2C85" w:rsidRPr="00480571" w:rsidRDefault="00DB2C85" w:rsidP="003941A6">
      <w:pPr>
        <w:spacing w:line="360" w:lineRule="auto"/>
        <w:ind w:firstLine="709"/>
        <w:jc w:val="both"/>
        <w:rPr>
          <w:sz w:val="28"/>
          <w:szCs w:val="28"/>
        </w:rPr>
      </w:pPr>
      <w:r w:rsidRPr="003941A6">
        <w:rPr>
          <w:sz w:val="28"/>
          <w:szCs w:val="28"/>
        </w:rPr>
        <w:t>Решение:</w:t>
      </w:r>
    </w:p>
    <w:p w:rsidR="00047F82" w:rsidRPr="003941A6" w:rsidRDefault="00047F82" w:rsidP="003941A6">
      <w:pPr>
        <w:spacing w:line="360" w:lineRule="auto"/>
        <w:ind w:firstLine="709"/>
        <w:jc w:val="both"/>
        <w:rPr>
          <w:sz w:val="28"/>
          <w:szCs w:val="28"/>
        </w:rPr>
      </w:pPr>
      <w:r w:rsidRPr="003941A6">
        <w:rPr>
          <w:sz w:val="28"/>
          <w:szCs w:val="28"/>
        </w:rPr>
        <w:t>1.</w:t>
      </w:r>
      <w:r w:rsidR="00C47A5F" w:rsidRPr="003941A6">
        <w:rPr>
          <w:sz w:val="28"/>
          <w:szCs w:val="28"/>
        </w:rPr>
        <w:t xml:space="preserve"> Всего имущества</w:t>
      </w:r>
      <w:r w:rsidR="00480571">
        <w:rPr>
          <w:sz w:val="28"/>
          <w:szCs w:val="28"/>
        </w:rPr>
        <w:t xml:space="preserve"> </w:t>
      </w:r>
      <w:r w:rsidR="00C47A5F" w:rsidRPr="003941A6">
        <w:rPr>
          <w:sz w:val="28"/>
          <w:szCs w:val="28"/>
        </w:rPr>
        <w:t>-</w:t>
      </w:r>
      <w:r w:rsidR="00480571">
        <w:rPr>
          <w:sz w:val="28"/>
          <w:szCs w:val="28"/>
        </w:rPr>
        <w:t xml:space="preserve"> </w:t>
      </w:r>
      <w:r w:rsidR="00CA4B53" w:rsidRPr="003941A6">
        <w:rPr>
          <w:sz w:val="28"/>
          <w:szCs w:val="28"/>
        </w:rPr>
        <w:t xml:space="preserve">300 </w:t>
      </w:r>
      <w:r w:rsidR="00CA4B53" w:rsidRPr="003941A6">
        <w:rPr>
          <w:sz w:val="28"/>
          <w:szCs w:val="28"/>
          <w:lang w:val="en-US"/>
        </w:rPr>
        <w:t>c</w:t>
      </w:r>
      <w:r w:rsidR="00CA4B53" w:rsidRPr="003941A6">
        <w:rPr>
          <w:sz w:val="28"/>
          <w:szCs w:val="28"/>
        </w:rPr>
        <w:t>трока бухгалтерского баланса</w:t>
      </w:r>
    </w:p>
    <w:p w:rsidR="00CA4B53" w:rsidRPr="003941A6" w:rsidRDefault="00CA4B53" w:rsidP="003941A6">
      <w:pPr>
        <w:spacing w:line="360" w:lineRule="auto"/>
        <w:ind w:firstLine="709"/>
        <w:jc w:val="both"/>
        <w:rPr>
          <w:sz w:val="28"/>
          <w:szCs w:val="28"/>
        </w:rPr>
      </w:pPr>
      <w:r w:rsidRPr="003941A6">
        <w:rPr>
          <w:sz w:val="28"/>
          <w:szCs w:val="28"/>
        </w:rPr>
        <w:t>2.Внеоборотные активы 190 строка</w:t>
      </w:r>
      <w:r w:rsidR="003941A6">
        <w:rPr>
          <w:sz w:val="28"/>
          <w:szCs w:val="28"/>
        </w:rPr>
        <w:t xml:space="preserve"> </w:t>
      </w:r>
      <w:r w:rsidRPr="003941A6">
        <w:rPr>
          <w:sz w:val="28"/>
          <w:szCs w:val="28"/>
        </w:rPr>
        <w:t>бухгалтерского баланса</w:t>
      </w:r>
    </w:p>
    <w:p w:rsidR="00CA4B53" w:rsidRPr="003941A6" w:rsidRDefault="00CA4B53" w:rsidP="003941A6">
      <w:pPr>
        <w:spacing w:line="360" w:lineRule="auto"/>
        <w:ind w:firstLine="709"/>
        <w:jc w:val="both"/>
        <w:rPr>
          <w:sz w:val="28"/>
          <w:szCs w:val="28"/>
        </w:rPr>
      </w:pPr>
      <w:r w:rsidRPr="003941A6">
        <w:rPr>
          <w:sz w:val="28"/>
          <w:szCs w:val="28"/>
        </w:rPr>
        <w:t>2.1.нематериальные активы 110 строка бухгалтерского баланса</w:t>
      </w:r>
    </w:p>
    <w:p w:rsidR="00CA4B53" w:rsidRPr="003941A6" w:rsidRDefault="00CA4B53" w:rsidP="003941A6">
      <w:pPr>
        <w:spacing w:line="360" w:lineRule="auto"/>
        <w:ind w:firstLine="709"/>
        <w:jc w:val="both"/>
        <w:rPr>
          <w:sz w:val="28"/>
          <w:szCs w:val="28"/>
        </w:rPr>
      </w:pPr>
      <w:r w:rsidRPr="003941A6">
        <w:rPr>
          <w:sz w:val="28"/>
          <w:szCs w:val="28"/>
        </w:rPr>
        <w:t>2.2.Основные средства 120 строка бухгалтерского баланса</w:t>
      </w:r>
    </w:p>
    <w:p w:rsidR="00CA4B53" w:rsidRPr="003941A6" w:rsidRDefault="00CA4B53" w:rsidP="003941A6">
      <w:pPr>
        <w:spacing w:line="360" w:lineRule="auto"/>
        <w:ind w:firstLine="709"/>
        <w:jc w:val="both"/>
        <w:rPr>
          <w:sz w:val="28"/>
          <w:szCs w:val="28"/>
        </w:rPr>
      </w:pPr>
      <w:r w:rsidRPr="003941A6">
        <w:rPr>
          <w:sz w:val="28"/>
          <w:szCs w:val="28"/>
        </w:rPr>
        <w:t>2.3.незавершенное строительство 130 строка бухгалтерского баланса</w:t>
      </w:r>
    </w:p>
    <w:p w:rsidR="00CA4B53" w:rsidRPr="003941A6" w:rsidRDefault="00CA4B53" w:rsidP="003941A6">
      <w:pPr>
        <w:spacing w:line="360" w:lineRule="auto"/>
        <w:ind w:firstLine="709"/>
        <w:jc w:val="both"/>
        <w:rPr>
          <w:sz w:val="28"/>
          <w:szCs w:val="28"/>
        </w:rPr>
      </w:pPr>
      <w:r w:rsidRPr="003941A6">
        <w:rPr>
          <w:sz w:val="28"/>
          <w:szCs w:val="28"/>
        </w:rPr>
        <w:t>2.4.долгосрочные финансовые вложения 140 строка бухгалтерского баланса</w:t>
      </w:r>
    </w:p>
    <w:p w:rsidR="00F30FA7" w:rsidRPr="003941A6" w:rsidRDefault="00F30FA7" w:rsidP="003941A6">
      <w:pPr>
        <w:spacing w:line="360" w:lineRule="auto"/>
        <w:ind w:firstLine="709"/>
        <w:jc w:val="both"/>
        <w:rPr>
          <w:sz w:val="28"/>
          <w:szCs w:val="28"/>
        </w:rPr>
      </w:pPr>
      <w:r w:rsidRPr="003941A6">
        <w:rPr>
          <w:sz w:val="28"/>
          <w:szCs w:val="28"/>
        </w:rPr>
        <w:t>Чтобы рассчитать в процентном соотношении к внеоборотным активам</w:t>
      </w:r>
      <w:r w:rsidR="00480571">
        <w:rPr>
          <w:sz w:val="28"/>
          <w:szCs w:val="28"/>
        </w:rPr>
        <w:t xml:space="preserve">, </w:t>
      </w:r>
      <w:r w:rsidRPr="003941A6">
        <w:rPr>
          <w:sz w:val="28"/>
          <w:szCs w:val="28"/>
        </w:rPr>
        <w:t>нужно каждую строчку начиная с 2.1 и заканчивая 2.4 делить на внеоборотные активы</w:t>
      </w:r>
      <w:r w:rsidR="00480571">
        <w:rPr>
          <w:sz w:val="28"/>
          <w:szCs w:val="28"/>
        </w:rPr>
        <w:t xml:space="preserve">, </w:t>
      </w:r>
      <w:r w:rsidRPr="003941A6">
        <w:rPr>
          <w:sz w:val="28"/>
          <w:szCs w:val="28"/>
        </w:rPr>
        <w:t>после чего умножить на 100 %.</w:t>
      </w:r>
    </w:p>
    <w:p w:rsidR="00CA4B53" w:rsidRPr="003941A6" w:rsidRDefault="00CA4B53" w:rsidP="003941A6">
      <w:pPr>
        <w:spacing w:line="360" w:lineRule="auto"/>
        <w:ind w:firstLine="709"/>
        <w:jc w:val="both"/>
        <w:rPr>
          <w:sz w:val="28"/>
          <w:szCs w:val="28"/>
        </w:rPr>
      </w:pPr>
      <w:r w:rsidRPr="003941A6">
        <w:rPr>
          <w:sz w:val="28"/>
          <w:szCs w:val="28"/>
        </w:rPr>
        <w:t>3.оборотные активы</w:t>
      </w:r>
      <w:r w:rsidR="003941A6">
        <w:rPr>
          <w:sz w:val="28"/>
          <w:szCs w:val="28"/>
        </w:rPr>
        <w:t xml:space="preserve"> </w:t>
      </w:r>
      <w:r w:rsidRPr="003941A6">
        <w:rPr>
          <w:sz w:val="28"/>
          <w:szCs w:val="28"/>
        </w:rPr>
        <w:t>290 строка бухгалтерского баланса</w:t>
      </w:r>
    </w:p>
    <w:p w:rsidR="00CA4B53" w:rsidRPr="003941A6" w:rsidRDefault="00CA4B53" w:rsidP="003941A6">
      <w:pPr>
        <w:spacing w:line="360" w:lineRule="auto"/>
        <w:ind w:firstLine="709"/>
        <w:jc w:val="both"/>
        <w:rPr>
          <w:sz w:val="28"/>
          <w:szCs w:val="28"/>
        </w:rPr>
      </w:pPr>
      <w:r w:rsidRPr="003941A6">
        <w:rPr>
          <w:sz w:val="28"/>
          <w:szCs w:val="28"/>
        </w:rPr>
        <w:t>3.1 Запасы</w:t>
      </w:r>
      <w:r w:rsidR="003941A6">
        <w:rPr>
          <w:sz w:val="28"/>
          <w:szCs w:val="28"/>
        </w:rPr>
        <w:t xml:space="preserve"> </w:t>
      </w:r>
      <w:r w:rsidRPr="003941A6">
        <w:rPr>
          <w:sz w:val="28"/>
          <w:szCs w:val="28"/>
        </w:rPr>
        <w:t>210 строка бухгалтерского баланса</w:t>
      </w:r>
    </w:p>
    <w:p w:rsidR="00CA4B53" w:rsidRPr="003941A6" w:rsidRDefault="00CA4B53" w:rsidP="003941A6">
      <w:pPr>
        <w:spacing w:line="360" w:lineRule="auto"/>
        <w:ind w:firstLine="709"/>
        <w:jc w:val="both"/>
        <w:rPr>
          <w:sz w:val="28"/>
          <w:szCs w:val="28"/>
        </w:rPr>
      </w:pPr>
      <w:r w:rsidRPr="003941A6">
        <w:rPr>
          <w:sz w:val="28"/>
          <w:szCs w:val="28"/>
        </w:rPr>
        <w:t>3.2 Ндс 220 строка бухгалтерского баланса</w:t>
      </w:r>
    </w:p>
    <w:p w:rsidR="00CA4B53" w:rsidRPr="003941A6" w:rsidRDefault="00CA4B53" w:rsidP="003941A6">
      <w:pPr>
        <w:spacing w:line="360" w:lineRule="auto"/>
        <w:ind w:firstLine="709"/>
        <w:jc w:val="both"/>
        <w:rPr>
          <w:sz w:val="28"/>
          <w:szCs w:val="28"/>
        </w:rPr>
      </w:pPr>
      <w:r w:rsidRPr="003941A6">
        <w:rPr>
          <w:sz w:val="28"/>
          <w:szCs w:val="28"/>
        </w:rPr>
        <w:t>3.3дебиторская задолженность 230+240 строка бухгалтерского баланса</w:t>
      </w:r>
    </w:p>
    <w:p w:rsidR="00CA4B53" w:rsidRPr="003941A6" w:rsidRDefault="00CA4B53" w:rsidP="003941A6">
      <w:pPr>
        <w:spacing w:line="360" w:lineRule="auto"/>
        <w:ind w:firstLine="709"/>
        <w:jc w:val="both"/>
        <w:rPr>
          <w:sz w:val="28"/>
          <w:szCs w:val="28"/>
        </w:rPr>
      </w:pPr>
      <w:r w:rsidRPr="003941A6">
        <w:rPr>
          <w:sz w:val="28"/>
          <w:szCs w:val="28"/>
        </w:rPr>
        <w:t>3.4</w:t>
      </w:r>
      <w:r w:rsidR="004D2F70" w:rsidRPr="003941A6">
        <w:rPr>
          <w:sz w:val="28"/>
          <w:szCs w:val="28"/>
        </w:rPr>
        <w:t xml:space="preserve"> </w:t>
      </w:r>
      <w:r w:rsidRPr="003941A6">
        <w:rPr>
          <w:sz w:val="28"/>
          <w:szCs w:val="28"/>
        </w:rPr>
        <w:t>денежные средства,кратскосрочные финансовые вложения</w:t>
      </w:r>
      <w:r w:rsidR="00480571">
        <w:rPr>
          <w:sz w:val="28"/>
          <w:szCs w:val="28"/>
        </w:rPr>
        <w:t xml:space="preserve">, </w:t>
      </w:r>
      <w:r w:rsidRPr="003941A6">
        <w:rPr>
          <w:sz w:val="28"/>
          <w:szCs w:val="28"/>
        </w:rPr>
        <w:t>прочие оборотные активы-250+260+270 строка бухгалтерского баланса</w:t>
      </w:r>
      <w:r w:rsidR="00F30FA7" w:rsidRPr="003941A6">
        <w:rPr>
          <w:sz w:val="28"/>
          <w:szCs w:val="28"/>
        </w:rPr>
        <w:t>.</w:t>
      </w:r>
    </w:p>
    <w:p w:rsidR="00F30FA7" w:rsidRPr="003941A6" w:rsidRDefault="00F30FA7" w:rsidP="003941A6">
      <w:pPr>
        <w:spacing w:line="360" w:lineRule="auto"/>
        <w:ind w:firstLine="709"/>
        <w:jc w:val="both"/>
        <w:rPr>
          <w:sz w:val="28"/>
          <w:szCs w:val="28"/>
        </w:rPr>
      </w:pPr>
      <w:r w:rsidRPr="003941A6">
        <w:rPr>
          <w:sz w:val="28"/>
          <w:szCs w:val="28"/>
        </w:rPr>
        <w:t>Чтобы рассчитать в процентном соотношении к оборотным активам</w:t>
      </w:r>
      <w:r w:rsidR="00480571">
        <w:rPr>
          <w:sz w:val="28"/>
          <w:szCs w:val="28"/>
        </w:rPr>
        <w:t xml:space="preserve">, </w:t>
      </w:r>
      <w:r w:rsidRPr="003941A6">
        <w:rPr>
          <w:sz w:val="28"/>
          <w:szCs w:val="28"/>
        </w:rPr>
        <w:t>нужно каждую строчку начиная с 3.1 и заканчивая 3.4 делить на оборотные активы</w:t>
      </w:r>
      <w:r w:rsidR="00480571">
        <w:rPr>
          <w:sz w:val="28"/>
          <w:szCs w:val="28"/>
        </w:rPr>
        <w:t xml:space="preserve">, </w:t>
      </w:r>
      <w:r w:rsidRPr="003941A6">
        <w:rPr>
          <w:sz w:val="28"/>
          <w:szCs w:val="28"/>
        </w:rPr>
        <w:t>после чего умножить на 100 %.</w:t>
      </w:r>
    </w:p>
    <w:p w:rsidR="004D2F70" w:rsidRPr="003941A6" w:rsidRDefault="00F30FA7" w:rsidP="003941A6">
      <w:pPr>
        <w:spacing w:line="360" w:lineRule="auto"/>
        <w:ind w:firstLine="709"/>
        <w:jc w:val="both"/>
        <w:rPr>
          <w:sz w:val="28"/>
          <w:szCs w:val="28"/>
        </w:rPr>
      </w:pPr>
      <w:r w:rsidRPr="003941A6">
        <w:rPr>
          <w:sz w:val="28"/>
          <w:szCs w:val="28"/>
        </w:rPr>
        <w:t>Вывод:</w:t>
      </w:r>
    </w:p>
    <w:p w:rsidR="004D2F70" w:rsidRPr="003941A6" w:rsidRDefault="000A58D8" w:rsidP="003941A6">
      <w:pPr>
        <w:spacing w:line="360" w:lineRule="auto"/>
        <w:ind w:firstLine="709"/>
        <w:jc w:val="both"/>
        <w:rPr>
          <w:sz w:val="28"/>
          <w:szCs w:val="28"/>
        </w:rPr>
      </w:pPr>
      <w:r w:rsidRPr="003941A6">
        <w:rPr>
          <w:sz w:val="28"/>
          <w:szCs w:val="28"/>
        </w:rPr>
        <w:t>Анализ показал</w:t>
      </w:r>
      <w:r w:rsidR="00480571">
        <w:rPr>
          <w:sz w:val="28"/>
          <w:szCs w:val="28"/>
        </w:rPr>
        <w:t xml:space="preserve">, </w:t>
      </w:r>
      <w:r w:rsidRPr="003941A6">
        <w:rPr>
          <w:sz w:val="28"/>
          <w:szCs w:val="28"/>
        </w:rPr>
        <w:t>что стоимость имущества по сравнению с началом года увеличилась на 1</w:t>
      </w:r>
      <w:r w:rsidR="003941A6">
        <w:rPr>
          <w:sz w:val="28"/>
          <w:szCs w:val="28"/>
        </w:rPr>
        <w:t xml:space="preserve"> </w:t>
      </w:r>
      <w:r w:rsidRPr="003941A6">
        <w:rPr>
          <w:sz w:val="28"/>
          <w:szCs w:val="28"/>
        </w:rPr>
        <w:t>195 тысяч рублей или на 1.83 %</w:t>
      </w:r>
      <w:r w:rsidR="00F30FA7" w:rsidRPr="003941A6">
        <w:rPr>
          <w:sz w:val="28"/>
          <w:szCs w:val="28"/>
        </w:rPr>
        <w:t>.</w:t>
      </w:r>
      <w:r w:rsidR="009824DF" w:rsidRPr="003941A6">
        <w:rPr>
          <w:sz w:val="28"/>
          <w:szCs w:val="28"/>
        </w:rPr>
        <w:t xml:space="preserve"> </w:t>
      </w:r>
    </w:p>
    <w:p w:rsidR="003941A6" w:rsidRDefault="009824DF" w:rsidP="003941A6">
      <w:pPr>
        <w:spacing w:line="360" w:lineRule="auto"/>
        <w:ind w:firstLine="709"/>
        <w:jc w:val="both"/>
        <w:rPr>
          <w:sz w:val="28"/>
          <w:szCs w:val="28"/>
        </w:rPr>
      </w:pPr>
      <w:r w:rsidRPr="003941A6">
        <w:rPr>
          <w:sz w:val="28"/>
          <w:szCs w:val="28"/>
        </w:rPr>
        <w:t>В структуре актива наблюдается уменьшение доли основного капитала на 2.16 %, а оборотного соответственно увеличение на 2.16 %, в том числе: в сфере производства удельный вес запасов по – сравнению с началом года увеличился на 3.41 %, так как их стоимость увеличилась на 1700 т.р.</w:t>
      </w:r>
    </w:p>
    <w:p w:rsidR="009824DF" w:rsidRPr="003941A6" w:rsidRDefault="009824DF" w:rsidP="003941A6">
      <w:pPr>
        <w:spacing w:line="360" w:lineRule="auto"/>
        <w:ind w:firstLine="709"/>
        <w:jc w:val="both"/>
        <w:rPr>
          <w:sz w:val="28"/>
          <w:szCs w:val="28"/>
        </w:rPr>
      </w:pPr>
      <w:r w:rsidRPr="003941A6">
        <w:rPr>
          <w:sz w:val="28"/>
          <w:szCs w:val="28"/>
        </w:rPr>
        <w:t>В сфере обращения удельный вес дебиторской задолженности увеличился на 1.36 %, а удельный вес денежных средств и НДС незначительно вырос на 0.08%.</w:t>
      </w:r>
    </w:p>
    <w:p w:rsidR="009824DF" w:rsidRPr="003941A6" w:rsidRDefault="009824DF" w:rsidP="003941A6">
      <w:pPr>
        <w:spacing w:line="360" w:lineRule="auto"/>
        <w:ind w:firstLine="709"/>
        <w:jc w:val="both"/>
        <w:rPr>
          <w:sz w:val="28"/>
          <w:szCs w:val="28"/>
        </w:rPr>
      </w:pPr>
      <w:r w:rsidRPr="003941A6">
        <w:rPr>
          <w:sz w:val="28"/>
          <w:szCs w:val="28"/>
        </w:rPr>
        <w:t>В связи с этим изменилось и строение капитала: на начало года отношение основного капитала к оборотному составляет 39.87:60.13=66 %, а на конец года это соотношение составило 37.71: 62.29=61 %. Это уменьшение способствует ускорению оборачиваемости оборотного капитала, то есть оборотные средства быстрее превращаются в наличные деньги.</w:t>
      </w:r>
    </w:p>
    <w:p w:rsidR="009824DF" w:rsidRPr="003941A6" w:rsidRDefault="009824DF" w:rsidP="003941A6">
      <w:pPr>
        <w:spacing w:line="360" w:lineRule="auto"/>
        <w:ind w:firstLine="709"/>
        <w:jc w:val="both"/>
        <w:rPr>
          <w:sz w:val="28"/>
          <w:szCs w:val="28"/>
        </w:rPr>
      </w:pPr>
      <w:r w:rsidRPr="003941A6">
        <w:rPr>
          <w:sz w:val="28"/>
          <w:szCs w:val="28"/>
        </w:rPr>
        <w:t>Наибольший удельный вес в текущих активах занимает дебиторская задолженность. На ее долю на начало года выходило 76.04 %, на конец года ее абсолютная величина увеличилась на 2200 т.р., и составила 77.4%</w:t>
      </w:r>
      <w:r w:rsidR="004B5F94" w:rsidRPr="003941A6">
        <w:rPr>
          <w:sz w:val="28"/>
          <w:szCs w:val="28"/>
        </w:rPr>
        <w:t>.</w:t>
      </w:r>
    </w:p>
    <w:p w:rsidR="00480571" w:rsidRDefault="00480571" w:rsidP="003941A6">
      <w:pPr>
        <w:spacing w:line="360" w:lineRule="auto"/>
        <w:ind w:firstLine="709"/>
        <w:jc w:val="both"/>
        <w:rPr>
          <w:sz w:val="28"/>
          <w:szCs w:val="28"/>
        </w:rPr>
      </w:pPr>
    </w:p>
    <w:p w:rsidR="00EC52B2" w:rsidRPr="003941A6" w:rsidRDefault="00EC52B2" w:rsidP="003941A6">
      <w:pPr>
        <w:spacing w:line="360" w:lineRule="auto"/>
        <w:ind w:firstLine="709"/>
        <w:jc w:val="both"/>
        <w:rPr>
          <w:sz w:val="28"/>
          <w:szCs w:val="28"/>
        </w:rPr>
      </w:pPr>
      <w:r w:rsidRPr="003941A6">
        <w:rPr>
          <w:sz w:val="28"/>
          <w:szCs w:val="28"/>
        </w:rPr>
        <w:t>Таблица 2</w:t>
      </w:r>
    </w:p>
    <w:p w:rsidR="00EC52B2" w:rsidRPr="003941A6" w:rsidRDefault="00EC52B2" w:rsidP="003941A6">
      <w:pPr>
        <w:spacing w:line="360" w:lineRule="auto"/>
        <w:ind w:firstLine="709"/>
        <w:jc w:val="both"/>
        <w:rPr>
          <w:sz w:val="28"/>
          <w:szCs w:val="28"/>
        </w:rPr>
      </w:pPr>
    </w:p>
    <w:p w:rsidR="00EC52B2" w:rsidRPr="003941A6" w:rsidRDefault="00EC52B2" w:rsidP="003941A6">
      <w:pPr>
        <w:spacing w:line="360" w:lineRule="auto"/>
        <w:ind w:firstLine="709"/>
        <w:jc w:val="both"/>
        <w:rPr>
          <w:sz w:val="28"/>
          <w:szCs w:val="28"/>
        </w:rPr>
      </w:pPr>
      <w:r w:rsidRPr="003941A6">
        <w:rPr>
          <w:sz w:val="28"/>
          <w:szCs w:val="28"/>
        </w:rPr>
        <w:t>ОЦЕНКА СОБСТВЕННЫХ И ЗАЕМНЫХ СРЕДСТВ,</w:t>
      </w:r>
      <w:r w:rsidR="00480571">
        <w:rPr>
          <w:sz w:val="28"/>
          <w:szCs w:val="28"/>
        </w:rPr>
        <w:t xml:space="preserve"> </w:t>
      </w:r>
      <w:r w:rsidRPr="003941A6">
        <w:rPr>
          <w:sz w:val="28"/>
          <w:szCs w:val="28"/>
        </w:rPr>
        <w:t>ВЛОЖЕННЫХ В ИМУЩЕСТВО ПРЕДПРИЯТИЯ</w:t>
      </w:r>
    </w:p>
    <w:p w:rsidR="00EC52B2" w:rsidRPr="003941A6" w:rsidRDefault="00EC52B2" w:rsidP="003941A6">
      <w:pPr>
        <w:spacing w:line="360" w:lineRule="auto"/>
        <w:ind w:firstLine="709"/>
        <w:jc w:val="both"/>
        <w:rPr>
          <w:sz w:val="28"/>
          <w:szCs w:val="28"/>
        </w:rPr>
      </w:pPr>
      <w:r w:rsidRPr="003941A6">
        <w:rPr>
          <w:sz w:val="28"/>
          <w:szCs w:val="28"/>
        </w:rPr>
        <w:t>(тыс.руб.)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5"/>
        <w:gridCol w:w="1673"/>
        <w:gridCol w:w="1589"/>
        <w:gridCol w:w="1561"/>
        <w:gridCol w:w="1622"/>
      </w:tblGrid>
      <w:tr w:rsidR="00EC52B2" w:rsidRPr="00480571" w:rsidTr="00480571">
        <w:trPr>
          <w:cantSplit/>
          <w:jc w:val="center"/>
        </w:trPr>
        <w:tc>
          <w:tcPr>
            <w:tcW w:w="3125" w:type="dxa"/>
            <w:vMerge w:val="restart"/>
          </w:tcPr>
          <w:p w:rsidR="00EC52B2" w:rsidRPr="00480571" w:rsidRDefault="00EC52B2" w:rsidP="00480571">
            <w:pPr>
              <w:spacing w:line="360" w:lineRule="auto"/>
              <w:rPr>
                <w:sz w:val="20"/>
                <w:szCs w:val="20"/>
              </w:rPr>
            </w:pPr>
            <w:r w:rsidRPr="00480571">
              <w:rPr>
                <w:sz w:val="20"/>
                <w:szCs w:val="20"/>
              </w:rPr>
              <w:t>Показатель</w:t>
            </w:r>
          </w:p>
        </w:tc>
        <w:tc>
          <w:tcPr>
            <w:tcW w:w="1673" w:type="dxa"/>
            <w:vMerge w:val="restart"/>
          </w:tcPr>
          <w:p w:rsidR="00EC52B2" w:rsidRPr="00480571" w:rsidRDefault="00E03334" w:rsidP="00480571">
            <w:pPr>
              <w:spacing w:line="360" w:lineRule="auto"/>
              <w:rPr>
                <w:sz w:val="20"/>
                <w:szCs w:val="20"/>
              </w:rPr>
            </w:pPr>
            <w:r w:rsidRPr="00480571">
              <w:rPr>
                <w:sz w:val="20"/>
                <w:szCs w:val="20"/>
              </w:rPr>
              <w:t>Начало года</w:t>
            </w:r>
          </w:p>
        </w:tc>
        <w:tc>
          <w:tcPr>
            <w:tcW w:w="1589" w:type="dxa"/>
            <w:vMerge w:val="restart"/>
          </w:tcPr>
          <w:p w:rsidR="00EC52B2" w:rsidRPr="00480571" w:rsidRDefault="00E03334" w:rsidP="00480571">
            <w:pPr>
              <w:spacing w:line="360" w:lineRule="auto"/>
              <w:rPr>
                <w:sz w:val="20"/>
                <w:szCs w:val="20"/>
              </w:rPr>
            </w:pPr>
            <w:r w:rsidRPr="00480571">
              <w:rPr>
                <w:sz w:val="20"/>
                <w:szCs w:val="20"/>
              </w:rPr>
              <w:t>Конец года</w:t>
            </w:r>
          </w:p>
        </w:tc>
        <w:tc>
          <w:tcPr>
            <w:tcW w:w="3183" w:type="dxa"/>
            <w:gridSpan w:val="2"/>
          </w:tcPr>
          <w:p w:rsidR="00EC52B2" w:rsidRPr="00480571" w:rsidRDefault="00EC52B2" w:rsidP="00480571">
            <w:pPr>
              <w:spacing w:line="360" w:lineRule="auto"/>
              <w:rPr>
                <w:sz w:val="20"/>
                <w:szCs w:val="20"/>
              </w:rPr>
            </w:pPr>
            <w:r w:rsidRPr="00480571">
              <w:rPr>
                <w:sz w:val="20"/>
                <w:szCs w:val="20"/>
              </w:rPr>
              <w:t>Отклонения (+,-)</w:t>
            </w:r>
          </w:p>
        </w:tc>
      </w:tr>
      <w:tr w:rsidR="00EC52B2" w:rsidRPr="00480571" w:rsidTr="00480571">
        <w:trPr>
          <w:cantSplit/>
          <w:jc w:val="center"/>
        </w:trPr>
        <w:tc>
          <w:tcPr>
            <w:tcW w:w="3125" w:type="dxa"/>
            <w:vMerge/>
          </w:tcPr>
          <w:p w:rsidR="00EC52B2" w:rsidRPr="00480571" w:rsidRDefault="00EC52B2" w:rsidP="00480571">
            <w:pPr>
              <w:spacing w:line="360" w:lineRule="auto"/>
              <w:rPr>
                <w:sz w:val="20"/>
                <w:szCs w:val="20"/>
              </w:rPr>
            </w:pPr>
          </w:p>
        </w:tc>
        <w:tc>
          <w:tcPr>
            <w:tcW w:w="1673" w:type="dxa"/>
            <w:vMerge/>
          </w:tcPr>
          <w:p w:rsidR="00EC52B2" w:rsidRPr="00480571" w:rsidRDefault="00EC52B2" w:rsidP="00480571">
            <w:pPr>
              <w:spacing w:line="360" w:lineRule="auto"/>
              <w:rPr>
                <w:sz w:val="20"/>
                <w:szCs w:val="20"/>
              </w:rPr>
            </w:pPr>
          </w:p>
        </w:tc>
        <w:tc>
          <w:tcPr>
            <w:tcW w:w="1589" w:type="dxa"/>
            <w:vMerge/>
          </w:tcPr>
          <w:p w:rsidR="00EC52B2" w:rsidRPr="00480571" w:rsidRDefault="00EC52B2" w:rsidP="00480571">
            <w:pPr>
              <w:spacing w:line="360" w:lineRule="auto"/>
              <w:rPr>
                <w:sz w:val="20"/>
                <w:szCs w:val="20"/>
              </w:rPr>
            </w:pPr>
          </w:p>
        </w:tc>
        <w:tc>
          <w:tcPr>
            <w:tcW w:w="1561" w:type="dxa"/>
          </w:tcPr>
          <w:p w:rsidR="00EC52B2" w:rsidRPr="00480571" w:rsidRDefault="00EC52B2" w:rsidP="00480571">
            <w:pPr>
              <w:spacing w:line="360" w:lineRule="auto"/>
              <w:rPr>
                <w:sz w:val="20"/>
                <w:szCs w:val="20"/>
              </w:rPr>
            </w:pPr>
            <w:r w:rsidRPr="00480571">
              <w:rPr>
                <w:sz w:val="20"/>
                <w:szCs w:val="20"/>
              </w:rPr>
              <w:t>Абсол.∑</w:t>
            </w:r>
          </w:p>
        </w:tc>
        <w:tc>
          <w:tcPr>
            <w:tcW w:w="1622" w:type="dxa"/>
          </w:tcPr>
          <w:p w:rsidR="00EC52B2" w:rsidRPr="00480571" w:rsidRDefault="00EC52B2" w:rsidP="00480571">
            <w:pPr>
              <w:spacing w:line="360" w:lineRule="auto"/>
              <w:rPr>
                <w:sz w:val="20"/>
                <w:szCs w:val="20"/>
              </w:rPr>
            </w:pPr>
            <w:r w:rsidRPr="00480571">
              <w:rPr>
                <w:sz w:val="20"/>
                <w:szCs w:val="20"/>
              </w:rPr>
              <w:t>Относит.%</w:t>
            </w:r>
          </w:p>
        </w:tc>
      </w:tr>
      <w:tr w:rsidR="00DB6A88" w:rsidRPr="00480571" w:rsidTr="00480571">
        <w:trPr>
          <w:jc w:val="center"/>
        </w:trPr>
        <w:tc>
          <w:tcPr>
            <w:tcW w:w="3125" w:type="dxa"/>
          </w:tcPr>
          <w:p w:rsidR="00DB6A88" w:rsidRPr="00480571" w:rsidRDefault="00DB6A88" w:rsidP="00480571">
            <w:pPr>
              <w:spacing w:line="360" w:lineRule="auto"/>
              <w:rPr>
                <w:sz w:val="20"/>
                <w:szCs w:val="20"/>
              </w:rPr>
            </w:pPr>
          </w:p>
        </w:tc>
        <w:tc>
          <w:tcPr>
            <w:tcW w:w="1673" w:type="dxa"/>
          </w:tcPr>
          <w:p w:rsidR="00DB6A88" w:rsidRPr="00480571" w:rsidRDefault="00DB6A88" w:rsidP="00480571">
            <w:pPr>
              <w:spacing w:line="360" w:lineRule="auto"/>
              <w:rPr>
                <w:sz w:val="20"/>
                <w:szCs w:val="20"/>
              </w:rPr>
            </w:pPr>
          </w:p>
        </w:tc>
        <w:tc>
          <w:tcPr>
            <w:tcW w:w="1589" w:type="dxa"/>
          </w:tcPr>
          <w:p w:rsidR="00DB6A88" w:rsidRPr="00480571" w:rsidRDefault="00DB6A88" w:rsidP="00480571">
            <w:pPr>
              <w:spacing w:line="360" w:lineRule="auto"/>
              <w:rPr>
                <w:sz w:val="20"/>
                <w:szCs w:val="20"/>
              </w:rPr>
            </w:pPr>
          </w:p>
        </w:tc>
        <w:tc>
          <w:tcPr>
            <w:tcW w:w="1561" w:type="dxa"/>
          </w:tcPr>
          <w:p w:rsidR="00DB6A88" w:rsidRPr="00480571" w:rsidRDefault="00DB6A88" w:rsidP="00480571">
            <w:pPr>
              <w:spacing w:line="360" w:lineRule="auto"/>
              <w:rPr>
                <w:sz w:val="20"/>
                <w:szCs w:val="20"/>
              </w:rPr>
            </w:pPr>
          </w:p>
        </w:tc>
        <w:tc>
          <w:tcPr>
            <w:tcW w:w="1622" w:type="dxa"/>
          </w:tcPr>
          <w:p w:rsidR="00DB6A88" w:rsidRPr="00480571" w:rsidRDefault="00DB6A88" w:rsidP="00480571">
            <w:pPr>
              <w:spacing w:line="360" w:lineRule="auto"/>
              <w:rPr>
                <w:sz w:val="20"/>
                <w:szCs w:val="20"/>
              </w:rPr>
            </w:pPr>
          </w:p>
        </w:tc>
      </w:tr>
      <w:tr w:rsidR="00EC52B2" w:rsidRPr="00480571" w:rsidTr="00480571">
        <w:trPr>
          <w:jc w:val="center"/>
        </w:trPr>
        <w:tc>
          <w:tcPr>
            <w:tcW w:w="3125" w:type="dxa"/>
          </w:tcPr>
          <w:p w:rsidR="00362AC7" w:rsidRPr="00480571" w:rsidRDefault="00EC52B2" w:rsidP="00480571">
            <w:pPr>
              <w:spacing w:line="360" w:lineRule="auto"/>
              <w:rPr>
                <w:sz w:val="20"/>
                <w:szCs w:val="20"/>
              </w:rPr>
            </w:pPr>
            <w:r w:rsidRPr="00480571">
              <w:rPr>
                <w:sz w:val="20"/>
                <w:szCs w:val="20"/>
              </w:rPr>
              <w:t>1. Всего имущества</w:t>
            </w:r>
          </w:p>
        </w:tc>
        <w:tc>
          <w:tcPr>
            <w:tcW w:w="1673" w:type="dxa"/>
          </w:tcPr>
          <w:p w:rsidR="00EC52B2" w:rsidRPr="00480571" w:rsidRDefault="00475D0C" w:rsidP="00480571">
            <w:pPr>
              <w:spacing w:line="360" w:lineRule="auto"/>
              <w:rPr>
                <w:sz w:val="20"/>
                <w:szCs w:val="20"/>
              </w:rPr>
            </w:pPr>
            <w:r w:rsidRPr="00480571">
              <w:rPr>
                <w:sz w:val="20"/>
                <w:szCs w:val="20"/>
                <w:lang w:val="en-US"/>
              </w:rPr>
              <w:t>65 180</w:t>
            </w:r>
            <w:r w:rsidR="003941A6" w:rsidRPr="00480571">
              <w:rPr>
                <w:sz w:val="20"/>
                <w:szCs w:val="20"/>
              </w:rPr>
              <w:t xml:space="preserve"> </w:t>
            </w:r>
            <w:r w:rsidR="00A13FC6" w:rsidRPr="00480571">
              <w:rPr>
                <w:sz w:val="20"/>
                <w:szCs w:val="20"/>
              </w:rPr>
              <w:t>000</w:t>
            </w:r>
          </w:p>
        </w:tc>
        <w:tc>
          <w:tcPr>
            <w:tcW w:w="1589" w:type="dxa"/>
          </w:tcPr>
          <w:p w:rsidR="00EC52B2" w:rsidRPr="00480571" w:rsidRDefault="00475D0C" w:rsidP="00480571">
            <w:pPr>
              <w:spacing w:line="360" w:lineRule="auto"/>
              <w:rPr>
                <w:sz w:val="20"/>
                <w:szCs w:val="20"/>
              </w:rPr>
            </w:pPr>
            <w:r w:rsidRPr="00480571">
              <w:rPr>
                <w:sz w:val="20"/>
                <w:szCs w:val="20"/>
                <w:lang w:val="en-US"/>
              </w:rPr>
              <w:t>66</w:t>
            </w:r>
            <w:r w:rsidR="003941A6" w:rsidRPr="00480571">
              <w:rPr>
                <w:sz w:val="20"/>
                <w:szCs w:val="20"/>
                <w:lang w:val="en-US"/>
              </w:rPr>
              <w:t xml:space="preserve"> </w:t>
            </w:r>
            <w:r w:rsidRPr="00480571">
              <w:rPr>
                <w:sz w:val="20"/>
                <w:szCs w:val="20"/>
                <w:lang w:val="en-US"/>
              </w:rPr>
              <w:t>375</w:t>
            </w:r>
            <w:r w:rsidR="00A13FC6" w:rsidRPr="00480571">
              <w:rPr>
                <w:sz w:val="20"/>
                <w:szCs w:val="20"/>
              </w:rPr>
              <w:t xml:space="preserve"> 000</w:t>
            </w:r>
          </w:p>
        </w:tc>
        <w:tc>
          <w:tcPr>
            <w:tcW w:w="1561" w:type="dxa"/>
          </w:tcPr>
          <w:p w:rsidR="00EC52B2" w:rsidRPr="00480571" w:rsidRDefault="00475D0C" w:rsidP="00480571">
            <w:pPr>
              <w:spacing w:line="360" w:lineRule="auto"/>
              <w:rPr>
                <w:sz w:val="20"/>
                <w:szCs w:val="20"/>
              </w:rPr>
            </w:pPr>
            <w:r w:rsidRPr="00480571">
              <w:rPr>
                <w:sz w:val="20"/>
                <w:szCs w:val="20"/>
                <w:lang w:val="en-US"/>
              </w:rPr>
              <w:t>+1</w:t>
            </w:r>
            <w:r w:rsidR="003941A6" w:rsidRPr="00480571">
              <w:rPr>
                <w:sz w:val="20"/>
                <w:szCs w:val="20"/>
                <w:lang w:val="en-US"/>
              </w:rPr>
              <w:t xml:space="preserve"> </w:t>
            </w:r>
            <w:r w:rsidRPr="00480571">
              <w:rPr>
                <w:sz w:val="20"/>
                <w:szCs w:val="20"/>
                <w:lang w:val="en-US"/>
              </w:rPr>
              <w:t>195</w:t>
            </w:r>
            <w:r w:rsidR="00A13FC6" w:rsidRPr="00480571">
              <w:rPr>
                <w:sz w:val="20"/>
                <w:szCs w:val="20"/>
              </w:rPr>
              <w:t xml:space="preserve"> 000</w:t>
            </w:r>
          </w:p>
        </w:tc>
        <w:tc>
          <w:tcPr>
            <w:tcW w:w="1622" w:type="dxa"/>
          </w:tcPr>
          <w:p w:rsidR="00EC52B2" w:rsidRPr="00480571" w:rsidRDefault="00475D0C" w:rsidP="00480571">
            <w:pPr>
              <w:spacing w:line="360" w:lineRule="auto"/>
              <w:rPr>
                <w:sz w:val="20"/>
                <w:szCs w:val="20"/>
                <w:lang w:val="en-US"/>
              </w:rPr>
            </w:pPr>
            <w:r w:rsidRPr="00480571">
              <w:rPr>
                <w:sz w:val="20"/>
                <w:szCs w:val="20"/>
                <w:lang w:val="en-US"/>
              </w:rPr>
              <w:t>+1.83</w:t>
            </w:r>
          </w:p>
        </w:tc>
      </w:tr>
      <w:tr w:rsidR="00EC52B2" w:rsidRPr="00480571" w:rsidTr="00480571">
        <w:trPr>
          <w:jc w:val="center"/>
        </w:trPr>
        <w:tc>
          <w:tcPr>
            <w:tcW w:w="3125" w:type="dxa"/>
          </w:tcPr>
          <w:p w:rsidR="00EC52B2" w:rsidRPr="00480571" w:rsidRDefault="00EC52B2" w:rsidP="00480571">
            <w:pPr>
              <w:spacing w:line="360" w:lineRule="auto"/>
              <w:rPr>
                <w:sz w:val="20"/>
                <w:szCs w:val="20"/>
              </w:rPr>
            </w:pPr>
            <w:r w:rsidRPr="00480571">
              <w:rPr>
                <w:sz w:val="20"/>
                <w:szCs w:val="20"/>
              </w:rPr>
              <w:t>2. Собственные средства предприятия в %</w:t>
            </w:r>
          </w:p>
          <w:p w:rsidR="00EC52B2" w:rsidRPr="00480571" w:rsidRDefault="00EC52B2" w:rsidP="00480571">
            <w:pPr>
              <w:spacing w:line="360" w:lineRule="auto"/>
              <w:rPr>
                <w:sz w:val="20"/>
                <w:szCs w:val="20"/>
              </w:rPr>
            </w:pPr>
            <w:r w:rsidRPr="00480571">
              <w:rPr>
                <w:sz w:val="20"/>
                <w:szCs w:val="20"/>
              </w:rPr>
              <w:t>к имуществу</w:t>
            </w:r>
          </w:p>
        </w:tc>
        <w:tc>
          <w:tcPr>
            <w:tcW w:w="1673" w:type="dxa"/>
          </w:tcPr>
          <w:p w:rsidR="00EC52B2" w:rsidRPr="00480571" w:rsidRDefault="00475D0C" w:rsidP="00480571">
            <w:pPr>
              <w:spacing w:line="360" w:lineRule="auto"/>
              <w:rPr>
                <w:sz w:val="20"/>
                <w:szCs w:val="20"/>
              </w:rPr>
            </w:pPr>
            <w:r w:rsidRPr="00480571">
              <w:rPr>
                <w:sz w:val="20"/>
                <w:szCs w:val="20"/>
                <w:lang w:val="en-US"/>
              </w:rPr>
              <w:t>27</w:t>
            </w:r>
            <w:r w:rsidR="003941A6" w:rsidRPr="00480571">
              <w:rPr>
                <w:sz w:val="20"/>
                <w:szCs w:val="20"/>
                <w:lang w:val="en-US"/>
              </w:rPr>
              <w:t xml:space="preserve"> </w:t>
            </w:r>
            <w:r w:rsidRPr="00480571">
              <w:rPr>
                <w:sz w:val="20"/>
                <w:szCs w:val="20"/>
                <w:lang w:val="en-US"/>
              </w:rPr>
              <w:t>000</w:t>
            </w:r>
            <w:r w:rsidR="00A13FC6" w:rsidRPr="00480571">
              <w:rPr>
                <w:sz w:val="20"/>
                <w:szCs w:val="20"/>
              </w:rPr>
              <w:t xml:space="preserve"> 000</w:t>
            </w:r>
          </w:p>
          <w:p w:rsidR="00475D0C" w:rsidRPr="00480571" w:rsidRDefault="00475D0C" w:rsidP="00480571">
            <w:pPr>
              <w:spacing w:line="360" w:lineRule="auto"/>
              <w:rPr>
                <w:sz w:val="20"/>
                <w:szCs w:val="20"/>
                <w:lang w:val="en-US"/>
              </w:rPr>
            </w:pPr>
            <w:r w:rsidRPr="00480571">
              <w:rPr>
                <w:sz w:val="20"/>
                <w:szCs w:val="20"/>
                <w:lang w:val="en-US"/>
              </w:rPr>
              <w:t>41%</w:t>
            </w:r>
          </w:p>
        </w:tc>
        <w:tc>
          <w:tcPr>
            <w:tcW w:w="1589" w:type="dxa"/>
          </w:tcPr>
          <w:p w:rsidR="00EC52B2" w:rsidRPr="00480571" w:rsidRDefault="00A13FC6" w:rsidP="00480571">
            <w:pPr>
              <w:spacing w:line="360" w:lineRule="auto"/>
              <w:rPr>
                <w:sz w:val="20"/>
                <w:szCs w:val="20"/>
                <w:lang w:val="en-US"/>
              </w:rPr>
            </w:pPr>
            <w:r w:rsidRPr="00480571">
              <w:rPr>
                <w:sz w:val="20"/>
                <w:szCs w:val="20"/>
              </w:rPr>
              <w:t xml:space="preserve">26 </w:t>
            </w:r>
            <w:r w:rsidR="00475D0C" w:rsidRPr="00480571">
              <w:rPr>
                <w:sz w:val="20"/>
                <w:szCs w:val="20"/>
                <w:lang w:val="en-US"/>
              </w:rPr>
              <w:t>000</w:t>
            </w:r>
            <w:r w:rsidRPr="00480571">
              <w:rPr>
                <w:sz w:val="20"/>
                <w:szCs w:val="20"/>
              </w:rPr>
              <w:t xml:space="preserve"> 000</w:t>
            </w:r>
          </w:p>
          <w:p w:rsidR="00475D0C" w:rsidRPr="00480571" w:rsidRDefault="00475D0C" w:rsidP="00480571">
            <w:pPr>
              <w:spacing w:line="360" w:lineRule="auto"/>
              <w:rPr>
                <w:sz w:val="20"/>
                <w:szCs w:val="20"/>
                <w:lang w:val="en-US"/>
              </w:rPr>
            </w:pPr>
            <w:r w:rsidRPr="00480571">
              <w:rPr>
                <w:sz w:val="20"/>
                <w:szCs w:val="20"/>
                <w:lang w:val="en-US"/>
              </w:rPr>
              <w:t>39%</w:t>
            </w:r>
          </w:p>
        </w:tc>
        <w:tc>
          <w:tcPr>
            <w:tcW w:w="1561" w:type="dxa"/>
          </w:tcPr>
          <w:p w:rsidR="003941A6" w:rsidRPr="00480571" w:rsidRDefault="003941A6" w:rsidP="00480571">
            <w:pPr>
              <w:spacing w:line="360" w:lineRule="auto"/>
              <w:rPr>
                <w:sz w:val="20"/>
                <w:szCs w:val="20"/>
              </w:rPr>
            </w:pPr>
            <w:r w:rsidRPr="00480571">
              <w:rPr>
                <w:sz w:val="20"/>
                <w:szCs w:val="20"/>
                <w:lang w:val="en-US"/>
              </w:rPr>
              <w:t xml:space="preserve"> </w:t>
            </w:r>
            <w:r w:rsidR="00475D0C" w:rsidRPr="00480571">
              <w:rPr>
                <w:sz w:val="20"/>
                <w:szCs w:val="20"/>
                <w:lang w:val="en-US"/>
              </w:rPr>
              <w:t>-1000</w:t>
            </w:r>
            <w:r w:rsidR="00A13FC6" w:rsidRPr="00480571">
              <w:rPr>
                <w:sz w:val="20"/>
                <w:szCs w:val="20"/>
              </w:rPr>
              <w:t xml:space="preserve"> 000</w:t>
            </w:r>
          </w:p>
          <w:p w:rsidR="00475D0C" w:rsidRPr="00480571" w:rsidRDefault="00475D0C" w:rsidP="00480571">
            <w:pPr>
              <w:spacing w:line="360" w:lineRule="auto"/>
              <w:rPr>
                <w:sz w:val="20"/>
                <w:szCs w:val="20"/>
                <w:lang w:val="en-US"/>
              </w:rPr>
            </w:pPr>
            <w:r w:rsidRPr="00480571">
              <w:rPr>
                <w:sz w:val="20"/>
                <w:szCs w:val="20"/>
                <w:lang w:val="en-US"/>
              </w:rPr>
              <w:t>-2</w:t>
            </w:r>
          </w:p>
        </w:tc>
        <w:tc>
          <w:tcPr>
            <w:tcW w:w="1622" w:type="dxa"/>
          </w:tcPr>
          <w:p w:rsidR="00EC52B2" w:rsidRPr="00480571" w:rsidRDefault="00475D0C" w:rsidP="00480571">
            <w:pPr>
              <w:spacing w:line="360" w:lineRule="auto"/>
              <w:rPr>
                <w:sz w:val="20"/>
                <w:szCs w:val="20"/>
                <w:lang w:val="en-US"/>
              </w:rPr>
            </w:pPr>
            <w:r w:rsidRPr="00480571">
              <w:rPr>
                <w:sz w:val="20"/>
                <w:szCs w:val="20"/>
                <w:lang w:val="en-US"/>
              </w:rPr>
              <w:t>-3.70</w:t>
            </w:r>
          </w:p>
        </w:tc>
      </w:tr>
      <w:tr w:rsidR="00EC52B2" w:rsidRPr="00480571" w:rsidTr="00480571">
        <w:trPr>
          <w:jc w:val="center"/>
        </w:trPr>
        <w:tc>
          <w:tcPr>
            <w:tcW w:w="3125" w:type="dxa"/>
          </w:tcPr>
          <w:p w:rsidR="00EC52B2" w:rsidRPr="00480571" w:rsidRDefault="00EC52B2" w:rsidP="00480571">
            <w:pPr>
              <w:spacing w:line="360" w:lineRule="auto"/>
              <w:rPr>
                <w:sz w:val="20"/>
                <w:szCs w:val="20"/>
              </w:rPr>
            </w:pPr>
            <w:r w:rsidRPr="00480571">
              <w:rPr>
                <w:sz w:val="20"/>
                <w:szCs w:val="20"/>
              </w:rPr>
              <w:t xml:space="preserve">3. Заемные средства </w:t>
            </w:r>
          </w:p>
          <w:p w:rsidR="00EC52B2" w:rsidRPr="00480571" w:rsidRDefault="00EC52B2" w:rsidP="00480571">
            <w:pPr>
              <w:spacing w:line="360" w:lineRule="auto"/>
              <w:rPr>
                <w:sz w:val="20"/>
                <w:szCs w:val="20"/>
              </w:rPr>
            </w:pPr>
            <w:r w:rsidRPr="00480571">
              <w:rPr>
                <w:sz w:val="20"/>
                <w:szCs w:val="20"/>
              </w:rPr>
              <w:t xml:space="preserve">предприятия в % </w:t>
            </w:r>
          </w:p>
          <w:p w:rsidR="00EC52B2" w:rsidRPr="00480571" w:rsidRDefault="00EC52B2" w:rsidP="00480571">
            <w:pPr>
              <w:spacing w:line="360" w:lineRule="auto"/>
              <w:rPr>
                <w:sz w:val="20"/>
                <w:szCs w:val="20"/>
              </w:rPr>
            </w:pPr>
            <w:r w:rsidRPr="00480571">
              <w:rPr>
                <w:sz w:val="20"/>
                <w:szCs w:val="20"/>
              </w:rPr>
              <w:t>к имуществу</w:t>
            </w:r>
          </w:p>
          <w:p w:rsidR="00EC52B2" w:rsidRPr="00480571" w:rsidRDefault="00EC52B2" w:rsidP="00480571">
            <w:pPr>
              <w:spacing w:line="360" w:lineRule="auto"/>
              <w:rPr>
                <w:sz w:val="20"/>
                <w:szCs w:val="20"/>
              </w:rPr>
            </w:pPr>
            <w:r w:rsidRPr="00480571">
              <w:rPr>
                <w:sz w:val="20"/>
                <w:szCs w:val="20"/>
              </w:rPr>
              <w:t>из них:</w:t>
            </w:r>
          </w:p>
        </w:tc>
        <w:tc>
          <w:tcPr>
            <w:tcW w:w="1673" w:type="dxa"/>
          </w:tcPr>
          <w:p w:rsidR="00EC52B2" w:rsidRPr="00480571" w:rsidRDefault="00475D0C" w:rsidP="00480571">
            <w:pPr>
              <w:spacing w:line="360" w:lineRule="auto"/>
              <w:rPr>
                <w:sz w:val="20"/>
                <w:szCs w:val="20"/>
              </w:rPr>
            </w:pPr>
            <w:r w:rsidRPr="00480571">
              <w:rPr>
                <w:sz w:val="20"/>
                <w:szCs w:val="20"/>
                <w:lang w:val="en-US"/>
              </w:rPr>
              <w:t>38</w:t>
            </w:r>
            <w:r w:rsidR="003941A6" w:rsidRPr="00480571">
              <w:rPr>
                <w:sz w:val="20"/>
                <w:szCs w:val="20"/>
                <w:lang w:val="en-US"/>
              </w:rPr>
              <w:t xml:space="preserve"> </w:t>
            </w:r>
            <w:r w:rsidRPr="00480571">
              <w:rPr>
                <w:sz w:val="20"/>
                <w:szCs w:val="20"/>
                <w:lang w:val="en-US"/>
              </w:rPr>
              <w:t>180</w:t>
            </w:r>
            <w:r w:rsidR="00A13FC6" w:rsidRPr="00480571">
              <w:rPr>
                <w:sz w:val="20"/>
                <w:szCs w:val="20"/>
              </w:rPr>
              <w:t xml:space="preserve"> 000</w:t>
            </w:r>
          </w:p>
          <w:p w:rsidR="00475D0C" w:rsidRPr="00480571" w:rsidRDefault="00475D0C" w:rsidP="00480571">
            <w:pPr>
              <w:spacing w:line="360" w:lineRule="auto"/>
              <w:rPr>
                <w:sz w:val="20"/>
                <w:szCs w:val="20"/>
                <w:lang w:val="en-US"/>
              </w:rPr>
            </w:pPr>
            <w:r w:rsidRPr="00480571">
              <w:rPr>
                <w:sz w:val="20"/>
                <w:szCs w:val="20"/>
                <w:lang w:val="en-US"/>
              </w:rPr>
              <w:t>59%</w:t>
            </w:r>
          </w:p>
        </w:tc>
        <w:tc>
          <w:tcPr>
            <w:tcW w:w="1589" w:type="dxa"/>
          </w:tcPr>
          <w:p w:rsidR="00EC52B2" w:rsidRPr="00480571" w:rsidRDefault="00475D0C" w:rsidP="00480571">
            <w:pPr>
              <w:spacing w:line="360" w:lineRule="auto"/>
              <w:rPr>
                <w:sz w:val="20"/>
                <w:szCs w:val="20"/>
              </w:rPr>
            </w:pPr>
            <w:r w:rsidRPr="00480571">
              <w:rPr>
                <w:sz w:val="20"/>
                <w:szCs w:val="20"/>
                <w:lang w:val="en-US"/>
              </w:rPr>
              <w:t>40</w:t>
            </w:r>
            <w:r w:rsidR="003941A6" w:rsidRPr="00480571">
              <w:rPr>
                <w:sz w:val="20"/>
                <w:szCs w:val="20"/>
                <w:lang w:val="en-US"/>
              </w:rPr>
              <w:t xml:space="preserve"> </w:t>
            </w:r>
            <w:r w:rsidRPr="00480571">
              <w:rPr>
                <w:sz w:val="20"/>
                <w:szCs w:val="20"/>
                <w:lang w:val="en-US"/>
              </w:rPr>
              <w:t>375</w:t>
            </w:r>
            <w:r w:rsidR="00A13FC6" w:rsidRPr="00480571">
              <w:rPr>
                <w:sz w:val="20"/>
                <w:szCs w:val="20"/>
              </w:rPr>
              <w:t xml:space="preserve"> 000</w:t>
            </w:r>
          </w:p>
          <w:p w:rsidR="00475D0C" w:rsidRPr="00480571" w:rsidRDefault="00475D0C" w:rsidP="00480571">
            <w:pPr>
              <w:spacing w:line="360" w:lineRule="auto"/>
              <w:rPr>
                <w:sz w:val="20"/>
                <w:szCs w:val="20"/>
                <w:lang w:val="en-US"/>
              </w:rPr>
            </w:pPr>
            <w:r w:rsidRPr="00480571">
              <w:rPr>
                <w:sz w:val="20"/>
                <w:szCs w:val="20"/>
                <w:lang w:val="en-US"/>
              </w:rPr>
              <w:t>61%</w:t>
            </w:r>
          </w:p>
        </w:tc>
        <w:tc>
          <w:tcPr>
            <w:tcW w:w="1561" w:type="dxa"/>
          </w:tcPr>
          <w:p w:rsidR="003941A6" w:rsidRPr="00480571" w:rsidRDefault="00475D0C" w:rsidP="00480571">
            <w:pPr>
              <w:spacing w:line="360" w:lineRule="auto"/>
              <w:rPr>
                <w:sz w:val="20"/>
                <w:szCs w:val="20"/>
                <w:lang w:val="en-US"/>
              </w:rPr>
            </w:pPr>
            <w:r w:rsidRPr="00480571">
              <w:rPr>
                <w:sz w:val="20"/>
                <w:szCs w:val="20"/>
                <w:lang w:val="en-US"/>
              </w:rPr>
              <w:t>+2</w:t>
            </w:r>
            <w:r w:rsidR="003941A6" w:rsidRPr="00480571">
              <w:rPr>
                <w:sz w:val="20"/>
                <w:szCs w:val="20"/>
                <w:lang w:val="en-US"/>
              </w:rPr>
              <w:t xml:space="preserve"> </w:t>
            </w:r>
            <w:r w:rsidRPr="00480571">
              <w:rPr>
                <w:sz w:val="20"/>
                <w:szCs w:val="20"/>
                <w:lang w:val="en-US"/>
              </w:rPr>
              <w:t>195</w:t>
            </w:r>
            <w:r w:rsidR="003C140E" w:rsidRPr="00480571">
              <w:rPr>
                <w:sz w:val="20"/>
                <w:szCs w:val="20"/>
                <w:lang w:val="en-US"/>
              </w:rPr>
              <w:t xml:space="preserve"> </w:t>
            </w:r>
            <w:r w:rsidR="003C140E" w:rsidRPr="00480571">
              <w:rPr>
                <w:sz w:val="20"/>
                <w:szCs w:val="20"/>
              </w:rPr>
              <w:t>000</w:t>
            </w:r>
          </w:p>
          <w:p w:rsidR="00475D0C" w:rsidRPr="00480571" w:rsidRDefault="00475D0C" w:rsidP="00480571">
            <w:pPr>
              <w:spacing w:line="360" w:lineRule="auto"/>
              <w:rPr>
                <w:sz w:val="20"/>
                <w:szCs w:val="20"/>
                <w:lang w:val="en-US"/>
              </w:rPr>
            </w:pPr>
            <w:r w:rsidRPr="00480571">
              <w:rPr>
                <w:sz w:val="20"/>
                <w:szCs w:val="20"/>
                <w:lang w:val="en-US"/>
              </w:rPr>
              <w:t>+2</w:t>
            </w:r>
          </w:p>
        </w:tc>
        <w:tc>
          <w:tcPr>
            <w:tcW w:w="1622" w:type="dxa"/>
          </w:tcPr>
          <w:p w:rsidR="00EC52B2" w:rsidRPr="00480571" w:rsidRDefault="00475D0C" w:rsidP="00480571">
            <w:pPr>
              <w:spacing w:line="360" w:lineRule="auto"/>
              <w:rPr>
                <w:sz w:val="20"/>
                <w:szCs w:val="20"/>
                <w:lang w:val="en-US"/>
              </w:rPr>
            </w:pPr>
            <w:r w:rsidRPr="00480571">
              <w:rPr>
                <w:sz w:val="20"/>
                <w:szCs w:val="20"/>
                <w:lang w:val="en-US"/>
              </w:rPr>
              <w:t>+5.75</w:t>
            </w:r>
          </w:p>
        </w:tc>
      </w:tr>
      <w:tr w:rsidR="00EC52B2" w:rsidRPr="00480571" w:rsidTr="00480571">
        <w:trPr>
          <w:jc w:val="center"/>
        </w:trPr>
        <w:tc>
          <w:tcPr>
            <w:tcW w:w="3125" w:type="dxa"/>
          </w:tcPr>
          <w:p w:rsidR="007A6DAD" w:rsidRPr="00480571" w:rsidRDefault="002A5A6E" w:rsidP="00480571">
            <w:pPr>
              <w:numPr>
                <w:ilvl w:val="0"/>
                <w:numId w:val="17"/>
              </w:numPr>
              <w:spacing w:line="360" w:lineRule="auto"/>
              <w:rPr>
                <w:sz w:val="20"/>
                <w:szCs w:val="20"/>
              </w:rPr>
            </w:pPr>
            <w:r w:rsidRPr="00480571">
              <w:rPr>
                <w:sz w:val="20"/>
                <w:szCs w:val="20"/>
              </w:rPr>
              <w:t>Долгосрочные обязательства</w:t>
            </w:r>
          </w:p>
          <w:p w:rsidR="00EC52B2" w:rsidRPr="00480571" w:rsidRDefault="00EC52B2" w:rsidP="00480571">
            <w:pPr>
              <w:spacing w:line="360" w:lineRule="auto"/>
              <w:rPr>
                <w:sz w:val="20"/>
                <w:szCs w:val="20"/>
              </w:rPr>
            </w:pPr>
            <w:r w:rsidRPr="00480571">
              <w:rPr>
                <w:sz w:val="20"/>
                <w:szCs w:val="20"/>
              </w:rPr>
              <w:t>в % с заемными средствами</w:t>
            </w:r>
          </w:p>
        </w:tc>
        <w:tc>
          <w:tcPr>
            <w:tcW w:w="1673" w:type="dxa"/>
          </w:tcPr>
          <w:p w:rsidR="00EC52B2" w:rsidRPr="00480571" w:rsidRDefault="003C140E" w:rsidP="00480571">
            <w:pPr>
              <w:spacing w:line="360" w:lineRule="auto"/>
              <w:rPr>
                <w:sz w:val="20"/>
                <w:szCs w:val="20"/>
                <w:lang w:val="en-US"/>
              </w:rPr>
            </w:pPr>
            <w:r w:rsidRPr="00480571">
              <w:rPr>
                <w:sz w:val="20"/>
                <w:szCs w:val="20"/>
                <w:lang w:val="en-US"/>
              </w:rPr>
              <w:t xml:space="preserve">400 </w:t>
            </w:r>
            <w:r w:rsidRPr="00480571">
              <w:rPr>
                <w:sz w:val="20"/>
                <w:szCs w:val="20"/>
              </w:rPr>
              <w:t>000</w:t>
            </w:r>
          </w:p>
          <w:p w:rsidR="00475D0C" w:rsidRPr="00480571" w:rsidRDefault="00475D0C" w:rsidP="00480571">
            <w:pPr>
              <w:spacing w:line="360" w:lineRule="auto"/>
              <w:rPr>
                <w:sz w:val="20"/>
                <w:szCs w:val="20"/>
                <w:lang w:val="en-US"/>
              </w:rPr>
            </w:pPr>
            <w:r w:rsidRPr="00480571">
              <w:rPr>
                <w:sz w:val="20"/>
                <w:szCs w:val="20"/>
                <w:lang w:val="en-US"/>
              </w:rPr>
              <w:t>1.05%</w:t>
            </w:r>
          </w:p>
        </w:tc>
        <w:tc>
          <w:tcPr>
            <w:tcW w:w="1589" w:type="dxa"/>
          </w:tcPr>
          <w:p w:rsidR="00EC52B2" w:rsidRPr="00480571" w:rsidRDefault="00475D0C" w:rsidP="00480571">
            <w:pPr>
              <w:spacing w:line="360" w:lineRule="auto"/>
              <w:rPr>
                <w:sz w:val="20"/>
                <w:szCs w:val="20"/>
                <w:lang w:val="en-US"/>
              </w:rPr>
            </w:pPr>
            <w:r w:rsidRPr="00480571">
              <w:rPr>
                <w:sz w:val="20"/>
                <w:szCs w:val="20"/>
                <w:lang w:val="en-US"/>
              </w:rPr>
              <w:t>600</w:t>
            </w:r>
            <w:r w:rsidR="003C140E" w:rsidRPr="00480571">
              <w:rPr>
                <w:sz w:val="20"/>
                <w:szCs w:val="20"/>
                <w:lang w:val="en-US"/>
              </w:rPr>
              <w:t xml:space="preserve"> </w:t>
            </w:r>
            <w:r w:rsidR="003C140E" w:rsidRPr="00480571">
              <w:rPr>
                <w:sz w:val="20"/>
                <w:szCs w:val="20"/>
              </w:rPr>
              <w:t>000</w:t>
            </w:r>
          </w:p>
          <w:p w:rsidR="00475D0C" w:rsidRPr="00480571" w:rsidRDefault="00475D0C" w:rsidP="00480571">
            <w:pPr>
              <w:spacing w:line="360" w:lineRule="auto"/>
              <w:rPr>
                <w:sz w:val="20"/>
                <w:szCs w:val="20"/>
                <w:lang w:val="en-US"/>
              </w:rPr>
            </w:pPr>
            <w:r w:rsidRPr="00480571">
              <w:rPr>
                <w:sz w:val="20"/>
                <w:szCs w:val="20"/>
                <w:lang w:val="en-US"/>
              </w:rPr>
              <w:t>1.49%</w:t>
            </w:r>
          </w:p>
        </w:tc>
        <w:tc>
          <w:tcPr>
            <w:tcW w:w="1561" w:type="dxa"/>
          </w:tcPr>
          <w:p w:rsidR="00EC52B2" w:rsidRPr="00480571" w:rsidRDefault="00475D0C" w:rsidP="00480571">
            <w:pPr>
              <w:spacing w:line="360" w:lineRule="auto"/>
              <w:rPr>
                <w:sz w:val="20"/>
                <w:szCs w:val="20"/>
                <w:lang w:val="en-US"/>
              </w:rPr>
            </w:pPr>
            <w:r w:rsidRPr="00480571">
              <w:rPr>
                <w:sz w:val="20"/>
                <w:szCs w:val="20"/>
                <w:lang w:val="en-US"/>
              </w:rPr>
              <w:t>+200</w:t>
            </w:r>
            <w:r w:rsidR="003C140E" w:rsidRPr="00480571">
              <w:rPr>
                <w:sz w:val="20"/>
                <w:szCs w:val="20"/>
                <w:lang w:val="en-US"/>
              </w:rPr>
              <w:t xml:space="preserve"> </w:t>
            </w:r>
            <w:r w:rsidR="003C140E" w:rsidRPr="00480571">
              <w:rPr>
                <w:sz w:val="20"/>
                <w:szCs w:val="20"/>
              </w:rPr>
              <w:t>000</w:t>
            </w:r>
          </w:p>
          <w:p w:rsidR="00952266" w:rsidRPr="00480571" w:rsidRDefault="00952266" w:rsidP="00480571">
            <w:pPr>
              <w:spacing w:line="360" w:lineRule="auto"/>
              <w:rPr>
                <w:sz w:val="20"/>
                <w:szCs w:val="20"/>
                <w:lang w:val="en-US"/>
              </w:rPr>
            </w:pPr>
            <w:r w:rsidRPr="00480571">
              <w:rPr>
                <w:sz w:val="20"/>
                <w:szCs w:val="20"/>
                <w:lang w:val="en-US"/>
              </w:rPr>
              <w:t>+0.44</w:t>
            </w:r>
          </w:p>
        </w:tc>
        <w:tc>
          <w:tcPr>
            <w:tcW w:w="1622" w:type="dxa"/>
          </w:tcPr>
          <w:p w:rsidR="00EC52B2" w:rsidRPr="00480571" w:rsidRDefault="00952266" w:rsidP="00480571">
            <w:pPr>
              <w:spacing w:line="360" w:lineRule="auto"/>
              <w:rPr>
                <w:sz w:val="20"/>
                <w:szCs w:val="20"/>
                <w:lang w:val="en-US"/>
              </w:rPr>
            </w:pPr>
            <w:r w:rsidRPr="00480571">
              <w:rPr>
                <w:sz w:val="20"/>
                <w:szCs w:val="20"/>
                <w:lang w:val="en-US"/>
              </w:rPr>
              <w:t>+50</w:t>
            </w:r>
          </w:p>
        </w:tc>
      </w:tr>
      <w:tr w:rsidR="00EC52B2" w:rsidRPr="00480571" w:rsidTr="00480571">
        <w:trPr>
          <w:jc w:val="center"/>
        </w:trPr>
        <w:tc>
          <w:tcPr>
            <w:tcW w:w="3125" w:type="dxa"/>
          </w:tcPr>
          <w:p w:rsidR="003941A6" w:rsidRPr="00480571" w:rsidRDefault="002A5A6E" w:rsidP="00480571">
            <w:pPr>
              <w:numPr>
                <w:ilvl w:val="0"/>
                <w:numId w:val="17"/>
              </w:numPr>
              <w:spacing w:line="360" w:lineRule="auto"/>
              <w:rPr>
                <w:sz w:val="20"/>
                <w:szCs w:val="20"/>
              </w:rPr>
            </w:pPr>
            <w:r w:rsidRPr="00480571">
              <w:rPr>
                <w:sz w:val="20"/>
                <w:szCs w:val="20"/>
              </w:rPr>
              <w:t>Краткосрочные обязательства</w:t>
            </w:r>
          </w:p>
          <w:p w:rsidR="008F5FB4" w:rsidRPr="00480571" w:rsidRDefault="00EC52B2" w:rsidP="00480571">
            <w:pPr>
              <w:spacing w:line="360" w:lineRule="auto"/>
              <w:rPr>
                <w:sz w:val="20"/>
                <w:szCs w:val="20"/>
              </w:rPr>
            </w:pPr>
            <w:r w:rsidRPr="00480571">
              <w:rPr>
                <w:sz w:val="20"/>
                <w:szCs w:val="20"/>
              </w:rPr>
              <w:t>в % к заемным средствам</w:t>
            </w:r>
          </w:p>
        </w:tc>
        <w:tc>
          <w:tcPr>
            <w:tcW w:w="1673" w:type="dxa"/>
          </w:tcPr>
          <w:p w:rsidR="00EC52B2" w:rsidRPr="00480571" w:rsidRDefault="00475D0C" w:rsidP="00480571">
            <w:pPr>
              <w:spacing w:line="360" w:lineRule="auto"/>
              <w:rPr>
                <w:sz w:val="20"/>
                <w:szCs w:val="20"/>
                <w:lang w:val="en-US"/>
              </w:rPr>
            </w:pPr>
            <w:r w:rsidRPr="00480571">
              <w:rPr>
                <w:sz w:val="20"/>
                <w:szCs w:val="20"/>
                <w:lang w:val="en-US"/>
              </w:rPr>
              <w:t>37</w:t>
            </w:r>
            <w:r w:rsidR="003941A6" w:rsidRPr="00480571">
              <w:rPr>
                <w:sz w:val="20"/>
                <w:szCs w:val="20"/>
                <w:lang w:val="en-US"/>
              </w:rPr>
              <w:t xml:space="preserve"> </w:t>
            </w:r>
            <w:r w:rsidRPr="00480571">
              <w:rPr>
                <w:sz w:val="20"/>
                <w:szCs w:val="20"/>
                <w:lang w:val="en-US"/>
              </w:rPr>
              <w:t>780</w:t>
            </w:r>
            <w:r w:rsidR="003C140E" w:rsidRPr="00480571">
              <w:rPr>
                <w:sz w:val="20"/>
                <w:szCs w:val="20"/>
                <w:lang w:val="en-US"/>
              </w:rPr>
              <w:t xml:space="preserve"> </w:t>
            </w:r>
            <w:r w:rsidR="003C140E" w:rsidRPr="00480571">
              <w:rPr>
                <w:sz w:val="20"/>
                <w:szCs w:val="20"/>
              </w:rPr>
              <w:t>000</w:t>
            </w:r>
          </w:p>
          <w:p w:rsidR="00475D0C" w:rsidRPr="00480571" w:rsidRDefault="00475D0C" w:rsidP="00480571">
            <w:pPr>
              <w:spacing w:line="360" w:lineRule="auto"/>
              <w:rPr>
                <w:sz w:val="20"/>
                <w:szCs w:val="20"/>
                <w:lang w:val="en-US"/>
              </w:rPr>
            </w:pPr>
            <w:r w:rsidRPr="00480571">
              <w:rPr>
                <w:sz w:val="20"/>
                <w:szCs w:val="20"/>
                <w:lang w:val="en-US"/>
              </w:rPr>
              <w:t>98.95%</w:t>
            </w:r>
          </w:p>
        </w:tc>
        <w:tc>
          <w:tcPr>
            <w:tcW w:w="1589" w:type="dxa"/>
          </w:tcPr>
          <w:p w:rsidR="00EC52B2" w:rsidRPr="00480571" w:rsidRDefault="00475D0C" w:rsidP="00480571">
            <w:pPr>
              <w:spacing w:line="360" w:lineRule="auto"/>
              <w:rPr>
                <w:sz w:val="20"/>
                <w:szCs w:val="20"/>
                <w:lang w:val="en-US"/>
              </w:rPr>
            </w:pPr>
            <w:r w:rsidRPr="00480571">
              <w:rPr>
                <w:sz w:val="20"/>
                <w:szCs w:val="20"/>
                <w:lang w:val="en-US"/>
              </w:rPr>
              <w:t>39</w:t>
            </w:r>
            <w:r w:rsidR="003941A6" w:rsidRPr="00480571">
              <w:rPr>
                <w:sz w:val="20"/>
                <w:szCs w:val="20"/>
                <w:lang w:val="en-US"/>
              </w:rPr>
              <w:t xml:space="preserve"> </w:t>
            </w:r>
            <w:r w:rsidRPr="00480571">
              <w:rPr>
                <w:sz w:val="20"/>
                <w:szCs w:val="20"/>
                <w:lang w:val="en-US"/>
              </w:rPr>
              <w:t>775</w:t>
            </w:r>
            <w:r w:rsidR="003C140E" w:rsidRPr="00480571">
              <w:rPr>
                <w:sz w:val="20"/>
                <w:szCs w:val="20"/>
                <w:lang w:val="en-US"/>
              </w:rPr>
              <w:t xml:space="preserve"> </w:t>
            </w:r>
            <w:r w:rsidR="003C140E" w:rsidRPr="00480571">
              <w:rPr>
                <w:sz w:val="20"/>
                <w:szCs w:val="20"/>
              </w:rPr>
              <w:t>000</w:t>
            </w:r>
          </w:p>
          <w:p w:rsidR="00475D0C" w:rsidRPr="00480571" w:rsidRDefault="00475D0C" w:rsidP="00480571">
            <w:pPr>
              <w:spacing w:line="360" w:lineRule="auto"/>
              <w:rPr>
                <w:sz w:val="20"/>
                <w:szCs w:val="20"/>
                <w:lang w:val="en-US"/>
              </w:rPr>
            </w:pPr>
            <w:r w:rsidRPr="00480571">
              <w:rPr>
                <w:sz w:val="20"/>
                <w:szCs w:val="20"/>
                <w:lang w:val="en-US"/>
              </w:rPr>
              <w:t>98.51%</w:t>
            </w:r>
          </w:p>
        </w:tc>
        <w:tc>
          <w:tcPr>
            <w:tcW w:w="1561" w:type="dxa"/>
          </w:tcPr>
          <w:p w:rsidR="00EC52B2" w:rsidRPr="00480571" w:rsidRDefault="00952266" w:rsidP="00480571">
            <w:pPr>
              <w:spacing w:line="360" w:lineRule="auto"/>
              <w:rPr>
                <w:sz w:val="20"/>
                <w:szCs w:val="20"/>
                <w:lang w:val="en-US"/>
              </w:rPr>
            </w:pPr>
            <w:r w:rsidRPr="00480571">
              <w:rPr>
                <w:sz w:val="20"/>
                <w:szCs w:val="20"/>
                <w:lang w:val="en-US"/>
              </w:rPr>
              <w:t>+1</w:t>
            </w:r>
            <w:r w:rsidR="003941A6" w:rsidRPr="00480571">
              <w:rPr>
                <w:sz w:val="20"/>
                <w:szCs w:val="20"/>
                <w:lang w:val="en-US"/>
              </w:rPr>
              <w:t xml:space="preserve"> </w:t>
            </w:r>
            <w:r w:rsidRPr="00480571">
              <w:rPr>
                <w:sz w:val="20"/>
                <w:szCs w:val="20"/>
                <w:lang w:val="en-US"/>
              </w:rPr>
              <w:t>995</w:t>
            </w:r>
            <w:r w:rsidR="003C140E" w:rsidRPr="00480571">
              <w:rPr>
                <w:sz w:val="20"/>
                <w:szCs w:val="20"/>
                <w:lang w:val="en-US"/>
              </w:rPr>
              <w:t xml:space="preserve"> </w:t>
            </w:r>
            <w:r w:rsidR="003C140E" w:rsidRPr="00480571">
              <w:rPr>
                <w:sz w:val="20"/>
                <w:szCs w:val="20"/>
              </w:rPr>
              <w:t>000</w:t>
            </w:r>
          </w:p>
          <w:p w:rsidR="00952266" w:rsidRPr="00480571" w:rsidRDefault="00952266" w:rsidP="00480571">
            <w:pPr>
              <w:spacing w:line="360" w:lineRule="auto"/>
              <w:rPr>
                <w:sz w:val="20"/>
                <w:szCs w:val="20"/>
                <w:lang w:val="en-US"/>
              </w:rPr>
            </w:pPr>
            <w:r w:rsidRPr="00480571">
              <w:rPr>
                <w:sz w:val="20"/>
                <w:szCs w:val="20"/>
                <w:lang w:val="en-US"/>
              </w:rPr>
              <w:t>-0.44</w:t>
            </w:r>
          </w:p>
        </w:tc>
        <w:tc>
          <w:tcPr>
            <w:tcW w:w="1622" w:type="dxa"/>
          </w:tcPr>
          <w:p w:rsidR="00EC52B2" w:rsidRPr="00480571" w:rsidRDefault="00952266" w:rsidP="00480571">
            <w:pPr>
              <w:spacing w:line="360" w:lineRule="auto"/>
              <w:rPr>
                <w:sz w:val="20"/>
                <w:szCs w:val="20"/>
                <w:lang w:val="en-US"/>
              </w:rPr>
            </w:pPr>
            <w:r w:rsidRPr="00480571">
              <w:rPr>
                <w:sz w:val="20"/>
                <w:szCs w:val="20"/>
                <w:lang w:val="en-US"/>
              </w:rPr>
              <w:t>+5.28</w:t>
            </w:r>
          </w:p>
        </w:tc>
      </w:tr>
      <w:tr w:rsidR="00E406B9" w:rsidRPr="00480571" w:rsidTr="00480571">
        <w:trPr>
          <w:jc w:val="center"/>
        </w:trPr>
        <w:tc>
          <w:tcPr>
            <w:tcW w:w="3125" w:type="dxa"/>
          </w:tcPr>
          <w:p w:rsidR="00E406B9" w:rsidRPr="00480571" w:rsidRDefault="00E406B9" w:rsidP="00480571">
            <w:pPr>
              <w:numPr>
                <w:ilvl w:val="0"/>
                <w:numId w:val="17"/>
              </w:numPr>
              <w:spacing w:line="360" w:lineRule="auto"/>
              <w:rPr>
                <w:sz w:val="20"/>
                <w:szCs w:val="20"/>
              </w:rPr>
            </w:pPr>
            <w:r w:rsidRPr="00480571">
              <w:rPr>
                <w:sz w:val="20"/>
                <w:szCs w:val="20"/>
              </w:rPr>
              <w:t>Краткосрочные кредиты и займы в % к краткосрочным обязательствам</w:t>
            </w:r>
          </w:p>
        </w:tc>
        <w:tc>
          <w:tcPr>
            <w:tcW w:w="1673" w:type="dxa"/>
          </w:tcPr>
          <w:p w:rsidR="00E406B9" w:rsidRPr="00480571" w:rsidRDefault="00475D0C" w:rsidP="00480571">
            <w:pPr>
              <w:spacing w:line="360" w:lineRule="auto"/>
              <w:rPr>
                <w:sz w:val="20"/>
                <w:szCs w:val="20"/>
                <w:lang w:val="en-US"/>
              </w:rPr>
            </w:pPr>
            <w:r w:rsidRPr="00480571">
              <w:rPr>
                <w:sz w:val="20"/>
                <w:szCs w:val="20"/>
                <w:lang w:val="en-US"/>
              </w:rPr>
              <w:t>17</w:t>
            </w:r>
            <w:r w:rsidR="003941A6" w:rsidRPr="00480571">
              <w:rPr>
                <w:sz w:val="20"/>
                <w:szCs w:val="20"/>
                <w:lang w:val="en-US"/>
              </w:rPr>
              <w:t xml:space="preserve"> </w:t>
            </w:r>
            <w:r w:rsidRPr="00480571">
              <w:rPr>
                <w:sz w:val="20"/>
                <w:szCs w:val="20"/>
                <w:lang w:val="en-US"/>
              </w:rPr>
              <w:t>780</w:t>
            </w:r>
            <w:r w:rsidR="003C140E" w:rsidRPr="00480571">
              <w:rPr>
                <w:sz w:val="20"/>
                <w:szCs w:val="20"/>
                <w:lang w:val="en-US"/>
              </w:rPr>
              <w:t xml:space="preserve"> </w:t>
            </w:r>
            <w:r w:rsidR="003C140E" w:rsidRPr="00480571">
              <w:rPr>
                <w:sz w:val="20"/>
                <w:szCs w:val="20"/>
              </w:rPr>
              <w:t>000</w:t>
            </w:r>
          </w:p>
          <w:p w:rsidR="00475D0C" w:rsidRPr="00480571" w:rsidRDefault="00475D0C" w:rsidP="00480571">
            <w:pPr>
              <w:spacing w:line="360" w:lineRule="auto"/>
              <w:rPr>
                <w:sz w:val="20"/>
                <w:szCs w:val="20"/>
                <w:lang w:val="en-US"/>
              </w:rPr>
            </w:pPr>
            <w:r w:rsidRPr="00480571">
              <w:rPr>
                <w:sz w:val="20"/>
                <w:szCs w:val="20"/>
                <w:lang w:val="en-US"/>
              </w:rPr>
              <w:t>47.06%</w:t>
            </w:r>
          </w:p>
        </w:tc>
        <w:tc>
          <w:tcPr>
            <w:tcW w:w="1589" w:type="dxa"/>
          </w:tcPr>
          <w:p w:rsidR="00E406B9" w:rsidRPr="00480571" w:rsidRDefault="00475D0C" w:rsidP="00480571">
            <w:pPr>
              <w:spacing w:line="360" w:lineRule="auto"/>
              <w:rPr>
                <w:sz w:val="20"/>
                <w:szCs w:val="20"/>
                <w:lang w:val="en-US"/>
              </w:rPr>
            </w:pPr>
            <w:r w:rsidRPr="00480571">
              <w:rPr>
                <w:sz w:val="20"/>
                <w:szCs w:val="20"/>
                <w:lang w:val="en-US"/>
              </w:rPr>
              <w:t>19</w:t>
            </w:r>
            <w:r w:rsidR="003941A6" w:rsidRPr="00480571">
              <w:rPr>
                <w:sz w:val="20"/>
                <w:szCs w:val="20"/>
                <w:lang w:val="en-US"/>
              </w:rPr>
              <w:t xml:space="preserve"> </w:t>
            </w:r>
            <w:r w:rsidRPr="00480571">
              <w:rPr>
                <w:sz w:val="20"/>
                <w:szCs w:val="20"/>
                <w:lang w:val="en-US"/>
              </w:rPr>
              <w:t>775</w:t>
            </w:r>
            <w:r w:rsidR="003C140E" w:rsidRPr="00480571">
              <w:rPr>
                <w:sz w:val="20"/>
                <w:szCs w:val="20"/>
                <w:lang w:val="en-US"/>
              </w:rPr>
              <w:t xml:space="preserve"> </w:t>
            </w:r>
            <w:r w:rsidR="003C140E" w:rsidRPr="00480571">
              <w:rPr>
                <w:sz w:val="20"/>
                <w:szCs w:val="20"/>
              </w:rPr>
              <w:t>000</w:t>
            </w:r>
          </w:p>
          <w:p w:rsidR="00475D0C" w:rsidRPr="00480571" w:rsidRDefault="00475D0C" w:rsidP="00480571">
            <w:pPr>
              <w:spacing w:line="360" w:lineRule="auto"/>
              <w:rPr>
                <w:sz w:val="20"/>
                <w:szCs w:val="20"/>
                <w:lang w:val="en-US"/>
              </w:rPr>
            </w:pPr>
            <w:r w:rsidRPr="00480571">
              <w:rPr>
                <w:sz w:val="20"/>
                <w:szCs w:val="20"/>
                <w:lang w:val="en-US"/>
              </w:rPr>
              <w:t>49.72%</w:t>
            </w:r>
          </w:p>
        </w:tc>
        <w:tc>
          <w:tcPr>
            <w:tcW w:w="1561" w:type="dxa"/>
          </w:tcPr>
          <w:p w:rsidR="00E406B9" w:rsidRPr="00480571" w:rsidRDefault="00952266" w:rsidP="00480571">
            <w:pPr>
              <w:spacing w:line="360" w:lineRule="auto"/>
              <w:rPr>
                <w:sz w:val="20"/>
                <w:szCs w:val="20"/>
                <w:lang w:val="en-US"/>
              </w:rPr>
            </w:pPr>
            <w:r w:rsidRPr="00480571">
              <w:rPr>
                <w:sz w:val="20"/>
                <w:szCs w:val="20"/>
                <w:lang w:val="en-US"/>
              </w:rPr>
              <w:t>+1</w:t>
            </w:r>
            <w:r w:rsidR="003941A6" w:rsidRPr="00480571">
              <w:rPr>
                <w:sz w:val="20"/>
                <w:szCs w:val="20"/>
                <w:lang w:val="en-US"/>
              </w:rPr>
              <w:t xml:space="preserve"> </w:t>
            </w:r>
            <w:r w:rsidRPr="00480571">
              <w:rPr>
                <w:sz w:val="20"/>
                <w:szCs w:val="20"/>
                <w:lang w:val="en-US"/>
              </w:rPr>
              <w:t>995</w:t>
            </w:r>
            <w:r w:rsidR="003C140E" w:rsidRPr="00480571">
              <w:rPr>
                <w:sz w:val="20"/>
                <w:szCs w:val="20"/>
                <w:lang w:val="en-US"/>
              </w:rPr>
              <w:t xml:space="preserve"> </w:t>
            </w:r>
            <w:r w:rsidR="003C140E" w:rsidRPr="00480571">
              <w:rPr>
                <w:sz w:val="20"/>
                <w:szCs w:val="20"/>
              </w:rPr>
              <w:t>000</w:t>
            </w:r>
          </w:p>
          <w:p w:rsidR="00952266" w:rsidRPr="00480571" w:rsidRDefault="00952266" w:rsidP="00480571">
            <w:pPr>
              <w:spacing w:line="360" w:lineRule="auto"/>
              <w:rPr>
                <w:sz w:val="20"/>
                <w:szCs w:val="20"/>
                <w:lang w:val="en-US"/>
              </w:rPr>
            </w:pPr>
            <w:r w:rsidRPr="00480571">
              <w:rPr>
                <w:sz w:val="20"/>
                <w:szCs w:val="20"/>
                <w:lang w:val="en-US"/>
              </w:rPr>
              <w:t>+2.66</w:t>
            </w:r>
          </w:p>
        </w:tc>
        <w:tc>
          <w:tcPr>
            <w:tcW w:w="1622" w:type="dxa"/>
          </w:tcPr>
          <w:p w:rsidR="00E406B9" w:rsidRPr="00480571" w:rsidRDefault="00952266" w:rsidP="00480571">
            <w:pPr>
              <w:spacing w:line="360" w:lineRule="auto"/>
              <w:rPr>
                <w:sz w:val="20"/>
                <w:szCs w:val="20"/>
                <w:lang w:val="en-US"/>
              </w:rPr>
            </w:pPr>
            <w:r w:rsidRPr="00480571">
              <w:rPr>
                <w:sz w:val="20"/>
                <w:szCs w:val="20"/>
                <w:lang w:val="en-US"/>
              </w:rPr>
              <w:t>+11.22</w:t>
            </w:r>
          </w:p>
        </w:tc>
      </w:tr>
      <w:tr w:rsidR="00EC52B2" w:rsidRPr="00480571" w:rsidTr="00480571">
        <w:trPr>
          <w:jc w:val="center"/>
        </w:trPr>
        <w:tc>
          <w:tcPr>
            <w:tcW w:w="3125" w:type="dxa"/>
          </w:tcPr>
          <w:p w:rsidR="00EC52B2" w:rsidRPr="00480571" w:rsidRDefault="00E406B9" w:rsidP="00480571">
            <w:pPr>
              <w:spacing w:line="360" w:lineRule="auto"/>
              <w:rPr>
                <w:sz w:val="20"/>
                <w:szCs w:val="20"/>
              </w:rPr>
            </w:pPr>
            <w:r w:rsidRPr="00480571">
              <w:rPr>
                <w:sz w:val="20"/>
                <w:szCs w:val="20"/>
              </w:rPr>
              <w:t>7</w:t>
            </w:r>
            <w:r w:rsidR="00EC52B2" w:rsidRPr="00480571">
              <w:rPr>
                <w:sz w:val="20"/>
                <w:szCs w:val="20"/>
              </w:rPr>
              <w:t>. Кредиторская задол</w:t>
            </w:r>
            <w:r w:rsidR="00276B7B" w:rsidRPr="00480571">
              <w:rPr>
                <w:sz w:val="20"/>
                <w:szCs w:val="20"/>
              </w:rPr>
              <w:t>женность в %</w:t>
            </w:r>
            <w:r w:rsidR="003941A6" w:rsidRPr="00480571">
              <w:rPr>
                <w:sz w:val="20"/>
                <w:szCs w:val="20"/>
              </w:rPr>
              <w:t xml:space="preserve"> </w:t>
            </w:r>
            <w:r w:rsidR="00276B7B" w:rsidRPr="00480571">
              <w:rPr>
                <w:sz w:val="20"/>
                <w:szCs w:val="20"/>
              </w:rPr>
              <w:t>к краткосрочным обязательствам</w:t>
            </w:r>
          </w:p>
        </w:tc>
        <w:tc>
          <w:tcPr>
            <w:tcW w:w="1673" w:type="dxa"/>
          </w:tcPr>
          <w:p w:rsidR="00EC52B2" w:rsidRPr="00480571" w:rsidRDefault="00475D0C" w:rsidP="00480571">
            <w:pPr>
              <w:spacing w:line="360" w:lineRule="auto"/>
              <w:rPr>
                <w:sz w:val="20"/>
                <w:szCs w:val="20"/>
                <w:lang w:val="en-US"/>
              </w:rPr>
            </w:pPr>
            <w:r w:rsidRPr="00480571">
              <w:rPr>
                <w:sz w:val="20"/>
                <w:szCs w:val="20"/>
                <w:lang w:val="en-US"/>
              </w:rPr>
              <w:t>18</w:t>
            </w:r>
            <w:r w:rsidR="003941A6" w:rsidRPr="00480571">
              <w:rPr>
                <w:sz w:val="20"/>
                <w:szCs w:val="20"/>
                <w:lang w:val="en-US"/>
              </w:rPr>
              <w:t xml:space="preserve"> </w:t>
            </w:r>
            <w:r w:rsidRPr="00480571">
              <w:rPr>
                <w:sz w:val="20"/>
                <w:szCs w:val="20"/>
                <w:lang w:val="en-US"/>
              </w:rPr>
              <w:t>000</w:t>
            </w:r>
            <w:r w:rsidR="003C140E" w:rsidRPr="00480571">
              <w:rPr>
                <w:sz w:val="20"/>
                <w:szCs w:val="20"/>
                <w:lang w:val="en-US"/>
              </w:rPr>
              <w:t xml:space="preserve"> </w:t>
            </w:r>
            <w:r w:rsidR="003C140E" w:rsidRPr="00480571">
              <w:rPr>
                <w:sz w:val="20"/>
                <w:szCs w:val="20"/>
              </w:rPr>
              <w:t>000</w:t>
            </w:r>
          </w:p>
          <w:p w:rsidR="00475D0C" w:rsidRPr="00480571" w:rsidRDefault="00475D0C" w:rsidP="00480571">
            <w:pPr>
              <w:spacing w:line="360" w:lineRule="auto"/>
              <w:rPr>
                <w:sz w:val="20"/>
                <w:szCs w:val="20"/>
                <w:lang w:val="en-US"/>
              </w:rPr>
            </w:pPr>
            <w:r w:rsidRPr="00480571">
              <w:rPr>
                <w:sz w:val="20"/>
                <w:szCs w:val="20"/>
                <w:lang w:val="en-US"/>
              </w:rPr>
              <w:t>47.64%</w:t>
            </w:r>
          </w:p>
        </w:tc>
        <w:tc>
          <w:tcPr>
            <w:tcW w:w="1589" w:type="dxa"/>
          </w:tcPr>
          <w:p w:rsidR="00EC52B2" w:rsidRPr="00480571" w:rsidRDefault="00475D0C" w:rsidP="00480571">
            <w:pPr>
              <w:spacing w:line="360" w:lineRule="auto"/>
              <w:rPr>
                <w:sz w:val="20"/>
                <w:szCs w:val="20"/>
                <w:lang w:val="en-US"/>
              </w:rPr>
            </w:pPr>
            <w:r w:rsidRPr="00480571">
              <w:rPr>
                <w:sz w:val="20"/>
                <w:szCs w:val="20"/>
                <w:lang w:val="en-US"/>
              </w:rPr>
              <w:t>17</w:t>
            </w:r>
            <w:r w:rsidR="003941A6" w:rsidRPr="00480571">
              <w:rPr>
                <w:sz w:val="20"/>
                <w:szCs w:val="20"/>
                <w:lang w:val="en-US"/>
              </w:rPr>
              <w:t xml:space="preserve"> </w:t>
            </w:r>
            <w:r w:rsidRPr="00480571">
              <w:rPr>
                <w:sz w:val="20"/>
                <w:szCs w:val="20"/>
                <w:lang w:val="en-US"/>
              </w:rPr>
              <w:t>000</w:t>
            </w:r>
            <w:r w:rsidR="003C140E" w:rsidRPr="00480571">
              <w:rPr>
                <w:sz w:val="20"/>
                <w:szCs w:val="20"/>
                <w:lang w:val="en-US"/>
              </w:rPr>
              <w:t xml:space="preserve"> </w:t>
            </w:r>
            <w:r w:rsidR="003C140E" w:rsidRPr="00480571">
              <w:rPr>
                <w:sz w:val="20"/>
                <w:szCs w:val="20"/>
              </w:rPr>
              <w:t>000</w:t>
            </w:r>
          </w:p>
          <w:p w:rsidR="00475D0C" w:rsidRPr="00480571" w:rsidRDefault="00475D0C" w:rsidP="00480571">
            <w:pPr>
              <w:spacing w:line="360" w:lineRule="auto"/>
              <w:rPr>
                <w:sz w:val="20"/>
                <w:szCs w:val="20"/>
                <w:lang w:val="en-US"/>
              </w:rPr>
            </w:pPr>
            <w:r w:rsidRPr="00480571">
              <w:rPr>
                <w:sz w:val="20"/>
                <w:szCs w:val="20"/>
                <w:lang w:val="en-US"/>
              </w:rPr>
              <w:t>42.74%</w:t>
            </w:r>
          </w:p>
        </w:tc>
        <w:tc>
          <w:tcPr>
            <w:tcW w:w="1561" w:type="dxa"/>
          </w:tcPr>
          <w:p w:rsidR="00EC52B2" w:rsidRPr="00480571" w:rsidRDefault="00952266" w:rsidP="00480571">
            <w:pPr>
              <w:spacing w:line="360" w:lineRule="auto"/>
              <w:rPr>
                <w:sz w:val="20"/>
                <w:szCs w:val="20"/>
                <w:lang w:val="en-US"/>
              </w:rPr>
            </w:pPr>
            <w:r w:rsidRPr="00480571">
              <w:rPr>
                <w:sz w:val="20"/>
                <w:szCs w:val="20"/>
                <w:lang w:val="en-US"/>
              </w:rPr>
              <w:t>- 1</w:t>
            </w:r>
            <w:r w:rsidR="003941A6" w:rsidRPr="00480571">
              <w:rPr>
                <w:sz w:val="20"/>
                <w:szCs w:val="20"/>
                <w:lang w:val="en-US"/>
              </w:rPr>
              <w:t xml:space="preserve"> </w:t>
            </w:r>
            <w:r w:rsidRPr="00480571">
              <w:rPr>
                <w:sz w:val="20"/>
                <w:szCs w:val="20"/>
                <w:lang w:val="en-US"/>
              </w:rPr>
              <w:t>000</w:t>
            </w:r>
            <w:r w:rsidR="003C140E" w:rsidRPr="00480571">
              <w:rPr>
                <w:sz w:val="20"/>
                <w:szCs w:val="20"/>
                <w:lang w:val="en-US"/>
              </w:rPr>
              <w:t xml:space="preserve"> </w:t>
            </w:r>
            <w:r w:rsidR="003C140E" w:rsidRPr="00480571">
              <w:rPr>
                <w:sz w:val="20"/>
                <w:szCs w:val="20"/>
              </w:rPr>
              <w:t>000</w:t>
            </w:r>
          </w:p>
          <w:p w:rsidR="00952266" w:rsidRPr="00480571" w:rsidRDefault="00952266" w:rsidP="00480571">
            <w:pPr>
              <w:spacing w:line="360" w:lineRule="auto"/>
              <w:rPr>
                <w:sz w:val="20"/>
                <w:szCs w:val="20"/>
                <w:lang w:val="en-US"/>
              </w:rPr>
            </w:pPr>
            <w:r w:rsidRPr="00480571">
              <w:rPr>
                <w:sz w:val="20"/>
                <w:szCs w:val="20"/>
                <w:lang w:val="en-US"/>
              </w:rPr>
              <w:t>-4.90</w:t>
            </w:r>
          </w:p>
        </w:tc>
        <w:tc>
          <w:tcPr>
            <w:tcW w:w="1622" w:type="dxa"/>
          </w:tcPr>
          <w:p w:rsidR="00EC52B2" w:rsidRPr="00480571" w:rsidRDefault="00952266" w:rsidP="00480571">
            <w:pPr>
              <w:spacing w:line="360" w:lineRule="auto"/>
              <w:rPr>
                <w:sz w:val="20"/>
                <w:szCs w:val="20"/>
                <w:lang w:val="en-US"/>
              </w:rPr>
            </w:pPr>
            <w:r w:rsidRPr="00480571">
              <w:rPr>
                <w:sz w:val="20"/>
                <w:szCs w:val="20"/>
                <w:lang w:val="en-US"/>
              </w:rPr>
              <w:t>-5.56</w:t>
            </w:r>
          </w:p>
        </w:tc>
      </w:tr>
      <w:tr w:rsidR="00EC52B2" w:rsidRPr="00480571" w:rsidTr="00480571">
        <w:trPr>
          <w:jc w:val="center"/>
        </w:trPr>
        <w:tc>
          <w:tcPr>
            <w:tcW w:w="3125" w:type="dxa"/>
          </w:tcPr>
          <w:p w:rsidR="00EC52B2" w:rsidRPr="00480571" w:rsidRDefault="00E406B9" w:rsidP="00480571">
            <w:pPr>
              <w:spacing w:line="360" w:lineRule="auto"/>
              <w:rPr>
                <w:sz w:val="20"/>
                <w:szCs w:val="20"/>
              </w:rPr>
            </w:pPr>
            <w:r w:rsidRPr="00480571">
              <w:rPr>
                <w:sz w:val="20"/>
                <w:szCs w:val="20"/>
              </w:rPr>
              <w:t>8</w:t>
            </w:r>
            <w:r w:rsidR="00EC52B2" w:rsidRPr="00480571">
              <w:rPr>
                <w:sz w:val="20"/>
                <w:szCs w:val="20"/>
              </w:rPr>
              <w:t>. Задолженность участникам по выплате</w:t>
            </w:r>
            <w:r w:rsidR="00276B7B" w:rsidRPr="00480571">
              <w:rPr>
                <w:sz w:val="20"/>
                <w:szCs w:val="20"/>
              </w:rPr>
              <w:t xml:space="preserve"> доходов в % к</w:t>
            </w:r>
            <w:r w:rsidR="003941A6" w:rsidRPr="00480571">
              <w:rPr>
                <w:sz w:val="20"/>
                <w:szCs w:val="20"/>
              </w:rPr>
              <w:t xml:space="preserve"> </w:t>
            </w:r>
            <w:r w:rsidR="00276B7B" w:rsidRPr="00480571">
              <w:rPr>
                <w:sz w:val="20"/>
                <w:szCs w:val="20"/>
              </w:rPr>
              <w:t>краткосрочным обязательствам</w:t>
            </w:r>
          </w:p>
        </w:tc>
        <w:tc>
          <w:tcPr>
            <w:tcW w:w="1673" w:type="dxa"/>
          </w:tcPr>
          <w:p w:rsidR="00475D0C" w:rsidRPr="00480571" w:rsidRDefault="00475D0C" w:rsidP="00480571">
            <w:pPr>
              <w:spacing w:line="360" w:lineRule="auto"/>
              <w:rPr>
                <w:sz w:val="20"/>
                <w:szCs w:val="20"/>
              </w:rPr>
            </w:pPr>
          </w:p>
          <w:p w:rsidR="00475D0C" w:rsidRPr="00480571" w:rsidRDefault="00475D0C" w:rsidP="00480571">
            <w:pPr>
              <w:spacing w:line="360" w:lineRule="auto"/>
              <w:rPr>
                <w:sz w:val="20"/>
                <w:szCs w:val="20"/>
                <w:lang w:val="en-US"/>
              </w:rPr>
            </w:pPr>
            <w:r w:rsidRPr="00480571">
              <w:rPr>
                <w:sz w:val="20"/>
                <w:szCs w:val="20"/>
              </w:rPr>
              <w:t>1</w:t>
            </w:r>
            <w:r w:rsidR="003941A6" w:rsidRPr="00480571">
              <w:rPr>
                <w:sz w:val="20"/>
                <w:szCs w:val="20"/>
                <w:lang w:val="en-US"/>
              </w:rPr>
              <w:t xml:space="preserve"> </w:t>
            </w:r>
            <w:r w:rsidRPr="00480571">
              <w:rPr>
                <w:sz w:val="20"/>
                <w:szCs w:val="20"/>
              </w:rPr>
              <w:t>000</w:t>
            </w:r>
            <w:r w:rsidR="003C140E" w:rsidRPr="00480571">
              <w:rPr>
                <w:sz w:val="20"/>
                <w:szCs w:val="20"/>
                <w:lang w:val="en-US"/>
              </w:rPr>
              <w:t xml:space="preserve"> </w:t>
            </w:r>
            <w:r w:rsidR="003C140E" w:rsidRPr="00480571">
              <w:rPr>
                <w:sz w:val="20"/>
                <w:szCs w:val="20"/>
              </w:rPr>
              <w:t>000</w:t>
            </w:r>
          </w:p>
          <w:p w:rsidR="007A6DAD" w:rsidRPr="00480571" w:rsidRDefault="00475D0C" w:rsidP="00480571">
            <w:pPr>
              <w:spacing w:line="360" w:lineRule="auto"/>
              <w:rPr>
                <w:sz w:val="20"/>
                <w:szCs w:val="20"/>
              </w:rPr>
            </w:pPr>
            <w:r w:rsidRPr="00480571">
              <w:rPr>
                <w:sz w:val="20"/>
                <w:szCs w:val="20"/>
              </w:rPr>
              <w:t>2.</w:t>
            </w:r>
            <w:r w:rsidRPr="00480571">
              <w:rPr>
                <w:sz w:val="20"/>
                <w:szCs w:val="20"/>
                <w:lang w:val="en-US"/>
              </w:rPr>
              <w:t>65%</w:t>
            </w:r>
          </w:p>
        </w:tc>
        <w:tc>
          <w:tcPr>
            <w:tcW w:w="1589" w:type="dxa"/>
          </w:tcPr>
          <w:p w:rsidR="00EC52B2" w:rsidRPr="00480571" w:rsidRDefault="00EC52B2" w:rsidP="00480571">
            <w:pPr>
              <w:spacing w:line="360" w:lineRule="auto"/>
              <w:rPr>
                <w:sz w:val="20"/>
                <w:szCs w:val="20"/>
                <w:lang w:val="en-US"/>
              </w:rPr>
            </w:pPr>
          </w:p>
          <w:p w:rsidR="00475D0C" w:rsidRPr="00480571" w:rsidRDefault="00475D0C" w:rsidP="00480571">
            <w:pPr>
              <w:spacing w:line="360" w:lineRule="auto"/>
              <w:rPr>
                <w:sz w:val="20"/>
                <w:szCs w:val="20"/>
                <w:lang w:val="en-US"/>
              </w:rPr>
            </w:pPr>
            <w:r w:rsidRPr="00480571">
              <w:rPr>
                <w:sz w:val="20"/>
                <w:szCs w:val="20"/>
                <w:lang w:val="en-US"/>
              </w:rPr>
              <w:t>2</w:t>
            </w:r>
            <w:r w:rsidR="003941A6" w:rsidRPr="00480571">
              <w:rPr>
                <w:sz w:val="20"/>
                <w:szCs w:val="20"/>
                <w:lang w:val="en-US"/>
              </w:rPr>
              <w:t xml:space="preserve"> </w:t>
            </w:r>
            <w:r w:rsidRPr="00480571">
              <w:rPr>
                <w:sz w:val="20"/>
                <w:szCs w:val="20"/>
                <w:lang w:val="en-US"/>
              </w:rPr>
              <w:t>000</w:t>
            </w:r>
            <w:r w:rsidR="003C140E" w:rsidRPr="00480571">
              <w:rPr>
                <w:sz w:val="20"/>
                <w:szCs w:val="20"/>
                <w:lang w:val="en-US"/>
              </w:rPr>
              <w:t xml:space="preserve"> </w:t>
            </w:r>
            <w:r w:rsidR="003C140E" w:rsidRPr="00480571">
              <w:rPr>
                <w:sz w:val="20"/>
                <w:szCs w:val="20"/>
              </w:rPr>
              <w:t>000</w:t>
            </w:r>
          </w:p>
          <w:p w:rsidR="00475D0C" w:rsidRPr="00480571" w:rsidRDefault="00475D0C" w:rsidP="00480571">
            <w:pPr>
              <w:spacing w:line="360" w:lineRule="auto"/>
              <w:rPr>
                <w:sz w:val="20"/>
                <w:szCs w:val="20"/>
                <w:lang w:val="en-US"/>
              </w:rPr>
            </w:pPr>
            <w:r w:rsidRPr="00480571">
              <w:rPr>
                <w:sz w:val="20"/>
                <w:szCs w:val="20"/>
                <w:lang w:val="en-US"/>
              </w:rPr>
              <w:t>5.03%</w:t>
            </w:r>
          </w:p>
        </w:tc>
        <w:tc>
          <w:tcPr>
            <w:tcW w:w="1561" w:type="dxa"/>
          </w:tcPr>
          <w:p w:rsidR="00EC52B2" w:rsidRPr="00480571" w:rsidRDefault="00EC52B2" w:rsidP="00480571">
            <w:pPr>
              <w:spacing w:line="360" w:lineRule="auto"/>
              <w:rPr>
                <w:sz w:val="20"/>
                <w:szCs w:val="20"/>
                <w:lang w:val="en-US"/>
              </w:rPr>
            </w:pPr>
          </w:p>
          <w:p w:rsidR="00952266" w:rsidRPr="00480571" w:rsidRDefault="00952266" w:rsidP="00480571">
            <w:pPr>
              <w:spacing w:line="360" w:lineRule="auto"/>
              <w:rPr>
                <w:sz w:val="20"/>
                <w:szCs w:val="20"/>
                <w:lang w:val="en-US"/>
              </w:rPr>
            </w:pPr>
            <w:r w:rsidRPr="00480571">
              <w:rPr>
                <w:sz w:val="20"/>
                <w:szCs w:val="20"/>
                <w:lang w:val="en-US"/>
              </w:rPr>
              <w:t>+ 1</w:t>
            </w:r>
            <w:r w:rsidR="003941A6" w:rsidRPr="00480571">
              <w:rPr>
                <w:sz w:val="20"/>
                <w:szCs w:val="20"/>
                <w:lang w:val="en-US"/>
              </w:rPr>
              <w:t xml:space="preserve"> </w:t>
            </w:r>
            <w:r w:rsidRPr="00480571">
              <w:rPr>
                <w:sz w:val="20"/>
                <w:szCs w:val="20"/>
                <w:lang w:val="en-US"/>
              </w:rPr>
              <w:t>000</w:t>
            </w:r>
            <w:r w:rsidR="003C140E" w:rsidRPr="00480571">
              <w:rPr>
                <w:sz w:val="20"/>
                <w:szCs w:val="20"/>
                <w:lang w:val="en-US"/>
              </w:rPr>
              <w:t xml:space="preserve"> </w:t>
            </w:r>
            <w:r w:rsidR="003C140E" w:rsidRPr="00480571">
              <w:rPr>
                <w:sz w:val="20"/>
                <w:szCs w:val="20"/>
              </w:rPr>
              <w:t>000</w:t>
            </w:r>
          </w:p>
          <w:p w:rsidR="00952266" w:rsidRPr="00480571" w:rsidRDefault="00952266" w:rsidP="00480571">
            <w:pPr>
              <w:spacing w:line="360" w:lineRule="auto"/>
              <w:rPr>
                <w:sz w:val="20"/>
                <w:szCs w:val="20"/>
                <w:lang w:val="en-US"/>
              </w:rPr>
            </w:pPr>
            <w:r w:rsidRPr="00480571">
              <w:rPr>
                <w:sz w:val="20"/>
                <w:szCs w:val="20"/>
                <w:lang w:val="en-US"/>
              </w:rPr>
              <w:t>+2.38</w:t>
            </w:r>
          </w:p>
        </w:tc>
        <w:tc>
          <w:tcPr>
            <w:tcW w:w="1622" w:type="dxa"/>
          </w:tcPr>
          <w:p w:rsidR="00EC52B2" w:rsidRPr="00480571" w:rsidRDefault="00EC52B2" w:rsidP="00480571">
            <w:pPr>
              <w:spacing w:line="360" w:lineRule="auto"/>
              <w:rPr>
                <w:sz w:val="20"/>
                <w:szCs w:val="20"/>
                <w:lang w:val="en-US"/>
              </w:rPr>
            </w:pPr>
          </w:p>
          <w:p w:rsidR="00952266" w:rsidRPr="00480571" w:rsidRDefault="00952266" w:rsidP="00480571">
            <w:pPr>
              <w:spacing w:line="360" w:lineRule="auto"/>
              <w:rPr>
                <w:sz w:val="20"/>
                <w:szCs w:val="20"/>
                <w:lang w:val="en-US"/>
              </w:rPr>
            </w:pPr>
            <w:r w:rsidRPr="00480571">
              <w:rPr>
                <w:sz w:val="20"/>
                <w:szCs w:val="20"/>
                <w:lang w:val="en-US"/>
              </w:rPr>
              <w:t>+100</w:t>
            </w:r>
          </w:p>
        </w:tc>
      </w:tr>
      <w:tr w:rsidR="00EC52B2" w:rsidRPr="00480571" w:rsidTr="00480571">
        <w:trPr>
          <w:trHeight w:val="1407"/>
          <w:jc w:val="center"/>
        </w:trPr>
        <w:tc>
          <w:tcPr>
            <w:tcW w:w="3125" w:type="dxa"/>
          </w:tcPr>
          <w:p w:rsidR="00EC52B2" w:rsidRPr="00480571" w:rsidRDefault="00E406B9" w:rsidP="00480571">
            <w:pPr>
              <w:spacing w:line="360" w:lineRule="auto"/>
              <w:rPr>
                <w:sz w:val="20"/>
                <w:szCs w:val="20"/>
              </w:rPr>
            </w:pPr>
            <w:r w:rsidRPr="00480571">
              <w:rPr>
                <w:sz w:val="20"/>
                <w:szCs w:val="20"/>
              </w:rPr>
              <w:t>9</w:t>
            </w:r>
            <w:r w:rsidR="00EC52B2" w:rsidRPr="00480571">
              <w:rPr>
                <w:sz w:val="20"/>
                <w:szCs w:val="20"/>
              </w:rPr>
              <w:t xml:space="preserve">. Резервы, фонды, прочие в % к </w:t>
            </w:r>
            <w:r w:rsidR="00276B7B" w:rsidRPr="00480571">
              <w:rPr>
                <w:sz w:val="20"/>
                <w:szCs w:val="20"/>
              </w:rPr>
              <w:t>краткосрочным обязательствам</w:t>
            </w:r>
          </w:p>
        </w:tc>
        <w:tc>
          <w:tcPr>
            <w:tcW w:w="1673" w:type="dxa"/>
          </w:tcPr>
          <w:p w:rsidR="00EC52B2" w:rsidRPr="00480571" w:rsidRDefault="00EC52B2" w:rsidP="00480571">
            <w:pPr>
              <w:spacing w:line="360" w:lineRule="auto"/>
              <w:rPr>
                <w:sz w:val="20"/>
                <w:szCs w:val="20"/>
              </w:rPr>
            </w:pPr>
          </w:p>
          <w:p w:rsidR="00475D0C" w:rsidRPr="00480571" w:rsidRDefault="00475D0C" w:rsidP="00480571">
            <w:pPr>
              <w:spacing w:line="360" w:lineRule="auto"/>
              <w:rPr>
                <w:sz w:val="20"/>
                <w:szCs w:val="20"/>
                <w:lang w:val="en-US"/>
              </w:rPr>
            </w:pPr>
            <w:r w:rsidRPr="00480571">
              <w:rPr>
                <w:sz w:val="20"/>
                <w:szCs w:val="20"/>
                <w:lang w:val="en-US"/>
              </w:rPr>
              <w:t>1</w:t>
            </w:r>
            <w:r w:rsidR="003941A6" w:rsidRPr="00480571">
              <w:rPr>
                <w:sz w:val="20"/>
                <w:szCs w:val="20"/>
                <w:lang w:val="en-US"/>
              </w:rPr>
              <w:t xml:space="preserve"> </w:t>
            </w:r>
            <w:r w:rsidRPr="00480571">
              <w:rPr>
                <w:sz w:val="20"/>
                <w:szCs w:val="20"/>
                <w:lang w:val="en-US"/>
              </w:rPr>
              <w:t>000</w:t>
            </w:r>
            <w:r w:rsidR="003C140E" w:rsidRPr="00480571">
              <w:rPr>
                <w:sz w:val="20"/>
                <w:szCs w:val="20"/>
                <w:lang w:val="en-US"/>
              </w:rPr>
              <w:t xml:space="preserve"> </w:t>
            </w:r>
            <w:r w:rsidR="003C140E" w:rsidRPr="00480571">
              <w:rPr>
                <w:sz w:val="20"/>
                <w:szCs w:val="20"/>
              </w:rPr>
              <w:t>000</w:t>
            </w:r>
          </w:p>
          <w:p w:rsidR="00475D0C" w:rsidRPr="00480571" w:rsidRDefault="00475D0C" w:rsidP="00480571">
            <w:pPr>
              <w:spacing w:line="360" w:lineRule="auto"/>
              <w:rPr>
                <w:sz w:val="20"/>
                <w:szCs w:val="20"/>
                <w:lang w:val="en-US"/>
              </w:rPr>
            </w:pPr>
            <w:r w:rsidRPr="00480571">
              <w:rPr>
                <w:sz w:val="20"/>
                <w:szCs w:val="20"/>
                <w:lang w:val="en-US"/>
              </w:rPr>
              <w:t>2.65%</w:t>
            </w:r>
          </w:p>
        </w:tc>
        <w:tc>
          <w:tcPr>
            <w:tcW w:w="1589" w:type="dxa"/>
          </w:tcPr>
          <w:p w:rsidR="00EC52B2" w:rsidRPr="00480571" w:rsidRDefault="00EC52B2" w:rsidP="00480571">
            <w:pPr>
              <w:spacing w:line="360" w:lineRule="auto"/>
              <w:rPr>
                <w:sz w:val="20"/>
                <w:szCs w:val="20"/>
                <w:lang w:val="en-US"/>
              </w:rPr>
            </w:pPr>
          </w:p>
          <w:p w:rsidR="00475D0C" w:rsidRPr="00480571" w:rsidRDefault="00475D0C" w:rsidP="00480571">
            <w:pPr>
              <w:spacing w:line="360" w:lineRule="auto"/>
              <w:rPr>
                <w:sz w:val="20"/>
                <w:szCs w:val="20"/>
                <w:lang w:val="en-US"/>
              </w:rPr>
            </w:pPr>
            <w:r w:rsidRPr="00480571">
              <w:rPr>
                <w:sz w:val="20"/>
                <w:szCs w:val="20"/>
                <w:lang w:val="en-US"/>
              </w:rPr>
              <w:t>1</w:t>
            </w:r>
            <w:r w:rsidR="003941A6" w:rsidRPr="00480571">
              <w:rPr>
                <w:sz w:val="20"/>
                <w:szCs w:val="20"/>
                <w:lang w:val="en-US"/>
              </w:rPr>
              <w:t xml:space="preserve"> </w:t>
            </w:r>
            <w:r w:rsidRPr="00480571">
              <w:rPr>
                <w:sz w:val="20"/>
                <w:szCs w:val="20"/>
                <w:lang w:val="en-US"/>
              </w:rPr>
              <w:t>000</w:t>
            </w:r>
            <w:r w:rsidR="003C140E" w:rsidRPr="00480571">
              <w:rPr>
                <w:sz w:val="20"/>
                <w:szCs w:val="20"/>
                <w:lang w:val="en-US"/>
              </w:rPr>
              <w:t xml:space="preserve"> </w:t>
            </w:r>
            <w:r w:rsidR="003C140E" w:rsidRPr="00480571">
              <w:rPr>
                <w:sz w:val="20"/>
                <w:szCs w:val="20"/>
              </w:rPr>
              <w:t>000</w:t>
            </w:r>
          </w:p>
          <w:p w:rsidR="00475D0C" w:rsidRPr="00480571" w:rsidRDefault="00475D0C" w:rsidP="00480571">
            <w:pPr>
              <w:spacing w:line="360" w:lineRule="auto"/>
              <w:rPr>
                <w:sz w:val="20"/>
                <w:szCs w:val="20"/>
                <w:lang w:val="en-US"/>
              </w:rPr>
            </w:pPr>
            <w:r w:rsidRPr="00480571">
              <w:rPr>
                <w:sz w:val="20"/>
                <w:szCs w:val="20"/>
                <w:lang w:val="en-US"/>
              </w:rPr>
              <w:t>2.51%</w:t>
            </w:r>
          </w:p>
        </w:tc>
        <w:tc>
          <w:tcPr>
            <w:tcW w:w="1561" w:type="dxa"/>
          </w:tcPr>
          <w:p w:rsidR="00EC52B2" w:rsidRPr="00480571" w:rsidRDefault="00EC52B2" w:rsidP="00480571">
            <w:pPr>
              <w:spacing w:line="360" w:lineRule="auto"/>
              <w:rPr>
                <w:sz w:val="20"/>
                <w:szCs w:val="20"/>
                <w:lang w:val="en-US"/>
              </w:rPr>
            </w:pPr>
          </w:p>
          <w:p w:rsidR="00952266" w:rsidRPr="00480571" w:rsidRDefault="00952266" w:rsidP="00480571">
            <w:pPr>
              <w:spacing w:line="360" w:lineRule="auto"/>
              <w:rPr>
                <w:sz w:val="20"/>
                <w:szCs w:val="20"/>
                <w:lang w:val="en-US"/>
              </w:rPr>
            </w:pPr>
            <w:r w:rsidRPr="00480571">
              <w:rPr>
                <w:sz w:val="20"/>
                <w:szCs w:val="20"/>
                <w:lang w:val="en-US"/>
              </w:rPr>
              <w:t>0</w:t>
            </w:r>
          </w:p>
          <w:p w:rsidR="00952266" w:rsidRPr="00480571" w:rsidRDefault="00952266" w:rsidP="00480571">
            <w:pPr>
              <w:spacing w:line="360" w:lineRule="auto"/>
              <w:rPr>
                <w:sz w:val="20"/>
                <w:szCs w:val="20"/>
                <w:lang w:val="en-US"/>
              </w:rPr>
            </w:pPr>
            <w:r w:rsidRPr="00480571">
              <w:rPr>
                <w:sz w:val="20"/>
                <w:szCs w:val="20"/>
                <w:lang w:val="en-US"/>
              </w:rPr>
              <w:t>-0.14</w:t>
            </w:r>
          </w:p>
        </w:tc>
        <w:tc>
          <w:tcPr>
            <w:tcW w:w="1622" w:type="dxa"/>
          </w:tcPr>
          <w:p w:rsidR="00EC52B2" w:rsidRPr="00480571" w:rsidRDefault="00EC52B2" w:rsidP="00480571">
            <w:pPr>
              <w:spacing w:line="360" w:lineRule="auto"/>
              <w:rPr>
                <w:sz w:val="20"/>
                <w:szCs w:val="20"/>
                <w:lang w:val="en-US"/>
              </w:rPr>
            </w:pPr>
          </w:p>
          <w:p w:rsidR="00952266" w:rsidRPr="00480571" w:rsidRDefault="00952266" w:rsidP="00480571">
            <w:pPr>
              <w:spacing w:line="360" w:lineRule="auto"/>
              <w:rPr>
                <w:sz w:val="20"/>
                <w:szCs w:val="20"/>
                <w:lang w:val="en-US"/>
              </w:rPr>
            </w:pPr>
            <w:r w:rsidRPr="00480571">
              <w:rPr>
                <w:sz w:val="20"/>
                <w:szCs w:val="20"/>
                <w:lang w:val="en-US"/>
              </w:rPr>
              <w:t>0</w:t>
            </w:r>
          </w:p>
        </w:tc>
      </w:tr>
    </w:tbl>
    <w:p w:rsidR="003941A6" w:rsidRDefault="00480571" w:rsidP="003941A6">
      <w:pPr>
        <w:spacing w:line="360" w:lineRule="auto"/>
        <w:ind w:firstLine="709"/>
        <w:jc w:val="both"/>
        <w:rPr>
          <w:sz w:val="28"/>
          <w:szCs w:val="28"/>
        </w:rPr>
      </w:pPr>
      <w:r>
        <w:rPr>
          <w:sz w:val="28"/>
          <w:szCs w:val="28"/>
        </w:rPr>
        <w:br w:type="page"/>
      </w:r>
      <w:r w:rsidR="00390695" w:rsidRPr="003941A6">
        <w:rPr>
          <w:sz w:val="28"/>
          <w:szCs w:val="28"/>
        </w:rPr>
        <w:t xml:space="preserve">К а </w:t>
      </w:r>
      <w:r w:rsidR="00390695" w:rsidRPr="003941A6">
        <w:rPr>
          <w:sz w:val="28"/>
          <w:szCs w:val="28"/>
          <w:vertAlign w:val="subscript"/>
        </w:rPr>
        <w:t>нг</w:t>
      </w:r>
      <w:r w:rsidR="00390695" w:rsidRPr="003941A6">
        <w:rPr>
          <w:sz w:val="28"/>
          <w:szCs w:val="28"/>
        </w:rPr>
        <w:t xml:space="preserve">= </w:t>
      </w:r>
      <w:r w:rsidR="00390695" w:rsidRPr="003941A6">
        <w:rPr>
          <w:sz w:val="28"/>
          <w:szCs w:val="28"/>
          <w:u w:val="single"/>
        </w:rPr>
        <w:t>27</w:t>
      </w:r>
      <w:r w:rsidR="003941A6">
        <w:rPr>
          <w:sz w:val="28"/>
          <w:szCs w:val="28"/>
          <w:u w:val="single"/>
        </w:rPr>
        <w:t xml:space="preserve"> </w:t>
      </w:r>
      <w:r w:rsidR="00390695" w:rsidRPr="003941A6">
        <w:rPr>
          <w:sz w:val="28"/>
          <w:szCs w:val="28"/>
          <w:u w:val="single"/>
        </w:rPr>
        <w:t>000тр</w:t>
      </w:r>
      <w:r w:rsidR="003941A6">
        <w:rPr>
          <w:sz w:val="28"/>
          <w:szCs w:val="28"/>
          <w:u w:val="single"/>
        </w:rPr>
        <w:t xml:space="preserve"> </w:t>
      </w:r>
      <w:r w:rsidR="00390695" w:rsidRPr="003941A6">
        <w:rPr>
          <w:sz w:val="28"/>
          <w:szCs w:val="28"/>
        </w:rPr>
        <w:t>=0,41</w:t>
      </w:r>
      <w:r w:rsidR="003941A6">
        <w:rPr>
          <w:sz w:val="28"/>
          <w:szCs w:val="28"/>
        </w:rPr>
        <w:t xml:space="preserve"> </w:t>
      </w:r>
      <w:r w:rsidR="00CB7A37" w:rsidRPr="003941A6">
        <w:rPr>
          <w:sz w:val="28"/>
          <w:szCs w:val="28"/>
        </w:rPr>
        <w:t>К р</w:t>
      </w:r>
      <w:r w:rsidR="00CB7A37" w:rsidRPr="003941A6">
        <w:rPr>
          <w:sz w:val="28"/>
          <w:szCs w:val="28"/>
          <w:vertAlign w:val="subscript"/>
        </w:rPr>
        <w:t>нг</w:t>
      </w:r>
      <w:r w:rsidR="00CB7A37" w:rsidRPr="003941A6">
        <w:rPr>
          <w:sz w:val="28"/>
          <w:szCs w:val="28"/>
        </w:rPr>
        <w:t>=</w:t>
      </w:r>
      <w:r w:rsidR="00CB7A37" w:rsidRPr="003941A6">
        <w:rPr>
          <w:sz w:val="28"/>
          <w:szCs w:val="28"/>
          <w:u w:val="single"/>
        </w:rPr>
        <w:t>37</w:t>
      </w:r>
      <w:r w:rsidR="003941A6">
        <w:rPr>
          <w:sz w:val="28"/>
          <w:szCs w:val="28"/>
          <w:u w:val="single"/>
        </w:rPr>
        <w:t xml:space="preserve"> </w:t>
      </w:r>
      <w:r w:rsidR="00CB7A37" w:rsidRPr="003941A6">
        <w:rPr>
          <w:sz w:val="28"/>
          <w:szCs w:val="28"/>
          <w:u w:val="single"/>
        </w:rPr>
        <w:t>780тр+400тр</w:t>
      </w:r>
      <w:r w:rsidR="00CB7A37" w:rsidRPr="003941A6">
        <w:rPr>
          <w:sz w:val="28"/>
          <w:szCs w:val="28"/>
        </w:rPr>
        <w:t>=</w:t>
      </w:r>
      <w:r w:rsidR="00276884" w:rsidRPr="003941A6">
        <w:rPr>
          <w:sz w:val="28"/>
          <w:szCs w:val="28"/>
        </w:rPr>
        <w:t>1.41</w:t>
      </w:r>
    </w:p>
    <w:p w:rsidR="00390695" w:rsidRPr="003941A6" w:rsidRDefault="00390695" w:rsidP="003941A6">
      <w:pPr>
        <w:spacing w:line="360" w:lineRule="auto"/>
        <w:ind w:firstLine="709"/>
        <w:jc w:val="both"/>
        <w:rPr>
          <w:sz w:val="28"/>
          <w:szCs w:val="28"/>
        </w:rPr>
      </w:pPr>
      <w:r w:rsidRPr="003941A6">
        <w:rPr>
          <w:sz w:val="28"/>
          <w:szCs w:val="28"/>
        </w:rPr>
        <w:t>65</w:t>
      </w:r>
      <w:r w:rsidR="003941A6">
        <w:rPr>
          <w:sz w:val="28"/>
          <w:szCs w:val="28"/>
        </w:rPr>
        <w:t xml:space="preserve"> </w:t>
      </w:r>
      <w:r w:rsidRPr="003941A6">
        <w:rPr>
          <w:sz w:val="28"/>
          <w:szCs w:val="28"/>
        </w:rPr>
        <w:t>180 тр</w:t>
      </w:r>
      <w:r w:rsidR="003941A6">
        <w:rPr>
          <w:sz w:val="28"/>
          <w:szCs w:val="28"/>
        </w:rPr>
        <w:t xml:space="preserve"> </w:t>
      </w:r>
      <w:r w:rsidR="00CB7A37" w:rsidRPr="003941A6">
        <w:rPr>
          <w:sz w:val="28"/>
          <w:szCs w:val="28"/>
        </w:rPr>
        <w:t>27000тр</w:t>
      </w:r>
    </w:p>
    <w:p w:rsidR="003941A6" w:rsidRDefault="00390695" w:rsidP="003941A6">
      <w:pPr>
        <w:spacing w:line="360" w:lineRule="auto"/>
        <w:ind w:firstLine="709"/>
        <w:jc w:val="both"/>
        <w:rPr>
          <w:sz w:val="28"/>
          <w:szCs w:val="28"/>
        </w:rPr>
      </w:pPr>
      <w:r w:rsidRPr="003941A6">
        <w:rPr>
          <w:sz w:val="28"/>
          <w:szCs w:val="28"/>
        </w:rPr>
        <w:t xml:space="preserve">К а </w:t>
      </w:r>
      <w:r w:rsidRPr="003941A6">
        <w:rPr>
          <w:sz w:val="28"/>
          <w:szCs w:val="28"/>
          <w:vertAlign w:val="subscript"/>
        </w:rPr>
        <w:t>кг</w:t>
      </w:r>
      <w:r w:rsidRPr="003941A6">
        <w:rPr>
          <w:sz w:val="28"/>
          <w:szCs w:val="28"/>
        </w:rPr>
        <w:t>=</w:t>
      </w:r>
      <w:r w:rsidRPr="003941A6">
        <w:rPr>
          <w:sz w:val="28"/>
          <w:szCs w:val="28"/>
          <w:u w:val="single"/>
        </w:rPr>
        <w:t>26</w:t>
      </w:r>
      <w:r w:rsidR="003941A6">
        <w:rPr>
          <w:sz w:val="28"/>
          <w:szCs w:val="28"/>
          <w:u w:val="single"/>
        </w:rPr>
        <w:t xml:space="preserve"> </w:t>
      </w:r>
      <w:r w:rsidRPr="003941A6">
        <w:rPr>
          <w:sz w:val="28"/>
          <w:szCs w:val="28"/>
          <w:u w:val="single"/>
        </w:rPr>
        <w:t>000тр</w:t>
      </w:r>
      <w:r w:rsidR="003941A6">
        <w:rPr>
          <w:sz w:val="28"/>
          <w:szCs w:val="28"/>
          <w:u w:val="single"/>
        </w:rPr>
        <w:t xml:space="preserve"> </w:t>
      </w:r>
      <w:r w:rsidRPr="003941A6">
        <w:rPr>
          <w:sz w:val="28"/>
          <w:szCs w:val="28"/>
        </w:rPr>
        <w:t>=</w:t>
      </w:r>
      <w:r w:rsidR="003941A6">
        <w:rPr>
          <w:sz w:val="28"/>
          <w:szCs w:val="28"/>
        </w:rPr>
        <w:t xml:space="preserve"> </w:t>
      </w:r>
      <w:r w:rsidRPr="003941A6">
        <w:rPr>
          <w:sz w:val="28"/>
          <w:szCs w:val="28"/>
        </w:rPr>
        <w:t>0,39</w:t>
      </w:r>
      <w:r w:rsidR="003941A6">
        <w:rPr>
          <w:sz w:val="28"/>
          <w:szCs w:val="28"/>
        </w:rPr>
        <w:t xml:space="preserve"> </w:t>
      </w:r>
      <w:r w:rsidR="00276884" w:rsidRPr="003941A6">
        <w:rPr>
          <w:sz w:val="28"/>
          <w:szCs w:val="28"/>
        </w:rPr>
        <w:t>К р</w:t>
      </w:r>
      <w:r w:rsidR="00276884" w:rsidRPr="003941A6">
        <w:rPr>
          <w:sz w:val="28"/>
          <w:szCs w:val="28"/>
          <w:vertAlign w:val="subscript"/>
        </w:rPr>
        <w:t>кг</w:t>
      </w:r>
      <w:r w:rsidR="00276884" w:rsidRPr="003941A6">
        <w:rPr>
          <w:sz w:val="28"/>
          <w:szCs w:val="28"/>
        </w:rPr>
        <w:t>=</w:t>
      </w:r>
      <w:r w:rsidR="00276884" w:rsidRPr="003941A6">
        <w:rPr>
          <w:sz w:val="28"/>
          <w:szCs w:val="28"/>
          <w:u w:val="single"/>
        </w:rPr>
        <w:t>39775тр+600тр</w:t>
      </w:r>
      <w:r w:rsidR="00276884" w:rsidRPr="003941A6">
        <w:rPr>
          <w:sz w:val="28"/>
          <w:szCs w:val="28"/>
        </w:rPr>
        <w:t>=1.55</w:t>
      </w:r>
    </w:p>
    <w:p w:rsidR="00390695" w:rsidRPr="003941A6" w:rsidRDefault="00390695" w:rsidP="003941A6">
      <w:pPr>
        <w:spacing w:line="360" w:lineRule="auto"/>
        <w:ind w:firstLine="709"/>
        <w:jc w:val="both"/>
        <w:rPr>
          <w:sz w:val="28"/>
          <w:szCs w:val="28"/>
        </w:rPr>
      </w:pPr>
      <w:r w:rsidRPr="003941A6">
        <w:rPr>
          <w:sz w:val="28"/>
          <w:szCs w:val="28"/>
        </w:rPr>
        <w:t>66</w:t>
      </w:r>
      <w:r w:rsidR="003941A6">
        <w:rPr>
          <w:sz w:val="28"/>
          <w:szCs w:val="28"/>
        </w:rPr>
        <w:t xml:space="preserve"> </w:t>
      </w:r>
      <w:r w:rsidRPr="003941A6">
        <w:rPr>
          <w:sz w:val="28"/>
          <w:szCs w:val="28"/>
        </w:rPr>
        <w:t>375тр</w:t>
      </w:r>
      <w:r w:rsidR="003941A6">
        <w:rPr>
          <w:sz w:val="28"/>
          <w:szCs w:val="28"/>
        </w:rPr>
        <w:t xml:space="preserve"> </w:t>
      </w:r>
      <w:r w:rsidR="00276884" w:rsidRPr="003941A6">
        <w:rPr>
          <w:sz w:val="28"/>
          <w:szCs w:val="28"/>
        </w:rPr>
        <w:t>26000тр</w:t>
      </w:r>
    </w:p>
    <w:p w:rsidR="004D2F70" w:rsidRPr="003941A6" w:rsidRDefault="004D2F70" w:rsidP="003941A6">
      <w:pPr>
        <w:spacing w:line="360" w:lineRule="auto"/>
        <w:ind w:firstLine="709"/>
        <w:jc w:val="both"/>
        <w:rPr>
          <w:sz w:val="28"/>
          <w:szCs w:val="28"/>
        </w:rPr>
      </w:pPr>
    </w:p>
    <w:p w:rsidR="00EC52B2" w:rsidRPr="003941A6" w:rsidRDefault="004B5F94" w:rsidP="003941A6">
      <w:pPr>
        <w:spacing w:line="360" w:lineRule="auto"/>
        <w:ind w:firstLine="709"/>
        <w:jc w:val="both"/>
        <w:rPr>
          <w:sz w:val="28"/>
          <w:szCs w:val="28"/>
        </w:rPr>
      </w:pPr>
      <w:r w:rsidRPr="003941A6">
        <w:rPr>
          <w:sz w:val="28"/>
          <w:szCs w:val="28"/>
        </w:rPr>
        <w:t>Решение:</w:t>
      </w:r>
    </w:p>
    <w:p w:rsidR="00414E07" w:rsidRPr="003941A6" w:rsidRDefault="00414E07" w:rsidP="003941A6">
      <w:pPr>
        <w:spacing w:line="360" w:lineRule="auto"/>
        <w:ind w:firstLine="709"/>
        <w:jc w:val="both"/>
        <w:rPr>
          <w:sz w:val="28"/>
          <w:szCs w:val="28"/>
        </w:rPr>
      </w:pPr>
      <w:r w:rsidRPr="003941A6">
        <w:rPr>
          <w:sz w:val="28"/>
          <w:szCs w:val="28"/>
        </w:rPr>
        <w:t>1.Всего имущества 700 строка бухгалтерского баланса</w:t>
      </w:r>
    </w:p>
    <w:p w:rsidR="00414E07" w:rsidRPr="003941A6" w:rsidRDefault="00414E07" w:rsidP="003941A6">
      <w:pPr>
        <w:spacing w:line="360" w:lineRule="auto"/>
        <w:ind w:firstLine="709"/>
        <w:jc w:val="both"/>
        <w:rPr>
          <w:sz w:val="28"/>
          <w:szCs w:val="28"/>
        </w:rPr>
      </w:pPr>
      <w:r w:rsidRPr="003941A6">
        <w:rPr>
          <w:sz w:val="28"/>
          <w:szCs w:val="28"/>
        </w:rPr>
        <w:t>2.Собственные средства 490 строка бухгалтерского баланса</w:t>
      </w:r>
    </w:p>
    <w:p w:rsidR="00414E07" w:rsidRPr="003941A6" w:rsidRDefault="00414E07" w:rsidP="003941A6">
      <w:pPr>
        <w:spacing w:line="360" w:lineRule="auto"/>
        <w:ind w:firstLine="709"/>
        <w:jc w:val="both"/>
        <w:rPr>
          <w:sz w:val="28"/>
          <w:szCs w:val="28"/>
        </w:rPr>
      </w:pPr>
      <w:r w:rsidRPr="003941A6">
        <w:rPr>
          <w:sz w:val="28"/>
          <w:szCs w:val="28"/>
        </w:rPr>
        <w:t>3.Заемные средства 690+590 строка бухгалтерского баланса</w:t>
      </w:r>
    </w:p>
    <w:p w:rsidR="00414E07" w:rsidRPr="003941A6" w:rsidRDefault="00414E07" w:rsidP="003941A6">
      <w:pPr>
        <w:spacing w:line="360" w:lineRule="auto"/>
        <w:ind w:firstLine="709"/>
        <w:jc w:val="both"/>
        <w:rPr>
          <w:sz w:val="28"/>
          <w:szCs w:val="28"/>
        </w:rPr>
      </w:pPr>
      <w:r w:rsidRPr="003941A6">
        <w:rPr>
          <w:sz w:val="28"/>
          <w:szCs w:val="28"/>
        </w:rPr>
        <w:t>Чтобы рассчитать в процентном соотношении к имуществу</w:t>
      </w:r>
      <w:r w:rsidR="00480571">
        <w:rPr>
          <w:sz w:val="28"/>
          <w:szCs w:val="28"/>
        </w:rPr>
        <w:t xml:space="preserve">, </w:t>
      </w:r>
      <w:r w:rsidRPr="003941A6">
        <w:rPr>
          <w:sz w:val="28"/>
          <w:szCs w:val="28"/>
        </w:rPr>
        <w:t>нужно</w:t>
      </w:r>
      <w:r w:rsidR="003941A6">
        <w:rPr>
          <w:sz w:val="28"/>
          <w:szCs w:val="28"/>
        </w:rPr>
        <w:t xml:space="preserve"> </w:t>
      </w:r>
      <w:r w:rsidRPr="003941A6">
        <w:rPr>
          <w:sz w:val="28"/>
          <w:szCs w:val="28"/>
        </w:rPr>
        <w:t>2 и 3 строчку делить на стоимость имущества</w:t>
      </w:r>
      <w:r w:rsidR="00480571">
        <w:rPr>
          <w:sz w:val="28"/>
          <w:szCs w:val="28"/>
        </w:rPr>
        <w:t xml:space="preserve">, </w:t>
      </w:r>
      <w:r w:rsidRPr="003941A6">
        <w:rPr>
          <w:sz w:val="28"/>
          <w:szCs w:val="28"/>
        </w:rPr>
        <w:t>после чего умножить на 100 %.</w:t>
      </w:r>
    </w:p>
    <w:p w:rsidR="00414E07" w:rsidRPr="003941A6" w:rsidRDefault="00414E07" w:rsidP="003941A6">
      <w:pPr>
        <w:spacing w:line="360" w:lineRule="auto"/>
        <w:ind w:firstLine="709"/>
        <w:jc w:val="both"/>
        <w:rPr>
          <w:sz w:val="28"/>
          <w:szCs w:val="28"/>
        </w:rPr>
      </w:pPr>
      <w:r w:rsidRPr="003941A6">
        <w:rPr>
          <w:sz w:val="28"/>
          <w:szCs w:val="28"/>
        </w:rPr>
        <w:t>4.Долгосрочные обязательства 590 строка бухгалтерского баланса</w:t>
      </w:r>
    </w:p>
    <w:p w:rsidR="00414E07" w:rsidRPr="003941A6" w:rsidRDefault="00414E07" w:rsidP="003941A6">
      <w:pPr>
        <w:spacing w:line="360" w:lineRule="auto"/>
        <w:ind w:firstLine="709"/>
        <w:jc w:val="both"/>
        <w:rPr>
          <w:sz w:val="28"/>
          <w:szCs w:val="28"/>
        </w:rPr>
      </w:pPr>
      <w:r w:rsidRPr="003941A6">
        <w:rPr>
          <w:sz w:val="28"/>
          <w:szCs w:val="28"/>
        </w:rPr>
        <w:t>5.Краткосрочные обязательства 690 строка бухгалтерского баланса</w:t>
      </w:r>
    </w:p>
    <w:p w:rsidR="00414E07" w:rsidRPr="003941A6" w:rsidRDefault="00414E07" w:rsidP="003941A6">
      <w:pPr>
        <w:spacing w:line="360" w:lineRule="auto"/>
        <w:ind w:firstLine="709"/>
        <w:jc w:val="both"/>
        <w:rPr>
          <w:sz w:val="28"/>
          <w:szCs w:val="28"/>
        </w:rPr>
      </w:pPr>
      <w:r w:rsidRPr="003941A6">
        <w:rPr>
          <w:sz w:val="28"/>
          <w:szCs w:val="28"/>
        </w:rPr>
        <w:t>Чтобы рассчитать в процентном соотношении к заемным средствам</w:t>
      </w:r>
      <w:r w:rsidR="00480571">
        <w:rPr>
          <w:sz w:val="28"/>
          <w:szCs w:val="28"/>
        </w:rPr>
        <w:t xml:space="preserve">, </w:t>
      </w:r>
      <w:r w:rsidRPr="003941A6">
        <w:rPr>
          <w:sz w:val="28"/>
          <w:szCs w:val="28"/>
        </w:rPr>
        <w:t>нужно</w:t>
      </w:r>
      <w:r w:rsidR="003941A6">
        <w:rPr>
          <w:sz w:val="28"/>
          <w:szCs w:val="28"/>
        </w:rPr>
        <w:t xml:space="preserve"> </w:t>
      </w:r>
      <w:r w:rsidRPr="003941A6">
        <w:rPr>
          <w:sz w:val="28"/>
          <w:szCs w:val="28"/>
        </w:rPr>
        <w:t>4 и 5строчку делить на стоимость</w:t>
      </w:r>
      <w:r w:rsidR="003941A6">
        <w:rPr>
          <w:sz w:val="28"/>
          <w:szCs w:val="28"/>
        </w:rPr>
        <w:t xml:space="preserve"> </w:t>
      </w:r>
      <w:r w:rsidRPr="003941A6">
        <w:rPr>
          <w:sz w:val="28"/>
          <w:szCs w:val="28"/>
        </w:rPr>
        <w:t>заемных средств</w:t>
      </w:r>
      <w:r w:rsidR="00480571">
        <w:rPr>
          <w:sz w:val="28"/>
          <w:szCs w:val="28"/>
        </w:rPr>
        <w:t xml:space="preserve">, </w:t>
      </w:r>
      <w:r w:rsidRPr="003941A6">
        <w:rPr>
          <w:sz w:val="28"/>
          <w:szCs w:val="28"/>
        </w:rPr>
        <w:t>после чего умножить на 100 %.</w:t>
      </w:r>
    </w:p>
    <w:p w:rsidR="00414E07" w:rsidRPr="003941A6" w:rsidRDefault="00414E07" w:rsidP="003941A6">
      <w:pPr>
        <w:spacing w:line="360" w:lineRule="auto"/>
        <w:ind w:firstLine="709"/>
        <w:jc w:val="both"/>
        <w:rPr>
          <w:sz w:val="28"/>
          <w:szCs w:val="28"/>
        </w:rPr>
      </w:pPr>
      <w:r w:rsidRPr="003941A6">
        <w:rPr>
          <w:sz w:val="28"/>
          <w:szCs w:val="28"/>
        </w:rPr>
        <w:t>6.Краткосрочные кредиты 610 строка бухгалтерского баланса</w:t>
      </w:r>
    </w:p>
    <w:p w:rsidR="00414E07" w:rsidRPr="003941A6" w:rsidRDefault="00414E07" w:rsidP="003941A6">
      <w:pPr>
        <w:spacing w:line="360" w:lineRule="auto"/>
        <w:ind w:firstLine="709"/>
        <w:jc w:val="both"/>
        <w:rPr>
          <w:sz w:val="28"/>
          <w:szCs w:val="28"/>
        </w:rPr>
      </w:pPr>
      <w:r w:rsidRPr="003941A6">
        <w:rPr>
          <w:sz w:val="28"/>
          <w:szCs w:val="28"/>
        </w:rPr>
        <w:t>7.Кредиторская задолженность 620 строка бухгалтерского баланса</w:t>
      </w:r>
    </w:p>
    <w:p w:rsidR="00414E07" w:rsidRPr="003941A6" w:rsidRDefault="00414E07" w:rsidP="003941A6">
      <w:pPr>
        <w:spacing w:line="360" w:lineRule="auto"/>
        <w:ind w:firstLine="709"/>
        <w:jc w:val="both"/>
        <w:rPr>
          <w:sz w:val="28"/>
          <w:szCs w:val="28"/>
        </w:rPr>
      </w:pPr>
      <w:r w:rsidRPr="003941A6">
        <w:rPr>
          <w:sz w:val="28"/>
          <w:szCs w:val="28"/>
        </w:rPr>
        <w:t>8.Задолженность участникам по выплате доходов 630 строка бухгалтерского баланса</w:t>
      </w:r>
    </w:p>
    <w:p w:rsidR="00414E07" w:rsidRPr="003941A6" w:rsidRDefault="00414E07" w:rsidP="003941A6">
      <w:pPr>
        <w:spacing w:line="360" w:lineRule="auto"/>
        <w:ind w:firstLine="709"/>
        <w:jc w:val="both"/>
        <w:rPr>
          <w:sz w:val="28"/>
          <w:szCs w:val="28"/>
        </w:rPr>
      </w:pPr>
      <w:r w:rsidRPr="003941A6">
        <w:rPr>
          <w:sz w:val="28"/>
          <w:szCs w:val="28"/>
        </w:rPr>
        <w:t>9.Резервы,фонды,прочие 640+650+660 строки</w:t>
      </w:r>
      <w:r w:rsidR="003941A6">
        <w:rPr>
          <w:sz w:val="28"/>
          <w:szCs w:val="28"/>
        </w:rPr>
        <w:t xml:space="preserve"> </w:t>
      </w:r>
      <w:r w:rsidRPr="003941A6">
        <w:rPr>
          <w:sz w:val="28"/>
          <w:szCs w:val="28"/>
        </w:rPr>
        <w:t>бухгалтерского баланса</w:t>
      </w:r>
    </w:p>
    <w:p w:rsidR="00414E07" w:rsidRPr="003941A6" w:rsidRDefault="00414E07" w:rsidP="003941A6">
      <w:pPr>
        <w:spacing w:line="360" w:lineRule="auto"/>
        <w:ind w:firstLine="709"/>
        <w:jc w:val="both"/>
        <w:rPr>
          <w:sz w:val="28"/>
          <w:szCs w:val="28"/>
        </w:rPr>
      </w:pPr>
      <w:r w:rsidRPr="003941A6">
        <w:rPr>
          <w:sz w:val="28"/>
          <w:szCs w:val="28"/>
        </w:rPr>
        <w:t>Чтобы рассчитать в процентном соотношении к краткосрочным обязательствам</w:t>
      </w:r>
      <w:r w:rsidR="00480571">
        <w:rPr>
          <w:sz w:val="28"/>
          <w:szCs w:val="28"/>
        </w:rPr>
        <w:t xml:space="preserve">, </w:t>
      </w:r>
      <w:r w:rsidRPr="003941A6">
        <w:rPr>
          <w:sz w:val="28"/>
          <w:szCs w:val="28"/>
        </w:rPr>
        <w:t>нужно</w:t>
      </w:r>
      <w:r w:rsidR="003941A6">
        <w:rPr>
          <w:sz w:val="28"/>
          <w:szCs w:val="28"/>
        </w:rPr>
        <w:t xml:space="preserve"> </w:t>
      </w:r>
      <w:r w:rsidRPr="003941A6">
        <w:rPr>
          <w:sz w:val="28"/>
          <w:szCs w:val="28"/>
        </w:rPr>
        <w:t>6,7,8,</w:t>
      </w:r>
      <w:r w:rsidR="003941A6">
        <w:rPr>
          <w:sz w:val="28"/>
          <w:szCs w:val="28"/>
        </w:rPr>
        <w:t xml:space="preserve"> </w:t>
      </w:r>
      <w:r w:rsidRPr="003941A6">
        <w:rPr>
          <w:sz w:val="28"/>
          <w:szCs w:val="28"/>
        </w:rPr>
        <w:t>и 9 строчки</w:t>
      </w:r>
      <w:r w:rsidR="003941A6">
        <w:rPr>
          <w:sz w:val="28"/>
          <w:szCs w:val="28"/>
        </w:rPr>
        <w:t xml:space="preserve"> </w:t>
      </w:r>
      <w:r w:rsidRPr="003941A6">
        <w:rPr>
          <w:sz w:val="28"/>
          <w:szCs w:val="28"/>
        </w:rPr>
        <w:t>делить на стоимость краткосрочных обязательств</w:t>
      </w:r>
      <w:r w:rsidR="00480571">
        <w:rPr>
          <w:sz w:val="28"/>
          <w:szCs w:val="28"/>
        </w:rPr>
        <w:t xml:space="preserve">, </w:t>
      </w:r>
      <w:r w:rsidRPr="003941A6">
        <w:rPr>
          <w:sz w:val="28"/>
          <w:szCs w:val="28"/>
        </w:rPr>
        <w:t>после чего умножить на 100 %.</w:t>
      </w:r>
    </w:p>
    <w:p w:rsidR="00CB7A37" w:rsidRPr="003941A6" w:rsidRDefault="00CB7A37" w:rsidP="003941A6">
      <w:pPr>
        <w:spacing w:line="360" w:lineRule="auto"/>
        <w:ind w:firstLine="709"/>
        <w:jc w:val="both"/>
        <w:rPr>
          <w:sz w:val="28"/>
          <w:szCs w:val="28"/>
          <w:u w:val="single"/>
        </w:rPr>
      </w:pPr>
      <w:r w:rsidRPr="003941A6">
        <w:rPr>
          <w:sz w:val="28"/>
          <w:szCs w:val="28"/>
          <w:u w:val="single"/>
        </w:rPr>
        <w:t>Коэффициент автономии</w:t>
      </w:r>
    </w:p>
    <w:p w:rsidR="00480571" w:rsidRDefault="00480571" w:rsidP="003941A6">
      <w:pPr>
        <w:spacing w:line="360" w:lineRule="auto"/>
        <w:ind w:firstLine="709"/>
        <w:jc w:val="both"/>
        <w:rPr>
          <w:sz w:val="28"/>
          <w:szCs w:val="28"/>
        </w:rPr>
      </w:pPr>
    </w:p>
    <w:p w:rsidR="00CB7A37" w:rsidRPr="003941A6" w:rsidRDefault="00CB7A37" w:rsidP="003941A6">
      <w:pPr>
        <w:spacing w:line="360" w:lineRule="auto"/>
        <w:ind w:firstLine="709"/>
        <w:jc w:val="both"/>
        <w:rPr>
          <w:sz w:val="28"/>
          <w:szCs w:val="28"/>
        </w:rPr>
      </w:pPr>
      <w:r w:rsidRPr="003941A6">
        <w:rPr>
          <w:sz w:val="28"/>
          <w:szCs w:val="28"/>
        </w:rPr>
        <w:t>Ка= IIIП/ВБ, где ВБ- валюта баланса</w:t>
      </w:r>
    </w:p>
    <w:p w:rsidR="00480571" w:rsidRDefault="00480571" w:rsidP="003941A6">
      <w:pPr>
        <w:spacing w:line="360" w:lineRule="auto"/>
        <w:ind w:firstLine="709"/>
        <w:jc w:val="both"/>
        <w:rPr>
          <w:sz w:val="28"/>
          <w:szCs w:val="28"/>
        </w:rPr>
      </w:pPr>
    </w:p>
    <w:p w:rsidR="00CB7A37" w:rsidRPr="003941A6" w:rsidRDefault="00CB7A37" w:rsidP="003941A6">
      <w:pPr>
        <w:spacing w:line="360" w:lineRule="auto"/>
        <w:ind w:firstLine="709"/>
        <w:jc w:val="both"/>
        <w:rPr>
          <w:sz w:val="28"/>
          <w:szCs w:val="28"/>
        </w:rPr>
      </w:pPr>
      <w:r w:rsidRPr="003941A6">
        <w:rPr>
          <w:sz w:val="28"/>
          <w:szCs w:val="28"/>
        </w:rPr>
        <w:t>Показывает финансовую независимость от привлеченного капитала,0.5-1.</w:t>
      </w:r>
    </w:p>
    <w:p w:rsidR="00CB7A37" w:rsidRPr="003941A6" w:rsidRDefault="00CB7A37" w:rsidP="003941A6">
      <w:pPr>
        <w:spacing w:line="360" w:lineRule="auto"/>
        <w:ind w:firstLine="709"/>
        <w:jc w:val="both"/>
        <w:rPr>
          <w:sz w:val="28"/>
          <w:szCs w:val="28"/>
        </w:rPr>
      </w:pPr>
      <w:r w:rsidRPr="003941A6">
        <w:rPr>
          <w:sz w:val="28"/>
          <w:szCs w:val="28"/>
        </w:rPr>
        <w:t>Рост значения коэффициента показывает хорошую финансовую устойчивость.</w:t>
      </w:r>
    </w:p>
    <w:p w:rsidR="00CB7A37" w:rsidRPr="003941A6" w:rsidRDefault="00CB7A37" w:rsidP="003941A6">
      <w:pPr>
        <w:spacing w:line="360" w:lineRule="auto"/>
        <w:ind w:firstLine="709"/>
        <w:jc w:val="both"/>
        <w:rPr>
          <w:sz w:val="28"/>
          <w:szCs w:val="28"/>
          <w:u w:val="single"/>
        </w:rPr>
      </w:pPr>
      <w:r w:rsidRPr="003941A6">
        <w:rPr>
          <w:sz w:val="28"/>
          <w:szCs w:val="28"/>
          <w:u w:val="single"/>
        </w:rPr>
        <w:t>Коэффициент риска</w:t>
      </w:r>
    </w:p>
    <w:p w:rsidR="00480571" w:rsidRDefault="00480571" w:rsidP="003941A6">
      <w:pPr>
        <w:spacing w:line="360" w:lineRule="auto"/>
        <w:ind w:firstLine="709"/>
        <w:jc w:val="both"/>
        <w:rPr>
          <w:sz w:val="28"/>
          <w:szCs w:val="28"/>
        </w:rPr>
      </w:pPr>
    </w:p>
    <w:p w:rsidR="00CB7A37" w:rsidRPr="003941A6" w:rsidRDefault="00CB7A37" w:rsidP="003941A6">
      <w:pPr>
        <w:spacing w:line="360" w:lineRule="auto"/>
        <w:ind w:firstLine="709"/>
        <w:jc w:val="both"/>
        <w:rPr>
          <w:sz w:val="28"/>
          <w:szCs w:val="28"/>
        </w:rPr>
      </w:pPr>
      <w:r w:rsidRPr="003941A6">
        <w:rPr>
          <w:sz w:val="28"/>
          <w:szCs w:val="28"/>
        </w:rPr>
        <w:t>Кр =(IVП+ VП)/ IIIП</w:t>
      </w:r>
    </w:p>
    <w:p w:rsidR="00480571" w:rsidRDefault="00480571" w:rsidP="003941A6">
      <w:pPr>
        <w:spacing w:line="360" w:lineRule="auto"/>
        <w:ind w:firstLine="709"/>
        <w:jc w:val="both"/>
        <w:rPr>
          <w:sz w:val="28"/>
          <w:szCs w:val="28"/>
        </w:rPr>
      </w:pPr>
    </w:p>
    <w:p w:rsidR="00CB7A37" w:rsidRPr="003941A6" w:rsidRDefault="00CB7A37" w:rsidP="003941A6">
      <w:pPr>
        <w:spacing w:line="360" w:lineRule="auto"/>
        <w:ind w:firstLine="709"/>
        <w:jc w:val="both"/>
        <w:rPr>
          <w:sz w:val="28"/>
          <w:szCs w:val="28"/>
        </w:rPr>
      </w:pPr>
      <w:r w:rsidRPr="003941A6">
        <w:rPr>
          <w:sz w:val="28"/>
          <w:szCs w:val="28"/>
        </w:rPr>
        <w:t>Показывает финансовую зависимость от привлеченного капитала</w:t>
      </w:r>
      <w:r w:rsidR="00480571">
        <w:rPr>
          <w:sz w:val="28"/>
          <w:szCs w:val="28"/>
        </w:rPr>
        <w:t xml:space="preserve">, </w:t>
      </w:r>
      <w:r w:rsidR="003941A6">
        <w:rPr>
          <w:sz w:val="28"/>
          <w:szCs w:val="28"/>
        </w:rPr>
        <w:t xml:space="preserve"> </w:t>
      </w:r>
      <w:r w:rsidRPr="003941A6">
        <w:rPr>
          <w:sz w:val="28"/>
          <w:szCs w:val="28"/>
        </w:rPr>
        <w:t>0.5-1.Увеличение</w:t>
      </w:r>
      <w:r w:rsidR="003941A6">
        <w:rPr>
          <w:sz w:val="28"/>
          <w:szCs w:val="28"/>
        </w:rPr>
        <w:t xml:space="preserve"> </w:t>
      </w:r>
      <w:r w:rsidRPr="003941A6">
        <w:rPr>
          <w:sz w:val="28"/>
          <w:szCs w:val="28"/>
        </w:rPr>
        <w:t>значения этого коэффициента свидетельствует об усиление зависимости от привлеченного капитала</w:t>
      </w:r>
    </w:p>
    <w:p w:rsidR="00414E07" w:rsidRPr="003941A6" w:rsidRDefault="00414E07" w:rsidP="003941A6">
      <w:pPr>
        <w:spacing w:line="360" w:lineRule="auto"/>
        <w:ind w:firstLine="709"/>
        <w:jc w:val="both"/>
        <w:rPr>
          <w:sz w:val="28"/>
          <w:szCs w:val="28"/>
        </w:rPr>
      </w:pPr>
      <w:r w:rsidRPr="003941A6">
        <w:rPr>
          <w:sz w:val="28"/>
          <w:szCs w:val="28"/>
        </w:rPr>
        <w:t xml:space="preserve">Вывод: </w:t>
      </w:r>
    </w:p>
    <w:p w:rsidR="00414E07" w:rsidRPr="003941A6" w:rsidRDefault="00414E07" w:rsidP="003941A6">
      <w:pPr>
        <w:spacing w:line="360" w:lineRule="auto"/>
        <w:ind w:firstLine="709"/>
        <w:jc w:val="both"/>
        <w:rPr>
          <w:sz w:val="28"/>
          <w:szCs w:val="28"/>
        </w:rPr>
      </w:pPr>
      <w:r w:rsidRPr="003941A6">
        <w:rPr>
          <w:sz w:val="28"/>
          <w:szCs w:val="28"/>
        </w:rPr>
        <w:t>Анализ показал, что стоимость имущества по – сравнению с началом года изменилась. Общая сумма увеличилась на 1195 т.р. или на 1,83 %.</w:t>
      </w:r>
    </w:p>
    <w:p w:rsidR="00414E07" w:rsidRPr="003941A6" w:rsidRDefault="00414E07" w:rsidP="003941A6">
      <w:pPr>
        <w:tabs>
          <w:tab w:val="left" w:pos="645"/>
        </w:tabs>
        <w:spacing w:line="360" w:lineRule="auto"/>
        <w:ind w:firstLine="709"/>
        <w:jc w:val="both"/>
        <w:rPr>
          <w:sz w:val="28"/>
          <w:szCs w:val="28"/>
        </w:rPr>
      </w:pPr>
      <w:r w:rsidRPr="003941A6">
        <w:rPr>
          <w:sz w:val="28"/>
          <w:szCs w:val="28"/>
        </w:rPr>
        <w:t>В структуре имущества произошли некоторые изменения: доля собственного капитала снизалась на3.70% в общей стоимости имущества – это свидетельствует о том, что часть собственных средств используется как источник финансирования текущих затрат.</w:t>
      </w:r>
    </w:p>
    <w:p w:rsidR="00414E07" w:rsidRPr="003941A6" w:rsidRDefault="00414E07" w:rsidP="003941A6">
      <w:pPr>
        <w:tabs>
          <w:tab w:val="left" w:pos="645"/>
        </w:tabs>
        <w:spacing w:line="360" w:lineRule="auto"/>
        <w:ind w:firstLine="709"/>
        <w:jc w:val="both"/>
        <w:rPr>
          <w:sz w:val="28"/>
          <w:szCs w:val="28"/>
        </w:rPr>
      </w:pPr>
      <w:r w:rsidRPr="003941A6">
        <w:rPr>
          <w:sz w:val="28"/>
          <w:szCs w:val="28"/>
        </w:rPr>
        <w:t xml:space="preserve">Доля кредиторской задолженности, которая временно использовалась в обороте предприятия до момента наступления сроков ее погашения </w:t>
      </w:r>
      <w:r w:rsidR="00D643B7" w:rsidRPr="003941A6">
        <w:rPr>
          <w:sz w:val="28"/>
          <w:szCs w:val="28"/>
        </w:rPr>
        <w:t>уменьшилась на 5.56</w:t>
      </w:r>
      <w:r w:rsidRPr="003941A6">
        <w:rPr>
          <w:sz w:val="28"/>
          <w:szCs w:val="28"/>
        </w:rPr>
        <w:t xml:space="preserve"> %.</w:t>
      </w:r>
    </w:p>
    <w:p w:rsidR="00276884" w:rsidRPr="003941A6" w:rsidRDefault="00414E07" w:rsidP="003941A6">
      <w:pPr>
        <w:tabs>
          <w:tab w:val="left" w:pos="645"/>
        </w:tabs>
        <w:spacing w:line="360" w:lineRule="auto"/>
        <w:ind w:firstLine="709"/>
        <w:jc w:val="both"/>
        <w:rPr>
          <w:sz w:val="28"/>
          <w:szCs w:val="28"/>
        </w:rPr>
      </w:pPr>
      <w:r w:rsidRPr="003941A6">
        <w:rPr>
          <w:sz w:val="28"/>
          <w:szCs w:val="28"/>
        </w:rPr>
        <w:t>Привлечение заемных средств в оборот содействует временному улучшению финансового состояния. При условии, что средства не замораживаются на продолжительное время, а своевременно возвращаются. Следовательно разумные размеры привлеченного заемного капитала способны улучшить финансовое состояние предприятия, а чрезмерные – ухудшить.</w:t>
      </w:r>
    </w:p>
    <w:p w:rsidR="00DF3C62" w:rsidRPr="003941A6" w:rsidRDefault="00DF3C62" w:rsidP="003941A6">
      <w:pPr>
        <w:tabs>
          <w:tab w:val="left" w:pos="645"/>
        </w:tabs>
        <w:spacing w:line="360" w:lineRule="auto"/>
        <w:ind w:firstLine="709"/>
        <w:jc w:val="both"/>
        <w:rPr>
          <w:sz w:val="28"/>
          <w:szCs w:val="28"/>
        </w:rPr>
      </w:pPr>
      <w:r w:rsidRPr="003941A6">
        <w:rPr>
          <w:sz w:val="28"/>
          <w:szCs w:val="28"/>
        </w:rPr>
        <w:t>Коэффициент автоно</w:t>
      </w:r>
      <w:r w:rsidR="00390695" w:rsidRPr="003941A6">
        <w:rPr>
          <w:sz w:val="28"/>
          <w:szCs w:val="28"/>
        </w:rPr>
        <w:t>мии на начало года составлял 0,41</w:t>
      </w:r>
      <w:r w:rsidR="00480571">
        <w:rPr>
          <w:sz w:val="28"/>
          <w:szCs w:val="28"/>
        </w:rPr>
        <w:t xml:space="preserve">, </w:t>
      </w:r>
      <w:r w:rsidRPr="003941A6">
        <w:rPr>
          <w:sz w:val="28"/>
          <w:szCs w:val="28"/>
        </w:rPr>
        <w:t xml:space="preserve"> что говорило о достаточной финансовой зависимости предприятия. На конец года коэфф</w:t>
      </w:r>
      <w:r w:rsidR="00CB7A37" w:rsidRPr="003941A6">
        <w:rPr>
          <w:sz w:val="28"/>
          <w:szCs w:val="28"/>
        </w:rPr>
        <w:t>ициент снизился и составляет 0,39</w:t>
      </w:r>
      <w:r w:rsidR="003941A6">
        <w:rPr>
          <w:sz w:val="28"/>
          <w:szCs w:val="28"/>
        </w:rPr>
        <w:t xml:space="preserve"> </w:t>
      </w:r>
      <w:r w:rsidRPr="003941A6">
        <w:rPr>
          <w:sz w:val="28"/>
          <w:szCs w:val="28"/>
        </w:rPr>
        <w:t>- это говорит о возникшей финансовой зависимости предприятия от привлеченного капитала, что подтверждает и коэффициент риска, ко</w:t>
      </w:r>
      <w:r w:rsidR="00276884" w:rsidRPr="003941A6">
        <w:rPr>
          <w:sz w:val="28"/>
          <w:szCs w:val="28"/>
        </w:rPr>
        <w:t>торый на конец года составил 1.55</w:t>
      </w:r>
      <w:r w:rsidR="00480571">
        <w:rPr>
          <w:sz w:val="28"/>
          <w:szCs w:val="28"/>
        </w:rPr>
        <w:t xml:space="preserve">, </w:t>
      </w:r>
      <w:r w:rsidRPr="003941A6">
        <w:rPr>
          <w:sz w:val="28"/>
          <w:szCs w:val="28"/>
        </w:rPr>
        <w:t xml:space="preserve"> у</w:t>
      </w:r>
      <w:r w:rsidR="00276884" w:rsidRPr="003941A6">
        <w:rPr>
          <w:sz w:val="28"/>
          <w:szCs w:val="28"/>
        </w:rPr>
        <w:t>величившись с начало года на 0,14</w:t>
      </w:r>
      <w:r w:rsidR="003941A6">
        <w:rPr>
          <w:sz w:val="28"/>
          <w:szCs w:val="28"/>
        </w:rPr>
        <w:t xml:space="preserve"> </w:t>
      </w:r>
      <w:r w:rsidRPr="003941A6">
        <w:rPr>
          <w:sz w:val="28"/>
          <w:szCs w:val="28"/>
        </w:rPr>
        <w:t>.</w:t>
      </w:r>
    </w:p>
    <w:p w:rsidR="00480571" w:rsidRDefault="00480571" w:rsidP="003941A6">
      <w:pPr>
        <w:spacing w:line="360" w:lineRule="auto"/>
        <w:ind w:firstLine="709"/>
        <w:jc w:val="both"/>
        <w:rPr>
          <w:sz w:val="28"/>
          <w:szCs w:val="28"/>
        </w:rPr>
      </w:pPr>
    </w:p>
    <w:p w:rsidR="00EC52B2" w:rsidRPr="003941A6" w:rsidRDefault="00EC52B2" w:rsidP="003941A6">
      <w:pPr>
        <w:spacing w:line="360" w:lineRule="auto"/>
        <w:ind w:firstLine="709"/>
        <w:jc w:val="both"/>
        <w:rPr>
          <w:sz w:val="28"/>
          <w:szCs w:val="28"/>
        </w:rPr>
      </w:pPr>
      <w:r w:rsidRPr="003941A6">
        <w:rPr>
          <w:sz w:val="28"/>
          <w:szCs w:val="28"/>
        </w:rPr>
        <w:t>Таблица 3</w:t>
      </w:r>
    </w:p>
    <w:p w:rsidR="00EC52B2" w:rsidRPr="003941A6" w:rsidRDefault="00EC52B2" w:rsidP="003941A6">
      <w:pPr>
        <w:spacing w:line="360" w:lineRule="auto"/>
        <w:ind w:firstLine="709"/>
        <w:jc w:val="both"/>
        <w:rPr>
          <w:sz w:val="28"/>
          <w:szCs w:val="28"/>
        </w:rPr>
      </w:pPr>
    </w:p>
    <w:p w:rsidR="00EC52B2" w:rsidRPr="003941A6" w:rsidRDefault="00EC52B2" w:rsidP="003941A6">
      <w:pPr>
        <w:spacing w:line="360" w:lineRule="auto"/>
        <w:ind w:firstLine="709"/>
        <w:jc w:val="both"/>
        <w:rPr>
          <w:sz w:val="28"/>
          <w:szCs w:val="28"/>
        </w:rPr>
      </w:pPr>
      <w:r w:rsidRPr="003941A6">
        <w:rPr>
          <w:sz w:val="28"/>
          <w:szCs w:val="28"/>
        </w:rPr>
        <w:t>АНАЛИЗ СОСТОЯНИЯ ОСНОВНЫХ ФОНДОВ</w:t>
      </w:r>
    </w:p>
    <w:p w:rsidR="00EC52B2" w:rsidRPr="003941A6" w:rsidRDefault="00EC52B2" w:rsidP="003941A6">
      <w:pPr>
        <w:spacing w:line="360" w:lineRule="auto"/>
        <w:ind w:firstLine="709"/>
        <w:jc w:val="both"/>
        <w:rPr>
          <w:sz w:val="28"/>
          <w:szCs w:val="28"/>
        </w:rPr>
      </w:pPr>
      <w:r w:rsidRPr="003941A6">
        <w:rPr>
          <w:sz w:val="28"/>
          <w:szCs w:val="2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2"/>
        <w:gridCol w:w="1728"/>
        <w:gridCol w:w="1754"/>
        <w:gridCol w:w="1735"/>
        <w:gridCol w:w="1591"/>
      </w:tblGrid>
      <w:tr w:rsidR="00EC52B2" w:rsidRPr="003941A6">
        <w:tc>
          <w:tcPr>
            <w:tcW w:w="2762" w:type="dxa"/>
          </w:tcPr>
          <w:p w:rsidR="00EC52B2" w:rsidRPr="003941A6" w:rsidRDefault="00EC52B2" w:rsidP="00480571">
            <w:pPr>
              <w:pStyle w:val="21"/>
            </w:pPr>
            <w:r w:rsidRPr="003941A6">
              <w:t>Показатели</w:t>
            </w:r>
          </w:p>
        </w:tc>
        <w:tc>
          <w:tcPr>
            <w:tcW w:w="1728" w:type="dxa"/>
          </w:tcPr>
          <w:p w:rsidR="00EC52B2" w:rsidRPr="003941A6" w:rsidRDefault="00EC52B2" w:rsidP="00480571">
            <w:pPr>
              <w:pStyle w:val="21"/>
            </w:pPr>
            <w:r w:rsidRPr="003941A6">
              <w:t>Наличие на начало года</w:t>
            </w:r>
          </w:p>
        </w:tc>
        <w:tc>
          <w:tcPr>
            <w:tcW w:w="1754" w:type="dxa"/>
          </w:tcPr>
          <w:p w:rsidR="00EC52B2" w:rsidRPr="003941A6" w:rsidRDefault="00EC52B2" w:rsidP="00480571">
            <w:pPr>
              <w:pStyle w:val="21"/>
            </w:pPr>
            <w:r w:rsidRPr="003941A6">
              <w:t>Поступило в отчетном году</w:t>
            </w:r>
          </w:p>
        </w:tc>
        <w:tc>
          <w:tcPr>
            <w:tcW w:w="1735" w:type="dxa"/>
          </w:tcPr>
          <w:p w:rsidR="00EC52B2" w:rsidRPr="003941A6" w:rsidRDefault="00EC52B2" w:rsidP="00480571">
            <w:pPr>
              <w:pStyle w:val="21"/>
            </w:pPr>
            <w:r w:rsidRPr="003941A6">
              <w:t>Выбыло в отчетном году</w:t>
            </w:r>
          </w:p>
        </w:tc>
        <w:tc>
          <w:tcPr>
            <w:tcW w:w="1591" w:type="dxa"/>
          </w:tcPr>
          <w:p w:rsidR="00EC52B2" w:rsidRPr="003941A6" w:rsidRDefault="00EC52B2" w:rsidP="00480571">
            <w:pPr>
              <w:pStyle w:val="21"/>
            </w:pPr>
            <w:r w:rsidRPr="003941A6">
              <w:t>Наличие на конец года</w:t>
            </w:r>
          </w:p>
        </w:tc>
      </w:tr>
      <w:tr w:rsidR="00EC52B2" w:rsidRPr="003941A6">
        <w:tc>
          <w:tcPr>
            <w:tcW w:w="2762" w:type="dxa"/>
          </w:tcPr>
          <w:p w:rsidR="00EC52B2" w:rsidRPr="003941A6" w:rsidRDefault="00EC52B2" w:rsidP="00480571">
            <w:pPr>
              <w:pStyle w:val="21"/>
            </w:pPr>
            <w:r w:rsidRPr="003941A6">
              <w:t>1. Промышленно-производственные фонды</w:t>
            </w:r>
          </w:p>
        </w:tc>
        <w:tc>
          <w:tcPr>
            <w:tcW w:w="1728" w:type="dxa"/>
          </w:tcPr>
          <w:p w:rsidR="00EC52B2" w:rsidRPr="003941A6" w:rsidRDefault="000A58D8" w:rsidP="00480571">
            <w:pPr>
              <w:pStyle w:val="21"/>
              <w:rPr>
                <w:lang w:val="en-US"/>
              </w:rPr>
            </w:pPr>
            <w:r w:rsidRPr="003941A6">
              <w:t>12</w:t>
            </w:r>
            <w:r w:rsidR="003941A6">
              <w:t xml:space="preserve"> </w:t>
            </w:r>
            <w:r w:rsidRPr="003941A6">
              <w:t>000</w:t>
            </w:r>
            <w:r w:rsidR="003C140E" w:rsidRPr="003941A6">
              <w:rPr>
                <w:lang w:val="en-US"/>
              </w:rPr>
              <w:t xml:space="preserve"> </w:t>
            </w:r>
            <w:r w:rsidR="003C140E" w:rsidRPr="003941A6">
              <w:t>000</w:t>
            </w:r>
          </w:p>
        </w:tc>
        <w:tc>
          <w:tcPr>
            <w:tcW w:w="1754" w:type="dxa"/>
          </w:tcPr>
          <w:p w:rsidR="00EC52B2" w:rsidRPr="003941A6" w:rsidRDefault="000A58D8" w:rsidP="00480571">
            <w:pPr>
              <w:pStyle w:val="21"/>
              <w:rPr>
                <w:lang w:val="en-US"/>
              </w:rPr>
            </w:pPr>
            <w:r w:rsidRPr="003941A6">
              <w:t>3</w:t>
            </w:r>
            <w:r w:rsidR="003941A6">
              <w:t xml:space="preserve"> </w:t>
            </w:r>
            <w:r w:rsidRPr="003941A6">
              <w:t>000</w:t>
            </w:r>
            <w:r w:rsidR="003C140E" w:rsidRPr="003941A6">
              <w:rPr>
                <w:lang w:val="en-US"/>
              </w:rPr>
              <w:t xml:space="preserve"> </w:t>
            </w:r>
            <w:r w:rsidR="003C140E" w:rsidRPr="003941A6">
              <w:t>000</w:t>
            </w:r>
          </w:p>
        </w:tc>
        <w:tc>
          <w:tcPr>
            <w:tcW w:w="1735" w:type="dxa"/>
          </w:tcPr>
          <w:p w:rsidR="00EC52B2" w:rsidRPr="003941A6" w:rsidRDefault="000A58D8" w:rsidP="00480571">
            <w:pPr>
              <w:pStyle w:val="21"/>
              <w:rPr>
                <w:lang w:val="en-US"/>
              </w:rPr>
            </w:pPr>
            <w:r w:rsidRPr="003941A6">
              <w:t>2</w:t>
            </w:r>
            <w:r w:rsidR="003941A6">
              <w:t xml:space="preserve"> </w:t>
            </w:r>
            <w:r w:rsidRPr="003941A6">
              <w:t>500</w:t>
            </w:r>
            <w:r w:rsidR="003C140E" w:rsidRPr="003941A6">
              <w:rPr>
                <w:lang w:val="en-US"/>
              </w:rPr>
              <w:t xml:space="preserve"> </w:t>
            </w:r>
            <w:r w:rsidR="003C140E" w:rsidRPr="003941A6">
              <w:t>000</w:t>
            </w:r>
          </w:p>
        </w:tc>
        <w:tc>
          <w:tcPr>
            <w:tcW w:w="1591" w:type="dxa"/>
          </w:tcPr>
          <w:p w:rsidR="00EC52B2" w:rsidRPr="003941A6" w:rsidRDefault="000A58D8" w:rsidP="00480571">
            <w:pPr>
              <w:pStyle w:val="21"/>
              <w:rPr>
                <w:lang w:val="en-US"/>
              </w:rPr>
            </w:pPr>
            <w:r w:rsidRPr="003941A6">
              <w:t>12</w:t>
            </w:r>
            <w:r w:rsidR="003941A6">
              <w:t xml:space="preserve"> </w:t>
            </w:r>
            <w:r w:rsidRPr="003941A6">
              <w:t>500</w:t>
            </w:r>
            <w:r w:rsidR="003C140E" w:rsidRPr="003941A6">
              <w:rPr>
                <w:lang w:val="en-US"/>
              </w:rPr>
              <w:t xml:space="preserve"> </w:t>
            </w:r>
            <w:r w:rsidR="003C140E" w:rsidRPr="003941A6">
              <w:t>000</w:t>
            </w:r>
          </w:p>
        </w:tc>
      </w:tr>
      <w:tr w:rsidR="00EC52B2" w:rsidRPr="003941A6">
        <w:tc>
          <w:tcPr>
            <w:tcW w:w="2762" w:type="dxa"/>
          </w:tcPr>
          <w:p w:rsidR="00EC52B2" w:rsidRPr="003941A6" w:rsidRDefault="007E5904" w:rsidP="00480571">
            <w:pPr>
              <w:pStyle w:val="21"/>
            </w:pPr>
            <w:r w:rsidRPr="003941A6">
              <w:t>2</w:t>
            </w:r>
            <w:r w:rsidR="00EC52B2" w:rsidRPr="003941A6">
              <w:t>. Непроизводственные основные фон</w:t>
            </w:r>
            <w:r w:rsidR="00A56054" w:rsidRPr="003941A6">
              <w:t>ды</w:t>
            </w:r>
          </w:p>
        </w:tc>
        <w:tc>
          <w:tcPr>
            <w:tcW w:w="1728" w:type="dxa"/>
          </w:tcPr>
          <w:p w:rsidR="00EC52B2" w:rsidRPr="003941A6" w:rsidRDefault="000A58D8" w:rsidP="00480571">
            <w:pPr>
              <w:pStyle w:val="21"/>
              <w:rPr>
                <w:lang w:val="en-US"/>
              </w:rPr>
            </w:pPr>
            <w:r w:rsidRPr="003941A6">
              <w:t>10</w:t>
            </w:r>
            <w:r w:rsidR="003941A6">
              <w:t xml:space="preserve"> </w:t>
            </w:r>
            <w:r w:rsidRPr="003941A6">
              <w:t>000</w:t>
            </w:r>
            <w:r w:rsidR="003C140E" w:rsidRPr="003941A6">
              <w:rPr>
                <w:lang w:val="en-US"/>
              </w:rPr>
              <w:t xml:space="preserve"> </w:t>
            </w:r>
            <w:r w:rsidR="003C140E" w:rsidRPr="003941A6">
              <w:t>000</w:t>
            </w:r>
          </w:p>
        </w:tc>
        <w:tc>
          <w:tcPr>
            <w:tcW w:w="1754" w:type="dxa"/>
          </w:tcPr>
          <w:p w:rsidR="00EC52B2" w:rsidRPr="003941A6" w:rsidRDefault="000A58D8" w:rsidP="00480571">
            <w:pPr>
              <w:pStyle w:val="21"/>
              <w:rPr>
                <w:lang w:val="en-US"/>
              </w:rPr>
            </w:pPr>
            <w:r w:rsidRPr="003941A6">
              <w:t>1</w:t>
            </w:r>
            <w:r w:rsidR="003941A6">
              <w:t xml:space="preserve"> </w:t>
            </w:r>
            <w:r w:rsidRPr="003941A6">
              <w:t>000</w:t>
            </w:r>
            <w:r w:rsidR="003C140E" w:rsidRPr="003941A6">
              <w:rPr>
                <w:lang w:val="en-US"/>
              </w:rPr>
              <w:t xml:space="preserve"> </w:t>
            </w:r>
            <w:r w:rsidR="003C140E" w:rsidRPr="003941A6">
              <w:t>000</w:t>
            </w:r>
          </w:p>
        </w:tc>
        <w:tc>
          <w:tcPr>
            <w:tcW w:w="1735" w:type="dxa"/>
          </w:tcPr>
          <w:p w:rsidR="00EC52B2" w:rsidRPr="003941A6" w:rsidRDefault="000A58D8" w:rsidP="00480571">
            <w:pPr>
              <w:pStyle w:val="21"/>
              <w:rPr>
                <w:lang w:val="en-US"/>
              </w:rPr>
            </w:pPr>
            <w:r w:rsidRPr="003941A6">
              <w:t>500</w:t>
            </w:r>
            <w:r w:rsidR="003C140E" w:rsidRPr="003941A6">
              <w:rPr>
                <w:lang w:val="en-US"/>
              </w:rPr>
              <w:t xml:space="preserve"> </w:t>
            </w:r>
            <w:r w:rsidR="003C140E" w:rsidRPr="003941A6">
              <w:t>000</w:t>
            </w:r>
          </w:p>
        </w:tc>
        <w:tc>
          <w:tcPr>
            <w:tcW w:w="1591" w:type="dxa"/>
          </w:tcPr>
          <w:p w:rsidR="00EC52B2" w:rsidRPr="003941A6" w:rsidRDefault="000A58D8" w:rsidP="00480571">
            <w:pPr>
              <w:pStyle w:val="21"/>
              <w:rPr>
                <w:lang w:val="en-US"/>
              </w:rPr>
            </w:pPr>
            <w:r w:rsidRPr="003941A6">
              <w:t>10</w:t>
            </w:r>
            <w:r w:rsidR="003941A6">
              <w:t xml:space="preserve"> </w:t>
            </w:r>
            <w:r w:rsidRPr="003941A6">
              <w:t>500</w:t>
            </w:r>
            <w:r w:rsidR="003C140E" w:rsidRPr="003941A6">
              <w:rPr>
                <w:lang w:val="en-US"/>
              </w:rPr>
              <w:t xml:space="preserve"> </w:t>
            </w:r>
            <w:r w:rsidR="003C140E" w:rsidRPr="003941A6">
              <w:t>000</w:t>
            </w:r>
          </w:p>
        </w:tc>
      </w:tr>
      <w:tr w:rsidR="00EF3D46" w:rsidRPr="003941A6">
        <w:tc>
          <w:tcPr>
            <w:tcW w:w="2762" w:type="dxa"/>
          </w:tcPr>
          <w:p w:rsidR="00EF3D46" w:rsidRPr="003941A6" w:rsidRDefault="007E5904" w:rsidP="00480571">
            <w:pPr>
              <w:pStyle w:val="21"/>
            </w:pPr>
            <w:r w:rsidRPr="003941A6">
              <w:rPr>
                <w:lang w:val="en-US"/>
              </w:rPr>
              <w:t>3</w:t>
            </w:r>
            <w:r w:rsidR="00EF3D46" w:rsidRPr="003941A6">
              <w:t>. ИТОГО:</w:t>
            </w:r>
          </w:p>
          <w:p w:rsidR="00EF3D46" w:rsidRPr="003941A6" w:rsidRDefault="00EF3D46" w:rsidP="00480571">
            <w:pPr>
              <w:pStyle w:val="21"/>
            </w:pPr>
          </w:p>
        </w:tc>
        <w:tc>
          <w:tcPr>
            <w:tcW w:w="1728" w:type="dxa"/>
          </w:tcPr>
          <w:p w:rsidR="00EF3D46" w:rsidRPr="003941A6" w:rsidRDefault="000A58D8" w:rsidP="00480571">
            <w:pPr>
              <w:pStyle w:val="21"/>
              <w:rPr>
                <w:lang w:val="en-US"/>
              </w:rPr>
            </w:pPr>
            <w:r w:rsidRPr="003941A6">
              <w:t>22</w:t>
            </w:r>
            <w:r w:rsidR="003941A6">
              <w:t xml:space="preserve"> </w:t>
            </w:r>
            <w:r w:rsidRPr="003941A6">
              <w:t>000</w:t>
            </w:r>
            <w:r w:rsidR="003C140E" w:rsidRPr="003941A6">
              <w:rPr>
                <w:lang w:val="en-US"/>
              </w:rPr>
              <w:t xml:space="preserve"> </w:t>
            </w:r>
            <w:r w:rsidR="003C140E" w:rsidRPr="003941A6">
              <w:t>000</w:t>
            </w:r>
          </w:p>
        </w:tc>
        <w:tc>
          <w:tcPr>
            <w:tcW w:w="1754" w:type="dxa"/>
          </w:tcPr>
          <w:p w:rsidR="00EF3D46" w:rsidRPr="003941A6" w:rsidRDefault="000A58D8" w:rsidP="00480571">
            <w:pPr>
              <w:pStyle w:val="21"/>
              <w:rPr>
                <w:lang w:val="en-US"/>
              </w:rPr>
            </w:pPr>
            <w:r w:rsidRPr="003941A6">
              <w:t>4</w:t>
            </w:r>
            <w:r w:rsidR="003941A6">
              <w:t xml:space="preserve"> </w:t>
            </w:r>
            <w:r w:rsidRPr="003941A6">
              <w:t>000</w:t>
            </w:r>
            <w:r w:rsidR="003C140E" w:rsidRPr="003941A6">
              <w:rPr>
                <w:lang w:val="en-US"/>
              </w:rPr>
              <w:t xml:space="preserve"> </w:t>
            </w:r>
            <w:r w:rsidR="003C140E" w:rsidRPr="003941A6">
              <w:t>000</w:t>
            </w:r>
          </w:p>
        </w:tc>
        <w:tc>
          <w:tcPr>
            <w:tcW w:w="1735" w:type="dxa"/>
          </w:tcPr>
          <w:p w:rsidR="00EF3D46" w:rsidRPr="003941A6" w:rsidRDefault="000A58D8" w:rsidP="00480571">
            <w:pPr>
              <w:pStyle w:val="21"/>
              <w:rPr>
                <w:lang w:val="en-US"/>
              </w:rPr>
            </w:pPr>
            <w:r w:rsidRPr="003941A6">
              <w:t>3</w:t>
            </w:r>
            <w:r w:rsidR="003941A6">
              <w:t xml:space="preserve"> </w:t>
            </w:r>
            <w:r w:rsidRPr="003941A6">
              <w:t>000</w:t>
            </w:r>
            <w:r w:rsidR="003C140E" w:rsidRPr="003941A6">
              <w:rPr>
                <w:lang w:val="en-US"/>
              </w:rPr>
              <w:t xml:space="preserve"> </w:t>
            </w:r>
            <w:r w:rsidR="003C140E" w:rsidRPr="003941A6">
              <w:t>000</w:t>
            </w:r>
          </w:p>
        </w:tc>
        <w:tc>
          <w:tcPr>
            <w:tcW w:w="1591" w:type="dxa"/>
          </w:tcPr>
          <w:p w:rsidR="00EF3D46" w:rsidRPr="003941A6" w:rsidRDefault="000A58D8" w:rsidP="00480571">
            <w:pPr>
              <w:pStyle w:val="21"/>
              <w:rPr>
                <w:lang w:val="en-US"/>
              </w:rPr>
            </w:pPr>
            <w:r w:rsidRPr="003941A6">
              <w:t>23</w:t>
            </w:r>
            <w:r w:rsidR="003941A6">
              <w:t xml:space="preserve"> </w:t>
            </w:r>
            <w:r w:rsidRPr="003941A6">
              <w:t>000</w:t>
            </w:r>
            <w:r w:rsidR="003C140E" w:rsidRPr="003941A6">
              <w:rPr>
                <w:lang w:val="en-US"/>
              </w:rPr>
              <w:t xml:space="preserve"> </w:t>
            </w:r>
            <w:r w:rsidR="003C140E" w:rsidRPr="003941A6">
              <w:t>000</w:t>
            </w:r>
          </w:p>
        </w:tc>
      </w:tr>
      <w:tr w:rsidR="00EC52B2" w:rsidRPr="003941A6">
        <w:tc>
          <w:tcPr>
            <w:tcW w:w="2762" w:type="dxa"/>
          </w:tcPr>
          <w:p w:rsidR="00EC52B2" w:rsidRPr="003941A6" w:rsidRDefault="007E5904" w:rsidP="00480571">
            <w:pPr>
              <w:pStyle w:val="21"/>
            </w:pPr>
            <w:r w:rsidRPr="003941A6">
              <w:rPr>
                <w:lang w:val="en-US"/>
              </w:rPr>
              <w:t>4</w:t>
            </w:r>
            <w:r w:rsidR="00EF3D46" w:rsidRPr="003941A6">
              <w:t xml:space="preserve">. Амортизация </w:t>
            </w:r>
          </w:p>
          <w:p w:rsidR="00EF3D46" w:rsidRPr="003941A6" w:rsidRDefault="00EF3D46" w:rsidP="00480571">
            <w:pPr>
              <w:pStyle w:val="21"/>
            </w:pPr>
          </w:p>
        </w:tc>
        <w:tc>
          <w:tcPr>
            <w:tcW w:w="1728" w:type="dxa"/>
          </w:tcPr>
          <w:p w:rsidR="00EC52B2" w:rsidRPr="003941A6" w:rsidRDefault="000A58D8" w:rsidP="00480571">
            <w:pPr>
              <w:pStyle w:val="21"/>
              <w:rPr>
                <w:lang w:val="en-US"/>
              </w:rPr>
            </w:pPr>
            <w:r w:rsidRPr="003941A6">
              <w:t>1</w:t>
            </w:r>
            <w:r w:rsidR="003941A6">
              <w:t xml:space="preserve"> </w:t>
            </w:r>
            <w:r w:rsidRPr="003941A6">
              <w:t>900</w:t>
            </w:r>
            <w:r w:rsidR="003C140E" w:rsidRPr="003941A6">
              <w:rPr>
                <w:lang w:val="en-US"/>
              </w:rPr>
              <w:t xml:space="preserve"> </w:t>
            </w:r>
            <w:r w:rsidR="003C140E" w:rsidRPr="003941A6">
              <w:t>000</w:t>
            </w:r>
          </w:p>
        </w:tc>
        <w:tc>
          <w:tcPr>
            <w:tcW w:w="1754" w:type="dxa"/>
          </w:tcPr>
          <w:p w:rsidR="00EC52B2" w:rsidRPr="003941A6" w:rsidRDefault="00EC52B2" w:rsidP="00480571">
            <w:pPr>
              <w:pStyle w:val="21"/>
            </w:pPr>
          </w:p>
        </w:tc>
        <w:tc>
          <w:tcPr>
            <w:tcW w:w="1735" w:type="dxa"/>
          </w:tcPr>
          <w:p w:rsidR="00EC52B2" w:rsidRPr="003941A6" w:rsidRDefault="00EC52B2" w:rsidP="00480571">
            <w:pPr>
              <w:pStyle w:val="21"/>
            </w:pPr>
          </w:p>
        </w:tc>
        <w:tc>
          <w:tcPr>
            <w:tcW w:w="1591" w:type="dxa"/>
          </w:tcPr>
          <w:p w:rsidR="00EC52B2" w:rsidRPr="003941A6" w:rsidRDefault="000A58D8" w:rsidP="00480571">
            <w:pPr>
              <w:pStyle w:val="21"/>
              <w:rPr>
                <w:lang w:val="en-US"/>
              </w:rPr>
            </w:pPr>
            <w:r w:rsidRPr="003941A6">
              <w:t>4</w:t>
            </w:r>
            <w:r w:rsidR="003941A6">
              <w:t xml:space="preserve"> </w:t>
            </w:r>
            <w:r w:rsidRPr="003941A6">
              <w:t>000</w:t>
            </w:r>
            <w:r w:rsidR="003C140E" w:rsidRPr="003941A6">
              <w:rPr>
                <w:lang w:val="en-US"/>
              </w:rPr>
              <w:t xml:space="preserve"> </w:t>
            </w:r>
            <w:r w:rsidR="003C140E" w:rsidRPr="003941A6">
              <w:t>000</w:t>
            </w:r>
          </w:p>
        </w:tc>
      </w:tr>
    </w:tbl>
    <w:p w:rsidR="00EC52B2" w:rsidRPr="003941A6" w:rsidRDefault="00EC52B2" w:rsidP="003941A6">
      <w:pPr>
        <w:spacing w:line="360" w:lineRule="auto"/>
        <w:ind w:firstLine="709"/>
        <w:jc w:val="both"/>
        <w:rPr>
          <w:sz w:val="28"/>
          <w:szCs w:val="28"/>
        </w:rPr>
      </w:pPr>
    </w:p>
    <w:p w:rsidR="00A56054" w:rsidRPr="003941A6" w:rsidRDefault="00A56054" w:rsidP="003941A6">
      <w:pPr>
        <w:spacing w:line="360" w:lineRule="auto"/>
        <w:ind w:firstLine="709"/>
        <w:jc w:val="both"/>
        <w:rPr>
          <w:sz w:val="28"/>
          <w:szCs w:val="28"/>
          <w:u w:val="single"/>
        </w:rPr>
      </w:pPr>
      <w:r w:rsidRPr="003941A6">
        <w:rPr>
          <w:sz w:val="28"/>
          <w:szCs w:val="28"/>
          <w:u w:val="single"/>
        </w:rPr>
        <w:t>Решение:</w:t>
      </w:r>
    </w:p>
    <w:p w:rsidR="00A56054" w:rsidRPr="003941A6" w:rsidRDefault="00A56054" w:rsidP="003941A6">
      <w:pPr>
        <w:spacing w:line="360" w:lineRule="auto"/>
        <w:ind w:firstLine="709"/>
        <w:jc w:val="both"/>
        <w:rPr>
          <w:sz w:val="28"/>
          <w:szCs w:val="28"/>
        </w:rPr>
      </w:pPr>
      <w:r w:rsidRPr="003941A6">
        <w:rPr>
          <w:sz w:val="28"/>
          <w:szCs w:val="28"/>
        </w:rPr>
        <w:t>1. Промышленно-производственные фонды</w:t>
      </w:r>
      <w:r w:rsidR="003941A6">
        <w:rPr>
          <w:sz w:val="28"/>
          <w:szCs w:val="28"/>
        </w:rPr>
        <w:t xml:space="preserve"> </w:t>
      </w:r>
      <w:r w:rsidRPr="003941A6">
        <w:rPr>
          <w:sz w:val="28"/>
          <w:szCs w:val="28"/>
        </w:rPr>
        <w:t>строка 371 формы №5</w:t>
      </w:r>
    </w:p>
    <w:p w:rsidR="00A56054" w:rsidRPr="003941A6" w:rsidRDefault="00A56054" w:rsidP="003941A6">
      <w:pPr>
        <w:spacing w:line="360" w:lineRule="auto"/>
        <w:ind w:firstLine="709"/>
        <w:jc w:val="both"/>
        <w:rPr>
          <w:sz w:val="28"/>
          <w:szCs w:val="28"/>
        </w:rPr>
      </w:pPr>
      <w:r w:rsidRPr="003941A6">
        <w:rPr>
          <w:sz w:val="28"/>
          <w:szCs w:val="28"/>
        </w:rPr>
        <w:t>2. Непроизводственные основные фонды</w:t>
      </w:r>
      <w:r w:rsidR="0076338D" w:rsidRPr="003941A6">
        <w:rPr>
          <w:position w:val="-10"/>
          <w:sz w:val="28"/>
          <w:szCs w:val="28"/>
        </w:rPr>
        <w:object w:dxaOrig="180" w:dyaOrig="340">
          <v:shape id="_x0000_i1026" type="#_x0000_t75" style="width:9pt;height:17.25pt" o:ole="">
            <v:imagedata r:id="rId7" o:title=""/>
          </v:shape>
          <o:OLEObject Type="Embed" ProgID="Equation.3" ShapeID="_x0000_i1026" DrawAspect="Content" ObjectID="_1457325063" r:id="rId8"/>
        </w:object>
      </w:r>
      <w:r w:rsidR="003941A6">
        <w:rPr>
          <w:sz w:val="28"/>
          <w:szCs w:val="28"/>
        </w:rPr>
        <w:t xml:space="preserve"> </w:t>
      </w:r>
      <w:r w:rsidRPr="003941A6">
        <w:rPr>
          <w:sz w:val="28"/>
          <w:szCs w:val="28"/>
        </w:rPr>
        <w:t>строка 372 формы №5</w:t>
      </w:r>
    </w:p>
    <w:p w:rsidR="00A56054" w:rsidRPr="003941A6" w:rsidRDefault="00A56054" w:rsidP="003941A6">
      <w:pPr>
        <w:spacing w:line="360" w:lineRule="auto"/>
        <w:ind w:firstLine="709"/>
        <w:jc w:val="both"/>
        <w:rPr>
          <w:sz w:val="28"/>
          <w:szCs w:val="28"/>
        </w:rPr>
      </w:pPr>
      <w:r w:rsidRPr="003941A6">
        <w:rPr>
          <w:sz w:val="28"/>
          <w:szCs w:val="28"/>
        </w:rPr>
        <w:t>3.Амортизация =строка 370 формы №5-120 строка бухгалтерского баланса</w:t>
      </w:r>
    </w:p>
    <w:p w:rsidR="00A56054" w:rsidRPr="003941A6" w:rsidRDefault="00A56054" w:rsidP="003941A6">
      <w:pPr>
        <w:spacing w:line="360" w:lineRule="auto"/>
        <w:ind w:firstLine="709"/>
        <w:jc w:val="both"/>
        <w:rPr>
          <w:sz w:val="28"/>
        </w:rPr>
      </w:pPr>
    </w:p>
    <w:p w:rsidR="003941A6" w:rsidRDefault="000C330B" w:rsidP="003941A6">
      <w:pPr>
        <w:tabs>
          <w:tab w:val="left" w:pos="5835"/>
        </w:tabs>
        <w:spacing w:line="360" w:lineRule="auto"/>
        <w:ind w:firstLine="709"/>
        <w:jc w:val="both"/>
        <w:rPr>
          <w:sz w:val="28"/>
          <w:szCs w:val="28"/>
        </w:rPr>
      </w:pPr>
      <w:r w:rsidRPr="003941A6">
        <w:rPr>
          <w:sz w:val="28"/>
          <w:szCs w:val="32"/>
        </w:rPr>
        <w:t>К</w:t>
      </w:r>
      <w:r w:rsidRPr="003941A6">
        <w:rPr>
          <w:sz w:val="28"/>
          <w:szCs w:val="32"/>
          <w:vertAlign w:val="subscript"/>
        </w:rPr>
        <w:t>об. ппф</w:t>
      </w:r>
      <w:r w:rsidRPr="003941A6">
        <w:rPr>
          <w:sz w:val="28"/>
          <w:szCs w:val="32"/>
        </w:rPr>
        <w:t xml:space="preserve">= </w:t>
      </w:r>
      <w:r w:rsidR="0076338D" w:rsidRPr="003941A6">
        <w:rPr>
          <w:position w:val="-24"/>
          <w:sz w:val="28"/>
        </w:rPr>
        <w:object w:dxaOrig="1040" w:dyaOrig="620">
          <v:shape id="_x0000_i1027" type="#_x0000_t75" style="width:51.75pt;height:30.75pt" o:ole="">
            <v:imagedata r:id="rId9" o:title=""/>
          </v:shape>
          <o:OLEObject Type="Embed" ProgID="Equation.3" ShapeID="_x0000_i1027" DrawAspect="Content" ObjectID="_1457325064" r:id="rId10"/>
        </w:object>
      </w:r>
      <w:r w:rsidRPr="003941A6">
        <w:rPr>
          <w:sz w:val="28"/>
        </w:rPr>
        <w:t xml:space="preserve">*100%= </w:t>
      </w:r>
      <w:r w:rsidR="00A56054" w:rsidRPr="003941A6">
        <w:rPr>
          <w:sz w:val="28"/>
        </w:rPr>
        <w:t>24</w:t>
      </w:r>
      <w:r w:rsidRPr="003941A6">
        <w:rPr>
          <w:sz w:val="28"/>
        </w:rPr>
        <w:t>%</w:t>
      </w:r>
      <w:r w:rsidR="003941A6">
        <w:rPr>
          <w:sz w:val="28"/>
          <w:szCs w:val="28"/>
        </w:rPr>
        <w:t xml:space="preserve"> </w:t>
      </w:r>
      <w:r w:rsidRPr="003941A6">
        <w:rPr>
          <w:sz w:val="28"/>
          <w:szCs w:val="32"/>
        </w:rPr>
        <w:t>К</w:t>
      </w:r>
      <w:r w:rsidRPr="003941A6">
        <w:rPr>
          <w:sz w:val="28"/>
          <w:szCs w:val="32"/>
          <w:vertAlign w:val="subscript"/>
        </w:rPr>
        <w:t>об. нпф</w:t>
      </w:r>
      <w:r w:rsidRPr="003941A6">
        <w:rPr>
          <w:sz w:val="28"/>
          <w:szCs w:val="32"/>
        </w:rPr>
        <w:t xml:space="preserve">= </w:t>
      </w:r>
      <w:r w:rsidR="0076338D" w:rsidRPr="003941A6">
        <w:rPr>
          <w:position w:val="-24"/>
          <w:sz w:val="28"/>
          <w:szCs w:val="32"/>
        </w:rPr>
        <w:object w:dxaOrig="1040" w:dyaOrig="620">
          <v:shape id="_x0000_i1028" type="#_x0000_t75" style="width:51.75pt;height:30.75pt" o:ole="">
            <v:imagedata r:id="rId11" o:title=""/>
          </v:shape>
          <o:OLEObject Type="Embed" ProgID="Equation.3" ShapeID="_x0000_i1028" DrawAspect="Content" ObjectID="_1457325065" r:id="rId12"/>
        </w:object>
      </w:r>
      <w:r w:rsidRPr="003941A6">
        <w:rPr>
          <w:sz w:val="28"/>
        </w:rPr>
        <w:t>*100%=</w:t>
      </w:r>
      <w:r w:rsidR="00A56054" w:rsidRPr="003941A6">
        <w:rPr>
          <w:sz w:val="28"/>
        </w:rPr>
        <w:t xml:space="preserve"> 9,52</w:t>
      </w:r>
      <w:r w:rsidRPr="003941A6">
        <w:rPr>
          <w:sz w:val="28"/>
        </w:rPr>
        <w:t xml:space="preserve"> %</w:t>
      </w:r>
      <w:r w:rsidR="003941A6">
        <w:rPr>
          <w:sz w:val="28"/>
        </w:rPr>
        <w:t xml:space="preserve"> </w:t>
      </w:r>
    </w:p>
    <w:p w:rsidR="000C330B" w:rsidRPr="003941A6" w:rsidRDefault="000C330B" w:rsidP="003941A6">
      <w:pPr>
        <w:tabs>
          <w:tab w:val="left" w:pos="5835"/>
        </w:tabs>
        <w:spacing w:line="360" w:lineRule="auto"/>
        <w:ind w:firstLine="709"/>
        <w:jc w:val="both"/>
        <w:rPr>
          <w:sz w:val="28"/>
        </w:rPr>
      </w:pPr>
    </w:p>
    <w:p w:rsidR="003941A6" w:rsidRDefault="000C330B" w:rsidP="003941A6">
      <w:pPr>
        <w:tabs>
          <w:tab w:val="left" w:pos="5835"/>
        </w:tabs>
        <w:spacing w:line="360" w:lineRule="auto"/>
        <w:ind w:firstLine="709"/>
        <w:jc w:val="both"/>
        <w:rPr>
          <w:sz w:val="28"/>
        </w:rPr>
      </w:pPr>
      <w:r w:rsidRPr="003941A6">
        <w:rPr>
          <w:sz w:val="28"/>
          <w:szCs w:val="32"/>
        </w:rPr>
        <w:t>К</w:t>
      </w:r>
      <w:r w:rsidRPr="003941A6">
        <w:rPr>
          <w:sz w:val="28"/>
          <w:szCs w:val="32"/>
          <w:vertAlign w:val="subscript"/>
        </w:rPr>
        <w:t>об. общ.</w:t>
      </w:r>
      <w:r w:rsidRPr="003941A6">
        <w:rPr>
          <w:sz w:val="28"/>
          <w:szCs w:val="32"/>
        </w:rPr>
        <w:t>=</w:t>
      </w:r>
      <w:r w:rsidR="0076338D" w:rsidRPr="003941A6">
        <w:rPr>
          <w:position w:val="-24"/>
          <w:sz w:val="28"/>
          <w:szCs w:val="32"/>
        </w:rPr>
        <w:object w:dxaOrig="1080" w:dyaOrig="620">
          <v:shape id="_x0000_i1029" type="#_x0000_t75" style="width:54pt;height:30.75pt" o:ole="">
            <v:imagedata r:id="rId13" o:title=""/>
          </v:shape>
          <o:OLEObject Type="Embed" ProgID="Equation.3" ShapeID="_x0000_i1029" DrawAspect="Content" ObjectID="_1457325066" r:id="rId14"/>
        </w:object>
      </w:r>
      <w:r w:rsidRPr="003941A6">
        <w:rPr>
          <w:sz w:val="28"/>
        </w:rPr>
        <w:t xml:space="preserve">*100%= </w:t>
      </w:r>
      <w:r w:rsidR="00A56054" w:rsidRPr="003941A6">
        <w:rPr>
          <w:sz w:val="28"/>
        </w:rPr>
        <w:t>17,39</w:t>
      </w:r>
      <w:r w:rsidRPr="003941A6">
        <w:rPr>
          <w:sz w:val="28"/>
        </w:rPr>
        <w:t>%</w:t>
      </w:r>
      <w:r w:rsidR="003941A6">
        <w:rPr>
          <w:sz w:val="28"/>
        </w:rPr>
        <w:t xml:space="preserve"> </w:t>
      </w:r>
      <w:r w:rsidRPr="003941A6">
        <w:rPr>
          <w:sz w:val="28"/>
          <w:szCs w:val="32"/>
        </w:rPr>
        <w:t>К</w:t>
      </w:r>
      <w:r w:rsidRPr="003941A6">
        <w:rPr>
          <w:sz w:val="28"/>
          <w:szCs w:val="32"/>
          <w:vertAlign w:val="subscript"/>
        </w:rPr>
        <w:t>в. ппф</w:t>
      </w:r>
      <w:r w:rsidRPr="003941A6">
        <w:rPr>
          <w:sz w:val="28"/>
          <w:szCs w:val="32"/>
        </w:rPr>
        <w:t xml:space="preserve">= </w:t>
      </w:r>
      <w:r w:rsidR="0076338D" w:rsidRPr="003941A6">
        <w:rPr>
          <w:position w:val="-24"/>
          <w:sz w:val="28"/>
          <w:szCs w:val="32"/>
        </w:rPr>
        <w:object w:dxaOrig="1040" w:dyaOrig="620">
          <v:shape id="_x0000_i1030" type="#_x0000_t75" style="width:51.75pt;height:30.75pt" o:ole="">
            <v:imagedata r:id="rId15" o:title=""/>
          </v:shape>
          <o:OLEObject Type="Embed" ProgID="Equation.3" ShapeID="_x0000_i1030" DrawAspect="Content" ObjectID="_1457325067" r:id="rId16"/>
        </w:object>
      </w:r>
      <w:r w:rsidRPr="003941A6">
        <w:rPr>
          <w:sz w:val="28"/>
        </w:rPr>
        <w:t xml:space="preserve">*100%= </w:t>
      </w:r>
      <w:r w:rsidR="00A56054" w:rsidRPr="003941A6">
        <w:rPr>
          <w:sz w:val="28"/>
        </w:rPr>
        <w:t>20,83</w:t>
      </w:r>
      <w:r w:rsidRPr="003941A6">
        <w:rPr>
          <w:sz w:val="28"/>
        </w:rPr>
        <w:t>%</w:t>
      </w:r>
    </w:p>
    <w:p w:rsidR="000C330B" w:rsidRPr="003941A6" w:rsidRDefault="000C330B" w:rsidP="003941A6">
      <w:pPr>
        <w:tabs>
          <w:tab w:val="left" w:pos="5835"/>
        </w:tabs>
        <w:spacing w:line="360" w:lineRule="auto"/>
        <w:ind w:firstLine="709"/>
        <w:jc w:val="both"/>
        <w:rPr>
          <w:sz w:val="28"/>
        </w:rPr>
      </w:pPr>
    </w:p>
    <w:p w:rsidR="000C330B" w:rsidRPr="003941A6" w:rsidRDefault="000C330B" w:rsidP="003941A6">
      <w:pPr>
        <w:tabs>
          <w:tab w:val="left" w:pos="5835"/>
        </w:tabs>
        <w:spacing w:line="360" w:lineRule="auto"/>
        <w:ind w:firstLine="709"/>
        <w:jc w:val="both"/>
        <w:rPr>
          <w:sz w:val="28"/>
        </w:rPr>
      </w:pPr>
      <w:r w:rsidRPr="003941A6">
        <w:rPr>
          <w:sz w:val="28"/>
          <w:szCs w:val="32"/>
        </w:rPr>
        <w:t>К</w:t>
      </w:r>
      <w:r w:rsidRPr="003941A6">
        <w:rPr>
          <w:sz w:val="28"/>
          <w:szCs w:val="32"/>
          <w:vertAlign w:val="subscript"/>
        </w:rPr>
        <w:t>в. нпф</w:t>
      </w:r>
      <w:r w:rsidRPr="003941A6">
        <w:rPr>
          <w:sz w:val="28"/>
          <w:szCs w:val="32"/>
        </w:rPr>
        <w:t xml:space="preserve">= </w:t>
      </w:r>
      <w:r w:rsidR="0076338D" w:rsidRPr="003941A6">
        <w:rPr>
          <w:position w:val="-24"/>
          <w:sz w:val="28"/>
          <w:szCs w:val="32"/>
        </w:rPr>
        <w:object w:dxaOrig="1040" w:dyaOrig="620">
          <v:shape id="_x0000_i1031" type="#_x0000_t75" style="width:51.75pt;height:30.75pt" o:ole="">
            <v:imagedata r:id="rId17" o:title=""/>
          </v:shape>
          <o:OLEObject Type="Embed" ProgID="Equation.3" ShapeID="_x0000_i1031" DrawAspect="Content" ObjectID="_1457325068" r:id="rId18"/>
        </w:object>
      </w:r>
      <w:r w:rsidRPr="003941A6">
        <w:rPr>
          <w:sz w:val="28"/>
        </w:rPr>
        <w:t xml:space="preserve">*100%= </w:t>
      </w:r>
      <w:r w:rsidR="00A56054" w:rsidRPr="003941A6">
        <w:rPr>
          <w:sz w:val="28"/>
        </w:rPr>
        <w:t>5</w:t>
      </w:r>
      <w:r w:rsidRPr="003941A6">
        <w:rPr>
          <w:sz w:val="28"/>
        </w:rPr>
        <w:t>%</w:t>
      </w:r>
      <w:r w:rsidR="003941A6">
        <w:rPr>
          <w:sz w:val="28"/>
        </w:rPr>
        <w:t xml:space="preserve"> </w:t>
      </w:r>
      <w:r w:rsidRPr="003941A6">
        <w:rPr>
          <w:sz w:val="28"/>
          <w:szCs w:val="32"/>
        </w:rPr>
        <w:t>К</w:t>
      </w:r>
      <w:r w:rsidRPr="003941A6">
        <w:rPr>
          <w:sz w:val="28"/>
          <w:szCs w:val="32"/>
          <w:vertAlign w:val="subscript"/>
        </w:rPr>
        <w:t>в. общ.</w:t>
      </w:r>
      <w:r w:rsidRPr="003941A6">
        <w:rPr>
          <w:sz w:val="28"/>
          <w:szCs w:val="32"/>
        </w:rPr>
        <w:t>=</w:t>
      </w:r>
      <w:r w:rsidR="0076338D" w:rsidRPr="003941A6">
        <w:rPr>
          <w:position w:val="-24"/>
          <w:sz w:val="28"/>
          <w:szCs w:val="32"/>
        </w:rPr>
        <w:object w:dxaOrig="1080" w:dyaOrig="620">
          <v:shape id="_x0000_i1032" type="#_x0000_t75" style="width:54pt;height:30.75pt" o:ole="">
            <v:imagedata r:id="rId19" o:title=""/>
          </v:shape>
          <o:OLEObject Type="Embed" ProgID="Equation.3" ShapeID="_x0000_i1032" DrawAspect="Content" ObjectID="_1457325069" r:id="rId20"/>
        </w:object>
      </w:r>
      <w:r w:rsidRPr="003941A6">
        <w:rPr>
          <w:sz w:val="28"/>
        </w:rPr>
        <w:t xml:space="preserve">*100%= </w:t>
      </w:r>
      <w:r w:rsidR="00A56054" w:rsidRPr="003941A6">
        <w:rPr>
          <w:sz w:val="28"/>
        </w:rPr>
        <w:t>13,64</w:t>
      </w:r>
      <w:r w:rsidRPr="003941A6">
        <w:rPr>
          <w:sz w:val="28"/>
        </w:rPr>
        <w:t>%</w:t>
      </w:r>
    </w:p>
    <w:p w:rsidR="00E83828" w:rsidRDefault="00E83828" w:rsidP="003941A6">
      <w:pPr>
        <w:tabs>
          <w:tab w:val="left" w:pos="5835"/>
        </w:tabs>
        <w:spacing w:line="360" w:lineRule="auto"/>
        <w:ind w:firstLine="709"/>
        <w:jc w:val="both"/>
        <w:rPr>
          <w:sz w:val="28"/>
          <w:szCs w:val="32"/>
        </w:rPr>
      </w:pPr>
    </w:p>
    <w:p w:rsidR="00A56054" w:rsidRPr="003941A6" w:rsidRDefault="00E83828" w:rsidP="003941A6">
      <w:pPr>
        <w:tabs>
          <w:tab w:val="left" w:pos="5835"/>
        </w:tabs>
        <w:spacing w:line="360" w:lineRule="auto"/>
        <w:ind w:firstLine="709"/>
        <w:jc w:val="both"/>
        <w:rPr>
          <w:sz w:val="28"/>
        </w:rPr>
      </w:pPr>
      <w:r>
        <w:rPr>
          <w:sz w:val="28"/>
          <w:szCs w:val="32"/>
        </w:rPr>
        <w:br w:type="page"/>
      </w:r>
      <w:r w:rsidR="000C330B" w:rsidRPr="003941A6">
        <w:rPr>
          <w:sz w:val="28"/>
          <w:szCs w:val="32"/>
        </w:rPr>
        <w:t>К</w:t>
      </w:r>
      <w:r w:rsidR="000C330B" w:rsidRPr="003941A6">
        <w:rPr>
          <w:sz w:val="28"/>
          <w:szCs w:val="32"/>
          <w:vertAlign w:val="subscript"/>
        </w:rPr>
        <w:t>пр. ппф</w:t>
      </w:r>
      <w:r w:rsidR="000C330B" w:rsidRPr="003941A6">
        <w:rPr>
          <w:sz w:val="28"/>
          <w:szCs w:val="32"/>
        </w:rPr>
        <w:t>=</w:t>
      </w:r>
      <w:r w:rsidR="0076338D" w:rsidRPr="003941A6">
        <w:rPr>
          <w:position w:val="-24"/>
          <w:sz w:val="28"/>
          <w:szCs w:val="32"/>
        </w:rPr>
        <w:object w:dxaOrig="2020" w:dyaOrig="620">
          <v:shape id="_x0000_i1033" type="#_x0000_t75" style="width:101.25pt;height:30.75pt" o:ole="">
            <v:imagedata r:id="rId21" o:title=""/>
          </v:shape>
          <o:OLEObject Type="Embed" ProgID="Equation.3" ShapeID="_x0000_i1033" DrawAspect="Content" ObjectID="_1457325070" r:id="rId22"/>
        </w:object>
      </w:r>
      <w:r w:rsidR="000C330B" w:rsidRPr="003941A6">
        <w:rPr>
          <w:sz w:val="28"/>
        </w:rPr>
        <w:t xml:space="preserve">*100%= </w:t>
      </w:r>
      <w:r w:rsidR="00A56054" w:rsidRPr="003941A6">
        <w:rPr>
          <w:sz w:val="28"/>
        </w:rPr>
        <w:t>4,17</w:t>
      </w:r>
      <w:r w:rsidR="000C330B" w:rsidRPr="003941A6">
        <w:rPr>
          <w:sz w:val="28"/>
        </w:rPr>
        <w:t>%</w:t>
      </w:r>
      <w:r w:rsidR="003941A6">
        <w:rPr>
          <w:sz w:val="28"/>
        </w:rPr>
        <w:t xml:space="preserve"> </w:t>
      </w:r>
    </w:p>
    <w:p w:rsidR="00A56054" w:rsidRPr="003941A6" w:rsidRDefault="00A56054" w:rsidP="003941A6">
      <w:pPr>
        <w:tabs>
          <w:tab w:val="left" w:pos="5835"/>
        </w:tabs>
        <w:spacing w:line="360" w:lineRule="auto"/>
        <w:ind w:firstLine="709"/>
        <w:jc w:val="both"/>
        <w:rPr>
          <w:sz w:val="28"/>
          <w:szCs w:val="32"/>
        </w:rPr>
      </w:pPr>
    </w:p>
    <w:p w:rsidR="000C330B" w:rsidRPr="003941A6" w:rsidRDefault="000C330B" w:rsidP="003941A6">
      <w:pPr>
        <w:tabs>
          <w:tab w:val="left" w:pos="5835"/>
        </w:tabs>
        <w:spacing w:line="360" w:lineRule="auto"/>
        <w:ind w:firstLine="709"/>
        <w:jc w:val="both"/>
        <w:rPr>
          <w:sz w:val="28"/>
        </w:rPr>
      </w:pPr>
      <w:r w:rsidRPr="003941A6">
        <w:rPr>
          <w:sz w:val="28"/>
          <w:szCs w:val="32"/>
        </w:rPr>
        <w:t>К</w:t>
      </w:r>
      <w:r w:rsidRPr="003941A6">
        <w:rPr>
          <w:sz w:val="28"/>
          <w:szCs w:val="32"/>
          <w:vertAlign w:val="subscript"/>
        </w:rPr>
        <w:t>пр. нпф</w:t>
      </w:r>
      <w:r w:rsidRPr="003941A6">
        <w:rPr>
          <w:sz w:val="28"/>
          <w:szCs w:val="32"/>
        </w:rPr>
        <w:t xml:space="preserve">= </w:t>
      </w:r>
      <w:r w:rsidR="0076338D" w:rsidRPr="003941A6">
        <w:rPr>
          <w:position w:val="-24"/>
          <w:sz w:val="28"/>
          <w:szCs w:val="32"/>
        </w:rPr>
        <w:object w:dxaOrig="1860" w:dyaOrig="620">
          <v:shape id="_x0000_i1034" type="#_x0000_t75" style="width:93pt;height:30.75pt" o:ole="">
            <v:imagedata r:id="rId23" o:title=""/>
          </v:shape>
          <o:OLEObject Type="Embed" ProgID="Equation.3" ShapeID="_x0000_i1034" DrawAspect="Content" ObjectID="_1457325071" r:id="rId24"/>
        </w:object>
      </w:r>
      <w:r w:rsidR="00A56054" w:rsidRPr="003941A6">
        <w:rPr>
          <w:sz w:val="28"/>
        </w:rPr>
        <w:t>*100%= 5%</w:t>
      </w:r>
      <w:r w:rsidR="003941A6">
        <w:rPr>
          <w:sz w:val="28"/>
        </w:rPr>
        <w:t xml:space="preserve"> </w:t>
      </w:r>
    </w:p>
    <w:p w:rsidR="000C330B" w:rsidRPr="003941A6" w:rsidRDefault="000C330B" w:rsidP="003941A6">
      <w:pPr>
        <w:tabs>
          <w:tab w:val="left" w:pos="5835"/>
        </w:tabs>
        <w:spacing w:line="360" w:lineRule="auto"/>
        <w:ind w:firstLine="709"/>
        <w:jc w:val="both"/>
        <w:rPr>
          <w:sz w:val="28"/>
        </w:rPr>
      </w:pPr>
    </w:p>
    <w:p w:rsidR="000C330B" w:rsidRPr="003941A6" w:rsidRDefault="000C330B" w:rsidP="003941A6">
      <w:pPr>
        <w:tabs>
          <w:tab w:val="left" w:pos="5835"/>
        </w:tabs>
        <w:spacing w:line="360" w:lineRule="auto"/>
        <w:ind w:firstLine="709"/>
        <w:jc w:val="both"/>
        <w:rPr>
          <w:sz w:val="28"/>
        </w:rPr>
      </w:pPr>
      <w:r w:rsidRPr="003941A6">
        <w:rPr>
          <w:sz w:val="28"/>
          <w:szCs w:val="32"/>
        </w:rPr>
        <w:t>К</w:t>
      </w:r>
      <w:r w:rsidRPr="003941A6">
        <w:rPr>
          <w:sz w:val="28"/>
          <w:szCs w:val="32"/>
          <w:vertAlign w:val="subscript"/>
        </w:rPr>
        <w:t>пр. общ</w:t>
      </w:r>
      <w:r w:rsidRPr="003941A6">
        <w:rPr>
          <w:sz w:val="28"/>
          <w:szCs w:val="32"/>
        </w:rPr>
        <w:t xml:space="preserve">= </w:t>
      </w:r>
      <w:r w:rsidR="0076338D" w:rsidRPr="003941A6">
        <w:rPr>
          <w:position w:val="-24"/>
          <w:sz w:val="28"/>
          <w:szCs w:val="32"/>
        </w:rPr>
        <w:object w:dxaOrig="2020" w:dyaOrig="620">
          <v:shape id="_x0000_i1035" type="#_x0000_t75" style="width:101.25pt;height:30.75pt" o:ole="">
            <v:imagedata r:id="rId25" o:title=""/>
          </v:shape>
          <o:OLEObject Type="Embed" ProgID="Equation.3" ShapeID="_x0000_i1035" DrawAspect="Content" ObjectID="_1457325072" r:id="rId26"/>
        </w:object>
      </w:r>
      <w:r w:rsidRPr="003941A6">
        <w:rPr>
          <w:sz w:val="28"/>
        </w:rPr>
        <w:t xml:space="preserve">*100%= </w:t>
      </w:r>
      <w:r w:rsidR="005D7468" w:rsidRPr="003941A6">
        <w:rPr>
          <w:sz w:val="28"/>
        </w:rPr>
        <w:t>4,55</w:t>
      </w:r>
      <w:r w:rsidRPr="003941A6">
        <w:rPr>
          <w:sz w:val="28"/>
        </w:rPr>
        <w:t>%</w:t>
      </w:r>
    </w:p>
    <w:p w:rsidR="000C330B" w:rsidRPr="003941A6" w:rsidRDefault="000C330B" w:rsidP="003941A6">
      <w:pPr>
        <w:tabs>
          <w:tab w:val="left" w:pos="5835"/>
        </w:tabs>
        <w:spacing w:line="360" w:lineRule="auto"/>
        <w:ind w:firstLine="709"/>
        <w:jc w:val="both"/>
        <w:rPr>
          <w:sz w:val="28"/>
        </w:rPr>
      </w:pPr>
    </w:p>
    <w:p w:rsidR="000C330B" w:rsidRPr="003941A6" w:rsidRDefault="000C330B" w:rsidP="003941A6">
      <w:pPr>
        <w:tabs>
          <w:tab w:val="left" w:pos="5835"/>
        </w:tabs>
        <w:spacing w:line="360" w:lineRule="auto"/>
        <w:ind w:firstLine="709"/>
        <w:jc w:val="both"/>
        <w:rPr>
          <w:sz w:val="28"/>
        </w:rPr>
      </w:pPr>
      <w:r w:rsidRPr="003941A6">
        <w:rPr>
          <w:sz w:val="28"/>
          <w:szCs w:val="32"/>
        </w:rPr>
        <w:t>К</w:t>
      </w:r>
      <w:r w:rsidRPr="003941A6">
        <w:rPr>
          <w:sz w:val="28"/>
          <w:szCs w:val="32"/>
          <w:vertAlign w:val="subscript"/>
        </w:rPr>
        <w:t>и.н.</w:t>
      </w:r>
      <w:r w:rsidRPr="003941A6">
        <w:rPr>
          <w:sz w:val="28"/>
          <w:szCs w:val="32"/>
        </w:rPr>
        <w:t xml:space="preserve">= </w:t>
      </w:r>
      <w:r w:rsidR="0076338D" w:rsidRPr="003941A6">
        <w:rPr>
          <w:position w:val="-24"/>
          <w:sz w:val="28"/>
          <w:szCs w:val="32"/>
        </w:rPr>
        <w:object w:dxaOrig="1080" w:dyaOrig="620">
          <v:shape id="_x0000_i1036" type="#_x0000_t75" style="width:54pt;height:30.75pt" o:ole="">
            <v:imagedata r:id="rId27" o:title=""/>
          </v:shape>
          <o:OLEObject Type="Embed" ProgID="Equation.3" ShapeID="_x0000_i1036" DrawAspect="Content" ObjectID="_1457325073" r:id="rId28"/>
        </w:object>
      </w:r>
      <w:r w:rsidRPr="003941A6">
        <w:rPr>
          <w:sz w:val="28"/>
        </w:rPr>
        <w:t xml:space="preserve">*100%= </w:t>
      </w:r>
      <w:r w:rsidR="005D7468" w:rsidRPr="003941A6">
        <w:rPr>
          <w:sz w:val="28"/>
        </w:rPr>
        <w:t>8,64</w:t>
      </w:r>
      <w:r w:rsidRPr="003941A6">
        <w:rPr>
          <w:sz w:val="28"/>
        </w:rPr>
        <w:t>%</w:t>
      </w:r>
      <w:r w:rsidR="003941A6">
        <w:rPr>
          <w:sz w:val="28"/>
        </w:rPr>
        <w:t xml:space="preserve"> </w:t>
      </w:r>
      <w:r w:rsidRPr="003941A6">
        <w:rPr>
          <w:sz w:val="28"/>
          <w:szCs w:val="32"/>
        </w:rPr>
        <w:t>К</w:t>
      </w:r>
      <w:r w:rsidRPr="003941A6">
        <w:rPr>
          <w:sz w:val="28"/>
          <w:szCs w:val="32"/>
          <w:vertAlign w:val="subscript"/>
        </w:rPr>
        <w:t>и.к.</w:t>
      </w:r>
      <w:r w:rsidRPr="003941A6">
        <w:rPr>
          <w:sz w:val="28"/>
          <w:szCs w:val="32"/>
        </w:rPr>
        <w:t xml:space="preserve">= </w:t>
      </w:r>
      <w:r w:rsidR="0076338D" w:rsidRPr="003941A6">
        <w:rPr>
          <w:position w:val="-24"/>
          <w:sz w:val="28"/>
          <w:szCs w:val="32"/>
        </w:rPr>
        <w:object w:dxaOrig="800" w:dyaOrig="620">
          <v:shape id="_x0000_i1037" type="#_x0000_t75" style="width:39.75pt;height:30.75pt" o:ole="">
            <v:imagedata r:id="rId29" o:title=""/>
          </v:shape>
          <o:OLEObject Type="Embed" ProgID="Equation.3" ShapeID="_x0000_i1037" DrawAspect="Content" ObjectID="_1457325074" r:id="rId30"/>
        </w:object>
      </w:r>
      <w:r w:rsidRPr="003941A6">
        <w:rPr>
          <w:sz w:val="28"/>
        </w:rPr>
        <w:t xml:space="preserve">*100%= </w:t>
      </w:r>
      <w:r w:rsidR="005D7468" w:rsidRPr="003941A6">
        <w:rPr>
          <w:sz w:val="28"/>
        </w:rPr>
        <w:t>17,39</w:t>
      </w:r>
      <w:r w:rsidRPr="003941A6">
        <w:rPr>
          <w:sz w:val="28"/>
        </w:rPr>
        <w:t>%</w:t>
      </w:r>
    </w:p>
    <w:p w:rsidR="000C330B" w:rsidRPr="003941A6" w:rsidRDefault="000C330B" w:rsidP="003941A6">
      <w:pPr>
        <w:tabs>
          <w:tab w:val="left" w:pos="5835"/>
        </w:tabs>
        <w:spacing w:line="360" w:lineRule="auto"/>
        <w:ind w:firstLine="709"/>
        <w:jc w:val="both"/>
        <w:rPr>
          <w:sz w:val="28"/>
        </w:rPr>
      </w:pPr>
    </w:p>
    <w:p w:rsidR="000C330B" w:rsidRPr="003941A6" w:rsidRDefault="000C330B" w:rsidP="003941A6">
      <w:pPr>
        <w:tabs>
          <w:tab w:val="left" w:pos="5835"/>
        </w:tabs>
        <w:spacing w:line="360" w:lineRule="auto"/>
        <w:ind w:firstLine="709"/>
        <w:jc w:val="both"/>
        <w:rPr>
          <w:sz w:val="28"/>
        </w:rPr>
      </w:pPr>
      <w:r w:rsidRPr="003941A6">
        <w:rPr>
          <w:sz w:val="28"/>
          <w:szCs w:val="32"/>
        </w:rPr>
        <w:t>К</w:t>
      </w:r>
      <w:r w:rsidRPr="003941A6">
        <w:rPr>
          <w:sz w:val="28"/>
          <w:szCs w:val="32"/>
          <w:vertAlign w:val="subscript"/>
        </w:rPr>
        <w:t>г.н.</w:t>
      </w:r>
      <w:r w:rsidRPr="003941A6">
        <w:rPr>
          <w:sz w:val="28"/>
          <w:szCs w:val="32"/>
        </w:rPr>
        <w:t xml:space="preserve">= </w:t>
      </w:r>
      <w:r w:rsidR="0076338D" w:rsidRPr="003941A6">
        <w:rPr>
          <w:position w:val="-24"/>
          <w:sz w:val="28"/>
          <w:szCs w:val="32"/>
        </w:rPr>
        <w:object w:dxaOrig="2120" w:dyaOrig="620">
          <v:shape id="_x0000_i1038" type="#_x0000_t75" style="width:105.75pt;height:30.75pt" o:ole="">
            <v:imagedata r:id="rId31" o:title=""/>
          </v:shape>
          <o:OLEObject Type="Embed" ProgID="Equation.3" ShapeID="_x0000_i1038" DrawAspect="Content" ObjectID="_1457325075" r:id="rId32"/>
        </w:object>
      </w:r>
      <w:r w:rsidRPr="003941A6">
        <w:rPr>
          <w:sz w:val="28"/>
        </w:rPr>
        <w:t xml:space="preserve">*100%= </w:t>
      </w:r>
      <w:r w:rsidR="005F1AD8" w:rsidRPr="003941A6">
        <w:rPr>
          <w:sz w:val="28"/>
        </w:rPr>
        <w:t>91,36</w:t>
      </w:r>
      <w:r w:rsidRPr="003941A6">
        <w:rPr>
          <w:sz w:val="28"/>
        </w:rPr>
        <w:t>%</w:t>
      </w:r>
    </w:p>
    <w:p w:rsidR="000C330B" w:rsidRPr="003941A6" w:rsidRDefault="000C330B" w:rsidP="003941A6">
      <w:pPr>
        <w:tabs>
          <w:tab w:val="left" w:pos="5835"/>
        </w:tabs>
        <w:spacing w:line="360" w:lineRule="auto"/>
        <w:ind w:firstLine="709"/>
        <w:jc w:val="both"/>
        <w:rPr>
          <w:sz w:val="28"/>
        </w:rPr>
      </w:pPr>
    </w:p>
    <w:p w:rsidR="000C330B" w:rsidRPr="003941A6" w:rsidRDefault="000C330B" w:rsidP="003941A6">
      <w:pPr>
        <w:tabs>
          <w:tab w:val="left" w:pos="5835"/>
        </w:tabs>
        <w:spacing w:line="360" w:lineRule="auto"/>
        <w:ind w:firstLine="709"/>
        <w:jc w:val="both"/>
        <w:rPr>
          <w:sz w:val="28"/>
        </w:rPr>
      </w:pPr>
      <w:r w:rsidRPr="003941A6">
        <w:rPr>
          <w:sz w:val="28"/>
          <w:szCs w:val="32"/>
        </w:rPr>
        <w:t>К</w:t>
      </w:r>
      <w:r w:rsidRPr="003941A6">
        <w:rPr>
          <w:sz w:val="28"/>
          <w:szCs w:val="32"/>
          <w:vertAlign w:val="subscript"/>
        </w:rPr>
        <w:t>г.к.</w:t>
      </w:r>
      <w:r w:rsidRPr="003941A6">
        <w:rPr>
          <w:sz w:val="28"/>
          <w:szCs w:val="32"/>
        </w:rPr>
        <w:t xml:space="preserve">= </w:t>
      </w:r>
      <w:r w:rsidR="0076338D" w:rsidRPr="003941A6">
        <w:rPr>
          <w:position w:val="-24"/>
          <w:sz w:val="28"/>
          <w:szCs w:val="32"/>
        </w:rPr>
        <w:object w:dxaOrig="2140" w:dyaOrig="620">
          <v:shape id="_x0000_i1039" type="#_x0000_t75" style="width:107.25pt;height:30.75pt" o:ole="">
            <v:imagedata r:id="rId33" o:title=""/>
          </v:shape>
          <o:OLEObject Type="Embed" ProgID="Equation.3" ShapeID="_x0000_i1039" DrawAspect="Content" ObjectID="_1457325076" r:id="rId34"/>
        </w:object>
      </w:r>
      <w:r w:rsidRPr="003941A6">
        <w:rPr>
          <w:sz w:val="28"/>
        </w:rPr>
        <w:t xml:space="preserve">*100%= </w:t>
      </w:r>
      <w:r w:rsidR="005F1AD8" w:rsidRPr="003941A6">
        <w:rPr>
          <w:sz w:val="28"/>
        </w:rPr>
        <w:t>82,61</w:t>
      </w:r>
      <w:r w:rsidRPr="003941A6">
        <w:rPr>
          <w:sz w:val="28"/>
        </w:rPr>
        <w:t>%</w:t>
      </w:r>
    </w:p>
    <w:p w:rsidR="005F1AD8" w:rsidRPr="003941A6" w:rsidRDefault="005F1AD8" w:rsidP="003941A6">
      <w:pPr>
        <w:tabs>
          <w:tab w:val="left" w:pos="5835"/>
        </w:tabs>
        <w:spacing w:line="360" w:lineRule="auto"/>
        <w:ind w:firstLine="709"/>
        <w:jc w:val="both"/>
        <w:rPr>
          <w:sz w:val="28"/>
          <w:szCs w:val="28"/>
        </w:rPr>
      </w:pPr>
    </w:p>
    <w:p w:rsidR="003941A6" w:rsidRDefault="000C330B" w:rsidP="003941A6">
      <w:pPr>
        <w:tabs>
          <w:tab w:val="left" w:pos="5835"/>
        </w:tabs>
        <w:spacing w:line="360" w:lineRule="auto"/>
        <w:ind w:firstLine="709"/>
        <w:jc w:val="both"/>
        <w:rPr>
          <w:sz w:val="28"/>
        </w:rPr>
      </w:pPr>
      <w:r w:rsidRPr="003941A6">
        <w:rPr>
          <w:sz w:val="28"/>
          <w:szCs w:val="28"/>
        </w:rPr>
        <w:t>Удельный вес</w:t>
      </w:r>
      <w:r w:rsidRPr="003941A6">
        <w:rPr>
          <w:sz w:val="28"/>
          <w:szCs w:val="32"/>
          <w:vertAlign w:val="subscript"/>
        </w:rPr>
        <w:t>ппф н.</w:t>
      </w:r>
      <w:r w:rsidRPr="003941A6">
        <w:rPr>
          <w:sz w:val="28"/>
          <w:szCs w:val="32"/>
        </w:rPr>
        <w:t>=</w:t>
      </w:r>
      <w:r w:rsidR="0076338D" w:rsidRPr="003941A6">
        <w:rPr>
          <w:position w:val="-24"/>
          <w:sz w:val="28"/>
          <w:szCs w:val="32"/>
          <w:vertAlign w:val="subscript"/>
        </w:rPr>
        <w:object w:dxaOrig="1080" w:dyaOrig="620">
          <v:shape id="_x0000_i1040" type="#_x0000_t75" style="width:54pt;height:30.75pt" o:ole="">
            <v:imagedata r:id="rId35" o:title=""/>
          </v:shape>
          <o:OLEObject Type="Embed" ProgID="Equation.3" ShapeID="_x0000_i1040" DrawAspect="Content" ObjectID="_1457325077" r:id="rId36"/>
        </w:object>
      </w:r>
      <w:r w:rsidRPr="003941A6">
        <w:rPr>
          <w:sz w:val="28"/>
        </w:rPr>
        <w:t>*100%=</w:t>
      </w:r>
      <w:r w:rsidR="005F1AD8" w:rsidRPr="003941A6">
        <w:rPr>
          <w:sz w:val="28"/>
        </w:rPr>
        <w:t>54,55</w:t>
      </w:r>
      <w:r w:rsidRPr="003941A6">
        <w:rPr>
          <w:sz w:val="28"/>
        </w:rPr>
        <w:t>%</w:t>
      </w:r>
    </w:p>
    <w:p w:rsidR="005F1AD8" w:rsidRPr="003941A6" w:rsidRDefault="005F1AD8" w:rsidP="003941A6">
      <w:pPr>
        <w:tabs>
          <w:tab w:val="left" w:pos="5835"/>
        </w:tabs>
        <w:spacing w:line="360" w:lineRule="auto"/>
        <w:ind w:firstLine="709"/>
        <w:jc w:val="both"/>
        <w:rPr>
          <w:sz w:val="28"/>
        </w:rPr>
      </w:pPr>
    </w:p>
    <w:p w:rsidR="000C330B" w:rsidRPr="003941A6" w:rsidRDefault="000C330B" w:rsidP="003941A6">
      <w:pPr>
        <w:tabs>
          <w:tab w:val="left" w:pos="5835"/>
        </w:tabs>
        <w:spacing w:line="360" w:lineRule="auto"/>
        <w:ind w:firstLine="709"/>
        <w:jc w:val="both"/>
        <w:rPr>
          <w:sz w:val="28"/>
        </w:rPr>
      </w:pPr>
      <w:r w:rsidRPr="003941A6">
        <w:rPr>
          <w:sz w:val="28"/>
          <w:szCs w:val="28"/>
        </w:rPr>
        <w:t>Удельный вес</w:t>
      </w:r>
      <w:r w:rsidRPr="003941A6">
        <w:rPr>
          <w:sz w:val="28"/>
          <w:szCs w:val="32"/>
          <w:vertAlign w:val="subscript"/>
        </w:rPr>
        <w:t>ппф к.</w:t>
      </w:r>
      <w:r w:rsidRPr="003941A6">
        <w:rPr>
          <w:sz w:val="28"/>
          <w:szCs w:val="32"/>
        </w:rPr>
        <w:t>=</w:t>
      </w:r>
      <w:r w:rsidR="0076338D" w:rsidRPr="003941A6">
        <w:rPr>
          <w:position w:val="-24"/>
          <w:sz w:val="28"/>
          <w:szCs w:val="32"/>
          <w:vertAlign w:val="subscript"/>
        </w:rPr>
        <w:object w:dxaOrig="1080" w:dyaOrig="620">
          <v:shape id="_x0000_i1041" type="#_x0000_t75" style="width:54pt;height:30.75pt" o:ole="">
            <v:imagedata r:id="rId37" o:title=""/>
          </v:shape>
          <o:OLEObject Type="Embed" ProgID="Equation.3" ShapeID="_x0000_i1041" DrawAspect="Content" ObjectID="_1457325078" r:id="rId38"/>
        </w:object>
      </w:r>
      <w:r w:rsidR="005F1AD8" w:rsidRPr="003941A6">
        <w:rPr>
          <w:sz w:val="28"/>
        </w:rPr>
        <w:t>*100%=54,35</w:t>
      </w:r>
      <w:r w:rsidRPr="003941A6">
        <w:rPr>
          <w:sz w:val="28"/>
        </w:rPr>
        <w:t xml:space="preserve"> %</w:t>
      </w:r>
    </w:p>
    <w:p w:rsidR="000C330B" w:rsidRPr="003941A6" w:rsidRDefault="000C330B" w:rsidP="003941A6">
      <w:pPr>
        <w:tabs>
          <w:tab w:val="left" w:pos="5835"/>
        </w:tabs>
        <w:spacing w:line="360" w:lineRule="auto"/>
        <w:ind w:firstLine="709"/>
        <w:jc w:val="both"/>
        <w:rPr>
          <w:sz w:val="28"/>
        </w:rPr>
      </w:pPr>
    </w:p>
    <w:p w:rsidR="000C330B" w:rsidRPr="003941A6" w:rsidRDefault="000C330B" w:rsidP="003941A6">
      <w:pPr>
        <w:tabs>
          <w:tab w:val="left" w:pos="5835"/>
        </w:tabs>
        <w:spacing w:line="360" w:lineRule="auto"/>
        <w:ind w:firstLine="709"/>
        <w:jc w:val="both"/>
        <w:rPr>
          <w:sz w:val="28"/>
        </w:rPr>
      </w:pPr>
      <w:r w:rsidRPr="003941A6">
        <w:rPr>
          <w:sz w:val="28"/>
          <w:szCs w:val="28"/>
        </w:rPr>
        <w:t>Удельный вес</w:t>
      </w:r>
      <w:r w:rsidRPr="003941A6">
        <w:rPr>
          <w:sz w:val="28"/>
          <w:szCs w:val="32"/>
          <w:vertAlign w:val="subscript"/>
        </w:rPr>
        <w:t>нпф н.</w:t>
      </w:r>
      <w:r w:rsidRPr="003941A6">
        <w:rPr>
          <w:sz w:val="28"/>
          <w:szCs w:val="32"/>
        </w:rPr>
        <w:t>=</w:t>
      </w:r>
      <w:r w:rsidR="0076338D" w:rsidRPr="003941A6">
        <w:rPr>
          <w:position w:val="-24"/>
          <w:sz w:val="28"/>
          <w:szCs w:val="32"/>
          <w:vertAlign w:val="subscript"/>
        </w:rPr>
        <w:object w:dxaOrig="1080" w:dyaOrig="620">
          <v:shape id="_x0000_i1042" type="#_x0000_t75" style="width:54pt;height:30.75pt" o:ole="">
            <v:imagedata r:id="rId39" o:title=""/>
          </v:shape>
          <o:OLEObject Type="Embed" ProgID="Equation.3" ShapeID="_x0000_i1042" DrawAspect="Content" ObjectID="_1457325079" r:id="rId40"/>
        </w:object>
      </w:r>
      <w:r w:rsidRPr="003941A6">
        <w:rPr>
          <w:sz w:val="28"/>
        </w:rPr>
        <w:t>*100%=</w:t>
      </w:r>
      <w:r w:rsidR="005F1AD8" w:rsidRPr="003941A6">
        <w:rPr>
          <w:sz w:val="28"/>
        </w:rPr>
        <w:t>45,45</w:t>
      </w:r>
      <w:r w:rsidRPr="003941A6">
        <w:rPr>
          <w:sz w:val="28"/>
        </w:rPr>
        <w:t>%</w:t>
      </w:r>
    </w:p>
    <w:p w:rsidR="000C330B" w:rsidRPr="003941A6" w:rsidRDefault="000C330B" w:rsidP="003941A6">
      <w:pPr>
        <w:tabs>
          <w:tab w:val="left" w:pos="5835"/>
        </w:tabs>
        <w:spacing w:line="360" w:lineRule="auto"/>
        <w:ind w:firstLine="709"/>
        <w:jc w:val="both"/>
        <w:rPr>
          <w:sz w:val="28"/>
        </w:rPr>
      </w:pPr>
    </w:p>
    <w:p w:rsidR="000C330B" w:rsidRPr="003941A6" w:rsidRDefault="000C330B" w:rsidP="003941A6">
      <w:pPr>
        <w:tabs>
          <w:tab w:val="left" w:pos="5835"/>
        </w:tabs>
        <w:spacing w:line="360" w:lineRule="auto"/>
        <w:ind w:firstLine="709"/>
        <w:jc w:val="both"/>
        <w:rPr>
          <w:sz w:val="28"/>
        </w:rPr>
      </w:pPr>
      <w:r w:rsidRPr="003941A6">
        <w:rPr>
          <w:sz w:val="28"/>
          <w:szCs w:val="28"/>
        </w:rPr>
        <w:t>Удельный вес</w:t>
      </w:r>
      <w:r w:rsidR="005F1AD8" w:rsidRPr="003941A6">
        <w:rPr>
          <w:sz w:val="28"/>
          <w:szCs w:val="32"/>
          <w:vertAlign w:val="subscript"/>
        </w:rPr>
        <w:t>нпф к</w:t>
      </w:r>
      <w:r w:rsidRPr="003941A6">
        <w:rPr>
          <w:sz w:val="28"/>
          <w:szCs w:val="32"/>
          <w:vertAlign w:val="subscript"/>
        </w:rPr>
        <w:t>.</w:t>
      </w:r>
      <w:r w:rsidRPr="003941A6">
        <w:rPr>
          <w:sz w:val="28"/>
          <w:szCs w:val="32"/>
        </w:rPr>
        <w:t>=</w:t>
      </w:r>
      <w:r w:rsidR="0076338D" w:rsidRPr="003941A6">
        <w:rPr>
          <w:position w:val="-24"/>
          <w:sz w:val="28"/>
          <w:szCs w:val="32"/>
          <w:vertAlign w:val="subscript"/>
        </w:rPr>
        <w:object w:dxaOrig="1080" w:dyaOrig="620">
          <v:shape id="_x0000_i1043" type="#_x0000_t75" style="width:54pt;height:30.75pt" o:ole="">
            <v:imagedata r:id="rId41" o:title=""/>
          </v:shape>
          <o:OLEObject Type="Embed" ProgID="Equation.3" ShapeID="_x0000_i1043" DrawAspect="Content" ObjectID="_1457325080" r:id="rId42"/>
        </w:object>
      </w:r>
      <w:r w:rsidRPr="003941A6">
        <w:rPr>
          <w:sz w:val="28"/>
        </w:rPr>
        <w:t>*100%=</w:t>
      </w:r>
      <w:r w:rsidR="005F1AD8" w:rsidRPr="003941A6">
        <w:rPr>
          <w:sz w:val="28"/>
        </w:rPr>
        <w:t>45,65</w:t>
      </w:r>
      <w:r w:rsidRPr="003941A6">
        <w:rPr>
          <w:sz w:val="28"/>
        </w:rPr>
        <w:t>%</w:t>
      </w:r>
    </w:p>
    <w:p w:rsidR="000C330B" w:rsidRPr="003941A6" w:rsidRDefault="000C330B" w:rsidP="003941A6">
      <w:pPr>
        <w:spacing w:line="360" w:lineRule="auto"/>
        <w:ind w:firstLine="709"/>
        <w:jc w:val="both"/>
        <w:rPr>
          <w:sz w:val="28"/>
          <w:szCs w:val="32"/>
        </w:rPr>
      </w:pPr>
    </w:p>
    <w:p w:rsidR="000C330B" w:rsidRPr="003941A6" w:rsidRDefault="005F1AD8" w:rsidP="003941A6">
      <w:pPr>
        <w:spacing w:line="360" w:lineRule="auto"/>
        <w:ind w:firstLine="709"/>
        <w:jc w:val="both"/>
        <w:rPr>
          <w:sz w:val="28"/>
          <w:szCs w:val="32"/>
        </w:rPr>
      </w:pPr>
      <w:r w:rsidRPr="003941A6">
        <w:rPr>
          <w:sz w:val="28"/>
          <w:szCs w:val="32"/>
        </w:rPr>
        <w:t>Коб=</w:t>
      </w:r>
      <w:r w:rsidR="0076338D" w:rsidRPr="003941A6">
        <w:rPr>
          <w:position w:val="-28"/>
          <w:sz w:val="28"/>
          <w:szCs w:val="32"/>
        </w:rPr>
        <w:object w:dxaOrig="5020" w:dyaOrig="660">
          <v:shape id="_x0000_i1044" type="#_x0000_t75" style="width:251.25pt;height:33pt" o:ole="">
            <v:imagedata r:id="rId43" o:title=""/>
          </v:shape>
          <o:OLEObject Type="Embed" ProgID="Equation.3" ShapeID="_x0000_i1044" DrawAspect="Content" ObjectID="_1457325081" r:id="rId44"/>
        </w:object>
      </w:r>
      <w:r w:rsidR="003E0FD4" w:rsidRPr="003941A6">
        <w:rPr>
          <w:sz w:val="28"/>
          <w:szCs w:val="32"/>
        </w:rPr>
        <w:t>*100%</w:t>
      </w:r>
    </w:p>
    <w:p w:rsidR="003E0FD4" w:rsidRPr="003941A6" w:rsidRDefault="003E0FD4" w:rsidP="003941A6">
      <w:pPr>
        <w:spacing w:line="360" w:lineRule="auto"/>
        <w:ind w:firstLine="709"/>
        <w:jc w:val="both"/>
        <w:rPr>
          <w:sz w:val="28"/>
          <w:szCs w:val="32"/>
        </w:rPr>
      </w:pPr>
    </w:p>
    <w:p w:rsidR="003E0FD4" w:rsidRPr="003941A6" w:rsidRDefault="00480571" w:rsidP="003941A6">
      <w:pPr>
        <w:spacing w:line="360" w:lineRule="auto"/>
        <w:ind w:firstLine="709"/>
        <w:jc w:val="both"/>
        <w:rPr>
          <w:sz w:val="28"/>
          <w:szCs w:val="32"/>
        </w:rPr>
      </w:pPr>
      <w:r>
        <w:rPr>
          <w:sz w:val="28"/>
          <w:szCs w:val="32"/>
        </w:rPr>
        <w:br w:type="page"/>
      </w:r>
      <w:r w:rsidR="003E0FD4" w:rsidRPr="003941A6">
        <w:rPr>
          <w:sz w:val="28"/>
          <w:szCs w:val="32"/>
        </w:rPr>
        <w:t>Квыб=</w:t>
      </w:r>
      <w:r w:rsidR="0076338D" w:rsidRPr="003941A6">
        <w:rPr>
          <w:position w:val="-28"/>
          <w:sz w:val="28"/>
          <w:szCs w:val="32"/>
        </w:rPr>
        <w:object w:dxaOrig="5400" w:dyaOrig="660">
          <v:shape id="_x0000_i1045" type="#_x0000_t75" style="width:270pt;height:33pt" o:ole="">
            <v:imagedata r:id="rId45" o:title=""/>
          </v:shape>
          <o:OLEObject Type="Embed" ProgID="Equation.3" ShapeID="_x0000_i1045" DrawAspect="Content" ObjectID="_1457325082" r:id="rId46"/>
        </w:object>
      </w:r>
      <w:r w:rsidR="003E0FD4" w:rsidRPr="003941A6">
        <w:rPr>
          <w:sz w:val="28"/>
          <w:szCs w:val="32"/>
        </w:rPr>
        <w:t>*100%</w:t>
      </w:r>
    </w:p>
    <w:p w:rsidR="000C330B" w:rsidRPr="003941A6" w:rsidRDefault="000C330B" w:rsidP="003941A6">
      <w:pPr>
        <w:spacing w:line="360" w:lineRule="auto"/>
        <w:ind w:firstLine="709"/>
        <w:jc w:val="both"/>
        <w:rPr>
          <w:sz w:val="28"/>
          <w:szCs w:val="32"/>
        </w:rPr>
      </w:pPr>
    </w:p>
    <w:p w:rsidR="000C330B" w:rsidRPr="003941A6" w:rsidRDefault="003E0FD4" w:rsidP="003941A6">
      <w:pPr>
        <w:spacing w:line="360" w:lineRule="auto"/>
        <w:ind w:firstLine="709"/>
        <w:jc w:val="both"/>
        <w:rPr>
          <w:sz w:val="28"/>
          <w:szCs w:val="32"/>
        </w:rPr>
      </w:pPr>
      <w:r w:rsidRPr="003941A6">
        <w:rPr>
          <w:sz w:val="28"/>
          <w:szCs w:val="32"/>
        </w:rPr>
        <w:t>Кпр=</w:t>
      </w:r>
      <w:r w:rsidR="0076338D" w:rsidRPr="003941A6">
        <w:rPr>
          <w:position w:val="-28"/>
          <w:sz w:val="28"/>
          <w:szCs w:val="32"/>
        </w:rPr>
        <w:object w:dxaOrig="7479" w:dyaOrig="660">
          <v:shape id="_x0000_i1046" type="#_x0000_t75" style="width:374.25pt;height:33pt" o:ole="">
            <v:imagedata r:id="rId47" o:title=""/>
          </v:shape>
          <o:OLEObject Type="Embed" ProgID="Equation.3" ShapeID="_x0000_i1046" DrawAspect="Content" ObjectID="_1457325083" r:id="rId48"/>
        </w:object>
      </w:r>
      <w:r w:rsidRPr="003941A6">
        <w:rPr>
          <w:sz w:val="28"/>
          <w:szCs w:val="32"/>
        </w:rPr>
        <w:t>*100%</w:t>
      </w:r>
    </w:p>
    <w:p w:rsidR="003E0FD4" w:rsidRPr="003941A6" w:rsidRDefault="003E0FD4" w:rsidP="003941A6">
      <w:pPr>
        <w:spacing w:line="360" w:lineRule="auto"/>
        <w:ind w:firstLine="709"/>
        <w:jc w:val="both"/>
        <w:rPr>
          <w:sz w:val="28"/>
          <w:szCs w:val="32"/>
        </w:rPr>
      </w:pPr>
    </w:p>
    <w:p w:rsidR="003941A6" w:rsidRDefault="003E0FD4" w:rsidP="003941A6">
      <w:pPr>
        <w:spacing w:line="360" w:lineRule="auto"/>
        <w:ind w:firstLine="709"/>
        <w:jc w:val="both"/>
        <w:rPr>
          <w:sz w:val="28"/>
          <w:szCs w:val="32"/>
        </w:rPr>
      </w:pPr>
      <w:r w:rsidRPr="003941A6">
        <w:rPr>
          <w:sz w:val="28"/>
          <w:szCs w:val="32"/>
        </w:rPr>
        <w:t>Ки=</w:t>
      </w:r>
      <w:r w:rsidR="003941A6">
        <w:rPr>
          <w:sz w:val="28"/>
          <w:szCs w:val="32"/>
        </w:rPr>
        <w:t xml:space="preserve"> </w:t>
      </w:r>
      <w:r w:rsidRPr="003941A6">
        <w:rPr>
          <w:sz w:val="28"/>
          <w:szCs w:val="32"/>
          <w:u w:val="single"/>
        </w:rPr>
        <w:t>∑</w:t>
      </w:r>
      <w:r w:rsidR="003941A6">
        <w:rPr>
          <w:sz w:val="28"/>
          <w:szCs w:val="32"/>
          <w:u w:val="single"/>
        </w:rPr>
        <w:t xml:space="preserve"> </w:t>
      </w:r>
      <w:r w:rsidRPr="003941A6">
        <w:rPr>
          <w:sz w:val="28"/>
          <w:szCs w:val="32"/>
          <w:u w:val="single"/>
        </w:rPr>
        <w:t>износа</w:t>
      </w:r>
      <w:r w:rsidR="003941A6">
        <w:rPr>
          <w:sz w:val="28"/>
          <w:szCs w:val="32"/>
          <w:u w:val="single"/>
        </w:rPr>
        <w:t xml:space="preserve"> </w:t>
      </w:r>
      <w:r w:rsidRPr="003941A6">
        <w:rPr>
          <w:sz w:val="28"/>
          <w:szCs w:val="32"/>
          <w:u w:val="single"/>
        </w:rPr>
        <w:t>*100%</w:t>
      </w:r>
    </w:p>
    <w:p w:rsidR="003E0FD4" w:rsidRPr="003941A6" w:rsidRDefault="003E0FD4" w:rsidP="003941A6">
      <w:pPr>
        <w:spacing w:line="360" w:lineRule="auto"/>
        <w:ind w:firstLine="709"/>
        <w:jc w:val="both"/>
        <w:rPr>
          <w:sz w:val="28"/>
          <w:szCs w:val="32"/>
        </w:rPr>
      </w:pPr>
      <w:r w:rsidRPr="003941A6">
        <w:rPr>
          <w:sz w:val="28"/>
          <w:szCs w:val="32"/>
        </w:rPr>
        <w:t>Первоначальная стоимость</w:t>
      </w:r>
    </w:p>
    <w:p w:rsidR="000C330B" w:rsidRPr="003941A6" w:rsidRDefault="000C330B" w:rsidP="003941A6">
      <w:pPr>
        <w:spacing w:line="360" w:lineRule="auto"/>
        <w:ind w:firstLine="709"/>
        <w:jc w:val="both"/>
        <w:rPr>
          <w:sz w:val="28"/>
          <w:szCs w:val="32"/>
        </w:rPr>
      </w:pPr>
    </w:p>
    <w:p w:rsidR="003941A6" w:rsidRDefault="003E0FD4" w:rsidP="003941A6">
      <w:pPr>
        <w:spacing w:line="360" w:lineRule="auto"/>
        <w:ind w:firstLine="709"/>
        <w:jc w:val="both"/>
        <w:rPr>
          <w:sz w:val="28"/>
          <w:szCs w:val="32"/>
          <w:u w:val="single"/>
        </w:rPr>
      </w:pPr>
      <w:r w:rsidRPr="003941A6">
        <w:rPr>
          <w:sz w:val="28"/>
          <w:szCs w:val="32"/>
        </w:rPr>
        <w:t>Кг=</w:t>
      </w:r>
      <w:r w:rsidRPr="003941A6">
        <w:rPr>
          <w:sz w:val="28"/>
          <w:szCs w:val="32"/>
          <w:u w:val="single"/>
        </w:rPr>
        <w:t>остаточная стоимость основных средств *100%</w:t>
      </w:r>
    </w:p>
    <w:p w:rsidR="003E0FD4" w:rsidRPr="003941A6" w:rsidRDefault="003E0FD4" w:rsidP="003941A6">
      <w:pPr>
        <w:spacing w:line="360" w:lineRule="auto"/>
        <w:ind w:firstLine="709"/>
        <w:jc w:val="both"/>
        <w:rPr>
          <w:sz w:val="28"/>
          <w:szCs w:val="32"/>
        </w:rPr>
      </w:pPr>
      <w:r w:rsidRPr="003941A6">
        <w:rPr>
          <w:sz w:val="28"/>
          <w:szCs w:val="32"/>
        </w:rPr>
        <w:t>Первоначальная стоимость основных средств</w:t>
      </w:r>
    </w:p>
    <w:p w:rsidR="000C330B" w:rsidRPr="003941A6" w:rsidRDefault="000C330B" w:rsidP="003941A6">
      <w:pPr>
        <w:spacing w:line="360" w:lineRule="auto"/>
        <w:ind w:firstLine="709"/>
        <w:jc w:val="both"/>
        <w:rPr>
          <w:sz w:val="28"/>
          <w:szCs w:val="32"/>
        </w:rPr>
      </w:pPr>
    </w:p>
    <w:p w:rsidR="003E0FD4" w:rsidRPr="003941A6" w:rsidRDefault="003E0FD4" w:rsidP="003941A6">
      <w:pPr>
        <w:spacing w:line="360" w:lineRule="auto"/>
        <w:ind w:firstLine="709"/>
        <w:jc w:val="both"/>
        <w:rPr>
          <w:sz w:val="28"/>
          <w:szCs w:val="32"/>
        </w:rPr>
      </w:pPr>
      <w:r w:rsidRPr="003941A6">
        <w:rPr>
          <w:sz w:val="28"/>
          <w:szCs w:val="32"/>
        </w:rPr>
        <w:t>Вывод:</w:t>
      </w:r>
    </w:p>
    <w:p w:rsidR="00D32D58" w:rsidRPr="003941A6" w:rsidRDefault="00D32D58" w:rsidP="003941A6">
      <w:pPr>
        <w:tabs>
          <w:tab w:val="left" w:pos="5835"/>
        </w:tabs>
        <w:spacing w:line="360" w:lineRule="auto"/>
        <w:ind w:firstLine="709"/>
        <w:jc w:val="both"/>
        <w:rPr>
          <w:sz w:val="28"/>
          <w:szCs w:val="28"/>
        </w:rPr>
      </w:pPr>
      <w:r w:rsidRPr="003941A6">
        <w:rPr>
          <w:sz w:val="28"/>
          <w:szCs w:val="28"/>
        </w:rPr>
        <w:t>Анализ показал, что общая стоимость основных средств за отчетный год увеличилась на 1000 т.р. или 4,55%. В том числе стоимость ППФ увеличилась на500т.р. или на 4,17%,также как и НПФ на 500т.р. или на 5%</w:t>
      </w:r>
    </w:p>
    <w:p w:rsidR="00142996" w:rsidRPr="003941A6" w:rsidRDefault="00D32D58" w:rsidP="003941A6">
      <w:pPr>
        <w:tabs>
          <w:tab w:val="left" w:pos="5835"/>
        </w:tabs>
        <w:spacing w:line="360" w:lineRule="auto"/>
        <w:ind w:firstLine="709"/>
        <w:jc w:val="both"/>
        <w:rPr>
          <w:sz w:val="28"/>
          <w:szCs w:val="28"/>
        </w:rPr>
      </w:pPr>
      <w:r w:rsidRPr="003941A6">
        <w:rPr>
          <w:sz w:val="28"/>
          <w:szCs w:val="28"/>
        </w:rPr>
        <w:t>В отчетном году прирост основных средств произошел за счет роста стоимости ППФ на 4,17%. Общий коэффициент обновления составил 17,39%, в том числе ППФ обновились на 24%, а НПФ обновились на 9,52%.</w:t>
      </w:r>
    </w:p>
    <w:p w:rsidR="00142996" w:rsidRPr="003941A6" w:rsidRDefault="00142996" w:rsidP="003941A6">
      <w:pPr>
        <w:tabs>
          <w:tab w:val="left" w:pos="5835"/>
        </w:tabs>
        <w:spacing w:line="360" w:lineRule="auto"/>
        <w:ind w:firstLine="709"/>
        <w:jc w:val="both"/>
        <w:rPr>
          <w:sz w:val="28"/>
          <w:szCs w:val="28"/>
        </w:rPr>
      </w:pPr>
      <w:r w:rsidRPr="003941A6">
        <w:rPr>
          <w:sz w:val="28"/>
          <w:szCs w:val="28"/>
        </w:rPr>
        <w:t>Коэффициент выбытия ППф составил 20,83%</w:t>
      </w:r>
      <w:r w:rsidR="00480571">
        <w:rPr>
          <w:sz w:val="28"/>
          <w:szCs w:val="28"/>
        </w:rPr>
        <w:t xml:space="preserve">, </w:t>
      </w:r>
      <w:r w:rsidRPr="003941A6">
        <w:rPr>
          <w:sz w:val="28"/>
          <w:szCs w:val="28"/>
        </w:rPr>
        <w:t>НПФ всего лишь 5%,общий же составил 13,64%</w:t>
      </w:r>
    </w:p>
    <w:p w:rsidR="00142996" w:rsidRPr="003941A6" w:rsidRDefault="00D32D58" w:rsidP="003941A6">
      <w:pPr>
        <w:tabs>
          <w:tab w:val="left" w:pos="5835"/>
        </w:tabs>
        <w:spacing w:line="360" w:lineRule="auto"/>
        <w:ind w:firstLine="709"/>
        <w:jc w:val="both"/>
        <w:rPr>
          <w:sz w:val="28"/>
          <w:szCs w:val="28"/>
        </w:rPr>
      </w:pPr>
      <w:r w:rsidRPr="003941A6">
        <w:rPr>
          <w:sz w:val="28"/>
          <w:szCs w:val="28"/>
        </w:rPr>
        <w:t>Коэффициент износа на начало года составил 8,64%, а на конец 17,39%, что свидетельствует об увеличении изношенности основных средств. Коэффициент износа по предприятию в целом намного ниже 50 %, а это значит, что основные средства не требуют полного обновления. Коэффициент годности на начало года 91,36%</w:t>
      </w:r>
      <w:r w:rsidR="00480571">
        <w:rPr>
          <w:sz w:val="28"/>
          <w:szCs w:val="28"/>
        </w:rPr>
        <w:t xml:space="preserve">, </w:t>
      </w:r>
      <w:r w:rsidRPr="003941A6">
        <w:rPr>
          <w:sz w:val="28"/>
          <w:szCs w:val="28"/>
        </w:rPr>
        <w:t xml:space="preserve"> на конец 82,61% </w:t>
      </w:r>
    </w:p>
    <w:p w:rsidR="00D32D58" w:rsidRPr="003941A6" w:rsidRDefault="00D32D58" w:rsidP="003941A6">
      <w:pPr>
        <w:tabs>
          <w:tab w:val="left" w:pos="5835"/>
        </w:tabs>
        <w:spacing w:line="360" w:lineRule="auto"/>
        <w:ind w:firstLine="709"/>
        <w:jc w:val="both"/>
        <w:rPr>
          <w:sz w:val="28"/>
          <w:szCs w:val="28"/>
        </w:rPr>
      </w:pPr>
      <w:r w:rsidRPr="003941A6">
        <w:rPr>
          <w:sz w:val="28"/>
          <w:szCs w:val="28"/>
        </w:rPr>
        <w:t>Удельный вес ППФ составляет более 50 % - это значит, что большая часть основных средств предприятия вложена в оборудование, что благоприятно влияет на производство. Уде</w:t>
      </w:r>
      <w:r w:rsidR="00142996" w:rsidRPr="003941A6">
        <w:rPr>
          <w:sz w:val="28"/>
          <w:szCs w:val="28"/>
        </w:rPr>
        <w:t>льный вес НПФ составляет более 4</w:t>
      </w:r>
      <w:r w:rsidRPr="003941A6">
        <w:rPr>
          <w:sz w:val="28"/>
          <w:szCs w:val="28"/>
        </w:rPr>
        <w:t xml:space="preserve">0 % - это говорит о том, что социальная сфера на предприятии хорошо развита, что благоприятно влияет на производительность труда работников и сокращает потери рабочего времени. Небольшое </w:t>
      </w:r>
      <w:r w:rsidR="00142996" w:rsidRPr="003941A6">
        <w:rPr>
          <w:sz w:val="28"/>
          <w:szCs w:val="28"/>
        </w:rPr>
        <w:t xml:space="preserve">увеличение </w:t>
      </w:r>
      <w:r w:rsidRPr="003941A6">
        <w:rPr>
          <w:sz w:val="28"/>
          <w:szCs w:val="28"/>
        </w:rPr>
        <w:t>удельного веса НПФ к концу года влияет на положительные результаты работы предприятия.</w:t>
      </w:r>
    </w:p>
    <w:p w:rsidR="00D32D58" w:rsidRPr="003941A6" w:rsidRDefault="00D32D58" w:rsidP="003941A6">
      <w:pPr>
        <w:tabs>
          <w:tab w:val="left" w:pos="5835"/>
        </w:tabs>
        <w:spacing w:line="360" w:lineRule="auto"/>
        <w:ind w:firstLine="709"/>
        <w:jc w:val="both"/>
        <w:rPr>
          <w:sz w:val="28"/>
          <w:szCs w:val="28"/>
        </w:rPr>
      </w:pPr>
    </w:p>
    <w:p w:rsidR="00EC52B2" w:rsidRPr="003941A6" w:rsidRDefault="00EC52B2" w:rsidP="003941A6">
      <w:pPr>
        <w:spacing w:line="360" w:lineRule="auto"/>
        <w:ind w:firstLine="709"/>
        <w:jc w:val="both"/>
        <w:rPr>
          <w:sz w:val="28"/>
        </w:rPr>
      </w:pPr>
      <w:r w:rsidRPr="003941A6">
        <w:rPr>
          <w:sz w:val="28"/>
        </w:rPr>
        <w:t>Таблица 4</w:t>
      </w:r>
    </w:p>
    <w:p w:rsidR="00EC52B2" w:rsidRPr="003941A6" w:rsidRDefault="00EC52B2" w:rsidP="003941A6">
      <w:pPr>
        <w:spacing w:line="360" w:lineRule="auto"/>
        <w:ind w:firstLine="709"/>
        <w:jc w:val="both"/>
        <w:rPr>
          <w:sz w:val="28"/>
        </w:rPr>
      </w:pPr>
      <w:r w:rsidRPr="003941A6">
        <w:rPr>
          <w:sz w:val="28"/>
        </w:rPr>
        <w:t>АНАЛИЗ ЭФФЕКТИВНОСТИ ИСПОЛЬЗОВАНИЯ ОСНОВНЫХ СРЕДСТВ</w:t>
      </w:r>
    </w:p>
    <w:p w:rsidR="00EC52B2" w:rsidRPr="003941A6" w:rsidRDefault="00EC52B2" w:rsidP="003941A6">
      <w:pPr>
        <w:spacing w:line="360" w:lineRule="auto"/>
        <w:ind w:firstLine="709"/>
        <w:jc w:val="both"/>
        <w:rPr>
          <w:sz w:val="28"/>
          <w:szCs w:val="28"/>
        </w:rPr>
      </w:pPr>
      <w:r w:rsidRPr="003941A6">
        <w:rPr>
          <w:sz w:val="28"/>
          <w:szCs w:val="28"/>
        </w:rPr>
        <w:t>(тыс.руб)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2"/>
        <w:gridCol w:w="1870"/>
        <w:gridCol w:w="1763"/>
        <w:gridCol w:w="1682"/>
        <w:gridCol w:w="1795"/>
      </w:tblGrid>
      <w:tr w:rsidR="00EC52B2" w:rsidRPr="003941A6" w:rsidTr="00480571">
        <w:trPr>
          <w:cantSplit/>
          <w:jc w:val="center"/>
        </w:trPr>
        <w:tc>
          <w:tcPr>
            <w:tcW w:w="2772" w:type="dxa"/>
            <w:vMerge w:val="restart"/>
          </w:tcPr>
          <w:p w:rsidR="00EC52B2" w:rsidRPr="003941A6" w:rsidRDefault="00EC52B2" w:rsidP="00480571">
            <w:pPr>
              <w:pStyle w:val="21"/>
            </w:pPr>
            <w:r w:rsidRPr="003941A6">
              <w:t>Показатели</w:t>
            </w:r>
          </w:p>
        </w:tc>
        <w:tc>
          <w:tcPr>
            <w:tcW w:w="1870" w:type="dxa"/>
            <w:vMerge w:val="restart"/>
          </w:tcPr>
          <w:p w:rsidR="00EC52B2" w:rsidRPr="003941A6" w:rsidRDefault="00EC52B2" w:rsidP="00480571">
            <w:pPr>
              <w:pStyle w:val="21"/>
            </w:pPr>
            <w:r w:rsidRPr="003941A6">
              <w:t>Предыдущий год</w:t>
            </w:r>
          </w:p>
        </w:tc>
        <w:tc>
          <w:tcPr>
            <w:tcW w:w="1763" w:type="dxa"/>
            <w:vMerge w:val="restart"/>
          </w:tcPr>
          <w:p w:rsidR="00EC52B2" w:rsidRPr="003941A6" w:rsidRDefault="00EC52B2" w:rsidP="00480571">
            <w:pPr>
              <w:pStyle w:val="21"/>
            </w:pPr>
            <w:r w:rsidRPr="003941A6">
              <w:t xml:space="preserve">Отчетный </w:t>
            </w:r>
          </w:p>
          <w:p w:rsidR="00EC52B2" w:rsidRPr="003941A6" w:rsidRDefault="00EC52B2" w:rsidP="00480571">
            <w:pPr>
              <w:pStyle w:val="21"/>
            </w:pPr>
            <w:r w:rsidRPr="003941A6">
              <w:t>год</w:t>
            </w:r>
          </w:p>
        </w:tc>
        <w:tc>
          <w:tcPr>
            <w:tcW w:w="3477" w:type="dxa"/>
            <w:gridSpan w:val="2"/>
          </w:tcPr>
          <w:p w:rsidR="00EC52B2" w:rsidRPr="003941A6" w:rsidRDefault="00EC52B2" w:rsidP="00480571">
            <w:pPr>
              <w:pStyle w:val="21"/>
            </w:pPr>
            <w:r w:rsidRPr="003941A6">
              <w:t>Отклонения (+,-)</w:t>
            </w:r>
          </w:p>
        </w:tc>
      </w:tr>
      <w:tr w:rsidR="00EC52B2" w:rsidRPr="003941A6" w:rsidTr="00480571">
        <w:trPr>
          <w:cantSplit/>
          <w:jc w:val="center"/>
        </w:trPr>
        <w:tc>
          <w:tcPr>
            <w:tcW w:w="2772" w:type="dxa"/>
            <w:vMerge/>
          </w:tcPr>
          <w:p w:rsidR="00EC52B2" w:rsidRPr="003941A6" w:rsidRDefault="00EC52B2" w:rsidP="00480571">
            <w:pPr>
              <w:pStyle w:val="21"/>
            </w:pPr>
          </w:p>
        </w:tc>
        <w:tc>
          <w:tcPr>
            <w:tcW w:w="1870" w:type="dxa"/>
            <w:vMerge/>
          </w:tcPr>
          <w:p w:rsidR="00EC52B2" w:rsidRPr="003941A6" w:rsidRDefault="00EC52B2" w:rsidP="00480571">
            <w:pPr>
              <w:pStyle w:val="21"/>
            </w:pPr>
          </w:p>
        </w:tc>
        <w:tc>
          <w:tcPr>
            <w:tcW w:w="1763" w:type="dxa"/>
            <w:vMerge/>
          </w:tcPr>
          <w:p w:rsidR="00EC52B2" w:rsidRPr="003941A6" w:rsidRDefault="00EC52B2" w:rsidP="00480571">
            <w:pPr>
              <w:pStyle w:val="21"/>
            </w:pPr>
          </w:p>
        </w:tc>
        <w:tc>
          <w:tcPr>
            <w:tcW w:w="1682" w:type="dxa"/>
          </w:tcPr>
          <w:p w:rsidR="00EC52B2" w:rsidRPr="003941A6" w:rsidRDefault="00EC52B2" w:rsidP="00480571">
            <w:pPr>
              <w:pStyle w:val="21"/>
            </w:pPr>
            <w:r w:rsidRPr="003941A6">
              <w:t>Абсол.∑</w:t>
            </w:r>
          </w:p>
        </w:tc>
        <w:tc>
          <w:tcPr>
            <w:tcW w:w="1795" w:type="dxa"/>
          </w:tcPr>
          <w:p w:rsidR="00EC52B2" w:rsidRPr="003941A6" w:rsidRDefault="00EC52B2" w:rsidP="00480571">
            <w:pPr>
              <w:pStyle w:val="21"/>
            </w:pPr>
            <w:r w:rsidRPr="003941A6">
              <w:t>Относит.%</w:t>
            </w:r>
          </w:p>
        </w:tc>
      </w:tr>
      <w:tr w:rsidR="00EC52B2" w:rsidRPr="003941A6" w:rsidTr="00480571">
        <w:trPr>
          <w:jc w:val="center"/>
        </w:trPr>
        <w:tc>
          <w:tcPr>
            <w:tcW w:w="2772" w:type="dxa"/>
          </w:tcPr>
          <w:p w:rsidR="00EC52B2" w:rsidRPr="003941A6" w:rsidRDefault="00653FCD" w:rsidP="00480571">
            <w:pPr>
              <w:pStyle w:val="21"/>
            </w:pPr>
            <w:r w:rsidRPr="003941A6">
              <w:t>1. Выпуск товар.</w:t>
            </w:r>
            <w:r w:rsidR="00EC52B2" w:rsidRPr="003941A6">
              <w:t xml:space="preserve"> продукции</w:t>
            </w:r>
            <w:r w:rsidR="003941A6">
              <w:t xml:space="preserve"> </w:t>
            </w:r>
            <w:r w:rsidR="00276B7B" w:rsidRPr="003941A6">
              <w:t>(выручка от продаж)</w:t>
            </w:r>
            <w:r w:rsidR="00EC52B2" w:rsidRPr="003941A6">
              <w:t xml:space="preserve"> </w:t>
            </w:r>
          </w:p>
        </w:tc>
        <w:tc>
          <w:tcPr>
            <w:tcW w:w="1870" w:type="dxa"/>
          </w:tcPr>
          <w:p w:rsidR="00EC52B2" w:rsidRPr="003941A6" w:rsidRDefault="00952266" w:rsidP="00480571">
            <w:pPr>
              <w:pStyle w:val="21"/>
              <w:rPr>
                <w:lang w:val="en-US"/>
              </w:rPr>
            </w:pPr>
            <w:r w:rsidRPr="003941A6">
              <w:t>40</w:t>
            </w:r>
            <w:r w:rsidR="003941A6">
              <w:t xml:space="preserve"> </w:t>
            </w:r>
            <w:r w:rsidRPr="003941A6">
              <w:t>500</w:t>
            </w:r>
            <w:r w:rsidR="003941A6">
              <w:rPr>
                <w:lang w:val="en-US"/>
              </w:rPr>
              <w:t xml:space="preserve"> </w:t>
            </w:r>
            <w:r w:rsidR="003C140E" w:rsidRPr="003941A6">
              <w:t>000</w:t>
            </w:r>
            <w:r w:rsidR="003941A6">
              <w:t xml:space="preserve"> </w:t>
            </w:r>
            <w:r w:rsidR="00703A07" w:rsidRPr="003941A6">
              <w:t>V0</w:t>
            </w:r>
          </w:p>
        </w:tc>
        <w:tc>
          <w:tcPr>
            <w:tcW w:w="1763" w:type="dxa"/>
          </w:tcPr>
          <w:p w:rsidR="00EC52B2" w:rsidRPr="003941A6" w:rsidRDefault="00952266" w:rsidP="00480571">
            <w:pPr>
              <w:pStyle w:val="21"/>
              <w:rPr>
                <w:lang w:val="en-US"/>
              </w:rPr>
            </w:pPr>
            <w:r w:rsidRPr="003941A6">
              <w:t>48</w:t>
            </w:r>
            <w:r w:rsidR="003941A6">
              <w:t xml:space="preserve"> </w:t>
            </w:r>
            <w:r w:rsidRPr="003941A6">
              <w:t>700</w:t>
            </w:r>
            <w:r w:rsidR="003941A6">
              <w:rPr>
                <w:lang w:val="en-US"/>
              </w:rPr>
              <w:t xml:space="preserve"> </w:t>
            </w:r>
            <w:r w:rsidR="003C140E" w:rsidRPr="003941A6">
              <w:t>000</w:t>
            </w:r>
            <w:r w:rsidR="00703A07" w:rsidRPr="003941A6">
              <w:rPr>
                <w:lang w:val="en-US"/>
              </w:rPr>
              <w:t xml:space="preserve"> V1</w:t>
            </w:r>
          </w:p>
        </w:tc>
        <w:tc>
          <w:tcPr>
            <w:tcW w:w="1682" w:type="dxa"/>
          </w:tcPr>
          <w:p w:rsidR="00EC52B2" w:rsidRPr="003941A6" w:rsidRDefault="00952266" w:rsidP="00480571">
            <w:pPr>
              <w:pStyle w:val="21"/>
              <w:rPr>
                <w:lang w:val="en-US"/>
              </w:rPr>
            </w:pPr>
            <w:r w:rsidRPr="003941A6">
              <w:t>+8</w:t>
            </w:r>
            <w:r w:rsidR="003941A6">
              <w:t xml:space="preserve"> </w:t>
            </w:r>
            <w:r w:rsidRPr="003941A6">
              <w:t>200</w:t>
            </w:r>
            <w:r w:rsidR="003941A6">
              <w:rPr>
                <w:lang w:val="en-US"/>
              </w:rPr>
              <w:t xml:space="preserve"> </w:t>
            </w:r>
            <w:r w:rsidR="003C140E" w:rsidRPr="003941A6">
              <w:t>000</w:t>
            </w:r>
          </w:p>
          <w:p w:rsidR="00703A07" w:rsidRPr="003941A6" w:rsidRDefault="00703A07" w:rsidP="00480571">
            <w:pPr>
              <w:pStyle w:val="21"/>
              <w:rPr>
                <w:lang w:val="en-US"/>
              </w:rPr>
            </w:pPr>
            <w:r w:rsidRPr="003941A6">
              <w:rPr>
                <w:lang w:val="en-US"/>
              </w:rPr>
              <w:t>дельтаV</w:t>
            </w:r>
          </w:p>
        </w:tc>
        <w:tc>
          <w:tcPr>
            <w:tcW w:w="1795" w:type="dxa"/>
          </w:tcPr>
          <w:p w:rsidR="00EC52B2" w:rsidRPr="003941A6" w:rsidRDefault="00952266" w:rsidP="00480571">
            <w:pPr>
              <w:pStyle w:val="21"/>
            </w:pPr>
            <w:r w:rsidRPr="003941A6">
              <w:t>+20.25</w:t>
            </w:r>
          </w:p>
        </w:tc>
      </w:tr>
      <w:tr w:rsidR="00EC52B2" w:rsidRPr="003941A6" w:rsidTr="00480571">
        <w:trPr>
          <w:jc w:val="center"/>
        </w:trPr>
        <w:tc>
          <w:tcPr>
            <w:tcW w:w="2772" w:type="dxa"/>
          </w:tcPr>
          <w:p w:rsidR="00472A66" w:rsidRPr="003941A6" w:rsidRDefault="00472A66" w:rsidP="00480571">
            <w:pPr>
              <w:pStyle w:val="21"/>
            </w:pPr>
            <w:r w:rsidRPr="003941A6">
              <w:t>2.</w:t>
            </w:r>
            <w:r w:rsidR="002737AF" w:rsidRPr="003941A6">
              <w:t>Общая с</w:t>
            </w:r>
            <w:r w:rsidR="00EC52B2" w:rsidRPr="003941A6">
              <w:t>тоимость</w:t>
            </w:r>
            <w:r w:rsidRPr="003941A6">
              <w:t xml:space="preserve"> основных ср-в:</w:t>
            </w:r>
          </w:p>
          <w:p w:rsidR="00472A66" w:rsidRPr="003941A6" w:rsidRDefault="00472A66" w:rsidP="00480571">
            <w:pPr>
              <w:pStyle w:val="21"/>
            </w:pPr>
            <w:r w:rsidRPr="003941A6">
              <w:t>а)на начало года</w:t>
            </w:r>
          </w:p>
          <w:p w:rsidR="00EC52B2" w:rsidRPr="003941A6" w:rsidRDefault="00472A66" w:rsidP="00480571">
            <w:pPr>
              <w:pStyle w:val="21"/>
            </w:pPr>
            <w:r w:rsidRPr="003941A6">
              <w:t>б)на конец года</w:t>
            </w:r>
            <w:r w:rsidR="00EC52B2" w:rsidRPr="003941A6">
              <w:t xml:space="preserve"> </w:t>
            </w:r>
          </w:p>
        </w:tc>
        <w:tc>
          <w:tcPr>
            <w:tcW w:w="1870" w:type="dxa"/>
          </w:tcPr>
          <w:p w:rsidR="00EC52B2" w:rsidRPr="003941A6" w:rsidRDefault="00EC52B2" w:rsidP="00480571">
            <w:pPr>
              <w:pStyle w:val="21"/>
            </w:pPr>
          </w:p>
          <w:p w:rsidR="00952266" w:rsidRPr="003941A6" w:rsidRDefault="00952266" w:rsidP="00480571">
            <w:pPr>
              <w:pStyle w:val="21"/>
            </w:pPr>
          </w:p>
          <w:p w:rsidR="00952266" w:rsidRPr="003941A6" w:rsidRDefault="00952266" w:rsidP="00480571">
            <w:pPr>
              <w:pStyle w:val="21"/>
              <w:rPr>
                <w:lang w:val="en-US"/>
              </w:rPr>
            </w:pPr>
            <w:r w:rsidRPr="003941A6">
              <w:t>20</w:t>
            </w:r>
            <w:r w:rsidR="003941A6">
              <w:t xml:space="preserve"> </w:t>
            </w:r>
            <w:r w:rsidRPr="003941A6">
              <w:t>000</w:t>
            </w:r>
            <w:r w:rsidR="003C140E" w:rsidRPr="003941A6">
              <w:rPr>
                <w:lang w:val="en-US"/>
              </w:rPr>
              <w:t xml:space="preserve"> </w:t>
            </w:r>
            <w:r w:rsidR="003C140E" w:rsidRPr="003941A6">
              <w:t>000</w:t>
            </w:r>
          </w:p>
          <w:p w:rsidR="00952266" w:rsidRPr="003941A6" w:rsidRDefault="00952266" w:rsidP="00480571">
            <w:pPr>
              <w:pStyle w:val="21"/>
              <w:rPr>
                <w:lang w:val="en-US"/>
              </w:rPr>
            </w:pPr>
            <w:r w:rsidRPr="003941A6">
              <w:t>22</w:t>
            </w:r>
            <w:r w:rsidR="003941A6">
              <w:t xml:space="preserve"> </w:t>
            </w:r>
            <w:r w:rsidRPr="003941A6">
              <w:t>000</w:t>
            </w:r>
            <w:r w:rsidR="003C140E" w:rsidRPr="003941A6">
              <w:rPr>
                <w:lang w:val="en-US"/>
              </w:rPr>
              <w:t xml:space="preserve"> </w:t>
            </w:r>
            <w:r w:rsidR="003C140E" w:rsidRPr="003941A6">
              <w:t>000</w:t>
            </w:r>
          </w:p>
        </w:tc>
        <w:tc>
          <w:tcPr>
            <w:tcW w:w="1763" w:type="dxa"/>
          </w:tcPr>
          <w:p w:rsidR="00EC52B2" w:rsidRPr="003941A6" w:rsidRDefault="00EC52B2" w:rsidP="00480571">
            <w:pPr>
              <w:pStyle w:val="21"/>
            </w:pPr>
          </w:p>
          <w:p w:rsidR="00952266" w:rsidRPr="003941A6" w:rsidRDefault="00952266" w:rsidP="00480571">
            <w:pPr>
              <w:pStyle w:val="21"/>
            </w:pPr>
          </w:p>
          <w:p w:rsidR="00952266" w:rsidRPr="003941A6" w:rsidRDefault="00952266" w:rsidP="00480571">
            <w:pPr>
              <w:pStyle w:val="21"/>
              <w:rPr>
                <w:lang w:val="en-US"/>
              </w:rPr>
            </w:pPr>
            <w:r w:rsidRPr="003941A6">
              <w:t>22</w:t>
            </w:r>
            <w:r w:rsidR="003941A6">
              <w:t xml:space="preserve"> </w:t>
            </w:r>
            <w:r w:rsidRPr="003941A6">
              <w:t>000</w:t>
            </w:r>
            <w:r w:rsidR="003C140E" w:rsidRPr="003941A6">
              <w:rPr>
                <w:lang w:val="en-US"/>
              </w:rPr>
              <w:t xml:space="preserve"> </w:t>
            </w:r>
            <w:r w:rsidR="003C140E" w:rsidRPr="003941A6">
              <w:t>000</w:t>
            </w:r>
          </w:p>
          <w:p w:rsidR="00952266" w:rsidRPr="003941A6" w:rsidRDefault="00952266" w:rsidP="00480571">
            <w:pPr>
              <w:pStyle w:val="21"/>
              <w:rPr>
                <w:lang w:val="en-US"/>
              </w:rPr>
            </w:pPr>
            <w:r w:rsidRPr="003941A6">
              <w:t>23</w:t>
            </w:r>
            <w:r w:rsidR="003941A6">
              <w:t xml:space="preserve"> </w:t>
            </w:r>
            <w:r w:rsidRPr="003941A6">
              <w:t>000</w:t>
            </w:r>
            <w:r w:rsidR="003C140E" w:rsidRPr="003941A6">
              <w:rPr>
                <w:lang w:val="en-US"/>
              </w:rPr>
              <w:t xml:space="preserve"> </w:t>
            </w:r>
            <w:r w:rsidR="003C140E" w:rsidRPr="003941A6">
              <w:t>000</w:t>
            </w:r>
          </w:p>
        </w:tc>
        <w:tc>
          <w:tcPr>
            <w:tcW w:w="1682" w:type="dxa"/>
          </w:tcPr>
          <w:p w:rsidR="00EC52B2" w:rsidRPr="003941A6" w:rsidRDefault="00EC52B2" w:rsidP="00480571">
            <w:pPr>
              <w:pStyle w:val="21"/>
            </w:pPr>
          </w:p>
        </w:tc>
        <w:tc>
          <w:tcPr>
            <w:tcW w:w="1795" w:type="dxa"/>
          </w:tcPr>
          <w:p w:rsidR="00EC52B2" w:rsidRPr="003941A6" w:rsidRDefault="00EC52B2" w:rsidP="00480571">
            <w:pPr>
              <w:pStyle w:val="21"/>
            </w:pPr>
          </w:p>
        </w:tc>
      </w:tr>
      <w:tr w:rsidR="00EC52B2" w:rsidRPr="003941A6" w:rsidTr="00480571">
        <w:trPr>
          <w:jc w:val="center"/>
        </w:trPr>
        <w:tc>
          <w:tcPr>
            <w:tcW w:w="2772" w:type="dxa"/>
          </w:tcPr>
          <w:p w:rsidR="00EC52B2" w:rsidRPr="003941A6" w:rsidRDefault="007E63B6" w:rsidP="00480571">
            <w:pPr>
              <w:pStyle w:val="21"/>
            </w:pPr>
            <w:r w:rsidRPr="003941A6">
              <w:t>3. Среднегодовая стоимость ОС</w:t>
            </w:r>
            <w:r w:rsidR="00EC52B2" w:rsidRPr="003941A6">
              <w:t xml:space="preserve"> </w:t>
            </w:r>
          </w:p>
        </w:tc>
        <w:tc>
          <w:tcPr>
            <w:tcW w:w="1870" w:type="dxa"/>
          </w:tcPr>
          <w:p w:rsidR="003941A6" w:rsidRDefault="00952266" w:rsidP="00480571">
            <w:pPr>
              <w:pStyle w:val="21"/>
              <w:rPr>
                <w:lang w:val="en-US"/>
              </w:rPr>
            </w:pPr>
            <w:r w:rsidRPr="003941A6">
              <w:t>21</w:t>
            </w:r>
            <w:r w:rsidR="003941A6">
              <w:t xml:space="preserve"> </w:t>
            </w:r>
            <w:r w:rsidRPr="003941A6">
              <w:t>000</w:t>
            </w:r>
            <w:r w:rsidR="003941A6">
              <w:rPr>
                <w:lang w:val="en-US"/>
              </w:rPr>
              <w:t xml:space="preserve"> </w:t>
            </w:r>
            <w:r w:rsidR="003C140E" w:rsidRPr="003941A6">
              <w:t>000</w:t>
            </w:r>
            <w:r w:rsidR="003941A6">
              <w:rPr>
                <w:lang w:val="en-US"/>
              </w:rPr>
              <w:t xml:space="preserve"> </w:t>
            </w:r>
            <w:r w:rsidR="00703A07" w:rsidRPr="003941A6">
              <w:rPr>
                <w:lang w:val="en-US"/>
              </w:rPr>
              <w:t>S0</w:t>
            </w:r>
          </w:p>
          <w:p w:rsidR="00952266" w:rsidRPr="003941A6" w:rsidRDefault="00952266" w:rsidP="00480571">
            <w:pPr>
              <w:pStyle w:val="21"/>
              <w:rPr>
                <w:lang w:val="en-US"/>
              </w:rPr>
            </w:pPr>
          </w:p>
        </w:tc>
        <w:tc>
          <w:tcPr>
            <w:tcW w:w="1763" w:type="dxa"/>
          </w:tcPr>
          <w:p w:rsidR="00EC52B2" w:rsidRPr="003941A6" w:rsidRDefault="00952266" w:rsidP="00480571">
            <w:pPr>
              <w:pStyle w:val="21"/>
              <w:rPr>
                <w:lang w:val="en-US"/>
              </w:rPr>
            </w:pPr>
            <w:r w:rsidRPr="003941A6">
              <w:t>22</w:t>
            </w:r>
            <w:r w:rsidR="003941A6">
              <w:t xml:space="preserve"> </w:t>
            </w:r>
            <w:r w:rsidRPr="003941A6">
              <w:t>500</w:t>
            </w:r>
            <w:r w:rsidR="003941A6">
              <w:rPr>
                <w:lang w:val="en-US"/>
              </w:rPr>
              <w:t xml:space="preserve"> </w:t>
            </w:r>
            <w:r w:rsidR="003C140E" w:rsidRPr="003941A6">
              <w:t>000</w:t>
            </w:r>
            <w:r w:rsidR="003941A6">
              <w:rPr>
                <w:lang w:val="en-US"/>
              </w:rPr>
              <w:t xml:space="preserve"> </w:t>
            </w:r>
            <w:r w:rsidR="00703A07" w:rsidRPr="003941A6">
              <w:rPr>
                <w:lang w:val="en-US"/>
              </w:rPr>
              <w:t>S1</w:t>
            </w:r>
          </w:p>
        </w:tc>
        <w:tc>
          <w:tcPr>
            <w:tcW w:w="1682" w:type="dxa"/>
          </w:tcPr>
          <w:p w:rsidR="00EC52B2" w:rsidRPr="003941A6" w:rsidRDefault="00501E89" w:rsidP="00480571">
            <w:pPr>
              <w:pStyle w:val="21"/>
              <w:rPr>
                <w:lang w:val="en-US"/>
              </w:rPr>
            </w:pPr>
            <w:r w:rsidRPr="003941A6">
              <w:rPr>
                <w:lang w:val="en-US"/>
              </w:rPr>
              <w:t>+1</w:t>
            </w:r>
            <w:r w:rsidR="003941A6">
              <w:rPr>
                <w:lang w:val="en-US"/>
              </w:rPr>
              <w:t xml:space="preserve"> </w:t>
            </w:r>
            <w:r w:rsidRPr="003941A6">
              <w:rPr>
                <w:lang w:val="en-US"/>
              </w:rPr>
              <w:t>500</w:t>
            </w:r>
            <w:r w:rsidR="003941A6">
              <w:rPr>
                <w:lang w:val="en-US"/>
              </w:rPr>
              <w:t xml:space="preserve"> </w:t>
            </w:r>
            <w:r w:rsidR="003C140E" w:rsidRPr="003941A6">
              <w:t>000</w:t>
            </w:r>
          </w:p>
          <w:p w:rsidR="00703A07" w:rsidRPr="003941A6" w:rsidRDefault="00703A07" w:rsidP="00480571">
            <w:pPr>
              <w:pStyle w:val="21"/>
              <w:rPr>
                <w:lang w:val="en-US"/>
              </w:rPr>
            </w:pPr>
            <w:r w:rsidRPr="003941A6">
              <w:t>Дельта S</w:t>
            </w:r>
          </w:p>
        </w:tc>
        <w:tc>
          <w:tcPr>
            <w:tcW w:w="1795" w:type="dxa"/>
          </w:tcPr>
          <w:p w:rsidR="00EC52B2" w:rsidRPr="003941A6" w:rsidRDefault="00501E89" w:rsidP="00480571">
            <w:pPr>
              <w:pStyle w:val="21"/>
              <w:rPr>
                <w:lang w:val="en-US"/>
              </w:rPr>
            </w:pPr>
            <w:r w:rsidRPr="003941A6">
              <w:rPr>
                <w:lang w:val="en-US"/>
              </w:rPr>
              <w:t>+7.14</w:t>
            </w:r>
          </w:p>
        </w:tc>
      </w:tr>
      <w:tr w:rsidR="00EC52B2" w:rsidRPr="003941A6" w:rsidTr="00480571">
        <w:trPr>
          <w:jc w:val="center"/>
        </w:trPr>
        <w:tc>
          <w:tcPr>
            <w:tcW w:w="2772" w:type="dxa"/>
          </w:tcPr>
          <w:p w:rsidR="007B7FC7" w:rsidRPr="003941A6" w:rsidRDefault="00EC52B2" w:rsidP="00480571">
            <w:pPr>
              <w:pStyle w:val="21"/>
            </w:pPr>
            <w:r w:rsidRPr="003941A6">
              <w:t xml:space="preserve">4. </w:t>
            </w:r>
            <w:r w:rsidR="007E63B6" w:rsidRPr="003941A6">
              <w:t xml:space="preserve">Стоимость ППФ </w:t>
            </w:r>
          </w:p>
          <w:p w:rsidR="007B7FC7" w:rsidRPr="003941A6" w:rsidRDefault="007B7FC7" w:rsidP="00480571">
            <w:pPr>
              <w:pStyle w:val="21"/>
            </w:pPr>
            <w:r w:rsidRPr="003941A6">
              <w:t>а)на начало года</w:t>
            </w:r>
          </w:p>
          <w:p w:rsidR="00EC52B2" w:rsidRPr="003941A6" w:rsidRDefault="007B7FC7" w:rsidP="00480571">
            <w:pPr>
              <w:pStyle w:val="21"/>
            </w:pPr>
            <w:r w:rsidRPr="003941A6">
              <w:t xml:space="preserve">б)на конец года </w:t>
            </w:r>
          </w:p>
        </w:tc>
        <w:tc>
          <w:tcPr>
            <w:tcW w:w="1870" w:type="dxa"/>
          </w:tcPr>
          <w:p w:rsidR="00EC52B2" w:rsidRPr="003941A6" w:rsidRDefault="00EC52B2" w:rsidP="00480571">
            <w:pPr>
              <w:pStyle w:val="21"/>
            </w:pPr>
          </w:p>
          <w:p w:rsidR="00952266" w:rsidRPr="003941A6" w:rsidRDefault="00952266" w:rsidP="00480571">
            <w:pPr>
              <w:pStyle w:val="21"/>
              <w:rPr>
                <w:lang w:val="en-US"/>
              </w:rPr>
            </w:pPr>
            <w:r w:rsidRPr="003941A6">
              <w:t>10</w:t>
            </w:r>
            <w:r w:rsidR="003941A6">
              <w:t xml:space="preserve"> </w:t>
            </w:r>
            <w:r w:rsidRPr="003941A6">
              <w:t>200</w:t>
            </w:r>
            <w:r w:rsidR="003C140E" w:rsidRPr="003941A6">
              <w:rPr>
                <w:lang w:val="en-US"/>
              </w:rPr>
              <w:t xml:space="preserve"> </w:t>
            </w:r>
            <w:r w:rsidR="003C140E" w:rsidRPr="003941A6">
              <w:t>000</w:t>
            </w:r>
          </w:p>
          <w:p w:rsidR="00952266" w:rsidRPr="003941A6" w:rsidRDefault="00952266" w:rsidP="00480571">
            <w:pPr>
              <w:pStyle w:val="21"/>
              <w:rPr>
                <w:lang w:val="en-US"/>
              </w:rPr>
            </w:pPr>
            <w:r w:rsidRPr="003941A6">
              <w:t>12</w:t>
            </w:r>
            <w:r w:rsidR="003941A6">
              <w:t xml:space="preserve"> </w:t>
            </w:r>
            <w:r w:rsidRPr="003941A6">
              <w:t>000</w:t>
            </w:r>
            <w:r w:rsidR="003C140E" w:rsidRPr="003941A6">
              <w:rPr>
                <w:lang w:val="en-US"/>
              </w:rPr>
              <w:t xml:space="preserve"> </w:t>
            </w:r>
            <w:r w:rsidR="003C140E" w:rsidRPr="003941A6">
              <w:t>000</w:t>
            </w:r>
          </w:p>
        </w:tc>
        <w:tc>
          <w:tcPr>
            <w:tcW w:w="1763" w:type="dxa"/>
          </w:tcPr>
          <w:p w:rsidR="00EC52B2" w:rsidRPr="003941A6" w:rsidRDefault="00EC52B2" w:rsidP="00480571">
            <w:pPr>
              <w:pStyle w:val="21"/>
            </w:pPr>
          </w:p>
          <w:p w:rsidR="00952266" w:rsidRPr="003941A6" w:rsidRDefault="00952266" w:rsidP="00480571">
            <w:pPr>
              <w:pStyle w:val="21"/>
              <w:rPr>
                <w:lang w:val="en-US"/>
              </w:rPr>
            </w:pPr>
            <w:r w:rsidRPr="003941A6">
              <w:t>12</w:t>
            </w:r>
            <w:r w:rsidR="003941A6">
              <w:t xml:space="preserve"> </w:t>
            </w:r>
            <w:r w:rsidRPr="003941A6">
              <w:t>000</w:t>
            </w:r>
            <w:r w:rsidR="003C140E" w:rsidRPr="003941A6">
              <w:rPr>
                <w:lang w:val="en-US"/>
              </w:rPr>
              <w:t xml:space="preserve"> </w:t>
            </w:r>
            <w:r w:rsidR="003C140E" w:rsidRPr="003941A6">
              <w:t>000</w:t>
            </w:r>
          </w:p>
          <w:p w:rsidR="00952266" w:rsidRPr="003941A6" w:rsidRDefault="00952266" w:rsidP="00480571">
            <w:pPr>
              <w:pStyle w:val="21"/>
              <w:rPr>
                <w:lang w:val="en-US"/>
              </w:rPr>
            </w:pPr>
            <w:r w:rsidRPr="003941A6">
              <w:t>12</w:t>
            </w:r>
            <w:r w:rsidR="003941A6">
              <w:t xml:space="preserve"> </w:t>
            </w:r>
            <w:r w:rsidRPr="003941A6">
              <w:t>500</w:t>
            </w:r>
            <w:r w:rsidR="003C140E" w:rsidRPr="003941A6">
              <w:rPr>
                <w:lang w:val="en-US"/>
              </w:rPr>
              <w:t xml:space="preserve"> </w:t>
            </w:r>
            <w:r w:rsidR="003C140E" w:rsidRPr="003941A6">
              <w:t>000</w:t>
            </w:r>
          </w:p>
        </w:tc>
        <w:tc>
          <w:tcPr>
            <w:tcW w:w="1682" w:type="dxa"/>
          </w:tcPr>
          <w:p w:rsidR="00EC52B2" w:rsidRPr="003941A6" w:rsidRDefault="00EC52B2" w:rsidP="00480571">
            <w:pPr>
              <w:pStyle w:val="21"/>
            </w:pPr>
          </w:p>
        </w:tc>
        <w:tc>
          <w:tcPr>
            <w:tcW w:w="1795" w:type="dxa"/>
          </w:tcPr>
          <w:p w:rsidR="00EC52B2" w:rsidRPr="003941A6" w:rsidRDefault="00EC52B2" w:rsidP="00480571">
            <w:pPr>
              <w:pStyle w:val="21"/>
            </w:pPr>
          </w:p>
        </w:tc>
      </w:tr>
      <w:tr w:rsidR="00EC52B2" w:rsidRPr="003941A6" w:rsidTr="00480571">
        <w:trPr>
          <w:jc w:val="center"/>
        </w:trPr>
        <w:tc>
          <w:tcPr>
            <w:tcW w:w="2772" w:type="dxa"/>
          </w:tcPr>
          <w:p w:rsidR="00EC52B2" w:rsidRPr="003941A6" w:rsidRDefault="00EC52B2" w:rsidP="00480571">
            <w:pPr>
              <w:pStyle w:val="21"/>
            </w:pPr>
            <w:r w:rsidRPr="003941A6">
              <w:t xml:space="preserve">5. </w:t>
            </w:r>
            <w:r w:rsidR="007B7FC7" w:rsidRPr="003941A6">
              <w:t>Среднегодовая стоим-ть ППФ.</w:t>
            </w:r>
            <w:r w:rsidRPr="003941A6">
              <w:t xml:space="preserve"> </w:t>
            </w:r>
          </w:p>
        </w:tc>
        <w:tc>
          <w:tcPr>
            <w:tcW w:w="1870" w:type="dxa"/>
          </w:tcPr>
          <w:p w:rsidR="00EC52B2" w:rsidRPr="003941A6" w:rsidRDefault="00952266" w:rsidP="00480571">
            <w:pPr>
              <w:pStyle w:val="21"/>
              <w:rPr>
                <w:lang w:val="en-US"/>
              </w:rPr>
            </w:pPr>
            <w:r w:rsidRPr="003941A6">
              <w:t>11</w:t>
            </w:r>
            <w:r w:rsidR="003941A6">
              <w:t xml:space="preserve"> </w:t>
            </w:r>
            <w:r w:rsidRPr="003941A6">
              <w:t>100</w:t>
            </w:r>
            <w:r w:rsidR="003C140E" w:rsidRPr="003941A6">
              <w:rPr>
                <w:lang w:val="en-US"/>
              </w:rPr>
              <w:t xml:space="preserve"> </w:t>
            </w:r>
            <w:r w:rsidR="003C140E" w:rsidRPr="003941A6">
              <w:t>000</w:t>
            </w:r>
          </w:p>
        </w:tc>
        <w:tc>
          <w:tcPr>
            <w:tcW w:w="1763" w:type="dxa"/>
          </w:tcPr>
          <w:p w:rsidR="00EC52B2" w:rsidRPr="003941A6" w:rsidRDefault="00952266" w:rsidP="00480571">
            <w:pPr>
              <w:pStyle w:val="21"/>
              <w:rPr>
                <w:lang w:val="en-US"/>
              </w:rPr>
            </w:pPr>
            <w:r w:rsidRPr="003941A6">
              <w:t>12</w:t>
            </w:r>
            <w:r w:rsidR="003941A6">
              <w:t xml:space="preserve"> </w:t>
            </w:r>
            <w:r w:rsidRPr="003941A6">
              <w:t>250</w:t>
            </w:r>
            <w:r w:rsidR="003C140E" w:rsidRPr="003941A6">
              <w:rPr>
                <w:lang w:val="en-US"/>
              </w:rPr>
              <w:t xml:space="preserve"> </w:t>
            </w:r>
            <w:r w:rsidR="003C140E" w:rsidRPr="003941A6">
              <w:t>000</w:t>
            </w:r>
          </w:p>
        </w:tc>
        <w:tc>
          <w:tcPr>
            <w:tcW w:w="1682" w:type="dxa"/>
          </w:tcPr>
          <w:p w:rsidR="00EC52B2" w:rsidRPr="003941A6" w:rsidRDefault="00501E89" w:rsidP="00480571">
            <w:pPr>
              <w:pStyle w:val="21"/>
              <w:rPr>
                <w:lang w:val="en-US"/>
              </w:rPr>
            </w:pPr>
            <w:r w:rsidRPr="003941A6">
              <w:rPr>
                <w:lang w:val="en-US"/>
              </w:rPr>
              <w:t>+1</w:t>
            </w:r>
            <w:r w:rsidR="003941A6">
              <w:rPr>
                <w:lang w:val="en-US"/>
              </w:rPr>
              <w:t xml:space="preserve"> </w:t>
            </w:r>
            <w:r w:rsidRPr="003941A6">
              <w:rPr>
                <w:lang w:val="en-US"/>
              </w:rPr>
              <w:t>150</w:t>
            </w:r>
            <w:r w:rsidR="003C140E" w:rsidRPr="003941A6">
              <w:rPr>
                <w:lang w:val="en-US"/>
              </w:rPr>
              <w:t xml:space="preserve"> </w:t>
            </w:r>
            <w:r w:rsidR="003C140E" w:rsidRPr="003941A6">
              <w:t>000</w:t>
            </w:r>
          </w:p>
        </w:tc>
        <w:tc>
          <w:tcPr>
            <w:tcW w:w="1795" w:type="dxa"/>
          </w:tcPr>
          <w:p w:rsidR="00EC52B2" w:rsidRPr="003941A6" w:rsidRDefault="00501E89" w:rsidP="00480571">
            <w:pPr>
              <w:pStyle w:val="21"/>
              <w:rPr>
                <w:lang w:val="en-US"/>
              </w:rPr>
            </w:pPr>
            <w:r w:rsidRPr="003941A6">
              <w:rPr>
                <w:lang w:val="en-US"/>
              </w:rPr>
              <w:t>+10.36</w:t>
            </w:r>
          </w:p>
        </w:tc>
      </w:tr>
      <w:tr w:rsidR="00EC52B2" w:rsidRPr="003941A6" w:rsidTr="00480571">
        <w:trPr>
          <w:jc w:val="center"/>
        </w:trPr>
        <w:tc>
          <w:tcPr>
            <w:tcW w:w="2772" w:type="dxa"/>
          </w:tcPr>
          <w:p w:rsidR="00EC52B2" w:rsidRPr="003941A6" w:rsidRDefault="00EC52B2" w:rsidP="00480571">
            <w:pPr>
              <w:pStyle w:val="21"/>
            </w:pPr>
            <w:r w:rsidRPr="003941A6">
              <w:t>6.</w:t>
            </w:r>
            <w:r w:rsidR="007B7FC7" w:rsidRPr="003941A6">
              <w:t xml:space="preserve"> Среднесписочная численность рабочих</w:t>
            </w:r>
            <w:r w:rsidRPr="003941A6">
              <w:t xml:space="preserve"> </w:t>
            </w:r>
          </w:p>
        </w:tc>
        <w:tc>
          <w:tcPr>
            <w:tcW w:w="1870" w:type="dxa"/>
          </w:tcPr>
          <w:p w:rsidR="00EC52B2" w:rsidRPr="003941A6" w:rsidRDefault="00952266" w:rsidP="00480571">
            <w:pPr>
              <w:pStyle w:val="21"/>
            </w:pPr>
            <w:r w:rsidRPr="003941A6">
              <w:t xml:space="preserve">15 </w:t>
            </w:r>
          </w:p>
        </w:tc>
        <w:tc>
          <w:tcPr>
            <w:tcW w:w="1763" w:type="dxa"/>
          </w:tcPr>
          <w:p w:rsidR="00EC52B2" w:rsidRPr="003941A6" w:rsidRDefault="00952266" w:rsidP="00480571">
            <w:pPr>
              <w:pStyle w:val="21"/>
            </w:pPr>
            <w:r w:rsidRPr="003941A6">
              <w:t>20</w:t>
            </w:r>
          </w:p>
        </w:tc>
        <w:tc>
          <w:tcPr>
            <w:tcW w:w="1682" w:type="dxa"/>
          </w:tcPr>
          <w:p w:rsidR="00EC52B2" w:rsidRPr="003941A6" w:rsidRDefault="00501E89" w:rsidP="00480571">
            <w:pPr>
              <w:pStyle w:val="21"/>
              <w:rPr>
                <w:lang w:val="en-US"/>
              </w:rPr>
            </w:pPr>
            <w:r w:rsidRPr="003941A6">
              <w:rPr>
                <w:lang w:val="en-US"/>
              </w:rPr>
              <w:t>+5</w:t>
            </w:r>
          </w:p>
        </w:tc>
        <w:tc>
          <w:tcPr>
            <w:tcW w:w="1795" w:type="dxa"/>
          </w:tcPr>
          <w:p w:rsidR="00EC52B2" w:rsidRPr="003941A6" w:rsidRDefault="00501E89" w:rsidP="00480571">
            <w:pPr>
              <w:pStyle w:val="21"/>
            </w:pPr>
            <w:r w:rsidRPr="003941A6">
              <w:rPr>
                <w:lang w:val="en-US"/>
              </w:rPr>
              <w:t>+33.33</w:t>
            </w:r>
          </w:p>
        </w:tc>
      </w:tr>
      <w:tr w:rsidR="00EC52B2" w:rsidRPr="003941A6" w:rsidTr="00480571">
        <w:trPr>
          <w:jc w:val="center"/>
        </w:trPr>
        <w:tc>
          <w:tcPr>
            <w:tcW w:w="2772" w:type="dxa"/>
          </w:tcPr>
          <w:p w:rsidR="00EC52B2" w:rsidRPr="003941A6" w:rsidRDefault="007B7FC7" w:rsidP="00480571">
            <w:pPr>
              <w:pStyle w:val="21"/>
            </w:pPr>
            <w:r w:rsidRPr="003941A6">
              <w:t xml:space="preserve">7.Фондовооруженность </w:t>
            </w:r>
          </w:p>
          <w:p w:rsidR="0016632A" w:rsidRPr="003941A6" w:rsidRDefault="0016632A" w:rsidP="00480571">
            <w:pPr>
              <w:pStyle w:val="21"/>
            </w:pPr>
          </w:p>
        </w:tc>
        <w:tc>
          <w:tcPr>
            <w:tcW w:w="1870" w:type="dxa"/>
          </w:tcPr>
          <w:p w:rsidR="00EC52B2" w:rsidRPr="003941A6" w:rsidRDefault="00952266" w:rsidP="00480571">
            <w:pPr>
              <w:pStyle w:val="21"/>
            </w:pPr>
            <w:r w:rsidRPr="003941A6">
              <w:t>1 400</w:t>
            </w:r>
          </w:p>
        </w:tc>
        <w:tc>
          <w:tcPr>
            <w:tcW w:w="1763" w:type="dxa"/>
          </w:tcPr>
          <w:p w:rsidR="00EC52B2" w:rsidRPr="003941A6" w:rsidRDefault="00952266" w:rsidP="00480571">
            <w:pPr>
              <w:pStyle w:val="21"/>
            </w:pPr>
            <w:r w:rsidRPr="003941A6">
              <w:t>1 125</w:t>
            </w:r>
          </w:p>
        </w:tc>
        <w:tc>
          <w:tcPr>
            <w:tcW w:w="1682" w:type="dxa"/>
          </w:tcPr>
          <w:p w:rsidR="00EC52B2" w:rsidRPr="003941A6" w:rsidRDefault="00501E89" w:rsidP="00480571">
            <w:pPr>
              <w:pStyle w:val="21"/>
            </w:pPr>
            <w:r w:rsidRPr="003941A6">
              <w:t>-275</w:t>
            </w:r>
          </w:p>
        </w:tc>
        <w:tc>
          <w:tcPr>
            <w:tcW w:w="1795" w:type="dxa"/>
          </w:tcPr>
          <w:p w:rsidR="00EC52B2" w:rsidRPr="003941A6" w:rsidRDefault="00501E89" w:rsidP="00480571">
            <w:pPr>
              <w:pStyle w:val="21"/>
            </w:pPr>
            <w:r w:rsidRPr="003941A6">
              <w:t>-19.64</w:t>
            </w:r>
          </w:p>
        </w:tc>
      </w:tr>
      <w:tr w:rsidR="007B7FC7" w:rsidRPr="003941A6" w:rsidTr="00480571">
        <w:trPr>
          <w:jc w:val="center"/>
        </w:trPr>
        <w:tc>
          <w:tcPr>
            <w:tcW w:w="2772" w:type="dxa"/>
          </w:tcPr>
          <w:p w:rsidR="007B7FC7" w:rsidRPr="003941A6" w:rsidRDefault="00A025D7" w:rsidP="00480571">
            <w:pPr>
              <w:pStyle w:val="21"/>
            </w:pPr>
            <w:r w:rsidRPr="003941A6">
              <w:rPr>
                <w:lang w:val="en-US"/>
              </w:rPr>
              <w:t>8/</w:t>
            </w:r>
            <w:r w:rsidR="007B7FC7" w:rsidRPr="003941A6">
              <w:t xml:space="preserve">.Фондоотдача </w:t>
            </w:r>
          </w:p>
          <w:p w:rsidR="007B7FC7" w:rsidRPr="003941A6" w:rsidRDefault="007B7FC7" w:rsidP="00480571">
            <w:pPr>
              <w:pStyle w:val="21"/>
            </w:pPr>
            <w:r w:rsidRPr="003941A6">
              <w:t>ОС</w:t>
            </w:r>
          </w:p>
        </w:tc>
        <w:tc>
          <w:tcPr>
            <w:tcW w:w="1870" w:type="dxa"/>
          </w:tcPr>
          <w:p w:rsidR="00DF3C62" w:rsidRPr="003941A6" w:rsidRDefault="00952266" w:rsidP="00480571">
            <w:pPr>
              <w:pStyle w:val="21"/>
            </w:pPr>
            <w:r w:rsidRPr="003941A6">
              <w:t>1.9285714</w:t>
            </w:r>
            <w:r w:rsidR="003941A6">
              <w:rPr>
                <w:lang w:val="en-US"/>
              </w:rPr>
              <w:t xml:space="preserve"> </w:t>
            </w:r>
          </w:p>
          <w:p w:rsidR="007B7FC7" w:rsidRPr="003941A6" w:rsidRDefault="00703A07" w:rsidP="00480571">
            <w:pPr>
              <w:pStyle w:val="21"/>
              <w:rPr>
                <w:lang w:val="en-US"/>
              </w:rPr>
            </w:pPr>
            <w:r w:rsidRPr="003941A6">
              <w:rPr>
                <w:lang w:val="en-US"/>
              </w:rPr>
              <w:t>F0</w:t>
            </w:r>
          </w:p>
        </w:tc>
        <w:tc>
          <w:tcPr>
            <w:tcW w:w="1763" w:type="dxa"/>
          </w:tcPr>
          <w:p w:rsidR="007B7FC7" w:rsidRPr="003941A6" w:rsidRDefault="00952266" w:rsidP="00480571">
            <w:pPr>
              <w:pStyle w:val="21"/>
              <w:rPr>
                <w:lang w:val="en-US"/>
              </w:rPr>
            </w:pPr>
            <w:r w:rsidRPr="003941A6">
              <w:t>2.1644444</w:t>
            </w:r>
            <w:r w:rsidR="003941A6">
              <w:rPr>
                <w:lang w:val="en-US"/>
              </w:rPr>
              <w:t xml:space="preserve"> </w:t>
            </w:r>
            <w:r w:rsidR="00703A07" w:rsidRPr="003941A6">
              <w:rPr>
                <w:lang w:val="en-US"/>
              </w:rPr>
              <w:t>F1</w:t>
            </w:r>
          </w:p>
        </w:tc>
        <w:tc>
          <w:tcPr>
            <w:tcW w:w="1682" w:type="dxa"/>
          </w:tcPr>
          <w:p w:rsidR="007B7FC7" w:rsidRPr="003941A6" w:rsidRDefault="00952266" w:rsidP="00480571">
            <w:pPr>
              <w:pStyle w:val="21"/>
              <w:rPr>
                <w:lang w:val="en-US"/>
              </w:rPr>
            </w:pPr>
            <w:r w:rsidRPr="003941A6">
              <w:t>+0.235873</w:t>
            </w:r>
          </w:p>
          <w:p w:rsidR="00703A07" w:rsidRPr="003941A6" w:rsidRDefault="00703A07" w:rsidP="00480571">
            <w:pPr>
              <w:pStyle w:val="21"/>
              <w:rPr>
                <w:lang w:val="en-US"/>
              </w:rPr>
            </w:pPr>
            <w:r w:rsidRPr="003941A6">
              <w:t>Дельта F</w:t>
            </w:r>
          </w:p>
        </w:tc>
        <w:tc>
          <w:tcPr>
            <w:tcW w:w="1795" w:type="dxa"/>
          </w:tcPr>
          <w:p w:rsidR="007B7FC7" w:rsidRPr="003941A6" w:rsidRDefault="00501E89" w:rsidP="00480571">
            <w:pPr>
              <w:pStyle w:val="21"/>
              <w:rPr>
                <w:lang w:val="en-US"/>
              </w:rPr>
            </w:pPr>
            <w:r w:rsidRPr="003941A6">
              <w:rPr>
                <w:lang w:val="en-US"/>
              </w:rPr>
              <w:t>+12.23</w:t>
            </w:r>
          </w:p>
        </w:tc>
      </w:tr>
      <w:tr w:rsidR="007B7FC7" w:rsidRPr="003941A6" w:rsidTr="00480571">
        <w:trPr>
          <w:jc w:val="center"/>
        </w:trPr>
        <w:tc>
          <w:tcPr>
            <w:tcW w:w="2772" w:type="dxa"/>
          </w:tcPr>
          <w:p w:rsidR="007B7FC7" w:rsidRPr="003941A6" w:rsidRDefault="00A025D7" w:rsidP="00480571">
            <w:pPr>
              <w:pStyle w:val="21"/>
            </w:pPr>
            <w:r w:rsidRPr="003941A6">
              <w:rPr>
                <w:lang w:val="en-US"/>
              </w:rPr>
              <w:t>9/</w:t>
            </w:r>
            <w:r w:rsidR="007B7FC7" w:rsidRPr="003941A6">
              <w:t xml:space="preserve"> Фондоотдача </w:t>
            </w:r>
          </w:p>
          <w:p w:rsidR="007B7FC7" w:rsidRPr="003941A6" w:rsidRDefault="007B7FC7" w:rsidP="00480571">
            <w:pPr>
              <w:pStyle w:val="21"/>
            </w:pPr>
            <w:r w:rsidRPr="003941A6">
              <w:t>ППФ</w:t>
            </w:r>
          </w:p>
        </w:tc>
        <w:tc>
          <w:tcPr>
            <w:tcW w:w="1870" w:type="dxa"/>
          </w:tcPr>
          <w:p w:rsidR="007B7FC7" w:rsidRPr="003941A6" w:rsidRDefault="00952266" w:rsidP="00480571">
            <w:pPr>
              <w:pStyle w:val="21"/>
            </w:pPr>
            <w:r w:rsidRPr="003941A6">
              <w:t>3.65</w:t>
            </w:r>
          </w:p>
        </w:tc>
        <w:tc>
          <w:tcPr>
            <w:tcW w:w="1763" w:type="dxa"/>
          </w:tcPr>
          <w:p w:rsidR="007B7FC7" w:rsidRPr="003941A6" w:rsidRDefault="00952266" w:rsidP="00480571">
            <w:pPr>
              <w:pStyle w:val="21"/>
            </w:pPr>
            <w:r w:rsidRPr="003941A6">
              <w:t>3.98</w:t>
            </w:r>
          </w:p>
        </w:tc>
        <w:tc>
          <w:tcPr>
            <w:tcW w:w="1682" w:type="dxa"/>
          </w:tcPr>
          <w:p w:rsidR="007B7FC7" w:rsidRPr="003941A6" w:rsidRDefault="00501E89" w:rsidP="00480571">
            <w:pPr>
              <w:pStyle w:val="21"/>
            </w:pPr>
            <w:r w:rsidRPr="003941A6">
              <w:rPr>
                <w:lang w:val="en-US"/>
              </w:rPr>
              <w:t>+0.33</w:t>
            </w:r>
          </w:p>
        </w:tc>
        <w:tc>
          <w:tcPr>
            <w:tcW w:w="1795" w:type="dxa"/>
          </w:tcPr>
          <w:p w:rsidR="007B7FC7" w:rsidRPr="003941A6" w:rsidRDefault="00501E89" w:rsidP="00480571">
            <w:pPr>
              <w:pStyle w:val="21"/>
            </w:pPr>
            <w:r w:rsidRPr="003941A6">
              <w:t>+9.04</w:t>
            </w:r>
          </w:p>
        </w:tc>
      </w:tr>
    </w:tbl>
    <w:p w:rsidR="00EC52B2" w:rsidRPr="003941A6" w:rsidRDefault="00EC52B2" w:rsidP="003941A6">
      <w:pPr>
        <w:spacing w:line="360" w:lineRule="auto"/>
        <w:ind w:firstLine="709"/>
        <w:jc w:val="both"/>
        <w:rPr>
          <w:sz w:val="28"/>
          <w:szCs w:val="28"/>
        </w:rPr>
      </w:pPr>
    </w:p>
    <w:p w:rsidR="00B27920" w:rsidRPr="003941A6" w:rsidRDefault="00B27920" w:rsidP="003941A6">
      <w:pPr>
        <w:spacing w:line="360" w:lineRule="auto"/>
        <w:ind w:firstLine="709"/>
        <w:jc w:val="both"/>
        <w:rPr>
          <w:sz w:val="28"/>
        </w:rPr>
      </w:pPr>
      <w:r w:rsidRPr="003941A6">
        <w:rPr>
          <w:sz w:val="28"/>
        </w:rPr>
        <w:t>Решение: 1. Выпуск товар. продукции</w:t>
      </w:r>
      <w:r w:rsidR="003941A6">
        <w:rPr>
          <w:sz w:val="28"/>
        </w:rPr>
        <w:t xml:space="preserve"> </w:t>
      </w:r>
      <w:r w:rsidRPr="003941A6">
        <w:rPr>
          <w:sz w:val="28"/>
        </w:rPr>
        <w:t>(выручка от продаж) –строка 010 форма №2</w:t>
      </w:r>
    </w:p>
    <w:p w:rsidR="00B27920" w:rsidRPr="003941A6" w:rsidRDefault="00B27920" w:rsidP="003941A6">
      <w:pPr>
        <w:spacing w:line="360" w:lineRule="auto"/>
        <w:ind w:firstLine="709"/>
        <w:jc w:val="both"/>
        <w:rPr>
          <w:sz w:val="28"/>
        </w:rPr>
      </w:pPr>
      <w:r w:rsidRPr="003941A6">
        <w:rPr>
          <w:sz w:val="28"/>
        </w:rPr>
        <w:t>2.Общая стоимость основных ср-в</w:t>
      </w:r>
      <w:r w:rsidR="003941A6">
        <w:rPr>
          <w:sz w:val="28"/>
        </w:rPr>
        <w:t xml:space="preserve"> </w:t>
      </w:r>
      <w:r w:rsidRPr="003941A6">
        <w:rPr>
          <w:sz w:val="28"/>
        </w:rPr>
        <w:t>-</w:t>
      </w:r>
      <w:r w:rsidR="003941A6">
        <w:rPr>
          <w:sz w:val="28"/>
        </w:rPr>
        <w:t xml:space="preserve"> </w:t>
      </w:r>
      <w:r w:rsidRPr="003941A6">
        <w:rPr>
          <w:sz w:val="28"/>
        </w:rPr>
        <w:t>строка 370 форма №5</w:t>
      </w:r>
    </w:p>
    <w:p w:rsidR="00B27920" w:rsidRPr="003941A6" w:rsidRDefault="00B27920" w:rsidP="003941A6">
      <w:pPr>
        <w:spacing w:line="360" w:lineRule="auto"/>
        <w:ind w:firstLine="709"/>
        <w:jc w:val="both"/>
        <w:rPr>
          <w:sz w:val="28"/>
        </w:rPr>
      </w:pPr>
      <w:r w:rsidRPr="003941A6">
        <w:rPr>
          <w:sz w:val="28"/>
        </w:rPr>
        <w:t>3. Среднегодовая стоимость ОС-сумма основных средств/2</w:t>
      </w:r>
    </w:p>
    <w:p w:rsidR="00B27920" w:rsidRPr="003941A6" w:rsidRDefault="00B27920" w:rsidP="003941A6">
      <w:pPr>
        <w:spacing w:line="360" w:lineRule="auto"/>
        <w:ind w:firstLine="709"/>
        <w:jc w:val="both"/>
        <w:rPr>
          <w:sz w:val="28"/>
        </w:rPr>
      </w:pPr>
      <w:r w:rsidRPr="003941A6">
        <w:rPr>
          <w:sz w:val="28"/>
        </w:rPr>
        <w:t>4. Стоимость ППФ –строка 371 форма№5</w:t>
      </w:r>
    </w:p>
    <w:p w:rsidR="00B27920" w:rsidRPr="003941A6" w:rsidRDefault="00B27920" w:rsidP="003941A6">
      <w:pPr>
        <w:spacing w:line="360" w:lineRule="auto"/>
        <w:ind w:firstLine="709"/>
        <w:jc w:val="both"/>
        <w:rPr>
          <w:sz w:val="28"/>
        </w:rPr>
      </w:pPr>
      <w:r w:rsidRPr="003941A6">
        <w:rPr>
          <w:sz w:val="28"/>
        </w:rPr>
        <w:t>5. Среднегодовая стоим-ть ППФ-сумма ППФ/2</w:t>
      </w:r>
    </w:p>
    <w:p w:rsidR="00B27920" w:rsidRPr="003941A6" w:rsidRDefault="00B27920" w:rsidP="003941A6">
      <w:pPr>
        <w:spacing w:line="360" w:lineRule="auto"/>
        <w:ind w:firstLine="709"/>
        <w:jc w:val="both"/>
        <w:rPr>
          <w:sz w:val="28"/>
        </w:rPr>
      </w:pPr>
      <w:r w:rsidRPr="003941A6">
        <w:rPr>
          <w:sz w:val="28"/>
        </w:rPr>
        <w:t>6. Среднесписочная численность рабочих строка 760 форма №5</w:t>
      </w:r>
    </w:p>
    <w:p w:rsidR="009B61C9" w:rsidRPr="003941A6" w:rsidRDefault="00B27920" w:rsidP="003941A6">
      <w:pPr>
        <w:spacing w:line="360" w:lineRule="auto"/>
        <w:ind w:firstLine="709"/>
        <w:jc w:val="both"/>
        <w:rPr>
          <w:sz w:val="28"/>
        </w:rPr>
      </w:pPr>
      <w:r w:rsidRPr="003941A6">
        <w:rPr>
          <w:sz w:val="28"/>
        </w:rPr>
        <w:t>7.Фондовооруженность = среднегодовая стоимость основных средств</w:t>
      </w:r>
      <w:r w:rsidR="009B61C9" w:rsidRPr="003941A6">
        <w:rPr>
          <w:sz w:val="28"/>
        </w:rPr>
        <w:t>/ССЧ рабочих</w:t>
      </w:r>
    </w:p>
    <w:p w:rsidR="00B27920" w:rsidRPr="003941A6" w:rsidRDefault="009B61C9" w:rsidP="003941A6">
      <w:pPr>
        <w:spacing w:line="360" w:lineRule="auto"/>
        <w:ind w:firstLine="709"/>
        <w:jc w:val="both"/>
        <w:rPr>
          <w:sz w:val="28"/>
        </w:rPr>
      </w:pPr>
      <w:r w:rsidRPr="003941A6">
        <w:rPr>
          <w:sz w:val="28"/>
        </w:rPr>
        <w:t>8.</w:t>
      </w:r>
      <w:r w:rsidR="00B27920" w:rsidRPr="003941A6">
        <w:rPr>
          <w:sz w:val="28"/>
        </w:rPr>
        <w:t xml:space="preserve"> </w:t>
      </w:r>
      <w:r w:rsidRPr="003941A6">
        <w:rPr>
          <w:sz w:val="28"/>
        </w:rPr>
        <w:t>Фондоотдача ОС= Выпуск товар. продукции</w:t>
      </w:r>
      <w:r w:rsidR="003941A6">
        <w:rPr>
          <w:sz w:val="28"/>
        </w:rPr>
        <w:t xml:space="preserve"> </w:t>
      </w:r>
      <w:r w:rsidRPr="003941A6">
        <w:rPr>
          <w:sz w:val="28"/>
        </w:rPr>
        <w:t>(выручка от продаж)/ Среднегодовая стоимость ОС</w:t>
      </w:r>
    </w:p>
    <w:p w:rsidR="00034920" w:rsidRPr="003941A6" w:rsidRDefault="009B61C9" w:rsidP="003941A6">
      <w:pPr>
        <w:spacing w:line="360" w:lineRule="auto"/>
        <w:ind w:firstLine="709"/>
        <w:jc w:val="both"/>
        <w:rPr>
          <w:sz w:val="28"/>
        </w:rPr>
      </w:pPr>
      <w:r w:rsidRPr="003941A6">
        <w:rPr>
          <w:sz w:val="28"/>
        </w:rPr>
        <w:t>9. Фондоотдача ППФ= Выпуск товар. продукции</w:t>
      </w:r>
      <w:r w:rsidR="003941A6">
        <w:rPr>
          <w:sz w:val="28"/>
        </w:rPr>
        <w:t xml:space="preserve"> </w:t>
      </w:r>
      <w:r w:rsidRPr="003941A6">
        <w:rPr>
          <w:sz w:val="28"/>
        </w:rPr>
        <w:t>(выручка от продаж)/ Среднегодовая стоим-ть ППФ.</w:t>
      </w:r>
    </w:p>
    <w:p w:rsidR="00034920" w:rsidRPr="003941A6" w:rsidRDefault="009B61C9" w:rsidP="003941A6">
      <w:pPr>
        <w:spacing w:line="360" w:lineRule="auto"/>
        <w:ind w:firstLine="709"/>
        <w:jc w:val="both"/>
        <w:rPr>
          <w:sz w:val="28"/>
          <w:szCs w:val="28"/>
        </w:rPr>
      </w:pPr>
      <w:r w:rsidRPr="003941A6">
        <w:rPr>
          <w:sz w:val="28"/>
          <w:szCs w:val="28"/>
        </w:rPr>
        <w:t>ВЫВОД</w:t>
      </w:r>
      <w:r w:rsidR="00034920" w:rsidRPr="003941A6">
        <w:rPr>
          <w:sz w:val="28"/>
          <w:szCs w:val="28"/>
        </w:rPr>
        <w:t>:</w:t>
      </w:r>
    </w:p>
    <w:p w:rsidR="00703A07" w:rsidRDefault="00703A07" w:rsidP="003941A6">
      <w:pPr>
        <w:spacing w:line="360" w:lineRule="auto"/>
        <w:ind w:firstLine="709"/>
        <w:jc w:val="both"/>
        <w:rPr>
          <w:sz w:val="28"/>
          <w:szCs w:val="28"/>
        </w:rPr>
      </w:pPr>
      <w:r w:rsidRPr="003941A6">
        <w:rPr>
          <w:sz w:val="28"/>
          <w:szCs w:val="28"/>
        </w:rPr>
        <w:t>Анализ показал</w:t>
      </w:r>
      <w:r w:rsidR="00480571">
        <w:rPr>
          <w:sz w:val="28"/>
          <w:szCs w:val="28"/>
        </w:rPr>
        <w:t xml:space="preserve">, </w:t>
      </w:r>
      <w:r w:rsidRPr="003941A6">
        <w:rPr>
          <w:sz w:val="28"/>
          <w:szCs w:val="28"/>
        </w:rPr>
        <w:t>что по сравнению с предыдущим годом выпуск продукции увеличился на 8200т.р. или 20.25%На это оказало влияние следующие факторы</w:t>
      </w:r>
    </w:p>
    <w:p w:rsidR="00480571" w:rsidRPr="003941A6" w:rsidRDefault="00480571" w:rsidP="003941A6">
      <w:pPr>
        <w:spacing w:line="360" w:lineRule="auto"/>
        <w:ind w:firstLine="709"/>
        <w:jc w:val="both"/>
        <w:rPr>
          <w:sz w:val="28"/>
          <w:szCs w:val="32"/>
        </w:rPr>
      </w:pPr>
    </w:p>
    <w:p w:rsidR="00703A07" w:rsidRDefault="00703A07" w:rsidP="003941A6">
      <w:pPr>
        <w:tabs>
          <w:tab w:val="left" w:pos="5835"/>
        </w:tabs>
        <w:spacing w:line="360" w:lineRule="auto"/>
        <w:ind w:firstLine="709"/>
        <w:jc w:val="both"/>
        <w:rPr>
          <w:sz w:val="28"/>
          <w:szCs w:val="28"/>
        </w:rPr>
      </w:pPr>
      <w:r w:rsidRPr="003941A6">
        <w:rPr>
          <w:sz w:val="28"/>
          <w:szCs w:val="28"/>
        </w:rPr>
        <w:t>1ф=</w:t>
      </w:r>
      <w:r w:rsidR="003941A6">
        <w:rPr>
          <w:sz w:val="28"/>
          <w:szCs w:val="28"/>
        </w:rPr>
        <w:t xml:space="preserve"> </w:t>
      </w:r>
      <w:r w:rsidRPr="003941A6">
        <w:rPr>
          <w:sz w:val="28"/>
        </w:rPr>
        <w:t xml:space="preserve">Дельта S* </w:t>
      </w:r>
      <w:r w:rsidRPr="003941A6">
        <w:rPr>
          <w:sz w:val="28"/>
          <w:lang w:val="en-US"/>
        </w:rPr>
        <w:t>F</w:t>
      </w:r>
      <w:r w:rsidRPr="003941A6">
        <w:rPr>
          <w:sz w:val="28"/>
        </w:rPr>
        <w:t>0=</w:t>
      </w:r>
      <w:r w:rsidR="003941A6">
        <w:rPr>
          <w:sz w:val="28"/>
          <w:szCs w:val="28"/>
        </w:rPr>
        <w:t xml:space="preserve"> </w:t>
      </w:r>
      <w:r w:rsidRPr="003941A6">
        <w:rPr>
          <w:sz w:val="28"/>
          <w:szCs w:val="28"/>
        </w:rPr>
        <w:t xml:space="preserve">1500000*1.9285714=2893тр </w:t>
      </w:r>
    </w:p>
    <w:p w:rsidR="00480571" w:rsidRPr="003941A6" w:rsidRDefault="00480571" w:rsidP="003941A6">
      <w:pPr>
        <w:tabs>
          <w:tab w:val="left" w:pos="5835"/>
        </w:tabs>
        <w:spacing w:line="360" w:lineRule="auto"/>
        <w:ind w:firstLine="709"/>
        <w:jc w:val="both"/>
        <w:rPr>
          <w:sz w:val="28"/>
          <w:szCs w:val="28"/>
        </w:rPr>
      </w:pPr>
    </w:p>
    <w:p w:rsidR="00703A07" w:rsidRPr="003941A6" w:rsidRDefault="00703A07" w:rsidP="003941A6">
      <w:pPr>
        <w:tabs>
          <w:tab w:val="left" w:pos="5835"/>
        </w:tabs>
        <w:spacing w:line="360" w:lineRule="auto"/>
        <w:ind w:firstLine="709"/>
        <w:jc w:val="both"/>
        <w:rPr>
          <w:sz w:val="28"/>
          <w:szCs w:val="28"/>
        </w:rPr>
      </w:pPr>
      <w:r w:rsidRPr="003941A6">
        <w:rPr>
          <w:sz w:val="28"/>
          <w:szCs w:val="28"/>
        </w:rPr>
        <w:t>Увеличение стоимости ОС привело к росту выпуска продукции на 2893т.р.</w:t>
      </w:r>
    </w:p>
    <w:p w:rsidR="00480571" w:rsidRDefault="00480571" w:rsidP="003941A6">
      <w:pPr>
        <w:tabs>
          <w:tab w:val="left" w:pos="5835"/>
        </w:tabs>
        <w:spacing w:line="360" w:lineRule="auto"/>
        <w:ind w:firstLine="709"/>
        <w:jc w:val="both"/>
        <w:rPr>
          <w:sz w:val="28"/>
          <w:szCs w:val="28"/>
        </w:rPr>
      </w:pPr>
    </w:p>
    <w:p w:rsidR="00480571" w:rsidRDefault="00703A07" w:rsidP="003941A6">
      <w:pPr>
        <w:tabs>
          <w:tab w:val="left" w:pos="5835"/>
        </w:tabs>
        <w:spacing w:line="360" w:lineRule="auto"/>
        <w:ind w:firstLine="709"/>
        <w:jc w:val="both"/>
        <w:rPr>
          <w:sz w:val="28"/>
          <w:szCs w:val="28"/>
        </w:rPr>
      </w:pPr>
      <w:r w:rsidRPr="003941A6">
        <w:rPr>
          <w:sz w:val="28"/>
          <w:szCs w:val="28"/>
        </w:rPr>
        <w:t>2ф=</w:t>
      </w:r>
      <w:r w:rsidR="00570F0B" w:rsidRPr="003941A6">
        <w:rPr>
          <w:sz w:val="28"/>
          <w:szCs w:val="28"/>
        </w:rPr>
        <w:t xml:space="preserve"> </w:t>
      </w:r>
      <w:r w:rsidR="00570F0B" w:rsidRPr="003941A6">
        <w:rPr>
          <w:sz w:val="28"/>
        </w:rPr>
        <w:t>Дельта F*</w:t>
      </w:r>
      <w:r w:rsidR="00570F0B" w:rsidRPr="003941A6">
        <w:rPr>
          <w:sz w:val="28"/>
          <w:szCs w:val="28"/>
        </w:rPr>
        <w:t xml:space="preserve"> </w:t>
      </w:r>
      <w:r w:rsidR="00570F0B" w:rsidRPr="003941A6">
        <w:rPr>
          <w:sz w:val="28"/>
          <w:lang w:val="en-US"/>
        </w:rPr>
        <w:t>S</w:t>
      </w:r>
      <w:r w:rsidR="00570F0B" w:rsidRPr="003941A6">
        <w:rPr>
          <w:sz w:val="28"/>
        </w:rPr>
        <w:t>1</w:t>
      </w:r>
      <w:r w:rsidR="003941A6">
        <w:rPr>
          <w:sz w:val="28"/>
          <w:szCs w:val="28"/>
        </w:rPr>
        <w:t xml:space="preserve"> </w:t>
      </w:r>
      <w:r w:rsidRPr="003941A6">
        <w:rPr>
          <w:sz w:val="28"/>
          <w:szCs w:val="28"/>
        </w:rPr>
        <w:t xml:space="preserve">0.235873*22500000=5175т.р. </w:t>
      </w:r>
    </w:p>
    <w:p w:rsidR="00480571" w:rsidRDefault="00480571" w:rsidP="003941A6">
      <w:pPr>
        <w:tabs>
          <w:tab w:val="left" w:pos="5835"/>
        </w:tabs>
        <w:spacing w:line="360" w:lineRule="auto"/>
        <w:ind w:firstLine="709"/>
        <w:jc w:val="both"/>
        <w:rPr>
          <w:sz w:val="28"/>
          <w:szCs w:val="28"/>
        </w:rPr>
      </w:pPr>
    </w:p>
    <w:p w:rsidR="00703A07" w:rsidRDefault="00703A07" w:rsidP="003941A6">
      <w:pPr>
        <w:tabs>
          <w:tab w:val="left" w:pos="5835"/>
        </w:tabs>
        <w:spacing w:line="360" w:lineRule="auto"/>
        <w:ind w:firstLine="709"/>
        <w:jc w:val="both"/>
        <w:rPr>
          <w:sz w:val="28"/>
          <w:szCs w:val="28"/>
        </w:rPr>
      </w:pPr>
      <w:r w:rsidRPr="003941A6">
        <w:rPr>
          <w:sz w:val="28"/>
          <w:szCs w:val="28"/>
        </w:rPr>
        <w:t>Рост фондоотдачи увеличил выпуск продукции на 5175т.р.</w:t>
      </w:r>
    </w:p>
    <w:p w:rsidR="00480571" w:rsidRPr="003941A6" w:rsidRDefault="00480571" w:rsidP="003941A6">
      <w:pPr>
        <w:tabs>
          <w:tab w:val="left" w:pos="5835"/>
        </w:tabs>
        <w:spacing w:line="360" w:lineRule="auto"/>
        <w:ind w:firstLine="709"/>
        <w:jc w:val="both"/>
        <w:rPr>
          <w:sz w:val="28"/>
          <w:szCs w:val="28"/>
        </w:rPr>
      </w:pPr>
    </w:p>
    <w:p w:rsidR="00703A07" w:rsidRDefault="00703A07" w:rsidP="003941A6">
      <w:pPr>
        <w:tabs>
          <w:tab w:val="left" w:pos="5835"/>
        </w:tabs>
        <w:spacing w:line="360" w:lineRule="auto"/>
        <w:ind w:firstLine="709"/>
        <w:jc w:val="both"/>
        <w:rPr>
          <w:sz w:val="28"/>
          <w:szCs w:val="28"/>
        </w:rPr>
      </w:pPr>
      <w:r w:rsidRPr="003941A6">
        <w:rPr>
          <w:sz w:val="28"/>
          <w:szCs w:val="28"/>
        </w:rPr>
        <w:t>Дельта V=</w:t>
      </w:r>
      <w:r w:rsidR="00570F0B" w:rsidRPr="003941A6">
        <w:rPr>
          <w:sz w:val="28"/>
          <w:szCs w:val="28"/>
        </w:rPr>
        <w:t xml:space="preserve">1 фактор+2 фактор </w:t>
      </w:r>
      <w:r w:rsidRPr="003941A6">
        <w:rPr>
          <w:sz w:val="28"/>
          <w:szCs w:val="28"/>
        </w:rPr>
        <w:t>=2893тр+5175тр=8200тр</w:t>
      </w:r>
    </w:p>
    <w:p w:rsidR="00480571" w:rsidRPr="003941A6" w:rsidRDefault="00480571" w:rsidP="003941A6">
      <w:pPr>
        <w:tabs>
          <w:tab w:val="left" w:pos="5835"/>
        </w:tabs>
        <w:spacing w:line="360" w:lineRule="auto"/>
        <w:ind w:firstLine="709"/>
        <w:jc w:val="both"/>
        <w:rPr>
          <w:sz w:val="28"/>
          <w:szCs w:val="28"/>
        </w:rPr>
      </w:pPr>
    </w:p>
    <w:p w:rsidR="009B61C9" w:rsidRPr="003941A6" w:rsidRDefault="00703A07" w:rsidP="003941A6">
      <w:pPr>
        <w:tabs>
          <w:tab w:val="left" w:pos="5835"/>
        </w:tabs>
        <w:spacing w:line="360" w:lineRule="auto"/>
        <w:ind w:firstLine="709"/>
        <w:jc w:val="both"/>
        <w:rPr>
          <w:sz w:val="28"/>
          <w:szCs w:val="28"/>
        </w:rPr>
      </w:pPr>
      <w:r w:rsidRPr="003941A6">
        <w:rPr>
          <w:sz w:val="28"/>
          <w:szCs w:val="28"/>
        </w:rPr>
        <w:t>Также а</w:t>
      </w:r>
      <w:r w:rsidR="009B61C9" w:rsidRPr="003941A6">
        <w:rPr>
          <w:sz w:val="28"/>
          <w:szCs w:val="28"/>
        </w:rPr>
        <w:t>нализ показал, что общая фондовооруженность труда по – сравнению с предыдущим годом снизилась на 19,64%. Снижение фондовооруженности связано с увеличением численности рабочих</w:t>
      </w:r>
      <w:r w:rsidR="00480571">
        <w:rPr>
          <w:sz w:val="28"/>
          <w:szCs w:val="28"/>
        </w:rPr>
        <w:t xml:space="preserve"> </w:t>
      </w:r>
      <w:r w:rsidR="009B61C9" w:rsidRPr="003941A6">
        <w:rPr>
          <w:sz w:val="28"/>
          <w:szCs w:val="28"/>
        </w:rPr>
        <w:t>в на 5 человек,</w:t>
      </w:r>
      <w:r w:rsidR="00480571">
        <w:rPr>
          <w:sz w:val="28"/>
          <w:szCs w:val="28"/>
        </w:rPr>
        <w:t xml:space="preserve"> </w:t>
      </w:r>
      <w:r w:rsidR="009B61C9" w:rsidRPr="003941A6">
        <w:rPr>
          <w:sz w:val="28"/>
          <w:szCs w:val="28"/>
        </w:rPr>
        <w:t xml:space="preserve">или 33.33%. </w:t>
      </w:r>
    </w:p>
    <w:p w:rsidR="00570F0B" w:rsidRPr="003941A6" w:rsidRDefault="00570F0B" w:rsidP="003941A6">
      <w:pPr>
        <w:spacing w:line="360" w:lineRule="auto"/>
        <w:ind w:firstLine="709"/>
        <w:jc w:val="both"/>
        <w:rPr>
          <w:sz w:val="28"/>
        </w:rPr>
      </w:pPr>
      <w:r w:rsidRPr="003941A6">
        <w:rPr>
          <w:sz w:val="28"/>
          <w:szCs w:val="28"/>
        </w:rPr>
        <w:t>Высокие показали фондовооруженности за предыдущий и отчетный года свидетельствует об отличном уровне обеспеченности</w:t>
      </w:r>
      <w:r w:rsidR="003941A6">
        <w:rPr>
          <w:sz w:val="28"/>
          <w:szCs w:val="28"/>
        </w:rPr>
        <w:t xml:space="preserve"> </w:t>
      </w:r>
      <w:r w:rsidRPr="003941A6">
        <w:rPr>
          <w:sz w:val="28"/>
          <w:szCs w:val="28"/>
        </w:rPr>
        <w:t>рабочих основными средствами.</w:t>
      </w:r>
      <w:r w:rsidR="00480571">
        <w:rPr>
          <w:sz w:val="28"/>
          <w:szCs w:val="28"/>
        </w:rPr>
        <w:t xml:space="preserve"> </w:t>
      </w:r>
      <w:r w:rsidRPr="003941A6">
        <w:rPr>
          <w:sz w:val="28"/>
          <w:szCs w:val="28"/>
        </w:rPr>
        <w:t>Также большие показатели фондоотдачи ОС и ППф характеризуют актичное использование основными средствами.</w:t>
      </w:r>
    </w:p>
    <w:p w:rsidR="00570F0B" w:rsidRPr="003941A6" w:rsidRDefault="00570F0B" w:rsidP="003941A6">
      <w:pPr>
        <w:spacing w:line="360" w:lineRule="auto"/>
        <w:ind w:firstLine="709"/>
        <w:jc w:val="both"/>
        <w:rPr>
          <w:sz w:val="28"/>
        </w:rPr>
      </w:pPr>
    </w:p>
    <w:p w:rsidR="00EC52B2" w:rsidRPr="003941A6" w:rsidRDefault="00EC52B2" w:rsidP="003941A6">
      <w:pPr>
        <w:spacing w:line="360" w:lineRule="auto"/>
        <w:ind w:firstLine="709"/>
        <w:jc w:val="both"/>
        <w:rPr>
          <w:sz w:val="28"/>
        </w:rPr>
      </w:pPr>
      <w:r w:rsidRPr="003941A6">
        <w:rPr>
          <w:sz w:val="28"/>
        </w:rPr>
        <w:t>АНАЛИЗ ИСПОЛЬЗОВАНИЯ ФОНДА ОПЛАТЫ ТРУДА РАБОТНИКОВ</w:t>
      </w:r>
    </w:p>
    <w:p w:rsidR="00EC52B2" w:rsidRPr="003941A6" w:rsidRDefault="00EC52B2" w:rsidP="003941A6">
      <w:pPr>
        <w:spacing w:line="360" w:lineRule="auto"/>
        <w:ind w:firstLine="709"/>
        <w:jc w:val="both"/>
        <w:rPr>
          <w:sz w:val="28"/>
        </w:rPr>
      </w:pPr>
      <w:r w:rsidRPr="003941A6">
        <w:rPr>
          <w:sz w:val="2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4"/>
        <w:gridCol w:w="1673"/>
        <w:gridCol w:w="1589"/>
        <w:gridCol w:w="1562"/>
        <w:gridCol w:w="1622"/>
      </w:tblGrid>
      <w:tr w:rsidR="00EC52B2" w:rsidRPr="003941A6">
        <w:trPr>
          <w:cantSplit/>
        </w:trPr>
        <w:tc>
          <w:tcPr>
            <w:tcW w:w="3124" w:type="dxa"/>
            <w:vMerge w:val="restart"/>
          </w:tcPr>
          <w:p w:rsidR="00EC52B2" w:rsidRPr="003941A6" w:rsidRDefault="00EC52B2" w:rsidP="00480571">
            <w:pPr>
              <w:pStyle w:val="21"/>
            </w:pPr>
            <w:r w:rsidRPr="003941A6">
              <w:t>Показатель</w:t>
            </w:r>
          </w:p>
        </w:tc>
        <w:tc>
          <w:tcPr>
            <w:tcW w:w="1673" w:type="dxa"/>
            <w:vMerge w:val="restart"/>
          </w:tcPr>
          <w:p w:rsidR="00EC52B2" w:rsidRPr="003941A6" w:rsidRDefault="00EC52B2" w:rsidP="00480571">
            <w:pPr>
              <w:pStyle w:val="21"/>
            </w:pPr>
            <w:r w:rsidRPr="003941A6">
              <w:t>Предыдущий год</w:t>
            </w:r>
          </w:p>
        </w:tc>
        <w:tc>
          <w:tcPr>
            <w:tcW w:w="1589" w:type="dxa"/>
            <w:vMerge w:val="restart"/>
          </w:tcPr>
          <w:p w:rsidR="00EC52B2" w:rsidRPr="003941A6" w:rsidRDefault="00EC52B2" w:rsidP="00480571">
            <w:pPr>
              <w:pStyle w:val="21"/>
            </w:pPr>
            <w:r w:rsidRPr="003941A6">
              <w:t>Отчетный год</w:t>
            </w:r>
          </w:p>
        </w:tc>
        <w:tc>
          <w:tcPr>
            <w:tcW w:w="3184" w:type="dxa"/>
            <w:gridSpan w:val="2"/>
          </w:tcPr>
          <w:p w:rsidR="00EC52B2" w:rsidRPr="003941A6" w:rsidRDefault="00EC52B2" w:rsidP="00480571">
            <w:pPr>
              <w:pStyle w:val="21"/>
            </w:pPr>
            <w:r w:rsidRPr="003941A6">
              <w:t>Отклонения (+,-)</w:t>
            </w:r>
          </w:p>
        </w:tc>
      </w:tr>
      <w:tr w:rsidR="00EC52B2" w:rsidRPr="003941A6">
        <w:trPr>
          <w:cantSplit/>
        </w:trPr>
        <w:tc>
          <w:tcPr>
            <w:tcW w:w="3124" w:type="dxa"/>
            <w:vMerge/>
          </w:tcPr>
          <w:p w:rsidR="00EC52B2" w:rsidRPr="003941A6" w:rsidRDefault="00EC52B2" w:rsidP="00480571">
            <w:pPr>
              <w:pStyle w:val="21"/>
            </w:pPr>
          </w:p>
        </w:tc>
        <w:tc>
          <w:tcPr>
            <w:tcW w:w="1673" w:type="dxa"/>
            <w:vMerge/>
          </w:tcPr>
          <w:p w:rsidR="00EC52B2" w:rsidRPr="003941A6" w:rsidRDefault="00EC52B2" w:rsidP="00480571">
            <w:pPr>
              <w:pStyle w:val="21"/>
            </w:pPr>
          </w:p>
        </w:tc>
        <w:tc>
          <w:tcPr>
            <w:tcW w:w="1589" w:type="dxa"/>
            <w:vMerge/>
          </w:tcPr>
          <w:p w:rsidR="00EC52B2" w:rsidRPr="003941A6" w:rsidRDefault="00EC52B2" w:rsidP="00480571">
            <w:pPr>
              <w:pStyle w:val="21"/>
            </w:pPr>
          </w:p>
        </w:tc>
        <w:tc>
          <w:tcPr>
            <w:tcW w:w="1562" w:type="dxa"/>
          </w:tcPr>
          <w:p w:rsidR="00EC52B2" w:rsidRPr="003941A6" w:rsidRDefault="00EC52B2" w:rsidP="00480571">
            <w:pPr>
              <w:pStyle w:val="21"/>
            </w:pPr>
            <w:r w:rsidRPr="003941A6">
              <w:t>Абсол.∑</w:t>
            </w:r>
          </w:p>
        </w:tc>
        <w:tc>
          <w:tcPr>
            <w:tcW w:w="1622" w:type="dxa"/>
          </w:tcPr>
          <w:p w:rsidR="00EC52B2" w:rsidRPr="003941A6" w:rsidRDefault="00EC52B2" w:rsidP="00480571">
            <w:pPr>
              <w:pStyle w:val="21"/>
            </w:pPr>
            <w:r w:rsidRPr="003941A6">
              <w:t>Относит.%</w:t>
            </w:r>
          </w:p>
        </w:tc>
      </w:tr>
      <w:tr w:rsidR="00DB6A88" w:rsidRPr="003941A6">
        <w:tc>
          <w:tcPr>
            <w:tcW w:w="3124" w:type="dxa"/>
          </w:tcPr>
          <w:p w:rsidR="00DB6A88" w:rsidRPr="003941A6" w:rsidRDefault="00DB6A88" w:rsidP="00480571">
            <w:pPr>
              <w:pStyle w:val="21"/>
            </w:pPr>
            <w:r w:rsidRPr="003941A6">
              <w:t>1.Выпуск продукции</w:t>
            </w:r>
            <w:r w:rsidR="00276B7B" w:rsidRPr="003941A6">
              <w:t xml:space="preserve"> (выручка от продаж)</w:t>
            </w:r>
            <w:r w:rsidRPr="003941A6">
              <w:t xml:space="preserve"> </w:t>
            </w:r>
          </w:p>
        </w:tc>
        <w:tc>
          <w:tcPr>
            <w:tcW w:w="1673" w:type="dxa"/>
          </w:tcPr>
          <w:p w:rsidR="00DB6A88" w:rsidRPr="003941A6" w:rsidRDefault="000A58D8" w:rsidP="00480571">
            <w:pPr>
              <w:pStyle w:val="21"/>
              <w:rPr>
                <w:lang w:val="en-US"/>
              </w:rPr>
            </w:pPr>
            <w:r w:rsidRPr="003941A6">
              <w:t>40</w:t>
            </w:r>
            <w:r w:rsidR="003941A6">
              <w:t xml:space="preserve"> </w:t>
            </w:r>
            <w:r w:rsidRPr="003941A6">
              <w:t>500</w:t>
            </w:r>
            <w:r w:rsidR="003C140E" w:rsidRPr="003941A6">
              <w:rPr>
                <w:lang w:val="en-US"/>
              </w:rPr>
              <w:t xml:space="preserve"> </w:t>
            </w:r>
            <w:r w:rsidR="003C140E" w:rsidRPr="003941A6">
              <w:t>000</w:t>
            </w:r>
          </w:p>
        </w:tc>
        <w:tc>
          <w:tcPr>
            <w:tcW w:w="1589" w:type="dxa"/>
          </w:tcPr>
          <w:p w:rsidR="00DB6A88" w:rsidRPr="003941A6" w:rsidRDefault="000A58D8" w:rsidP="00480571">
            <w:pPr>
              <w:pStyle w:val="21"/>
              <w:rPr>
                <w:lang w:val="en-US"/>
              </w:rPr>
            </w:pPr>
            <w:r w:rsidRPr="003941A6">
              <w:t>48</w:t>
            </w:r>
            <w:r w:rsidR="003941A6">
              <w:t xml:space="preserve"> </w:t>
            </w:r>
            <w:r w:rsidRPr="003941A6">
              <w:t>700</w:t>
            </w:r>
            <w:r w:rsidR="003C140E" w:rsidRPr="003941A6">
              <w:rPr>
                <w:lang w:val="en-US"/>
              </w:rPr>
              <w:t xml:space="preserve"> </w:t>
            </w:r>
            <w:r w:rsidR="003C140E" w:rsidRPr="003941A6">
              <w:t>000</w:t>
            </w:r>
          </w:p>
        </w:tc>
        <w:tc>
          <w:tcPr>
            <w:tcW w:w="1562" w:type="dxa"/>
          </w:tcPr>
          <w:p w:rsidR="00DB6A88" w:rsidRPr="003941A6" w:rsidRDefault="000A58D8" w:rsidP="00480571">
            <w:pPr>
              <w:pStyle w:val="21"/>
              <w:rPr>
                <w:lang w:val="en-US"/>
              </w:rPr>
            </w:pPr>
            <w:r w:rsidRPr="003941A6">
              <w:t>+8</w:t>
            </w:r>
            <w:r w:rsidR="003941A6">
              <w:t xml:space="preserve"> </w:t>
            </w:r>
            <w:r w:rsidRPr="003941A6">
              <w:t>200</w:t>
            </w:r>
            <w:r w:rsidR="003C140E" w:rsidRPr="003941A6">
              <w:rPr>
                <w:lang w:val="en-US"/>
              </w:rPr>
              <w:t xml:space="preserve"> </w:t>
            </w:r>
            <w:r w:rsidR="003C140E" w:rsidRPr="003941A6">
              <w:t>000</w:t>
            </w:r>
          </w:p>
        </w:tc>
        <w:tc>
          <w:tcPr>
            <w:tcW w:w="1622" w:type="dxa"/>
          </w:tcPr>
          <w:p w:rsidR="00DB6A88" w:rsidRPr="003941A6" w:rsidRDefault="000A58D8" w:rsidP="00480571">
            <w:pPr>
              <w:pStyle w:val="21"/>
            </w:pPr>
            <w:r w:rsidRPr="003941A6">
              <w:t>+20.25</w:t>
            </w:r>
          </w:p>
        </w:tc>
      </w:tr>
      <w:tr w:rsidR="00EC52B2" w:rsidRPr="003941A6">
        <w:tc>
          <w:tcPr>
            <w:tcW w:w="3124" w:type="dxa"/>
          </w:tcPr>
          <w:p w:rsidR="00EC52B2" w:rsidRPr="003941A6" w:rsidRDefault="00DB6A88" w:rsidP="00480571">
            <w:pPr>
              <w:pStyle w:val="21"/>
            </w:pPr>
            <w:r w:rsidRPr="003941A6">
              <w:t>2.</w:t>
            </w:r>
            <w:r w:rsidR="00EC52B2" w:rsidRPr="003941A6">
              <w:t>. Фонд оплаты труда</w:t>
            </w:r>
            <w:r w:rsidR="0040782C" w:rsidRPr="003941A6">
              <w:t>, в том числе :</w:t>
            </w:r>
          </w:p>
          <w:p w:rsidR="0040782C" w:rsidRPr="003941A6" w:rsidRDefault="0040782C" w:rsidP="00480571">
            <w:pPr>
              <w:pStyle w:val="21"/>
            </w:pPr>
            <w:r w:rsidRPr="003941A6">
              <w:t>а) Переменная часть</w:t>
            </w:r>
          </w:p>
          <w:p w:rsidR="0040782C" w:rsidRPr="003941A6" w:rsidRDefault="0040782C" w:rsidP="00480571">
            <w:pPr>
              <w:pStyle w:val="21"/>
            </w:pPr>
            <w:r w:rsidRPr="003941A6">
              <w:t>б) Постоянная часть</w:t>
            </w:r>
          </w:p>
        </w:tc>
        <w:tc>
          <w:tcPr>
            <w:tcW w:w="1673" w:type="dxa"/>
          </w:tcPr>
          <w:p w:rsidR="00EC52B2" w:rsidRPr="003941A6" w:rsidRDefault="000A58D8" w:rsidP="00480571">
            <w:pPr>
              <w:pStyle w:val="21"/>
              <w:rPr>
                <w:lang w:val="en-US"/>
              </w:rPr>
            </w:pPr>
            <w:r w:rsidRPr="003941A6">
              <w:t>10</w:t>
            </w:r>
            <w:r w:rsidR="003941A6">
              <w:t xml:space="preserve"> </w:t>
            </w:r>
            <w:r w:rsidRPr="003941A6">
              <w:t>000</w:t>
            </w:r>
            <w:r w:rsidR="003941A6">
              <w:rPr>
                <w:lang w:val="en-US"/>
              </w:rPr>
              <w:t xml:space="preserve"> </w:t>
            </w:r>
            <w:r w:rsidR="003C140E" w:rsidRPr="003941A6">
              <w:t>000</w:t>
            </w:r>
            <w:r w:rsidR="00C87F35" w:rsidRPr="003941A6">
              <w:rPr>
                <w:lang w:val="en-US"/>
              </w:rPr>
              <w:t xml:space="preserve"> F0</w:t>
            </w:r>
          </w:p>
          <w:p w:rsidR="003941A6" w:rsidRDefault="003941A6" w:rsidP="00480571">
            <w:pPr>
              <w:pStyle w:val="21"/>
            </w:pPr>
          </w:p>
          <w:p w:rsidR="000A58D8" w:rsidRPr="003941A6" w:rsidRDefault="000A58D8" w:rsidP="00480571">
            <w:pPr>
              <w:pStyle w:val="21"/>
              <w:rPr>
                <w:lang w:val="en-US"/>
              </w:rPr>
            </w:pPr>
            <w:r w:rsidRPr="003941A6">
              <w:t>4</w:t>
            </w:r>
            <w:r w:rsidR="003941A6">
              <w:t xml:space="preserve"> </w:t>
            </w:r>
            <w:r w:rsidRPr="003941A6">
              <w:t>000</w:t>
            </w:r>
            <w:r w:rsidR="003C140E" w:rsidRPr="003941A6">
              <w:rPr>
                <w:lang w:val="en-US"/>
              </w:rPr>
              <w:t xml:space="preserve"> </w:t>
            </w:r>
            <w:r w:rsidR="003C140E" w:rsidRPr="003941A6">
              <w:t>000</w:t>
            </w:r>
          </w:p>
          <w:p w:rsidR="000A58D8" w:rsidRPr="003941A6" w:rsidRDefault="000A58D8" w:rsidP="00480571">
            <w:pPr>
              <w:pStyle w:val="21"/>
              <w:rPr>
                <w:lang w:val="en-US"/>
              </w:rPr>
            </w:pPr>
            <w:r w:rsidRPr="003941A6">
              <w:t>6</w:t>
            </w:r>
            <w:r w:rsidR="003941A6">
              <w:t xml:space="preserve"> </w:t>
            </w:r>
            <w:r w:rsidRPr="003941A6">
              <w:t>000</w:t>
            </w:r>
            <w:r w:rsidR="003C140E" w:rsidRPr="003941A6">
              <w:rPr>
                <w:lang w:val="en-US"/>
              </w:rPr>
              <w:t xml:space="preserve"> </w:t>
            </w:r>
            <w:r w:rsidR="003C140E" w:rsidRPr="003941A6">
              <w:t>000</w:t>
            </w:r>
          </w:p>
        </w:tc>
        <w:tc>
          <w:tcPr>
            <w:tcW w:w="1589" w:type="dxa"/>
          </w:tcPr>
          <w:p w:rsidR="00EC52B2" w:rsidRPr="003941A6" w:rsidRDefault="000A58D8" w:rsidP="00480571">
            <w:pPr>
              <w:pStyle w:val="21"/>
              <w:rPr>
                <w:lang w:val="en-US"/>
              </w:rPr>
            </w:pPr>
            <w:r w:rsidRPr="003941A6">
              <w:t>13</w:t>
            </w:r>
            <w:r w:rsidR="003941A6">
              <w:t xml:space="preserve"> </w:t>
            </w:r>
            <w:r w:rsidRPr="003941A6">
              <w:t>000</w:t>
            </w:r>
            <w:r w:rsidR="003C140E" w:rsidRPr="003941A6">
              <w:t>000</w:t>
            </w:r>
            <w:r w:rsidR="00C87F35" w:rsidRPr="003941A6">
              <w:rPr>
                <w:lang w:val="en-US"/>
              </w:rPr>
              <w:t xml:space="preserve"> F1</w:t>
            </w:r>
          </w:p>
          <w:p w:rsidR="000A58D8" w:rsidRPr="003941A6" w:rsidRDefault="000A58D8" w:rsidP="00480571">
            <w:pPr>
              <w:pStyle w:val="21"/>
            </w:pPr>
          </w:p>
          <w:p w:rsidR="000A58D8" w:rsidRPr="003941A6" w:rsidRDefault="000A58D8" w:rsidP="00480571">
            <w:pPr>
              <w:pStyle w:val="21"/>
              <w:rPr>
                <w:lang w:val="en-US"/>
              </w:rPr>
            </w:pPr>
            <w:r w:rsidRPr="003941A6">
              <w:t>6</w:t>
            </w:r>
            <w:r w:rsidR="003941A6">
              <w:t xml:space="preserve"> </w:t>
            </w:r>
            <w:r w:rsidRPr="003941A6">
              <w:t>500</w:t>
            </w:r>
            <w:r w:rsidR="003C140E" w:rsidRPr="003941A6">
              <w:rPr>
                <w:lang w:val="en-US"/>
              </w:rPr>
              <w:t xml:space="preserve"> </w:t>
            </w:r>
            <w:r w:rsidR="003C140E" w:rsidRPr="003941A6">
              <w:t>000</w:t>
            </w:r>
          </w:p>
          <w:p w:rsidR="000A58D8" w:rsidRPr="003941A6" w:rsidRDefault="000A58D8" w:rsidP="00480571">
            <w:pPr>
              <w:pStyle w:val="21"/>
              <w:rPr>
                <w:lang w:val="en-US"/>
              </w:rPr>
            </w:pPr>
            <w:r w:rsidRPr="003941A6">
              <w:t>6</w:t>
            </w:r>
            <w:r w:rsidR="003941A6">
              <w:t xml:space="preserve"> </w:t>
            </w:r>
            <w:r w:rsidRPr="003941A6">
              <w:t>500</w:t>
            </w:r>
            <w:r w:rsidR="003C140E" w:rsidRPr="003941A6">
              <w:rPr>
                <w:lang w:val="en-US"/>
              </w:rPr>
              <w:t xml:space="preserve"> </w:t>
            </w:r>
            <w:r w:rsidR="003C140E" w:rsidRPr="003941A6">
              <w:t>000</w:t>
            </w:r>
          </w:p>
        </w:tc>
        <w:tc>
          <w:tcPr>
            <w:tcW w:w="1562" w:type="dxa"/>
          </w:tcPr>
          <w:p w:rsidR="00EC52B2" w:rsidRPr="003941A6" w:rsidRDefault="00375CC6" w:rsidP="00480571">
            <w:pPr>
              <w:pStyle w:val="21"/>
              <w:rPr>
                <w:lang w:val="en-US"/>
              </w:rPr>
            </w:pPr>
            <w:r w:rsidRPr="003941A6">
              <w:t>+3</w:t>
            </w:r>
            <w:r w:rsidR="003941A6">
              <w:t xml:space="preserve"> </w:t>
            </w:r>
            <w:r w:rsidRPr="003941A6">
              <w:t>000</w:t>
            </w:r>
            <w:r w:rsidR="003C140E" w:rsidRPr="003941A6">
              <w:rPr>
                <w:lang w:val="en-US"/>
              </w:rPr>
              <w:t xml:space="preserve"> </w:t>
            </w:r>
            <w:r w:rsidR="003C140E" w:rsidRPr="003941A6">
              <w:t>000</w:t>
            </w:r>
          </w:p>
          <w:p w:rsidR="00375CC6" w:rsidRPr="003941A6" w:rsidRDefault="00C87F35" w:rsidP="00480571">
            <w:pPr>
              <w:pStyle w:val="21"/>
              <w:rPr>
                <w:lang w:val="en-US"/>
              </w:rPr>
            </w:pPr>
            <w:r w:rsidRPr="003941A6">
              <w:rPr>
                <w:lang w:val="en-US"/>
              </w:rPr>
              <w:t>дельтаF</w:t>
            </w:r>
          </w:p>
          <w:p w:rsidR="00375CC6" w:rsidRPr="003941A6" w:rsidRDefault="00375CC6" w:rsidP="00480571">
            <w:pPr>
              <w:pStyle w:val="21"/>
              <w:rPr>
                <w:lang w:val="en-US"/>
              </w:rPr>
            </w:pPr>
            <w:r w:rsidRPr="003941A6">
              <w:t>+2</w:t>
            </w:r>
            <w:r w:rsidR="003941A6">
              <w:t xml:space="preserve"> </w:t>
            </w:r>
            <w:r w:rsidRPr="003941A6">
              <w:t>500</w:t>
            </w:r>
            <w:r w:rsidR="003C140E" w:rsidRPr="003941A6">
              <w:rPr>
                <w:lang w:val="en-US"/>
              </w:rPr>
              <w:t xml:space="preserve"> </w:t>
            </w:r>
            <w:r w:rsidR="003C140E" w:rsidRPr="003941A6">
              <w:t>000</w:t>
            </w:r>
          </w:p>
          <w:p w:rsidR="00375CC6" w:rsidRPr="003941A6" w:rsidRDefault="00375CC6" w:rsidP="00480571">
            <w:pPr>
              <w:pStyle w:val="21"/>
              <w:rPr>
                <w:lang w:val="en-US"/>
              </w:rPr>
            </w:pPr>
            <w:r w:rsidRPr="003941A6">
              <w:t>+500</w:t>
            </w:r>
            <w:r w:rsidR="003C140E" w:rsidRPr="003941A6">
              <w:rPr>
                <w:lang w:val="en-US"/>
              </w:rPr>
              <w:t xml:space="preserve"> </w:t>
            </w:r>
            <w:r w:rsidR="003C140E" w:rsidRPr="003941A6">
              <w:t>000</w:t>
            </w:r>
          </w:p>
        </w:tc>
        <w:tc>
          <w:tcPr>
            <w:tcW w:w="1622" w:type="dxa"/>
          </w:tcPr>
          <w:p w:rsidR="00EC52B2" w:rsidRPr="003941A6" w:rsidRDefault="00375CC6" w:rsidP="00480571">
            <w:pPr>
              <w:pStyle w:val="21"/>
            </w:pPr>
            <w:r w:rsidRPr="003941A6">
              <w:t>+30</w:t>
            </w:r>
          </w:p>
          <w:p w:rsidR="00375CC6" w:rsidRPr="003941A6" w:rsidRDefault="00375CC6" w:rsidP="00480571">
            <w:pPr>
              <w:pStyle w:val="21"/>
            </w:pPr>
          </w:p>
          <w:p w:rsidR="00375CC6" w:rsidRPr="003941A6" w:rsidRDefault="00375CC6" w:rsidP="00480571">
            <w:pPr>
              <w:pStyle w:val="21"/>
            </w:pPr>
            <w:r w:rsidRPr="003941A6">
              <w:t>+62.5</w:t>
            </w:r>
          </w:p>
          <w:p w:rsidR="00375CC6" w:rsidRPr="003941A6" w:rsidRDefault="00375CC6" w:rsidP="00480571">
            <w:pPr>
              <w:pStyle w:val="21"/>
            </w:pPr>
            <w:r w:rsidRPr="003941A6">
              <w:t>+8.33</w:t>
            </w:r>
          </w:p>
        </w:tc>
      </w:tr>
      <w:tr w:rsidR="00EC52B2" w:rsidRPr="003941A6">
        <w:tc>
          <w:tcPr>
            <w:tcW w:w="3124" w:type="dxa"/>
          </w:tcPr>
          <w:p w:rsidR="00EC52B2" w:rsidRPr="003941A6" w:rsidRDefault="00DB6A88" w:rsidP="00480571">
            <w:pPr>
              <w:pStyle w:val="21"/>
            </w:pPr>
            <w:r w:rsidRPr="003941A6">
              <w:t>3.</w:t>
            </w:r>
            <w:r w:rsidR="00EC52B2" w:rsidRPr="003941A6">
              <w:t xml:space="preserve"> Численность персонала (чел.)</w:t>
            </w:r>
            <w:r w:rsidR="00480571">
              <w:t xml:space="preserve">, </w:t>
            </w:r>
            <w:r w:rsidR="0040782C" w:rsidRPr="003941A6">
              <w:t xml:space="preserve"> в том числе </w:t>
            </w:r>
          </w:p>
          <w:p w:rsidR="0040782C" w:rsidRPr="003941A6" w:rsidRDefault="0040782C" w:rsidP="00480571">
            <w:pPr>
              <w:pStyle w:val="21"/>
            </w:pPr>
            <w:r w:rsidRPr="003941A6">
              <w:t>а) численность рабочих</w:t>
            </w:r>
          </w:p>
        </w:tc>
        <w:tc>
          <w:tcPr>
            <w:tcW w:w="1673" w:type="dxa"/>
          </w:tcPr>
          <w:p w:rsidR="003941A6" w:rsidRDefault="003941A6" w:rsidP="00480571">
            <w:pPr>
              <w:pStyle w:val="21"/>
            </w:pPr>
          </w:p>
          <w:p w:rsidR="003941A6" w:rsidRDefault="000A58D8" w:rsidP="00480571">
            <w:pPr>
              <w:pStyle w:val="21"/>
            </w:pPr>
            <w:r w:rsidRPr="003941A6">
              <w:t>25</w:t>
            </w:r>
            <w:r w:rsidR="003941A6">
              <w:t xml:space="preserve"> </w:t>
            </w:r>
            <w:r w:rsidR="00515E12" w:rsidRPr="003941A6">
              <w:rPr>
                <w:lang w:val="en-US"/>
              </w:rPr>
              <w:t>Z0</w:t>
            </w:r>
          </w:p>
          <w:p w:rsidR="000A58D8" w:rsidRPr="003941A6" w:rsidRDefault="000A58D8" w:rsidP="00480571">
            <w:pPr>
              <w:pStyle w:val="21"/>
              <w:rPr>
                <w:lang w:val="en-US"/>
              </w:rPr>
            </w:pPr>
            <w:r w:rsidRPr="003941A6">
              <w:t>15</w:t>
            </w:r>
            <w:r w:rsidR="003941A6">
              <w:rPr>
                <w:lang w:val="en-US"/>
              </w:rPr>
              <w:t xml:space="preserve"> </w:t>
            </w:r>
          </w:p>
        </w:tc>
        <w:tc>
          <w:tcPr>
            <w:tcW w:w="1589" w:type="dxa"/>
          </w:tcPr>
          <w:p w:rsidR="00EC52B2" w:rsidRPr="003941A6" w:rsidRDefault="00EC52B2" w:rsidP="00480571">
            <w:pPr>
              <w:pStyle w:val="21"/>
            </w:pPr>
          </w:p>
          <w:p w:rsidR="00C87F35" w:rsidRPr="003941A6" w:rsidRDefault="00375CC6" w:rsidP="00480571">
            <w:pPr>
              <w:pStyle w:val="21"/>
              <w:rPr>
                <w:lang w:val="en-US"/>
              </w:rPr>
            </w:pPr>
            <w:r w:rsidRPr="003941A6">
              <w:t>30</w:t>
            </w:r>
            <w:r w:rsidR="003941A6">
              <w:t xml:space="preserve"> </w:t>
            </w:r>
            <w:r w:rsidR="00515E12" w:rsidRPr="003941A6">
              <w:rPr>
                <w:lang w:val="en-US"/>
              </w:rPr>
              <w:t>Z1</w:t>
            </w:r>
          </w:p>
          <w:p w:rsidR="00375CC6" w:rsidRPr="003941A6" w:rsidRDefault="00375CC6" w:rsidP="00480571">
            <w:pPr>
              <w:pStyle w:val="21"/>
              <w:rPr>
                <w:lang w:val="en-US"/>
              </w:rPr>
            </w:pPr>
            <w:r w:rsidRPr="003941A6">
              <w:t>20</w:t>
            </w:r>
            <w:r w:rsidR="003941A6">
              <w:rPr>
                <w:lang w:val="en-US"/>
              </w:rPr>
              <w:t xml:space="preserve"> </w:t>
            </w:r>
          </w:p>
        </w:tc>
        <w:tc>
          <w:tcPr>
            <w:tcW w:w="1562" w:type="dxa"/>
          </w:tcPr>
          <w:p w:rsidR="00EC52B2" w:rsidRPr="003941A6" w:rsidRDefault="00EC52B2" w:rsidP="00480571">
            <w:pPr>
              <w:pStyle w:val="21"/>
            </w:pPr>
          </w:p>
          <w:p w:rsidR="00375CC6" w:rsidRPr="003941A6" w:rsidRDefault="00375CC6" w:rsidP="00480571">
            <w:pPr>
              <w:pStyle w:val="21"/>
            </w:pPr>
            <w:r w:rsidRPr="003941A6">
              <w:t>+5</w:t>
            </w:r>
          </w:p>
          <w:p w:rsidR="00375CC6" w:rsidRPr="003941A6" w:rsidRDefault="00375CC6" w:rsidP="00480571">
            <w:pPr>
              <w:pStyle w:val="21"/>
              <w:rPr>
                <w:lang w:val="en-US"/>
              </w:rPr>
            </w:pPr>
            <w:r w:rsidRPr="003941A6">
              <w:t>+5</w:t>
            </w:r>
            <w:r w:rsidR="00C87F35" w:rsidRPr="003941A6">
              <w:rPr>
                <w:lang w:val="en-US"/>
              </w:rPr>
              <w:t xml:space="preserve"> </w:t>
            </w:r>
          </w:p>
          <w:p w:rsidR="00C87F35" w:rsidRPr="003941A6" w:rsidRDefault="00C87F35" w:rsidP="00480571">
            <w:pPr>
              <w:pStyle w:val="21"/>
              <w:rPr>
                <w:lang w:val="en-US"/>
              </w:rPr>
            </w:pPr>
            <w:r w:rsidRPr="003941A6">
              <w:rPr>
                <w:lang w:val="en-US"/>
              </w:rPr>
              <w:t xml:space="preserve">Дельта </w:t>
            </w:r>
            <w:r w:rsidRPr="003941A6">
              <w:t>Z</w:t>
            </w:r>
          </w:p>
        </w:tc>
        <w:tc>
          <w:tcPr>
            <w:tcW w:w="1622" w:type="dxa"/>
          </w:tcPr>
          <w:p w:rsidR="00EC52B2" w:rsidRPr="003941A6" w:rsidRDefault="00EC52B2" w:rsidP="00480571">
            <w:pPr>
              <w:pStyle w:val="21"/>
            </w:pPr>
          </w:p>
          <w:p w:rsidR="00375CC6" w:rsidRPr="003941A6" w:rsidRDefault="00375CC6" w:rsidP="00480571">
            <w:pPr>
              <w:pStyle w:val="21"/>
            </w:pPr>
            <w:r w:rsidRPr="003941A6">
              <w:t>+20</w:t>
            </w:r>
          </w:p>
          <w:p w:rsidR="00375CC6" w:rsidRPr="003941A6" w:rsidRDefault="00375CC6" w:rsidP="00480571">
            <w:pPr>
              <w:pStyle w:val="21"/>
            </w:pPr>
            <w:r w:rsidRPr="003941A6">
              <w:t>+33.33</w:t>
            </w:r>
          </w:p>
        </w:tc>
      </w:tr>
      <w:tr w:rsidR="00EC52B2" w:rsidRPr="003941A6">
        <w:tc>
          <w:tcPr>
            <w:tcW w:w="3124" w:type="dxa"/>
          </w:tcPr>
          <w:p w:rsidR="00EC52B2" w:rsidRPr="003941A6" w:rsidRDefault="00DB6A88" w:rsidP="00480571">
            <w:pPr>
              <w:pStyle w:val="21"/>
            </w:pPr>
            <w:r w:rsidRPr="003941A6">
              <w:t>4.</w:t>
            </w:r>
            <w:r w:rsidR="00EC52B2" w:rsidRPr="003941A6">
              <w:t xml:space="preserve"> Среднегодовая заработная плата одного работника (руб.)</w:t>
            </w:r>
          </w:p>
        </w:tc>
        <w:tc>
          <w:tcPr>
            <w:tcW w:w="1673" w:type="dxa"/>
          </w:tcPr>
          <w:p w:rsidR="00EC52B2" w:rsidRPr="003941A6" w:rsidRDefault="000A58D8" w:rsidP="00480571">
            <w:pPr>
              <w:pStyle w:val="21"/>
              <w:rPr>
                <w:lang w:val="en-US"/>
              </w:rPr>
            </w:pPr>
            <w:r w:rsidRPr="003941A6">
              <w:t>400</w:t>
            </w:r>
            <w:r w:rsidR="003941A6">
              <w:rPr>
                <w:lang w:val="en-US"/>
              </w:rPr>
              <w:t xml:space="preserve"> </w:t>
            </w:r>
            <w:r w:rsidR="003C140E" w:rsidRPr="003941A6">
              <w:t>000</w:t>
            </w:r>
          </w:p>
          <w:p w:rsidR="00C87F35" w:rsidRPr="003941A6" w:rsidRDefault="00C87F35" w:rsidP="00480571">
            <w:pPr>
              <w:pStyle w:val="21"/>
              <w:rPr>
                <w:lang w:val="en-US"/>
              </w:rPr>
            </w:pPr>
            <w:r w:rsidRPr="003941A6">
              <w:rPr>
                <w:lang w:val="en-US"/>
              </w:rPr>
              <w:t>S0</w:t>
            </w:r>
          </w:p>
        </w:tc>
        <w:tc>
          <w:tcPr>
            <w:tcW w:w="1589" w:type="dxa"/>
          </w:tcPr>
          <w:p w:rsidR="00EC52B2" w:rsidRPr="003941A6" w:rsidRDefault="003C140E" w:rsidP="00480571">
            <w:pPr>
              <w:pStyle w:val="21"/>
              <w:rPr>
                <w:lang w:val="en-US"/>
              </w:rPr>
            </w:pPr>
            <w:r w:rsidRPr="003941A6">
              <w:t>433</w:t>
            </w:r>
            <w:r w:rsidR="003941A6">
              <w:rPr>
                <w:lang w:val="en-US"/>
              </w:rPr>
              <w:t xml:space="preserve"> </w:t>
            </w:r>
            <w:r w:rsidR="00375CC6" w:rsidRPr="003941A6">
              <w:t>33</w:t>
            </w:r>
            <w:r w:rsidRPr="003941A6">
              <w:rPr>
                <w:lang w:val="en-US"/>
              </w:rPr>
              <w:t>0</w:t>
            </w:r>
          </w:p>
          <w:p w:rsidR="00C87F35" w:rsidRPr="003941A6" w:rsidRDefault="00C87F35" w:rsidP="00480571">
            <w:pPr>
              <w:pStyle w:val="21"/>
              <w:rPr>
                <w:lang w:val="en-US"/>
              </w:rPr>
            </w:pPr>
            <w:r w:rsidRPr="003941A6">
              <w:rPr>
                <w:lang w:val="en-US"/>
              </w:rPr>
              <w:t>S1</w:t>
            </w:r>
          </w:p>
        </w:tc>
        <w:tc>
          <w:tcPr>
            <w:tcW w:w="1562" w:type="dxa"/>
          </w:tcPr>
          <w:p w:rsidR="00EC52B2" w:rsidRPr="003941A6" w:rsidRDefault="003C140E" w:rsidP="00480571">
            <w:pPr>
              <w:pStyle w:val="21"/>
              <w:rPr>
                <w:lang w:val="en-US"/>
              </w:rPr>
            </w:pPr>
            <w:r w:rsidRPr="003941A6">
              <w:t>+33</w:t>
            </w:r>
            <w:r w:rsidR="003941A6">
              <w:rPr>
                <w:lang w:val="en-US"/>
              </w:rPr>
              <w:t xml:space="preserve"> </w:t>
            </w:r>
            <w:r w:rsidR="00375CC6" w:rsidRPr="003941A6">
              <w:t>33</w:t>
            </w:r>
            <w:r w:rsidRPr="003941A6">
              <w:rPr>
                <w:lang w:val="en-US"/>
              </w:rPr>
              <w:t>0</w:t>
            </w:r>
          </w:p>
          <w:p w:rsidR="00C87F35" w:rsidRPr="003941A6" w:rsidRDefault="00C87F35" w:rsidP="00480571">
            <w:pPr>
              <w:pStyle w:val="21"/>
              <w:rPr>
                <w:lang w:val="en-US"/>
              </w:rPr>
            </w:pPr>
            <w:r w:rsidRPr="003941A6">
              <w:rPr>
                <w:lang w:val="en-US"/>
              </w:rPr>
              <w:t xml:space="preserve">Дельта </w:t>
            </w:r>
            <w:r w:rsidRPr="003941A6">
              <w:t>S</w:t>
            </w:r>
          </w:p>
        </w:tc>
        <w:tc>
          <w:tcPr>
            <w:tcW w:w="1622" w:type="dxa"/>
          </w:tcPr>
          <w:p w:rsidR="00EC52B2" w:rsidRPr="003941A6" w:rsidRDefault="00375CC6" w:rsidP="00480571">
            <w:pPr>
              <w:pStyle w:val="21"/>
            </w:pPr>
            <w:r w:rsidRPr="003941A6">
              <w:t>+8.33</w:t>
            </w:r>
          </w:p>
        </w:tc>
      </w:tr>
    </w:tbl>
    <w:p w:rsidR="00EC52B2" w:rsidRPr="003941A6" w:rsidRDefault="00EC52B2" w:rsidP="003941A6">
      <w:pPr>
        <w:spacing w:line="360" w:lineRule="auto"/>
        <w:ind w:firstLine="709"/>
        <w:jc w:val="both"/>
        <w:rPr>
          <w:sz w:val="28"/>
          <w:szCs w:val="28"/>
        </w:rPr>
      </w:pPr>
    </w:p>
    <w:p w:rsidR="00C87F35" w:rsidRPr="003941A6" w:rsidRDefault="00C87F35" w:rsidP="003941A6">
      <w:pPr>
        <w:spacing w:line="360" w:lineRule="auto"/>
        <w:ind w:firstLine="709"/>
        <w:jc w:val="both"/>
        <w:rPr>
          <w:sz w:val="28"/>
          <w:szCs w:val="28"/>
        </w:rPr>
      </w:pPr>
      <w:r w:rsidRPr="003941A6">
        <w:rPr>
          <w:sz w:val="28"/>
          <w:szCs w:val="28"/>
        </w:rPr>
        <w:t>Решение: 1. Выпуск товар. продукции</w:t>
      </w:r>
      <w:r w:rsidR="003941A6">
        <w:rPr>
          <w:sz w:val="28"/>
          <w:szCs w:val="28"/>
        </w:rPr>
        <w:t xml:space="preserve"> </w:t>
      </w:r>
      <w:r w:rsidRPr="003941A6">
        <w:rPr>
          <w:sz w:val="28"/>
          <w:szCs w:val="28"/>
        </w:rPr>
        <w:t>(выручка от продаж) –строка 010 форма №2</w:t>
      </w:r>
    </w:p>
    <w:p w:rsidR="00C87F35" w:rsidRPr="003941A6" w:rsidRDefault="00C87F35" w:rsidP="003941A6">
      <w:pPr>
        <w:spacing w:line="360" w:lineRule="auto"/>
        <w:ind w:firstLine="709"/>
        <w:jc w:val="both"/>
        <w:rPr>
          <w:sz w:val="28"/>
          <w:szCs w:val="28"/>
        </w:rPr>
      </w:pPr>
      <w:r w:rsidRPr="003941A6">
        <w:rPr>
          <w:sz w:val="28"/>
          <w:szCs w:val="28"/>
        </w:rPr>
        <w:t>2. Фонд оплаты труда строка 620 форма №5</w:t>
      </w:r>
    </w:p>
    <w:p w:rsidR="00C87F35" w:rsidRPr="003941A6" w:rsidRDefault="00C87F35" w:rsidP="003941A6">
      <w:pPr>
        <w:spacing w:line="360" w:lineRule="auto"/>
        <w:ind w:firstLine="709"/>
        <w:jc w:val="both"/>
        <w:rPr>
          <w:sz w:val="28"/>
          <w:szCs w:val="28"/>
        </w:rPr>
      </w:pPr>
      <w:r w:rsidRPr="003941A6">
        <w:rPr>
          <w:sz w:val="28"/>
          <w:szCs w:val="28"/>
        </w:rPr>
        <w:t>3. Среднесписочная численность рабочих строка 760 форма №5</w:t>
      </w:r>
    </w:p>
    <w:p w:rsidR="00C87F35" w:rsidRPr="003941A6" w:rsidRDefault="00C87F35" w:rsidP="003941A6">
      <w:pPr>
        <w:spacing w:line="360" w:lineRule="auto"/>
        <w:ind w:firstLine="709"/>
        <w:jc w:val="both"/>
        <w:rPr>
          <w:sz w:val="28"/>
          <w:szCs w:val="28"/>
        </w:rPr>
      </w:pPr>
      <w:r w:rsidRPr="003941A6">
        <w:rPr>
          <w:sz w:val="28"/>
          <w:szCs w:val="28"/>
        </w:rPr>
        <w:t>4. Среднегодовая заработная плата одного работника</w:t>
      </w:r>
      <w:r w:rsidR="00480571">
        <w:rPr>
          <w:sz w:val="28"/>
          <w:szCs w:val="28"/>
        </w:rPr>
        <w:t xml:space="preserve"> </w:t>
      </w:r>
      <w:r w:rsidRPr="003941A6">
        <w:rPr>
          <w:sz w:val="28"/>
          <w:szCs w:val="28"/>
        </w:rPr>
        <w:t>= Фонд оплаты труда строка/ численность рабочих</w:t>
      </w:r>
    </w:p>
    <w:p w:rsidR="00480571" w:rsidRPr="003941A6" w:rsidRDefault="00C87F35" w:rsidP="003941A6">
      <w:pPr>
        <w:spacing w:line="360" w:lineRule="auto"/>
        <w:ind w:firstLine="709"/>
        <w:jc w:val="both"/>
        <w:rPr>
          <w:sz w:val="28"/>
          <w:szCs w:val="28"/>
        </w:rPr>
      </w:pPr>
      <w:r w:rsidRPr="003941A6">
        <w:rPr>
          <w:sz w:val="28"/>
          <w:szCs w:val="28"/>
        </w:rPr>
        <w:t>Вывод:</w:t>
      </w:r>
      <w:r w:rsidR="00480571">
        <w:rPr>
          <w:sz w:val="28"/>
          <w:szCs w:val="28"/>
        </w:rPr>
        <w:t xml:space="preserve"> </w:t>
      </w:r>
      <w:r w:rsidR="00E76810" w:rsidRPr="003941A6">
        <w:rPr>
          <w:sz w:val="28"/>
          <w:szCs w:val="28"/>
        </w:rPr>
        <w:t>Анализ показал</w:t>
      </w:r>
      <w:r w:rsidR="00480571">
        <w:rPr>
          <w:sz w:val="28"/>
          <w:szCs w:val="28"/>
        </w:rPr>
        <w:t xml:space="preserve">, </w:t>
      </w:r>
      <w:r w:rsidR="00E76810" w:rsidRPr="003941A6">
        <w:rPr>
          <w:sz w:val="28"/>
          <w:szCs w:val="28"/>
        </w:rPr>
        <w:t>что</w:t>
      </w:r>
      <w:r w:rsidR="003941A6">
        <w:rPr>
          <w:sz w:val="28"/>
          <w:szCs w:val="28"/>
        </w:rPr>
        <w:t xml:space="preserve"> </w:t>
      </w:r>
      <w:r w:rsidR="00E76810" w:rsidRPr="003941A6">
        <w:rPr>
          <w:sz w:val="28"/>
          <w:szCs w:val="28"/>
        </w:rPr>
        <w:t>выпуск продукции по сравнению</w:t>
      </w:r>
      <w:r w:rsidR="003941A6">
        <w:rPr>
          <w:sz w:val="28"/>
          <w:szCs w:val="28"/>
        </w:rPr>
        <w:t xml:space="preserve"> </w:t>
      </w:r>
      <w:r w:rsidR="00E76810" w:rsidRPr="003941A6">
        <w:rPr>
          <w:sz w:val="28"/>
          <w:szCs w:val="28"/>
        </w:rPr>
        <w:t>с предыдущим годом увеличился на 8200тр или 20.25%.На это оказали влияние следующие факторы:</w:t>
      </w:r>
      <w:r w:rsidR="00122B0E" w:rsidRPr="003941A6">
        <w:rPr>
          <w:sz w:val="28"/>
          <w:szCs w:val="28"/>
        </w:rPr>
        <w:t>1) 1ф=</w:t>
      </w:r>
      <w:r w:rsidR="00515E12" w:rsidRPr="003941A6">
        <w:rPr>
          <w:sz w:val="28"/>
          <w:szCs w:val="28"/>
        </w:rPr>
        <w:t xml:space="preserve"> Дельта Z* </w:t>
      </w:r>
      <w:r w:rsidR="00515E12" w:rsidRPr="003941A6">
        <w:rPr>
          <w:sz w:val="28"/>
          <w:szCs w:val="28"/>
          <w:lang w:val="en-US"/>
        </w:rPr>
        <w:t>S</w:t>
      </w:r>
      <w:r w:rsidR="00515E12" w:rsidRPr="003941A6">
        <w:rPr>
          <w:sz w:val="28"/>
          <w:szCs w:val="28"/>
        </w:rPr>
        <w:t>0=</w:t>
      </w:r>
      <w:r w:rsidR="00122B0E" w:rsidRPr="003941A6">
        <w:rPr>
          <w:sz w:val="28"/>
          <w:szCs w:val="28"/>
        </w:rPr>
        <w:t xml:space="preserve"> 5*</w:t>
      </w:r>
      <w:r w:rsidR="00515E12" w:rsidRPr="003941A6">
        <w:rPr>
          <w:sz w:val="28"/>
          <w:szCs w:val="28"/>
        </w:rPr>
        <w:t>400тр=2000тр</w:t>
      </w:r>
      <w:r w:rsidR="00E83828">
        <w:rPr>
          <w:sz w:val="28"/>
          <w:szCs w:val="28"/>
        </w:rPr>
        <w:t xml:space="preserve"> </w:t>
      </w:r>
      <w:r w:rsidR="00E76810" w:rsidRPr="003941A6">
        <w:rPr>
          <w:sz w:val="28"/>
          <w:szCs w:val="28"/>
        </w:rPr>
        <w:t xml:space="preserve">прирост </w:t>
      </w:r>
      <w:r w:rsidR="00515E12" w:rsidRPr="003941A6">
        <w:rPr>
          <w:sz w:val="28"/>
          <w:szCs w:val="28"/>
        </w:rPr>
        <w:t xml:space="preserve">численности персонала </w:t>
      </w:r>
      <w:r w:rsidR="00E76810" w:rsidRPr="003941A6">
        <w:rPr>
          <w:sz w:val="28"/>
          <w:szCs w:val="28"/>
        </w:rPr>
        <w:t xml:space="preserve">на 5 человек увеличил выручку от реализации продукции на </w:t>
      </w:r>
      <w:r w:rsidR="00515E12" w:rsidRPr="003941A6">
        <w:rPr>
          <w:sz w:val="28"/>
          <w:szCs w:val="28"/>
        </w:rPr>
        <w:t>2000</w:t>
      </w:r>
      <w:r w:rsidR="00E76810" w:rsidRPr="003941A6">
        <w:rPr>
          <w:sz w:val="28"/>
          <w:szCs w:val="28"/>
        </w:rPr>
        <w:t xml:space="preserve"> т.р.</w:t>
      </w:r>
    </w:p>
    <w:p w:rsidR="00122B0E" w:rsidRDefault="00122B0E" w:rsidP="003941A6">
      <w:pPr>
        <w:spacing w:line="360" w:lineRule="auto"/>
        <w:ind w:firstLine="709"/>
        <w:jc w:val="both"/>
        <w:rPr>
          <w:sz w:val="28"/>
          <w:szCs w:val="28"/>
        </w:rPr>
      </w:pPr>
      <w:r w:rsidRPr="003941A6">
        <w:rPr>
          <w:sz w:val="28"/>
          <w:szCs w:val="28"/>
        </w:rPr>
        <w:t xml:space="preserve">2) 2ф= </w:t>
      </w:r>
      <w:r w:rsidR="00515E12" w:rsidRPr="003941A6">
        <w:rPr>
          <w:sz w:val="28"/>
          <w:szCs w:val="28"/>
        </w:rPr>
        <w:t>Дельта S *</w:t>
      </w:r>
      <w:r w:rsidR="00515E12" w:rsidRPr="003941A6">
        <w:rPr>
          <w:sz w:val="28"/>
          <w:szCs w:val="28"/>
          <w:lang w:val="en-US"/>
        </w:rPr>
        <w:t>Z</w:t>
      </w:r>
      <w:r w:rsidR="00515E12" w:rsidRPr="003941A6">
        <w:rPr>
          <w:sz w:val="28"/>
          <w:szCs w:val="28"/>
        </w:rPr>
        <w:t>1=33.33тр*30=1000тр</w:t>
      </w:r>
    </w:p>
    <w:p w:rsidR="00480571" w:rsidRPr="003941A6" w:rsidRDefault="00480571" w:rsidP="003941A6">
      <w:pPr>
        <w:spacing w:line="360" w:lineRule="auto"/>
        <w:ind w:firstLine="709"/>
        <w:jc w:val="both"/>
        <w:rPr>
          <w:sz w:val="28"/>
          <w:szCs w:val="28"/>
        </w:rPr>
      </w:pPr>
    </w:p>
    <w:p w:rsidR="00E76810" w:rsidRPr="003941A6" w:rsidRDefault="00515E12" w:rsidP="003941A6">
      <w:pPr>
        <w:spacing w:line="360" w:lineRule="auto"/>
        <w:ind w:firstLine="709"/>
        <w:jc w:val="both"/>
        <w:rPr>
          <w:sz w:val="28"/>
          <w:szCs w:val="28"/>
        </w:rPr>
      </w:pPr>
      <w:r w:rsidRPr="003941A6">
        <w:rPr>
          <w:sz w:val="28"/>
          <w:szCs w:val="28"/>
        </w:rPr>
        <w:t>Увеличение</w:t>
      </w:r>
      <w:r w:rsidR="003941A6">
        <w:rPr>
          <w:sz w:val="28"/>
          <w:szCs w:val="28"/>
        </w:rPr>
        <w:t xml:space="preserve"> </w:t>
      </w:r>
      <w:r w:rsidRPr="003941A6">
        <w:rPr>
          <w:sz w:val="28"/>
          <w:szCs w:val="28"/>
        </w:rPr>
        <w:t>среднегодовой заработной платы 1 работника привело к росту выпуска продукции на 1000 тр</w:t>
      </w:r>
    </w:p>
    <w:p w:rsidR="00515E12" w:rsidRDefault="00515E12" w:rsidP="003941A6">
      <w:pPr>
        <w:spacing w:line="360" w:lineRule="auto"/>
        <w:ind w:firstLine="709"/>
        <w:jc w:val="both"/>
        <w:rPr>
          <w:sz w:val="28"/>
          <w:szCs w:val="28"/>
        </w:rPr>
      </w:pPr>
      <w:r w:rsidRPr="003941A6">
        <w:rPr>
          <w:sz w:val="28"/>
          <w:szCs w:val="28"/>
        </w:rPr>
        <w:t>Проверка:</w:t>
      </w:r>
    </w:p>
    <w:p w:rsidR="00480571" w:rsidRPr="003941A6" w:rsidRDefault="00480571" w:rsidP="003941A6">
      <w:pPr>
        <w:spacing w:line="360" w:lineRule="auto"/>
        <w:ind w:firstLine="709"/>
        <w:jc w:val="both"/>
        <w:rPr>
          <w:sz w:val="28"/>
          <w:szCs w:val="28"/>
        </w:rPr>
      </w:pPr>
    </w:p>
    <w:p w:rsidR="00122B0E" w:rsidRDefault="00515E12" w:rsidP="003941A6">
      <w:pPr>
        <w:spacing w:line="360" w:lineRule="auto"/>
        <w:ind w:firstLine="709"/>
        <w:jc w:val="both"/>
        <w:rPr>
          <w:sz w:val="28"/>
          <w:szCs w:val="28"/>
        </w:rPr>
      </w:pPr>
      <w:r w:rsidRPr="003941A6">
        <w:rPr>
          <w:sz w:val="28"/>
          <w:szCs w:val="28"/>
        </w:rPr>
        <w:t>2000тр+1000тр=3000тр</w:t>
      </w:r>
    </w:p>
    <w:p w:rsidR="00480571" w:rsidRPr="003941A6" w:rsidRDefault="00480571" w:rsidP="003941A6">
      <w:pPr>
        <w:spacing w:line="360" w:lineRule="auto"/>
        <w:ind w:firstLine="709"/>
        <w:jc w:val="both"/>
        <w:rPr>
          <w:sz w:val="28"/>
          <w:szCs w:val="28"/>
        </w:rPr>
      </w:pPr>
    </w:p>
    <w:p w:rsidR="00C87F35" w:rsidRPr="003941A6" w:rsidRDefault="00C87F35" w:rsidP="003941A6">
      <w:pPr>
        <w:spacing w:line="360" w:lineRule="auto"/>
        <w:ind w:firstLine="709"/>
        <w:jc w:val="both"/>
        <w:rPr>
          <w:sz w:val="28"/>
          <w:szCs w:val="28"/>
        </w:rPr>
      </w:pPr>
      <w:r w:rsidRPr="003941A6">
        <w:rPr>
          <w:sz w:val="28"/>
          <w:szCs w:val="28"/>
        </w:rPr>
        <w:t>Анализ показал, что по фонду заработной платы наблюдается абсолютный перерасход по – сравнению с предыдущем годом на</w:t>
      </w:r>
      <w:r w:rsidR="00122B0E" w:rsidRPr="003941A6">
        <w:rPr>
          <w:sz w:val="28"/>
          <w:szCs w:val="28"/>
        </w:rPr>
        <w:t xml:space="preserve"> 3000</w:t>
      </w:r>
      <w:r w:rsidRPr="003941A6">
        <w:rPr>
          <w:sz w:val="28"/>
          <w:szCs w:val="28"/>
        </w:rPr>
        <w:t>т.р.</w:t>
      </w:r>
    </w:p>
    <w:p w:rsidR="00C87F35" w:rsidRPr="003941A6" w:rsidRDefault="00C87F35" w:rsidP="003941A6">
      <w:pPr>
        <w:spacing w:line="360" w:lineRule="auto"/>
        <w:ind w:firstLine="709"/>
        <w:jc w:val="both"/>
        <w:rPr>
          <w:sz w:val="28"/>
          <w:szCs w:val="28"/>
        </w:rPr>
      </w:pPr>
      <w:r w:rsidRPr="003941A6">
        <w:rPr>
          <w:sz w:val="28"/>
          <w:szCs w:val="28"/>
        </w:rPr>
        <w:t>Для того, чтобы рассчитать относительное отклонение по фонду оплаты труда необходимо:</w:t>
      </w:r>
    </w:p>
    <w:p w:rsidR="00C87F35" w:rsidRDefault="00C87F35" w:rsidP="003941A6">
      <w:pPr>
        <w:spacing w:line="360" w:lineRule="auto"/>
        <w:ind w:firstLine="709"/>
        <w:jc w:val="both"/>
        <w:rPr>
          <w:sz w:val="28"/>
          <w:szCs w:val="28"/>
        </w:rPr>
      </w:pPr>
      <w:r w:rsidRPr="003941A6">
        <w:rPr>
          <w:sz w:val="28"/>
          <w:szCs w:val="28"/>
        </w:rPr>
        <w:t>1) вычислить поправочный коэффициент:</w:t>
      </w:r>
    </w:p>
    <w:p w:rsidR="00480571" w:rsidRPr="003941A6" w:rsidRDefault="00480571" w:rsidP="003941A6">
      <w:pPr>
        <w:spacing w:line="360" w:lineRule="auto"/>
        <w:ind w:firstLine="709"/>
        <w:jc w:val="both"/>
        <w:rPr>
          <w:sz w:val="28"/>
          <w:szCs w:val="28"/>
        </w:rPr>
      </w:pPr>
    </w:p>
    <w:p w:rsidR="00C87F35" w:rsidRDefault="00C87F35" w:rsidP="003941A6">
      <w:pPr>
        <w:spacing w:line="360" w:lineRule="auto"/>
        <w:ind w:firstLine="709"/>
        <w:jc w:val="both"/>
        <w:rPr>
          <w:sz w:val="28"/>
          <w:szCs w:val="28"/>
        </w:rPr>
      </w:pPr>
      <w:r w:rsidRPr="003941A6">
        <w:rPr>
          <w:sz w:val="28"/>
          <w:szCs w:val="28"/>
        </w:rPr>
        <w:t>К</w:t>
      </w:r>
      <w:r w:rsidRPr="003941A6">
        <w:rPr>
          <w:sz w:val="28"/>
          <w:szCs w:val="28"/>
          <w:vertAlign w:val="subscript"/>
        </w:rPr>
        <w:t>п</w:t>
      </w:r>
      <w:r w:rsidRPr="003941A6">
        <w:rPr>
          <w:sz w:val="28"/>
          <w:szCs w:val="28"/>
        </w:rPr>
        <w:t xml:space="preserve">= </w:t>
      </w:r>
      <w:r w:rsidR="0076338D" w:rsidRPr="003941A6">
        <w:rPr>
          <w:position w:val="-24"/>
          <w:sz w:val="28"/>
          <w:szCs w:val="28"/>
        </w:rPr>
        <w:object w:dxaOrig="1219" w:dyaOrig="620">
          <v:shape id="_x0000_i1047" type="#_x0000_t75" style="width:60.75pt;height:30.75pt" o:ole="">
            <v:imagedata r:id="rId49" o:title=""/>
          </v:shape>
          <o:OLEObject Type="Embed" ProgID="Equation.3" ShapeID="_x0000_i1047" DrawAspect="Content" ObjectID="_1457325084" r:id="rId50"/>
        </w:object>
      </w:r>
      <w:r w:rsidRPr="003941A6">
        <w:rPr>
          <w:sz w:val="28"/>
          <w:szCs w:val="28"/>
        </w:rPr>
        <w:t xml:space="preserve">= </w:t>
      </w:r>
      <w:r w:rsidR="00122B0E" w:rsidRPr="003941A6">
        <w:rPr>
          <w:sz w:val="28"/>
          <w:szCs w:val="28"/>
        </w:rPr>
        <w:t>1,20</w:t>
      </w:r>
      <w:r w:rsidRPr="003941A6">
        <w:rPr>
          <w:sz w:val="28"/>
          <w:szCs w:val="28"/>
        </w:rPr>
        <w:t>25</w:t>
      </w:r>
    </w:p>
    <w:p w:rsidR="00480571" w:rsidRPr="003941A6" w:rsidRDefault="00480571" w:rsidP="003941A6">
      <w:pPr>
        <w:spacing w:line="360" w:lineRule="auto"/>
        <w:ind w:firstLine="709"/>
        <w:jc w:val="both"/>
        <w:rPr>
          <w:sz w:val="28"/>
          <w:szCs w:val="28"/>
        </w:rPr>
      </w:pPr>
    </w:p>
    <w:p w:rsidR="00C87F35" w:rsidRDefault="00C87F35" w:rsidP="003941A6">
      <w:pPr>
        <w:spacing w:line="360" w:lineRule="auto"/>
        <w:ind w:firstLine="709"/>
        <w:jc w:val="both"/>
        <w:rPr>
          <w:sz w:val="28"/>
          <w:szCs w:val="28"/>
        </w:rPr>
      </w:pPr>
      <w:r w:rsidRPr="003941A6">
        <w:rPr>
          <w:sz w:val="28"/>
          <w:szCs w:val="28"/>
        </w:rPr>
        <w:t>2) условный фонд заработной платы:</w:t>
      </w:r>
    </w:p>
    <w:p w:rsidR="00E83828" w:rsidRPr="003941A6" w:rsidRDefault="00E83828" w:rsidP="003941A6">
      <w:pPr>
        <w:spacing w:line="360" w:lineRule="auto"/>
        <w:ind w:firstLine="709"/>
        <w:jc w:val="both"/>
        <w:rPr>
          <w:sz w:val="28"/>
          <w:szCs w:val="28"/>
        </w:rPr>
      </w:pPr>
    </w:p>
    <w:p w:rsidR="00C87F35" w:rsidRDefault="00C87F35" w:rsidP="003941A6">
      <w:pPr>
        <w:spacing w:line="360" w:lineRule="auto"/>
        <w:ind w:firstLine="709"/>
        <w:jc w:val="both"/>
        <w:rPr>
          <w:sz w:val="28"/>
          <w:szCs w:val="28"/>
        </w:rPr>
      </w:pPr>
      <w:r w:rsidRPr="003941A6">
        <w:rPr>
          <w:sz w:val="28"/>
          <w:szCs w:val="28"/>
        </w:rPr>
        <w:t>ФЗП усл.= (</w:t>
      </w:r>
      <w:r w:rsidR="00122B0E" w:rsidRPr="003941A6">
        <w:rPr>
          <w:sz w:val="28"/>
          <w:szCs w:val="28"/>
        </w:rPr>
        <w:t>4000тр*1,20</w:t>
      </w:r>
      <w:r w:rsidRPr="003941A6">
        <w:rPr>
          <w:sz w:val="28"/>
          <w:szCs w:val="28"/>
        </w:rPr>
        <w:t>25)</w:t>
      </w:r>
      <w:r w:rsidR="00122B0E" w:rsidRPr="003941A6">
        <w:rPr>
          <w:sz w:val="28"/>
          <w:szCs w:val="28"/>
        </w:rPr>
        <w:t>+6000тр</w:t>
      </w:r>
      <w:r w:rsidRPr="003941A6">
        <w:rPr>
          <w:sz w:val="28"/>
          <w:szCs w:val="28"/>
        </w:rPr>
        <w:t xml:space="preserve">= </w:t>
      </w:r>
      <w:r w:rsidR="00122B0E" w:rsidRPr="003941A6">
        <w:rPr>
          <w:sz w:val="28"/>
          <w:szCs w:val="28"/>
        </w:rPr>
        <w:t>10 810</w:t>
      </w:r>
      <w:r w:rsidRPr="003941A6">
        <w:rPr>
          <w:sz w:val="28"/>
          <w:szCs w:val="28"/>
        </w:rPr>
        <w:t xml:space="preserve"> т.р.</w:t>
      </w:r>
    </w:p>
    <w:p w:rsidR="00E83828" w:rsidRPr="003941A6" w:rsidRDefault="00E83828" w:rsidP="003941A6">
      <w:pPr>
        <w:spacing w:line="360" w:lineRule="auto"/>
        <w:ind w:firstLine="709"/>
        <w:jc w:val="both"/>
        <w:rPr>
          <w:sz w:val="28"/>
          <w:szCs w:val="28"/>
        </w:rPr>
      </w:pPr>
    </w:p>
    <w:p w:rsidR="00C87F35" w:rsidRPr="003941A6" w:rsidRDefault="00C87F35" w:rsidP="003941A6">
      <w:pPr>
        <w:spacing w:line="360" w:lineRule="auto"/>
        <w:ind w:firstLine="709"/>
        <w:jc w:val="both"/>
        <w:rPr>
          <w:sz w:val="28"/>
          <w:szCs w:val="28"/>
        </w:rPr>
      </w:pPr>
      <w:r w:rsidRPr="003941A6">
        <w:rPr>
          <w:sz w:val="28"/>
          <w:szCs w:val="28"/>
        </w:rPr>
        <w:t xml:space="preserve">Расчеты показали относительную экономию по фонду оплаты труда </w:t>
      </w:r>
      <w:r w:rsidR="00122B0E" w:rsidRPr="003941A6">
        <w:rPr>
          <w:sz w:val="28"/>
          <w:szCs w:val="28"/>
        </w:rPr>
        <w:t>13000тр-10810тр</w:t>
      </w:r>
      <w:r w:rsidRPr="003941A6">
        <w:rPr>
          <w:sz w:val="28"/>
          <w:szCs w:val="28"/>
        </w:rPr>
        <w:t xml:space="preserve">= </w:t>
      </w:r>
      <w:r w:rsidR="00122B0E" w:rsidRPr="003941A6">
        <w:rPr>
          <w:sz w:val="28"/>
          <w:szCs w:val="28"/>
        </w:rPr>
        <w:t>2190тр</w:t>
      </w:r>
      <w:r w:rsidRPr="003941A6">
        <w:rPr>
          <w:sz w:val="28"/>
          <w:szCs w:val="28"/>
        </w:rPr>
        <w:t>(ФОТ факт. – ФОТ усл.). Поправочный коэффициент показал на какую долю % следует увеличить фонд заработной платы за каждый % перевыполнения производственной программы.</w:t>
      </w:r>
    </w:p>
    <w:p w:rsidR="008C52BD" w:rsidRPr="00FE75A8" w:rsidRDefault="008C52BD" w:rsidP="008C52BD">
      <w:pPr>
        <w:ind w:firstLine="700"/>
        <w:jc w:val="both"/>
        <w:rPr>
          <w:color w:val="FFFFFF"/>
          <w:sz w:val="28"/>
          <w:szCs w:val="28"/>
        </w:rPr>
      </w:pPr>
      <w:r w:rsidRPr="00FE75A8">
        <w:rPr>
          <w:color w:val="FFFFFF"/>
          <w:sz w:val="28"/>
          <w:szCs w:val="28"/>
        </w:rPr>
        <w:t xml:space="preserve">имущество </w:t>
      </w:r>
      <w:r w:rsidR="00F27348" w:rsidRPr="00FE75A8">
        <w:rPr>
          <w:color w:val="FFFFFF"/>
          <w:sz w:val="28"/>
          <w:szCs w:val="28"/>
        </w:rPr>
        <w:t>финансовый</w:t>
      </w:r>
      <w:r w:rsidRPr="00FE75A8">
        <w:rPr>
          <w:color w:val="FFFFFF"/>
          <w:sz w:val="28"/>
          <w:szCs w:val="28"/>
        </w:rPr>
        <w:t xml:space="preserve"> прибыль рентабельность</w:t>
      </w:r>
    </w:p>
    <w:p w:rsidR="00EC52B2" w:rsidRPr="003941A6" w:rsidRDefault="00EC52B2" w:rsidP="003941A6">
      <w:pPr>
        <w:spacing w:line="360" w:lineRule="auto"/>
        <w:ind w:firstLine="709"/>
        <w:jc w:val="both"/>
        <w:rPr>
          <w:sz w:val="28"/>
          <w:szCs w:val="28"/>
        </w:rPr>
      </w:pPr>
    </w:p>
    <w:p w:rsidR="00EC52B2" w:rsidRPr="003941A6" w:rsidRDefault="00480571" w:rsidP="003941A6">
      <w:pPr>
        <w:spacing w:line="360" w:lineRule="auto"/>
        <w:ind w:firstLine="709"/>
        <w:jc w:val="both"/>
        <w:rPr>
          <w:sz w:val="28"/>
          <w:szCs w:val="28"/>
        </w:rPr>
      </w:pPr>
      <w:r>
        <w:rPr>
          <w:sz w:val="28"/>
          <w:szCs w:val="28"/>
        </w:rPr>
        <w:br w:type="page"/>
      </w:r>
      <w:r w:rsidR="00EC52B2" w:rsidRPr="003941A6">
        <w:rPr>
          <w:sz w:val="28"/>
          <w:szCs w:val="28"/>
        </w:rPr>
        <w:t>Таблица 6</w:t>
      </w:r>
    </w:p>
    <w:p w:rsidR="00EC52B2" w:rsidRPr="003941A6" w:rsidRDefault="00EC52B2" w:rsidP="003941A6">
      <w:pPr>
        <w:spacing w:line="360" w:lineRule="auto"/>
        <w:ind w:firstLine="709"/>
        <w:jc w:val="both"/>
        <w:rPr>
          <w:sz w:val="28"/>
          <w:szCs w:val="28"/>
        </w:rPr>
      </w:pPr>
    </w:p>
    <w:p w:rsidR="00EC52B2" w:rsidRPr="003941A6" w:rsidRDefault="00EC52B2" w:rsidP="003941A6">
      <w:pPr>
        <w:spacing w:line="360" w:lineRule="auto"/>
        <w:ind w:firstLine="709"/>
        <w:jc w:val="both"/>
        <w:rPr>
          <w:sz w:val="28"/>
          <w:szCs w:val="28"/>
        </w:rPr>
      </w:pPr>
      <w:r w:rsidRPr="003941A6">
        <w:rPr>
          <w:sz w:val="28"/>
          <w:szCs w:val="28"/>
        </w:rPr>
        <w:t>АНАЛИЗ ПОКАЗАТЕЛЕЙ ЛИКВИДНОСТИ</w:t>
      </w:r>
    </w:p>
    <w:p w:rsidR="00EC52B2" w:rsidRPr="003941A6" w:rsidRDefault="00EC52B2" w:rsidP="003941A6">
      <w:pPr>
        <w:spacing w:line="360" w:lineRule="auto"/>
        <w:ind w:firstLine="709"/>
        <w:jc w:val="both"/>
        <w:rPr>
          <w:sz w:val="28"/>
          <w:szCs w:val="28"/>
        </w:rPr>
      </w:pPr>
      <w:r w:rsidRPr="003941A6">
        <w:rPr>
          <w:sz w:val="28"/>
          <w:szCs w:val="2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5"/>
        <w:gridCol w:w="1673"/>
        <w:gridCol w:w="1589"/>
        <w:gridCol w:w="1561"/>
        <w:gridCol w:w="1622"/>
      </w:tblGrid>
      <w:tr w:rsidR="00EC52B2" w:rsidRPr="003941A6">
        <w:trPr>
          <w:cantSplit/>
        </w:trPr>
        <w:tc>
          <w:tcPr>
            <w:tcW w:w="3125" w:type="dxa"/>
            <w:vMerge w:val="restart"/>
          </w:tcPr>
          <w:p w:rsidR="00EC52B2" w:rsidRPr="003941A6" w:rsidRDefault="00EC52B2" w:rsidP="00480571">
            <w:pPr>
              <w:pStyle w:val="21"/>
            </w:pPr>
            <w:r w:rsidRPr="003941A6">
              <w:t>Показатель</w:t>
            </w:r>
          </w:p>
        </w:tc>
        <w:tc>
          <w:tcPr>
            <w:tcW w:w="1673" w:type="dxa"/>
            <w:vMerge w:val="restart"/>
          </w:tcPr>
          <w:p w:rsidR="00EC52B2" w:rsidRPr="003941A6" w:rsidRDefault="00693C01" w:rsidP="00480571">
            <w:pPr>
              <w:pStyle w:val="21"/>
            </w:pPr>
            <w:r w:rsidRPr="003941A6">
              <w:t>Начало года</w:t>
            </w:r>
          </w:p>
        </w:tc>
        <w:tc>
          <w:tcPr>
            <w:tcW w:w="1589" w:type="dxa"/>
            <w:vMerge w:val="restart"/>
          </w:tcPr>
          <w:p w:rsidR="00EC52B2" w:rsidRPr="003941A6" w:rsidRDefault="00693C01" w:rsidP="00480571">
            <w:pPr>
              <w:pStyle w:val="21"/>
            </w:pPr>
            <w:r w:rsidRPr="003941A6">
              <w:t>Конец года</w:t>
            </w:r>
          </w:p>
        </w:tc>
        <w:tc>
          <w:tcPr>
            <w:tcW w:w="3183" w:type="dxa"/>
            <w:gridSpan w:val="2"/>
          </w:tcPr>
          <w:p w:rsidR="00EC52B2" w:rsidRPr="003941A6" w:rsidRDefault="00EC52B2" w:rsidP="00480571">
            <w:pPr>
              <w:pStyle w:val="21"/>
            </w:pPr>
            <w:r w:rsidRPr="003941A6">
              <w:t>Отклонения (+,-)</w:t>
            </w:r>
          </w:p>
        </w:tc>
      </w:tr>
      <w:tr w:rsidR="00EC52B2" w:rsidRPr="003941A6">
        <w:trPr>
          <w:cantSplit/>
        </w:trPr>
        <w:tc>
          <w:tcPr>
            <w:tcW w:w="3125" w:type="dxa"/>
            <w:vMerge/>
          </w:tcPr>
          <w:p w:rsidR="00EC52B2" w:rsidRPr="003941A6" w:rsidRDefault="00EC52B2" w:rsidP="00480571">
            <w:pPr>
              <w:pStyle w:val="21"/>
            </w:pPr>
          </w:p>
        </w:tc>
        <w:tc>
          <w:tcPr>
            <w:tcW w:w="1673" w:type="dxa"/>
            <w:vMerge/>
          </w:tcPr>
          <w:p w:rsidR="00EC52B2" w:rsidRPr="003941A6" w:rsidRDefault="00EC52B2" w:rsidP="00480571">
            <w:pPr>
              <w:pStyle w:val="21"/>
            </w:pPr>
          </w:p>
        </w:tc>
        <w:tc>
          <w:tcPr>
            <w:tcW w:w="1589" w:type="dxa"/>
            <w:vMerge/>
          </w:tcPr>
          <w:p w:rsidR="00EC52B2" w:rsidRPr="003941A6" w:rsidRDefault="00EC52B2" w:rsidP="00480571">
            <w:pPr>
              <w:pStyle w:val="21"/>
            </w:pPr>
          </w:p>
        </w:tc>
        <w:tc>
          <w:tcPr>
            <w:tcW w:w="1561" w:type="dxa"/>
          </w:tcPr>
          <w:p w:rsidR="00EC52B2" w:rsidRPr="003941A6" w:rsidRDefault="00EC52B2" w:rsidP="00480571">
            <w:pPr>
              <w:pStyle w:val="21"/>
            </w:pPr>
            <w:r w:rsidRPr="003941A6">
              <w:t>Абсол.∑</w:t>
            </w:r>
          </w:p>
        </w:tc>
        <w:tc>
          <w:tcPr>
            <w:tcW w:w="1622" w:type="dxa"/>
          </w:tcPr>
          <w:p w:rsidR="00EC52B2" w:rsidRPr="003941A6" w:rsidRDefault="00EC52B2" w:rsidP="00480571">
            <w:pPr>
              <w:pStyle w:val="21"/>
            </w:pPr>
            <w:r w:rsidRPr="003941A6">
              <w:t>Относит.%</w:t>
            </w:r>
          </w:p>
        </w:tc>
      </w:tr>
      <w:tr w:rsidR="00EC52B2" w:rsidRPr="003941A6">
        <w:tc>
          <w:tcPr>
            <w:tcW w:w="3125" w:type="dxa"/>
          </w:tcPr>
          <w:p w:rsidR="00EC52B2" w:rsidRPr="003941A6" w:rsidRDefault="00EC52B2" w:rsidP="00480571">
            <w:pPr>
              <w:pStyle w:val="21"/>
            </w:pPr>
            <w:r w:rsidRPr="003941A6">
              <w:t xml:space="preserve">1. Денежные средства </w:t>
            </w:r>
          </w:p>
        </w:tc>
        <w:tc>
          <w:tcPr>
            <w:tcW w:w="1673" w:type="dxa"/>
          </w:tcPr>
          <w:p w:rsidR="00EC52B2" w:rsidRPr="003941A6" w:rsidRDefault="006F3AC3" w:rsidP="00480571">
            <w:pPr>
              <w:pStyle w:val="21"/>
              <w:rPr>
                <w:lang w:val="en-US"/>
              </w:rPr>
            </w:pPr>
            <w:r w:rsidRPr="003941A6">
              <w:t>10</w:t>
            </w:r>
            <w:r w:rsidR="003C140E" w:rsidRPr="003941A6">
              <w:rPr>
                <w:lang w:val="en-US"/>
              </w:rPr>
              <w:t xml:space="preserve"> </w:t>
            </w:r>
            <w:r w:rsidR="003C140E" w:rsidRPr="003941A6">
              <w:t>000</w:t>
            </w:r>
          </w:p>
        </w:tc>
        <w:tc>
          <w:tcPr>
            <w:tcW w:w="1589" w:type="dxa"/>
          </w:tcPr>
          <w:p w:rsidR="00EC52B2" w:rsidRPr="003941A6" w:rsidRDefault="006F3AC3" w:rsidP="00480571">
            <w:pPr>
              <w:pStyle w:val="21"/>
              <w:rPr>
                <w:lang w:val="en-US"/>
              </w:rPr>
            </w:pPr>
            <w:r w:rsidRPr="003941A6">
              <w:t>40</w:t>
            </w:r>
            <w:r w:rsidR="003C140E" w:rsidRPr="003941A6">
              <w:rPr>
                <w:lang w:val="en-US"/>
              </w:rPr>
              <w:t xml:space="preserve"> </w:t>
            </w:r>
            <w:r w:rsidR="003C140E" w:rsidRPr="003941A6">
              <w:t>000</w:t>
            </w:r>
          </w:p>
        </w:tc>
        <w:tc>
          <w:tcPr>
            <w:tcW w:w="1561" w:type="dxa"/>
          </w:tcPr>
          <w:p w:rsidR="00EC52B2" w:rsidRPr="003941A6" w:rsidRDefault="006F3AC3" w:rsidP="00480571">
            <w:pPr>
              <w:pStyle w:val="21"/>
              <w:rPr>
                <w:lang w:val="en-US"/>
              </w:rPr>
            </w:pPr>
            <w:r w:rsidRPr="003941A6">
              <w:t>+30</w:t>
            </w:r>
            <w:r w:rsidR="003C140E" w:rsidRPr="003941A6">
              <w:rPr>
                <w:lang w:val="en-US"/>
              </w:rPr>
              <w:t xml:space="preserve"> </w:t>
            </w:r>
            <w:r w:rsidR="003C140E" w:rsidRPr="003941A6">
              <w:t>000</w:t>
            </w:r>
          </w:p>
        </w:tc>
        <w:tc>
          <w:tcPr>
            <w:tcW w:w="1622" w:type="dxa"/>
          </w:tcPr>
          <w:p w:rsidR="00EC52B2" w:rsidRPr="003941A6" w:rsidRDefault="006F3AC3" w:rsidP="00480571">
            <w:pPr>
              <w:pStyle w:val="21"/>
            </w:pPr>
            <w:r w:rsidRPr="003941A6">
              <w:t>+300</w:t>
            </w:r>
          </w:p>
        </w:tc>
      </w:tr>
      <w:tr w:rsidR="00EC52B2" w:rsidRPr="003941A6">
        <w:tc>
          <w:tcPr>
            <w:tcW w:w="3125" w:type="dxa"/>
          </w:tcPr>
          <w:p w:rsidR="00EC52B2" w:rsidRPr="003941A6" w:rsidRDefault="00EC52B2" w:rsidP="00480571">
            <w:pPr>
              <w:pStyle w:val="21"/>
            </w:pPr>
            <w:r w:rsidRPr="003941A6">
              <w:t xml:space="preserve">2. Краткосрочные финансовые вложения </w:t>
            </w:r>
          </w:p>
        </w:tc>
        <w:tc>
          <w:tcPr>
            <w:tcW w:w="1673" w:type="dxa"/>
          </w:tcPr>
          <w:p w:rsidR="00EC52B2" w:rsidRPr="003941A6" w:rsidRDefault="006F3AC3" w:rsidP="00480571">
            <w:pPr>
              <w:pStyle w:val="21"/>
              <w:rPr>
                <w:lang w:val="en-US"/>
              </w:rPr>
            </w:pPr>
            <w:r w:rsidRPr="003941A6">
              <w:t>680</w:t>
            </w:r>
            <w:r w:rsidR="003C140E" w:rsidRPr="003941A6">
              <w:rPr>
                <w:lang w:val="en-US"/>
              </w:rPr>
              <w:t xml:space="preserve"> </w:t>
            </w:r>
            <w:r w:rsidR="003C140E" w:rsidRPr="003941A6">
              <w:t>000</w:t>
            </w:r>
          </w:p>
        </w:tc>
        <w:tc>
          <w:tcPr>
            <w:tcW w:w="1589" w:type="dxa"/>
          </w:tcPr>
          <w:p w:rsidR="00EC52B2" w:rsidRPr="003941A6" w:rsidRDefault="006F3AC3" w:rsidP="00480571">
            <w:pPr>
              <w:pStyle w:val="21"/>
              <w:rPr>
                <w:lang w:val="en-US"/>
              </w:rPr>
            </w:pPr>
            <w:r w:rsidRPr="003941A6">
              <w:t>720</w:t>
            </w:r>
            <w:r w:rsidR="003C140E" w:rsidRPr="003941A6">
              <w:rPr>
                <w:lang w:val="en-US"/>
              </w:rPr>
              <w:t xml:space="preserve"> </w:t>
            </w:r>
            <w:r w:rsidR="003C140E" w:rsidRPr="003941A6">
              <w:t>000</w:t>
            </w:r>
          </w:p>
        </w:tc>
        <w:tc>
          <w:tcPr>
            <w:tcW w:w="1561" w:type="dxa"/>
          </w:tcPr>
          <w:p w:rsidR="00EC52B2" w:rsidRPr="003941A6" w:rsidRDefault="006F3AC3" w:rsidP="00480571">
            <w:pPr>
              <w:pStyle w:val="21"/>
              <w:rPr>
                <w:lang w:val="en-US"/>
              </w:rPr>
            </w:pPr>
            <w:r w:rsidRPr="003941A6">
              <w:t>+40</w:t>
            </w:r>
            <w:r w:rsidR="003C140E" w:rsidRPr="003941A6">
              <w:rPr>
                <w:lang w:val="en-US"/>
              </w:rPr>
              <w:t xml:space="preserve"> </w:t>
            </w:r>
            <w:r w:rsidR="003C140E" w:rsidRPr="003941A6">
              <w:t>000</w:t>
            </w:r>
          </w:p>
        </w:tc>
        <w:tc>
          <w:tcPr>
            <w:tcW w:w="1622" w:type="dxa"/>
          </w:tcPr>
          <w:p w:rsidR="00EC52B2" w:rsidRPr="003941A6" w:rsidRDefault="006F3AC3" w:rsidP="00480571">
            <w:pPr>
              <w:pStyle w:val="21"/>
            </w:pPr>
            <w:r w:rsidRPr="003941A6">
              <w:t>+5.88</w:t>
            </w:r>
          </w:p>
        </w:tc>
      </w:tr>
      <w:tr w:rsidR="00EC52B2" w:rsidRPr="003941A6">
        <w:tc>
          <w:tcPr>
            <w:tcW w:w="3125" w:type="dxa"/>
          </w:tcPr>
          <w:p w:rsidR="00EC52B2" w:rsidRPr="003941A6" w:rsidRDefault="00610C60" w:rsidP="00480571">
            <w:pPr>
              <w:pStyle w:val="21"/>
            </w:pPr>
            <w:r w:rsidRPr="003941A6">
              <w:t>3</w:t>
            </w:r>
            <w:r w:rsidR="00EC52B2" w:rsidRPr="003941A6">
              <w:t xml:space="preserve">. </w:t>
            </w:r>
            <w:r w:rsidR="00AB467A" w:rsidRPr="003941A6">
              <w:t>Краткосрочная д</w:t>
            </w:r>
            <w:r w:rsidR="00EC52B2" w:rsidRPr="003941A6">
              <w:t xml:space="preserve">ебиторская задолженность </w:t>
            </w:r>
          </w:p>
        </w:tc>
        <w:tc>
          <w:tcPr>
            <w:tcW w:w="1673" w:type="dxa"/>
          </w:tcPr>
          <w:p w:rsidR="00EC52B2" w:rsidRPr="003941A6" w:rsidRDefault="006F3AC3" w:rsidP="00480571">
            <w:pPr>
              <w:pStyle w:val="21"/>
              <w:rPr>
                <w:lang w:val="en-US"/>
              </w:rPr>
            </w:pPr>
            <w:r w:rsidRPr="003941A6">
              <w:t>18</w:t>
            </w:r>
            <w:r w:rsidR="003941A6">
              <w:t xml:space="preserve"> </w:t>
            </w:r>
            <w:r w:rsidRPr="003941A6">
              <w:t>75</w:t>
            </w:r>
            <w:r w:rsidR="00B4259F" w:rsidRPr="003941A6">
              <w:rPr>
                <w:lang w:val="en-US"/>
              </w:rPr>
              <w:t xml:space="preserve">0 </w:t>
            </w:r>
            <w:r w:rsidR="00B4259F" w:rsidRPr="003941A6">
              <w:t>000</w:t>
            </w:r>
          </w:p>
        </w:tc>
        <w:tc>
          <w:tcPr>
            <w:tcW w:w="1589" w:type="dxa"/>
          </w:tcPr>
          <w:p w:rsidR="00EC52B2" w:rsidRPr="003941A6" w:rsidRDefault="006F3AC3" w:rsidP="00480571">
            <w:pPr>
              <w:pStyle w:val="21"/>
              <w:rPr>
                <w:lang w:val="en-US"/>
              </w:rPr>
            </w:pPr>
            <w:r w:rsidRPr="003941A6">
              <w:t>19</w:t>
            </w:r>
            <w:r w:rsidR="003941A6">
              <w:t xml:space="preserve"> </w:t>
            </w:r>
            <w:r w:rsidRPr="003941A6">
              <w:t>000</w:t>
            </w:r>
            <w:r w:rsidR="00B4259F" w:rsidRPr="003941A6">
              <w:rPr>
                <w:lang w:val="en-US"/>
              </w:rPr>
              <w:t xml:space="preserve"> </w:t>
            </w:r>
            <w:r w:rsidR="00B4259F" w:rsidRPr="003941A6">
              <w:t>000</w:t>
            </w:r>
          </w:p>
        </w:tc>
        <w:tc>
          <w:tcPr>
            <w:tcW w:w="1561" w:type="dxa"/>
          </w:tcPr>
          <w:p w:rsidR="00EC52B2" w:rsidRPr="003941A6" w:rsidRDefault="006F3AC3" w:rsidP="00480571">
            <w:pPr>
              <w:pStyle w:val="21"/>
              <w:rPr>
                <w:lang w:val="en-US"/>
              </w:rPr>
            </w:pPr>
            <w:r w:rsidRPr="003941A6">
              <w:t>+250</w:t>
            </w:r>
            <w:r w:rsidR="00B4259F" w:rsidRPr="003941A6">
              <w:rPr>
                <w:lang w:val="en-US"/>
              </w:rPr>
              <w:t xml:space="preserve"> </w:t>
            </w:r>
            <w:r w:rsidR="00B4259F" w:rsidRPr="003941A6">
              <w:t>000</w:t>
            </w:r>
          </w:p>
        </w:tc>
        <w:tc>
          <w:tcPr>
            <w:tcW w:w="1622" w:type="dxa"/>
          </w:tcPr>
          <w:p w:rsidR="00EC52B2" w:rsidRPr="003941A6" w:rsidRDefault="006F3AC3" w:rsidP="00480571">
            <w:pPr>
              <w:pStyle w:val="21"/>
            </w:pPr>
            <w:r w:rsidRPr="003941A6">
              <w:t>+1.33</w:t>
            </w:r>
          </w:p>
        </w:tc>
      </w:tr>
      <w:tr w:rsidR="00EC52B2" w:rsidRPr="003941A6">
        <w:tc>
          <w:tcPr>
            <w:tcW w:w="3125" w:type="dxa"/>
          </w:tcPr>
          <w:p w:rsidR="00EC52B2" w:rsidRPr="003941A6" w:rsidRDefault="00610C60" w:rsidP="00480571">
            <w:pPr>
              <w:pStyle w:val="21"/>
            </w:pPr>
            <w:r w:rsidRPr="003941A6">
              <w:rPr>
                <w:lang w:val="en-US"/>
              </w:rPr>
              <w:t>4</w:t>
            </w:r>
            <w:r w:rsidR="00EC52B2" w:rsidRPr="003941A6">
              <w:t>. Прочие оборотные активы</w:t>
            </w:r>
          </w:p>
        </w:tc>
        <w:tc>
          <w:tcPr>
            <w:tcW w:w="1673" w:type="dxa"/>
          </w:tcPr>
          <w:p w:rsidR="00EC52B2" w:rsidRPr="003941A6" w:rsidRDefault="006F3AC3" w:rsidP="00480571">
            <w:pPr>
              <w:pStyle w:val="21"/>
            </w:pPr>
            <w:r w:rsidRPr="003941A6">
              <w:t>-</w:t>
            </w:r>
          </w:p>
        </w:tc>
        <w:tc>
          <w:tcPr>
            <w:tcW w:w="1589" w:type="dxa"/>
          </w:tcPr>
          <w:p w:rsidR="00EC52B2" w:rsidRPr="003941A6" w:rsidRDefault="006F3AC3" w:rsidP="00480571">
            <w:pPr>
              <w:pStyle w:val="21"/>
            </w:pPr>
            <w:r w:rsidRPr="003941A6">
              <w:t>-</w:t>
            </w:r>
          </w:p>
        </w:tc>
        <w:tc>
          <w:tcPr>
            <w:tcW w:w="1561" w:type="dxa"/>
          </w:tcPr>
          <w:p w:rsidR="00EC52B2" w:rsidRPr="003941A6" w:rsidRDefault="006F3AC3" w:rsidP="00480571">
            <w:pPr>
              <w:pStyle w:val="21"/>
            </w:pPr>
            <w:r w:rsidRPr="003941A6">
              <w:t>-</w:t>
            </w:r>
          </w:p>
        </w:tc>
        <w:tc>
          <w:tcPr>
            <w:tcW w:w="1622" w:type="dxa"/>
          </w:tcPr>
          <w:p w:rsidR="00EC52B2" w:rsidRPr="003941A6" w:rsidRDefault="006F3AC3" w:rsidP="00480571">
            <w:pPr>
              <w:pStyle w:val="21"/>
            </w:pPr>
            <w:r w:rsidRPr="003941A6">
              <w:t>-</w:t>
            </w:r>
          </w:p>
        </w:tc>
      </w:tr>
      <w:tr w:rsidR="00EC52B2" w:rsidRPr="003941A6">
        <w:tc>
          <w:tcPr>
            <w:tcW w:w="3125" w:type="dxa"/>
          </w:tcPr>
          <w:p w:rsidR="00EC52B2" w:rsidRPr="003941A6" w:rsidRDefault="00610C60" w:rsidP="00480571">
            <w:pPr>
              <w:pStyle w:val="21"/>
            </w:pPr>
            <w:r w:rsidRPr="003941A6">
              <w:t>5</w:t>
            </w:r>
            <w:r w:rsidR="00EC52B2" w:rsidRPr="003941A6">
              <w:t>. За</w:t>
            </w:r>
            <w:r w:rsidR="001B3FA6" w:rsidRPr="003941A6">
              <w:t>пасы и затраты (за минусом расходов</w:t>
            </w:r>
            <w:r w:rsidR="00EC52B2" w:rsidRPr="003941A6">
              <w:t xml:space="preserve"> будущих периодов) </w:t>
            </w:r>
          </w:p>
        </w:tc>
        <w:tc>
          <w:tcPr>
            <w:tcW w:w="1673" w:type="dxa"/>
          </w:tcPr>
          <w:p w:rsidR="00EC52B2" w:rsidRPr="003941A6" w:rsidRDefault="006F3AC3" w:rsidP="00480571">
            <w:pPr>
              <w:pStyle w:val="21"/>
              <w:rPr>
                <w:lang w:val="en-US"/>
              </w:rPr>
            </w:pPr>
            <w:r w:rsidRPr="003941A6">
              <w:t>5</w:t>
            </w:r>
            <w:r w:rsidR="003941A6">
              <w:t xml:space="preserve"> </w:t>
            </w:r>
            <w:r w:rsidRPr="003941A6">
              <w:t>150</w:t>
            </w:r>
            <w:r w:rsidR="00B4259F" w:rsidRPr="003941A6">
              <w:rPr>
                <w:lang w:val="en-US"/>
              </w:rPr>
              <w:t xml:space="preserve"> </w:t>
            </w:r>
            <w:r w:rsidR="00B4259F" w:rsidRPr="003941A6">
              <w:t>000</w:t>
            </w:r>
          </w:p>
        </w:tc>
        <w:tc>
          <w:tcPr>
            <w:tcW w:w="1589" w:type="dxa"/>
          </w:tcPr>
          <w:p w:rsidR="00EC52B2" w:rsidRPr="003941A6" w:rsidRDefault="006F3AC3" w:rsidP="00480571">
            <w:pPr>
              <w:pStyle w:val="21"/>
              <w:rPr>
                <w:lang w:val="en-US"/>
              </w:rPr>
            </w:pPr>
            <w:r w:rsidRPr="003941A6">
              <w:t>5</w:t>
            </w:r>
            <w:r w:rsidR="003941A6">
              <w:t xml:space="preserve"> </w:t>
            </w:r>
            <w:r w:rsidRPr="003941A6">
              <w:t>000</w:t>
            </w:r>
            <w:r w:rsidR="00B4259F" w:rsidRPr="003941A6">
              <w:rPr>
                <w:lang w:val="en-US"/>
              </w:rPr>
              <w:t xml:space="preserve"> </w:t>
            </w:r>
            <w:r w:rsidR="00B4259F" w:rsidRPr="003941A6">
              <w:t>000</w:t>
            </w:r>
          </w:p>
        </w:tc>
        <w:tc>
          <w:tcPr>
            <w:tcW w:w="1561" w:type="dxa"/>
          </w:tcPr>
          <w:p w:rsidR="00EC52B2" w:rsidRPr="003941A6" w:rsidRDefault="00EC6794" w:rsidP="00480571">
            <w:pPr>
              <w:pStyle w:val="21"/>
              <w:rPr>
                <w:lang w:val="en-US"/>
              </w:rPr>
            </w:pPr>
            <w:r w:rsidRPr="003941A6">
              <w:rPr>
                <w:lang w:val="en-US"/>
              </w:rPr>
              <w:t>-150</w:t>
            </w:r>
            <w:r w:rsidR="00B4259F" w:rsidRPr="003941A6">
              <w:rPr>
                <w:lang w:val="en-US"/>
              </w:rPr>
              <w:t xml:space="preserve"> </w:t>
            </w:r>
            <w:r w:rsidR="00B4259F" w:rsidRPr="003941A6">
              <w:t>000</w:t>
            </w:r>
          </w:p>
        </w:tc>
        <w:tc>
          <w:tcPr>
            <w:tcW w:w="1622" w:type="dxa"/>
          </w:tcPr>
          <w:p w:rsidR="00EC52B2" w:rsidRPr="003941A6" w:rsidRDefault="00EC6794" w:rsidP="00480571">
            <w:pPr>
              <w:pStyle w:val="21"/>
            </w:pPr>
            <w:r w:rsidRPr="003941A6">
              <w:rPr>
                <w:lang w:val="en-US"/>
              </w:rPr>
              <w:t>-2.91</w:t>
            </w:r>
          </w:p>
        </w:tc>
      </w:tr>
      <w:tr w:rsidR="00EC52B2" w:rsidRPr="003941A6">
        <w:tc>
          <w:tcPr>
            <w:tcW w:w="3125" w:type="dxa"/>
          </w:tcPr>
          <w:p w:rsidR="00EC52B2" w:rsidRPr="003941A6" w:rsidRDefault="00610C60" w:rsidP="00480571">
            <w:pPr>
              <w:pStyle w:val="21"/>
            </w:pPr>
            <w:r w:rsidRPr="003941A6">
              <w:rPr>
                <w:lang w:val="en-US"/>
              </w:rPr>
              <w:t>6</w:t>
            </w:r>
            <w:r w:rsidR="00EC52B2" w:rsidRPr="003941A6">
              <w:t>. Налог на добавленную стоимость</w:t>
            </w:r>
          </w:p>
        </w:tc>
        <w:tc>
          <w:tcPr>
            <w:tcW w:w="1673" w:type="dxa"/>
          </w:tcPr>
          <w:p w:rsidR="00EC52B2" w:rsidRPr="003941A6" w:rsidRDefault="006F3AC3" w:rsidP="00480571">
            <w:pPr>
              <w:pStyle w:val="21"/>
              <w:rPr>
                <w:lang w:val="en-US"/>
              </w:rPr>
            </w:pPr>
            <w:r w:rsidRPr="003941A6">
              <w:t>3</w:t>
            </w:r>
            <w:r w:rsidR="003941A6">
              <w:t xml:space="preserve"> </w:t>
            </w:r>
            <w:r w:rsidRPr="003941A6">
              <w:t>400</w:t>
            </w:r>
            <w:r w:rsidR="00B4259F" w:rsidRPr="003941A6">
              <w:rPr>
                <w:lang w:val="en-US"/>
              </w:rPr>
              <w:t xml:space="preserve"> </w:t>
            </w:r>
            <w:r w:rsidR="00B4259F" w:rsidRPr="003941A6">
              <w:t>000</w:t>
            </w:r>
          </w:p>
        </w:tc>
        <w:tc>
          <w:tcPr>
            <w:tcW w:w="1589" w:type="dxa"/>
          </w:tcPr>
          <w:p w:rsidR="00EC52B2" w:rsidRPr="003941A6" w:rsidRDefault="006F3AC3" w:rsidP="00480571">
            <w:pPr>
              <w:pStyle w:val="21"/>
              <w:rPr>
                <w:lang w:val="en-US"/>
              </w:rPr>
            </w:pPr>
            <w:r w:rsidRPr="003941A6">
              <w:t>1</w:t>
            </w:r>
            <w:r w:rsidR="003941A6">
              <w:t xml:space="preserve"> </w:t>
            </w:r>
            <w:r w:rsidRPr="003941A6">
              <w:t>585</w:t>
            </w:r>
            <w:r w:rsidR="00B4259F" w:rsidRPr="003941A6">
              <w:rPr>
                <w:lang w:val="en-US"/>
              </w:rPr>
              <w:t xml:space="preserve"> </w:t>
            </w:r>
            <w:r w:rsidR="00B4259F" w:rsidRPr="003941A6">
              <w:t>000</w:t>
            </w:r>
          </w:p>
        </w:tc>
        <w:tc>
          <w:tcPr>
            <w:tcW w:w="1561" w:type="dxa"/>
          </w:tcPr>
          <w:p w:rsidR="00EC52B2" w:rsidRPr="003941A6" w:rsidRDefault="00EC6794" w:rsidP="00480571">
            <w:pPr>
              <w:pStyle w:val="21"/>
              <w:rPr>
                <w:lang w:val="en-US"/>
              </w:rPr>
            </w:pPr>
            <w:r w:rsidRPr="003941A6">
              <w:t>-1</w:t>
            </w:r>
            <w:r w:rsidR="003941A6">
              <w:t xml:space="preserve"> </w:t>
            </w:r>
            <w:r w:rsidRPr="003941A6">
              <w:t>815</w:t>
            </w:r>
            <w:r w:rsidR="00B4259F" w:rsidRPr="003941A6">
              <w:rPr>
                <w:lang w:val="en-US"/>
              </w:rPr>
              <w:t xml:space="preserve"> </w:t>
            </w:r>
            <w:r w:rsidR="00B4259F" w:rsidRPr="003941A6">
              <w:t>000</w:t>
            </w:r>
          </w:p>
        </w:tc>
        <w:tc>
          <w:tcPr>
            <w:tcW w:w="1622" w:type="dxa"/>
          </w:tcPr>
          <w:p w:rsidR="00EC52B2" w:rsidRPr="003941A6" w:rsidRDefault="00EC6794" w:rsidP="00480571">
            <w:pPr>
              <w:pStyle w:val="21"/>
            </w:pPr>
            <w:r w:rsidRPr="003941A6">
              <w:t>-53.38</w:t>
            </w:r>
          </w:p>
        </w:tc>
      </w:tr>
      <w:tr w:rsidR="00276B7B" w:rsidRPr="003941A6">
        <w:tc>
          <w:tcPr>
            <w:tcW w:w="3125" w:type="dxa"/>
          </w:tcPr>
          <w:p w:rsidR="00276B7B" w:rsidRPr="003941A6" w:rsidRDefault="00610C60" w:rsidP="00480571">
            <w:pPr>
              <w:pStyle w:val="21"/>
            </w:pPr>
            <w:r w:rsidRPr="003941A6">
              <w:rPr>
                <w:lang w:val="en-US"/>
              </w:rPr>
              <w:t>7</w:t>
            </w:r>
            <w:r w:rsidR="00936E01" w:rsidRPr="003941A6">
              <w:t>. Долгосрочная дебиторска</w:t>
            </w:r>
            <w:r w:rsidR="001B3FA6" w:rsidRPr="003941A6">
              <w:t>я</w:t>
            </w:r>
            <w:r w:rsidR="00936E01" w:rsidRPr="003941A6">
              <w:t xml:space="preserve"> задолженность</w:t>
            </w:r>
          </w:p>
        </w:tc>
        <w:tc>
          <w:tcPr>
            <w:tcW w:w="1673" w:type="dxa"/>
          </w:tcPr>
          <w:p w:rsidR="00276B7B" w:rsidRPr="003941A6" w:rsidRDefault="006F3AC3" w:rsidP="00480571">
            <w:pPr>
              <w:pStyle w:val="21"/>
              <w:rPr>
                <w:lang w:val="en-US"/>
              </w:rPr>
            </w:pPr>
            <w:r w:rsidRPr="003941A6">
              <w:t>11</w:t>
            </w:r>
            <w:r w:rsidR="003941A6">
              <w:t xml:space="preserve"> </w:t>
            </w:r>
            <w:r w:rsidRPr="003941A6">
              <w:t>050</w:t>
            </w:r>
            <w:r w:rsidR="00B4259F" w:rsidRPr="003941A6">
              <w:rPr>
                <w:lang w:val="en-US"/>
              </w:rPr>
              <w:t xml:space="preserve"> </w:t>
            </w:r>
            <w:r w:rsidR="00B4259F" w:rsidRPr="003941A6">
              <w:t>000</w:t>
            </w:r>
          </w:p>
        </w:tc>
        <w:tc>
          <w:tcPr>
            <w:tcW w:w="1589" w:type="dxa"/>
          </w:tcPr>
          <w:p w:rsidR="00276B7B" w:rsidRPr="003941A6" w:rsidRDefault="006F3AC3" w:rsidP="00480571">
            <w:pPr>
              <w:pStyle w:val="21"/>
              <w:rPr>
                <w:lang w:val="en-US"/>
              </w:rPr>
            </w:pPr>
            <w:r w:rsidRPr="003941A6">
              <w:t>13</w:t>
            </w:r>
            <w:r w:rsidR="003941A6">
              <w:t xml:space="preserve"> </w:t>
            </w:r>
            <w:r w:rsidRPr="003941A6">
              <w:t>000</w:t>
            </w:r>
            <w:r w:rsidR="00B4259F" w:rsidRPr="003941A6">
              <w:rPr>
                <w:lang w:val="en-US"/>
              </w:rPr>
              <w:t xml:space="preserve"> </w:t>
            </w:r>
            <w:r w:rsidR="00B4259F" w:rsidRPr="003941A6">
              <w:t>000</w:t>
            </w:r>
          </w:p>
        </w:tc>
        <w:tc>
          <w:tcPr>
            <w:tcW w:w="1561" w:type="dxa"/>
          </w:tcPr>
          <w:p w:rsidR="00276B7B" w:rsidRPr="003941A6" w:rsidRDefault="00EC6794" w:rsidP="00480571">
            <w:pPr>
              <w:pStyle w:val="21"/>
              <w:rPr>
                <w:lang w:val="en-US"/>
              </w:rPr>
            </w:pPr>
            <w:r w:rsidRPr="003941A6">
              <w:t>+1</w:t>
            </w:r>
            <w:r w:rsidR="003941A6">
              <w:t xml:space="preserve"> </w:t>
            </w:r>
            <w:r w:rsidRPr="003941A6">
              <w:t>950</w:t>
            </w:r>
            <w:r w:rsidR="00B4259F" w:rsidRPr="003941A6">
              <w:rPr>
                <w:lang w:val="en-US"/>
              </w:rPr>
              <w:t xml:space="preserve"> </w:t>
            </w:r>
            <w:r w:rsidR="00B4259F" w:rsidRPr="003941A6">
              <w:t>000</w:t>
            </w:r>
          </w:p>
        </w:tc>
        <w:tc>
          <w:tcPr>
            <w:tcW w:w="1622" w:type="dxa"/>
          </w:tcPr>
          <w:p w:rsidR="00276B7B" w:rsidRPr="003941A6" w:rsidRDefault="00EC6794" w:rsidP="00480571">
            <w:pPr>
              <w:pStyle w:val="21"/>
            </w:pPr>
            <w:r w:rsidRPr="003941A6">
              <w:t>+17.65</w:t>
            </w:r>
          </w:p>
        </w:tc>
      </w:tr>
      <w:tr w:rsidR="00EC52B2" w:rsidRPr="003941A6">
        <w:tc>
          <w:tcPr>
            <w:tcW w:w="3125" w:type="dxa"/>
          </w:tcPr>
          <w:p w:rsidR="00EC52B2" w:rsidRPr="003941A6" w:rsidRDefault="00610C60" w:rsidP="00480571">
            <w:pPr>
              <w:pStyle w:val="21"/>
            </w:pPr>
            <w:r w:rsidRPr="003941A6">
              <w:rPr>
                <w:lang w:val="en-US"/>
              </w:rPr>
              <w:t>8</w:t>
            </w:r>
            <w:r w:rsidR="00EC52B2" w:rsidRPr="003941A6">
              <w:t xml:space="preserve">. </w:t>
            </w:r>
            <w:r w:rsidR="0085233D" w:rsidRPr="003941A6">
              <w:t>Ит</w:t>
            </w:r>
            <w:r w:rsidR="00EC52B2" w:rsidRPr="003941A6">
              <w:t>ого ликвидных средств</w:t>
            </w:r>
          </w:p>
        </w:tc>
        <w:tc>
          <w:tcPr>
            <w:tcW w:w="1673" w:type="dxa"/>
          </w:tcPr>
          <w:p w:rsidR="00EC52B2" w:rsidRPr="003941A6" w:rsidRDefault="006F3AC3" w:rsidP="00480571">
            <w:pPr>
              <w:pStyle w:val="21"/>
              <w:rPr>
                <w:lang w:val="en-US"/>
              </w:rPr>
            </w:pPr>
            <w:r w:rsidRPr="003941A6">
              <w:t>39</w:t>
            </w:r>
            <w:r w:rsidR="003941A6">
              <w:t xml:space="preserve"> </w:t>
            </w:r>
            <w:r w:rsidRPr="003941A6">
              <w:t>040</w:t>
            </w:r>
            <w:r w:rsidR="00B4259F" w:rsidRPr="003941A6">
              <w:rPr>
                <w:lang w:val="en-US"/>
              </w:rPr>
              <w:t xml:space="preserve"> </w:t>
            </w:r>
            <w:r w:rsidR="00B4259F" w:rsidRPr="003941A6">
              <w:t>000</w:t>
            </w:r>
          </w:p>
        </w:tc>
        <w:tc>
          <w:tcPr>
            <w:tcW w:w="1589" w:type="dxa"/>
          </w:tcPr>
          <w:p w:rsidR="00EC52B2" w:rsidRPr="003941A6" w:rsidRDefault="006F3AC3" w:rsidP="00480571">
            <w:pPr>
              <w:pStyle w:val="21"/>
              <w:rPr>
                <w:lang w:val="en-US"/>
              </w:rPr>
            </w:pPr>
            <w:r w:rsidRPr="003941A6">
              <w:t>39</w:t>
            </w:r>
            <w:r w:rsidR="003941A6">
              <w:t xml:space="preserve"> </w:t>
            </w:r>
            <w:r w:rsidRPr="003941A6">
              <w:t>345</w:t>
            </w:r>
            <w:r w:rsidR="00B4259F" w:rsidRPr="003941A6">
              <w:rPr>
                <w:lang w:val="en-US"/>
              </w:rPr>
              <w:t xml:space="preserve"> </w:t>
            </w:r>
            <w:r w:rsidR="00B4259F" w:rsidRPr="003941A6">
              <w:t>000</w:t>
            </w:r>
          </w:p>
        </w:tc>
        <w:tc>
          <w:tcPr>
            <w:tcW w:w="1561" w:type="dxa"/>
          </w:tcPr>
          <w:p w:rsidR="00EC52B2" w:rsidRPr="003941A6" w:rsidRDefault="00EC6794" w:rsidP="00480571">
            <w:pPr>
              <w:pStyle w:val="21"/>
              <w:rPr>
                <w:lang w:val="en-US"/>
              </w:rPr>
            </w:pPr>
            <w:r w:rsidRPr="003941A6">
              <w:t>+305</w:t>
            </w:r>
            <w:r w:rsidR="00B4259F" w:rsidRPr="003941A6">
              <w:rPr>
                <w:lang w:val="en-US"/>
              </w:rPr>
              <w:t xml:space="preserve"> </w:t>
            </w:r>
            <w:r w:rsidR="00B4259F" w:rsidRPr="003941A6">
              <w:t>000</w:t>
            </w:r>
          </w:p>
        </w:tc>
        <w:tc>
          <w:tcPr>
            <w:tcW w:w="1622" w:type="dxa"/>
          </w:tcPr>
          <w:p w:rsidR="00EC52B2" w:rsidRPr="003941A6" w:rsidRDefault="00EC6794" w:rsidP="00480571">
            <w:pPr>
              <w:pStyle w:val="21"/>
            </w:pPr>
            <w:r w:rsidRPr="003941A6">
              <w:t>+0.78</w:t>
            </w:r>
          </w:p>
        </w:tc>
      </w:tr>
      <w:tr w:rsidR="00EC52B2" w:rsidRPr="003941A6">
        <w:tc>
          <w:tcPr>
            <w:tcW w:w="3125" w:type="dxa"/>
          </w:tcPr>
          <w:p w:rsidR="00EC52B2" w:rsidRPr="003941A6" w:rsidRDefault="00610C60" w:rsidP="00480571">
            <w:pPr>
              <w:pStyle w:val="21"/>
            </w:pPr>
            <w:r w:rsidRPr="003941A6">
              <w:t>9</w:t>
            </w:r>
            <w:r w:rsidR="00EC52B2" w:rsidRPr="003941A6">
              <w:t xml:space="preserve">. Краткосрочные кредиты и займы </w:t>
            </w:r>
          </w:p>
        </w:tc>
        <w:tc>
          <w:tcPr>
            <w:tcW w:w="1673" w:type="dxa"/>
          </w:tcPr>
          <w:p w:rsidR="00EC52B2" w:rsidRPr="003941A6" w:rsidRDefault="006F3AC3" w:rsidP="00480571">
            <w:pPr>
              <w:pStyle w:val="21"/>
              <w:rPr>
                <w:lang w:val="en-US"/>
              </w:rPr>
            </w:pPr>
            <w:r w:rsidRPr="003941A6">
              <w:t>17</w:t>
            </w:r>
            <w:r w:rsidR="003941A6">
              <w:t xml:space="preserve"> </w:t>
            </w:r>
            <w:r w:rsidRPr="003941A6">
              <w:t>780</w:t>
            </w:r>
            <w:r w:rsidR="00B4259F" w:rsidRPr="003941A6">
              <w:rPr>
                <w:lang w:val="en-US"/>
              </w:rPr>
              <w:t xml:space="preserve"> </w:t>
            </w:r>
            <w:r w:rsidR="00B4259F" w:rsidRPr="003941A6">
              <w:t>000</w:t>
            </w:r>
          </w:p>
        </w:tc>
        <w:tc>
          <w:tcPr>
            <w:tcW w:w="1589" w:type="dxa"/>
          </w:tcPr>
          <w:p w:rsidR="00EC52B2" w:rsidRPr="003941A6" w:rsidRDefault="006F3AC3" w:rsidP="00480571">
            <w:pPr>
              <w:pStyle w:val="21"/>
              <w:rPr>
                <w:lang w:val="en-US"/>
              </w:rPr>
            </w:pPr>
            <w:r w:rsidRPr="003941A6">
              <w:t>19</w:t>
            </w:r>
            <w:r w:rsidR="003941A6">
              <w:t xml:space="preserve"> </w:t>
            </w:r>
            <w:r w:rsidRPr="003941A6">
              <w:t>775</w:t>
            </w:r>
            <w:r w:rsidR="00B4259F" w:rsidRPr="003941A6">
              <w:rPr>
                <w:lang w:val="en-US"/>
              </w:rPr>
              <w:t xml:space="preserve"> </w:t>
            </w:r>
            <w:r w:rsidR="00B4259F" w:rsidRPr="003941A6">
              <w:t>000</w:t>
            </w:r>
          </w:p>
        </w:tc>
        <w:tc>
          <w:tcPr>
            <w:tcW w:w="1561" w:type="dxa"/>
          </w:tcPr>
          <w:p w:rsidR="00EC52B2" w:rsidRPr="003941A6" w:rsidRDefault="00EC6794" w:rsidP="00480571">
            <w:pPr>
              <w:pStyle w:val="21"/>
              <w:rPr>
                <w:lang w:val="en-US"/>
              </w:rPr>
            </w:pPr>
            <w:r w:rsidRPr="003941A6">
              <w:t>+1</w:t>
            </w:r>
            <w:r w:rsidR="003941A6">
              <w:t xml:space="preserve"> </w:t>
            </w:r>
            <w:r w:rsidRPr="003941A6">
              <w:t>995</w:t>
            </w:r>
            <w:r w:rsidR="00B4259F" w:rsidRPr="003941A6">
              <w:rPr>
                <w:lang w:val="en-US"/>
              </w:rPr>
              <w:t xml:space="preserve"> </w:t>
            </w:r>
            <w:r w:rsidR="00B4259F" w:rsidRPr="003941A6">
              <w:t>000</w:t>
            </w:r>
          </w:p>
        </w:tc>
        <w:tc>
          <w:tcPr>
            <w:tcW w:w="1622" w:type="dxa"/>
          </w:tcPr>
          <w:p w:rsidR="00EC52B2" w:rsidRPr="003941A6" w:rsidRDefault="00EC6794" w:rsidP="00480571">
            <w:pPr>
              <w:pStyle w:val="21"/>
            </w:pPr>
            <w:r w:rsidRPr="003941A6">
              <w:t>+11.22</w:t>
            </w:r>
          </w:p>
        </w:tc>
      </w:tr>
      <w:tr w:rsidR="00EC52B2" w:rsidRPr="003941A6">
        <w:tc>
          <w:tcPr>
            <w:tcW w:w="3125" w:type="dxa"/>
          </w:tcPr>
          <w:p w:rsidR="00EC52B2" w:rsidRPr="003941A6" w:rsidRDefault="00610C60" w:rsidP="00480571">
            <w:pPr>
              <w:pStyle w:val="21"/>
            </w:pPr>
            <w:r w:rsidRPr="003941A6">
              <w:t>1</w:t>
            </w:r>
            <w:r w:rsidRPr="003941A6">
              <w:rPr>
                <w:lang w:val="en-US"/>
              </w:rPr>
              <w:t>0</w:t>
            </w:r>
            <w:r w:rsidR="00EC52B2" w:rsidRPr="003941A6">
              <w:t xml:space="preserve">. Кредиторская задолженность </w:t>
            </w:r>
          </w:p>
        </w:tc>
        <w:tc>
          <w:tcPr>
            <w:tcW w:w="1673" w:type="dxa"/>
          </w:tcPr>
          <w:p w:rsidR="00EC52B2" w:rsidRPr="003941A6" w:rsidRDefault="006F3AC3" w:rsidP="00480571">
            <w:pPr>
              <w:pStyle w:val="21"/>
              <w:rPr>
                <w:lang w:val="en-US"/>
              </w:rPr>
            </w:pPr>
            <w:r w:rsidRPr="003941A6">
              <w:t>18</w:t>
            </w:r>
            <w:r w:rsidR="003941A6">
              <w:t xml:space="preserve"> </w:t>
            </w:r>
            <w:r w:rsidRPr="003941A6">
              <w:t>000</w:t>
            </w:r>
            <w:r w:rsidR="00B4259F" w:rsidRPr="003941A6">
              <w:rPr>
                <w:lang w:val="en-US"/>
              </w:rPr>
              <w:t xml:space="preserve"> </w:t>
            </w:r>
            <w:r w:rsidR="00B4259F" w:rsidRPr="003941A6">
              <w:t>000</w:t>
            </w:r>
          </w:p>
        </w:tc>
        <w:tc>
          <w:tcPr>
            <w:tcW w:w="1589" w:type="dxa"/>
          </w:tcPr>
          <w:p w:rsidR="00EC52B2" w:rsidRPr="003941A6" w:rsidRDefault="006F3AC3" w:rsidP="00480571">
            <w:pPr>
              <w:pStyle w:val="21"/>
              <w:rPr>
                <w:lang w:val="en-US"/>
              </w:rPr>
            </w:pPr>
            <w:r w:rsidRPr="003941A6">
              <w:t>17</w:t>
            </w:r>
            <w:r w:rsidR="003941A6">
              <w:t xml:space="preserve"> </w:t>
            </w:r>
            <w:r w:rsidRPr="003941A6">
              <w:t>000</w:t>
            </w:r>
            <w:r w:rsidR="00B4259F" w:rsidRPr="003941A6">
              <w:rPr>
                <w:lang w:val="en-US"/>
              </w:rPr>
              <w:t xml:space="preserve"> </w:t>
            </w:r>
            <w:r w:rsidR="00B4259F" w:rsidRPr="003941A6">
              <w:t>000</w:t>
            </w:r>
          </w:p>
        </w:tc>
        <w:tc>
          <w:tcPr>
            <w:tcW w:w="1561" w:type="dxa"/>
          </w:tcPr>
          <w:p w:rsidR="00EC52B2" w:rsidRPr="003941A6" w:rsidRDefault="00EC6794" w:rsidP="00480571">
            <w:pPr>
              <w:pStyle w:val="21"/>
              <w:rPr>
                <w:lang w:val="en-US"/>
              </w:rPr>
            </w:pPr>
            <w:r w:rsidRPr="003941A6">
              <w:t>- 1</w:t>
            </w:r>
            <w:r w:rsidR="003941A6">
              <w:t xml:space="preserve"> </w:t>
            </w:r>
            <w:r w:rsidRPr="003941A6">
              <w:t>000</w:t>
            </w:r>
            <w:r w:rsidR="00B4259F" w:rsidRPr="003941A6">
              <w:rPr>
                <w:lang w:val="en-US"/>
              </w:rPr>
              <w:t xml:space="preserve"> </w:t>
            </w:r>
            <w:r w:rsidR="00B4259F" w:rsidRPr="003941A6">
              <w:t>000</w:t>
            </w:r>
          </w:p>
        </w:tc>
        <w:tc>
          <w:tcPr>
            <w:tcW w:w="1622" w:type="dxa"/>
          </w:tcPr>
          <w:p w:rsidR="00EC52B2" w:rsidRPr="003941A6" w:rsidRDefault="00EC6794" w:rsidP="00480571">
            <w:pPr>
              <w:pStyle w:val="21"/>
            </w:pPr>
            <w:r w:rsidRPr="003941A6">
              <w:t>-5.56</w:t>
            </w:r>
          </w:p>
        </w:tc>
      </w:tr>
      <w:tr w:rsidR="00EC52B2" w:rsidRPr="003941A6">
        <w:tc>
          <w:tcPr>
            <w:tcW w:w="3125" w:type="dxa"/>
          </w:tcPr>
          <w:p w:rsidR="00EC52B2" w:rsidRPr="003941A6" w:rsidRDefault="00610C60" w:rsidP="00480571">
            <w:pPr>
              <w:pStyle w:val="21"/>
            </w:pPr>
            <w:r w:rsidRPr="003941A6">
              <w:t>1</w:t>
            </w:r>
            <w:r w:rsidRPr="003941A6">
              <w:rPr>
                <w:lang w:val="en-US"/>
              </w:rPr>
              <w:t>1</w:t>
            </w:r>
            <w:r w:rsidR="00EC52B2" w:rsidRPr="003941A6">
              <w:t xml:space="preserve">. Расчеты </w:t>
            </w:r>
            <w:r w:rsidR="0085233D" w:rsidRPr="003941A6">
              <w:t>с участниками</w:t>
            </w:r>
          </w:p>
        </w:tc>
        <w:tc>
          <w:tcPr>
            <w:tcW w:w="1673" w:type="dxa"/>
          </w:tcPr>
          <w:p w:rsidR="00EC52B2" w:rsidRPr="003941A6" w:rsidRDefault="006F3AC3" w:rsidP="00480571">
            <w:pPr>
              <w:pStyle w:val="21"/>
              <w:rPr>
                <w:lang w:val="en-US"/>
              </w:rPr>
            </w:pPr>
            <w:r w:rsidRPr="003941A6">
              <w:t>1</w:t>
            </w:r>
            <w:r w:rsidR="003941A6">
              <w:t xml:space="preserve"> </w:t>
            </w:r>
            <w:r w:rsidRPr="003941A6">
              <w:t>000</w:t>
            </w:r>
            <w:r w:rsidR="00B4259F" w:rsidRPr="003941A6">
              <w:rPr>
                <w:lang w:val="en-US"/>
              </w:rPr>
              <w:t xml:space="preserve"> </w:t>
            </w:r>
            <w:r w:rsidR="00B4259F" w:rsidRPr="003941A6">
              <w:t>000</w:t>
            </w:r>
          </w:p>
        </w:tc>
        <w:tc>
          <w:tcPr>
            <w:tcW w:w="1589" w:type="dxa"/>
          </w:tcPr>
          <w:p w:rsidR="00EC52B2" w:rsidRPr="003941A6" w:rsidRDefault="006F3AC3" w:rsidP="00480571">
            <w:pPr>
              <w:pStyle w:val="21"/>
              <w:rPr>
                <w:lang w:val="en-US"/>
              </w:rPr>
            </w:pPr>
            <w:r w:rsidRPr="003941A6">
              <w:t>2</w:t>
            </w:r>
            <w:r w:rsidR="003941A6">
              <w:t xml:space="preserve"> </w:t>
            </w:r>
            <w:r w:rsidRPr="003941A6">
              <w:t>000</w:t>
            </w:r>
            <w:r w:rsidR="00B4259F" w:rsidRPr="003941A6">
              <w:rPr>
                <w:lang w:val="en-US"/>
              </w:rPr>
              <w:t xml:space="preserve"> </w:t>
            </w:r>
            <w:r w:rsidR="00B4259F" w:rsidRPr="003941A6">
              <w:t>000</w:t>
            </w:r>
          </w:p>
        </w:tc>
        <w:tc>
          <w:tcPr>
            <w:tcW w:w="1561" w:type="dxa"/>
          </w:tcPr>
          <w:p w:rsidR="00EC52B2" w:rsidRPr="003941A6" w:rsidRDefault="00EC6794" w:rsidP="00480571">
            <w:pPr>
              <w:pStyle w:val="21"/>
              <w:rPr>
                <w:lang w:val="en-US"/>
              </w:rPr>
            </w:pPr>
            <w:r w:rsidRPr="003941A6">
              <w:t>+1</w:t>
            </w:r>
            <w:r w:rsidR="003941A6">
              <w:t xml:space="preserve"> </w:t>
            </w:r>
            <w:r w:rsidRPr="003941A6">
              <w:t>000</w:t>
            </w:r>
            <w:r w:rsidR="00B4259F" w:rsidRPr="003941A6">
              <w:rPr>
                <w:lang w:val="en-US"/>
              </w:rPr>
              <w:t xml:space="preserve"> </w:t>
            </w:r>
            <w:r w:rsidR="00B4259F" w:rsidRPr="003941A6">
              <w:t>000</w:t>
            </w:r>
          </w:p>
        </w:tc>
        <w:tc>
          <w:tcPr>
            <w:tcW w:w="1622" w:type="dxa"/>
          </w:tcPr>
          <w:p w:rsidR="00EC52B2" w:rsidRPr="003941A6" w:rsidRDefault="00EC6794" w:rsidP="00480571">
            <w:pPr>
              <w:pStyle w:val="21"/>
            </w:pPr>
            <w:r w:rsidRPr="003941A6">
              <w:t>+100</w:t>
            </w:r>
          </w:p>
        </w:tc>
      </w:tr>
      <w:tr w:rsidR="00EC52B2" w:rsidRPr="003941A6">
        <w:tc>
          <w:tcPr>
            <w:tcW w:w="3125" w:type="dxa"/>
          </w:tcPr>
          <w:p w:rsidR="00EC52B2" w:rsidRPr="003941A6" w:rsidRDefault="00610C60" w:rsidP="00480571">
            <w:pPr>
              <w:pStyle w:val="21"/>
            </w:pPr>
            <w:r w:rsidRPr="003941A6">
              <w:t>12</w:t>
            </w:r>
            <w:r w:rsidR="00936E01" w:rsidRPr="003941A6">
              <w:t>.</w:t>
            </w:r>
            <w:r w:rsidR="00EC52B2" w:rsidRPr="003941A6">
              <w:t xml:space="preserve"> Прочие краткосрочные пассивы </w:t>
            </w:r>
          </w:p>
        </w:tc>
        <w:tc>
          <w:tcPr>
            <w:tcW w:w="1673" w:type="dxa"/>
          </w:tcPr>
          <w:p w:rsidR="00EC52B2" w:rsidRPr="003941A6" w:rsidRDefault="006F3AC3" w:rsidP="00480571">
            <w:pPr>
              <w:pStyle w:val="21"/>
            </w:pPr>
            <w:r w:rsidRPr="003941A6">
              <w:t>-</w:t>
            </w:r>
          </w:p>
        </w:tc>
        <w:tc>
          <w:tcPr>
            <w:tcW w:w="1589" w:type="dxa"/>
          </w:tcPr>
          <w:p w:rsidR="00EC52B2" w:rsidRPr="003941A6" w:rsidRDefault="006F3AC3" w:rsidP="00480571">
            <w:pPr>
              <w:pStyle w:val="21"/>
            </w:pPr>
            <w:r w:rsidRPr="003941A6">
              <w:t>-</w:t>
            </w:r>
          </w:p>
        </w:tc>
        <w:tc>
          <w:tcPr>
            <w:tcW w:w="1561" w:type="dxa"/>
          </w:tcPr>
          <w:p w:rsidR="00EC52B2" w:rsidRPr="003941A6" w:rsidRDefault="006F3AC3" w:rsidP="00480571">
            <w:pPr>
              <w:pStyle w:val="21"/>
            </w:pPr>
            <w:r w:rsidRPr="003941A6">
              <w:t>-</w:t>
            </w:r>
          </w:p>
        </w:tc>
        <w:tc>
          <w:tcPr>
            <w:tcW w:w="1622" w:type="dxa"/>
          </w:tcPr>
          <w:p w:rsidR="00EC52B2" w:rsidRPr="003941A6" w:rsidRDefault="006F3AC3" w:rsidP="00480571">
            <w:pPr>
              <w:pStyle w:val="21"/>
            </w:pPr>
            <w:r w:rsidRPr="003941A6">
              <w:t>-</w:t>
            </w:r>
          </w:p>
        </w:tc>
      </w:tr>
      <w:tr w:rsidR="00EC52B2" w:rsidRPr="003941A6">
        <w:tc>
          <w:tcPr>
            <w:tcW w:w="3125" w:type="dxa"/>
          </w:tcPr>
          <w:p w:rsidR="00EC52B2" w:rsidRPr="003941A6" w:rsidRDefault="00610C60" w:rsidP="00480571">
            <w:pPr>
              <w:pStyle w:val="21"/>
            </w:pPr>
            <w:r w:rsidRPr="003941A6">
              <w:t>13</w:t>
            </w:r>
            <w:r w:rsidR="00936E01" w:rsidRPr="003941A6">
              <w:t>.</w:t>
            </w:r>
            <w:r w:rsidR="00EC52B2" w:rsidRPr="003941A6">
              <w:t xml:space="preserve"> Итого краткосрочные пассивы </w:t>
            </w:r>
          </w:p>
        </w:tc>
        <w:tc>
          <w:tcPr>
            <w:tcW w:w="1673" w:type="dxa"/>
          </w:tcPr>
          <w:p w:rsidR="00EC52B2" w:rsidRPr="003941A6" w:rsidRDefault="006F3AC3" w:rsidP="00480571">
            <w:pPr>
              <w:pStyle w:val="21"/>
              <w:rPr>
                <w:lang w:val="en-US"/>
              </w:rPr>
            </w:pPr>
            <w:r w:rsidRPr="003941A6">
              <w:t>36</w:t>
            </w:r>
            <w:r w:rsidR="003941A6">
              <w:t xml:space="preserve"> </w:t>
            </w:r>
            <w:r w:rsidRPr="003941A6">
              <w:t>780</w:t>
            </w:r>
            <w:r w:rsidR="00B4259F" w:rsidRPr="003941A6">
              <w:rPr>
                <w:lang w:val="en-US"/>
              </w:rPr>
              <w:t xml:space="preserve"> </w:t>
            </w:r>
            <w:r w:rsidR="00B4259F" w:rsidRPr="003941A6">
              <w:t>000</w:t>
            </w:r>
          </w:p>
        </w:tc>
        <w:tc>
          <w:tcPr>
            <w:tcW w:w="1589" w:type="dxa"/>
          </w:tcPr>
          <w:p w:rsidR="00EC52B2" w:rsidRPr="003941A6" w:rsidRDefault="006F3AC3" w:rsidP="00480571">
            <w:pPr>
              <w:pStyle w:val="21"/>
              <w:rPr>
                <w:lang w:val="en-US"/>
              </w:rPr>
            </w:pPr>
            <w:r w:rsidRPr="003941A6">
              <w:t>38</w:t>
            </w:r>
            <w:r w:rsidR="003941A6">
              <w:t xml:space="preserve"> </w:t>
            </w:r>
            <w:r w:rsidRPr="003941A6">
              <w:t>775</w:t>
            </w:r>
            <w:r w:rsidR="00B4259F" w:rsidRPr="003941A6">
              <w:rPr>
                <w:lang w:val="en-US"/>
              </w:rPr>
              <w:t xml:space="preserve"> </w:t>
            </w:r>
            <w:r w:rsidR="00B4259F" w:rsidRPr="003941A6">
              <w:t>000</w:t>
            </w:r>
          </w:p>
        </w:tc>
        <w:tc>
          <w:tcPr>
            <w:tcW w:w="1561" w:type="dxa"/>
          </w:tcPr>
          <w:p w:rsidR="00EC52B2" w:rsidRPr="003941A6" w:rsidRDefault="00EC6794" w:rsidP="00480571">
            <w:pPr>
              <w:pStyle w:val="21"/>
              <w:rPr>
                <w:lang w:val="en-US"/>
              </w:rPr>
            </w:pPr>
            <w:r w:rsidRPr="003941A6">
              <w:t>+1</w:t>
            </w:r>
            <w:r w:rsidR="003941A6">
              <w:t xml:space="preserve"> </w:t>
            </w:r>
            <w:r w:rsidRPr="003941A6">
              <w:t>995</w:t>
            </w:r>
            <w:r w:rsidR="00B4259F" w:rsidRPr="003941A6">
              <w:rPr>
                <w:lang w:val="en-US"/>
              </w:rPr>
              <w:t xml:space="preserve"> </w:t>
            </w:r>
            <w:r w:rsidR="00B4259F" w:rsidRPr="003941A6">
              <w:t>000</w:t>
            </w:r>
          </w:p>
        </w:tc>
        <w:tc>
          <w:tcPr>
            <w:tcW w:w="1622" w:type="dxa"/>
          </w:tcPr>
          <w:p w:rsidR="00EC52B2" w:rsidRPr="003941A6" w:rsidRDefault="00EC6794" w:rsidP="00480571">
            <w:pPr>
              <w:pStyle w:val="21"/>
            </w:pPr>
            <w:r w:rsidRPr="003941A6">
              <w:t>+5.42</w:t>
            </w:r>
          </w:p>
        </w:tc>
      </w:tr>
      <w:tr w:rsidR="00EC52B2" w:rsidRPr="003941A6">
        <w:tc>
          <w:tcPr>
            <w:tcW w:w="3125" w:type="dxa"/>
          </w:tcPr>
          <w:p w:rsidR="009C057F" w:rsidRPr="003941A6" w:rsidRDefault="00610C60" w:rsidP="00480571">
            <w:pPr>
              <w:pStyle w:val="21"/>
            </w:pPr>
            <w:r w:rsidRPr="003941A6">
              <w:t>1</w:t>
            </w:r>
            <w:r w:rsidRPr="003941A6">
              <w:rPr>
                <w:lang w:val="en-US"/>
              </w:rPr>
              <w:t>4</w:t>
            </w:r>
            <w:r w:rsidR="00EC52B2" w:rsidRPr="003941A6">
              <w:t>. Коэффициент покрытия</w:t>
            </w:r>
          </w:p>
        </w:tc>
        <w:tc>
          <w:tcPr>
            <w:tcW w:w="1673" w:type="dxa"/>
          </w:tcPr>
          <w:p w:rsidR="00EC52B2" w:rsidRPr="003941A6" w:rsidRDefault="006F3AC3" w:rsidP="00480571">
            <w:pPr>
              <w:pStyle w:val="21"/>
            </w:pPr>
            <w:r w:rsidRPr="003941A6">
              <w:t>1.06</w:t>
            </w:r>
          </w:p>
        </w:tc>
        <w:tc>
          <w:tcPr>
            <w:tcW w:w="1589" w:type="dxa"/>
          </w:tcPr>
          <w:p w:rsidR="00EC52B2" w:rsidRPr="003941A6" w:rsidRDefault="006F3AC3" w:rsidP="00480571">
            <w:pPr>
              <w:pStyle w:val="21"/>
            </w:pPr>
            <w:r w:rsidRPr="003941A6">
              <w:t>1.01</w:t>
            </w:r>
          </w:p>
        </w:tc>
        <w:tc>
          <w:tcPr>
            <w:tcW w:w="1561" w:type="dxa"/>
          </w:tcPr>
          <w:p w:rsidR="00EC52B2" w:rsidRPr="003941A6" w:rsidRDefault="004C0700" w:rsidP="00480571">
            <w:pPr>
              <w:pStyle w:val="21"/>
            </w:pPr>
            <w:r w:rsidRPr="003941A6">
              <w:t>-0.05</w:t>
            </w:r>
          </w:p>
        </w:tc>
        <w:tc>
          <w:tcPr>
            <w:tcW w:w="1622" w:type="dxa"/>
          </w:tcPr>
          <w:p w:rsidR="00EC52B2" w:rsidRPr="003941A6" w:rsidRDefault="004C0700" w:rsidP="00480571">
            <w:pPr>
              <w:pStyle w:val="21"/>
            </w:pPr>
            <w:r w:rsidRPr="003941A6">
              <w:t>-4.72</w:t>
            </w:r>
          </w:p>
        </w:tc>
      </w:tr>
      <w:tr w:rsidR="00EC52B2" w:rsidRPr="003941A6">
        <w:tc>
          <w:tcPr>
            <w:tcW w:w="3125" w:type="dxa"/>
          </w:tcPr>
          <w:p w:rsidR="00EC52B2" w:rsidRPr="003941A6" w:rsidRDefault="00610C60" w:rsidP="00480571">
            <w:pPr>
              <w:pStyle w:val="21"/>
            </w:pPr>
            <w:r w:rsidRPr="003941A6">
              <w:t>1</w:t>
            </w:r>
            <w:r w:rsidRPr="003941A6">
              <w:rPr>
                <w:lang w:val="en-US"/>
              </w:rPr>
              <w:t>5</w:t>
            </w:r>
            <w:r w:rsidR="00936E01" w:rsidRPr="003941A6">
              <w:t>.</w:t>
            </w:r>
            <w:r w:rsidR="00EC52B2" w:rsidRPr="003941A6">
              <w:t xml:space="preserve"> Коэффициент быстрой ликвидности</w:t>
            </w:r>
          </w:p>
        </w:tc>
        <w:tc>
          <w:tcPr>
            <w:tcW w:w="1673" w:type="dxa"/>
          </w:tcPr>
          <w:p w:rsidR="00EC52B2" w:rsidRPr="003941A6" w:rsidRDefault="006F3AC3" w:rsidP="00480571">
            <w:pPr>
              <w:pStyle w:val="21"/>
            </w:pPr>
            <w:r w:rsidRPr="003941A6">
              <w:t>0.53</w:t>
            </w:r>
          </w:p>
        </w:tc>
        <w:tc>
          <w:tcPr>
            <w:tcW w:w="1589" w:type="dxa"/>
          </w:tcPr>
          <w:p w:rsidR="00EC52B2" w:rsidRPr="003941A6" w:rsidRDefault="006F3AC3" w:rsidP="00480571">
            <w:pPr>
              <w:pStyle w:val="21"/>
            </w:pPr>
            <w:r w:rsidRPr="003941A6">
              <w:t>0.51</w:t>
            </w:r>
          </w:p>
        </w:tc>
        <w:tc>
          <w:tcPr>
            <w:tcW w:w="1561" w:type="dxa"/>
          </w:tcPr>
          <w:p w:rsidR="00EC52B2" w:rsidRPr="003941A6" w:rsidRDefault="004C0700" w:rsidP="00480571">
            <w:pPr>
              <w:pStyle w:val="21"/>
            </w:pPr>
            <w:r w:rsidRPr="003941A6">
              <w:t>-0.02</w:t>
            </w:r>
          </w:p>
        </w:tc>
        <w:tc>
          <w:tcPr>
            <w:tcW w:w="1622" w:type="dxa"/>
          </w:tcPr>
          <w:p w:rsidR="00EC52B2" w:rsidRPr="003941A6" w:rsidRDefault="004C0700" w:rsidP="00480571">
            <w:pPr>
              <w:pStyle w:val="21"/>
            </w:pPr>
            <w:r w:rsidRPr="003941A6">
              <w:t>-3.77</w:t>
            </w:r>
          </w:p>
        </w:tc>
      </w:tr>
      <w:tr w:rsidR="00EC52B2" w:rsidRPr="003941A6">
        <w:tc>
          <w:tcPr>
            <w:tcW w:w="3125" w:type="dxa"/>
          </w:tcPr>
          <w:p w:rsidR="00EC52B2" w:rsidRPr="003941A6" w:rsidRDefault="00610C60" w:rsidP="00480571">
            <w:pPr>
              <w:pStyle w:val="21"/>
            </w:pPr>
            <w:r w:rsidRPr="003941A6">
              <w:t>1</w:t>
            </w:r>
            <w:r w:rsidRPr="003941A6">
              <w:rPr>
                <w:lang w:val="en-US"/>
              </w:rPr>
              <w:t>6</w:t>
            </w:r>
            <w:r w:rsidR="00936E01" w:rsidRPr="003941A6">
              <w:t>.</w:t>
            </w:r>
            <w:r w:rsidR="00EC52B2" w:rsidRPr="003941A6">
              <w:t xml:space="preserve"> Коэффициент абсолютной ликвидности</w:t>
            </w:r>
          </w:p>
        </w:tc>
        <w:tc>
          <w:tcPr>
            <w:tcW w:w="1673" w:type="dxa"/>
          </w:tcPr>
          <w:p w:rsidR="00EC52B2" w:rsidRPr="003941A6" w:rsidRDefault="006F3AC3" w:rsidP="00480571">
            <w:pPr>
              <w:pStyle w:val="21"/>
            </w:pPr>
            <w:r w:rsidRPr="003941A6">
              <w:t>0.02</w:t>
            </w:r>
          </w:p>
        </w:tc>
        <w:tc>
          <w:tcPr>
            <w:tcW w:w="1589" w:type="dxa"/>
          </w:tcPr>
          <w:p w:rsidR="00EC52B2" w:rsidRPr="003941A6" w:rsidRDefault="006F3AC3" w:rsidP="00480571">
            <w:pPr>
              <w:pStyle w:val="21"/>
            </w:pPr>
            <w:r w:rsidRPr="003941A6">
              <w:t>0.02</w:t>
            </w:r>
          </w:p>
        </w:tc>
        <w:tc>
          <w:tcPr>
            <w:tcW w:w="1561" w:type="dxa"/>
          </w:tcPr>
          <w:p w:rsidR="00EC52B2" w:rsidRPr="003941A6" w:rsidRDefault="004C0700" w:rsidP="00480571">
            <w:pPr>
              <w:pStyle w:val="21"/>
            </w:pPr>
            <w:r w:rsidRPr="003941A6">
              <w:t>0</w:t>
            </w:r>
          </w:p>
        </w:tc>
        <w:tc>
          <w:tcPr>
            <w:tcW w:w="1622" w:type="dxa"/>
          </w:tcPr>
          <w:p w:rsidR="00EC52B2" w:rsidRPr="003941A6" w:rsidRDefault="004C0700" w:rsidP="00480571">
            <w:pPr>
              <w:pStyle w:val="21"/>
            </w:pPr>
            <w:r w:rsidRPr="003941A6">
              <w:t>0</w:t>
            </w:r>
          </w:p>
        </w:tc>
      </w:tr>
    </w:tbl>
    <w:p w:rsidR="00EC52B2" w:rsidRPr="003941A6" w:rsidRDefault="00EC52B2" w:rsidP="003941A6">
      <w:pPr>
        <w:spacing w:line="360" w:lineRule="auto"/>
        <w:ind w:firstLine="709"/>
        <w:jc w:val="both"/>
        <w:rPr>
          <w:sz w:val="28"/>
          <w:szCs w:val="28"/>
        </w:rPr>
      </w:pPr>
    </w:p>
    <w:p w:rsidR="008648A5" w:rsidRPr="003941A6" w:rsidRDefault="008648A5" w:rsidP="003941A6">
      <w:pPr>
        <w:spacing w:line="360" w:lineRule="auto"/>
        <w:ind w:firstLine="709"/>
        <w:jc w:val="both"/>
        <w:rPr>
          <w:sz w:val="28"/>
          <w:szCs w:val="28"/>
        </w:rPr>
      </w:pPr>
      <w:r w:rsidRPr="003941A6">
        <w:rPr>
          <w:sz w:val="28"/>
          <w:szCs w:val="28"/>
        </w:rPr>
        <w:t>Все активы предприятия, в зависимости от степени их ликвидности подразделяются на 4 группы:</w:t>
      </w:r>
    </w:p>
    <w:p w:rsidR="008648A5" w:rsidRPr="003941A6" w:rsidRDefault="008648A5" w:rsidP="003941A6">
      <w:pPr>
        <w:spacing w:line="360" w:lineRule="auto"/>
        <w:ind w:firstLine="709"/>
        <w:jc w:val="both"/>
        <w:rPr>
          <w:sz w:val="28"/>
          <w:szCs w:val="28"/>
        </w:rPr>
      </w:pPr>
      <w:r w:rsidRPr="003941A6">
        <w:rPr>
          <w:sz w:val="28"/>
          <w:szCs w:val="28"/>
        </w:rPr>
        <w:t>А1</w:t>
      </w:r>
      <w:r w:rsidR="00480571">
        <w:rPr>
          <w:sz w:val="28"/>
          <w:szCs w:val="28"/>
        </w:rPr>
        <w:t>- Абсолютно ликвидные активы. (</w:t>
      </w:r>
      <w:r w:rsidRPr="003941A6">
        <w:rPr>
          <w:sz w:val="28"/>
          <w:szCs w:val="28"/>
        </w:rPr>
        <w:t>Денежные ср-ва 260, Краткосрочные фин вложения 250)</w:t>
      </w:r>
    </w:p>
    <w:p w:rsidR="008648A5" w:rsidRPr="003941A6" w:rsidRDefault="00480571" w:rsidP="003941A6">
      <w:pPr>
        <w:spacing w:line="360" w:lineRule="auto"/>
        <w:ind w:firstLine="709"/>
        <w:jc w:val="both"/>
        <w:rPr>
          <w:sz w:val="28"/>
          <w:szCs w:val="28"/>
        </w:rPr>
      </w:pPr>
      <w:r>
        <w:rPr>
          <w:sz w:val="28"/>
          <w:szCs w:val="28"/>
        </w:rPr>
        <w:t>А2- Быстро реализуемые активы (</w:t>
      </w:r>
      <w:r w:rsidR="008648A5" w:rsidRPr="003941A6">
        <w:rPr>
          <w:sz w:val="28"/>
          <w:szCs w:val="28"/>
        </w:rPr>
        <w:t>Краткосрочная дебиторская задолженность 240, Прочие оборотные активы 270)</w:t>
      </w:r>
    </w:p>
    <w:p w:rsidR="008648A5" w:rsidRPr="003941A6" w:rsidRDefault="008648A5" w:rsidP="003941A6">
      <w:pPr>
        <w:spacing w:line="360" w:lineRule="auto"/>
        <w:ind w:firstLine="709"/>
        <w:jc w:val="both"/>
        <w:rPr>
          <w:sz w:val="28"/>
          <w:szCs w:val="28"/>
        </w:rPr>
      </w:pPr>
      <w:r w:rsidRPr="003941A6">
        <w:rPr>
          <w:sz w:val="28"/>
          <w:szCs w:val="28"/>
        </w:rPr>
        <w:t>А3- Мед</w:t>
      </w:r>
      <w:r w:rsidR="00480571">
        <w:rPr>
          <w:sz w:val="28"/>
          <w:szCs w:val="28"/>
        </w:rPr>
        <w:t>ленно реализуемые активы (</w:t>
      </w:r>
      <w:r w:rsidRPr="003941A6">
        <w:rPr>
          <w:sz w:val="28"/>
          <w:szCs w:val="28"/>
        </w:rPr>
        <w:t>Долгосрочная дебиторская задолженность 230, НДС по приобретенным материальным ценностям 220, Запасы за минусом расходов будущих периодов 210- 216)</w:t>
      </w:r>
    </w:p>
    <w:p w:rsidR="008648A5" w:rsidRPr="003941A6" w:rsidRDefault="00480571" w:rsidP="003941A6">
      <w:pPr>
        <w:spacing w:line="360" w:lineRule="auto"/>
        <w:ind w:firstLine="709"/>
        <w:jc w:val="both"/>
        <w:rPr>
          <w:sz w:val="28"/>
          <w:szCs w:val="28"/>
        </w:rPr>
      </w:pPr>
      <w:r>
        <w:rPr>
          <w:sz w:val="28"/>
          <w:szCs w:val="28"/>
        </w:rPr>
        <w:t>А4- Трудно реализуемые активы (</w:t>
      </w:r>
      <w:r w:rsidR="008648A5" w:rsidRPr="003941A6">
        <w:rPr>
          <w:sz w:val="28"/>
          <w:szCs w:val="28"/>
        </w:rPr>
        <w:t>Все внеоборотные активы, т.к. они предназначены для использования в течение длительного времени. Первый раздел)</w:t>
      </w:r>
    </w:p>
    <w:p w:rsidR="008648A5" w:rsidRPr="003941A6" w:rsidRDefault="008648A5" w:rsidP="003941A6">
      <w:pPr>
        <w:spacing w:line="360" w:lineRule="auto"/>
        <w:ind w:firstLine="709"/>
        <w:jc w:val="both"/>
        <w:rPr>
          <w:sz w:val="28"/>
          <w:szCs w:val="28"/>
        </w:rPr>
      </w:pPr>
      <w:r w:rsidRPr="003941A6">
        <w:rPr>
          <w:sz w:val="28"/>
          <w:szCs w:val="28"/>
        </w:rPr>
        <w:t>Первые три группы, являются текущими активами.</w:t>
      </w:r>
    </w:p>
    <w:p w:rsidR="008648A5" w:rsidRPr="003941A6" w:rsidRDefault="008648A5" w:rsidP="003941A6">
      <w:pPr>
        <w:spacing w:line="360" w:lineRule="auto"/>
        <w:ind w:firstLine="709"/>
        <w:jc w:val="both"/>
        <w:rPr>
          <w:sz w:val="28"/>
          <w:szCs w:val="28"/>
        </w:rPr>
      </w:pPr>
      <w:r w:rsidRPr="003941A6">
        <w:rPr>
          <w:sz w:val="28"/>
          <w:szCs w:val="28"/>
        </w:rPr>
        <w:t>Пассивы предприятия по степени возрастания сроков их погашения подразделяются на 4 группы.</w:t>
      </w:r>
    </w:p>
    <w:p w:rsidR="008648A5" w:rsidRPr="003941A6" w:rsidRDefault="008648A5" w:rsidP="003941A6">
      <w:pPr>
        <w:spacing w:line="360" w:lineRule="auto"/>
        <w:ind w:firstLine="709"/>
        <w:jc w:val="both"/>
        <w:rPr>
          <w:sz w:val="28"/>
          <w:szCs w:val="28"/>
        </w:rPr>
      </w:pPr>
      <w:r w:rsidRPr="003941A6">
        <w:rPr>
          <w:sz w:val="28"/>
          <w:szCs w:val="28"/>
        </w:rPr>
        <w:t>П1- Н</w:t>
      </w:r>
      <w:r w:rsidR="00480571">
        <w:rPr>
          <w:sz w:val="28"/>
          <w:szCs w:val="28"/>
        </w:rPr>
        <w:t>аиболее срочные обязательства (</w:t>
      </w:r>
      <w:r w:rsidRPr="003941A6">
        <w:rPr>
          <w:sz w:val="28"/>
          <w:szCs w:val="28"/>
        </w:rPr>
        <w:t>Кредиторскую задолженность 620, Задолженность перед участниками по выплате доходов 630, Прочие краткосрочные обязательства 660)</w:t>
      </w:r>
    </w:p>
    <w:p w:rsidR="008648A5" w:rsidRPr="003941A6" w:rsidRDefault="008648A5" w:rsidP="003941A6">
      <w:pPr>
        <w:spacing w:line="360" w:lineRule="auto"/>
        <w:ind w:firstLine="709"/>
        <w:jc w:val="both"/>
        <w:rPr>
          <w:sz w:val="28"/>
          <w:szCs w:val="28"/>
        </w:rPr>
      </w:pPr>
      <w:r w:rsidRPr="003941A6">
        <w:rPr>
          <w:sz w:val="28"/>
          <w:szCs w:val="28"/>
        </w:rPr>
        <w:t>П2- Краткосрочные пассивы ( Краткосрочные займы и кредиты )</w:t>
      </w:r>
    </w:p>
    <w:p w:rsidR="008648A5" w:rsidRPr="003941A6" w:rsidRDefault="008648A5" w:rsidP="003941A6">
      <w:pPr>
        <w:spacing w:line="360" w:lineRule="auto"/>
        <w:ind w:firstLine="709"/>
        <w:jc w:val="both"/>
        <w:rPr>
          <w:sz w:val="28"/>
          <w:szCs w:val="28"/>
        </w:rPr>
      </w:pPr>
      <w:r w:rsidRPr="003941A6">
        <w:rPr>
          <w:sz w:val="28"/>
          <w:szCs w:val="28"/>
        </w:rPr>
        <w:t>П3- Долгосрочные пассивы. Долгосрочные кредиты и займы.</w:t>
      </w:r>
    </w:p>
    <w:p w:rsidR="008648A5" w:rsidRPr="003941A6" w:rsidRDefault="008648A5" w:rsidP="003941A6">
      <w:pPr>
        <w:spacing w:line="360" w:lineRule="auto"/>
        <w:ind w:firstLine="709"/>
        <w:jc w:val="both"/>
        <w:rPr>
          <w:sz w:val="28"/>
          <w:szCs w:val="28"/>
        </w:rPr>
      </w:pPr>
      <w:r w:rsidRPr="003941A6">
        <w:rPr>
          <w:sz w:val="28"/>
          <w:szCs w:val="28"/>
        </w:rPr>
        <w:t>П4- Постоянные пассивы. Доходы будущих периодов и резервы предстоящих расходов.</w:t>
      </w:r>
    </w:p>
    <w:p w:rsidR="008648A5" w:rsidRPr="003941A6" w:rsidRDefault="008648A5" w:rsidP="003941A6">
      <w:pPr>
        <w:spacing w:line="360" w:lineRule="auto"/>
        <w:ind w:firstLine="709"/>
        <w:jc w:val="both"/>
        <w:rPr>
          <w:sz w:val="28"/>
          <w:szCs w:val="28"/>
        </w:rPr>
      </w:pPr>
    </w:p>
    <w:p w:rsidR="00621149" w:rsidRPr="003941A6" w:rsidRDefault="00621149" w:rsidP="003941A6">
      <w:pPr>
        <w:spacing w:line="360" w:lineRule="auto"/>
        <w:ind w:firstLine="709"/>
        <w:jc w:val="both"/>
        <w:rPr>
          <w:sz w:val="28"/>
          <w:szCs w:val="28"/>
        </w:rPr>
      </w:pPr>
      <w:r w:rsidRPr="003941A6">
        <w:rPr>
          <w:sz w:val="28"/>
          <w:szCs w:val="28"/>
        </w:rPr>
        <w:t>Решение:</w:t>
      </w:r>
    </w:p>
    <w:p w:rsidR="00621149" w:rsidRPr="003941A6" w:rsidRDefault="00621149" w:rsidP="003941A6">
      <w:pPr>
        <w:spacing w:line="360" w:lineRule="auto"/>
        <w:ind w:firstLine="709"/>
        <w:jc w:val="both"/>
        <w:rPr>
          <w:sz w:val="28"/>
          <w:szCs w:val="28"/>
        </w:rPr>
      </w:pPr>
      <w:r w:rsidRPr="003941A6">
        <w:rPr>
          <w:sz w:val="28"/>
          <w:szCs w:val="28"/>
        </w:rPr>
        <w:t>1. Денежные средства строка 260 бухгалтерского баланса</w:t>
      </w:r>
    </w:p>
    <w:p w:rsidR="00621149" w:rsidRPr="003941A6" w:rsidRDefault="00621149" w:rsidP="003941A6">
      <w:pPr>
        <w:spacing w:line="360" w:lineRule="auto"/>
        <w:ind w:firstLine="709"/>
        <w:jc w:val="both"/>
        <w:rPr>
          <w:sz w:val="28"/>
          <w:szCs w:val="28"/>
        </w:rPr>
      </w:pPr>
      <w:r w:rsidRPr="003941A6">
        <w:rPr>
          <w:sz w:val="28"/>
          <w:szCs w:val="28"/>
        </w:rPr>
        <w:t>2. Краткосрочные финансовые вложения</w:t>
      </w:r>
      <w:r w:rsidR="003941A6">
        <w:rPr>
          <w:sz w:val="28"/>
          <w:szCs w:val="28"/>
        </w:rPr>
        <w:t xml:space="preserve"> </w:t>
      </w:r>
      <w:r w:rsidRPr="003941A6">
        <w:rPr>
          <w:sz w:val="28"/>
          <w:szCs w:val="28"/>
        </w:rPr>
        <w:t>строка 250 бухгалтерского баланса</w:t>
      </w:r>
    </w:p>
    <w:p w:rsidR="00621149" w:rsidRPr="003941A6" w:rsidRDefault="00621149" w:rsidP="003941A6">
      <w:pPr>
        <w:spacing w:line="360" w:lineRule="auto"/>
        <w:ind w:firstLine="709"/>
        <w:jc w:val="both"/>
        <w:rPr>
          <w:sz w:val="28"/>
          <w:szCs w:val="28"/>
        </w:rPr>
      </w:pPr>
      <w:r w:rsidRPr="003941A6">
        <w:rPr>
          <w:sz w:val="28"/>
          <w:szCs w:val="28"/>
        </w:rPr>
        <w:t>3. Краткосрочная дебиторская задолженность</w:t>
      </w:r>
      <w:r w:rsidR="003941A6">
        <w:rPr>
          <w:sz w:val="28"/>
          <w:szCs w:val="28"/>
        </w:rPr>
        <w:t xml:space="preserve"> </w:t>
      </w:r>
      <w:r w:rsidRPr="003941A6">
        <w:rPr>
          <w:sz w:val="28"/>
          <w:szCs w:val="28"/>
        </w:rPr>
        <w:t>строка 240 бухгалтерского баланса</w:t>
      </w:r>
    </w:p>
    <w:p w:rsidR="00621149" w:rsidRPr="003941A6" w:rsidRDefault="00621149" w:rsidP="003941A6">
      <w:pPr>
        <w:spacing w:line="360" w:lineRule="auto"/>
        <w:ind w:firstLine="709"/>
        <w:jc w:val="both"/>
        <w:rPr>
          <w:sz w:val="28"/>
          <w:szCs w:val="28"/>
        </w:rPr>
      </w:pPr>
      <w:r w:rsidRPr="003941A6">
        <w:rPr>
          <w:sz w:val="28"/>
          <w:szCs w:val="28"/>
        </w:rPr>
        <w:t>5. Запасы и затраты (за минусом расходов будущих периодов)</w:t>
      </w:r>
      <w:r w:rsidR="003941A6">
        <w:rPr>
          <w:sz w:val="28"/>
          <w:szCs w:val="28"/>
        </w:rPr>
        <w:t xml:space="preserve"> </w:t>
      </w:r>
      <w:r w:rsidRPr="003941A6">
        <w:rPr>
          <w:sz w:val="28"/>
          <w:szCs w:val="28"/>
        </w:rPr>
        <w:t>строка 210-216 бухгалтерского баланса</w:t>
      </w:r>
    </w:p>
    <w:p w:rsidR="00621149" w:rsidRPr="003941A6" w:rsidRDefault="00621149" w:rsidP="003941A6">
      <w:pPr>
        <w:spacing w:line="360" w:lineRule="auto"/>
        <w:ind w:firstLine="709"/>
        <w:jc w:val="both"/>
        <w:rPr>
          <w:sz w:val="28"/>
          <w:szCs w:val="28"/>
        </w:rPr>
      </w:pPr>
      <w:r w:rsidRPr="003941A6">
        <w:rPr>
          <w:sz w:val="28"/>
          <w:szCs w:val="28"/>
        </w:rPr>
        <w:t>6. Налог на добавленную стоимость строка 220 бухгалтерского баланса</w:t>
      </w:r>
    </w:p>
    <w:p w:rsidR="00621149" w:rsidRPr="003941A6" w:rsidRDefault="00621149" w:rsidP="003941A6">
      <w:pPr>
        <w:spacing w:line="360" w:lineRule="auto"/>
        <w:ind w:firstLine="709"/>
        <w:jc w:val="both"/>
        <w:rPr>
          <w:sz w:val="28"/>
          <w:szCs w:val="28"/>
        </w:rPr>
      </w:pPr>
      <w:r w:rsidRPr="003941A6">
        <w:rPr>
          <w:sz w:val="28"/>
          <w:szCs w:val="28"/>
        </w:rPr>
        <w:t>7. Долгосрочная дебиторская задолженность строка 230 бухгалтерского баланса</w:t>
      </w:r>
    </w:p>
    <w:p w:rsidR="00621149" w:rsidRPr="003941A6" w:rsidRDefault="00621149" w:rsidP="003941A6">
      <w:pPr>
        <w:spacing w:line="360" w:lineRule="auto"/>
        <w:ind w:firstLine="709"/>
        <w:jc w:val="both"/>
        <w:rPr>
          <w:sz w:val="28"/>
          <w:szCs w:val="28"/>
        </w:rPr>
      </w:pPr>
      <w:r w:rsidRPr="003941A6">
        <w:rPr>
          <w:sz w:val="28"/>
          <w:szCs w:val="28"/>
        </w:rPr>
        <w:t>8. Итого ликвидных средств</w:t>
      </w:r>
      <w:r w:rsidR="003941A6">
        <w:rPr>
          <w:sz w:val="28"/>
          <w:szCs w:val="28"/>
        </w:rPr>
        <w:t xml:space="preserve"> </w:t>
      </w:r>
      <w:r w:rsidRPr="003941A6">
        <w:rPr>
          <w:sz w:val="28"/>
          <w:szCs w:val="28"/>
        </w:rPr>
        <w:t>А1+А2+А3</w:t>
      </w:r>
    </w:p>
    <w:p w:rsidR="00621149" w:rsidRPr="003941A6" w:rsidRDefault="00621149" w:rsidP="003941A6">
      <w:pPr>
        <w:spacing w:line="360" w:lineRule="auto"/>
        <w:ind w:firstLine="709"/>
        <w:jc w:val="both"/>
        <w:rPr>
          <w:sz w:val="28"/>
          <w:szCs w:val="28"/>
        </w:rPr>
      </w:pPr>
      <w:r w:rsidRPr="003941A6">
        <w:rPr>
          <w:sz w:val="28"/>
          <w:szCs w:val="28"/>
        </w:rPr>
        <w:t>9. Краткосрочные кредиты и займы строка 610 бухгалтерского баланса</w:t>
      </w:r>
    </w:p>
    <w:p w:rsidR="00621149" w:rsidRPr="003941A6" w:rsidRDefault="00621149" w:rsidP="003941A6">
      <w:pPr>
        <w:spacing w:line="360" w:lineRule="auto"/>
        <w:ind w:firstLine="709"/>
        <w:jc w:val="both"/>
        <w:rPr>
          <w:sz w:val="28"/>
          <w:szCs w:val="28"/>
        </w:rPr>
      </w:pPr>
      <w:r w:rsidRPr="003941A6">
        <w:rPr>
          <w:sz w:val="28"/>
          <w:szCs w:val="28"/>
        </w:rPr>
        <w:t>10. . Кредиторская задолженность строка 620 бухгалтерского баланса</w:t>
      </w:r>
    </w:p>
    <w:p w:rsidR="00621149" w:rsidRPr="003941A6" w:rsidRDefault="00621149" w:rsidP="003941A6">
      <w:pPr>
        <w:spacing w:line="360" w:lineRule="auto"/>
        <w:ind w:firstLine="709"/>
        <w:jc w:val="both"/>
        <w:rPr>
          <w:sz w:val="28"/>
          <w:szCs w:val="28"/>
        </w:rPr>
      </w:pPr>
      <w:r w:rsidRPr="003941A6">
        <w:rPr>
          <w:sz w:val="28"/>
          <w:szCs w:val="28"/>
        </w:rPr>
        <w:t>11. . Расчеты с участниками строка 630 бухгалтерского баланса</w:t>
      </w:r>
    </w:p>
    <w:p w:rsidR="00621149" w:rsidRDefault="00621149" w:rsidP="003941A6">
      <w:pPr>
        <w:spacing w:line="360" w:lineRule="auto"/>
        <w:ind w:firstLine="709"/>
        <w:jc w:val="both"/>
        <w:rPr>
          <w:sz w:val="28"/>
          <w:szCs w:val="28"/>
        </w:rPr>
      </w:pPr>
      <w:r w:rsidRPr="003941A6">
        <w:rPr>
          <w:sz w:val="28"/>
          <w:szCs w:val="28"/>
        </w:rPr>
        <w:t>13. Итого краткосрочные пассивы П1+П2</w:t>
      </w:r>
    </w:p>
    <w:p w:rsidR="00480571" w:rsidRPr="003941A6" w:rsidRDefault="00480571" w:rsidP="003941A6">
      <w:pPr>
        <w:spacing w:line="360" w:lineRule="auto"/>
        <w:ind w:firstLine="709"/>
        <w:jc w:val="both"/>
        <w:rPr>
          <w:sz w:val="28"/>
          <w:szCs w:val="28"/>
        </w:rPr>
      </w:pPr>
    </w:p>
    <w:p w:rsidR="00FC7990" w:rsidRPr="003941A6" w:rsidRDefault="00621149" w:rsidP="003941A6">
      <w:pPr>
        <w:spacing w:line="360" w:lineRule="auto"/>
        <w:ind w:firstLine="709"/>
        <w:jc w:val="both"/>
        <w:rPr>
          <w:sz w:val="28"/>
          <w:szCs w:val="28"/>
        </w:rPr>
      </w:pPr>
      <w:r w:rsidRPr="003941A6">
        <w:rPr>
          <w:sz w:val="28"/>
          <w:szCs w:val="28"/>
        </w:rPr>
        <w:t>14.</w:t>
      </w:r>
      <w:r w:rsidR="00FC7990" w:rsidRPr="003941A6">
        <w:rPr>
          <w:sz w:val="28"/>
          <w:szCs w:val="28"/>
        </w:rPr>
        <w:t xml:space="preserve"> Кп= (А1+А2+А3)/ (П1+П2) от 1 до 2</w:t>
      </w:r>
    </w:p>
    <w:p w:rsidR="00FC7990" w:rsidRPr="003941A6" w:rsidRDefault="00FC7990" w:rsidP="003941A6">
      <w:pPr>
        <w:spacing w:line="360" w:lineRule="auto"/>
        <w:ind w:firstLine="709"/>
        <w:jc w:val="both"/>
        <w:rPr>
          <w:sz w:val="28"/>
          <w:szCs w:val="28"/>
        </w:rPr>
      </w:pPr>
      <w:r w:rsidRPr="003941A6">
        <w:rPr>
          <w:sz w:val="28"/>
          <w:szCs w:val="28"/>
        </w:rPr>
        <w:t>15. Кб= (А1+А2)/ (П1+П2) от 0.8 до 1</w:t>
      </w:r>
    </w:p>
    <w:p w:rsidR="00FC7990" w:rsidRPr="003941A6" w:rsidRDefault="00FC7990" w:rsidP="003941A6">
      <w:pPr>
        <w:spacing w:line="360" w:lineRule="auto"/>
        <w:ind w:firstLine="709"/>
        <w:jc w:val="both"/>
        <w:rPr>
          <w:sz w:val="28"/>
          <w:szCs w:val="28"/>
        </w:rPr>
      </w:pPr>
      <w:r w:rsidRPr="003941A6">
        <w:rPr>
          <w:sz w:val="28"/>
          <w:szCs w:val="28"/>
        </w:rPr>
        <w:t>16.Ка= А1/ (П1+П2) от 0.2 до 0.8</w:t>
      </w:r>
    </w:p>
    <w:p w:rsidR="00621149" w:rsidRPr="003941A6" w:rsidRDefault="00621149" w:rsidP="003941A6">
      <w:pPr>
        <w:spacing w:line="360" w:lineRule="auto"/>
        <w:ind w:firstLine="709"/>
        <w:jc w:val="both"/>
        <w:rPr>
          <w:sz w:val="28"/>
          <w:szCs w:val="28"/>
        </w:rPr>
      </w:pPr>
    </w:p>
    <w:p w:rsidR="00FC7990" w:rsidRPr="003941A6" w:rsidRDefault="00FC7990" w:rsidP="003941A6">
      <w:pPr>
        <w:spacing w:line="360" w:lineRule="auto"/>
        <w:ind w:firstLine="709"/>
        <w:jc w:val="both"/>
        <w:rPr>
          <w:sz w:val="28"/>
          <w:szCs w:val="28"/>
        </w:rPr>
      </w:pPr>
      <w:r w:rsidRPr="003941A6">
        <w:rPr>
          <w:sz w:val="28"/>
          <w:szCs w:val="28"/>
        </w:rPr>
        <w:t>Вывод: Анализ показал, что на начало года текущие активы составили 39</w:t>
      </w:r>
      <w:r w:rsidR="003941A6">
        <w:rPr>
          <w:sz w:val="28"/>
          <w:szCs w:val="28"/>
        </w:rPr>
        <w:t xml:space="preserve"> </w:t>
      </w:r>
      <w:r w:rsidRPr="003941A6">
        <w:rPr>
          <w:sz w:val="28"/>
          <w:szCs w:val="28"/>
        </w:rPr>
        <w:t>040</w:t>
      </w:r>
      <w:r w:rsidR="003941A6">
        <w:rPr>
          <w:sz w:val="28"/>
          <w:szCs w:val="28"/>
        </w:rPr>
        <w:t xml:space="preserve"> </w:t>
      </w:r>
      <w:r w:rsidRPr="003941A6">
        <w:rPr>
          <w:sz w:val="28"/>
          <w:szCs w:val="28"/>
        </w:rPr>
        <w:t>тр,а текущие обязательства36</w:t>
      </w:r>
      <w:r w:rsidR="003941A6">
        <w:rPr>
          <w:sz w:val="28"/>
          <w:szCs w:val="28"/>
        </w:rPr>
        <w:t xml:space="preserve"> </w:t>
      </w:r>
      <w:r w:rsidRPr="003941A6">
        <w:rPr>
          <w:sz w:val="28"/>
          <w:szCs w:val="28"/>
        </w:rPr>
        <w:t>780</w:t>
      </w:r>
      <w:r w:rsidR="003941A6">
        <w:rPr>
          <w:sz w:val="28"/>
          <w:szCs w:val="28"/>
        </w:rPr>
        <w:t xml:space="preserve"> </w:t>
      </w:r>
      <w:r w:rsidRPr="003941A6">
        <w:rPr>
          <w:sz w:val="28"/>
          <w:szCs w:val="28"/>
        </w:rPr>
        <w:t>тр. На конец года текущие активы составили 39</w:t>
      </w:r>
      <w:r w:rsidR="003941A6">
        <w:rPr>
          <w:sz w:val="28"/>
          <w:szCs w:val="28"/>
        </w:rPr>
        <w:t xml:space="preserve"> </w:t>
      </w:r>
      <w:r w:rsidRPr="003941A6">
        <w:rPr>
          <w:sz w:val="28"/>
          <w:szCs w:val="28"/>
        </w:rPr>
        <w:t>345</w:t>
      </w:r>
      <w:r w:rsidR="003941A6">
        <w:rPr>
          <w:sz w:val="28"/>
          <w:szCs w:val="28"/>
        </w:rPr>
        <w:t xml:space="preserve"> </w:t>
      </w:r>
      <w:r w:rsidRPr="003941A6">
        <w:rPr>
          <w:sz w:val="28"/>
          <w:szCs w:val="28"/>
        </w:rPr>
        <w:t>тр, а текущие обязательства 38</w:t>
      </w:r>
      <w:r w:rsidR="003941A6">
        <w:rPr>
          <w:sz w:val="28"/>
          <w:szCs w:val="28"/>
        </w:rPr>
        <w:t xml:space="preserve"> </w:t>
      </w:r>
      <w:r w:rsidRPr="003941A6">
        <w:rPr>
          <w:sz w:val="28"/>
          <w:szCs w:val="28"/>
        </w:rPr>
        <w:t>775 тр. Увеличение текущих активов по – сравнению с началом года на 305т.р. или на 0.78% свидетельствует о том, что предприятие способно быстрее погашать текущие обязательства.</w:t>
      </w:r>
    </w:p>
    <w:p w:rsidR="00FC7990" w:rsidRPr="003941A6" w:rsidRDefault="00FC7990" w:rsidP="003941A6">
      <w:pPr>
        <w:spacing w:line="360" w:lineRule="auto"/>
        <w:ind w:firstLine="709"/>
        <w:jc w:val="both"/>
        <w:rPr>
          <w:sz w:val="28"/>
          <w:szCs w:val="28"/>
        </w:rPr>
      </w:pPr>
      <w:r w:rsidRPr="003941A6">
        <w:rPr>
          <w:sz w:val="28"/>
          <w:szCs w:val="28"/>
        </w:rPr>
        <w:t>Коэффициент покрытия в общем находится в пределах нормы – это значит, что предприятие может погашать свои краткосрочные обязательства, но при этом у него не ост</w:t>
      </w:r>
      <w:r w:rsidR="008648A5" w:rsidRPr="003941A6">
        <w:rPr>
          <w:sz w:val="28"/>
          <w:szCs w:val="28"/>
        </w:rPr>
        <w:t>анется свободы в выборе решений,</w:t>
      </w:r>
      <w:r w:rsidR="00480571">
        <w:rPr>
          <w:sz w:val="28"/>
          <w:szCs w:val="28"/>
        </w:rPr>
        <w:t xml:space="preserve"> </w:t>
      </w:r>
      <w:r w:rsidR="008648A5" w:rsidRPr="003941A6">
        <w:rPr>
          <w:sz w:val="28"/>
          <w:szCs w:val="28"/>
        </w:rPr>
        <w:t>на начало года 1.06 на конец-1.01.</w:t>
      </w:r>
    </w:p>
    <w:p w:rsidR="00FC7990" w:rsidRPr="003941A6" w:rsidRDefault="00FC7990" w:rsidP="003941A6">
      <w:pPr>
        <w:spacing w:line="360" w:lineRule="auto"/>
        <w:ind w:firstLine="709"/>
        <w:jc w:val="both"/>
        <w:rPr>
          <w:sz w:val="28"/>
          <w:szCs w:val="28"/>
        </w:rPr>
      </w:pPr>
      <w:r w:rsidRPr="003941A6">
        <w:rPr>
          <w:sz w:val="28"/>
          <w:szCs w:val="28"/>
        </w:rPr>
        <w:t>Коэффициент быстрой ликвидности ниже предельного уровня, а это значит, что при возникновении критической ситуации у предприятия не будет возможности погашать свои краткосрочные обязательства, даже при условии своевременного п</w:t>
      </w:r>
      <w:r w:rsidR="008648A5" w:rsidRPr="003941A6">
        <w:rPr>
          <w:sz w:val="28"/>
          <w:szCs w:val="28"/>
        </w:rPr>
        <w:t>роведения расчетов с дебиторами,</w:t>
      </w:r>
      <w:r w:rsidR="00480571">
        <w:rPr>
          <w:sz w:val="28"/>
          <w:szCs w:val="28"/>
        </w:rPr>
        <w:t xml:space="preserve"> </w:t>
      </w:r>
      <w:r w:rsidR="008648A5" w:rsidRPr="003941A6">
        <w:rPr>
          <w:sz w:val="28"/>
          <w:szCs w:val="28"/>
        </w:rPr>
        <w:t>на начало года 0.53,на конец-0.51,хотя он снизился по сравнению с началом года на 3.77%.</w:t>
      </w:r>
    </w:p>
    <w:p w:rsidR="00FC7990" w:rsidRPr="003941A6" w:rsidRDefault="00FC7990" w:rsidP="003941A6">
      <w:pPr>
        <w:spacing w:line="360" w:lineRule="auto"/>
        <w:ind w:firstLine="709"/>
        <w:jc w:val="both"/>
        <w:rPr>
          <w:sz w:val="28"/>
          <w:szCs w:val="28"/>
        </w:rPr>
      </w:pPr>
      <w:r w:rsidRPr="003941A6">
        <w:rPr>
          <w:sz w:val="28"/>
          <w:szCs w:val="28"/>
        </w:rPr>
        <w:t xml:space="preserve">Коэффициент абсолютной ликвидности показывает, какую часть текущих обязательств предприятие может погасить в ближайшее время, используя для этого денежную наличность. На начало года коэффициент абсолютной ликвидности составил </w:t>
      </w:r>
      <w:r w:rsidR="008648A5" w:rsidRPr="003941A6">
        <w:rPr>
          <w:sz w:val="28"/>
          <w:szCs w:val="28"/>
        </w:rPr>
        <w:t>0.02</w:t>
      </w:r>
      <w:r w:rsidR="00480571">
        <w:rPr>
          <w:sz w:val="28"/>
          <w:szCs w:val="28"/>
        </w:rPr>
        <w:t xml:space="preserve">, </w:t>
      </w:r>
      <w:r w:rsidR="008648A5" w:rsidRPr="003941A6">
        <w:rPr>
          <w:sz w:val="28"/>
          <w:szCs w:val="28"/>
        </w:rPr>
        <w:t>так же как и на конец года.</w:t>
      </w:r>
    </w:p>
    <w:p w:rsidR="00EC52B2" w:rsidRPr="003941A6" w:rsidRDefault="00F27348" w:rsidP="003941A6">
      <w:pPr>
        <w:spacing w:line="360" w:lineRule="auto"/>
        <w:ind w:firstLine="709"/>
        <w:jc w:val="both"/>
        <w:rPr>
          <w:sz w:val="28"/>
          <w:szCs w:val="28"/>
        </w:rPr>
      </w:pPr>
      <w:r>
        <w:rPr>
          <w:sz w:val="28"/>
          <w:szCs w:val="28"/>
        </w:rPr>
        <w:br w:type="page"/>
      </w:r>
      <w:r w:rsidR="00EC52B2" w:rsidRPr="003941A6">
        <w:rPr>
          <w:sz w:val="28"/>
          <w:szCs w:val="28"/>
        </w:rPr>
        <w:t xml:space="preserve">Таблица № 7 </w:t>
      </w:r>
    </w:p>
    <w:p w:rsidR="00EC52B2" w:rsidRPr="003941A6" w:rsidRDefault="00EC52B2" w:rsidP="003941A6">
      <w:pPr>
        <w:spacing w:line="360" w:lineRule="auto"/>
        <w:ind w:firstLine="709"/>
        <w:jc w:val="both"/>
        <w:rPr>
          <w:sz w:val="28"/>
          <w:szCs w:val="28"/>
        </w:rPr>
      </w:pPr>
      <w:r w:rsidRPr="003941A6">
        <w:rPr>
          <w:sz w:val="28"/>
          <w:szCs w:val="28"/>
        </w:rPr>
        <w:t xml:space="preserve">КОЭФФИЦИЕНТ ФИНАНСОВОЙ УСТОЙЧИВОСТИ </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1579"/>
        <w:gridCol w:w="1530"/>
        <w:gridCol w:w="1530"/>
        <w:gridCol w:w="1164"/>
      </w:tblGrid>
      <w:tr w:rsidR="00EC52B2" w:rsidRPr="003941A6" w:rsidTr="00F27348">
        <w:trPr>
          <w:jc w:val="center"/>
        </w:trPr>
        <w:tc>
          <w:tcPr>
            <w:tcW w:w="3095" w:type="dxa"/>
            <w:vMerge w:val="restart"/>
          </w:tcPr>
          <w:p w:rsidR="00EC52B2" w:rsidRPr="003941A6" w:rsidRDefault="00EC52B2" w:rsidP="00480571">
            <w:pPr>
              <w:pStyle w:val="21"/>
            </w:pPr>
            <w:r w:rsidRPr="003941A6">
              <w:t>Показатель</w:t>
            </w:r>
          </w:p>
        </w:tc>
        <w:tc>
          <w:tcPr>
            <w:tcW w:w="1579" w:type="dxa"/>
            <w:vMerge w:val="restart"/>
          </w:tcPr>
          <w:p w:rsidR="00EC52B2" w:rsidRPr="003941A6" w:rsidRDefault="0059600E" w:rsidP="00480571">
            <w:pPr>
              <w:pStyle w:val="21"/>
            </w:pPr>
            <w:r w:rsidRPr="003941A6">
              <w:t>Начало года</w:t>
            </w:r>
          </w:p>
        </w:tc>
        <w:tc>
          <w:tcPr>
            <w:tcW w:w="1530" w:type="dxa"/>
            <w:vMerge w:val="restart"/>
          </w:tcPr>
          <w:p w:rsidR="00EC52B2" w:rsidRPr="003941A6" w:rsidRDefault="0059600E" w:rsidP="00480571">
            <w:pPr>
              <w:pStyle w:val="21"/>
            </w:pPr>
            <w:r w:rsidRPr="003941A6">
              <w:t>Конец года</w:t>
            </w:r>
          </w:p>
        </w:tc>
        <w:tc>
          <w:tcPr>
            <w:tcW w:w="2694" w:type="dxa"/>
            <w:gridSpan w:val="2"/>
          </w:tcPr>
          <w:p w:rsidR="00EC52B2" w:rsidRPr="003941A6" w:rsidRDefault="00EC52B2" w:rsidP="00480571">
            <w:pPr>
              <w:pStyle w:val="21"/>
            </w:pPr>
            <w:r w:rsidRPr="003941A6">
              <w:t>Отклонения (+,-)</w:t>
            </w:r>
          </w:p>
        </w:tc>
      </w:tr>
      <w:tr w:rsidR="00EC52B2" w:rsidRPr="003941A6" w:rsidTr="00F27348">
        <w:trPr>
          <w:jc w:val="center"/>
        </w:trPr>
        <w:tc>
          <w:tcPr>
            <w:tcW w:w="3095" w:type="dxa"/>
            <w:vMerge/>
          </w:tcPr>
          <w:p w:rsidR="00EC52B2" w:rsidRPr="003941A6" w:rsidRDefault="00EC52B2" w:rsidP="00480571">
            <w:pPr>
              <w:pStyle w:val="21"/>
            </w:pPr>
          </w:p>
        </w:tc>
        <w:tc>
          <w:tcPr>
            <w:tcW w:w="1579" w:type="dxa"/>
            <w:vMerge/>
          </w:tcPr>
          <w:p w:rsidR="00EC52B2" w:rsidRPr="003941A6" w:rsidRDefault="00EC52B2" w:rsidP="00480571">
            <w:pPr>
              <w:pStyle w:val="21"/>
            </w:pPr>
          </w:p>
        </w:tc>
        <w:tc>
          <w:tcPr>
            <w:tcW w:w="1530" w:type="dxa"/>
            <w:vMerge/>
          </w:tcPr>
          <w:p w:rsidR="00EC52B2" w:rsidRPr="003941A6" w:rsidRDefault="00EC52B2" w:rsidP="00480571">
            <w:pPr>
              <w:pStyle w:val="21"/>
            </w:pPr>
          </w:p>
        </w:tc>
        <w:tc>
          <w:tcPr>
            <w:tcW w:w="1530" w:type="dxa"/>
          </w:tcPr>
          <w:p w:rsidR="00EC52B2" w:rsidRPr="003941A6" w:rsidRDefault="00EC52B2" w:rsidP="00480571">
            <w:pPr>
              <w:pStyle w:val="21"/>
            </w:pPr>
            <w:r w:rsidRPr="003941A6">
              <w:t>Абсол.∑</w:t>
            </w:r>
          </w:p>
        </w:tc>
        <w:tc>
          <w:tcPr>
            <w:tcW w:w="1164" w:type="dxa"/>
          </w:tcPr>
          <w:p w:rsidR="00EC52B2" w:rsidRPr="003941A6" w:rsidRDefault="00EC52B2" w:rsidP="00480571">
            <w:pPr>
              <w:pStyle w:val="21"/>
            </w:pPr>
            <w:r w:rsidRPr="003941A6">
              <w:t>Относит.%</w:t>
            </w:r>
          </w:p>
        </w:tc>
      </w:tr>
      <w:tr w:rsidR="00EC52B2" w:rsidRPr="003941A6" w:rsidTr="00F27348">
        <w:trPr>
          <w:jc w:val="center"/>
        </w:trPr>
        <w:tc>
          <w:tcPr>
            <w:tcW w:w="3095" w:type="dxa"/>
          </w:tcPr>
          <w:p w:rsidR="00EC52B2" w:rsidRPr="003941A6" w:rsidRDefault="00EC52B2" w:rsidP="00480571">
            <w:pPr>
              <w:pStyle w:val="21"/>
            </w:pPr>
            <w:r w:rsidRPr="003941A6">
              <w:t xml:space="preserve">1. Внеоборотные активы </w:t>
            </w:r>
          </w:p>
        </w:tc>
        <w:tc>
          <w:tcPr>
            <w:tcW w:w="1579" w:type="dxa"/>
          </w:tcPr>
          <w:p w:rsidR="00EC52B2" w:rsidRPr="003941A6" w:rsidRDefault="00501E89" w:rsidP="00480571">
            <w:pPr>
              <w:pStyle w:val="21"/>
              <w:rPr>
                <w:lang w:val="en-US"/>
              </w:rPr>
            </w:pPr>
            <w:r w:rsidRPr="003941A6">
              <w:t>25</w:t>
            </w:r>
            <w:r w:rsidR="003941A6">
              <w:t xml:space="preserve"> </w:t>
            </w:r>
            <w:r w:rsidRPr="003941A6">
              <w:t>990</w:t>
            </w:r>
            <w:r w:rsidR="00B4259F" w:rsidRPr="003941A6">
              <w:rPr>
                <w:lang w:val="en-US"/>
              </w:rPr>
              <w:t xml:space="preserve"> </w:t>
            </w:r>
            <w:r w:rsidR="00B4259F" w:rsidRPr="003941A6">
              <w:t>000</w:t>
            </w:r>
          </w:p>
        </w:tc>
        <w:tc>
          <w:tcPr>
            <w:tcW w:w="1530" w:type="dxa"/>
          </w:tcPr>
          <w:p w:rsidR="00EC52B2" w:rsidRPr="003941A6" w:rsidRDefault="00501E89" w:rsidP="00480571">
            <w:pPr>
              <w:pStyle w:val="21"/>
              <w:rPr>
                <w:lang w:val="en-US"/>
              </w:rPr>
            </w:pPr>
            <w:r w:rsidRPr="003941A6">
              <w:t>25</w:t>
            </w:r>
            <w:r w:rsidR="003941A6">
              <w:t xml:space="preserve"> </w:t>
            </w:r>
            <w:r w:rsidRPr="003941A6">
              <w:t>030</w:t>
            </w:r>
            <w:r w:rsidR="00B4259F" w:rsidRPr="003941A6">
              <w:rPr>
                <w:lang w:val="en-US"/>
              </w:rPr>
              <w:t xml:space="preserve"> </w:t>
            </w:r>
            <w:r w:rsidR="00B4259F" w:rsidRPr="003941A6">
              <w:t>000</w:t>
            </w:r>
          </w:p>
        </w:tc>
        <w:tc>
          <w:tcPr>
            <w:tcW w:w="1530" w:type="dxa"/>
          </w:tcPr>
          <w:p w:rsidR="00EC52B2" w:rsidRPr="003941A6" w:rsidRDefault="00501E89" w:rsidP="00480571">
            <w:pPr>
              <w:pStyle w:val="21"/>
              <w:rPr>
                <w:lang w:val="en-US"/>
              </w:rPr>
            </w:pPr>
            <w:r w:rsidRPr="003941A6">
              <w:t>-960</w:t>
            </w:r>
            <w:r w:rsidR="00B4259F" w:rsidRPr="003941A6">
              <w:rPr>
                <w:lang w:val="en-US"/>
              </w:rPr>
              <w:t xml:space="preserve"> </w:t>
            </w:r>
            <w:r w:rsidR="00B4259F" w:rsidRPr="003941A6">
              <w:t>000</w:t>
            </w:r>
          </w:p>
        </w:tc>
        <w:tc>
          <w:tcPr>
            <w:tcW w:w="1164" w:type="dxa"/>
          </w:tcPr>
          <w:p w:rsidR="00EC52B2" w:rsidRPr="003941A6" w:rsidRDefault="00501E89" w:rsidP="00480571">
            <w:pPr>
              <w:pStyle w:val="21"/>
            </w:pPr>
            <w:r w:rsidRPr="003941A6">
              <w:t>-3.69</w:t>
            </w:r>
          </w:p>
        </w:tc>
      </w:tr>
      <w:tr w:rsidR="00EC52B2" w:rsidRPr="003941A6" w:rsidTr="00F27348">
        <w:trPr>
          <w:jc w:val="center"/>
        </w:trPr>
        <w:tc>
          <w:tcPr>
            <w:tcW w:w="3095" w:type="dxa"/>
          </w:tcPr>
          <w:p w:rsidR="00EC52B2" w:rsidRPr="003941A6" w:rsidRDefault="00EC52B2" w:rsidP="00480571">
            <w:pPr>
              <w:pStyle w:val="21"/>
            </w:pPr>
            <w:r w:rsidRPr="003941A6">
              <w:t xml:space="preserve">2. Оборотные активы </w:t>
            </w:r>
          </w:p>
        </w:tc>
        <w:tc>
          <w:tcPr>
            <w:tcW w:w="1579" w:type="dxa"/>
          </w:tcPr>
          <w:p w:rsidR="00EC52B2" w:rsidRPr="003941A6" w:rsidRDefault="00501E89" w:rsidP="00480571">
            <w:pPr>
              <w:pStyle w:val="21"/>
              <w:rPr>
                <w:lang w:val="en-US"/>
              </w:rPr>
            </w:pPr>
            <w:r w:rsidRPr="003941A6">
              <w:t>39</w:t>
            </w:r>
            <w:r w:rsidR="003941A6">
              <w:t xml:space="preserve"> </w:t>
            </w:r>
            <w:r w:rsidRPr="003941A6">
              <w:t>190</w:t>
            </w:r>
            <w:r w:rsidR="00B4259F" w:rsidRPr="003941A6">
              <w:rPr>
                <w:lang w:val="en-US"/>
              </w:rPr>
              <w:t xml:space="preserve"> </w:t>
            </w:r>
            <w:r w:rsidR="00B4259F" w:rsidRPr="003941A6">
              <w:t>000</w:t>
            </w:r>
          </w:p>
        </w:tc>
        <w:tc>
          <w:tcPr>
            <w:tcW w:w="1530" w:type="dxa"/>
          </w:tcPr>
          <w:p w:rsidR="00EC52B2" w:rsidRPr="003941A6" w:rsidRDefault="00501E89" w:rsidP="00480571">
            <w:pPr>
              <w:pStyle w:val="21"/>
              <w:rPr>
                <w:lang w:val="en-US"/>
              </w:rPr>
            </w:pPr>
            <w:r w:rsidRPr="003941A6">
              <w:t>41</w:t>
            </w:r>
            <w:r w:rsidR="003941A6">
              <w:t xml:space="preserve"> </w:t>
            </w:r>
            <w:r w:rsidRPr="003941A6">
              <w:t>345</w:t>
            </w:r>
            <w:r w:rsidR="00B4259F" w:rsidRPr="003941A6">
              <w:rPr>
                <w:lang w:val="en-US"/>
              </w:rPr>
              <w:t xml:space="preserve"> </w:t>
            </w:r>
            <w:r w:rsidR="00B4259F" w:rsidRPr="003941A6">
              <w:t>000</w:t>
            </w:r>
          </w:p>
        </w:tc>
        <w:tc>
          <w:tcPr>
            <w:tcW w:w="1530" w:type="dxa"/>
          </w:tcPr>
          <w:p w:rsidR="00EC52B2" w:rsidRPr="003941A6" w:rsidRDefault="00501E89" w:rsidP="00480571">
            <w:pPr>
              <w:pStyle w:val="21"/>
              <w:rPr>
                <w:lang w:val="en-US"/>
              </w:rPr>
            </w:pPr>
            <w:r w:rsidRPr="003941A6">
              <w:t>+2</w:t>
            </w:r>
            <w:r w:rsidR="003941A6">
              <w:t xml:space="preserve"> </w:t>
            </w:r>
            <w:r w:rsidRPr="003941A6">
              <w:t>155</w:t>
            </w:r>
            <w:r w:rsidR="00B4259F" w:rsidRPr="003941A6">
              <w:rPr>
                <w:lang w:val="en-US"/>
              </w:rPr>
              <w:t xml:space="preserve"> </w:t>
            </w:r>
            <w:r w:rsidR="00B4259F" w:rsidRPr="003941A6">
              <w:t>000</w:t>
            </w:r>
          </w:p>
        </w:tc>
        <w:tc>
          <w:tcPr>
            <w:tcW w:w="1164" w:type="dxa"/>
          </w:tcPr>
          <w:p w:rsidR="00EC52B2" w:rsidRPr="003941A6" w:rsidRDefault="00501E89" w:rsidP="00480571">
            <w:pPr>
              <w:pStyle w:val="21"/>
            </w:pPr>
            <w:r w:rsidRPr="003941A6">
              <w:t>+5.50</w:t>
            </w:r>
          </w:p>
        </w:tc>
      </w:tr>
      <w:tr w:rsidR="00EC52B2" w:rsidRPr="003941A6" w:rsidTr="00F27348">
        <w:trPr>
          <w:jc w:val="center"/>
        </w:trPr>
        <w:tc>
          <w:tcPr>
            <w:tcW w:w="3095" w:type="dxa"/>
          </w:tcPr>
          <w:p w:rsidR="00EC52B2" w:rsidRPr="003941A6" w:rsidRDefault="00EC52B2" w:rsidP="00480571">
            <w:pPr>
              <w:pStyle w:val="21"/>
            </w:pPr>
            <w:r w:rsidRPr="003941A6">
              <w:t xml:space="preserve">3. Запасы </w:t>
            </w:r>
          </w:p>
          <w:p w:rsidR="003B2772" w:rsidRPr="003941A6" w:rsidRDefault="003B2772" w:rsidP="00480571">
            <w:pPr>
              <w:pStyle w:val="21"/>
            </w:pPr>
          </w:p>
        </w:tc>
        <w:tc>
          <w:tcPr>
            <w:tcW w:w="1579" w:type="dxa"/>
          </w:tcPr>
          <w:p w:rsidR="00EC52B2" w:rsidRPr="003941A6" w:rsidRDefault="00501E89" w:rsidP="00480571">
            <w:pPr>
              <w:pStyle w:val="21"/>
              <w:rPr>
                <w:lang w:val="en-US"/>
              </w:rPr>
            </w:pPr>
            <w:r w:rsidRPr="003941A6">
              <w:t>5</w:t>
            </w:r>
            <w:r w:rsidR="003941A6">
              <w:t xml:space="preserve"> </w:t>
            </w:r>
            <w:r w:rsidRPr="003941A6">
              <w:t>300</w:t>
            </w:r>
            <w:r w:rsidR="00B4259F" w:rsidRPr="003941A6">
              <w:rPr>
                <w:lang w:val="en-US"/>
              </w:rPr>
              <w:t xml:space="preserve"> </w:t>
            </w:r>
            <w:r w:rsidR="00B4259F" w:rsidRPr="003941A6">
              <w:t>000</w:t>
            </w:r>
          </w:p>
        </w:tc>
        <w:tc>
          <w:tcPr>
            <w:tcW w:w="1530" w:type="dxa"/>
          </w:tcPr>
          <w:p w:rsidR="00EC52B2" w:rsidRPr="003941A6" w:rsidRDefault="00501E89" w:rsidP="00480571">
            <w:pPr>
              <w:pStyle w:val="21"/>
              <w:rPr>
                <w:lang w:val="en-US"/>
              </w:rPr>
            </w:pPr>
            <w:r w:rsidRPr="003941A6">
              <w:t>7</w:t>
            </w:r>
            <w:r w:rsidR="003941A6">
              <w:t xml:space="preserve"> </w:t>
            </w:r>
            <w:r w:rsidRPr="003941A6">
              <w:t>000</w:t>
            </w:r>
            <w:r w:rsidR="00B4259F" w:rsidRPr="003941A6">
              <w:rPr>
                <w:lang w:val="en-US"/>
              </w:rPr>
              <w:t xml:space="preserve"> </w:t>
            </w:r>
            <w:r w:rsidR="00B4259F" w:rsidRPr="003941A6">
              <w:t>000</w:t>
            </w:r>
          </w:p>
        </w:tc>
        <w:tc>
          <w:tcPr>
            <w:tcW w:w="1530" w:type="dxa"/>
          </w:tcPr>
          <w:p w:rsidR="00EC52B2" w:rsidRPr="003941A6" w:rsidRDefault="00501E89" w:rsidP="00480571">
            <w:pPr>
              <w:pStyle w:val="21"/>
              <w:rPr>
                <w:lang w:val="en-US"/>
              </w:rPr>
            </w:pPr>
            <w:r w:rsidRPr="003941A6">
              <w:t>+1</w:t>
            </w:r>
            <w:r w:rsidR="003941A6">
              <w:t xml:space="preserve"> </w:t>
            </w:r>
            <w:r w:rsidRPr="003941A6">
              <w:t>700</w:t>
            </w:r>
            <w:r w:rsidR="00B4259F" w:rsidRPr="003941A6">
              <w:rPr>
                <w:lang w:val="en-US"/>
              </w:rPr>
              <w:t xml:space="preserve"> </w:t>
            </w:r>
            <w:r w:rsidR="00B4259F" w:rsidRPr="003941A6">
              <w:t>000</w:t>
            </w:r>
          </w:p>
        </w:tc>
        <w:tc>
          <w:tcPr>
            <w:tcW w:w="1164" w:type="dxa"/>
          </w:tcPr>
          <w:p w:rsidR="00EC52B2" w:rsidRPr="003941A6" w:rsidRDefault="00501E89" w:rsidP="00480571">
            <w:pPr>
              <w:pStyle w:val="21"/>
            </w:pPr>
            <w:r w:rsidRPr="003941A6">
              <w:t>+32.08</w:t>
            </w:r>
          </w:p>
        </w:tc>
      </w:tr>
      <w:tr w:rsidR="00EC52B2" w:rsidRPr="003941A6" w:rsidTr="00F27348">
        <w:trPr>
          <w:jc w:val="center"/>
        </w:trPr>
        <w:tc>
          <w:tcPr>
            <w:tcW w:w="3095" w:type="dxa"/>
          </w:tcPr>
          <w:p w:rsidR="00EC52B2" w:rsidRPr="003941A6" w:rsidRDefault="00EC52B2" w:rsidP="00480571">
            <w:pPr>
              <w:pStyle w:val="21"/>
            </w:pPr>
            <w:r w:rsidRPr="003941A6">
              <w:t xml:space="preserve">4. Капитал и резервы </w:t>
            </w:r>
          </w:p>
        </w:tc>
        <w:tc>
          <w:tcPr>
            <w:tcW w:w="1579" w:type="dxa"/>
          </w:tcPr>
          <w:p w:rsidR="00EC52B2" w:rsidRPr="003941A6" w:rsidRDefault="00CE2512" w:rsidP="00480571">
            <w:pPr>
              <w:pStyle w:val="21"/>
              <w:rPr>
                <w:lang w:val="en-US"/>
              </w:rPr>
            </w:pPr>
            <w:r w:rsidRPr="003941A6">
              <w:t>27</w:t>
            </w:r>
            <w:r w:rsidR="003941A6">
              <w:t xml:space="preserve"> </w:t>
            </w:r>
            <w:r w:rsidRPr="003941A6">
              <w:t>000</w:t>
            </w:r>
            <w:r w:rsidR="00B4259F" w:rsidRPr="003941A6">
              <w:rPr>
                <w:lang w:val="en-US"/>
              </w:rPr>
              <w:t xml:space="preserve"> </w:t>
            </w:r>
            <w:r w:rsidR="00B4259F" w:rsidRPr="003941A6">
              <w:t>000</w:t>
            </w:r>
          </w:p>
        </w:tc>
        <w:tc>
          <w:tcPr>
            <w:tcW w:w="1530" w:type="dxa"/>
          </w:tcPr>
          <w:p w:rsidR="00EC52B2" w:rsidRPr="003941A6" w:rsidRDefault="00CE2512" w:rsidP="00480571">
            <w:pPr>
              <w:pStyle w:val="21"/>
              <w:rPr>
                <w:lang w:val="en-US"/>
              </w:rPr>
            </w:pPr>
            <w:r w:rsidRPr="003941A6">
              <w:t>26</w:t>
            </w:r>
            <w:r w:rsidR="003941A6">
              <w:t xml:space="preserve"> </w:t>
            </w:r>
            <w:r w:rsidRPr="003941A6">
              <w:t>000</w:t>
            </w:r>
            <w:r w:rsidR="00B4259F" w:rsidRPr="003941A6">
              <w:rPr>
                <w:lang w:val="en-US"/>
              </w:rPr>
              <w:t xml:space="preserve"> </w:t>
            </w:r>
            <w:r w:rsidR="00B4259F" w:rsidRPr="003941A6">
              <w:t>000</w:t>
            </w:r>
          </w:p>
        </w:tc>
        <w:tc>
          <w:tcPr>
            <w:tcW w:w="1530" w:type="dxa"/>
          </w:tcPr>
          <w:p w:rsidR="00EC52B2" w:rsidRPr="003941A6" w:rsidRDefault="00CE2512" w:rsidP="00480571">
            <w:pPr>
              <w:pStyle w:val="21"/>
              <w:rPr>
                <w:lang w:val="en-US"/>
              </w:rPr>
            </w:pPr>
            <w:r w:rsidRPr="003941A6">
              <w:t>- 1</w:t>
            </w:r>
            <w:r w:rsidR="00B4259F" w:rsidRPr="003941A6">
              <w:rPr>
                <w:lang w:val="en-US"/>
              </w:rPr>
              <w:t xml:space="preserve"> </w:t>
            </w:r>
            <w:r w:rsidRPr="003941A6">
              <w:t>000</w:t>
            </w:r>
            <w:r w:rsidR="00B4259F" w:rsidRPr="003941A6">
              <w:rPr>
                <w:lang w:val="en-US"/>
              </w:rPr>
              <w:t xml:space="preserve"> </w:t>
            </w:r>
            <w:r w:rsidR="00B4259F" w:rsidRPr="003941A6">
              <w:t>000</w:t>
            </w:r>
          </w:p>
        </w:tc>
        <w:tc>
          <w:tcPr>
            <w:tcW w:w="1164" w:type="dxa"/>
          </w:tcPr>
          <w:p w:rsidR="00EC52B2" w:rsidRPr="003941A6" w:rsidRDefault="00CE2512" w:rsidP="00480571">
            <w:pPr>
              <w:pStyle w:val="21"/>
            </w:pPr>
            <w:r w:rsidRPr="003941A6">
              <w:t>-3.70</w:t>
            </w:r>
          </w:p>
        </w:tc>
      </w:tr>
      <w:tr w:rsidR="00EC52B2" w:rsidRPr="003941A6" w:rsidTr="00F27348">
        <w:trPr>
          <w:jc w:val="center"/>
        </w:trPr>
        <w:tc>
          <w:tcPr>
            <w:tcW w:w="3095" w:type="dxa"/>
          </w:tcPr>
          <w:p w:rsidR="00EC52B2" w:rsidRPr="003941A6" w:rsidRDefault="00EC52B2" w:rsidP="00480571">
            <w:pPr>
              <w:pStyle w:val="21"/>
            </w:pPr>
            <w:r w:rsidRPr="003941A6">
              <w:t>5. Долгосрочные обязательства</w:t>
            </w:r>
            <w:r w:rsidR="003941A6">
              <w:t xml:space="preserve"> </w:t>
            </w:r>
          </w:p>
        </w:tc>
        <w:tc>
          <w:tcPr>
            <w:tcW w:w="1579" w:type="dxa"/>
          </w:tcPr>
          <w:p w:rsidR="00EC52B2" w:rsidRPr="003941A6" w:rsidRDefault="00CE2512" w:rsidP="00480571">
            <w:pPr>
              <w:pStyle w:val="21"/>
              <w:rPr>
                <w:lang w:val="en-US"/>
              </w:rPr>
            </w:pPr>
            <w:r w:rsidRPr="003941A6">
              <w:t>400</w:t>
            </w:r>
            <w:r w:rsidR="00B4259F" w:rsidRPr="003941A6">
              <w:rPr>
                <w:lang w:val="en-US"/>
              </w:rPr>
              <w:t xml:space="preserve"> </w:t>
            </w:r>
            <w:r w:rsidR="00B4259F" w:rsidRPr="003941A6">
              <w:t>000</w:t>
            </w:r>
          </w:p>
        </w:tc>
        <w:tc>
          <w:tcPr>
            <w:tcW w:w="1530" w:type="dxa"/>
          </w:tcPr>
          <w:p w:rsidR="00EC52B2" w:rsidRPr="003941A6" w:rsidRDefault="00CE2512" w:rsidP="00480571">
            <w:pPr>
              <w:pStyle w:val="21"/>
              <w:rPr>
                <w:lang w:val="en-US"/>
              </w:rPr>
            </w:pPr>
            <w:r w:rsidRPr="003941A6">
              <w:t>600</w:t>
            </w:r>
            <w:r w:rsidR="00B4259F" w:rsidRPr="003941A6">
              <w:rPr>
                <w:lang w:val="en-US"/>
              </w:rPr>
              <w:t xml:space="preserve"> </w:t>
            </w:r>
            <w:r w:rsidR="00B4259F" w:rsidRPr="003941A6">
              <w:t>000</w:t>
            </w:r>
          </w:p>
        </w:tc>
        <w:tc>
          <w:tcPr>
            <w:tcW w:w="1530" w:type="dxa"/>
          </w:tcPr>
          <w:p w:rsidR="00EC52B2" w:rsidRPr="003941A6" w:rsidRDefault="00CE2512" w:rsidP="00480571">
            <w:pPr>
              <w:pStyle w:val="21"/>
              <w:rPr>
                <w:lang w:val="en-US"/>
              </w:rPr>
            </w:pPr>
            <w:r w:rsidRPr="003941A6">
              <w:t>+200</w:t>
            </w:r>
            <w:r w:rsidR="003941A6">
              <w:rPr>
                <w:lang w:val="en-US"/>
              </w:rPr>
              <w:t xml:space="preserve"> </w:t>
            </w:r>
            <w:r w:rsidR="00B4259F" w:rsidRPr="003941A6">
              <w:t>000</w:t>
            </w:r>
            <w:r w:rsidR="00B4259F" w:rsidRPr="003941A6">
              <w:rPr>
                <w:lang w:val="en-US"/>
              </w:rPr>
              <w:t xml:space="preserve"> </w:t>
            </w:r>
          </w:p>
        </w:tc>
        <w:tc>
          <w:tcPr>
            <w:tcW w:w="1164" w:type="dxa"/>
          </w:tcPr>
          <w:p w:rsidR="00EC52B2" w:rsidRPr="003941A6" w:rsidRDefault="00CE2512" w:rsidP="00480571">
            <w:pPr>
              <w:pStyle w:val="21"/>
            </w:pPr>
            <w:r w:rsidRPr="003941A6">
              <w:t>+50</w:t>
            </w:r>
          </w:p>
        </w:tc>
      </w:tr>
      <w:tr w:rsidR="00EC52B2" w:rsidRPr="003941A6" w:rsidTr="00F27348">
        <w:trPr>
          <w:jc w:val="center"/>
        </w:trPr>
        <w:tc>
          <w:tcPr>
            <w:tcW w:w="3095" w:type="dxa"/>
          </w:tcPr>
          <w:p w:rsidR="00EC52B2" w:rsidRPr="003941A6" w:rsidRDefault="00EC52B2" w:rsidP="00480571">
            <w:pPr>
              <w:pStyle w:val="21"/>
            </w:pPr>
            <w:r w:rsidRPr="003941A6">
              <w:t xml:space="preserve">6. Краткосрочные обязательства </w:t>
            </w:r>
          </w:p>
        </w:tc>
        <w:tc>
          <w:tcPr>
            <w:tcW w:w="1579" w:type="dxa"/>
          </w:tcPr>
          <w:p w:rsidR="00EC52B2" w:rsidRPr="003941A6" w:rsidRDefault="00CE2512" w:rsidP="00480571">
            <w:pPr>
              <w:pStyle w:val="21"/>
              <w:rPr>
                <w:lang w:val="en-US"/>
              </w:rPr>
            </w:pPr>
            <w:r w:rsidRPr="003941A6">
              <w:t>37</w:t>
            </w:r>
            <w:r w:rsidR="003941A6">
              <w:t xml:space="preserve"> </w:t>
            </w:r>
            <w:r w:rsidRPr="003941A6">
              <w:t>780</w:t>
            </w:r>
            <w:r w:rsidR="00B4259F" w:rsidRPr="003941A6">
              <w:rPr>
                <w:lang w:val="en-US"/>
              </w:rPr>
              <w:t xml:space="preserve"> </w:t>
            </w:r>
            <w:r w:rsidR="00B4259F" w:rsidRPr="003941A6">
              <w:t>000</w:t>
            </w:r>
          </w:p>
        </w:tc>
        <w:tc>
          <w:tcPr>
            <w:tcW w:w="1530" w:type="dxa"/>
          </w:tcPr>
          <w:p w:rsidR="00EC52B2" w:rsidRPr="003941A6" w:rsidRDefault="00CE2512" w:rsidP="00480571">
            <w:pPr>
              <w:pStyle w:val="21"/>
              <w:rPr>
                <w:lang w:val="en-US"/>
              </w:rPr>
            </w:pPr>
            <w:r w:rsidRPr="003941A6">
              <w:t>39</w:t>
            </w:r>
            <w:r w:rsidR="003941A6">
              <w:t xml:space="preserve"> </w:t>
            </w:r>
            <w:r w:rsidRPr="003941A6">
              <w:t>775</w:t>
            </w:r>
            <w:r w:rsidR="00B4259F" w:rsidRPr="003941A6">
              <w:rPr>
                <w:lang w:val="en-US"/>
              </w:rPr>
              <w:t xml:space="preserve"> </w:t>
            </w:r>
            <w:r w:rsidR="00B4259F" w:rsidRPr="003941A6">
              <w:t>000</w:t>
            </w:r>
          </w:p>
        </w:tc>
        <w:tc>
          <w:tcPr>
            <w:tcW w:w="1530" w:type="dxa"/>
          </w:tcPr>
          <w:p w:rsidR="00EC52B2" w:rsidRPr="003941A6" w:rsidRDefault="00CE2512" w:rsidP="00480571">
            <w:pPr>
              <w:pStyle w:val="21"/>
              <w:rPr>
                <w:lang w:val="en-US"/>
              </w:rPr>
            </w:pPr>
            <w:r w:rsidRPr="003941A6">
              <w:t>+1</w:t>
            </w:r>
            <w:r w:rsidR="003941A6">
              <w:t xml:space="preserve"> </w:t>
            </w:r>
            <w:r w:rsidRPr="003941A6">
              <w:t>995</w:t>
            </w:r>
            <w:r w:rsidR="00B4259F" w:rsidRPr="003941A6">
              <w:rPr>
                <w:lang w:val="en-US"/>
              </w:rPr>
              <w:t xml:space="preserve"> </w:t>
            </w:r>
            <w:r w:rsidR="00B4259F" w:rsidRPr="003941A6">
              <w:t>000</w:t>
            </w:r>
          </w:p>
        </w:tc>
        <w:tc>
          <w:tcPr>
            <w:tcW w:w="1164" w:type="dxa"/>
          </w:tcPr>
          <w:p w:rsidR="00EC52B2" w:rsidRPr="003941A6" w:rsidRDefault="00CE2512" w:rsidP="00480571">
            <w:pPr>
              <w:pStyle w:val="21"/>
            </w:pPr>
            <w:r w:rsidRPr="003941A6">
              <w:t>+5.28</w:t>
            </w:r>
          </w:p>
        </w:tc>
      </w:tr>
      <w:tr w:rsidR="00EC52B2" w:rsidRPr="003941A6" w:rsidTr="00F27348">
        <w:trPr>
          <w:jc w:val="center"/>
        </w:trPr>
        <w:tc>
          <w:tcPr>
            <w:tcW w:w="3095" w:type="dxa"/>
          </w:tcPr>
          <w:p w:rsidR="003B2772" w:rsidRPr="003941A6" w:rsidRDefault="00EC52B2" w:rsidP="00480571">
            <w:pPr>
              <w:pStyle w:val="21"/>
            </w:pPr>
            <w:r w:rsidRPr="003941A6">
              <w:t xml:space="preserve">7. Валюта баланса </w:t>
            </w:r>
          </w:p>
        </w:tc>
        <w:tc>
          <w:tcPr>
            <w:tcW w:w="1579" w:type="dxa"/>
          </w:tcPr>
          <w:p w:rsidR="00EC52B2" w:rsidRPr="003941A6" w:rsidRDefault="00CE2512" w:rsidP="00480571">
            <w:pPr>
              <w:pStyle w:val="21"/>
              <w:rPr>
                <w:lang w:val="en-US"/>
              </w:rPr>
            </w:pPr>
            <w:r w:rsidRPr="003941A6">
              <w:t>65</w:t>
            </w:r>
            <w:r w:rsidR="003941A6">
              <w:t xml:space="preserve"> </w:t>
            </w:r>
            <w:r w:rsidRPr="003941A6">
              <w:t>180</w:t>
            </w:r>
            <w:r w:rsidR="003941A6">
              <w:t xml:space="preserve"> </w:t>
            </w:r>
            <w:r w:rsidR="00B4259F" w:rsidRPr="003941A6">
              <w:t>000</w:t>
            </w:r>
          </w:p>
        </w:tc>
        <w:tc>
          <w:tcPr>
            <w:tcW w:w="1530" w:type="dxa"/>
          </w:tcPr>
          <w:p w:rsidR="00EC52B2" w:rsidRPr="003941A6" w:rsidRDefault="00CE2512" w:rsidP="00480571">
            <w:pPr>
              <w:pStyle w:val="21"/>
              <w:rPr>
                <w:lang w:val="en-US"/>
              </w:rPr>
            </w:pPr>
            <w:r w:rsidRPr="003941A6">
              <w:t>66</w:t>
            </w:r>
            <w:r w:rsidR="003941A6">
              <w:t xml:space="preserve"> </w:t>
            </w:r>
            <w:r w:rsidRPr="003941A6">
              <w:t>375</w:t>
            </w:r>
            <w:r w:rsidR="00B4259F" w:rsidRPr="003941A6">
              <w:rPr>
                <w:lang w:val="en-US"/>
              </w:rPr>
              <w:t xml:space="preserve"> </w:t>
            </w:r>
            <w:r w:rsidR="00B4259F" w:rsidRPr="003941A6">
              <w:t>000</w:t>
            </w:r>
          </w:p>
        </w:tc>
        <w:tc>
          <w:tcPr>
            <w:tcW w:w="1530" w:type="dxa"/>
          </w:tcPr>
          <w:p w:rsidR="00EC52B2" w:rsidRPr="003941A6" w:rsidRDefault="00CE2512" w:rsidP="00480571">
            <w:pPr>
              <w:pStyle w:val="21"/>
              <w:rPr>
                <w:lang w:val="en-US"/>
              </w:rPr>
            </w:pPr>
            <w:r w:rsidRPr="003941A6">
              <w:t>+1</w:t>
            </w:r>
            <w:r w:rsidR="003941A6">
              <w:t xml:space="preserve"> </w:t>
            </w:r>
            <w:r w:rsidRPr="003941A6">
              <w:t>195</w:t>
            </w:r>
            <w:r w:rsidR="00B4259F" w:rsidRPr="003941A6">
              <w:rPr>
                <w:lang w:val="en-US"/>
              </w:rPr>
              <w:t xml:space="preserve"> </w:t>
            </w:r>
            <w:r w:rsidR="00B4259F" w:rsidRPr="003941A6">
              <w:t>000</w:t>
            </w:r>
          </w:p>
        </w:tc>
        <w:tc>
          <w:tcPr>
            <w:tcW w:w="1164" w:type="dxa"/>
          </w:tcPr>
          <w:p w:rsidR="00EC52B2" w:rsidRPr="003941A6" w:rsidRDefault="00CE2512" w:rsidP="00480571">
            <w:pPr>
              <w:pStyle w:val="21"/>
            </w:pPr>
            <w:r w:rsidRPr="003941A6">
              <w:t>+1.83</w:t>
            </w:r>
          </w:p>
        </w:tc>
      </w:tr>
      <w:tr w:rsidR="00EC52B2" w:rsidRPr="003941A6" w:rsidTr="00F27348">
        <w:trPr>
          <w:jc w:val="center"/>
        </w:trPr>
        <w:tc>
          <w:tcPr>
            <w:tcW w:w="3095" w:type="dxa"/>
          </w:tcPr>
          <w:p w:rsidR="00EC52B2" w:rsidRPr="003941A6" w:rsidRDefault="00EC52B2" w:rsidP="00480571">
            <w:pPr>
              <w:pStyle w:val="21"/>
            </w:pPr>
            <w:r w:rsidRPr="003941A6">
              <w:t xml:space="preserve">8. Коэффициент обеспеченности собственных средств </w:t>
            </w:r>
          </w:p>
        </w:tc>
        <w:tc>
          <w:tcPr>
            <w:tcW w:w="1579" w:type="dxa"/>
          </w:tcPr>
          <w:p w:rsidR="00EC52B2" w:rsidRPr="003941A6" w:rsidRDefault="00CE2512" w:rsidP="00480571">
            <w:pPr>
              <w:pStyle w:val="21"/>
            </w:pPr>
            <w:r w:rsidRPr="003941A6">
              <w:t>0.03</w:t>
            </w:r>
          </w:p>
        </w:tc>
        <w:tc>
          <w:tcPr>
            <w:tcW w:w="1530" w:type="dxa"/>
          </w:tcPr>
          <w:p w:rsidR="00EC52B2" w:rsidRPr="003941A6" w:rsidRDefault="00CE2512" w:rsidP="00480571">
            <w:pPr>
              <w:pStyle w:val="21"/>
            </w:pPr>
            <w:r w:rsidRPr="003941A6">
              <w:t>0.02</w:t>
            </w:r>
          </w:p>
        </w:tc>
        <w:tc>
          <w:tcPr>
            <w:tcW w:w="1530" w:type="dxa"/>
          </w:tcPr>
          <w:p w:rsidR="00EC52B2" w:rsidRPr="003941A6" w:rsidRDefault="00CE2512" w:rsidP="00480571">
            <w:pPr>
              <w:pStyle w:val="21"/>
            </w:pPr>
            <w:r w:rsidRPr="003941A6">
              <w:t>-0.01</w:t>
            </w:r>
          </w:p>
        </w:tc>
        <w:tc>
          <w:tcPr>
            <w:tcW w:w="1164" w:type="dxa"/>
          </w:tcPr>
          <w:p w:rsidR="00EC52B2" w:rsidRPr="003941A6" w:rsidRDefault="00CE2512" w:rsidP="00480571">
            <w:pPr>
              <w:pStyle w:val="21"/>
            </w:pPr>
            <w:r w:rsidRPr="003941A6">
              <w:t>-33.33</w:t>
            </w:r>
          </w:p>
        </w:tc>
      </w:tr>
      <w:tr w:rsidR="00EC52B2" w:rsidRPr="003941A6" w:rsidTr="00F27348">
        <w:trPr>
          <w:jc w:val="center"/>
        </w:trPr>
        <w:tc>
          <w:tcPr>
            <w:tcW w:w="3095" w:type="dxa"/>
          </w:tcPr>
          <w:p w:rsidR="00EC52B2" w:rsidRPr="003941A6" w:rsidRDefault="00EC52B2" w:rsidP="00480571">
            <w:pPr>
              <w:pStyle w:val="21"/>
            </w:pPr>
            <w:r w:rsidRPr="003941A6">
              <w:t xml:space="preserve">9. Коэффициент обеспеченности материальных запасов собственными средствами </w:t>
            </w:r>
          </w:p>
        </w:tc>
        <w:tc>
          <w:tcPr>
            <w:tcW w:w="1579" w:type="dxa"/>
          </w:tcPr>
          <w:p w:rsidR="00EC52B2" w:rsidRPr="003941A6" w:rsidRDefault="00EC52B2" w:rsidP="00480571">
            <w:pPr>
              <w:pStyle w:val="21"/>
            </w:pPr>
          </w:p>
          <w:p w:rsidR="00CE2512" w:rsidRPr="003941A6" w:rsidRDefault="00CE2512" w:rsidP="00480571">
            <w:pPr>
              <w:pStyle w:val="21"/>
            </w:pPr>
            <w:r w:rsidRPr="003941A6">
              <w:t>0.19</w:t>
            </w:r>
          </w:p>
        </w:tc>
        <w:tc>
          <w:tcPr>
            <w:tcW w:w="1530" w:type="dxa"/>
          </w:tcPr>
          <w:p w:rsidR="00EC52B2" w:rsidRPr="003941A6" w:rsidRDefault="00EC52B2" w:rsidP="00480571">
            <w:pPr>
              <w:pStyle w:val="21"/>
            </w:pPr>
          </w:p>
          <w:p w:rsidR="00CE2512" w:rsidRPr="003941A6" w:rsidRDefault="00CE2512" w:rsidP="00480571">
            <w:pPr>
              <w:pStyle w:val="21"/>
            </w:pPr>
            <w:r w:rsidRPr="003941A6">
              <w:t>0.14</w:t>
            </w:r>
          </w:p>
        </w:tc>
        <w:tc>
          <w:tcPr>
            <w:tcW w:w="1530" w:type="dxa"/>
          </w:tcPr>
          <w:p w:rsidR="00EC52B2" w:rsidRPr="003941A6" w:rsidRDefault="00EC52B2" w:rsidP="00480571">
            <w:pPr>
              <w:pStyle w:val="21"/>
            </w:pPr>
          </w:p>
          <w:p w:rsidR="00CE2512" w:rsidRPr="003941A6" w:rsidRDefault="00CE2512" w:rsidP="00480571">
            <w:pPr>
              <w:pStyle w:val="21"/>
            </w:pPr>
            <w:r w:rsidRPr="003941A6">
              <w:t>-0.05</w:t>
            </w:r>
          </w:p>
        </w:tc>
        <w:tc>
          <w:tcPr>
            <w:tcW w:w="1164" w:type="dxa"/>
          </w:tcPr>
          <w:p w:rsidR="00EC52B2" w:rsidRPr="003941A6" w:rsidRDefault="00EC52B2" w:rsidP="00480571">
            <w:pPr>
              <w:pStyle w:val="21"/>
            </w:pPr>
          </w:p>
          <w:p w:rsidR="00CE2512" w:rsidRPr="003941A6" w:rsidRDefault="00CE2512" w:rsidP="00480571">
            <w:pPr>
              <w:pStyle w:val="21"/>
            </w:pPr>
            <w:r w:rsidRPr="003941A6">
              <w:t>-26.32</w:t>
            </w:r>
          </w:p>
        </w:tc>
      </w:tr>
      <w:tr w:rsidR="00EC52B2" w:rsidRPr="003941A6" w:rsidTr="00F27348">
        <w:trPr>
          <w:jc w:val="center"/>
        </w:trPr>
        <w:tc>
          <w:tcPr>
            <w:tcW w:w="3095" w:type="dxa"/>
          </w:tcPr>
          <w:p w:rsidR="00EC52B2" w:rsidRPr="003941A6" w:rsidRDefault="00EC52B2" w:rsidP="00480571">
            <w:pPr>
              <w:pStyle w:val="21"/>
            </w:pPr>
            <w:r w:rsidRPr="003941A6">
              <w:t>10. Коэффициент маневренности</w:t>
            </w:r>
            <w:r w:rsidR="003941A6">
              <w:t xml:space="preserve"> </w:t>
            </w:r>
            <w:r w:rsidRPr="003941A6">
              <w:t xml:space="preserve">собственными средствами </w:t>
            </w:r>
          </w:p>
        </w:tc>
        <w:tc>
          <w:tcPr>
            <w:tcW w:w="1579" w:type="dxa"/>
          </w:tcPr>
          <w:p w:rsidR="00EC52B2" w:rsidRPr="003941A6" w:rsidRDefault="00CE2512" w:rsidP="00480571">
            <w:pPr>
              <w:pStyle w:val="21"/>
            </w:pPr>
            <w:r w:rsidRPr="003941A6">
              <w:t>0.04</w:t>
            </w:r>
          </w:p>
        </w:tc>
        <w:tc>
          <w:tcPr>
            <w:tcW w:w="1530" w:type="dxa"/>
          </w:tcPr>
          <w:p w:rsidR="00EC52B2" w:rsidRPr="003941A6" w:rsidRDefault="00CE2512" w:rsidP="00480571">
            <w:pPr>
              <w:pStyle w:val="21"/>
            </w:pPr>
            <w:r w:rsidRPr="003941A6">
              <w:t>0.04</w:t>
            </w:r>
          </w:p>
        </w:tc>
        <w:tc>
          <w:tcPr>
            <w:tcW w:w="1530" w:type="dxa"/>
          </w:tcPr>
          <w:p w:rsidR="00EC52B2" w:rsidRPr="003941A6" w:rsidRDefault="00CE2512" w:rsidP="00480571">
            <w:pPr>
              <w:pStyle w:val="21"/>
            </w:pPr>
            <w:r w:rsidRPr="003941A6">
              <w:t>0</w:t>
            </w:r>
          </w:p>
        </w:tc>
        <w:tc>
          <w:tcPr>
            <w:tcW w:w="1164" w:type="dxa"/>
          </w:tcPr>
          <w:p w:rsidR="00EC52B2" w:rsidRPr="003941A6" w:rsidRDefault="00CE2512" w:rsidP="00480571">
            <w:pPr>
              <w:pStyle w:val="21"/>
            </w:pPr>
            <w:r w:rsidRPr="003941A6">
              <w:t>0</w:t>
            </w:r>
          </w:p>
        </w:tc>
      </w:tr>
      <w:tr w:rsidR="00EC52B2" w:rsidRPr="003941A6" w:rsidTr="00F27348">
        <w:trPr>
          <w:jc w:val="center"/>
        </w:trPr>
        <w:tc>
          <w:tcPr>
            <w:tcW w:w="3095" w:type="dxa"/>
          </w:tcPr>
          <w:p w:rsidR="00EC52B2" w:rsidRPr="003941A6" w:rsidRDefault="00EC52B2" w:rsidP="00480571">
            <w:pPr>
              <w:pStyle w:val="21"/>
            </w:pPr>
            <w:r w:rsidRPr="003941A6">
              <w:t xml:space="preserve">11. Индекс постоянного актива </w:t>
            </w:r>
          </w:p>
        </w:tc>
        <w:tc>
          <w:tcPr>
            <w:tcW w:w="1579" w:type="dxa"/>
          </w:tcPr>
          <w:p w:rsidR="00EC52B2" w:rsidRPr="003941A6" w:rsidRDefault="00CE2512" w:rsidP="00480571">
            <w:pPr>
              <w:pStyle w:val="21"/>
            </w:pPr>
            <w:r w:rsidRPr="003941A6">
              <w:t>0.96</w:t>
            </w:r>
          </w:p>
        </w:tc>
        <w:tc>
          <w:tcPr>
            <w:tcW w:w="1530" w:type="dxa"/>
          </w:tcPr>
          <w:p w:rsidR="00EC52B2" w:rsidRPr="003941A6" w:rsidRDefault="00CE2512" w:rsidP="00480571">
            <w:pPr>
              <w:pStyle w:val="21"/>
            </w:pPr>
            <w:r w:rsidRPr="003941A6">
              <w:t>0.96</w:t>
            </w:r>
          </w:p>
        </w:tc>
        <w:tc>
          <w:tcPr>
            <w:tcW w:w="1530" w:type="dxa"/>
          </w:tcPr>
          <w:p w:rsidR="00EC52B2" w:rsidRPr="003941A6" w:rsidRDefault="00CE2512" w:rsidP="00480571">
            <w:pPr>
              <w:pStyle w:val="21"/>
            </w:pPr>
            <w:r w:rsidRPr="003941A6">
              <w:t>0</w:t>
            </w:r>
          </w:p>
        </w:tc>
        <w:tc>
          <w:tcPr>
            <w:tcW w:w="1164" w:type="dxa"/>
          </w:tcPr>
          <w:p w:rsidR="00EC52B2" w:rsidRPr="003941A6" w:rsidRDefault="00CE2512" w:rsidP="00480571">
            <w:pPr>
              <w:pStyle w:val="21"/>
            </w:pPr>
            <w:r w:rsidRPr="003941A6">
              <w:t>0</w:t>
            </w:r>
          </w:p>
        </w:tc>
      </w:tr>
      <w:tr w:rsidR="00EC52B2" w:rsidRPr="003941A6" w:rsidTr="00F27348">
        <w:trPr>
          <w:jc w:val="center"/>
        </w:trPr>
        <w:tc>
          <w:tcPr>
            <w:tcW w:w="3095" w:type="dxa"/>
          </w:tcPr>
          <w:p w:rsidR="00EC52B2" w:rsidRPr="003941A6" w:rsidRDefault="00EC52B2" w:rsidP="00480571">
            <w:pPr>
              <w:pStyle w:val="21"/>
            </w:pPr>
            <w:r w:rsidRPr="003941A6">
              <w:t xml:space="preserve">12. Коэффициент долгосрочного привлечения заемных средств </w:t>
            </w:r>
          </w:p>
        </w:tc>
        <w:tc>
          <w:tcPr>
            <w:tcW w:w="1579" w:type="dxa"/>
          </w:tcPr>
          <w:p w:rsidR="00EC52B2" w:rsidRPr="003941A6" w:rsidRDefault="00C66D65" w:rsidP="00480571">
            <w:pPr>
              <w:pStyle w:val="21"/>
            </w:pPr>
            <w:r w:rsidRPr="003941A6">
              <w:t>0.015</w:t>
            </w:r>
          </w:p>
        </w:tc>
        <w:tc>
          <w:tcPr>
            <w:tcW w:w="1530" w:type="dxa"/>
          </w:tcPr>
          <w:p w:rsidR="00EC52B2" w:rsidRPr="003941A6" w:rsidRDefault="00C66D65" w:rsidP="00480571">
            <w:pPr>
              <w:pStyle w:val="21"/>
            </w:pPr>
            <w:r w:rsidRPr="003941A6">
              <w:t>0.023</w:t>
            </w:r>
          </w:p>
        </w:tc>
        <w:tc>
          <w:tcPr>
            <w:tcW w:w="1530" w:type="dxa"/>
          </w:tcPr>
          <w:p w:rsidR="00EC52B2" w:rsidRPr="003941A6" w:rsidRDefault="00CE2512" w:rsidP="00480571">
            <w:pPr>
              <w:pStyle w:val="21"/>
            </w:pPr>
            <w:r w:rsidRPr="003941A6">
              <w:t>+</w:t>
            </w:r>
            <w:r w:rsidR="00C66D65" w:rsidRPr="003941A6">
              <w:t>0.008</w:t>
            </w:r>
          </w:p>
        </w:tc>
        <w:tc>
          <w:tcPr>
            <w:tcW w:w="1164" w:type="dxa"/>
          </w:tcPr>
          <w:p w:rsidR="00EC52B2" w:rsidRPr="003941A6" w:rsidRDefault="00C66D65" w:rsidP="00480571">
            <w:pPr>
              <w:pStyle w:val="21"/>
            </w:pPr>
            <w:r w:rsidRPr="003941A6">
              <w:t>+53.33</w:t>
            </w:r>
          </w:p>
        </w:tc>
      </w:tr>
      <w:tr w:rsidR="00EC52B2" w:rsidRPr="003941A6" w:rsidTr="00F27348">
        <w:trPr>
          <w:jc w:val="center"/>
        </w:trPr>
        <w:tc>
          <w:tcPr>
            <w:tcW w:w="3095" w:type="dxa"/>
          </w:tcPr>
          <w:p w:rsidR="00EC52B2" w:rsidRPr="003941A6" w:rsidRDefault="00EC52B2" w:rsidP="00480571">
            <w:pPr>
              <w:pStyle w:val="21"/>
            </w:pPr>
            <w:r w:rsidRPr="003941A6">
              <w:t xml:space="preserve">13. Коэффициент финансовой независимости </w:t>
            </w:r>
          </w:p>
        </w:tc>
        <w:tc>
          <w:tcPr>
            <w:tcW w:w="1579" w:type="dxa"/>
          </w:tcPr>
          <w:p w:rsidR="00EC52B2" w:rsidRPr="003941A6" w:rsidRDefault="00CE2512" w:rsidP="00480571">
            <w:pPr>
              <w:pStyle w:val="21"/>
            </w:pPr>
            <w:r w:rsidRPr="003941A6">
              <w:t>0.41</w:t>
            </w:r>
          </w:p>
        </w:tc>
        <w:tc>
          <w:tcPr>
            <w:tcW w:w="1530" w:type="dxa"/>
          </w:tcPr>
          <w:p w:rsidR="00EC52B2" w:rsidRPr="003941A6" w:rsidRDefault="00CE2512" w:rsidP="00480571">
            <w:pPr>
              <w:pStyle w:val="21"/>
            </w:pPr>
            <w:r w:rsidRPr="003941A6">
              <w:t>0.39</w:t>
            </w:r>
          </w:p>
        </w:tc>
        <w:tc>
          <w:tcPr>
            <w:tcW w:w="1530" w:type="dxa"/>
          </w:tcPr>
          <w:p w:rsidR="00EC52B2" w:rsidRPr="003941A6" w:rsidRDefault="00CE2512" w:rsidP="00480571">
            <w:pPr>
              <w:pStyle w:val="21"/>
            </w:pPr>
            <w:r w:rsidRPr="003941A6">
              <w:t>-0.02</w:t>
            </w:r>
          </w:p>
        </w:tc>
        <w:tc>
          <w:tcPr>
            <w:tcW w:w="1164" w:type="dxa"/>
          </w:tcPr>
          <w:p w:rsidR="00EC52B2" w:rsidRPr="003941A6" w:rsidRDefault="00CE2512" w:rsidP="00480571">
            <w:pPr>
              <w:pStyle w:val="21"/>
            </w:pPr>
            <w:r w:rsidRPr="003941A6">
              <w:t>-4.88</w:t>
            </w:r>
          </w:p>
        </w:tc>
      </w:tr>
      <w:tr w:rsidR="00EC52B2" w:rsidRPr="003941A6" w:rsidTr="00F27348">
        <w:trPr>
          <w:jc w:val="center"/>
        </w:trPr>
        <w:tc>
          <w:tcPr>
            <w:tcW w:w="3095" w:type="dxa"/>
          </w:tcPr>
          <w:p w:rsidR="00567ED5" w:rsidRPr="003941A6" w:rsidRDefault="00EC52B2" w:rsidP="00480571">
            <w:pPr>
              <w:pStyle w:val="21"/>
            </w:pPr>
            <w:r w:rsidRPr="003941A6">
              <w:t xml:space="preserve">14. Коэффициент риска </w:t>
            </w:r>
          </w:p>
        </w:tc>
        <w:tc>
          <w:tcPr>
            <w:tcW w:w="1579" w:type="dxa"/>
          </w:tcPr>
          <w:p w:rsidR="00EC52B2" w:rsidRPr="003941A6" w:rsidRDefault="00CE2512" w:rsidP="00480571">
            <w:pPr>
              <w:pStyle w:val="21"/>
            </w:pPr>
            <w:r w:rsidRPr="003941A6">
              <w:t>1.41</w:t>
            </w:r>
          </w:p>
        </w:tc>
        <w:tc>
          <w:tcPr>
            <w:tcW w:w="1530" w:type="dxa"/>
          </w:tcPr>
          <w:p w:rsidR="00EC52B2" w:rsidRPr="003941A6" w:rsidRDefault="00CE2512" w:rsidP="00480571">
            <w:pPr>
              <w:pStyle w:val="21"/>
            </w:pPr>
            <w:r w:rsidRPr="003941A6">
              <w:t>1.55</w:t>
            </w:r>
          </w:p>
        </w:tc>
        <w:tc>
          <w:tcPr>
            <w:tcW w:w="1530" w:type="dxa"/>
          </w:tcPr>
          <w:p w:rsidR="00EC52B2" w:rsidRPr="003941A6" w:rsidRDefault="00CE2512" w:rsidP="00480571">
            <w:pPr>
              <w:pStyle w:val="21"/>
            </w:pPr>
            <w:r w:rsidRPr="003941A6">
              <w:t>+0.14</w:t>
            </w:r>
          </w:p>
        </w:tc>
        <w:tc>
          <w:tcPr>
            <w:tcW w:w="1164" w:type="dxa"/>
          </w:tcPr>
          <w:p w:rsidR="00EC52B2" w:rsidRPr="003941A6" w:rsidRDefault="00407682" w:rsidP="00480571">
            <w:pPr>
              <w:pStyle w:val="21"/>
            </w:pPr>
            <w:r w:rsidRPr="003941A6">
              <w:t>+9.93</w:t>
            </w:r>
          </w:p>
        </w:tc>
      </w:tr>
    </w:tbl>
    <w:p w:rsidR="00EC52B2" w:rsidRPr="003941A6" w:rsidRDefault="00EC52B2" w:rsidP="003941A6">
      <w:pPr>
        <w:spacing w:line="360" w:lineRule="auto"/>
        <w:ind w:firstLine="709"/>
        <w:jc w:val="both"/>
        <w:rPr>
          <w:sz w:val="28"/>
          <w:szCs w:val="28"/>
        </w:rPr>
      </w:pPr>
    </w:p>
    <w:p w:rsidR="00EC52B2" w:rsidRPr="003941A6" w:rsidRDefault="00297857" w:rsidP="003941A6">
      <w:pPr>
        <w:spacing w:line="360" w:lineRule="auto"/>
        <w:ind w:firstLine="709"/>
        <w:jc w:val="both"/>
        <w:rPr>
          <w:sz w:val="28"/>
          <w:szCs w:val="28"/>
        </w:rPr>
      </w:pPr>
      <w:r w:rsidRPr="003941A6">
        <w:rPr>
          <w:sz w:val="28"/>
          <w:szCs w:val="28"/>
          <w:lang w:val="en-US"/>
        </w:rPr>
        <w:t>Р</w:t>
      </w:r>
      <w:r w:rsidRPr="003941A6">
        <w:rPr>
          <w:sz w:val="28"/>
          <w:szCs w:val="28"/>
        </w:rPr>
        <w:t>ешение:</w:t>
      </w:r>
    </w:p>
    <w:p w:rsidR="00297857" w:rsidRPr="003941A6" w:rsidRDefault="00297857" w:rsidP="003941A6">
      <w:pPr>
        <w:spacing w:line="360" w:lineRule="auto"/>
        <w:ind w:firstLine="709"/>
        <w:jc w:val="both"/>
        <w:rPr>
          <w:sz w:val="28"/>
          <w:szCs w:val="28"/>
        </w:rPr>
      </w:pPr>
      <w:r w:rsidRPr="003941A6">
        <w:rPr>
          <w:sz w:val="28"/>
          <w:szCs w:val="28"/>
        </w:rPr>
        <w:t>1. Внеоборотные активы строка 190 бухгалтерского баланса</w:t>
      </w:r>
      <w:r w:rsidR="00480571">
        <w:rPr>
          <w:sz w:val="28"/>
          <w:szCs w:val="28"/>
        </w:rPr>
        <w:t xml:space="preserve">, </w:t>
      </w:r>
      <w:r w:rsidRPr="003941A6">
        <w:rPr>
          <w:sz w:val="28"/>
          <w:szCs w:val="28"/>
        </w:rPr>
        <w:t>1 раздел актива</w:t>
      </w:r>
    </w:p>
    <w:p w:rsidR="00297857" w:rsidRPr="003941A6" w:rsidRDefault="00297857" w:rsidP="003941A6">
      <w:pPr>
        <w:spacing w:line="360" w:lineRule="auto"/>
        <w:ind w:firstLine="709"/>
        <w:jc w:val="both"/>
        <w:rPr>
          <w:sz w:val="28"/>
          <w:szCs w:val="28"/>
        </w:rPr>
      </w:pPr>
      <w:r w:rsidRPr="003941A6">
        <w:rPr>
          <w:sz w:val="28"/>
          <w:szCs w:val="28"/>
        </w:rPr>
        <w:t>2. Оборотные активы</w:t>
      </w:r>
      <w:r w:rsidR="003941A6">
        <w:rPr>
          <w:sz w:val="28"/>
          <w:szCs w:val="28"/>
        </w:rPr>
        <w:t xml:space="preserve"> </w:t>
      </w:r>
      <w:r w:rsidRPr="003941A6">
        <w:rPr>
          <w:sz w:val="28"/>
          <w:szCs w:val="28"/>
        </w:rPr>
        <w:t>строка 290 бухгалтерского баланса</w:t>
      </w:r>
      <w:r w:rsidR="00480571">
        <w:rPr>
          <w:sz w:val="28"/>
          <w:szCs w:val="28"/>
        </w:rPr>
        <w:t xml:space="preserve">, </w:t>
      </w:r>
      <w:r w:rsidRPr="003941A6">
        <w:rPr>
          <w:sz w:val="28"/>
          <w:szCs w:val="28"/>
        </w:rPr>
        <w:t>2 раздел актива</w:t>
      </w:r>
    </w:p>
    <w:p w:rsidR="00297857" w:rsidRPr="003941A6" w:rsidRDefault="00297857" w:rsidP="003941A6">
      <w:pPr>
        <w:spacing w:line="360" w:lineRule="auto"/>
        <w:ind w:firstLine="709"/>
        <w:jc w:val="both"/>
        <w:rPr>
          <w:sz w:val="28"/>
          <w:szCs w:val="28"/>
        </w:rPr>
      </w:pPr>
      <w:r w:rsidRPr="003941A6">
        <w:rPr>
          <w:sz w:val="28"/>
          <w:szCs w:val="28"/>
        </w:rPr>
        <w:t>3. Запасы</w:t>
      </w:r>
      <w:r w:rsidR="003941A6">
        <w:rPr>
          <w:sz w:val="28"/>
          <w:szCs w:val="28"/>
        </w:rPr>
        <w:t xml:space="preserve"> </w:t>
      </w:r>
      <w:r w:rsidRPr="003941A6">
        <w:rPr>
          <w:sz w:val="28"/>
          <w:szCs w:val="28"/>
        </w:rPr>
        <w:t>строка 210 бухгалтерского баланса</w:t>
      </w:r>
      <w:r w:rsidR="00480571">
        <w:rPr>
          <w:sz w:val="28"/>
          <w:szCs w:val="28"/>
        </w:rPr>
        <w:t xml:space="preserve">, </w:t>
      </w:r>
      <w:r w:rsidRPr="003941A6">
        <w:rPr>
          <w:sz w:val="28"/>
          <w:szCs w:val="28"/>
        </w:rPr>
        <w:t>2 раздел актива</w:t>
      </w:r>
    </w:p>
    <w:p w:rsidR="00297857" w:rsidRPr="003941A6" w:rsidRDefault="00297857" w:rsidP="003941A6">
      <w:pPr>
        <w:spacing w:line="360" w:lineRule="auto"/>
        <w:ind w:firstLine="709"/>
        <w:jc w:val="both"/>
        <w:rPr>
          <w:sz w:val="28"/>
          <w:szCs w:val="28"/>
        </w:rPr>
      </w:pPr>
      <w:r w:rsidRPr="003941A6">
        <w:rPr>
          <w:sz w:val="28"/>
          <w:szCs w:val="28"/>
        </w:rPr>
        <w:t>4. Капитал и резервы строка 490 бухгалтерского баланса</w:t>
      </w:r>
      <w:r w:rsidR="00480571">
        <w:rPr>
          <w:sz w:val="28"/>
          <w:szCs w:val="28"/>
        </w:rPr>
        <w:t xml:space="preserve">, </w:t>
      </w:r>
      <w:r w:rsidRPr="003941A6">
        <w:rPr>
          <w:sz w:val="28"/>
          <w:szCs w:val="28"/>
        </w:rPr>
        <w:t>3 раздел пассива</w:t>
      </w:r>
    </w:p>
    <w:p w:rsidR="00297857" w:rsidRPr="003941A6" w:rsidRDefault="00297857" w:rsidP="003941A6">
      <w:pPr>
        <w:spacing w:line="360" w:lineRule="auto"/>
        <w:ind w:firstLine="709"/>
        <w:jc w:val="both"/>
        <w:rPr>
          <w:sz w:val="28"/>
          <w:szCs w:val="28"/>
        </w:rPr>
      </w:pPr>
      <w:r w:rsidRPr="003941A6">
        <w:rPr>
          <w:sz w:val="28"/>
          <w:szCs w:val="28"/>
        </w:rPr>
        <w:t>5.</w:t>
      </w:r>
      <w:r w:rsidR="003941A6">
        <w:rPr>
          <w:sz w:val="28"/>
          <w:szCs w:val="28"/>
        </w:rPr>
        <w:t xml:space="preserve"> </w:t>
      </w:r>
      <w:r w:rsidRPr="003941A6">
        <w:rPr>
          <w:sz w:val="28"/>
          <w:szCs w:val="28"/>
        </w:rPr>
        <w:t>Долгосрочные обязательства</w:t>
      </w:r>
      <w:r w:rsidR="003941A6">
        <w:rPr>
          <w:sz w:val="28"/>
          <w:szCs w:val="28"/>
        </w:rPr>
        <w:t xml:space="preserve"> </w:t>
      </w:r>
      <w:r w:rsidRPr="003941A6">
        <w:rPr>
          <w:sz w:val="28"/>
          <w:szCs w:val="28"/>
        </w:rPr>
        <w:t>строка 590 бухгалтерского баланса</w:t>
      </w:r>
      <w:r w:rsidR="00480571">
        <w:rPr>
          <w:sz w:val="28"/>
          <w:szCs w:val="28"/>
        </w:rPr>
        <w:t xml:space="preserve">, </w:t>
      </w:r>
      <w:r w:rsidRPr="003941A6">
        <w:rPr>
          <w:sz w:val="28"/>
          <w:szCs w:val="28"/>
        </w:rPr>
        <w:t>4 раздел пассива</w:t>
      </w:r>
    </w:p>
    <w:p w:rsidR="00297857" w:rsidRPr="003941A6" w:rsidRDefault="00297857" w:rsidP="003941A6">
      <w:pPr>
        <w:spacing w:line="360" w:lineRule="auto"/>
        <w:ind w:firstLine="709"/>
        <w:jc w:val="both"/>
        <w:rPr>
          <w:sz w:val="28"/>
          <w:szCs w:val="28"/>
        </w:rPr>
      </w:pPr>
      <w:r w:rsidRPr="003941A6">
        <w:rPr>
          <w:sz w:val="28"/>
          <w:szCs w:val="28"/>
        </w:rPr>
        <w:t>6. Краткосрочные обязательства строка 690 бухгалтерского баланса</w:t>
      </w:r>
      <w:r w:rsidR="00480571">
        <w:rPr>
          <w:sz w:val="28"/>
          <w:szCs w:val="28"/>
        </w:rPr>
        <w:t xml:space="preserve">, </w:t>
      </w:r>
      <w:r w:rsidRPr="003941A6">
        <w:rPr>
          <w:sz w:val="28"/>
          <w:szCs w:val="28"/>
        </w:rPr>
        <w:t>5 раздел пассива</w:t>
      </w:r>
    </w:p>
    <w:p w:rsidR="00297857" w:rsidRDefault="00297857" w:rsidP="003941A6">
      <w:pPr>
        <w:spacing w:line="360" w:lineRule="auto"/>
        <w:ind w:firstLine="709"/>
        <w:jc w:val="both"/>
        <w:rPr>
          <w:sz w:val="28"/>
          <w:szCs w:val="28"/>
        </w:rPr>
      </w:pPr>
      <w:r w:rsidRPr="003941A6">
        <w:rPr>
          <w:sz w:val="28"/>
          <w:szCs w:val="28"/>
        </w:rPr>
        <w:t>7. Валюта баланса строка 700 бухгалтерского баланса</w:t>
      </w:r>
    </w:p>
    <w:p w:rsidR="00480571" w:rsidRDefault="00480571" w:rsidP="003941A6">
      <w:pPr>
        <w:spacing w:line="360" w:lineRule="auto"/>
        <w:ind w:firstLine="709"/>
        <w:jc w:val="both"/>
        <w:rPr>
          <w:sz w:val="28"/>
          <w:szCs w:val="28"/>
        </w:rPr>
      </w:pPr>
    </w:p>
    <w:p w:rsidR="003D150D" w:rsidRPr="003941A6" w:rsidRDefault="00297857" w:rsidP="003941A6">
      <w:pPr>
        <w:spacing w:line="360" w:lineRule="auto"/>
        <w:ind w:firstLine="709"/>
        <w:jc w:val="both"/>
        <w:rPr>
          <w:sz w:val="28"/>
          <w:szCs w:val="28"/>
        </w:rPr>
      </w:pPr>
      <w:r w:rsidRPr="003941A6">
        <w:rPr>
          <w:sz w:val="28"/>
          <w:szCs w:val="28"/>
        </w:rPr>
        <w:t>8.</w:t>
      </w:r>
      <w:r w:rsidR="003D150D" w:rsidRPr="003941A6">
        <w:rPr>
          <w:sz w:val="28"/>
          <w:szCs w:val="28"/>
        </w:rPr>
        <w:t xml:space="preserve"> Ксос=3П-1А/2А</w:t>
      </w:r>
      <w:r w:rsidR="003941A6">
        <w:rPr>
          <w:sz w:val="28"/>
          <w:szCs w:val="28"/>
        </w:rPr>
        <w:t xml:space="preserve"> </w:t>
      </w:r>
      <w:r w:rsidR="003D150D" w:rsidRPr="003941A6">
        <w:rPr>
          <w:sz w:val="28"/>
          <w:szCs w:val="28"/>
        </w:rPr>
        <w:t>&gt;= 0.1</w:t>
      </w:r>
    </w:p>
    <w:p w:rsidR="003D150D" w:rsidRPr="003941A6" w:rsidRDefault="003D150D" w:rsidP="003941A6">
      <w:pPr>
        <w:spacing w:line="360" w:lineRule="auto"/>
        <w:ind w:firstLine="709"/>
        <w:jc w:val="both"/>
        <w:rPr>
          <w:sz w:val="28"/>
          <w:szCs w:val="28"/>
        </w:rPr>
      </w:pPr>
      <w:r w:rsidRPr="003941A6">
        <w:rPr>
          <w:sz w:val="28"/>
          <w:szCs w:val="28"/>
        </w:rPr>
        <w:t>9. Комз=3П-1А/ Запасы</w:t>
      </w:r>
      <w:r w:rsidR="003941A6">
        <w:rPr>
          <w:sz w:val="28"/>
          <w:szCs w:val="28"/>
        </w:rPr>
        <w:t xml:space="preserve"> </w:t>
      </w:r>
      <w:r w:rsidRPr="003941A6">
        <w:rPr>
          <w:sz w:val="28"/>
          <w:szCs w:val="28"/>
        </w:rPr>
        <w:t>0.6-0.8</w:t>
      </w:r>
    </w:p>
    <w:p w:rsidR="003D150D" w:rsidRPr="003941A6" w:rsidRDefault="003D150D" w:rsidP="003941A6">
      <w:pPr>
        <w:spacing w:line="360" w:lineRule="auto"/>
        <w:ind w:firstLine="709"/>
        <w:jc w:val="both"/>
        <w:rPr>
          <w:sz w:val="28"/>
          <w:szCs w:val="28"/>
        </w:rPr>
      </w:pPr>
      <w:r w:rsidRPr="003941A6">
        <w:rPr>
          <w:sz w:val="28"/>
          <w:szCs w:val="28"/>
        </w:rPr>
        <w:t>10. Км</w:t>
      </w:r>
      <w:r w:rsidR="003941A6">
        <w:rPr>
          <w:sz w:val="28"/>
          <w:szCs w:val="28"/>
        </w:rPr>
        <w:t xml:space="preserve"> </w:t>
      </w:r>
      <w:r w:rsidRPr="003941A6">
        <w:rPr>
          <w:sz w:val="28"/>
          <w:szCs w:val="28"/>
        </w:rPr>
        <w:t>= 3П-1А/3П</w:t>
      </w:r>
      <w:r w:rsidR="003941A6">
        <w:rPr>
          <w:sz w:val="28"/>
          <w:szCs w:val="28"/>
        </w:rPr>
        <w:t xml:space="preserve"> </w:t>
      </w:r>
      <w:r w:rsidRPr="003941A6">
        <w:rPr>
          <w:sz w:val="28"/>
          <w:szCs w:val="28"/>
        </w:rPr>
        <w:t xml:space="preserve">не меньше 1 </w:t>
      </w:r>
    </w:p>
    <w:p w:rsidR="003D150D" w:rsidRPr="003941A6" w:rsidRDefault="003D150D" w:rsidP="003941A6">
      <w:pPr>
        <w:spacing w:line="360" w:lineRule="auto"/>
        <w:ind w:firstLine="709"/>
        <w:jc w:val="both"/>
        <w:rPr>
          <w:sz w:val="28"/>
          <w:szCs w:val="28"/>
        </w:rPr>
      </w:pPr>
      <w:r w:rsidRPr="003941A6">
        <w:rPr>
          <w:sz w:val="28"/>
          <w:szCs w:val="28"/>
        </w:rPr>
        <w:t>11. Кипа= 1А/ 3П</w:t>
      </w:r>
      <w:r w:rsidR="003941A6">
        <w:rPr>
          <w:sz w:val="28"/>
          <w:szCs w:val="28"/>
        </w:rPr>
        <w:t xml:space="preserve"> </w:t>
      </w:r>
      <w:r w:rsidRPr="003941A6">
        <w:rPr>
          <w:sz w:val="28"/>
          <w:szCs w:val="28"/>
        </w:rPr>
        <w:t>не меньше 1</w:t>
      </w:r>
    </w:p>
    <w:p w:rsidR="003D150D" w:rsidRPr="003941A6" w:rsidRDefault="003D150D" w:rsidP="003941A6">
      <w:pPr>
        <w:spacing w:line="360" w:lineRule="auto"/>
        <w:ind w:firstLine="709"/>
        <w:jc w:val="both"/>
        <w:rPr>
          <w:sz w:val="28"/>
          <w:szCs w:val="28"/>
        </w:rPr>
      </w:pPr>
      <w:r w:rsidRPr="003941A6">
        <w:rPr>
          <w:sz w:val="28"/>
          <w:szCs w:val="28"/>
        </w:rPr>
        <w:t>12. Кдпз= 4П/4П+3П не меньше 0.5</w:t>
      </w:r>
    </w:p>
    <w:p w:rsidR="00C66D65" w:rsidRPr="003941A6" w:rsidRDefault="00C66D65" w:rsidP="003941A6">
      <w:pPr>
        <w:spacing w:line="360" w:lineRule="auto"/>
        <w:ind w:firstLine="709"/>
        <w:jc w:val="both"/>
        <w:rPr>
          <w:sz w:val="28"/>
          <w:szCs w:val="28"/>
        </w:rPr>
      </w:pPr>
      <w:r w:rsidRPr="003941A6">
        <w:rPr>
          <w:sz w:val="28"/>
          <w:szCs w:val="28"/>
        </w:rPr>
        <w:t>13.Кф=3 раздел пассива/баланс 700 строка</w:t>
      </w:r>
      <w:r w:rsidR="003941A6">
        <w:rPr>
          <w:sz w:val="28"/>
          <w:szCs w:val="28"/>
        </w:rPr>
        <w:t xml:space="preserve"> </w:t>
      </w:r>
      <w:r w:rsidRPr="003941A6">
        <w:rPr>
          <w:sz w:val="28"/>
          <w:szCs w:val="28"/>
        </w:rPr>
        <w:t>0,5-1</w:t>
      </w:r>
    </w:p>
    <w:p w:rsidR="00C66D65" w:rsidRPr="003941A6" w:rsidRDefault="00C66D65" w:rsidP="003941A6">
      <w:pPr>
        <w:spacing w:line="360" w:lineRule="auto"/>
        <w:ind w:firstLine="709"/>
        <w:jc w:val="both"/>
        <w:rPr>
          <w:sz w:val="28"/>
          <w:szCs w:val="28"/>
        </w:rPr>
      </w:pPr>
      <w:r w:rsidRPr="003941A6">
        <w:rPr>
          <w:sz w:val="28"/>
          <w:szCs w:val="28"/>
        </w:rPr>
        <w:t>14. Кр= 4П+5П:/3П от 0.5 до1</w:t>
      </w:r>
    </w:p>
    <w:p w:rsidR="009B2EEA" w:rsidRPr="003941A6" w:rsidRDefault="009B2EEA" w:rsidP="003941A6">
      <w:pPr>
        <w:spacing w:line="360" w:lineRule="auto"/>
        <w:ind w:firstLine="709"/>
        <w:jc w:val="both"/>
        <w:rPr>
          <w:sz w:val="28"/>
          <w:szCs w:val="28"/>
        </w:rPr>
      </w:pPr>
    </w:p>
    <w:p w:rsidR="009B2EEA" w:rsidRPr="003941A6" w:rsidRDefault="009B2EEA" w:rsidP="003941A6">
      <w:pPr>
        <w:spacing w:line="360" w:lineRule="auto"/>
        <w:ind w:firstLine="709"/>
        <w:jc w:val="both"/>
        <w:rPr>
          <w:sz w:val="28"/>
          <w:szCs w:val="28"/>
        </w:rPr>
      </w:pPr>
      <w:r w:rsidRPr="003941A6">
        <w:rPr>
          <w:sz w:val="28"/>
          <w:szCs w:val="28"/>
        </w:rPr>
        <w:t>Коэффициент обеспеченности собственными оборотными средствами –он показывает степень обеспеченности предприятия собственными оборотными средствами необходимыми для финансовой устойчивости.</w:t>
      </w:r>
    </w:p>
    <w:p w:rsidR="009B2EEA" w:rsidRPr="003941A6" w:rsidRDefault="009B2EEA" w:rsidP="003941A6">
      <w:pPr>
        <w:spacing w:line="360" w:lineRule="auto"/>
        <w:ind w:firstLine="709"/>
        <w:jc w:val="both"/>
        <w:rPr>
          <w:sz w:val="28"/>
          <w:szCs w:val="28"/>
        </w:rPr>
      </w:pPr>
      <w:r w:rsidRPr="003941A6">
        <w:rPr>
          <w:sz w:val="28"/>
          <w:szCs w:val="28"/>
        </w:rPr>
        <w:t>Коэффициент обеспеченности материальных запасов собственными средствами-Показывает какая часть запасов и затрат сформирована за счет собственных средств и не нуждается ли предприятие в привлечении заемных средств.</w:t>
      </w:r>
    </w:p>
    <w:p w:rsidR="009B2EEA" w:rsidRPr="003941A6" w:rsidRDefault="009B2EEA" w:rsidP="003941A6">
      <w:pPr>
        <w:spacing w:line="360" w:lineRule="auto"/>
        <w:ind w:firstLine="709"/>
        <w:jc w:val="both"/>
        <w:rPr>
          <w:sz w:val="28"/>
          <w:szCs w:val="28"/>
        </w:rPr>
      </w:pPr>
      <w:r w:rsidRPr="003941A6">
        <w:rPr>
          <w:sz w:val="28"/>
          <w:szCs w:val="28"/>
        </w:rPr>
        <w:t>Коэффициент маневренности собственного капитала показывает какая часть собственного капитала находиться в обороте т.е в той форме, которая позволяет свободно маневрировать этими средствами. Коэффициент должен быть высоким не меньше 1, что бы обеспечить достаточную гибкость в использовании собственных средств предприятия.</w:t>
      </w:r>
    </w:p>
    <w:p w:rsidR="009B2EEA" w:rsidRPr="003941A6" w:rsidRDefault="009B2EEA" w:rsidP="003941A6">
      <w:pPr>
        <w:spacing w:line="360" w:lineRule="auto"/>
        <w:ind w:firstLine="709"/>
        <w:jc w:val="both"/>
        <w:rPr>
          <w:sz w:val="28"/>
          <w:szCs w:val="28"/>
        </w:rPr>
      </w:pPr>
      <w:r w:rsidRPr="003941A6">
        <w:rPr>
          <w:sz w:val="28"/>
          <w:szCs w:val="28"/>
        </w:rPr>
        <w:t>Индекс постоянного актива, который показывает долю основных основных средств и прочих внеоборотных активов в источниках собственных средств.</w:t>
      </w:r>
    </w:p>
    <w:p w:rsidR="009B2EEA" w:rsidRPr="003941A6" w:rsidRDefault="009B2EEA" w:rsidP="003941A6">
      <w:pPr>
        <w:spacing w:line="360" w:lineRule="auto"/>
        <w:ind w:firstLine="709"/>
        <w:jc w:val="both"/>
        <w:rPr>
          <w:sz w:val="28"/>
          <w:szCs w:val="28"/>
        </w:rPr>
      </w:pPr>
      <w:r w:rsidRPr="003941A6">
        <w:rPr>
          <w:sz w:val="28"/>
          <w:szCs w:val="28"/>
        </w:rPr>
        <w:t>Коэф</w:t>
      </w:r>
      <w:r w:rsidR="00034920" w:rsidRPr="003941A6">
        <w:rPr>
          <w:sz w:val="28"/>
          <w:szCs w:val="28"/>
        </w:rPr>
        <w:t>фициент</w:t>
      </w:r>
      <w:r w:rsidR="003941A6">
        <w:rPr>
          <w:sz w:val="28"/>
          <w:szCs w:val="28"/>
        </w:rPr>
        <w:t xml:space="preserve"> </w:t>
      </w:r>
      <w:r w:rsidRPr="003941A6">
        <w:rPr>
          <w:sz w:val="28"/>
          <w:szCs w:val="28"/>
        </w:rPr>
        <w:t>долгосрочного привлечения заемных средств, показывает на сколько интенсивно предприятие используют заемные средства для обновления и расширения производства.</w:t>
      </w:r>
    </w:p>
    <w:p w:rsidR="009B2EEA" w:rsidRPr="003941A6" w:rsidRDefault="009B2EEA" w:rsidP="003941A6">
      <w:pPr>
        <w:spacing w:line="360" w:lineRule="auto"/>
        <w:ind w:firstLine="709"/>
        <w:jc w:val="both"/>
        <w:rPr>
          <w:sz w:val="28"/>
          <w:szCs w:val="28"/>
        </w:rPr>
      </w:pPr>
      <w:r w:rsidRPr="003941A6">
        <w:rPr>
          <w:sz w:val="28"/>
          <w:szCs w:val="28"/>
        </w:rPr>
        <w:t>Коэффициент риска, соотношение заемных и собственных средств, который показывает зависимость от привлеченного капитала. Увеличения значения коэффициента свидетельствует об усилении этой зависимости.</w:t>
      </w:r>
    </w:p>
    <w:p w:rsidR="009B2EEA" w:rsidRPr="003941A6" w:rsidRDefault="009B2EEA" w:rsidP="003941A6">
      <w:pPr>
        <w:spacing w:line="360" w:lineRule="auto"/>
        <w:ind w:firstLine="709"/>
        <w:jc w:val="both"/>
        <w:rPr>
          <w:sz w:val="28"/>
          <w:szCs w:val="28"/>
        </w:rPr>
      </w:pPr>
      <w:r w:rsidRPr="003941A6">
        <w:rPr>
          <w:sz w:val="28"/>
          <w:szCs w:val="28"/>
        </w:rPr>
        <w:t>Коэффициент автономии показывает степень не зависимости пред-я от привлеченного капитала. Рост значения этого коэффициент показывает хорош</w:t>
      </w:r>
      <w:r w:rsidR="00480571">
        <w:rPr>
          <w:sz w:val="28"/>
          <w:szCs w:val="28"/>
        </w:rPr>
        <w:t>ую</w:t>
      </w:r>
      <w:r w:rsidRPr="003941A6">
        <w:rPr>
          <w:sz w:val="28"/>
          <w:szCs w:val="28"/>
        </w:rPr>
        <w:t xml:space="preserve"> финансовую устойчивость.</w:t>
      </w:r>
    </w:p>
    <w:p w:rsidR="009B2EEA" w:rsidRPr="003941A6" w:rsidRDefault="009B2EEA" w:rsidP="003941A6">
      <w:pPr>
        <w:spacing w:line="360" w:lineRule="auto"/>
        <w:ind w:firstLine="709"/>
        <w:jc w:val="both"/>
        <w:rPr>
          <w:sz w:val="28"/>
          <w:szCs w:val="28"/>
        </w:rPr>
      </w:pPr>
      <w:r w:rsidRPr="003941A6">
        <w:rPr>
          <w:sz w:val="28"/>
          <w:szCs w:val="28"/>
        </w:rPr>
        <w:t xml:space="preserve">Вывод: </w:t>
      </w:r>
    </w:p>
    <w:p w:rsidR="009B2EEA" w:rsidRPr="003941A6" w:rsidRDefault="009B2EEA" w:rsidP="003941A6">
      <w:pPr>
        <w:spacing w:line="360" w:lineRule="auto"/>
        <w:ind w:firstLine="709"/>
        <w:jc w:val="both"/>
        <w:rPr>
          <w:sz w:val="28"/>
          <w:szCs w:val="28"/>
        </w:rPr>
      </w:pPr>
      <w:r w:rsidRPr="003941A6">
        <w:rPr>
          <w:sz w:val="28"/>
          <w:szCs w:val="28"/>
        </w:rPr>
        <w:t>Анализ показал, что предприятие не обеспечено собственными средствами, так как коэффициент обеспеченности собственными средствами ниже предельного уровня, что подтверждается снижением коэффициента на конец года,на начало года коэффициент составляется 0.03 а на конец года 0.02. Его низкое значение говорит о финансовой неустойчивости предприятия.</w:t>
      </w:r>
    </w:p>
    <w:p w:rsidR="009B2EEA" w:rsidRPr="003941A6" w:rsidRDefault="009B2EEA" w:rsidP="003941A6">
      <w:pPr>
        <w:spacing w:line="360" w:lineRule="auto"/>
        <w:ind w:firstLine="709"/>
        <w:jc w:val="both"/>
        <w:rPr>
          <w:sz w:val="28"/>
          <w:szCs w:val="28"/>
        </w:rPr>
      </w:pPr>
      <w:r w:rsidRPr="003941A6">
        <w:rPr>
          <w:sz w:val="28"/>
          <w:szCs w:val="28"/>
        </w:rPr>
        <w:t>У предприятия недостаточно материальных запасов, так как коэффициент обеспеченности материальными запасами ниже предельного уровня</w:t>
      </w:r>
      <w:r w:rsidR="002038CE" w:rsidRPr="003941A6">
        <w:rPr>
          <w:sz w:val="28"/>
          <w:szCs w:val="28"/>
        </w:rPr>
        <w:t xml:space="preserve"> и на начало года составляет 0.19</w:t>
      </w:r>
      <w:r w:rsidRPr="003941A6">
        <w:rPr>
          <w:sz w:val="28"/>
          <w:szCs w:val="28"/>
        </w:rPr>
        <w:t>. На конец года значен</w:t>
      </w:r>
      <w:r w:rsidR="002038CE" w:rsidRPr="003941A6">
        <w:rPr>
          <w:sz w:val="28"/>
          <w:szCs w:val="28"/>
        </w:rPr>
        <w:t>ие коэффициента снизилось на 0,05 или на 26.32%</w:t>
      </w:r>
      <w:r w:rsidRPr="003941A6">
        <w:rPr>
          <w:sz w:val="28"/>
          <w:szCs w:val="28"/>
        </w:rPr>
        <w:t xml:space="preserve"> – это значит, что предприятие будет вынуждено брать кредит для пополнения запасов, так как собственных средств недостаточно.</w:t>
      </w:r>
    </w:p>
    <w:p w:rsidR="009B2EEA" w:rsidRPr="003941A6" w:rsidRDefault="009B2EEA" w:rsidP="003941A6">
      <w:pPr>
        <w:spacing w:line="360" w:lineRule="auto"/>
        <w:ind w:firstLine="709"/>
        <w:jc w:val="both"/>
        <w:rPr>
          <w:sz w:val="28"/>
          <w:szCs w:val="28"/>
        </w:rPr>
      </w:pPr>
      <w:r w:rsidRPr="003941A6">
        <w:rPr>
          <w:sz w:val="28"/>
          <w:szCs w:val="28"/>
        </w:rPr>
        <w:t>Коэффициент маневренности собственного капитала ниже оптималь</w:t>
      </w:r>
      <w:r w:rsidR="002038CE" w:rsidRPr="003941A6">
        <w:rPr>
          <w:sz w:val="28"/>
          <w:szCs w:val="28"/>
        </w:rPr>
        <w:t>ного значения и к концу года он остав</w:t>
      </w:r>
      <w:r w:rsidR="00480571">
        <w:rPr>
          <w:sz w:val="28"/>
          <w:szCs w:val="28"/>
        </w:rPr>
        <w:t>а</w:t>
      </w:r>
      <w:r w:rsidR="002038CE" w:rsidRPr="003941A6">
        <w:rPr>
          <w:sz w:val="28"/>
          <w:szCs w:val="28"/>
        </w:rPr>
        <w:t>лся таким же низким</w:t>
      </w:r>
      <w:r w:rsidRPr="003941A6">
        <w:rPr>
          <w:sz w:val="28"/>
          <w:szCs w:val="28"/>
        </w:rPr>
        <w:t>– это значит, что собственные источники немобильны и к концу года финансовое состояние предприятия ухудшилось.</w:t>
      </w:r>
    </w:p>
    <w:p w:rsidR="009B2EEA" w:rsidRPr="003941A6" w:rsidRDefault="009B2EEA" w:rsidP="003941A6">
      <w:pPr>
        <w:spacing w:line="360" w:lineRule="auto"/>
        <w:ind w:firstLine="709"/>
        <w:jc w:val="both"/>
        <w:rPr>
          <w:sz w:val="28"/>
          <w:szCs w:val="28"/>
        </w:rPr>
      </w:pPr>
      <w:r w:rsidRPr="003941A6">
        <w:rPr>
          <w:sz w:val="28"/>
          <w:szCs w:val="28"/>
        </w:rPr>
        <w:t>Индекс постоянного ак</w:t>
      </w:r>
      <w:r w:rsidR="002038CE" w:rsidRPr="003941A6">
        <w:rPr>
          <w:sz w:val="28"/>
          <w:szCs w:val="28"/>
        </w:rPr>
        <w:t>тива по – сравнению с началом го</w:t>
      </w:r>
      <w:r w:rsidRPr="003941A6">
        <w:rPr>
          <w:sz w:val="28"/>
          <w:szCs w:val="28"/>
        </w:rPr>
        <w:t xml:space="preserve">да </w:t>
      </w:r>
      <w:r w:rsidR="002038CE" w:rsidRPr="003941A6">
        <w:rPr>
          <w:sz w:val="28"/>
          <w:szCs w:val="28"/>
        </w:rPr>
        <w:t>остался таким же</w:t>
      </w:r>
      <w:r w:rsidR="003941A6">
        <w:rPr>
          <w:sz w:val="28"/>
          <w:szCs w:val="28"/>
        </w:rPr>
        <w:t xml:space="preserve"> </w:t>
      </w:r>
      <w:r w:rsidR="002038CE" w:rsidRPr="003941A6">
        <w:rPr>
          <w:sz w:val="28"/>
          <w:szCs w:val="28"/>
        </w:rPr>
        <w:t>и составил 0.96,</w:t>
      </w:r>
      <w:r w:rsidRPr="003941A6">
        <w:rPr>
          <w:sz w:val="28"/>
          <w:szCs w:val="28"/>
        </w:rPr>
        <w:t>однако, значение коэффициента чуть ниже нормы.</w:t>
      </w:r>
    </w:p>
    <w:p w:rsidR="009B2EEA" w:rsidRPr="003941A6" w:rsidRDefault="009B2EEA" w:rsidP="003941A6">
      <w:pPr>
        <w:spacing w:line="360" w:lineRule="auto"/>
        <w:ind w:firstLine="709"/>
        <w:jc w:val="both"/>
        <w:rPr>
          <w:sz w:val="28"/>
          <w:szCs w:val="28"/>
        </w:rPr>
      </w:pPr>
      <w:r w:rsidRPr="003941A6">
        <w:rPr>
          <w:sz w:val="28"/>
          <w:szCs w:val="28"/>
        </w:rPr>
        <w:t>Коэффициент долгосрочного привлечения заемных средств</w:t>
      </w:r>
      <w:r w:rsidR="002038CE" w:rsidRPr="003941A6">
        <w:rPr>
          <w:sz w:val="28"/>
          <w:szCs w:val="28"/>
        </w:rPr>
        <w:t xml:space="preserve"> увеличился к концу года на 0,008 или 53.33%</w:t>
      </w:r>
      <w:r w:rsidRPr="003941A6">
        <w:rPr>
          <w:sz w:val="28"/>
          <w:szCs w:val="28"/>
        </w:rPr>
        <w:t xml:space="preserve"> – это значит, что предприятие стало интенсивнее использовать заемные средства для обнов</w:t>
      </w:r>
      <w:r w:rsidR="002038CE" w:rsidRPr="003941A6">
        <w:rPr>
          <w:sz w:val="28"/>
          <w:szCs w:val="28"/>
        </w:rPr>
        <w:t>ления и расширения производства,</w:t>
      </w:r>
      <w:r w:rsidR="00480571">
        <w:rPr>
          <w:sz w:val="28"/>
          <w:szCs w:val="28"/>
        </w:rPr>
        <w:t xml:space="preserve"> </w:t>
      </w:r>
      <w:r w:rsidR="002038CE" w:rsidRPr="003941A6">
        <w:rPr>
          <w:sz w:val="28"/>
          <w:szCs w:val="28"/>
        </w:rPr>
        <w:t>но все равно коэффициент</w:t>
      </w:r>
      <w:r w:rsidR="003941A6">
        <w:rPr>
          <w:sz w:val="28"/>
          <w:szCs w:val="28"/>
        </w:rPr>
        <w:t xml:space="preserve"> </w:t>
      </w:r>
      <w:r w:rsidR="002038CE" w:rsidRPr="003941A6">
        <w:rPr>
          <w:sz w:val="28"/>
          <w:szCs w:val="28"/>
        </w:rPr>
        <w:t>как на начало и на конец года низкий.</w:t>
      </w:r>
    </w:p>
    <w:p w:rsidR="009B2EEA" w:rsidRPr="003941A6" w:rsidRDefault="009B2EEA" w:rsidP="003941A6">
      <w:pPr>
        <w:spacing w:line="360" w:lineRule="auto"/>
        <w:ind w:firstLine="709"/>
        <w:jc w:val="both"/>
        <w:rPr>
          <w:sz w:val="28"/>
          <w:szCs w:val="28"/>
        </w:rPr>
      </w:pPr>
      <w:r w:rsidRPr="003941A6">
        <w:rPr>
          <w:sz w:val="28"/>
          <w:szCs w:val="28"/>
        </w:rPr>
        <w:t>Коэффициент финансовой независимости находится</w:t>
      </w:r>
      <w:r w:rsidR="002038CE" w:rsidRPr="003941A6">
        <w:rPr>
          <w:sz w:val="28"/>
          <w:szCs w:val="28"/>
        </w:rPr>
        <w:t xml:space="preserve"> чуть</w:t>
      </w:r>
      <w:r w:rsidR="003941A6">
        <w:rPr>
          <w:sz w:val="28"/>
          <w:szCs w:val="28"/>
        </w:rPr>
        <w:t xml:space="preserve"> </w:t>
      </w:r>
      <w:r w:rsidR="002038CE" w:rsidRPr="003941A6">
        <w:rPr>
          <w:sz w:val="28"/>
          <w:szCs w:val="28"/>
        </w:rPr>
        <w:t>ниже предельного уровня</w:t>
      </w:r>
      <w:r w:rsidRPr="003941A6">
        <w:rPr>
          <w:sz w:val="28"/>
          <w:szCs w:val="28"/>
        </w:rPr>
        <w:t xml:space="preserve">, но его </w:t>
      </w:r>
      <w:r w:rsidR="002038CE" w:rsidRPr="003941A6">
        <w:rPr>
          <w:sz w:val="28"/>
          <w:szCs w:val="28"/>
        </w:rPr>
        <w:t>уменьшение на конец года на 0,02</w:t>
      </w:r>
      <w:r w:rsidRPr="003941A6">
        <w:rPr>
          <w:sz w:val="28"/>
          <w:szCs w:val="28"/>
        </w:rPr>
        <w:t xml:space="preserve"> говорит о снижении финансовой независимости предприятия, что подтверждает и высокое значение коэффициента риска, которое н</w:t>
      </w:r>
      <w:r w:rsidR="002038CE" w:rsidRPr="003941A6">
        <w:rPr>
          <w:sz w:val="28"/>
          <w:szCs w:val="28"/>
        </w:rPr>
        <w:t>а конец года увеличилось на 0,14</w:t>
      </w:r>
      <w:r w:rsidRPr="003941A6">
        <w:rPr>
          <w:sz w:val="28"/>
          <w:szCs w:val="28"/>
        </w:rPr>
        <w:t>пункта, однако, высокое значение коэффициента свидетельствует о зависимости предприятия от привлеченного капитала.</w:t>
      </w:r>
    </w:p>
    <w:p w:rsidR="009B2EEA" w:rsidRPr="003941A6" w:rsidRDefault="009B2EEA" w:rsidP="003941A6">
      <w:pPr>
        <w:spacing w:line="360" w:lineRule="auto"/>
        <w:ind w:firstLine="709"/>
        <w:jc w:val="both"/>
        <w:rPr>
          <w:sz w:val="28"/>
          <w:szCs w:val="28"/>
        </w:rPr>
      </w:pPr>
    </w:p>
    <w:p w:rsidR="00EC52B2" w:rsidRPr="003941A6" w:rsidRDefault="00EC52B2" w:rsidP="003941A6">
      <w:pPr>
        <w:spacing w:line="360" w:lineRule="auto"/>
        <w:ind w:firstLine="709"/>
        <w:jc w:val="both"/>
        <w:rPr>
          <w:sz w:val="28"/>
          <w:szCs w:val="28"/>
        </w:rPr>
      </w:pPr>
      <w:r w:rsidRPr="003941A6">
        <w:rPr>
          <w:sz w:val="28"/>
          <w:szCs w:val="28"/>
        </w:rPr>
        <w:t>Таблица 8</w:t>
      </w:r>
    </w:p>
    <w:p w:rsidR="00EC52B2" w:rsidRPr="003941A6" w:rsidRDefault="00EC52B2" w:rsidP="003941A6">
      <w:pPr>
        <w:spacing w:line="360" w:lineRule="auto"/>
        <w:ind w:firstLine="709"/>
        <w:jc w:val="both"/>
        <w:rPr>
          <w:sz w:val="28"/>
          <w:szCs w:val="28"/>
        </w:rPr>
      </w:pPr>
      <w:r w:rsidRPr="003941A6">
        <w:rPr>
          <w:sz w:val="28"/>
          <w:szCs w:val="28"/>
        </w:rPr>
        <w:t>АНАЛИЗ АБСОЛЮТНЫХ ПОКАЗАТЕЛЕЙ ФИНАНСОВОЙ УСТОЙЧИВОСТИ</w:t>
      </w:r>
    </w:p>
    <w:p w:rsidR="00EC52B2" w:rsidRPr="003941A6" w:rsidRDefault="00EC52B2" w:rsidP="003941A6">
      <w:pPr>
        <w:spacing w:line="360" w:lineRule="auto"/>
        <w:ind w:firstLine="709"/>
        <w:jc w:val="both"/>
        <w:rPr>
          <w:sz w:val="28"/>
          <w:szCs w:val="28"/>
        </w:rPr>
      </w:pPr>
      <w:r w:rsidRPr="003941A6">
        <w:rPr>
          <w:sz w:val="28"/>
          <w:szCs w:val="2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8"/>
        <w:gridCol w:w="1260"/>
        <w:gridCol w:w="1260"/>
        <w:gridCol w:w="1540"/>
      </w:tblGrid>
      <w:tr w:rsidR="00EC52B2" w:rsidRPr="003941A6">
        <w:tc>
          <w:tcPr>
            <w:tcW w:w="5428" w:type="dxa"/>
          </w:tcPr>
          <w:p w:rsidR="00EC52B2" w:rsidRPr="003941A6" w:rsidRDefault="00EC52B2" w:rsidP="00480571">
            <w:pPr>
              <w:pStyle w:val="21"/>
            </w:pPr>
            <w:r w:rsidRPr="003941A6">
              <w:t>Показатели</w:t>
            </w:r>
          </w:p>
        </w:tc>
        <w:tc>
          <w:tcPr>
            <w:tcW w:w="1260" w:type="dxa"/>
          </w:tcPr>
          <w:p w:rsidR="00EC52B2" w:rsidRPr="003941A6" w:rsidRDefault="00EC52B2" w:rsidP="00480571">
            <w:pPr>
              <w:pStyle w:val="21"/>
            </w:pPr>
            <w:r w:rsidRPr="003941A6">
              <w:t>На начало года</w:t>
            </w:r>
          </w:p>
        </w:tc>
        <w:tc>
          <w:tcPr>
            <w:tcW w:w="1260" w:type="dxa"/>
          </w:tcPr>
          <w:p w:rsidR="00EC52B2" w:rsidRPr="003941A6" w:rsidRDefault="00EC52B2" w:rsidP="00480571">
            <w:pPr>
              <w:pStyle w:val="21"/>
            </w:pPr>
            <w:r w:rsidRPr="003941A6">
              <w:t>На конец года</w:t>
            </w:r>
          </w:p>
        </w:tc>
        <w:tc>
          <w:tcPr>
            <w:tcW w:w="1540" w:type="dxa"/>
          </w:tcPr>
          <w:p w:rsidR="00EC52B2" w:rsidRPr="003941A6" w:rsidRDefault="00EC52B2" w:rsidP="00480571">
            <w:pPr>
              <w:pStyle w:val="21"/>
            </w:pPr>
            <w:r w:rsidRPr="003941A6">
              <w:t xml:space="preserve">Отклонения </w:t>
            </w:r>
          </w:p>
        </w:tc>
      </w:tr>
      <w:tr w:rsidR="00EC52B2" w:rsidRPr="003941A6">
        <w:tc>
          <w:tcPr>
            <w:tcW w:w="5428" w:type="dxa"/>
          </w:tcPr>
          <w:p w:rsidR="00EC52B2" w:rsidRPr="003941A6" w:rsidRDefault="00EC52B2" w:rsidP="00480571">
            <w:pPr>
              <w:pStyle w:val="21"/>
            </w:pPr>
            <w:r w:rsidRPr="003941A6">
              <w:t>1.</w:t>
            </w:r>
            <w:r w:rsidR="003941A6">
              <w:t xml:space="preserve"> </w:t>
            </w:r>
            <w:r w:rsidRPr="003941A6">
              <w:t>Источники формирования собственных оборотных средств</w:t>
            </w:r>
          </w:p>
        </w:tc>
        <w:tc>
          <w:tcPr>
            <w:tcW w:w="1260" w:type="dxa"/>
          </w:tcPr>
          <w:p w:rsidR="00EC52B2" w:rsidRPr="003941A6" w:rsidRDefault="00407682" w:rsidP="00480571">
            <w:pPr>
              <w:pStyle w:val="21"/>
              <w:rPr>
                <w:lang w:val="en-US"/>
              </w:rPr>
            </w:pPr>
            <w:r w:rsidRPr="003941A6">
              <w:t>27</w:t>
            </w:r>
            <w:r w:rsidR="003941A6">
              <w:t xml:space="preserve"> </w:t>
            </w:r>
            <w:r w:rsidRPr="003941A6">
              <w:t>000</w:t>
            </w:r>
            <w:r w:rsidR="00B4259F" w:rsidRPr="003941A6">
              <w:rPr>
                <w:lang w:val="en-US"/>
              </w:rPr>
              <w:t xml:space="preserve"> </w:t>
            </w:r>
            <w:r w:rsidR="00B4259F" w:rsidRPr="003941A6">
              <w:t>000</w:t>
            </w:r>
          </w:p>
        </w:tc>
        <w:tc>
          <w:tcPr>
            <w:tcW w:w="1260" w:type="dxa"/>
          </w:tcPr>
          <w:p w:rsidR="00EC52B2" w:rsidRPr="003941A6" w:rsidRDefault="00407682" w:rsidP="00480571">
            <w:pPr>
              <w:pStyle w:val="21"/>
              <w:rPr>
                <w:lang w:val="en-US"/>
              </w:rPr>
            </w:pPr>
            <w:r w:rsidRPr="003941A6">
              <w:t>26</w:t>
            </w:r>
            <w:r w:rsidR="003941A6">
              <w:t xml:space="preserve"> </w:t>
            </w:r>
            <w:r w:rsidRPr="003941A6">
              <w:t>000</w:t>
            </w:r>
            <w:r w:rsidR="00B4259F" w:rsidRPr="003941A6">
              <w:rPr>
                <w:lang w:val="en-US"/>
              </w:rPr>
              <w:t xml:space="preserve"> </w:t>
            </w:r>
            <w:r w:rsidR="00B4259F" w:rsidRPr="003941A6">
              <w:t>000</w:t>
            </w:r>
          </w:p>
        </w:tc>
        <w:tc>
          <w:tcPr>
            <w:tcW w:w="1540" w:type="dxa"/>
          </w:tcPr>
          <w:p w:rsidR="00EC52B2" w:rsidRPr="003941A6" w:rsidRDefault="00407682" w:rsidP="00480571">
            <w:pPr>
              <w:pStyle w:val="21"/>
              <w:rPr>
                <w:lang w:val="en-US"/>
              </w:rPr>
            </w:pPr>
            <w:r w:rsidRPr="003941A6">
              <w:t>- 1000</w:t>
            </w:r>
            <w:r w:rsidR="00B4259F" w:rsidRPr="003941A6">
              <w:rPr>
                <w:lang w:val="en-US"/>
              </w:rPr>
              <w:t xml:space="preserve"> </w:t>
            </w:r>
            <w:r w:rsidR="00B4259F" w:rsidRPr="003941A6">
              <w:t>000</w:t>
            </w:r>
          </w:p>
        </w:tc>
      </w:tr>
      <w:tr w:rsidR="00EC52B2" w:rsidRPr="003941A6">
        <w:tc>
          <w:tcPr>
            <w:tcW w:w="5428" w:type="dxa"/>
          </w:tcPr>
          <w:p w:rsidR="003B2772" w:rsidRPr="003941A6" w:rsidRDefault="00EC52B2" w:rsidP="00480571">
            <w:pPr>
              <w:pStyle w:val="21"/>
            </w:pPr>
            <w:r w:rsidRPr="003941A6">
              <w:t>2.</w:t>
            </w:r>
            <w:r w:rsidR="003941A6">
              <w:t xml:space="preserve"> </w:t>
            </w:r>
            <w:r w:rsidRPr="003941A6">
              <w:t>Внеоборотные активы</w:t>
            </w:r>
          </w:p>
        </w:tc>
        <w:tc>
          <w:tcPr>
            <w:tcW w:w="1260" w:type="dxa"/>
          </w:tcPr>
          <w:p w:rsidR="00EC52B2" w:rsidRPr="003941A6" w:rsidRDefault="00407682" w:rsidP="00480571">
            <w:pPr>
              <w:pStyle w:val="21"/>
              <w:rPr>
                <w:lang w:val="en-US"/>
              </w:rPr>
            </w:pPr>
            <w:r w:rsidRPr="003941A6">
              <w:t>25</w:t>
            </w:r>
            <w:r w:rsidR="003941A6">
              <w:t xml:space="preserve"> </w:t>
            </w:r>
            <w:r w:rsidRPr="003941A6">
              <w:t>990</w:t>
            </w:r>
            <w:r w:rsidR="00B4259F" w:rsidRPr="003941A6">
              <w:rPr>
                <w:lang w:val="en-US"/>
              </w:rPr>
              <w:t xml:space="preserve"> </w:t>
            </w:r>
            <w:r w:rsidR="00B4259F" w:rsidRPr="003941A6">
              <w:t>000</w:t>
            </w:r>
          </w:p>
        </w:tc>
        <w:tc>
          <w:tcPr>
            <w:tcW w:w="1260" w:type="dxa"/>
          </w:tcPr>
          <w:p w:rsidR="00EC52B2" w:rsidRPr="003941A6" w:rsidRDefault="00407682" w:rsidP="00480571">
            <w:pPr>
              <w:pStyle w:val="21"/>
              <w:rPr>
                <w:lang w:val="en-US"/>
              </w:rPr>
            </w:pPr>
            <w:r w:rsidRPr="003941A6">
              <w:t>25</w:t>
            </w:r>
            <w:r w:rsidR="003941A6">
              <w:t xml:space="preserve"> </w:t>
            </w:r>
            <w:r w:rsidRPr="003941A6">
              <w:t>030</w:t>
            </w:r>
            <w:r w:rsidR="00B4259F" w:rsidRPr="003941A6">
              <w:rPr>
                <w:lang w:val="en-US"/>
              </w:rPr>
              <w:t xml:space="preserve"> </w:t>
            </w:r>
            <w:r w:rsidR="00B4259F" w:rsidRPr="003941A6">
              <w:t>000</w:t>
            </w:r>
          </w:p>
        </w:tc>
        <w:tc>
          <w:tcPr>
            <w:tcW w:w="1540" w:type="dxa"/>
          </w:tcPr>
          <w:p w:rsidR="00EC52B2" w:rsidRPr="003941A6" w:rsidRDefault="00407682" w:rsidP="00480571">
            <w:pPr>
              <w:pStyle w:val="21"/>
              <w:rPr>
                <w:lang w:val="en-US"/>
              </w:rPr>
            </w:pPr>
            <w:r w:rsidRPr="003941A6">
              <w:t>-960</w:t>
            </w:r>
            <w:r w:rsidR="00B4259F" w:rsidRPr="003941A6">
              <w:rPr>
                <w:lang w:val="en-US"/>
              </w:rPr>
              <w:t xml:space="preserve"> </w:t>
            </w:r>
            <w:r w:rsidR="00B4259F" w:rsidRPr="003941A6">
              <w:t>000</w:t>
            </w:r>
          </w:p>
        </w:tc>
      </w:tr>
      <w:tr w:rsidR="00EC52B2" w:rsidRPr="003941A6">
        <w:tc>
          <w:tcPr>
            <w:tcW w:w="5428" w:type="dxa"/>
          </w:tcPr>
          <w:p w:rsidR="00FF19D9" w:rsidRPr="003941A6" w:rsidRDefault="00EC52B2" w:rsidP="00480571">
            <w:pPr>
              <w:pStyle w:val="21"/>
            </w:pPr>
            <w:r w:rsidRPr="003941A6">
              <w:t>3.</w:t>
            </w:r>
            <w:r w:rsidR="003941A6">
              <w:t xml:space="preserve"> </w:t>
            </w:r>
            <w:r w:rsidRPr="003941A6">
              <w:t xml:space="preserve">Наличие собственных оборотных средств </w:t>
            </w:r>
          </w:p>
        </w:tc>
        <w:tc>
          <w:tcPr>
            <w:tcW w:w="1260" w:type="dxa"/>
          </w:tcPr>
          <w:p w:rsidR="00EC52B2" w:rsidRPr="003941A6" w:rsidRDefault="00407682" w:rsidP="00480571">
            <w:pPr>
              <w:pStyle w:val="21"/>
              <w:rPr>
                <w:lang w:val="en-US"/>
              </w:rPr>
            </w:pPr>
            <w:r w:rsidRPr="003941A6">
              <w:t>1</w:t>
            </w:r>
            <w:r w:rsidR="003941A6">
              <w:t xml:space="preserve"> </w:t>
            </w:r>
            <w:r w:rsidRPr="003941A6">
              <w:t>010</w:t>
            </w:r>
            <w:r w:rsidR="005D2132" w:rsidRPr="003941A6">
              <w:rPr>
                <w:lang w:val="en-US"/>
              </w:rPr>
              <w:t xml:space="preserve"> </w:t>
            </w:r>
            <w:r w:rsidR="005D2132" w:rsidRPr="003941A6">
              <w:t>000</w:t>
            </w:r>
          </w:p>
        </w:tc>
        <w:tc>
          <w:tcPr>
            <w:tcW w:w="1260" w:type="dxa"/>
          </w:tcPr>
          <w:p w:rsidR="00EC52B2" w:rsidRPr="003941A6" w:rsidRDefault="00407682" w:rsidP="00480571">
            <w:pPr>
              <w:pStyle w:val="21"/>
              <w:rPr>
                <w:lang w:val="en-US"/>
              </w:rPr>
            </w:pPr>
            <w:r w:rsidRPr="003941A6">
              <w:t>970</w:t>
            </w:r>
            <w:r w:rsidR="005D2132" w:rsidRPr="003941A6">
              <w:rPr>
                <w:lang w:val="en-US"/>
              </w:rPr>
              <w:t xml:space="preserve"> </w:t>
            </w:r>
            <w:r w:rsidR="005D2132" w:rsidRPr="003941A6">
              <w:t>000</w:t>
            </w:r>
          </w:p>
        </w:tc>
        <w:tc>
          <w:tcPr>
            <w:tcW w:w="1540" w:type="dxa"/>
          </w:tcPr>
          <w:p w:rsidR="00EC52B2" w:rsidRPr="003941A6" w:rsidRDefault="00407682" w:rsidP="00480571">
            <w:pPr>
              <w:pStyle w:val="21"/>
              <w:rPr>
                <w:lang w:val="en-US"/>
              </w:rPr>
            </w:pPr>
            <w:r w:rsidRPr="003941A6">
              <w:t>-40</w:t>
            </w:r>
            <w:r w:rsidR="005D2132" w:rsidRPr="003941A6">
              <w:rPr>
                <w:lang w:val="en-US"/>
              </w:rPr>
              <w:t xml:space="preserve"> </w:t>
            </w:r>
            <w:r w:rsidR="005D2132" w:rsidRPr="003941A6">
              <w:t>000</w:t>
            </w:r>
          </w:p>
        </w:tc>
      </w:tr>
      <w:tr w:rsidR="00EC52B2" w:rsidRPr="003941A6">
        <w:tc>
          <w:tcPr>
            <w:tcW w:w="5428" w:type="dxa"/>
          </w:tcPr>
          <w:p w:rsidR="00FF19D9" w:rsidRPr="003941A6" w:rsidRDefault="00EC52B2" w:rsidP="00480571">
            <w:pPr>
              <w:pStyle w:val="21"/>
            </w:pPr>
            <w:r w:rsidRPr="003941A6">
              <w:t>4.</w:t>
            </w:r>
            <w:r w:rsidR="003941A6">
              <w:t xml:space="preserve"> </w:t>
            </w:r>
            <w:r w:rsidRPr="003941A6">
              <w:t>Долгосрочные пассивы</w:t>
            </w:r>
          </w:p>
        </w:tc>
        <w:tc>
          <w:tcPr>
            <w:tcW w:w="1260" w:type="dxa"/>
          </w:tcPr>
          <w:p w:rsidR="00EC52B2" w:rsidRPr="003941A6" w:rsidRDefault="00407682" w:rsidP="00480571">
            <w:pPr>
              <w:pStyle w:val="21"/>
              <w:rPr>
                <w:lang w:val="en-US"/>
              </w:rPr>
            </w:pPr>
            <w:r w:rsidRPr="003941A6">
              <w:t>400</w:t>
            </w:r>
            <w:r w:rsidR="005D2132" w:rsidRPr="003941A6">
              <w:rPr>
                <w:lang w:val="en-US"/>
              </w:rPr>
              <w:t xml:space="preserve"> </w:t>
            </w:r>
            <w:r w:rsidR="005D2132" w:rsidRPr="003941A6">
              <w:t>000</w:t>
            </w:r>
          </w:p>
        </w:tc>
        <w:tc>
          <w:tcPr>
            <w:tcW w:w="1260" w:type="dxa"/>
          </w:tcPr>
          <w:p w:rsidR="00EC52B2" w:rsidRPr="003941A6" w:rsidRDefault="00407682" w:rsidP="00480571">
            <w:pPr>
              <w:pStyle w:val="21"/>
              <w:rPr>
                <w:lang w:val="en-US"/>
              </w:rPr>
            </w:pPr>
            <w:r w:rsidRPr="003941A6">
              <w:t>600</w:t>
            </w:r>
            <w:r w:rsidR="005D2132" w:rsidRPr="003941A6">
              <w:rPr>
                <w:lang w:val="en-US"/>
              </w:rPr>
              <w:t xml:space="preserve"> </w:t>
            </w:r>
            <w:r w:rsidR="005D2132" w:rsidRPr="003941A6">
              <w:t>000</w:t>
            </w:r>
          </w:p>
        </w:tc>
        <w:tc>
          <w:tcPr>
            <w:tcW w:w="1540" w:type="dxa"/>
          </w:tcPr>
          <w:p w:rsidR="00EC52B2" w:rsidRPr="003941A6" w:rsidRDefault="00407682" w:rsidP="00480571">
            <w:pPr>
              <w:pStyle w:val="21"/>
              <w:rPr>
                <w:lang w:val="en-US"/>
              </w:rPr>
            </w:pPr>
            <w:r w:rsidRPr="003941A6">
              <w:t>+200</w:t>
            </w:r>
            <w:r w:rsidR="005D2132" w:rsidRPr="003941A6">
              <w:rPr>
                <w:lang w:val="en-US"/>
              </w:rPr>
              <w:t xml:space="preserve"> </w:t>
            </w:r>
            <w:r w:rsidR="005D2132" w:rsidRPr="003941A6">
              <w:t>000</w:t>
            </w:r>
          </w:p>
        </w:tc>
      </w:tr>
      <w:tr w:rsidR="00EC52B2" w:rsidRPr="003941A6">
        <w:tc>
          <w:tcPr>
            <w:tcW w:w="5428" w:type="dxa"/>
          </w:tcPr>
          <w:p w:rsidR="00EC52B2" w:rsidRPr="003941A6" w:rsidRDefault="00EC52B2" w:rsidP="00480571">
            <w:pPr>
              <w:pStyle w:val="21"/>
            </w:pPr>
            <w:r w:rsidRPr="003941A6">
              <w:t>5.</w:t>
            </w:r>
            <w:r w:rsidR="003941A6">
              <w:t xml:space="preserve"> </w:t>
            </w:r>
            <w:r w:rsidRPr="003941A6">
              <w:t>Наличие собственных и долгосрочных заёмных источников формирования средств</w:t>
            </w:r>
          </w:p>
        </w:tc>
        <w:tc>
          <w:tcPr>
            <w:tcW w:w="1260" w:type="dxa"/>
          </w:tcPr>
          <w:p w:rsidR="00EC52B2" w:rsidRPr="003941A6" w:rsidRDefault="00407682" w:rsidP="00480571">
            <w:pPr>
              <w:pStyle w:val="21"/>
              <w:rPr>
                <w:lang w:val="en-US"/>
              </w:rPr>
            </w:pPr>
            <w:r w:rsidRPr="003941A6">
              <w:t>1</w:t>
            </w:r>
            <w:r w:rsidR="003941A6">
              <w:t xml:space="preserve"> </w:t>
            </w:r>
            <w:r w:rsidRPr="003941A6">
              <w:t>410</w:t>
            </w:r>
            <w:r w:rsidR="005D2132" w:rsidRPr="003941A6">
              <w:rPr>
                <w:lang w:val="en-US"/>
              </w:rPr>
              <w:t xml:space="preserve"> </w:t>
            </w:r>
            <w:r w:rsidR="005D2132" w:rsidRPr="003941A6">
              <w:t>000</w:t>
            </w:r>
          </w:p>
        </w:tc>
        <w:tc>
          <w:tcPr>
            <w:tcW w:w="1260" w:type="dxa"/>
          </w:tcPr>
          <w:p w:rsidR="00EC52B2" w:rsidRPr="003941A6" w:rsidRDefault="00407682" w:rsidP="00480571">
            <w:pPr>
              <w:pStyle w:val="21"/>
              <w:rPr>
                <w:lang w:val="en-US"/>
              </w:rPr>
            </w:pPr>
            <w:r w:rsidRPr="003941A6">
              <w:t>1</w:t>
            </w:r>
            <w:r w:rsidR="003941A6">
              <w:t xml:space="preserve"> </w:t>
            </w:r>
            <w:r w:rsidRPr="003941A6">
              <w:t>570</w:t>
            </w:r>
            <w:r w:rsidR="005D2132" w:rsidRPr="003941A6">
              <w:rPr>
                <w:lang w:val="en-US"/>
              </w:rPr>
              <w:t xml:space="preserve"> </w:t>
            </w:r>
            <w:r w:rsidR="005D2132" w:rsidRPr="003941A6">
              <w:t>000</w:t>
            </w:r>
          </w:p>
        </w:tc>
        <w:tc>
          <w:tcPr>
            <w:tcW w:w="1540" w:type="dxa"/>
          </w:tcPr>
          <w:p w:rsidR="00EC52B2" w:rsidRPr="003941A6" w:rsidRDefault="00407682" w:rsidP="00480571">
            <w:pPr>
              <w:pStyle w:val="21"/>
              <w:rPr>
                <w:lang w:val="en-US"/>
              </w:rPr>
            </w:pPr>
            <w:r w:rsidRPr="003941A6">
              <w:t>+160</w:t>
            </w:r>
            <w:r w:rsidR="005D2132" w:rsidRPr="003941A6">
              <w:rPr>
                <w:lang w:val="en-US"/>
              </w:rPr>
              <w:t xml:space="preserve"> </w:t>
            </w:r>
            <w:r w:rsidR="005D2132" w:rsidRPr="003941A6">
              <w:t>000</w:t>
            </w:r>
          </w:p>
        </w:tc>
      </w:tr>
      <w:tr w:rsidR="00EC52B2" w:rsidRPr="003941A6">
        <w:tc>
          <w:tcPr>
            <w:tcW w:w="5428" w:type="dxa"/>
          </w:tcPr>
          <w:p w:rsidR="00183F7A" w:rsidRPr="003941A6" w:rsidRDefault="00EC52B2" w:rsidP="00480571">
            <w:pPr>
              <w:pStyle w:val="21"/>
            </w:pPr>
            <w:r w:rsidRPr="003941A6">
              <w:t>6.</w:t>
            </w:r>
            <w:r w:rsidR="003941A6">
              <w:t xml:space="preserve"> </w:t>
            </w:r>
            <w:r w:rsidRPr="003941A6">
              <w:t>Краткосрочные заёмные средства</w:t>
            </w:r>
          </w:p>
        </w:tc>
        <w:tc>
          <w:tcPr>
            <w:tcW w:w="1260" w:type="dxa"/>
          </w:tcPr>
          <w:p w:rsidR="00EC52B2" w:rsidRPr="003941A6" w:rsidRDefault="00407682" w:rsidP="00480571">
            <w:pPr>
              <w:pStyle w:val="21"/>
              <w:rPr>
                <w:lang w:val="en-US"/>
              </w:rPr>
            </w:pPr>
            <w:r w:rsidRPr="003941A6">
              <w:t>17</w:t>
            </w:r>
            <w:r w:rsidR="003941A6">
              <w:t xml:space="preserve"> </w:t>
            </w:r>
            <w:r w:rsidRPr="003941A6">
              <w:t>780</w:t>
            </w:r>
            <w:r w:rsidR="005D2132" w:rsidRPr="003941A6">
              <w:rPr>
                <w:lang w:val="en-US"/>
              </w:rPr>
              <w:t xml:space="preserve"> </w:t>
            </w:r>
            <w:r w:rsidR="005D2132" w:rsidRPr="003941A6">
              <w:t>000</w:t>
            </w:r>
          </w:p>
        </w:tc>
        <w:tc>
          <w:tcPr>
            <w:tcW w:w="1260" w:type="dxa"/>
          </w:tcPr>
          <w:p w:rsidR="00EC52B2" w:rsidRPr="003941A6" w:rsidRDefault="00407682" w:rsidP="00480571">
            <w:pPr>
              <w:pStyle w:val="21"/>
              <w:rPr>
                <w:lang w:val="en-US"/>
              </w:rPr>
            </w:pPr>
            <w:r w:rsidRPr="003941A6">
              <w:t>19</w:t>
            </w:r>
            <w:r w:rsidR="003941A6">
              <w:t xml:space="preserve"> </w:t>
            </w:r>
            <w:r w:rsidRPr="003941A6">
              <w:t>775</w:t>
            </w:r>
            <w:r w:rsidR="005D2132" w:rsidRPr="003941A6">
              <w:rPr>
                <w:lang w:val="en-US"/>
              </w:rPr>
              <w:t xml:space="preserve"> </w:t>
            </w:r>
            <w:r w:rsidR="005D2132" w:rsidRPr="003941A6">
              <w:t>000</w:t>
            </w:r>
          </w:p>
        </w:tc>
        <w:tc>
          <w:tcPr>
            <w:tcW w:w="1540" w:type="dxa"/>
          </w:tcPr>
          <w:p w:rsidR="00EC52B2" w:rsidRPr="003941A6" w:rsidRDefault="00407682" w:rsidP="00480571">
            <w:pPr>
              <w:pStyle w:val="21"/>
              <w:rPr>
                <w:lang w:val="en-US"/>
              </w:rPr>
            </w:pPr>
            <w:r w:rsidRPr="003941A6">
              <w:t>+1</w:t>
            </w:r>
            <w:r w:rsidR="003941A6">
              <w:t xml:space="preserve"> </w:t>
            </w:r>
            <w:r w:rsidRPr="003941A6">
              <w:t>995</w:t>
            </w:r>
            <w:r w:rsidR="005D2132" w:rsidRPr="003941A6">
              <w:rPr>
                <w:lang w:val="en-US"/>
              </w:rPr>
              <w:t xml:space="preserve"> </w:t>
            </w:r>
            <w:r w:rsidR="005D2132" w:rsidRPr="003941A6">
              <w:t>000</w:t>
            </w:r>
          </w:p>
        </w:tc>
      </w:tr>
      <w:tr w:rsidR="00EC52B2" w:rsidRPr="003941A6">
        <w:tc>
          <w:tcPr>
            <w:tcW w:w="5428" w:type="dxa"/>
          </w:tcPr>
          <w:p w:rsidR="00EC52B2" w:rsidRPr="003941A6" w:rsidRDefault="00EC52B2" w:rsidP="00480571">
            <w:pPr>
              <w:pStyle w:val="21"/>
            </w:pPr>
            <w:r w:rsidRPr="003941A6">
              <w:t>7.</w:t>
            </w:r>
            <w:r w:rsidR="003941A6">
              <w:t xml:space="preserve"> </w:t>
            </w:r>
            <w:r w:rsidRPr="003941A6">
              <w:t>Общая величина основных источников формирования запасов и затрат</w:t>
            </w:r>
          </w:p>
        </w:tc>
        <w:tc>
          <w:tcPr>
            <w:tcW w:w="1260" w:type="dxa"/>
          </w:tcPr>
          <w:p w:rsidR="00EC52B2" w:rsidRPr="003941A6" w:rsidRDefault="00407682" w:rsidP="00480571">
            <w:pPr>
              <w:pStyle w:val="21"/>
              <w:rPr>
                <w:lang w:val="en-US"/>
              </w:rPr>
            </w:pPr>
            <w:r w:rsidRPr="003941A6">
              <w:t>19</w:t>
            </w:r>
            <w:r w:rsidR="003941A6">
              <w:t xml:space="preserve"> </w:t>
            </w:r>
            <w:r w:rsidRPr="003941A6">
              <w:t>190</w:t>
            </w:r>
            <w:r w:rsidR="005D2132" w:rsidRPr="003941A6">
              <w:rPr>
                <w:lang w:val="en-US"/>
              </w:rPr>
              <w:t xml:space="preserve"> </w:t>
            </w:r>
            <w:r w:rsidR="005D2132" w:rsidRPr="003941A6">
              <w:t>000</w:t>
            </w:r>
          </w:p>
        </w:tc>
        <w:tc>
          <w:tcPr>
            <w:tcW w:w="1260" w:type="dxa"/>
          </w:tcPr>
          <w:p w:rsidR="00EC52B2" w:rsidRPr="003941A6" w:rsidRDefault="00407682" w:rsidP="00480571">
            <w:pPr>
              <w:pStyle w:val="21"/>
              <w:rPr>
                <w:lang w:val="en-US"/>
              </w:rPr>
            </w:pPr>
            <w:r w:rsidRPr="003941A6">
              <w:t>21</w:t>
            </w:r>
            <w:r w:rsidR="003941A6">
              <w:t xml:space="preserve"> </w:t>
            </w:r>
            <w:r w:rsidRPr="003941A6">
              <w:t>345</w:t>
            </w:r>
            <w:r w:rsidR="005D2132" w:rsidRPr="003941A6">
              <w:rPr>
                <w:lang w:val="en-US"/>
              </w:rPr>
              <w:t xml:space="preserve"> </w:t>
            </w:r>
            <w:r w:rsidR="005D2132" w:rsidRPr="003941A6">
              <w:t>000</w:t>
            </w:r>
          </w:p>
        </w:tc>
        <w:tc>
          <w:tcPr>
            <w:tcW w:w="1540" w:type="dxa"/>
          </w:tcPr>
          <w:p w:rsidR="00EC52B2" w:rsidRPr="003941A6" w:rsidRDefault="00407682" w:rsidP="00480571">
            <w:pPr>
              <w:pStyle w:val="21"/>
              <w:rPr>
                <w:lang w:val="en-US"/>
              </w:rPr>
            </w:pPr>
            <w:r w:rsidRPr="003941A6">
              <w:t>+2</w:t>
            </w:r>
            <w:r w:rsidR="003941A6">
              <w:t xml:space="preserve"> </w:t>
            </w:r>
            <w:r w:rsidRPr="003941A6">
              <w:t>155</w:t>
            </w:r>
            <w:r w:rsidR="005D2132" w:rsidRPr="003941A6">
              <w:rPr>
                <w:lang w:val="en-US"/>
              </w:rPr>
              <w:t xml:space="preserve"> </w:t>
            </w:r>
            <w:r w:rsidR="005D2132" w:rsidRPr="003941A6">
              <w:t>000</w:t>
            </w:r>
          </w:p>
        </w:tc>
      </w:tr>
      <w:tr w:rsidR="00EC52B2" w:rsidRPr="003941A6">
        <w:tc>
          <w:tcPr>
            <w:tcW w:w="5428" w:type="dxa"/>
          </w:tcPr>
          <w:p w:rsidR="00183F7A" w:rsidRPr="003941A6" w:rsidRDefault="00EC52B2" w:rsidP="00480571">
            <w:pPr>
              <w:pStyle w:val="21"/>
            </w:pPr>
            <w:r w:rsidRPr="003941A6">
              <w:t>8 Общая величина запасов</w:t>
            </w:r>
          </w:p>
        </w:tc>
        <w:tc>
          <w:tcPr>
            <w:tcW w:w="1260" w:type="dxa"/>
          </w:tcPr>
          <w:p w:rsidR="00EC52B2" w:rsidRPr="003941A6" w:rsidRDefault="00407682" w:rsidP="00480571">
            <w:pPr>
              <w:pStyle w:val="21"/>
              <w:rPr>
                <w:lang w:val="en-US"/>
              </w:rPr>
            </w:pPr>
            <w:r w:rsidRPr="003941A6">
              <w:t>5</w:t>
            </w:r>
            <w:r w:rsidR="003941A6">
              <w:t xml:space="preserve"> </w:t>
            </w:r>
            <w:r w:rsidRPr="003941A6">
              <w:t>300</w:t>
            </w:r>
            <w:r w:rsidR="005D2132" w:rsidRPr="003941A6">
              <w:rPr>
                <w:lang w:val="en-US"/>
              </w:rPr>
              <w:t xml:space="preserve"> </w:t>
            </w:r>
            <w:r w:rsidR="005D2132" w:rsidRPr="003941A6">
              <w:t>000</w:t>
            </w:r>
          </w:p>
        </w:tc>
        <w:tc>
          <w:tcPr>
            <w:tcW w:w="1260" w:type="dxa"/>
          </w:tcPr>
          <w:p w:rsidR="00EC52B2" w:rsidRPr="003941A6" w:rsidRDefault="00407682" w:rsidP="00480571">
            <w:pPr>
              <w:pStyle w:val="21"/>
              <w:rPr>
                <w:lang w:val="en-US"/>
              </w:rPr>
            </w:pPr>
            <w:r w:rsidRPr="003941A6">
              <w:t>7</w:t>
            </w:r>
            <w:r w:rsidR="003941A6">
              <w:t xml:space="preserve"> </w:t>
            </w:r>
            <w:r w:rsidRPr="003941A6">
              <w:t>000</w:t>
            </w:r>
            <w:r w:rsidR="005D2132" w:rsidRPr="003941A6">
              <w:rPr>
                <w:lang w:val="en-US"/>
              </w:rPr>
              <w:t xml:space="preserve"> </w:t>
            </w:r>
            <w:r w:rsidR="005D2132" w:rsidRPr="003941A6">
              <w:t>000</w:t>
            </w:r>
          </w:p>
        </w:tc>
        <w:tc>
          <w:tcPr>
            <w:tcW w:w="1540" w:type="dxa"/>
          </w:tcPr>
          <w:p w:rsidR="00EC52B2" w:rsidRPr="003941A6" w:rsidRDefault="00407682" w:rsidP="00480571">
            <w:pPr>
              <w:pStyle w:val="21"/>
              <w:rPr>
                <w:lang w:val="en-US"/>
              </w:rPr>
            </w:pPr>
            <w:r w:rsidRPr="003941A6">
              <w:t>+1</w:t>
            </w:r>
            <w:r w:rsidR="003941A6">
              <w:t xml:space="preserve"> </w:t>
            </w:r>
            <w:r w:rsidRPr="003941A6">
              <w:t>700</w:t>
            </w:r>
            <w:r w:rsidR="005D2132" w:rsidRPr="003941A6">
              <w:rPr>
                <w:lang w:val="en-US"/>
              </w:rPr>
              <w:t xml:space="preserve"> </w:t>
            </w:r>
            <w:r w:rsidR="005D2132" w:rsidRPr="003941A6">
              <w:t>000</w:t>
            </w:r>
          </w:p>
        </w:tc>
      </w:tr>
      <w:tr w:rsidR="00EC52B2" w:rsidRPr="003941A6">
        <w:tc>
          <w:tcPr>
            <w:tcW w:w="5428" w:type="dxa"/>
          </w:tcPr>
          <w:p w:rsidR="00EC52B2" w:rsidRPr="003941A6" w:rsidRDefault="00EC52B2" w:rsidP="00480571">
            <w:pPr>
              <w:pStyle w:val="21"/>
            </w:pPr>
            <w:r w:rsidRPr="003941A6">
              <w:t>9.</w:t>
            </w:r>
            <w:r w:rsidR="003941A6">
              <w:t xml:space="preserve"> </w:t>
            </w:r>
            <w:r w:rsidRPr="003941A6">
              <w:t>Излишек (+), недостаток (–) собственных оборотных средств</w:t>
            </w:r>
          </w:p>
        </w:tc>
        <w:tc>
          <w:tcPr>
            <w:tcW w:w="1260" w:type="dxa"/>
          </w:tcPr>
          <w:p w:rsidR="00EC52B2" w:rsidRPr="003941A6" w:rsidRDefault="00407682" w:rsidP="00480571">
            <w:pPr>
              <w:pStyle w:val="21"/>
              <w:rPr>
                <w:lang w:val="en-US"/>
              </w:rPr>
            </w:pPr>
            <w:r w:rsidRPr="003941A6">
              <w:t>-4</w:t>
            </w:r>
            <w:r w:rsidR="003941A6">
              <w:t xml:space="preserve"> </w:t>
            </w:r>
            <w:r w:rsidRPr="003941A6">
              <w:t>290</w:t>
            </w:r>
            <w:r w:rsidR="005D2132" w:rsidRPr="003941A6">
              <w:rPr>
                <w:lang w:val="en-US"/>
              </w:rPr>
              <w:t xml:space="preserve"> </w:t>
            </w:r>
            <w:r w:rsidR="005D2132" w:rsidRPr="003941A6">
              <w:t>000</w:t>
            </w:r>
          </w:p>
        </w:tc>
        <w:tc>
          <w:tcPr>
            <w:tcW w:w="1260" w:type="dxa"/>
          </w:tcPr>
          <w:p w:rsidR="00EC52B2" w:rsidRPr="003941A6" w:rsidRDefault="00407682" w:rsidP="00480571">
            <w:pPr>
              <w:pStyle w:val="21"/>
              <w:rPr>
                <w:lang w:val="en-US"/>
              </w:rPr>
            </w:pPr>
            <w:r w:rsidRPr="003941A6">
              <w:t>- 6</w:t>
            </w:r>
            <w:r w:rsidR="003941A6">
              <w:t xml:space="preserve"> </w:t>
            </w:r>
            <w:r w:rsidRPr="003941A6">
              <w:t>030</w:t>
            </w:r>
            <w:r w:rsidR="005D2132" w:rsidRPr="003941A6">
              <w:rPr>
                <w:lang w:val="en-US"/>
              </w:rPr>
              <w:t xml:space="preserve"> </w:t>
            </w:r>
            <w:r w:rsidR="005D2132" w:rsidRPr="003941A6">
              <w:t>000</w:t>
            </w:r>
          </w:p>
        </w:tc>
        <w:tc>
          <w:tcPr>
            <w:tcW w:w="1540" w:type="dxa"/>
          </w:tcPr>
          <w:p w:rsidR="00EC52B2" w:rsidRPr="003941A6" w:rsidRDefault="00407682" w:rsidP="00480571">
            <w:pPr>
              <w:pStyle w:val="21"/>
              <w:rPr>
                <w:lang w:val="en-US"/>
              </w:rPr>
            </w:pPr>
            <w:r w:rsidRPr="003941A6">
              <w:t>+</w:t>
            </w:r>
            <w:r w:rsidR="00FA7FA7" w:rsidRPr="003941A6">
              <w:rPr>
                <w:lang w:val="en-US"/>
              </w:rPr>
              <w:t>1</w:t>
            </w:r>
            <w:r w:rsidR="003941A6">
              <w:rPr>
                <w:lang w:val="en-US"/>
              </w:rPr>
              <w:t xml:space="preserve"> </w:t>
            </w:r>
            <w:r w:rsidR="00FA7FA7" w:rsidRPr="003941A6">
              <w:rPr>
                <w:lang w:val="en-US"/>
              </w:rPr>
              <w:t>740</w:t>
            </w:r>
            <w:r w:rsidR="005D2132" w:rsidRPr="003941A6">
              <w:rPr>
                <w:lang w:val="en-US"/>
              </w:rPr>
              <w:t xml:space="preserve"> </w:t>
            </w:r>
            <w:r w:rsidR="005D2132" w:rsidRPr="003941A6">
              <w:t>000</w:t>
            </w:r>
          </w:p>
        </w:tc>
      </w:tr>
      <w:tr w:rsidR="00EC52B2" w:rsidRPr="003941A6">
        <w:tc>
          <w:tcPr>
            <w:tcW w:w="5428" w:type="dxa"/>
          </w:tcPr>
          <w:p w:rsidR="00EC52B2" w:rsidRPr="003941A6" w:rsidRDefault="00EC52B2" w:rsidP="00480571">
            <w:pPr>
              <w:pStyle w:val="21"/>
            </w:pPr>
            <w:r w:rsidRPr="003941A6">
              <w:t>10. Излишек (+), недостаток (–) собственных и долгосрочных заёмных источников формирования запасов</w:t>
            </w:r>
          </w:p>
        </w:tc>
        <w:tc>
          <w:tcPr>
            <w:tcW w:w="1260" w:type="dxa"/>
          </w:tcPr>
          <w:p w:rsidR="00EC52B2" w:rsidRPr="003941A6" w:rsidRDefault="00407682" w:rsidP="00480571">
            <w:pPr>
              <w:pStyle w:val="21"/>
              <w:rPr>
                <w:lang w:val="en-US"/>
              </w:rPr>
            </w:pPr>
            <w:r w:rsidRPr="003941A6">
              <w:t>- 3</w:t>
            </w:r>
            <w:r w:rsidR="003941A6">
              <w:t xml:space="preserve"> </w:t>
            </w:r>
            <w:r w:rsidRPr="003941A6">
              <w:t>890</w:t>
            </w:r>
            <w:r w:rsidR="005D2132" w:rsidRPr="003941A6">
              <w:rPr>
                <w:lang w:val="en-US"/>
              </w:rPr>
              <w:t xml:space="preserve"> </w:t>
            </w:r>
            <w:r w:rsidR="005D2132" w:rsidRPr="003941A6">
              <w:t>000</w:t>
            </w:r>
          </w:p>
        </w:tc>
        <w:tc>
          <w:tcPr>
            <w:tcW w:w="1260" w:type="dxa"/>
          </w:tcPr>
          <w:p w:rsidR="00EC52B2" w:rsidRPr="003941A6" w:rsidRDefault="00407682" w:rsidP="00480571">
            <w:pPr>
              <w:pStyle w:val="21"/>
              <w:rPr>
                <w:lang w:val="en-US"/>
              </w:rPr>
            </w:pPr>
            <w:r w:rsidRPr="003941A6">
              <w:t>-5</w:t>
            </w:r>
            <w:r w:rsidR="003941A6">
              <w:t xml:space="preserve"> </w:t>
            </w:r>
            <w:r w:rsidRPr="003941A6">
              <w:t>430</w:t>
            </w:r>
            <w:r w:rsidR="005D2132" w:rsidRPr="003941A6">
              <w:rPr>
                <w:lang w:val="en-US"/>
              </w:rPr>
              <w:t xml:space="preserve"> </w:t>
            </w:r>
            <w:r w:rsidR="005D2132" w:rsidRPr="003941A6">
              <w:t>000</w:t>
            </w:r>
          </w:p>
        </w:tc>
        <w:tc>
          <w:tcPr>
            <w:tcW w:w="1540" w:type="dxa"/>
          </w:tcPr>
          <w:p w:rsidR="00EC52B2" w:rsidRPr="003941A6" w:rsidRDefault="00407682" w:rsidP="00480571">
            <w:pPr>
              <w:pStyle w:val="21"/>
              <w:rPr>
                <w:lang w:val="en-US"/>
              </w:rPr>
            </w:pPr>
            <w:r w:rsidRPr="003941A6">
              <w:t>+</w:t>
            </w:r>
            <w:r w:rsidR="00FA7FA7" w:rsidRPr="003941A6">
              <w:rPr>
                <w:lang w:val="en-US"/>
              </w:rPr>
              <w:t>1</w:t>
            </w:r>
            <w:r w:rsidR="003941A6">
              <w:rPr>
                <w:lang w:val="en-US"/>
              </w:rPr>
              <w:t xml:space="preserve"> </w:t>
            </w:r>
            <w:r w:rsidR="00FA7FA7" w:rsidRPr="003941A6">
              <w:rPr>
                <w:lang w:val="en-US"/>
              </w:rPr>
              <w:t>540</w:t>
            </w:r>
            <w:r w:rsidR="005D2132" w:rsidRPr="003941A6">
              <w:rPr>
                <w:lang w:val="en-US"/>
              </w:rPr>
              <w:t xml:space="preserve"> </w:t>
            </w:r>
            <w:r w:rsidR="005D2132" w:rsidRPr="003941A6">
              <w:t>000</w:t>
            </w:r>
          </w:p>
        </w:tc>
      </w:tr>
      <w:tr w:rsidR="00EC52B2" w:rsidRPr="003941A6">
        <w:tc>
          <w:tcPr>
            <w:tcW w:w="5428" w:type="dxa"/>
          </w:tcPr>
          <w:p w:rsidR="00EC52B2" w:rsidRPr="003941A6" w:rsidRDefault="00EC52B2" w:rsidP="00480571">
            <w:pPr>
              <w:pStyle w:val="21"/>
            </w:pPr>
            <w:r w:rsidRPr="003941A6">
              <w:t>11. Излишек (+), недостаток (–) общей величины основных источников формирования запасов</w:t>
            </w:r>
          </w:p>
        </w:tc>
        <w:tc>
          <w:tcPr>
            <w:tcW w:w="1260" w:type="dxa"/>
          </w:tcPr>
          <w:p w:rsidR="00EC52B2" w:rsidRPr="003941A6" w:rsidRDefault="00407682" w:rsidP="00480571">
            <w:pPr>
              <w:pStyle w:val="21"/>
              <w:rPr>
                <w:lang w:val="en-US"/>
              </w:rPr>
            </w:pPr>
            <w:r w:rsidRPr="003941A6">
              <w:t>13</w:t>
            </w:r>
            <w:r w:rsidR="003941A6">
              <w:t xml:space="preserve"> </w:t>
            </w:r>
            <w:r w:rsidRPr="003941A6">
              <w:t>890</w:t>
            </w:r>
            <w:r w:rsidR="005D2132" w:rsidRPr="003941A6">
              <w:rPr>
                <w:lang w:val="en-US"/>
              </w:rPr>
              <w:t xml:space="preserve"> </w:t>
            </w:r>
            <w:r w:rsidR="005D2132" w:rsidRPr="003941A6">
              <w:t>000</w:t>
            </w:r>
          </w:p>
        </w:tc>
        <w:tc>
          <w:tcPr>
            <w:tcW w:w="1260" w:type="dxa"/>
          </w:tcPr>
          <w:p w:rsidR="00EC52B2" w:rsidRPr="003941A6" w:rsidRDefault="00407682" w:rsidP="00480571">
            <w:pPr>
              <w:pStyle w:val="21"/>
              <w:rPr>
                <w:lang w:val="en-US"/>
              </w:rPr>
            </w:pPr>
            <w:r w:rsidRPr="003941A6">
              <w:t>14</w:t>
            </w:r>
            <w:r w:rsidR="003941A6">
              <w:t xml:space="preserve"> </w:t>
            </w:r>
            <w:r w:rsidRPr="003941A6">
              <w:t>345</w:t>
            </w:r>
            <w:r w:rsidR="005D2132" w:rsidRPr="003941A6">
              <w:rPr>
                <w:lang w:val="en-US"/>
              </w:rPr>
              <w:t xml:space="preserve"> </w:t>
            </w:r>
            <w:r w:rsidR="005D2132" w:rsidRPr="003941A6">
              <w:t>000</w:t>
            </w:r>
          </w:p>
        </w:tc>
        <w:tc>
          <w:tcPr>
            <w:tcW w:w="1540" w:type="dxa"/>
          </w:tcPr>
          <w:p w:rsidR="00EC52B2" w:rsidRPr="003941A6" w:rsidRDefault="00407682" w:rsidP="00480571">
            <w:pPr>
              <w:pStyle w:val="21"/>
              <w:rPr>
                <w:lang w:val="en-US"/>
              </w:rPr>
            </w:pPr>
            <w:r w:rsidRPr="003941A6">
              <w:t>+455</w:t>
            </w:r>
            <w:r w:rsidR="005D2132" w:rsidRPr="003941A6">
              <w:rPr>
                <w:lang w:val="en-US"/>
              </w:rPr>
              <w:t xml:space="preserve"> </w:t>
            </w:r>
            <w:r w:rsidR="005D2132" w:rsidRPr="003941A6">
              <w:t>000</w:t>
            </w:r>
          </w:p>
        </w:tc>
      </w:tr>
    </w:tbl>
    <w:p w:rsidR="00034920" w:rsidRPr="003941A6" w:rsidRDefault="00034920" w:rsidP="003941A6">
      <w:pPr>
        <w:spacing w:line="360" w:lineRule="auto"/>
        <w:ind w:firstLine="709"/>
        <w:jc w:val="both"/>
        <w:rPr>
          <w:sz w:val="28"/>
          <w:szCs w:val="28"/>
        </w:rPr>
      </w:pPr>
    </w:p>
    <w:p w:rsidR="00EC52B2" w:rsidRPr="003941A6" w:rsidRDefault="002038CE" w:rsidP="003941A6">
      <w:pPr>
        <w:spacing w:line="360" w:lineRule="auto"/>
        <w:ind w:firstLine="709"/>
        <w:jc w:val="both"/>
        <w:rPr>
          <w:sz w:val="28"/>
          <w:szCs w:val="28"/>
        </w:rPr>
      </w:pPr>
      <w:r w:rsidRPr="003941A6">
        <w:rPr>
          <w:sz w:val="28"/>
          <w:szCs w:val="28"/>
        </w:rPr>
        <w:t>Решение</w:t>
      </w:r>
      <w:r w:rsidR="00973AD0" w:rsidRPr="003941A6">
        <w:rPr>
          <w:sz w:val="28"/>
          <w:szCs w:val="28"/>
        </w:rPr>
        <w:t>:</w:t>
      </w:r>
    </w:p>
    <w:p w:rsidR="00973AD0" w:rsidRPr="003941A6" w:rsidRDefault="00973AD0" w:rsidP="003941A6">
      <w:pPr>
        <w:spacing w:line="360" w:lineRule="auto"/>
        <w:ind w:firstLine="709"/>
        <w:jc w:val="both"/>
        <w:rPr>
          <w:sz w:val="28"/>
          <w:szCs w:val="28"/>
        </w:rPr>
      </w:pPr>
      <w:r w:rsidRPr="003941A6">
        <w:rPr>
          <w:sz w:val="28"/>
          <w:szCs w:val="28"/>
        </w:rPr>
        <w:t>1.Источники формирования собственных оборотных средств- строка 490 бухгалтерского баланса</w:t>
      </w:r>
    </w:p>
    <w:p w:rsidR="00480571" w:rsidRPr="003941A6" w:rsidRDefault="00973AD0" w:rsidP="003941A6">
      <w:pPr>
        <w:spacing w:line="360" w:lineRule="auto"/>
        <w:ind w:firstLine="709"/>
        <w:jc w:val="both"/>
        <w:rPr>
          <w:sz w:val="28"/>
          <w:szCs w:val="28"/>
        </w:rPr>
      </w:pPr>
      <w:r w:rsidRPr="003941A6">
        <w:rPr>
          <w:sz w:val="28"/>
          <w:szCs w:val="28"/>
        </w:rPr>
        <w:t>2.</w:t>
      </w:r>
      <w:r w:rsidR="003941A6">
        <w:rPr>
          <w:sz w:val="28"/>
          <w:szCs w:val="28"/>
        </w:rPr>
        <w:t xml:space="preserve"> </w:t>
      </w:r>
      <w:r w:rsidRPr="003941A6">
        <w:rPr>
          <w:sz w:val="28"/>
          <w:szCs w:val="28"/>
        </w:rPr>
        <w:t>Внеоборотные активы- строка 190 бухгалтерского баланса</w:t>
      </w:r>
    </w:p>
    <w:p w:rsidR="00973AD0" w:rsidRDefault="00973AD0" w:rsidP="003941A6">
      <w:pPr>
        <w:spacing w:line="360" w:lineRule="auto"/>
        <w:ind w:firstLine="709"/>
        <w:jc w:val="both"/>
        <w:rPr>
          <w:sz w:val="28"/>
          <w:szCs w:val="28"/>
        </w:rPr>
      </w:pPr>
      <w:r w:rsidRPr="003941A6">
        <w:rPr>
          <w:sz w:val="28"/>
          <w:szCs w:val="28"/>
        </w:rPr>
        <w:t>3. СОС= 3п-1А</w:t>
      </w:r>
    </w:p>
    <w:p w:rsidR="00480571" w:rsidRPr="003941A6" w:rsidRDefault="00480571" w:rsidP="003941A6">
      <w:pPr>
        <w:spacing w:line="360" w:lineRule="auto"/>
        <w:ind w:firstLine="709"/>
        <w:jc w:val="both"/>
        <w:rPr>
          <w:sz w:val="28"/>
          <w:szCs w:val="28"/>
        </w:rPr>
      </w:pPr>
    </w:p>
    <w:p w:rsidR="00973AD0" w:rsidRDefault="00973AD0" w:rsidP="003941A6">
      <w:pPr>
        <w:spacing w:line="360" w:lineRule="auto"/>
        <w:ind w:firstLine="709"/>
        <w:jc w:val="both"/>
        <w:rPr>
          <w:sz w:val="28"/>
          <w:szCs w:val="28"/>
        </w:rPr>
      </w:pPr>
      <w:r w:rsidRPr="003941A6">
        <w:rPr>
          <w:sz w:val="28"/>
          <w:szCs w:val="28"/>
        </w:rPr>
        <w:t>4. Долгосрочные пассивы - строка 590 бухгалтерского баланса</w:t>
      </w:r>
    </w:p>
    <w:p w:rsidR="00480571" w:rsidRPr="003941A6" w:rsidRDefault="00480571" w:rsidP="003941A6">
      <w:pPr>
        <w:spacing w:line="360" w:lineRule="auto"/>
        <w:ind w:firstLine="709"/>
        <w:jc w:val="both"/>
        <w:rPr>
          <w:sz w:val="28"/>
          <w:szCs w:val="28"/>
        </w:rPr>
      </w:pPr>
    </w:p>
    <w:p w:rsidR="00973AD0" w:rsidRDefault="00973AD0" w:rsidP="003941A6">
      <w:pPr>
        <w:pStyle w:val="11"/>
        <w:spacing w:line="360" w:lineRule="auto"/>
        <w:ind w:firstLine="709"/>
        <w:jc w:val="both"/>
        <w:rPr>
          <w:sz w:val="28"/>
          <w:szCs w:val="28"/>
        </w:rPr>
      </w:pPr>
      <w:r w:rsidRPr="003941A6">
        <w:rPr>
          <w:sz w:val="28"/>
          <w:szCs w:val="28"/>
        </w:rPr>
        <w:t>5. СД= СОС+4П</w:t>
      </w:r>
    </w:p>
    <w:p w:rsidR="00480571" w:rsidRPr="003941A6" w:rsidRDefault="00480571" w:rsidP="003941A6">
      <w:pPr>
        <w:pStyle w:val="11"/>
        <w:spacing w:line="360" w:lineRule="auto"/>
        <w:ind w:firstLine="709"/>
        <w:jc w:val="both"/>
        <w:rPr>
          <w:sz w:val="28"/>
          <w:szCs w:val="28"/>
        </w:rPr>
      </w:pPr>
    </w:p>
    <w:p w:rsidR="00973AD0" w:rsidRDefault="00973AD0" w:rsidP="003941A6">
      <w:pPr>
        <w:spacing w:line="360" w:lineRule="auto"/>
        <w:ind w:firstLine="709"/>
        <w:jc w:val="both"/>
        <w:rPr>
          <w:sz w:val="28"/>
          <w:szCs w:val="28"/>
        </w:rPr>
      </w:pPr>
      <w:r w:rsidRPr="003941A6">
        <w:rPr>
          <w:sz w:val="28"/>
          <w:szCs w:val="28"/>
        </w:rPr>
        <w:t>6. Краткосрочные заёмные средства- строка 610 бухгалтерского баланса</w:t>
      </w:r>
    </w:p>
    <w:p w:rsidR="00480571" w:rsidRPr="003941A6" w:rsidRDefault="00480571" w:rsidP="003941A6">
      <w:pPr>
        <w:spacing w:line="360" w:lineRule="auto"/>
        <w:ind w:firstLine="709"/>
        <w:jc w:val="both"/>
        <w:rPr>
          <w:sz w:val="28"/>
          <w:szCs w:val="28"/>
        </w:rPr>
      </w:pPr>
    </w:p>
    <w:p w:rsidR="00973AD0" w:rsidRDefault="00973AD0" w:rsidP="003941A6">
      <w:pPr>
        <w:pStyle w:val="11"/>
        <w:spacing w:line="360" w:lineRule="auto"/>
        <w:ind w:firstLine="709"/>
        <w:jc w:val="both"/>
        <w:rPr>
          <w:sz w:val="28"/>
          <w:szCs w:val="28"/>
        </w:rPr>
      </w:pPr>
      <w:r w:rsidRPr="003941A6">
        <w:rPr>
          <w:sz w:val="28"/>
          <w:szCs w:val="28"/>
        </w:rPr>
        <w:t>7. ОИ= СД+5П</w:t>
      </w:r>
    </w:p>
    <w:p w:rsidR="00480571" w:rsidRPr="003941A6" w:rsidRDefault="00480571" w:rsidP="003941A6">
      <w:pPr>
        <w:pStyle w:val="11"/>
        <w:spacing w:line="360" w:lineRule="auto"/>
        <w:ind w:firstLine="709"/>
        <w:jc w:val="both"/>
        <w:rPr>
          <w:sz w:val="28"/>
          <w:szCs w:val="28"/>
        </w:rPr>
      </w:pPr>
    </w:p>
    <w:p w:rsidR="00973AD0" w:rsidRDefault="00973AD0" w:rsidP="003941A6">
      <w:pPr>
        <w:spacing w:line="360" w:lineRule="auto"/>
        <w:ind w:firstLine="709"/>
        <w:jc w:val="both"/>
        <w:rPr>
          <w:sz w:val="28"/>
          <w:szCs w:val="28"/>
        </w:rPr>
      </w:pPr>
      <w:r w:rsidRPr="003941A6">
        <w:rPr>
          <w:sz w:val="28"/>
          <w:szCs w:val="28"/>
        </w:rPr>
        <w:t>8. Общая величина запасов - строка 210 бухгалтерского баланса</w:t>
      </w:r>
    </w:p>
    <w:p w:rsidR="00480571" w:rsidRPr="003941A6" w:rsidRDefault="00480571" w:rsidP="003941A6">
      <w:pPr>
        <w:spacing w:line="360" w:lineRule="auto"/>
        <w:ind w:firstLine="709"/>
        <w:jc w:val="both"/>
        <w:rPr>
          <w:sz w:val="28"/>
          <w:szCs w:val="28"/>
        </w:rPr>
      </w:pPr>
    </w:p>
    <w:p w:rsidR="00973AD0" w:rsidRPr="003941A6" w:rsidRDefault="00973AD0" w:rsidP="003941A6">
      <w:pPr>
        <w:pStyle w:val="11"/>
        <w:numPr>
          <w:ilvl w:val="0"/>
          <w:numId w:val="23"/>
        </w:numPr>
        <w:spacing w:line="360" w:lineRule="auto"/>
        <w:ind w:left="0" w:firstLine="709"/>
        <w:jc w:val="both"/>
        <w:rPr>
          <w:sz w:val="28"/>
          <w:szCs w:val="28"/>
        </w:rPr>
      </w:pPr>
      <w:r w:rsidRPr="003941A6">
        <w:rPr>
          <w:sz w:val="28"/>
          <w:szCs w:val="28"/>
        </w:rPr>
        <w:t>СОС=СОС-З(запасы)</w:t>
      </w:r>
    </w:p>
    <w:p w:rsidR="00973AD0" w:rsidRPr="003941A6" w:rsidRDefault="00973AD0" w:rsidP="003941A6">
      <w:pPr>
        <w:pStyle w:val="11"/>
        <w:numPr>
          <w:ilvl w:val="0"/>
          <w:numId w:val="23"/>
        </w:numPr>
        <w:spacing w:line="360" w:lineRule="auto"/>
        <w:ind w:left="0" w:firstLine="709"/>
        <w:jc w:val="both"/>
        <w:rPr>
          <w:sz w:val="28"/>
          <w:szCs w:val="28"/>
        </w:rPr>
      </w:pPr>
      <w:r w:rsidRPr="003941A6">
        <w:rPr>
          <w:sz w:val="28"/>
          <w:szCs w:val="28"/>
        </w:rPr>
        <w:t>СД= СД-З</w:t>
      </w:r>
    </w:p>
    <w:p w:rsidR="00973AD0" w:rsidRPr="003941A6" w:rsidRDefault="00973AD0" w:rsidP="003941A6">
      <w:pPr>
        <w:pStyle w:val="11"/>
        <w:numPr>
          <w:ilvl w:val="0"/>
          <w:numId w:val="23"/>
        </w:numPr>
        <w:spacing w:line="360" w:lineRule="auto"/>
        <w:ind w:left="0" w:firstLine="709"/>
        <w:jc w:val="both"/>
        <w:rPr>
          <w:sz w:val="28"/>
          <w:szCs w:val="28"/>
        </w:rPr>
      </w:pPr>
      <w:r w:rsidRPr="003941A6">
        <w:rPr>
          <w:sz w:val="28"/>
          <w:szCs w:val="28"/>
        </w:rPr>
        <w:t>ОИ=ОИ-З</w:t>
      </w:r>
    </w:p>
    <w:p w:rsidR="00973AD0" w:rsidRPr="003941A6" w:rsidRDefault="00973AD0" w:rsidP="003941A6">
      <w:pPr>
        <w:pStyle w:val="11"/>
        <w:spacing w:line="360" w:lineRule="auto"/>
        <w:ind w:firstLine="709"/>
        <w:jc w:val="both"/>
        <w:rPr>
          <w:sz w:val="28"/>
          <w:szCs w:val="28"/>
        </w:rPr>
      </w:pPr>
    </w:p>
    <w:p w:rsidR="00034920" w:rsidRPr="003941A6" w:rsidRDefault="00973AD0" w:rsidP="003941A6">
      <w:pPr>
        <w:spacing w:line="360" w:lineRule="auto"/>
        <w:ind w:firstLine="709"/>
        <w:jc w:val="both"/>
        <w:rPr>
          <w:sz w:val="28"/>
          <w:szCs w:val="28"/>
        </w:rPr>
      </w:pPr>
      <w:r w:rsidRPr="003941A6">
        <w:rPr>
          <w:sz w:val="28"/>
          <w:szCs w:val="28"/>
        </w:rPr>
        <w:t xml:space="preserve">Вывод: Анализ показал, что предприятие обеспечено только </w:t>
      </w:r>
      <w:r w:rsidR="00835000" w:rsidRPr="003941A6">
        <w:rPr>
          <w:sz w:val="28"/>
          <w:szCs w:val="28"/>
        </w:rPr>
        <w:t>одним источником формирования</w:t>
      </w:r>
      <w:r w:rsidR="003941A6">
        <w:rPr>
          <w:sz w:val="28"/>
          <w:szCs w:val="28"/>
        </w:rPr>
        <w:t xml:space="preserve"> </w:t>
      </w:r>
      <w:r w:rsidR="00835000" w:rsidRPr="003941A6">
        <w:rPr>
          <w:sz w:val="28"/>
          <w:szCs w:val="28"/>
        </w:rPr>
        <w:t>запасов</w:t>
      </w:r>
      <w:r w:rsidRPr="003941A6">
        <w:rPr>
          <w:sz w:val="28"/>
          <w:szCs w:val="28"/>
        </w:rPr>
        <w:t xml:space="preserve">. </w:t>
      </w:r>
    </w:p>
    <w:p w:rsidR="00034920" w:rsidRPr="003941A6" w:rsidRDefault="00835000" w:rsidP="003941A6">
      <w:pPr>
        <w:spacing w:line="360" w:lineRule="auto"/>
        <w:ind w:firstLine="709"/>
        <w:jc w:val="both"/>
        <w:rPr>
          <w:sz w:val="28"/>
          <w:szCs w:val="28"/>
        </w:rPr>
      </w:pPr>
      <w:r w:rsidRPr="003941A6">
        <w:rPr>
          <w:sz w:val="28"/>
          <w:szCs w:val="28"/>
        </w:rPr>
        <w:t>В двух других случаях</w:t>
      </w:r>
      <w:r w:rsidR="003941A6">
        <w:rPr>
          <w:sz w:val="28"/>
          <w:szCs w:val="28"/>
        </w:rPr>
        <w:t xml:space="preserve"> </w:t>
      </w:r>
      <w:r w:rsidRPr="003941A6">
        <w:rPr>
          <w:sz w:val="28"/>
          <w:szCs w:val="28"/>
        </w:rPr>
        <w:t>недостаток значительно снизился только по общей величине основных источников формирования запасов и затрат.</w:t>
      </w:r>
      <w:r w:rsidR="00480571">
        <w:rPr>
          <w:sz w:val="28"/>
          <w:szCs w:val="28"/>
        </w:rPr>
        <w:t xml:space="preserve"> </w:t>
      </w:r>
      <w:r w:rsidRPr="003941A6">
        <w:rPr>
          <w:sz w:val="28"/>
          <w:szCs w:val="28"/>
        </w:rPr>
        <w:t>Это видно из за того</w:t>
      </w:r>
      <w:r w:rsidR="00480571">
        <w:rPr>
          <w:sz w:val="28"/>
          <w:szCs w:val="28"/>
        </w:rPr>
        <w:t xml:space="preserve">, </w:t>
      </w:r>
      <w:r w:rsidRPr="003941A6">
        <w:rPr>
          <w:sz w:val="28"/>
          <w:szCs w:val="28"/>
        </w:rPr>
        <w:t>что на конец года сумма собственных оборотных средств</w:t>
      </w:r>
      <w:r w:rsidR="00BF029E" w:rsidRPr="003941A6">
        <w:rPr>
          <w:sz w:val="28"/>
          <w:szCs w:val="28"/>
        </w:rPr>
        <w:t xml:space="preserve"> увеличилась</w:t>
      </w:r>
      <w:r w:rsidR="003941A6">
        <w:rPr>
          <w:sz w:val="28"/>
          <w:szCs w:val="28"/>
        </w:rPr>
        <w:t xml:space="preserve"> </w:t>
      </w:r>
      <w:r w:rsidRPr="003941A6">
        <w:rPr>
          <w:sz w:val="28"/>
          <w:szCs w:val="28"/>
        </w:rPr>
        <w:t>в целом на 160тр.</w:t>
      </w:r>
    </w:p>
    <w:p w:rsidR="00835000" w:rsidRPr="003941A6" w:rsidRDefault="00BF029E" w:rsidP="003941A6">
      <w:pPr>
        <w:spacing w:line="360" w:lineRule="auto"/>
        <w:ind w:firstLine="709"/>
        <w:jc w:val="both"/>
        <w:rPr>
          <w:sz w:val="28"/>
          <w:szCs w:val="28"/>
        </w:rPr>
      </w:pPr>
      <w:r w:rsidRPr="003941A6">
        <w:rPr>
          <w:sz w:val="28"/>
          <w:szCs w:val="28"/>
        </w:rPr>
        <w:t>Общая величина</w:t>
      </w:r>
      <w:r w:rsidR="003941A6">
        <w:rPr>
          <w:sz w:val="28"/>
          <w:szCs w:val="28"/>
        </w:rPr>
        <w:t xml:space="preserve"> </w:t>
      </w:r>
      <w:r w:rsidRPr="003941A6">
        <w:rPr>
          <w:sz w:val="28"/>
          <w:szCs w:val="28"/>
        </w:rPr>
        <w:t>источников формирования затрат по сравнению с началом года увеличилась на 2</w:t>
      </w:r>
      <w:r w:rsidR="003941A6">
        <w:rPr>
          <w:sz w:val="28"/>
          <w:szCs w:val="28"/>
        </w:rPr>
        <w:t xml:space="preserve"> </w:t>
      </w:r>
      <w:r w:rsidRPr="003941A6">
        <w:rPr>
          <w:sz w:val="28"/>
          <w:szCs w:val="28"/>
        </w:rPr>
        <w:t>155тр,это произошло за счет того</w:t>
      </w:r>
      <w:r w:rsidR="00480571">
        <w:rPr>
          <w:sz w:val="28"/>
          <w:szCs w:val="28"/>
        </w:rPr>
        <w:t xml:space="preserve">, </w:t>
      </w:r>
      <w:r w:rsidRPr="003941A6">
        <w:rPr>
          <w:sz w:val="28"/>
          <w:szCs w:val="28"/>
        </w:rPr>
        <w:t>что предприятие увеличило</w:t>
      </w:r>
      <w:r w:rsidR="003941A6">
        <w:rPr>
          <w:sz w:val="28"/>
          <w:szCs w:val="28"/>
        </w:rPr>
        <w:t xml:space="preserve"> </w:t>
      </w:r>
      <w:r w:rsidRPr="003941A6">
        <w:rPr>
          <w:sz w:val="28"/>
          <w:szCs w:val="28"/>
        </w:rPr>
        <w:t>краткосрочный банковский кредит на 1995тр.</w:t>
      </w:r>
    </w:p>
    <w:p w:rsidR="007325E7" w:rsidRPr="003941A6" w:rsidRDefault="007325E7" w:rsidP="003941A6">
      <w:pPr>
        <w:spacing w:line="360" w:lineRule="auto"/>
        <w:ind w:firstLine="709"/>
        <w:jc w:val="both"/>
        <w:rPr>
          <w:sz w:val="28"/>
          <w:szCs w:val="28"/>
        </w:rPr>
      </w:pPr>
      <w:r w:rsidRPr="003941A6">
        <w:rPr>
          <w:sz w:val="28"/>
          <w:szCs w:val="28"/>
        </w:rPr>
        <w:t>Так как запасы меньше</w:t>
      </w:r>
      <w:r w:rsidR="003941A6">
        <w:rPr>
          <w:sz w:val="28"/>
          <w:szCs w:val="28"/>
        </w:rPr>
        <w:t xml:space="preserve"> </w:t>
      </w:r>
      <w:r w:rsidRPr="003941A6">
        <w:rPr>
          <w:sz w:val="28"/>
          <w:szCs w:val="28"/>
        </w:rPr>
        <w:t>источников</w:t>
      </w:r>
      <w:r w:rsidR="003941A6">
        <w:rPr>
          <w:sz w:val="28"/>
          <w:szCs w:val="28"/>
        </w:rPr>
        <w:t xml:space="preserve"> </w:t>
      </w:r>
      <w:r w:rsidRPr="003941A6">
        <w:rPr>
          <w:sz w:val="28"/>
          <w:szCs w:val="28"/>
        </w:rPr>
        <w:t xml:space="preserve">их формирования, предприятие обладает абсолютной нормальной финансовой устойчивостью. Анализируемое предприятие относится к 1 типу финансовой устойчивости. </w:t>
      </w:r>
    </w:p>
    <w:p w:rsidR="00EC52B2" w:rsidRPr="003941A6" w:rsidRDefault="00F27348" w:rsidP="003941A6">
      <w:pPr>
        <w:spacing w:line="360" w:lineRule="auto"/>
        <w:ind w:firstLine="709"/>
        <w:jc w:val="both"/>
        <w:rPr>
          <w:sz w:val="28"/>
          <w:szCs w:val="28"/>
        </w:rPr>
      </w:pPr>
      <w:r>
        <w:rPr>
          <w:sz w:val="28"/>
          <w:szCs w:val="28"/>
        </w:rPr>
        <w:br w:type="page"/>
      </w:r>
      <w:r w:rsidR="00EC52B2" w:rsidRPr="003941A6">
        <w:rPr>
          <w:sz w:val="28"/>
          <w:szCs w:val="28"/>
        </w:rPr>
        <w:t>Таблица 9</w:t>
      </w:r>
    </w:p>
    <w:p w:rsidR="00EC52B2" w:rsidRPr="003941A6" w:rsidRDefault="00EC52B2" w:rsidP="003941A6">
      <w:pPr>
        <w:spacing w:line="360" w:lineRule="auto"/>
        <w:ind w:firstLine="709"/>
        <w:jc w:val="both"/>
        <w:rPr>
          <w:sz w:val="28"/>
          <w:szCs w:val="28"/>
        </w:rPr>
      </w:pPr>
      <w:r w:rsidRPr="003941A6">
        <w:rPr>
          <w:sz w:val="28"/>
          <w:szCs w:val="28"/>
        </w:rPr>
        <w:t>ОБОРАЧИВАЕМОСТЬ ОБОРОТНОГО КАПИТАЛА</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1579"/>
        <w:gridCol w:w="1530"/>
        <w:gridCol w:w="1530"/>
        <w:gridCol w:w="1164"/>
      </w:tblGrid>
      <w:tr w:rsidR="00EC52B2" w:rsidRPr="003941A6" w:rsidTr="00F27348">
        <w:trPr>
          <w:jc w:val="center"/>
        </w:trPr>
        <w:tc>
          <w:tcPr>
            <w:tcW w:w="3095" w:type="dxa"/>
            <w:vMerge w:val="restart"/>
          </w:tcPr>
          <w:p w:rsidR="00EC52B2" w:rsidRPr="003941A6" w:rsidRDefault="00EC52B2" w:rsidP="00480571">
            <w:pPr>
              <w:pStyle w:val="21"/>
            </w:pPr>
            <w:r w:rsidRPr="003941A6">
              <w:t>Показатель</w:t>
            </w:r>
          </w:p>
        </w:tc>
        <w:tc>
          <w:tcPr>
            <w:tcW w:w="1579" w:type="dxa"/>
            <w:vMerge w:val="restart"/>
          </w:tcPr>
          <w:p w:rsidR="00EC52B2" w:rsidRPr="003941A6" w:rsidRDefault="00EC52B2" w:rsidP="00480571">
            <w:pPr>
              <w:pStyle w:val="21"/>
            </w:pPr>
            <w:r w:rsidRPr="003941A6">
              <w:t>Предыдущий год</w:t>
            </w:r>
          </w:p>
        </w:tc>
        <w:tc>
          <w:tcPr>
            <w:tcW w:w="1530" w:type="dxa"/>
            <w:vMerge w:val="restart"/>
          </w:tcPr>
          <w:p w:rsidR="00EC52B2" w:rsidRPr="003941A6" w:rsidRDefault="00EC52B2" w:rsidP="00480571">
            <w:pPr>
              <w:pStyle w:val="21"/>
            </w:pPr>
            <w:r w:rsidRPr="003941A6">
              <w:t>Отчетный год</w:t>
            </w:r>
          </w:p>
        </w:tc>
        <w:tc>
          <w:tcPr>
            <w:tcW w:w="2694" w:type="dxa"/>
            <w:gridSpan w:val="2"/>
          </w:tcPr>
          <w:p w:rsidR="00EC52B2" w:rsidRPr="003941A6" w:rsidRDefault="00EC52B2" w:rsidP="00480571">
            <w:pPr>
              <w:pStyle w:val="21"/>
            </w:pPr>
            <w:r w:rsidRPr="003941A6">
              <w:t>Отклонения (+,-)</w:t>
            </w:r>
          </w:p>
        </w:tc>
      </w:tr>
      <w:tr w:rsidR="00EC52B2" w:rsidRPr="003941A6" w:rsidTr="00F27348">
        <w:trPr>
          <w:jc w:val="center"/>
        </w:trPr>
        <w:tc>
          <w:tcPr>
            <w:tcW w:w="3095" w:type="dxa"/>
            <w:vMerge/>
          </w:tcPr>
          <w:p w:rsidR="00EC52B2" w:rsidRPr="003941A6" w:rsidRDefault="00EC52B2" w:rsidP="00480571">
            <w:pPr>
              <w:pStyle w:val="21"/>
            </w:pPr>
          </w:p>
        </w:tc>
        <w:tc>
          <w:tcPr>
            <w:tcW w:w="1579" w:type="dxa"/>
            <w:vMerge/>
          </w:tcPr>
          <w:p w:rsidR="00EC52B2" w:rsidRPr="003941A6" w:rsidRDefault="00EC52B2" w:rsidP="00480571">
            <w:pPr>
              <w:pStyle w:val="21"/>
            </w:pPr>
          </w:p>
        </w:tc>
        <w:tc>
          <w:tcPr>
            <w:tcW w:w="1530" w:type="dxa"/>
            <w:vMerge/>
          </w:tcPr>
          <w:p w:rsidR="00EC52B2" w:rsidRPr="003941A6" w:rsidRDefault="00EC52B2" w:rsidP="00480571">
            <w:pPr>
              <w:pStyle w:val="21"/>
            </w:pPr>
          </w:p>
        </w:tc>
        <w:tc>
          <w:tcPr>
            <w:tcW w:w="1530" w:type="dxa"/>
          </w:tcPr>
          <w:p w:rsidR="00EC52B2" w:rsidRPr="003941A6" w:rsidRDefault="00EC52B2" w:rsidP="00480571">
            <w:pPr>
              <w:pStyle w:val="21"/>
            </w:pPr>
            <w:r w:rsidRPr="003941A6">
              <w:t>Абсол.∑</w:t>
            </w:r>
          </w:p>
        </w:tc>
        <w:tc>
          <w:tcPr>
            <w:tcW w:w="1164" w:type="dxa"/>
          </w:tcPr>
          <w:p w:rsidR="00EC52B2" w:rsidRPr="003941A6" w:rsidRDefault="00EC52B2" w:rsidP="00480571">
            <w:pPr>
              <w:pStyle w:val="21"/>
            </w:pPr>
            <w:r w:rsidRPr="003941A6">
              <w:t>Относит.%</w:t>
            </w:r>
          </w:p>
        </w:tc>
      </w:tr>
      <w:tr w:rsidR="00EC52B2" w:rsidRPr="003941A6" w:rsidTr="00F27348">
        <w:trPr>
          <w:jc w:val="center"/>
        </w:trPr>
        <w:tc>
          <w:tcPr>
            <w:tcW w:w="3095" w:type="dxa"/>
          </w:tcPr>
          <w:p w:rsidR="00EC52B2" w:rsidRPr="003941A6" w:rsidRDefault="00EC52B2" w:rsidP="00480571">
            <w:pPr>
              <w:pStyle w:val="21"/>
            </w:pPr>
            <w:r w:rsidRPr="003941A6">
              <w:t xml:space="preserve">1. Выручка от реализации продукции (без НДС) </w:t>
            </w:r>
          </w:p>
        </w:tc>
        <w:tc>
          <w:tcPr>
            <w:tcW w:w="1579" w:type="dxa"/>
          </w:tcPr>
          <w:p w:rsidR="00EC52B2" w:rsidRPr="003941A6" w:rsidRDefault="00407682" w:rsidP="00480571">
            <w:pPr>
              <w:pStyle w:val="21"/>
              <w:rPr>
                <w:lang w:val="en-US"/>
              </w:rPr>
            </w:pPr>
            <w:r w:rsidRPr="003941A6">
              <w:t>40</w:t>
            </w:r>
            <w:r w:rsidR="003941A6">
              <w:t xml:space="preserve"> </w:t>
            </w:r>
            <w:r w:rsidRPr="003941A6">
              <w:t>500</w:t>
            </w:r>
            <w:r w:rsidR="005D2132" w:rsidRPr="003941A6">
              <w:rPr>
                <w:lang w:val="en-US"/>
              </w:rPr>
              <w:t xml:space="preserve"> </w:t>
            </w:r>
            <w:r w:rsidR="005D2132" w:rsidRPr="003941A6">
              <w:t>000</w:t>
            </w:r>
          </w:p>
        </w:tc>
        <w:tc>
          <w:tcPr>
            <w:tcW w:w="1530" w:type="dxa"/>
          </w:tcPr>
          <w:p w:rsidR="00EC52B2" w:rsidRPr="003941A6" w:rsidRDefault="00407682" w:rsidP="00480571">
            <w:pPr>
              <w:pStyle w:val="21"/>
              <w:rPr>
                <w:lang w:val="en-US"/>
              </w:rPr>
            </w:pPr>
            <w:r w:rsidRPr="003941A6">
              <w:t>48</w:t>
            </w:r>
            <w:r w:rsidR="003941A6">
              <w:t xml:space="preserve"> </w:t>
            </w:r>
            <w:r w:rsidRPr="003941A6">
              <w:t>700</w:t>
            </w:r>
            <w:r w:rsidR="005D2132" w:rsidRPr="003941A6">
              <w:rPr>
                <w:lang w:val="en-US"/>
              </w:rPr>
              <w:t xml:space="preserve"> </w:t>
            </w:r>
            <w:r w:rsidR="005D2132" w:rsidRPr="003941A6">
              <w:t>000</w:t>
            </w:r>
          </w:p>
        </w:tc>
        <w:tc>
          <w:tcPr>
            <w:tcW w:w="1530" w:type="dxa"/>
          </w:tcPr>
          <w:p w:rsidR="00EC52B2" w:rsidRPr="003941A6" w:rsidRDefault="00407682" w:rsidP="00480571">
            <w:pPr>
              <w:pStyle w:val="21"/>
              <w:rPr>
                <w:lang w:val="en-US"/>
              </w:rPr>
            </w:pPr>
            <w:r w:rsidRPr="003941A6">
              <w:t>+8</w:t>
            </w:r>
            <w:r w:rsidR="003941A6">
              <w:t xml:space="preserve"> </w:t>
            </w:r>
            <w:r w:rsidRPr="003941A6">
              <w:t>200</w:t>
            </w:r>
            <w:r w:rsidR="005D2132" w:rsidRPr="003941A6">
              <w:rPr>
                <w:lang w:val="en-US"/>
              </w:rPr>
              <w:t xml:space="preserve"> </w:t>
            </w:r>
            <w:r w:rsidR="005D2132" w:rsidRPr="003941A6">
              <w:t>000</w:t>
            </w:r>
          </w:p>
        </w:tc>
        <w:tc>
          <w:tcPr>
            <w:tcW w:w="1164" w:type="dxa"/>
          </w:tcPr>
          <w:p w:rsidR="00EC52B2" w:rsidRPr="003941A6" w:rsidRDefault="00F52465" w:rsidP="00480571">
            <w:pPr>
              <w:pStyle w:val="21"/>
            </w:pPr>
            <w:r w:rsidRPr="003941A6">
              <w:t>+20.25</w:t>
            </w:r>
          </w:p>
        </w:tc>
      </w:tr>
      <w:tr w:rsidR="00EC52B2" w:rsidRPr="003941A6" w:rsidTr="00F27348">
        <w:trPr>
          <w:jc w:val="center"/>
        </w:trPr>
        <w:tc>
          <w:tcPr>
            <w:tcW w:w="3095" w:type="dxa"/>
          </w:tcPr>
          <w:p w:rsidR="00BF029E" w:rsidRPr="003941A6" w:rsidRDefault="005B20A9" w:rsidP="00480571">
            <w:pPr>
              <w:pStyle w:val="21"/>
            </w:pPr>
            <w:r w:rsidRPr="003941A6">
              <w:t>2. Оборотные активы</w:t>
            </w:r>
            <w:r w:rsidR="00EC52B2" w:rsidRPr="003941A6">
              <w:t xml:space="preserve"> </w:t>
            </w:r>
          </w:p>
          <w:p w:rsidR="005B20A9" w:rsidRPr="003941A6" w:rsidRDefault="005B20A9" w:rsidP="00480571">
            <w:pPr>
              <w:pStyle w:val="21"/>
            </w:pPr>
            <w:r w:rsidRPr="003941A6">
              <w:t>а)на начало года</w:t>
            </w:r>
          </w:p>
          <w:p w:rsidR="005B20A9" w:rsidRPr="003941A6" w:rsidRDefault="005B20A9" w:rsidP="00480571">
            <w:pPr>
              <w:pStyle w:val="21"/>
            </w:pPr>
            <w:r w:rsidRPr="003941A6">
              <w:t>б)на конец года</w:t>
            </w:r>
          </w:p>
        </w:tc>
        <w:tc>
          <w:tcPr>
            <w:tcW w:w="1579" w:type="dxa"/>
          </w:tcPr>
          <w:p w:rsidR="00F52465" w:rsidRPr="003941A6" w:rsidRDefault="00F52465" w:rsidP="00480571">
            <w:pPr>
              <w:pStyle w:val="21"/>
            </w:pPr>
          </w:p>
          <w:p w:rsidR="00F52465" w:rsidRPr="003941A6" w:rsidRDefault="00F52465" w:rsidP="00480571">
            <w:pPr>
              <w:pStyle w:val="21"/>
              <w:rPr>
                <w:lang w:val="en-US"/>
              </w:rPr>
            </w:pPr>
            <w:r w:rsidRPr="003941A6">
              <w:t>25</w:t>
            </w:r>
            <w:r w:rsidR="003941A6">
              <w:t xml:space="preserve"> </w:t>
            </w:r>
            <w:r w:rsidRPr="003941A6">
              <w:t>580</w:t>
            </w:r>
            <w:r w:rsidR="005D2132" w:rsidRPr="003941A6">
              <w:rPr>
                <w:lang w:val="en-US"/>
              </w:rPr>
              <w:t xml:space="preserve"> </w:t>
            </w:r>
            <w:r w:rsidR="005D2132" w:rsidRPr="003941A6">
              <w:t>000</w:t>
            </w:r>
          </w:p>
          <w:p w:rsidR="00F52465" w:rsidRPr="003941A6" w:rsidRDefault="00F52465" w:rsidP="00480571">
            <w:pPr>
              <w:pStyle w:val="21"/>
              <w:rPr>
                <w:lang w:val="en-US"/>
              </w:rPr>
            </w:pPr>
            <w:r w:rsidRPr="003941A6">
              <w:t>39</w:t>
            </w:r>
            <w:r w:rsidR="005D2132" w:rsidRPr="003941A6">
              <w:rPr>
                <w:lang w:val="en-US"/>
              </w:rPr>
              <w:t xml:space="preserve"> </w:t>
            </w:r>
            <w:r w:rsidRPr="003941A6">
              <w:t>190</w:t>
            </w:r>
            <w:r w:rsidR="005D2132" w:rsidRPr="003941A6">
              <w:rPr>
                <w:lang w:val="en-US"/>
              </w:rPr>
              <w:t xml:space="preserve"> </w:t>
            </w:r>
            <w:r w:rsidR="005D2132" w:rsidRPr="003941A6">
              <w:t>000</w:t>
            </w:r>
          </w:p>
        </w:tc>
        <w:tc>
          <w:tcPr>
            <w:tcW w:w="1530" w:type="dxa"/>
          </w:tcPr>
          <w:p w:rsidR="00F52465" w:rsidRPr="003941A6" w:rsidRDefault="00F52465" w:rsidP="00480571">
            <w:pPr>
              <w:pStyle w:val="21"/>
            </w:pPr>
          </w:p>
          <w:p w:rsidR="00F52465" w:rsidRPr="003941A6" w:rsidRDefault="00F52465" w:rsidP="00480571">
            <w:pPr>
              <w:pStyle w:val="21"/>
              <w:rPr>
                <w:lang w:val="en-US"/>
              </w:rPr>
            </w:pPr>
            <w:r w:rsidRPr="003941A6">
              <w:t>39</w:t>
            </w:r>
            <w:r w:rsidR="003941A6">
              <w:t xml:space="preserve"> </w:t>
            </w:r>
            <w:r w:rsidRPr="003941A6">
              <w:t>190</w:t>
            </w:r>
            <w:r w:rsidR="005D2132" w:rsidRPr="003941A6">
              <w:rPr>
                <w:lang w:val="en-US"/>
              </w:rPr>
              <w:t xml:space="preserve"> </w:t>
            </w:r>
            <w:r w:rsidR="005D2132" w:rsidRPr="003941A6">
              <w:t>000</w:t>
            </w:r>
          </w:p>
          <w:p w:rsidR="00F52465" w:rsidRPr="003941A6" w:rsidRDefault="00F52465" w:rsidP="00480571">
            <w:pPr>
              <w:pStyle w:val="21"/>
              <w:rPr>
                <w:lang w:val="en-US"/>
              </w:rPr>
            </w:pPr>
            <w:r w:rsidRPr="003941A6">
              <w:t>41</w:t>
            </w:r>
            <w:r w:rsidR="003941A6">
              <w:t xml:space="preserve"> </w:t>
            </w:r>
            <w:r w:rsidRPr="003941A6">
              <w:t>345</w:t>
            </w:r>
            <w:r w:rsidR="005D2132" w:rsidRPr="003941A6">
              <w:rPr>
                <w:lang w:val="en-US"/>
              </w:rPr>
              <w:t xml:space="preserve"> </w:t>
            </w:r>
            <w:r w:rsidR="005D2132" w:rsidRPr="003941A6">
              <w:t>000</w:t>
            </w:r>
          </w:p>
        </w:tc>
        <w:tc>
          <w:tcPr>
            <w:tcW w:w="1530" w:type="dxa"/>
          </w:tcPr>
          <w:p w:rsidR="00FA7FA7" w:rsidRPr="00F27348" w:rsidRDefault="00FA7FA7" w:rsidP="00480571">
            <w:pPr>
              <w:pStyle w:val="21"/>
            </w:pPr>
          </w:p>
          <w:p w:rsidR="00FA7FA7" w:rsidRPr="003941A6" w:rsidRDefault="00FA7FA7" w:rsidP="00480571">
            <w:pPr>
              <w:pStyle w:val="21"/>
              <w:rPr>
                <w:lang w:val="en-US"/>
              </w:rPr>
            </w:pPr>
            <w:r w:rsidRPr="003941A6">
              <w:rPr>
                <w:lang w:val="en-US"/>
              </w:rPr>
              <w:t>-</w:t>
            </w:r>
          </w:p>
          <w:p w:rsidR="00FA7FA7" w:rsidRPr="003941A6" w:rsidRDefault="00FA7FA7" w:rsidP="00480571">
            <w:pPr>
              <w:pStyle w:val="21"/>
              <w:rPr>
                <w:lang w:val="en-US"/>
              </w:rPr>
            </w:pPr>
            <w:r w:rsidRPr="003941A6">
              <w:rPr>
                <w:lang w:val="en-US"/>
              </w:rPr>
              <w:t>-</w:t>
            </w:r>
          </w:p>
        </w:tc>
        <w:tc>
          <w:tcPr>
            <w:tcW w:w="1164" w:type="dxa"/>
          </w:tcPr>
          <w:p w:rsidR="00FA7FA7" w:rsidRPr="00F27348" w:rsidRDefault="00FA7FA7" w:rsidP="00480571">
            <w:pPr>
              <w:pStyle w:val="21"/>
            </w:pPr>
          </w:p>
          <w:p w:rsidR="00FA7FA7" w:rsidRPr="003941A6" w:rsidRDefault="00FA7FA7" w:rsidP="00480571">
            <w:pPr>
              <w:pStyle w:val="21"/>
              <w:rPr>
                <w:lang w:val="en-US"/>
              </w:rPr>
            </w:pPr>
            <w:r w:rsidRPr="003941A6">
              <w:rPr>
                <w:lang w:val="en-US"/>
              </w:rPr>
              <w:t>-</w:t>
            </w:r>
          </w:p>
          <w:p w:rsidR="00FA7FA7" w:rsidRPr="003941A6" w:rsidRDefault="00FA7FA7" w:rsidP="00480571">
            <w:pPr>
              <w:pStyle w:val="21"/>
              <w:rPr>
                <w:lang w:val="en-US"/>
              </w:rPr>
            </w:pPr>
            <w:r w:rsidRPr="003941A6">
              <w:rPr>
                <w:lang w:val="en-US"/>
              </w:rPr>
              <w:t>-</w:t>
            </w:r>
          </w:p>
        </w:tc>
      </w:tr>
      <w:tr w:rsidR="00EC52B2" w:rsidRPr="003941A6" w:rsidTr="00F27348">
        <w:trPr>
          <w:jc w:val="center"/>
        </w:trPr>
        <w:tc>
          <w:tcPr>
            <w:tcW w:w="3095" w:type="dxa"/>
          </w:tcPr>
          <w:p w:rsidR="00567ED5" w:rsidRPr="003941A6" w:rsidRDefault="00EC52B2" w:rsidP="00480571">
            <w:pPr>
              <w:pStyle w:val="21"/>
            </w:pPr>
            <w:r w:rsidRPr="003941A6">
              <w:t xml:space="preserve">3. </w:t>
            </w:r>
            <w:r w:rsidR="00974EFA" w:rsidRPr="003941A6">
              <w:t>Средние остатки оборотных активов</w:t>
            </w:r>
          </w:p>
        </w:tc>
        <w:tc>
          <w:tcPr>
            <w:tcW w:w="1579" w:type="dxa"/>
          </w:tcPr>
          <w:p w:rsidR="00EC52B2" w:rsidRPr="003941A6" w:rsidRDefault="00F52465" w:rsidP="00480571">
            <w:pPr>
              <w:pStyle w:val="21"/>
              <w:rPr>
                <w:lang w:val="en-US"/>
              </w:rPr>
            </w:pPr>
            <w:r w:rsidRPr="003941A6">
              <w:t>32</w:t>
            </w:r>
            <w:r w:rsidR="003941A6">
              <w:t xml:space="preserve"> </w:t>
            </w:r>
            <w:r w:rsidRPr="003941A6">
              <w:t>385</w:t>
            </w:r>
            <w:r w:rsidR="005D2132" w:rsidRPr="003941A6">
              <w:rPr>
                <w:lang w:val="en-US"/>
              </w:rPr>
              <w:t xml:space="preserve"> </w:t>
            </w:r>
            <w:r w:rsidR="005D2132" w:rsidRPr="003941A6">
              <w:t>000</w:t>
            </w:r>
          </w:p>
        </w:tc>
        <w:tc>
          <w:tcPr>
            <w:tcW w:w="1530" w:type="dxa"/>
          </w:tcPr>
          <w:p w:rsidR="00EC52B2" w:rsidRPr="003941A6" w:rsidRDefault="005D2132" w:rsidP="00480571">
            <w:pPr>
              <w:pStyle w:val="21"/>
              <w:rPr>
                <w:lang w:val="en-US"/>
              </w:rPr>
            </w:pPr>
            <w:r w:rsidRPr="003941A6">
              <w:t>40</w:t>
            </w:r>
            <w:r w:rsidR="003941A6">
              <w:t xml:space="preserve"> </w:t>
            </w:r>
            <w:r w:rsidRPr="003941A6">
              <w:t>267</w:t>
            </w:r>
            <w:r w:rsidRPr="003941A6">
              <w:rPr>
                <w:lang w:val="en-US"/>
              </w:rPr>
              <w:t xml:space="preserve"> </w:t>
            </w:r>
            <w:r w:rsidR="00F52465" w:rsidRPr="003941A6">
              <w:t>5</w:t>
            </w:r>
            <w:r w:rsidRPr="003941A6">
              <w:rPr>
                <w:lang w:val="en-US"/>
              </w:rPr>
              <w:t>00</w:t>
            </w:r>
          </w:p>
        </w:tc>
        <w:tc>
          <w:tcPr>
            <w:tcW w:w="1530" w:type="dxa"/>
          </w:tcPr>
          <w:p w:rsidR="00EC52B2" w:rsidRPr="003941A6" w:rsidRDefault="005D2132" w:rsidP="00480571">
            <w:pPr>
              <w:pStyle w:val="21"/>
              <w:rPr>
                <w:lang w:val="en-US"/>
              </w:rPr>
            </w:pPr>
            <w:r w:rsidRPr="003941A6">
              <w:t>+7</w:t>
            </w:r>
            <w:r w:rsidR="003941A6">
              <w:t xml:space="preserve"> </w:t>
            </w:r>
            <w:r w:rsidRPr="003941A6">
              <w:t>882</w:t>
            </w:r>
            <w:r w:rsidRPr="003941A6">
              <w:rPr>
                <w:lang w:val="en-US"/>
              </w:rPr>
              <w:t xml:space="preserve"> </w:t>
            </w:r>
            <w:r w:rsidR="00F52465" w:rsidRPr="003941A6">
              <w:t>5</w:t>
            </w:r>
            <w:r w:rsidRPr="003941A6">
              <w:rPr>
                <w:lang w:val="en-US"/>
              </w:rPr>
              <w:t>00</w:t>
            </w:r>
          </w:p>
        </w:tc>
        <w:tc>
          <w:tcPr>
            <w:tcW w:w="1164" w:type="dxa"/>
          </w:tcPr>
          <w:p w:rsidR="00EC52B2" w:rsidRPr="003941A6" w:rsidRDefault="00F52465" w:rsidP="00480571">
            <w:pPr>
              <w:pStyle w:val="21"/>
            </w:pPr>
            <w:r w:rsidRPr="003941A6">
              <w:t>+24.34</w:t>
            </w:r>
          </w:p>
        </w:tc>
      </w:tr>
      <w:tr w:rsidR="00974EFA" w:rsidRPr="003941A6" w:rsidTr="00F27348">
        <w:trPr>
          <w:jc w:val="center"/>
        </w:trPr>
        <w:tc>
          <w:tcPr>
            <w:tcW w:w="3095" w:type="dxa"/>
          </w:tcPr>
          <w:p w:rsidR="00567ED5" w:rsidRPr="003941A6" w:rsidRDefault="00974EFA" w:rsidP="00480571">
            <w:pPr>
              <w:pStyle w:val="21"/>
            </w:pPr>
            <w:r w:rsidRPr="003941A6">
              <w:t>4. Коэффициент оборачиваемости (раз.)</w:t>
            </w:r>
          </w:p>
        </w:tc>
        <w:tc>
          <w:tcPr>
            <w:tcW w:w="1579" w:type="dxa"/>
          </w:tcPr>
          <w:p w:rsidR="00974EFA" w:rsidRPr="003941A6" w:rsidRDefault="00F52465" w:rsidP="00480571">
            <w:pPr>
              <w:pStyle w:val="21"/>
            </w:pPr>
            <w:r w:rsidRPr="003941A6">
              <w:t>1.25</w:t>
            </w:r>
          </w:p>
        </w:tc>
        <w:tc>
          <w:tcPr>
            <w:tcW w:w="1530" w:type="dxa"/>
          </w:tcPr>
          <w:p w:rsidR="00974EFA" w:rsidRPr="003941A6" w:rsidRDefault="00F52465" w:rsidP="00480571">
            <w:pPr>
              <w:pStyle w:val="21"/>
            </w:pPr>
            <w:r w:rsidRPr="003941A6">
              <w:t>1.21</w:t>
            </w:r>
          </w:p>
        </w:tc>
        <w:tc>
          <w:tcPr>
            <w:tcW w:w="1530" w:type="dxa"/>
          </w:tcPr>
          <w:p w:rsidR="00974EFA" w:rsidRPr="003941A6" w:rsidRDefault="00F52465" w:rsidP="00480571">
            <w:pPr>
              <w:pStyle w:val="21"/>
            </w:pPr>
            <w:r w:rsidRPr="003941A6">
              <w:t>-0.04</w:t>
            </w:r>
          </w:p>
        </w:tc>
        <w:tc>
          <w:tcPr>
            <w:tcW w:w="1164" w:type="dxa"/>
          </w:tcPr>
          <w:p w:rsidR="00974EFA" w:rsidRPr="003941A6" w:rsidRDefault="00F52465" w:rsidP="00480571">
            <w:pPr>
              <w:pStyle w:val="21"/>
            </w:pPr>
            <w:r w:rsidRPr="003941A6">
              <w:t>-3.2</w:t>
            </w:r>
          </w:p>
        </w:tc>
      </w:tr>
      <w:tr w:rsidR="00EC52B2" w:rsidRPr="003941A6" w:rsidTr="00F27348">
        <w:trPr>
          <w:jc w:val="center"/>
        </w:trPr>
        <w:tc>
          <w:tcPr>
            <w:tcW w:w="3095" w:type="dxa"/>
          </w:tcPr>
          <w:p w:rsidR="00567ED5" w:rsidRPr="003941A6" w:rsidRDefault="00974EFA" w:rsidP="00480571">
            <w:pPr>
              <w:pStyle w:val="21"/>
            </w:pPr>
            <w:r w:rsidRPr="003941A6">
              <w:t xml:space="preserve">5. </w:t>
            </w:r>
            <w:r w:rsidR="00EC52B2" w:rsidRPr="003941A6">
              <w:t>Длительность 1-го оборота (в днях)</w:t>
            </w:r>
          </w:p>
        </w:tc>
        <w:tc>
          <w:tcPr>
            <w:tcW w:w="1579" w:type="dxa"/>
          </w:tcPr>
          <w:p w:rsidR="00EC52B2" w:rsidRPr="003941A6" w:rsidRDefault="00F52465" w:rsidP="00480571">
            <w:pPr>
              <w:pStyle w:val="21"/>
            </w:pPr>
            <w:r w:rsidRPr="003941A6">
              <w:t>288</w:t>
            </w:r>
          </w:p>
        </w:tc>
        <w:tc>
          <w:tcPr>
            <w:tcW w:w="1530" w:type="dxa"/>
          </w:tcPr>
          <w:p w:rsidR="00EC52B2" w:rsidRPr="003941A6" w:rsidRDefault="00F52465" w:rsidP="00480571">
            <w:pPr>
              <w:pStyle w:val="21"/>
            </w:pPr>
            <w:r w:rsidRPr="003941A6">
              <w:t>298</w:t>
            </w:r>
          </w:p>
        </w:tc>
        <w:tc>
          <w:tcPr>
            <w:tcW w:w="1530" w:type="dxa"/>
          </w:tcPr>
          <w:p w:rsidR="00EC52B2" w:rsidRPr="003941A6" w:rsidRDefault="00F52465" w:rsidP="00480571">
            <w:pPr>
              <w:pStyle w:val="21"/>
            </w:pPr>
            <w:r w:rsidRPr="003941A6">
              <w:t>+10</w:t>
            </w:r>
          </w:p>
        </w:tc>
        <w:tc>
          <w:tcPr>
            <w:tcW w:w="1164" w:type="dxa"/>
          </w:tcPr>
          <w:p w:rsidR="00EC52B2" w:rsidRPr="003941A6" w:rsidRDefault="00F52465" w:rsidP="00480571">
            <w:pPr>
              <w:pStyle w:val="21"/>
            </w:pPr>
            <w:r w:rsidRPr="003941A6">
              <w:t>+3.47</w:t>
            </w:r>
          </w:p>
        </w:tc>
      </w:tr>
    </w:tbl>
    <w:p w:rsidR="00EC52B2" w:rsidRPr="003941A6" w:rsidRDefault="00EC52B2" w:rsidP="003941A6">
      <w:pPr>
        <w:spacing w:line="360" w:lineRule="auto"/>
        <w:ind w:firstLine="709"/>
        <w:jc w:val="both"/>
        <w:rPr>
          <w:sz w:val="28"/>
          <w:szCs w:val="28"/>
        </w:rPr>
      </w:pPr>
    </w:p>
    <w:p w:rsidR="00BF029E" w:rsidRPr="003941A6" w:rsidRDefault="00BF029E" w:rsidP="003941A6">
      <w:pPr>
        <w:spacing w:line="360" w:lineRule="auto"/>
        <w:ind w:firstLine="709"/>
        <w:jc w:val="both"/>
        <w:rPr>
          <w:sz w:val="28"/>
          <w:szCs w:val="28"/>
        </w:rPr>
      </w:pPr>
      <w:r w:rsidRPr="003941A6">
        <w:rPr>
          <w:sz w:val="28"/>
          <w:szCs w:val="28"/>
        </w:rPr>
        <w:t>Решение:</w:t>
      </w:r>
    </w:p>
    <w:p w:rsidR="00BF029E" w:rsidRPr="003941A6" w:rsidRDefault="00BF029E" w:rsidP="003941A6">
      <w:pPr>
        <w:spacing w:line="360" w:lineRule="auto"/>
        <w:ind w:firstLine="709"/>
        <w:jc w:val="both"/>
        <w:rPr>
          <w:sz w:val="28"/>
          <w:szCs w:val="28"/>
        </w:rPr>
      </w:pPr>
      <w:r w:rsidRPr="003941A6">
        <w:rPr>
          <w:sz w:val="28"/>
          <w:szCs w:val="28"/>
        </w:rPr>
        <w:t>1. Выручка от реализации продукции (без НДС) –строка 010 формы №2</w:t>
      </w:r>
    </w:p>
    <w:p w:rsidR="00BF029E" w:rsidRPr="003941A6" w:rsidRDefault="00BF029E" w:rsidP="003941A6">
      <w:pPr>
        <w:spacing w:line="360" w:lineRule="auto"/>
        <w:ind w:firstLine="709"/>
        <w:jc w:val="both"/>
        <w:rPr>
          <w:sz w:val="28"/>
          <w:szCs w:val="28"/>
        </w:rPr>
      </w:pPr>
      <w:r w:rsidRPr="003941A6">
        <w:rPr>
          <w:sz w:val="28"/>
          <w:szCs w:val="28"/>
        </w:rPr>
        <w:t>2. Оборотные активы</w:t>
      </w:r>
      <w:r w:rsidR="003941A6">
        <w:rPr>
          <w:sz w:val="28"/>
          <w:szCs w:val="28"/>
        </w:rPr>
        <w:t xml:space="preserve"> </w:t>
      </w:r>
      <w:r w:rsidRPr="003941A6">
        <w:rPr>
          <w:sz w:val="28"/>
          <w:szCs w:val="28"/>
        </w:rPr>
        <w:t>-</w:t>
      </w:r>
      <w:r w:rsidR="00480571">
        <w:rPr>
          <w:sz w:val="28"/>
          <w:szCs w:val="28"/>
        </w:rPr>
        <w:t xml:space="preserve"> </w:t>
      </w:r>
      <w:r w:rsidRPr="003941A6">
        <w:rPr>
          <w:sz w:val="28"/>
          <w:szCs w:val="28"/>
        </w:rPr>
        <w:t>строка</w:t>
      </w:r>
      <w:r w:rsidR="003941A6">
        <w:rPr>
          <w:sz w:val="28"/>
          <w:szCs w:val="28"/>
        </w:rPr>
        <w:t xml:space="preserve"> </w:t>
      </w:r>
      <w:r w:rsidRPr="003941A6">
        <w:rPr>
          <w:sz w:val="28"/>
          <w:szCs w:val="28"/>
        </w:rPr>
        <w:t>290 бухгалтерского баланса</w:t>
      </w:r>
    </w:p>
    <w:p w:rsidR="00BF029E" w:rsidRPr="003941A6" w:rsidRDefault="00BF029E" w:rsidP="003941A6">
      <w:pPr>
        <w:spacing w:line="360" w:lineRule="auto"/>
        <w:ind w:firstLine="709"/>
        <w:jc w:val="both"/>
        <w:rPr>
          <w:sz w:val="28"/>
          <w:szCs w:val="28"/>
        </w:rPr>
      </w:pPr>
      <w:r w:rsidRPr="003941A6">
        <w:rPr>
          <w:sz w:val="28"/>
          <w:szCs w:val="28"/>
        </w:rPr>
        <w:t>3. Средние остатки оборотных активов</w:t>
      </w:r>
      <w:r w:rsidR="003941A6">
        <w:rPr>
          <w:sz w:val="28"/>
          <w:szCs w:val="28"/>
        </w:rPr>
        <w:t xml:space="preserve"> </w:t>
      </w:r>
      <w:r w:rsidRPr="003941A6">
        <w:rPr>
          <w:sz w:val="28"/>
          <w:szCs w:val="28"/>
        </w:rPr>
        <w:t>сумма оборотных активов/2</w:t>
      </w:r>
    </w:p>
    <w:p w:rsidR="00BF029E" w:rsidRPr="003941A6" w:rsidRDefault="00BF029E" w:rsidP="003941A6">
      <w:pPr>
        <w:spacing w:line="360" w:lineRule="auto"/>
        <w:ind w:firstLine="709"/>
        <w:jc w:val="both"/>
        <w:rPr>
          <w:sz w:val="28"/>
          <w:szCs w:val="28"/>
        </w:rPr>
      </w:pPr>
      <w:r w:rsidRPr="003941A6">
        <w:rPr>
          <w:sz w:val="28"/>
          <w:szCs w:val="28"/>
        </w:rPr>
        <w:t>4. Коэффициент оборачиваемости (раз.)=выручка от реализации/средние остатки оборотных активов.</w:t>
      </w:r>
    </w:p>
    <w:p w:rsidR="00BF029E" w:rsidRPr="003941A6" w:rsidRDefault="00BF029E" w:rsidP="003941A6">
      <w:pPr>
        <w:spacing w:line="360" w:lineRule="auto"/>
        <w:ind w:firstLine="709"/>
        <w:jc w:val="both"/>
        <w:rPr>
          <w:sz w:val="28"/>
          <w:szCs w:val="28"/>
        </w:rPr>
      </w:pPr>
      <w:r w:rsidRPr="003941A6">
        <w:rPr>
          <w:sz w:val="28"/>
          <w:szCs w:val="28"/>
        </w:rPr>
        <w:t>5. Длительность 1-го оборота (в днях)=360/коэффициент оборачиваемости.</w:t>
      </w:r>
    </w:p>
    <w:p w:rsidR="00034920" w:rsidRPr="003941A6" w:rsidRDefault="00BF029E" w:rsidP="003941A6">
      <w:pPr>
        <w:spacing w:line="360" w:lineRule="auto"/>
        <w:ind w:firstLine="709"/>
        <w:jc w:val="both"/>
        <w:rPr>
          <w:sz w:val="28"/>
          <w:szCs w:val="28"/>
        </w:rPr>
      </w:pPr>
      <w:r w:rsidRPr="003941A6">
        <w:rPr>
          <w:sz w:val="28"/>
          <w:szCs w:val="28"/>
        </w:rPr>
        <w:t>Вывод: Анализ показал, что по – сравнению с предыдущем годом среднегодовая стоимость оборотного капитала увеличилась на</w:t>
      </w:r>
      <w:r w:rsidR="00CE6E64" w:rsidRPr="003941A6">
        <w:rPr>
          <w:sz w:val="28"/>
          <w:szCs w:val="28"/>
        </w:rPr>
        <w:t>7882,5</w:t>
      </w:r>
      <w:r w:rsidRPr="003941A6">
        <w:rPr>
          <w:sz w:val="28"/>
          <w:szCs w:val="28"/>
        </w:rPr>
        <w:t xml:space="preserve">т.р. </w:t>
      </w:r>
    </w:p>
    <w:p w:rsidR="00034920" w:rsidRPr="003941A6" w:rsidRDefault="00BF029E" w:rsidP="003941A6">
      <w:pPr>
        <w:spacing w:line="360" w:lineRule="auto"/>
        <w:ind w:firstLine="709"/>
        <w:jc w:val="both"/>
        <w:rPr>
          <w:sz w:val="28"/>
          <w:szCs w:val="28"/>
        </w:rPr>
      </w:pPr>
      <w:r w:rsidRPr="003941A6">
        <w:rPr>
          <w:sz w:val="28"/>
          <w:szCs w:val="28"/>
        </w:rPr>
        <w:t>Коэффициент оборачиваемости снизился на 0,</w:t>
      </w:r>
      <w:r w:rsidR="00CE6E64" w:rsidRPr="003941A6">
        <w:rPr>
          <w:sz w:val="28"/>
          <w:szCs w:val="28"/>
        </w:rPr>
        <w:t>04</w:t>
      </w:r>
      <w:r w:rsidRPr="003941A6">
        <w:rPr>
          <w:sz w:val="28"/>
          <w:szCs w:val="28"/>
        </w:rPr>
        <w:t xml:space="preserve"> пункта, то есть длительность</w:t>
      </w:r>
      <w:r w:rsidR="00CE6E64" w:rsidRPr="003941A6">
        <w:rPr>
          <w:sz w:val="28"/>
          <w:szCs w:val="28"/>
        </w:rPr>
        <w:t xml:space="preserve"> одного оборота возросла на 10</w:t>
      </w:r>
      <w:r w:rsidRPr="003941A6">
        <w:rPr>
          <w:sz w:val="28"/>
          <w:szCs w:val="28"/>
        </w:rPr>
        <w:t xml:space="preserve"> дней. </w:t>
      </w:r>
    </w:p>
    <w:p w:rsidR="00480571" w:rsidRDefault="00BF029E" w:rsidP="003941A6">
      <w:pPr>
        <w:spacing w:line="360" w:lineRule="auto"/>
        <w:ind w:firstLine="709"/>
        <w:jc w:val="both"/>
        <w:rPr>
          <w:sz w:val="28"/>
          <w:szCs w:val="28"/>
        </w:rPr>
      </w:pPr>
      <w:r w:rsidRPr="003941A6">
        <w:rPr>
          <w:sz w:val="28"/>
          <w:szCs w:val="28"/>
        </w:rPr>
        <w:t>Коэффициент оборачиваемости оборотного капитала имеет высокое значение, однако, его снижение свидетельствует о том, что в отчетном году оборотный капитал стал превращаться в наличные деньги значительно медленнее, чем в прошлом году. В связи с этим предприятие может испытывать затруднения при погашении кредитов и реализации готовой продукции.</w:t>
      </w:r>
      <w:r w:rsidR="003941A6">
        <w:rPr>
          <w:sz w:val="28"/>
          <w:szCs w:val="28"/>
        </w:rPr>
        <w:t xml:space="preserve"> </w:t>
      </w:r>
    </w:p>
    <w:p w:rsidR="00EC52B2" w:rsidRPr="003941A6" w:rsidRDefault="00EC52B2" w:rsidP="003941A6">
      <w:pPr>
        <w:spacing w:line="360" w:lineRule="auto"/>
        <w:ind w:firstLine="709"/>
        <w:jc w:val="both"/>
        <w:rPr>
          <w:sz w:val="28"/>
          <w:szCs w:val="28"/>
        </w:rPr>
      </w:pPr>
      <w:r w:rsidRPr="003941A6">
        <w:rPr>
          <w:sz w:val="28"/>
          <w:szCs w:val="28"/>
        </w:rPr>
        <w:t>Таблица 10</w:t>
      </w:r>
    </w:p>
    <w:p w:rsidR="00EC52B2" w:rsidRPr="003941A6" w:rsidRDefault="00EC52B2" w:rsidP="003941A6">
      <w:pPr>
        <w:spacing w:line="360" w:lineRule="auto"/>
        <w:ind w:firstLine="709"/>
        <w:jc w:val="both"/>
        <w:rPr>
          <w:sz w:val="28"/>
          <w:szCs w:val="28"/>
        </w:rPr>
      </w:pPr>
      <w:r w:rsidRPr="003941A6">
        <w:rPr>
          <w:sz w:val="28"/>
          <w:szCs w:val="28"/>
        </w:rPr>
        <w:t>ОБОРАЧИВАЕМОСТЬ ДЕБИТОРСКОЙ ЗАДОЛЖЕННОСТИ</w:t>
      </w:r>
    </w:p>
    <w:tbl>
      <w:tblPr>
        <w:tblW w:w="90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5"/>
        <w:gridCol w:w="1673"/>
        <w:gridCol w:w="1620"/>
        <w:gridCol w:w="1317"/>
        <w:gridCol w:w="1140"/>
      </w:tblGrid>
      <w:tr w:rsidR="00EC52B2" w:rsidRPr="003941A6" w:rsidTr="00F27348">
        <w:trPr>
          <w:cantSplit/>
        </w:trPr>
        <w:tc>
          <w:tcPr>
            <w:tcW w:w="3295" w:type="dxa"/>
            <w:vMerge w:val="restart"/>
          </w:tcPr>
          <w:p w:rsidR="00EC52B2" w:rsidRPr="003941A6" w:rsidRDefault="00EC52B2" w:rsidP="00480571">
            <w:pPr>
              <w:pStyle w:val="21"/>
            </w:pPr>
            <w:r w:rsidRPr="003941A6">
              <w:t>Показатель</w:t>
            </w:r>
          </w:p>
        </w:tc>
        <w:tc>
          <w:tcPr>
            <w:tcW w:w="1673" w:type="dxa"/>
            <w:vMerge w:val="restart"/>
          </w:tcPr>
          <w:p w:rsidR="00EC52B2" w:rsidRPr="003941A6" w:rsidRDefault="00EC52B2" w:rsidP="00480571">
            <w:pPr>
              <w:pStyle w:val="21"/>
            </w:pPr>
            <w:r w:rsidRPr="003941A6">
              <w:t>Предыдущий год</w:t>
            </w:r>
          </w:p>
        </w:tc>
        <w:tc>
          <w:tcPr>
            <w:tcW w:w="1620" w:type="dxa"/>
            <w:vMerge w:val="restart"/>
          </w:tcPr>
          <w:p w:rsidR="00EC52B2" w:rsidRPr="003941A6" w:rsidRDefault="00EC52B2" w:rsidP="00480571">
            <w:pPr>
              <w:pStyle w:val="21"/>
            </w:pPr>
            <w:r w:rsidRPr="003941A6">
              <w:t>Отчетный год</w:t>
            </w:r>
          </w:p>
        </w:tc>
        <w:tc>
          <w:tcPr>
            <w:tcW w:w="2457" w:type="dxa"/>
            <w:gridSpan w:val="2"/>
          </w:tcPr>
          <w:p w:rsidR="00EC52B2" w:rsidRPr="003941A6" w:rsidRDefault="00EC52B2" w:rsidP="00480571">
            <w:pPr>
              <w:pStyle w:val="21"/>
            </w:pPr>
            <w:r w:rsidRPr="003941A6">
              <w:t>Отклонения (+,-)</w:t>
            </w:r>
          </w:p>
        </w:tc>
      </w:tr>
      <w:tr w:rsidR="00EC52B2" w:rsidRPr="003941A6" w:rsidTr="00F27348">
        <w:trPr>
          <w:cantSplit/>
        </w:trPr>
        <w:tc>
          <w:tcPr>
            <w:tcW w:w="3295" w:type="dxa"/>
            <w:vMerge/>
          </w:tcPr>
          <w:p w:rsidR="00EC52B2" w:rsidRPr="003941A6" w:rsidRDefault="00EC52B2" w:rsidP="00480571">
            <w:pPr>
              <w:pStyle w:val="21"/>
            </w:pPr>
          </w:p>
        </w:tc>
        <w:tc>
          <w:tcPr>
            <w:tcW w:w="1673" w:type="dxa"/>
            <w:vMerge/>
          </w:tcPr>
          <w:p w:rsidR="00EC52B2" w:rsidRPr="003941A6" w:rsidRDefault="00EC52B2" w:rsidP="00480571">
            <w:pPr>
              <w:pStyle w:val="21"/>
            </w:pPr>
          </w:p>
        </w:tc>
        <w:tc>
          <w:tcPr>
            <w:tcW w:w="1620" w:type="dxa"/>
            <w:vMerge/>
          </w:tcPr>
          <w:p w:rsidR="00EC52B2" w:rsidRPr="003941A6" w:rsidRDefault="00EC52B2" w:rsidP="00480571">
            <w:pPr>
              <w:pStyle w:val="21"/>
            </w:pPr>
          </w:p>
        </w:tc>
        <w:tc>
          <w:tcPr>
            <w:tcW w:w="1317" w:type="dxa"/>
          </w:tcPr>
          <w:p w:rsidR="00EC52B2" w:rsidRPr="003941A6" w:rsidRDefault="00EC52B2" w:rsidP="00480571">
            <w:pPr>
              <w:pStyle w:val="21"/>
            </w:pPr>
            <w:r w:rsidRPr="003941A6">
              <w:t>Абсол.∑</w:t>
            </w:r>
          </w:p>
        </w:tc>
        <w:tc>
          <w:tcPr>
            <w:tcW w:w="1140" w:type="dxa"/>
          </w:tcPr>
          <w:p w:rsidR="00EC52B2" w:rsidRPr="003941A6" w:rsidRDefault="00EC52B2" w:rsidP="00480571">
            <w:pPr>
              <w:pStyle w:val="21"/>
            </w:pPr>
            <w:r w:rsidRPr="003941A6">
              <w:t>Относит.%</w:t>
            </w:r>
          </w:p>
        </w:tc>
      </w:tr>
      <w:tr w:rsidR="00EC52B2" w:rsidRPr="003941A6" w:rsidTr="00F27348">
        <w:tc>
          <w:tcPr>
            <w:tcW w:w="3295" w:type="dxa"/>
          </w:tcPr>
          <w:p w:rsidR="009E6236" w:rsidRPr="003941A6" w:rsidRDefault="00EC52B2" w:rsidP="00480571">
            <w:pPr>
              <w:pStyle w:val="21"/>
            </w:pPr>
            <w:r w:rsidRPr="003941A6">
              <w:t>1. Выручка от реализации продукции без НДС</w:t>
            </w:r>
          </w:p>
        </w:tc>
        <w:tc>
          <w:tcPr>
            <w:tcW w:w="1673" w:type="dxa"/>
          </w:tcPr>
          <w:p w:rsidR="00EC52B2" w:rsidRPr="003941A6" w:rsidRDefault="008A2698" w:rsidP="00480571">
            <w:pPr>
              <w:pStyle w:val="21"/>
              <w:rPr>
                <w:lang w:val="en-US"/>
              </w:rPr>
            </w:pPr>
            <w:r w:rsidRPr="003941A6">
              <w:rPr>
                <w:lang w:val="en-US"/>
              </w:rPr>
              <w:t>40</w:t>
            </w:r>
            <w:r w:rsidR="003941A6">
              <w:rPr>
                <w:lang w:val="en-US"/>
              </w:rPr>
              <w:t xml:space="preserve"> </w:t>
            </w:r>
            <w:r w:rsidRPr="003941A6">
              <w:rPr>
                <w:lang w:val="en-US"/>
              </w:rPr>
              <w:t>500</w:t>
            </w:r>
            <w:r w:rsidR="005D2132" w:rsidRPr="003941A6">
              <w:rPr>
                <w:lang w:val="en-US"/>
              </w:rPr>
              <w:t xml:space="preserve"> </w:t>
            </w:r>
            <w:r w:rsidR="005D2132" w:rsidRPr="003941A6">
              <w:t>000</w:t>
            </w:r>
          </w:p>
        </w:tc>
        <w:tc>
          <w:tcPr>
            <w:tcW w:w="1620" w:type="dxa"/>
          </w:tcPr>
          <w:p w:rsidR="00EC52B2" w:rsidRPr="003941A6" w:rsidRDefault="008A2698" w:rsidP="00480571">
            <w:pPr>
              <w:pStyle w:val="21"/>
              <w:rPr>
                <w:lang w:val="en-US"/>
              </w:rPr>
            </w:pPr>
            <w:r w:rsidRPr="003941A6">
              <w:rPr>
                <w:lang w:val="en-US"/>
              </w:rPr>
              <w:t>48</w:t>
            </w:r>
            <w:r w:rsidR="003941A6">
              <w:rPr>
                <w:lang w:val="en-US"/>
              </w:rPr>
              <w:t xml:space="preserve"> </w:t>
            </w:r>
            <w:r w:rsidRPr="003941A6">
              <w:rPr>
                <w:lang w:val="en-US"/>
              </w:rPr>
              <w:t>700</w:t>
            </w:r>
            <w:r w:rsidR="005D2132" w:rsidRPr="003941A6">
              <w:rPr>
                <w:lang w:val="en-US"/>
              </w:rPr>
              <w:t xml:space="preserve"> </w:t>
            </w:r>
            <w:r w:rsidR="005D2132" w:rsidRPr="003941A6">
              <w:t>000</w:t>
            </w:r>
          </w:p>
        </w:tc>
        <w:tc>
          <w:tcPr>
            <w:tcW w:w="1317" w:type="dxa"/>
          </w:tcPr>
          <w:p w:rsidR="00EC52B2" w:rsidRPr="003941A6" w:rsidRDefault="008A2698" w:rsidP="00480571">
            <w:pPr>
              <w:pStyle w:val="21"/>
              <w:rPr>
                <w:lang w:val="en-US"/>
              </w:rPr>
            </w:pPr>
            <w:r w:rsidRPr="003941A6">
              <w:rPr>
                <w:lang w:val="en-US"/>
              </w:rPr>
              <w:t>+8</w:t>
            </w:r>
            <w:r w:rsidR="003941A6">
              <w:rPr>
                <w:lang w:val="en-US"/>
              </w:rPr>
              <w:t xml:space="preserve"> </w:t>
            </w:r>
            <w:r w:rsidRPr="003941A6">
              <w:rPr>
                <w:lang w:val="en-US"/>
              </w:rPr>
              <w:t>200</w:t>
            </w:r>
            <w:r w:rsidR="005D2132" w:rsidRPr="003941A6">
              <w:rPr>
                <w:lang w:val="en-US"/>
              </w:rPr>
              <w:t xml:space="preserve"> </w:t>
            </w:r>
            <w:r w:rsidR="005D2132" w:rsidRPr="003941A6">
              <w:t>000</w:t>
            </w:r>
          </w:p>
        </w:tc>
        <w:tc>
          <w:tcPr>
            <w:tcW w:w="1140" w:type="dxa"/>
          </w:tcPr>
          <w:p w:rsidR="00EC52B2" w:rsidRPr="003941A6" w:rsidRDefault="008A2698" w:rsidP="00480571">
            <w:pPr>
              <w:pStyle w:val="21"/>
            </w:pPr>
            <w:r w:rsidRPr="003941A6">
              <w:rPr>
                <w:lang w:val="en-US"/>
              </w:rPr>
              <w:t>+20.25</w:t>
            </w:r>
          </w:p>
        </w:tc>
      </w:tr>
      <w:tr w:rsidR="00EC52B2" w:rsidRPr="003941A6" w:rsidTr="00F27348">
        <w:tc>
          <w:tcPr>
            <w:tcW w:w="3295" w:type="dxa"/>
          </w:tcPr>
          <w:p w:rsidR="00155AF1" w:rsidRPr="003941A6" w:rsidRDefault="00EC52B2" w:rsidP="00480571">
            <w:pPr>
              <w:pStyle w:val="21"/>
            </w:pPr>
            <w:r w:rsidRPr="003941A6">
              <w:t>2. Дебиторская задолженность</w:t>
            </w:r>
            <w:r w:rsidR="00155AF1" w:rsidRPr="003941A6">
              <w:t>:</w:t>
            </w:r>
            <w:r w:rsidRPr="003941A6">
              <w:t xml:space="preserve"> </w:t>
            </w:r>
          </w:p>
          <w:p w:rsidR="00642891" w:rsidRPr="003941A6" w:rsidRDefault="00642891" w:rsidP="00480571">
            <w:pPr>
              <w:pStyle w:val="21"/>
            </w:pPr>
            <w:r w:rsidRPr="003941A6">
              <w:t>а)на начало года</w:t>
            </w:r>
          </w:p>
          <w:p w:rsidR="00EC52B2" w:rsidRPr="003941A6" w:rsidRDefault="00642891" w:rsidP="00480571">
            <w:pPr>
              <w:pStyle w:val="21"/>
            </w:pPr>
            <w:r w:rsidRPr="003941A6">
              <w:t>б)на конец года</w:t>
            </w:r>
          </w:p>
        </w:tc>
        <w:tc>
          <w:tcPr>
            <w:tcW w:w="1673" w:type="dxa"/>
          </w:tcPr>
          <w:p w:rsidR="008A2698" w:rsidRPr="003941A6" w:rsidRDefault="008A2698" w:rsidP="00480571">
            <w:pPr>
              <w:pStyle w:val="21"/>
            </w:pPr>
          </w:p>
          <w:p w:rsidR="008A2698" w:rsidRPr="003941A6" w:rsidRDefault="008A2698" w:rsidP="00480571">
            <w:pPr>
              <w:pStyle w:val="21"/>
              <w:rPr>
                <w:lang w:val="en-US"/>
              </w:rPr>
            </w:pPr>
            <w:r w:rsidRPr="003941A6">
              <w:t>11</w:t>
            </w:r>
            <w:r w:rsidR="003941A6">
              <w:t xml:space="preserve"> </w:t>
            </w:r>
            <w:r w:rsidRPr="003941A6">
              <w:t>600</w:t>
            </w:r>
            <w:r w:rsidR="005D2132" w:rsidRPr="003941A6">
              <w:rPr>
                <w:lang w:val="en-US"/>
              </w:rPr>
              <w:t xml:space="preserve"> </w:t>
            </w:r>
            <w:r w:rsidR="005D2132" w:rsidRPr="003941A6">
              <w:t>000</w:t>
            </w:r>
          </w:p>
          <w:p w:rsidR="008A2698" w:rsidRPr="003941A6" w:rsidRDefault="008A2698" w:rsidP="00480571">
            <w:pPr>
              <w:pStyle w:val="21"/>
              <w:rPr>
                <w:lang w:val="en-US"/>
              </w:rPr>
            </w:pPr>
            <w:r w:rsidRPr="003941A6">
              <w:t>18</w:t>
            </w:r>
            <w:r w:rsidR="003941A6">
              <w:t xml:space="preserve"> </w:t>
            </w:r>
            <w:r w:rsidRPr="003941A6">
              <w:t>750</w:t>
            </w:r>
            <w:r w:rsidR="005D2132" w:rsidRPr="003941A6">
              <w:rPr>
                <w:lang w:val="en-US"/>
              </w:rPr>
              <w:t xml:space="preserve"> </w:t>
            </w:r>
            <w:r w:rsidR="005D2132" w:rsidRPr="003941A6">
              <w:t>000</w:t>
            </w:r>
          </w:p>
        </w:tc>
        <w:tc>
          <w:tcPr>
            <w:tcW w:w="1620" w:type="dxa"/>
          </w:tcPr>
          <w:p w:rsidR="008A2698" w:rsidRPr="003941A6" w:rsidRDefault="008A2698" w:rsidP="00480571">
            <w:pPr>
              <w:pStyle w:val="21"/>
            </w:pPr>
          </w:p>
          <w:p w:rsidR="008A2698" w:rsidRPr="003941A6" w:rsidRDefault="008A2698" w:rsidP="00480571">
            <w:pPr>
              <w:pStyle w:val="21"/>
              <w:rPr>
                <w:lang w:val="en-US"/>
              </w:rPr>
            </w:pPr>
            <w:r w:rsidRPr="003941A6">
              <w:t>18</w:t>
            </w:r>
            <w:r w:rsidR="003941A6">
              <w:t xml:space="preserve"> </w:t>
            </w:r>
            <w:r w:rsidRPr="003941A6">
              <w:t>750</w:t>
            </w:r>
            <w:r w:rsidR="005D2132" w:rsidRPr="003941A6">
              <w:rPr>
                <w:lang w:val="en-US"/>
              </w:rPr>
              <w:t xml:space="preserve"> </w:t>
            </w:r>
            <w:r w:rsidR="005D2132" w:rsidRPr="003941A6">
              <w:t>000</w:t>
            </w:r>
          </w:p>
          <w:p w:rsidR="008A2698" w:rsidRPr="003941A6" w:rsidRDefault="008A2698" w:rsidP="00480571">
            <w:pPr>
              <w:pStyle w:val="21"/>
              <w:rPr>
                <w:lang w:val="en-US"/>
              </w:rPr>
            </w:pPr>
            <w:r w:rsidRPr="003941A6">
              <w:t>19</w:t>
            </w:r>
            <w:r w:rsidR="003941A6">
              <w:t xml:space="preserve"> </w:t>
            </w:r>
            <w:r w:rsidRPr="003941A6">
              <w:t>000</w:t>
            </w:r>
            <w:r w:rsidR="005D2132" w:rsidRPr="003941A6">
              <w:rPr>
                <w:lang w:val="en-US"/>
              </w:rPr>
              <w:t xml:space="preserve"> </w:t>
            </w:r>
            <w:r w:rsidR="005D2132" w:rsidRPr="003941A6">
              <w:t>000</w:t>
            </w:r>
          </w:p>
        </w:tc>
        <w:tc>
          <w:tcPr>
            <w:tcW w:w="1317" w:type="dxa"/>
          </w:tcPr>
          <w:p w:rsidR="00FA7FA7" w:rsidRPr="00F27348" w:rsidRDefault="00FA7FA7" w:rsidP="00480571">
            <w:pPr>
              <w:pStyle w:val="21"/>
            </w:pPr>
          </w:p>
          <w:p w:rsidR="00FA7FA7" w:rsidRPr="003941A6" w:rsidRDefault="00FA7FA7" w:rsidP="00480571">
            <w:pPr>
              <w:pStyle w:val="21"/>
              <w:rPr>
                <w:lang w:val="en-US"/>
              </w:rPr>
            </w:pPr>
            <w:r w:rsidRPr="003941A6">
              <w:rPr>
                <w:lang w:val="en-US"/>
              </w:rPr>
              <w:t>-</w:t>
            </w:r>
          </w:p>
          <w:p w:rsidR="00FA7FA7" w:rsidRPr="003941A6" w:rsidRDefault="00FA7FA7" w:rsidP="00480571">
            <w:pPr>
              <w:pStyle w:val="21"/>
              <w:rPr>
                <w:lang w:val="en-US"/>
              </w:rPr>
            </w:pPr>
            <w:r w:rsidRPr="003941A6">
              <w:rPr>
                <w:lang w:val="en-US"/>
              </w:rPr>
              <w:t>-</w:t>
            </w:r>
          </w:p>
        </w:tc>
        <w:tc>
          <w:tcPr>
            <w:tcW w:w="1140" w:type="dxa"/>
          </w:tcPr>
          <w:p w:rsidR="00FA7FA7" w:rsidRPr="00F27348" w:rsidRDefault="00FA7FA7" w:rsidP="00480571">
            <w:pPr>
              <w:pStyle w:val="21"/>
            </w:pPr>
          </w:p>
          <w:p w:rsidR="00FA7FA7" w:rsidRPr="003941A6" w:rsidRDefault="00FA7FA7" w:rsidP="00480571">
            <w:pPr>
              <w:pStyle w:val="21"/>
              <w:rPr>
                <w:lang w:val="en-US"/>
              </w:rPr>
            </w:pPr>
            <w:r w:rsidRPr="003941A6">
              <w:rPr>
                <w:lang w:val="en-US"/>
              </w:rPr>
              <w:t>-</w:t>
            </w:r>
          </w:p>
          <w:p w:rsidR="00FA7FA7" w:rsidRPr="003941A6" w:rsidRDefault="00FA7FA7" w:rsidP="00480571">
            <w:pPr>
              <w:pStyle w:val="21"/>
              <w:rPr>
                <w:lang w:val="en-US"/>
              </w:rPr>
            </w:pPr>
            <w:r w:rsidRPr="003941A6">
              <w:rPr>
                <w:lang w:val="en-US"/>
              </w:rPr>
              <w:t>-</w:t>
            </w:r>
          </w:p>
        </w:tc>
      </w:tr>
      <w:tr w:rsidR="00155AF1" w:rsidRPr="003941A6" w:rsidTr="00F27348">
        <w:tc>
          <w:tcPr>
            <w:tcW w:w="3295" w:type="dxa"/>
          </w:tcPr>
          <w:p w:rsidR="009E6236" w:rsidRPr="003941A6" w:rsidRDefault="00155AF1" w:rsidP="00480571">
            <w:pPr>
              <w:pStyle w:val="21"/>
            </w:pPr>
            <w:r w:rsidRPr="003941A6">
              <w:t>3.Среднегодовая стоимость дебиторской задолженности</w:t>
            </w:r>
          </w:p>
        </w:tc>
        <w:tc>
          <w:tcPr>
            <w:tcW w:w="1673" w:type="dxa"/>
          </w:tcPr>
          <w:p w:rsidR="008A2698" w:rsidRPr="003941A6" w:rsidRDefault="008A2698" w:rsidP="00480571">
            <w:pPr>
              <w:pStyle w:val="21"/>
            </w:pPr>
          </w:p>
          <w:p w:rsidR="00155AF1" w:rsidRPr="003941A6" w:rsidRDefault="008A2698" w:rsidP="00480571">
            <w:pPr>
              <w:pStyle w:val="21"/>
              <w:rPr>
                <w:lang w:val="en-US"/>
              </w:rPr>
            </w:pPr>
            <w:r w:rsidRPr="003941A6">
              <w:t>15</w:t>
            </w:r>
            <w:r w:rsidR="003941A6">
              <w:t xml:space="preserve"> </w:t>
            </w:r>
            <w:r w:rsidRPr="003941A6">
              <w:t>175</w:t>
            </w:r>
            <w:r w:rsidR="005D2132" w:rsidRPr="003941A6">
              <w:rPr>
                <w:lang w:val="en-US"/>
              </w:rPr>
              <w:t xml:space="preserve"> </w:t>
            </w:r>
            <w:r w:rsidR="005D2132" w:rsidRPr="003941A6">
              <w:t>000</w:t>
            </w:r>
          </w:p>
        </w:tc>
        <w:tc>
          <w:tcPr>
            <w:tcW w:w="1620" w:type="dxa"/>
          </w:tcPr>
          <w:p w:rsidR="00155AF1" w:rsidRPr="003941A6" w:rsidRDefault="00155AF1" w:rsidP="00480571">
            <w:pPr>
              <w:pStyle w:val="21"/>
            </w:pPr>
          </w:p>
          <w:p w:rsidR="008A2698" w:rsidRPr="003941A6" w:rsidRDefault="008A2698" w:rsidP="00480571">
            <w:pPr>
              <w:pStyle w:val="21"/>
              <w:rPr>
                <w:lang w:val="en-US"/>
              </w:rPr>
            </w:pPr>
            <w:r w:rsidRPr="003941A6">
              <w:t>18</w:t>
            </w:r>
            <w:r w:rsidR="003941A6">
              <w:t xml:space="preserve"> </w:t>
            </w:r>
            <w:r w:rsidRPr="003941A6">
              <w:t>875</w:t>
            </w:r>
            <w:r w:rsidR="005D2132" w:rsidRPr="003941A6">
              <w:rPr>
                <w:lang w:val="en-US"/>
              </w:rPr>
              <w:t xml:space="preserve"> </w:t>
            </w:r>
            <w:r w:rsidR="005D2132" w:rsidRPr="003941A6">
              <w:t>000</w:t>
            </w:r>
          </w:p>
        </w:tc>
        <w:tc>
          <w:tcPr>
            <w:tcW w:w="1317" w:type="dxa"/>
          </w:tcPr>
          <w:p w:rsidR="00155AF1" w:rsidRPr="003941A6" w:rsidRDefault="00155AF1" w:rsidP="00480571">
            <w:pPr>
              <w:pStyle w:val="21"/>
            </w:pPr>
          </w:p>
          <w:p w:rsidR="008A2698" w:rsidRPr="003941A6" w:rsidRDefault="008A2698" w:rsidP="00480571">
            <w:pPr>
              <w:pStyle w:val="21"/>
              <w:rPr>
                <w:lang w:val="en-US"/>
              </w:rPr>
            </w:pPr>
            <w:r w:rsidRPr="003941A6">
              <w:t>+3</w:t>
            </w:r>
            <w:r w:rsidR="003941A6">
              <w:t xml:space="preserve"> </w:t>
            </w:r>
            <w:r w:rsidRPr="003941A6">
              <w:t>700</w:t>
            </w:r>
            <w:r w:rsidR="005D2132" w:rsidRPr="003941A6">
              <w:rPr>
                <w:lang w:val="en-US"/>
              </w:rPr>
              <w:t xml:space="preserve"> </w:t>
            </w:r>
            <w:r w:rsidR="005D2132" w:rsidRPr="003941A6">
              <w:t>000</w:t>
            </w:r>
          </w:p>
        </w:tc>
        <w:tc>
          <w:tcPr>
            <w:tcW w:w="1140" w:type="dxa"/>
          </w:tcPr>
          <w:p w:rsidR="00155AF1" w:rsidRPr="003941A6" w:rsidRDefault="00155AF1" w:rsidP="00480571">
            <w:pPr>
              <w:pStyle w:val="21"/>
            </w:pPr>
          </w:p>
          <w:p w:rsidR="008A2698" w:rsidRPr="003941A6" w:rsidRDefault="008A2698" w:rsidP="00480571">
            <w:pPr>
              <w:pStyle w:val="21"/>
            </w:pPr>
            <w:r w:rsidRPr="003941A6">
              <w:t>+24.38</w:t>
            </w:r>
          </w:p>
        </w:tc>
      </w:tr>
      <w:tr w:rsidR="00EC52B2" w:rsidRPr="003941A6" w:rsidTr="00F27348">
        <w:tc>
          <w:tcPr>
            <w:tcW w:w="3295" w:type="dxa"/>
          </w:tcPr>
          <w:p w:rsidR="009E6236" w:rsidRPr="003941A6" w:rsidRDefault="00155AF1" w:rsidP="00480571">
            <w:pPr>
              <w:pStyle w:val="21"/>
            </w:pPr>
            <w:r w:rsidRPr="003941A6">
              <w:t>4</w:t>
            </w:r>
            <w:r w:rsidR="00EC52B2" w:rsidRPr="003941A6">
              <w:t>. Оборачиваемость дебиторской задолженности</w:t>
            </w:r>
          </w:p>
        </w:tc>
        <w:tc>
          <w:tcPr>
            <w:tcW w:w="1673" w:type="dxa"/>
          </w:tcPr>
          <w:p w:rsidR="00EC52B2" w:rsidRPr="003941A6" w:rsidRDefault="008A2698" w:rsidP="00480571">
            <w:pPr>
              <w:pStyle w:val="21"/>
            </w:pPr>
            <w:r w:rsidRPr="003941A6">
              <w:t>2.67</w:t>
            </w:r>
          </w:p>
        </w:tc>
        <w:tc>
          <w:tcPr>
            <w:tcW w:w="1620" w:type="dxa"/>
          </w:tcPr>
          <w:p w:rsidR="00EC52B2" w:rsidRPr="003941A6" w:rsidRDefault="008A2698" w:rsidP="00480571">
            <w:pPr>
              <w:pStyle w:val="21"/>
            </w:pPr>
            <w:r w:rsidRPr="003941A6">
              <w:t>2.58</w:t>
            </w:r>
          </w:p>
        </w:tc>
        <w:tc>
          <w:tcPr>
            <w:tcW w:w="1317" w:type="dxa"/>
          </w:tcPr>
          <w:p w:rsidR="00EC52B2" w:rsidRPr="003941A6" w:rsidRDefault="008A2698" w:rsidP="00480571">
            <w:pPr>
              <w:pStyle w:val="21"/>
            </w:pPr>
            <w:r w:rsidRPr="003941A6">
              <w:t>-0.09</w:t>
            </w:r>
          </w:p>
        </w:tc>
        <w:tc>
          <w:tcPr>
            <w:tcW w:w="1140" w:type="dxa"/>
          </w:tcPr>
          <w:p w:rsidR="00EC52B2" w:rsidRPr="003941A6" w:rsidRDefault="008A2698" w:rsidP="00480571">
            <w:pPr>
              <w:pStyle w:val="21"/>
            </w:pPr>
            <w:r w:rsidRPr="003941A6">
              <w:t>-3.37</w:t>
            </w:r>
          </w:p>
        </w:tc>
      </w:tr>
      <w:tr w:rsidR="00EC52B2" w:rsidRPr="003941A6" w:rsidTr="00F27348">
        <w:tc>
          <w:tcPr>
            <w:tcW w:w="3295" w:type="dxa"/>
          </w:tcPr>
          <w:p w:rsidR="009E6236" w:rsidRPr="003941A6" w:rsidRDefault="00155AF1" w:rsidP="00480571">
            <w:pPr>
              <w:pStyle w:val="21"/>
            </w:pPr>
            <w:r w:rsidRPr="003941A6">
              <w:t>5</w:t>
            </w:r>
            <w:r w:rsidR="00EC52B2" w:rsidRPr="003941A6">
              <w:t>. Длительность 1-го оборота (в днях)</w:t>
            </w:r>
          </w:p>
        </w:tc>
        <w:tc>
          <w:tcPr>
            <w:tcW w:w="1673" w:type="dxa"/>
          </w:tcPr>
          <w:p w:rsidR="00EC52B2" w:rsidRPr="003941A6" w:rsidRDefault="008A2698" w:rsidP="00480571">
            <w:pPr>
              <w:pStyle w:val="21"/>
            </w:pPr>
            <w:r w:rsidRPr="003941A6">
              <w:t>135</w:t>
            </w:r>
          </w:p>
        </w:tc>
        <w:tc>
          <w:tcPr>
            <w:tcW w:w="1620" w:type="dxa"/>
          </w:tcPr>
          <w:p w:rsidR="00EC52B2" w:rsidRPr="003941A6" w:rsidRDefault="008A2698" w:rsidP="00480571">
            <w:pPr>
              <w:pStyle w:val="21"/>
            </w:pPr>
            <w:r w:rsidRPr="003941A6">
              <w:t>140</w:t>
            </w:r>
          </w:p>
        </w:tc>
        <w:tc>
          <w:tcPr>
            <w:tcW w:w="1317" w:type="dxa"/>
          </w:tcPr>
          <w:p w:rsidR="00EC52B2" w:rsidRPr="003941A6" w:rsidRDefault="008A2698" w:rsidP="00480571">
            <w:pPr>
              <w:pStyle w:val="21"/>
            </w:pPr>
            <w:r w:rsidRPr="003941A6">
              <w:t>+5</w:t>
            </w:r>
          </w:p>
        </w:tc>
        <w:tc>
          <w:tcPr>
            <w:tcW w:w="1140" w:type="dxa"/>
          </w:tcPr>
          <w:p w:rsidR="00EC52B2" w:rsidRPr="003941A6" w:rsidRDefault="008A2698" w:rsidP="00480571">
            <w:pPr>
              <w:pStyle w:val="21"/>
            </w:pPr>
            <w:r w:rsidRPr="003941A6">
              <w:t>+3.70</w:t>
            </w:r>
          </w:p>
        </w:tc>
      </w:tr>
    </w:tbl>
    <w:p w:rsidR="00EC52B2" w:rsidRPr="003941A6" w:rsidRDefault="00EC52B2" w:rsidP="003941A6">
      <w:pPr>
        <w:spacing w:line="360" w:lineRule="auto"/>
        <w:ind w:firstLine="709"/>
        <w:jc w:val="both"/>
        <w:rPr>
          <w:sz w:val="28"/>
          <w:szCs w:val="28"/>
        </w:rPr>
      </w:pPr>
    </w:p>
    <w:p w:rsidR="00EC52B2" w:rsidRPr="003941A6" w:rsidRDefault="00D6695B" w:rsidP="003941A6">
      <w:pPr>
        <w:spacing w:line="360" w:lineRule="auto"/>
        <w:ind w:firstLine="709"/>
        <w:jc w:val="both"/>
        <w:rPr>
          <w:sz w:val="28"/>
          <w:szCs w:val="28"/>
        </w:rPr>
      </w:pPr>
      <w:r w:rsidRPr="003941A6">
        <w:rPr>
          <w:sz w:val="28"/>
          <w:szCs w:val="28"/>
        </w:rPr>
        <w:t xml:space="preserve">Решение: </w:t>
      </w:r>
    </w:p>
    <w:p w:rsidR="00D6695B" w:rsidRPr="003941A6" w:rsidRDefault="00D6695B" w:rsidP="003941A6">
      <w:pPr>
        <w:spacing w:line="360" w:lineRule="auto"/>
        <w:ind w:firstLine="709"/>
        <w:jc w:val="both"/>
        <w:rPr>
          <w:sz w:val="28"/>
          <w:szCs w:val="28"/>
        </w:rPr>
      </w:pPr>
      <w:r w:rsidRPr="003941A6">
        <w:rPr>
          <w:sz w:val="28"/>
          <w:szCs w:val="28"/>
        </w:rPr>
        <w:t>1. Выручка от реализации продукции без НДС-строка 010 формы №2</w:t>
      </w:r>
    </w:p>
    <w:p w:rsidR="00D6695B" w:rsidRPr="003941A6" w:rsidRDefault="00D6695B" w:rsidP="003941A6">
      <w:pPr>
        <w:spacing w:line="360" w:lineRule="auto"/>
        <w:ind w:firstLine="709"/>
        <w:jc w:val="both"/>
        <w:rPr>
          <w:sz w:val="28"/>
          <w:szCs w:val="28"/>
        </w:rPr>
      </w:pPr>
      <w:r w:rsidRPr="003941A6">
        <w:rPr>
          <w:sz w:val="28"/>
          <w:szCs w:val="28"/>
        </w:rPr>
        <w:t>2. Дебиторская задолженность строка 240 бухгалтерского баланса</w:t>
      </w:r>
    </w:p>
    <w:p w:rsidR="00D6695B" w:rsidRPr="003941A6" w:rsidRDefault="00D6695B" w:rsidP="003941A6">
      <w:pPr>
        <w:spacing w:line="360" w:lineRule="auto"/>
        <w:ind w:firstLine="709"/>
        <w:jc w:val="both"/>
        <w:rPr>
          <w:sz w:val="28"/>
          <w:szCs w:val="28"/>
        </w:rPr>
      </w:pPr>
      <w:r w:rsidRPr="003941A6">
        <w:rPr>
          <w:sz w:val="28"/>
          <w:szCs w:val="28"/>
        </w:rPr>
        <w:t>3. Среднегодовая стоимость дебиторской задолженности=сумма дебиторской задолженности на начало года +конец года /2</w:t>
      </w:r>
    </w:p>
    <w:p w:rsidR="00D6695B" w:rsidRPr="003941A6" w:rsidRDefault="00D6695B" w:rsidP="003941A6">
      <w:pPr>
        <w:spacing w:line="360" w:lineRule="auto"/>
        <w:ind w:firstLine="709"/>
        <w:jc w:val="both"/>
        <w:rPr>
          <w:sz w:val="28"/>
          <w:szCs w:val="28"/>
        </w:rPr>
      </w:pPr>
      <w:r w:rsidRPr="003941A6">
        <w:rPr>
          <w:sz w:val="28"/>
          <w:szCs w:val="28"/>
        </w:rPr>
        <w:t>4. Оборачиваемость дебиторской задолженности=выручка от реализации/ Среднегодовая стоимость дебиторской задолженности</w:t>
      </w:r>
    </w:p>
    <w:p w:rsidR="00D6695B" w:rsidRPr="003941A6" w:rsidRDefault="00D6695B" w:rsidP="003941A6">
      <w:pPr>
        <w:spacing w:line="360" w:lineRule="auto"/>
        <w:ind w:firstLine="709"/>
        <w:jc w:val="both"/>
        <w:rPr>
          <w:sz w:val="28"/>
          <w:szCs w:val="28"/>
        </w:rPr>
      </w:pPr>
      <w:r w:rsidRPr="003941A6">
        <w:rPr>
          <w:sz w:val="28"/>
          <w:szCs w:val="28"/>
        </w:rPr>
        <w:t>5. Длительность 1-го оборота (в днях)=360/оборачиваемость дебиторской задолжденности</w:t>
      </w:r>
    </w:p>
    <w:p w:rsidR="00D6695B" w:rsidRPr="003941A6" w:rsidRDefault="00D6695B" w:rsidP="003941A6">
      <w:pPr>
        <w:spacing w:line="360" w:lineRule="auto"/>
        <w:ind w:firstLine="709"/>
        <w:jc w:val="both"/>
        <w:rPr>
          <w:sz w:val="28"/>
          <w:szCs w:val="28"/>
        </w:rPr>
      </w:pPr>
      <w:r w:rsidRPr="003941A6">
        <w:rPr>
          <w:sz w:val="28"/>
          <w:szCs w:val="28"/>
        </w:rPr>
        <w:t>Вывод:</w:t>
      </w:r>
    </w:p>
    <w:p w:rsidR="00D6695B" w:rsidRPr="003941A6" w:rsidRDefault="00D6695B" w:rsidP="003941A6">
      <w:pPr>
        <w:pStyle w:val="11"/>
        <w:spacing w:line="360" w:lineRule="auto"/>
        <w:ind w:firstLine="709"/>
        <w:jc w:val="both"/>
        <w:rPr>
          <w:sz w:val="28"/>
          <w:szCs w:val="28"/>
        </w:rPr>
      </w:pPr>
      <w:r w:rsidRPr="003941A6">
        <w:rPr>
          <w:sz w:val="28"/>
          <w:szCs w:val="28"/>
        </w:rPr>
        <w:t>Анализ показал, что среднегодовая стоимость дебиторской задолженности по – сравнению с прошлым годом увеличилась на 3700т.р. Это свидетельствует об увеличении ее оборачиваемости,</w:t>
      </w:r>
      <w:r w:rsidR="00480571">
        <w:rPr>
          <w:sz w:val="28"/>
          <w:szCs w:val="28"/>
        </w:rPr>
        <w:t xml:space="preserve"> </w:t>
      </w:r>
      <w:r w:rsidRPr="003941A6">
        <w:rPr>
          <w:sz w:val="28"/>
          <w:szCs w:val="28"/>
        </w:rPr>
        <w:t>хотя происходит снижение коэффициента оборачиваемости</w:t>
      </w:r>
      <w:r w:rsidR="003941A6">
        <w:rPr>
          <w:sz w:val="28"/>
          <w:szCs w:val="28"/>
        </w:rPr>
        <w:t xml:space="preserve"> </w:t>
      </w:r>
      <w:r w:rsidRPr="003941A6">
        <w:rPr>
          <w:sz w:val="28"/>
          <w:szCs w:val="28"/>
        </w:rPr>
        <w:t>на 0.09, и увеличение длительности одного оборота на 5 дней,</w:t>
      </w:r>
      <w:r w:rsidR="003941A6">
        <w:rPr>
          <w:sz w:val="28"/>
          <w:szCs w:val="28"/>
        </w:rPr>
        <w:t xml:space="preserve"> </w:t>
      </w:r>
      <w:r w:rsidRPr="003941A6">
        <w:rPr>
          <w:sz w:val="28"/>
          <w:szCs w:val="28"/>
        </w:rPr>
        <w:t>характеризующий ликвидность дебиторской задолженности. т.е инкассацию долгов.</w:t>
      </w:r>
    </w:p>
    <w:p w:rsidR="00EC52B2" w:rsidRPr="003941A6" w:rsidRDefault="00F27348" w:rsidP="003941A6">
      <w:pPr>
        <w:spacing w:line="360" w:lineRule="auto"/>
        <w:ind w:firstLine="709"/>
        <w:jc w:val="both"/>
        <w:rPr>
          <w:sz w:val="28"/>
          <w:szCs w:val="28"/>
        </w:rPr>
      </w:pPr>
      <w:r>
        <w:rPr>
          <w:sz w:val="28"/>
          <w:szCs w:val="28"/>
        </w:rPr>
        <w:br w:type="page"/>
      </w:r>
      <w:r w:rsidR="00EC52B2" w:rsidRPr="003941A6">
        <w:rPr>
          <w:sz w:val="28"/>
          <w:szCs w:val="28"/>
        </w:rPr>
        <w:t>Таблица 11</w:t>
      </w:r>
    </w:p>
    <w:p w:rsidR="00EC52B2" w:rsidRPr="003941A6" w:rsidRDefault="00EC52B2" w:rsidP="003941A6">
      <w:pPr>
        <w:spacing w:line="360" w:lineRule="auto"/>
        <w:ind w:firstLine="709"/>
        <w:jc w:val="both"/>
        <w:rPr>
          <w:sz w:val="28"/>
          <w:szCs w:val="28"/>
        </w:rPr>
      </w:pPr>
      <w:r w:rsidRPr="003941A6">
        <w:rPr>
          <w:sz w:val="28"/>
          <w:szCs w:val="28"/>
        </w:rPr>
        <w:t>ОБОРАЧИВАЕМОСТЬ ТОВАРНО-МАТЕРИАЛЬНЫХ ЦЕННОСТЕЙ</w:t>
      </w:r>
    </w:p>
    <w:tbl>
      <w:tblPr>
        <w:tblW w:w="91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6"/>
        <w:gridCol w:w="1508"/>
        <w:gridCol w:w="1586"/>
        <w:gridCol w:w="1555"/>
        <w:gridCol w:w="1395"/>
      </w:tblGrid>
      <w:tr w:rsidR="00EC52B2" w:rsidRPr="003941A6" w:rsidTr="00F27348">
        <w:trPr>
          <w:cantSplit/>
        </w:trPr>
        <w:tc>
          <w:tcPr>
            <w:tcW w:w="3136" w:type="dxa"/>
            <w:vMerge w:val="restart"/>
          </w:tcPr>
          <w:p w:rsidR="00EC52B2" w:rsidRPr="003941A6" w:rsidRDefault="00EC52B2" w:rsidP="00480571">
            <w:pPr>
              <w:pStyle w:val="21"/>
            </w:pPr>
            <w:r w:rsidRPr="003941A6">
              <w:t>Показатель</w:t>
            </w:r>
          </w:p>
        </w:tc>
        <w:tc>
          <w:tcPr>
            <w:tcW w:w="1508" w:type="dxa"/>
            <w:vMerge w:val="restart"/>
          </w:tcPr>
          <w:p w:rsidR="00EC52B2" w:rsidRPr="003941A6" w:rsidRDefault="00EC52B2" w:rsidP="00480571">
            <w:pPr>
              <w:pStyle w:val="21"/>
            </w:pPr>
            <w:r w:rsidRPr="003941A6">
              <w:t>Предыдущий год</w:t>
            </w:r>
          </w:p>
        </w:tc>
        <w:tc>
          <w:tcPr>
            <w:tcW w:w="1586" w:type="dxa"/>
            <w:vMerge w:val="restart"/>
          </w:tcPr>
          <w:p w:rsidR="00EC52B2" w:rsidRPr="003941A6" w:rsidRDefault="00EC52B2" w:rsidP="00480571">
            <w:pPr>
              <w:pStyle w:val="21"/>
            </w:pPr>
            <w:r w:rsidRPr="003941A6">
              <w:t>Отчетный год</w:t>
            </w:r>
          </w:p>
        </w:tc>
        <w:tc>
          <w:tcPr>
            <w:tcW w:w="2950" w:type="dxa"/>
            <w:gridSpan w:val="2"/>
          </w:tcPr>
          <w:p w:rsidR="00EC52B2" w:rsidRPr="003941A6" w:rsidRDefault="00EC52B2" w:rsidP="00480571">
            <w:pPr>
              <w:pStyle w:val="21"/>
            </w:pPr>
            <w:r w:rsidRPr="003941A6">
              <w:t>Отклонения (+,-)</w:t>
            </w:r>
          </w:p>
        </w:tc>
      </w:tr>
      <w:tr w:rsidR="00EC52B2" w:rsidRPr="003941A6" w:rsidTr="00F27348">
        <w:trPr>
          <w:cantSplit/>
        </w:trPr>
        <w:tc>
          <w:tcPr>
            <w:tcW w:w="3136" w:type="dxa"/>
            <w:vMerge/>
          </w:tcPr>
          <w:p w:rsidR="00EC52B2" w:rsidRPr="003941A6" w:rsidRDefault="00EC52B2" w:rsidP="00480571">
            <w:pPr>
              <w:pStyle w:val="21"/>
            </w:pPr>
          </w:p>
        </w:tc>
        <w:tc>
          <w:tcPr>
            <w:tcW w:w="1508" w:type="dxa"/>
            <w:vMerge/>
          </w:tcPr>
          <w:p w:rsidR="00EC52B2" w:rsidRPr="003941A6" w:rsidRDefault="00EC52B2" w:rsidP="00480571">
            <w:pPr>
              <w:pStyle w:val="21"/>
            </w:pPr>
          </w:p>
        </w:tc>
        <w:tc>
          <w:tcPr>
            <w:tcW w:w="1586" w:type="dxa"/>
            <w:vMerge/>
          </w:tcPr>
          <w:p w:rsidR="00EC52B2" w:rsidRPr="003941A6" w:rsidRDefault="00EC52B2" w:rsidP="00480571">
            <w:pPr>
              <w:pStyle w:val="21"/>
            </w:pPr>
          </w:p>
        </w:tc>
        <w:tc>
          <w:tcPr>
            <w:tcW w:w="1555" w:type="dxa"/>
          </w:tcPr>
          <w:p w:rsidR="00EC52B2" w:rsidRPr="003941A6" w:rsidRDefault="00EC52B2" w:rsidP="00480571">
            <w:pPr>
              <w:pStyle w:val="21"/>
            </w:pPr>
            <w:r w:rsidRPr="003941A6">
              <w:t>Абсол.∑</w:t>
            </w:r>
          </w:p>
        </w:tc>
        <w:tc>
          <w:tcPr>
            <w:tcW w:w="1395" w:type="dxa"/>
          </w:tcPr>
          <w:p w:rsidR="00EC52B2" w:rsidRPr="003941A6" w:rsidRDefault="00EC52B2" w:rsidP="00480571">
            <w:pPr>
              <w:pStyle w:val="21"/>
            </w:pPr>
            <w:r w:rsidRPr="003941A6">
              <w:t>Относит.%</w:t>
            </w:r>
          </w:p>
        </w:tc>
      </w:tr>
      <w:tr w:rsidR="00EC52B2" w:rsidRPr="003941A6" w:rsidTr="00F27348">
        <w:tc>
          <w:tcPr>
            <w:tcW w:w="3136" w:type="dxa"/>
          </w:tcPr>
          <w:p w:rsidR="00EC52B2" w:rsidRPr="003941A6" w:rsidRDefault="00EC52B2" w:rsidP="00480571">
            <w:pPr>
              <w:pStyle w:val="21"/>
            </w:pPr>
            <w:r w:rsidRPr="003941A6">
              <w:t xml:space="preserve">1. Себестоимость реализации продукции </w:t>
            </w:r>
          </w:p>
        </w:tc>
        <w:tc>
          <w:tcPr>
            <w:tcW w:w="1508" w:type="dxa"/>
          </w:tcPr>
          <w:p w:rsidR="00EC52B2" w:rsidRPr="003941A6" w:rsidRDefault="00B92753" w:rsidP="00480571">
            <w:pPr>
              <w:pStyle w:val="21"/>
              <w:rPr>
                <w:lang w:val="en-US"/>
              </w:rPr>
            </w:pPr>
            <w:r w:rsidRPr="003941A6">
              <w:rPr>
                <w:lang w:val="en-US"/>
              </w:rPr>
              <w:t>20</w:t>
            </w:r>
            <w:r w:rsidR="003941A6">
              <w:rPr>
                <w:lang w:val="en-US"/>
              </w:rPr>
              <w:t xml:space="preserve"> </w:t>
            </w:r>
            <w:r w:rsidRPr="003941A6">
              <w:rPr>
                <w:lang w:val="en-US"/>
              </w:rPr>
              <w:t>300</w:t>
            </w:r>
            <w:r w:rsidR="005D2132" w:rsidRPr="003941A6">
              <w:rPr>
                <w:lang w:val="en-US"/>
              </w:rPr>
              <w:t xml:space="preserve"> </w:t>
            </w:r>
            <w:r w:rsidR="005D2132" w:rsidRPr="003941A6">
              <w:t>000</w:t>
            </w:r>
          </w:p>
        </w:tc>
        <w:tc>
          <w:tcPr>
            <w:tcW w:w="1586" w:type="dxa"/>
          </w:tcPr>
          <w:p w:rsidR="00EC52B2" w:rsidRPr="003941A6" w:rsidRDefault="00B92753" w:rsidP="00480571">
            <w:pPr>
              <w:pStyle w:val="21"/>
              <w:rPr>
                <w:lang w:val="en-US"/>
              </w:rPr>
            </w:pPr>
            <w:r w:rsidRPr="003941A6">
              <w:rPr>
                <w:lang w:val="en-US"/>
              </w:rPr>
              <w:t>26</w:t>
            </w:r>
            <w:r w:rsidR="003941A6">
              <w:rPr>
                <w:lang w:val="en-US"/>
              </w:rPr>
              <w:t xml:space="preserve"> </w:t>
            </w:r>
            <w:r w:rsidRPr="003941A6">
              <w:rPr>
                <w:lang w:val="en-US"/>
              </w:rPr>
              <w:t>700</w:t>
            </w:r>
            <w:r w:rsidR="005D2132" w:rsidRPr="003941A6">
              <w:rPr>
                <w:lang w:val="en-US"/>
              </w:rPr>
              <w:t xml:space="preserve"> </w:t>
            </w:r>
            <w:r w:rsidR="005D2132" w:rsidRPr="003941A6">
              <w:t>000</w:t>
            </w:r>
          </w:p>
        </w:tc>
        <w:tc>
          <w:tcPr>
            <w:tcW w:w="1555" w:type="dxa"/>
          </w:tcPr>
          <w:p w:rsidR="00EC52B2" w:rsidRPr="003941A6" w:rsidRDefault="00B92753" w:rsidP="00480571">
            <w:pPr>
              <w:pStyle w:val="21"/>
              <w:rPr>
                <w:lang w:val="en-US"/>
              </w:rPr>
            </w:pPr>
            <w:r w:rsidRPr="003941A6">
              <w:rPr>
                <w:lang w:val="en-US"/>
              </w:rPr>
              <w:t>+6</w:t>
            </w:r>
            <w:r w:rsidR="003941A6">
              <w:rPr>
                <w:lang w:val="en-US"/>
              </w:rPr>
              <w:t xml:space="preserve"> </w:t>
            </w:r>
            <w:r w:rsidRPr="003941A6">
              <w:rPr>
                <w:lang w:val="en-US"/>
              </w:rPr>
              <w:t>400</w:t>
            </w:r>
            <w:r w:rsidR="005D2132" w:rsidRPr="003941A6">
              <w:rPr>
                <w:lang w:val="en-US"/>
              </w:rPr>
              <w:t xml:space="preserve"> </w:t>
            </w:r>
            <w:r w:rsidR="005D2132" w:rsidRPr="003941A6">
              <w:t>000</w:t>
            </w:r>
          </w:p>
        </w:tc>
        <w:tc>
          <w:tcPr>
            <w:tcW w:w="1395" w:type="dxa"/>
          </w:tcPr>
          <w:p w:rsidR="00EC52B2" w:rsidRPr="003941A6" w:rsidRDefault="00B92753" w:rsidP="00480571">
            <w:pPr>
              <w:pStyle w:val="21"/>
            </w:pPr>
            <w:r w:rsidRPr="003941A6">
              <w:rPr>
                <w:lang w:val="en-US"/>
              </w:rPr>
              <w:t>+31.53</w:t>
            </w:r>
          </w:p>
        </w:tc>
      </w:tr>
      <w:tr w:rsidR="00EC52B2" w:rsidRPr="003941A6" w:rsidTr="00F27348">
        <w:tc>
          <w:tcPr>
            <w:tcW w:w="3136" w:type="dxa"/>
          </w:tcPr>
          <w:p w:rsidR="00604C4B" w:rsidRPr="003941A6" w:rsidRDefault="00604C4B" w:rsidP="00480571">
            <w:pPr>
              <w:pStyle w:val="21"/>
            </w:pPr>
            <w:r w:rsidRPr="003941A6">
              <w:t xml:space="preserve">2. Запасы </w:t>
            </w:r>
          </w:p>
          <w:p w:rsidR="00604C4B" w:rsidRPr="003941A6" w:rsidRDefault="00604C4B" w:rsidP="00480571">
            <w:pPr>
              <w:pStyle w:val="21"/>
            </w:pPr>
            <w:r w:rsidRPr="003941A6">
              <w:t>а)на начало года</w:t>
            </w:r>
          </w:p>
          <w:p w:rsidR="00EC52B2" w:rsidRPr="003941A6" w:rsidRDefault="00604C4B" w:rsidP="00480571">
            <w:pPr>
              <w:pStyle w:val="21"/>
            </w:pPr>
            <w:r w:rsidRPr="003941A6">
              <w:t>б)на конец года</w:t>
            </w:r>
            <w:r w:rsidR="00EC52B2" w:rsidRPr="003941A6">
              <w:t xml:space="preserve"> </w:t>
            </w:r>
          </w:p>
        </w:tc>
        <w:tc>
          <w:tcPr>
            <w:tcW w:w="1508" w:type="dxa"/>
          </w:tcPr>
          <w:p w:rsidR="00EC52B2" w:rsidRPr="003941A6" w:rsidRDefault="00EC52B2" w:rsidP="00480571">
            <w:pPr>
              <w:pStyle w:val="21"/>
            </w:pPr>
          </w:p>
          <w:p w:rsidR="00B92753" w:rsidRPr="003941A6" w:rsidRDefault="00B92753" w:rsidP="00480571">
            <w:pPr>
              <w:pStyle w:val="21"/>
              <w:rPr>
                <w:lang w:val="en-US"/>
              </w:rPr>
            </w:pPr>
            <w:r w:rsidRPr="003941A6">
              <w:t>3</w:t>
            </w:r>
            <w:r w:rsidR="003941A6">
              <w:t xml:space="preserve"> </w:t>
            </w:r>
            <w:r w:rsidRPr="003941A6">
              <w:t>750</w:t>
            </w:r>
            <w:r w:rsidR="005D2132" w:rsidRPr="003941A6">
              <w:rPr>
                <w:lang w:val="en-US"/>
              </w:rPr>
              <w:t xml:space="preserve"> </w:t>
            </w:r>
            <w:r w:rsidR="005D2132" w:rsidRPr="003941A6">
              <w:t>000</w:t>
            </w:r>
          </w:p>
          <w:p w:rsidR="00B92753" w:rsidRPr="003941A6" w:rsidRDefault="00B92753" w:rsidP="00480571">
            <w:pPr>
              <w:pStyle w:val="21"/>
              <w:rPr>
                <w:lang w:val="en-US"/>
              </w:rPr>
            </w:pPr>
            <w:r w:rsidRPr="003941A6">
              <w:t>5</w:t>
            </w:r>
            <w:r w:rsidR="003941A6">
              <w:t xml:space="preserve"> </w:t>
            </w:r>
            <w:r w:rsidRPr="003941A6">
              <w:t>300</w:t>
            </w:r>
            <w:r w:rsidR="005D2132" w:rsidRPr="003941A6">
              <w:rPr>
                <w:lang w:val="en-US"/>
              </w:rPr>
              <w:t xml:space="preserve"> </w:t>
            </w:r>
            <w:r w:rsidR="005D2132" w:rsidRPr="003941A6">
              <w:t>000</w:t>
            </w:r>
          </w:p>
        </w:tc>
        <w:tc>
          <w:tcPr>
            <w:tcW w:w="1586" w:type="dxa"/>
          </w:tcPr>
          <w:p w:rsidR="00EC52B2" w:rsidRPr="003941A6" w:rsidRDefault="00EC52B2" w:rsidP="00480571">
            <w:pPr>
              <w:pStyle w:val="21"/>
            </w:pPr>
          </w:p>
          <w:p w:rsidR="00B92753" w:rsidRPr="003941A6" w:rsidRDefault="00B92753" w:rsidP="00480571">
            <w:pPr>
              <w:pStyle w:val="21"/>
              <w:rPr>
                <w:lang w:val="en-US"/>
              </w:rPr>
            </w:pPr>
            <w:r w:rsidRPr="003941A6">
              <w:t>5</w:t>
            </w:r>
            <w:r w:rsidR="003941A6">
              <w:t xml:space="preserve"> </w:t>
            </w:r>
            <w:r w:rsidRPr="003941A6">
              <w:t>300</w:t>
            </w:r>
            <w:r w:rsidR="005D2132" w:rsidRPr="003941A6">
              <w:rPr>
                <w:lang w:val="en-US"/>
              </w:rPr>
              <w:t xml:space="preserve"> </w:t>
            </w:r>
            <w:r w:rsidR="005D2132" w:rsidRPr="003941A6">
              <w:t>000</w:t>
            </w:r>
          </w:p>
          <w:p w:rsidR="00B92753" w:rsidRPr="003941A6" w:rsidRDefault="00B92753" w:rsidP="00480571">
            <w:pPr>
              <w:pStyle w:val="21"/>
              <w:rPr>
                <w:lang w:val="en-US"/>
              </w:rPr>
            </w:pPr>
            <w:r w:rsidRPr="003941A6">
              <w:t>7</w:t>
            </w:r>
            <w:r w:rsidR="003941A6">
              <w:t xml:space="preserve"> </w:t>
            </w:r>
            <w:r w:rsidRPr="003941A6">
              <w:t>000</w:t>
            </w:r>
            <w:r w:rsidR="005D2132" w:rsidRPr="003941A6">
              <w:rPr>
                <w:lang w:val="en-US"/>
              </w:rPr>
              <w:t xml:space="preserve"> </w:t>
            </w:r>
            <w:r w:rsidR="005D2132" w:rsidRPr="003941A6">
              <w:t>000</w:t>
            </w:r>
          </w:p>
        </w:tc>
        <w:tc>
          <w:tcPr>
            <w:tcW w:w="1555" w:type="dxa"/>
          </w:tcPr>
          <w:p w:rsidR="00EC52B2" w:rsidRPr="003941A6" w:rsidRDefault="00EC52B2" w:rsidP="00480571">
            <w:pPr>
              <w:pStyle w:val="21"/>
            </w:pPr>
          </w:p>
          <w:p w:rsidR="00B92753" w:rsidRPr="003941A6" w:rsidRDefault="009B0E9F" w:rsidP="00480571">
            <w:pPr>
              <w:pStyle w:val="21"/>
              <w:rPr>
                <w:lang w:val="en-US"/>
              </w:rPr>
            </w:pPr>
            <w:r w:rsidRPr="003941A6">
              <w:rPr>
                <w:lang w:val="en-US"/>
              </w:rPr>
              <w:t>-</w:t>
            </w:r>
          </w:p>
          <w:p w:rsidR="009B0E9F" w:rsidRPr="003941A6" w:rsidRDefault="009B0E9F" w:rsidP="00480571">
            <w:pPr>
              <w:pStyle w:val="21"/>
              <w:rPr>
                <w:lang w:val="en-US"/>
              </w:rPr>
            </w:pPr>
            <w:r w:rsidRPr="003941A6">
              <w:rPr>
                <w:lang w:val="en-US"/>
              </w:rPr>
              <w:t>-</w:t>
            </w:r>
          </w:p>
        </w:tc>
        <w:tc>
          <w:tcPr>
            <w:tcW w:w="1395" w:type="dxa"/>
          </w:tcPr>
          <w:p w:rsidR="00EC52B2" w:rsidRPr="003941A6" w:rsidRDefault="00EC52B2" w:rsidP="00480571">
            <w:pPr>
              <w:pStyle w:val="21"/>
            </w:pPr>
          </w:p>
          <w:p w:rsidR="00B92753" w:rsidRPr="003941A6" w:rsidRDefault="009B0E9F" w:rsidP="00480571">
            <w:pPr>
              <w:pStyle w:val="21"/>
              <w:rPr>
                <w:lang w:val="en-US"/>
              </w:rPr>
            </w:pPr>
            <w:r w:rsidRPr="003941A6">
              <w:rPr>
                <w:lang w:val="en-US"/>
              </w:rPr>
              <w:t>-</w:t>
            </w:r>
          </w:p>
          <w:p w:rsidR="009B0E9F" w:rsidRPr="003941A6" w:rsidRDefault="009B0E9F" w:rsidP="00480571">
            <w:pPr>
              <w:pStyle w:val="21"/>
              <w:rPr>
                <w:lang w:val="en-US"/>
              </w:rPr>
            </w:pPr>
            <w:r w:rsidRPr="003941A6">
              <w:rPr>
                <w:lang w:val="en-US"/>
              </w:rPr>
              <w:t>-</w:t>
            </w:r>
          </w:p>
        </w:tc>
      </w:tr>
      <w:tr w:rsidR="00EC52B2" w:rsidRPr="003941A6" w:rsidTr="00F27348">
        <w:tc>
          <w:tcPr>
            <w:tcW w:w="3136" w:type="dxa"/>
          </w:tcPr>
          <w:p w:rsidR="002A69FA" w:rsidRPr="003941A6" w:rsidRDefault="00604C4B" w:rsidP="00480571">
            <w:pPr>
              <w:pStyle w:val="21"/>
            </w:pPr>
            <w:r w:rsidRPr="003941A6">
              <w:t xml:space="preserve">3. Среднегодовая стом-ть запасов </w:t>
            </w:r>
          </w:p>
        </w:tc>
        <w:tc>
          <w:tcPr>
            <w:tcW w:w="1508" w:type="dxa"/>
          </w:tcPr>
          <w:p w:rsidR="00EC52B2" w:rsidRPr="003941A6" w:rsidRDefault="00B92753" w:rsidP="00480571">
            <w:pPr>
              <w:pStyle w:val="21"/>
              <w:rPr>
                <w:lang w:val="en-US"/>
              </w:rPr>
            </w:pPr>
            <w:r w:rsidRPr="003941A6">
              <w:t>4</w:t>
            </w:r>
            <w:r w:rsidR="003941A6">
              <w:t xml:space="preserve"> </w:t>
            </w:r>
            <w:r w:rsidRPr="003941A6">
              <w:t>525</w:t>
            </w:r>
            <w:r w:rsidR="005D2132" w:rsidRPr="003941A6">
              <w:rPr>
                <w:lang w:val="en-US"/>
              </w:rPr>
              <w:t xml:space="preserve"> </w:t>
            </w:r>
            <w:r w:rsidR="005D2132" w:rsidRPr="003941A6">
              <w:t>000</w:t>
            </w:r>
          </w:p>
        </w:tc>
        <w:tc>
          <w:tcPr>
            <w:tcW w:w="1586" w:type="dxa"/>
          </w:tcPr>
          <w:p w:rsidR="00EC52B2" w:rsidRPr="003941A6" w:rsidRDefault="00B92753" w:rsidP="00480571">
            <w:pPr>
              <w:pStyle w:val="21"/>
              <w:rPr>
                <w:lang w:val="en-US"/>
              </w:rPr>
            </w:pPr>
            <w:r w:rsidRPr="003941A6">
              <w:t>6</w:t>
            </w:r>
            <w:r w:rsidR="003941A6">
              <w:t xml:space="preserve"> </w:t>
            </w:r>
            <w:r w:rsidRPr="003941A6">
              <w:t>150</w:t>
            </w:r>
            <w:r w:rsidR="005D2132" w:rsidRPr="003941A6">
              <w:rPr>
                <w:lang w:val="en-US"/>
              </w:rPr>
              <w:t xml:space="preserve"> </w:t>
            </w:r>
            <w:r w:rsidR="005D2132" w:rsidRPr="003941A6">
              <w:t>000</w:t>
            </w:r>
          </w:p>
        </w:tc>
        <w:tc>
          <w:tcPr>
            <w:tcW w:w="1555" w:type="dxa"/>
          </w:tcPr>
          <w:p w:rsidR="00EC52B2" w:rsidRPr="003941A6" w:rsidRDefault="00B92753" w:rsidP="00480571">
            <w:pPr>
              <w:pStyle w:val="21"/>
              <w:rPr>
                <w:lang w:val="en-US"/>
              </w:rPr>
            </w:pPr>
            <w:r w:rsidRPr="003941A6">
              <w:t>+1</w:t>
            </w:r>
            <w:r w:rsidR="003941A6">
              <w:t xml:space="preserve"> </w:t>
            </w:r>
            <w:r w:rsidRPr="003941A6">
              <w:t>625</w:t>
            </w:r>
            <w:r w:rsidR="005D2132" w:rsidRPr="003941A6">
              <w:rPr>
                <w:lang w:val="en-US"/>
              </w:rPr>
              <w:t xml:space="preserve"> </w:t>
            </w:r>
            <w:r w:rsidR="005D2132" w:rsidRPr="003941A6">
              <w:t>000</w:t>
            </w:r>
          </w:p>
        </w:tc>
        <w:tc>
          <w:tcPr>
            <w:tcW w:w="1395" w:type="dxa"/>
          </w:tcPr>
          <w:p w:rsidR="00EC52B2" w:rsidRPr="003941A6" w:rsidRDefault="00B92753" w:rsidP="00480571">
            <w:pPr>
              <w:pStyle w:val="21"/>
            </w:pPr>
            <w:r w:rsidRPr="003941A6">
              <w:t>+35.91</w:t>
            </w:r>
          </w:p>
        </w:tc>
      </w:tr>
      <w:tr w:rsidR="00EC52B2" w:rsidRPr="003941A6" w:rsidTr="00F27348">
        <w:tc>
          <w:tcPr>
            <w:tcW w:w="3136" w:type="dxa"/>
          </w:tcPr>
          <w:p w:rsidR="002A69FA" w:rsidRPr="003941A6" w:rsidRDefault="00EC52B2" w:rsidP="00480571">
            <w:pPr>
              <w:pStyle w:val="21"/>
            </w:pPr>
            <w:r w:rsidRPr="003941A6">
              <w:t xml:space="preserve">4. </w:t>
            </w:r>
            <w:r w:rsidR="00604C4B" w:rsidRPr="003941A6">
              <w:t>Оборачиваемость запасов</w:t>
            </w:r>
          </w:p>
        </w:tc>
        <w:tc>
          <w:tcPr>
            <w:tcW w:w="1508" w:type="dxa"/>
          </w:tcPr>
          <w:p w:rsidR="00EC52B2" w:rsidRPr="003941A6" w:rsidRDefault="00B92753" w:rsidP="00480571">
            <w:pPr>
              <w:pStyle w:val="21"/>
            </w:pPr>
            <w:r w:rsidRPr="003941A6">
              <w:t>4.49</w:t>
            </w:r>
          </w:p>
        </w:tc>
        <w:tc>
          <w:tcPr>
            <w:tcW w:w="1586" w:type="dxa"/>
          </w:tcPr>
          <w:p w:rsidR="00EC52B2" w:rsidRPr="003941A6" w:rsidRDefault="00B92753" w:rsidP="00480571">
            <w:pPr>
              <w:pStyle w:val="21"/>
            </w:pPr>
            <w:r w:rsidRPr="003941A6">
              <w:t>4.34</w:t>
            </w:r>
          </w:p>
        </w:tc>
        <w:tc>
          <w:tcPr>
            <w:tcW w:w="1555" w:type="dxa"/>
          </w:tcPr>
          <w:p w:rsidR="00EC52B2" w:rsidRPr="003941A6" w:rsidRDefault="00B92753" w:rsidP="00480571">
            <w:pPr>
              <w:pStyle w:val="21"/>
            </w:pPr>
            <w:r w:rsidRPr="003941A6">
              <w:t>-0.15</w:t>
            </w:r>
          </w:p>
        </w:tc>
        <w:tc>
          <w:tcPr>
            <w:tcW w:w="1395" w:type="dxa"/>
          </w:tcPr>
          <w:p w:rsidR="00EC52B2" w:rsidRPr="003941A6" w:rsidRDefault="00B92753" w:rsidP="00480571">
            <w:pPr>
              <w:pStyle w:val="21"/>
            </w:pPr>
            <w:r w:rsidRPr="003941A6">
              <w:t>-3.34</w:t>
            </w:r>
          </w:p>
        </w:tc>
      </w:tr>
      <w:tr w:rsidR="00EC52B2" w:rsidRPr="003941A6" w:rsidTr="00F27348">
        <w:tc>
          <w:tcPr>
            <w:tcW w:w="3136" w:type="dxa"/>
          </w:tcPr>
          <w:p w:rsidR="002A69FA" w:rsidRPr="003941A6" w:rsidRDefault="00EC52B2" w:rsidP="00480571">
            <w:pPr>
              <w:pStyle w:val="21"/>
            </w:pPr>
            <w:r w:rsidRPr="003941A6">
              <w:t>5. Дл</w:t>
            </w:r>
            <w:r w:rsidR="00604C4B" w:rsidRPr="003941A6">
              <w:t>ительность 1-го оборота (в днях</w:t>
            </w:r>
            <w:r w:rsidRPr="003941A6">
              <w:t>)</w:t>
            </w:r>
          </w:p>
        </w:tc>
        <w:tc>
          <w:tcPr>
            <w:tcW w:w="1508" w:type="dxa"/>
          </w:tcPr>
          <w:p w:rsidR="00EC52B2" w:rsidRPr="003941A6" w:rsidRDefault="00DC6604" w:rsidP="00480571">
            <w:pPr>
              <w:pStyle w:val="21"/>
            </w:pPr>
            <w:r w:rsidRPr="003941A6">
              <w:t>80</w:t>
            </w:r>
          </w:p>
        </w:tc>
        <w:tc>
          <w:tcPr>
            <w:tcW w:w="1586" w:type="dxa"/>
          </w:tcPr>
          <w:p w:rsidR="00EC52B2" w:rsidRPr="003941A6" w:rsidRDefault="00DC6604" w:rsidP="00480571">
            <w:pPr>
              <w:pStyle w:val="21"/>
            </w:pPr>
            <w:r w:rsidRPr="003941A6">
              <w:t>83</w:t>
            </w:r>
          </w:p>
        </w:tc>
        <w:tc>
          <w:tcPr>
            <w:tcW w:w="1555" w:type="dxa"/>
          </w:tcPr>
          <w:p w:rsidR="00EC52B2" w:rsidRPr="003941A6" w:rsidRDefault="00DC6604" w:rsidP="00480571">
            <w:pPr>
              <w:pStyle w:val="21"/>
            </w:pPr>
            <w:r w:rsidRPr="003941A6">
              <w:t>+3</w:t>
            </w:r>
          </w:p>
        </w:tc>
        <w:tc>
          <w:tcPr>
            <w:tcW w:w="1395" w:type="dxa"/>
          </w:tcPr>
          <w:p w:rsidR="00EC52B2" w:rsidRPr="003941A6" w:rsidRDefault="00DC6604" w:rsidP="00480571">
            <w:pPr>
              <w:pStyle w:val="21"/>
            </w:pPr>
            <w:r w:rsidRPr="003941A6">
              <w:t>+3.75</w:t>
            </w:r>
          </w:p>
        </w:tc>
      </w:tr>
    </w:tbl>
    <w:p w:rsidR="003941A6" w:rsidRDefault="003941A6" w:rsidP="003941A6">
      <w:pPr>
        <w:spacing w:line="360" w:lineRule="auto"/>
        <w:ind w:firstLine="709"/>
        <w:jc w:val="both"/>
        <w:rPr>
          <w:sz w:val="28"/>
          <w:szCs w:val="28"/>
        </w:rPr>
      </w:pPr>
    </w:p>
    <w:p w:rsidR="00EC52B2" w:rsidRPr="003941A6" w:rsidRDefault="00480571" w:rsidP="003941A6">
      <w:pPr>
        <w:spacing w:line="360" w:lineRule="auto"/>
        <w:ind w:firstLine="709"/>
        <w:jc w:val="both"/>
        <w:rPr>
          <w:sz w:val="28"/>
          <w:szCs w:val="28"/>
        </w:rPr>
      </w:pPr>
      <w:r>
        <w:rPr>
          <w:sz w:val="28"/>
          <w:szCs w:val="28"/>
        </w:rPr>
        <w:t>Решение</w:t>
      </w:r>
      <w:r w:rsidR="006A44D2" w:rsidRPr="003941A6">
        <w:rPr>
          <w:sz w:val="28"/>
          <w:szCs w:val="28"/>
        </w:rPr>
        <w:t>:</w:t>
      </w:r>
      <w:r w:rsidR="009D4368" w:rsidRPr="003941A6">
        <w:rPr>
          <w:sz w:val="28"/>
          <w:szCs w:val="28"/>
        </w:rPr>
        <w:t xml:space="preserve"> 1. Себестоимость реализации продукции 020 строка формы №2</w:t>
      </w:r>
    </w:p>
    <w:p w:rsidR="009D4368" w:rsidRPr="003941A6" w:rsidRDefault="009D4368" w:rsidP="003941A6">
      <w:pPr>
        <w:spacing w:line="360" w:lineRule="auto"/>
        <w:ind w:firstLine="709"/>
        <w:jc w:val="both"/>
        <w:rPr>
          <w:sz w:val="28"/>
          <w:szCs w:val="28"/>
        </w:rPr>
      </w:pPr>
      <w:r w:rsidRPr="003941A6">
        <w:rPr>
          <w:sz w:val="28"/>
          <w:szCs w:val="28"/>
        </w:rPr>
        <w:t>2. Запасы</w:t>
      </w:r>
      <w:r w:rsidR="003941A6">
        <w:rPr>
          <w:sz w:val="28"/>
          <w:szCs w:val="28"/>
        </w:rPr>
        <w:t xml:space="preserve"> </w:t>
      </w:r>
      <w:r w:rsidRPr="003941A6">
        <w:rPr>
          <w:sz w:val="28"/>
          <w:szCs w:val="28"/>
        </w:rPr>
        <w:t>210 строка бухгалтерского баланса</w:t>
      </w:r>
    </w:p>
    <w:p w:rsidR="009D4368" w:rsidRPr="003941A6" w:rsidRDefault="009D4368" w:rsidP="003941A6">
      <w:pPr>
        <w:spacing w:line="360" w:lineRule="auto"/>
        <w:ind w:firstLine="709"/>
        <w:jc w:val="both"/>
        <w:rPr>
          <w:sz w:val="28"/>
          <w:szCs w:val="28"/>
        </w:rPr>
      </w:pPr>
      <w:r w:rsidRPr="003941A6">
        <w:rPr>
          <w:sz w:val="28"/>
          <w:szCs w:val="28"/>
        </w:rPr>
        <w:t>3. Среднегодовая стом-ть запасов =сумма запасов на начало года+сумма запасов на конец года</w:t>
      </w:r>
      <w:r w:rsidR="00E44826" w:rsidRPr="003941A6">
        <w:rPr>
          <w:sz w:val="28"/>
          <w:szCs w:val="28"/>
        </w:rPr>
        <w:t>/2</w:t>
      </w:r>
    </w:p>
    <w:p w:rsidR="00E44826" w:rsidRPr="003941A6" w:rsidRDefault="00E44826" w:rsidP="003941A6">
      <w:pPr>
        <w:spacing w:line="360" w:lineRule="auto"/>
        <w:ind w:firstLine="709"/>
        <w:jc w:val="both"/>
        <w:rPr>
          <w:sz w:val="28"/>
          <w:szCs w:val="28"/>
        </w:rPr>
      </w:pPr>
      <w:r w:rsidRPr="003941A6">
        <w:rPr>
          <w:sz w:val="28"/>
          <w:szCs w:val="28"/>
        </w:rPr>
        <w:t>4.Кобз=себестоимость реализации продукции/среднегодовая стоимость запасов.</w:t>
      </w:r>
    </w:p>
    <w:p w:rsidR="00E44826" w:rsidRPr="003941A6" w:rsidRDefault="00E44826" w:rsidP="003941A6">
      <w:pPr>
        <w:spacing w:line="360" w:lineRule="auto"/>
        <w:ind w:firstLine="709"/>
        <w:jc w:val="both"/>
        <w:rPr>
          <w:sz w:val="28"/>
          <w:szCs w:val="28"/>
        </w:rPr>
      </w:pPr>
      <w:r w:rsidRPr="003941A6">
        <w:rPr>
          <w:sz w:val="28"/>
          <w:szCs w:val="28"/>
        </w:rPr>
        <w:t>5.Длительность 1-го оборота (в днях)=360/ Кобз</w:t>
      </w:r>
    </w:p>
    <w:p w:rsidR="00E44826" w:rsidRPr="003941A6" w:rsidRDefault="00E44826" w:rsidP="003941A6">
      <w:pPr>
        <w:spacing w:line="360" w:lineRule="auto"/>
        <w:ind w:firstLine="709"/>
        <w:jc w:val="both"/>
        <w:rPr>
          <w:sz w:val="28"/>
          <w:szCs w:val="28"/>
        </w:rPr>
      </w:pPr>
      <w:r w:rsidRPr="003941A6">
        <w:rPr>
          <w:sz w:val="28"/>
          <w:szCs w:val="28"/>
        </w:rPr>
        <w:t xml:space="preserve">Вывод: </w:t>
      </w:r>
    </w:p>
    <w:p w:rsidR="00E44826" w:rsidRPr="003941A6" w:rsidRDefault="00E44826" w:rsidP="003941A6">
      <w:pPr>
        <w:spacing w:line="360" w:lineRule="auto"/>
        <w:ind w:firstLine="709"/>
        <w:jc w:val="both"/>
        <w:rPr>
          <w:sz w:val="28"/>
          <w:szCs w:val="28"/>
        </w:rPr>
      </w:pPr>
      <w:r w:rsidRPr="003941A6">
        <w:rPr>
          <w:sz w:val="28"/>
          <w:szCs w:val="28"/>
        </w:rPr>
        <w:t>Анализ показал, что оборачиваемость запасов ТМЦ уменьшилась на</w:t>
      </w:r>
      <w:r w:rsidR="003941A6">
        <w:rPr>
          <w:sz w:val="28"/>
          <w:szCs w:val="28"/>
        </w:rPr>
        <w:t xml:space="preserve"> </w:t>
      </w:r>
      <w:r w:rsidRPr="003941A6">
        <w:rPr>
          <w:sz w:val="28"/>
          <w:szCs w:val="28"/>
        </w:rPr>
        <w:t>0,15 т.р. или на 3.34% Увеличение длительности одного оборота</w:t>
      </w:r>
      <w:r w:rsidR="003941A6">
        <w:rPr>
          <w:sz w:val="28"/>
          <w:szCs w:val="28"/>
        </w:rPr>
        <w:t xml:space="preserve"> </w:t>
      </w:r>
      <w:r w:rsidRPr="003941A6">
        <w:rPr>
          <w:sz w:val="28"/>
          <w:szCs w:val="28"/>
        </w:rPr>
        <w:t>на 3 дня свидетельствует о замедлении превращения запасов в наличные средства, а значит и нерациональном их использовании.</w:t>
      </w:r>
    </w:p>
    <w:p w:rsidR="00480571" w:rsidRDefault="00480571" w:rsidP="003941A6">
      <w:pPr>
        <w:spacing w:line="360" w:lineRule="auto"/>
        <w:ind w:firstLine="709"/>
        <w:jc w:val="both"/>
        <w:rPr>
          <w:sz w:val="28"/>
          <w:szCs w:val="28"/>
        </w:rPr>
      </w:pPr>
    </w:p>
    <w:p w:rsidR="00EC52B2" w:rsidRPr="003941A6" w:rsidRDefault="00EC52B2" w:rsidP="003941A6">
      <w:pPr>
        <w:spacing w:line="360" w:lineRule="auto"/>
        <w:ind w:firstLine="709"/>
        <w:jc w:val="both"/>
        <w:rPr>
          <w:sz w:val="28"/>
          <w:szCs w:val="28"/>
        </w:rPr>
      </w:pPr>
      <w:r w:rsidRPr="003941A6">
        <w:rPr>
          <w:sz w:val="28"/>
          <w:szCs w:val="28"/>
        </w:rPr>
        <w:t>Таблица 12</w:t>
      </w:r>
    </w:p>
    <w:p w:rsidR="00EC52B2" w:rsidRPr="003941A6" w:rsidRDefault="00EC52B2" w:rsidP="003941A6">
      <w:pPr>
        <w:spacing w:line="360" w:lineRule="auto"/>
        <w:ind w:firstLine="709"/>
        <w:jc w:val="both"/>
        <w:rPr>
          <w:sz w:val="28"/>
          <w:szCs w:val="28"/>
        </w:rPr>
      </w:pPr>
      <w:r w:rsidRPr="003941A6">
        <w:rPr>
          <w:sz w:val="28"/>
          <w:szCs w:val="28"/>
        </w:rPr>
        <w:t>ДИНАМИКА И СТРУКТУРА БАЛАНСОВОЙ ПРИБЫЛИ</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124"/>
        <w:gridCol w:w="1001"/>
        <w:gridCol w:w="1001"/>
        <w:gridCol w:w="880"/>
        <w:gridCol w:w="1001"/>
        <w:gridCol w:w="1001"/>
        <w:gridCol w:w="759"/>
        <w:gridCol w:w="28"/>
      </w:tblGrid>
      <w:tr w:rsidR="00BC2071" w:rsidRPr="003941A6" w:rsidTr="00480571">
        <w:trPr>
          <w:jc w:val="center"/>
        </w:trPr>
        <w:tc>
          <w:tcPr>
            <w:tcW w:w="2768" w:type="dxa"/>
            <w:vMerge w:val="restart"/>
          </w:tcPr>
          <w:p w:rsidR="00BC2071" w:rsidRPr="003941A6" w:rsidRDefault="00BC2071" w:rsidP="00480571">
            <w:pPr>
              <w:pStyle w:val="21"/>
            </w:pPr>
            <w:r w:rsidRPr="003941A6">
              <w:t>Показатель</w:t>
            </w:r>
          </w:p>
        </w:tc>
        <w:tc>
          <w:tcPr>
            <w:tcW w:w="1260" w:type="dxa"/>
            <w:vMerge w:val="restart"/>
          </w:tcPr>
          <w:p w:rsidR="00BC2071" w:rsidRPr="003941A6" w:rsidRDefault="00BC2071" w:rsidP="00480571">
            <w:pPr>
              <w:pStyle w:val="21"/>
            </w:pPr>
            <w:r w:rsidRPr="003941A6">
              <w:t>Предыдущий год</w:t>
            </w:r>
          </w:p>
        </w:tc>
        <w:tc>
          <w:tcPr>
            <w:tcW w:w="1120" w:type="dxa"/>
            <w:vMerge w:val="restart"/>
          </w:tcPr>
          <w:p w:rsidR="00BC2071" w:rsidRPr="003941A6" w:rsidRDefault="00BC2071" w:rsidP="00480571">
            <w:pPr>
              <w:pStyle w:val="21"/>
            </w:pPr>
            <w:r w:rsidRPr="003941A6">
              <w:t>Отчетн. год</w:t>
            </w:r>
          </w:p>
        </w:tc>
        <w:tc>
          <w:tcPr>
            <w:tcW w:w="2100" w:type="dxa"/>
            <w:gridSpan w:val="2"/>
          </w:tcPr>
          <w:p w:rsidR="00BC2071" w:rsidRPr="003941A6" w:rsidRDefault="00BC2071" w:rsidP="00480571">
            <w:pPr>
              <w:pStyle w:val="21"/>
            </w:pPr>
            <w:r w:rsidRPr="003941A6">
              <w:t>Удельн. вес</w:t>
            </w:r>
          </w:p>
        </w:tc>
        <w:tc>
          <w:tcPr>
            <w:tcW w:w="2240" w:type="dxa"/>
            <w:gridSpan w:val="2"/>
          </w:tcPr>
          <w:p w:rsidR="00BC2071" w:rsidRPr="003941A6" w:rsidRDefault="00BC2071" w:rsidP="00480571">
            <w:pPr>
              <w:pStyle w:val="21"/>
            </w:pPr>
            <w:r w:rsidRPr="003941A6">
              <w:t>Отклонения</w:t>
            </w:r>
          </w:p>
        </w:tc>
        <w:tc>
          <w:tcPr>
            <w:tcW w:w="872" w:type="dxa"/>
            <w:gridSpan w:val="2"/>
            <w:vMerge w:val="restart"/>
          </w:tcPr>
          <w:p w:rsidR="00BC2071" w:rsidRPr="003941A6" w:rsidRDefault="00BC2071" w:rsidP="00480571">
            <w:pPr>
              <w:pStyle w:val="21"/>
            </w:pPr>
            <w:r w:rsidRPr="003941A6">
              <w:t>Уд. вес</w:t>
            </w:r>
          </w:p>
        </w:tc>
      </w:tr>
      <w:tr w:rsidR="00BC2071" w:rsidRPr="003941A6" w:rsidTr="00480571">
        <w:trPr>
          <w:jc w:val="center"/>
        </w:trPr>
        <w:tc>
          <w:tcPr>
            <w:tcW w:w="2768" w:type="dxa"/>
            <w:vMerge/>
          </w:tcPr>
          <w:p w:rsidR="00BC2071" w:rsidRPr="003941A6" w:rsidRDefault="00BC2071" w:rsidP="00480571">
            <w:pPr>
              <w:pStyle w:val="21"/>
            </w:pPr>
          </w:p>
        </w:tc>
        <w:tc>
          <w:tcPr>
            <w:tcW w:w="1260" w:type="dxa"/>
            <w:vMerge/>
          </w:tcPr>
          <w:p w:rsidR="00BC2071" w:rsidRPr="003941A6" w:rsidRDefault="00BC2071" w:rsidP="00480571">
            <w:pPr>
              <w:pStyle w:val="21"/>
            </w:pPr>
          </w:p>
        </w:tc>
        <w:tc>
          <w:tcPr>
            <w:tcW w:w="1120" w:type="dxa"/>
            <w:vMerge/>
          </w:tcPr>
          <w:p w:rsidR="00BC2071" w:rsidRPr="003941A6" w:rsidRDefault="00BC2071" w:rsidP="00480571">
            <w:pPr>
              <w:pStyle w:val="21"/>
            </w:pPr>
          </w:p>
        </w:tc>
        <w:tc>
          <w:tcPr>
            <w:tcW w:w="1120" w:type="dxa"/>
          </w:tcPr>
          <w:p w:rsidR="00BC2071" w:rsidRPr="003941A6" w:rsidRDefault="00BC2071" w:rsidP="00480571">
            <w:pPr>
              <w:pStyle w:val="21"/>
            </w:pPr>
            <w:r w:rsidRPr="003941A6">
              <w:t>П.Г.</w:t>
            </w:r>
          </w:p>
        </w:tc>
        <w:tc>
          <w:tcPr>
            <w:tcW w:w="980" w:type="dxa"/>
          </w:tcPr>
          <w:p w:rsidR="00BC2071" w:rsidRPr="003941A6" w:rsidRDefault="00BC2071" w:rsidP="00480571">
            <w:pPr>
              <w:pStyle w:val="21"/>
            </w:pPr>
            <w:r w:rsidRPr="003941A6">
              <w:t>О.Г.</w:t>
            </w:r>
          </w:p>
        </w:tc>
        <w:tc>
          <w:tcPr>
            <w:tcW w:w="1120" w:type="dxa"/>
          </w:tcPr>
          <w:p w:rsidR="00BC2071" w:rsidRPr="003941A6" w:rsidRDefault="00BC2071" w:rsidP="00480571">
            <w:pPr>
              <w:pStyle w:val="21"/>
            </w:pPr>
            <w:r w:rsidRPr="003941A6">
              <w:t>+</w:t>
            </w:r>
            <w:r w:rsidR="00480571">
              <w:t xml:space="preserve">, </w:t>
            </w:r>
            <w:r w:rsidRPr="003941A6">
              <w:t xml:space="preserve"> -</w:t>
            </w:r>
          </w:p>
        </w:tc>
        <w:tc>
          <w:tcPr>
            <w:tcW w:w="1120" w:type="dxa"/>
          </w:tcPr>
          <w:p w:rsidR="00BC2071" w:rsidRPr="003941A6" w:rsidRDefault="00BC2071" w:rsidP="00480571">
            <w:pPr>
              <w:pStyle w:val="21"/>
            </w:pPr>
            <w:r w:rsidRPr="003941A6">
              <w:t>%</w:t>
            </w:r>
          </w:p>
        </w:tc>
        <w:tc>
          <w:tcPr>
            <w:tcW w:w="872" w:type="dxa"/>
            <w:gridSpan w:val="2"/>
            <w:vMerge/>
          </w:tcPr>
          <w:p w:rsidR="00BC2071" w:rsidRPr="003941A6" w:rsidRDefault="00BC2071" w:rsidP="00480571">
            <w:pPr>
              <w:pStyle w:val="21"/>
            </w:pPr>
          </w:p>
        </w:tc>
      </w:tr>
      <w:tr w:rsidR="00952266" w:rsidRPr="003941A6" w:rsidTr="00480571">
        <w:trPr>
          <w:gridAfter w:val="1"/>
          <w:wAfter w:w="32" w:type="dxa"/>
          <w:jc w:val="center"/>
        </w:trPr>
        <w:tc>
          <w:tcPr>
            <w:tcW w:w="2768" w:type="dxa"/>
          </w:tcPr>
          <w:p w:rsidR="00952266" w:rsidRPr="003941A6" w:rsidRDefault="00952266" w:rsidP="00480571">
            <w:pPr>
              <w:pStyle w:val="21"/>
            </w:pPr>
            <w:r w:rsidRPr="003941A6">
              <w:t xml:space="preserve">1. Прибыль от продажи продукции </w:t>
            </w:r>
          </w:p>
        </w:tc>
        <w:tc>
          <w:tcPr>
            <w:tcW w:w="1260" w:type="dxa"/>
          </w:tcPr>
          <w:p w:rsidR="00952266" w:rsidRPr="003941A6" w:rsidRDefault="008273FC" w:rsidP="00480571">
            <w:pPr>
              <w:pStyle w:val="21"/>
            </w:pPr>
            <w:r w:rsidRPr="003941A6">
              <w:t>17</w:t>
            </w:r>
            <w:r w:rsidR="003941A6">
              <w:t xml:space="preserve"> </w:t>
            </w:r>
            <w:r w:rsidRPr="003941A6">
              <w:t>000</w:t>
            </w:r>
            <w:r w:rsidR="00BC2071" w:rsidRPr="003941A6">
              <w:t xml:space="preserve"> 000</w:t>
            </w:r>
          </w:p>
        </w:tc>
        <w:tc>
          <w:tcPr>
            <w:tcW w:w="1120" w:type="dxa"/>
          </w:tcPr>
          <w:p w:rsidR="00952266" w:rsidRPr="003941A6" w:rsidRDefault="008273FC" w:rsidP="00480571">
            <w:pPr>
              <w:pStyle w:val="21"/>
            </w:pPr>
            <w:r w:rsidRPr="003941A6">
              <w:t>18</w:t>
            </w:r>
            <w:r w:rsidR="003941A6">
              <w:t xml:space="preserve"> </w:t>
            </w:r>
            <w:r w:rsidRPr="003941A6">
              <w:t>700</w:t>
            </w:r>
            <w:r w:rsidR="00BC2071" w:rsidRPr="003941A6">
              <w:t xml:space="preserve"> 000</w:t>
            </w:r>
          </w:p>
        </w:tc>
        <w:tc>
          <w:tcPr>
            <w:tcW w:w="1120" w:type="dxa"/>
          </w:tcPr>
          <w:p w:rsidR="00952266" w:rsidRPr="003941A6" w:rsidRDefault="008273FC" w:rsidP="00480571">
            <w:pPr>
              <w:pStyle w:val="21"/>
            </w:pPr>
            <w:r w:rsidRPr="003941A6">
              <w:t>94.71</w:t>
            </w:r>
          </w:p>
        </w:tc>
        <w:tc>
          <w:tcPr>
            <w:tcW w:w="980" w:type="dxa"/>
          </w:tcPr>
          <w:p w:rsidR="00952266" w:rsidRPr="003941A6" w:rsidRDefault="008273FC" w:rsidP="00480571">
            <w:pPr>
              <w:pStyle w:val="21"/>
            </w:pPr>
            <w:r w:rsidRPr="003941A6">
              <w:t>89.47</w:t>
            </w:r>
          </w:p>
        </w:tc>
        <w:tc>
          <w:tcPr>
            <w:tcW w:w="1120" w:type="dxa"/>
          </w:tcPr>
          <w:p w:rsidR="00952266" w:rsidRPr="003941A6" w:rsidRDefault="008273FC" w:rsidP="00480571">
            <w:pPr>
              <w:pStyle w:val="21"/>
            </w:pPr>
            <w:r w:rsidRPr="003941A6">
              <w:t>+ 1</w:t>
            </w:r>
            <w:r w:rsidR="003941A6">
              <w:t xml:space="preserve"> </w:t>
            </w:r>
            <w:r w:rsidRPr="003941A6">
              <w:t>700</w:t>
            </w:r>
            <w:r w:rsidR="00BC2071" w:rsidRPr="003941A6">
              <w:t xml:space="preserve"> 000</w:t>
            </w:r>
          </w:p>
        </w:tc>
        <w:tc>
          <w:tcPr>
            <w:tcW w:w="1120" w:type="dxa"/>
          </w:tcPr>
          <w:p w:rsidR="00952266" w:rsidRPr="003941A6" w:rsidRDefault="00825B6B" w:rsidP="00480571">
            <w:pPr>
              <w:pStyle w:val="21"/>
            </w:pPr>
            <w:r w:rsidRPr="003941A6">
              <w:t>+10</w:t>
            </w:r>
          </w:p>
        </w:tc>
        <w:tc>
          <w:tcPr>
            <w:tcW w:w="840" w:type="dxa"/>
          </w:tcPr>
          <w:p w:rsidR="00952266" w:rsidRPr="003941A6" w:rsidRDefault="009E61CB" w:rsidP="00480571">
            <w:pPr>
              <w:pStyle w:val="21"/>
            </w:pPr>
            <w:r w:rsidRPr="003941A6">
              <w:t>-5.24</w:t>
            </w:r>
          </w:p>
        </w:tc>
      </w:tr>
      <w:tr w:rsidR="00952266" w:rsidRPr="003941A6" w:rsidTr="00480571">
        <w:trPr>
          <w:gridAfter w:val="1"/>
          <w:wAfter w:w="32" w:type="dxa"/>
          <w:jc w:val="center"/>
        </w:trPr>
        <w:tc>
          <w:tcPr>
            <w:tcW w:w="2768" w:type="dxa"/>
          </w:tcPr>
          <w:p w:rsidR="00952266" w:rsidRPr="003941A6" w:rsidRDefault="00952266" w:rsidP="00480571">
            <w:pPr>
              <w:pStyle w:val="21"/>
            </w:pPr>
            <w:r w:rsidRPr="003941A6">
              <w:t>2. Проценты к получению</w:t>
            </w:r>
          </w:p>
        </w:tc>
        <w:tc>
          <w:tcPr>
            <w:tcW w:w="1260" w:type="dxa"/>
          </w:tcPr>
          <w:p w:rsidR="00952266" w:rsidRPr="003941A6" w:rsidRDefault="008273FC" w:rsidP="00480571">
            <w:pPr>
              <w:pStyle w:val="21"/>
              <w:rPr>
                <w:lang w:val="en-US"/>
              </w:rPr>
            </w:pPr>
            <w:r w:rsidRPr="003941A6">
              <w:t>500</w:t>
            </w:r>
            <w:r w:rsidR="00BC2071" w:rsidRPr="003941A6">
              <w:rPr>
                <w:lang w:val="en-US"/>
              </w:rPr>
              <w:t xml:space="preserve"> 000</w:t>
            </w:r>
          </w:p>
        </w:tc>
        <w:tc>
          <w:tcPr>
            <w:tcW w:w="1120" w:type="dxa"/>
          </w:tcPr>
          <w:p w:rsidR="00952266" w:rsidRPr="003941A6" w:rsidRDefault="008273FC" w:rsidP="00480571">
            <w:pPr>
              <w:pStyle w:val="21"/>
              <w:rPr>
                <w:lang w:val="en-US"/>
              </w:rPr>
            </w:pPr>
            <w:r w:rsidRPr="003941A6">
              <w:t>800</w:t>
            </w:r>
            <w:r w:rsidR="00BC2071" w:rsidRPr="003941A6">
              <w:rPr>
                <w:lang w:val="en-US"/>
              </w:rPr>
              <w:t xml:space="preserve"> 000</w:t>
            </w:r>
          </w:p>
        </w:tc>
        <w:tc>
          <w:tcPr>
            <w:tcW w:w="1120" w:type="dxa"/>
          </w:tcPr>
          <w:p w:rsidR="00952266" w:rsidRPr="003941A6" w:rsidRDefault="008273FC" w:rsidP="00480571">
            <w:pPr>
              <w:pStyle w:val="21"/>
            </w:pPr>
            <w:r w:rsidRPr="003941A6">
              <w:t>2.78</w:t>
            </w:r>
          </w:p>
        </w:tc>
        <w:tc>
          <w:tcPr>
            <w:tcW w:w="980" w:type="dxa"/>
          </w:tcPr>
          <w:p w:rsidR="00952266" w:rsidRPr="003941A6" w:rsidRDefault="008273FC" w:rsidP="00480571">
            <w:pPr>
              <w:pStyle w:val="21"/>
            </w:pPr>
            <w:r w:rsidRPr="003941A6">
              <w:t>3.83</w:t>
            </w:r>
          </w:p>
        </w:tc>
        <w:tc>
          <w:tcPr>
            <w:tcW w:w="1120" w:type="dxa"/>
          </w:tcPr>
          <w:p w:rsidR="00952266" w:rsidRPr="003941A6" w:rsidRDefault="008273FC" w:rsidP="00480571">
            <w:pPr>
              <w:pStyle w:val="21"/>
              <w:rPr>
                <w:lang w:val="en-US"/>
              </w:rPr>
            </w:pPr>
            <w:r w:rsidRPr="003941A6">
              <w:t>+300</w:t>
            </w:r>
            <w:r w:rsidR="00BC2071" w:rsidRPr="003941A6">
              <w:rPr>
                <w:lang w:val="en-US"/>
              </w:rPr>
              <w:t xml:space="preserve"> 000</w:t>
            </w:r>
          </w:p>
        </w:tc>
        <w:tc>
          <w:tcPr>
            <w:tcW w:w="1120" w:type="dxa"/>
          </w:tcPr>
          <w:p w:rsidR="00952266" w:rsidRPr="003941A6" w:rsidRDefault="00825B6B" w:rsidP="00480571">
            <w:pPr>
              <w:pStyle w:val="21"/>
            </w:pPr>
            <w:r w:rsidRPr="003941A6">
              <w:t>+60</w:t>
            </w:r>
          </w:p>
        </w:tc>
        <w:tc>
          <w:tcPr>
            <w:tcW w:w="840" w:type="dxa"/>
          </w:tcPr>
          <w:p w:rsidR="00952266" w:rsidRPr="003941A6" w:rsidRDefault="00825B6B" w:rsidP="00480571">
            <w:pPr>
              <w:pStyle w:val="21"/>
            </w:pPr>
            <w:r w:rsidRPr="003941A6">
              <w:t>+1.05</w:t>
            </w:r>
          </w:p>
        </w:tc>
      </w:tr>
      <w:tr w:rsidR="00952266" w:rsidRPr="003941A6" w:rsidTr="00480571">
        <w:trPr>
          <w:gridAfter w:val="1"/>
          <w:wAfter w:w="32" w:type="dxa"/>
          <w:jc w:val="center"/>
        </w:trPr>
        <w:tc>
          <w:tcPr>
            <w:tcW w:w="2768" w:type="dxa"/>
          </w:tcPr>
          <w:p w:rsidR="00952266" w:rsidRPr="003941A6" w:rsidRDefault="00952266" w:rsidP="00480571">
            <w:pPr>
              <w:pStyle w:val="21"/>
            </w:pPr>
            <w:r w:rsidRPr="003941A6">
              <w:t>3. Проценты к уплате</w:t>
            </w:r>
          </w:p>
        </w:tc>
        <w:tc>
          <w:tcPr>
            <w:tcW w:w="1260" w:type="dxa"/>
          </w:tcPr>
          <w:p w:rsidR="00952266" w:rsidRPr="003941A6" w:rsidRDefault="008273FC" w:rsidP="00480571">
            <w:pPr>
              <w:pStyle w:val="21"/>
              <w:rPr>
                <w:lang w:val="en-US"/>
              </w:rPr>
            </w:pPr>
            <w:r w:rsidRPr="003941A6">
              <w:t>300</w:t>
            </w:r>
            <w:r w:rsidR="00BC2071" w:rsidRPr="003941A6">
              <w:rPr>
                <w:lang w:val="en-US"/>
              </w:rPr>
              <w:t xml:space="preserve"> 000</w:t>
            </w:r>
          </w:p>
        </w:tc>
        <w:tc>
          <w:tcPr>
            <w:tcW w:w="1120" w:type="dxa"/>
          </w:tcPr>
          <w:p w:rsidR="00952266" w:rsidRPr="003941A6" w:rsidRDefault="008273FC" w:rsidP="00480571">
            <w:pPr>
              <w:pStyle w:val="21"/>
              <w:rPr>
                <w:lang w:val="en-US"/>
              </w:rPr>
            </w:pPr>
            <w:r w:rsidRPr="003941A6">
              <w:t>400</w:t>
            </w:r>
            <w:r w:rsidR="00BC2071" w:rsidRPr="003941A6">
              <w:rPr>
                <w:lang w:val="en-US"/>
              </w:rPr>
              <w:t xml:space="preserve"> 000</w:t>
            </w:r>
          </w:p>
        </w:tc>
        <w:tc>
          <w:tcPr>
            <w:tcW w:w="1120" w:type="dxa"/>
          </w:tcPr>
          <w:p w:rsidR="00952266" w:rsidRPr="003941A6" w:rsidRDefault="008273FC" w:rsidP="00480571">
            <w:pPr>
              <w:pStyle w:val="21"/>
            </w:pPr>
            <w:r w:rsidRPr="003941A6">
              <w:t>1.67</w:t>
            </w:r>
          </w:p>
        </w:tc>
        <w:tc>
          <w:tcPr>
            <w:tcW w:w="980" w:type="dxa"/>
          </w:tcPr>
          <w:p w:rsidR="00952266" w:rsidRPr="003941A6" w:rsidRDefault="008273FC" w:rsidP="00480571">
            <w:pPr>
              <w:pStyle w:val="21"/>
            </w:pPr>
            <w:r w:rsidRPr="003941A6">
              <w:t>1.91</w:t>
            </w:r>
          </w:p>
        </w:tc>
        <w:tc>
          <w:tcPr>
            <w:tcW w:w="1120" w:type="dxa"/>
          </w:tcPr>
          <w:p w:rsidR="00952266" w:rsidRPr="003941A6" w:rsidRDefault="008273FC" w:rsidP="00480571">
            <w:pPr>
              <w:pStyle w:val="21"/>
              <w:rPr>
                <w:lang w:val="en-US"/>
              </w:rPr>
            </w:pPr>
            <w:r w:rsidRPr="003941A6">
              <w:t>+100</w:t>
            </w:r>
            <w:r w:rsidR="00BC2071" w:rsidRPr="003941A6">
              <w:rPr>
                <w:lang w:val="en-US"/>
              </w:rPr>
              <w:t xml:space="preserve"> 000</w:t>
            </w:r>
          </w:p>
        </w:tc>
        <w:tc>
          <w:tcPr>
            <w:tcW w:w="1120" w:type="dxa"/>
          </w:tcPr>
          <w:p w:rsidR="00952266" w:rsidRPr="003941A6" w:rsidRDefault="00825B6B" w:rsidP="00480571">
            <w:pPr>
              <w:pStyle w:val="21"/>
            </w:pPr>
            <w:r w:rsidRPr="003941A6">
              <w:t>+33.33</w:t>
            </w:r>
          </w:p>
        </w:tc>
        <w:tc>
          <w:tcPr>
            <w:tcW w:w="840" w:type="dxa"/>
          </w:tcPr>
          <w:p w:rsidR="00952266" w:rsidRPr="003941A6" w:rsidRDefault="00825B6B" w:rsidP="00480571">
            <w:pPr>
              <w:pStyle w:val="21"/>
            </w:pPr>
            <w:r w:rsidRPr="003941A6">
              <w:t>+0.24</w:t>
            </w:r>
          </w:p>
        </w:tc>
      </w:tr>
      <w:tr w:rsidR="00952266" w:rsidRPr="003941A6" w:rsidTr="00480571">
        <w:trPr>
          <w:gridAfter w:val="1"/>
          <w:wAfter w:w="32" w:type="dxa"/>
          <w:jc w:val="center"/>
        </w:trPr>
        <w:tc>
          <w:tcPr>
            <w:tcW w:w="2768" w:type="dxa"/>
          </w:tcPr>
          <w:p w:rsidR="00952266" w:rsidRPr="003941A6" w:rsidRDefault="00952266" w:rsidP="00480571">
            <w:pPr>
              <w:pStyle w:val="21"/>
            </w:pPr>
            <w:r w:rsidRPr="003941A6">
              <w:t>4. Доходы от участия в других организациях</w:t>
            </w:r>
          </w:p>
        </w:tc>
        <w:tc>
          <w:tcPr>
            <w:tcW w:w="1260" w:type="dxa"/>
          </w:tcPr>
          <w:p w:rsidR="00952266" w:rsidRPr="003941A6" w:rsidRDefault="00BC2071" w:rsidP="00480571">
            <w:pPr>
              <w:pStyle w:val="21"/>
              <w:rPr>
                <w:lang w:val="en-US"/>
              </w:rPr>
            </w:pPr>
            <w:r w:rsidRPr="003941A6">
              <w:rPr>
                <w:lang w:val="en-US"/>
              </w:rPr>
              <w:t>400 000</w:t>
            </w:r>
          </w:p>
        </w:tc>
        <w:tc>
          <w:tcPr>
            <w:tcW w:w="1120" w:type="dxa"/>
          </w:tcPr>
          <w:p w:rsidR="00952266" w:rsidRPr="003941A6" w:rsidRDefault="00BC2071" w:rsidP="00480571">
            <w:pPr>
              <w:pStyle w:val="21"/>
              <w:rPr>
                <w:lang w:val="en-US"/>
              </w:rPr>
            </w:pPr>
            <w:r w:rsidRPr="003941A6">
              <w:rPr>
                <w:lang w:val="en-US"/>
              </w:rPr>
              <w:t>700 000</w:t>
            </w:r>
          </w:p>
        </w:tc>
        <w:tc>
          <w:tcPr>
            <w:tcW w:w="1120" w:type="dxa"/>
          </w:tcPr>
          <w:p w:rsidR="00952266" w:rsidRPr="003941A6" w:rsidRDefault="00BC2071" w:rsidP="00480571">
            <w:pPr>
              <w:pStyle w:val="21"/>
            </w:pPr>
            <w:r w:rsidRPr="003941A6">
              <w:rPr>
                <w:lang w:val="en-US"/>
              </w:rPr>
              <w:t>2.23</w:t>
            </w:r>
          </w:p>
        </w:tc>
        <w:tc>
          <w:tcPr>
            <w:tcW w:w="980" w:type="dxa"/>
          </w:tcPr>
          <w:p w:rsidR="00952266" w:rsidRPr="003941A6" w:rsidRDefault="00BC2071" w:rsidP="00480571">
            <w:pPr>
              <w:pStyle w:val="21"/>
            </w:pPr>
            <w:r w:rsidRPr="003941A6">
              <w:t>3.35</w:t>
            </w:r>
          </w:p>
        </w:tc>
        <w:tc>
          <w:tcPr>
            <w:tcW w:w="1120" w:type="dxa"/>
          </w:tcPr>
          <w:p w:rsidR="00952266" w:rsidRPr="003941A6" w:rsidRDefault="00BC2071" w:rsidP="00480571">
            <w:pPr>
              <w:pStyle w:val="21"/>
            </w:pPr>
            <w:r w:rsidRPr="003941A6">
              <w:t xml:space="preserve">+300 </w:t>
            </w:r>
            <w:r w:rsidRPr="003941A6">
              <w:rPr>
                <w:lang w:val="en-US"/>
              </w:rPr>
              <w:t>000</w:t>
            </w:r>
          </w:p>
        </w:tc>
        <w:tc>
          <w:tcPr>
            <w:tcW w:w="1120" w:type="dxa"/>
          </w:tcPr>
          <w:p w:rsidR="00952266" w:rsidRPr="003941A6" w:rsidRDefault="00825B6B" w:rsidP="00480571">
            <w:pPr>
              <w:pStyle w:val="21"/>
            </w:pPr>
            <w:r w:rsidRPr="003941A6">
              <w:t>+75</w:t>
            </w:r>
          </w:p>
        </w:tc>
        <w:tc>
          <w:tcPr>
            <w:tcW w:w="840" w:type="dxa"/>
          </w:tcPr>
          <w:p w:rsidR="00952266" w:rsidRPr="003941A6" w:rsidRDefault="00825B6B" w:rsidP="00480571">
            <w:pPr>
              <w:pStyle w:val="21"/>
            </w:pPr>
            <w:r w:rsidRPr="003941A6">
              <w:t>+1.12</w:t>
            </w:r>
          </w:p>
        </w:tc>
      </w:tr>
      <w:tr w:rsidR="00952266" w:rsidRPr="003941A6" w:rsidTr="00F27348">
        <w:trPr>
          <w:gridAfter w:val="1"/>
          <w:wAfter w:w="32" w:type="dxa"/>
          <w:trHeight w:val="495"/>
          <w:jc w:val="center"/>
        </w:trPr>
        <w:tc>
          <w:tcPr>
            <w:tcW w:w="2768" w:type="dxa"/>
          </w:tcPr>
          <w:p w:rsidR="00952266" w:rsidRPr="003941A6" w:rsidRDefault="00952266" w:rsidP="00480571">
            <w:pPr>
              <w:pStyle w:val="21"/>
            </w:pPr>
            <w:r w:rsidRPr="003941A6">
              <w:t xml:space="preserve">5. Прочие операционные доходы </w:t>
            </w:r>
          </w:p>
        </w:tc>
        <w:tc>
          <w:tcPr>
            <w:tcW w:w="1260" w:type="dxa"/>
          </w:tcPr>
          <w:p w:rsidR="00952266" w:rsidRPr="003941A6" w:rsidRDefault="00BC2071" w:rsidP="00480571">
            <w:pPr>
              <w:pStyle w:val="21"/>
            </w:pPr>
            <w:r w:rsidRPr="003941A6">
              <w:t xml:space="preserve">500 </w:t>
            </w:r>
            <w:r w:rsidRPr="003941A6">
              <w:rPr>
                <w:lang w:val="en-US"/>
              </w:rPr>
              <w:t>000</w:t>
            </w:r>
          </w:p>
        </w:tc>
        <w:tc>
          <w:tcPr>
            <w:tcW w:w="1120" w:type="dxa"/>
          </w:tcPr>
          <w:p w:rsidR="00952266" w:rsidRPr="003941A6" w:rsidRDefault="00BC2071" w:rsidP="00480571">
            <w:pPr>
              <w:pStyle w:val="21"/>
            </w:pPr>
            <w:r w:rsidRPr="003941A6">
              <w:t>1</w:t>
            </w:r>
            <w:r w:rsidR="00825B6B" w:rsidRPr="003941A6">
              <w:t xml:space="preserve"> </w:t>
            </w:r>
            <w:r w:rsidRPr="003941A6">
              <w:t>00</w:t>
            </w:r>
            <w:r w:rsidR="00825B6B" w:rsidRPr="003941A6">
              <w:t>0</w:t>
            </w:r>
            <w:r w:rsidRPr="003941A6">
              <w:t xml:space="preserve"> </w:t>
            </w:r>
            <w:r w:rsidRPr="003941A6">
              <w:rPr>
                <w:lang w:val="en-US"/>
              </w:rPr>
              <w:t>000</w:t>
            </w:r>
          </w:p>
        </w:tc>
        <w:tc>
          <w:tcPr>
            <w:tcW w:w="1120" w:type="dxa"/>
          </w:tcPr>
          <w:p w:rsidR="00952266" w:rsidRPr="003941A6" w:rsidRDefault="00BC2071" w:rsidP="00480571">
            <w:pPr>
              <w:pStyle w:val="21"/>
            </w:pPr>
            <w:r w:rsidRPr="003941A6">
              <w:t>2.79</w:t>
            </w:r>
          </w:p>
        </w:tc>
        <w:tc>
          <w:tcPr>
            <w:tcW w:w="980" w:type="dxa"/>
          </w:tcPr>
          <w:p w:rsidR="00952266" w:rsidRPr="003941A6" w:rsidRDefault="00BC2071" w:rsidP="00480571">
            <w:pPr>
              <w:pStyle w:val="21"/>
            </w:pPr>
            <w:r w:rsidRPr="003941A6">
              <w:t>4.78</w:t>
            </w:r>
          </w:p>
        </w:tc>
        <w:tc>
          <w:tcPr>
            <w:tcW w:w="1120" w:type="dxa"/>
          </w:tcPr>
          <w:p w:rsidR="00952266" w:rsidRPr="003941A6" w:rsidRDefault="00825B6B" w:rsidP="00480571">
            <w:pPr>
              <w:pStyle w:val="21"/>
            </w:pPr>
            <w:r w:rsidRPr="003941A6">
              <w:t>+5</w:t>
            </w:r>
            <w:r w:rsidR="00BC2071" w:rsidRPr="003941A6">
              <w:t xml:space="preserve">00 </w:t>
            </w:r>
            <w:r w:rsidR="00BC2071" w:rsidRPr="003941A6">
              <w:rPr>
                <w:lang w:val="en-US"/>
              </w:rPr>
              <w:t>000</w:t>
            </w:r>
          </w:p>
        </w:tc>
        <w:tc>
          <w:tcPr>
            <w:tcW w:w="1120" w:type="dxa"/>
          </w:tcPr>
          <w:p w:rsidR="00952266" w:rsidRPr="003941A6" w:rsidRDefault="00825B6B" w:rsidP="00480571">
            <w:pPr>
              <w:pStyle w:val="21"/>
            </w:pPr>
            <w:r w:rsidRPr="003941A6">
              <w:t>+100</w:t>
            </w:r>
          </w:p>
        </w:tc>
        <w:tc>
          <w:tcPr>
            <w:tcW w:w="840" w:type="dxa"/>
          </w:tcPr>
          <w:p w:rsidR="00952266" w:rsidRPr="003941A6" w:rsidRDefault="00825B6B" w:rsidP="00480571">
            <w:pPr>
              <w:pStyle w:val="21"/>
            </w:pPr>
            <w:r w:rsidRPr="003941A6">
              <w:t>+1.99</w:t>
            </w:r>
          </w:p>
        </w:tc>
      </w:tr>
      <w:tr w:rsidR="00952266" w:rsidRPr="003941A6" w:rsidTr="00480571">
        <w:trPr>
          <w:gridAfter w:val="1"/>
          <w:wAfter w:w="32" w:type="dxa"/>
          <w:trHeight w:val="763"/>
          <w:jc w:val="center"/>
        </w:trPr>
        <w:tc>
          <w:tcPr>
            <w:tcW w:w="2768" w:type="dxa"/>
          </w:tcPr>
          <w:p w:rsidR="00952266" w:rsidRPr="003941A6" w:rsidRDefault="00BC2071" w:rsidP="00480571">
            <w:pPr>
              <w:pStyle w:val="21"/>
            </w:pPr>
            <w:r w:rsidRPr="003941A6">
              <w:t xml:space="preserve">6 </w:t>
            </w:r>
            <w:r w:rsidR="00952266" w:rsidRPr="003941A6">
              <w:t>Прочие операционные расходы</w:t>
            </w:r>
          </w:p>
        </w:tc>
        <w:tc>
          <w:tcPr>
            <w:tcW w:w="1260" w:type="dxa"/>
          </w:tcPr>
          <w:p w:rsidR="00952266" w:rsidRPr="003941A6" w:rsidRDefault="00BC2071" w:rsidP="00480571">
            <w:pPr>
              <w:pStyle w:val="21"/>
            </w:pPr>
            <w:r w:rsidRPr="003941A6">
              <w:t xml:space="preserve">500 </w:t>
            </w:r>
            <w:r w:rsidRPr="003941A6">
              <w:rPr>
                <w:lang w:val="en-US"/>
              </w:rPr>
              <w:t>000</w:t>
            </w:r>
          </w:p>
        </w:tc>
        <w:tc>
          <w:tcPr>
            <w:tcW w:w="1120" w:type="dxa"/>
          </w:tcPr>
          <w:p w:rsidR="00952266" w:rsidRPr="003941A6" w:rsidRDefault="00BC2071" w:rsidP="00480571">
            <w:pPr>
              <w:pStyle w:val="21"/>
            </w:pPr>
            <w:r w:rsidRPr="003941A6">
              <w:t xml:space="preserve">600 </w:t>
            </w:r>
            <w:r w:rsidRPr="003941A6">
              <w:rPr>
                <w:lang w:val="en-US"/>
              </w:rPr>
              <w:t>000</w:t>
            </w:r>
          </w:p>
        </w:tc>
        <w:tc>
          <w:tcPr>
            <w:tcW w:w="1120" w:type="dxa"/>
          </w:tcPr>
          <w:p w:rsidR="00952266" w:rsidRPr="003941A6" w:rsidRDefault="00BC2071" w:rsidP="00480571">
            <w:pPr>
              <w:pStyle w:val="21"/>
            </w:pPr>
            <w:r w:rsidRPr="003941A6">
              <w:t>2.79</w:t>
            </w:r>
          </w:p>
        </w:tc>
        <w:tc>
          <w:tcPr>
            <w:tcW w:w="980" w:type="dxa"/>
          </w:tcPr>
          <w:p w:rsidR="00952266" w:rsidRPr="003941A6" w:rsidRDefault="00BC2071" w:rsidP="00480571">
            <w:pPr>
              <w:pStyle w:val="21"/>
            </w:pPr>
            <w:r w:rsidRPr="003941A6">
              <w:t>2.87</w:t>
            </w:r>
          </w:p>
        </w:tc>
        <w:tc>
          <w:tcPr>
            <w:tcW w:w="1120" w:type="dxa"/>
          </w:tcPr>
          <w:p w:rsidR="00952266" w:rsidRPr="003941A6" w:rsidRDefault="00BC2071" w:rsidP="00480571">
            <w:pPr>
              <w:pStyle w:val="21"/>
            </w:pPr>
            <w:r w:rsidRPr="003941A6">
              <w:t xml:space="preserve">+100 </w:t>
            </w:r>
            <w:r w:rsidRPr="003941A6">
              <w:rPr>
                <w:lang w:val="en-US"/>
              </w:rPr>
              <w:t>000</w:t>
            </w:r>
          </w:p>
        </w:tc>
        <w:tc>
          <w:tcPr>
            <w:tcW w:w="1120" w:type="dxa"/>
          </w:tcPr>
          <w:p w:rsidR="00952266" w:rsidRPr="003941A6" w:rsidRDefault="00825B6B" w:rsidP="00480571">
            <w:pPr>
              <w:pStyle w:val="21"/>
            </w:pPr>
            <w:r w:rsidRPr="003941A6">
              <w:t>+20</w:t>
            </w:r>
          </w:p>
        </w:tc>
        <w:tc>
          <w:tcPr>
            <w:tcW w:w="840" w:type="dxa"/>
          </w:tcPr>
          <w:p w:rsidR="00952266" w:rsidRPr="003941A6" w:rsidRDefault="00825B6B" w:rsidP="00480571">
            <w:pPr>
              <w:pStyle w:val="21"/>
            </w:pPr>
            <w:r w:rsidRPr="003941A6">
              <w:t>+0.08</w:t>
            </w:r>
          </w:p>
        </w:tc>
      </w:tr>
      <w:tr w:rsidR="00952266" w:rsidRPr="003941A6" w:rsidTr="00480571">
        <w:trPr>
          <w:gridAfter w:val="1"/>
          <w:wAfter w:w="32" w:type="dxa"/>
          <w:trHeight w:val="740"/>
          <w:jc w:val="center"/>
        </w:trPr>
        <w:tc>
          <w:tcPr>
            <w:tcW w:w="2768" w:type="dxa"/>
          </w:tcPr>
          <w:p w:rsidR="00952266" w:rsidRPr="003941A6" w:rsidRDefault="00952266" w:rsidP="00480571">
            <w:pPr>
              <w:pStyle w:val="21"/>
            </w:pPr>
            <w:r w:rsidRPr="003941A6">
              <w:t>7.Внереализационные доходы</w:t>
            </w:r>
          </w:p>
        </w:tc>
        <w:tc>
          <w:tcPr>
            <w:tcW w:w="1260" w:type="dxa"/>
          </w:tcPr>
          <w:p w:rsidR="00952266" w:rsidRPr="003941A6" w:rsidRDefault="00BC2071" w:rsidP="00480571">
            <w:pPr>
              <w:pStyle w:val="21"/>
            </w:pPr>
            <w:r w:rsidRPr="003941A6">
              <w:t xml:space="preserve">700 </w:t>
            </w:r>
            <w:r w:rsidRPr="003941A6">
              <w:rPr>
                <w:lang w:val="en-US"/>
              </w:rPr>
              <w:t>000</w:t>
            </w:r>
          </w:p>
        </w:tc>
        <w:tc>
          <w:tcPr>
            <w:tcW w:w="1120" w:type="dxa"/>
          </w:tcPr>
          <w:p w:rsidR="00952266" w:rsidRPr="003941A6" w:rsidRDefault="00BC2071" w:rsidP="00480571">
            <w:pPr>
              <w:pStyle w:val="21"/>
            </w:pPr>
            <w:r w:rsidRPr="003941A6">
              <w:t>1</w:t>
            </w:r>
            <w:r w:rsidR="003941A6">
              <w:t xml:space="preserve"> </w:t>
            </w:r>
            <w:r w:rsidRPr="003941A6">
              <w:t xml:space="preserve">200 </w:t>
            </w:r>
            <w:r w:rsidRPr="003941A6">
              <w:rPr>
                <w:lang w:val="en-US"/>
              </w:rPr>
              <w:t>000</w:t>
            </w:r>
          </w:p>
        </w:tc>
        <w:tc>
          <w:tcPr>
            <w:tcW w:w="1120" w:type="dxa"/>
          </w:tcPr>
          <w:p w:rsidR="00952266" w:rsidRPr="003941A6" w:rsidRDefault="00BC2071" w:rsidP="00480571">
            <w:pPr>
              <w:pStyle w:val="21"/>
            </w:pPr>
            <w:r w:rsidRPr="003941A6">
              <w:t>3.9</w:t>
            </w:r>
          </w:p>
        </w:tc>
        <w:tc>
          <w:tcPr>
            <w:tcW w:w="980" w:type="dxa"/>
          </w:tcPr>
          <w:p w:rsidR="00952266" w:rsidRPr="003941A6" w:rsidRDefault="00BC2071" w:rsidP="00480571">
            <w:pPr>
              <w:pStyle w:val="21"/>
            </w:pPr>
            <w:r w:rsidRPr="003941A6">
              <w:t>5.74</w:t>
            </w:r>
          </w:p>
        </w:tc>
        <w:tc>
          <w:tcPr>
            <w:tcW w:w="1120" w:type="dxa"/>
          </w:tcPr>
          <w:p w:rsidR="00952266" w:rsidRPr="003941A6" w:rsidRDefault="00BC2071" w:rsidP="00480571">
            <w:pPr>
              <w:pStyle w:val="21"/>
            </w:pPr>
            <w:r w:rsidRPr="003941A6">
              <w:t xml:space="preserve">+500 </w:t>
            </w:r>
            <w:r w:rsidRPr="003941A6">
              <w:rPr>
                <w:lang w:val="en-US"/>
              </w:rPr>
              <w:t>000</w:t>
            </w:r>
          </w:p>
        </w:tc>
        <w:tc>
          <w:tcPr>
            <w:tcW w:w="1120" w:type="dxa"/>
          </w:tcPr>
          <w:p w:rsidR="00952266" w:rsidRPr="003941A6" w:rsidRDefault="00825B6B" w:rsidP="00480571">
            <w:pPr>
              <w:pStyle w:val="21"/>
            </w:pPr>
            <w:r w:rsidRPr="003941A6">
              <w:t>+71.43</w:t>
            </w:r>
          </w:p>
        </w:tc>
        <w:tc>
          <w:tcPr>
            <w:tcW w:w="840" w:type="dxa"/>
          </w:tcPr>
          <w:p w:rsidR="00952266" w:rsidRPr="003941A6" w:rsidRDefault="00825B6B" w:rsidP="00480571">
            <w:pPr>
              <w:pStyle w:val="21"/>
            </w:pPr>
            <w:r w:rsidRPr="003941A6">
              <w:t>+3.79</w:t>
            </w:r>
          </w:p>
        </w:tc>
      </w:tr>
      <w:tr w:rsidR="00952266" w:rsidRPr="003941A6" w:rsidTr="00480571">
        <w:trPr>
          <w:gridAfter w:val="1"/>
          <w:wAfter w:w="32" w:type="dxa"/>
          <w:trHeight w:val="747"/>
          <w:jc w:val="center"/>
        </w:trPr>
        <w:tc>
          <w:tcPr>
            <w:tcW w:w="2768" w:type="dxa"/>
          </w:tcPr>
          <w:p w:rsidR="00952266" w:rsidRPr="003941A6" w:rsidRDefault="00952266" w:rsidP="00480571">
            <w:pPr>
              <w:pStyle w:val="21"/>
            </w:pPr>
            <w:r w:rsidRPr="003941A6">
              <w:t>8.Внереализационные расходы</w:t>
            </w:r>
          </w:p>
        </w:tc>
        <w:tc>
          <w:tcPr>
            <w:tcW w:w="1260" w:type="dxa"/>
          </w:tcPr>
          <w:p w:rsidR="00952266" w:rsidRPr="003941A6" w:rsidRDefault="00BC2071" w:rsidP="00480571">
            <w:pPr>
              <w:pStyle w:val="21"/>
            </w:pPr>
            <w:r w:rsidRPr="003941A6">
              <w:t xml:space="preserve">350 </w:t>
            </w:r>
            <w:r w:rsidRPr="003941A6">
              <w:rPr>
                <w:lang w:val="en-US"/>
              </w:rPr>
              <w:t>000</w:t>
            </w:r>
          </w:p>
        </w:tc>
        <w:tc>
          <w:tcPr>
            <w:tcW w:w="1120" w:type="dxa"/>
          </w:tcPr>
          <w:p w:rsidR="00952266" w:rsidRPr="003941A6" w:rsidRDefault="00BC2071" w:rsidP="00480571">
            <w:pPr>
              <w:pStyle w:val="21"/>
            </w:pPr>
            <w:r w:rsidRPr="003941A6">
              <w:t xml:space="preserve">500 </w:t>
            </w:r>
            <w:r w:rsidRPr="003941A6">
              <w:rPr>
                <w:lang w:val="en-US"/>
              </w:rPr>
              <w:t>000</w:t>
            </w:r>
          </w:p>
        </w:tc>
        <w:tc>
          <w:tcPr>
            <w:tcW w:w="1120" w:type="dxa"/>
          </w:tcPr>
          <w:p w:rsidR="00952266" w:rsidRPr="003941A6" w:rsidRDefault="00BC2071" w:rsidP="00480571">
            <w:pPr>
              <w:pStyle w:val="21"/>
            </w:pPr>
            <w:r w:rsidRPr="003941A6">
              <w:t>1.95</w:t>
            </w:r>
          </w:p>
        </w:tc>
        <w:tc>
          <w:tcPr>
            <w:tcW w:w="980" w:type="dxa"/>
          </w:tcPr>
          <w:p w:rsidR="00952266" w:rsidRPr="003941A6" w:rsidRDefault="00BC2071" w:rsidP="00480571">
            <w:pPr>
              <w:pStyle w:val="21"/>
            </w:pPr>
            <w:r w:rsidRPr="003941A6">
              <w:t>2.39</w:t>
            </w:r>
          </w:p>
        </w:tc>
        <w:tc>
          <w:tcPr>
            <w:tcW w:w="1120" w:type="dxa"/>
          </w:tcPr>
          <w:p w:rsidR="00952266" w:rsidRPr="003941A6" w:rsidRDefault="00BC2071" w:rsidP="00480571">
            <w:pPr>
              <w:pStyle w:val="21"/>
            </w:pPr>
            <w:r w:rsidRPr="003941A6">
              <w:t xml:space="preserve">+150 </w:t>
            </w:r>
            <w:r w:rsidRPr="003941A6">
              <w:rPr>
                <w:lang w:val="en-US"/>
              </w:rPr>
              <w:t>000</w:t>
            </w:r>
          </w:p>
        </w:tc>
        <w:tc>
          <w:tcPr>
            <w:tcW w:w="1120" w:type="dxa"/>
          </w:tcPr>
          <w:p w:rsidR="00952266" w:rsidRPr="003941A6" w:rsidRDefault="00825B6B" w:rsidP="00480571">
            <w:pPr>
              <w:pStyle w:val="21"/>
            </w:pPr>
            <w:r w:rsidRPr="003941A6">
              <w:t>+42.86</w:t>
            </w:r>
          </w:p>
        </w:tc>
        <w:tc>
          <w:tcPr>
            <w:tcW w:w="840" w:type="dxa"/>
          </w:tcPr>
          <w:p w:rsidR="00952266" w:rsidRPr="003941A6" w:rsidRDefault="00825B6B" w:rsidP="00480571">
            <w:pPr>
              <w:pStyle w:val="21"/>
            </w:pPr>
            <w:r w:rsidRPr="003941A6">
              <w:t>+0.44</w:t>
            </w:r>
          </w:p>
        </w:tc>
      </w:tr>
      <w:tr w:rsidR="00952266" w:rsidRPr="003941A6" w:rsidTr="00480571">
        <w:trPr>
          <w:gridAfter w:val="1"/>
          <w:wAfter w:w="32" w:type="dxa"/>
          <w:trHeight w:val="767"/>
          <w:jc w:val="center"/>
        </w:trPr>
        <w:tc>
          <w:tcPr>
            <w:tcW w:w="2768" w:type="dxa"/>
          </w:tcPr>
          <w:p w:rsidR="00952266" w:rsidRPr="003941A6" w:rsidRDefault="00952266" w:rsidP="00480571">
            <w:pPr>
              <w:pStyle w:val="21"/>
            </w:pPr>
            <w:r w:rsidRPr="003941A6">
              <w:t>9.Прибыль до налогообложения</w:t>
            </w:r>
          </w:p>
        </w:tc>
        <w:tc>
          <w:tcPr>
            <w:tcW w:w="1260" w:type="dxa"/>
          </w:tcPr>
          <w:p w:rsidR="00952266" w:rsidRPr="003941A6" w:rsidRDefault="00BC2071" w:rsidP="00480571">
            <w:pPr>
              <w:pStyle w:val="21"/>
            </w:pPr>
            <w:r w:rsidRPr="003941A6">
              <w:t>17</w:t>
            </w:r>
            <w:r w:rsidR="003941A6">
              <w:t xml:space="preserve"> </w:t>
            </w:r>
            <w:r w:rsidRPr="003941A6">
              <w:t>950 000</w:t>
            </w:r>
          </w:p>
        </w:tc>
        <w:tc>
          <w:tcPr>
            <w:tcW w:w="1120" w:type="dxa"/>
          </w:tcPr>
          <w:p w:rsidR="00952266" w:rsidRPr="003941A6" w:rsidRDefault="00BC2071" w:rsidP="00480571">
            <w:pPr>
              <w:pStyle w:val="21"/>
            </w:pPr>
            <w:r w:rsidRPr="003941A6">
              <w:t>20</w:t>
            </w:r>
            <w:r w:rsidR="003941A6">
              <w:t xml:space="preserve"> </w:t>
            </w:r>
            <w:r w:rsidRPr="003941A6">
              <w:t>300 000</w:t>
            </w:r>
          </w:p>
        </w:tc>
        <w:tc>
          <w:tcPr>
            <w:tcW w:w="1120" w:type="dxa"/>
          </w:tcPr>
          <w:p w:rsidR="00952266" w:rsidRPr="003941A6" w:rsidRDefault="00BC2071" w:rsidP="00480571">
            <w:pPr>
              <w:pStyle w:val="21"/>
            </w:pPr>
            <w:r w:rsidRPr="003941A6">
              <w:t>100</w:t>
            </w:r>
          </w:p>
        </w:tc>
        <w:tc>
          <w:tcPr>
            <w:tcW w:w="980" w:type="dxa"/>
          </w:tcPr>
          <w:p w:rsidR="00952266" w:rsidRPr="003941A6" w:rsidRDefault="00BC2071" w:rsidP="00480571">
            <w:pPr>
              <w:pStyle w:val="21"/>
            </w:pPr>
            <w:r w:rsidRPr="003941A6">
              <w:t>100</w:t>
            </w:r>
          </w:p>
        </w:tc>
        <w:tc>
          <w:tcPr>
            <w:tcW w:w="1120" w:type="dxa"/>
          </w:tcPr>
          <w:p w:rsidR="00952266" w:rsidRPr="003941A6" w:rsidRDefault="00825B6B" w:rsidP="00480571">
            <w:pPr>
              <w:pStyle w:val="21"/>
            </w:pPr>
            <w:r w:rsidRPr="003941A6">
              <w:t>+2</w:t>
            </w:r>
            <w:r w:rsidR="003941A6">
              <w:t xml:space="preserve"> </w:t>
            </w:r>
            <w:r w:rsidRPr="003941A6">
              <w:t xml:space="preserve">350 </w:t>
            </w:r>
            <w:r w:rsidRPr="003941A6">
              <w:rPr>
                <w:lang w:val="en-US"/>
              </w:rPr>
              <w:t>000</w:t>
            </w:r>
          </w:p>
        </w:tc>
        <w:tc>
          <w:tcPr>
            <w:tcW w:w="1120" w:type="dxa"/>
          </w:tcPr>
          <w:p w:rsidR="00952266" w:rsidRPr="003941A6" w:rsidRDefault="00825B6B" w:rsidP="00480571">
            <w:pPr>
              <w:pStyle w:val="21"/>
            </w:pPr>
            <w:r w:rsidRPr="003941A6">
              <w:t>+13.09</w:t>
            </w:r>
          </w:p>
        </w:tc>
        <w:tc>
          <w:tcPr>
            <w:tcW w:w="840" w:type="dxa"/>
          </w:tcPr>
          <w:p w:rsidR="00952266" w:rsidRPr="003941A6" w:rsidRDefault="00825B6B" w:rsidP="00480571">
            <w:pPr>
              <w:pStyle w:val="21"/>
            </w:pPr>
            <w:r w:rsidRPr="003941A6">
              <w:t>0</w:t>
            </w:r>
          </w:p>
        </w:tc>
      </w:tr>
      <w:tr w:rsidR="00952266" w:rsidRPr="003941A6" w:rsidTr="00480571">
        <w:trPr>
          <w:gridAfter w:val="1"/>
          <w:wAfter w:w="32" w:type="dxa"/>
          <w:trHeight w:val="790"/>
          <w:jc w:val="center"/>
        </w:trPr>
        <w:tc>
          <w:tcPr>
            <w:tcW w:w="2768" w:type="dxa"/>
          </w:tcPr>
          <w:p w:rsidR="00952266" w:rsidRPr="003941A6" w:rsidRDefault="00952266" w:rsidP="00480571">
            <w:pPr>
              <w:pStyle w:val="21"/>
            </w:pPr>
            <w:r w:rsidRPr="003941A6">
              <w:t>10.Налог на прибыль</w:t>
            </w:r>
          </w:p>
        </w:tc>
        <w:tc>
          <w:tcPr>
            <w:tcW w:w="1260" w:type="dxa"/>
          </w:tcPr>
          <w:p w:rsidR="00952266" w:rsidRPr="003941A6" w:rsidRDefault="00BC2071" w:rsidP="00480571">
            <w:pPr>
              <w:pStyle w:val="21"/>
            </w:pPr>
            <w:r w:rsidRPr="003941A6">
              <w:t>4</w:t>
            </w:r>
            <w:r w:rsidR="003941A6">
              <w:t xml:space="preserve"> </w:t>
            </w:r>
            <w:r w:rsidRPr="003941A6">
              <w:t xml:space="preserve">308 </w:t>
            </w:r>
            <w:r w:rsidRPr="003941A6">
              <w:rPr>
                <w:lang w:val="en-US"/>
              </w:rPr>
              <w:t>000</w:t>
            </w:r>
          </w:p>
        </w:tc>
        <w:tc>
          <w:tcPr>
            <w:tcW w:w="1120" w:type="dxa"/>
          </w:tcPr>
          <w:p w:rsidR="00952266" w:rsidRPr="003941A6" w:rsidRDefault="00BC2071" w:rsidP="00480571">
            <w:pPr>
              <w:pStyle w:val="21"/>
            </w:pPr>
            <w:r w:rsidRPr="003941A6">
              <w:t>5</w:t>
            </w:r>
            <w:r w:rsidR="003941A6">
              <w:t xml:space="preserve"> </w:t>
            </w:r>
            <w:r w:rsidRPr="003941A6">
              <w:t xml:space="preserve">016 </w:t>
            </w:r>
            <w:r w:rsidRPr="003941A6">
              <w:rPr>
                <w:lang w:val="en-US"/>
              </w:rPr>
              <w:t>000</w:t>
            </w:r>
          </w:p>
        </w:tc>
        <w:tc>
          <w:tcPr>
            <w:tcW w:w="1120" w:type="dxa"/>
          </w:tcPr>
          <w:p w:rsidR="00952266" w:rsidRPr="003941A6" w:rsidRDefault="00BC2071" w:rsidP="00480571">
            <w:pPr>
              <w:pStyle w:val="21"/>
            </w:pPr>
            <w:r w:rsidRPr="003941A6">
              <w:t>-</w:t>
            </w:r>
          </w:p>
        </w:tc>
        <w:tc>
          <w:tcPr>
            <w:tcW w:w="980" w:type="dxa"/>
          </w:tcPr>
          <w:p w:rsidR="00952266" w:rsidRPr="003941A6" w:rsidRDefault="00BC2071" w:rsidP="00480571">
            <w:pPr>
              <w:pStyle w:val="21"/>
            </w:pPr>
            <w:r w:rsidRPr="003941A6">
              <w:t>-</w:t>
            </w:r>
          </w:p>
        </w:tc>
        <w:tc>
          <w:tcPr>
            <w:tcW w:w="1120" w:type="dxa"/>
          </w:tcPr>
          <w:p w:rsidR="00952266" w:rsidRPr="003941A6" w:rsidRDefault="00825B6B" w:rsidP="00480571">
            <w:pPr>
              <w:pStyle w:val="21"/>
            </w:pPr>
            <w:r w:rsidRPr="003941A6">
              <w:t xml:space="preserve">+708 </w:t>
            </w:r>
            <w:r w:rsidRPr="003941A6">
              <w:rPr>
                <w:lang w:val="en-US"/>
              </w:rPr>
              <w:t>000</w:t>
            </w:r>
          </w:p>
        </w:tc>
        <w:tc>
          <w:tcPr>
            <w:tcW w:w="1120" w:type="dxa"/>
          </w:tcPr>
          <w:p w:rsidR="00952266" w:rsidRPr="003941A6" w:rsidRDefault="00825B6B" w:rsidP="00480571">
            <w:pPr>
              <w:pStyle w:val="21"/>
            </w:pPr>
            <w:r w:rsidRPr="003941A6">
              <w:t>+16.43</w:t>
            </w:r>
          </w:p>
        </w:tc>
        <w:tc>
          <w:tcPr>
            <w:tcW w:w="840" w:type="dxa"/>
          </w:tcPr>
          <w:p w:rsidR="00952266" w:rsidRPr="003941A6" w:rsidRDefault="00825B6B" w:rsidP="00480571">
            <w:pPr>
              <w:pStyle w:val="21"/>
            </w:pPr>
            <w:r w:rsidRPr="003941A6">
              <w:t>-</w:t>
            </w:r>
          </w:p>
        </w:tc>
      </w:tr>
      <w:tr w:rsidR="00952266" w:rsidRPr="003941A6" w:rsidTr="00480571">
        <w:trPr>
          <w:gridAfter w:val="1"/>
          <w:wAfter w:w="32" w:type="dxa"/>
          <w:trHeight w:val="790"/>
          <w:jc w:val="center"/>
        </w:trPr>
        <w:tc>
          <w:tcPr>
            <w:tcW w:w="2768" w:type="dxa"/>
          </w:tcPr>
          <w:p w:rsidR="00952266" w:rsidRPr="003941A6" w:rsidRDefault="00952266" w:rsidP="00480571">
            <w:pPr>
              <w:pStyle w:val="21"/>
            </w:pPr>
            <w:r w:rsidRPr="003941A6">
              <w:t>11.Чистая прибыль</w:t>
            </w:r>
          </w:p>
        </w:tc>
        <w:tc>
          <w:tcPr>
            <w:tcW w:w="1260" w:type="dxa"/>
          </w:tcPr>
          <w:p w:rsidR="00952266" w:rsidRPr="003941A6" w:rsidRDefault="00BC2071" w:rsidP="00480571">
            <w:pPr>
              <w:pStyle w:val="21"/>
            </w:pPr>
            <w:r w:rsidRPr="003941A6">
              <w:t>13</w:t>
            </w:r>
            <w:r w:rsidR="003941A6">
              <w:t xml:space="preserve"> </w:t>
            </w:r>
            <w:r w:rsidRPr="003941A6">
              <w:t xml:space="preserve">642 </w:t>
            </w:r>
            <w:r w:rsidRPr="003941A6">
              <w:rPr>
                <w:lang w:val="en-US"/>
              </w:rPr>
              <w:t>000</w:t>
            </w:r>
          </w:p>
        </w:tc>
        <w:tc>
          <w:tcPr>
            <w:tcW w:w="1120" w:type="dxa"/>
          </w:tcPr>
          <w:p w:rsidR="00952266" w:rsidRPr="003941A6" w:rsidRDefault="00BC2071" w:rsidP="00480571">
            <w:pPr>
              <w:pStyle w:val="21"/>
            </w:pPr>
            <w:r w:rsidRPr="003941A6">
              <w:t>15</w:t>
            </w:r>
            <w:r w:rsidR="003941A6">
              <w:t xml:space="preserve"> </w:t>
            </w:r>
            <w:r w:rsidRPr="003941A6">
              <w:t xml:space="preserve">884 </w:t>
            </w:r>
            <w:r w:rsidRPr="003941A6">
              <w:rPr>
                <w:lang w:val="en-US"/>
              </w:rPr>
              <w:t>000</w:t>
            </w:r>
          </w:p>
        </w:tc>
        <w:tc>
          <w:tcPr>
            <w:tcW w:w="1120" w:type="dxa"/>
          </w:tcPr>
          <w:p w:rsidR="00952266" w:rsidRPr="003941A6" w:rsidRDefault="00BC2071" w:rsidP="00480571">
            <w:pPr>
              <w:pStyle w:val="21"/>
            </w:pPr>
            <w:r w:rsidRPr="003941A6">
              <w:t>-</w:t>
            </w:r>
          </w:p>
        </w:tc>
        <w:tc>
          <w:tcPr>
            <w:tcW w:w="980" w:type="dxa"/>
          </w:tcPr>
          <w:p w:rsidR="00952266" w:rsidRPr="003941A6" w:rsidRDefault="00BC2071" w:rsidP="00480571">
            <w:pPr>
              <w:pStyle w:val="21"/>
            </w:pPr>
            <w:r w:rsidRPr="003941A6">
              <w:t>-</w:t>
            </w:r>
          </w:p>
        </w:tc>
        <w:tc>
          <w:tcPr>
            <w:tcW w:w="1120" w:type="dxa"/>
          </w:tcPr>
          <w:p w:rsidR="00952266" w:rsidRPr="003941A6" w:rsidRDefault="00825B6B" w:rsidP="00480571">
            <w:pPr>
              <w:pStyle w:val="21"/>
            </w:pPr>
            <w:r w:rsidRPr="003941A6">
              <w:t>+2</w:t>
            </w:r>
            <w:r w:rsidR="003941A6">
              <w:t xml:space="preserve"> </w:t>
            </w:r>
            <w:r w:rsidRPr="003941A6">
              <w:t xml:space="preserve">242 </w:t>
            </w:r>
            <w:r w:rsidRPr="003941A6">
              <w:rPr>
                <w:lang w:val="en-US"/>
              </w:rPr>
              <w:t>000</w:t>
            </w:r>
          </w:p>
        </w:tc>
        <w:tc>
          <w:tcPr>
            <w:tcW w:w="1120" w:type="dxa"/>
          </w:tcPr>
          <w:p w:rsidR="00952266" w:rsidRPr="003941A6" w:rsidRDefault="00825B6B" w:rsidP="00480571">
            <w:pPr>
              <w:pStyle w:val="21"/>
            </w:pPr>
            <w:r w:rsidRPr="003941A6">
              <w:t>+16.43</w:t>
            </w:r>
          </w:p>
        </w:tc>
        <w:tc>
          <w:tcPr>
            <w:tcW w:w="840" w:type="dxa"/>
          </w:tcPr>
          <w:p w:rsidR="00952266" w:rsidRPr="003941A6" w:rsidRDefault="00825B6B" w:rsidP="00480571">
            <w:pPr>
              <w:pStyle w:val="21"/>
            </w:pPr>
            <w:r w:rsidRPr="003941A6">
              <w:t>-</w:t>
            </w:r>
          </w:p>
        </w:tc>
      </w:tr>
    </w:tbl>
    <w:p w:rsidR="00BC6E0B" w:rsidRPr="003941A6" w:rsidRDefault="00BC6E0B" w:rsidP="003941A6">
      <w:pPr>
        <w:pStyle w:val="11"/>
        <w:spacing w:line="360" w:lineRule="auto"/>
        <w:ind w:firstLine="709"/>
        <w:jc w:val="both"/>
        <w:rPr>
          <w:sz w:val="28"/>
          <w:szCs w:val="28"/>
        </w:rPr>
      </w:pPr>
    </w:p>
    <w:p w:rsidR="00C47A5F" w:rsidRPr="003941A6" w:rsidRDefault="00C47A5F" w:rsidP="003941A6">
      <w:pPr>
        <w:pStyle w:val="11"/>
        <w:spacing w:line="360" w:lineRule="auto"/>
        <w:ind w:firstLine="709"/>
        <w:jc w:val="both"/>
        <w:rPr>
          <w:sz w:val="28"/>
          <w:szCs w:val="28"/>
        </w:rPr>
      </w:pPr>
      <w:r w:rsidRPr="003941A6">
        <w:rPr>
          <w:sz w:val="28"/>
          <w:szCs w:val="28"/>
        </w:rPr>
        <w:t>Основными источниками информации для анализа балансовой прибыли являются: Данные аналитического бух учета по счетам 90, 91, 99. Форма номер 2 «Отчет о прибылях и убытках», Форма номер 3 «Отчет о движении капитала»</w:t>
      </w:r>
      <w:r w:rsidR="00480571">
        <w:rPr>
          <w:sz w:val="28"/>
          <w:szCs w:val="28"/>
        </w:rPr>
        <w:t xml:space="preserve">, </w:t>
      </w:r>
      <w:r w:rsidRPr="003941A6">
        <w:rPr>
          <w:sz w:val="28"/>
          <w:szCs w:val="28"/>
        </w:rPr>
        <w:t xml:space="preserve"> Бизнес план предприятия.</w:t>
      </w:r>
    </w:p>
    <w:p w:rsidR="00C47A5F" w:rsidRPr="003941A6" w:rsidRDefault="00C47A5F" w:rsidP="003941A6">
      <w:pPr>
        <w:pStyle w:val="11"/>
        <w:spacing w:line="360" w:lineRule="auto"/>
        <w:ind w:firstLine="709"/>
        <w:jc w:val="both"/>
        <w:rPr>
          <w:sz w:val="28"/>
          <w:szCs w:val="28"/>
        </w:rPr>
      </w:pPr>
      <w:r w:rsidRPr="003941A6">
        <w:rPr>
          <w:sz w:val="28"/>
          <w:szCs w:val="28"/>
        </w:rPr>
        <w:t>В процессе анализа используются следующие показатели прибыли: Валовая прибыль (маржинальная), Прибыль от реализации продукции, Балансовая (налогооблагаемая) прибыль, Чистая (нераспределенная) прибыль.</w:t>
      </w:r>
    </w:p>
    <w:p w:rsidR="00C47A5F" w:rsidRPr="003941A6" w:rsidRDefault="00C47A5F" w:rsidP="003941A6">
      <w:pPr>
        <w:pStyle w:val="11"/>
        <w:spacing w:line="360" w:lineRule="auto"/>
        <w:ind w:firstLine="709"/>
        <w:jc w:val="both"/>
        <w:rPr>
          <w:sz w:val="28"/>
          <w:szCs w:val="28"/>
        </w:rPr>
      </w:pPr>
      <w:r w:rsidRPr="003941A6">
        <w:rPr>
          <w:sz w:val="28"/>
          <w:szCs w:val="28"/>
        </w:rPr>
        <w:t>Валовая</w:t>
      </w:r>
      <w:r w:rsidR="00480571">
        <w:rPr>
          <w:sz w:val="28"/>
          <w:szCs w:val="28"/>
        </w:rPr>
        <w:t xml:space="preserve"> </w:t>
      </w:r>
      <w:r w:rsidRPr="003941A6">
        <w:rPr>
          <w:sz w:val="28"/>
          <w:szCs w:val="28"/>
        </w:rPr>
        <w:t>- это разница между выручкой (без НДС) и прямыми производственными затратами по реализуемой продукции.</w:t>
      </w:r>
    </w:p>
    <w:p w:rsidR="00C47A5F" w:rsidRPr="003941A6" w:rsidRDefault="00C47A5F" w:rsidP="003941A6">
      <w:pPr>
        <w:pStyle w:val="11"/>
        <w:spacing w:line="360" w:lineRule="auto"/>
        <w:ind w:firstLine="709"/>
        <w:jc w:val="both"/>
        <w:rPr>
          <w:sz w:val="28"/>
          <w:szCs w:val="28"/>
        </w:rPr>
      </w:pPr>
      <w:r w:rsidRPr="003941A6">
        <w:rPr>
          <w:sz w:val="28"/>
          <w:szCs w:val="28"/>
        </w:rPr>
        <w:t>Прибыль от реализации</w:t>
      </w:r>
      <w:r w:rsidR="00480571">
        <w:rPr>
          <w:sz w:val="28"/>
          <w:szCs w:val="28"/>
        </w:rPr>
        <w:t xml:space="preserve"> </w:t>
      </w:r>
      <w:r w:rsidRPr="003941A6">
        <w:rPr>
          <w:sz w:val="28"/>
          <w:szCs w:val="28"/>
        </w:rPr>
        <w:t>- разность между суммой валовой прибыли, постоянными расходами и расходами на продажу.</w:t>
      </w:r>
    </w:p>
    <w:p w:rsidR="00C47A5F" w:rsidRPr="003941A6" w:rsidRDefault="00C47A5F" w:rsidP="003941A6">
      <w:pPr>
        <w:pStyle w:val="11"/>
        <w:spacing w:line="360" w:lineRule="auto"/>
        <w:ind w:firstLine="709"/>
        <w:jc w:val="both"/>
        <w:rPr>
          <w:sz w:val="28"/>
          <w:szCs w:val="28"/>
        </w:rPr>
      </w:pPr>
      <w:r w:rsidRPr="003941A6">
        <w:rPr>
          <w:sz w:val="28"/>
          <w:szCs w:val="28"/>
        </w:rPr>
        <w:t>Балансовая</w:t>
      </w:r>
      <w:r w:rsidR="00480571">
        <w:rPr>
          <w:sz w:val="28"/>
          <w:szCs w:val="28"/>
        </w:rPr>
        <w:t xml:space="preserve"> </w:t>
      </w:r>
      <w:r w:rsidRPr="003941A6">
        <w:rPr>
          <w:sz w:val="28"/>
          <w:szCs w:val="28"/>
        </w:rPr>
        <w:t>- включает финансовые результаты от реализации продукции, прочие доходы, за минусом прочих расходов.</w:t>
      </w:r>
    </w:p>
    <w:p w:rsidR="003941A6" w:rsidRDefault="00C47A5F" w:rsidP="003941A6">
      <w:pPr>
        <w:pStyle w:val="11"/>
        <w:spacing w:line="360" w:lineRule="auto"/>
        <w:ind w:firstLine="709"/>
        <w:jc w:val="both"/>
        <w:rPr>
          <w:sz w:val="28"/>
          <w:szCs w:val="28"/>
        </w:rPr>
      </w:pPr>
      <w:r w:rsidRPr="003941A6">
        <w:rPr>
          <w:sz w:val="28"/>
          <w:szCs w:val="28"/>
        </w:rPr>
        <w:t>Прочие доходы включают:</w:t>
      </w:r>
    </w:p>
    <w:p w:rsidR="00C47A5F" w:rsidRPr="003941A6" w:rsidRDefault="00C47A5F" w:rsidP="003941A6">
      <w:pPr>
        <w:pStyle w:val="11"/>
        <w:spacing w:line="360" w:lineRule="auto"/>
        <w:ind w:firstLine="709"/>
        <w:jc w:val="both"/>
        <w:rPr>
          <w:sz w:val="28"/>
          <w:szCs w:val="28"/>
        </w:rPr>
      </w:pPr>
      <w:r w:rsidRPr="003941A6">
        <w:rPr>
          <w:sz w:val="28"/>
          <w:szCs w:val="28"/>
        </w:rPr>
        <w:t>прочие операционные доходы, внереализационные доходы, % к получению, доходы от участия в других организациях.</w:t>
      </w:r>
    </w:p>
    <w:p w:rsidR="00C47A5F" w:rsidRPr="003941A6" w:rsidRDefault="00C47A5F" w:rsidP="003941A6">
      <w:pPr>
        <w:pStyle w:val="11"/>
        <w:spacing w:line="360" w:lineRule="auto"/>
        <w:ind w:firstLine="709"/>
        <w:jc w:val="both"/>
        <w:rPr>
          <w:sz w:val="28"/>
          <w:szCs w:val="28"/>
        </w:rPr>
      </w:pPr>
      <w:r w:rsidRPr="003941A6">
        <w:rPr>
          <w:sz w:val="28"/>
          <w:szCs w:val="28"/>
        </w:rPr>
        <w:t>Прочие расходы включают: прочие операционные расходы, внереализационные расходы.</w:t>
      </w:r>
    </w:p>
    <w:p w:rsidR="00C47A5F" w:rsidRPr="003941A6" w:rsidRDefault="00C47A5F" w:rsidP="003941A6">
      <w:pPr>
        <w:pStyle w:val="11"/>
        <w:spacing w:line="360" w:lineRule="auto"/>
        <w:ind w:firstLine="709"/>
        <w:jc w:val="both"/>
        <w:rPr>
          <w:sz w:val="28"/>
          <w:szCs w:val="28"/>
        </w:rPr>
      </w:pPr>
      <w:r w:rsidRPr="003941A6">
        <w:rPr>
          <w:sz w:val="28"/>
          <w:szCs w:val="28"/>
        </w:rPr>
        <w:t>Чистая прибыль</w:t>
      </w:r>
      <w:r w:rsidR="00480571">
        <w:rPr>
          <w:sz w:val="28"/>
          <w:szCs w:val="28"/>
        </w:rPr>
        <w:t xml:space="preserve"> </w:t>
      </w:r>
      <w:r w:rsidRPr="003941A6">
        <w:rPr>
          <w:sz w:val="28"/>
          <w:szCs w:val="28"/>
        </w:rPr>
        <w:t>- разница между балансовой прибылью</w:t>
      </w:r>
      <w:r w:rsidR="003941A6">
        <w:rPr>
          <w:sz w:val="28"/>
          <w:szCs w:val="28"/>
        </w:rPr>
        <w:t xml:space="preserve"> </w:t>
      </w:r>
      <w:r w:rsidRPr="003941A6">
        <w:rPr>
          <w:sz w:val="28"/>
          <w:szCs w:val="28"/>
        </w:rPr>
        <w:t>(до налогообложения) и текущим налогом на прибыль.</w:t>
      </w:r>
    </w:p>
    <w:p w:rsidR="00F27348" w:rsidRDefault="00F27348" w:rsidP="003941A6">
      <w:pPr>
        <w:spacing w:line="360" w:lineRule="auto"/>
        <w:ind w:firstLine="709"/>
        <w:jc w:val="both"/>
        <w:rPr>
          <w:sz w:val="28"/>
          <w:szCs w:val="28"/>
        </w:rPr>
      </w:pPr>
    </w:p>
    <w:p w:rsidR="00EC52B2" w:rsidRPr="003941A6" w:rsidRDefault="00B811CB" w:rsidP="003941A6">
      <w:pPr>
        <w:spacing w:line="360" w:lineRule="auto"/>
        <w:ind w:firstLine="709"/>
        <w:jc w:val="both"/>
        <w:rPr>
          <w:sz w:val="28"/>
          <w:szCs w:val="28"/>
        </w:rPr>
      </w:pPr>
      <w:r w:rsidRPr="003941A6">
        <w:rPr>
          <w:sz w:val="28"/>
          <w:szCs w:val="28"/>
        </w:rPr>
        <w:t>Решение:</w:t>
      </w:r>
    </w:p>
    <w:p w:rsidR="00B811CB" w:rsidRPr="003941A6" w:rsidRDefault="00B811CB" w:rsidP="003941A6">
      <w:pPr>
        <w:spacing w:line="360" w:lineRule="auto"/>
        <w:ind w:firstLine="709"/>
        <w:jc w:val="both"/>
        <w:rPr>
          <w:sz w:val="28"/>
          <w:szCs w:val="28"/>
        </w:rPr>
      </w:pPr>
      <w:r w:rsidRPr="003941A6">
        <w:rPr>
          <w:sz w:val="28"/>
          <w:szCs w:val="28"/>
        </w:rPr>
        <w:t>1.</w:t>
      </w:r>
      <w:r w:rsidR="001973EE" w:rsidRPr="003941A6">
        <w:rPr>
          <w:sz w:val="28"/>
          <w:szCs w:val="28"/>
        </w:rPr>
        <w:t xml:space="preserve"> Прибыль от продажи продукции строка 050 форма №2</w:t>
      </w:r>
    </w:p>
    <w:p w:rsidR="00EC52B2" w:rsidRPr="003941A6" w:rsidRDefault="001973EE" w:rsidP="003941A6">
      <w:pPr>
        <w:spacing w:line="360" w:lineRule="auto"/>
        <w:ind w:firstLine="709"/>
        <w:jc w:val="both"/>
        <w:rPr>
          <w:sz w:val="28"/>
          <w:szCs w:val="28"/>
        </w:rPr>
      </w:pPr>
      <w:r w:rsidRPr="003941A6">
        <w:rPr>
          <w:sz w:val="28"/>
          <w:szCs w:val="28"/>
        </w:rPr>
        <w:t>2. Проценты к получению 60 строка форма №2</w:t>
      </w:r>
    </w:p>
    <w:p w:rsidR="001973EE" w:rsidRPr="003941A6" w:rsidRDefault="001973EE" w:rsidP="003941A6">
      <w:pPr>
        <w:spacing w:line="360" w:lineRule="auto"/>
        <w:ind w:firstLine="709"/>
        <w:jc w:val="both"/>
        <w:rPr>
          <w:sz w:val="28"/>
          <w:szCs w:val="28"/>
        </w:rPr>
      </w:pPr>
      <w:r w:rsidRPr="003941A6">
        <w:rPr>
          <w:sz w:val="28"/>
          <w:szCs w:val="28"/>
        </w:rPr>
        <w:t>3. Проценты к уплате 70 строка форма №2</w:t>
      </w:r>
    </w:p>
    <w:p w:rsidR="001973EE" w:rsidRPr="003941A6" w:rsidRDefault="001973EE" w:rsidP="003941A6">
      <w:pPr>
        <w:spacing w:line="360" w:lineRule="auto"/>
        <w:ind w:firstLine="709"/>
        <w:jc w:val="both"/>
        <w:rPr>
          <w:sz w:val="28"/>
          <w:szCs w:val="28"/>
        </w:rPr>
      </w:pPr>
      <w:r w:rsidRPr="003941A6">
        <w:rPr>
          <w:sz w:val="28"/>
          <w:szCs w:val="28"/>
        </w:rPr>
        <w:t>4. Доходы от участия в других организациях 80 строка форма №2</w:t>
      </w:r>
    </w:p>
    <w:p w:rsidR="001973EE" w:rsidRPr="003941A6" w:rsidRDefault="001973EE" w:rsidP="003941A6">
      <w:pPr>
        <w:spacing w:line="360" w:lineRule="auto"/>
        <w:ind w:firstLine="709"/>
        <w:jc w:val="both"/>
        <w:rPr>
          <w:sz w:val="28"/>
          <w:szCs w:val="28"/>
        </w:rPr>
      </w:pPr>
      <w:r w:rsidRPr="003941A6">
        <w:rPr>
          <w:sz w:val="28"/>
          <w:szCs w:val="28"/>
        </w:rPr>
        <w:t>5. Прочие операционные доходы 90 строка форма №2</w:t>
      </w:r>
    </w:p>
    <w:p w:rsidR="001973EE" w:rsidRPr="003941A6" w:rsidRDefault="001973EE" w:rsidP="003941A6">
      <w:pPr>
        <w:spacing w:line="360" w:lineRule="auto"/>
        <w:ind w:firstLine="709"/>
        <w:jc w:val="both"/>
        <w:rPr>
          <w:sz w:val="28"/>
          <w:szCs w:val="28"/>
        </w:rPr>
      </w:pPr>
      <w:r w:rsidRPr="003941A6">
        <w:rPr>
          <w:sz w:val="28"/>
          <w:szCs w:val="28"/>
        </w:rPr>
        <w:t>6. Прочие операционные расходы 100 строка форма №2</w:t>
      </w:r>
    </w:p>
    <w:p w:rsidR="001973EE" w:rsidRPr="003941A6" w:rsidRDefault="001973EE" w:rsidP="003941A6">
      <w:pPr>
        <w:spacing w:line="360" w:lineRule="auto"/>
        <w:ind w:firstLine="709"/>
        <w:jc w:val="both"/>
        <w:rPr>
          <w:sz w:val="28"/>
          <w:szCs w:val="28"/>
        </w:rPr>
      </w:pPr>
      <w:r w:rsidRPr="003941A6">
        <w:rPr>
          <w:sz w:val="28"/>
          <w:szCs w:val="28"/>
        </w:rPr>
        <w:t>7. Внереализационные доходы 120 строка форма №2</w:t>
      </w:r>
    </w:p>
    <w:p w:rsidR="001973EE" w:rsidRPr="003941A6" w:rsidRDefault="001973EE" w:rsidP="003941A6">
      <w:pPr>
        <w:spacing w:line="360" w:lineRule="auto"/>
        <w:ind w:firstLine="709"/>
        <w:jc w:val="both"/>
        <w:rPr>
          <w:sz w:val="28"/>
          <w:szCs w:val="28"/>
        </w:rPr>
      </w:pPr>
      <w:r w:rsidRPr="003941A6">
        <w:rPr>
          <w:sz w:val="28"/>
          <w:szCs w:val="28"/>
        </w:rPr>
        <w:t>8. .Внереализационные расходы</w:t>
      </w:r>
      <w:r w:rsidR="003941A6">
        <w:rPr>
          <w:sz w:val="28"/>
          <w:szCs w:val="28"/>
        </w:rPr>
        <w:t xml:space="preserve"> </w:t>
      </w:r>
      <w:r w:rsidRPr="003941A6">
        <w:rPr>
          <w:sz w:val="28"/>
          <w:szCs w:val="28"/>
        </w:rPr>
        <w:t>130 строка форма №2</w:t>
      </w:r>
    </w:p>
    <w:p w:rsidR="001973EE" w:rsidRPr="003941A6" w:rsidRDefault="001973EE" w:rsidP="003941A6">
      <w:pPr>
        <w:spacing w:line="360" w:lineRule="auto"/>
        <w:ind w:firstLine="709"/>
        <w:jc w:val="both"/>
        <w:rPr>
          <w:sz w:val="28"/>
          <w:szCs w:val="28"/>
        </w:rPr>
      </w:pPr>
      <w:r w:rsidRPr="003941A6">
        <w:rPr>
          <w:sz w:val="28"/>
          <w:szCs w:val="28"/>
        </w:rPr>
        <w:t>9. Прибыль до налогообложения 140 строка форма №2</w:t>
      </w:r>
    </w:p>
    <w:p w:rsidR="00EC52B2" w:rsidRPr="003941A6" w:rsidRDefault="001973EE" w:rsidP="003941A6">
      <w:pPr>
        <w:spacing w:line="360" w:lineRule="auto"/>
        <w:ind w:firstLine="709"/>
        <w:jc w:val="both"/>
        <w:rPr>
          <w:sz w:val="28"/>
          <w:szCs w:val="28"/>
        </w:rPr>
      </w:pPr>
      <w:r w:rsidRPr="003941A6">
        <w:rPr>
          <w:sz w:val="28"/>
          <w:szCs w:val="28"/>
        </w:rPr>
        <w:t>10. Налог на прибыль 150 строка форма №2</w:t>
      </w:r>
    </w:p>
    <w:p w:rsidR="001973EE" w:rsidRPr="003941A6" w:rsidRDefault="001973EE" w:rsidP="003941A6">
      <w:pPr>
        <w:spacing w:line="360" w:lineRule="auto"/>
        <w:ind w:firstLine="709"/>
        <w:jc w:val="both"/>
        <w:rPr>
          <w:sz w:val="28"/>
          <w:szCs w:val="28"/>
        </w:rPr>
      </w:pPr>
      <w:r w:rsidRPr="003941A6">
        <w:rPr>
          <w:sz w:val="28"/>
          <w:szCs w:val="28"/>
        </w:rPr>
        <w:t>11. Чистая прибыль 190 строка форма №2</w:t>
      </w:r>
    </w:p>
    <w:p w:rsidR="003941A6" w:rsidRDefault="001973EE" w:rsidP="003941A6">
      <w:pPr>
        <w:spacing w:line="360" w:lineRule="auto"/>
        <w:ind w:firstLine="709"/>
        <w:jc w:val="both"/>
        <w:rPr>
          <w:sz w:val="28"/>
          <w:szCs w:val="28"/>
        </w:rPr>
      </w:pPr>
      <w:r w:rsidRPr="003941A6">
        <w:rPr>
          <w:sz w:val="28"/>
          <w:szCs w:val="28"/>
        </w:rPr>
        <w:t>Вывод: Горизонтальный анализ показал, что приведенные в таблице данные отражают положительные результаты по прибыли</w:t>
      </w:r>
      <w:r w:rsidR="00EC3250" w:rsidRPr="003941A6">
        <w:rPr>
          <w:sz w:val="28"/>
          <w:szCs w:val="28"/>
        </w:rPr>
        <w:t xml:space="preserve"> до налогооблажения.</w:t>
      </w:r>
      <w:r w:rsidRPr="003941A6">
        <w:rPr>
          <w:sz w:val="28"/>
          <w:szCs w:val="28"/>
        </w:rPr>
        <w:t xml:space="preserve">. По – сравнению с предыдущем годом увеличилась на </w:t>
      </w:r>
      <w:r w:rsidR="00EC3250" w:rsidRPr="003941A6">
        <w:rPr>
          <w:sz w:val="28"/>
          <w:szCs w:val="28"/>
        </w:rPr>
        <w:t>2350</w:t>
      </w:r>
      <w:r w:rsidRPr="003941A6">
        <w:rPr>
          <w:sz w:val="28"/>
          <w:szCs w:val="28"/>
        </w:rPr>
        <w:t xml:space="preserve"> т.р. или </w:t>
      </w:r>
      <w:r w:rsidR="00EC3250" w:rsidRPr="003941A6">
        <w:rPr>
          <w:sz w:val="28"/>
          <w:szCs w:val="28"/>
        </w:rPr>
        <w:t>13,09</w:t>
      </w:r>
      <w:r w:rsidRPr="003941A6">
        <w:rPr>
          <w:sz w:val="28"/>
          <w:szCs w:val="28"/>
        </w:rPr>
        <w:t>%.</w:t>
      </w:r>
    </w:p>
    <w:p w:rsidR="00EC3250" w:rsidRPr="003941A6" w:rsidRDefault="001973EE" w:rsidP="003941A6">
      <w:pPr>
        <w:spacing w:line="360" w:lineRule="auto"/>
        <w:ind w:firstLine="709"/>
        <w:jc w:val="both"/>
        <w:rPr>
          <w:sz w:val="28"/>
          <w:szCs w:val="28"/>
        </w:rPr>
      </w:pPr>
      <w:r w:rsidRPr="003941A6">
        <w:rPr>
          <w:sz w:val="28"/>
          <w:szCs w:val="28"/>
        </w:rPr>
        <w:t xml:space="preserve">Вертикальный анализ структуры прибыли позволяет установить, что основную ее часть составляет прибыль от </w:t>
      </w:r>
      <w:r w:rsidR="00EC3250" w:rsidRPr="003941A6">
        <w:rPr>
          <w:sz w:val="28"/>
          <w:szCs w:val="28"/>
        </w:rPr>
        <w:t>продажи продукции. В предыдущем году 94,71%</w:t>
      </w:r>
      <w:r w:rsidRPr="003941A6">
        <w:rPr>
          <w:sz w:val="28"/>
          <w:szCs w:val="28"/>
        </w:rPr>
        <w:t xml:space="preserve"> в отчетном году –</w:t>
      </w:r>
      <w:r w:rsidR="00EC3250" w:rsidRPr="003941A6">
        <w:rPr>
          <w:sz w:val="28"/>
          <w:szCs w:val="28"/>
        </w:rPr>
        <w:t>89,47</w:t>
      </w:r>
      <w:r w:rsidRPr="003941A6">
        <w:rPr>
          <w:sz w:val="28"/>
          <w:szCs w:val="28"/>
        </w:rPr>
        <w:t xml:space="preserve">%. </w:t>
      </w:r>
      <w:r w:rsidR="00EC3250" w:rsidRPr="003941A6">
        <w:rPr>
          <w:sz w:val="28"/>
          <w:szCs w:val="28"/>
        </w:rPr>
        <w:t>В целом произошло абсолютное Увеличение</w:t>
      </w:r>
      <w:r w:rsidR="003941A6">
        <w:rPr>
          <w:sz w:val="28"/>
          <w:szCs w:val="28"/>
        </w:rPr>
        <w:t xml:space="preserve"> </w:t>
      </w:r>
      <w:r w:rsidR="00EC3250" w:rsidRPr="003941A6">
        <w:rPr>
          <w:sz w:val="28"/>
          <w:szCs w:val="28"/>
        </w:rPr>
        <w:t>прибыли от продажи продукции на 1700тр или 10%.</w:t>
      </w:r>
      <w:r w:rsidR="00E25103" w:rsidRPr="003941A6">
        <w:rPr>
          <w:sz w:val="28"/>
          <w:szCs w:val="28"/>
        </w:rPr>
        <w:t>От прочей реализации получен положительный результат только по отчетному году,который увеличил балансовую прибыль на 400тр или 40%,это произошло за счет увеличения внереализационных доходов</w:t>
      </w:r>
      <w:r w:rsidR="003941A6">
        <w:rPr>
          <w:sz w:val="28"/>
          <w:szCs w:val="28"/>
        </w:rPr>
        <w:t xml:space="preserve"> </w:t>
      </w:r>
      <w:r w:rsidR="00E25103" w:rsidRPr="003941A6">
        <w:rPr>
          <w:sz w:val="28"/>
          <w:szCs w:val="28"/>
        </w:rPr>
        <w:t>.</w:t>
      </w:r>
    </w:p>
    <w:p w:rsidR="001973EE" w:rsidRPr="003941A6" w:rsidRDefault="001973EE" w:rsidP="003941A6">
      <w:pPr>
        <w:spacing w:line="360" w:lineRule="auto"/>
        <w:ind w:firstLine="709"/>
        <w:jc w:val="both"/>
        <w:rPr>
          <w:sz w:val="28"/>
          <w:szCs w:val="28"/>
        </w:rPr>
      </w:pPr>
      <w:r w:rsidRPr="003941A6">
        <w:rPr>
          <w:sz w:val="28"/>
          <w:szCs w:val="28"/>
        </w:rPr>
        <w:t>Финансовый результат, полученный от внереализационной деятельности по – сравнению с предыдущ</w:t>
      </w:r>
      <w:r w:rsidR="00E83828">
        <w:rPr>
          <w:sz w:val="28"/>
          <w:szCs w:val="28"/>
        </w:rPr>
        <w:t>и</w:t>
      </w:r>
      <w:r w:rsidRPr="003941A6">
        <w:rPr>
          <w:sz w:val="28"/>
          <w:szCs w:val="28"/>
        </w:rPr>
        <w:t>м годом –</w:t>
      </w:r>
      <w:r w:rsidR="00E25103" w:rsidRPr="003941A6">
        <w:rPr>
          <w:sz w:val="28"/>
          <w:szCs w:val="28"/>
        </w:rPr>
        <w:t>700</w:t>
      </w:r>
      <w:r w:rsidRPr="003941A6">
        <w:rPr>
          <w:sz w:val="28"/>
          <w:szCs w:val="28"/>
        </w:rPr>
        <w:t xml:space="preserve">т.р. </w:t>
      </w:r>
      <w:r w:rsidR="00E25103" w:rsidRPr="003941A6">
        <w:rPr>
          <w:sz w:val="28"/>
          <w:szCs w:val="28"/>
        </w:rPr>
        <w:t>или 58,33%.</w:t>
      </w:r>
    </w:p>
    <w:p w:rsidR="001973EE" w:rsidRPr="003941A6" w:rsidRDefault="001973EE" w:rsidP="003941A6">
      <w:pPr>
        <w:spacing w:line="360" w:lineRule="auto"/>
        <w:ind w:firstLine="709"/>
        <w:jc w:val="both"/>
        <w:rPr>
          <w:sz w:val="28"/>
          <w:szCs w:val="28"/>
        </w:rPr>
      </w:pPr>
    </w:p>
    <w:p w:rsidR="00EC52B2" w:rsidRPr="003941A6" w:rsidRDefault="00EC52B2" w:rsidP="003941A6">
      <w:pPr>
        <w:spacing w:line="360" w:lineRule="auto"/>
        <w:ind w:firstLine="709"/>
        <w:jc w:val="both"/>
        <w:rPr>
          <w:sz w:val="28"/>
          <w:szCs w:val="28"/>
        </w:rPr>
      </w:pPr>
      <w:r w:rsidRPr="003941A6">
        <w:rPr>
          <w:sz w:val="28"/>
          <w:szCs w:val="28"/>
        </w:rPr>
        <w:t>Таблица 13</w:t>
      </w:r>
    </w:p>
    <w:p w:rsidR="00EC52B2" w:rsidRPr="003941A6" w:rsidRDefault="00EC52B2" w:rsidP="003941A6">
      <w:pPr>
        <w:spacing w:line="360" w:lineRule="auto"/>
        <w:ind w:firstLine="709"/>
        <w:jc w:val="both"/>
        <w:rPr>
          <w:sz w:val="28"/>
          <w:szCs w:val="28"/>
        </w:rPr>
      </w:pPr>
      <w:r w:rsidRPr="003941A6">
        <w:rPr>
          <w:sz w:val="28"/>
          <w:szCs w:val="28"/>
        </w:rPr>
        <w:t>ФАКТОРНЫЙ АНАЛИЗ ПРИБЫЛИ ОТ РЕАЛИЗАЦИИ ПРОДУКЦИИ</w:t>
      </w:r>
    </w:p>
    <w:p w:rsidR="00EC52B2" w:rsidRPr="003941A6" w:rsidRDefault="00EC52B2" w:rsidP="003941A6">
      <w:pPr>
        <w:spacing w:line="360" w:lineRule="auto"/>
        <w:ind w:firstLine="709"/>
        <w:jc w:val="both"/>
        <w:rPr>
          <w:sz w:val="28"/>
          <w:szCs w:val="28"/>
        </w:rPr>
      </w:pPr>
      <w:r w:rsidRPr="003941A6">
        <w:rPr>
          <w:sz w:val="28"/>
          <w:szCs w:val="28"/>
        </w:rPr>
        <w:t>(РАБОТ, УСЛУГ)</w:t>
      </w:r>
    </w:p>
    <w:p w:rsidR="00EC52B2" w:rsidRPr="003941A6" w:rsidRDefault="00EC52B2" w:rsidP="003941A6">
      <w:pPr>
        <w:spacing w:line="360" w:lineRule="auto"/>
        <w:ind w:firstLine="709"/>
        <w:jc w:val="both"/>
        <w:rPr>
          <w:sz w:val="28"/>
          <w:szCs w:val="28"/>
        </w:rPr>
      </w:pPr>
      <w:r w:rsidRPr="003941A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2081"/>
        <w:gridCol w:w="2819"/>
        <w:gridCol w:w="1950"/>
      </w:tblGrid>
      <w:tr w:rsidR="00EC52B2" w:rsidRPr="003941A6" w:rsidTr="00480571">
        <w:trPr>
          <w:trHeight w:val="721"/>
        </w:trPr>
        <w:tc>
          <w:tcPr>
            <w:tcW w:w="2720" w:type="dxa"/>
          </w:tcPr>
          <w:p w:rsidR="00EC52B2" w:rsidRPr="003941A6" w:rsidRDefault="00EC52B2" w:rsidP="00480571">
            <w:pPr>
              <w:pStyle w:val="21"/>
            </w:pPr>
            <w:r w:rsidRPr="003941A6">
              <w:t>Показатели</w:t>
            </w:r>
          </w:p>
        </w:tc>
        <w:tc>
          <w:tcPr>
            <w:tcW w:w="2081" w:type="dxa"/>
          </w:tcPr>
          <w:p w:rsidR="00EC52B2" w:rsidRPr="003941A6" w:rsidRDefault="00EC52B2" w:rsidP="00480571">
            <w:pPr>
              <w:pStyle w:val="21"/>
            </w:pPr>
            <w:r w:rsidRPr="003941A6">
              <w:t>Предыдущий год</w:t>
            </w:r>
          </w:p>
        </w:tc>
        <w:tc>
          <w:tcPr>
            <w:tcW w:w="2819" w:type="dxa"/>
          </w:tcPr>
          <w:p w:rsidR="00EC52B2" w:rsidRPr="003941A6" w:rsidRDefault="00EC52B2" w:rsidP="00480571">
            <w:pPr>
              <w:pStyle w:val="21"/>
            </w:pPr>
            <w:r w:rsidRPr="003941A6">
              <w:t>Реализация отчетного года в ценах и с/ст предыдущего года</w:t>
            </w:r>
          </w:p>
        </w:tc>
        <w:tc>
          <w:tcPr>
            <w:tcW w:w="1950" w:type="dxa"/>
          </w:tcPr>
          <w:p w:rsidR="00EC52B2" w:rsidRPr="003941A6" w:rsidRDefault="00EC52B2" w:rsidP="00480571">
            <w:pPr>
              <w:pStyle w:val="21"/>
            </w:pPr>
            <w:r w:rsidRPr="003941A6">
              <w:t>Отчетный год</w:t>
            </w:r>
          </w:p>
        </w:tc>
      </w:tr>
      <w:tr w:rsidR="00EC52B2" w:rsidRPr="003941A6">
        <w:trPr>
          <w:trHeight w:val="923"/>
        </w:trPr>
        <w:tc>
          <w:tcPr>
            <w:tcW w:w="2720" w:type="dxa"/>
          </w:tcPr>
          <w:p w:rsidR="0040782C" w:rsidRPr="003941A6" w:rsidRDefault="00EC52B2" w:rsidP="00480571">
            <w:pPr>
              <w:pStyle w:val="21"/>
            </w:pPr>
            <w:r w:rsidRPr="003941A6">
              <w:t>1. Выручка от реализации продукции</w:t>
            </w:r>
          </w:p>
        </w:tc>
        <w:tc>
          <w:tcPr>
            <w:tcW w:w="2081" w:type="dxa"/>
          </w:tcPr>
          <w:p w:rsidR="00EC52B2" w:rsidRPr="003941A6" w:rsidRDefault="005D2132" w:rsidP="00480571">
            <w:pPr>
              <w:pStyle w:val="21"/>
            </w:pPr>
            <w:r w:rsidRPr="003941A6">
              <w:rPr>
                <w:lang w:val="en-US"/>
              </w:rPr>
              <w:t>40</w:t>
            </w:r>
            <w:r w:rsidR="003941A6">
              <w:rPr>
                <w:lang w:val="en-US"/>
              </w:rPr>
              <w:t xml:space="preserve"> </w:t>
            </w:r>
            <w:r w:rsidRPr="003941A6">
              <w:rPr>
                <w:lang w:val="en-US"/>
              </w:rPr>
              <w:t>500</w:t>
            </w:r>
            <w:r w:rsidR="003941A6">
              <w:rPr>
                <w:lang w:val="en-US"/>
              </w:rPr>
              <w:t xml:space="preserve"> </w:t>
            </w:r>
            <w:r w:rsidRPr="003941A6">
              <w:t>000</w:t>
            </w:r>
          </w:p>
          <w:p w:rsidR="00E25103" w:rsidRPr="003941A6" w:rsidRDefault="00006F52" w:rsidP="00480571">
            <w:pPr>
              <w:pStyle w:val="21"/>
              <w:rPr>
                <w:vertAlign w:val="subscript"/>
                <w:lang w:val="en-US"/>
              </w:rPr>
            </w:pPr>
            <w:r w:rsidRPr="003941A6">
              <w:rPr>
                <w:lang w:val="en-US"/>
              </w:rPr>
              <w:t>q</w:t>
            </w:r>
            <w:r w:rsidRPr="003941A6">
              <w:rPr>
                <w:vertAlign w:val="subscript"/>
                <w:lang w:val="en-US"/>
              </w:rPr>
              <w:t>0</w:t>
            </w:r>
            <w:r w:rsidRPr="003941A6">
              <w:rPr>
                <w:lang w:val="en-US"/>
              </w:rPr>
              <w:t>p</w:t>
            </w:r>
            <w:r w:rsidRPr="003941A6">
              <w:rPr>
                <w:vertAlign w:val="subscript"/>
                <w:lang w:val="en-US"/>
              </w:rPr>
              <w:t>0</w:t>
            </w:r>
          </w:p>
        </w:tc>
        <w:tc>
          <w:tcPr>
            <w:tcW w:w="2819" w:type="dxa"/>
          </w:tcPr>
          <w:p w:rsidR="00006F52" w:rsidRPr="003941A6" w:rsidRDefault="002C5151" w:rsidP="00480571">
            <w:pPr>
              <w:pStyle w:val="21"/>
              <w:rPr>
                <w:lang w:val="en-US"/>
              </w:rPr>
            </w:pPr>
            <w:r w:rsidRPr="003941A6">
              <w:t>47</w:t>
            </w:r>
            <w:r w:rsidR="003941A6">
              <w:t xml:space="preserve"> </w:t>
            </w:r>
            <w:r w:rsidRPr="003941A6">
              <w:t>250</w:t>
            </w:r>
            <w:r w:rsidR="005D2132" w:rsidRPr="003941A6">
              <w:rPr>
                <w:lang w:val="en-US"/>
              </w:rPr>
              <w:t xml:space="preserve"> </w:t>
            </w:r>
            <w:r w:rsidR="005D2132" w:rsidRPr="003941A6">
              <w:t>000</w:t>
            </w:r>
          </w:p>
          <w:p w:rsidR="00EC52B2" w:rsidRPr="003941A6" w:rsidRDefault="00006F52" w:rsidP="00480571">
            <w:pPr>
              <w:pStyle w:val="21"/>
              <w:rPr>
                <w:lang w:val="en-US"/>
              </w:rPr>
            </w:pPr>
            <w:r w:rsidRPr="003941A6">
              <w:rPr>
                <w:lang w:val="en-US"/>
              </w:rPr>
              <w:t>q</w:t>
            </w:r>
            <w:r w:rsidRPr="003941A6">
              <w:rPr>
                <w:vertAlign w:val="subscript"/>
              </w:rPr>
              <w:t>1</w:t>
            </w:r>
            <w:r w:rsidRPr="003941A6">
              <w:rPr>
                <w:lang w:val="en-US"/>
              </w:rPr>
              <w:t>p</w:t>
            </w:r>
            <w:r w:rsidRPr="003941A6">
              <w:rPr>
                <w:vertAlign w:val="subscript"/>
                <w:lang w:val="en-US"/>
              </w:rPr>
              <w:t>0</w:t>
            </w:r>
          </w:p>
        </w:tc>
        <w:tc>
          <w:tcPr>
            <w:tcW w:w="1950" w:type="dxa"/>
          </w:tcPr>
          <w:p w:rsidR="00006F52" w:rsidRPr="003941A6" w:rsidRDefault="002C5151" w:rsidP="00480571">
            <w:pPr>
              <w:pStyle w:val="21"/>
              <w:rPr>
                <w:lang w:val="en-US"/>
              </w:rPr>
            </w:pPr>
            <w:r w:rsidRPr="003941A6">
              <w:t>48</w:t>
            </w:r>
            <w:r w:rsidR="003941A6">
              <w:t xml:space="preserve"> </w:t>
            </w:r>
            <w:r w:rsidRPr="003941A6">
              <w:t>685</w:t>
            </w:r>
            <w:r w:rsidR="005D2132" w:rsidRPr="003941A6">
              <w:rPr>
                <w:lang w:val="en-US"/>
              </w:rPr>
              <w:t xml:space="preserve"> </w:t>
            </w:r>
            <w:r w:rsidR="005D2132" w:rsidRPr="003941A6">
              <w:t>000</w:t>
            </w:r>
          </w:p>
          <w:p w:rsidR="00EC52B2" w:rsidRPr="003941A6" w:rsidRDefault="00006F52" w:rsidP="00480571">
            <w:pPr>
              <w:pStyle w:val="21"/>
              <w:rPr>
                <w:lang w:val="en-US"/>
              </w:rPr>
            </w:pPr>
            <w:r w:rsidRPr="003941A6">
              <w:rPr>
                <w:lang w:val="en-US"/>
              </w:rPr>
              <w:t>q</w:t>
            </w:r>
            <w:r w:rsidRPr="003941A6">
              <w:rPr>
                <w:vertAlign w:val="subscript"/>
              </w:rPr>
              <w:t>1</w:t>
            </w:r>
            <w:r w:rsidRPr="003941A6">
              <w:rPr>
                <w:lang w:val="en-US"/>
              </w:rPr>
              <w:t>p</w:t>
            </w:r>
            <w:r w:rsidRPr="003941A6">
              <w:rPr>
                <w:vertAlign w:val="subscript"/>
                <w:lang w:val="en-US"/>
              </w:rPr>
              <w:t>1</w:t>
            </w:r>
          </w:p>
        </w:tc>
      </w:tr>
      <w:tr w:rsidR="00EC52B2" w:rsidRPr="003941A6" w:rsidTr="00480571">
        <w:trPr>
          <w:trHeight w:val="653"/>
        </w:trPr>
        <w:tc>
          <w:tcPr>
            <w:tcW w:w="2720" w:type="dxa"/>
          </w:tcPr>
          <w:p w:rsidR="00EC52B2" w:rsidRPr="003941A6" w:rsidRDefault="00EC52B2" w:rsidP="00480571">
            <w:pPr>
              <w:pStyle w:val="21"/>
            </w:pPr>
            <w:r w:rsidRPr="003941A6">
              <w:t>2. Себестоимость реализации продукции</w:t>
            </w:r>
          </w:p>
        </w:tc>
        <w:tc>
          <w:tcPr>
            <w:tcW w:w="2081" w:type="dxa"/>
          </w:tcPr>
          <w:p w:rsidR="00006F52" w:rsidRPr="003941A6" w:rsidRDefault="002C5151" w:rsidP="00480571">
            <w:pPr>
              <w:pStyle w:val="21"/>
              <w:rPr>
                <w:lang w:val="en-US"/>
              </w:rPr>
            </w:pPr>
            <w:r w:rsidRPr="003941A6">
              <w:t>23</w:t>
            </w:r>
            <w:r w:rsidR="003941A6">
              <w:t xml:space="preserve"> </w:t>
            </w:r>
            <w:r w:rsidRPr="003941A6">
              <w:t>490</w:t>
            </w:r>
            <w:r w:rsidR="005D2132" w:rsidRPr="003941A6">
              <w:rPr>
                <w:lang w:val="en-US"/>
              </w:rPr>
              <w:t xml:space="preserve"> </w:t>
            </w:r>
            <w:r w:rsidR="005D2132" w:rsidRPr="003941A6">
              <w:t>000</w:t>
            </w:r>
          </w:p>
          <w:p w:rsidR="00EC52B2" w:rsidRPr="003941A6" w:rsidRDefault="00006F52" w:rsidP="00480571">
            <w:pPr>
              <w:pStyle w:val="21"/>
              <w:rPr>
                <w:lang w:val="en-US"/>
              </w:rPr>
            </w:pPr>
            <w:r w:rsidRPr="003941A6">
              <w:rPr>
                <w:lang w:val="en-US"/>
              </w:rPr>
              <w:t>q</w:t>
            </w:r>
            <w:r w:rsidRPr="003941A6">
              <w:rPr>
                <w:vertAlign w:val="subscript"/>
                <w:lang w:val="en-US"/>
              </w:rPr>
              <w:t>0</w:t>
            </w:r>
            <w:r w:rsidRPr="003941A6">
              <w:rPr>
                <w:lang w:val="en-US"/>
              </w:rPr>
              <w:t>C</w:t>
            </w:r>
            <w:r w:rsidRPr="003941A6">
              <w:rPr>
                <w:vertAlign w:val="subscript"/>
                <w:lang w:val="en-US"/>
              </w:rPr>
              <w:t>0</w:t>
            </w:r>
          </w:p>
        </w:tc>
        <w:tc>
          <w:tcPr>
            <w:tcW w:w="2819" w:type="dxa"/>
          </w:tcPr>
          <w:p w:rsidR="00006F52" w:rsidRPr="003941A6" w:rsidRDefault="002C5151" w:rsidP="00480571">
            <w:pPr>
              <w:pStyle w:val="21"/>
              <w:rPr>
                <w:lang w:val="en-US"/>
              </w:rPr>
            </w:pPr>
            <w:r w:rsidRPr="003941A6">
              <w:t>27</w:t>
            </w:r>
            <w:r w:rsidR="003941A6">
              <w:t xml:space="preserve"> </w:t>
            </w:r>
            <w:r w:rsidRPr="003941A6">
              <w:t>405</w:t>
            </w:r>
            <w:r w:rsidR="005D2132" w:rsidRPr="003941A6">
              <w:rPr>
                <w:lang w:val="en-US"/>
              </w:rPr>
              <w:t xml:space="preserve"> </w:t>
            </w:r>
            <w:r w:rsidR="005D2132" w:rsidRPr="003941A6">
              <w:t>000</w:t>
            </w:r>
          </w:p>
          <w:p w:rsidR="00EC52B2" w:rsidRPr="003941A6" w:rsidRDefault="00006F52" w:rsidP="00480571">
            <w:pPr>
              <w:pStyle w:val="21"/>
              <w:rPr>
                <w:lang w:val="en-US"/>
              </w:rPr>
            </w:pPr>
            <w:r w:rsidRPr="003941A6">
              <w:rPr>
                <w:lang w:val="en-US"/>
              </w:rPr>
              <w:t>q</w:t>
            </w:r>
            <w:r w:rsidRPr="003941A6">
              <w:rPr>
                <w:vertAlign w:val="subscript"/>
                <w:lang w:val="en-US"/>
              </w:rPr>
              <w:t>1</w:t>
            </w:r>
            <w:r w:rsidRPr="003941A6">
              <w:rPr>
                <w:lang w:val="en-US"/>
              </w:rPr>
              <w:t>C</w:t>
            </w:r>
            <w:r w:rsidRPr="003941A6">
              <w:rPr>
                <w:vertAlign w:val="subscript"/>
                <w:lang w:val="en-US"/>
              </w:rPr>
              <w:t>0</w:t>
            </w:r>
          </w:p>
        </w:tc>
        <w:tc>
          <w:tcPr>
            <w:tcW w:w="1950" w:type="dxa"/>
          </w:tcPr>
          <w:p w:rsidR="00006F52" w:rsidRPr="003941A6" w:rsidRDefault="002C5151" w:rsidP="00480571">
            <w:pPr>
              <w:pStyle w:val="21"/>
              <w:rPr>
                <w:lang w:val="en-US"/>
              </w:rPr>
            </w:pPr>
            <w:r w:rsidRPr="003941A6">
              <w:t>29</w:t>
            </w:r>
            <w:r w:rsidR="003941A6">
              <w:t xml:space="preserve"> </w:t>
            </w:r>
            <w:r w:rsidRPr="003941A6">
              <w:t>995</w:t>
            </w:r>
            <w:r w:rsidR="005D2132" w:rsidRPr="003941A6">
              <w:rPr>
                <w:lang w:val="en-US"/>
              </w:rPr>
              <w:t xml:space="preserve"> </w:t>
            </w:r>
            <w:r w:rsidR="005D2132" w:rsidRPr="003941A6">
              <w:t>000</w:t>
            </w:r>
          </w:p>
          <w:p w:rsidR="00EC52B2" w:rsidRPr="003941A6" w:rsidRDefault="00006F52" w:rsidP="00480571">
            <w:pPr>
              <w:pStyle w:val="21"/>
              <w:rPr>
                <w:lang w:val="en-US"/>
              </w:rPr>
            </w:pPr>
            <w:r w:rsidRPr="003941A6">
              <w:rPr>
                <w:lang w:val="en-US"/>
              </w:rPr>
              <w:t>q</w:t>
            </w:r>
            <w:r w:rsidRPr="003941A6">
              <w:rPr>
                <w:vertAlign w:val="subscript"/>
                <w:lang w:val="en-US"/>
              </w:rPr>
              <w:t>1</w:t>
            </w:r>
            <w:r w:rsidRPr="003941A6">
              <w:rPr>
                <w:lang w:val="en-US"/>
              </w:rPr>
              <w:t>C</w:t>
            </w:r>
            <w:r w:rsidRPr="003941A6">
              <w:rPr>
                <w:vertAlign w:val="subscript"/>
                <w:lang w:val="en-US"/>
              </w:rPr>
              <w:t>1</w:t>
            </w:r>
          </w:p>
        </w:tc>
      </w:tr>
      <w:tr w:rsidR="00EC52B2" w:rsidRPr="003941A6" w:rsidTr="00480571">
        <w:trPr>
          <w:trHeight w:val="267"/>
        </w:trPr>
        <w:tc>
          <w:tcPr>
            <w:tcW w:w="2720" w:type="dxa"/>
          </w:tcPr>
          <w:p w:rsidR="00EC52B2" w:rsidRPr="003941A6" w:rsidRDefault="00EC52B2" w:rsidP="00480571">
            <w:pPr>
              <w:pStyle w:val="21"/>
            </w:pPr>
            <w:r w:rsidRPr="003941A6">
              <w:t>3. Прибыли от реализации</w:t>
            </w:r>
          </w:p>
        </w:tc>
        <w:tc>
          <w:tcPr>
            <w:tcW w:w="2081" w:type="dxa"/>
          </w:tcPr>
          <w:p w:rsidR="00006F52" w:rsidRPr="003941A6" w:rsidRDefault="002C5151" w:rsidP="00480571">
            <w:pPr>
              <w:pStyle w:val="21"/>
              <w:rPr>
                <w:lang w:val="en-US"/>
              </w:rPr>
            </w:pPr>
            <w:r w:rsidRPr="003941A6">
              <w:t>17 010</w:t>
            </w:r>
            <w:r w:rsidR="005D2132" w:rsidRPr="003941A6">
              <w:rPr>
                <w:lang w:val="en-US"/>
              </w:rPr>
              <w:t xml:space="preserve"> </w:t>
            </w:r>
            <w:r w:rsidR="005D2132" w:rsidRPr="003941A6">
              <w:t>000</w:t>
            </w:r>
          </w:p>
          <w:p w:rsidR="00EC52B2" w:rsidRPr="003941A6" w:rsidRDefault="00006F52" w:rsidP="00480571">
            <w:pPr>
              <w:pStyle w:val="21"/>
              <w:rPr>
                <w:lang w:val="en-US"/>
              </w:rPr>
            </w:pPr>
            <w:r w:rsidRPr="003941A6">
              <w:rPr>
                <w:lang w:val="en-US"/>
              </w:rPr>
              <w:t>P</w:t>
            </w:r>
            <w:r w:rsidRPr="003941A6">
              <w:rPr>
                <w:vertAlign w:val="subscript"/>
                <w:lang w:val="en-US"/>
              </w:rPr>
              <w:t>0</w:t>
            </w:r>
          </w:p>
        </w:tc>
        <w:tc>
          <w:tcPr>
            <w:tcW w:w="2819" w:type="dxa"/>
          </w:tcPr>
          <w:p w:rsidR="00006F52" w:rsidRPr="003941A6" w:rsidRDefault="002C5151" w:rsidP="00480571">
            <w:pPr>
              <w:pStyle w:val="21"/>
              <w:rPr>
                <w:lang w:val="en-US"/>
              </w:rPr>
            </w:pPr>
            <w:r w:rsidRPr="003941A6">
              <w:t>19</w:t>
            </w:r>
            <w:r w:rsidR="003941A6">
              <w:t xml:space="preserve"> </w:t>
            </w:r>
            <w:r w:rsidRPr="003941A6">
              <w:t>845</w:t>
            </w:r>
            <w:r w:rsidR="005D2132" w:rsidRPr="003941A6">
              <w:rPr>
                <w:lang w:val="en-US"/>
              </w:rPr>
              <w:t xml:space="preserve"> </w:t>
            </w:r>
            <w:r w:rsidR="005D2132" w:rsidRPr="003941A6">
              <w:t>000</w:t>
            </w:r>
          </w:p>
          <w:p w:rsidR="00EC52B2" w:rsidRPr="003941A6" w:rsidRDefault="00006F52" w:rsidP="00480571">
            <w:pPr>
              <w:pStyle w:val="21"/>
              <w:rPr>
                <w:lang w:val="en-US"/>
              </w:rPr>
            </w:pPr>
            <w:r w:rsidRPr="003941A6">
              <w:rPr>
                <w:lang w:val="en-US"/>
              </w:rPr>
              <w:t>P</w:t>
            </w:r>
            <w:r w:rsidRPr="003941A6">
              <w:rPr>
                <w:vertAlign w:val="subscript"/>
                <w:lang w:val="en-US"/>
              </w:rPr>
              <w:t>1.0</w:t>
            </w:r>
          </w:p>
        </w:tc>
        <w:tc>
          <w:tcPr>
            <w:tcW w:w="1950" w:type="dxa"/>
          </w:tcPr>
          <w:p w:rsidR="00006F52" w:rsidRPr="003941A6" w:rsidRDefault="002C5151" w:rsidP="00480571">
            <w:pPr>
              <w:pStyle w:val="21"/>
              <w:rPr>
                <w:lang w:val="en-US"/>
              </w:rPr>
            </w:pPr>
            <w:r w:rsidRPr="003941A6">
              <w:t>18</w:t>
            </w:r>
            <w:r w:rsidR="003941A6">
              <w:t xml:space="preserve"> </w:t>
            </w:r>
            <w:r w:rsidRPr="003941A6">
              <w:t>690</w:t>
            </w:r>
            <w:r w:rsidR="005D2132" w:rsidRPr="003941A6">
              <w:rPr>
                <w:lang w:val="en-US"/>
              </w:rPr>
              <w:t xml:space="preserve"> </w:t>
            </w:r>
            <w:r w:rsidR="005D2132" w:rsidRPr="003941A6">
              <w:t>000</w:t>
            </w:r>
          </w:p>
          <w:p w:rsidR="00EC52B2" w:rsidRPr="003941A6" w:rsidRDefault="00006F52" w:rsidP="00480571">
            <w:pPr>
              <w:pStyle w:val="21"/>
              <w:rPr>
                <w:lang w:val="en-US"/>
              </w:rPr>
            </w:pPr>
            <w:r w:rsidRPr="003941A6">
              <w:rPr>
                <w:lang w:val="en-US"/>
              </w:rPr>
              <w:t>P</w:t>
            </w:r>
            <w:r w:rsidRPr="003941A6">
              <w:rPr>
                <w:vertAlign w:val="subscript"/>
                <w:lang w:val="en-US"/>
              </w:rPr>
              <w:t>1</w:t>
            </w:r>
          </w:p>
        </w:tc>
      </w:tr>
    </w:tbl>
    <w:p w:rsidR="003941A6" w:rsidRDefault="003941A6" w:rsidP="003941A6">
      <w:pPr>
        <w:spacing w:line="360" w:lineRule="auto"/>
        <w:ind w:firstLine="709"/>
        <w:jc w:val="both"/>
        <w:rPr>
          <w:sz w:val="28"/>
          <w:szCs w:val="28"/>
          <w:lang w:val="en-US"/>
        </w:rPr>
      </w:pPr>
    </w:p>
    <w:p w:rsidR="00006F52" w:rsidRPr="003941A6" w:rsidRDefault="00480571" w:rsidP="003941A6">
      <w:pPr>
        <w:spacing w:line="360" w:lineRule="auto"/>
        <w:ind w:firstLine="709"/>
        <w:jc w:val="both"/>
        <w:rPr>
          <w:sz w:val="28"/>
          <w:szCs w:val="28"/>
        </w:rPr>
      </w:pPr>
      <w:r w:rsidRPr="003941A6">
        <w:rPr>
          <w:sz w:val="28"/>
          <w:szCs w:val="28"/>
        </w:rPr>
        <w:t>Вывод</w:t>
      </w:r>
    </w:p>
    <w:p w:rsidR="00006F52" w:rsidRDefault="00006F52" w:rsidP="003941A6">
      <w:pPr>
        <w:tabs>
          <w:tab w:val="left" w:pos="5655"/>
        </w:tabs>
        <w:spacing w:line="360" w:lineRule="auto"/>
        <w:ind w:firstLine="709"/>
        <w:jc w:val="both"/>
        <w:rPr>
          <w:sz w:val="28"/>
          <w:szCs w:val="28"/>
        </w:rPr>
      </w:pPr>
      <w:r w:rsidRPr="003941A6">
        <w:rPr>
          <w:sz w:val="28"/>
          <w:szCs w:val="28"/>
        </w:rPr>
        <w:t>Анализ показал, что по сравнению с предыдущим годом абсолютный прирост прибыли составил 1680тр или 9.88%.На это оказали влияние факторы:</w:t>
      </w:r>
    </w:p>
    <w:p w:rsidR="00480571" w:rsidRPr="003941A6" w:rsidRDefault="00480571" w:rsidP="003941A6">
      <w:pPr>
        <w:tabs>
          <w:tab w:val="left" w:pos="5655"/>
        </w:tabs>
        <w:spacing w:line="360" w:lineRule="auto"/>
        <w:ind w:firstLine="709"/>
        <w:jc w:val="both"/>
        <w:rPr>
          <w:sz w:val="28"/>
          <w:szCs w:val="28"/>
        </w:rPr>
      </w:pPr>
    </w:p>
    <w:p w:rsidR="00AC1212" w:rsidRDefault="00006F52" w:rsidP="003941A6">
      <w:pPr>
        <w:spacing w:line="360" w:lineRule="auto"/>
        <w:ind w:firstLine="709"/>
        <w:jc w:val="both"/>
        <w:rPr>
          <w:sz w:val="28"/>
          <w:szCs w:val="28"/>
        </w:rPr>
      </w:pPr>
      <w:r w:rsidRPr="003941A6">
        <w:rPr>
          <w:sz w:val="28"/>
          <w:szCs w:val="28"/>
        </w:rPr>
        <w:t>1ф=</w:t>
      </w:r>
      <w:r w:rsidR="00AC1212" w:rsidRPr="003941A6">
        <w:rPr>
          <w:sz w:val="28"/>
          <w:szCs w:val="28"/>
        </w:rPr>
        <w:t xml:space="preserve"> </w:t>
      </w:r>
      <w:r w:rsidR="00AC1212" w:rsidRPr="003941A6">
        <w:rPr>
          <w:sz w:val="28"/>
          <w:szCs w:val="28"/>
          <w:lang w:val="en-US"/>
        </w:rPr>
        <w:t>q</w:t>
      </w:r>
      <w:r w:rsidR="00AC1212" w:rsidRPr="003941A6">
        <w:rPr>
          <w:sz w:val="28"/>
          <w:szCs w:val="28"/>
        </w:rPr>
        <w:t>1</w:t>
      </w:r>
      <w:r w:rsidR="00AC1212" w:rsidRPr="003941A6">
        <w:rPr>
          <w:sz w:val="28"/>
          <w:szCs w:val="28"/>
          <w:lang w:val="en-US"/>
        </w:rPr>
        <w:t>p</w:t>
      </w:r>
      <w:r w:rsidR="00AC1212" w:rsidRPr="003941A6">
        <w:rPr>
          <w:sz w:val="28"/>
          <w:szCs w:val="28"/>
          <w:vertAlign w:val="subscript"/>
        </w:rPr>
        <w:t>1-</w:t>
      </w:r>
      <w:r w:rsidR="00AC1212" w:rsidRPr="003941A6">
        <w:rPr>
          <w:sz w:val="28"/>
          <w:szCs w:val="28"/>
        </w:rPr>
        <w:t xml:space="preserve"> </w:t>
      </w:r>
      <w:r w:rsidR="00AC1212" w:rsidRPr="003941A6">
        <w:rPr>
          <w:sz w:val="28"/>
          <w:szCs w:val="28"/>
          <w:lang w:val="en-US"/>
        </w:rPr>
        <w:t>q</w:t>
      </w:r>
      <w:r w:rsidR="00AC1212" w:rsidRPr="003941A6">
        <w:rPr>
          <w:sz w:val="28"/>
          <w:szCs w:val="28"/>
        </w:rPr>
        <w:t>1</w:t>
      </w:r>
      <w:r w:rsidR="00AC1212" w:rsidRPr="003941A6">
        <w:rPr>
          <w:sz w:val="28"/>
          <w:szCs w:val="28"/>
          <w:lang w:val="en-US"/>
        </w:rPr>
        <w:t>p</w:t>
      </w:r>
      <w:r w:rsidR="00AC1212" w:rsidRPr="003941A6">
        <w:rPr>
          <w:sz w:val="28"/>
          <w:szCs w:val="28"/>
        </w:rPr>
        <w:t>0 = 48685тр-47250тр=1435тр</w:t>
      </w:r>
    </w:p>
    <w:p w:rsidR="00480571" w:rsidRPr="003941A6" w:rsidRDefault="00480571" w:rsidP="003941A6">
      <w:pPr>
        <w:spacing w:line="360" w:lineRule="auto"/>
        <w:ind w:firstLine="709"/>
        <w:jc w:val="both"/>
        <w:rPr>
          <w:sz w:val="28"/>
          <w:szCs w:val="28"/>
        </w:rPr>
      </w:pPr>
    </w:p>
    <w:p w:rsidR="00006F52" w:rsidRDefault="00006F52" w:rsidP="003941A6">
      <w:pPr>
        <w:tabs>
          <w:tab w:val="left" w:pos="5835"/>
        </w:tabs>
        <w:spacing w:line="360" w:lineRule="auto"/>
        <w:ind w:firstLine="709"/>
        <w:jc w:val="both"/>
        <w:rPr>
          <w:sz w:val="28"/>
          <w:szCs w:val="28"/>
        </w:rPr>
      </w:pPr>
      <w:r w:rsidRPr="003941A6">
        <w:rPr>
          <w:sz w:val="28"/>
          <w:szCs w:val="28"/>
        </w:rPr>
        <w:t>Рост цен в отчетном году на реализованную продукцию увеличил прибыль от реализации на</w:t>
      </w:r>
      <w:r w:rsidR="00AC1212" w:rsidRPr="003941A6">
        <w:rPr>
          <w:sz w:val="28"/>
          <w:szCs w:val="28"/>
        </w:rPr>
        <w:t xml:space="preserve">1435 </w:t>
      </w:r>
      <w:r w:rsidRPr="003941A6">
        <w:rPr>
          <w:sz w:val="28"/>
          <w:szCs w:val="28"/>
        </w:rPr>
        <w:t>т.р.</w:t>
      </w:r>
    </w:p>
    <w:p w:rsidR="00480571" w:rsidRPr="003941A6" w:rsidRDefault="00480571" w:rsidP="003941A6">
      <w:pPr>
        <w:tabs>
          <w:tab w:val="left" w:pos="5835"/>
        </w:tabs>
        <w:spacing w:line="360" w:lineRule="auto"/>
        <w:ind w:firstLine="709"/>
        <w:jc w:val="both"/>
        <w:rPr>
          <w:sz w:val="28"/>
          <w:szCs w:val="28"/>
        </w:rPr>
      </w:pPr>
    </w:p>
    <w:p w:rsidR="003941A6" w:rsidRDefault="00AC1212" w:rsidP="003941A6">
      <w:pPr>
        <w:spacing w:line="360" w:lineRule="auto"/>
        <w:ind w:firstLine="709"/>
        <w:jc w:val="both"/>
        <w:rPr>
          <w:sz w:val="28"/>
          <w:szCs w:val="28"/>
        </w:rPr>
      </w:pPr>
      <w:r w:rsidRPr="003941A6">
        <w:rPr>
          <w:sz w:val="28"/>
          <w:szCs w:val="28"/>
        </w:rPr>
        <w:t>2ф=</w:t>
      </w:r>
      <w:r w:rsidR="003941A6">
        <w:rPr>
          <w:sz w:val="28"/>
          <w:szCs w:val="28"/>
        </w:rPr>
        <w:t xml:space="preserve"> </w:t>
      </w:r>
      <w:r w:rsidRPr="003941A6">
        <w:rPr>
          <w:sz w:val="28"/>
          <w:szCs w:val="28"/>
        </w:rPr>
        <w:t>(</w:t>
      </w:r>
      <w:r w:rsidRPr="003941A6">
        <w:rPr>
          <w:sz w:val="28"/>
          <w:szCs w:val="28"/>
          <w:lang w:val="en-US"/>
        </w:rPr>
        <w:t>P</w:t>
      </w:r>
      <w:r w:rsidRPr="003941A6">
        <w:rPr>
          <w:sz w:val="28"/>
          <w:szCs w:val="28"/>
          <w:vertAlign w:val="subscript"/>
        </w:rPr>
        <w:t>0</w:t>
      </w:r>
      <w:r w:rsidRPr="003941A6">
        <w:rPr>
          <w:sz w:val="28"/>
          <w:szCs w:val="28"/>
        </w:rPr>
        <w:t>*К1)-Р0=(17010тр*1.1666667)-17010=2835тр</w:t>
      </w:r>
    </w:p>
    <w:p w:rsidR="00AC1212" w:rsidRDefault="00AC1212" w:rsidP="003941A6">
      <w:pPr>
        <w:spacing w:line="360" w:lineRule="auto"/>
        <w:ind w:firstLine="709"/>
        <w:jc w:val="both"/>
        <w:rPr>
          <w:sz w:val="28"/>
          <w:szCs w:val="28"/>
        </w:rPr>
      </w:pPr>
      <w:r w:rsidRPr="003941A6">
        <w:rPr>
          <w:sz w:val="28"/>
          <w:szCs w:val="28"/>
        </w:rPr>
        <w:t>К</w:t>
      </w:r>
      <w:r w:rsidRPr="003941A6">
        <w:rPr>
          <w:sz w:val="28"/>
          <w:szCs w:val="28"/>
          <w:vertAlign w:val="subscript"/>
        </w:rPr>
        <w:t xml:space="preserve">1 </w:t>
      </w:r>
      <w:r w:rsidRPr="003941A6">
        <w:rPr>
          <w:sz w:val="28"/>
          <w:szCs w:val="28"/>
        </w:rPr>
        <w:t xml:space="preserve">= </w:t>
      </w:r>
      <w:r w:rsidRPr="003941A6">
        <w:rPr>
          <w:sz w:val="28"/>
          <w:szCs w:val="28"/>
          <w:lang w:val="en-US"/>
        </w:rPr>
        <w:t>q</w:t>
      </w:r>
      <w:r w:rsidRPr="003941A6">
        <w:rPr>
          <w:sz w:val="28"/>
          <w:szCs w:val="28"/>
          <w:vertAlign w:val="subscript"/>
        </w:rPr>
        <w:t>1</w:t>
      </w:r>
      <w:r w:rsidRPr="003941A6">
        <w:rPr>
          <w:sz w:val="28"/>
          <w:szCs w:val="28"/>
          <w:lang w:val="en-US"/>
        </w:rPr>
        <w:t>C</w:t>
      </w:r>
      <w:r w:rsidRPr="003941A6">
        <w:rPr>
          <w:sz w:val="28"/>
          <w:szCs w:val="28"/>
          <w:vertAlign w:val="subscript"/>
        </w:rPr>
        <w:t>0</w:t>
      </w:r>
      <w:r w:rsidRPr="003941A6">
        <w:rPr>
          <w:sz w:val="28"/>
          <w:szCs w:val="28"/>
        </w:rPr>
        <w:t xml:space="preserve">/ </w:t>
      </w:r>
      <w:r w:rsidRPr="003941A6">
        <w:rPr>
          <w:sz w:val="28"/>
          <w:szCs w:val="28"/>
          <w:lang w:val="en-US"/>
        </w:rPr>
        <w:t>q</w:t>
      </w:r>
      <w:r w:rsidRPr="003941A6">
        <w:rPr>
          <w:sz w:val="28"/>
          <w:szCs w:val="28"/>
          <w:vertAlign w:val="subscript"/>
        </w:rPr>
        <w:t>0</w:t>
      </w:r>
      <w:r w:rsidRPr="003941A6">
        <w:rPr>
          <w:sz w:val="28"/>
          <w:szCs w:val="28"/>
          <w:lang w:val="en-US"/>
        </w:rPr>
        <w:t>C</w:t>
      </w:r>
      <w:r w:rsidRPr="003941A6">
        <w:rPr>
          <w:sz w:val="28"/>
          <w:szCs w:val="28"/>
          <w:vertAlign w:val="subscript"/>
        </w:rPr>
        <w:t>0</w:t>
      </w:r>
      <w:r w:rsidRPr="003941A6">
        <w:rPr>
          <w:sz w:val="28"/>
          <w:szCs w:val="28"/>
        </w:rPr>
        <w:t xml:space="preserve"> =27405тр/23490тр=1.1666667</w:t>
      </w:r>
    </w:p>
    <w:p w:rsidR="00006F52" w:rsidRDefault="00F27348" w:rsidP="00F27348">
      <w:pPr>
        <w:spacing w:line="360" w:lineRule="auto"/>
        <w:ind w:firstLine="709"/>
        <w:jc w:val="both"/>
        <w:rPr>
          <w:sz w:val="28"/>
          <w:szCs w:val="28"/>
        </w:rPr>
      </w:pPr>
      <w:r>
        <w:rPr>
          <w:sz w:val="28"/>
          <w:szCs w:val="28"/>
        </w:rPr>
        <w:br w:type="page"/>
      </w:r>
      <w:r w:rsidR="00006F52" w:rsidRPr="003941A6">
        <w:rPr>
          <w:sz w:val="28"/>
          <w:szCs w:val="28"/>
        </w:rPr>
        <w:t xml:space="preserve">Увеличение объемов реализованной продукции положительно повлияло на прибыль от реализации, увеличив ее на </w:t>
      </w:r>
      <w:r w:rsidR="00AC1212" w:rsidRPr="003941A6">
        <w:rPr>
          <w:sz w:val="28"/>
          <w:szCs w:val="28"/>
        </w:rPr>
        <w:t>2835</w:t>
      </w:r>
      <w:r w:rsidR="00006F52" w:rsidRPr="003941A6">
        <w:rPr>
          <w:sz w:val="28"/>
          <w:szCs w:val="28"/>
        </w:rPr>
        <w:t>т.р.</w:t>
      </w:r>
    </w:p>
    <w:p w:rsidR="00480571" w:rsidRPr="003941A6" w:rsidRDefault="00480571" w:rsidP="003941A6">
      <w:pPr>
        <w:tabs>
          <w:tab w:val="left" w:pos="5835"/>
        </w:tabs>
        <w:spacing w:line="360" w:lineRule="auto"/>
        <w:ind w:firstLine="709"/>
        <w:jc w:val="both"/>
        <w:rPr>
          <w:sz w:val="28"/>
          <w:szCs w:val="28"/>
        </w:rPr>
      </w:pPr>
    </w:p>
    <w:p w:rsidR="00AC1212" w:rsidRPr="003941A6" w:rsidRDefault="00AC1212" w:rsidP="003941A6">
      <w:pPr>
        <w:tabs>
          <w:tab w:val="left" w:pos="5655"/>
        </w:tabs>
        <w:spacing w:line="360" w:lineRule="auto"/>
        <w:ind w:firstLine="709"/>
        <w:jc w:val="both"/>
        <w:rPr>
          <w:sz w:val="28"/>
          <w:szCs w:val="28"/>
        </w:rPr>
      </w:pPr>
      <w:r w:rsidRPr="003941A6">
        <w:rPr>
          <w:sz w:val="28"/>
          <w:szCs w:val="28"/>
        </w:rPr>
        <w:t>3ф=(</w:t>
      </w:r>
      <w:r w:rsidR="00D56CEB" w:rsidRPr="003941A6">
        <w:rPr>
          <w:sz w:val="28"/>
          <w:szCs w:val="28"/>
        </w:rPr>
        <w:t>К2-К1</w:t>
      </w:r>
      <w:r w:rsidRPr="003941A6">
        <w:rPr>
          <w:sz w:val="28"/>
          <w:szCs w:val="28"/>
        </w:rPr>
        <w:t>)*</w:t>
      </w:r>
      <w:r w:rsidR="00D56CEB" w:rsidRPr="003941A6">
        <w:rPr>
          <w:sz w:val="28"/>
          <w:szCs w:val="28"/>
        </w:rPr>
        <w:t xml:space="preserve">Р0 </w:t>
      </w:r>
      <w:r w:rsidRPr="003941A6">
        <w:rPr>
          <w:sz w:val="28"/>
          <w:szCs w:val="28"/>
        </w:rPr>
        <w:t>=</w:t>
      </w:r>
      <w:r w:rsidR="00D56CEB" w:rsidRPr="003941A6">
        <w:rPr>
          <w:sz w:val="28"/>
          <w:szCs w:val="28"/>
        </w:rPr>
        <w:t>0</w:t>
      </w:r>
      <w:r w:rsidRPr="003941A6">
        <w:rPr>
          <w:sz w:val="28"/>
          <w:szCs w:val="28"/>
        </w:rPr>
        <w:t>.</w:t>
      </w:r>
    </w:p>
    <w:p w:rsidR="00D56CEB" w:rsidRDefault="00006F52" w:rsidP="003941A6">
      <w:pPr>
        <w:spacing w:line="360" w:lineRule="auto"/>
        <w:ind w:firstLine="709"/>
        <w:jc w:val="both"/>
        <w:rPr>
          <w:sz w:val="28"/>
          <w:szCs w:val="28"/>
        </w:rPr>
      </w:pPr>
      <w:r w:rsidRPr="003941A6">
        <w:rPr>
          <w:sz w:val="28"/>
          <w:szCs w:val="28"/>
        </w:rPr>
        <w:t>К</w:t>
      </w:r>
      <w:r w:rsidRPr="003941A6">
        <w:rPr>
          <w:sz w:val="28"/>
          <w:szCs w:val="28"/>
          <w:vertAlign w:val="subscript"/>
        </w:rPr>
        <w:t xml:space="preserve">2 </w:t>
      </w:r>
      <w:r w:rsidRPr="003941A6">
        <w:rPr>
          <w:sz w:val="28"/>
          <w:szCs w:val="28"/>
        </w:rPr>
        <w:t>=</w:t>
      </w:r>
      <w:r w:rsidR="00D56CEB" w:rsidRPr="003941A6">
        <w:rPr>
          <w:sz w:val="28"/>
          <w:szCs w:val="28"/>
        </w:rPr>
        <w:t xml:space="preserve"> </w:t>
      </w:r>
      <w:r w:rsidR="00D56CEB" w:rsidRPr="003941A6">
        <w:rPr>
          <w:sz w:val="28"/>
          <w:szCs w:val="28"/>
          <w:lang w:val="en-US"/>
        </w:rPr>
        <w:t>q</w:t>
      </w:r>
      <w:r w:rsidR="00D56CEB" w:rsidRPr="003941A6">
        <w:rPr>
          <w:sz w:val="28"/>
          <w:szCs w:val="28"/>
          <w:vertAlign w:val="subscript"/>
        </w:rPr>
        <w:t>1</w:t>
      </w:r>
      <w:r w:rsidR="00D56CEB" w:rsidRPr="003941A6">
        <w:rPr>
          <w:sz w:val="28"/>
          <w:szCs w:val="28"/>
          <w:lang w:val="en-US"/>
        </w:rPr>
        <w:t>p</w:t>
      </w:r>
      <w:r w:rsidR="00D56CEB" w:rsidRPr="003941A6">
        <w:rPr>
          <w:sz w:val="28"/>
          <w:szCs w:val="28"/>
          <w:vertAlign w:val="subscript"/>
        </w:rPr>
        <w:t>0</w:t>
      </w:r>
      <w:r w:rsidR="00D56CEB" w:rsidRPr="003941A6">
        <w:rPr>
          <w:sz w:val="28"/>
          <w:szCs w:val="28"/>
        </w:rPr>
        <w:t xml:space="preserve">/ </w:t>
      </w:r>
      <w:r w:rsidR="00D56CEB" w:rsidRPr="003941A6">
        <w:rPr>
          <w:sz w:val="28"/>
          <w:szCs w:val="28"/>
          <w:lang w:val="en-US"/>
        </w:rPr>
        <w:t>q</w:t>
      </w:r>
      <w:r w:rsidR="00D56CEB" w:rsidRPr="003941A6">
        <w:rPr>
          <w:sz w:val="28"/>
          <w:szCs w:val="28"/>
          <w:vertAlign w:val="subscript"/>
        </w:rPr>
        <w:t>0</w:t>
      </w:r>
      <w:r w:rsidR="00D56CEB" w:rsidRPr="003941A6">
        <w:rPr>
          <w:sz w:val="28"/>
          <w:szCs w:val="28"/>
          <w:lang w:val="en-US"/>
        </w:rPr>
        <w:t>p</w:t>
      </w:r>
      <w:r w:rsidR="00D56CEB" w:rsidRPr="003941A6">
        <w:rPr>
          <w:sz w:val="28"/>
          <w:szCs w:val="28"/>
          <w:vertAlign w:val="subscript"/>
        </w:rPr>
        <w:t>0</w:t>
      </w:r>
      <w:r w:rsidR="00D56CEB" w:rsidRPr="003941A6">
        <w:rPr>
          <w:sz w:val="28"/>
          <w:szCs w:val="28"/>
        </w:rPr>
        <w:t>=1.1666667</w:t>
      </w:r>
    </w:p>
    <w:p w:rsidR="00F27348" w:rsidRDefault="00F27348" w:rsidP="003941A6">
      <w:pPr>
        <w:spacing w:line="360" w:lineRule="auto"/>
        <w:ind w:firstLine="709"/>
        <w:jc w:val="both"/>
        <w:rPr>
          <w:sz w:val="28"/>
          <w:szCs w:val="28"/>
        </w:rPr>
      </w:pPr>
    </w:p>
    <w:p w:rsidR="00D56CEB" w:rsidRDefault="00D56CEB" w:rsidP="003941A6">
      <w:pPr>
        <w:spacing w:line="360" w:lineRule="auto"/>
        <w:ind w:firstLine="709"/>
        <w:jc w:val="both"/>
        <w:rPr>
          <w:sz w:val="28"/>
          <w:szCs w:val="28"/>
        </w:rPr>
      </w:pPr>
      <w:r w:rsidRPr="003941A6">
        <w:rPr>
          <w:sz w:val="28"/>
          <w:szCs w:val="28"/>
        </w:rPr>
        <w:t>Сдвигов в структуре реализационной продукции не наблюдались,</w:t>
      </w:r>
      <w:r w:rsidR="00E83828">
        <w:rPr>
          <w:sz w:val="28"/>
          <w:szCs w:val="28"/>
        </w:rPr>
        <w:t xml:space="preserve"> </w:t>
      </w:r>
      <w:r w:rsidRPr="003941A6">
        <w:rPr>
          <w:sz w:val="28"/>
          <w:szCs w:val="28"/>
        </w:rPr>
        <w:t>поэтому этот фактор никак не повлиял на прибыль.</w:t>
      </w:r>
    </w:p>
    <w:p w:rsidR="00480571" w:rsidRPr="003941A6" w:rsidRDefault="00480571" w:rsidP="003941A6">
      <w:pPr>
        <w:spacing w:line="360" w:lineRule="auto"/>
        <w:ind w:firstLine="709"/>
        <w:jc w:val="both"/>
        <w:rPr>
          <w:sz w:val="28"/>
          <w:szCs w:val="28"/>
        </w:rPr>
      </w:pPr>
    </w:p>
    <w:p w:rsidR="00D56CEB" w:rsidRDefault="00D56CEB" w:rsidP="003941A6">
      <w:pPr>
        <w:spacing w:line="360" w:lineRule="auto"/>
        <w:ind w:firstLine="709"/>
        <w:jc w:val="both"/>
        <w:rPr>
          <w:sz w:val="28"/>
          <w:szCs w:val="28"/>
        </w:rPr>
      </w:pPr>
      <w:r w:rsidRPr="003941A6">
        <w:rPr>
          <w:sz w:val="28"/>
          <w:szCs w:val="28"/>
        </w:rPr>
        <w:t xml:space="preserve">4ф= </w:t>
      </w:r>
      <w:r w:rsidRPr="003941A6">
        <w:rPr>
          <w:sz w:val="28"/>
          <w:szCs w:val="28"/>
          <w:lang w:val="en-US"/>
        </w:rPr>
        <w:t>q</w:t>
      </w:r>
      <w:r w:rsidRPr="003941A6">
        <w:rPr>
          <w:sz w:val="28"/>
          <w:szCs w:val="28"/>
          <w:vertAlign w:val="subscript"/>
        </w:rPr>
        <w:t>1</w:t>
      </w:r>
      <w:r w:rsidRPr="003941A6">
        <w:rPr>
          <w:sz w:val="28"/>
          <w:szCs w:val="28"/>
          <w:lang w:val="en-US"/>
        </w:rPr>
        <w:t>C</w:t>
      </w:r>
      <w:r w:rsidRPr="003941A6">
        <w:rPr>
          <w:sz w:val="28"/>
          <w:szCs w:val="28"/>
          <w:vertAlign w:val="subscript"/>
        </w:rPr>
        <w:t>1</w:t>
      </w:r>
      <w:r w:rsidRPr="003941A6">
        <w:rPr>
          <w:sz w:val="28"/>
          <w:szCs w:val="28"/>
        </w:rPr>
        <w:t xml:space="preserve">- </w:t>
      </w:r>
      <w:r w:rsidRPr="003941A6">
        <w:rPr>
          <w:sz w:val="28"/>
          <w:szCs w:val="28"/>
          <w:lang w:val="en-US"/>
        </w:rPr>
        <w:t>q</w:t>
      </w:r>
      <w:r w:rsidRPr="003941A6">
        <w:rPr>
          <w:sz w:val="28"/>
          <w:szCs w:val="28"/>
          <w:vertAlign w:val="subscript"/>
        </w:rPr>
        <w:t>1</w:t>
      </w:r>
      <w:r w:rsidRPr="003941A6">
        <w:rPr>
          <w:sz w:val="28"/>
          <w:szCs w:val="28"/>
          <w:lang w:val="en-US"/>
        </w:rPr>
        <w:t>C</w:t>
      </w:r>
      <w:r w:rsidRPr="003941A6">
        <w:rPr>
          <w:sz w:val="28"/>
          <w:szCs w:val="28"/>
          <w:vertAlign w:val="subscript"/>
        </w:rPr>
        <w:t>0</w:t>
      </w:r>
      <w:r w:rsidRPr="003941A6">
        <w:rPr>
          <w:sz w:val="28"/>
          <w:szCs w:val="28"/>
        </w:rPr>
        <w:t xml:space="preserve">=29995тр-27405тр=2590тр </w:t>
      </w:r>
    </w:p>
    <w:p w:rsidR="00480571" w:rsidRPr="003941A6" w:rsidRDefault="00480571" w:rsidP="003941A6">
      <w:pPr>
        <w:spacing w:line="360" w:lineRule="auto"/>
        <w:ind w:firstLine="709"/>
        <w:jc w:val="both"/>
        <w:rPr>
          <w:sz w:val="28"/>
          <w:szCs w:val="28"/>
        </w:rPr>
      </w:pPr>
    </w:p>
    <w:p w:rsidR="00D56CEB" w:rsidRDefault="00D56CEB" w:rsidP="003941A6">
      <w:pPr>
        <w:spacing w:line="360" w:lineRule="auto"/>
        <w:ind w:firstLine="709"/>
        <w:jc w:val="both"/>
        <w:rPr>
          <w:sz w:val="28"/>
          <w:szCs w:val="28"/>
        </w:rPr>
      </w:pPr>
      <w:r w:rsidRPr="003941A6">
        <w:rPr>
          <w:sz w:val="28"/>
          <w:szCs w:val="28"/>
        </w:rPr>
        <w:t>Рост себестоимости снизил прибыль на 2590тр.</w:t>
      </w:r>
    </w:p>
    <w:p w:rsidR="00480571" w:rsidRPr="003941A6" w:rsidRDefault="00480571" w:rsidP="003941A6">
      <w:pPr>
        <w:spacing w:line="360" w:lineRule="auto"/>
        <w:ind w:firstLine="709"/>
        <w:jc w:val="both"/>
        <w:rPr>
          <w:sz w:val="28"/>
          <w:szCs w:val="28"/>
        </w:rPr>
      </w:pPr>
    </w:p>
    <w:p w:rsidR="00D56CEB" w:rsidRDefault="00D56CEB" w:rsidP="003941A6">
      <w:pPr>
        <w:tabs>
          <w:tab w:val="left" w:pos="5655"/>
        </w:tabs>
        <w:spacing w:line="360" w:lineRule="auto"/>
        <w:ind w:firstLine="709"/>
        <w:jc w:val="both"/>
        <w:rPr>
          <w:sz w:val="28"/>
          <w:szCs w:val="28"/>
        </w:rPr>
      </w:pPr>
      <w:r w:rsidRPr="003941A6">
        <w:rPr>
          <w:sz w:val="28"/>
          <w:szCs w:val="28"/>
        </w:rPr>
        <w:t xml:space="preserve">5ф=( </w:t>
      </w:r>
      <w:r w:rsidRPr="003941A6">
        <w:rPr>
          <w:sz w:val="28"/>
          <w:szCs w:val="28"/>
          <w:lang w:val="en-US"/>
        </w:rPr>
        <w:t>q</w:t>
      </w:r>
      <w:r w:rsidRPr="003941A6">
        <w:rPr>
          <w:sz w:val="28"/>
          <w:szCs w:val="28"/>
          <w:vertAlign w:val="subscript"/>
        </w:rPr>
        <w:t>0</w:t>
      </w:r>
      <w:r w:rsidRPr="003941A6">
        <w:rPr>
          <w:sz w:val="28"/>
          <w:szCs w:val="28"/>
          <w:lang w:val="en-US"/>
        </w:rPr>
        <w:t>C</w:t>
      </w:r>
      <w:r w:rsidRPr="003941A6">
        <w:rPr>
          <w:sz w:val="28"/>
          <w:szCs w:val="28"/>
          <w:vertAlign w:val="subscript"/>
        </w:rPr>
        <w:t>0</w:t>
      </w:r>
      <w:r w:rsidRPr="003941A6">
        <w:rPr>
          <w:sz w:val="28"/>
          <w:szCs w:val="28"/>
        </w:rPr>
        <w:t xml:space="preserve">*К2)- </w:t>
      </w:r>
      <w:r w:rsidRPr="003941A6">
        <w:rPr>
          <w:sz w:val="28"/>
          <w:szCs w:val="28"/>
          <w:lang w:val="en-US"/>
        </w:rPr>
        <w:t>q</w:t>
      </w:r>
      <w:r w:rsidRPr="003941A6">
        <w:rPr>
          <w:sz w:val="28"/>
          <w:szCs w:val="28"/>
          <w:vertAlign w:val="subscript"/>
        </w:rPr>
        <w:t>1</w:t>
      </w:r>
      <w:r w:rsidRPr="003941A6">
        <w:rPr>
          <w:sz w:val="28"/>
          <w:szCs w:val="28"/>
          <w:lang w:val="en-US"/>
        </w:rPr>
        <w:t>C</w:t>
      </w:r>
      <w:r w:rsidRPr="003941A6">
        <w:rPr>
          <w:sz w:val="28"/>
          <w:szCs w:val="28"/>
          <w:vertAlign w:val="subscript"/>
        </w:rPr>
        <w:t>0</w:t>
      </w:r>
      <w:r w:rsidRPr="003941A6">
        <w:rPr>
          <w:sz w:val="28"/>
          <w:szCs w:val="28"/>
        </w:rPr>
        <w:t>=0.0007тр</w:t>
      </w:r>
    </w:p>
    <w:p w:rsidR="00480571" w:rsidRPr="003941A6" w:rsidRDefault="00480571" w:rsidP="003941A6">
      <w:pPr>
        <w:tabs>
          <w:tab w:val="left" w:pos="5655"/>
        </w:tabs>
        <w:spacing w:line="360" w:lineRule="auto"/>
        <w:ind w:firstLine="709"/>
        <w:jc w:val="both"/>
        <w:rPr>
          <w:sz w:val="28"/>
          <w:szCs w:val="28"/>
        </w:rPr>
      </w:pPr>
    </w:p>
    <w:p w:rsidR="00D56CEB" w:rsidRPr="003941A6" w:rsidRDefault="00D56CEB" w:rsidP="003941A6">
      <w:pPr>
        <w:spacing w:line="360" w:lineRule="auto"/>
        <w:ind w:firstLine="709"/>
        <w:jc w:val="both"/>
        <w:rPr>
          <w:sz w:val="28"/>
          <w:szCs w:val="28"/>
        </w:rPr>
      </w:pPr>
      <w:r w:rsidRPr="003941A6">
        <w:rPr>
          <w:sz w:val="28"/>
          <w:szCs w:val="28"/>
        </w:rPr>
        <w:t>Незначительные изменения себестоимости за счет структурных сдвигов,</w:t>
      </w:r>
      <w:r w:rsidR="00E83828">
        <w:rPr>
          <w:sz w:val="28"/>
          <w:szCs w:val="28"/>
        </w:rPr>
        <w:t xml:space="preserve"> </w:t>
      </w:r>
      <w:r w:rsidRPr="003941A6">
        <w:rPr>
          <w:sz w:val="28"/>
          <w:szCs w:val="28"/>
        </w:rPr>
        <w:t>а именно</w:t>
      </w:r>
      <w:r w:rsidR="003941A6">
        <w:rPr>
          <w:sz w:val="28"/>
          <w:szCs w:val="28"/>
        </w:rPr>
        <w:t xml:space="preserve"> </w:t>
      </w:r>
      <w:r w:rsidRPr="003941A6">
        <w:rPr>
          <w:sz w:val="28"/>
          <w:szCs w:val="28"/>
        </w:rPr>
        <w:t>увеличение цен на более качественную</w:t>
      </w:r>
      <w:r w:rsidR="003941A6">
        <w:rPr>
          <w:sz w:val="28"/>
          <w:szCs w:val="28"/>
        </w:rPr>
        <w:t xml:space="preserve"> </w:t>
      </w:r>
      <w:r w:rsidRPr="003941A6">
        <w:rPr>
          <w:sz w:val="28"/>
          <w:szCs w:val="28"/>
        </w:rPr>
        <w:t>продукцию привело к росту прибыли на 0.0007тр</w:t>
      </w:r>
    </w:p>
    <w:p w:rsidR="00D56CEB" w:rsidRPr="003941A6" w:rsidRDefault="00D56CEB" w:rsidP="003941A6">
      <w:pPr>
        <w:tabs>
          <w:tab w:val="left" w:pos="5655"/>
        </w:tabs>
        <w:spacing w:line="360" w:lineRule="auto"/>
        <w:ind w:firstLine="709"/>
        <w:jc w:val="both"/>
        <w:rPr>
          <w:sz w:val="28"/>
          <w:szCs w:val="28"/>
        </w:rPr>
      </w:pPr>
    </w:p>
    <w:p w:rsidR="00006F52" w:rsidRPr="003941A6" w:rsidRDefault="00D56CEB" w:rsidP="003941A6">
      <w:pPr>
        <w:spacing w:line="360" w:lineRule="auto"/>
        <w:ind w:firstLine="709"/>
        <w:jc w:val="both"/>
        <w:rPr>
          <w:sz w:val="28"/>
          <w:szCs w:val="28"/>
        </w:rPr>
      </w:pPr>
      <w:r w:rsidRPr="003941A6">
        <w:rPr>
          <w:sz w:val="28"/>
          <w:szCs w:val="28"/>
        </w:rPr>
        <w:t>Проверка:1435тр+2835тр+0-2590+0.0007тр=1680тр</w:t>
      </w:r>
    </w:p>
    <w:p w:rsidR="00006F52" w:rsidRPr="003941A6" w:rsidRDefault="00006F52" w:rsidP="003941A6">
      <w:pPr>
        <w:spacing w:line="360" w:lineRule="auto"/>
        <w:ind w:firstLine="709"/>
        <w:jc w:val="both"/>
        <w:rPr>
          <w:sz w:val="28"/>
          <w:szCs w:val="28"/>
        </w:rPr>
      </w:pPr>
    </w:p>
    <w:p w:rsidR="00EC52B2" w:rsidRPr="003941A6" w:rsidRDefault="00EC52B2" w:rsidP="003941A6">
      <w:pPr>
        <w:pStyle w:val="1"/>
        <w:spacing w:line="360" w:lineRule="auto"/>
        <w:ind w:firstLine="709"/>
        <w:jc w:val="both"/>
        <w:rPr>
          <w:b w:val="0"/>
          <w:sz w:val="28"/>
          <w:szCs w:val="28"/>
        </w:rPr>
      </w:pPr>
      <w:r w:rsidRPr="003941A6">
        <w:rPr>
          <w:b w:val="0"/>
          <w:sz w:val="28"/>
          <w:szCs w:val="28"/>
        </w:rPr>
        <w:t>Таблица № 14</w:t>
      </w:r>
    </w:p>
    <w:p w:rsidR="00EC52B2" w:rsidRPr="003941A6" w:rsidRDefault="00EC52B2" w:rsidP="003941A6">
      <w:pPr>
        <w:spacing w:line="360" w:lineRule="auto"/>
        <w:ind w:firstLine="709"/>
        <w:jc w:val="both"/>
        <w:rPr>
          <w:sz w:val="28"/>
          <w:szCs w:val="28"/>
        </w:rPr>
      </w:pPr>
    </w:p>
    <w:p w:rsidR="00EC52B2" w:rsidRPr="00E83828" w:rsidRDefault="00EC52B2" w:rsidP="00480571">
      <w:pPr>
        <w:pStyle w:val="2"/>
        <w:spacing w:line="360" w:lineRule="auto"/>
        <w:ind w:firstLine="709"/>
        <w:jc w:val="both"/>
        <w:rPr>
          <w:b w:val="0"/>
          <w:sz w:val="28"/>
          <w:szCs w:val="28"/>
        </w:rPr>
      </w:pPr>
      <w:r w:rsidRPr="00E83828">
        <w:rPr>
          <w:b w:val="0"/>
          <w:sz w:val="28"/>
          <w:szCs w:val="28"/>
        </w:rPr>
        <w:t xml:space="preserve">АНАЛИЗ ПОКАЗАТЕЛЕЙ РЕНТАБЕЛЬНОСТИ ИМУЩЕСТВА И РЕАЛИЗОВАННОЙ ПРОДУКЦИИ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8"/>
        <w:gridCol w:w="1574"/>
        <w:gridCol w:w="1445"/>
        <w:gridCol w:w="1389"/>
      </w:tblGrid>
      <w:tr w:rsidR="00EC52B2" w:rsidRPr="003941A6" w:rsidTr="00480571">
        <w:trPr>
          <w:jc w:val="center"/>
        </w:trPr>
        <w:tc>
          <w:tcPr>
            <w:tcW w:w="5320" w:type="dxa"/>
          </w:tcPr>
          <w:p w:rsidR="00EC52B2" w:rsidRPr="003941A6" w:rsidRDefault="00EC52B2" w:rsidP="00480571">
            <w:pPr>
              <w:pStyle w:val="21"/>
            </w:pPr>
            <w:r w:rsidRPr="003941A6">
              <w:t xml:space="preserve">Показатели </w:t>
            </w:r>
          </w:p>
        </w:tc>
        <w:tc>
          <w:tcPr>
            <w:tcW w:w="1680" w:type="dxa"/>
          </w:tcPr>
          <w:p w:rsidR="00EC52B2" w:rsidRPr="003941A6" w:rsidRDefault="00EC52B2" w:rsidP="00480571">
            <w:pPr>
              <w:pStyle w:val="21"/>
            </w:pPr>
            <w:r w:rsidRPr="003941A6">
              <w:t>Предыдущий год</w:t>
            </w:r>
          </w:p>
        </w:tc>
        <w:tc>
          <w:tcPr>
            <w:tcW w:w="1540" w:type="dxa"/>
          </w:tcPr>
          <w:p w:rsidR="00EC52B2" w:rsidRPr="003941A6" w:rsidRDefault="00EC52B2" w:rsidP="00480571">
            <w:pPr>
              <w:pStyle w:val="21"/>
            </w:pPr>
            <w:r w:rsidRPr="003941A6">
              <w:t xml:space="preserve">Отчетный год </w:t>
            </w:r>
          </w:p>
        </w:tc>
        <w:tc>
          <w:tcPr>
            <w:tcW w:w="1480" w:type="dxa"/>
          </w:tcPr>
          <w:p w:rsidR="00EC52B2" w:rsidRPr="003941A6" w:rsidRDefault="00EC52B2" w:rsidP="00480571">
            <w:pPr>
              <w:pStyle w:val="21"/>
            </w:pPr>
            <w:r w:rsidRPr="003941A6">
              <w:t xml:space="preserve">Отклонение </w:t>
            </w:r>
          </w:p>
        </w:tc>
      </w:tr>
      <w:tr w:rsidR="00EC52B2" w:rsidRPr="003941A6" w:rsidTr="00480571">
        <w:trPr>
          <w:jc w:val="center"/>
        </w:trPr>
        <w:tc>
          <w:tcPr>
            <w:tcW w:w="5320" w:type="dxa"/>
          </w:tcPr>
          <w:p w:rsidR="00EC52B2" w:rsidRPr="003941A6" w:rsidRDefault="00EC52B2" w:rsidP="00480571">
            <w:pPr>
              <w:pStyle w:val="21"/>
            </w:pPr>
            <w:r w:rsidRPr="003941A6">
              <w:t>1. Выручка от реализации продукции (без НДС)</w:t>
            </w:r>
            <w:r w:rsidR="003941A6">
              <w:t xml:space="preserve"> </w:t>
            </w:r>
          </w:p>
        </w:tc>
        <w:tc>
          <w:tcPr>
            <w:tcW w:w="1680" w:type="dxa"/>
          </w:tcPr>
          <w:p w:rsidR="00EC52B2" w:rsidRPr="003941A6" w:rsidRDefault="001D4C24" w:rsidP="00480571">
            <w:pPr>
              <w:pStyle w:val="21"/>
            </w:pPr>
            <w:r w:rsidRPr="003941A6">
              <w:t>40</w:t>
            </w:r>
            <w:r w:rsidR="003941A6">
              <w:t xml:space="preserve"> </w:t>
            </w:r>
            <w:r w:rsidRPr="003941A6">
              <w:t xml:space="preserve">500 </w:t>
            </w:r>
            <w:r w:rsidR="003561D6" w:rsidRPr="003941A6">
              <w:rPr>
                <w:lang w:val="en-US"/>
              </w:rPr>
              <w:t>000</w:t>
            </w:r>
          </w:p>
        </w:tc>
        <w:tc>
          <w:tcPr>
            <w:tcW w:w="1540" w:type="dxa"/>
          </w:tcPr>
          <w:p w:rsidR="00EC52B2" w:rsidRPr="003941A6" w:rsidRDefault="001D4C24" w:rsidP="00480571">
            <w:pPr>
              <w:pStyle w:val="21"/>
            </w:pPr>
            <w:r w:rsidRPr="003941A6">
              <w:t>48</w:t>
            </w:r>
            <w:r w:rsidR="003941A6">
              <w:t xml:space="preserve"> </w:t>
            </w:r>
            <w:r w:rsidRPr="003941A6">
              <w:t>700</w:t>
            </w:r>
            <w:r w:rsidR="003561D6" w:rsidRPr="003941A6">
              <w:t xml:space="preserve"> </w:t>
            </w:r>
            <w:r w:rsidR="003561D6" w:rsidRPr="003941A6">
              <w:rPr>
                <w:lang w:val="en-US"/>
              </w:rPr>
              <w:t>000</w:t>
            </w:r>
          </w:p>
        </w:tc>
        <w:tc>
          <w:tcPr>
            <w:tcW w:w="1480" w:type="dxa"/>
          </w:tcPr>
          <w:p w:rsidR="00EC52B2" w:rsidRPr="003941A6" w:rsidRDefault="001D4C24" w:rsidP="00480571">
            <w:pPr>
              <w:pStyle w:val="21"/>
            </w:pPr>
            <w:r w:rsidRPr="003941A6">
              <w:t>+8</w:t>
            </w:r>
            <w:r w:rsidR="003941A6">
              <w:t xml:space="preserve"> </w:t>
            </w:r>
            <w:r w:rsidRPr="003941A6">
              <w:t>200</w:t>
            </w:r>
            <w:r w:rsidR="003561D6" w:rsidRPr="003941A6">
              <w:t xml:space="preserve"> </w:t>
            </w:r>
            <w:r w:rsidR="003561D6" w:rsidRPr="003941A6">
              <w:rPr>
                <w:lang w:val="en-US"/>
              </w:rPr>
              <w:t>000</w:t>
            </w:r>
          </w:p>
        </w:tc>
      </w:tr>
      <w:tr w:rsidR="00EC52B2" w:rsidRPr="003941A6" w:rsidTr="00480571">
        <w:trPr>
          <w:jc w:val="center"/>
        </w:trPr>
        <w:tc>
          <w:tcPr>
            <w:tcW w:w="5320" w:type="dxa"/>
          </w:tcPr>
          <w:p w:rsidR="00FF6D48" w:rsidRPr="003941A6" w:rsidRDefault="00EC52B2" w:rsidP="00480571">
            <w:pPr>
              <w:pStyle w:val="21"/>
            </w:pPr>
            <w:r w:rsidRPr="003941A6">
              <w:t>2.</w:t>
            </w:r>
            <w:r w:rsidR="003941A6">
              <w:t xml:space="preserve"> </w:t>
            </w:r>
            <w:r w:rsidRPr="003941A6">
              <w:t xml:space="preserve">Чистая прибыль </w:t>
            </w:r>
          </w:p>
        </w:tc>
        <w:tc>
          <w:tcPr>
            <w:tcW w:w="1680" w:type="dxa"/>
          </w:tcPr>
          <w:p w:rsidR="00EC52B2" w:rsidRPr="003941A6" w:rsidRDefault="001D4C24" w:rsidP="00480571">
            <w:pPr>
              <w:pStyle w:val="21"/>
            </w:pPr>
            <w:r w:rsidRPr="003941A6">
              <w:t>13</w:t>
            </w:r>
            <w:r w:rsidR="003941A6">
              <w:t xml:space="preserve"> </w:t>
            </w:r>
            <w:r w:rsidRPr="003941A6">
              <w:t xml:space="preserve">642 </w:t>
            </w:r>
            <w:r w:rsidR="003561D6" w:rsidRPr="003941A6">
              <w:rPr>
                <w:lang w:val="en-US"/>
              </w:rPr>
              <w:t>000</w:t>
            </w:r>
          </w:p>
        </w:tc>
        <w:tc>
          <w:tcPr>
            <w:tcW w:w="1540" w:type="dxa"/>
          </w:tcPr>
          <w:p w:rsidR="00EC52B2" w:rsidRPr="003941A6" w:rsidRDefault="001D4C24" w:rsidP="00480571">
            <w:pPr>
              <w:pStyle w:val="21"/>
            </w:pPr>
            <w:r w:rsidRPr="003941A6">
              <w:t>15</w:t>
            </w:r>
            <w:r w:rsidR="003941A6">
              <w:t xml:space="preserve"> </w:t>
            </w:r>
            <w:r w:rsidRPr="003941A6">
              <w:t>884</w:t>
            </w:r>
            <w:r w:rsidR="003561D6" w:rsidRPr="003941A6">
              <w:t xml:space="preserve"> </w:t>
            </w:r>
            <w:r w:rsidR="003561D6" w:rsidRPr="003941A6">
              <w:rPr>
                <w:lang w:val="en-US"/>
              </w:rPr>
              <w:t>000</w:t>
            </w:r>
          </w:p>
        </w:tc>
        <w:tc>
          <w:tcPr>
            <w:tcW w:w="1480" w:type="dxa"/>
          </w:tcPr>
          <w:p w:rsidR="00EC52B2" w:rsidRPr="003941A6" w:rsidRDefault="001D4C24" w:rsidP="00480571">
            <w:pPr>
              <w:pStyle w:val="21"/>
            </w:pPr>
            <w:r w:rsidRPr="003941A6">
              <w:t>+2</w:t>
            </w:r>
            <w:r w:rsidR="003941A6">
              <w:t xml:space="preserve"> </w:t>
            </w:r>
            <w:r w:rsidRPr="003941A6">
              <w:t>242</w:t>
            </w:r>
            <w:r w:rsidR="003561D6" w:rsidRPr="003941A6">
              <w:t xml:space="preserve"> </w:t>
            </w:r>
            <w:r w:rsidR="003561D6" w:rsidRPr="003941A6">
              <w:rPr>
                <w:lang w:val="en-US"/>
              </w:rPr>
              <w:t>000</w:t>
            </w:r>
          </w:p>
        </w:tc>
      </w:tr>
      <w:tr w:rsidR="00EC52B2" w:rsidRPr="003941A6" w:rsidTr="00480571">
        <w:trPr>
          <w:jc w:val="center"/>
        </w:trPr>
        <w:tc>
          <w:tcPr>
            <w:tcW w:w="5320" w:type="dxa"/>
          </w:tcPr>
          <w:p w:rsidR="00EC52B2" w:rsidRPr="003941A6" w:rsidRDefault="00EC52B2" w:rsidP="00480571">
            <w:pPr>
              <w:pStyle w:val="21"/>
            </w:pPr>
            <w:r w:rsidRPr="003941A6">
              <w:t xml:space="preserve">Стоимость имущества </w:t>
            </w:r>
          </w:p>
          <w:p w:rsidR="00EC52B2" w:rsidRPr="003941A6" w:rsidRDefault="00EC52B2" w:rsidP="00480571">
            <w:pPr>
              <w:pStyle w:val="21"/>
            </w:pPr>
            <w:r w:rsidRPr="003941A6">
              <w:t>а)</w:t>
            </w:r>
            <w:r w:rsidR="003941A6">
              <w:t xml:space="preserve"> </w:t>
            </w:r>
            <w:r w:rsidRPr="003941A6">
              <w:t xml:space="preserve">на начало года </w:t>
            </w:r>
          </w:p>
          <w:p w:rsidR="00EC52B2" w:rsidRPr="003941A6" w:rsidRDefault="00EC52B2" w:rsidP="00480571">
            <w:pPr>
              <w:pStyle w:val="21"/>
            </w:pPr>
            <w:r w:rsidRPr="003941A6">
              <w:t>б)</w:t>
            </w:r>
            <w:r w:rsidR="003941A6">
              <w:t xml:space="preserve"> </w:t>
            </w:r>
            <w:r w:rsidRPr="003941A6">
              <w:t xml:space="preserve">на конец года </w:t>
            </w:r>
          </w:p>
        </w:tc>
        <w:tc>
          <w:tcPr>
            <w:tcW w:w="1680" w:type="dxa"/>
          </w:tcPr>
          <w:p w:rsidR="00EC52B2" w:rsidRPr="003941A6" w:rsidRDefault="00EC52B2" w:rsidP="00480571">
            <w:pPr>
              <w:pStyle w:val="21"/>
            </w:pPr>
          </w:p>
          <w:p w:rsidR="003561D6" w:rsidRPr="003941A6" w:rsidRDefault="003561D6" w:rsidP="00480571">
            <w:pPr>
              <w:pStyle w:val="21"/>
            </w:pPr>
            <w:r w:rsidRPr="003941A6">
              <w:t>46</w:t>
            </w:r>
            <w:r w:rsidR="003941A6">
              <w:t xml:space="preserve"> </w:t>
            </w:r>
            <w:r w:rsidRPr="003941A6">
              <w:t xml:space="preserve">480 </w:t>
            </w:r>
            <w:r w:rsidRPr="003941A6">
              <w:rPr>
                <w:lang w:val="en-US"/>
              </w:rPr>
              <w:t>000</w:t>
            </w:r>
            <w:r w:rsidRPr="003941A6">
              <w:t xml:space="preserve"> </w:t>
            </w:r>
          </w:p>
          <w:p w:rsidR="003561D6" w:rsidRPr="003941A6" w:rsidRDefault="003561D6" w:rsidP="00480571">
            <w:pPr>
              <w:pStyle w:val="21"/>
            </w:pPr>
            <w:r w:rsidRPr="003941A6">
              <w:t>65</w:t>
            </w:r>
            <w:r w:rsidR="003941A6">
              <w:t xml:space="preserve"> </w:t>
            </w:r>
            <w:r w:rsidRPr="003941A6">
              <w:t xml:space="preserve">180 </w:t>
            </w:r>
            <w:r w:rsidRPr="003941A6">
              <w:rPr>
                <w:lang w:val="en-US"/>
              </w:rPr>
              <w:t>000</w:t>
            </w:r>
          </w:p>
        </w:tc>
        <w:tc>
          <w:tcPr>
            <w:tcW w:w="1540" w:type="dxa"/>
          </w:tcPr>
          <w:p w:rsidR="00EC52B2" w:rsidRPr="003941A6" w:rsidRDefault="00EC52B2" w:rsidP="00480571">
            <w:pPr>
              <w:pStyle w:val="21"/>
            </w:pPr>
          </w:p>
          <w:p w:rsidR="003561D6" w:rsidRPr="003941A6" w:rsidRDefault="003561D6" w:rsidP="00480571">
            <w:pPr>
              <w:pStyle w:val="21"/>
            </w:pPr>
            <w:r w:rsidRPr="003941A6">
              <w:t>65</w:t>
            </w:r>
            <w:r w:rsidR="003941A6">
              <w:t xml:space="preserve"> </w:t>
            </w:r>
            <w:r w:rsidRPr="003941A6">
              <w:t xml:space="preserve">180 </w:t>
            </w:r>
            <w:r w:rsidRPr="003941A6">
              <w:rPr>
                <w:lang w:val="en-US"/>
              </w:rPr>
              <w:t>000</w:t>
            </w:r>
          </w:p>
          <w:p w:rsidR="003561D6" w:rsidRPr="003941A6" w:rsidRDefault="003561D6" w:rsidP="00480571">
            <w:pPr>
              <w:pStyle w:val="21"/>
            </w:pPr>
            <w:r w:rsidRPr="003941A6">
              <w:t>66</w:t>
            </w:r>
            <w:r w:rsidR="003941A6">
              <w:t xml:space="preserve"> </w:t>
            </w:r>
            <w:r w:rsidRPr="003941A6">
              <w:t xml:space="preserve">375 </w:t>
            </w:r>
            <w:r w:rsidRPr="003941A6">
              <w:rPr>
                <w:lang w:val="en-US"/>
              </w:rPr>
              <w:t>000</w:t>
            </w:r>
          </w:p>
        </w:tc>
        <w:tc>
          <w:tcPr>
            <w:tcW w:w="1480" w:type="dxa"/>
          </w:tcPr>
          <w:p w:rsidR="00EC52B2" w:rsidRPr="003941A6" w:rsidRDefault="00EC52B2" w:rsidP="00480571">
            <w:pPr>
              <w:pStyle w:val="21"/>
            </w:pPr>
          </w:p>
          <w:p w:rsidR="003561D6" w:rsidRPr="003941A6" w:rsidRDefault="003561D6" w:rsidP="00480571">
            <w:pPr>
              <w:pStyle w:val="21"/>
            </w:pPr>
            <w:r w:rsidRPr="003941A6">
              <w:t>+18</w:t>
            </w:r>
            <w:r w:rsidR="003941A6">
              <w:t xml:space="preserve"> </w:t>
            </w:r>
            <w:r w:rsidRPr="003941A6">
              <w:t xml:space="preserve">700 </w:t>
            </w:r>
            <w:r w:rsidRPr="003941A6">
              <w:rPr>
                <w:lang w:val="en-US"/>
              </w:rPr>
              <w:t>000</w:t>
            </w:r>
          </w:p>
          <w:p w:rsidR="003561D6" w:rsidRPr="003941A6" w:rsidRDefault="003561D6" w:rsidP="00480571">
            <w:pPr>
              <w:pStyle w:val="21"/>
            </w:pPr>
            <w:r w:rsidRPr="003941A6">
              <w:t>+1</w:t>
            </w:r>
            <w:r w:rsidR="003941A6">
              <w:t xml:space="preserve"> </w:t>
            </w:r>
            <w:r w:rsidRPr="003941A6">
              <w:t xml:space="preserve">195 </w:t>
            </w:r>
            <w:r w:rsidRPr="003941A6">
              <w:rPr>
                <w:lang w:val="en-US"/>
              </w:rPr>
              <w:t>000</w:t>
            </w:r>
          </w:p>
        </w:tc>
      </w:tr>
      <w:tr w:rsidR="00EC52B2" w:rsidRPr="003941A6" w:rsidTr="00480571">
        <w:trPr>
          <w:jc w:val="center"/>
        </w:trPr>
        <w:tc>
          <w:tcPr>
            <w:tcW w:w="5320" w:type="dxa"/>
          </w:tcPr>
          <w:p w:rsidR="00FF6D48" w:rsidRPr="003941A6" w:rsidRDefault="00D41CB5" w:rsidP="00480571">
            <w:pPr>
              <w:pStyle w:val="21"/>
            </w:pPr>
            <w:r w:rsidRPr="003941A6">
              <w:t>4</w:t>
            </w:r>
            <w:r w:rsidR="00EC52B2" w:rsidRPr="003941A6">
              <w:t>.</w:t>
            </w:r>
            <w:r w:rsidR="003941A6">
              <w:t xml:space="preserve"> </w:t>
            </w:r>
            <w:r w:rsidR="00EC52B2" w:rsidRPr="003941A6">
              <w:t xml:space="preserve">Среднегодовая стоимость имущества </w:t>
            </w:r>
          </w:p>
        </w:tc>
        <w:tc>
          <w:tcPr>
            <w:tcW w:w="1680" w:type="dxa"/>
          </w:tcPr>
          <w:p w:rsidR="00EC52B2" w:rsidRPr="003941A6" w:rsidRDefault="003561D6" w:rsidP="00480571">
            <w:pPr>
              <w:pStyle w:val="21"/>
            </w:pPr>
            <w:r w:rsidRPr="003941A6">
              <w:t>55</w:t>
            </w:r>
            <w:r w:rsidR="003941A6">
              <w:t xml:space="preserve"> </w:t>
            </w:r>
            <w:r w:rsidRPr="003941A6">
              <w:t xml:space="preserve">830 </w:t>
            </w:r>
            <w:r w:rsidRPr="003941A6">
              <w:rPr>
                <w:lang w:val="en-US"/>
              </w:rPr>
              <w:t>000</w:t>
            </w:r>
          </w:p>
        </w:tc>
        <w:tc>
          <w:tcPr>
            <w:tcW w:w="1540" w:type="dxa"/>
          </w:tcPr>
          <w:p w:rsidR="00EC52B2" w:rsidRPr="003941A6" w:rsidRDefault="003561D6" w:rsidP="00480571">
            <w:pPr>
              <w:pStyle w:val="21"/>
            </w:pPr>
            <w:r w:rsidRPr="003941A6">
              <w:t>65</w:t>
            </w:r>
            <w:r w:rsidR="003941A6">
              <w:t xml:space="preserve"> </w:t>
            </w:r>
            <w:r w:rsidRPr="003941A6">
              <w:t>777 500</w:t>
            </w:r>
          </w:p>
        </w:tc>
        <w:tc>
          <w:tcPr>
            <w:tcW w:w="1480" w:type="dxa"/>
          </w:tcPr>
          <w:p w:rsidR="00EC52B2" w:rsidRPr="003941A6" w:rsidRDefault="003561D6" w:rsidP="00480571">
            <w:pPr>
              <w:pStyle w:val="21"/>
            </w:pPr>
            <w:r w:rsidRPr="003941A6">
              <w:t>+9</w:t>
            </w:r>
            <w:r w:rsidR="003941A6">
              <w:t xml:space="preserve"> </w:t>
            </w:r>
            <w:r w:rsidRPr="003941A6">
              <w:t>947 500</w:t>
            </w:r>
          </w:p>
        </w:tc>
      </w:tr>
      <w:tr w:rsidR="00EC52B2" w:rsidRPr="003941A6" w:rsidTr="00480571">
        <w:trPr>
          <w:jc w:val="center"/>
        </w:trPr>
        <w:tc>
          <w:tcPr>
            <w:tcW w:w="5320" w:type="dxa"/>
          </w:tcPr>
          <w:p w:rsidR="00FF6D48" w:rsidRPr="003941A6" w:rsidRDefault="00D41CB5" w:rsidP="00480571">
            <w:pPr>
              <w:pStyle w:val="21"/>
            </w:pPr>
            <w:r w:rsidRPr="003941A6">
              <w:t>5</w:t>
            </w:r>
            <w:r w:rsidR="00EC52B2" w:rsidRPr="003941A6">
              <w:t>.</w:t>
            </w:r>
            <w:r w:rsidR="003941A6">
              <w:t xml:space="preserve"> </w:t>
            </w:r>
            <w:r w:rsidR="00EC52B2" w:rsidRPr="003941A6">
              <w:t>Рентабельность имущества, %</w:t>
            </w:r>
          </w:p>
        </w:tc>
        <w:tc>
          <w:tcPr>
            <w:tcW w:w="1680" w:type="dxa"/>
          </w:tcPr>
          <w:p w:rsidR="00EC52B2" w:rsidRPr="003941A6" w:rsidRDefault="003561D6" w:rsidP="00480571">
            <w:pPr>
              <w:pStyle w:val="21"/>
            </w:pPr>
            <w:r w:rsidRPr="003941A6">
              <w:t xml:space="preserve">24.43 </w:t>
            </w:r>
          </w:p>
          <w:p w:rsidR="005E1FF3" w:rsidRPr="003941A6" w:rsidRDefault="005E1FF3" w:rsidP="00480571">
            <w:pPr>
              <w:pStyle w:val="21"/>
              <w:rPr>
                <w:lang w:val="en-US"/>
              </w:rPr>
            </w:pPr>
            <w:r w:rsidRPr="003941A6">
              <w:rPr>
                <w:lang w:val="en-US"/>
              </w:rPr>
              <w:t>I0</w:t>
            </w:r>
          </w:p>
        </w:tc>
        <w:tc>
          <w:tcPr>
            <w:tcW w:w="1540" w:type="dxa"/>
          </w:tcPr>
          <w:p w:rsidR="00EC52B2" w:rsidRPr="003941A6" w:rsidRDefault="003561D6" w:rsidP="00480571">
            <w:pPr>
              <w:pStyle w:val="21"/>
              <w:rPr>
                <w:lang w:val="en-US"/>
              </w:rPr>
            </w:pPr>
            <w:r w:rsidRPr="003941A6">
              <w:t>24.15</w:t>
            </w:r>
          </w:p>
          <w:p w:rsidR="005E1FF3" w:rsidRPr="003941A6" w:rsidRDefault="005E1FF3" w:rsidP="00480571">
            <w:pPr>
              <w:pStyle w:val="21"/>
              <w:rPr>
                <w:lang w:val="en-US"/>
              </w:rPr>
            </w:pPr>
            <w:r w:rsidRPr="003941A6">
              <w:rPr>
                <w:lang w:val="en-US"/>
              </w:rPr>
              <w:t>I1</w:t>
            </w:r>
          </w:p>
        </w:tc>
        <w:tc>
          <w:tcPr>
            <w:tcW w:w="1480" w:type="dxa"/>
          </w:tcPr>
          <w:p w:rsidR="00EC52B2" w:rsidRPr="003941A6" w:rsidRDefault="003561D6" w:rsidP="00480571">
            <w:pPr>
              <w:pStyle w:val="21"/>
              <w:rPr>
                <w:lang w:val="en-US"/>
              </w:rPr>
            </w:pPr>
            <w:r w:rsidRPr="003941A6">
              <w:t>-0.28</w:t>
            </w:r>
            <w:r w:rsidR="005E1FF3" w:rsidRPr="003941A6">
              <w:t xml:space="preserve"> дельтаI</w:t>
            </w:r>
          </w:p>
          <w:p w:rsidR="005E1FF3" w:rsidRPr="003941A6" w:rsidRDefault="005E1FF3" w:rsidP="00480571">
            <w:pPr>
              <w:pStyle w:val="21"/>
            </w:pPr>
          </w:p>
        </w:tc>
      </w:tr>
      <w:tr w:rsidR="00EC52B2" w:rsidRPr="003941A6" w:rsidTr="00480571">
        <w:trPr>
          <w:jc w:val="center"/>
        </w:trPr>
        <w:tc>
          <w:tcPr>
            <w:tcW w:w="5320" w:type="dxa"/>
          </w:tcPr>
          <w:p w:rsidR="00FF6D48" w:rsidRPr="003941A6" w:rsidRDefault="00D41CB5" w:rsidP="00480571">
            <w:pPr>
              <w:pStyle w:val="21"/>
            </w:pPr>
            <w:r w:rsidRPr="003941A6">
              <w:t>6</w:t>
            </w:r>
            <w:r w:rsidR="00EC52B2" w:rsidRPr="003941A6">
              <w:t>.</w:t>
            </w:r>
            <w:r w:rsidR="003941A6">
              <w:t xml:space="preserve"> </w:t>
            </w:r>
            <w:r w:rsidR="00EC52B2" w:rsidRPr="003941A6">
              <w:t>Рентабельность реализованной продукции, %</w:t>
            </w:r>
          </w:p>
        </w:tc>
        <w:tc>
          <w:tcPr>
            <w:tcW w:w="1680" w:type="dxa"/>
          </w:tcPr>
          <w:p w:rsidR="00EC52B2" w:rsidRPr="003941A6" w:rsidRDefault="003561D6" w:rsidP="00480571">
            <w:pPr>
              <w:pStyle w:val="21"/>
              <w:rPr>
                <w:lang w:val="en-US"/>
              </w:rPr>
            </w:pPr>
            <w:r w:rsidRPr="003941A6">
              <w:t>33.68</w:t>
            </w:r>
          </w:p>
          <w:p w:rsidR="005E1FF3" w:rsidRPr="003941A6" w:rsidRDefault="005E1FF3" w:rsidP="00480571">
            <w:pPr>
              <w:pStyle w:val="21"/>
              <w:rPr>
                <w:lang w:val="en-US"/>
              </w:rPr>
            </w:pPr>
            <w:r w:rsidRPr="003941A6">
              <w:rPr>
                <w:lang w:val="en-US"/>
              </w:rPr>
              <w:t>R0</w:t>
            </w:r>
          </w:p>
        </w:tc>
        <w:tc>
          <w:tcPr>
            <w:tcW w:w="1540" w:type="dxa"/>
          </w:tcPr>
          <w:p w:rsidR="00EC52B2" w:rsidRPr="003941A6" w:rsidRDefault="003561D6" w:rsidP="00480571">
            <w:pPr>
              <w:pStyle w:val="21"/>
              <w:rPr>
                <w:lang w:val="en-US"/>
              </w:rPr>
            </w:pPr>
            <w:r w:rsidRPr="003941A6">
              <w:t>32.62</w:t>
            </w:r>
          </w:p>
          <w:p w:rsidR="005E1FF3" w:rsidRPr="003941A6" w:rsidRDefault="005E1FF3" w:rsidP="00480571">
            <w:pPr>
              <w:pStyle w:val="21"/>
              <w:rPr>
                <w:lang w:val="en-US"/>
              </w:rPr>
            </w:pPr>
            <w:r w:rsidRPr="003941A6">
              <w:rPr>
                <w:lang w:val="en-US"/>
              </w:rPr>
              <w:t>R1</w:t>
            </w:r>
          </w:p>
        </w:tc>
        <w:tc>
          <w:tcPr>
            <w:tcW w:w="1480" w:type="dxa"/>
          </w:tcPr>
          <w:p w:rsidR="00EC52B2" w:rsidRPr="003941A6" w:rsidRDefault="003561D6" w:rsidP="00480571">
            <w:pPr>
              <w:pStyle w:val="21"/>
              <w:rPr>
                <w:lang w:val="en-US"/>
              </w:rPr>
            </w:pPr>
            <w:r w:rsidRPr="003941A6">
              <w:t>-1.06</w:t>
            </w:r>
          </w:p>
          <w:p w:rsidR="005E1FF3" w:rsidRPr="003941A6" w:rsidRDefault="005E1FF3" w:rsidP="00480571">
            <w:pPr>
              <w:pStyle w:val="21"/>
              <w:rPr>
                <w:lang w:val="en-US"/>
              </w:rPr>
            </w:pPr>
            <w:r w:rsidRPr="003941A6">
              <w:t>Дельта R</w:t>
            </w:r>
          </w:p>
        </w:tc>
      </w:tr>
      <w:tr w:rsidR="00EC52B2" w:rsidRPr="003941A6" w:rsidTr="00480571">
        <w:trPr>
          <w:jc w:val="center"/>
        </w:trPr>
        <w:tc>
          <w:tcPr>
            <w:tcW w:w="5320" w:type="dxa"/>
          </w:tcPr>
          <w:p w:rsidR="00FF6D48" w:rsidRPr="003941A6" w:rsidRDefault="00D41CB5" w:rsidP="00480571">
            <w:pPr>
              <w:pStyle w:val="21"/>
            </w:pPr>
            <w:r w:rsidRPr="003941A6">
              <w:t>7</w:t>
            </w:r>
            <w:r w:rsidR="003941A6">
              <w:t xml:space="preserve"> </w:t>
            </w:r>
            <w:r w:rsidR="00EC52B2" w:rsidRPr="003941A6">
              <w:t xml:space="preserve">Оборачиваемость имущества </w:t>
            </w:r>
          </w:p>
        </w:tc>
        <w:tc>
          <w:tcPr>
            <w:tcW w:w="1680" w:type="dxa"/>
          </w:tcPr>
          <w:p w:rsidR="00EC52B2" w:rsidRPr="003941A6" w:rsidRDefault="003561D6" w:rsidP="00480571">
            <w:pPr>
              <w:pStyle w:val="21"/>
              <w:rPr>
                <w:lang w:val="en-US"/>
              </w:rPr>
            </w:pPr>
            <w:r w:rsidRPr="003941A6">
              <w:t>0.7254</w:t>
            </w:r>
          </w:p>
          <w:p w:rsidR="005E1FF3" w:rsidRPr="003941A6" w:rsidRDefault="005E1FF3" w:rsidP="00480571">
            <w:pPr>
              <w:pStyle w:val="21"/>
              <w:rPr>
                <w:lang w:val="en-US"/>
              </w:rPr>
            </w:pPr>
            <w:r w:rsidRPr="003941A6">
              <w:rPr>
                <w:lang w:val="en-US"/>
              </w:rPr>
              <w:t>Q0</w:t>
            </w:r>
          </w:p>
        </w:tc>
        <w:tc>
          <w:tcPr>
            <w:tcW w:w="1540" w:type="dxa"/>
          </w:tcPr>
          <w:p w:rsidR="00EC52B2" w:rsidRPr="003941A6" w:rsidRDefault="003561D6" w:rsidP="00480571">
            <w:pPr>
              <w:pStyle w:val="21"/>
              <w:rPr>
                <w:lang w:val="en-US"/>
              </w:rPr>
            </w:pPr>
            <w:r w:rsidRPr="003941A6">
              <w:t>0.7403</w:t>
            </w:r>
          </w:p>
          <w:p w:rsidR="005E1FF3" w:rsidRPr="003941A6" w:rsidRDefault="005E1FF3" w:rsidP="00480571">
            <w:pPr>
              <w:pStyle w:val="21"/>
              <w:rPr>
                <w:lang w:val="en-US"/>
              </w:rPr>
            </w:pPr>
            <w:r w:rsidRPr="003941A6">
              <w:rPr>
                <w:lang w:val="en-US"/>
              </w:rPr>
              <w:t>Q1</w:t>
            </w:r>
          </w:p>
        </w:tc>
        <w:tc>
          <w:tcPr>
            <w:tcW w:w="1480" w:type="dxa"/>
          </w:tcPr>
          <w:p w:rsidR="00EC52B2" w:rsidRPr="003941A6" w:rsidRDefault="003561D6" w:rsidP="00480571">
            <w:pPr>
              <w:pStyle w:val="21"/>
            </w:pPr>
            <w:r w:rsidRPr="003941A6">
              <w:t>+0.0149</w:t>
            </w:r>
          </w:p>
          <w:p w:rsidR="005E1FF3" w:rsidRPr="003941A6" w:rsidRDefault="005E1FF3" w:rsidP="00480571">
            <w:pPr>
              <w:pStyle w:val="21"/>
              <w:rPr>
                <w:lang w:val="en-US"/>
              </w:rPr>
            </w:pPr>
            <w:r w:rsidRPr="003941A6">
              <w:t>дельтаQ</w:t>
            </w:r>
          </w:p>
        </w:tc>
      </w:tr>
    </w:tbl>
    <w:p w:rsidR="00F27348" w:rsidRDefault="00F27348" w:rsidP="003941A6">
      <w:pPr>
        <w:spacing w:line="360" w:lineRule="auto"/>
        <w:ind w:firstLine="709"/>
        <w:jc w:val="both"/>
        <w:rPr>
          <w:sz w:val="28"/>
          <w:szCs w:val="28"/>
        </w:rPr>
      </w:pPr>
    </w:p>
    <w:p w:rsidR="00EC52B2" w:rsidRPr="003941A6" w:rsidRDefault="00D41CB5" w:rsidP="003941A6">
      <w:pPr>
        <w:spacing w:line="360" w:lineRule="auto"/>
        <w:ind w:firstLine="709"/>
        <w:jc w:val="both"/>
        <w:rPr>
          <w:sz w:val="28"/>
          <w:szCs w:val="28"/>
        </w:rPr>
      </w:pPr>
      <w:r w:rsidRPr="003941A6">
        <w:rPr>
          <w:sz w:val="28"/>
          <w:szCs w:val="28"/>
        </w:rPr>
        <w:t>Решение:</w:t>
      </w:r>
    </w:p>
    <w:p w:rsidR="00D41CB5" w:rsidRPr="003941A6" w:rsidRDefault="00D41CB5" w:rsidP="003941A6">
      <w:pPr>
        <w:spacing w:line="360" w:lineRule="auto"/>
        <w:ind w:firstLine="709"/>
        <w:jc w:val="both"/>
        <w:rPr>
          <w:sz w:val="28"/>
          <w:szCs w:val="28"/>
        </w:rPr>
      </w:pPr>
      <w:r w:rsidRPr="003941A6">
        <w:rPr>
          <w:sz w:val="28"/>
          <w:szCs w:val="28"/>
        </w:rPr>
        <w:t>1. Выручка от реализации продукции (без НДС)</w:t>
      </w:r>
      <w:r w:rsidR="003941A6">
        <w:rPr>
          <w:sz w:val="28"/>
          <w:szCs w:val="28"/>
        </w:rPr>
        <w:t xml:space="preserve"> </w:t>
      </w:r>
      <w:r w:rsidRPr="003941A6">
        <w:rPr>
          <w:sz w:val="28"/>
          <w:szCs w:val="28"/>
        </w:rPr>
        <w:t>-</w:t>
      </w:r>
      <w:r w:rsidR="00895FC5">
        <w:rPr>
          <w:sz w:val="28"/>
          <w:szCs w:val="28"/>
        </w:rPr>
        <w:t xml:space="preserve"> </w:t>
      </w:r>
      <w:r w:rsidRPr="003941A6">
        <w:rPr>
          <w:sz w:val="28"/>
          <w:szCs w:val="28"/>
        </w:rPr>
        <w:t>Строка 010 форма №2</w:t>
      </w:r>
    </w:p>
    <w:p w:rsidR="003941A6" w:rsidRDefault="00D41CB5" w:rsidP="003941A6">
      <w:pPr>
        <w:spacing w:line="360" w:lineRule="auto"/>
        <w:ind w:firstLine="709"/>
        <w:jc w:val="both"/>
        <w:rPr>
          <w:sz w:val="28"/>
          <w:szCs w:val="28"/>
        </w:rPr>
      </w:pPr>
      <w:r w:rsidRPr="003941A6">
        <w:rPr>
          <w:sz w:val="28"/>
          <w:szCs w:val="28"/>
        </w:rPr>
        <w:t>2.</w:t>
      </w:r>
      <w:r w:rsidR="003941A6">
        <w:rPr>
          <w:sz w:val="28"/>
          <w:szCs w:val="28"/>
        </w:rPr>
        <w:t xml:space="preserve"> </w:t>
      </w:r>
      <w:r w:rsidRPr="003941A6">
        <w:rPr>
          <w:sz w:val="28"/>
          <w:szCs w:val="28"/>
        </w:rPr>
        <w:t>Чистая прибыль</w:t>
      </w:r>
      <w:r w:rsidR="003941A6">
        <w:rPr>
          <w:sz w:val="28"/>
          <w:szCs w:val="28"/>
        </w:rPr>
        <w:t xml:space="preserve"> </w:t>
      </w:r>
      <w:r w:rsidRPr="003941A6">
        <w:rPr>
          <w:sz w:val="28"/>
          <w:szCs w:val="28"/>
        </w:rPr>
        <w:t>Строка 190 форма №2</w:t>
      </w:r>
    </w:p>
    <w:p w:rsidR="00D41CB5" w:rsidRPr="003941A6" w:rsidRDefault="00D41CB5" w:rsidP="003941A6">
      <w:pPr>
        <w:spacing w:line="360" w:lineRule="auto"/>
        <w:ind w:firstLine="709"/>
        <w:jc w:val="both"/>
        <w:rPr>
          <w:sz w:val="28"/>
          <w:szCs w:val="28"/>
        </w:rPr>
      </w:pPr>
      <w:r w:rsidRPr="003941A6">
        <w:rPr>
          <w:sz w:val="28"/>
          <w:szCs w:val="28"/>
        </w:rPr>
        <w:t>3. Стоимость имущества</w:t>
      </w:r>
      <w:r w:rsidR="003941A6">
        <w:rPr>
          <w:sz w:val="28"/>
          <w:szCs w:val="28"/>
        </w:rPr>
        <w:t xml:space="preserve"> </w:t>
      </w:r>
      <w:r w:rsidRPr="003941A6">
        <w:rPr>
          <w:sz w:val="28"/>
          <w:szCs w:val="28"/>
        </w:rPr>
        <w:t>Строка 300 бухгалтерского баланса</w:t>
      </w:r>
    </w:p>
    <w:p w:rsidR="00D41CB5" w:rsidRDefault="00D41CB5" w:rsidP="003941A6">
      <w:pPr>
        <w:spacing w:line="360" w:lineRule="auto"/>
        <w:ind w:firstLine="709"/>
        <w:jc w:val="both"/>
        <w:rPr>
          <w:sz w:val="28"/>
          <w:szCs w:val="28"/>
        </w:rPr>
      </w:pPr>
      <w:r w:rsidRPr="003941A6">
        <w:rPr>
          <w:sz w:val="28"/>
          <w:szCs w:val="28"/>
        </w:rPr>
        <w:t>4. Среднегодовая стоимость имущества</w:t>
      </w:r>
      <w:r w:rsidR="00480571">
        <w:rPr>
          <w:sz w:val="28"/>
          <w:szCs w:val="28"/>
        </w:rPr>
        <w:t xml:space="preserve"> </w:t>
      </w:r>
      <w:r w:rsidRPr="003941A6">
        <w:rPr>
          <w:sz w:val="28"/>
          <w:szCs w:val="28"/>
        </w:rPr>
        <w:t>-</w:t>
      </w:r>
      <w:r w:rsidR="00480571">
        <w:rPr>
          <w:sz w:val="28"/>
          <w:szCs w:val="28"/>
        </w:rPr>
        <w:t xml:space="preserve"> </w:t>
      </w:r>
      <w:r w:rsidRPr="003941A6">
        <w:rPr>
          <w:sz w:val="28"/>
          <w:szCs w:val="28"/>
        </w:rPr>
        <w:t>сумма стоимости имущества на начало+конец года/2</w:t>
      </w:r>
    </w:p>
    <w:p w:rsidR="00895FC5" w:rsidRPr="003941A6" w:rsidRDefault="00895FC5" w:rsidP="003941A6">
      <w:pPr>
        <w:spacing w:line="360" w:lineRule="auto"/>
        <w:ind w:firstLine="709"/>
        <w:jc w:val="both"/>
        <w:rPr>
          <w:sz w:val="28"/>
          <w:szCs w:val="28"/>
        </w:rPr>
      </w:pPr>
    </w:p>
    <w:p w:rsidR="00D41CB5" w:rsidRPr="003941A6" w:rsidRDefault="00D41CB5" w:rsidP="003941A6">
      <w:pPr>
        <w:pStyle w:val="11"/>
        <w:spacing w:line="360" w:lineRule="auto"/>
        <w:ind w:firstLine="709"/>
        <w:jc w:val="both"/>
        <w:rPr>
          <w:sz w:val="28"/>
          <w:szCs w:val="28"/>
        </w:rPr>
      </w:pPr>
      <w:r w:rsidRPr="003941A6">
        <w:rPr>
          <w:sz w:val="28"/>
          <w:szCs w:val="28"/>
        </w:rPr>
        <w:t>5. Ru=ЧП(190)\Аср*100</w:t>
      </w:r>
      <w:r w:rsidR="00574151" w:rsidRPr="003941A6">
        <w:rPr>
          <w:sz w:val="28"/>
          <w:szCs w:val="28"/>
        </w:rPr>
        <w:t>%</w:t>
      </w:r>
      <w:r w:rsidRPr="003941A6">
        <w:rPr>
          <w:sz w:val="28"/>
          <w:szCs w:val="28"/>
        </w:rPr>
        <w:t>(300)</w:t>
      </w:r>
    </w:p>
    <w:p w:rsidR="00D41CB5" w:rsidRPr="003941A6" w:rsidRDefault="00D41CB5" w:rsidP="003941A6">
      <w:pPr>
        <w:pStyle w:val="11"/>
        <w:spacing w:line="360" w:lineRule="auto"/>
        <w:ind w:firstLine="709"/>
        <w:jc w:val="both"/>
        <w:rPr>
          <w:sz w:val="28"/>
          <w:szCs w:val="28"/>
        </w:rPr>
      </w:pPr>
      <w:r w:rsidRPr="003941A6">
        <w:rPr>
          <w:sz w:val="28"/>
          <w:szCs w:val="28"/>
        </w:rPr>
        <w:t>6. Rрп= ЧП(190)\ВР(010) *100</w:t>
      </w:r>
      <w:r w:rsidR="00574151" w:rsidRPr="003941A6">
        <w:rPr>
          <w:sz w:val="28"/>
          <w:szCs w:val="28"/>
        </w:rPr>
        <w:t>%</w:t>
      </w:r>
    </w:p>
    <w:p w:rsidR="00D41CB5" w:rsidRDefault="00D41CB5" w:rsidP="003941A6">
      <w:pPr>
        <w:pStyle w:val="11"/>
        <w:spacing w:line="360" w:lineRule="auto"/>
        <w:ind w:firstLine="709"/>
        <w:jc w:val="both"/>
        <w:rPr>
          <w:sz w:val="28"/>
          <w:szCs w:val="28"/>
        </w:rPr>
      </w:pPr>
      <w:r w:rsidRPr="003941A6">
        <w:rPr>
          <w:sz w:val="28"/>
          <w:szCs w:val="28"/>
        </w:rPr>
        <w:t>7. Коб= ВР\Аср (300)</w:t>
      </w:r>
    </w:p>
    <w:p w:rsidR="00895FC5" w:rsidRPr="003941A6" w:rsidRDefault="00895FC5" w:rsidP="003941A6">
      <w:pPr>
        <w:pStyle w:val="11"/>
        <w:spacing w:line="360" w:lineRule="auto"/>
        <w:ind w:firstLine="709"/>
        <w:jc w:val="both"/>
        <w:rPr>
          <w:sz w:val="28"/>
          <w:szCs w:val="28"/>
        </w:rPr>
      </w:pPr>
    </w:p>
    <w:p w:rsidR="00D41CB5" w:rsidRPr="003941A6" w:rsidRDefault="00D41CB5" w:rsidP="003941A6">
      <w:pPr>
        <w:pStyle w:val="11"/>
        <w:spacing w:line="360" w:lineRule="auto"/>
        <w:ind w:firstLine="709"/>
        <w:jc w:val="both"/>
        <w:rPr>
          <w:sz w:val="28"/>
          <w:szCs w:val="28"/>
        </w:rPr>
      </w:pPr>
      <w:r w:rsidRPr="003941A6">
        <w:rPr>
          <w:sz w:val="28"/>
          <w:szCs w:val="28"/>
        </w:rPr>
        <w:t>Рентабельность реализованной продукции, которая является ориентиром результатов деятельности маркетинговой службы по продвижению товара на рынок и степень спроса на продукцию со стороны покупателей.</w:t>
      </w:r>
    </w:p>
    <w:p w:rsidR="00D41CB5" w:rsidRPr="003941A6" w:rsidRDefault="00D41CB5" w:rsidP="003941A6">
      <w:pPr>
        <w:pStyle w:val="11"/>
        <w:spacing w:line="360" w:lineRule="auto"/>
        <w:ind w:firstLine="709"/>
        <w:jc w:val="both"/>
        <w:rPr>
          <w:sz w:val="28"/>
          <w:szCs w:val="28"/>
        </w:rPr>
      </w:pPr>
      <w:r w:rsidRPr="003941A6">
        <w:rPr>
          <w:sz w:val="28"/>
          <w:szCs w:val="28"/>
        </w:rPr>
        <w:t>Коэффициент оборачиваемости имущества показывает количество оборотов имущества за год и характеризует эффективность производственной и коммерческой деятельности.</w:t>
      </w:r>
    </w:p>
    <w:p w:rsidR="00D41CB5" w:rsidRDefault="00D41CB5" w:rsidP="003941A6">
      <w:pPr>
        <w:tabs>
          <w:tab w:val="left" w:pos="5655"/>
        </w:tabs>
        <w:spacing w:line="360" w:lineRule="auto"/>
        <w:ind w:firstLine="709"/>
        <w:jc w:val="both"/>
        <w:rPr>
          <w:sz w:val="28"/>
          <w:szCs w:val="28"/>
        </w:rPr>
      </w:pPr>
      <w:r w:rsidRPr="003941A6">
        <w:rPr>
          <w:sz w:val="28"/>
          <w:szCs w:val="28"/>
        </w:rPr>
        <w:t xml:space="preserve">Вывод: Анализ показал, что рентабельность имущества </w:t>
      </w:r>
      <w:r w:rsidR="005E1FF3" w:rsidRPr="003941A6">
        <w:rPr>
          <w:sz w:val="28"/>
          <w:szCs w:val="28"/>
          <w:lang w:val="en-US"/>
        </w:rPr>
        <w:t>c</w:t>
      </w:r>
      <w:r w:rsidR="005E1FF3" w:rsidRPr="003941A6">
        <w:rPr>
          <w:sz w:val="28"/>
          <w:szCs w:val="28"/>
        </w:rPr>
        <w:t xml:space="preserve">низилась </w:t>
      </w:r>
      <w:r w:rsidRPr="003941A6">
        <w:rPr>
          <w:sz w:val="28"/>
          <w:szCs w:val="28"/>
        </w:rPr>
        <w:t>по сравнению с предыдущим годом на 0,</w:t>
      </w:r>
      <w:r w:rsidR="005E1FF3" w:rsidRPr="003941A6">
        <w:rPr>
          <w:sz w:val="28"/>
          <w:szCs w:val="28"/>
        </w:rPr>
        <w:t>28</w:t>
      </w:r>
      <w:r w:rsidRPr="003941A6">
        <w:rPr>
          <w:sz w:val="28"/>
          <w:szCs w:val="28"/>
        </w:rPr>
        <w:t xml:space="preserve"> %. </w:t>
      </w:r>
      <w:r w:rsidR="005E1FF3" w:rsidRPr="003941A6">
        <w:rPr>
          <w:sz w:val="28"/>
          <w:szCs w:val="28"/>
        </w:rPr>
        <w:t>.На это оказали влияние следующие факторы:</w:t>
      </w:r>
    </w:p>
    <w:p w:rsidR="00895FC5" w:rsidRPr="003941A6" w:rsidRDefault="00895FC5" w:rsidP="003941A6">
      <w:pPr>
        <w:tabs>
          <w:tab w:val="left" w:pos="5655"/>
        </w:tabs>
        <w:spacing w:line="360" w:lineRule="auto"/>
        <w:ind w:firstLine="709"/>
        <w:jc w:val="both"/>
        <w:rPr>
          <w:sz w:val="28"/>
          <w:szCs w:val="28"/>
        </w:rPr>
      </w:pPr>
    </w:p>
    <w:p w:rsidR="005E1FF3" w:rsidRDefault="005E1FF3" w:rsidP="003941A6">
      <w:pPr>
        <w:tabs>
          <w:tab w:val="left" w:pos="5655"/>
        </w:tabs>
        <w:spacing w:line="360" w:lineRule="auto"/>
        <w:ind w:firstLine="709"/>
        <w:jc w:val="both"/>
        <w:rPr>
          <w:sz w:val="28"/>
          <w:szCs w:val="28"/>
        </w:rPr>
      </w:pPr>
      <w:r w:rsidRPr="003941A6">
        <w:rPr>
          <w:sz w:val="28"/>
          <w:szCs w:val="28"/>
        </w:rPr>
        <w:t xml:space="preserve">1ф= </w:t>
      </w:r>
      <w:r w:rsidRPr="003941A6">
        <w:rPr>
          <w:sz w:val="28"/>
          <w:szCs w:val="28"/>
          <w:lang w:val="en-US"/>
        </w:rPr>
        <w:t>Q</w:t>
      </w:r>
      <w:r w:rsidRPr="003941A6">
        <w:rPr>
          <w:sz w:val="28"/>
          <w:szCs w:val="28"/>
        </w:rPr>
        <w:t>0* Дельта R=0.7254*</w:t>
      </w:r>
      <w:r w:rsidR="005C1E09" w:rsidRPr="003941A6">
        <w:rPr>
          <w:sz w:val="28"/>
          <w:szCs w:val="28"/>
        </w:rPr>
        <w:t>-</w:t>
      </w:r>
      <w:r w:rsidRPr="003941A6">
        <w:rPr>
          <w:sz w:val="28"/>
          <w:szCs w:val="28"/>
        </w:rPr>
        <w:t>1.06=</w:t>
      </w:r>
      <w:r w:rsidR="005C1E09" w:rsidRPr="003941A6">
        <w:rPr>
          <w:sz w:val="28"/>
          <w:szCs w:val="28"/>
        </w:rPr>
        <w:t>-0.77%</w:t>
      </w:r>
    </w:p>
    <w:p w:rsidR="005C1E09" w:rsidRDefault="00F27348" w:rsidP="003941A6">
      <w:pPr>
        <w:tabs>
          <w:tab w:val="left" w:pos="5655"/>
        </w:tabs>
        <w:spacing w:line="360" w:lineRule="auto"/>
        <w:ind w:firstLine="709"/>
        <w:jc w:val="both"/>
        <w:rPr>
          <w:sz w:val="28"/>
          <w:szCs w:val="28"/>
        </w:rPr>
      </w:pPr>
      <w:r>
        <w:rPr>
          <w:sz w:val="28"/>
          <w:szCs w:val="28"/>
        </w:rPr>
        <w:br w:type="page"/>
      </w:r>
      <w:r w:rsidR="005C1E09" w:rsidRPr="003941A6">
        <w:rPr>
          <w:sz w:val="28"/>
          <w:szCs w:val="28"/>
        </w:rPr>
        <w:t>Снижение роста рентабельности реализованной продукции уменьшил рентабельность имущества на 0.77.</w:t>
      </w:r>
    </w:p>
    <w:p w:rsidR="00895FC5" w:rsidRPr="003941A6" w:rsidRDefault="00895FC5" w:rsidP="003941A6">
      <w:pPr>
        <w:tabs>
          <w:tab w:val="left" w:pos="5655"/>
        </w:tabs>
        <w:spacing w:line="360" w:lineRule="auto"/>
        <w:ind w:firstLine="709"/>
        <w:jc w:val="both"/>
        <w:rPr>
          <w:sz w:val="28"/>
          <w:szCs w:val="28"/>
        </w:rPr>
      </w:pPr>
    </w:p>
    <w:p w:rsidR="005C1E09" w:rsidRPr="003941A6" w:rsidRDefault="005C1E09" w:rsidP="003941A6">
      <w:pPr>
        <w:tabs>
          <w:tab w:val="left" w:pos="5655"/>
        </w:tabs>
        <w:spacing w:line="360" w:lineRule="auto"/>
        <w:ind w:firstLine="709"/>
        <w:jc w:val="both"/>
        <w:rPr>
          <w:sz w:val="28"/>
          <w:szCs w:val="28"/>
        </w:rPr>
      </w:pPr>
      <w:r w:rsidRPr="003941A6">
        <w:rPr>
          <w:sz w:val="28"/>
          <w:szCs w:val="28"/>
        </w:rPr>
        <w:t xml:space="preserve">2ф= дельтаQ* </w:t>
      </w:r>
      <w:r w:rsidRPr="003941A6">
        <w:rPr>
          <w:sz w:val="28"/>
          <w:szCs w:val="28"/>
          <w:lang w:val="en-US"/>
        </w:rPr>
        <w:t>R</w:t>
      </w:r>
      <w:r w:rsidRPr="003941A6">
        <w:rPr>
          <w:sz w:val="28"/>
          <w:szCs w:val="28"/>
        </w:rPr>
        <w:t>1=0.0149*32.62=0.49%</w:t>
      </w:r>
    </w:p>
    <w:p w:rsidR="00F27348" w:rsidRDefault="00F27348" w:rsidP="003941A6">
      <w:pPr>
        <w:tabs>
          <w:tab w:val="left" w:pos="5655"/>
        </w:tabs>
        <w:spacing w:line="360" w:lineRule="auto"/>
        <w:ind w:firstLine="709"/>
        <w:jc w:val="both"/>
        <w:rPr>
          <w:sz w:val="28"/>
          <w:szCs w:val="28"/>
        </w:rPr>
      </w:pPr>
    </w:p>
    <w:p w:rsidR="005C1E09" w:rsidRDefault="005C1E09" w:rsidP="003941A6">
      <w:pPr>
        <w:tabs>
          <w:tab w:val="left" w:pos="5655"/>
        </w:tabs>
        <w:spacing w:line="360" w:lineRule="auto"/>
        <w:ind w:firstLine="709"/>
        <w:jc w:val="both"/>
        <w:rPr>
          <w:sz w:val="28"/>
          <w:szCs w:val="28"/>
        </w:rPr>
      </w:pPr>
      <w:r w:rsidRPr="003941A6">
        <w:rPr>
          <w:sz w:val="28"/>
          <w:szCs w:val="28"/>
        </w:rPr>
        <w:t>Рост коэффициента оборачиваемости увеличил рентабельность имущества на 0,49 %</w:t>
      </w:r>
    </w:p>
    <w:p w:rsidR="00895FC5" w:rsidRPr="003941A6" w:rsidRDefault="00895FC5" w:rsidP="003941A6">
      <w:pPr>
        <w:tabs>
          <w:tab w:val="left" w:pos="5655"/>
        </w:tabs>
        <w:spacing w:line="360" w:lineRule="auto"/>
        <w:ind w:firstLine="709"/>
        <w:jc w:val="both"/>
        <w:rPr>
          <w:sz w:val="28"/>
          <w:szCs w:val="28"/>
        </w:rPr>
      </w:pPr>
    </w:p>
    <w:p w:rsidR="005E1FF3" w:rsidRDefault="005C1E09" w:rsidP="003941A6">
      <w:pPr>
        <w:tabs>
          <w:tab w:val="left" w:pos="5655"/>
        </w:tabs>
        <w:spacing w:line="360" w:lineRule="auto"/>
        <w:ind w:firstLine="709"/>
        <w:jc w:val="both"/>
        <w:rPr>
          <w:sz w:val="28"/>
          <w:szCs w:val="28"/>
        </w:rPr>
      </w:pPr>
      <w:r w:rsidRPr="003941A6">
        <w:rPr>
          <w:sz w:val="28"/>
          <w:szCs w:val="28"/>
        </w:rPr>
        <w:t>Проверка:1ф+2ф=-0.77%+0.49%=-0.28%</w:t>
      </w:r>
    </w:p>
    <w:p w:rsidR="00895FC5" w:rsidRPr="003941A6" w:rsidRDefault="00895FC5" w:rsidP="003941A6">
      <w:pPr>
        <w:tabs>
          <w:tab w:val="left" w:pos="5655"/>
        </w:tabs>
        <w:spacing w:line="360" w:lineRule="auto"/>
        <w:ind w:firstLine="709"/>
        <w:jc w:val="both"/>
        <w:rPr>
          <w:sz w:val="28"/>
          <w:szCs w:val="28"/>
        </w:rPr>
      </w:pPr>
    </w:p>
    <w:p w:rsidR="00D41CB5" w:rsidRPr="003941A6" w:rsidRDefault="005C1E09" w:rsidP="003941A6">
      <w:pPr>
        <w:tabs>
          <w:tab w:val="left" w:pos="5655"/>
        </w:tabs>
        <w:spacing w:line="360" w:lineRule="auto"/>
        <w:ind w:firstLine="709"/>
        <w:jc w:val="both"/>
        <w:rPr>
          <w:sz w:val="28"/>
          <w:szCs w:val="28"/>
        </w:rPr>
      </w:pPr>
      <w:r w:rsidRPr="003941A6">
        <w:rPr>
          <w:sz w:val="28"/>
          <w:szCs w:val="28"/>
        </w:rPr>
        <w:t>Р</w:t>
      </w:r>
      <w:r w:rsidR="00D41CB5" w:rsidRPr="003941A6">
        <w:rPr>
          <w:sz w:val="28"/>
          <w:szCs w:val="28"/>
        </w:rPr>
        <w:t xml:space="preserve">ентабельность реализованной продукции </w:t>
      </w:r>
      <w:r w:rsidRPr="003941A6">
        <w:rPr>
          <w:sz w:val="28"/>
          <w:szCs w:val="28"/>
        </w:rPr>
        <w:t xml:space="preserve">снизилась </w:t>
      </w:r>
      <w:r w:rsidR="00D41CB5" w:rsidRPr="003941A6">
        <w:rPr>
          <w:sz w:val="28"/>
          <w:szCs w:val="28"/>
        </w:rPr>
        <w:t xml:space="preserve">на </w:t>
      </w:r>
      <w:r w:rsidRPr="003941A6">
        <w:rPr>
          <w:sz w:val="28"/>
          <w:szCs w:val="28"/>
        </w:rPr>
        <w:t>1.06</w:t>
      </w:r>
      <w:r w:rsidR="00D41CB5" w:rsidRPr="003941A6">
        <w:rPr>
          <w:sz w:val="28"/>
          <w:szCs w:val="28"/>
        </w:rPr>
        <w:t xml:space="preserve">%. </w:t>
      </w:r>
      <w:r w:rsidRPr="003941A6">
        <w:rPr>
          <w:sz w:val="28"/>
          <w:szCs w:val="28"/>
        </w:rPr>
        <w:t xml:space="preserve">Снижение </w:t>
      </w:r>
      <w:r w:rsidR="00D41CB5" w:rsidRPr="003941A6">
        <w:rPr>
          <w:sz w:val="28"/>
          <w:szCs w:val="28"/>
        </w:rPr>
        <w:t xml:space="preserve">этого показателя свидетельствует об </w:t>
      </w:r>
      <w:r w:rsidRPr="003941A6">
        <w:rPr>
          <w:sz w:val="28"/>
          <w:szCs w:val="28"/>
        </w:rPr>
        <w:t>не</w:t>
      </w:r>
      <w:r w:rsidR="00D41CB5" w:rsidRPr="003941A6">
        <w:rPr>
          <w:sz w:val="28"/>
          <w:szCs w:val="28"/>
        </w:rPr>
        <w:t>эффективном ведении производства и повышении спроса на продукцию.</w:t>
      </w:r>
    </w:p>
    <w:p w:rsidR="00D41CB5" w:rsidRPr="003941A6" w:rsidRDefault="00D41CB5" w:rsidP="003941A6">
      <w:pPr>
        <w:tabs>
          <w:tab w:val="left" w:pos="5655"/>
        </w:tabs>
        <w:spacing w:line="360" w:lineRule="auto"/>
        <w:ind w:firstLine="709"/>
        <w:jc w:val="both"/>
        <w:rPr>
          <w:sz w:val="28"/>
          <w:szCs w:val="28"/>
        </w:rPr>
      </w:pPr>
      <w:r w:rsidRPr="003941A6">
        <w:rPr>
          <w:sz w:val="28"/>
          <w:szCs w:val="28"/>
        </w:rPr>
        <w:t>Увеличение оборачиваемости имущества</w:t>
      </w:r>
      <w:r w:rsidR="003941A6">
        <w:rPr>
          <w:sz w:val="28"/>
          <w:szCs w:val="28"/>
        </w:rPr>
        <w:t xml:space="preserve"> </w:t>
      </w:r>
      <w:r w:rsidRPr="003941A6">
        <w:rPr>
          <w:sz w:val="28"/>
          <w:szCs w:val="28"/>
        </w:rPr>
        <w:t>свидетельствует о дополнительных денежных средствах, которые принес предприятию оборотный капитал.</w:t>
      </w:r>
    </w:p>
    <w:p w:rsidR="00D41CB5" w:rsidRPr="003941A6" w:rsidRDefault="00D41CB5" w:rsidP="003941A6">
      <w:pPr>
        <w:tabs>
          <w:tab w:val="left" w:pos="5655"/>
        </w:tabs>
        <w:spacing w:line="360" w:lineRule="auto"/>
        <w:ind w:firstLine="709"/>
        <w:jc w:val="both"/>
        <w:rPr>
          <w:sz w:val="28"/>
          <w:szCs w:val="28"/>
        </w:rPr>
      </w:pPr>
    </w:p>
    <w:p w:rsidR="00EC52B2" w:rsidRPr="003941A6" w:rsidRDefault="00EC52B2" w:rsidP="003941A6">
      <w:pPr>
        <w:spacing w:line="360" w:lineRule="auto"/>
        <w:ind w:firstLine="709"/>
        <w:jc w:val="both"/>
        <w:rPr>
          <w:sz w:val="28"/>
          <w:szCs w:val="28"/>
        </w:rPr>
      </w:pPr>
      <w:r w:rsidRPr="003941A6">
        <w:rPr>
          <w:sz w:val="28"/>
          <w:szCs w:val="28"/>
        </w:rPr>
        <w:t>Таблица 15</w:t>
      </w:r>
    </w:p>
    <w:p w:rsidR="00EC52B2" w:rsidRPr="003941A6" w:rsidRDefault="00EC52B2" w:rsidP="003941A6">
      <w:pPr>
        <w:spacing w:line="360" w:lineRule="auto"/>
        <w:ind w:firstLine="709"/>
        <w:jc w:val="both"/>
        <w:rPr>
          <w:sz w:val="28"/>
          <w:szCs w:val="28"/>
        </w:rPr>
      </w:pPr>
      <w:r w:rsidRPr="003941A6">
        <w:rPr>
          <w:sz w:val="28"/>
          <w:szCs w:val="28"/>
        </w:rPr>
        <w:t>АНАЛИЗ ПОКАЗАТЕЛЕЙ РЕНТАБЕЛЬНОСТИ</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3"/>
        <w:gridCol w:w="1577"/>
        <w:gridCol w:w="9"/>
        <w:gridCol w:w="20"/>
        <w:gridCol w:w="1521"/>
        <w:gridCol w:w="1680"/>
        <w:gridCol w:w="1680"/>
      </w:tblGrid>
      <w:tr w:rsidR="00EC52B2" w:rsidRPr="003941A6" w:rsidTr="00895FC5">
        <w:trPr>
          <w:cantSplit/>
        </w:trPr>
        <w:tc>
          <w:tcPr>
            <w:tcW w:w="3143" w:type="dxa"/>
            <w:vMerge w:val="restart"/>
          </w:tcPr>
          <w:p w:rsidR="00EC52B2" w:rsidRPr="003941A6" w:rsidRDefault="00EC52B2" w:rsidP="00895FC5">
            <w:pPr>
              <w:pStyle w:val="21"/>
            </w:pPr>
            <w:r w:rsidRPr="003941A6">
              <w:t>Показатель</w:t>
            </w:r>
          </w:p>
        </w:tc>
        <w:tc>
          <w:tcPr>
            <w:tcW w:w="1577" w:type="dxa"/>
            <w:vMerge w:val="restart"/>
          </w:tcPr>
          <w:p w:rsidR="00EC52B2" w:rsidRPr="003941A6" w:rsidRDefault="00EC52B2" w:rsidP="00895FC5">
            <w:pPr>
              <w:pStyle w:val="21"/>
            </w:pPr>
            <w:r w:rsidRPr="003941A6">
              <w:t>Предыдущий год</w:t>
            </w:r>
          </w:p>
        </w:tc>
        <w:tc>
          <w:tcPr>
            <w:tcW w:w="1550" w:type="dxa"/>
            <w:gridSpan w:val="3"/>
            <w:vMerge w:val="restart"/>
          </w:tcPr>
          <w:p w:rsidR="00EC52B2" w:rsidRPr="003941A6" w:rsidRDefault="00EC52B2" w:rsidP="00895FC5">
            <w:pPr>
              <w:pStyle w:val="21"/>
            </w:pPr>
            <w:r w:rsidRPr="003941A6">
              <w:t>Отчетный год</w:t>
            </w:r>
          </w:p>
        </w:tc>
        <w:tc>
          <w:tcPr>
            <w:tcW w:w="3360" w:type="dxa"/>
            <w:gridSpan w:val="2"/>
          </w:tcPr>
          <w:p w:rsidR="00EC52B2" w:rsidRPr="003941A6" w:rsidRDefault="00EC52B2" w:rsidP="00895FC5">
            <w:pPr>
              <w:pStyle w:val="21"/>
            </w:pPr>
            <w:r w:rsidRPr="003941A6">
              <w:t>Отклонения (+,-)</w:t>
            </w:r>
          </w:p>
        </w:tc>
      </w:tr>
      <w:tr w:rsidR="00EC52B2" w:rsidRPr="003941A6" w:rsidTr="00895FC5">
        <w:trPr>
          <w:cantSplit/>
        </w:trPr>
        <w:tc>
          <w:tcPr>
            <w:tcW w:w="3143" w:type="dxa"/>
            <w:vMerge/>
          </w:tcPr>
          <w:p w:rsidR="00EC52B2" w:rsidRPr="003941A6" w:rsidRDefault="00EC52B2" w:rsidP="00895FC5">
            <w:pPr>
              <w:pStyle w:val="21"/>
            </w:pPr>
          </w:p>
        </w:tc>
        <w:tc>
          <w:tcPr>
            <w:tcW w:w="1577" w:type="dxa"/>
            <w:vMerge/>
          </w:tcPr>
          <w:p w:rsidR="00EC52B2" w:rsidRPr="003941A6" w:rsidRDefault="00EC52B2" w:rsidP="00895FC5">
            <w:pPr>
              <w:pStyle w:val="21"/>
            </w:pPr>
          </w:p>
        </w:tc>
        <w:tc>
          <w:tcPr>
            <w:tcW w:w="1550" w:type="dxa"/>
            <w:gridSpan w:val="3"/>
            <w:vMerge/>
          </w:tcPr>
          <w:p w:rsidR="00EC52B2" w:rsidRPr="003941A6" w:rsidRDefault="00EC52B2" w:rsidP="00895FC5">
            <w:pPr>
              <w:pStyle w:val="21"/>
            </w:pPr>
          </w:p>
        </w:tc>
        <w:tc>
          <w:tcPr>
            <w:tcW w:w="1680" w:type="dxa"/>
          </w:tcPr>
          <w:p w:rsidR="00EC52B2" w:rsidRPr="003941A6" w:rsidRDefault="00EC52B2" w:rsidP="00895FC5">
            <w:pPr>
              <w:pStyle w:val="21"/>
            </w:pPr>
            <w:r w:rsidRPr="003941A6">
              <w:t>Абсол.∑</w:t>
            </w:r>
          </w:p>
        </w:tc>
        <w:tc>
          <w:tcPr>
            <w:tcW w:w="1680" w:type="dxa"/>
          </w:tcPr>
          <w:p w:rsidR="00EC52B2" w:rsidRPr="003941A6" w:rsidRDefault="00EC52B2" w:rsidP="00895FC5">
            <w:pPr>
              <w:pStyle w:val="21"/>
            </w:pPr>
            <w:r w:rsidRPr="003941A6">
              <w:t>Относит.%</w:t>
            </w:r>
          </w:p>
        </w:tc>
      </w:tr>
      <w:tr w:rsidR="00EC52B2" w:rsidRPr="003941A6" w:rsidTr="00895FC5">
        <w:tc>
          <w:tcPr>
            <w:tcW w:w="3143" w:type="dxa"/>
          </w:tcPr>
          <w:p w:rsidR="00EC52B2" w:rsidRPr="003941A6" w:rsidRDefault="00EC52B2" w:rsidP="00895FC5">
            <w:pPr>
              <w:pStyle w:val="21"/>
            </w:pPr>
            <w:r w:rsidRPr="003941A6">
              <w:t>1</w:t>
            </w:r>
            <w:r w:rsidR="003941A6">
              <w:t xml:space="preserve"> </w:t>
            </w:r>
            <w:r w:rsidRPr="003941A6">
              <w:t xml:space="preserve">Чистая прибыль </w:t>
            </w:r>
          </w:p>
        </w:tc>
        <w:tc>
          <w:tcPr>
            <w:tcW w:w="1577" w:type="dxa"/>
          </w:tcPr>
          <w:p w:rsidR="00EC52B2" w:rsidRPr="003941A6" w:rsidRDefault="0081062A" w:rsidP="00895FC5">
            <w:pPr>
              <w:pStyle w:val="21"/>
              <w:rPr>
                <w:lang w:val="en-US"/>
              </w:rPr>
            </w:pPr>
            <w:r w:rsidRPr="003941A6">
              <w:rPr>
                <w:lang w:val="en-US"/>
              </w:rPr>
              <w:t>13</w:t>
            </w:r>
            <w:r w:rsidR="003941A6">
              <w:rPr>
                <w:lang w:val="en-US"/>
              </w:rPr>
              <w:t xml:space="preserve"> </w:t>
            </w:r>
            <w:r w:rsidRPr="003941A6">
              <w:rPr>
                <w:lang w:val="en-US"/>
              </w:rPr>
              <w:t>642</w:t>
            </w:r>
            <w:r w:rsidR="005D2132" w:rsidRPr="003941A6">
              <w:rPr>
                <w:lang w:val="en-US"/>
              </w:rPr>
              <w:t xml:space="preserve"> </w:t>
            </w:r>
            <w:r w:rsidR="005D2132" w:rsidRPr="003941A6">
              <w:t>000</w:t>
            </w:r>
          </w:p>
        </w:tc>
        <w:tc>
          <w:tcPr>
            <w:tcW w:w="1550" w:type="dxa"/>
            <w:gridSpan w:val="3"/>
          </w:tcPr>
          <w:p w:rsidR="00EC52B2" w:rsidRPr="003941A6" w:rsidRDefault="0081062A" w:rsidP="00895FC5">
            <w:pPr>
              <w:pStyle w:val="21"/>
              <w:rPr>
                <w:lang w:val="en-US"/>
              </w:rPr>
            </w:pPr>
            <w:r w:rsidRPr="003941A6">
              <w:rPr>
                <w:lang w:val="en-US"/>
              </w:rPr>
              <w:t>15</w:t>
            </w:r>
            <w:r w:rsidR="003941A6">
              <w:rPr>
                <w:lang w:val="en-US"/>
              </w:rPr>
              <w:t xml:space="preserve"> </w:t>
            </w:r>
            <w:r w:rsidRPr="003941A6">
              <w:rPr>
                <w:lang w:val="en-US"/>
              </w:rPr>
              <w:t>884</w:t>
            </w:r>
            <w:r w:rsidR="005D2132" w:rsidRPr="003941A6">
              <w:rPr>
                <w:lang w:val="en-US"/>
              </w:rPr>
              <w:t xml:space="preserve"> </w:t>
            </w:r>
            <w:r w:rsidR="005D2132" w:rsidRPr="003941A6">
              <w:t>000</w:t>
            </w:r>
          </w:p>
        </w:tc>
        <w:tc>
          <w:tcPr>
            <w:tcW w:w="1680" w:type="dxa"/>
          </w:tcPr>
          <w:p w:rsidR="00EC52B2" w:rsidRPr="003941A6" w:rsidRDefault="0081062A" w:rsidP="00895FC5">
            <w:pPr>
              <w:pStyle w:val="21"/>
              <w:rPr>
                <w:lang w:val="en-US"/>
              </w:rPr>
            </w:pPr>
            <w:r w:rsidRPr="003941A6">
              <w:rPr>
                <w:lang w:val="en-US"/>
              </w:rPr>
              <w:t>+2</w:t>
            </w:r>
            <w:r w:rsidR="003941A6">
              <w:rPr>
                <w:lang w:val="en-US"/>
              </w:rPr>
              <w:t xml:space="preserve"> </w:t>
            </w:r>
            <w:r w:rsidRPr="003941A6">
              <w:rPr>
                <w:lang w:val="en-US"/>
              </w:rPr>
              <w:t>242</w:t>
            </w:r>
            <w:r w:rsidR="005D2132" w:rsidRPr="003941A6">
              <w:rPr>
                <w:lang w:val="en-US"/>
              </w:rPr>
              <w:t xml:space="preserve"> </w:t>
            </w:r>
            <w:r w:rsidR="005D2132" w:rsidRPr="003941A6">
              <w:t>000</w:t>
            </w:r>
          </w:p>
        </w:tc>
        <w:tc>
          <w:tcPr>
            <w:tcW w:w="1680" w:type="dxa"/>
          </w:tcPr>
          <w:p w:rsidR="00EC52B2" w:rsidRPr="003941A6" w:rsidRDefault="0081062A" w:rsidP="00895FC5">
            <w:pPr>
              <w:pStyle w:val="21"/>
            </w:pPr>
            <w:r w:rsidRPr="003941A6">
              <w:rPr>
                <w:lang w:val="en-US"/>
              </w:rPr>
              <w:t>+16.43</w:t>
            </w:r>
          </w:p>
        </w:tc>
      </w:tr>
      <w:tr w:rsidR="00EC52B2" w:rsidRPr="003941A6" w:rsidTr="00895FC5">
        <w:tc>
          <w:tcPr>
            <w:tcW w:w="3143" w:type="dxa"/>
          </w:tcPr>
          <w:p w:rsidR="00EC52B2" w:rsidRPr="003941A6" w:rsidRDefault="00EC52B2" w:rsidP="00895FC5">
            <w:pPr>
              <w:pStyle w:val="21"/>
            </w:pPr>
            <w:r w:rsidRPr="003941A6">
              <w:t>2.</w:t>
            </w:r>
            <w:r w:rsidR="003941A6">
              <w:t xml:space="preserve"> </w:t>
            </w:r>
            <w:r w:rsidRPr="003941A6">
              <w:t xml:space="preserve">Выручка от реализации продукции (без НДС) </w:t>
            </w:r>
          </w:p>
        </w:tc>
        <w:tc>
          <w:tcPr>
            <w:tcW w:w="1577" w:type="dxa"/>
          </w:tcPr>
          <w:p w:rsidR="00EC52B2" w:rsidRPr="003941A6" w:rsidRDefault="009F6A0C" w:rsidP="00895FC5">
            <w:pPr>
              <w:pStyle w:val="21"/>
              <w:rPr>
                <w:lang w:val="en-US"/>
              </w:rPr>
            </w:pPr>
            <w:r w:rsidRPr="003941A6">
              <w:t>40</w:t>
            </w:r>
            <w:r w:rsidR="003941A6">
              <w:t xml:space="preserve"> </w:t>
            </w:r>
            <w:r w:rsidRPr="003941A6">
              <w:t>500</w:t>
            </w:r>
            <w:r w:rsidR="005D2132" w:rsidRPr="003941A6">
              <w:rPr>
                <w:lang w:val="en-US"/>
              </w:rPr>
              <w:t xml:space="preserve"> </w:t>
            </w:r>
            <w:r w:rsidR="005D2132" w:rsidRPr="003941A6">
              <w:t>000</w:t>
            </w:r>
          </w:p>
        </w:tc>
        <w:tc>
          <w:tcPr>
            <w:tcW w:w="1550" w:type="dxa"/>
            <w:gridSpan w:val="3"/>
          </w:tcPr>
          <w:p w:rsidR="00EC52B2" w:rsidRPr="003941A6" w:rsidRDefault="009F6A0C" w:rsidP="00895FC5">
            <w:pPr>
              <w:pStyle w:val="21"/>
              <w:rPr>
                <w:lang w:val="en-US"/>
              </w:rPr>
            </w:pPr>
            <w:r w:rsidRPr="003941A6">
              <w:t>48</w:t>
            </w:r>
            <w:r w:rsidR="003941A6">
              <w:t xml:space="preserve"> </w:t>
            </w:r>
            <w:r w:rsidRPr="003941A6">
              <w:t>700</w:t>
            </w:r>
            <w:r w:rsidR="005D2132" w:rsidRPr="003941A6">
              <w:rPr>
                <w:lang w:val="en-US"/>
              </w:rPr>
              <w:t xml:space="preserve"> </w:t>
            </w:r>
            <w:r w:rsidR="005D2132" w:rsidRPr="003941A6">
              <w:t>000</w:t>
            </w:r>
          </w:p>
        </w:tc>
        <w:tc>
          <w:tcPr>
            <w:tcW w:w="1680" w:type="dxa"/>
          </w:tcPr>
          <w:p w:rsidR="00EC52B2" w:rsidRPr="003941A6" w:rsidRDefault="009F6A0C" w:rsidP="00895FC5">
            <w:pPr>
              <w:pStyle w:val="21"/>
              <w:rPr>
                <w:lang w:val="en-US"/>
              </w:rPr>
            </w:pPr>
            <w:r w:rsidRPr="003941A6">
              <w:t>+8</w:t>
            </w:r>
            <w:r w:rsidR="003941A6">
              <w:t xml:space="preserve"> </w:t>
            </w:r>
            <w:r w:rsidRPr="003941A6">
              <w:t>200</w:t>
            </w:r>
            <w:r w:rsidR="005D2132" w:rsidRPr="003941A6">
              <w:rPr>
                <w:lang w:val="en-US"/>
              </w:rPr>
              <w:t xml:space="preserve"> </w:t>
            </w:r>
            <w:r w:rsidR="005D2132" w:rsidRPr="003941A6">
              <w:t>000</w:t>
            </w:r>
          </w:p>
        </w:tc>
        <w:tc>
          <w:tcPr>
            <w:tcW w:w="1680" w:type="dxa"/>
          </w:tcPr>
          <w:p w:rsidR="00EC52B2" w:rsidRPr="003941A6" w:rsidRDefault="009F6A0C" w:rsidP="00895FC5">
            <w:pPr>
              <w:pStyle w:val="21"/>
            </w:pPr>
            <w:r w:rsidRPr="003941A6">
              <w:t>+20.25</w:t>
            </w:r>
          </w:p>
        </w:tc>
      </w:tr>
      <w:tr w:rsidR="00EC52B2" w:rsidRPr="003941A6" w:rsidTr="00895FC5">
        <w:tc>
          <w:tcPr>
            <w:tcW w:w="3143" w:type="dxa"/>
          </w:tcPr>
          <w:p w:rsidR="00EC52B2" w:rsidRPr="003941A6" w:rsidRDefault="00EC52B2" w:rsidP="00895FC5">
            <w:pPr>
              <w:pStyle w:val="21"/>
            </w:pPr>
            <w:r w:rsidRPr="003941A6">
              <w:t>3.</w:t>
            </w:r>
            <w:r w:rsidR="003941A6">
              <w:t xml:space="preserve"> </w:t>
            </w:r>
            <w:r w:rsidRPr="003941A6">
              <w:t xml:space="preserve">Доходы от участия в других организациях </w:t>
            </w:r>
          </w:p>
        </w:tc>
        <w:tc>
          <w:tcPr>
            <w:tcW w:w="1577" w:type="dxa"/>
          </w:tcPr>
          <w:p w:rsidR="00EC52B2" w:rsidRPr="003941A6" w:rsidRDefault="009F6A0C" w:rsidP="00895FC5">
            <w:pPr>
              <w:pStyle w:val="21"/>
              <w:rPr>
                <w:lang w:val="en-US"/>
              </w:rPr>
            </w:pPr>
            <w:r w:rsidRPr="003941A6">
              <w:t>400</w:t>
            </w:r>
            <w:r w:rsidR="005D2132" w:rsidRPr="003941A6">
              <w:rPr>
                <w:lang w:val="en-US"/>
              </w:rPr>
              <w:t xml:space="preserve"> </w:t>
            </w:r>
            <w:r w:rsidR="005D2132" w:rsidRPr="003941A6">
              <w:t>000</w:t>
            </w:r>
          </w:p>
        </w:tc>
        <w:tc>
          <w:tcPr>
            <w:tcW w:w="1550" w:type="dxa"/>
            <w:gridSpan w:val="3"/>
          </w:tcPr>
          <w:p w:rsidR="00EC52B2" w:rsidRPr="003941A6" w:rsidRDefault="009F6A0C" w:rsidP="00895FC5">
            <w:pPr>
              <w:pStyle w:val="21"/>
              <w:rPr>
                <w:lang w:val="en-US"/>
              </w:rPr>
            </w:pPr>
            <w:r w:rsidRPr="003941A6">
              <w:t>700</w:t>
            </w:r>
            <w:r w:rsidR="005D2132" w:rsidRPr="003941A6">
              <w:rPr>
                <w:lang w:val="en-US"/>
              </w:rPr>
              <w:t xml:space="preserve"> </w:t>
            </w:r>
            <w:r w:rsidR="005D2132" w:rsidRPr="003941A6">
              <w:t>000</w:t>
            </w:r>
          </w:p>
        </w:tc>
        <w:tc>
          <w:tcPr>
            <w:tcW w:w="1680" w:type="dxa"/>
          </w:tcPr>
          <w:p w:rsidR="00EC52B2" w:rsidRPr="003941A6" w:rsidRDefault="009F6A0C" w:rsidP="00895FC5">
            <w:pPr>
              <w:pStyle w:val="21"/>
              <w:rPr>
                <w:lang w:val="en-US"/>
              </w:rPr>
            </w:pPr>
            <w:r w:rsidRPr="003941A6">
              <w:t>+300</w:t>
            </w:r>
            <w:r w:rsidR="005D2132" w:rsidRPr="003941A6">
              <w:rPr>
                <w:lang w:val="en-US"/>
              </w:rPr>
              <w:t xml:space="preserve"> </w:t>
            </w:r>
            <w:r w:rsidR="005D2132" w:rsidRPr="003941A6">
              <w:t>000</w:t>
            </w:r>
          </w:p>
        </w:tc>
        <w:tc>
          <w:tcPr>
            <w:tcW w:w="1680" w:type="dxa"/>
          </w:tcPr>
          <w:p w:rsidR="00EC52B2" w:rsidRPr="003941A6" w:rsidRDefault="009F6A0C" w:rsidP="00895FC5">
            <w:pPr>
              <w:pStyle w:val="21"/>
            </w:pPr>
            <w:r w:rsidRPr="003941A6">
              <w:t>+75</w:t>
            </w:r>
          </w:p>
        </w:tc>
      </w:tr>
      <w:tr w:rsidR="00EC52B2" w:rsidRPr="003941A6" w:rsidTr="00895FC5">
        <w:tc>
          <w:tcPr>
            <w:tcW w:w="3143" w:type="dxa"/>
          </w:tcPr>
          <w:p w:rsidR="00AD209C" w:rsidRPr="003941A6" w:rsidRDefault="00EC52B2" w:rsidP="00895FC5">
            <w:pPr>
              <w:pStyle w:val="21"/>
            </w:pPr>
            <w:r w:rsidRPr="003941A6">
              <w:t xml:space="preserve">% к получению </w:t>
            </w:r>
          </w:p>
        </w:tc>
        <w:tc>
          <w:tcPr>
            <w:tcW w:w="1577" w:type="dxa"/>
          </w:tcPr>
          <w:p w:rsidR="00EC52B2" w:rsidRPr="003941A6" w:rsidRDefault="00323A68" w:rsidP="00895FC5">
            <w:pPr>
              <w:pStyle w:val="21"/>
              <w:rPr>
                <w:lang w:val="en-US"/>
              </w:rPr>
            </w:pPr>
            <w:r w:rsidRPr="003941A6">
              <w:rPr>
                <w:lang w:val="en-US"/>
              </w:rPr>
              <w:t>500</w:t>
            </w:r>
            <w:r w:rsidR="005D2132" w:rsidRPr="003941A6">
              <w:rPr>
                <w:lang w:val="en-US"/>
              </w:rPr>
              <w:t xml:space="preserve"> </w:t>
            </w:r>
            <w:r w:rsidR="005D2132" w:rsidRPr="003941A6">
              <w:t>000</w:t>
            </w:r>
          </w:p>
        </w:tc>
        <w:tc>
          <w:tcPr>
            <w:tcW w:w="1550" w:type="dxa"/>
            <w:gridSpan w:val="3"/>
          </w:tcPr>
          <w:p w:rsidR="00EC52B2" w:rsidRPr="003941A6" w:rsidRDefault="00323A68" w:rsidP="00895FC5">
            <w:pPr>
              <w:pStyle w:val="21"/>
              <w:rPr>
                <w:lang w:val="en-US"/>
              </w:rPr>
            </w:pPr>
            <w:r w:rsidRPr="003941A6">
              <w:rPr>
                <w:lang w:val="en-US"/>
              </w:rPr>
              <w:t>800</w:t>
            </w:r>
            <w:r w:rsidR="005D2132" w:rsidRPr="003941A6">
              <w:rPr>
                <w:lang w:val="en-US"/>
              </w:rPr>
              <w:t xml:space="preserve"> </w:t>
            </w:r>
            <w:r w:rsidR="005D2132" w:rsidRPr="003941A6">
              <w:t>000</w:t>
            </w:r>
          </w:p>
        </w:tc>
        <w:tc>
          <w:tcPr>
            <w:tcW w:w="1680" w:type="dxa"/>
          </w:tcPr>
          <w:p w:rsidR="00EC52B2" w:rsidRPr="003941A6" w:rsidRDefault="00323A68" w:rsidP="00895FC5">
            <w:pPr>
              <w:pStyle w:val="21"/>
              <w:rPr>
                <w:lang w:val="en-US"/>
              </w:rPr>
            </w:pPr>
            <w:r w:rsidRPr="003941A6">
              <w:rPr>
                <w:lang w:val="en-US"/>
              </w:rPr>
              <w:t>+300</w:t>
            </w:r>
            <w:r w:rsidR="005D2132" w:rsidRPr="003941A6">
              <w:rPr>
                <w:lang w:val="en-US"/>
              </w:rPr>
              <w:t xml:space="preserve"> </w:t>
            </w:r>
            <w:r w:rsidR="005D2132" w:rsidRPr="003941A6">
              <w:t>000</w:t>
            </w:r>
          </w:p>
        </w:tc>
        <w:tc>
          <w:tcPr>
            <w:tcW w:w="1680" w:type="dxa"/>
          </w:tcPr>
          <w:p w:rsidR="00EC52B2" w:rsidRPr="003941A6" w:rsidRDefault="00323A68" w:rsidP="00895FC5">
            <w:pPr>
              <w:pStyle w:val="21"/>
              <w:rPr>
                <w:lang w:val="en-US"/>
              </w:rPr>
            </w:pPr>
            <w:r w:rsidRPr="003941A6">
              <w:rPr>
                <w:lang w:val="en-US"/>
              </w:rPr>
              <w:t>+60</w:t>
            </w:r>
          </w:p>
        </w:tc>
      </w:tr>
      <w:tr w:rsidR="00EC52B2" w:rsidRPr="003941A6" w:rsidTr="00895FC5">
        <w:trPr>
          <w:cantSplit/>
          <w:trHeight w:val="1444"/>
        </w:trPr>
        <w:tc>
          <w:tcPr>
            <w:tcW w:w="3143" w:type="dxa"/>
          </w:tcPr>
          <w:p w:rsidR="00EC52B2" w:rsidRPr="003941A6" w:rsidRDefault="00EC52B2" w:rsidP="00895FC5">
            <w:pPr>
              <w:pStyle w:val="21"/>
            </w:pPr>
            <w:r w:rsidRPr="003941A6">
              <w:t>5.</w:t>
            </w:r>
            <w:r w:rsidR="003941A6">
              <w:t xml:space="preserve"> </w:t>
            </w:r>
            <w:r w:rsidRPr="003941A6">
              <w:t>Стоимость собственного капитала</w:t>
            </w:r>
            <w:r w:rsidR="003941A6">
              <w:t xml:space="preserve"> </w:t>
            </w:r>
          </w:p>
          <w:p w:rsidR="00EC52B2" w:rsidRPr="003941A6" w:rsidRDefault="00EC52B2" w:rsidP="00895FC5">
            <w:pPr>
              <w:pStyle w:val="21"/>
            </w:pPr>
            <w:r w:rsidRPr="003941A6">
              <w:t xml:space="preserve">а) на начало года </w:t>
            </w:r>
          </w:p>
          <w:p w:rsidR="00EC52B2" w:rsidRPr="003941A6" w:rsidRDefault="00EC52B2" w:rsidP="00895FC5">
            <w:pPr>
              <w:pStyle w:val="21"/>
            </w:pPr>
            <w:r w:rsidRPr="003941A6">
              <w:t>б) на конец года</w:t>
            </w:r>
          </w:p>
        </w:tc>
        <w:tc>
          <w:tcPr>
            <w:tcW w:w="1586" w:type="dxa"/>
            <w:gridSpan w:val="2"/>
          </w:tcPr>
          <w:p w:rsidR="00323A68" w:rsidRPr="003941A6" w:rsidRDefault="00323A68" w:rsidP="00895FC5">
            <w:pPr>
              <w:pStyle w:val="21"/>
              <w:rPr>
                <w:lang w:val="en-US"/>
              </w:rPr>
            </w:pPr>
          </w:p>
          <w:p w:rsidR="00323A68" w:rsidRPr="003941A6" w:rsidRDefault="00323A68" w:rsidP="00895FC5">
            <w:pPr>
              <w:pStyle w:val="21"/>
              <w:rPr>
                <w:lang w:val="en-US"/>
              </w:rPr>
            </w:pPr>
          </w:p>
          <w:p w:rsidR="00323A68" w:rsidRPr="003941A6" w:rsidRDefault="00323A68" w:rsidP="00895FC5">
            <w:pPr>
              <w:pStyle w:val="21"/>
              <w:rPr>
                <w:lang w:val="en-US"/>
              </w:rPr>
            </w:pPr>
            <w:r w:rsidRPr="003941A6">
              <w:rPr>
                <w:lang w:val="en-US"/>
              </w:rPr>
              <w:t>23</w:t>
            </w:r>
            <w:r w:rsidR="003941A6">
              <w:rPr>
                <w:lang w:val="en-US"/>
              </w:rPr>
              <w:t xml:space="preserve"> </w:t>
            </w:r>
            <w:r w:rsidRPr="003941A6">
              <w:rPr>
                <w:lang w:val="en-US"/>
              </w:rPr>
              <w:t>000</w:t>
            </w:r>
            <w:r w:rsidR="005D2132" w:rsidRPr="003941A6">
              <w:rPr>
                <w:lang w:val="en-US"/>
              </w:rPr>
              <w:t xml:space="preserve"> </w:t>
            </w:r>
            <w:r w:rsidR="005D2132" w:rsidRPr="003941A6">
              <w:t>000</w:t>
            </w:r>
          </w:p>
          <w:p w:rsidR="00EC52B2" w:rsidRPr="003941A6" w:rsidRDefault="00323A68" w:rsidP="00895FC5">
            <w:pPr>
              <w:pStyle w:val="21"/>
              <w:rPr>
                <w:lang w:val="en-US"/>
              </w:rPr>
            </w:pPr>
            <w:r w:rsidRPr="003941A6">
              <w:rPr>
                <w:lang w:val="en-US"/>
              </w:rPr>
              <w:t>27 000</w:t>
            </w:r>
            <w:r w:rsidR="003941A6">
              <w:t xml:space="preserve"> </w:t>
            </w:r>
            <w:r w:rsidR="005D2132" w:rsidRPr="003941A6">
              <w:t>000</w:t>
            </w:r>
          </w:p>
        </w:tc>
        <w:tc>
          <w:tcPr>
            <w:tcW w:w="1541" w:type="dxa"/>
            <w:gridSpan w:val="2"/>
          </w:tcPr>
          <w:p w:rsidR="00EC52B2" w:rsidRPr="003941A6" w:rsidRDefault="00EC52B2" w:rsidP="00895FC5">
            <w:pPr>
              <w:pStyle w:val="21"/>
              <w:rPr>
                <w:lang w:val="en-US"/>
              </w:rPr>
            </w:pPr>
          </w:p>
          <w:p w:rsidR="00323A68" w:rsidRPr="003941A6" w:rsidRDefault="00323A68" w:rsidP="00895FC5">
            <w:pPr>
              <w:pStyle w:val="21"/>
              <w:rPr>
                <w:lang w:val="en-US"/>
              </w:rPr>
            </w:pPr>
          </w:p>
          <w:p w:rsidR="00323A68" w:rsidRPr="003941A6" w:rsidRDefault="00323A68" w:rsidP="00895FC5">
            <w:pPr>
              <w:pStyle w:val="21"/>
              <w:rPr>
                <w:lang w:val="en-US"/>
              </w:rPr>
            </w:pPr>
            <w:r w:rsidRPr="003941A6">
              <w:rPr>
                <w:lang w:val="en-US"/>
              </w:rPr>
              <w:t>27</w:t>
            </w:r>
            <w:r w:rsidR="003941A6">
              <w:rPr>
                <w:lang w:val="en-US"/>
              </w:rPr>
              <w:t xml:space="preserve"> </w:t>
            </w:r>
            <w:r w:rsidRPr="003941A6">
              <w:rPr>
                <w:lang w:val="en-US"/>
              </w:rPr>
              <w:t>000</w:t>
            </w:r>
            <w:r w:rsidR="003941A6">
              <w:rPr>
                <w:lang w:val="en-US"/>
              </w:rPr>
              <w:t xml:space="preserve"> </w:t>
            </w:r>
            <w:r w:rsidR="005D2132" w:rsidRPr="003941A6">
              <w:t>000</w:t>
            </w:r>
          </w:p>
          <w:p w:rsidR="00323A68" w:rsidRPr="003941A6" w:rsidRDefault="00323A68" w:rsidP="00895FC5">
            <w:pPr>
              <w:pStyle w:val="21"/>
              <w:rPr>
                <w:lang w:val="en-US"/>
              </w:rPr>
            </w:pPr>
            <w:r w:rsidRPr="003941A6">
              <w:rPr>
                <w:lang w:val="en-US"/>
              </w:rPr>
              <w:t>26</w:t>
            </w:r>
            <w:r w:rsidR="003941A6">
              <w:rPr>
                <w:lang w:val="en-US"/>
              </w:rPr>
              <w:t xml:space="preserve"> </w:t>
            </w:r>
            <w:r w:rsidRPr="003941A6">
              <w:rPr>
                <w:lang w:val="en-US"/>
              </w:rPr>
              <w:t>000</w:t>
            </w:r>
            <w:r w:rsidR="005D2132" w:rsidRPr="003941A6">
              <w:rPr>
                <w:lang w:val="en-US"/>
              </w:rPr>
              <w:t xml:space="preserve"> </w:t>
            </w:r>
            <w:r w:rsidR="005D2132" w:rsidRPr="003941A6">
              <w:t>000</w:t>
            </w:r>
          </w:p>
        </w:tc>
        <w:tc>
          <w:tcPr>
            <w:tcW w:w="1680" w:type="dxa"/>
          </w:tcPr>
          <w:p w:rsidR="00EC52B2" w:rsidRPr="003941A6" w:rsidRDefault="00EC52B2" w:rsidP="00895FC5">
            <w:pPr>
              <w:pStyle w:val="21"/>
              <w:rPr>
                <w:lang w:val="en-US"/>
              </w:rPr>
            </w:pPr>
          </w:p>
          <w:p w:rsidR="00323A68" w:rsidRPr="003941A6" w:rsidRDefault="00323A68" w:rsidP="00895FC5">
            <w:pPr>
              <w:pStyle w:val="21"/>
              <w:rPr>
                <w:lang w:val="en-US"/>
              </w:rPr>
            </w:pPr>
          </w:p>
          <w:p w:rsidR="00323A68" w:rsidRPr="003941A6" w:rsidRDefault="009B0E9F" w:rsidP="00895FC5">
            <w:pPr>
              <w:pStyle w:val="21"/>
              <w:rPr>
                <w:lang w:val="en-US"/>
              </w:rPr>
            </w:pPr>
            <w:r w:rsidRPr="003941A6">
              <w:rPr>
                <w:lang w:val="en-US"/>
              </w:rPr>
              <w:t>-</w:t>
            </w:r>
          </w:p>
          <w:p w:rsidR="009B0E9F" w:rsidRPr="003941A6" w:rsidRDefault="009B0E9F" w:rsidP="00895FC5">
            <w:pPr>
              <w:pStyle w:val="21"/>
              <w:rPr>
                <w:lang w:val="en-US"/>
              </w:rPr>
            </w:pPr>
            <w:r w:rsidRPr="003941A6">
              <w:rPr>
                <w:lang w:val="en-US"/>
              </w:rPr>
              <w:t>-</w:t>
            </w:r>
          </w:p>
        </w:tc>
        <w:tc>
          <w:tcPr>
            <w:tcW w:w="1680" w:type="dxa"/>
          </w:tcPr>
          <w:p w:rsidR="00EC52B2" w:rsidRPr="003941A6" w:rsidRDefault="00EC52B2" w:rsidP="00895FC5">
            <w:pPr>
              <w:pStyle w:val="21"/>
              <w:rPr>
                <w:lang w:val="en-US"/>
              </w:rPr>
            </w:pPr>
          </w:p>
          <w:p w:rsidR="00323A68" w:rsidRPr="003941A6" w:rsidRDefault="00323A68" w:rsidP="00895FC5">
            <w:pPr>
              <w:pStyle w:val="21"/>
              <w:rPr>
                <w:lang w:val="en-US"/>
              </w:rPr>
            </w:pPr>
          </w:p>
          <w:p w:rsidR="009B0E9F" w:rsidRPr="003941A6" w:rsidRDefault="009B0E9F" w:rsidP="00895FC5">
            <w:pPr>
              <w:pStyle w:val="21"/>
              <w:rPr>
                <w:lang w:val="en-US"/>
              </w:rPr>
            </w:pPr>
            <w:r w:rsidRPr="003941A6">
              <w:rPr>
                <w:lang w:val="en-US"/>
              </w:rPr>
              <w:t>-</w:t>
            </w:r>
          </w:p>
          <w:p w:rsidR="009B0E9F" w:rsidRPr="00F27348" w:rsidRDefault="009B0E9F" w:rsidP="00895FC5">
            <w:pPr>
              <w:pStyle w:val="21"/>
            </w:pPr>
            <w:r w:rsidRPr="003941A6">
              <w:rPr>
                <w:lang w:val="en-US"/>
              </w:rPr>
              <w:t>-</w:t>
            </w:r>
          </w:p>
        </w:tc>
      </w:tr>
      <w:tr w:rsidR="00EC52B2" w:rsidRPr="003941A6" w:rsidTr="00895FC5">
        <w:tc>
          <w:tcPr>
            <w:tcW w:w="3143" w:type="dxa"/>
          </w:tcPr>
          <w:p w:rsidR="00EC52B2" w:rsidRPr="003941A6" w:rsidRDefault="00EC52B2" w:rsidP="00895FC5">
            <w:pPr>
              <w:pStyle w:val="21"/>
            </w:pPr>
            <w:r w:rsidRPr="003941A6">
              <w:t xml:space="preserve">6. Среднегодовая стоимость собственного капитала </w:t>
            </w:r>
          </w:p>
        </w:tc>
        <w:tc>
          <w:tcPr>
            <w:tcW w:w="1606" w:type="dxa"/>
            <w:gridSpan w:val="3"/>
          </w:tcPr>
          <w:p w:rsidR="00EC52B2" w:rsidRPr="003941A6" w:rsidRDefault="00323A68" w:rsidP="00895FC5">
            <w:pPr>
              <w:pStyle w:val="21"/>
              <w:rPr>
                <w:lang w:val="en-US"/>
              </w:rPr>
            </w:pPr>
            <w:r w:rsidRPr="003941A6">
              <w:rPr>
                <w:lang w:val="en-US"/>
              </w:rPr>
              <w:t>25</w:t>
            </w:r>
            <w:r w:rsidR="003941A6">
              <w:rPr>
                <w:lang w:val="en-US"/>
              </w:rPr>
              <w:t xml:space="preserve"> </w:t>
            </w:r>
            <w:r w:rsidRPr="003941A6">
              <w:rPr>
                <w:lang w:val="en-US"/>
              </w:rPr>
              <w:t>000</w:t>
            </w:r>
            <w:r w:rsidR="005D2132" w:rsidRPr="003941A6">
              <w:rPr>
                <w:lang w:val="en-US"/>
              </w:rPr>
              <w:t xml:space="preserve"> </w:t>
            </w:r>
            <w:r w:rsidR="005D2132" w:rsidRPr="003941A6">
              <w:t>000</w:t>
            </w:r>
          </w:p>
        </w:tc>
        <w:tc>
          <w:tcPr>
            <w:tcW w:w="1521" w:type="dxa"/>
          </w:tcPr>
          <w:p w:rsidR="00EC52B2" w:rsidRPr="003941A6" w:rsidRDefault="00323A68" w:rsidP="00895FC5">
            <w:pPr>
              <w:pStyle w:val="21"/>
              <w:rPr>
                <w:lang w:val="en-US"/>
              </w:rPr>
            </w:pPr>
            <w:r w:rsidRPr="003941A6">
              <w:rPr>
                <w:lang w:val="en-US"/>
              </w:rPr>
              <w:t>26</w:t>
            </w:r>
            <w:r w:rsidR="003941A6">
              <w:rPr>
                <w:lang w:val="en-US"/>
              </w:rPr>
              <w:t xml:space="preserve"> </w:t>
            </w:r>
            <w:r w:rsidRPr="003941A6">
              <w:rPr>
                <w:lang w:val="en-US"/>
              </w:rPr>
              <w:t>500</w:t>
            </w:r>
            <w:r w:rsidR="005D2132" w:rsidRPr="003941A6">
              <w:rPr>
                <w:lang w:val="en-US"/>
              </w:rPr>
              <w:t xml:space="preserve"> </w:t>
            </w:r>
            <w:r w:rsidR="005D2132" w:rsidRPr="003941A6">
              <w:t>000</w:t>
            </w:r>
          </w:p>
        </w:tc>
        <w:tc>
          <w:tcPr>
            <w:tcW w:w="1680" w:type="dxa"/>
          </w:tcPr>
          <w:p w:rsidR="00EC52B2" w:rsidRPr="003941A6" w:rsidRDefault="00323A68" w:rsidP="00895FC5">
            <w:pPr>
              <w:pStyle w:val="21"/>
              <w:rPr>
                <w:lang w:val="en-US"/>
              </w:rPr>
            </w:pPr>
            <w:r w:rsidRPr="003941A6">
              <w:rPr>
                <w:lang w:val="en-US"/>
              </w:rPr>
              <w:t>+1</w:t>
            </w:r>
            <w:r w:rsidR="003941A6">
              <w:rPr>
                <w:lang w:val="en-US"/>
              </w:rPr>
              <w:t xml:space="preserve"> </w:t>
            </w:r>
            <w:r w:rsidRPr="003941A6">
              <w:rPr>
                <w:lang w:val="en-US"/>
              </w:rPr>
              <w:t>500</w:t>
            </w:r>
            <w:r w:rsidR="005D2132" w:rsidRPr="003941A6">
              <w:rPr>
                <w:lang w:val="en-US"/>
              </w:rPr>
              <w:t xml:space="preserve"> </w:t>
            </w:r>
            <w:r w:rsidR="005D2132" w:rsidRPr="003941A6">
              <w:t>000</w:t>
            </w:r>
          </w:p>
        </w:tc>
        <w:tc>
          <w:tcPr>
            <w:tcW w:w="1680" w:type="dxa"/>
          </w:tcPr>
          <w:p w:rsidR="00EC52B2" w:rsidRPr="003941A6" w:rsidRDefault="00323A68" w:rsidP="00895FC5">
            <w:pPr>
              <w:pStyle w:val="21"/>
              <w:rPr>
                <w:lang w:val="en-US"/>
              </w:rPr>
            </w:pPr>
            <w:r w:rsidRPr="003941A6">
              <w:rPr>
                <w:lang w:val="en-US"/>
              </w:rPr>
              <w:t>+6</w:t>
            </w:r>
          </w:p>
        </w:tc>
      </w:tr>
      <w:tr w:rsidR="00EC52B2" w:rsidRPr="003941A6" w:rsidTr="00895FC5">
        <w:tc>
          <w:tcPr>
            <w:tcW w:w="3143" w:type="dxa"/>
          </w:tcPr>
          <w:p w:rsidR="00EC52B2" w:rsidRPr="003941A6" w:rsidRDefault="00EC52B2" w:rsidP="00895FC5">
            <w:pPr>
              <w:pStyle w:val="21"/>
            </w:pPr>
            <w:r w:rsidRPr="003941A6">
              <w:t xml:space="preserve">7. Стоимость основных фондов </w:t>
            </w:r>
          </w:p>
          <w:p w:rsidR="00EC52B2" w:rsidRPr="003941A6" w:rsidRDefault="00EC52B2" w:rsidP="00895FC5">
            <w:pPr>
              <w:pStyle w:val="21"/>
            </w:pPr>
            <w:r w:rsidRPr="003941A6">
              <w:t xml:space="preserve">а) на начало года </w:t>
            </w:r>
          </w:p>
          <w:p w:rsidR="00EC52B2" w:rsidRPr="003941A6" w:rsidRDefault="00EC52B2" w:rsidP="00895FC5">
            <w:pPr>
              <w:pStyle w:val="21"/>
            </w:pPr>
            <w:r w:rsidRPr="003941A6">
              <w:t>б) на конец года</w:t>
            </w:r>
          </w:p>
        </w:tc>
        <w:tc>
          <w:tcPr>
            <w:tcW w:w="1606" w:type="dxa"/>
            <w:gridSpan w:val="3"/>
          </w:tcPr>
          <w:p w:rsidR="00EC52B2" w:rsidRPr="003941A6" w:rsidRDefault="00EC52B2" w:rsidP="00895FC5">
            <w:pPr>
              <w:pStyle w:val="21"/>
              <w:rPr>
                <w:lang w:val="en-US"/>
              </w:rPr>
            </w:pPr>
          </w:p>
          <w:p w:rsidR="00323A68" w:rsidRPr="003941A6" w:rsidRDefault="00323A68" w:rsidP="00895FC5">
            <w:pPr>
              <w:pStyle w:val="21"/>
              <w:rPr>
                <w:lang w:val="en-US"/>
              </w:rPr>
            </w:pPr>
            <w:r w:rsidRPr="003941A6">
              <w:rPr>
                <w:lang w:val="en-US"/>
              </w:rPr>
              <w:t>20</w:t>
            </w:r>
            <w:r w:rsidR="003941A6">
              <w:rPr>
                <w:lang w:val="en-US"/>
              </w:rPr>
              <w:t xml:space="preserve"> </w:t>
            </w:r>
            <w:r w:rsidRPr="003941A6">
              <w:rPr>
                <w:lang w:val="en-US"/>
              </w:rPr>
              <w:t>000</w:t>
            </w:r>
            <w:r w:rsidR="005D2132" w:rsidRPr="003941A6">
              <w:rPr>
                <w:lang w:val="en-US"/>
              </w:rPr>
              <w:t xml:space="preserve"> </w:t>
            </w:r>
            <w:r w:rsidR="005D2132" w:rsidRPr="003941A6">
              <w:t>000</w:t>
            </w:r>
          </w:p>
          <w:p w:rsidR="00323A68" w:rsidRPr="003941A6" w:rsidRDefault="00323A68" w:rsidP="00895FC5">
            <w:pPr>
              <w:pStyle w:val="21"/>
              <w:rPr>
                <w:lang w:val="en-US"/>
              </w:rPr>
            </w:pPr>
            <w:r w:rsidRPr="003941A6">
              <w:rPr>
                <w:lang w:val="en-US"/>
              </w:rPr>
              <w:t>22</w:t>
            </w:r>
            <w:r w:rsidR="003941A6">
              <w:rPr>
                <w:lang w:val="en-US"/>
              </w:rPr>
              <w:t xml:space="preserve"> </w:t>
            </w:r>
            <w:r w:rsidRPr="003941A6">
              <w:rPr>
                <w:lang w:val="en-US"/>
              </w:rPr>
              <w:t>000</w:t>
            </w:r>
            <w:r w:rsidR="005D2132" w:rsidRPr="003941A6">
              <w:t>000</w:t>
            </w:r>
            <w:r w:rsidR="005D2132" w:rsidRPr="003941A6">
              <w:rPr>
                <w:lang w:val="en-US"/>
              </w:rPr>
              <w:t xml:space="preserve"> </w:t>
            </w:r>
          </w:p>
        </w:tc>
        <w:tc>
          <w:tcPr>
            <w:tcW w:w="1521" w:type="dxa"/>
          </w:tcPr>
          <w:p w:rsidR="00EC52B2" w:rsidRPr="003941A6" w:rsidRDefault="00EC52B2" w:rsidP="00895FC5">
            <w:pPr>
              <w:pStyle w:val="21"/>
              <w:rPr>
                <w:lang w:val="en-US"/>
              </w:rPr>
            </w:pPr>
          </w:p>
          <w:p w:rsidR="00323A68" w:rsidRPr="003941A6" w:rsidRDefault="00323A68" w:rsidP="00895FC5">
            <w:pPr>
              <w:pStyle w:val="21"/>
              <w:rPr>
                <w:lang w:val="en-US"/>
              </w:rPr>
            </w:pPr>
            <w:r w:rsidRPr="003941A6">
              <w:rPr>
                <w:lang w:val="en-US"/>
              </w:rPr>
              <w:t>22</w:t>
            </w:r>
            <w:r w:rsidR="003941A6">
              <w:rPr>
                <w:lang w:val="en-US"/>
              </w:rPr>
              <w:t xml:space="preserve"> </w:t>
            </w:r>
            <w:r w:rsidRPr="003941A6">
              <w:rPr>
                <w:lang w:val="en-US"/>
              </w:rPr>
              <w:t>000</w:t>
            </w:r>
            <w:r w:rsidR="005D2132" w:rsidRPr="003941A6">
              <w:rPr>
                <w:lang w:val="en-US"/>
              </w:rPr>
              <w:t xml:space="preserve"> </w:t>
            </w:r>
            <w:r w:rsidR="005D2132" w:rsidRPr="003941A6">
              <w:t>000</w:t>
            </w:r>
          </w:p>
          <w:p w:rsidR="00323A68" w:rsidRPr="003941A6" w:rsidRDefault="00323A68" w:rsidP="00895FC5">
            <w:pPr>
              <w:pStyle w:val="21"/>
              <w:rPr>
                <w:lang w:val="en-US"/>
              </w:rPr>
            </w:pPr>
            <w:r w:rsidRPr="003941A6">
              <w:rPr>
                <w:lang w:val="en-US"/>
              </w:rPr>
              <w:t>23</w:t>
            </w:r>
            <w:r w:rsidR="003941A6">
              <w:rPr>
                <w:lang w:val="en-US"/>
              </w:rPr>
              <w:t xml:space="preserve"> </w:t>
            </w:r>
            <w:r w:rsidRPr="003941A6">
              <w:rPr>
                <w:lang w:val="en-US"/>
              </w:rPr>
              <w:t>000</w:t>
            </w:r>
            <w:r w:rsidR="005D2132" w:rsidRPr="003941A6">
              <w:rPr>
                <w:lang w:val="en-US"/>
              </w:rPr>
              <w:t xml:space="preserve"> </w:t>
            </w:r>
            <w:r w:rsidR="005D2132" w:rsidRPr="003941A6">
              <w:t>000</w:t>
            </w:r>
          </w:p>
        </w:tc>
        <w:tc>
          <w:tcPr>
            <w:tcW w:w="1680" w:type="dxa"/>
          </w:tcPr>
          <w:p w:rsidR="00EC52B2" w:rsidRPr="003941A6" w:rsidRDefault="00EC52B2" w:rsidP="00895FC5">
            <w:pPr>
              <w:pStyle w:val="21"/>
              <w:rPr>
                <w:lang w:val="en-US"/>
              </w:rPr>
            </w:pPr>
          </w:p>
          <w:p w:rsidR="009B0E9F" w:rsidRPr="003941A6" w:rsidRDefault="009B0E9F" w:rsidP="00895FC5">
            <w:pPr>
              <w:pStyle w:val="21"/>
              <w:rPr>
                <w:lang w:val="en-US"/>
              </w:rPr>
            </w:pPr>
            <w:r w:rsidRPr="003941A6">
              <w:rPr>
                <w:lang w:val="en-US"/>
              </w:rPr>
              <w:t>-</w:t>
            </w:r>
          </w:p>
          <w:p w:rsidR="009B0E9F" w:rsidRPr="003941A6" w:rsidRDefault="009B0E9F" w:rsidP="00895FC5">
            <w:pPr>
              <w:pStyle w:val="21"/>
              <w:rPr>
                <w:lang w:val="en-US"/>
              </w:rPr>
            </w:pPr>
            <w:r w:rsidRPr="003941A6">
              <w:rPr>
                <w:lang w:val="en-US"/>
              </w:rPr>
              <w:t>-</w:t>
            </w:r>
          </w:p>
        </w:tc>
        <w:tc>
          <w:tcPr>
            <w:tcW w:w="1680" w:type="dxa"/>
          </w:tcPr>
          <w:p w:rsidR="00EC52B2" w:rsidRPr="003941A6" w:rsidRDefault="00EC52B2" w:rsidP="00895FC5">
            <w:pPr>
              <w:pStyle w:val="21"/>
              <w:rPr>
                <w:lang w:val="en-US"/>
              </w:rPr>
            </w:pPr>
          </w:p>
          <w:p w:rsidR="009B0E9F" w:rsidRPr="003941A6" w:rsidRDefault="009B0E9F" w:rsidP="00895FC5">
            <w:pPr>
              <w:pStyle w:val="21"/>
              <w:rPr>
                <w:lang w:val="en-US"/>
              </w:rPr>
            </w:pPr>
            <w:r w:rsidRPr="003941A6">
              <w:rPr>
                <w:lang w:val="en-US"/>
              </w:rPr>
              <w:t>-</w:t>
            </w:r>
          </w:p>
          <w:p w:rsidR="009B0E9F" w:rsidRPr="003941A6" w:rsidRDefault="009B0E9F" w:rsidP="00895FC5">
            <w:pPr>
              <w:pStyle w:val="21"/>
              <w:rPr>
                <w:lang w:val="en-US"/>
              </w:rPr>
            </w:pPr>
            <w:r w:rsidRPr="003941A6">
              <w:rPr>
                <w:lang w:val="en-US"/>
              </w:rPr>
              <w:t>-</w:t>
            </w:r>
          </w:p>
        </w:tc>
      </w:tr>
      <w:tr w:rsidR="00EC52B2" w:rsidRPr="003941A6" w:rsidTr="00895FC5">
        <w:tc>
          <w:tcPr>
            <w:tcW w:w="3143" w:type="dxa"/>
          </w:tcPr>
          <w:p w:rsidR="00EC52B2" w:rsidRPr="003941A6" w:rsidRDefault="00EC52B2" w:rsidP="00895FC5">
            <w:pPr>
              <w:pStyle w:val="21"/>
            </w:pPr>
            <w:r w:rsidRPr="003941A6">
              <w:t xml:space="preserve">8. Среднегодовая стоимость основных фондов </w:t>
            </w:r>
          </w:p>
        </w:tc>
        <w:tc>
          <w:tcPr>
            <w:tcW w:w="1606" w:type="dxa"/>
            <w:gridSpan w:val="3"/>
          </w:tcPr>
          <w:p w:rsidR="00EC52B2" w:rsidRPr="003941A6" w:rsidRDefault="00323A68" w:rsidP="00895FC5">
            <w:pPr>
              <w:pStyle w:val="21"/>
              <w:rPr>
                <w:lang w:val="en-US"/>
              </w:rPr>
            </w:pPr>
            <w:r w:rsidRPr="003941A6">
              <w:rPr>
                <w:lang w:val="en-US"/>
              </w:rPr>
              <w:t>21</w:t>
            </w:r>
            <w:r w:rsidR="003941A6">
              <w:rPr>
                <w:lang w:val="en-US"/>
              </w:rPr>
              <w:t xml:space="preserve"> </w:t>
            </w:r>
            <w:r w:rsidRPr="003941A6">
              <w:rPr>
                <w:lang w:val="en-US"/>
              </w:rPr>
              <w:t>000</w:t>
            </w:r>
            <w:r w:rsidR="005D2132" w:rsidRPr="003941A6">
              <w:t>000</w:t>
            </w:r>
            <w:r w:rsidR="005D2132" w:rsidRPr="003941A6">
              <w:rPr>
                <w:lang w:val="en-US"/>
              </w:rPr>
              <w:t xml:space="preserve"> </w:t>
            </w:r>
          </w:p>
        </w:tc>
        <w:tc>
          <w:tcPr>
            <w:tcW w:w="1521" w:type="dxa"/>
          </w:tcPr>
          <w:p w:rsidR="00EC52B2" w:rsidRPr="003941A6" w:rsidRDefault="00323A68" w:rsidP="00895FC5">
            <w:pPr>
              <w:pStyle w:val="21"/>
              <w:rPr>
                <w:lang w:val="en-US"/>
              </w:rPr>
            </w:pPr>
            <w:r w:rsidRPr="003941A6">
              <w:rPr>
                <w:lang w:val="en-US"/>
              </w:rPr>
              <w:t>22</w:t>
            </w:r>
            <w:r w:rsidR="003941A6">
              <w:rPr>
                <w:lang w:val="en-US"/>
              </w:rPr>
              <w:t xml:space="preserve"> </w:t>
            </w:r>
            <w:r w:rsidRPr="003941A6">
              <w:rPr>
                <w:lang w:val="en-US"/>
              </w:rPr>
              <w:t>500</w:t>
            </w:r>
            <w:r w:rsidR="005D2132" w:rsidRPr="003941A6">
              <w:rPr>
                <w:lang w:val="en-US"/>
              </w:rPr>
              <w:t xml:space="preserve"> </w:t>
            </w:r>
            <w:r w:rsidR="005D2132" w:rsidRPr="003941A6">
              <w:t>000</w:t>
            </w:r>
          </w:p>
        </w:tc>
        <w:tc>
          <w:tcPr>
            <w:tcW w:w="1680" w:type="dxa"/>
          </w:tcPr>
          <w:p w:rsidR="00EC52B2" w:rsidRPr="003941A6" w:rsidRDefault="002C5151" w:rsidP="00895FC5">
            <w:pPr>
              <w:pStyle w:val="21"/>
              <w:rPr>
                <w:lang w:val="en-US"/>
              </w:rPr>
            </w:pPr>
            <w:r w:rsidRPr="003941A6">
              <w:rPr>
                <w:lang w:val="en-US"/>
              </w:rPr>
              <w:t>+1</w:t>
            </w:r>
            <w:r w:rsidR="003941A6">
              <w:rPr>
                <w:lang w:val="en-US"/>
              </w:rPr>
              <w:t xml:space="preserve"> </w:t>
            </w:r>
            <w:r w:rsidRPr="003941A6">
              <w:rPr>
                <w:lang w:val="en-US"/>
              </w:rPr>
              <w:t>500</w:t>
            </w:r>
            <w:r w:rsidR="005D2132" w:rsidRPr="003941A6">
              <w:rPr>
                <w:lang w:val="en-US"/>
              </w:rPr>
              <w:t xml:space="preserve"> </w:t>
            </w:r>
            <w:r w:rsidR="005D2132" w:rsidRPr="003941A6">
              <w:t>000</w:t>
            </w:r>
          </w:p>
        </w:tc>
        <w:tc>
          <w:tcPr>
            <w:tcW w:w="1680" w:type="dxa"/>
          </w:tcPr>
          <w:p w:rsidR="00EC52B2" w:rsidRPr="003941A6" w:rsidRDefault="002C5151" w:rsidP="00895FC5">
            <w:pPr>
              <w:pStyle w:val="21"/>
            </w:pPr>
            <w:r w:rsidRPr="003941A6">
              <w:rPr>
                <w:lang w:val="en-US"/>
              </w:rPr>
              <w:t>+7.14</w:t>
            </w:r>
          </w:p>
        </w:tc>
      </w:tr>
      <w:tr w:rsidR="00EC52B2" w:rsidRPr="003941A6" w:rsidTr="00895FC5">
        <w:tc>
          <w:tcPr>
            <w:tcW w:w="3143" w:type="dxa"/>
          </w:tcPr>
          <w:p w:rsidR="00EC52B2" w:rsidRPr="003941A6" w:rsidRDefault="00EC52B2" w:rsidP="00895FC5">
            <w:pPr>
              <w:pStyle w:val="21"/>
            </w:pPr>
            <w:r w:rsidRPr="003941A6">
              <w:t xml:space="preserve">9. Стоимость материальных запасов </w:t>
            </w:r>
          </w:p>
          <w:p w:rsidR="00EC52B2" w:rsidRPr="003941A6" w:rsidRDefault="00EC52B2" w:rsidP="00895FC5">
            <w:pPr>
              <w:pStyle w:val="21"/>
            </w:pPr>
            <w:r w:rsidRPr="003941A6">
              <w:t xml:space="preserve">а) на начало года </w:t>
            </w:r>
          </w:p>
          <w:p w:rsidR="00EC52B2" w:rsidRPr="003941A6" w:rsidRDefault="00EC52B2" w:rsidP="00895FC5">
            <w:pPr>
              <w:pStyle w:val="21"/>
            </w:pPr>
            <w:r w:rsidRPr="003941A6">
              <w:t>б) на конец года</w:t>
            </w:r>
          </w:p>
        </w:tc>
        <w:tc>
          <w:tcPr>
            <w:tcW w:w="1606" w:type="dxa"/>
            <w:gridSpan w:val="3"/>
          </w:tcPr>
          <w:p w:rsidR="00EC52B2" w:rsidRPr="003941A6" w:rsidRDefault="00EC52B2" w:rsidP="00895FC5">
            <w:pPr>
              <w:pStyle w:val="21"/>
            </w:pPr>
          </w:p>
          <w:p w:rsidR="002C5151" w:rsidRPr="003941A6" w:rsidRDefault="002C5151" w:rsidP="00895FC5">
            <w:pPr>
              <w:pStyle w:val="21"/>
            </w:pPr>
          </w:p>
          <w:p w:rsidR="002C5151" w:rsidRPr="003941A6" w:rsidRDefault="002C5151" w:rsidP="00895FC5">
            <w:pPr>
              <w:pStyle w:val="21"/>
              <w:rPr>
                <w:lang w:val="en-US"/>
              </w:rPr>
            </w:pPr>
            <w:r w:rsidRPr="003941A6">
              <w:t>3</w:t>
            </w:r>
            <w:r w:rsidR="003941A6">
              <w:t xml:space="preserve"> </w:t>
            </w:r>
            <w:r w:rsidRPr="003941A6">
              <w:t>750</w:t>
            </w:r>
            <w:r w:rsidR="005D2132" w:rsidRPr="003941A6">
              <w:rPr>
                <w:lang w:val="en-US"/>
              </w:rPr>
              <w:t xml:space="preserve"> </w:t>
            </w:r>
            <w:r w:rsidR="005D2132" w:rsidRPr="003941A6">
              <w:t>000</w:t>
            </w:r>
          </w:p>
          <w:p w:rsidR="002C5151" w:rsidRPr="003941A6" w:rsidRDefault="002C5151" w:rsidP="00895FC5">
            <w:pPr>
              <w:pStyle w:val="21"/>
              <w:rPr>
                <w:lang w:val="en-US"/>
              </w:rPr>
            </w:pPr>
            <w:r w:rsidRPr="003941A6">
              <w:t>5</w:t>
            </w:r>
            <w:r w:rsidR="003941A6">
              <w:t xml:space="preserve"> </w:t>
            </w:r>
            <w:r w:rsidRPr="003941A6">
              <w:t>300</w:t>
            </w:r>
            <w:r w:rsidR="005D2132" w:rsidRPr="003941A6">
              <w:rPr>
                <w:lang w:val="en-US"/>
              </w:rPr>
              <w:t xml:space="preserve"> </w:t>
            </w:r>
            <w:r w:rsidR="005D2132" w:rsidRPr="003941A6">
              <w:t>000</w:t>
            </w:r>
          </w:p>
        </w:tc>
        <w:tc>
          <w:tcPr>
            <w:tcW w:w="1521" w:type="dxa"/>
          </w:tcPr>
          <w:p w:rsidR="00EC52B2" w:rsidRPr="003941A6" w:rsidRDefault="00EC52B2" w:rsidP="00895FC5">
            <w:pPr>
              <w:pStyle w:val="21"/>
            </w:pPr>
          </w:p>
          <w:p w:rsidR="002C5151" w:rsidRPr="003941A6" w:rsidRDefault="002C5151" w:rsidP="00895FC5">
            <w:pPr>
              <w:pStyle w:val="21"/>
            </w:pPr>
          </w:p>
          <w:p w:rsidR="002C5151" w:rsidRPr="003941A6" w:rsidRDefault="002C5151" w:rsidP="00895FC5">
            <w:pPr>
              <w:pStyle w:val="21"/>
              <w:rPr>
                <w:lang w:val="en-US"/>
              </w:rPr>
            </w:pPr>
            <w:r w:rsidRPr="003941A6">
              <w:t>5</w:t>
            </w:r>
            <w:r w:rsidR="003941A6">
              <w:t xml:space="preserve"> </w:t>
            </w:r>
            <w:r w:rsidRPr="003941A6">
              <w:t>300</w:t>
            </w:r>
            <w:r w:rsidR="005D2132" w:rsidRPr="003941A6">
              <w:rPr>
                <w:lang w:val="en-US"/>
              </w:rPr>
              <w:t xml:space="preserve"> </w:t>
            </w:r>
            <w:r w:rsidR="005D2132" w:rsidRPr="003941A6">
              <w:t>000</w:t>
            </w:r>
          </w:p>
          <w:p w:rsidR="002C5151" w:rsidRPr="003941A6" w:rsidRDefault="002C5151" w:rsidP="00895FC5">
            <w:pPr>
              <w:pStyle w:val="21"/>
              <w:rPr>
                <w:lang w:val="en-US"/>
              </w:rPr>
            </w:pPr>
            <w:r w:rsidRPr="003941A6">
              <w:t>7</w:t>
            </w:r>
            <w:r w:rsidR="003941A6">
              <w:t xml:space="preserve"> </w:t>
            </w:r>
            <w:r w:rsidRPr="003941A6">
              <w:t>000</w:t>
            </w:r>
            <w:r w:rsidR="005D2132" w:rsidRPr="003941A6">
              <w:rPr>
                <w:lang w:val="en-US"/>
              </w:rPr>
              <w:t xml:space="preserve"> </w:t>
            </w:r>
            <w:r w:rsidR="005D2132" w:rsidRPr="003941A6">
              <w:t>000</w:t>
            </w:r>
          </w:p>
        </w:tc>
        <w:tc>
          <w:tcPr>
            <w:tcW w:w="1680" w:type="dxa"/>
          </w:tcPr>
          <w:p w:rsidR="00EC52B2" w:rsidRPr="003941A6" w:rsidRDefault="00EC52B2" w:rsidP="00895FC5">
            <w:pPr>
              <w:pStyle w:val="21"/>
              <w:rPr>
                <w:lang w:val="en-US"/>
              </w:rPr>
            </w:pPr>
          </w:p>
          <w:p w:rsidR="009B0E9F" w:rsidRPr="003941A6" w:rsidRDefault="009B0E9F" w:rsidP="00895FC5">
            <w:pPr>
              <w:pStyle w:val="21"/>
              <w:rPr>
                <w:lang w:val="en-US"/>
              </w:rPr>
            </w:pPr>
          </w:p>
          <w:p w:rsidR="009B0E9F" w:rsidRPr="003941A6" w:rsidRDefault="009B0E9F" w:rsidP="00895FC5">
            <w:pPr>
              <w:pStyle w:val="21"/>
              <w:rPr>
                <w:lang w:val="en-US"/>
              </w:rPr>
            </w:pPr>
            <w:r w:rsidRPr="003941A6">
              <w:rPr>
                <w:lang w:val="en-US"/>
              </w:rPr>
              <w:t>-</w:t>
            </w:r>
          </w:p>
          <w:p w:rsidR="009B0E9F" w:rsidRPr="003941A6" w:rsidRDefault="009B0E9F" w:rsidP="00895FC5">
            <w:pPr>
              <w:pStyle w:val="21"/>
              <w:rPr>
                <w:lang w:val="en-US"/>
              </w:rPr>
            </w:pPr>
            <w:r w:rsidRPr="003941A6">
              <w:rPr>
                <w:lang w:val="en-US"/>
              </w:rPr>
              <w:t>-</w:t>
            </w:r>
          </w:p>
        </w:tc>
        <w:tc>
          <w:tcPr>
            <w:tcW w:w="1680" w:type="dxa"/>
          </w:tcPr>
          <w:p w:rsidR="00EC52B2" w:rsidRPr="003941A6" w:rsidRDefault="00EC52B2" w:rsidP="00895FC5">
            <w:pPr>
              <w:pStyle w:val="21"/>
              <w:rPr>
                <w:lang w:val="en-US"/>
              </w:rPr>
            </w:pPr>
          </w:p>
          <w:p w:rsidR="009B0E9F" w:rsidRPr="003941A6" w:rsidRDefault="009B0E9F" w:rsidP="00895FC5">
            <w:pPr>
              <w:pStyle w:val="21"/>
              <w:rPr>
                <w:lang w:val="en-US"/>
              </w:rPr>
            </w:pPr>
          </w:p>
          <w:p w:rsidR="009B0E9F" w:rsidRPr="003941A6" w:rsidRDefault="009B0E9F" w:rsidP="00895FC5">
            <w:pPr>
              <w:pStyle w:val="21"/>
              <w:rPr>
                <w:lang w:val="en-US"/>
              </w:rPr>
            </w:pPr>
            <w:r w:rsidRPr="003941A6">
              <w:rPr>
                <w:lang w:val="en-US"/>
              </w:rPr>
              <w:t>-</w:t>
            </w:r>
          </w:p>
          <w:p w:rsidR="009B0E9F" w:rsidRPr="003941A6" w:rsidRDefault="009B0E9F" w:rsidP="00895FC5">
            <w:pPr>
              <w:pStyle w:val="21"/>
              <w:rPr>
                <w:lang w:val="en-US"/>
              </w:rPr>
            </w:pPr>
            <w:r w:rsidRPr="003941A6">
              <w:rPr>
                <w:lang w:val="en-US"/>
              </w:rPr>
              <w:t>-</w:t>
            </w:r>
          </w:p>
        </w:tc>
      </w:tr>
      <w:tr w:rsidR="00EC52B2" w:rsidRPr="003941A6" w:rsidTr="00895FC5">
        <w:tc>
          <w:tcPr>
            <w:tcW w:w="3143" w:type="dxa"/>
          </w:tcPr>
          <w:p w:rsidR="00EC52B2" w:rsidRPr="003941A6" w:rsidRDefault="00EC52B2" w:rsidP="00895FC5">
            <w:pPr>
              <w:pStyle w:val="21"/>
            </w:pPr>
            <w:r w:rsidRPr="003941A6">
              <w:t xml:space="preserve">10. Среднегодовая стоимость материальных запасов </w:t>
            </w:r>
          </w:p>
        </w:tc>
        <w:tc>
          <w:tcPr>
            <w:tcW w:w="1606" w:type="dxa"/>
            <w:gridSpan w:val="3"/>
          </w:tcPr>
          <w:p w:rsidR="00EC52B2" w:rsidRPr="003941A6" w:rsidRDefault="002C5151" w:rsidP="00895FC5">
            <w:pPr>
              <w:pStyle w:val="21"/>
              <w:rPr>
                <w:lang w:val="en-US"/>
              </w:rPr>
            </w:pPr>
            <w:r w:rsidRPr="003941A6">
              <w:t>4</w:t>
            </w:r>
            <w:r w:rsidR="003941A6">
              <w:t xml:space="preserve"> </w:t>
            </w:r>
            <w:r w:rsidRPr="003941A6">
              <w:t>525</w:t>
            </w:r>
            <w:r w:rsidR="005D2132" w:rsidRPr="003941A6">
              <w:rPr>
                <w:lang w:val="en-US"/>
              </w:rPr>
              <w:t xml:space="preserve"> </w:t>
            </w:r>
            <w:r w:rsidR="005D2132" w:rsidRPr="003941A6">
              <w:t>000</w:t>
            </w:r>
          </w:p>
        </w:tc>
        <w:tc>
          <w:tcPr>
            <w:tcW w:w="1521" w:type="dxa"/>
          </w:tcPr>
          <w:p w:rsidR="00EC52B2" w:rsidRPr="003941A6" w:rsidRDefault="002C5151" w:rsidP="00895FC5">
            <w:pPr>
              <w:pStyle w:val="21"/>
              <w:rPr>
                <w:lang w:val="en-US"/>
              </w:rPr>
            </w:pPr>
            <w:r w:rsidRPr="003941A6">
              <w:t>6</w:t>
            </w:r>
            <w:r w:rsidR="003941A6">
              <w:t xml:space="preserve"> </w:t>
            </w:r>
            <w:r w:rsidRPr="003941A6">
              <w:t>150</w:t>
            </w:r>
            <w:r w:rsidR="005D2132" w:rsidRPr="003941A6">
              <w:rPr>
                <w:lang w:val="en-US"/>
              </w:rPr>
              <w:t xml:space="preserve"> </w:t>
            </w:r>
            <w:r w:rsidR="005D2132" w:rsidRPr="003941A6">
              <w:t>000</w:t>
            </w:r>
          </w:p>
        </w:tc>
        <w:tc>
          <w:tcPr>
            <w:tcW w:w="1680" w:type="dxa"/>
          </w:tcPr>
          <w:p w:rsidR="00EC52B2" w:rsidRPr="003941A6" w:rsidRDefault="002C5151" w:rsidP="00895FC5">
            <w:pPr>
              <w:pStyle w:val="21"/>
              <w:rPr>
                <w:lang w:val="en-US"/>
              </w:rPr>
            </w:pPr>
            <w:r w:rsidRPr="003941A6">
              <w:t>+1</w:t>
            </w:r>
            <w:r w:rsidR="003941A6">
              <w:t xml:space="preserve"> </w:t>
            </w:r>
            <w:r w:rsidRPr="003941A6">
              <w:t>625</w:t>
            </w:r>
            <w:r w:rsidR="005D2132" w:rsidRPr="003941A6">
              <w:rPr>
                <w:lang w:val="en-US"/>
              </w:rPr>
              <w:t xml:space="preserve"> </w:t>
            </w:r>
            <w:r w:rsidR="005D2132" w:rsidRPr="003941A6">
              <w:t>000</w:t>
            </w:r>
          </w:p>
        </w:tc>
        <w:tc>
          <w:tcPr>
            <w:tcW w:w="1680" w:type="dxa"/>
          </w:tcPr>
          <w:p w:rsidR="00EC52B2" w:rsidRPr="003941A6" w:rsidRDefault="002C5151" w:rsidP="00895FC5">
            <w:pPr>
              <w:pStyle w:val="21"/>
            </w:pPr>
            <w:r w:rsidRPr="003941A6">
              <w:t>+35.91</w:t>
            </w:r>
          </w:p>
        </w:tc>
      </w:tr>
      <w:tr w:rsidR="00EC52B2" w:rsidRPr="003941A6" w:rsidTr="00895FC5">
        <w:tc>
          <w:tcPr>
            <w:tcW w:w="3143" w:type="dxa"/>
          </w:tcPr>
          <w:p w:rsidR="00EC52B2" w:rsidRPr="003941A6" w:rsidRDefault="00EC52B2" w:rsidP="00895FC5">
            <w:pPr>
              <w:pStyle w:val="21"/>
            </w:pPr>
            <w:r w:rsidRPr="003941A6">
              <w:t>11.</w:t>
            </w:r>
            <w:r w:rsidR="003941A6">
              <w:t xml:space="preserve"> </w:t>
            </w:r>
            <w:r w:rsidRPr="003941A6">
              <w:t xml:space="preserve">Стоимость финансовых вложений </w:t>
            </w:r>
          </w:p>
          <w:p w:rsidR="00EC52B2" w:rsidRPr="003941A6" w:rsidRDefault="00EC52B2" w:rsidP="00895FC5">
            <w:pPr>
              <w:pStyle w:val="21"/>
            </w:pPr>
            <w:r w:rsidRPr="003941A6">
              <w:t xml:space="preserve">а) на начало года </w:t>
            </w:r>
          </w:p>
          <w:p w:rsidR="00EC52B2" w:rsidRPr="003941A6" w:rsidRDefault="00EC52B2" w:rsidP="00895FC5">
            <w:pPr>
              <w:pStyle w:val="21"/>
            </w:pPr>
            <w:r w:rsidRPr="003941A6">
              <w:t>б) на конец года</w:t>
            </w:r>
          </w:p>
        </w:tc>
        <w:tc>
          <w:tcPr>
            <w:tcW w:w="1606" w:type="dxa"/>
            <w:gridSpan w:val="3"/>
          </w:tcPr>
          <w:p w:rsidR="00EC52B2" w:rsidRPr="003941A6" w:rsidRDefault="00EC52B2" w:rsidP="00895FC5">
            <w:pPr>
              <w:pStyle w:val="21"/>
            </w:pPr>
          </w:p>
          <w:p w:rsidR="002C5151" w:rsidRPr="003941A6" w:rsidRDefault="002C5151" w:rsidP="00895FC5">
            <w:pPr>
              <w:pStyle w:val="21"/>
            </w:pPr>
          </w:p>
          <w:p w:rsidR="002C5151" w:rsidRPr="003941A6" w:rsidRDefault="002C5151" w:rsidP="00895FC5">
            <w:pPr>
              <w:pStyle w:val="21"/>
              <w:rPr>
                <w:lang w:val="en-US"/>
              </w:rPr>
            </w:pPr>
            <w:r w:rsidRPr="003941A6">
              <w:t>5</w:t>
            </w:r>
            <w:r w:rsidR="003941A6">
              <w:t xml:space="preserve"> </w:t>
            </w:r>
            <w:r w:rsidRPr="003941A6">
              <w:t>530</w:t>
            </w:r>
            <w:r w:rsidR="005D2132" w:rsidRPr="003941A6">
              <w:rPr>
                <w:lang w:val="en-US"/>
              </w:rPr>
              <w:t xml:space="preserve"> </w:t>
            </w:r>
            <w:r w:rsidR="005D2132" w:rsidRPr="003941A6">
              <w:t>000</w:t>
            </w:r>
          </w:p>
          <w:p w:rsidR="002C5151" w:rsidRPr="003941A6" w:rsidRDefault="002C5151" w:rsidP="00895FC5">
            <w:pPr>
              <w:pStyle w:val="21"/>
              <w:rPr>
                <w:lang w:val="en-US"/>
              </w:rPr>
            </w:pPr>
            <w:r w:rsidRPr="003941A6">
              <w:t>5</w:t>
            </w:r>
            <w:r w:rsidR="003941A6">
              <w:t xml:space="preserve"> </w:t>
            </w:r>
            <w:r w:rsidRPr="003941A6">
              <w:t>880</w:t>
            </w:r>
            <w:r w:rsidR="005D2132" w:rsidRPr="003941A6">
              <w:rPr>
                <w:lang w:val="en-US"/>
              </w:rPr>
              <w:t xml:space="preserve"> </w:t>
            </w:r>
            <w:r w:rsidR="005D2132" w:rsidRPr="003941A6">
              <w:t>000</w:t>
            </w:r>
          </w:p>
        </w:tc>
        <w:tc>
          <w:tcPr>
            <w:tcW w:w="1521" w:type="dxa"/>
          </w:tcPr>
          <w:p w:rsidR="00EC52B2" w:rsidRPr="003941A6" w:rsidRDefault="00EC52B2" w:rsidP="00895FC5">
            <w:pPr>
              <w:pStyle w:val="21"/>
            </w:pPr>
          </w:p>
          <w:p w:rsidR="002C5151" w:rsidRPr="003941A6" w:rsidRDefault="002C5151" w:rsidP="00895FC5">
            <w:pPr>
              <w:pStyle w:val="21"/>
            </w:pPr>
          </w:p>
          <w:p w:rsidR="002C5151" w:rsidRPr="003941A6" w:rsidRDefault="002C5151" w:rsidP="00895FC5">
            <w:pPr>
              <w:pStyle w:val="21"/>
              <w:rPr>
                <w:lang w:val="en-US"/>
              </w:rPr>
            </w:pPr>
            <w:r w:rsidRPr="003941A6">
              <w:t>5</w:t>
            </w:r>
            <w:r w:rsidR="003941A6">
              <w:t xml:space="preserve"> </w:t>
            </w:r>
            <w:r w:rsidRPr="003941A6">
              <w:t>880</w:t>
            </w:r>
            <w:r w:rsidR="003941A6">
              <w:rPr>
                <w:lang w:val="en-US"/>
              </w:rPr>
              <w:t xml:space="preserve"> </w:t>
            </w:r>
            <w:r w:rsidR="005D2132" w:rsidRPr="003941A6">
              <w:t>000</w:t>
            </w:r>
            <w:r w:rsidR="005D2132" w:rsidRPr="003941A6">
              <w:rPr>
                <w:lang w:val="en-US"/>
              </w:rPr>
              <w:t xml:space="preserve"> </w:t>
            </w:r>
          </w:p>
          <w:p w:rsidR="002C5151" w:rsidRPr="003941A6" w:rsidRDefault="002C5151" w:rsidP="00895FC5">
            <w:pPr>
              <w:pStyle w:val="21"/>
            </w:pPr>
            <w:r w:rsidRPr="003941A6">
              <w:t>6</w:t>
            </w:r>
            <w:r w:rsidR="003941A6">
              <w:t xml:space="preserve"> </w:t>
            </w:r>
            <w:r w:rsidRPr="003941A6">
              <w:t>020</w:t>
            </w:r>
            <w:r w:rsidR="005D2132" w:rsidRPr="003941A6">
              <w:t>000</w:t>
            </w:r>
          </w:p>
        </w:tc>
        <w:tc>
          <w:tcPr>
            <w:tcW w:w="1680" w:type="dxa"/>
          </w:tcPr>
          <w:p w:rsidR="00EC52B2" w:rsidRPr="003941A6" w:rsidRDefault="00EC52B2" w:rsidP="00895FC5">
            <w:pPr>
              <w:pStyle w:val="21"/>
            </w:pPr>
          </w:p>
          <w:p w:rsidR="002C5151" w:rsidRPr="003941A6" w:rsidRDefault="002C5151" w:rsidP="00895FC5">
            <w:pPr>
              <w:pStyle w:val="21"/>
            </w:pPr>
          </w:p>
          <w:p w:rsidR="002C5151" w:rsidRPr="003941A6" w:rsidRDefault="009B0E9F" w:rsidP="00895FC5">
            <w:pPr>
              <w:pStyle w:val="21"/>
              <w:rPr>
                <w:lang w:val="en-US"/>
              </w:rPr>
            </w:pPr>
            <w:r w:rsidRPr="003941A6">
              <w:rPr>
                <w:lang w:val="en-US"/>
              </w:rPr>
              <w:t>-</w:t>
            </w:r>
          </w:p>
          <w:p w:rsidR="009B0E9F" w:rsidRPr="003941A6" w:rsidRDefault="009B0E9F" w:rsidP="00895FC5">
            <w:pPr>
              <w:pStyle w:val="21"/>
              <w:rPr>
                <w:lang w:val="en-US"/>
              </w:rPr>
            </w:pPr>
            <w:r w:rsidRPr="003941A6">
              <w:rPr>
                <w:lang w:val="en-US"/>
              </w:rPr>
              <w:t>-</w:t>
            </w:r>
          </w:p>
        </w:tc>
        <w:tc>
          <w:tcPr>
            <w:tcW w:w="1680" w:type="dxa"/>
          </w:tcPr>
          <w:p w:rsidR="00EC52B2" w:rsidRPr="003941A6" w:rsidRDefault="00EC52B2" w:rsidP="00895FC5">
            <w:pPr>
              <w:pStyle w:val="21"/>
              <w:rPr>
                <w:lang w:val="en-US"/>
              </w:rPr>
            </w:pPr>
          </w:p>
          <w:p w:rsidR="009B0E9F" w:rsidRPr="003941A6" w:rsidRDefault="009B0E9F" w:rsidP="00895FC5">
            <w:pPr>
              <w:pStyle w:val="21"/>
              <w:rPr>
                <w:lang w:val="en-US"/>
              </w:rPr>
            </w:pPr>
          </w:p>
          <w:p w:rsidR="009B0E9F" w:rsidRPr="003941A6" w:rsidRDefault="009B0E9F" w:rsidP="00895FC5">
            <w:pPr>
              <w:pStyle w:val="21"/>
              <w:rPr>
                <w:lang w:val="en-US"/>
              </w:rPr>
            </w:pPr>
            <w:r w:rsidRPr="003941A6">
              <w:rPr>
                <w:lang w:val="en-US"/>
              </w:rPr>
              <w:t>-</w:t>
            </w:r>
          </w:p>
          <w:p w:rsidR="009B0E9F" w:rsidRPr="003941A6" w:rsidRDefault="009B0E9F" w:rsidP="00895FC5">
            <w:pPr>
              <w:pStyle w:val="21"/>
              <w:rPr>
                <w:lang w:val="en-US"/>
              </w:rPr>
            </w:pPr>
            <w:r w:rsidRPr="003941A6">
              <w:rPr>
                <w:lang w:val="en-US"/>
              </w:rPr>
              <w:t>-</w:t>
            </w:r>
          </w:p>
        </w:tc>
      </w:tr>
      <w:tr w:rsidR="00EC52B2" w:rsidRPr="003941A6" w:rsidTr="00895FC5">
        <w:tc>
          <w:tcPr>
            <w:tcW w:w="3143" w:type="dxa"/>
          </w:tcPr>
          <w:p w:rsidR="00EC52B2" w:rsidRPr="003941A6" w:rsidRDefault="00EC52B2" w:rsidP="00895FC5">
            <w:pPr>
              <w:pStyle w:val="21"/>
            </w:pPr>
            <w:r w:rsidRPr="003941A6">
              <w:t>12.</w:t>
            </w:r>
            <w:r w:rsidR="003941A6">
              <w:t xml:space="preserve"> </w:t>
            </w:r>
            <w:r w:rsidRPr="003941A6">
              <w:t xml:space="preserve">Среднегодовая стоимость финансовых вложений </w:t>
            </w:r>
          </w:p>
        </w:tc>
        <w:tc>
          <w:tcPr>
            <w:tcW w:w="1606" w:type="dxa"/>
            <w:gridSpan w:val="3"/>
          </w:tcPr>
          <w:p w:rsidR="00EC52B2" w:rsidRPr="003941A6" w:rsidRDefault="002C5151" w:rsidP="00895FC5">
            <w:pPr>
              <w:pStyle w:val="21"/>
              <w:rPr>
                <w:lang w:val="en-US"/>
              </w:rPr>
            </w:pPr>
            <w:r w:rsidRPr="003941A6">
              <w:t>5</w:t>
            </w:r>
            <w:r w:rsidR="003941A6">
              <w:t xml:space="preserve"> </w:t>
            </w:r>
            <w:r w:rsidRPr="003941A6">
              <w:t>705</w:t>
            </w:r>
            <w:r w:rsidR="005D2132" w:rsidRPr="003941A6">
              <w:rPr>
                <w:lang w:val="en-US"/>
              </w:rPr>
              <w:t xml:space="preserve"> </w:t>
            </w:r>
            <w:r w:rsidR="005D2132" w:rsidRPr="003941A6">
              <w:t>000</w:t>
            </w:r>
          </w:p>
        </w:tc>
        <w:tc>
          <w:tcPr>
            <w:tcW w:w="1521" w:type="dxa"/>
          </w:tcPr>
          <w:p w:rsidR="00EC52B2" w:rsidRPr="003941A6" w:rsidRDefault="002C5151" w:rsidP="00895FC5">
            <w:pPr>
              <w:pStyle w:val="21"/>
              <w:rPr>
                <w:lang w:val="en-US"/>
              </w:rPr>
            </w:pPr>
            <w:r w:rsidRPr="003941A6">
              <w:t>5 950</w:t>
            </w:r>
            <w:r w:rsidR="003941A6">
              <w:t xml:space="preserve"> </w:t>
            </w:r>
            <w:r w:rsidR="005D2132" w:rsidRPr="003941A6">
              <w:t>000</w:t>
            </w:r>
          </w:p>
        </w:tc>
        <w:tc>
          <w:tcPr>
            <w:tcW w:w="1680" w:type="dxa"/>
          </w:tcPr>
          <w:p w:rsidR="00EC52B2" w:rsidRPr="003941A6" w:rsidRDefault="002C5151" w:rsidP="00895FC5">
            <w:pPr>
              <w:pStyle w:val="21"/>
              <w:rPr>
                <w:lang w:val="en-US"/>
              </w:rPr>
            </w:pPr>
            <w:r w:rsidRPr="003941A6">
              <w:t>+245</w:t>
            </w:r>
            <w:r w:rsidR="005D2132" w:rsidRPr="003941A6">
              <w:rPr>
                <w:lang w:val="en-US"/>
              </w:rPr>
              <w:t xml:space="preserve"> </w:t>
            </w:r>
            <w:r w:rsidR="005D2132" w:rsidRPr="003941A6">
              <w:t>000</w:t>
            </w:r>
          </w:p>
        </w:tc>
        <w:tc>
          <w:tcPr>
            <w:tcW w:w="1680" w:type="dxa"/>
          </w:tcPr>
          <w:p w:rsidR="00EC52B2" w:rsidRPr="003941A6" w:rsidRDefault="002C5151" w:rsidP="00895FC5">
            <w:pPr>
              <w:pStyle w:val="21"/>
            </w:pPr>
            <w:r w:rsidRPr="003941A6">
              <w:t>+4.29</w:t>
            </w:r>
          </w:p>
        </w:tc>
      </w:tr>
      <w:tr w:rsidR="00EC52B2" w:rsidRPr="003941A6" w:rsidTr="00895FC5">
        <w:tc>
          <w:tcPr>
            <w:tcW w:w="3143" w:type="dxa"/>
          </w:tcPr>
          <w:p w:rsidR="00EC52B2" w:rsidRPr="003941A6" w:rsidRDefault="00EC52B2" w:rsidP="00895FC5">
            <w:pPr>
              <w:pStyle w:val="21"/>
            </w:pPr>
            <w:r w:rsidRPr="003941A6">
              <w:t xml:space="preserve">13. Рентабельность собственного капитала (%) </w:t>
            </w:r>
          </w:p>
        </w:tc>
        <w:tc>
          <w:tcPr>
            <w:tcW w:w="1606" w:type="dxa"/>
            <w:gridSpan w:val="3"/>
          </w:tcPr>
          <w:p w:rsidR="00EC52B2" w:rsidRPr="003941A6" w:rsidRDefault="002C5151" w:rsidP="00895FC5">
            <w:pPr>
              <w:pStyle w:val="21"/>
            </w:pPr>
            <w:r w:rsidRPr="003941A6">
              <w:t>54.57</w:t>
            </w:r>
          </w:p>
        </w:tc>
        <w:tc>
          <w:tcPr>
            <w:tcW w:w="1521" w:type="dxa"/>
          </w:tcPr>
          <w:p w:rsidR="00EC52B2" w:rsidRPr="003941A6" w:rsidRDefault="002C5151" w:rsidP="00895FC5">
            <w:pPr>
              <w:pStyle w:val="21"/>
            </w:pPr>
            <w:r w:rsidRPr="003941A6">
              <w:t>59.94</w:t>
            </w:r>
          </w:p>
        </w:tc>
        <w:tc>
          <w:tcPr>
            <w:tcW w:w="1680" w:type="dxa"/>
          </w:tcPr>
          <w:p w:rsidR="00EC52B2" w:rsidRPr="003941A6" w:rsidRDefault="002C5151" w:rsidP="00895FC5">
            <w:pPr>
              <w:pStyle w:val="21"/>
            </w:pPr>
            <w:r w:rsidRPr="003941A6">
              <w:t>+5.37</w:t>
            </w:r>
          </w:p>
        </w:tc>
        <w:tc>
          <w:tcPr>
            <w:tcW w:w="1680" w:type="dxa"/>
          </w:tcPr>
          <w:p w:rsidR="00EC52B2" w:rsidRPr="003941A6" w:rsidRDefault="009B0E9F" w:rsidP="00895FC5">
            <w:pPr>
              <w:pStyle w:val="21"/>
              <w:rPr>
                <w:lang w:val="en-US"/>
              </w:rPr>
            </w:pPr>
            <w:r w:rsidRPr="003941A6">
              <w:rPr>
                <w:lang w:val="en-US"/>
              </w:rPr>
              <w:t>-</w:t>
            </w:r>
          </w:p>
        </w:tc>
      </w:tr>
      <w:tr w:rsidR="00EC52B2" w:rsidRPr="003941A6" w:rsidTr="00895FC5">
        <w:tc>
          <w:tcPr>
            <w:tcW w:w="3143" w:type="dxa"/>
          </w:tcPr>
          <w:p w:rsidR="00EC52B2" w:rsidRPr="003941A6" w:rsidRDefault="00EC52B2" w:rsidP="00895FC5">
            <w:pPr>
              <w:pStyle w:val="21"/>
            </w:pPr>
            <w:r w:rsidRPr="003941A6">
              <w:t>14. Рентабельность производственных фондов</w:t>
            </w:r>
            <w:r w:rsidR="003941A6">
              <w:t xml:space="preserve"> </w:t>
            </w:r>
            <w:r w:rsidRPr="003941A6">
              <w:t>%</w:t>
            </w:r>
          </w:p>
        </w:tc>
        <w:tc>
          <w:tcPr>
            <w:tcW w:w="1606" w:type="dxa"/>
            <w:gridSpan w:val="3"/>
          </w:tcPr>
          <w:p w:rsidR="00EC52B2" w:rsidRPr="003941A6" w:rsidRDefault="002C5151" w:rsidP="00895FC5">
            <w:pPr>
              <w:pStyle w:val="21"/>
            </w:pPr>
            <w:r w:rsidRPr="003941A6">
              <w:t>64.96</w:t>
            </w:r>
          </w:p>
        </w:tc>
        <w:tc>
          <w:tcPr>
            <w:tcW w:w="1521" w:type="dxa"/>
          </w:tcPr>
          <w:p w:rsidR="00EC52B2" w:rsidRPr="003941A6" w:rsidRDefault="002C5151" w:rsidP="00895FC5">
            <w:pPr>
              <w:pStyle w:val="21"/>
            </w:pPr>
            <w:r w:rsidRPr="003941A6">
              <w:t>70.60</w:t>
            </w:r>
          </w:p>
        </w:tc>
        <w:tc>
          <w:tcPr>
            <w:tcW w:w="1680" w:type="dxa"/>
          </w:tcPr>
          <w:p w:rsidR="00EC52B2" w:rsidRPr="003941A6" w:rsidRDefault="002C5151" w:rsidP="00895FC5">
            <w:pPr>
              <w:pStyle w:val="21"/>
            </w:pPr>
            <w:r w:rsidRPr="003941A6">
              <w:t>+5.64</w:t>
            </w:r>
          </w:p>
        </w:tc>
        <w:tc>
          <w:tcPr>
            <w:tcW w:w="1680" w:type="dxa"/>
          </w:tcPr>
          <w:p w:rsidR="00EC52B2" w:rsidRPr="003941A6" w:rsidRDefault="009B0E9F" w:rsidP="00895FC5">
            <w:pPr>
              <w:pStyle w:val="21"/>
              <w:rPr>
                <w:lang w:val="en-US"/>
              </w:rPr>
            </w:pPr>
            <w:r w:rsidRPr="003941A6">
              <w:rPr>
                <w:lang w:val="en-US"/>
              </w:rPr>
              <w:t>-</w:t>
            </w:r>
          </w:p>
        </w:tc>
      </w:tr>
      <w:tr w:rsidR="00EC52B2" w:rsidRPr="003941A6" w:rsidTr="00895FC5">
        <w:tc>
          <w:tcPr>
            <w:tcW w:w="3143" w:type="dxa"/>
          </w:tcPr>
          <w:p w:rsidR="00EC52B2" w:rsidRPr="003941A6" w:rsidRDefault="00EC52B2" w:rsidP="00895FC5">
            <w:pPr>
              <w:pStyle w:val="21"/>
            </w:pPr>
            <w:r w:rsidRPr="003941A6">
              <w:t>15.</w:t>
            </w:r>
            <w:r w:rsidR="003941A6">
              <w:t xml:space="preserve"> </w:t>
            </w:r>
            <w:r w:rsidRPr="003941A6">
              <w:t>Рентабельность финансовых вложений</w:t>
            </w:r>
            <w:r w:rsidR="003941A6">
              <w:t xml:space="preserve"> </w:t>
            </w:r>
            <w:r w:rsidRPr="003941A6">
              <w:t>%</w:t>
            </w:r>
          </w:p>
        </w:tc>
        <w:tc>
          <w:tcPr>
            <w:tcW w:w="1606" w:type="dxa"/>
            <w:gridSpan w:val="3"/>
          </w:tcPr>
          <w:p w:rsidR="00EC52B2" w:rsidRPr="003941A6" w:rsidRDefault="002C5151" w:rsidP="00895FC5">
            <w:pPr>
              <w:pStyle w:val="21"/>
            </w:pPr>
            <w:r w:rsidRPr="003941A6">
              <w:t>15.78</w:t>
            </w:r>
          </w:p>
        </w:tc>
        <w:tc>
          <w:tcPr>
            <w:tcW w:w="1521" w:type="dxa"/>
          </w:tcPr>
          <w:p w:rsidR="00EC52B2" w:rsidRPr="003941A6" w:rsidRDefault="002C5151" w:rsidP="00895FC5">
            <w:pPr>
              <w:pStyle w:val="21"/>
            </w:pPr>
            <w:r w:rsidRPr="003941A6">
              <w:t>25.71</w:t>
            </w:r>
          </w:p>
        </w:tc>
        <w:tc>
          <w:tcPr>
            <w:tcW w:w="1680" w:type="dxa"/>
          </w:tcPr>
          <w:p w:rsidR="00EC52B2" w:rsidRPr="003941A6" w:rsidRDefault="002C5151" w:rsidP="00895FC5">
            <w:pPr>
              <w:pStyle w:val="21"/>
            </w:pPr>
            <w:r w:rsidRPr="003941A6">
              <w:t>+9.93</w:t>
            </w:r>
          </w:p>
        </w:tc>
        <w:tc>
          <w:tcPr>
            <w:tcW w:w="1680" w:type="dxa"/>
          </w:tcPr>
          <w:p w:rsidR="00EC52B2" w:rsidRPr="003941A6" w:rsidRDefault="009B0E9F" w:rsidP="00895FC5">
            <w:pPr>
              <w:pStyle w:val="21"/>
              <w:rPr>
                <w:lang w:val="en-US"/>
              </w:rPr>
            </w:pPr>
            <w:r w:rsidRPr="003941A6">
              <w:rPr>
                <w:lang w:val="en-US"/>
              </w:rPr>
              <w:t>-</w:t>
            </w:r>
          </w:p>
        </w:tc>
      </w:tr>
    </w:tbl>
    <w:p w:rsidR="00EC52B2" w:rsidRPr="003941A6" w:rsidRDefault="00EC52B2" w:rsidP="003941A6">
      <w:pPr>
        <w:spacing w:line="360" w:lineRule="auto"/>
        <w:ind w:firstLine="709"/>
        <w:jc w:val="both"/>
        <w:rPr>
          <w:sz w:val="28"/>
          <w:szCs w:val="28"/>
        </w:rPr>
      </w:pPr>
    </w:p>
    <w:p w:rsidR="00F278AA" w:rsidRPr="003941A6" w:rsidRDefault="00F278AA" w:rsidP="003941A6">
      <w:pPr>
        <w:spacing w:line="360" w:lineRule="auto"/>
        <w:ind w:firstLine="709"/>
        <w:jc w:val="both"/>
        <w:rPr>
          <w:sz w:val="28"/>
          <w:szCs w:val="28"/>
        </w:rPr>
      </w:pPr>
      <w:r w:rsidRPr="003941A6">
        <w:rPr>
          <w:sz w:val="28"/>
          <w:szCs w:val="28"/>
        </w:rPr>
        <w:t>Решение: 1. Чистая прибыль строка 190 форма№2</w:t>
      </w:r>
    </w:p>
    <w:p w:rsidR="00F278AA" w:rsidRPr="003941A6" w:rsidRDefault="00F278AA" w:rsidP="003941A6">
      <w:pPr>
        <w:spacing w:line="360" w:lineRule="auto"/>
        <w:ind w:firstLine="709"/>
        <w:jc w:val="both"/>
        <w:rPr>
          <w:sz w:val="28"/>
          <w:szCs w:val="28"/>
        </w:rPr>
      </w:pPr>
      <w:r w:rsidRPr="003941A6">
        <w:rPr>
          <w:sz w:val="28"/>
          <w:szCs w:val="28"/>
        </w:rPr>
        <w:t>2.Выручка от реализации строка 010 форма №2</w:t>
      </w:r>
    </w:p>
    <w:p w:rsidR="00F278AA" w:rsidRPr="003941A6" w:rsidRDefault="00F278AA" w:rsidP="003941A6">
      <w:pPr>
        <w:spacing w:line="360" w:lineRule="auto"/>
        <w:ind w:firstLine="709"/>
        <w:jc w:val="both"/>
        <w:rPr>
          <w:sz w:val="28"/>
          <w:szCs w:val="28"/>
        </w:rPr>
      </w:pPr>
      <w:r w:rsidRPr="003941A6">
        <w:rPr>
          <w:sz w:val="28"/>
          <w:szCs w:val="28"/>
        </w:rPr>
        <w:t>3 .</w:t>
      </w:r>
      <w:r w:rsidR="003941A6">
        <w:rPr>
          <w:sz w:val="28"/>
          <w:szCs w:val="28"/>
        </w:rPr>
        <w:t xml:space="preserve"> </w:t>
      </w:r>
      <w:r w:rsidRPr="003941A6">
        <w:rPr>
          <w:sz w:val="28"/>
          <w:szCs w:val="28"/>
        </w:rPr>
        <w:t>Доходы от участия в других организациях</w:t>
      </w:r>
      <w:r w:rsidR="003941A6">
        <w:rPr>
          <w:sz w:val="28"/>
          <w:szCs w:val="28"/>
        </w:rPr>
        <w:t xml:space="preserve"> </w:t>
      </w:r>
      <w:r w:rsidRPr="003941A6">
        <w:rPr>
          <w:sz w:val="28"/>
          <w:szCs w:val="28"/>
        </w:rPr>
        <w:t>строка 80 форма №2</w:t>
      </w:r>
    </w:p>
    <w:p w:rsidR="00F278AA" w:rsidRPr="003941A6" w:rsidRDefault="00F278AA" w:rsidP="003941A6">
      <w:pPr>
        <w:spacing w:line="360" w:lineRule="auto"/>
        <w:ind w:firstLine="709"/>
        <w:jc w:val="both"/>
        <w:rPr>
          <w:sz w:val="28"/>
          <w:szCs w:val="28"/>
        </w:rPr>
      </w:pPr>
      <w:r w:rsidRPr="003941A6">
        <w:rPr>
          <w:sz w:val="28"/>
          <w:szCs w:val="28"/>
        </w:rPr>
        <w:t>4.% к получению строка 60 форма №2</w:t>
      </w:r>
    </w:p>
    <w:p w:rsidR="00F278AA" w:rsidRPr="003941A6" w:rsidRDefault="00F278AA" w:rsidP="003941A6">
      <w:pPr>
        <w:spacing w:line="360" w:lineRule="auto"/>
        <w:ind w:firstLine="709"/>
        <w:jc w:val="both"/>
        <w:rPr>
          <w:sz w:val="28"/>
          <w:szCs w:val="28"/>
        </w:rPr>
      </w:pPr>
      <w:r w:rsidRPr="003941A6">
        <w:rPr>
          <w:sz w:val="28"/>
          <w:szCs w:val="28"/>
        </w:rPr>
        <w:t>5.</w:t>
      </w:r>
      <w:r w:rsidR="003941A6">
        <w:rPr>
          <w:sz w:val="28"/>
          <w:szCs w:val="28"/>
        </w:rPr>
        <w:t xml:space="preserve"> </w:t>
      </w:r>
      <w:r w:rsidRPr="003941A6">
        <w:rPr>
          <w:sz w:val="28"/>
          <w:szCs w:val="28"/>
        </w:rPr>
        <w:t>Стоимость собственного капитала</w:t>
      </w:r>
      <w:r w:rsidR="003941A6">
        <w:rPr>
          <w:sz w:val="28"/>
          <w:szCs w:val="28"/>
        </w:rPr>
        <w:t xml:space="preserve"> </w:t>
      </w:r>
      <w:r w:rsidR="001F6B22" w:rsidRPr="003941A6">
        <w:rPr>
          <w:sz w:val="28"/>
          <w:szCs w:val="28"/>
        </w:rPr>
        <w:t>строка 490 бухгалтерского баланса</w:t>
      </w:r>
    </w:p>
    <w:p w:rsidR="001F6B22" w:rsidRPr="003941A6" w:rsidRDefault="001F6B22" w:rsidP="003941A6">
      <w:pPr>
        <w:spacing w:line="360" w:lineRule="auto"/>
        <w:ind w:firstLine="709"/>
        <w:jc w:val="both"/>
        <w:rPr>
          <w:sz w:val="28"/>
          <w:szCs w:val="28"/>
        </w:rPr>
      </w:pPr>
      <w:r w:rsidRPr="003941A6">
        <w:rPr>
          <w:sz w:val="28"/>
          <w:szCs w:val="28"/>
        </w:rPr>
        <w:t>6. Среднегодовая стоимость собственного капитала=сумма стоимости собственного капитала на начало +конец года /2</w:t>
      </w:r>
    </w:p>
    <w:p w:rsidR="001F6B22" w:rsidRPr="003941A6" w:rsidRDefault="001F6B22" w:rsidP="003941A6">
      <w:pPr>
        <w:spacing w:line="360" w:lineRule="auto"/>
        <w:ind w:firstLine="709"/>
        <w:jc w:val="both"/>
        <w:rPr>
          <w:sz w:val="28"/>
          <w:szCs w:val="28"/>
        </w:rPr>
      </w:pPr>
      <w:r w:rsidRPr="003941A6">
        <w:rPr>
          <w:sz w:val="28"/>
          <w:szCs w:val="28"/>
        </w:rPr>
        <w:t>7.</w:t>
      </w:r>
      <w:r w:rsidR="00D91915" w:rsidRPr="003941A6">
        <w:rPr>
          <w:sz w:val="28"/>
          <w:szCs w:val="28"/>
        </w:rPr>
        <w:t xml:space="preserve"> Стоимость основных фондов строка 370 форма №5</w:t>
      </w:r>
    </w:p>
    <w:p w:rsidR="00D91915" w:rsidRPr="003941A6" w:rsidRDefault="00D91915" w:rsidP="003941A6">
      <w:pPr>
        <w:spacing w:line="360" w:lineRule="auto"/>
        <w:ind w:firstLine="709"/>
        <w:jc w:val="both"/>
        <w:rPr>
          <w:sz w:val="28"/>
          <w:szCs w:val="28"/>
        </w:rPr>
      </w:pPr>
      <w:r w:rsidRPr="003941A6">
        <w:rPr>
          <w:sz w:val="28"/>
          <w:szCs w:val="28"/>
        </w:rPr>
        <w:t>8.</w:t>
      </w:r>
      <w:r w:rsidR="006A535D" w:rsidRPr="003941A6">
        <w:rPr>
          <w:sz w:val="28"/>
          <w:szCs w:val="28"/>
        </w:rPr>
        <w:t xml:space="preserve"> Среднегодовая стоимость основных фондов=сумма стоимости основных фондов на начало +конец года /2</w:t>
      </w:r>
    </w:p>
    <w:p w:rsidR="00D91915" w:rsidRPr="003941A6" w:rsidRDefault="006A535D" w:rsidP="003941A6">
      <w:pPr>
        <w:spacing w:line="360" w:lineRule="auto"/>
        <w:ind w:firstLine="709"/>
        <w:jc w:val="both"/>
        <w:rPr>
          <w:sz w:val="28"/>
          <w:szCs w:val="28"/>
        </w:rPr>
      </w:pPr>
      <w:r w:rsidRPr="003941A6">
        <w:rPr>
          <w:sz w:val="28"/>
          <w:szCs w:val="28"/>
        </w:rPr>
        <w:t>9 . Стоимость материальных запасов строка 210 бухгалтерского баланса</w:t>
      </w:r>
    </w:p>
    <w:p w:rsidR="00D91915" w:rsidRPr="003941A6" w:rsidRDefault="00D91915" w:rsidP="003941A6">
      <w:pPr>
        <w:spacing w:line="360" w:lineRule="auto"/>
        <w:ind w:firstLine="709"/>
        <w:jc w:val="both"/>
        <w:rPr>
          <w:sz w:val="28"/>
          <w:szCs w:val="28"/>
        </w:rPr>
      </w:pPr>
      <w:r w:rsidRPr="003941A6">
        <w:rPr>
          <w:sz w:val="28"/>
          <w:szCs w:val="28"/>
        </w:rPr>
        <w:t>10</w:t>
      </w:r>
      <w:r w:rsidR="005846A4" w:rsidRPr="003941A6">
        <w:rPr>
          <w:sz w:val="28"/>
          <w:szCs w:val="28"/>
        </w:rPr>
        <w:t>. Среднегодовая стоимость материальных запасов=сумма стоимо</w:t>
      </w:r>
      <w:r w:rsidR="007451DB" w:rsidRPr="003941A6">
        <w:rPr>
          <w:sz w:val="28"/>
          <w:szCs w:val="28"/>
        </w:rPr>
        <w:t>сти материальных на начало +конец года/2</w:t>
      </w:r>
    </w:p>
    <w:p w:rsidR="007451DB" w:rsidRPr="003941A6" w:rsidRDefault="007451DB" w:rsidP="003941A6">
      <w:pPr>
        <w:spacing w:line="360" w:lineRule="auto"/>
        <w:ind w:firstLine="709"/>
        <w:jc w:val="both"/>
        <w:rPr>
          <w:sz w:val="28"/>
          <w:szCs w:val="28"/>
        </w:rPr>
      </w:pPr>
      <w:r w:rsidRPr="003941A6">
        <w:rPr>
          <w:sz w:val="28"/>
          <w:szCs w:val="28"/>
        </w:rPr>
        <w:t>11. Стоимость финансовых вложений строка 250+140 бухгалтерского баланса</w:t>
      </w:r>
    </w:p>
    <w:p w:rsidR="007451DB" w:rsidRDefault="007451DB" w:rsidP="003941A6">
      <w:pPr>
        <w:spacing w:line="360" w:lineRule="auto"/>
        <w:ind w:firstLine="709"/>
        <w:jc w:val="both"/>
        <w:rPr>
          <w:sz w:val="28"/>
          <w:szCs w:val="28"/>
        </w:rPr>
      </w:pPr>
      <w:r w:rsidRPr="003941A6">
        <w:rPr>
          <w:sz w:val="28"/>
          <w:szCs w:val="28"/>
        </w:rPr>
        <w:t>12. Среднегодовая стоимость финансовых вложений=стоимость финансовых вложений на начало+конец года/2</w:t>
      </w:r>
    </w:p>
    <w:p w:rsidR="00895FC5" w:rsidRPr="003941A6" w:rsidRDefault="00895FC5" w:rsidP="003941A6">
      <w:pPr>
        <w:spacing w:line="360" w:lineRule="auto"/>
        <w:ind w:firstLine="709"/>
        <w:jc w:val="both"/>
        <w:rPr>
          <w:sz w:val="28"/>
          <w:szCs w:val="28"/>
        </w:rPr>
      </w:pPr>
    </w:p>
    <w:p w:rsidR="007451DB" w:rsidRPr="003941A6" w:rsidRDefault="007451DB" w:rsidP="003941A6">
      <w:pPr>
        <w:pStyle w:val="11"/>
        <w:spacing w:line="360" w:lineRule="auto"/>
        <w:ind w:firstLine="709"/>
        <w:jc w:val="both"/>
        <w:rPr>
          <w:sz w:val="28"/>
          <w:szCs w:val="28"/>
        </w:rPr>
      </w:pPr>
      <w:r w:rsidRPr="003941A6">
        <w:rPr>
          <w:sz w:val="28"/>
          <w:szCs w:val="28"/>
        </w:rPr>
        <w:t>13. Rск= ЧП\СКср (490)*100</w:t>
      </w:r>
      <w:r w:rsidR="00574151" w:rsidRPr="003941A6">
        <w:rPr>
          <w:sz w:val="28"/>
          <w:szCs w:val="28"/>
        </w:rPr>
        <w:t>%</w:t>
      </w:r>
    </w:p>
    <w:p w:rsidR="007451DB" w:rsidRPr="003941A6" w:rsidRDefault="007451DB" w:rsidP="003941A6">
      <w:pPr>
        <w:pStyle w:val="11"/>
        <w:spacing w:line="360" w:lineRule="auto"/>
        <w:ind w:firstLine="709"/>
        <w:jc w:val="both"/>
        <w:rPr>
          <w:sz w:val="28"/>
          <w:szCs w:val="28"/>
        </w:rPr>
      </w:pPr>
      <w:r w:rsidRPr="003941A6">
        <w:rPr>
          <w:sz w:val="28"/>
          <w:szCs w:val="28"/>
        </w:rPr>
        <w:t>14. Rпф= ЧП\ ОСср (370)+ Зср(210)</w:t>
      </w:r>
      <w:r w:rsidR="00574151" w:rsidRPr="003941A6">
        <w:rPr>
          <w:sz w:val="28"/>
          <w:szCs w:val="28"/>
        </w:rPr>
        <w:t xml:space="preserve"> *100%</w:t>
      </w:r>
    </w:p>
    <w:p w:rsidR="007451DB" w:rsidRPr="003941A6" w:rsidRDefault="007451DB" w:rsidP="003941A6">
      <w:pPr>
        <w:spacing w:line="360" w:lineRule="auto"/>
        <w:ind w:firstLine="709"/>
        <w:jc w:val="both"/>
        <w:rPr>
          <w:sz w:val="28"/>
          <w:szCs w:val="28"/>
        </w:rPr>
      </w:pPr>
      <w:r w:rsidRPr="003941A6">
        <w:rPr>
          <w:sz w:val="28"/>
          <w:szCs w:val="28"/>
        </w:rPr>
        <w:t>15.</w:t>
      </w:r>
      <w:r w:rsidR="00574151" w:rsidRPr="003941A6">
        <w:rPr>
          <w:sz w:val="28"/>
          <w:szCs w:val="28"/>
        </w:rPr>
        <w:t xml:space="preserve"> Rфв= ДЦБ +ДУО/фв ср* 100%</w:t>
      </w:r>
    </w:p>
    <w:p w:rsidR="00574151" w:rsidRPr="003941A6" w:rsidRDefault="00574151" w:rsidP="003941A6">
      <w:pPr>
        <w:spacing w:line="360" w:lineRule="auto"/>
        <w:ind w:firstLine="709"/>
        <w:jc w:val="both"/>
        <w:rPr>
          <w:sz w:val="28"/>
          <w:szCs w:val="28"/>
        </w:rPr>
      </w:pPr>
    </w:p>
    <w:p w:rsidR="00574151" w:rsidRPr="003941A6" w:rsidRDefault="00574151" w:rsidP="003941A6">
      <w:pPr>
        <w:spacing w:line="360" w:lineRule="auto"/>
        <w:ind w:firstLine="709"/>
        <w:jc w:val="both"/>
        <w:rPr>
          <w:sz w:val="28"/>
          <w:szCs w:val="28"/>
        </w:rPr>
      </w:pPr>
      <w:r w:rsidRPr="003941A6">
        <w:rPr>
          <w:sz w:val="28"/>
          <w:szCs w:val="28"/>
        </w:rPr>
        <w:t>Вывод:</w:t>
      </w:r>
    </w:p>
    <w:p w:rsidR="00292AA9" w:rsidRPr="003941A6" w:rsidRDefault="00AF383F" w:rsidP="003941A6">
      <w:pPr>
        <w:spacing w:line="360" w:lineRule="auto"/>
        <w:ind w:firstLine="709"/>
        <w:jc w:val="both"/>
        <w:rPr>
          <w:sz w:val="28"/>
          <w:szCs w:val="28"/>
        </w:rPr>
      </w:pPr>
      <w:r w:rsidRPr="003941A6">
        <w:rPr>
          <w:sz w:val="28"/>
          <w:szCs w:val="28"/>
        </w:rPr>
        <w:t>Анализ показал,</w:t>
      </w:r>
      <w:r w:rsidR="00895FC5">
        <w:rPr>
          <w:sz w:val="28"/>
          <w:szCs w:val="28"/>
        </w:rPr>
        <w:t xml:space="preserve"> </w:t>
      </w:r>
      <w:r w:rsidRPr="003941A6">
        <w:rPr>
          <w:sz w:val="28"/>
          <w:szCs w:val="28"/>
        </w:rPr>
        <w:t>что рентабельность собственного капитала</w:t>
      </w:r>
      <w:r w:rsidR="00480571">
        <w:rPr>
          <w:sz w:val="28"/>
          <w:szCs w:val="28"/>
        </w:rPr>
        <w:t xml:space="preserve">, </w:t>
      </w:r>
      <w:r w:rsidRPr="003941A6">
        <w:rPr>
          <w:sz w:val="28"/>
          <w:szCs w:val="28"/>
        </w:rPr>
        <w:t>показывающая эффективность вложения в собственные средства на протяжении всего года была довольно высокой</w:t>
      </w:r>
      <w:r w:rsidR="003941A6">
        <w:rPr>
          <w:sz w:val="28"/>
          <w:szCs w:val="28"/>
        </w:rPr>
        <w:t xml:space="preserve"> </w:t>
      </w:r>
      <w:r w:rsidRPr="003941A6">
        <w:rPr>
          <w:sz w:val="28"/>
          <w:szCs w:val="28"/>
        </w:rPr>
        <w:t>и по сравнению с прошлым годом увеличилась на 5.37%.</w:t>
      </w:r>
      <w:r w:rsidR="00950472" w:rsidRPr="003941A6">
        <w:rPr>
          <w:sz w:val="28"/>
          <w:szCs w:val="28"/>
        </w:rPr>
        <w:t>,это значит что возросла прибыль</w:t>
      </w:r>
      <w:r w:rsidR="00480571">
        <w:rPr>
          <w:sz w:val="28"/>
          <w:szCs w:val="28"/>
        </w:rPr>
        <w:t xml:space="preserve">, </w:t>
      </w:r>
      <w:r w:rsidR="00950472" w:rsidRPr="003941A6">
        <w:rPr>
          <w:sz w:val="28"/>
          <w:szCs w:val="28"/>
        </w:rPr>
        <w:t>полученная с каждого рубля вложенного в собственные средства.</w:t>
      </w:r>
    </w:p>
    <w:p w:rsidR="00950472" w:rsidRPr="003941A6" w:rsidRDefault="00950472" w:rsidP="003941A6">
      <w:pPr>
        <w:spacing w:line="360" w:lineRule="auto"/>
        <w:ind w:firstLine="709"/>
        <w:jc w:val="both"/>
        <w:rPr>
          <w:sz w:val="28"/>
          <w:szCs w:val="28"/>
        </w:rPr>
      </w:pPr>
      <w:r w:rsidRPr="003941A6">
        <w:rPr>
          <w:sz w:val="28"/>
          <w:szCs w:val="28"/>
        </w:rPr>
        <w:t>Рентабельность производственных фондов</w:t>
      </w:r>
      <w:r w:rsidR="00480571">
        <w:rPr>
          <w:sz w:val="28"/>
          <w:szCs w:val="28"/>
        </w:rPr>
        <w:t xml:space="preserve">, </w:t>
      </w:r>
      <w:r w:rsidRPr="003941A6">
        <w:rPr>
          <w:sz w:val="28"/>
          <w:szCs w:val="28"/>
        </w:rPr>
        <w:t>показывающая какую прибыль приносит каждый рубль вложенный в производственные фонды и в производственные запасы.</w:t>
      </w:r>
      <w:r w:rsidR="00895FC5">
        <w:rPr>
          <w:sz w:val="28"/>
          <w:szCs w:val="28"/>
        </w:rPr>
        <w:t xml:space="preserve"> </w:t>
      </w:r>
      <w:r w:rsidRPr="003941A6">
        <w:rPr>
          <w:sz w:val="28"/>
          <w:szCs w:val="28"/>
        </w:rPr>
        <w:t>По сравнению с прошлым годом</w:t>
      </w:r>
      <w:r w:rsidR="003941A6">
        <w:rPr>
          <w:sz w:val="28"/>
          <w:szCs w:val="28"/>
        </w:rPr>
        <w:t xml:space="preserve"> </w:t>
      </w:r>
      <w:r w:rsidRPr="003941A6">
        <w:rPr>
          <w:sz w:val="28"/>
          <w:szCs w:val="28"/>
        </w:rPr>
        <w:t>Рентабельность производственных фондов возросла на 5.64%,это свидетельствует о том что на предприятии рациональное использование производственных</w:t>
      </w:r>
      <w:r w:rsidR="003941A6">
        <w:rPr>
          <w:sz w:val="28"/>
          <w:szCs w:val="28"/>
        </w:rPr>
        <w:t xml:space="preserve"> </w:t>
      </w:r>
      <w:r w:rsidRPr="003941A6">
        <w:rPr>
          <w:sz w:val="28"/>
          <w:szCs w:val="28"/>
        </w:rPr>
        <w:t>фондов и затрат.</w:t>
      </w:r>
    </w:p>
    <w:p w:rsidR="00950472" w:rsidRDefault="00950472" w:rsidP="003941A6">
      <w:pPr>
        <w:spacing w:line="360" w:lineRule="auto"/>
        <w:ind w:firstLine="709"/>
        <w:jc w:val="both"/>
        <w:rPr>
          <w:sz w:val="28"/>
          <w:szCs w:val="28"/>
        </w:rPr>
      </w:pPr>
      <w:r w:rsidRPr="003941A6">
        <w:rPr>
          <w:sz w:val="28"/>
          <w:szCs w:val="28"/>
        </w:rPr>
        <w:t>Также увеличилась рентабельность финансовых вложений по сравнению с прошлым годом на 9.93%,это значит что предприятие удачно инвестирует средства в акции других предприятий.</w:t>
      </w:r>
    </w:p>
    <w:p w:rsidR="00EC52B2" w:rsidRPr="00F27348" w:rsidRDefault="00F27348" w:rsidP="00F27348">
      <w:pPr>
        <w:spacing w:line="360" w:lineRule="auto"/>
        <w:ind w:firstLine="709"/>
        <w:jc w:val="both"/>
        <w:rPr>
          <w:sz w:val="28"/>
          <w:szCs w:val="28"/>
        </w:rPr>
      </w:pPr>
      <w:r>
        <w:rPr>
          <w:sz w:val="28"/>
          <w:szCs w:val="28"/>
        </w:rPr>
        <w:br w:type="page"/>
      </w:r>
      <w:r w:rsidR="00EC52B2" w:rsidRPr="003941A6">
        <w:rPr>
          <w:b/>
          <w:sz w:val="28"/>
          <w:szCs w:val="28"/>
        </w:rPr>
        <w:t xml:space="preserve">Таблица № 16 </w:t>
      </w:r>
    </w:p>
    <w:p w:rsidR="00EC52B2" w:rsidRPr="003941A6" w:rsidRDefault="00EC52B2" w:rsidP="003941A6">
      <w:pPr>
        <w:pStyle w:val="3"/>
        <w:spacing w:line="360" w:lineRule="auto"/>
        <w:ind w:left="0" w:firstLine="709"/>
        <w:jc w:val="both"/>
        <w:rPr>
          <w:b w:val="0"/>
          <w:sz w:val="28"/>
          <w:szCs w:val="28"/>
        </w:rPr>
      </w:pPr>
      <w:r w:rsidRPr="003941A6">
        <w:rPr>
          <w:b w:val="0"/>
          <w:sz w:val="28"/>
          <w:szCs w:val="28"/>
        </w:rPr>
        <w:t>АНАЛИЗ МАРЖИНАЛЬНЫЙ ПРИБЫЛИ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8"/>
        <w:gridCol w:w="1400"/>
        <w:gridCol w:w="1577"/>
        <w:gridCol w:w="1200"/>
      </w:tblGrid>
      <w:tr w:rsidR="00EC52B2" w:rsidRPr="003941A6" w:rsidTr="00F27348">
        <w:tc>
          <w:tcPr>
            <w:tcW w:w="4818" w:type="dxa"/>
          </w:tcPr>
          <w:p w:rsidR="00EC52B2" w:rsidRPr="003941A6" w:rsidRDefault="00EC52B2" w:rsidP="00895FC5">
            <w:pPr>
              <w:pStyle w:val="21"/>
            </w:pPr>
            <w:r w:rsidRPr="003941A6">
              <w:t>Показатели</w:t>
            </w:r>
          </w:p>
        </w:tc>
        <w:tc>
          <w:tcPr>
            <w:tcW w:w="1400" w:type="dxa"/>
          </w:tcPr>
          <w:p w:rsidR="00EC52B2" w:rsidRPr="003941A6" w:rsidRDefault="00EC52B2" w:rsidP="00895FC5">
            <w:pPr>
              <w:pStyle w:val="21"/>
            </w:pPr>
            <w:r w:rsidRPr="003941A6">
              <w:t>Прошлый</w:t>
            </w:r>
          </w:p>
          <w:p w:rsidR="00EC52B2" w:rsidRPr="003941A6" w:rsidRDefault="00EC52B2" w:rsidP="00895FC5">
            <w:pPr>
              <w:pStyle w:val="21"/>
            </w:pPr>
            <w:r w:rsidRPr="003941A6">
              <w:t>год</w:t>
            </w:r>
          </w:p>
        </w:tc>
        <w:tc>
          <w:tcPr>
            <w:tcW w:w="1577" w:type="dxa"/>
          </w:tcPr>
          <w:p w:rsidR="00EC52B2" w:rsidRPr="003941A6" w:rsidRDefault="00EC52B2" w:rsidP="00895FC5">
            <w:pPr>
              <w:pStyle w:val="21"/>
            </w:pPr>
            <w:r w:rsidRPr="003941A6">
              <w:t>Отчетный</w:t>
            </w:r>
          </w:p>
          <w:p w:rsidR="00EC52B2" w:rsidRPr="003941A6" w:rsidRDefault="00EC52B2" w:rsidP="00895FC5">
            <w:pPr>
              <w:pStyle w:val="21"/>
            </w:pPr>
            <w:r w:rsidRPr="003941A6">
              <w:t>год</w:t>
            </w:r>
          </w:p>
        </w:tc>
        <w:tc>
          <w:tcPr>
            <w:tcW w:w="1200" w:type="dxa"/>
          </w:tcPr>
          <w:p w:rsidR="00EC52B2" w:rsidRPr="003941A6" w:rsidRDefault="00EC52B2" w:rsidP="00895FC5">
            <w:pPr>
              <w:pStyle w:val="21"/>
            </w:pPr>
            <w:r w:rsidRPr="003941A6">
              <w:t>Абсол.</w:t>
            </w:r>
          </w:p>
          <w:p w:rsidR="00EC52B2" w:rsidRPr="003941A6" w:rsidRDefault="00EC52B2" w:rsidP="00895FC5">
            <w:pPr>
              <w:pStyle w:val="21"/>
            </w:pPr>
            <w:r w:rsidRPr="003941A6">
              <w:t>отклонение</w:t>
            </w:r>
          </w:p>
        </w:tc>
      </w:tr>
      <w:tr w:rsidR="00EC52B2" w:rsidRPr="003941A6" w:rsidTr="00F27348">
        <w:tc>
          <w:tcPr>
            <w:tcW w:w="4818" w:type="dxa"/>
          </w:tcPr>
          <w:p w:rsidR="00F61D4F" w:rsidRPr="003941A6" w:rsidRDefault="00EC52B2" w:rsidP="00895FC5">
            <w:pPr>
              <w:pStyle w:val="21"/>
            </w:pPr>
            <w:r w:rsidRPr="003941A6">
              <w:t>Цена изделия руб.</w:t>
            </w:r>
          </w:p>
        </w:tc>
        <w:tc>
          <w:tcPr>
            <w:tcW w:w="1400" w:type="dxa"/>
          </w:tcPr>
          <w:p w:rsidR="00EC52B2" w:rsidRPr="003941A6" w:rsidRDefault="002C5151" w:rsidP="00895FC5">
            <w:pPr>
              <w:pStyle w:val="21"/>
            </w:pPr>
            <w:r w:rsidRPr="003941A6">
              <w:t>1 350</w:t>
            </w:r>
            <w:r w:rsidR="00641B8A" w:rsidRPr="003941A6">
              <w:t>000</w:t>
            </w:r>
          </w:p>
        </w:tc>
        <w:tc>
          <w:tcPr>
            <w:tcW w:w="1577" w:type="dxa"/>
          </w:tcPr>
          <w:p w:rsidR="00EC52B2" w:rsidRPr="003941A6" w:rsidRDefault="00641B8A" w:rsidP="00895FC5">
            <w:pPr>
              <w:pStyle w:val="21"/>
            </w:pPr>
            <w:r w:rsidRPr="00F27348">
              <w:t>1</w:t>
            </w:r>
            <w:r w:rsidR="002C5151" w:rsidRPr="003941A6">
              <w:t>391</w:t>
            </w:r>
            <w:r w:rsidRPr="003941A6">
              <w:t>000</w:t>
            </w:r>
          </w:p>
        </w:tc>
        <w:tc>
          <w:tcPr>
            <w:tcW w:w="1200" w:type="dxa"/>
          </w:tcPr>
          <w:p w:rsidR="00EC52B2" w:rsidRPr="003941A6" w:rsidRDefault="002C5151" w:rsidP="00895FC5">
            <w:pPr>
              <w:pStyle w:val="21"/>
            </w:pPr>
            <w:r w:rsidRPr="003941A6">
              <w:t>+41</w:t>
            </w:r>
            <w:r w:rsidR="00D643B7" w:rsidRPr="003941A6">
              <w:t>000</w:t>
            </w:r>
          </w:p>
        </w:tc>
      </w:tr>
      <w:tr w:rsidR="00EC52B2" w:rsidRPr="003941A6" w:rsidTr="00F27348">
        <w:tc>
          <w:tcPr>
            <w:tcW w:w="4818" w:type="dxa"/>
          </w:tcPr>
          <w:p w:rsidR="00F61D4F" w:rsidRPr="003941A6" w:rsidRDefault="00EC52B2" w:rsidP="00895FC5">
            <w:pPr>
              <w:pStyle w:val="21"/>
            </w:pPr>
            <w:r w:rsidRPr="003941A6">
              <w:t xml:space="preserve">Переменные издержки на единицу руб. </w:t>
            </w:r>
          </w:p>
        </w:tc>
        <w:tc>
          <w:tcPr>
            <w:tcW w:w="1400" w:type="dxa"/>
          </w:tcPr>
          <w:p w:rsidR="00EC52B2" w:rsidRPr="003941A6" w:rsidRDefault="00D643B7" w:rsidP="00895FC5">
            <w:pPr>
              <w:pStyle w:val="21"/>
            </w:pPr>
            <w:r w:rsidRPr="003941A6">
              <w:t>676 667</w:t>
            </w:r>
          </w:p>
        </w:tc>
        <w:tc>
          <w:tcPr>
            <w:tcW w:w="1577" w:type="dxa"/>
          </w:tcPr>
          <w:p w:rsidR="00EC52B2" w:rsidRPr="003941A6" w:rsidRDefault="00DF3C62" w:rsidP="00895FC5">
            <w:pPr>
              <w:pStyle w:val="21"/>
            </w:pPr>
            <w:r w:rsidRPr="003941A6">
              <w:t>762 857</w:t>
            </w:r>
          </w:p>
        </w:tc>
        <w:tc>
          <w:tcPr>
            <w:tcW w:w="1200" w:type="dxa"/>
          </w:tcPr>
          <w:p w:rsidR="00EC52B2" w:rsidRPr="003941A6" w:rsidRDefault="002C5151" w:rsidP="00895FC5">
            <w:pPr>
              <w:pStyle w:val="21"/>
            </w:pPr>
            <w:r w:rsidRPr="003941A6">
              <w:t>+</w:t>
            </w:r>
            <w:r w:rsidR="00DF3C62" w:rsidRPr="003941A6">
              <w:t>86 190</w:t>
            </w:r>
          </w:p>
        </w:tc>
      </w:tr>
      <w:tr w:rsidR="00EC52B2" w:rsidRPr="003941A6" w:rsidTr="00F27348">
        <w:tc>
          <w:tcPr>
            <w:tcW w:w="4818" w:type="dxa"/>
          </w:tcPr>
          <w:p w:rsidR="00F61D4F" w:rsidRPr="003941A6" w:rsidRDefault="00EC52B2" w:rsidP="00895FC5">
            <w:pPr>
              <w:pStyle w:val="21"/>
            </w:pPr>
            <w:r w:rsidRPr="003941A6">
              <w:t xml:space="preserve">Сумма постоянных затрат руб. </w:t>
            </w:r>
          </w:p>
        </w:tc>
        <w:tc>
          <w:tcPr>
            <w:tcW w:w="1400" w:type="dxa"/>
          </w:tcPr>
          <w:p w:rsidR="00EC52B2" w:rsidRPr="003941A6" w:rsidRDefault="002C5151" w:rsidP="00895FC5">
            <w:pPr>
              <w:pStyle w:val="21"/>
              <w:rPr>
                <w:lang w:val="en-US"/>
              </w:rPr>
            </w:pPr>
            <w:r w:rsidRPr="003941A6">
              <w:t>3</w:t>
            </w:r>
            <w:r w:rsidR="003941A6">
              <w:t xml:space="preserve"> </w:t>
            </w:r>
            <w:r w:rsidRPr="003941A6">
              <w:t>200</w:t>
            </w:r>
            <w:r w:rsidR="00641B8A" w:rsidRPr="003941A6">
              <w:rPr>
                <w:lang w:val="en-US"/>
              </w:rPr>
              <w:t xml:space="preserve"> </w:t>
            </w:r>
            <w:r w:rsidR="00641B8A" w:rsidRPr="003941A6">
              <w:t>000</w:t>
            </w:r>
            <w:r w:rsidR="00641B8A" w:rsidRPr="003941A6">
              <w:rPr>
                <w:lang w:val="en-US"/>
              </w:rPr>
              <w:t xml:space="preserve"> </w:t>
            </w:r>
          </w:p>
        </w:tc>
        <w:tc>
          <w:tcPr>
            <w:tcW w:w="1577" w:type="dxa"/>
          </w:tcPr>
          <w:p w:rsidR="00EC52B2" w:rsidRPr="003941A6" w:rsidRDefault="002C5151" w:rsidP="00895FC5">
            <w:pPr>
              <w:pStyle w:val="21"/>
              <w:rPr>
                <w:lang w:val="en-US"/>
              </w:rPr>
            </w:pPr>
            <w:r w:rsidRPr="003941A6">
              <w:t>3</w:t>
            </w:r>
            <w:r w:rsidR="003941A6">
              <w:t xml:space="preserve"> </w:t>
            </w:r>
            <w:r w:rsidRPr="003941A6">
              <w:t>300</w:t>
            </w:r>
            <w:r w:rsidR="00641B8A" w:rsidRPr="003941A6">
              <w:rPr>
                <w:lang w:val="en-US"/>
              </w:rPr>
              <w:t xml:space="preserve"> </w:t>
            </w:r>
            <w:r w:rsidR="00641B8A" w:rsidRPr="003941A6">
              <w:t>000</w:t>
            </w:r>
          </w:p>
        </w:tc>
        <w:tc>
          <w:tcPr>
            <w:tcW w:w="1200" w:type="dxa"/>
          </w:tcPr>
          <w:p w:rsidR="00EC52B2" w:rsidRPr="003941A6" w:rsidRDefault="002C5151" w:rsidP="00895FC5">
            <w:pPr>
              <w:pStyle w:val="21"/>
              <w:rPr>
                <w:lang w:val="en-US"/>
              </w:rPr>
            </w:pPr>
            <w:r w:rsidRPr="003941A6">
              <w:t>+100</w:t>
            </w:r>
            <w:r w:rsidR="00641B8A" w:rsidRPr="003941A6">
              <w:rPr>
                <w:lang w:val="en-US"/>
              </w:rPr>
              <w:t xml:space="preserve"> </w:t>
            </w:r>
            <w:r w:rsidR="00641B8A" w:rsidRPr="003941A6">
              <w:t>000</w:t>
            </w:r>
          </w:p>
        </w:tc>
      </w:tr>
      <w:tr w:rsidR="00EC52B2" w:rsidRPr="003941A6" w:rsidTr="00F27348">
        <w:tc>
          <w:tcPr>
            <w:tcW w:w="4818" w:type="dxa"/>
          </w:tcPr>
          <w:p w:rsidR="00F61D4F" w:rsidRPr="003941A6" w:rsidRDefault="00EC52B2" w:rsidP="00895FC5">
            <w:pPr>
              <w:pStyle w:val="21"/>
            </w:pPr>
            <w:r w:rsidRPr="003941A6">
              <w:t>Фактический объем продаж</w:t>
            </w:r>
          </w:p>
        </w:tc>
        <w:tc>
          <w:tcPr>
            <w:tcW w:w="1400" w:type="dxa"/>
          </w:tcPr>
          <w:p w:rsidR="00EC52B2" w:rsidRPr="003941A6" w:rsidRDefault="002C5151" w:rsidP="00895FC5">
            <w:pPr>
              <w:pStyle w:val="21"/>
            </w:pPr>
            <w:r w:rsidRPr="003941A6">
              <w:t>30</w:t>
            </w:r>
          </w:p>
        </w:tc>
        <w:tc>
          <w:tcPr>
            <w:tcW w:w="1577" w:type="dxa"/>
          </w:tcPr>
          <w:p w:rsidR="00EC52B2" w:rsidRPr="003941A6" w:rsidRDefault="002C5151" w:rsidP="00895FC5">
            <w:pPr>
              <w:pStyle w:val="21"/>
            </w:pPr>
            <w:r w:rsidRPr="003941A6">
              <w:t>35</w:t>
            </w:r>
          </w:p>
        </w:tc>
        <w:tc>
          <w:tcPr>
            <w:tcW w:w="1200" w:type="dxa"/>
          </w:tcPr>
          <w:p w:rsidR="00EC52B2" w:rsidRPr="003941A6" w:rsidRDefault="002C5151" w:rsidP="00895FC5">
            <w:pPr>
              <w:pStyle w:val="21"/>
            </w:pPr>
            <w:r w:rsidRPr="003941A6">
              <w:t>+5</w:t>
            </w:r>
          </w:p>
        </w:tc>
      </w:tr>
      <w:tr w:rsidR="00EC52B2" w:rsidRPr="003941A6" w:rsidTr="00F27348">
        <w:tc>
          <w:tcPr>
            <w:tcW w:w="4818" w:type="dxa"/>
          </w:tcPr>
          <w:p w:rsidR="00F61D4F" w:rsidRPr="003941A6" w:rsidRDefault="00EC52B2" w:rsidP="00895FC5">
            <w:pPr>
              <w:pStyle w:val="21"/>
            </w:pPr>
            <w:r w:rsidRPr="003941A6">
              <w:t xml:space="preserve">Выручка от продаж </w:t>
            </w:r>
          </w:p>
        </w:tc>
        <w:tc>
          <w:tcPr>
            <w:tcW w:w="1400" w:type="dxa"/>
          </w:tcPr>
          <w:p w:rsidR="00EC52B2" w:rsidRPr="003941A6" w:rsidRDefault="002C5151" w:rsidP="00895FC5">
            <w:pPr>
              <w:pStyle w:val="21"/>
            </w:pPr>
            <w:r w:rsidRPr="003941A6">
              <w:t>40</w:t>
            </w:r>
            <w:r w:rsidR="003941A6">
              <w:t xml:space="preserve"> </w:t>
            </w:r>
            <w:r w:rsidRPr="003941A6">
              <w:t>500</w:t>
            </w:r>
            <w:r w:rsidR="00D643B7" w:rsidRPr="003941A6">
              <w:t xml:space="preserve"> 000</w:t>
            </w:r>
          </w:p>
        </w:tc>
        <w:tc>
          <w:tcPr>
            <w:tcW w:w="1577" w:type="dxa"/>
          </w:tcPr>
          <w:p w:rsidR="00EC52B2" w:rsidRPr="003941A6" w:rsidRDefault="002C5151" w:rsidP="00895FC5">
            <w:pPr>
              <w:pStyle w:val="21"/>
            </w:pPr>
            <w:r w:rsidRPr="003941A6">
              <w:t>48</w:t>
            </w:r>
            <w:r w:rsidR="003941A6">
              <w:t xml:space="preserve"> </w:t>
            </w:r>
            <w:r w:rsidR="00DF3C62" w:rsidRPr="003941A6">
              <w:t>685 000</w:t>
            </w:r>
          </w:p>
        </w:tc>
        <w:tc>
          <w:tcPr>
            <w:tcW w:w="1200" w:type="dxa"/>
          </w:tcPr>
          <w:p w:rsidR="00DF3C62" w:rsidRPr="003941A6" w:rsidRDefault="00DF3C62" w:rsidP="00895FC5">
            <w:pPr>
              <w:pStyle w:val="21"/>
            </w:pPr>
            <w:r w:rsidRPr="003941A6">
              <w:t>+</w:t>
            </w:r>
          </w:p>
          <w:p w:rsidR="00EC52B2" w:rsidRPr="003941A6" w:rsidRDefault="00DF3C62" w:rsidP="00895FC5">
            <w:pPr>
              <w:pStyle w:val="21"/>
            </w:pPr>
            <w:r w:rsidRPr="003941A6">
              <w:t>8</w:t>
            </w:r>
            <w:r w:rsidR="002C5151" w:rsidRPr="003941A6">
              <w:t>185</w:t>
            </w:r>
            <w:r w:rsidRPr="003941A6">
              <w:t>000</w:t>
            </w:r>
          </w:p>
        </w:tc>
      </w:tr>
      <w:tr w:rsidR="00EC52B2" w:rsidRPr="003941A6" w:rsidTr="00F27348">
        <w:tc>
          <w:tcPr>
            <w:tcW w:w="4818" w:type="dxa"/>
          </w:tcPr>
          <w:p w:rsidR="00F61D4F" w:rsidRPr="003941A6" w:rsidRDefault="00EC52B2" w:rsidP="00895FC5">
            <w:pPr>
              <w:pStyle w:val="21"/>
            </w:pPr>
            <w:r w:rsidRPr="003941A6">
              <w:t xml:space="preserve">Сумма переменных затрат руб. </w:t>
            </w:r>
          </w:p>
        </w:tc>
        <w:tc>
          <w:tcPr>
            <w:tcW w:w="1400" w:type="dxa"/>
          </w:tcPr>
          <w:p w:rsidR="00EC52B2" w:rsidRPr="003941A6" w:rsidRDefault="002C5151" w:rsidP="00895FC5">
            <w:pPr>
              <w:pStyle w:val="21"/>
            </w:pPr>
            <w:r w:rsidRPr="003941A6">
              <w:t>20</w:t>
            </w:r>
            <w:r w:rsidR="003941A6">
              <w:t xml:space="preserve"> </w:t>
            </w:r>
            <w:r w:rsidRPr="003941A6">
              <w:t>3</w:t>
            </w:r>
            <w:r w:rsidR="00D643B7" w:rsidRPr="003941A6">
              <w:t>00 010</w:t>
            </w:r>
          </w:p>
        </w:tc>
        <w:tc>
          <w:tcPr>
            <w:tcW w:w="1577" w:type="dxa"/>
          </w:tcPr>
          <w:p w:rsidR="00EC52B2" w:rsidRPr="003941A6" w:rsidRDefault="002C5151" w:rsidP="00895FC5">
            <w:pPr>
              <w:pStyle w:val="21"/>
            </w:pPr>
            <w:r w:rsidRPr="003941A6">
              <w:t>26</w:t>
            </w:r>
            <w:r w:rsidR="003941A6">
              <w:t xml:space="preserve"> </w:t>
            </w:r>
            <w:r w:rsidR="00DF3C62" w:rsidRPr="003941A6">
              <w:t>699 995</w:t>
            </w:r>
          </w:p>
        </w:tc>
        <w:tc>
          <w:tcPr>
            <w:tcW w:w="1200" w:type="dxa"/>
          </w:tcPr>
          <w:p w:rsidR="00EC52B2" w:rsidRPr="003941A6" w:rsidRDefault="009B0E9F" w:rsidP="00895FC5">
            <w:pPr>
              <w:pStyle w:val="21"/>
            </w:pPr>
            <w:r w:rsidRPr="003941A6">
              <w:rPr>
                <w:lang w:val="en-US"/>
              </w:rPr>
              <w:t>+6</w:t>
            </w:r>
            <w:r w:rsidR="003941A6">
              <w:rPr>
                <w:lang w:val="en-US"/>
              </w:rPr>
              <w:t xml:space="preserve"> </w:t>
            </w:r>
            <w:r w:rsidRPr="003941A6">
              <w:rPr>
                <w:lang w:val="en-US"/>
              </w:rPr>
              <w:t>39</w:t>
            </w:r>
            <w:r w:rsidR="00DF3C62" w:rsidRPr="003941A6">
              <w:t>9 985</w:t>
            </w:r>
          </w:p>
        </w:tc>
      </w:tr>
      <w:tr w:rsidR="00EC52B2" w:rsidRPr="003941A6" w:rsidTr="00F27348">
        <w:tc>
          <w:tcPr>
            <w:tcW w:w="4818" w:type="dxa"/>
          </w:tcPr>
          <w:p w:rsidR="00F61D4F" w:rsidRPr="003941A6" w:rsidRDefault="00EC52B2" w:rsidP="00895FC5">
            <w:pPr>
              <w:pStyle w:val="21"/>
            </w:pPr>
            <w:r w:rsidRPr="003941A6">
              <w:t xml:space="preserve">Прибыль от продаж руб. </w:t>
            </w:r>
          </w:p>
        </w:tc>
        <w:tc>
          <w:tcPr>
            <w:tcW w:w="1400" w:type="dxa"/>
          </w:tcPr>
          <w:p w:rsidR="00EC52B2" w:rsidRPr="003941A6" w:rsidRDefault="002C5151" w:rsidP="00895FC5">
            <w:pPr>
              <w:pStyle w:val="21"/>
            </w:pPr>
            <w:r w:rsidRPr="003941A6">
              <w:t>16</w:t>
            </w:r>
            <w:r w:rsidR="003941A6">
              <w:t xml:space="preserve"> </w:t>
            </w:r>
            <w:r w:rsidR="00D643B7" w:rsidRPr="003941A6">
              <w:t>999 990</w:t>
            </w:r>
          </w:p>
        </w:tc>
        <w:tc>
          <w:tcPr>
            <w:tcW w:w="1577" w:type="dxa"/>
          </w:tcPr>
          <w:p w:rsidR="00EC52B2" w:rsidRPr="003941A6" w:rsidRDefault="002C5151" w:rsidP="00895FC5">
            <w:pPr>
              <w:pStyle w:val="21"/>
            </w:pPr>
            <w:r w:rsidRPr="003941A6">
              <w:t>18 68</w:t>
            </w:r>
            <w:r w:rsidR="00DF3C62" w:rsidRPr="003941A6">
              <w:t>50 05</w:t>
            </w:r>
          </w:p>
        </w:tc>
        <w:tc>
          <w:tcPr>
            <w:tcW w:w="1200" w:type="dxa"/>
          </w:tcPr>
          <w:p w:rsidR="00EC52B2" w:rsidRPr="003941A6" w:rsidRDefault="009B0E9F" w:rsidP="00895FC5">
            <w:pPr>
              <w:pStyle w:val="21"/>
            </w:pPr>
            <w:r w:rsidRPr="003941A6">
              <w:rPr>
                <w:lang w:val="en-US"/>
              </w:rPr>
              <w:t>+1</w:t>
            </w:r>
            <w:r w:rsidR="003941A6">
              <w:rPr>
                <w:lang w:val="en-US"/>
              </w:rPr>
              <w:t xml:space="preserve"> </w:t>
            </w:r>
            <w:r w:rsidRPr="003941A6">
              <w:rPr>
                <w:lang w:val="en-US"/>
              </w:rPr>
              <w:t>6</w:t>
            </w:r>
            <w:r w:rsidR="00DF3C62" w:rsidRPr="003941A6">
              <w:t>85 015</w:t>
            </w:r>
          </w:p>
        </w:tc>
      </w:tr>
      <w:tr w:rsidR="00EC52B2" w:rsidRPr="003941A6" w:rsidTr="00F27348">
        <w:tc>
          <w:tcPr>
            <w:tcW w:w="4818" w:type="dxa"/>
          </w:tcPr>
          <w:p w:rsidR="00F61D4F" w:rsidRPr="003941A6" w:rsidRDefault="00EC52B2" w:rsidP="00895FC5">
            <w:pPr>
              <w:pStyle w:val="21"/>
            </w:pPr>
            <w:r w:rsidRPr="003941A6">
              <w:t xml:space="preserve">Маржинальный доход руб. </w:t>
            </w:r>
          </w:p>
        </w:tc>
        <w:tc>
          <w:tcPr>
            <w:tcW w:w="1400" w:type="dxa"/>
          </w:tcPr>
          <w:p w:rsidR="00EC52B2" w:rsidRPr="003941A6" w:rsidRDefault="002C5151" w:rsidP="00895FC5">
            <w:pPr>
              <w:pStyle w:val="21"/>
            </w:pPr>
            <w:r w:rsidRPr="003941A6">
              <w:t>20</w:t>
            </w:r>
            <w:r w:rsidR="003941A6">
              <w:t xml:space="preserve"> </w:t>
            </w:r>
            <w:r w:rsidRPr="003941A6">
              <w:t>1</w:t>
            </w:r>
            <w:r w:rsidR="00D643B7" w:rsidRPr="003941A6">
              <w:t>99 990</w:t>
            </w:r>
          </w:p>
        </w:tc>
        <w:tc>
          <w:tcPr>
            <w:tcW w:w="1577" w:type="dxa"/>
          </w:tcPr>
          <w:p w:rsidR="00EC52B2" w:rsidRPr="003941A6" w:rsidRDefault="002C5151" w:rsidP="00895FC5">
            <w:pPr>
              <w:pStyle w:val="21"/>
            </w:pPr>
            <w:r w:rsidRPr="003941A6">
              <w:t>21</w:t>
            </w:r>
            <w:r w:rsidR="003941A6">
              <w:t xml:space="preserve"> </w:t>
            </w:r>
            <w:r w:rsidRPr="003941A6">
              <w:t>98</w:t>
            </w:r>
            <w:r w:rsidR="00DF3C62" w:rsidRPr="003941A6">
              <w:t>5 005</w:t>
            </w:r>
          </w:p>
        </w:tc>
        <w:tc>
          <w:tcPr>
            <w:tcW w:w="1200" w:type="dxa"/>
          </w:tcPr>
          <w:p w:rsidR="00EC52B2" w:rsidRPr="003941A6" w:rsidRDefault="009B0E9F" w:rsidP="00895FC5">
            <w:pPr>
              <w:pStyle w:val="21"/>
            </w:pPr>
            <w:r w:rsidRPr="003941A6">
              <w:rPr>
                <w:lang w:val="en-US"/>
              </w:rPr>
              <w:t>+1</w:t>
            </w:r>
            <w:r w:rsidR="003941A6">
              <w:rPr>
                <w:lang w:val="en-US"/>
              </w:rPr>
              <w:t xml:space="preserve"> </w:t>
            </w:r>
            <w:r w:rsidRPr="003941A6">
              <w:rPr>
                <w:lang w:val="en-US"/>
              </w:rPr>
              <w:t>7</w:t>
            </w:r>
            <w:r w:rsidR="00DF3C62" w:rsidRPr="003941A6">
              <w:t>85 015</w:t>
            </w:r>
          </w:p>
        </w:tc>
      </w:tr>
      <w:tr w:rsidR="00EC52B2" w:rsidRPr="003941A6" w:rsidTr="00F27348">
        <w:tc>
          <w:tcPr>
            <w:tcW w:w="4818" w:type="dxa"/>
          </w:tcPr>
          <w:p w:rsidR="00F61D4F" w:rsidRPr="003941A6" w:rsidRDefault="00EC52B2" w:rsidP="00895FC5">
            <w:pPr>
              <w:pStyle w:val="21"/>
            </w:pPr>
            <w:r w:rsidRPr="003941A6">
              <w:t xml:space="preserve">Маржинальный доход на единицу руб. </w:t>
            </w:r>
          </w:p>
        </w:tc>
        <w:tc>
          <w:tcPr>
            <w:tcW w:w="1400" w:type="dxa"/>
          </w:tcPr>
          <w:p w:rsidR="00EC52B2" w:rsidRPr="003941A6" w:rsidRDefault="002C5151" w:rsidP="00895FC5">
            <w:pPr>
              <w:pStyle w:val="21"/>
            </w:pPr>
            <w:r w:rsidRPr="003941A6">
              <w:t>673</w:t>
            </w:r>
            <w:r w:rsidR="00D643B7" w:rsidRPr="003941A6">
              <w:t xml:space="preserve"> 333</w:t>
            </w:r>
          </w:p>
        </w:tc>
        <w:tc>
          <w:tcPr>
            <w:tcW w:w="1577" w:type="dxa"/>
          </w:tcPr>
          <w:p w:rsidR="00EC52B2" w:rsidRPr="003941A6" w:rsidRDefault="002C5151" w:rsidP="00895FC5">
            <w:pPr>
              <w:pStyle w:val="21"/>
            </w:pPr>
            <w:r w:rsidRPr="003941A6">
              <w:t>628</w:t>
            </w:r>
            <w:r w:rsidR="00DF3C62" w:rsidRPr="003941A6">
              <w:t xml:space="preserve"> 143</w:t>
            </w:r>
          </w:p>
        </w:tc>
        <w:tc>
          <w:tcPr>
            <w:tcW w:w="1200" w:type="dxa"/>
          </w:tcPr>
          <w:p w:rsidR="00EC52B2" w:rsidRPr="003941A6" w:rsidRDefault="009B0E9F" w:rsidP="00895FC5">
            <w:pPr>
              <w:pStyle w:val="21"/>
            </w:pPr>
            <w:r w:rsidRPr="003941A6">
              <w:rPr>
                <w:lang w:val="en-US"/>
              </w:rPr>
              <w:t>-45</w:t>
            </w:r>
            <w:r w:rsidR="00DF3C62" w:rsidRPr="003941A6">
              <w:t xml:space="preserve"> 190</w:t>
            </w:r>
          </w:p>
        </w:tc>
      </w:tr>
      <w:tr w:rsidR="00EC52B2" w:rsidRPr="003941A6" w:rsidTr="00F27348">
        <w:trPr>
          <w:trHeight w:val="80"/>
        </w:trPr>
        <w:tc>
          <w:tcPr>
            <w:tcW w:w="4818" w:type="dxa"/>
          </w:tcPr>
          <w:p w:rsidR="00F61D4F" w:rsidRPr="003941A6" w:rsidRDefault="00EC52B2" w:rsidP="00895FC5">
            <w:pPr>
              <w:pStyle w:val="21"/>
            </w:pPr>
            <w:r w:rsidRPr="003941A6">
              <w:t>10.</w:t>
            </w:r>
            <w:r w:rsidR="003941A6">
              <w:t xml:space="preserve"> </w:t>
            </w:r>
            <w:r w:rsidRPr="003941A6">
              <w:t>Доля маржинального дохода в выручке руб.</w:t>
            </w:r>
          </w:p>
        </w:tc>
        <w:tc>
          <w:tcPr>
            <w:tcW w:w="1400" w:type="dxa"/>
          </w:tcPr>
          <w:p w:rsidR="00EC52B2" w:rsidRPr="003941A6" w:rsidRDefault="002C5151" w:rsidP="00895FC5">
            <w:pPr>
              <w:pStyle w:val="21"/>
            </w:pPr>
            <w:r w:rsidRPr="003941A6">
              <w:t>0.5</w:t>
            </w:r>
          </w:p>
        </w:tc>
        <w:tc>
          <w:tcPr>
            <w:tcW w:w="1577" w:type="dxa"/>
          </w:tcPr>
          <w:p w:rsidR="00EC52B2" w:rsidRPr="003941A6" w:rsidRDefault="002C5151" w:rsidP="00895FC5">
            <w:pPr>
              <w:pStyle w:val="21"/>
            </w:pPr>
            <w:r w:rsidRPr="003941A6">
              <w:t>0.45</w:t>
            </w:r>
          </w:p>
        </w:tc>
        <w:tc>
          <w:tcPr>
            <w:tcW w:w="1200" w:type="dxa"/>
          </w:tcPr>
          <w:p w:rsidR="00EC52B2" w:rsidRPr="003941A6" w:rsidRDefault="009B0E9F" w:rsidP="00895FC5">
            <w:pPr>
              <w:pStyle w:val="21"/>
              <w:rPr>
                <w:lang w:val="en-US"/>
              </w:rPr>
            </w:pPr>
            <w:r w:rsidRPr="003941A6">
              <w:rPr>
                <w:lang w:val="en-US"/>
              </w:rPr>
              <w:t>-0.05</w:t>
            </w:r>
          </w:p>
        </w:tc>
      </w:tr>
      <w:tr w:rsidR="00EC52B2" w:rsidRPr="003941A6" w:rsidTr="00F27348">
        <w:tc>
          <w:tcPr>
            <w:tcW w:w="4818" w:type="dxa"/>
          </w:tcPr>
          <w:p w:rsidR="00F61D4F" w:rsidRPr="003941A6" w:rsidRDefault="003941A6" w:rsidP="00895FC5">
            <w:pPr>
              <w:pStyle w:val="21"/>
            </w:pPr>
            <w:r>
              <w:t xml:space="preserve"> </w:t>
            </w:r>
            <w:r w:rsidR="00EC52B2" w:rsidRPr="003941A6">
              <w:t xml:space="preserve">Критический объем продаж руб. </w:t>
            </w:r>
          </w:p>
        </w:tc>
        <w:tc>
          <w:tcPr>
            <w:tcW w:w="1400" w:type="dxa"/>
          </w:tcPr>
          <w:p w:rsidR="00EC52B2" w:rsidRPr="003941A6" w:rsidRDefault="00EC52B2" w:rsidP="00895FC5">
            <w:pPr>
              <w:pStyle w:val="21"/>
            </w:pPr>
            <w:r w:rsidRPr="003941A6">
              <w:t xml:space="preserve"> </w:t>
            </w:r>
            <w:r w:rsidR="002C5151" w:rsidRPr="003941A6">
              <w:t>6</w:t>
            </w:r>
            <w:r w:rsidR="003941A6">
              <w:t xml:space="preserve"> </w:t>
            </w:r>
            <w:r w:rsidR="002C5151" w:rsidRPr="003941A6">
              <w:t>400</w:t>
            </w:r>
            <w:r w:rsidR="00D643B7" w:rsidRPr="003941A6">
              <w:t xml:space="preserve"> 000</w:t>
            </w:r>
          </w:p>
        </w:tc>
        <w:tc>
          <w:tcPr>
            <w:tcW w:w="1577" w:type="dxa"/>
          </w:tcPr>
          <w:p w:rsidR="00EC52B2" w:rsidRPr="003941A6" w:rsidRDefault="002C5151" w:rsidP="00895FC5">
            <w:pPr>
              <w:pStyle w:val="21"/>
            </w:pPr>
            <w:r w:rsidRPr="003941A6">
              <w:t>7</w:t>
            </w:r>
            <w:r w:rsidR="003941A6">
              <w:t xml:space="preserve"> </w:t>
            </w:r>
            <w:r w:rsidRPr="003941A6">
              <w:t>333</w:t>
            </w:r>
            <w:r w:rsidR="00DF3C62" w:rsidRPr="003941A6">
              <w:t xml:space="preserve"> 333</w:t>
            </w:r>
          </w:p>
        </w:tc>
        <w:tc>
          <w:tcPr>
            <w:tcW w:w="1200" w:type="dxa"/>
          </w:tcPr>
          <w:p w:rsidR="00EC52B2" w:rsidRPr="003941A6" w:rsidRDefault="009B0E9F" w:rsidP="00895FC5">
            <w:pPr>
              <w:pStyle w:val="21"/>
            </w:pPr>
            <w:r w:rsidRPr="003941A6">
              <w:rPr>
                <w:lang w:val="en-US"/>
              </w:rPr>
              <w:t>+933</w:t>
            </w:r>
            <w:r w:rsidR="00DF3C62" w:rsidRPr="003941A6">
              <w:t xml:space="preserve"> 333</w:t>
            </w:r>
          </w:p>
        </w:tc>
      </w:tr>
      <w:tr w:rsidR="00EC52B2" w:rsidRPr="003941A6" w:rsidTr="00F27348">
        <w:tc>
          <w:tcPr>
            <w:tcW w:w="4818" w:type="dxa"/>
          </w:tcPr>
          <w:p w:rsidR="00F61D4F" w:rsidRPr="003941A6" w:rsidRDefault="003941A6" w:rsidP="00895FC5">
            <w:pPr>
              <w:pStyle w:val="21"/>
            </w:pPr>
            <w:r>
              <w:t xml:space="preserve"> </w:t>
            </w:r>
            <w:r w:rsidR="00EC52B2" w:rsidRPr="003941A6">
              <w:t xml:space="preserve">Критический объем продаж </w:t>
            </w:r>
            <w:r w:rsidR="000054E5" w:rsidRPr="003941A6">
              <w:t>шт</w:t>
            </w:r>
          </w:p>
        </w:tc>
        <w:tc>
          <w:tcPr>
            <w:tcW w:w="1400" w:type="dxa"/>
          </w:tcPr>
          <w:p w:rsidR="00EC52B2" w:rsidRPr="003941A6" w:rsidRDefault="002C5151" w:rsidP="00895FC5">
            <w:pPr>
              <w:pStyle w:val="21"/>
            </w:pPr>
            <w:r w:rsidRPr="003941A6">
              <w:t>4.75</w:t>
            </w:r>
          </w:p>
        </w:tc>
        <w:tc>
          <w:tcPr>
            <w:tcW w:w="1577" w:type="dxa"/>
          </w:tcPr>
          <w:p w:rsidR="00EC52B2" w:rsidRPr="003941A6" w:rsidRDefault="002C5151" w:rsidP="00895FC5">
            <w:pPr>
              <w:pStyle w:val="21"/>
            </w:pPr>
            <w:r w:rsidRPr="003941A6">
              <w:t>5.25</w:t>
            </w:r>
          </w:p>
        </w:tc>
        <w:tc>
          <w:tcPr>
            <w:tcW w:w="1200" w:type="dxa"/>
          </w:tcPr>
          <w:p w:rsidR="00EC52B2" w:rsidRPr="003941A6" w:rsidRDefault="009B0E9F" w:rsidP="00895FC5">
            <w:pPr>
              <w:pStyle w:val="21"/>
              <w:rPr>
                <w:lang w:val="en-US"/>
              </w:rPr>
            </w:pPr>
            <w:r w:rsidRPr="003941A6">
              <w:rPr>
                <w:lang w:val="en-US"/>
              </w:rPr>
              <w:t>+0.5</w:t>
            </w:r>
          </w:p>
        </w:tc>
      </w:tr>
      <w:tr w:rsidR="002D559B" w:rsidRPr="003941A6" w:rsidTr="00F27348">
        <w:trPr>
          <w:trHeight w:val="420"/>
        </w:trPr>
        <w:tc>
          <w:tcPr>
            <w:tcW w:w="4818" w:type="dxa"/>
          </w:tcPr>
          <w:p w:rsidR="002D559B" w:rsidRPr="003941A6" w:rsidRDefault="003941A6" w:rsidP="00895FC5">
            <w:pPr>
              <w:pStyle w:val="21"/>
            </w:pPr>
            <w:r>
              <w:t xml:space="preserve"> </w:t>
            </w:r>
            <w:r w:rsidR="002D559B" w:rsidRPr="003941A6">
              <w:t>Прирост прибыли</w:t>
            </w:r>
          </w:p>
        </w:tc>
        <w:tc>
          <w:tcPr>
            <w:tcW w:w="1400" w:type="dxa"/>
          </w:tcPr>
          <w:p w:rsidR="002D559B" w:rsidRPr="003941A6" w:rsidRDefault="002C5151" w:rsidP="00895FC5">
            <w:pPr>
              <w:pStyle w:val="21"/>
            </w:pPr>
            <w:r w:rsidRPr="003941A6">
              <w:t>3</w:t>
            </w:r>
            <w:r w:rsidR="003941A6">
              <w:t xml:space="preserve"> </w:t>
            </w:r>
            <w:r w:rsidRPr="003941A6">
              <w:t>05</w:t>
            </w:r>
            <w:r w:rsidR="00D643B7" w:rsidRPr="003941A6">
              <w:t>9 998</w:t>
            </w:r>
          </w:p>
        </w:tc>
        <w:tc>
          <w:tcPr>
            <w:tcW w:w="1577" w:type="dxa"/>
          </w:tcPr>
          <w:p w:rsidR="002D559B" w:rsidRPr="003941A6" w:rsidRDefault="002C5151" w:rsidP="00895FC5">
            <w:pPr>
              <w:pStyle w:val="21"/>
            </w:pPr>
            <w:r w:rsidRPr="003941A6">
              <w:t>3</w:t>
            </w:r>
            <w:r w:rsidR="003941A6">
              <w:t xml:space="preserve"> </w:t>
            </w:r>
            <w:r w:rsidRPr="003941A6">
              <w:t>36</w:t>
            </w:r>
            <w:r w:rsidR="00DF3C62" w:rsidRPr="003941A6">
              <w:t>3 301</w:t>
            </w:r>
          </w:p>
        </w:tc>
        <w:tc>
          <w:tcPr>
            <w:tcW w:w="1200" w:type="dxa"/>
          </w:tcPr>
          <w:p w:rsidR="002D559B" w:rsidRPr="003941A6" w:rsidRDefault="009B0E9F" w:rsidP="00895FC5">
            <w:pPr>
              <w:pStyle w:val="21"/>
            </w:pPr>
            <w:r w:rsidRPr="003941A6">
              <w:rPr>
                <w:lang w:val="en-US"/>
              </w:rPr>
              <w:t>+30</w:t>
            </w:r>
            <w:r w:rsidR="00DF3C62" w:rsidRPr="003941A6">
              <w:t>3 303</w:t>
            </w:r>
          </w:p>
        </w:tc>
      </w:tr>
      <w:tr w:rsidR="002D559B" w:rsidRPr="003941A6" w:rsidTr="00F27348">
        <w:tc>
          <w:tcPr>
            <w:tcW w:w="4818" w:type="dxa"/>
          </w:tcPr>
          <w:p w:rsidR="002D559B" w:rsidRPr="003941A6" w:rsidRDefault="003941A6" w:rsidP="00895FC5">
            <w:pPr>
              <w:pStyle w:val="21"/>
            </w:pPr>
            <w:r>
              <w:t xml:space="preserve"> </w:t>
            </w:r>
            <w:r w:rsidR="002D559B" w:rsidRPr="003941A6">
              <w:t>Объем продаж</w:t>
            </w:r>
            <w:r w:rsidR="00480571">
              <w:t xml:space="preserve">, </w:t>
            </w:r>
            <w:r w:rsidR="002D559B" w:rsidRPr="003941A6">
              <w:t>позволяющий увеличить прибыль на</w:t>
            </w:r>
            <w:r>
              <w:t xml:space="preserve"> </w:t>
            </w:r>
            <w:r w:rsidR="002C5151" w:rsidRPr="003941A6">
              <w:t>18</w:t>
            </w:r>
            <w:r>
              <w:t xml:space="preserve"> </w:t>
            </w:r>
            <w:r w:rsidR="002D559B" w:rsidRPr="003941A6">
              <w:t>%</w:t>
            </w:r>
          </w:p>
        </w:tc>
        <w:tc>
          <w:tcPr>
            <w:tcW w:w="1400" w:type="dxa"/>
          </w:tcPr>
          <w:p w:rsidR="002D559B" w:rsidRPr="003941A6" w:rsidRDefault="002C5151" w:rsidP="00895FC5">
            <w:pPr>
              <w:pStyle w:val="21"/>
            </w:pPr>
            <w:r w:rsidRPr="003941A6">
              <w:t>34.54</w:t>
            </w:r>
          </w:p>
        </w:tc>
        <w:tc>
          <w:tcPr>
            <w:tcW w:w="1577" w:type="dxa"/>
          </w:tcPr>
          <w:p w:rsidR="002D559B" w:rsidRPr="003941A6" w:rsidRDefault="002C5151" w:rsidP="00895FC5">
            <w:pPr>
              <w:pStyle w:val="21"/>
            </w:pPr>
            <w:r w:rsidRPr="003941A6">
              <w:t>40.35</w:t>
            </w:r>
          </w:p>
        </w:tc>
        <w:tc>
          <w:tcPr>
            <w:tcW w:w="1200" w:type="dxa"/>
          </w:tcPr>
          <w:p w:rsidR="002D559B" w:rsidRPr="003941A6" w:rsidRDefault="009B0E9F" w:rsidP="00895FC5">
            <w:pPr>
              <w:pStyle w:val="21"/>
            </w:pPr>
            <w:r w:rsidRPr="003941A6">
              <w:t>+5.81</w:t>
            </w:r>
          </w:p>
        </w:tc>
      </w:tr>
      <w:tr w:rsidR="002D559B" w:rsidRPr="003941A6" w:rsidTr="00F27348">
        <w:trPr>
          <w:trHeight w:val="569"/>
        </w:trPr>
        <w:tc>
          <w:tcPr>
            <w:tcW w:w="4818" w:type="dxa"/>
          </w:tcPr>
          <w:p w:rsidR="002D559B" w:rsidRPr="003941A6" w:rsidRDefault="003941A6" w:rsidP="00895FC5">
            <w:pPr>
              <w:pStyle w:val="21"/>
            </w:pPr>
            <w:r>
              <w:t xml:space="preserve"> </w:t>
            </w:r>
            <w:r w:rsidR="002D559B" w:rsidRPr="003941A6">
              <w:t>Прибыль</w:t>
            </w:r>
            <w:r w:rsidR="00480571">
              <w:t xml:space="preserve">, </w:t>
            </w:r>
            <w:r w:rsidR="002D559B" w:rsidRPr="003941A6">
              <w:t>увеличенная на</w:t>
            </w:r>
            <w:r>
              <w:t xml:space="preserve"> </w:t>
            </w:r>
            <w:r w:rsidR="002C5151" w:rsidRPr="003941A6">
              <w:t>18</w:t>
            </w:r>
            <w:r>
              <w:t xml:space="preserve"> </w:t>
            </w:r>
            <w:r w:rsidR="002D559B" w:rsidRPr="003941A6">
              <w:t>%</w:t>
            </w:r>
          </w:p>
        </w:tc>
        <w:tc>
          <w:tcPr>
            <w:tcW w:w="1400" w:type="dxa"/>
          </w:tcPr>
          <w:p w:rsidR="002D559B" w:rsidRPr="003941A6" w:rsidRDefault="002C5151" w:rsidP="00895FC5">
            <w:pPr>
              <w:pStyle w:val="21"/>
            </w:pPr>
            <w:r w:rsidRPr="003941A6">
              <w:t>20</w:t>
            </w:r>
            <w:r w:rsidR="003941A6">
              <w:t xml:space="preserve"> </w:t>
            </w:r>
            <w:r w:rsidRPr="003941A6">
              <w:t>0</w:t>
            </w:r>
            <w:r w:rsidR="00D643B7" w:rsidRPr="003941A6">
              <w:t>59 988</w:t>
            </w:r>
          </w:p>
        </w:tc>
        <w:tc>
          <w:tcPr>
            <w:tcW w:w="1577" w:type="dxa"/>
          </w:tcPr>
          <w:p w:rsidR="002D559B" w:rsidRPr="003941A6" w:rsidRDefault="002C5151" w:rsidP="00895FC5">
            <w:pPr>
              <w:pStyle w:val="21"/>
            </w:pPr>
            <w:r w:rsidRPr="003941A6">
              <w:t>22</w:t>
            </w:r>
            <w:r w:rsidR="003941A6">
              <w:t xml:space="preserve"> </w:t>
            </w:r>
            <w:r w:rsidRPr="003941A6">
              <w:t>04</w:t>
            </w:r>
            <w:r w:rsidR="00DF3C62" w:rsidRPr="003941A6">
              <w:t>8 306</w:t>
            </w:r>
          </w:p>
        </w:tc>
        <w:tc>
          <w:tcPr>
            <w:tcW w:w="1200" w:type="dxa"/>
          </w:tcPr>
          <w:p w:rsidR="002D559B" w:rsidRPr="003941A6" w:rsidRDefault="009B0E9F" w:rsidP="00895FC5">
            <w:pPr>
              <w:pStyle w:val="21"/>
            </w:pPr>
            <w:r w:rsidRPr="003941A6">
              <w:t>+1</w:t>
            </w:r>
            <w:r w:rsidR="003941A6">
              <w:t xml:space="preserve"> </w:t>
            </w:r>
            <w:r w:rsidRPr="003941A6">
              <w:t>9</w:t>
            </w:r>
            <w:r w:rsidR="00DF3C62" w:rsidRPr="003941A6">
              <w:t>88 308</w:t>
            </w:r>
          </w:p>
        </w:tc>
      </w:tr>
    </w:tbl>
    <w:p w:rsidR="00EC52B2" w:rsidRPr="003941A6" w:rsidRDefault="00EC52B2" w:rsidP="003941A6">
      <w:pPr>
        <w:spacing w:line="360" w:lineRule="auto"/>
        <w:ind w:firstLine="709"/>
        <w:jc w:val="both"/>
        <w:rPr>
          <w:sz w:val="28"/>
          <w:szCs w:val="28"/>
        </w:rPr>
      </w:pPr>
    </w:p>
    <w:p w:rsidR="00EC52B2" w:rsidRPr="003941A6" w:rsidRDefault="00EB20B7" w:rsidP="003941A6">
      <w:pPr>
        <w:spacing w:line="360" w:lineRule="auto"/>
        <w:ind w:firstLine="709"/>
        <w:jc w:val="both"/>
        <w:rPr>
          <w:sz w:val="28"/>
          <w:szCs w:val="28"/>
        </w:rPr>
      </w:pPr>
      <w:r w:rsidRPr="003941A6">
        <w:rPr>
          <w:sz w:val="28"/>
          <w:szCs w:val="28"/>
        </w:rPr>
        <w:t>Решение:</w:t>
      </w:r>
    </w:p>
    <w:p w:rsidR="00EB20B7" w:rsidRPr="003941A6" w:rsidRDefault="00EB20B7" w:rsidP="003941A6">
      <w:pPr>
        <w:spacing w:line="360" w:lineRule="auto"/>
        <w:ind w:firstLine="709"/>
        <w:jc w:val="both"/>
        <w:rPr>
          <w:sz w:val="28"/>
          <w:szCs w:val="28"/>
        </w:rPr>
      </w:pPr>
      <w:r w:rsidRPr="003941A6">
        <w:rPr>
          <w:sz w:val="28"/>
          <w:szCs w:val="28"/>
        </w:rPr>
        <w:t xml:space="preserve">1.цена изделия </w:t>
      </w:r>
      <w:r w:rsidR="00864D74" w:rsidRPr="003941A6">
        <w:rPr>
          <w:sz w:val="28"/>
          <w:szCs w:val="28"/>
        </w:rPr>
        <w:t>–</w:t>
      </w:r>
      <w:r w:rsidR="00895FC5">
        <w:rPr>
          <w:sz w:val="28"/>
          <w:szCs w:val="28"/>
        </w:rPr>
        <w:t xml:space="preserve"> </w:t>
      </w:r>
      <w:r w:rsidR="00864D74" w:rsidRPr="003941A6">
        <w:rPr>
          <w:sz w:val="28"/>
          <w:szCs w:val="28"/>
        </w:rPr>
        <w:t>выручка(010 строка формы №2)/q</w:t>
      </w:r>
    </w:p>
    <w:p w:rsidR="00864D74" w:rsidRPr="003941A6" w:rsidRDefault="00864D74" w:rsidP="003941A6">
      <w:pPr>
        <w:spacing w:line="360" w:lineRule="auto"/>
        <w:ind w:firstLine="709"/>
        <w:jc w:val="both"/>
        <w:rPr>
          <w:sz w:val="28"/>
          <w:szCs w:val="28"/>
        </w:rPr>
      </w:pPr>
      <w:r w:rsidRPr="003941A6">
        <w:rPr>
          <w:sz w:val="28"/>
          <w:szCs w:val="28"/>
        </w:rPr>
        <w:t>2.переменные издержки на единицу –</w:t>
      </w:r>
      <w:r w:rsidR="00895FC5">
        <w:rPr>
          <w:sz w:val="28"/>
          <w:szCs w:val="28"/>
        </w:rPr>
        <w:t xml:space="preserve"> </w:t>
      </w:r>
      <w:r w:rsidRPr="003941A6">
        <w:rPr>
          <w:sz w:val="28"/>
          <w:szCs w:val="28"/>
        </w:rPr>
        <w:t>себестоимость(020 строка формы №2)/q</w:t>
      </w:r>
    </w:p>
    <w:p w:rsidR="00864D74" w:rsidRPr="003941A6" w:rsidRDefault="00864D74" w:rsidP="003941A6">
      <w:pPr>
        <w:spacing w:line="360" w:lineRule="auto"/>
        <w:ind w:firstLine="709"/>
        <w:jc w:val="both"/>
        <w:rPr>
          <w:sz w:val="28"/>
          <w:szCs w:val="28"/>
        </w:rPr>
      </w:pPr>
      <w:r w:rsidRPr="003941A6">
        <w:rPr>
          <w:sz w:val="28"/>
          <w:szCs w:val="28"/>
        </w:rPr>
        <w:t>3.Сумма постоянных</w:t>
      </w:r>
      <w:r w:rsidR="003941A6">
        <w:rPr>
          <w:sz w:val="28"/>
          <w:szCs w:val="28"/>
        </w:rPr>
        <w:t xml:space="preserve"> </w:t>
      </w:r>
      <w:r w:rsidRPr="003941A6">
        <w:rPr>
          <w:sz w:val="28"/>
          <w:szCs w:val="28"/>
        </w:rPr>
        <w:t>затрат – сумма коммерческих и управленческих расходов</w:t>
      </w:r>
    </w:p>
    <w:p w:rsidR="00864D74" w:rsidRPr="003941A6" w:rsidRDefault="00864D74" w:rsidP="003941A6">
      <w:pPr>
        <w:spacing w:line="360" w:lineRule="auto"/>
        <w:ind w:firstLine="709"/>
        <w:jc w:val="both"/>
        <w:rPr>
          <w:sz w:val="28"/>
          <w:szCs w:val="28"/>
        </w:rPr>
      </w:pPr>
      <w:r w:rsidRPr="003941A6">
        <w:rPr>
          <w:sz w:val="28"/>
          <w:szCs w:val="28"/>
        </w:rPr>
        <w:t>4.</w:t>
      </w:r>
      <w:r w:rsidR="000054E5" w:rsidRPr="003941A6">
        <w:rPr>
          <w:sz w:val="28"/>
          <w:szCs w:val="28"/>
        </w:rPr>
        <w:t xml:space="preserve">Фактический оббьем продаж </w:t>
      </w:r>
    </w:p>
    <w:p w:rsidR="000054E5" w:rsidRPr="003941A6" w:rsidRDefault="000054E5" w:rsidP="003941A6">
      <w:pPr>
        <w:spacing w:line="360" w:lineRule="auto"/>
        <w:ind w:firstLine="709"/>
        <w:jc w:val="both"/>
        <w:rPr>
          <w:sz w:val="28"/>
          <w:szCs w:val="28"/>
        </w:rPr>
      </w:pPr>
      <w:r w:rsidRPr="003941A6">
        <w:rPr>
          <w:sz w:val="28"/>
          <w:szCs w:val="28"/>
        </w:rPr>
        <w:t>5.выручкаот продаж (Q*P)</w:t>
      </w:r>
    </w:p>
    <w:p w:rsidR="000054E5" w:rsidRPr="003941A6" w:rsidRDefault="000054E5" w:rsidP="003941A6">
      <w:pPr>
        <w:spacing w:line="360" w:lineRule="auto"/>
        <w:ind w:firstLine="709"/>
        <w:jc w:val="both"/>
        <w:rPr>
          <w:sz w:val="28"/>
          <w:szCs w:val="28"/>
        </w:rPr>
      </w:pPr>
      <w:r w:rsidRPr="003941A6">
        <w:rPr>
          <w:sz w:val="28"/>
          <w:szCs w:val="28"/>
        </w:rPr>
        <w:t>6.сумма переменных затрат</w:t>
      </w:r>
      <w:r w:rsidR="00895FC5">
        <w:rPr>
          <w:sz w:val="28"/>
          <w:szCs w:val="28"/>
        </w:rPr>
        <w:t xml:space="preserve"> </w:t>
      </w:r>
      <w:r w:rsidRPr="003941A6">
        <w:rPr>
          <w:sz w:val="28"/>
          <w:szCs w:val="28"/>
        </w:rPr>
        <w:t>- переменные издержки на единицу умноженные на количество</w:t>
      </w:r>
    </w:p>
    <w:p w:rsidR="000054E5" w:rsidRPr="003941A6" w:rsidRDefault="000054E5" w:rsidP="003941A6">
      <w:pPr>
        <w:spacing w:line="360" w:lineRule="auto"/>
        <w:ind w:firstLine="709"/>
        <w:jc w:val="both"/>
        <w:rPr>
          <w:sz w:val="28"/>
          <w:szCs w:val="28"/>
        </w:rPr>
      </w:pPr>
      <w:r w:rsidRPr="003941A6">
        <w:rPr>
          <w:sz w:val="28"/>
          <w:szCs w:val="28"/>
        </w:rPr>
        <w:t>7.Прибыль от продаж –</w:t>
      </w:r>
      <w:r w:rsidR="00895FC5">
        <w:rPr>
          <w:sz w:val="28"/>
          <w:szCs w:val="28"/>
        </w:rPr>
        <w:t xml:space="preserve"> </w:t>
      </w:r>
      <w:r w:rsidRPr="003941A6">
        <w:rPr>
          <w:sz w:val="28"/>
          <w:szCs w:val="28"/>
        </w:rPr>
        <w:t>выручка от продаж</w:t>
      </w:r>
      <w:r w:rsidR="00895FC5">
        <w:rPr>
          <w:sz w:val="28"/>
          <w:szCs w:val="28"/>
        </w:rPr>
        <w:t xml:space="preserve"> </w:t>
      </w:r>
      <w:r w:rsidRPr="003941A6">
        <w:rPr>
          <w:sz w:val="28"/>
          <w:szCs w:val="28"/>
        </w:rPr>
        <w:t>-</w:t>
      </w:r>
      <w:r w:rsidR="00895FC5">
        <w:rPr>
          <w:sz w:val="28"/>
          <w:szCs w:val="28"/>
        </w:rPr>
        <w:t xml:space="preserve"> </w:t>
      </w:r>
      <w:r w:rsidRPr="003941A6">
        <w:rPr>
          <w:sz w:val="28"/>
          <w:szCs w:val="28"/>
        </w:rPr>
        <w:t>переменные затраты</w:t>
      </w:r>
      <w:r w:rsidR="00895FC5">
        <w:rPr>
          <w:sz w:val="28"/>
          <w:szCs w:val="28"/>
        </w:rPr>
        <w:t xml:space="preserve"> </w:t>
      </w:r>
      <w:r w:rsidRPr="003941A6">
        <w:rPr>
          <w:sz w:val="28"/>
          <w:szCs w:val="28"/>
        </w:rPr>
        <w:t>-</w:t>
      </w:r>
      <w:r w:rsidR="00895FC5">
        <w:rPr>
          <w:sz w:val="28"/>
          <w:szCs w:val="28"/>
        </w:rPr>
        <w:t xml:space="preserve"> </w:t>
      </w:r>
      <w:r w:rsidRPr="003941A6">
        <w:rPr>
          <w:sz w:val="28"/>
          <w:szCs w:val="28"/>
        </w:rPr>
        <w:t>постоянные затраты</w:t>
      </w:r>
    </w:p>
    <w:p w:rsidR="000054E5" w:rsidRPr="003941A6" w:rsidRDefault="000054E5" w:rsidP="003941A6">
      <w:pPr>
        <w:spacing w:line="360" w:lineRule="auto"/>
        <w:ind w:firstLine="709"/>
        <w:jc w:val="both"/>
        <w:rPr>
          <w:sz w:val="28"/>
          <w:szCs w:val="28"/>
        </w:rPr>
      </w:pPr>
      <w:r w:rsidRPr="003941A6">
        <w:rPr>
          <w:sz w:val="28"/>
          <w:szCs w:val="28"/>
        </w:rPr>
        <w:t>8.маржинальный доход –</w:t>
      </w:r>
      <w:r w:rsidR="00895FC5">
        <w:rPr>
          <w:sz w:val="28"/>
          <w:szCs w:val="28"/>
        </w:rPr>
        <w:t xml:space="preserve"> </w:t>
      </w:r>
      <w:r w:rsidRPr="003941A6">
        <w:rPr>
          <w:sz w:val="28"/>
          <w:szCs w:val="28"/>
        </w:rPr>
        <w:t>выручка от продаж</w:t>
      </w:r>
      <w:r w:rsidR="00895FC5">
        <w:rPr>
          <w:sz w:val="28"/>
          <w:szCs w:val="28"/>
        </w:rPr>
        <w:t xml:space="preserve"> </w:t>
      </w:r>
      <w:r w:rsidRPr="003941A6">
        <w:rPr>
          <w:sz w:val="28"/>
          <w:szCs w:val="28"/>
        </w:rPr>
        <w:t>-</w:t>
      </w:r>
      <w:r w:rsidR="00895FC5">
        <w:rPr>
          <w:sz w:val="28"/>
          <w:szCs w:val="28"/>
        </w:rPr>
        <w:t xml:space="preserve"> </w:t>
      </w:r>
      <w:r w:rsidRPr="003941A6">
        <w:rPr>
          <w:sz w:val="28"/>
          <w:szCs w:val="28"/>
        </w:rPr>
        <w:t>сумма переменных затрат</w:t>
      </w:r>
    </w:p>
    <w:p w:rsidR="000054E5" w:rsidRPr="003941A6" w:rsidRDefault="000054E5" w:rsidP="003941A6">
      <w:pPr>
        <w:spacing w:line="360" w:lineRule="auto"/>
        <w:ind w:firstLine="709"/>
        <w:jc w:val="both"/>
        <w:rPr>
          <w:sz w:val="28"/>
          <w:szCs w:val="28"/>
        </w:rPr>
      </w:pPr>
      <w:r w:rsidRPr="003941A6">
        <w:rPr>
          <w:sz w:val="28"/>
          <w:szCs w:val="28"/>
        </w:rPr>
        <w:t>9.маржинальный доход на единицу –</w:t>
      </w:r>
      <w:r w:rsidR="00895FC5">
        <w:rPr>
          <w:sz w:val="28"/>
          <w:szCs w:val="28"/>
        </w:rPr>
        <w:t xml:space="preserve"> </w:t>
      </w:r>
      <w:r w:rsidRPr="003941A6">
        <w:rPr>
          <w:sz w:val="28"/>
          <w:szCs w:val="28"/>
        </w:rPr>
        <w:t>цена изделия-переменные издержки на единицу</w:t>
      </w:r>
    </w:p>
    <w:p w:rsidR="000054E5" w:rsidRPr="003941A6" w:rsidRDefault="000054E5" w:rsidP="003941A6">
      <w:pPr>
        <w:spacing w:line="360" w:lineRule="auto"/>
        <w:ind w:firstLine="709"/>
        <w:jc w:val="both"/>
        <w:rPr>
          <w:sz w:val="28"/>
          <w:szCs w:val="28"/>
        </w:rPr>
      </w:pPr>
      <w:r w:rsidRPr="003941A6">
        <w:rPr>
          <w:sz w:val="28"/>
          <w:szCs w:val="28"/>
        </w:rPr>
        <w:t>10.доля маржинального дохода</w:t>
      </w:r>
      <w:r w:rsidR="003941A6">
        <w:rPr>
          <w:sz w:val="28"/>
          <w:szCs w:val="28"/>
        </w:rPr>
        <w:t xml:space="preserve"> </w:t>
      </w:r>
      <w:r w:rsidRPr="003941A6">
        <w:rPr>
          <w:sz w:val="28"/>
          <w:szCs w:val="28"/>
        </w:rPr>
        <w:t>маржинальный доход на единицу/цену изделия</w:t>
      </w:r>
    </w:p>
    <w:p w:rsidR="000054E5" w:rsidRPr="003941A6" w:rsidRDefault="000054E5" w:rsidP="003941A6">
      <w:pPr>
        <w:spacing w:line="360" w:lineRule="auto"/>
        <w:ind w:firstLine="709"/>
        <w:jc w:val="both"/>
        <w:rPr>
          <w:sz w:val="28"/>
          <w:szCs w:val="28"/>
        </w:rPr>
      </w:pPr>
      <w:r w:rsidRPr="003941A6">
        <w:rPr>
          <w:sz w:val="28"/>
          <w:szCs w:val="28"/>
        </w:rPr>
        <w:t>11.критический обьем продаж</w:t>
      </w:r>
      <w:r w:rsidR="003941A6">
        <w:rPr>
          <w:sz w:val="28"/>
          <w:szCs w:val="28"/>
        </w:rPr>
        <w:t xml:space="preserve"> </w:t>
      </w:r>
      <w:r w:rsidRPr="003941A6">
        <w:rPr>
          <w:sz w:val="28"/>
          <w:szCs w:val="28"/>
        </w:rPr>
        <w:t>руб -</w:t>
      </w:r>
      <w:r w:rsidR="00895FC5">
        <w:rPr>
          <w:sz w:val="28"/>
          <w:szCs w:val="28"/>
        </w:rPr>
        <w:t xml:space="preserve"> </w:t>
      </w:r>
      <w:r w:rsidRPr="003941A6">
        <w:rPr>
          <w:sz w:val="28"/>
          <w:szCs w:val="28"/>
        </w:rPr>
        <w:t>сумма постоянных затрат /доля маржинального дохода в выручке</w:t>
      </w:r>
    </w:p>
    <w:p w:rsidR="000054E5" w:rsidRPr="003941A6" w:rsidRDefault="000054E5" w:rsidP="003941A6">
      <w:pPr>
        <w:spacing w:line="360" w:lineRule="auto"/>
        <w:ind w:firstLine="709"/>
        <w:jc w:val="both"/>
        <w:rPr>
          <w:sz w:val="28"/>
          <w:szCs w:val="28"/>
        </w:rPr>
      </w:pPr>
      <w:r w:rsidRPr="003941A6">
        <w:rPr>
          <w:sz w:val="28"/>
          <w:szCs w:val="28"/>
        </w:rPr>
        <w:t>12. критический об</w:t>
      </w:r>
      <w:r w:rsidR="00895FC5">
        <w:rPr>
          <w:sz w:val="28"/>
          <w:szCs w:val="28"/>
        </w:rPr>
        <w:t>ъ</w:t>
      </w:r>
      <w:r w:rsidRPr="003941A6">
        <w:rPr>
          <w:sz w:val="28"/>
          <w:szCs w:val="28"/>
        </w:rPr>
        <w:t>ем продаж</w:t>
      </w:r>
      <w:r w:rsidR="003941A6">
        <w:rPr>
          <w:sz w:val="28"/>
          <w:szCs w:val="28"/>
        </w:rPr>
        <w:t xml:space="preserve"> </w:t>
      </w:r>
      <w:r w:rsidRPr="003941A6">
        <w:rPr>
          <w:sz w:val="28"/>
          <w:szCs w:val="28"/>
        </w:rPr>
        <w:t>шт</w:t>
      </w:r>
      <w:r w:rsidR="00895FC5">
        <w:rPr>
          <w:sz w:val="28"/>
          <w:szCs w:val="28"/>
        </w:rPr>
        <w:t xml:space="preserve"> </w:t>
      </w:r>
      <w:r w:rsidRPr="003941A6">
        <w:rPr>
          <w:sz w:val="28"/>
          <w:szCs w:val="28"/>
        </w:rPr>
        <w:t>- сумма постоянных затрат/маржинальный доход на единицу</w:t>
      </w:r>
    </w:p>
    <w:p w:rsidR="000054E5" w:rsidRPr="003941A6" w:rsidRDefault="000054E5" w:rsidP="003941A6">
      <w:pPr>
        <w:spacing w:line="360" w:lineRule="auto"/>
        <w:ind w:firstLine="709"/>
        <w:jc w:val="both"/>
        <w:rPr>
          <w:sz w:val="28"/>
          <w:szCs w:val="28"/>
        </w:rPr>
      </w:pPr>
      <w:r w:rsidRPr="003941A6">
        <w:rPr>
          <w:sz w:val="28"/>
          <w:szCs w:val="28"/>
        </w:rPr>
        <w:t>13.прирост прибыли на 18%,прибыль +18%</w:t>
      </w:r>
    </w:p>
    <w:p w:rsidR="000054E5" w:rsidRPr="003941A6" w:rsidRDefault="000054E5" w:rsidP="003941A6">
      <w:pPr>
        <w:spacing w:line="360" w:lineRule="auto"/>
        <w:ind w:firstLine="709"/>
        <w:jc w:val="both"/>
        <w:rPr>
          <w:sz w:val="28"/>
          <w:szCs w:val="28"/>
        </w:rPr>
      </w:pPr>
      <w:r w:rsidRPr="003941A6">
        <w:rPr>
          <w:sz w:val="28"/>
          <w:szCs w:val="28"/>
        </w:rPr>
        <w:t>14.обьем продаж</w:t>
      </w:r>
      <w:r w:rsidR="00480571">
        <w:rPr>
          <w:sz w:val="28"/>
          <w:szCs w:val="28"/>
        </w:rPr>
        <w:t xml:space="preserve">, </w:t>
      </w:r>
      <w:r w:rsidRPr="003941A6">
        <w:rPr>
          <w:sz w:val="28"/>
          <w:szCs w:val="28"/>
        </w:rPr>
        <w:t>позволяющий увеличить прибыль –</w:t>
      </w:r>
      <w:r w:rsidR="00895FC5">
        <w:rPr>
          <w:sz w:val="28"/>
          <w:szCs w:val="28"/>
        </w:rPr>
        <w:t xml:space="preserve"> </w:t>
      </w:r>
      <w:r w:rsidRPr="003941A6">
        <w:rPr>
          <w:sz w:val="28"/>
          <w:szCs w:val="28"/>
        </w:rPr>
        <w:t>(Маржинальный доход+сумма прироста)/маржинальный доход на единицу</w:t>
      </w:r>
    </w:p>
    <w:p w:rsidR="000054E5" w:rsidRPr="003941A6" w:rsidRDefault="000054E5" w:rsidP="003941A6">
      <w:pPr>
        <w:spacing w:line="360" w:lineRule="auto"/>
        <w:ind w:firstLine="709"/>
        <w:jc w:val="both"/>
        <w:rPr>
          <w:sz w:val="28"/>
          <w:szCs w:val="28"/>
        </w:rPr>
      </w:pPr>
      <w:r w:rsidRPr="003941A6">
        <w:rPr>
          <w:sz w:val="28"/>
          <w:szCs w:val="28"/>
        </w:rPr>
        <w:t>15.Прибыль увеличенная на 18%-прибыль +прирост прибыли</w:t>
      </w:r>
    </w:p>
    <w:p w:rsidR="000054E5" w:rsidRPr="003941A6" w:rsidRDefault="00814B83" w:rsidP="003941A6">
      <w:pPr>
        <w:spacing w:line="360" w:lineRule="auto"/>
        <w:ind w:firstLine="709"/>
        <w:jc w:val="both"/>
        <w:rPr>
          <w:sz w:val="28"/>
          <w:szCs w:val="28"/>
        </w:rPr>
      </w:pPr>
      <w:r w:rsidRPr="003941A6">
        <w:rPr>
          <w:sz w:val="28"/>
          <w:szCs w:val="28"/>
        </w:rPr>
        <w:t>Вывод:</w:t>
      </w:r>
    </w:p>
    <w:p w:rsidR="00BE7183" w:rsidRPr="003941A6" w:rsidRDefault="00BE7183" w:rsidP="003941A6">
      <w:pPr>
        <w:spacing w:line="360" w:lineRule="auto"/>
        <w:ind w:firstLine="709"/>
        <w:jc w:val="both"/>
        <w:rPr>
          <w:sz w:val="28"/>
          <w:szCs w:val="28"/>
        </w:rPr>
      </w:pPr>
      <w:r w:rsidRPr="003941A6">
        <w:rPr>
          <w:sz w:val="28"/>
          <w:szCs w:val="28"/>
        </w:rPr>
        <w:t>Анализ показал, что маржинальный доход предприятия по сравнению с предыдущим годом увеличился на</w:t>
      </w:r>
      <w:r w:rsidR="003941A6">
        <w:rPr>
          <w:sz w:val="28"/>
          <w:szCs w:val="28"/>
        </w:rPr>
        <w:t xml:space="preserve"> </w:t>
      </w:r>
      <w:r w:rsidRPr="003941A6">
        <w:rPr>
          <w:sz w:val="28"/>
          <w:szCs w:val="20"/>
        </w:rPr>
        <w:t>1</w:t>
      </w:r>
      <w:r w:rsidR="003941A6" w:rsidRPr="003941A6">
        <w:rPr>
          <w:sz w:val="28"/>
          <w:szCs w:val="20"/>
        </w:rPr>
        <w:t xml:space="preserve"> </w:t>
      </w:r>
      <w:r w:rsidRPr="003941A6">
        <w:rPr>
          <w:sz w:val="28"/>
          <w:szCs w:val="20"/>
        </w:rPr>
        <w:t>785 015</w:t>
      </w:r>
      <w:r w:rsidRPr="003941A6">
        <w:rPr>
          <w:sz w:val="28"/>
          <w:szCs w:val="28"/>
        </w:rPr>
        <w:t>руб.</w:t>
      </w:r>
    </w:p>
    <w:p w:rsidR="00BE7183" w:rsidRPr="003941A6" w:rsidRDefault="00BE7183" w:rsidP="003941A6">
      <w:pPr>
        <w:spacing w:line="360" w:lineRule="auto"/>
        <w:ind w:firstLine="709"/>
        <w:jc w:val="both"/>
        <w:rPr>
          <w:sz w:val="28"/>
          <w:szCs w:val="28"/>
        </w:rPr>
      </w:pPr>
      <w:r w:rsidRPr="003941A6">
        <w:rPr>
          <w:sz w:val="28"/>
          <w:szCs w:val="28"/>
        </w:rPr>
        <w:t>Доля маржинального дохода, которая характеризует степень финансовой устойчивости, для данного предприятия составляет в отчетном году 0,45, что на 0,05 пункта ниже по сравнению с прошлым годом.</w:t>
      </w:r>
    </w:p>
    <w:p w:rsidR="00BE7183" w:rsidRPr="003941A6" w:rsidRDefault="00BE7183" w:rsidP="003941A6">
      <w:pPr>
        <w:spacing w:line="360" w:lineRule="auto"/>
        <w:ind w:firstLine="709"/>
        <w:jc w:val="both"/>
        <w:rPr>
          <w:sz w:val="28"/>
          <w:szCs w:val="28"/>
        </w:rPr>
      </w:pPr>
      <w:r w:rsidRPr="003941A6">
        <w:rPr>
          <w:sz w:val="28"/>
          <w:szCs w:val="28"/>
        </w:rPr>
        <w:t xml:space="preserve">Сумма выручки от продаж увеличилась на </w:t>
      </w:r>
      <w:r w:rsidRPr="003941A6">
        <w:rPr>
          <w:sz w:val="28"/>
          <w:szCs w:val="20"/>
        </w:rPr>
        <w:t>81 85 000</w:t>
      </w:r>
      <w:r w:rsidRPr="003941A6">
        <w:rPr>
          <w:sz w:val="28"/>
          <w:szCs w:val="28"/>
        </w:rPr>
        <w:t>руб., соответственно прибыль от продажи также увеличилась на</w:t>
      </w:r>
      <w:r w:rsidR="003941A6">
        <w:rPr>
          <w:sz w:val="28"/>
          <w:szCs w:val="28"/>
        </w:rPr>
        <w:t xml:space="preserve"> </w:t>
      </w:r>
      <w:r w:rsidRPr="003941A6">
        <w:rPr>
          <w:sz w:val="28"/>
          <w:szCs w:val="20"/>
        </w:rPr>
        <w:t>1</w:t>
      </w:r>
      <w:r w:rsidR="003941A6" w:rsidRPr="003941A6">
        <w:rPr>
          <w:sz w:val="28"/>
          <w:szCs w:val="20"/>
        </w:rPr>
        <w:t xml:space="preserve"> </w:t>
      </w:r>
      <w:r w:rsidRPr="003941A6">
        <w:rPr>
          <w:sz w:val="28"/>
          <w:szCs w:val="20"/>
        </w:rPr>
        <w:t>685 015</w:t>
      </w:r>
      <w:r w:rsidRPr="003941A6">
        <w:rPr>
          <w:sz w:val="28"/>
          <w:szCs w:val="28"/>
        </w:rPr>
        <w:t>руб.</w:t>
      </w:r>
    </w:p>
    <w:p w:rsidR="00BE7183" w:rsidRPr="003941A6" w:rsidRDefault="00BE7183" w:rsidP="003941A6">
      <w:pPr>
        <w:spacing w:line="360" w:lineRule="auto"/>
        <w:ind w:firstLine="709"/>
        <w:jc w:val="both"/>
        <w:rPr>
          <w:sz w:val="28"/>
          <w:szCs w:val="28"/>
        </w:rPr>
      </w:pPr>
      <w:r w:rsidRPr="003941A6">
        <w:rPr>
          <w:sz w:val="28"/>
          <w:szCs w:val="28"/>
        </w:rPr>
        <w:t xml:space="preserve">Для того, чтобы она выросла на 18% и увеличилась по сравнению с прошлым годом, объем продаж, позволяющий так увеличить прибыль, должен был составить в прошлом году </w:t>
      </w:r>
      <w:r w:rsidR="00AD74DB" w:rsidRPr="003941A6">
        <w:rPr>
          <w:sz w:val="28"/>
          <w:szCs w:val="28"/>
        </w:rPr>
        <w:t>34,54</w:t>
      </w:r>
      <w:r w:rsidRPr="003941A6">
        <w:rPr>
          <w:sz w:val="28"/>
          <w:szCs w:val="28"/>
        </w:rPr>
        <w:t xml:space="preserve"> шт., в отчетном –</w:t>
      </w:r>
      <w:r w:rsidR="00AD74DB" w:rsidRPr="003941A6">
        <w:rPr>
          <w:sz w:val="28"/>
          <w:szCs w:val="28"/>
        </w:rPr>
        <w:t>40,35</w:t>
      </w:r>
      <w:r w:rsidRPr="003941A6">
        <w:rPr>
          <w:sz w:val="28"/>
          <w:szCs w:val="28"/>
        </w:rPr>
        <w:t>шт.</w:t>
      </w:r>
    </w:p>
    <w:p w:rsidR="00BE7183" w:rsidRPr="003941A6" w:rsidRDefault="00BE7183" w:rsidP="003941A6">
      <w:pPr>
        <w:spacing w:line="360" w:lineRule="auto"/>
        <w:ind w:firstLine="709"/>
        <w:jc w:val="both"/>
        <w:rPr>
          <w:sz w:val="28"/>
          <w:szCs w:val="28"/>
          <w:u w:val="single"/>
        </w:rPr>
      </w:pPr>
      <w:r w:rsidRPr="003941A6">
        <w:rPr>
          <w:sz w:val="28"/>
          <w:szCs w:val="28"/>
          <w:u w:val="single"/>
        </w:rPr>
        <w:t>Прошлый год:</w:t>
      </w:r>
    </w:p>
    <w:p w:rsidR="00BE7183" w:rsidRDefault="00BE7183" w:rsidP="003941A6">
      <w:pPr>
        <w:spacing w:line="360" w:lineRule="auto"/>
        <w:ind w:firstLine="709"/>
        <w:jc w:val="both"/>
        <w:rPr>
          <w:sz w:val="28"/>
          <w:szCs w:val="28"/>
        </w:rPr>
      </w:pPr>
      <w:r w:rsidRPr="003941A6">
        <w:rPr>
          <w:sz w:val="28"/>
          <w:szCs w:val="28"/>
        </w:rPr>
        <w:t>Необходимый объем продаж, который увеличит</w:t>
      </w:r>
      <w:r w:rsidR="00AD74DB" w:rsidRPr="003941A6">
        <w:rPr>
          <w:sz w:val="28"/>
          <w:szCs w:val="28"/>
        </w:rPr>
        <w:t xml:space="preserve"> прибыли на 18</w:t>
      </w:r>
      <w:r w:rsidRPr="003941A6">
        <w:rPr>
          <w:sz w:val="28"/>
          <w:szCs w:val="28"/>
        </w:rPr>
        <w:t xml:space="preserve"> %:</w:t>
      </w:r>
    </w:p>
    <w:p w:rsidR="00895FC5" w:rsidRDefault="00895FC5" w:rsidP="003941A6">
      <w:pPr>
        <w:spacing w:line="360" w:lineRule="auto"/>
        <w:ind w:firstLine="709"/>
        <w:jc w:val="both"/>
        <w:rPr>
          <w:sz w:val="28"/>
          <w:szCs w:val="28"/>
        </w:rPr>
      </w:pPr>
    </w:p>
    <w:p w:rsidR="00BE7183" w:rsidRDefault="00BE7183" w:rsidP="003941A6">
      <w:pPr>
        <w:spacing w:line="360" w:lineRule="auto"/>
        <w:ind w:firstLine="709"/>
        <w:jc w:val="both"/>
        <w:rPr>
          <w:sz w:val="28"/>
          <w:szCs w:val="28"/>
        </w:rPr>
      </w:pPr>
      <w:r w:rsidRPr="003941A6">
        <w:rPr>
          <w:sz w:val="28"/>
          <w:szCs w:val="28"/>
        </w:rPr>
        <w:t>(</w:t>
      </w:r>
      <w:r w:rsidR="00AD74DB" w:rsidRPr="003941A6">
        <w:rPr>
          <w:sz w:val="28"/>
          <w:szCs w:val="28"/>
        </w:rPr>
        <w:t>20 199 990+3</w:t>
      </w:r>
      <w:r w:rsidR="003941A6">
        <w:rPr>
          <w:sz w:val="28"/>
          <w:szCs w:val="28"/>
        </w:rPr>
        <w:t xml:space="preserve"> </w:t>
      </w:r>
      <w:r w:rsidR="00AD74DB" w:rsidRPr="003941A6">
        <w:rPr>
          <w:sz w:val="28"/>
          <w:szCs w:val="28"/>
        </w:rPr>
        <w:t>059</w:t>
      </w:r>
      <w:r w:rsidR="003941A6">
        <w:rPr>
          <w:sz w:val="28"/>
          <w:szCs w:val="28"/>
        </w:rPr>
        <w:t xml:space="preserve"> </w:t>
      </w:r>
      <w:r w:rsidR="00AD74DB" w:rsidRPr="003941A6">
        <w:rPr>
          <w:sz w:val="28"/>
          <w:szCs w:val="28"/>
        </w:rPr>
        <w:t>988)/673 333=34,54</w:t>
      </w:r>
      <w:r w:rsidRPr="003941A6">
        <w:rPr>
          <w:sz w:val="28"/>
          <w:szCs w:val="28"/>
        </w:rPr>
        <w:t>шт.</w:t>
      </w:r>
    </w:p>
    <w:p w:rsidR="00AD74DB" w:rsidRDefault="00AD74DB" w:rsidP="003941A6">
      <w:pPr>
        <w:spacing w:line="360" w:lineRule="auto"/>
        <w:ind w:firstLine="709"/>
        <w:jc w:val="both"/>
        <w:rPr>
          <w:sz w:val="28"/>
          <w:szCs w:val="28"/>
        </w:rPr>
      </w:pPr>
      <w:r w:rsidRPr="003941A6">
        <w:rPr>
          <w:sz w:val="28"/>
          <w:szCs w:val="28"/>
        </w:rPr>
        <w:t>ВР=46</w:t>
      </w:r>
      <w:r w:rsidR="003941A6">
        <w:rPr>
          <w:sz w:val="28"/>
          <w:szCs w:val="28"/>
        </w:rPr>
        <w:t xml:space="preserve"> </w:t>
      </w:r>
      <w:r w:rsidRPr="003941A6">
        <w:rPr>
          <w:sz w:val="28"/>
          <w:szCs w:val="28"/>
        </w:rPr>
        <w:t>629</w:t>
      </w:r>
      <w:r w:rsidR="00895FC5">
        <w:rPr>
          <w:sz w:val="28"/>
          <w:szCs w:val="28"/>
        </w:rPr>
        <w:t> </w:t>
      </w:r>
      <w:r w:rsidRPr="003941A6">
        <w:rPr>
          <w:sz w:val="28"/>
          <w:szCs w:val="28"/>
        </w:rPr>
        <w:t>000</w:t>
      </w:r>
    </w:p>
    <w:p w:rsidR="00AD74DB" w:rsidRPr="003941A6" w:rsidRDefault="00AD74DB" w:rsidP="003941A6">
      <w:pPr>
        <w:spacing w:line="360" w:lineRule="auto"/>
        <w:ind w:firstLine="709"/>
        <w:jc w:val="both"/>
        <w:rPr>
          <w:sz w:val="28"/>
          <w:szCs w:val="28"/>
        </w:rPr>
      </w:pPr>
      <w:r w:rsidRPr="003941A6">
        <w:rPr>
          <w:sz w:val="28"/>
          <w:szCs w:val="28"/>
        </w:rPr>
        <w:t>Переменные затраты=23</w:t>
      </w:r>
      <w:r w:rsidR="003941A6">
        <w:rPr>
          <w:sz w:val="28"/>
          <w:szCs w:val="28"/>
        </w:rPr>
        <w:t xml:space="preserve"> </w:t>
      </w:r>
      <w:r w:rsidRPr="003941A6">
        <w:rPr>
          <w:sz w:val="28"/>
          <w:szCs w:val="28"/>
        </w:rPr>
        <w:t>372 078</w:t>
      </w:r>
    </w:p>
    <w:p w:rsidR="00BE7183" w:rsidRPr="003941A6" w:rsidRDefault="00BE7183" w:rsidP="003941A6">
      <w:pPr>
        <w:spacing w:line="360" w:lineRule="auto"/>
        <w:ind w:firstLine="709"/>
        <w:jc w:val="both"/>
        <w:rPr>
          <w:sz w:val="28"/>
          <w:szCs w:val="28"/>
        </w:rPr>
      </w:pPr>
      <w:r w:rsidRPr="003941A6">
        <w:rPr>
          <w:sz w:val="28"/>
          <w:szCs w:val="28"/>
        </w:rPr>
        <w:t xml:space="preserve">Проверка: </w:t>
      </w:r>
      <w:r w:rsidR="00AD74DB" w:rsidRPr="003941A6">
        <w:rPr>
          <w:sz w:val="28"/>
          <w:szCs w:val="28"/>
        </w:rPr>
        <w:t>46</w:t>
      </w:r>
      <w:r w:rsidR="003941A6">
        <w:rPr>
          <w:sz w:val="28"/>
          <w:szCs w:val="28"/>
        </w:rPr>
        <w:t xml:space="preserve"> </w:t>
      </w:r>
      <w:r w:rsidR="00AD74DB" w:rsidRPr="003941A6">
        <w:rPr>
          <w:sz w:val="28"/>
          <w:szCs w:val="28"/>
        </w:rPr>
        <w:t>629</w:t>
      </w:r>
      <w:r w:rsidR="003941A6">
        <w:rPr>
          <w:sz w:val="28"/>
          <w:szCs w:val="28"/>
        </w:rPr>
        <w:t xml:space="preserve"> </w:t>
      </w:r>
      <w:r w:rsidR="00AD74DB" w:rsidRPr="003941A6">
        <w:rPr>
          <w:sz w:val="28"/>
          <w:szCs w:val="28"/>
        </w:rPr>
        <w:t>000-23</w:t>
      </w:r>
      <w:r w:rsidR="003941A6">
        <w:rPr>
          <w:sz w:val="28"/>
          <w:szCs w:val="28"/>
        </w:rPr>
        <w:t xml:space="preserve"> </w:t>
      </w:r>
      <w:r w:rsidR="00AD74DB" w:rsidRPr="003941A6">
        <w:rPr>
          <w:sz w:val="28"/>
          <w:szCs w:val="28"/>
        </w:rPr>
        <w:t>372</w:t>
      </w:r>
      <w:r w:rsidR="003941A6">
        <w:rPr>
          <w:sz w:val="28"/>
          <w:szCs w:val="28"/>
        </w:rPr>
        <w:t xml:space="preserve"> </w:t>
      </w:r>
      <w:r w:rsidR="00AD74DB" w:rsidRPr="003941A6">
        <w:rPr>
          <w:sz w:val="28"/>
          <w:szCs w:val="28"/>
        </w:rPr>
        <w:t>078-3</w:t>
      </w:r>
      <w:r w:rsidR="003941A6">
        <w:rPr>
          <w:sz w:val="28"/>
          <w:szCs w:val="28"/>
        </w:rPr>
        <w:t xml:space="preserve"> </w:t>
      </w:r>
      <w:r w:rsidR="00AD74DB" w:rsidRPr="003941A6">
        <w:rPr>
          <w:sz w:val="28"/>
          <w:szCs w:val="28"/>
        </w:rPr>
        <w:t>200</w:t>
      </w:r>
      <w:r w:rsidR="003941A6">
        <w:rPr>
          <w:sz w:val="28"/>
          <w:szCs w:val="28"/>
        </w:rPr>
        <w:t xml:space="preserve"> </w:t>
      </w:r>
      <w:r w:rsidR="00AD74DB" w:rsidRPr="003941A6">
        <w:rPr>
          <w:sz w:val="28"/>
          <w:szCs w:val="28"/>
        </w:rPr>
        <w:t>000=20</w:t>
      </w:r>
      <w:r w:rsidR="003941A6">
        <w:rPr>
          <w:sz w:val="28"/>
          <w:szCs w:val="28"/>
        </w:rPr>
        <w:t xml:space="preserve"> </w:t>
      </w:r>
      <w:r w:rsidR="00AD74DB" w:rsidRPr="003941A6">
        <w:rPr>
          <w:sz w:val="28"/>
          <w:szCs w:val="28"/>
        </w:rPr>
        <w:t>056</w:t>
      </w:r>
      <w:r w:rsidR="003941A6">
        <w:rPr>
          <w:sz w:val="28"/>
          <w:szCs w:val="28"/>
        </w:rPr>
        <w:t xml:space="preserve"> </w:t>
      </w:r>
      <w:r w:rsidR="00AD74DB" w:rsidRPr="003941A6">
        <w:rPr>
          <w:sz w:val="28"/>
          <w:szCs w:val="28"/>
        </w:rPr>
        <w:t>922р ≈20</w:t>
      </w:r>
      <w:r w:rsidR="003941A6">
        <w:rPr>
          <w:sz w:val="28"/>
          <w:szCs w:val="28"/>
        </w:rPr>
        <w:t xml:space="preserve"> </w:t>
      </w:r>
      <w:r w:rsidR="00AD74DB" w:rsidRPr="003941A6">
        <w:rPr>
          <w:sz w:val="28"/>
          <w:szCs w:val="28"/>
        </w:rPr>
        <w:t>059</w:t>
      </w:r>
      <w:r w:rsidR="003941A6">
        <w:rPr>
          <w:sz w:val="28"/>
          <w:szCs w:val="28"/>
        </w:rPr>
        <w:t xml:space="preserve"> </w:t>
      </w:r>
      <w:r w:rsidR="00AD74DB" w:rsidRPr="003941A6">
        <w:rPr>
          <w:sz w:val="28"/>
          <w:szCs w:val="28"/>
        </w:rPr>
        <w:t>988р</w:t>
      </w:r>
    </w:p>
    <w:p w:rsidR="00895FC5" w:rsidRDefault="00895FC5" w:rsidP="003941A6">
      <w:pPr>
        <w:spacing w:line="360" w:lineRule="auto"/>
        <w:ind w:firstLine="709"/>
        <w:jc w:val="both"/>
        <w:rPr>
          <w:sz w:val="28"/>
          <w:szCs w:val="28"/>
          <w:u w:val="single"/>
        </w:rPr>
      </w:pPr>
    </w:p>
    <w:p w:rsidR="00BE7183" w:rsidRPr="003941A6" w:rsidRDefault="00BE7183" w:rsidP="003941A6">
      <w:pPr>
        <w:spacing w:line="360" w:lineRule="auto"/>
        <w:ind w:firstLine="709"/>
        <w:jc w:val="both"/>
        <w:rPr>
          <w:sz w:val="28"/>
          <w:szCs w:val="28"/>
          <w:u w:val="single"/>
        </w:rPr>
      </w:pPr>
      <w:r w:rsidRPr="003941A6">
        <w:rPr>
          <w:sz w:val="28"/>
          <w:szCs w:val="28"/>
          <w:u w:val="single"/>
        </w:rPr>
        <w:t>Отчетный год:</w:t>
      </w:r>
    </w:p>
    <w:p w:rsidR="00BE7183" w:rsidRDefault="00BE7183" w:rsidP="003941A6">
      <w:pPr>
        <w:spacing w:line="360" w:lineRule="auto"/>
        <w:ind w:firstLine="709"/>
        <w:jc w:val="both"/>
        <w:rPr>
          <w:sz w:val="28"/>
          <w:szCs w:val="28"/>
        </w:rPr>
      </w:pPr>
      <w:r w:rsidRPr="003941A6">
        <w:rPr>
          <w:sz w:val="28"/>
          <w:szCs w:val="28"/>
        </w:rPr>
        <w:t>Необходимый объем продаж</w:t>
      </w:r>
      <w:r w:rsidR="00AD74DB" w:rsidRPr="003941A6">
        <w:rPr>
          <w:sz w:val="28"/>
          <w:szCs w:val="28"/>
        </w:rPr>
        <w:t>, который увеличит прибыли на 18</w:t>
      </w:r>
      <w:r w:rsidRPr="003941A6">
        <w:rPr>
          <w:sz w:val="28"/>
          <w:szCs w:val="28"/>
        </w:rPr>
        <w:t xml:space="preserve"> %:</w:t>
      </w:r>
    </w:p>
    <w:p w:rsidR="00895FC5" w:rsidRPr="003941A6" w:rsidRDefault="00895FC5" w:rsidP="003941A6">
      <w:pPr>
        <w:spacing w:line="360" w:lineRule="auto"/>
        <w:ind w:firstLine="709"/>
        <w:jc w:val="both"/>
        <w:rPr>
          <w:sz w:val="28"/>
          <w:szCs w:val="28"/>
        </w:rPr>
      </w:pPr>
    </w:p>
    <w:p w:rsidR="00BE7183" w:rsidRPr="003941A6" w:rsidRDefault="00BE7183" w:rsidP="003941A6">
      <w:pPr>
        <w:spacing w:line="360" w:lineRule="auto"/>
        <w:ind w:firstLine="709"/>
        <w:jc w:val="both"/>
        <w:rPr>
          <w:sz w:val="28"/>
          <w:szCs w:val="28"/>
        </w:rPr>
      </w:pPr>
      <w:r w:rsidRPr="003941A6">
        <w:rPr>
          <w:sz w:val="28"/>
          <w:szCs w:val="28"/>
        </w:rPr>
        <w:t>(</w:t>
      </w:r>
      <w:r w:rsidR="00AD74DB" w:rsidRPr="003941A6">
        <w:rPr>
          <w:sz w:val="28"/>
          <w:szCs w:val="28"/>
        </w:rPr>
        <w:t>21</w:t>
      </w:r>
      <w:r w:rsidR="003941A6">
        <w:rPr>
          <w:sz w:val="28"/>
          <w:szCs w:val="28"/>
        </w:rPr>
        <w:t xml:space="preserve"> </w:t>
      </w:r>
      <w:r w:rsidR="00AD74DB" w:rsidRPr="003941A6">
        <w:rPr>
          <w:sz w:val="28"/>
          <w:szCs w:val="28"/>
        </w:rPr>
        <w:t>985</w:t>
      </w:r>
      <w:r w:rsidR="003941A6">
        <w:rPr>
          <w:sz w:val="28"/>
          <w:szCs w:val="28"/>
        </w:rPr>
        <w:t xml:space="preserve"> </w:t>
      </w:r>
      <w:r w:rsidR="00AD74DB" w:rsidRPr="003941A6">
        <w:rPr>
          <w:sz w:val="28"/>
          <w:szCs w:val="28"/>
        </w:rPr>
        <w:t>005+3363 301)/628 143=40,35шт</w:t>
      </w:r>
    </w:p>
    <w:p w:rsidR="00AD74DB" w:rsidRPr="003941A6" w:rsidRDefault="00AD74DB" w:rsidP="003941A6">
      <w:pPr>
        <w:spacing w:line="360" w:lineRule="auto"/>
        <w:ind w:firstLine="709"/>
        <w:jc w:val="both"/>
        <w:rPr>
          <w:sz w:val="28"/>
          <w:szCs w:val="28"/>
        </w:rPr>
      </w:pPr>
      <w:r w:rsidRPr="003941A6">
        <w:rPr>
          <w:sz w:val="28"/>
          <w:szCs w:val="28"/>
        </w:rPr>
        <w:t>ВР=56</w:t>
      </w:r>
      <w:r w:rsidR="003941A6">
        <w:rPr>
          <w:sz w:val="28"/>
          <w:szCs w:val="28"/>
        </w:rPr>
        <w:t xml:space="preserve"> </w:t>
      </w:r>
      <w:r w:rsidRPr="003941A6">
        <w:rPr>
          <w:sz w:val="28"/>
          <w:szCs w:val="28"/>
        </w:rPr>
        <w:t>126</w:t>
      </w:r>
      <w:r w:rsidR="00895FC5">
        <w:rPr>
          <w:sz w:val="28"/>
          <w:szCs w:val="28"/>
        </w:rPr>
        <w:t> </w:t>
      </w:r>
      <w:r w:rsidRPr="003941A6">
        <w:rPr>
          <w:sz w:val="28"/>
          <w:szCs w:val="28"/>
        </w:rPr>
        <w:t>850</w:t>
      </w:r>
    </w:p>
    <w:p w:rsidR="00AD74DB" w:rsidRPr="003941A6" w:rsidRDefault="00AD74DB" w:rsidP="003941A6">
      <w:pPr>
        <w:spacing w:line="360" w:lineRule="auto"/>
        <w:ind w:firstLine="709"/>
        <w:jc w:val="both"/>
        <w:rPr>
          <w:sz w:val="28"/>
          <w:szCs w:val="28"/>
        </w:rPr>
      </w:pPr>
      <w:r w:rsidRPr="003941A6">
        <w:rPr>
          <w:sz w:val="28"/>
          <w:szCs w:val="28"/>
        </w:rPr>
        <w:t>Переменные затраты=30</w:t>
      </w:r>
      <w:r w:rsidR="003941A6">
        <w:rPr>
          <w:sz w:val="28"/>
          <w:szCs w:val="28"/>
        </w:rPr>
        <w:t xml:space="preserve"> </w:t>
      </w:r>
      <w:r w:rsidRPr="003941A6">
        <w:rPr>
          <w:sz w:val="28"/>
          <w:szCs w:val="28"/>
        </w:rPr>
        <w:t>781 280</w:t>
      </w:r>
    </w:p>
    <w:p w:rsidR="00BE7183" w:rsidRPr="003941A6" w:rsidRDefault="00AD74DB" w:rsidP="003941A6">
      <w:pPr>
        <w:spacing w:line="360" w:lineRule="auto"/>
        <w:ind w:firstLine="709"/>
        <w:jc w:val="both"/>
        <w:rPr>
          <w:sz w:val="28"/>
          <w:szCs w:val="28"/>
        </w:rPr>
      </w:pPr>
      <w:r w:rsidRPr="003941A6">
        <w:rPr>
          <w:sz w:val="28"/>
          <w:szCs w:val="28"/>
        </w:rPr>
        <w:t>Проверка: 56</w:t>
      </w:r>
      <w:r w:rsidR="003941A6">
        <w:rPr>
          <w:sz w:val="28"/>
          <w:szCs w:val="28"/>
        </w:rPr>
        <w:t xml:space="preserve"> </w:t>
      </w:r>
      <w:r w:rsidRPr="003941A6">
        <w:rPr>
          <w:sz w:val="28"/>
          <w:szCs w:val="28"/>
        </w:rPr>
        <w:t>126</w:t>
      </w:r>
      <w:r w:rsidR="003941A6">
        <w:rPr>
          <w:sz w:val="28"/>
          <w:szCs w:val="28"/>
        </w:rPr>
        <w:t xml:space="preserve"> </w:t>
      </w:r>
      <w:r w:rsidRPr="003941A6">
        <w:rPr>
          <w:sz w:val="28"/>
          <w:szCs w:val="28"/>
        </w:rPr>
        <w:t>850-30</w:t>
      </w:r>
      <w:r w:rsidR="003941A6">
        <w:rPr>
          <w:sz w:val="28"/>
          <w:szCs w:val="28"/>
        </w:rPr>
        <w:t xml:space="preserve"> </w:t>
      </w:r>
      <w:r w:rsidRPr="003941A6">
        <w:rPr>
          <w:sz w:val="28"/>
          <w:szCs w:val="28"/>
        </w:rPr>
        <w:t>781</w:t>
      </w:r>
      <w:r w:rsidR="003941A6">
        <w:rPr>
          <w:sz w:val="28"/>
          <w:szCs w:val="28"/>
        </w:rPr>
        <w:t xml:space="preserve"> </w:t>
      </w:r>
      <w:r w:rsidRPr="003941A6">
        <w:rPr>
          <w:sz w:val="28"/>
          <w:szCs w:val="28"/>
        </w:rPr>
        <w:t>280-3</w:t>
      </w:r>
      <w:r w:rsidR="003941A6">
        <w:rPr>
          <w:sz w:val="28"/>
          <w:szCs w:val="28"/>
        </w:rPr>
        <w:t xml:space="preserve"> </w:t>
      </w:r>
      <w:r w:rsidRPr="003941A6">
        <w:rPr>
          <w:sz w:val="28"/>
          <w:szCs w:val="28"/>
        </w:rPr>
        <w:t>300</w:t>
      </w:r>
      <w:r w:rsidR="003941A6">
        <w:rPr>
          <w:sz w:val="28"/>
          <w:szCs w:val="28"/>
        </w:rPr>
        <w:t xml:space="preserve"> </w:t>
      </w:r>
      <w:r w:rsidRPr="003941A6">
        <w:rPr>
          <w:sz w:val="28"/>
          <w:szCs w:val="28"/>
        </w:rPr>
        <w:t>000=22</w:t>
      </w:r>
      <w:r w:rsidR="003941A6">
        <w:rPr>
          <w:sz w:val="28"/>
          <w:szCs w:val="28"/>
        </w:rPr>
        <w:t xml:space="preserve"> </w:t>
      </w:r>
      <w:r w:rsidRPr="003941A6">
        <w:rPr>
          <w:sz w:val="28"/>
          <w:szCs w:val="28"/>
        </w:rPr>
        <w:t>045</w:t>
      </w:r>
      <w:r w:rsidR="003941A6">
        <w:rPr>
          <w:sz w:val="28"/>
          <w:szCs w:val="28"/>
        </w:rPr>
        <w:t xml:space="preserve"> </w:t>
      </w:r>
      <w:r w:rsidRPr="003941A6">
        <w:rPr>
          <w:sz w:val="28"/>
          <w:szCs w:val="28"/>
        </w:rPr>
        <w:t>570р≈22</w:t>
      </w:r>
      <w:r w:rsidR="003941A6">
        <w:rPr>
          <w:sz w:val="28"/>
          <w:szCs w:val="28"/>
        </w:rPr>
        <w:t xml:space="preserve"> </w:t>
      </w:r>
      <w:r w:rsidRPr="003941A6">
        <w:rPr>
          <w:sz w:val="28"/>
          <w:szCs w:val="28"/>
        </w:rPr>
        <w:t>048</w:t>
      </w:r>
      <w:r w:rsidR="003941A6">
        <w:rPr>
          <w:sz w:val="28"/>
          <w:szCs w:val="28"/>
        </w:rPr>
        <w:t xml:space="preserve"> </w:t>
      </w:r>
      <w:r w:rsidRPr="003941A6">
        <w:rPr>
          <w:sz w:val="28"/>
          <w:szCs w:val="28"/>
        </w:rPr>
        <w:t>306р</w:t>
      </w:r>
    </w:p>
    <w:p w:rsidR="00BE7183" w:rsidRPr="003941A6" w:rsidRDefault="00BE7183" w:rsidP="003941A6">
      <w:pPr>
        <w:spacing w:line="360" w:lineRule="auto"/>
        <w:ind w:firstLine="709"/>
        <w:jc w:val="both"/>
        <w:rPr>
          <w:sz w:val="28"/>
          <w:szCs w:val="28"/>
        </w:rPr>
      </w:pPr>
    </w:p>
    <w:p w:rsidR="00767959" w:rsidRPr="003941A6" w:rsidRDefault="00895FC5" w:rsidP="003941A6">
      <w:pPr>
        <w:spacing w:line="360" w:lineRule="auto"/>
        <w:ind w:firstLine="709"/>
        <w:jc w:val="both"/>
        <w:rPr>
          <w:sz w:val="28"/>
          <w:szCs w:val="40"/>
        </w:rPr>
      </w:pPr>
      <w:r>
        <w:rPr>
          <w:sz w:val="28"/>
          <w:szCs w:val="40"/>
        </w:rPr>
        <w:br w:type="page"/>
      </w:r>
      <w:r w:rsidR="00767959" w:rsidRPr="003941A6">
        <w:rPr>
          <w:sz w:val="28"/>
          <w:szCs w:val="40"/>
        </w:rPr>
        <w:t>ЗАКЛЮЧЕНИЕ</w:t>
      </w:r>
    </w:p>
    <w:p w:rsidR="00767959" w:rsidRPr="003941A6" w:rsidRDefault="00767959" w:rsidP="003941A6">
      <w:pPr>
        <w:spacing w:line="360" w:lineRule="auto"/>
        <w:ind w:firstLine="709"/>
        <w:jc w:val="both"/>
        <w:rPr>
          <w:sz w:val="28"/>
          <w:szCs w:val="28"/>
        </w:rPr>
      </w:pPr>
    </w:p>
    <w:p w:rsidR="00767959" w:rsidRPr="003941A6" w:rsidRDefault="00767959" w:rsidP="003941A6">
      <w:pPr>
        <w:tabs>
          <w:tab w:val="left" w:pos="6195"/>
        </w:tabs>
        <w:spacing w:line="360" w:lineRule="auto"/>
        <w:ind w:firstLine="709"/>
        <w:jc w:val="both"/>
        <w:rPr>
          <w:sz w:val="28"/>
          <w:szCs w:val="28"/>
        </w:rPr>
      </w:pPr>
      <w:r w:rsidRPr="003941A6">
        <w:rPr>
          <w:sz w:val="28"/>
          <w:szCs w:val="28"/>
        </w:rPr>
        <w:t xml:space="preserve">В целом на предприятии увеличилась стоимость имущества по сравнению с началом года на 1195 тыс. руб. Наблюдается уменьшение доли основного капитала на 3.69%, а оборотный капитал, в свою очередь, увеличился на 5,5%. Наибольший удельный вес в текущих активах занимает дебиторская задолженность. Это свидетельствует о том, что большая ее часть находится в непогашенной дебиторской задолженности, сумма которой </w:t>
      </w:r>
      <w:r w:rsidR="00E072C0" w:rsidRPr="003941A6">
        <w:rPr>
          <w:sz w:val="28"/>
          <w:szCs w:val="28"/>
        </w:rPr>
        <w:t xml:space="preserve">увеличилась </w:t>
      </w:r>
      <w:r w:rsidRPr="003941A6">
        <w:rPr>
          <w:sz w:val="28"/>
          <w:szCs w:val="28"/>
        </w:rPr>
        <w:t>в течение отчетного года.</w:t>
      </w:r>
    </w:p>
    <w:p w:rsidR="00767959" w:rsidRPr="003941A6" w:rsidRDefault="00767959" w:rsidP="003941A6">
      <w:pPr>
        <w:tabs>
          <w:tab w:val="left" w:pos="6195"/>
        </w:tabs>
        <w:spacing w:line="360" w:lineRule="auto"/>
        <w:ind w:firstLine="709"/>
        <w:jc w:val="both"/>
        <w:rPr>
          <w:sz w:val="28"/>
          <w:szCs w:val="28"/>
        </w:rPr>
      </w:pPr>
      <w:r w:rsidRPr="003941A6">
        <w:rPr>
          <w:sz w:val="28"/>
          <w:szCs w:val="28"/>
        </w:rPr>
        <w:t>На предприятии наблюдается большое количество запасов, а это говорит о неэффективном их использовании и плохой оборачиваемости. Предприятию следует пересмотреть свою политику закупки сырья и материалов, так как длительное хранение запасов неблагоприятно сказывается на его работе.</w:t>
      </w:r>
    </w:p>
    <w:p w:rsidR="00767959" w:rsidRPr="003941A6" w:rsidRDefault="00767959" w:rsidP="003941A6">
      <w:pPr>
        <w:tabs>
          <w:tab w:val="left" w:pos="6195"/>
        </w:tabs>
        <w:spacing w:line="360" w:lineRule="auto"/>
        <w:ind w:firstLine="709"/>
        <w:jc w:val="both"/>
        <w:rPr>
          <w:sz w:val="28"/>
          <w:szCs w:val="28"/>
        </w:rPr>
      </w:pPr>
      <w:r w:rsidRPr="003941A6">
        <w:rPr>
          <w:sz w:val="28"/>
          <w:szCs w:val="28"/>
        </w:rPr>
        <w:t>Увеличение денежных средств на счетах свидетельствует об укреплении финансового состояния предприятия, однако наличие больших остатков денег на протяжении длительного времени может быть результатом нерационального использования оборотного капитала, их следует быстрее пускать в оборот с целью получения прибыли и расширения производства или вкладывать в акции других предприятий.</w:t>
      </w:r>
    </w:p>
    <w:p w:rsidR="00767959" w:rsidRPr="003941A6" w:rsidRDefault="00767959" w:rsidP="003941A6">
      <w:pPr>
        <w:tabs>
          <w:tab w:val="left" w:pos="6195"/>
        </w:tabs>
        <w:spacing w:line="360" w:lineRule="auto"/>
        <w:ind w:firstLine="709"/>
        <w:jc w:val="both"/>
        <w:rPr>
          <w:sz w:val="28"/>
          <w:szCs w:val="28"/>
        </w:rPr>
      </w:pPr>
      <w:r w:rsidRPr="003941A6">
        <w:rPr>
          <w:sz w:val="28"/>
          <w:szCs w:val="28"/>
        </w:rPr>
        <w:t>На данном предприятии собственные и заемные средства существуют примерно в равных пропорциях, что говорит о частичной зависимости предприятия от заемных средств.</w:t>
      </w:r>
    </w:p>
    <w:p w:rsidR="00767959" w:rsidRPr="003941A6" w:rsidRDefault="00767959" w:rsidP="003941A6">
      <w:pPr>
        <w:tabs>
          <w:tab w:val="left" w:pos="6195"/>
        </w:tabs>
        <w:spacing w:line="360" w:lineRule="auto"/>
        <w:ind w:firstLine="709"/>
        <w:jc w:val="both"/>
        <w:rPr>
          <w:sz w:val="28"/>
          <w:szCs w:val="28"/>
        </w:rPr>
      </w:pPr>
      <w:r w:rsidRPr="003941A6">
        <w:rPr>
          <w:sz w:val="28"/>
          <w:szCs w:val="28"/>
        </w:rPr>
        <w:t>Коэффициенты автономии и риска свидетельствуют о том, что предприятие зависит от привлеченного капитала.</w:t>
      </w:r>
    </w:p>
    <w:p w:rsidR="00767959" w:rsidRPr="003941A6" w:rsidRDefault="00767959" w:rsidP="003941A6">
      <w:pPr>
        <w:tabs>
          <w:tab w:val="left" w:pos="6195"/>
        </w:tabs>
        <w:spacing w:line="360" w:lineRule="auto"/>
        <w:ind w:firstLine="709"/>
        <w:jc w:val="both"/>
        <w:rPr>
          <w:sz w:val="28"/>
          <w:szCs w:val="28"/>
        </w:rPr>
      </w:pPr>
      <w:r w:rsidRPr="003941A6">
        <w:rPr>
          <w:sz w:val="28"/>
          <w:szCs w:val="28"/>
        </w:rPr>
        <w:t xml:space="preserve">Большая часть основных средств вложена в оборудование, что благоприятно влияет на производство. Об этом свидетельствует удельный вес промышленных производственных фондов, который составляет более 50%. Удельный вес непроизводственных фондов </w:t>
      </w:r>
      <w:r w:rsidR="00E072C0" w:rsidRPr="003941A6">
        <w:rPr>
          <w:sz w:val="28"/>
          <w:szCs w:val="28"/>
        </w:rPr>
        <w:t>составляют более 4</w:t>
      </w:r>
      <w:r w:rsidRPr="003941A6">
        <w:rPr>
          <w:sz w:val="28"/>
          <w:szCs w:val="28"/>
        </w:rPr>
        <w:t>0%, это говорит о том, что социальная сфера предприятия хорошо развита, что благоприятно влияет на производительность труда работников и сокращает потери рабочего времени.</w:t>
      </w:r>
    </w:p>
    <w:p w:rsidR="00767959" w:rsidRPr="003941A6" w:rsidRDefault="00767959" w:rsidP="003941A6">
      <w:pPr>
        <w:tabs>
          <w:tab w:val="left" w:pos="6195"/>
        </w:tabs>
        <w:spacing w:line="360" w:lineRule="auto"/>
        <w:ind w:firstLine="709"/>
        <w:jc w:val="both"/>
        <w:rPr>
          <w:sz w:val="28"/>
          <w:szCs w:val="28"/>
        </w:rPr>
      </w:pPr>
      <w:r w:rsidRPr="003941A6">
        <w:rPr>
          <w:sz w:val="28"/>
          <w:szCs w:val="28"/>
        </w:rPr>
        <w:t>Увеличение показателя фондоотдачи активной части говорит о том, что активная часть промышленных производственных фондов используется достаточно эффективно.</w:t>
      </w:r>
    </w:p>
    <w:p w:rsidR="00E072C0" w:rsidRPr="003941A6" w:rsidRDefault="00E072C0" w:rsidP="003941A6">
      <w:pPr>
        <w:spacing w:line="360" w:lineRule="auto"/>
        <w:ind w:firstLine="709"/>
        <w:jc w:val="both"/>
        <w:rPr>
          <w:sz w:val="28"/>
          <w:szCs w:val="28"/>
        </w:rPr>
      </w:pPr>
      <w:r w:rsidRPr="003941A6">
        <w:rPr>
          <w:sz w:val="28"/>
          <w:szCs w:val="28"/>
        </w:rPr>
        <w:t>Коэффициент покрытия в общем находится в пределах нормы – это значит, что предприятие может погашать свои краткосрочные обязательства, но при этом у него не останется свободы в выборе решений,</w:t>
      </w:r>
      <w:r w:rsidR="00895FC5">
        <w:rPr>
          <w:sz w:val="28"/>
          <w:szCs w:val="28"/>
        </w:rPr>
        <w:t xml:space="preserve"> </w:t>
      </w:r>
      <w:r w:rsidRPr="003941A6">
        <w:rPr>
          <w:sz w:val="28"/>
          <w:szCs w:val="28"/>
        </w:rPr>
        <w:t>на начало года.</w:t>
      </w:r>
    </w:p>
    <w:p w:rsidR="00767959" w:rsidRPr="003941A6" w:rsidRDefault="00E072C0" w:rsidP="003941A6">
      <w:pPr>
        <w:tabs>
          <w:tab w:val="left" w:pos="6195"/>
        </w:tabs>
        <w:spacing w:line="360" w:lineRule="auto"/>
        <w:ind w:firstLine="709"/>
        <w:jc w:val="both"/>
        <w:rPr>
          <w:sz w:val="28"/>
          <w:szCs w:val="28"/>
        </w:rPr>
      </w:pPr>
      <w:r w:rsidRPr="003941A6">
        <w:rPr>
          <w:sz w:val="28"/>
          <w:szCs w:val="28"/>
        </w:rPr>
        <w:t>Коэффициент быстрой ликвидности ниже предельного уровня, а это значит, что при возникновении критической ситуации у предприятия не будет возможности погашать свои краткосрочные обязательства, даже при условии своевременного проведения расчетов с дебиторами</w:t>
      </w:r>
    </w:p>
    <w:p w:rsidR="00767959" w:rsidRPr="003941A6" w:rsidRDefault="00767959" w:rsidP="003941A6">
      <w:pPr>
        <w:tabs>
          <w:tab w:val="left" w:pos="6195"/>
        </w:tabs>
        <w:spacing w:line="360" w:lineRule="auto"/>
        <w:ind w:firstLine="709"/>
        <w:jc w:val="both"/>
        <w:rPr>
          <w:sz w:val="28"/>
          <w:szCs w:val="28"/>
        </w:rPr>
      </w:pPr>
      <w:r w:rsidRPr="003941A6">
        <w:rPr>
          <w:sz w:val="28"/>
          <w:szCs w:val="28"/>
        </w:rPr>
        <w:t>Произведённый анализ показывает, что предприятие обеспечено заемными и основными источниками формирования запасов и затрат и к концу года обеспеченность по данным показателям возросла.</w:t>
      </w:r>
    </w:p>
    <w:p w:rsidR="00767959" w:rsidRPr="003941A6" w:rsidRDefault="00767959" w:rsidP="003941A6">
      <w:pPr>
        <w:tabs>
          <w:tab w:val="left" w:pos="6195"/>
        </w:tabs>
        <w:spacing w:line="360" w:lineRule="auto"/>
        <w:ind w:firstLine="709"/>
        <w:jc w:val="both"/>
        <w:rPr>
          <w:sz w:val="28"/>
          <w:szCs w:val="28"/>
        </w:rPr>
      </w:pPr>
      <w:r w:rsidRPr="003941A6">
        <w:rPr>
          <w:sz w:val="28"/>
          <w:szCs w:val="28"/>
        </w:rPr>
        <w:t xml:space="preserve">Так как источники формирования запасов </w:t>
      </w:r>
      <w:r w:rsidR="00BE7183" w:rsidRPr="003941A6">
        <w:rPr>
          <w:sz w:val="28"/>
          <w:szCs w:val="28"/>
        </w:rPr>
        <w:t>больше величины</w:t>
      </w:r>
      <w:r w:rsidRPr="003941A6">
        <w:rPr>
          <w:sz w:val="28"/>
          <w:szCs w:val="28"/>
        </w:rPr>
        <w:t xml:space="preserve"> запасов, предприятие можно отнести к </w:t>
      </w:r>
      <w:r w:rsidR="00BE7183" w:rsidRPr="003941A6">
        <w:rPr>
          <w:sz w:val="28"/>
          <w:szCs w:val="28"/>
        </w:rPr>
        <w:t xml:space="preserve">кризисному </w:t>
      </w:r>
      <w:r w:rsidRPr="003941A6">
        <w:rPr>
          <w:sz w:val="28"/>
          <w:szCs w:val="28"/>
        </w:rPr>
        <w:t xml:space="preserve">типу финансовой устойчивости. </w:t>
      </w:r>
    </w:p>
    <w:p w:rsidR="00767959" w:rsidRPr="003941A6" w:rsidRDefault="00767959" w:rsidP="003941A6">
      <w:pPr>
        <w:tabs>
          <w:tab w:val="left" w:pos="6195"/>
        </w:tabs>
        <w:spacing w:line="360" w:lineRule="auto"/>
        <w:ind w:firstLine="709"/>
        <w:jc w:val="both"/>
        <w:rPr>
          <w:sz w:val="28"/>
          <w:szCs w:val="28"/>
        </w:rPr>
      </w:pPr>
      <w:r w:rsidRPr="003941A6">
        <w:rPr>
          <w:sz w:val="28"/>
          <w:szCs w:val="28"/>
        </w:rPr>
        <w:t>Анализ показывает, что основную часть прибыли предприятие получает от продажи, а это говорит о высоком спросе на его продукцию, который, как свидетельствует показатель рентабельности реализованной продукции, к концу года растет.</w:t>
      </w:r>
    </w:p>
    <w:p w:rsidR="00895FC5" w:rsidRPr="00895FC5" w:rsidRDefault="00895FC5" w:rsidP="00895FC5">
      <w:pPr>
        <w:spacing w:line="360" w:lineRule="auto"/>
        <w:jc w:val="center"/>
        <w:rPr>
          <w:color w:val="FFFFFF"/>
          <w:sz w:val="28"/>
          <w:szCs w:val="28"/>
        </w:rPr>
      </w:pPr>
      <w:bookmarkStart w:id="0" w:name="_GoBack"/>
      <w:bookmarkEnd w:id="0"/>
    </w:p>
    <w:sectPr w:rsidR="00895FC5" w:rsidRPr="00895FC5" w:rsidSect="003941A6">
      <w:headerReference w:type="default" r:id="rId51"/>
      <w:pgSz w:w="11906" w:h="16838" w:code="9"/>
      <w:pgMar w:top="1134" w:right="851"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5A8" w:rsidRDefault="00FE75A8">
      <w:r>
        <w:separator/>
      </w:r>
    </w:p>
  </w:endnote>
  <w:endnote w:type="continuationSeparator" w:id="0">
    <w:p w:rsidR="00FE75A8" w:rsidRDefault="00FE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5A8" w:rsidRDefault="00FE75A8">
      <w:r>
        <w:separator/>
      </w:r>
    </w:p>
  </w:footnote>
  <w:footnote w:type="continuationSeparator" w:id="0">
    <w:p w:rsidR="00FE75A8" w:rsidRDefault="00FE7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571" w:rsidRPr="00D33711" w:rsidRDefault="00480571" w:rsidP="003941A6">
    <w:pPr>
      <w:tabs>
        <w:tab w:val="left" w:pos="8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4"/>
    <w:multiLevelType w:val="multilevel"/>
    <w:tmpl w:val="00000004"/>
    <w:name w:val="WWNum3"/>
    <w:lvl w:ilvl="0">
      <w:start w:val="1"/>
      <w:numFmt w:val="bullet"/>
      <w:lvlText w:val=""/>
      <w:lvlJc w:val="left"/>
      <w:pPr>
        <w:tabs>
          <w:tab w:val="num" w:pos="0"/>
        </w:tabs>
        <w:ind w:left="2880" w:hanging="360"/>
      </w:pPr>
      <w:rPr>
        <w:rFonts w:ascii="Symbol" w:hAnsi="Symbol"/>
      </w:rPr>
    </w:lvl>
    <w:lvl w:ilvl="1">
      <w:start w:val="1"/>
      <w:numFmt w:val="bullet"/>
      <w:lvlText w:val="o"/>
      <w:lvlJc w:val="left"/>
      <w:pPr>
        <w:tabs>
          <w:tab w:val="num" w:pos="0"/>
        </w:tabs>
        <w:ind w:left="3600" w:hanging="360"/>
      </w:pPr>
      <w:rPr>
        <w:rFonts w:ascii="Courier New" w:hAnsi="Courier New"/>
      </w:rPr>
    </w:lvl>
    <w:lvl w:ilvl="2">
      <w:start w:val="1"/>
      <w:numFmt w:val="bullet"/>
      <w:lvlText w:val=""/>
      <w:lvlJc w:val="left"/>
      <w:pPr>
        <w:tabs>
          <w:tab w:val="num" w:pos="0"/>
        </w:tabs>
        <w:ind w:left="4320" w:hanging="360"/>
      </w:pPr>
      <w:rPr>
        <w:rFonts w:ascii="Wingdings" w:hAnsi="Wingdings"/>
      </w:rPr>
    </w:lvl>
    <w:lvl w:ilvl="3">
      <w:start w:val="1"/>
      <w:numFmt w:val="bullet"/>
      <w:lvlText w:val=""/>
      <w:lvlJc w:val="left"/>
      <w:pPr>
        <w:tabs>
          <w:tab w:val="num" w:pos="0"/>
        </w:tabs>
        <w:ind w:left="5040" w:hanging="360"/>
      </w:pPr>
      <w:rPr>
        <w:rFonts w:ascii="Symbol" w:hAnsi="Symbol"/>
      </w:rPr>
    </w:lvl>
    <w:lvl w:ilvl="4">
      <w:start w:val="1"/>
      <w:numFmt w:val="bullet"/>
      <w:lvlText w:val="o"/>
      <w:lvlJc w:val="left"/>
      <w:pPr>
        <w:tabs>
          <w:tab w:val="num" w:pos="0"/>
        </w:tabs>
        <w:ind w:left="5760" w:hanging="360"/>
      </w:pPr>
      <w:rPr>
        <w:rFonts w:ascii="Courier New" w:hAnsi="Courier New"/>
      </w:rPr>
    </w:lvl>
    <w:lvl w:ilvl="5">
      <w:start w:val="1"/>
      <w:numFmt w:val="bullet"/>
      <w:lvlText w:val=""/>
      <w:lvlJc w:val="left"/>
      <w:pPr>
        <w:tabs>
          <w:tab w:val="num" w:pos="0"/>
        </w:tabs>
        <w:ind w:left="6480" w:hanging="360"/>
      </w:pPr>
      <w:rPr>
        <w:rFonts w:ascii="Wingdings" w:hAnsi="Wingdings"/>
      </w:rPr>
    </w:lvl>
    <w:lvl w:ilvl="6">
      <w:start w:val="1"/>
      <w:numFmt w:val="bullet"/>
      <w:lvlText w:val=""/>
      <w:lvlJc w:val="left"/>
      <w:pPr>
        <w:tabs>
          <w:tab w:val="num" w:pos="0"/>
        </w:tabs>
        <w:ind w:left="7200" w:hanging="360"/>
      </w:pPr>
      <w:rPr>
        <w:rFonts w:ascii="Symbol" w:hAnsi="Symbol"/>
      </w:rPr>
    </w:lvl>
    <w:lvl w:ilvl="7">
      <w:start w:val="1"/>
      <w:numFmt w:val="bullet"/>
      <w:lvlText w:val="o"/>
      <w:lvlJc w:val="left"/>
      <w:pPr>
        <w:tabs>
          <w:tab w:val="num" w:pos="0"/>
        </w:tabs>
        <w:ind w:left="7920" w:hanging="360"/>
      </w:pPr>
      <w:rPr>
        <w:rFonts w:ascii="Courier New" w:hAnsi="Courier New"/>
      </w:rPr>
    </w:lvl>
    <w:lvl w:ilvl="8">
      <w:start w:val="1"/>
      <w:numFmt w:val="bullet"/>
      <w:lvlText w:val=""/>
      <w:lvlJc w:val="left"/>
      <w:pPr>
        <w:tabs>
          <w:tab w:val="num" w:pos="0"/>
        </w:tabs>
        <w:ind w:left="8640" w:hanging="360"/>
      </w:pPr>
      <w:rPr>
        <w:rFonts w:ascii="Wingdings" w:hAnsi="Wingdings"/>
      </w:rPr>
    </w:lvl>
  </w:abstractNum>
  <w:abstractNum w:abstractNumId="2">
    <w:nsid w:val="08C1731B"/>
    <w:multiLevelType w:val="hybridMultilevel"/>
    <w:tmpl w:val="91760484"/>
    <w:lvl w:ilvl="0" w:tplc="FFFFFFFF">
      <w:start w:val="6"/>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D3F48F7"/>
    <w:multiLevelType w:val="hybridMultilevel"/>
    <w:tmpl w:val="04161300"/>
    <w:lvl w:ilvl="0" w:tplc="40627DF0">
      <w:start w:val="2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D250FD"/>
    <w:multiLevelType w:val="multilevel"/>
    <w:tmpl w:val="45D2DC2E"/>
    <w:lvl w:ilvl="0">
      <w:start w:val="11"/>
      <w:numFmt w:val="decimal"/>
      <w:lvlText w:val="%1."/>
      <w:lvlJc w:val="left"/>
      <w:pPr>
        <w:tabs>
          <w:tab w:val="num" w:pos="352"/>
        </w:tabs>
        <w:ind w:left="352"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80769E3"/>
    <w:multiLevelType w:val="hybridMultilevel"/>
    <w:tmpl w:val="3F2AABCC"/>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1918678E"/>
    <w:multiLevelType w:val="multilevel"/>
    <w:tmpl w:val="2476116E"/>
    <w:lvl w:ilvl="0">
      <w:start w:val="2"/>
      <w:numFmt w:val="decimal"/>
      <w:lvlText w:val="%1."/>
      <w:legacy w:legacy="1" w:legacySpace="0" w:legacyIndent="341"/>
      <w:lvlJc w:val="left"/>
      <w:rPr>
        <w:rFonts w:ascii="Times New Roman" w:hAnsi="Times New Roman"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19521784"/>
    <w:multiLevelType w:val="hybridMultilevel"/>
    <w:tmpl w:val="A262F36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1A2B14B3"/>
    <w:multiLevelType w:val="hybridMultilevel"/>
    <w:tmpl w:val="1474FD54"/>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1EE15530"/>
    <w:multiLevelType w:val="hybridMultilevel"/>
    <w:tmpl w:val="9EDCD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745951"/>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11">
    <w:nsid w:val="2B8377FC"/>
    <w:multiLevelType w:val="hybridMultilevel"/>
    <w:tmpl w:val="7DBC1746"/>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3A32F9D"/>
    <w:multiLevelType w:val="hybridMultilevel"/>
    <w:tmpl w:val="2EEA4EC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37FD17D9"/>
    <w:multiLevelType w:val="hybridMultilevel"/>
    <w:tmpl w:val="FB56985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39D13653"/>
    <w:multiLevelType w:val="hybridMultilevel"/>
    <w:tmpl w:val="D98C75E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3D4407B4"/>
    <w:multiLevelType w:val="hybridMultilevel"/>
    <w:tmpl w:val="B3649C5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nsid w:val="3D940F56"/>
    <w:multiLevelType w:val="singleLevel"/>
    <w:tmpl w:val="0419000F"/>
    <w:lvl w:ilvl="0">
      <w:start w:val="2"/>
      <w:numFmt w:val="decimal"/>
      <w:lvlText w:val="%1."/>
      <w:lvlJc w:val="left"/>
      <w:pPr>
        <w:tabs>
          <w:tab w:val="num" w:pos="360"/>
        </w:tabs>
        <w:ind w:left="360" w:hanging="360"/>
      </w:pPr>
      <w:rPr>
        <w:rFonts w:cs="Times New Roman" w:hint="default"/>
      </w:rPr>
    </w:lvl>
  </w:abstractNum>
  <w:abstractNum w:abstractNumId="17">
    <w:nsid w:val="400A6FD5"/>
    <w:multiLevelType w:val="hybridMultilevel"/>
    <w:tmpl w:val="C47C5046"/>
    <w:lvl w:ilvl="0" w:tplc="FFFFFFFF">
      <w:start w:val="1"/>
      <w:numFmt w:val="decimal"/>
      <w:lvlText w:val="%1."/>
      <w:lvlJc w:val="left"/>
      <w:pPr>
        <w:tabs>
          <w:tab w:val="num" w:pos="1065"/>
        </w:tabs>
        <w:ind w:left="1065" w:hanging="360"/>
      </w:pPr>
      <w:rPr>
        <w:rFonts w:cs="Times New Roman" w:hint="default"/>
      </w:rPr>
    </w:lvl>
    <w:lvl w:ilvl="1" w:tplc="FFFFFFFF" w:tentative="1">
      <w:start w:val="1"/>
      <w:numFmt w:val="lowerLetter"/>
      <w:lvlText w:val="%2."/>
      <w:lvlJc w:val="left"/>
      <w:pPr>
        <w:tabs>
          <w:tab w:val="num" w:pos="1785"/>
        </w:tabs>
        <w:ind w:left="1785" w:hanging="360"/>
      </w:pPr>
      <w:rPr>
        <w:rFonts w:cs="Times New Roman"/>
      </w:rPr>
    </w:lvl>
    <w:lvl w:ilvl="2" w:tplc="FFFFFFFF" w:tentative="1">
      <w:start w:val="1"/>
      <w:numFmt w:val="lowerRoman"/>
      <w:lvlText w:val="%3."/>
      <w:lvlJc w:val="right"/>
      <w:pPr>
        <w:tabs>
          <w:tab w:val="num" w:pos="2505"/>
        </w:tabs>
        <w:ind w:left="2505" w:hanging="180"/>
      </w:pPr>
      <w:rPr>
        <w:rFonts w:cs="Times New Roman"/>
      </w:rPr>
    </w:lvl>
    <w:lvl w:ilvl="3" w:tplc="FFFFFFFF" w:tentative="1">
      <w:start w:val="1"/>
      <w:numFmt w:val="decimal"/>
      <w:lvlText w:val="%4."/>
      <w:lvlJc w:val="left"/>
      <w:pPr>
        <w:tabs>
          <w:tab w:val="num" w:pos="3225"/>
        </w:tabs>
        <w:ind w:left="3225" w:hanging="360"/>
      </w:pPr>
      <w:rPr>
        <w:rFonts w:cs="Times New Roman"/>
      </w:rPr>
    </w:lvl>
    <w:lvl w:ilvl="4" w:tplc="FFFFFFFF" w:tentative="1">
      <w:start w:val="1"/>
      <w:numFmt w:val="lowerLetter"/>
      <w:lvlText w:val="%5."/>
      <w:lvlJc w:val="left"/>
      <w:pPr>
        <w:tabs>
          <w:tab w:val="num" w:pos="3945"/>
        </w:tabs>
        <w:ind w:left="3945" w:hanging="360"/>
      </w:pPr>
      <w:rPr>
        <w:rFonts w:cs="Times New Roman"/>
      </w:rPr>
    </w:lvl>
    <w:lvl w:ilvl="5" w:tplc="FFFFFFFF" w:tentative="1">
      <w:start w:val="1"/>
      <w:numFmt w:val="lowerRoman"/>
      <w:lvlText w:val="%6."/>
      <w:lvlJc w:val="right"/>
      <w:pPr>
        <w:tabs>
          <w:tab w:val="num" w:pos="4665"/>
        </w:tabs>
        <w:ind w:left="4665" w:hanging="180"/>
      </w:pPr>
      <w:rPr>
        <w:rFonts w:cs="Times New Roman"/>
      </w:rPr>
    </w:lvl>
    <w:lvl w:ilvl="6" w:tplc="FFFFFFFF" w:tentative="1">
      <w:start w:val="1"/>
      <w:numFmt w:val="decimal"/>
      <w:lvlText w:val="%7."/>
      <w:lvlJc w:val="left"/>
      <w:pPr>
        <w:tabs>
          <w:tab w:val="num" w:pos="5385"/>
        </w:tabs>
        <w:ind w:left="5385" w:hanging="360"/>
      </w:pPr>
      <w:rPr>
        <w:rFonts w:cs="Times New Roman"/>
      </w:rPr>
    </w:lvl>
    <w:lvl w:ilvl="7" w:tplc="FFFFFFFF" w:tentative="1">
      <w:start w:val="1"/>
      <w:numFmt w:val="lowerLetter"/>
      <w:lvlText w:val="%8."/>
      <w:lvlJc w:val="left"/>
      <w:pPr>
        <w:tabs>
          <w:tab w:val="num" w:pos="6105"/>
        </w:tabs>
        <w:ind w:left="6105" w:hanging="360"/>
      </w:pPr>
      <w:rPr>
        <w:rFonts w:cs="Times New Roman"/>
      </w:rPr>
    </w:lvl>
    <w:lvl w:ilvl="8" w:tplc="FFFFFFFF" w:tentative="1">
      <w:start w:val="1"/>
      <w:numFmt w:val="lowerRoman"/>
      <w:lvlText w:val="%9."/>
      <w:lvlJc w:val="right"/>
      <w:pPr>
        <w:tabs>
          <w:tab w:val="num" w:pos="6825"/>
        </w:tabs>
        <w:ind w:left="6825" w:hanging="180"/>
      </w:pPr>
      <w:rPr>
        <w:rFonts w:cs="Times New Roman"/>
      </w:rPr>
    </w:lvl>
  </w:abstractNum>
  <w:abstractNum w:abstractNumId="18">
    <w:nsid w:val="47A96E0C"/>
    <w:multiLevelType w:val="multilevel"/>
    <w:tmpl w:val="6712B5E6"/>
    <w:lvl w:ilvl="0">
      <w:start w:val="1"/>
      <w:numFmt w:val="decimal"/>
      <w:lvlText w:val="%1."/>
      <w:lvlJc w:val="left"/>
      <w:pPr>
        <w:tabs>
          <w:tab w:val="num" w:pos="795"/>
        </w:tabs>
        <w:ind w:left="795" w:hanging="43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4EE03E70"/>
    <w:multiLevelType w:val="hybridMultilevel"/>
    <w:tmpl w:val="B13CE4EE"/>
    <w:lvl w:ilvl="0" w:tplc="FFFFFFFF">
      <w:start w:val="1"/>
      <w:numFmt w:val="decimal"/>
      <w:lvlText w:val="%1."/>
      <w:lvlJc w:val="left"/>
      <w:pPr>
        <w:tabs>
          <w:tab w:val="num" w:pos="1065"/>
        </w:tabs>
        <w:ind w:left="1065" w:hanging="360"/>
      </w:pPr>
      <w:rPr>
        <w:rFonts w:cs="Times New Roman" w:hint="default"/>
      </w:rPr>
    </w:lvl>
    <w:lvl w:ilvl="1" w:tplc="FFFFFFFF" w:tentative="1">
      <w:start w:val="1"/>
      <w:numFmt w:val="lowerLetter"/>
      <w:lvlText w:val="%2."/>
      <w:lvlJc w:val="left"/>
      <w:pPr>
        <w:tabs>
          <w:tab w:val="num" w:pos="1785"/>
        </w:tabs>
        <w:ind w:left="1785" w:hanging="360"/>
      </w:pPr>
      <w:rPr>
        <w:rFonts w:cs="Times New Roman"/>
      </w:rPr>
    </w:lvl>
    <w:lvl w:ilvl="2" w:tplc="FFFFFFFF" w:tentative="1">
      <w:start w:val="1"/>
      <w:numFmt w:val="lowerRoman"/>
      <w:lvlText w:val="%3."/>
      <w:lvlJc w:val="right"/>
      <w:pPr>
        <w:tabs>
          <w:tab w:val="num" w:pos="2505"/>
        </w:tabs>
        <w:ind w:left="2505" w:hanging="180"/>
      </w:pPr>
      <w:rPr>
        <w:rFonts w:cs="Times New Roman"/>
      </w:rPr>
    </w:lvl>
    <w:lvl w:ilvl="3" w:tplc="FFFFFFFF" w:tentative="1">
      <w:start w:val="1"/>
      <w:numFmt w:val="decimal"/>
      <w:lvlText w:val="%4."/>
      <w:lvlJc w:val="left"/>
      <w:pPr>
        <w:tabs>
          <w:tab w:val="num" w:pos="3225"/>
        </w:tabs>
        <w:ind w:left="3225" w:hanging="360"/>
      </w:pPr>
      <w:rPr>
        <w:rFonts w:cs="Times New Roman"/>
      </w:rPr>
    </w:lvl>
    <w:lvl w:ilvl="4" w:tplc="FFFFFFFF" w:tentative="1">
      <w:start w:val="1"/>
      <w:numFmt w:val="lowerLetter"/>
      <w:lvlText w:val="%5."/>
      <w:lvlJc w:val="left"/>
      <w:pPr>
        <w:tabs>
          <w:tab w:val="num" w:pos="3945"/>
        </w:tabs>
        <w:ind w:left="3945" w:hanging="360"/>
      </w:pPr>
      <w:rPr>
        <w:rFonts w:cs="Times New Roman"/>
      </w:rPr>
    </w:lvl>
    <w:lvl w:ilvl="5" w:tplc="FFFFFFFF" w:tentative="1">
      <w:start w:val="1"/>
      <w:numFmt w:val="lowerRoman"/>
      <w:lvlText w:val="%6."/>
      <w:lvlJc w:val="right"/>
      <w:pPr>
        <w:tabs>
          <w:tab w:val="num" w:pos="4665"/>
        </w:tabs>
        <w:ind w:left="4665" w:hanging="180"/>
      </w:pPr>
      <w:rPr>
        <w:rFonts w:cs="Times New Roman"/>
      </w:rPr>
    </w:lvl>
    <w:lvl w:ilvl="6" w:tplc="FFFFFFFF" w:tentative="1">
      <w:start w:val="1"/>
      <w:numFmt w:val="decimal"/>
      <w:lvlText w:val="%7."/>
      <w:lvlJc w:val="left"/>
      <w:pPr>
        <w:tabs>
          <w:tab w:val="num" w:pos="5385"/>
        </w:tabs>
        <w:ind w:left="5385" w:hanging="360"/>
      </w:pPr>
      <w:rPr>
        <w:rFonts w:cs="Times New Roman"/>
      </w:rPr>
    </w:lvl>
    <w:lvl w:ilvl="7" w:tplc="FFFFFFFF" w:tentative="1">
      <w:start w:val="1"/>
      <w:numFmt w:val="lowerLetter"/>
      <w:lvlText w:val="%8."/>
      <w:lvlJc w:val="left"/>
      <w:pPr>
        <w:tabs>
          <w:tab w:val="num" w:pos="6105"/>
        </w:tabs>
        <w:ind w:left="6105" w:hanging="360"/>
      </w:pPr>
      <w:rPr>
        <w:rFonts w:cs="Times New Roman"/>
      </w:rPr>
    </w:lvl>
    <w:lvl w:ilvl="8" w:tplc="FFFFFFFF" w:tentative="1">
      <w:start w:val="1"/>
      <w:numFmt w:val="lowerRoman"/>
      <w:lvlText w:val="%9."/>
      <w:lvlJc w:val="right"/>
      <w:pPr>
        <w:tabs>
          <w:tab w:val="num" w:pos="6825"/>
        </w:tabs>
        <w:ind w:left="6825" w:hanging="180"/>
      </w:pPr>
      <w:rPr>
        <w:rFonts w:cs="Times New Roman"/>
      </w:rPr>
    </w:lvl>
  </w:abstractNum>
  <w:abstractNum w:abstractNumId="20">
    <w:nsid w:val="5BF91731"/>
    <w:multiLevelType w:val="hybridMultilevel"/>
    <w:tmpl w:val="E88CE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BA4FA5"/>
    <w:multiLevelType w:val="hybridMultilevel"/>
    <w:tmpl w:val="266A2A24"/>
    <w:lvl w:ilvl="0" w:tplc="668EC52E">
      <w:start w:val="2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F26780"/>
    <w:multiLevelType w:val="singleLevel"/>
    <w:tmpl w:val="CE08B7F8"/>
    <w:lvl w:ilvl="0">
      <w:start w:val="5"/>
      <w:numFmt w:val="decimal"/>
      <w:lvlText w:val="%1."/>
      <w:legacy w:legacy="1" w:legacySpace="0" w:legacyIndent="341"/>
      <w:lvlJc w:val="left"/>
      <w:rPr>
        <w:rFonts w:ascii="Times New Roman" w:hAnsi="Times New Roman" w:cs="Times New Roman" w:hint="default"/>
      </w:rPr>
    </w:lvl>
  </w:abstractNum>
  <w:abstractNum w:abstractNumId="23">
    <w:nsid w:val="70217067"/>
    <w:multiLevelType w:val="multilevel"/>
    <w:tmpl w:val="032CF290"/>
    <w:lvl w:ilvl="0">
      <w:start w:val="1"/>
      <w:numFmt w:val="decimal"/>
      <w:lvlText w:val="%1."/>
      <w:lvlJc w:val="left"/>
      <w:pPr>
        <w:tabs>
          <w:tab w:val="num" w:pos="795"/>
        </w:tabs>
        <w:ind w:left="795" w:hanging="43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7FF365F5"/>
    <w:multiLevelType w:val="multilevel"/>
    <w:tmpl w:val="7B887BB6"/>
    <w:lvl w:ilvl="0">
      <w:start w:val="3"/>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8"/>
  </w:num>
  <w:num w:numId="2">
    <w:abstractNumId w:val="5"/>
  </w:num>
  <w:num w:numId="3">
    <w:abstractNumId w:val="7"/>
  </w:num>
  <w:num w:numId="4">
    <w:abstractNumId w:val="2"/>
  </w:num>
  <w:num w:numId="5">
    <w:abstractNumId w:val="14"/>
  </w:num>
  <w:num w:numId="6">
    <w:abstractNumId w:val="17"/>
  </w:num>
  <w:num w:numId="7">
    <w:abstractNumId w:val="19"/>
  </w:num>
  <w:num w:numId="8">
    <w:abstractNumId w:val="13"/>
  </w:num>
  <w:num w:numId="9">
    <w:abstractNumId w:val="12"/>
  </w:num>
  <w:num w:numId="10">
    <w:abstractNumId w:val="15"/>
  </w:num>
  <w:num w:numId="11">
    <w:abstractNumId w:val="18"/>
  </w:num>
  <w:num w:numId="12">
    <w:abstractNumId w:val="23"/>
  </w:num>
  <w:num w:numId="13">
    <w:abstractNumId w:val="4"/>
  </w:num>
  <w:num w:numId="14">
    <w:abstractNumId w:val="10"/>
  </w:num>
  <w:num w:numId="15">
    <w:abstractNumId w:val="16"/>
  </w:num>
  <w:num w:numId="16">
    <w:abstractNumId w:val="24"/>
  </w:num>
  <w:num w:numId="17">
    <w:abstractNumId w:val="6"/>
  </w:num>
  <w:num w:numId="18">
    <w:abstractNumId w:val="22"/>
  </w:num>
  <w:num w:numId="19">
    <w:abstractNumId w:val="21"/>
  </w:num>
  <w:num w:numId="20">
    <w:abstractNumId w:val="3"/>
  </w:num>
  <w:num w:numId="21">
    <w:abstractNumId w:val="0"/>
  </w:num>
  <w:num w:numId="22">
    <w:abstractNumId w:val="9"/>
  </w:num>
  <w:num w:numId="23">
    <w:abstractNumId w:val="1"/>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152"/>
    <w:rsid w:val="000054E5"/>
    <w:rsid w:val="00006F52"/>
    <w:rsid w:val="00034920"/>
    <w:rsid w:val="00047F82"/>
    <w:rsid w:val="00077045"/>
    <w:rsid w:val="000822E1"/>
    <w:rsid w:val="00092152"/>
    <w:rsid w:val="000A58D8"/>
    <w:rsid w:val="000C330B"/>
    <w:rsid w:val="000F2D80"/>
    <w:rsid w:val="00122B0E"/>
    <w:rsid w:val="00131D6F"/>
    <w:rsid w:val="00142996"/>
    <w:rsid w:val="00155AF1"/>
    <w:rsid w:val="00163482"/>
    <w:rsid w:val="0016632A"/>
    <w:rsid w:val="00183F7A"/>
    <w:rsid w:val="00196F8B"/>
    <w:rsid w:val="001973EE"/>
    <w:rsid w:val="001B3FA6"/>
    <w:rsid w:val="001D4C24"/>
    <w:rsid w:val="001F6B22"/>
    <w:rsid w:val="002038CE"/>
    <w:rsid w:val="00212C21"/>
    <w:rsid w:val="002737AF"/>
    <w:rsid w:val="002745EC"/>
    <w:rsid w:val="00276884"/>
    <w:rsid w:val="00276B7B"/>
    <w:rsid w:val="00292AA9"/>
    <w:rsid w:val="00297857"/>
    <w:rsid w:val="002A5A6E"/>
    <w:rsid w:val="002A69FA"/>
    <w:rsid w:val="002C5151"/>
    <w:rsid w:val="002D559B"/>
    <w:rsid w:val="00323A68"/>
    <w:rsid w:val="003561D6"/>
    <w:rsid w:val="00362AC7"/>
    <w:rsid w:val="00375CC6"/>
    <w:rsid w:val="00390695"/>
    <w:rsid w:val="003941A6"/>
    <w:rsid w:val="003B2772"/>
    <w:rsid w:val="003C140E"/>
    <w:rsid w:val="003D150D"/>
    <w:rsid w:val="003E0090"/>
    <w:rsid w:val="003E0FD4"/>
    <w:rsid w:val="00407682"/>
    <w:rsid w:val="0040782C"/>
    <w:rsid w:val="00414E07"/>
    <w:rsid w:val="00417818"/>
    <w:rsid w:val="00433575"/>
    <w:rsid w:val="00472A66"/>
    <w:rsid w:val="00475D0C"/>
    <w:rsid w:val="00480571"/>
    <w:rsid w:val="004B5F94"/>
    <w:rsid w:val="004C0700"/>
    <w:rsid w:val="004D2F70"/>
    <w:rsid w:val="00501E89"/>
    <w:rsid w:val="00510F77"/>
    <w:rsid w:val="00515E12"/>
    <w:rsid w:val="00523D35"/>
    <w:rsid w:val="00555B81"/>
    <w:rsid w:val="00560715"/>
    <w:rsid w:val="00567ED5"/>
    <w:rsid w:val="00570F0B"/>
    <w:rsid w:val="00574151"/>
    <w:rsid w:val="005846A4"/>
    <w:rsid w:val="0059600E"/>
    <w:rsid w:val="005B2051"/>
    <w:rsid w:val="005B20A9"/>
    <w:rsid w:val="005B26C2"/>
    <w:rsid w:val="005C1E09"/>
    <w:rsid w:val="005D2132"/>
    <w:rsid w:val="005D7468"/>
    <w:rsid w:val="005E1FF3"/>
    <w:rsid w:val="005F1AD8"/>
    <w:rsid w:val="00604C4B"/>
    <w:rsid w:val="00610C60"/>
    <w:rsid w:val="00621149"/>
    <w:rsid w:val="00641B8A"/>
    <w:rsid w:val="00642891"/>
    <w:rsid w:val="00653FCD"/>
    <w:rsid w:val="00693C01"/>
    <w:rsid w:val="006A44D2"/>
    <w:rsid w:val="006A535D"/>
    <w:rsid w:val="006A6A8B"/>
    <w:rsid w:val="006F3AC3"/>
    <w:rsid w:val="00703A07"/>
    <w:rsid w:val="00720B69"/>
    <w:rsid w:val="007325E7"/>
    <w:rsid w:val="007451DB"/>
    <w:rsid w:val="0076338D"/>
    <w:rsid w:val="00767959"/>
    <w:rsid w:val="00767D84"/>
    <w:rsid w:val="007A6DAD"/>
    <w:rsid w:val="007B690D"/>
    <w:rsid w:val="007B7FC7"/>
    <w:rsid w:val="007C1359"/>
    <w:rsid w:val="007E5904"/>
    <w:rsid w:val="007E63B6"/>
    <w:rsid w:val="007F54D2"/>
    <w:rsid w:val="0081062A"/>
    <w:rsid w:val="00814B83"/>
    <w:rsid w:val="00825B6B"/>
    <w:rsid w:val="008273FC"/>
    <w:rsid w:val="00835000"/>
    <w:rsid w:val="0085233D"/>
    <w:rsid w:val="0086458D"/>
    <w:rsid w:val="008648A5"/>
    <w:rsid w:val="00864D74"/>
    <w:rsid w:val="00895FC5"/>
    <w:rsid w:val="008A2698"/>
    <w:rsid w:val="008C52BD"/>
    <w:rsid w:val="008F10C5"/>
    <w:rsid w:val="008F5FB4"/>
    <w:rsid w:val="0090364F"/>
    <w:rsid w:val="00936E01"/>
    <w:rsid w:val="00950472"/>
    <w:rsid w:val="00952266"/>
    <w:rsid w:val="00957BE1"/>
    <w:rsid w:val="009736C1"/>
    <w:rsid w:val="00973AD0"/>
    <w:rsid w:val="00974EFA"/>
    <w:rsid w:val="009824DF"/>
    <w:rsid w:val="009B0E9F"/>
    <w:rsid w:val="009B2EEA"/>
    <w:rsid w:val="009B61C9"/>
    <w:rsid w:val="009C057F"/>
    <w:rsid w:val="009C351B"/>
    <w:rsid w:val="009D4368"/>
    <w:rsid w:val="009E61CB"/>
    <w:rsid w:val="009E6236"/>
    <w:rsid w:val="009F2F5C"/>
    <w:rsid w:val="009F6A0C"/>
    <w:rsid w:val="00A025D7"/>
    <w:rsid w:val="00A13FC6"/>
    <w:rsid w:val="00A47822"/>
    <w:rsid w:val="00A56054"/>
    <w:rsid w:val="00A935DD"/>
    <w:rsid w:val="00AB467A"/>
    <w:rsid w:val="00AC1212"/>
    <w:rsid w:val="00AC2DCB"/>
    <w:rsid w:val="00AD209C"/>
    <w:rsid w:val="00AD74DB"/>
    <w:rsid w:val="00AE0626"/>
    <w:rsid w:val="00AE16D4"/>
    <w:rsid w:val="00AF383F"/>
    <w:rsid w:val="00B27920"/>
    <w:rsid w:val="00B4259F"/>
    <w:rsid w:val="00B811CB"/>
    <w:rsid w:val="00B92753"/>
    <w:rsid w:val="00BA38A7"/>
    <w:rsid w:val="00BC2071"/>
    <w:rsid w:val="00BC6E0B"/>
    <w:rsid w:val="00BE7183"/>
    <w:rsid w:val="00BF029E"/>
    <w:rsid w:val="00C21645"/>
    <w:rsid w:val="00C25F25"/>
    <w:rsid w:val="00C47A5F"/>
    <w:rsid w:val="00C66D65"/>
    <w:rsid w:val="00C739DC"/>
    <w:rsid w:val="00C87F35"/>
    <w:rsid w:val="00CA4B53"/>
    <w:rsid w:val="00CB7A37"/>
    <w:rsid w:val="00CE2512"/>
    <w:rsid w:val="00CE6E64"/>
    <w:rsid w:val="00D32D58"/>
    <w:rsid w:val="00D33711"/>
    <w:rsid w:val="00D41CB5"/>
    <w:rsid w:val="00D5066D"/>
    <w:rsid w:val="00D56CEB"/>
    <w:rsid w:val="00D643B7"/>
    <w:rsid w:val="00D6695B"/>
    <w:rsid w:val="00D73DE6"/>
    <w:rsid w:val="00D91915"/>
    <w:rsid w:val="00DB2C85"/>
    <w:rsid w:val="00DB6A88"/>
    <w:rsid w:val="00DC03B2"/>
    <w:rsid w:val="00DC6604"/>
    <w:rsid w:val="00DF3C62"/>
    <w:rsid w:val="00E03334"/>
    <w:rsid w:val="00E04E82"/>
    <w:rsid w:val="00E072C0"/>
    <w:rsid w:val="00E2140E"/>
    <w:rsid w:val="00E25103"/>
    <w:rsid w:val="00E406B9"/>
    <w:rsid w:val="00E44826"/>
    <w:rsid w:val="00E76810"/>
    <w:rsid w:val="00E83828"/>
    <w:rsid w:val="00EB20B7"/>
    <w:rsid w:val="00EC3250"/>
    <w:rsid w:val="00EC52B2"/>
    <w:rsid w:val="00EC6794"/>
    <w:rsid w:val="00EE4922"/>
    <w:rsid w:val="00EF3D46"/>
    <w:rsid w:val="00EF4650"/>
    <w:rsid w:val="00F27348"/>
    <w:rsid w:val="00F278AA"/>
    <w:rsid w:val="00F30FA7"/>
    <w:rsid w:val="00F52465"/>
    <w:rsid w:val="00F61D4F"/>
    <w:rsid w:val="00FA7FA7"/>
    <w:rsid w:val="00FC7990"/>
    <w:rsid w:val="00FE75A8"/>
    <w:rsid w:val="00FF19D9"/>
    <w:rsid w:val="00FF407E"/>
    <w:rsid w:val="00FF6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A539BFE5-3357-4B48-896F-8BF3B21A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right"/>
      <w:outlineLvl w:val="0"/>
    </w:pPr>
    <w:rPr>
      <w:b/>
    </w:rPr>
  </w:style>
  <w:style w:type="paragraph" w:styleId="2">
    <w:name w:val="heading 2"/>
    <w:basedOn w:val="a"/>
    <w:next w:val="a"/>
    <w:link w:val="20"/>
    <w:uiPriority w:val="99"/>
    <w:qFormat/>
    <w:pPr>
      <w:keepNext/>
      <w:jc w:val="center"/>
      <w:outlineLvl w:val="1"/>
    </w:pPr>
    <w:rPr>
      <w:b/>
    </w:rPr>
  </w:style>
  <w:style w:type="paragraph" w:styleId="3">
    <w:name w:val="heading 3"/>
    <w:basedOn w:val="a"/>
    <w:next w:val="a"/>
    <w:link w:val="30"/>
    <w:uiPriority w:val="99"/>
    <w:qFormat/>
    <w:pPr>
      <w:keepNext/>
      <w:ind w:left="360"/>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w:basedOn w:val="a"/>
    <w:link w:val="a4"/>
    <w:uiPriority w:val="99"/>
    <w:pPr>
      <w:tabs>
        <w:tab w:val="left" w:pos="0"/>
        <w:tab w:val="left" w:pos="2927"/>
      </w:tabs>
      <w:jc w:val="both"/>
    </w:pPr>
  </w:style>
  <w:style w:type="character" w:customStyle="1" w:styleId="a4">
    <w:name w:val="Основной текст Знак"/>
    <w:link w:val="a3"/>
    <w:uiPriority w:val="99"/>
    <w:semiHidden/>
    <w:locked/>
    <w:rPr>
      <w:rFonts w:cs="Times New Roman"/>
      <w:sz w:val="24"/>
      <w:szCs w:val="24"/>
    </w:rPr>
  </w:style>
  <w:style w:type="paragraph" w:styleId="a5">
    <w:name w:val="Block Text"/>
    <w:basedOn w:val="a"/>
    <w:uiPriority w:val="99"/>
    <w:pPr>
      <w:shd w:val="clear" w:color="auto" w:fill="FFFFFF"/>
      <w:spacing w:before="5" w:line="269" w:lineRule="exact"/>
      <w:ind w:left="29" w:right="461"/>
    </w:pPr>
    <w:rPr>
      <w:color w:val="000000"/>
      <w:spacing w:val="-3"/>
    </w:rPr>
  </w:style>
  <w:style w:type="paragraph" w:styleId="a6">
    <w:name w:val="Balloon Text"/>
    <w:basedOn w:val="a"/>
    <w:link w:val="a7"/>
    <w:uiPriority w:val="99"/>
    <w:semiHidden/>
    <w:rsid w:val="00767D84"/>
    <w:rPr>
      <w:rFonts w:ascii="Tahoma" w:hAnsi="Tahoma" w:cs="Tahoma"/>
      <w:sz w:val="16"/>
      <w:szCs w:val="16"/>
    </w:rPr>
  </w:style>
  <w:style w:type="character" w:customStyle="1" w:styleId="a7">
    <w:name w:val="Текст выноски Знак"/>
    <w:link w:val="a6"/>
    <w:uiPriority w:val="99"/>
    <w:semiHidden/>
    <w:locked/>
    <w:rPr>
      <w:rFonts w:ascii="Tahoma" w:hAnsi="Tahoma" w:cs="Tahoma"/>
      <w:sz w:val="16"/>
      <w:szCs w:val="16"/>
    </w:rPr>
  </w:style>
  <w:style w:type="paragraph" w:customStyle="1" w:styleId="11">
    <w:name w:val="Абзац списка1"/>
    <w:basedOn w:val="a"/>
    <w:uiPriority w:val="99"/>
    <w:rsid w:val="00973AD0"/>
    <w:pPr>
      <w:widowControl w:val="0"/>
      <w:suppressAutoHyphens/>
    </w:pPr>
    <w:rPr>
      <w:rFonts w:eastAsia="DejaVu Sans" w:cs="Lohit Hindi"/>
      <w:kern w:val="1"/>
      <w:lang w:eastAsia="hi-IN" w:bidi="hi-IN"/>
    </w:rPr>
  </w:style>
  <w:style w:type="paragraph" w:styleId="a8">
    <w:name w:val="header"/>
    <w:basedOn w:val="a"/>
    <w:link w:val="a9"/>
    <w:uiPriority w:val="99"/>
    <w:rsid w:val="003941A6"/>
    <w:pPr>
      <w:tabs>
        <w:tab w:val="center" w:pos="4153"/>
        <w:tab w:val="right" w:pos="8306"/>
      </w:tabs>
    </w:pPr>
  </w:style>
  <w:style w:type="character" w:customStyle="1" w:styleId="a9">
    <w:name w:val="Верхний колонтитул Знак"/>
    <w:link w:val="a8"/>
    <w:uiPriority w:val="99"/>
    <w:semiHidden/>
    <w:locked/>
    <w:rPr>
      <w:rFonts w:cs="Times New Roman"/>
      <w:sz w:val="24"/>
      <w:szCs w:val="24"/>
    </w:rPr>
  </w:style>
  <w:style w:type="paragraph" w:styleId="aa">
    <w:name w:val="footer"/>
    <w:basedOn w:val="a"/>
    <w:link w:val="ab"/>
    <w:uiPriority w:val="99"/>
    <w:rsid w:val="003941A6"/>
    <w:pPr>
      <w:tabs>
        <w:tab w:val="center" w:pos="4153"/>
        <w:tab w:val="right" w:pos="8306"/>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Hyperlink"/>
    <w:uiPriority w:val="99"/>
    <w:rsid w:val="003941A6"/>
    <w:rPr>
      <w:rFonts w:cs="Times New Roman"/>
      <w:color w:val="0000FF"/>
      <w:u w:val="single"/>
    </w:rPr>
  </w:style>
  <w:style w:type="paragraph" w:customStyle="1" w:styleId="21">
    <w:name w:val="Стиль 2"/>
    <w:basedOn w:val="a"/>
    <w:uiPriority w:val="99"/>
    <w:rsid w:val="00480571"/>
    <w:pPr>
      <w:spacing w:line="36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oleObject" Target="embeddings/oleObject22.bin"/><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7423</Words>
  <Characters>42317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МКЭСиИ</Company>
  <LinksUpToDate>false</LinksUpToDate>
  <CharactersWithSpaces>49641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subject/>
  <dc:creator>Третьякова Л.А.</dc:creator>
  <cp:keywords/>
  <dc:description/>
  <cp:lastModifiedBy>admin</cp:lastModifiedBy>
  <cp:revision>2</cp:revision>
  <cp:lastPrinted>2011-01-25T18:21:00Z</cp:lastPrinted>
  <dcterms:created xsi:type="dcterms:W3CDTF">2014-03-26T05:44:00Z</dcterms:created>
  <dcterms:modified xsi:type="dcterms:W3CDTF">2014-03-26T05:44:00Z</dcterms:modified>
</cp:coreProperties>
</file>