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B4" w:rsidRPr="00CB27EE" w:rsidRDefault="006A16B4" w:rsidP="006A16B4">
      <w:pPr>
        <w:spacing w:before="120"/>
        <w:jc w:val="center"/>
        <w:rPr>
          <w:b/>
          <w:bCs/>
          <w:sz w:val="32"/>
          <w:szCs w:val="32"/>
        </w:rPr>
      </w:pPr>
      <w:r w:rsidRPr="00CB27EE">
        <w:rPr>
          <w:b/>
          <w:bCs/>
          <w:sz w:val="32"/>
          <w:szCs w:val="32"/>
        </w:rPr>
        <w:t>Кнут Гамсун. Голод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Роман, написанный от</w:t>
      </w:r>
      <w:r>
        <w:t xml:space="preserve"> </w:t>
      </w:r>
      <w:r w:rsidRPr="000F7AF5">
        <w:t>первого лица, отчасти носит автобиографический характер, он</w:t>
      </w:r>
      <w:r>
        <w:t xml:space="preserve"> </w:t>
      </w:r>
      <w:r w:rsidRPr="000F7AF5">
        <w:t>воскрешает события 1886</w:t>
      </w:r>
      <w:r>
        <w:t xml:space="preserve"> </w:t>
      </w:r>
      <w:r w:rsidRPr="000F7AF5">
        <w:t>года в</w:t>
      </w:r>
      <w:r>
        <w:t xml:space="preserve"> </w:t>
      </w:r>
      <w:r w:rsidRPr="000F7AF5">
        <w:t>Христиании (нынешний Осло), когда Гамсун находился на</w:t>
      </w:r>
      <w:r>
        <w:t xml:space="preserve"> </w:t>
      </w:r>
      <w:r w:rsidRPr="000F7AF5">
        <w:t>пороге голодной смерти.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Рассказчик ютится в</w:t>
      </w:r>
      <w:r>
        <w:t xml:space="preserve"> </w:t>
      </w:r>
      <w:r w:rsidRPr="000F7AF5">
        <w:t>жалкой каморке на</w:t>
      </w:r>
      <w:r>
        <w:t xml:space="preserve"> </w:t>
      </w:r>
      <w:r w:rsidRPr="000F7AF5">
        <w:t>чердаке, его постоянно терзают муки голода. Начинающий литератор пытается зарабатывать, пристраивая в</w:t>
      </w:r>
      <w:r>
        <w:t xml:space="preserve"> </w:t>
      </w:r>
      <w:r w:rsidRPr="000F7AF5">
        <w:t>газеты свои статьи, заметки, фельетоны, но</w:t>
      </w:r>
      <w:r>
        <w:t xml:space="preserve"> </w:t>
      </w:r>
      <w:r w:rsidRPr="000F7AF5">
        <w:t>для жизни этого мало, и</w:t>
      </w:r>
      <w:r>
        <w:t xml:space="preserve"> </w:t>
      </w:r>
      <w:r w:rsidRPr="000F7AF5">
        <w:t>он</w:t>
      </w:r>
      <w:r>
        <w:t xml:space="preserve"> </w:t>
      </w:r>
      <w:r w:rsidRPr="000F7AF5">
        <w:t>впадает в</w:t>
      </w:r>
      <w:r>
        <w:t xml:space="preserve"> </w:t>
      </w:r>
      <w:r w:rsidRPr="000F7AF5">
        <w:t>полную нищету. Он</w:t>
      </w:r>
      <w:r>
        <w:t xml:space="preserve"> </w:t>
      </w:r>
      <w:r w:rsidRPr="000F7AF5">
        <w:t>тоскливо размышляет о</w:t>
      </w:r>
      <w:r>
        <w:t xml:space="preserve"> </w:t>
      </w:r>
      <w:r w:rsidRPr="000F7AF5">
        <w:t>том, как медленно и</w:t>
      </w:r>
      <w:r>
        <w:t xml:space="preserve"> </w:t>
      </w:r>
      <w:r w:rsidRPr="000F7AF5">
        <w:t>неуклонно катится под гору. Кажется, единственный выход</w:t>
      </w:r>
      <w:r>
        <w:t xml:space="preserve"> </w:t>
      </w:r>
      <w:r w:rsidRPr="000F7AF5">
        <w:t>— подыскать постоянный заработок, и</w:t>
      </w:r>
      <w:r>
        <w:t xml:space="preserve"> </w:t>
      </w:r>
      <w:r w:rsidRPr="000F7AF5">
        <w:t>он</w:t>
      </w:r>
      <w:r>
        <w:t xml:space="preserve"> </w:t>
      </w:r>
      <w:r w:rsidRPr="000F7AF5">
        <w:t>принимается изучать объявления в</w:t>
      </w:r>
      <w:r>
        <w:t xml:space="preserve"> </w:t>
      </w:r>
      <w:r w:rsidRPr="000F7AF5">
        <w:t>газетах о</w:t>
      </w:r>
      <w:r>
        <w:t xml:space="preserve"> </w:t>
      </w:r>
      <w:r w:rsidRPr="000F7AF5">
        <w:t>найме на</w:t>
      </w:r>
      <w:r>
        <w:t xml:space="preserve"> </w:t>
      </w:r>
      <w:r w:rsidRPr="000F7AF5">
        <w:t>работу. Но</w:t>
      </w:r>
      <w:r>
        <w:t xml:space="preserve"> </w:t>
      </w:r>
      <w:r w:rsidRPr="000F7AF5">
        <w:t>для того, чтобы занять место кассира, требуется внести залог, а</w:t>
      </w:r>
      <w:r>
        <w:t xml:space="preserve"> </w:t>
      </w:r>
      <w:r w:rsidRPr="000F7AF5">
        <w:t>денег нет, в</w:t>
      </w:r>
      <w:r>
        <w:t xml:space="preserve"> </w:t>
      </w:r>
      <w:r w:rsidRPr="000F7AF5">
        <w:t>пожарники же</w:t>
      </w:r>
      <w:r>
        <w:t xml:space="preserve"> </w:t>
      </w:r>
      <w:r w:rsidRPr="000F7AF5">
        <w:t>его не</w:t>
      </w:r>
      <w:r>
        <w:t xml:space="preserve"> </w:t>
      </w:r>
      <w:r w:rsidRPr="000F7AF5">
        <w:t>берут, поскольку он</w:t>
      </w:r>
      <w:r>
        <w:t xml:space="preserve"> </w:t>
      </w:r>
      <w:r w:rsidRPr="000F7AF5">
        <w:t>носит очки.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Герой испытывает слабость, головокружение, тошноту. Хронический голод вызывает перевозбуждение. Он</w:t>
      </w:r>
      <w:r>
        <w:t xml:space="preserve"> </w:t>
      </w:r>
      <w:r w:rsidRPr="000F7AF5">
        <w:t>взвинчен, нервозен и</w:t>
      </w:r>
      <w:r>
        <w:t xml:space="preserve"> </w:t>
      </w:r>
      <w:r w:rsidRPr="000F7AF5">
        <w:t>раздражителен. Днем он</w:t>
      </w:r>
      <w:r>
        <w:t xml:space="preserve"> </w:t>
      </w:r>
      <w:r w:rsidRPr="000F7AF5">
        <w:t>предпочитает проводить время в</w:t>
      </w:r>
      <w:r>
        <w:t xml:space="preserve"> </w:t>
      </w:r>
      <w:r w:rsidRPr="000F7AF5">
        <w:t>парке</w:t>
      </w:r>
      <w:r>
        <w:t xml:space="preserve"> </w:t>
      </w:r>
      <w:r w:rsidRPr="000F7AF5">
        <w:t>— там он</w:t>
      </w:r>
      <w:r>
        <w:t xml:space="preserve"> </w:t>
      </w:r>
      <w:r w:rsidRPr="000F7AF5">
        <w:t>обдумывает темы будущих работ, делает наброски. Странные мысли, слова, образы, фантастические картины проносятся в</w:t>
      </w:r>
      <w:r>
        <w:t xml:space="preserve"> </w:t>
      </w:r>
      <w:r w:rsidRPr="000F7AF5">
        <w:t>его мозгу.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Он поочередно отдал в</w:t>
      </w:r>
      <w:r>
        <w:t xml:space="preserve"> </w:t>
      </w:r>
      <w:r w:rsidRPr="000F7AF5">
        <w:t>залог все, что у</w:t>
      </w:r>
      <w:r>
        <w:t xml:space="preserve"> </w:t>
      </w:r>
      <w:r w:rsidRPr="000F7AF5">
        <w:t>него было,</w:t>
      </w:r>
      <w:r>
        <w:t xml:space="preserve"> </w:t>
      </w:r>
      <w:r w:rsidRPr="000F7AF5">
        <w:t>— все хозяйственные домашние мелочи, все книги до</w:t>
      </w:r>
      <w:r>
        <w:t xml:space="preserve"> </w:t>
      </w:r>
      <w:r w:rsidRPr="000F7AF5">
        <w:t>одной. Когда проводятся аукционы, он</w:t>
      </w:r>
      <w:r>
        <w:t xml:space="preserve"> </w:t>
      </w:r>
      <w:r w:rsidRPr="000F7AF5">
        <w:t>развлекает себя тем, что следит, в</w:t>
      </w:r>
      <w:r>
        <w:t xml:space="preserve"> </w:t>
      </w:r>
      <w:r w:rsidRPr="000F7AF5">
        <w:t>чьи руки переходят его вещи, и</w:t>
      </w:r>
      <w:r>
        <w:t xml:space="preserve"> </w:t>
      </w:r>
      <w:r w:rsidRPr="000F7AF5">
        <w:t>если им</w:t>
      </w:r>
      <w:r>
        <w:t xml:space="preserve"> </w:t>
      </w:r>
      <w:r w:rsidRPr="000F7AF5">
        <w:t>достается хороший хозяин, ощущает удовлетворение.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Тяжелый затяжной голод вызывает неадекватное поведение героя, часто он</w:t>
      </w:r>
      <w:r>
        <w:t xml:space="preserve"> </w:t>
      </w:r>
      <w:r w:rsidRPr="000F7AF5">
        <w:t>поступает вопреки житейским нормам. Следуя внезапному порыву, он</w:t>
      </w:r>
      <w:r>
        <w:t xml:space="preserve"> </w:t>
      </w:r>
      <w:r w:rsidRPr="000F7AF5">
        <w:t>отдает ростовщику свой жилет, а</w:t>
      </w:r>
      <w:r>
        <w:t xml:space="preserve"> </w:t>
      </w:r>
      <w:r w:rsidRPr="000F7AF5">
        <w:t>деньги вручает нищему калеке, и</w:t>
      </w:r>
      <w:r>
        <w:t xml:space="preserve"> </w:t>
      </w:r>
      <w:r w:rsidRPr="000F7AF5">
        <w:t>одинокий, голодающий продолжает бродить среди массы сытых людей, остро чувствуя полное пренебрежение окружающих.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Его переполняют замыслы новых статей, но</w:t>
      </w:r>
      <w:r>
        <w:t xml:space="preserve"> </w:t>
      </w:r>
      <w:r w:rsidRPr="000F7AF5">
        <w:t>редакторы отвергают его сочинения: слишком уж</w:t>
      </w:r>
      <w:r>
        <w:t xml:space="preserve"> </w:t>
      </w:r>
      <w:r w:rsidRPr="000F7AF5">
        <w:t>отвлеченные темы он</w:t>
      </w:r>
      <w:r>
        <w:t xml:space="preserve"> </w:t>
      </w:r>
      <w:r w:rsidRPr="000F7AF5">
        <w:t>выбирает, читатели газет не</w:t>
      </w:r>
      <w:r>
        <w:t xml:space="preserve"> </w:t>
      </w:r>
      <w:r w:rsidRPr="000F7AF5">
        <w:t>охотники до</w:t>
      </w:r>
      <w:r>
        <w:t xml:space="preserve"> </w:t>
      </w:r>
      <w:r w:rsidRPr="000F7AF5">
        <w:t>заумных рассуждений.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Голод мучает его постоянно, и</w:t>
      </w:r>
      <w:r>
        <w:t xml:space="preserve"> </w:t>
      </w:r>
      <w:r w:rsidRPr="000F7AF5">
        <w:t>чтобы заглушить его, он</w:t>
      </w:r>
      <w:r>
        <w:t xml:space="preserve"> </w:t>
      </w:r>
      <w:r w:rsidRPr="000F7AF5">
        <w:t>то</w:t>
      </w:r>
      <w:r>
        <w:t xml:space="preserve"> </w:t>
      </w:r>
      <w:r w:rsidRPr="000F7AF5">
        <w:t>жует щепку или оторванный от</w:t>
      </w:r>
      <w:r>
        <w:t xml:space="preserve"> </w:t>
      </w:r>
      <w:r w:rsidRPr="000F7AF5">
        <w:t>куртки карман, то</w:t>
      </w:r>
      <w:r>
        <w:t xml:space="preserve"> </w:t>
      </w:r>
      <w:r w:rsidRPr="000F7AF5">
        <w:t>сосет камешек или подбирает почерневшую апельсиновую корку. На</w:t>
      </w:r>
      <w:r>
        <w:t xml:space="preserve"> </w:t>
      </w:r>
      <w:r w:rsidRPr="000F7AF5">
        <w:t>глаза попадается объявление, что есть место счетовода у</w:t>
      </w:r>
      <w:r>
        <w:t xml:space="preserve"> </w:t>
      </w:r>
      <w:r w:rsidRPr="000F7AF5">
        <w:t>торговца, но</w:t>
      </w:r>
      <w:r>
        <w:t xml:space="preserve"> </w:t>
      </w:r>
      <w:r w:rsidRPr="000F7AF5">
        <w:t>снова неудача.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Размышляя о</w:t>
      </w:r>
      <w:r>
        <w:t xml:space="preserve"> </w:t>
      </w:r>
      <w:r w:rsidRPr="000F7AF5">
        <w:t>преследующих его злоключениях, герой задается вопросом, почему же</w:t>
      </w:r>
      <w:r>
        <w:t xml:space="preserve"> </w:t>
      </w:r>
      <w:r w:rsidRPr="000F7AF5">
        <w:t>именно его избрал Бог для своих упражнений, и</w:t>
      </w:r>
      <w:r>
        <w:t xml:space="preserve"> </w:t>
      </w:r>
      <w:r w:rsidRPr="000F7AF5">
        <w:t>приходит к</w:t>
      </w:r>
      <w:r>
        <w:t xml:space="preserve"> </w:t>
      </w:r>
      <w:r w:rsidRPr="000F7AF5">
        <w:t>неутешительному выводу: видимо, попросту решил погубить.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Нечем заплатить за</w:t>
      </w:r>
      <w:r>
        <w:t xml:space="preserve"> </w:t>
      </w:r>
      <w:r w:rsidRPr="000F7AF5">
        <w:t>квартиру, нависла опасность оказаться на</w:t>
      </w:r>
      <w:r>
        <w:t xml:space="preserve"> </w:t>
      </w:r>
      <w:r w:rsidRPr="000F7AF5">
        <w:t>улице. Надо написать статью, на</w:t>
      </w:r>
      <w:r>
        <w:t xml:space="preserve"> </w:t>
      </w:r>
      <w:r w:rsidRPr="000F7AF5">
        <w:t>этот раз её обязательно примут</w:t>
      </w:r>
      <w:r>
        <w:t xml:space="preserve"> </w:t>
      </w:r>
      <w:r w:rsidRPr="000F7AF5">
        <w:t>— подбадривает он</w:t>
      </w:r>
      <w:r>
        <w:t xml:space="preserve"> </w:t>
      </w:r>
      <w:r w:rsidRPr="000F7AF5">
        <w:t>себя, а</w:t>
      </w:r>
      <w:r>
        <w:t xml:space="preserve"> </w:t>
      </w:r>
      <w:r w:rsidRPr="000F7AF5">
        <w:t>получив деньги, можно будет хоть как-то продержаться. Но,</w:t>
      </w:r>
      <w:r>
        <w:t xml:space="preserve"> </w:t>
      </w:r>
      <w:r w:rsidRPr="000F7AF5">
        <w:t>как нарочно, работа не</w:t>
      </w:r>
      <w:r>
        <w:t xml:space="preserve"> </w:t>
      </w:r>
      <w:r w:rsidRPr="000F7AF5">
        <w:t>двигается, нужные слова не</w:t>
      </w:r>
      <w:r>
        <w:t xml:space="preserve"> </w:t>
      </w:r>
      <w:r w:rsidRPr="000F7AF5">
        <w:t>приходят. Но</w:t>
      </w:r>
      <w:r>
        <w:t xml:space="preserve"> </w:t>
      </w:r>
      <w:r w:rsidRPr="000F7AF5">
        <w:t>вот наконец найдена удачная фраза, а</w:t>
      </w:r>
      <w:r>
        <w:t xml:space="preserve"> </w:t>
      </w:r>
      <w:r w:rsidRPr="000F7AF5">
        <w:t>дальше только успевай записывать. Наутро готово пятнадцать страниц, он</w:t>
      </w:r>
      <w:r>
        <w:t xml:space="preserve"> </w:t>
      </w:r>
      <w:r w:rsidRPr="000F7AF5">
        <w:t>испытывает своеобразную эйфорию</w:t>
      </w:r>
      <w:r>
        <w:t xml:space="preserve"> </w:t>
      </w:r>
      <w:r w:rsidRPr="000F7AF5">
        <w:t>— обманчивый подъем сил. Герой с</w:t>
      </w:r>
      <w:r>
        <w:t xml:space="preserve"> </w:t>
      </w:r>
      <w:r w:rsidRPr="000F7AF5">
        <w:t>трепетом ожидает отзыва</w:t>
      </w:r>
      <w:r>
        <w:t xml:space="preserve"> </w:t>
      </w:r>
      <w:r w:rsidRPr="000F7AF5">
        <w:t>— что, если статья покажется посредственной.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Долгожданного гонорара хватает ненадолго. Квартирная хозяйка рекомендует подыскать другое жилье, он</w:t>
      </w:r>
      <w:r>
        <w:t xml:space="preserve"> </w:t>
      </w:r>
      <w:r w:rsidRPr="000F7AF5">
        <w:t>вынужден провести ночь в</w:t>
      </w:r>
      <w:r>
        <w:t xml:space="preserve"> </w:t>
      </w:r>
      <w:r w:rsidRPr="000F7AF5">
        <w:t>лесу. Приходит мысль отдать старьевщику одеяло, которое некогда одолжил у</w:t>
      </w:r>
      <w:r>
        <w:t xml:space="preserve"> </w:t>
      </w:r>
      <w:r w:rsidRPr="000F7AF5">
        <w:t>приятеля,</w:t>
      </w:r>
      <w:r>
        <w:t xml:space="preserve"> </w:t>
      </w:r>
      <w:r w:rsidRPr="000F7AF5">
        <w:t>— единственное свое оставшееся достояние, но</w:t>
      </w:r>
      <w:r>
        <w:t xml:space="preserve"> </w:t>
      </w:r>
      <w:r w:rsidRPr="000F7AF5">
        <w:t>тот отказывается. Поскольку герой вынужден повсюду носить одеяло с</w:t>
      </w:r>
      <w:r>
        <w:t xml:space="preserve"> </w:t>
      </w:r>
      <w:r w:rsidRPr="000F7AF5">
        <w:t>собой, он</w:t>
      </w:r>
      <w:r>
        <w:t xml:space="preserve"> </w:t>
      </w:r>
      <w:r w:rsidRPr="000F7AF5">
        <w:t>заходит в</w:t>
      </w:r>
      <w:r>
        <w:t xml:space="preserve"> </w:t>
      </w:r>
      <w:r w:rsidRPr="000F7AF5">
        <w:t>магазин и</w:t>
      </w:r>
      <w:r>
        <w:t xml:space="preserve"> </w:t>
      </w:r>
      <w:r w:rsidRPr="000F7AF5">
        <w:t>просит приказчика запаковать его в</w:t>
      </w:r>
      <w:r>
        <w:t xml:space="preserve"> </w:t>
      </w:r>
      <w:r w:rsidRPr="000F7AF5">
        <w:t>бумагу, якобы внутри две дорогие вазы, предназначенные к</w:t>
      </w:r>
      <w:r>
        <w:t xml:space="preserve"> </w:t>
      </w:r>
      <w:r w:rsidRPr="000F7AF5">
        <w:t>пересылке. Встретив с</w:t>
      </w:r>
      <w:r>
        <w:t xml:space="preserve"> </w:t>
      </w:r>
      <w:r w:rsidRPr="000F7AF5">
        <w:t>этим свертком на</w:t>
      </w:r>
      <w:r>
        <w:t xml:space="preserve"> </w:t>
      </w:r>
      <w:r w:rsidRPr="000F7AF5">
        <w:t>улице знакомого, уверяет его, что получил хорошее место и</w:t>
      </w:r>
      <w:r>
        <w:t xml:space="preserve"> </w:t>
      </w:r>
      <w:r w:rsidRPr="000F7AF5">
        <w:t>купил ткани на</w:t>
      </w:r>
      <w:r>
        <w:t xml:space="preserve"> </w:t>
      </w:r>
      <w:r w:rsidRPr="000F7AF5">
        <w:t>костюм, нужно же</w:t>
      </w:r>
      <w:r>
        <w:t xml:space="preserve"> </w:t>
      </w:r>
      <w:r w:rsidRPr="000F7AF5">
        <w:t>приодеться. Подобные встречи выбивают его из</w:t>
      </w:r>
      <w:r>
        <w:t xml:space="preserve"> </w:t>
      </w:r>
      <w:r w:rsidRPr="000F7AF5">
        <w:t>колеи, сознавая, сколь жалок его вид, он</w:t>
      </w:r>
      <w:r>
        <w:t xml:space="preserve"> </w:t>
      </w:r>
      <w:r w:rsidRPr="000F7AF5">
        <w:t>страдает от</w:t>
      </w:r>
      <w:r>
        <w:t xml:space="preserve"> </w:t>
      </w:r>
      <w:r w:rsidRPr="000F7AF5">
        <w:t>унизительности своего положения.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Голод становится вечным спутником, физические мучения вызывают отчаяние, гнев, озлобленность. Безуспешными оказываются все попытки раздобыть хоть немного денег. Почти на</w:t>
      </w:r>
      <w:r>
        <w:t xml:space="preserve"> </w:t>
      </w:r>
      <w:r w:rsidRPr="000F7AF5">
        <w:t>грани голодного обморока герой раздумывает, не</w:t>
      </w:r>
      <w:r>
        <w:t xml:space="preserve"> </w:t>
      </w:r>
      <w:r w:rsidRPr="000F7AF5">
        <w:t>зайти ли</w:t>
      </w:r>
      <w:r>
        <w:t xml:space="preserve"> </w:t>
      </w:r>
      <w:r w:rsidRPr="000F7AF5">
        <w:t>в</w:t>
      </w:r>
      <w:r>
        <w:t xml:space="preserve"> </w:t>
      </w:r>
      <w:r w:rsidRPr="000F7AF5">
        <w:t>булочную и</w:t>
      </w:r>
      <w:r>
        <w:t xml:space="preserve"> </w:t>
      </w:r>
      <w:r w:rsidRPr="000F7AF5">
        <w:t>попросить хлеба. Потом он</w:t>
      </w:r>
      <w:r>
        <w:t xml:space="preserve"> </w:t>
      </w:r>
      <w:r w:rsidRPr="000F7AF5">
        <w:t>выпрашивает у</w:t>
      </w:r>
      <w:r>
        <w:t xml:space="preserve"> </w:t>
      </w:r>
      <w:r w:rsidRPr="000F7AF5">
        <w:t>мясника кость, якобы для собаки, и,</w:t>
      </w:r>
      <w:r>
        <w:t xml:space="preserve"> </w:t>
      </w:r>
      <w:r w:rsidRPr="000F7AF5">
        <w:t>свернув в</w:t>
      </w:r>
      <w:r>
        <w:t xml:space="preserve"> </w:t>
      </w:r>
      <w:r w:rsidRPr="000F7AF5">
        <w:t>глухой переулок, пробует глодать её, обливаясь слезами. Однажды приходится даже искать ночлега в</w:t>
      </w:r>
      <w:r>
        <w:t xml:space="preserve"> </w:t>
      </w:r>
      <w:r w:rsidRPr="000F7AF5">
        <w:t>полицейском участке под вымышленным предлогом, что засиделся в</w:t>
      </w:r>
      <w:r>
        <w:t xml:space="preserve"> </w:t>
      </w:r>
      <w:r w:rsidRPr="000F7AF5">
        <w:t>кофейне и</w:t>
      </w:r>
      <w:r>
        <w:t xml:space="preserve"> </w:t>
      </w:r>
      <w:r w:rsidRPr="000F7AF5">
        <w:t>потерял ключи от</w:t>
      </w:r>
      <w:r>
        <w:t xml:space="preserve"> </w:t>
      </w:r>
      <w:r w:rsidRPr="000F7AF5">
        <w:t>квартиры. Герой проводит в</w:t>
      </w:r>
      <w:r>
        <w:t xml:space="preserve"> </w:t>
      </w:r>
      <w:r w:rsidRPr="000F7AF5">
        <w:t>любезно предоставленной ему отдельной камере ужасную ночь, сознавая, что к</w:t>
      </w:r>
      <w:r>
        <w:t xml:space="preserve"> </w:t>
      </w:r>
      <w:r w:rsidRPr="000F7AF5">
        <w:t>нему подступает безумие. Утром он</w:t>
      </w:r>
      <w:r>
        <w:t xml:space="preserve"> </w:t>
      </w:r>
      <w:r w:rsidRPr="000F7AF5">
        <w:t>с</w:t>
      </w:r>
      <w:r>
        <w:t xml:space="preserve"> </w:t>
      </w:r>
      <w:r w:rsidRPr="000F7AF5">
        <w:t>досадой наблюдает, как задержанным раздают талоны на</w:t>
      </w:r>
      <w:r>
        <w:t xml:space="preserve"> </w:t>
      </w:r>
      <w:r w:rsidRPr="000F7AF5">
        <w:t>питание, ему-то, к</w:t>
      </w:r>
      <w:r>
        <w:t xml:space="preserve"> </w:t>
      </w:r>
      <w:r w:rsidRPr="000F7AF5">
        <w:t>сожалению, не</w:t>
      </w:r>
      <w:r>
        <w:t xml:space="preserve"> </w:t>
      </w:r>
      <w:r w:rsidRPr="000F7AF5">
        <w:t>дадут, ведь накануне, не</w:t>
      </w:r>
      <w:r>
        <w:t xml:space="preserve"> </w:t>
      </w:r>
      <w:r w:rsidRPr="000F7AF5">
        <w:t>желая, чтобы в</w:t>
      </w:r>
      <w:r>
        <w:t xml:space="preserve"> </w:t>
      </w:r>
      <w:r w:rsidRPr="000F7AF5">
        <w:t>нем видели бездомного бродягу, он</w:t>
      </w:r>
      <w:r>
        <w:t xml:space="preserve"> </w:t>
      </w:r>
      <w:r w:rsidRPr="000F7AF5">
        <w:t>представился стражам порядка журналистом.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Герой размышляет о</w:t>
      </w:r>
      <w:r>
        <w:t xml:space="preserve"> </w:t>
      </w:r>
      <w:r w:rsidRPr="000F7AF5">
        <w:t>вопросах морали: сейчас бы</w:t>
      </w:r>
      <w:r>
        <w:t xml:space="preserve"> </w:t>
      </w:r>
      <w:r w:rsidRPr="000F7AF5">
        <w:t>он</w:t>
      </w:r>
      <w:r>
        <w:t xml:space="preserve"> </w:t>
      </w:r>
      <w:r w:rsidRPr="000F7AF5">
        <w:t>безо всякого зазрения совести присвоил потерянный школьницей на</w:t>
      </w:r>
      <w:r>
        <w:t xml:space="preserve"> </w:t>
      </w:r>
      <w:r w:rsidRPr="000F7AF5">
        <w:t>улице кошелек или подобрал бы</w:t>
      </w:r>
      <w:r>
        <w:t xml:space="preserve"> </w:t>
      </w:r>
      <w:r w:rsidRPr="000F7AF5">
        <w:t>монетку, оброненную бедной вдовой, будь она у</w:t>
      </w:r>
      <w:r>
        <w:t xml:space="preserve"> </w:t>
      </w:r>
      <w:r w:rsidRPr="000F7AF5">
        <w:t>нее даже единственной.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На улице он</w:t>
      </w:r>
      <w:r>
        <w:t xml:space="preserve"> </w:t>
      </w:r>
      <w:r w:rsidRPr="000F7AF5">
        <w:t>сталкивается с</w:t>
      </w:r>
      <w:r>
        <w:t xml:space="preserve"> </w:t>
      </w:r>
      <w:r w:rsidRPr="000F7AF5">
        <w:t>редактором газеты, который из</w:t>
      </w:r>
      <w:r>
        <w:t xml:space="preserve"> </w:t>
      </w:r>
      <w:r w:rsidRPr="000F7AF5">
        <w:t>сочувствия дает ему некоторую сумму денег в</w:t>
      </w:r>
      <w:r>
        <w:t xml:space="preserve"> </w:t>
      </w:r>
      <w:r w:rsidRPr="000F7AF5">
        <w:t>счет будущего гонорара. Это помогает герою вновь обрести крышу над головой, снять жалкую, грязную «комнату для приезжих».</w:t>
      </w:r>
      <w:r>
        <w:t xml:space="preserve"> </w:t>
      </w:r>
      <w:r w:rsidRPr="000F7AF5">
        <w:t>В нерешительности он</w:t>
      </w:r>
      <w:r>
        <w:t xml:space="preserve"> </w:t>
      </w:r>
      <w:r w:rsidRPr="000F7AF5">
        <w:t>приходит в</w:t>
      </w:r>
      <w:r>
        <w:t xml:space="preserve"> </w:t>
      </w:r>
      <w:r w:rsidRPr="000F7AF5">
        <w:t>лавку за</w:t>
      </w:r>
      <w:r>
        <w:t xml:space="preserve"> </w:t>
      </w:r>
      <w:r w:rsidRPr="000F7AF5">
        <w:t>свечой, которую намеревается попросить в</w:t>
      </w:r>
      <w:r>
        <w:t xml:space="preserve"> </w:t>
      </w:r>
      <w:r w:rsidRPr="000F7AF5">
        <w:t>долг. Он</w:t>
      </w:r>
      <w:r>
        <w:t xml:space="preserve"> </w:t>
      </w:r>
      <w:r w:rsidRPr="000F7AF5">
        <w:t>напряженно работает дни и</w:t>
      </w:r>
      <w:r>
        <w:t xml:space="preserve"> </w:t>
      </w:r>
      <w:r w:rsidRPr="000F7AF5">
        <w:t>ночи напролет. Приказчик же</w:t>
      </w:r>
      <w:r>
        <w:t xml:space="preserve"> </w:t>
      </w:r>
      <w:r w:rsidRPr="000F7AF5">
        <w:t>по</w:t>
      </w:r>
      <w:r>
        <w:t xml:space="preserve"> </w:t>
      </w:r>
      <w:r w:rsidRPr="000F7AF5">
        <w:t>ошибке вместе со</w:t>
      </w:r>
      <w:r>
        <w:t xml:space="preserve"> </w:t>
      </w:r>
      <w:r w:rsidRPr="000F7AF5">
        <w:t>свечой вручает ему еще сдачу. Не</w:t>
      </w:r>
      <w:r>
        <w:t xml:space="preserve"> </w:t>
      </w:r>
      <w:r w:rsidRPr="000F7AF5">
        <w:t>веря неожиданной удаче, нищий литератор спешит покинуть лавку, но</w:t>
      </w:r>
      <w:r>
        <w:t xml:space="preserve"> </w:t>
      </w:r>
      <w:r w:rsidRPr="000F7AF5">
        <w:t>его мучает стыд, и</w:t>
      </w:r>
      <w:r>
        <w:t xml:space="preserve"> </w:t>
      </w:r>
      <w:r w:rsidRPr="000F7AF5">
        <w:t>он</w:t>
      </w:r>
      <w:r>
        <w:t xml:space="preserve"> </w:t>
      </w:r>
      <w:r w:rsidRPr="000F7AF5">
        <w:t>отдает деньги уличной торговке пирожками, весьма озадачив старуху. Спустя некоторое время герой решает покаяться приказчику в</w:t>
      </w:r>
      <w:r>
        <w:t xml:space="preserve"> </w:t>
      </w:r>
      <w:r w:rsidRPr="000F7AF5">
        <w:t>содеянном, но</w:t>
      </w:r>
      <w:r>
        <w:t xml:space="preserve"> </w:t>
      </w:r>
      <w:r w:rsidRPr="000F7AF5">
        <w:t>не</w:t>
      </w:r>
      <w:r>
        <w:t xml:space="preserve"> </w:t>
      </w:r>
      <w:r w:rsidRPr="000F7AF5">
        <w:t>встречает понимания, его принимают за</w:t>
      </w:r>
      <w:r>
        <w:t xml:space="preserve"> </w:t>
      </w:r>
      <w:r w:rsidRPr="000F7AF5">
        <w:t>помешанного. Шатаясь от</w:t>
      </w:r>
      <w:r>
        <w:t xml:space="preserve"> </w:t>
      </w:r>
      <w:r w:rsidRPr="000F7AF5">
        <w:t>голода, он</w:t>
      </w:r>
      <w:r>
        <w:t xml:space="preserve"> </w:t>
      </w:r>
      <w:r w:rsidRPr="000F7AF5">
        <w:t>находит торговку пирожками, рассчитывая хоть немного подкрепиться</w:t>
      </w:r>
      <w:r>
        <w:t xml:space="preserve"> </w:t>
      </w:r>
      <w:r w:rsidRPr="000F7AF5">
        <w:t>— ведь он</w:t>
      </w:r>
      <w:r>
        <w:t xml:space="preserve"> </w:t>
      </w:r>
      <w:r w:rsidRPr="000F7AF5">
        <w:t>однажды сделал для нее доброе дело и</w:t>
      </w:r>
      <w:r>
        <w:t xml:space="preserve"> </w:t>
      </w:r>
      <w:r w:rsidRPr="000F7AF5">
        <w:t>вправе рассчитывать на</w:t>
      </w:r>
      <w:r>
        <w:t xml:space="preserve"> </w:t>
      </w:r>
      <w:r w:rsidRPr="000F7AF5">
        <w:t>отзывчивость,</w:t>
      </w:r>
      <w:r>
        <w:t xml:space="preserve"> </w:t>
      </w:r>
      <w:r w:rsidRPr="000F7AF5">
        <w:t>— но</w:t>
      </w:r>
      <w:r>
        <w:t xml:space="preserve"> </w:t>
      </w:r>
      <w:r w:rsidRPr="000F7AF5">
        <w:t>старуха с</w:t>
      </w:r>
      <w:r>
        <w:t xml:space="preserve"> </w:t>
      </w:r>
      <w:r w:rsidRPr="000F7AF5">
        <w:t>руганью отгоняет его, отнимает пирожки.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Однажды герой встречает в</w:t>
      </w:r>
      <w:r>
        <w:t xml:space="preserve"> </w:t>
      </w:r>
      <w:r w:rsidRPr="000F7AF5">
        <w:t>парке двух женщин и</w:t>
      </w:r>
      <w:r>
        <w:t xml:space="preserve"> </w:t>
      </w:r>
      <w:r w:rsidRPr="000F7AF5">
        <w:t>увязывается за</w:t>
      </w:r>
      <w:r>
        <w:t xml:space="preserve"> </w:t>
      </w:r>
      <w:r w:rsidRPr="000F7AF5">
        <w:t>ними, при этом ведет себя нахально, назойливо и</w:t>
      </w:r>
      <w:r>
        <w:t xml:space="preserve"> </w:t>
      </w:r>
      <w:r w:rsidRPr="000F7AF5">
        <w:t>довольно глупо. Фантазии по</w:t>
      </w:r>
      <w:r>
        <w:t xml:space="preserve"> </w:t>
      </w:r>
      <w:r w:rsidRPr="000F7AF5">
        <w:t>поводу возможного романа, как всегда, заводят его весьма далеко, но,</w:t>
      </w:r>
      <w:r>
        <w:t xml:space="preserve"> </w:t>
      </w:r>
      <w:r w:rsidRPr="000F7AF5">
        <w:t>к</w:t>
      </w:r>
      <w:r>
        <w:t xml:space="preserve"> </w:t>
      </w:r>
      <w:r w:rsidRPr="000F7AF5">
        <w:t>его удивлению, история эта имеет продолжение. Он</w:t>
      </w:r>
      <w:r>
        <w:t xml:space="preserve"> </w:t>
      </w:r>
      <w:r w:rsidRPr="000F7AF5">
        <w:t>называет незнакомку Илаяли</w:t>
      </w:r>
      <w:r>
        <w:t xml:space="preserve"> </w:t>
      </w:r>
      <w:r w:rsidRPr="000F7AF5">
        <w:t>— бессмысленным, музыкально звучащим именем, передающим её обаяние и</w:t>
      </w:r>
      <w:r>
        <w:t xml:space="preserve"> </w:t>
      </w:r>
      <w:r w:rsidRPr="000F7AF5">
        <w:t>загадочность. Но</w:t>
      </w:r>
      <w:r>
        <w:t xml:space="preserve"> </w:t>
      </w:r>
      <w:r w:rsidRPr="000F7AF5">
        <w:t>их</w:t>
      </w:r>
      <w:r>
        <w:t xml:space="preserve"> </w:t>
      </w:r>
      <w:r w:rsidRPr="000F7AF5">
        <w:t>отношениям не</w:t>
      </w:r>
      <w:r>
        <w:t xml:space="preserve"> </w:t>
      </w:r>
      <w:r w:rsidRPr="000F7AF5">
        <w:t>суждено развиться, они не</w:t>
      </w:r>
      <w:r>
        <w:t xml:space="preserve"> </w:t>
      </w:r>
      <w:r w:rsidRPr="000F7AF5">
        <w:t>могут преодолеть разобщенности.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И снова нищенское, голодное существование, перепады настроения, привычная замкнутость на</w:t>
      </w:r>
      <w:r>
        <w:t xml:space="preserve"> </w:t>
      </w:r>
      <w:r w:rsidRPr="000F7AF5">
        <w:t>себе, своих мыслях, ощущениях, переживаниях, неудовлетворенная потребность в</w:t>
      </w:r>
      <w:r>
        <w:t xml:space="preserve"> </w:t>
      </w:r>
      <w:r w:rsidRPr="000F7AF5">
        <w:t>естественных человеческих взаимоотношениях.</w:t>
      </w:r>
    </w:p>
    <w:p w:rsidR="006A16B4" w:rsidRPr="000F7AF5" w:rsidRDefault="006A16B4" w:rsidP="006A16B4">
      <w:pPr>
        <w:spacing w:before="120"/>
        <w:ind w:firstLine="567"/>
        <w:jc w:val="both"/>
      </w:pPr>
      <w:r w:rsidRPr="000F7AF5">
        <w:t>Решив, что необходимо кардинальным образом изменить жизнь, герой поступает матросом на</w:t>
      </w:r>
      <w:r>
        <w:t xml:space="preserve"> </w:t>
      </w:r>
      <w:r w:rsidRPr="000F7AF5">
        <w:t>корабль.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6B4"/>
    <w:rsid w:val="00051FB8"/>
    <w:rsid w:val="00095BA6"/>
    <w:rsid w:val="000A575E"/>
    <w:rsid w:val="000F7AF5"/>
    <w:rsid w:val="00210DB3"/>
    <w:rsid w:val="0031418A"/>
    <w:rsid w:val="00350B15"/>
    <w:rsid w:val="00377A3D"/>
    <w:rsid w:val="00494D1A"/>
    <w:rsid w:val="005A2562"/>
    <w:rsid w:val="006A16B4"/>
    <w:rsid w:val="00755964"/>
    <w:rsid w:val="008C19D7"/>
    <w:rsid w:val="00A44D32"/>
    <w:rsid w:val="00CB27EE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7F749C-94FD-41A4-A1D7-D9BAF61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1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5307</Characters>
  <Application>Microsoft Office Word</Application>
  <DocSecurity>0</DocSecurity>
  <Lines>44</Lines>
  <Paragraphs>12</Paragraphs>
  <ScaleCrop>false</ScaleCrop>
  <Company>Home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Кнут Гамсун</dc:title>
  <dc:subject/>
  <dc:creator>Alena</dc:creator>
  <cp:keywords/>
  <dc:description/>
  <cp:lastModifiedBy>admin</cp:lastModifiedBy>
  <cp:revision>2</cp:revision>
  <dcterms:created xsi:type="dcterms:W3CDTF">2014-02-19T09:40:00Z</dcterms:created>
  <dcterms:modified xsi:type="dcterms:W3CDTF">2014-02-19T09:40:00Z</dcterms:modified>
</cp:coreProperties>
</file>