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BF" w:rsidRDefault="00F900BF">
      <w:pPr>
        <w:pStyle w:val="a3"/>
        <w:jc w:val="center"/>
        <w:rPr>
          <w:b/>
          <w:sz w:val="16"/>
        </w:rPr>
      </w:pPr>
      <w:r>
        <w:rPr>
          <w:b/>
          <w:sz w:val="16"/>
        </w:rPr>
        <w:t>КамчатскИЙ государственнЫЙ Технический Университет</w:t>
      </w: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pStyle w:val="1"/>
        <w:rPr>
          <w:caps w:val="0"/>
          <w:sz w:val="22"/>
        </w:rPr>
      </w:pPr>
      <w:r>
        <w:rPr>
          <w:caps w:val="0"/>
          <w:sz w:val="22"/>
        </w:rPr>
        <w:t>Кафедра экономики и управления</w:t>
      </w: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pStyle w:val="4"/>
        <w:rPr>
          <w:caps/>
          <w:sz w:val="28"/>
        </w:rPr>
      </w:pPr>
      <w:r>
        <w:rPr>
          <w:caps/>
          <w:sz w:val="28"/>
        </w:rPr>
        <w:t xml:space="preserve">Выпускная </w:t>
      </w:r>
    </w:p>
    <w:p w:rsidR="00F900BF" w:rsidRDefault="00F900BF">
      <w:pPr>
        <w:pStyle w:val="4"/>
        <w:rPr>
          <w:caps/>
          <w:sz w:val="28"/>
        </w:rPr>
      </w:pPr>
      <w:r>
        <w:rPr>
          <w:caps/>
          <w:sz w:val="28"/>
        </w:rPr>
        <w:t xml:space="preserve">квалификационная </w:t>
      </w:r>
    </w:p>
    <w:p w:rsidR="00F900BF" w:rsidRDefault="00F900BF">
      <w:pPr>
        <w:pStyle w:val="4"/>
        <w:rPr>
          <w:caps/>
          <w:sz w:val="28"/>
        </w:rPr>
      </w:pPr>
      <w:r>
        <w:rPr>
          <w:caps/>
          <w:sz w:val="28"/>
        </w:rPr>
        <w:t>работа</w:t>
      </w: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pStyle w:val="30"/>
        <w:ind w:hanging="142"/>
        <w:jc w:val="center"/>
        <w:rPr>
          <w:sz w:val="20"/>
        </w:rPr>
      </w:pPr>
      <w:r>
        <w:rPr>
          <w:sz w:val="20"/>
        </w:rPr>
        <w:t xml:space="preserve">Методические указания </w:t>
      </w:r>
    </w:p>
    <w:p w:rsidR="00F900BF" w:rsidRDefault="00F900BF">
      <w:pPr>
        <w:pStyle w:val="30"/>
        <w:ind w:hanging="142"/>
        <w:jc w:val="center"/>
        <w:rPr>
          <w:sz w:val="20"/>
        </w:rPr>
      </w:pPr>
      <w:r>
        <w:rPr>
          <w:sz w:val="20"/>
        </w:rPr>
        <w:t xml:space="preserve">по выполнению и оформлению дипломных работ </w:t>
      </w:r>
    </w:p>
    <w:p w:rsidR="00F900BF" w:rsidRDefault="00F900BF">
      <w:pPr>
        <w:pStyle w:val="30"/>
        <w:ind w:hanging="142"/>
        <w:jc w:val="center"/>
        <w:rPr>
          <w:sz w:val="20"/>
        </w:rPr>
      </w:pPr>
      <w:r>
        <w:rPr>
          <w:sz w:val="20"/>
        </w:rPr>
        <w:t>для студентов специальности</w:t>
      </w:r>
    </w:p>
    <w:p w:rsidR="00F900BF" w:rsidRDefault="00F900BF">
      <w:pPr>
        <w:pStyle w:val="30"/>
        <w:ind w:hanging="142"/>
        <w:jc w:val="center"/>
        <w:rPr>
          <w:sz w:val="20"/>
        </w:rPr>
      </w:pPr>
      <w:r>
        <w:rPr>
          <w:sz w:val="20"/>
        </w:rPr>
        <w:t xml:space="preserve"> 060800 «Экономика и управление на предприятиях (по отраслям)»</w:t>
      </w:r>
    </w:p>
    <w:p w:rsidR="00F900BF" w:rsidRDefault="00F900BF">
      <w:pPr>
        <w:ind w:hanging="142"/>
        <w:jc w:val="center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ind w:firstLine="397"/>
        <w:jc w:val="both"/>
        <w:rPr>
          <w:caps/>
          <w:sz w:val="22"/>
        </w:rPr>
      </w:pP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jc w:val="both"/>
        <w:rPr>
          <w:caps/>
          <w:sz w:val="22"/>
        </w:rPr>
      </w:pPr>
    </w:p>
    <w:p w:rsidR="00F900BF" w:rsidRDefault="00F900BF">
      <w:pPr>
        <w:jc w:val="center"/>
        <w:rPr>
          <w:sz w:val="20"/>
        </w:rPr>
      </w:pPr>
      <w:r>
        <w:rPr>
          <w:sz w:val="20"/>
        </w:rPr>
        <w:t>Петропавловск -Камчатский</w:t>
      </w:r>
    </w:p>
    <w:p w:rsidR="00F900BF" w:rsidRDefault="00F900BF">
      <w:pPr>
        <w:jc w:val="center"/>
        <w:rPr>
          <w:sz w:val="20"/>
        </w:rPr>
      </w:pPr>
      <w:r>
        <w:rPr>
          <w:sz w:val="20"/>
        </w:rPr>
        <w:t xml:space="preserve">2001 </w:t>
      </w:r>
    </w:p>
    <w:p w:rsidR="00F900BF" w:rsidRDefault="00F900BF">
      <w:pPr>
        <w:pStyle w:val="2"/>
        <w:jc w:val="center"/>
        <w:rPr>
          <w:caps w:val="0"/>
          <w:sz w:val="22"/>
        </w:rPr>
      </w:pPr>
    </w:p>
    <w:p w:rsidR="00F900BF" w:rsidRDefault="00F900BF">
      <w:pPr>
        <w:pStyle w:val="a6"/>
        <w:tabs>
          <w:tab w:val="clear" w:pos="4153"/>
          <w:tab w:val="clear" w:pos="8306"/>
        </w:tabs>
      </w:pPr>
    </w:p>
    <w:p w:rsidR="00F900BF" w:rsidRDefault="00F900BF">
      <w:pPr>
        <w:pStyle w:val="2"/>
        <w:jc w:val="center"/>
        <w:rPr>
          <w:caps w:val="0"/>
          <w:sz w:val="22"/>
        </w:rPr>
      </w:pPr>
    </w:p>
    <w:p w:rsidR="00F900BF" w:rsidRDefault="00F900BF">
      <w:pPr>
        <w:pStyle w:val="2"/>
        <w:jc w:val="center"/>
        <w:rPr>
          <w:caps w:val="0"/>
          <w:sz w:val="22"/>
        </w:rPr>
      </w:pPr>
    </w:p>
    <w:p w:rsidR="00F900BF" w:rsidRDefault="00F900BF">
      <w:pPr>
        <w:pStyle w:val="2"/>
        <w:jc w:val="center"/>
        <w:rPr>
          <w:caps w:val="0"/>
          <w:sz w:val="22"/>
        </w:rPr>
      </w:pPr>
      <w:r>
        <w:rPr>
          <w:caps w:val="0"/>
          <w:sz w:val="22"/>
        </w:rPr>
        <w:t>Составитель:</w:t>
      </w:r>
    </w:p>
    <w:p w:rsidR="00F900BF" w:rsidRDefault="00F900BF">
      <w:pPr>
        <w:jc w:val="center"/>
        <w:rPr>
          <w:sz w:val="22"/>
        </w:rPr>
      </w:pPr>
      <w:r>
        <w:rPr>
          <w:sz w:val="22"/>
        </w:rPr>
        <w:t>Доцент кафедры экономики и управления</w:t>
      </w:r>
    </w:p>
    <w:p w:rsidR="00F900BF" w:rsidRDefault="00F900BF">
      <w:pPr>
        <w:jc w:val="center"/>
        <w:rPr>
          <w:i/>
          <w:sz w:val="22"/>
          <w:bdr w:val="single" w:sz="4" w:space="0" w:color="auto"/>
        </w:rPr>
      </w:pPr>
      <w:r>
        <w:rPr>
          <w:i/>
          <w:sz w:val="22"/>
        </w:rPr>
        <w:t xml:space="preserve"> </w:t>
      </w:r>
      <w:r>
        <w:rPr>
          <w:i/>
          <w:sz w:val="22"/>
          <w:bdr w:val="single" w:sz="4" w:space="0" w:color="auto"/>
        </w:rPr>
        <w:t>Н.С. Касатов</w:t>
      </w:r>
    </w:p>
    <w:p w:rsidR="00F900BF" w:rsidRDefault="00F900BF">
      <w:pPr>
        <w:jc w:val="center"/>
        <w:rPr>
          <w:sz w:val="22"/>
          <w:bdr w:val="single" w:sz="4" w:space="0" w:color="auto"/>
        </w:rPr>
      </w:pPr>
      <w:r>
        <w:rPr>
          <w:sz w:val="22"/>
        </w:rPr>
        <w:t>кэн, профессор кафедры экономики и управления</w:t>
      </w:r>
    </w:p>
    <w:p w:rsidR="00F900BF" w:rsidRDefault="00F900BF">
      <w:pPr>
        <w:jc w:val="center"/>
        <w:rPr>
          <w:i/>
          <w:sz w:val="22"/>
        </w:rPr>
      </w:pPr>
      <w:r>
        <w:rPr>
          <w:i/>
          <w:sz w:val="22"/>
        </w:rPr>
        <w:t>Ф.И.Коломийцев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jc w:val="center"/>
        <w:rPr>
          <w:i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a4"/>
        <w:ind w:firstLine="397"/>
        <w:jc w:val="both"/>
        <w:rPr>
          <w:sz w:val="22"/>
        </w:rPr>
      </w:pPr>
      <w:r>
        <w:rPr>
          <w:sz w:val="22"/>
        </w:rPr>
        <w:t>Методические указания по выполнению и оформлению дипломных работ предназначены для студентов специальности 060800 «Экономика и управление на предприятиях (по отраслям)» дневной и заочной форм обучения и составлены в соответствии с требованиями Государственного стандарта высшего профессионального образования Российской Федерации и положения об итоговой аттестации выпускников Камчатского Государственного технического университета.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3"/>
        <w:ind w:firstLine="397"/>
        <w:rPr>
          <w:caps w:val="0"/>
          <w:sz w:val="22"/>
        </w:rPr>
      </w:pPr>
      <w:r>
        <w:rPr>
          <w:caps w:val="0"/>
          <w:sz w:val="22"/>
        </w:rPr>
        <w:t>Одобрено на заседании кафедры Экономики и управления 06 февраля 2001 г., протокол №7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227" style="position:absolute;left:0;text-align:left;z-index:251665408" from="-.4pt,7.15pt" to="309.2pt,7.15pt" o:allowincell="f"/>
        </w:pic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©КГТУ, 2001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4"/>
        <w:rPr>
          <w:caps/>
          <w:sz w:val="22"/>
        </w:rPr>
      </w:pPr>
      <w:r>
        <w:rPr>
          <w:caps/>
          <w:sz w:val="22"/>
        </w:rPr>
        <w:t>Введение</w:t>
      </w:r>
    </w:p>
    <w:p w:rsidR="00F900BF" w:rsidRDefault="00F900BF">
      <w:pPr>
        <w:ind w:firstLine="397"/>
        <w:rPr>
          <w:sz w:val="22"/>
        </w:rPr>
      </w:pP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Выпускная квалификационная работа является завершающим этапом в учебном процессе по подготовке специалистов в области экономики и управления на предприятии. Вместе с тем выпускная работа выступает, как одна из наиболее активных форм конкретной связи теоретического обучения с практической работы организации, объединения: в промышленных организациях, в обслуживающих структурах, научно-исследовательских институтах, в строительстве.</w:t>
      </w:r>
    </w:p>
    <w:p w:rsidR="00F900BF" w:rsidRDefault="00F900BF">
      <w:pPr>
        <w:pStyle w:val="21"/>
        <w:ind w:firstLine="397"/>
        <w:rPr>
          <w:sz w:val="16"/>
        </w:rPr>
      </w:pP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Цель дипломной работы включает в себя: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-закрепление знаний, полученных в процессе обучения;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-развитие навыков практического применения этих знаний в условиях конкретной организации;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-разработка мероприятий по решению экономических проблем с проведением предварительных самостоятельных исследований;</w:t>
      </w:r>
    </w:p>
    <w:p w:rsidR="00F900BF" w:rsidRDefault="00F900BF">
      <w:pPr>
        <w:pStyle w:val="30"/>
        <w:ind w:firstLine="397"/>
        <w:rPr>
          <w:sz w:val="22"/>
        </w:rPr>
      </w:pPr>
      <w:r>
        <w:rPr>
          <w:sz w:val="22"/>
        </w:rPr>
        <w:t>-выявление подготовленности студента к самостоятельной работе в условиях современного рыночного производства.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процессе выполнения работы студент должен показать знания в области экономики и управления предприятием и умение применять их на практике, а также общетеоретическую подготовку в области экономики народного хозяйства и его отраслей, финансирования и кредитования, ценообразования, материально-технического обеспечения и сбыта продукции. Одновременно могут быть рассмотрены и теоретические вопросы по снижению издержек производства, рациональному использованию материальных ресурсов, научному обоснованию финансирования проектов, материально-техническому обеспечению, проблемам управления.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Выпускная квалификационная работа должна носить характер теоретического прикладного исследования по избранной студентом теме и иметь практическое значение для улучшения отдельных направлений работы конкретного подразделения организации. К практически решаемым вопросам могут относиться: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-организация управления фирмой, объединением;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-анализ рынка товаров промышленного и потребительского значения;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-сфера обслуживая и услуг;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-оценка конкурентоспособности товаров отечественного производства;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-варианты организации совместных предприятий;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-вопросы товародвижения и реклама товаров различного назначения;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-совершенствование финансовой политики организации;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-развитие оптовой торговли отдельными видами материально-технической продукции;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-эффективные виды и формы сбытовой деятельности;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-варианты снижения издержек производства по различным направлениям производственно-хозяйственной деятельности организации;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-усиление режима экономики;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-увеличение скорости оборота оборотных фондов;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-совершенствование методов управления производственной деятельностью;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-контроль за использованием материальных средств.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Выполнение дипломной работы должно осуществляться преимущественно на материалах организации, где проходил практику или работает студент и одновременно исходить из задач, стоящих перед данной организацией.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widowControl w:val="0"/>
        <w:jc w:val="center"/>
        <w:rPr>
          <w:b/>
          <w:caps/>
          <w:snapToGrid w:val="0"/>
          <w:sz w:val="22"/>
        </w:rPr>
      </w:pPr>
      <w:bookmarkStart w:id="0" w:name="BITSoft"/>
      <w:bookmarkEnd w:id="0"/>
      <w:r>
        <w:rPr>
          <w:b/>
          <w:caps/>
          <w:snapToGrid w:val="0"/>
          <w:sz w:val="22"/>
          <w:lang w:val="en-US"/>
        </w:rPr>
        <w:t>1</w:t>
      </w:r>
      <w:r>
        <w:rPr>
          <w:b/>
          <w:caps/>
          <w:snapToGrid w:val="0"/>
          <w:sz w:val="22"/>
        </w:rPr>
        <w:t xml:space="preserve"> Сбор и обр</w:t>
      </w:r>
      <w:bookmarkStart w:id="1" w:name="OCRUncertain001"/>
      <w:r>
        <w:rPr>
          <w:b/>
          <w:caps/>
          <w:snapToGrid w:val="0"/>
          <w:sz w:val="22"/>
        </w:rPr>
        <w:t>а</w:t>
      </w:r>
      <w:bookmarkEnd w:id="1"/>
      <w:r>
        <w:rPr>
          <w:b/>
          <w:caps/>
          <w:snapToGrid w:val="0"/>
          <w:sz w:val="22"/>
        </w:rPr>
        <w:t>ботка факт</w:t>
      </w:r>
      <w:bookmarkStart w:id="2" w:name="OCRUncertain002"/>
      <w:r>
        <w:rPr>
          <w:b/>
          <w:caps/>
          <w:snapToGrid w:val="0"/>
          <w:sz w:val="22"/>
        </w:rPr>
        <w:t>и</w:t>
      </w:r>
      <w:bookmarkEnd w:id="2"/>
      <w:r>
        <w:rPr>
          <w:b/>
          <w:caps/>
          <w:snapToGrid w:val="0"/>
          <w:sz w:val="22"/>
        </w:rPr>
        <w:t>ческого мат</w:t>
      </w:r>
      <w:bookmarkStart w:id="3" w:name="OCRUncertain003"/>
      <w:r>
        <w:rPr>
          <w:b/>
          <w:caps/>
          <w:snapToGrid w:val="0"/>
          <w:sz w:val="22"/>
        </w:rPr>
        <w:t>е</w:t>
      </w:r>
      <w:bookmarkEnd w:id="3"/>
      <w:r>
        <w:rPr>
          <w:b/>
          <w:caps/>
          <w:snapToGrid w:val="0"/>
          <w:sz w:val="22"/>
        </w:rPr>
        <w:t>риала</w:t>
      </w:r>
    </w:p>
    <w:p w:rsidR="00F900BF" w:rsidRDefault="00F900BF">
      <w:pPr>
        <w:widowControl w:val="0"/>
        <w:spacing w:before="20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Нача</w:t>
      </w:r>
      <w:bookmarkStart w:id="4" w:name="OCRUncertain004"/>
      <w:r>
        <w:rPr>
          <w:snapToGrid w:val="0"/>
          <w:sz w:val="22"/>
        </w:rPr>
        <w:t>т</w:t>
      </w:r>
      <w:bookmarkEnd w:id="4"/>
      <w:r>
        <w:rPr>
          <w:snapToGrid w:val="0"/>
          <w:sz w:val="22"/>
        </w:rPr>
        <w:t xml:space="preserve">ь работу </w:t>
      </w:r>
      <w:bookmarkStart w:id="5" w:name="OCRUncertain005"/>
      <w:r>
        <w:rPr>
          <w:snapToGrid w:val="0"/>
          <w:sz w:val="22"/>
        </w:rPr>
        <w:t>ц</w:t>
      </w:r>
      <w:bookmarkEnd w:id="5"/>
      <w:r>
        <w:rPr>
          <w:snapToGrid w:val="0"/>
          <w:sz w:val="22"/>
        </w:rPr>
        <w:t>елесообразно с определения круга ист</w:t>
      </w:r>
      <w:bookmarkStart w:id="6" w:name="OCRUncertain006"/>
      <w:r>
        <w:rPr>
          <w:snapToGrid w:val="0"/>
          <w:sz w:val="22"/>
        </w:rPr>
        <w:t>о</w:t>
      </w:r>
      <w:bookmarkEnd w:id="6"/>
      <w:r>
        <w:rPr>
          <w:snapToGrid w:val="0"/>
          <w:sz w:val="22"/>
        </w:rPr>
        <w:t>чников и литературы</w:t>
      </w:r>
      <w:bookmarkStart w:id="7" w:name="OCRUncertain007"/>
      <w:r>
        <w:rPr>
          <w:snapToGrid w:val="0"/>
          <w:sz w:val="22"/>
        </w:rPr>
        <w:t>,</w:t>
      </w:r>
      <w:bookmarkEnd w:id="7"/>
      <w:r>
        <w:rPr>
          <w:snapToGrid w:val="0"/>
          <w:sz w:val="22"/>
        </w:rPr>
        <w:t xml:space="preserve"> необходимых для самостоятель</w:t>
      </w:r>
      <w:bookmarkStart w:id="8" w:name="OCRUncertain008"/>
      <w:r>
        <w:rPr>
          <w:snapToGrid w:val="0"/>
          <w:sz w:val="22"/>
        </w:rPr>
        <w:t>н</w:t>
      </w:r>
      <w:bookmarkEnd w:id="8"/>
      <w:r>
        <w:rPr>
          <w:snapToGrid w:val="0"/>
          <w:sz w:val="22"/>
        </w:rPr>
        <w:t>ого изу</w:t>
      </w:r>
      <w:bookmarkStart w:id="9" w:name="OCRUncertain009"/>
      <w:r>
        <w:rPr>
          <w:snapToGrid w:val="0"/>
          <w:sz w:val="22"/>
        </w:rPr>
        <w:t>ч</w:t>
      </w:r>
      <w:bookmarkEnd w:id="9"/>
      <w:r>
        <w:rPr>
          <w:snapToGrid w:val="0"/>
          <w:sz w:val="22"/>
        </w:rPr>
        <w:t>ения и за</w:t>
      </w:r>
      <w:bookmarkStart w:id="10" w:name="OCRUncertain010"/>
      <w:r>
        <w:rPr>
          <w:snapToGrid w:val="0"/>
          <w:sz w:val="22"/>
        </w:rPr>
        <w:t>т</w:t>
      </w:r>
      <w:bookmarkEnd w:id="10"/>
      <w:r>
        <w:rPr>
          <w:snapToGrid w:val="0"/>
          <w:sz w:val="22"/>
        </w:rPr>
        <w:t>ем самос</w:t>
      </w:r>
      <w:bookmarkStart w:id="11" w:name="OCRUncertain011"/>
      <w:r>
        <w:rPr>
          <w:snapToGrid w:val="0"/>
          <w:sz w:val="22"/>
        </w:rPr>
        <w:t>т</w:t>
      </w:r>
      <w:bookmarkEnd w:id="11"/>
      <w:r>
        <w:rPr>
          <w:snapToGrid w:val="0"/>
          <w:sz w:val="22"/>
        </w:rPr>
        <w:t>оятельного раскрытия темы,</w:t>
      </w:r>
      <w:r>
        <w:rPr>
          <w:snapToGrid w:val="0"/>
          <w:sz w:val="22"/>
          <w:lang w:val="en-US"/>
        </w:rPr>
        <w:t xml:space="preserve"> в</w:t>
      </w:r>
      <w:r>
        <w:rPr>
          <w:snapToGrid w:val="0"/>
          <w:sz w:val="22"/>
        </w:rPr>
        <w:t xml:space="preserve"> этом большую помощь студенту</w:t>
      </w:r>
      <w:bookmarkStart w:id="12" w:name="OCRUncertain012"/>
      <w:r>
        <w:rPr>
          <w:snapToGrid w:val="0"/>
          <w:sz w:val="22"/>
        </w:rPr>
        <w:t xml:space="preserve">, </w:t>
      </w:r>
      <w:bookmarkEnd w:id="12"/>
      <w:r>
        <w:rPr>
          <w:snapToGrid w:val="0"/>
          <w:sz w:val="22"/>
        </w:rPr>
        <w:t>кроме руководителя</w:t>
      </w:r>
      <w:bookmarkStart w:id="13" w:name="OCRUncertain013"/>
      <w:r>
        <w:rPr>
          <w:snapToGrid w:val="0"/>
          <w:sz w:val="22"/>
        </w:rPr>
        <w:t>,</w:t>
      </w:r>
      <w:bookmarkEnd w:id="13"/>
      <w:r>
        <w:rPr>
          <w:snapToGrid w:val="0"/>
          <w:sz w:val="22"/>
        </w:rPr>
        <w:t xml:space="preserve"> </w:t>
      </w:r>
      <w:bookmarkStart w:id="14" w:name="OCRUncertain014"/>
      <w:r>
        <w:rPr>
          <w:snapToGrid w:val="0"/>
          <w:sz w:val="22"/>
        </w:rPr>
        <w:t>м</w:t>
      </w:r>
      <w:bookmarkEnd w:id="14"/>
      <w:r>
        <w:rPr>
          <w:snapToGrid w:val="0"/>
          <w:sz w:val="22"/>
        </w:rPr>
        <w:t>ожет оказ</w:t>
      </w:r>
      <w:bookmarkStart w:id="15" w:name="OCRUncertain015"/>
      <w:r>
        <w:rPr>
          <w:snapToGrid w:val="0"/>
          <w:sz w:val="22"/>
        </w:rPr>
        <w:t>а</w:t>
      </w:r>
      <w:bookmarkEnd w:id="15"/>
      <w:r>
        <w:rPr>
          <w:snapToGrid w:val="0"/>
          <w:sz w:val="22"/>
        </w:rPr>
        <w:t>ть методическая ли</w:t>
      </w:r>
      <w:bookmarkStart w:id="16" w:name="OCRUncertain016"/>
      <w:r>
        <w:rPr>
          <w:snapToGrid w:val="0"/>
          <w:sz w:val="22"/>
        </w:rPr>
        <w:t>те</w:t>
      </w:r>
      <w:bookmarkEnd w:id="16"/>
      <w:r>
        <w:rPr>
          <w:snapToGrid w:val="0"/>
          <w:sz w:val="22"/>
        </w:rPr>
        <w:t>ратура.</w:t>
      </w:r>
    </w:p>
    <w:p w:rsidR="00F900BF" w:rsidRDefault="00F900BF">
      <w:pPr>
        <w:pStyle w:val="21"/>
        <w:widowControl w:val="0"/>
        <w:ind w:firstLine="397"/>
        <w:rPr>
          <w:snapToGrid w:val="0"/>
          <w:sz w:val="22"/>
        </w:rPr>
      </w:pPr>
      <w:r>
        <w:rPr>
          <w:snapToGrid w:val="0"/>
          <w:sz w:val="22"/>
        </w:rPr>
        <w:t>Каждый из источников по своему важен</w:t>
      </w:r>
      <w:bookmarkStart w:id="17" w:name="OCRUncertain017"/>
      <w:r>
        <w:rPr>
          <w:snapToGrid w:val="0"/>
          <w:sz w:val="22"/>
        </w:rPr>
        <w:t>.</w:t>
      </w:r>
      <w:bookmarkEnd w:id="17"/>
      <w:r>
        <w:rPr>
          <w:snapToGrid w:val="0"/>
          <w:sz w:val="22"/>
        </w:rPr>
        <w:t xml:space="preserve"> Труды у</w:t>
      </w:r>
      <w:bookmarkStart w:id="18" w:name="OCRUncertain018"/>
      <w:r>
        <w:rPr>
          <w:snapToGrid w:val="0"/>
          <w:sz w:val="22"/>
        </w:rPr>
        <w:t>че</w:t>
      </w:r>
      <w:bookmarkEnd w:id="18"/>
      <w:r>
        <w:rPr>
          <w:snapToGrid w:val="0"/>
          <w:sz w:val="22"/>
        </w:rPr>
        <w:t>ных, специалистов</w:t>
      </w:r>
      <w:bookmarkStart w:id="19" w:name="OCRUncertain019"/>
      <w:r>
        <w:rPr>
          <w:snapToGrid w:val="0"/>
          <w:sz w:val="22"/>
        </w:rPr>
        <w:t>,</w:t>
      </w:r>
      <w:bookmarkEnd w:id="19"/>
      <w:r>
        <w:rPr>
          <w:snapToGrid w:val="0"/>
          <w:sz w:val="22"/>
        </w:rPr>
        <w:t xml:space="preserve"> </w:t>
      </w:r>
      <w:bookmarkStart w:id="20" w:name="OCRUncertain020"/>
      <w:r>
        <w:rPr>
          <w:snapToGrid w:val="0"/>
          <w:sz w:val="22"/>
        </w:rPr>
        <w:t>з</w:t>
      </w:r>
      <w:bookmarkEnd w:id="20"/>
      <w:r>
        <w:rPr>
          <w:snapToGrid w:val="0"/>
          <w:sz w:val="22"/>
        </w:rPr>
        <w:t>аконодате</w:t>
      </w:r>
      <w:bookmarkStart w:id="21" w:name="OCRUncertain021"/>
      <w:r>
        <w:rPr>
          <w:snapToGrid w:val="0"/>
          <w:sz w:val="22"/>
        </w:rPr>
        <w:t>л</w:t>
      </w:r>
      <w:bookmarkEnd w:id="21"/>
      <w:r>
        <w:rPr>
          <w:snapToGrid w:val="0"/>
          <w:sz w:val="22"/>
        </w:rPr>
        <w:t>ьные и нор</w:t>
      </w:r>
      <w:bookmarkStart w:id="22" w:name="OCRUncertain022"/>
      <w:r>
        <w:rPr>
          <w:snapToGrid w:val="0"/>
          <w:sz w:val="22"/>
        </w:rPr>
        <w:t>м</w:t>
      </w:r>
      <w:bookmarkEnd w:id="22"/>
      <w:r>
        <w:rPr>
          <w:snapToGrid w:val="0"/>
          <w:sz w:val="22"/>
        </w:rPr>
        <w:t>ативные а</w:t>
      </w:r>
      <w:bookmarkStart w:id="23" w:name="OCRUncertain023"/>
      <w:r>
        <w:rPr>
          <w:snapToGrid w:val="0"/>
          <w:sz w:val="22"/>
        </w:rPr>
        <w:t>к</w:t>
      </w:r>
      <w:bookmarkEnd w:id="23"/>
      <w:r>
        <w:rPr>
          <w:snapToGrid w:val="0"/>
          <w:sz w:val="22"/>
        </w:rPr>
        <w:t>ты составляют мето</w:t>
      </w:r>
      <w:bookmarkStart w:id="24" w:name="OCRUncertain024"/>
      <w:r>
        <w:rPr>
          <w:snapToGrid w:val="0"/>
          <w:sz w:val="22"/>
        </w:rPr>
        <w:t>д</w:t>
      </w:r>
      <w:bookmarkEnd w:id="24"/>
      <w:r>
        <w:rPr>
          <w:snapToGrid w:val="0"/>
          <w:sz w:val="22"/>
        </w:rPr>
        <w:t>ическую основу работы на</w:t>
      </w:r>
      <w:bookmarkStart w:id="25" w:name="OCRUncertain025"/>
      <w:r>
        <w:rPr>
          <w:snapToGrid w:val="0"/>
          <w:sz w:val="22"/>
        </w:rPr>
        <w:t>д</w:t>
      </w:r>
      <w:bookmarkEnd w:id="25"/>
      <w:r>
        <w:rPr>
          <w:snapToGrid w:val="0"/>
          <w:sz w:val="22"/>
        </w:rPr>
        <w:t xml:space="preserve"> темой</w:t>
      </w:r>
      <w:bookmarkStart w:id="26" w:name="OCRUncertain026"/>
      <w:r>
        <w:rPr>
          <w:snapToGrid w:val="0"/>
          <w:sz w:val="22"/>
        </w:rPr>
        <w:t>.</w:t>
      </w:r>
      <w:bookmarkEnd w:id="26"/>
      <w:r>
        <w:rPr>
          <w:snapToGrid w:val="0"/>
          <w:sz w:val="22"/>
        </w:rPr>
        <w:t xml:space="preserve"> Монографии и с</w:t>
      </w:r>
      <w:bookmarkStart w:id="27" w:name="OCRUncertain027"/>
      <w:r>
        <w:rPr>
          <w:snapToGrid w:val="0"/>
          <w:sz w:val="22"/>
        </w:rPr>
        <w:t>т</w:t>
      </w:r>
      <w:bookmarkEnd w:id="27"/>
      <w:r>
        <w:rPr>
          <w:snapToGrid w:val="0"/>
          <w:sz w:val="22"/>
        </w:rPr>
        <w:t>атьи позволяют глубоко проанализировать сущность и причин</w:t>
      </w:r>
      <w:bookmarkStart w:id="28" w:name="OCRUncertain028"/>
      <w:r>
        <w:rPr>
          <w:snapToGrid w:val="0"/>
          <w:sz w:val="22"/>
        </w:rPr>
        <w:t>н</w:t>
      </w:r>
      <w:bookmarkEnd w:id="28"/>
      <w:r>
        <w:rPr>
          <w:snapToGrid w:val="0"/>
          <w:sz w:val="22"/>
        </w:rPr>
        <w:t>о</w:t>
      </w:r>
      <w:bookmarkStart w:id="29" w:name="OCRUncertain029"/>
      <w:r>
        <w:rPr>
          <w:snapToGrid w:val="0"/>
          <w:sz w:val="22"/>
        </w:rPr>
        <w:t>-</w:t>
      </w:r>
      <w:bookmarkEnd w:id="29"/>
      <w:r>
        <w:rPr>
          <w:snapToGrid w:val="0"/>
          <w:sz w:val="22"/>
        </w:rPr>
        <w:t>следст</w:t>
      </w:r>
      <w:bookmarkStart w:id="30" w:name="OCRUncertain030"/>
      <w:r>
        <w:rPr>
          <w:snapToGrid w:val="0"/>
          <w:sz w:val="22"/>
        </w:rPr>
        <w:t>в</w:t>
      </w:r>
      <w:bookmarkEnd w:id="30"/>
      <w:r>
        <w:rPr>
          <w:snapToGrid w:val="0"/>
          <w:sz w:val="22"/>
        </w:rPr>
        <w:t>енные связи изучаемых явлений. Статистические сборники и справочники дают возможность найти необ</w:t>
      </w:r>
      <w:bookmarkStart w:id="31" w:name="OCRUncertain031"/>
      <w:r>
        <w:rPr>
          <w:snapToGrid w:val="0"/>
          <w:sz w:val="22"/>
        </w:rPr>
        <w:t>х</w:t>
      </w:r>
      <w:bookmarkEnd w:id="31"/>
      <w:r>
        <w:rPr>
          <w:snapToGrid w:val="0"/>
          <w:sz w:val="22"/>
        </w:rPr>
        <w:t xml:space="preserve">одимые факты и цифры, </w:t>
      </w:r>
      <w:bookmarkStart w:id="32" w:name="OCRUncertain032"/>
      <w:r>
        <w:rPr>
          <w:snapToGrid w:val="0"/>
          <w:sz w:val="22"/>
        </w:rPr>
        <w:t>подтверждающие</w:t>
      </w:r>
      <w:bookmarkEnd w:id="32"/>
      <w:r>
        <w:rPr>
          <w:snapToGrid w:val="0"/>
          <w:sz w:val="22"/>
        </w:rPr>
        <w:t xml:space="preserve"> </w:t>
      </w:r>
      <w:bookmarkStart w:id="33" w:name="OCRUncertain033"/>
      <w:r>
        <w:rPr>
          <w:snapToGrid w:val="0"/>
          <w:sz w:val="22"/>
        </w:rPr>
        <w:t>те</w:t>
      </w:r>
      <w:bookmarkEnd w:id="33"/>
      <w:r>
        <w:rPr>
          <w:snapToGrid w:val="0"/>
          <w:sz w:val="22"/>
        </w:rPr>
        <w:t xml:space="preserve"> или иные теоретические положения и выводы. Реферат</w:t>
      </w:r>
      <w:bookmarkStart w:id="34" w:name="OCRUncertain034"/>
      <w:r>
        <w:rPr>
          <w:snapToGrid w:val="0"/>
          <w:sz w:val="22"/>
        </w:rPr>
        <w:t>и</w:t>
      </w:r>
      <w:bookmarkEnd w:id="34"/>
      <w:r>
        <w:rPr>
          <w:snapToGrid w:val="0"/>
          <w:sz w:val="22"/>
        </w:rPr>
        <w:t>вные журналы являются необходимым по</w:t>
      </w:r>
      <w:bookmarkStart w:id="35" w:name="OCRUncertain035"/>
      <w:r>
        <w:rPr>
          <w:snapToGrid w:val="0"/>
          <w:sz w:val="22"/>
        </w:rPr>
        <w:t>д</w:t>
      </w:r>
      <w:bookmarkEnd w:id="35"/>
      <w:r>
        <w:rPr>
          <w:snapToGrid w:val="0"/>
          <w:sz w:val="22"/>
        </w:rPr>
        <w:t>спорьем при изучении историографии проблемы.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При подборе литературы необхо</w:t>
      </w:r>
      <w:bookmarkStart w:id="36" w:name="OCRUncertain036"/>
      <w:r>
        <w:rPr>
          <w:snapToGrid w:val="0"/>
          <w:sz w:val="22"/>
        </w:rPr>
        <w:t>д</w:t>
      </w:r>
      <w:bookmarkEnd w:id="36"/>
      <w:r>
        <w:rPr>
          <w:snapToGrid w:val="0"/>
          <w:sz w:val="22"/>
        </w:rPr>
        <w:t>имо учитывать, в какой мере данная книга (брошюра</w:t>
      </w:r>
      <w:bookmarkStart w:id="37" w:name="OCRUncertain037"/>
      <w:r>
        <w:rPr>
          <w:snapToGrid w:val="0"/>
          <w:sz w:val="22"/>
        </w:rPr>
        <w:t>,</w:t>
      </w:r>
      <w:bookmarkEnd w:id="37"/>
      <w:r>
        <w:rPr>
          <w:snapToGrid w:val="0"/>
          <w:sz w:val="22"/>
        </w:rPr>
        <w:t xml:space="preserve"> статья) посвящена непо</w:t>
      </w:r>
      <w:bookmarkStart w:id="38" w:name="OCRUncertain038"/>
      <w:r>
        <w:rPr>
          <w:snapToGrid w:val="0"/>
          <w:sz w:val="22"/>
        </w:rPr>
        <w:t>с</w:t>
      </w:r>
      <w:bookmarkEnd w:id="38"/>
      <w:r>
        <w:rPr>
          <w:snapToGrid w:val="0"/>
          <w:sz w:val="22"/>
        </w:rPr>
        <w:t>ре</w:t>
      </w:r>
      <w:bookmarkStart w:id="39" w:name="OCRUncertain039"/>
      <w:r>
        <w:rPr>
          <w:snapToGrid w:val="0"/>
          <w:sz w:val="22"/>
        </w:rPr>
        <w:t>дс</w:t>
      </w:r>
      <w:bookmarkEnd w:id="39"/>
      <w:r>
        <w:rPr>
          <w:snapToGrid w:val="0"/>
          <w:sz w:val="22"/>
        </w:rPr>
        <w:t xml:space="preserve">твенно данной </w:t>
      </w:r>
      <w:bookmarkStart w:id="40" w:name="OCRUncertain040"/>
      <w:r>
        <w:rPr>
          <w:snapToGrid w:val="0"/>
          <w:sz w:val="22"/>
        </w:rPr>
        <w:t>т</w:t>
      </w:r>
      <w:bookmarkEnd w:id="40"/>
      <w:r>
        <w:rPr>
          <w:snapToGrid w:val="0"/>
          <w:sz w:val="22"/>
        </w:rPr>
        <w:t>еме</w:t>
      </w:r>
      <w:bookmarkStart w:id="41" w:name="OCRUncertain041"/>
      <w:r>
        <w:rPr>
          <w:snapToGrid w:val="0"/>
          <w:sz w:val="22"/>
        </w:rPr>
        <w:t>,</w:t>
      </w:r>
      <w:r>
        <w:rPr>
          <w:i/>
          <w:snapToGrid w:val="0"/>
          <w:sz w:val="22"/>
        </w:rPr>
        <w:t xml:space="preserve"> </w:t>
      </w:r>
      <w:bookmarkEnd w:id="41"/>
      <w:r>
        <w:rPr>
          <w:snapToGrid w:val="0"/>
          <w:sz w:val="22"/>
        </w:rPr>
        <w:t>раскрывает и анализирует ее содержание. Выбирая ис</w:t>
      </w:r>
      <w:bookmarkStart w:id="42" w:name="OCRUncertain042"/>
      <w:r>
        <w:rPr>
          <w:snapToGrid w:val="0"/>
          <w:sz w:val="22"/>
        </w:rPr>
        <w:t>т</w:t>
      </w:r>
      <w:bookmarkEnd w:id="42"/>
      <w:r>
        <w:rPr>
          <w:snapToGrid w:val="0"/>
          <w:sz w:val="22"/>
        </w:rPr>
        <w:t>очник надо обратить внимани</w:t>
      </w:r>
      <w:bookmarkStart w:id="43" w:name="OCRUncertain043"/>
      <w:r>
        <w:rPr>
          <w:snapToGrid w:val="0"/>
          <w:sz w:val="22"/>
        </w:rPr>
        <w:t>е</w:t>
      </w:r>
      <w:bookmarkEnd w:id="43"/>
      <w:r>
        <w:rPr>
          <w:snapToGrid w:val="0"/>
          <w:sz w:val="22"/>
        </w:rPr>
        <w:t xml:space="preserve"> на год и</w:t>
      </w:r>
      <w:bookmarkStart w:id="44" w:name="OCRUncertain044"/>
      <w:r>
        <w:rPr>
          <w:snapToGrid w:val="0"/>
          <w:sz w:val="22"/>
        </w:rPr>
        <w:t>з</w:t>
      </w:r>
      <w:bookmarkEnd w:id="44"/>
      <w:r>
        <w:rPr>
          <w:snapToGrid w:val="0"/>
          <w:sz w:val="22"/>
        </w:rPr>
        <w:t>дания книги</w:t>
      </w:r>
      <w:bookmarkStart w:id="45" w:name="OCRUncertain045"/>
      <w:r>
        <w:rPr>
          <w:snapToGrid w:val="0"/>
          <w:sz w:val="22"/>
        </w:rPr>
        <w:t>.</w:t>
      </w:r>
      <w:bookmarkEnd w:id="45"/>
      <w:r>
        <w:rPr>
          <w:snapToGrid w:val="0"/>
          <w:sz w:val="22"/>
        </w:rPr>
        <w:t xml:space="preserve"> Как правило, изучению подлежат труды</w:t>
      </w:r>
      <w:bookmarkStart w:id="46" w:name="OCRUncertain046"/>
      <w:r>
        <w:rPr>
          <w:snapToGrid w:val="0"/>
          <w:sz w:val="22"/>
        </w:rPr>
        <w:t xml:space="preserve">, </w:t>
      </w:r>
      <w:bookmarkEnd w:id="46"/>
      <w:r>
        <w:rPr>
          <w:snapToGrid w:val="0"/>
          <w:sz w:val="22"/>
        </w:rPr>
        <w:t>содерж</w:t>
      </w:r>
      <w:bookmarkStart w:id="47" w:name="OCRUncertain047"/>
      <w:r>
        <w:rPr>
          <w:snapToGrid w:val="0"/>
          <w:sz w:val="22"/>
        </w:rPr>
        <w:t>а</w:t>
      </w:r>
      <w:bookmarkEnd w:id="47"/>
      <w:r>
        <w:rPr>
          <w:snapToGrid w:val="0"/>
          <w:sz w:val="22"/>
        </w:rPr>
        <w:t>щие последние достижения науки по дан</w:t>
      </w:r>
      <w:bookmarkStart w:id="48" w:name="OCRUncertain048"/>
      <w:r>
        <w:rPr>
          <w:snapToGrid w:val="0"/>
          <w:sz w:val="22"/>
        </w:rPr>
        <w:t>н</w:t>
      </w:r>
      <w:bookmarkEnd w:id="48"/>
      <w:r>
        <w:rPr>
          <w:snapToGrid w:val="0"/>
          <w:sz w:val="22"/>
        </w:rPr>
        <w:t xml:space="preserve">ому </w:t>
      </w:r>
      <w:bookmarkStart w:id="49" w:name="OCRUncertain049"/>
      <w:r>
        <w:rPr>
          <w:snapToGrid w:val="0"/>
          <w:sz w:val="22"/>
        </w:rPr>
        <w:t>в</w:t>
      </w:r>
      <w:bookmarkEnd w:id="49"/>
      <w:r>
        <w:rPr>
          <w:snapToGrid w:val="0"/>
          <w:sz w:val="22"/>
        </w:rPr>
        <w:t>опросу (за иск</w:t>
      </w:r>
      <w:bookmarkStart w:id="50" w:name="OCRUncertain050"/>
      <w:r>
        <w:rPr>
          <w:snapToGrid w:val="0"/>
          <w:sz w:val="22"/>
        </w:rPr>
        <w:t>л</w:t>
      </w:r>
      <w:bookmarkEnd w:id="50"/>
      <w:r>
        <w:rPr>
          <w:snapToGrid w:val="0"/>
          <w:sz w:val="22"/>
        </w:rPr>
        <w:t>ючением исторических проблем</w:t>
      </w:r>
      <w:bookmarkStart w:id="51" w:name="OCRUncertain051"/>
      <w:r>
        <w:rPr>
          <w:snapToGrid w:val="0"/>
          <w:sz w:val="22"/>
        </w:rPr>
        <w:t>)</w:t>
      </w:r>
      <w:bookmarkEnd w:id="51"/>
      <w:r>
        <w:rPr>
          <w:snapToGrid w:val="0"/>
          <w:sz w:val="22"/>
        </w:rPr>
        <w:t>.</w:t>
      </w:r>
    </w:p>
    <w:p w:rsidR="00F900BF" w:rsidRDefault="00F900BF">
      <w:pPr>
        <w:pStyle w:val="31"/>
        <w:spacing w:line="240" w:lineRule="auto"/>
        <w:ind w:left="0" w:firstLine="397"/>
        <w:rPr>
          <w:sz w:val="22"/>
        </w:rPr>
      </w:pPr>
      <w:bookmarkStart w:id="52" w:name="OCRUncertain052"/>
      <w:r>
        <w:rPr>
          <w:sz w:val="22"/>
        </w:rPr>
        <w:t>П</w:t>
      </w:r>
      <w:bookmarkEnd w:id="52"/>
      <w:r>
        <w:rPr>
          <w:sz w:val="22"/>
        </w:rPr>
        <w:t>ри изучении незнакомой литературы встречаются новые понятия, определения</w:t>
      </w:r>
      <w:bookmarkStart w:id="53" w:name="OCRUncertain053"/>
      <w:r>
        <w:rPr>
          <w:sz w:val="22"/>
        </w:rPr>
        <w:t>.</w:t>
      </w:r>
      <w:bookmarkEnd w:id="53"/>
      <w:r>
        <w:rPr>
          <w:sz w:val="22"/>
        </w:rPr>
        <w:t xml:space="preserve"> Каждое из них сле</w:t>
      </w:r>
      <w:bookmarkStart w:id="54" w:name="OCRUncertain054"/>
      <w:r>
        <w:rPr>
          <w:sz w:val="22"/>
        </w:rPr>
        <w:t>д</w:t>
      </w:r>
      <w:bookmarkEnd w:id="54"/>
      <w:r>
        <w:rPr>
          <w:sz w:val="22"/>
        </w:rPr>
        <w:t>ует выписать отдельно, а затем с помощью справочников найти их смысловое значение. Смыс</w:t>
      </w:r>
      <w:bookmarkStart w:id="55" w:name="OCRUncertain055"/>
      <w:r>
        <w:rPr>
          <w:sz w:val="22"/>
        </w:rPr>
        <w:t>л</w:t>
      </w:r>
      <w:bookmarkEnd w:id="55"/>
      <w:r>
        <w:rPr>
          <w:sz w:val="22"/>
        </w:rPr>
        <w:t xml:space="preserve"> незнакомых понятий</w:t>
      </w:r>
      <w:bookmarkStart w:id="56" w:name="OCRUncertain056"/>
      <w:r>
        <w:rPr>
          <w:sz w:val="22"/>
        </w:rPr>
        <w:t xml:space="preserve">, </w:t>
      </w:r>
      <w:bookmarkEnd w:id="56"/>
      <w:r>
        <w:rPr>
          <w:sz w:val="22"/>
        </w:rPr>
        <w:t>которые войдут в текст работы</w:t>
      </w:r>
      <w:bookmarkStart w:id="57" w:name="OCRUncertain057"/>
      <w:r>
        <w:rPr>
          <w:sz w:val="22"/>
        </w:rPr>
        <w:t>,</w:t>
      </w:r>
      <w:bookmarkEnd w:id="57"/>
      <w:r>
        <w:rPr>
          <w:sz w:val="22"/>
        </w:rPr>
        <w:t xml:space="preserve"> обязательно должен бы</w:t>
      </w:r>
      <w:bookmarkStart w:id="58" w:name="OCRUncertain058"/>
      <w:r>
        <w:rPr>
          <w:sz w:val="22"/>
        </w:rPr>
        <w:t>т</w:t>
      </w:r>
      <w:bookmarkEnd w:id="58"/>
      <w:r>
        <w:rPr>
          <w:sz w:val="22"/>
        </w:rPr>
        <w:t>ь раскрыт в пояснительной части работы.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Прочитав и проработа</w:t>
      </w:r>
      <w:bookmarkStart w:id="59" w:name="OCRUncertain060"/>
      <w:r>
        <w:rPr>
          <w:snapToGrid w:val="0"/>
          <w:sz w:val="22"/>
        </w:rPr>
        <w:t>в</w:t>
      </w:r>
      <w:bookmarkEnd w:id="59"/>
      <w:r>
        <w:rPr>
          <w:snapToGrid w:val="0"/>
          <w:sz w:val="22"/>
        </w:rPr>
        <w:t xml:space="preserve"> </w:t>
      </w:r>
      <w:bookmarkStart w:id="60" w:name="OCRUncertain061"/>
      <w:r>
        <w:rPr>
          <w:snapToGrid w:val="0"/>
          <w:sz w:val="22"/>
        </w:rPr>
        <w:t>отобранну</w:t>
      </w:r>
      <w:bookmarkEnd w:id="60"/>
      <w:r>
        <w:rPr>
          <w:snapToGrid w:val="0"/>
          <w:sz w:val="22"/>
        </w:rPr>
        <w:t>ю литературу</w:t>
      </w:r>
      <w:bookmarkStart w:id="61" w:name="OCRUncertain062"/>
      <w:r>
        <w:rPr>
          <w:snapToGrid w:val="0"/>
          <w:sz w:val="22"/>
        </w:rPr>
        <w:t>,</w:t>
      </w:r>
      <w:bookmarkEnd w:id="61"/>
      <w:r>
        <w:rPr>
          <w:snapToGrid w:val="0"/>
          <w:sz w:val="22"/>
        </w:rPr>
        <w:t xml:space="preserve"> студент получает общее предс</w:t>
      </w:r>
      <w:bookmarkStart w:id="62" w:name="OCRUncertain063"/>
      <w:r>
        <w:rPr>
          <w:snapToGrid w:val="0"/>
          <w:sz w:val="22"/>
        </w:rPr>
        <w:t>та</w:t>
      </w:r>
      <w:bookmarkEnd w:id="62"/>
      <w:r>
        <w:rPr>
          <w:snapToGrid w:val="0"/>
          <w:sz w:val="22"/>
        </w:rPr>
        <w:t>в</w:t>
      </w:r>
      <w:bookmarkStart w:id="63" w:name="OCRUncertain064"/>
      <w:r>
        <w:rPr>
          <w:snapToGrid w:val="0"/>
          <w:sz w:val="22"/>
        </w:rPr>
        <w:t>л</w:t>
      </w:r>
      <w:bookmarkEnd w:id="63"/>
      <w:r>
        <w:rPr>
          <w:snapToGrid w:val="0"/>
          <w:sz w:val="22"/>
        </w:rPr>
        <w:t xml:space="preserve">ение о месте и значении </w:t>
      </w:r>
      <w:bookmarkStart w:id="64" w:name="OCRUncertain065"/>
      <w:r>
        <w:rPr>
          <w:snapToGrid w:val="0"/>
          <w:sz w:val="22"/>
        </w:rPr>
        <w:t>д</w:t>
      </w:r>
      <w:bookmarkEnd w:id="64"/>
      <w:r>
        <w:rPr>
          <w:snapToGrid w:val="0"/>
          <w:sz w:val="22"/>
        </w:rPr>
        <w:t>анной темы в к</w:t>
      </w:r>
      <w:bookmarkStart w:id="65" w:name="OCRUncertain066"/>
      <w:r>
        <w:rPr>
          <w:snapToGrid w:val="0"/>
          <w:sz w:val="22"/>
        </w:rPr>
        <w:t>у</w:t>
      </w:r>
      <w:bookmarkEnd w:id="65"/>
      <w:r>
        <w:rPr>
          <w:snapToGrid w:val="0"/>
          <w:sz w:val="22"/>
        </w:rPr>
        <w:t>рсе соответствующей дисциплины, определяет важнейшие проблемы ее. Затем изучает документальный материал, относящийся к вопросам темы</w:t>
      </w:r>
      <w:bookmarkStart w:id="66" w:name="OCRUncertain067"/>
      <w:r>
        <w:rPr>
          <w:snapToGrid w:val="0"/>
          <w:sz w:val="22"/>
        </w:rPr>
        <w:t>.</w:t>
      </w:r>
      <w:bookmarkEnd w:id="66"/>
      <w:r>
        <w:rPr>
          <w:snapToGrid w:val="0"/>
          <w:sz w:val="22"/>
        </w:rPr>
        <w:t xml:space="preserve"> Важную ро</w:t>
      </w:r>
      <w:bookmarkStart w:id="67" w:name="OCRUncertain068"/>
      <w:r>
        <w:rPr>
          <w:snapToGrid w:val="0"/>
          <w:sz w:val="22"/>
        </w:rPr>
        <w:t>л</w:t>
      </w:r>
      <w:bookmarkEnd w:id="67"/>
      <w:r>
        <w:rPr>
          <w:snapToGrid w:val="0"/>
          <w:sz w:val="22"/>
        </w:rPr>
        <w:t>ь в систематизаци</w:t>
      </w:r>
      <w:bookmarkStart w:id="68" w:name="OCRUncertain069"/>
      <w:r>
        <w:rPr>
          <w:snapToGrid w:val="0"/>
          <w:sz w:val="22"/>
        </w:rPr>
        <w:t>и</w:t>
      </w:r>
      <w:bookmarkEnd w:id="68"/>
      <w:r>
        <w:rPr>
          <w:snapToGrid w:val="0"/>
          <w:sz w:val="22"/>
        </w:rPr>
        <w:t xml:space="preserve"> прочитанного по основным проблемам темы игра</w:t>
      </w:r>
      <w:bookmarkStart w:id="69" w:name="OCRUncertain070"/>
      <w:r>
        <w:rPr>
          <w:snapToGrid w:val="0"/>
          <w:sz w:val="22"/>
        </w:rPr>
        <w:t>ю</w:t>
      </w:r>
      <w:bookmarkEnd w:id="69"/>
      <w:r>
        <w:rPr>
          <w:snapToGrid w:val="0"/>
          <w:sz w:val="22"/>
        </w:rPr>
        <w:t>т выписки</w:t>
      </w:r>
      <w:bookmarkStart w:id="70" w:name="OCRUncertain071"/>
      <w:r>
        <w:rPr>
          <w:snapToGrid w:val="0"/>
          <w:sz w:val="22"/>
        </w:rPr>
        <w:t>.</w:t>
      </w:r>
      <w:bookmarkEnd w:id="70"/>
    </w:p>
    <w:p w:rsidR="00F900BF" w:rsidRDefault="00F900BF">
      <w:pPr>
        <w:pStyle w:val="a4"/>
        <w:ind w:firstLine="397"/>
        <w:jc w:val="both"/>
        <w:rPr>
          <w:sz w:val="22"/>
        </w:rPr>
      </w:pPr>
      <w:r>
        <w:rPr>
          <w:sz w:val="22"/>
        </w:rPr>
        <w:t>Удобнее делать выписки на о</w:t>
      </w:r>
      <w:bookmarkStart w:id="71" w:name="OCRUncertain072"/>
      <w:r>
        <w:rPr>
          <w:sz w:val="22"/>
        </w:rPr>
        <w:t>т</w:t>
      </w:r>
      <w:bookmarkEnd w:id="71"/>
      <w:r>
        <w:rPr>
          <w:sz w:val="22"/>
        </w:rPr>
        <w:t>дельных листа</w:t>
      </w:r>
      <w:bookmarkStart w:id="72" w:name="OCRUncertain073"/>
      <w:r>
        <w:rPr>
          <w:sz w:val="22"/>
        </w:rPr>
        <w:t>я</w:t>
      </w:r>
      <w:bookmarkEnd w:id="72"/>
      <w:r>
        <w:rPr>
          <w:sz w:val="22"/>
        </w:rPr>
        <w:t>. Лист де</w:t>
      </w:r>
      <w:bookmarkStart w:id="73" w:name="OCRUncertain074"/>
      <w:r>
        <w:rPr>
          <w:sz w:val="22"/>
        </w:rPr>
        <w:t>л</w:t>
      </w:r>
      <w:bookmarkEnd w:id="73"/>
      <w:r>
        <w:rPr>
          <w:sz w:val="22"/>
        </w:rPr>
        <w:t>ится на д</w:t>
      </w:r>
      <w:bookmarkStart w:id="74" w:name="OCRUncertain075"/>
      <w:r>
        <w:rPr>
          <w:sz w:val="22"/>
        </w:rPr>
        <w:t xml:space="preserve">ве </w:t>
      </w:r>
      <w:bookmarkEnd w:id="74"/>
      <w:r>
        <w:rPr>
          <w:sz w:val="22"/>
        </w:rPr>
        <w:t>части. В правой части коротко формулируется су</w:t>
      </w:r>
      <w:bookmarkStart w:id="75" w:name="OCRUncertain076"/>
      <w:r>
        <w:rPr>
          <w:sz w:val="22"/>
        </w:rPr>
        <w:t>т</w:t>
      </w:r>
      <w:bookmarkEnd w:id="75"/>
      <w:r>
        <w:rPr>
          <w:sz w:val="22"/>
        </w:rPr>
        <w:t xml:space="preserve">ь данной выписки. Затем </w:t>
      </w:r>
      <w:bookmarkStart w:id="76" w:name="OCRUncertain077"/>
      <w:r>
        <w:rPr>
          <w:sz w:val="22"/>
        </w:rPr>
        <w:t>з</w:t>
      </w:r>
      <w:bookmarkEnd w:id="76"/>
      <w:r>
        <w:rPr>
          <w:sz w:val="22"/>
        </w:rPr>
        <w:t>аписывается ее текст. Он может быть в виде цитаты, пересказа содержания своими с</w:t>
      </w:r>
      <w:bookmarkStart w:id="77" w:name="OCRUncertain078"/>
      <w:r>
        <w:rPr>
          <w:sz w:val="22"/>
        </w:rPr>
        <w:t>л</w:t>
      </w:r>
      <w:bookmarkEnd w:id="77"/>
      <w:r>
        <w:rPr>
          <w:sz w:val="22"/>
        </w:rPr>
        <w:t>овами, те</w:t>
      </w:r>
      <w:bookmarkStart w:id="78" w:name="OCRUncertain079"/>
      <w:r>
        <w:rPr>
          <w:sz w:val="22"/>
        </w:rPr>
        <w:t>з</w:t>
      </w:r>
      <w:bookmarkEnd w:id="78"/>
      <w:r>
        <w:rPr>
          <w:sz w:val="22"/>
        </w:rPr>
        <w:t>исов, с</w:t>
      </w:r>
      <w:bookmarkStart w:id="79" w:name="OCRUncertain080"/>
      <w:r>
        <w:rPr>
          <w:sz w:val="22"/>
        </w:rPr>
        <w:t>т</w:t>
      </w:r>
      <w:bookmarkEnd w:id="79"/>
      <w:r>
        <w:rPr>
          <w:sz w:val="22"/>
        </w:rPr>
        <w:t>атисти</w:t>
      </w:r>
      <w:bookmarkStart w:id="80" w:name="OCRUncertain081"/>
      <w:r>
        <w:rPr>
          <w:sz w:val="22"/>
        </w:rPr>
        <w:t>ч</w:t>
      </w:r>
      <w:bookmarkEnd w:id="80"/>
      <w:r>
        <w:rPr>
          <w:sz w:val="22"/>
        </w:rPr>
        <w:t>еской или хронологической т</w:t>
      </w:r>
      <w:bookmarkStart w:id="81" w:name="OCRUncertain082"/>
      <w:r>
        <w:rPr>
          <w:sz w:val="22"/>
        </w:rPr>
        <w:t>а</w:t>
      </w:r>
      <w:bookmarkEnd w:id="81"/>
      <w:r>
        <w:rPr>
          <w:sz w:val="22"/>
        </w:rPr>
        <w:t>бли</w:t>
      </w:r>
      <w:bookmarkStart w:id="82" w:name="OCRUncertain083"/>
      <w:r>
        <w:rPr>
          <w:sz w:val="22"/>
        </w:rPr>
        <w:t>ц</w:t>
      </w:r>
      <w:bookmarkEnd w:id="82"/>
      <w:r>
        <w:rPr>
          <w:sz w:val="22"/>
        </w:rPr>
        <w:t xml:space="preserve">ы. Записи </w:t>
      </w:r>
      <w:bookmarkStart w:id="83" w:name="OCRUncertain084"/>
      <w:r>
        <w:rPr>
          <w:sz w:val="22"/>
        </w:rPr>
        <w:t>д</w:t>
      </w:r>
      <w:bookmarkEnd w:id="83"/>
      <w:r>
        <w:rPr>
          <w:sz w:val="22"/>
        </w:rPr>
        <w:t>олжны быть компактными, кор</w:t>
      </w:r>
      <w:bookmarkStart w:id="84" w:name="OCRUncertain085"/>
      <w:r>
        <w:rPr>
          <w:sz w:val="22"/>
        </w:rPr>
        <w:t>о</w:t>
      </w:r>
      <w:bookmarkEnd w:id="84"/>
      <w:r>
        <w:rPr>
          <w:sz w:val="22"/>
        </w:rPr>
        <w:t xml:space="preserve">тко </w:t>
      </w:r>
      <w:bookmarkStart w:id="85" w:name="OCRUncertain086"/>
      <w:r>
        <w:rPr>
          <w:sz w:val="22"/>
        </w:rPr>
        <w:t>излагающими</w:t>
      </w:r>
      <w:bookmarkEnd w:id="85"/>
      <w:r>
        <w:rPr>
          <w:sz w:val="22"/>
        </w:rPr>
        <w:t xml:space="preserve"> с</w:t>
      </w:r>
      <w:bookmarkStart w:id="86" w:name="OCRUncertain087"/>
      <w:r>
        <w:rPr>
          <w:sz w:val="22"/>
        </w:rPr>
        <w:t>у</w:t>
      </w:r>
      <w:bookmarkEnd w:id="86"/>
      <w:r>
        <w:rPr>
          <w:sz w:val="22"/>
        </w:rPr>
        <w:t>ть текста. В левой части листа необходимо коротко сформулироват</w:t>
      </w:r>
      <w:bookmarkStart w:id="87" w:name="OCRUncertain088"/>
      <w:r>
        <w:rPr>
          <w:sz w:val="22"/>
        </w:rPr>
        <w:t>ь</w:t>
      </w:r>
      <w:bookmarkEnd w:id="87"/>
      <w:r>
        <w:rPr>
          <w:sz w:val="22"/>
        </w:rPr>
        <w:t xml:space="preserve"> свое отношение к да</w:t>
      </w:r>
      <w:bookmarkStart w:id="88" w:name="OCRUncertain089"/>
      <w:r>
        <w:rPr>
          <w:sz w:val="22"/>
        </w:rPr>
        <w:t>н</w:t>
      </w:r>
      <w:bookmarkEnd w:id="88"/>
      <w:r>
        <w:rPr>
          <w:sz w:val="22"/>
        </w:rPr>
        <w:t>ному тезису</w:t>
      </w:r>
      <w:bookmarkStart w:id="89" w:name="OCRUncertain090"/>
      <w:r>
        <w:rPr>
          <w:sz w:val="22"/>
        </w:rPr>
        <w:t>,</w:t>
      </w:r>
      <w:bookmarkEnd w:id="89"/>
      <w:r>
        <w:rPr>
          <w:sz w:val="22"/>
        </w:rPr>
        <w:t xml:space="preserve"> цитате, </w:t>
      </w:r>
      <w:bookmarkStart w:id="90" w:name="OCRUncertain091"/>
      <w:r>
        <w:rPr>
          <w:sz w:val="22"/>
        </w:rPr>
        <w:t>в</w:t>
      </w:r>
      <w:bookmarkEnd w:id="90"/>
      <w:r>
        <w:rPr>
          <w:sz w:val="22"/>
        </w:rPr>
        <w:t xml:space="preserve">ысказать свое мнение или </w:t>
      </w:r>
      <w:bookmarkStart w:id="91" w:name="OCRUncertain092"/>
      <w:r>
        <w:rPr>
          <w:sz w:val="22"/>
        </w:rPr>
        <w:t>п</w:t>
      </w:r>
      <w:bookmarkEnd w:id="91"/>
      <w:r>
        <w:rPr>
          <w:sz w:val="22"/>
        </w:rPr>
        <w:t>редложе</w:t>
      </w:r>
      <w:bookmarkStart w:id="92" w:name="OCRUncertain093"/>
      <w:r>
        <w:rPr>
          <w:sz w:val="22"/>
        </w:rPr>
        <w:t>н</w:t>
      </w:r>
      <w:bookmarkEnd w:id="92"/>
      <w:r>
        <w:rPr>
          <w:sz w:val="22"/>
        </w:rPr>
        <w:t>ие по решению вопроса. После выписки дается ссылка на источник</w:t>
      </w:r>
      <w:bookmarkStart w:id="93" w:name="OCRUncertain094"/>
      <w:r>
        <w:rPr>
          <w:sz w:val="22"/>
        </w:rPr>
        <w:t>и</w:t>
      </w:r>
      <w:bookmarkEnd w:id="93"/>
      <w:r>
        <w:rPr>
          <w:sz w:val="22"/>
        </w:rPr>
        <w:t xml:space="preserve"> отку</w:t>
      </w:r>
      <w:bookmarkStart w:id="94" w:name="OCRUncertain095"/>
      <w:r>
        <w:rPr>
          <w:sz w:val="22"/>
        </w:rPr>
        <w:t>д</w:t>
      </w:r>
      <w:bookmarkEnd w:id="94"/>
      <w:r>
        <w:rPr>
          <w:sz w:val="22"/>
        </w:rPr>
        <w:t>а взяты данные,</w:t>
      </w: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Сделан</w:t>
      </w:r>
      <w:bookmarkStart w:id="95" w:name="OCRUncertain096"/>
      <w:r>
        <w:rPr>
          <w:snapToGrid w:val="0"/>
          <w:sz w:val="22"/>
        </w:rPr>
        <w:t>н</w:t>
      </w:r>
      <w:bookmarkEnd w:id="95"/>
      <w:r>
        <w:rPr>
          <w:snapToGrid w:val="0"/>
          <w:sz w:val="22"/>
        </w:rPr>
        <w:t>ые выписки группируются по проблемам. Обеспеченность вы</w:t>
      </w:r>
      <w:bookmarkStart w:id="96" w:name="OCRUncertain097"/>
      <w:r>
        <w:rPr>
          <w:snapToGrid w:val="0"/>
          <w:sz w:val="22"/>
        </w:rPr>
        <w:t>п</w:t>
      </w:r>
      <w:bookmarkEnd w:id="96"/>
      <w:r>
        <w:rPr>
          <w:snapToGrid w:val="0"/>
          <w:sz w:val="22"/>
        </w:rPr>
        <w:t xml:space="preserve">исками </w:t>
      </w:r>
      <w:bookmarkStart w:id="97" w:name="OCRUncertain098"/>
      <w:r>
        <w:rPr>
          <w:snapToGrid w:val="0"/>
          <w:sz w:val="22"/>
        </w:rPr>
        <w:t>т</w:t>
      </w:r>
      <w:bookmarkEnd w:id="97"/>
      <w:r>
        <w:rPr>
          <w:snapToGrid w:val="0"/>
          <w:sz w:val="22"/>
        </w:rPr>
        <w:t>ех или иных проблем покажет, какие вопросы темы можно осветить с  дост</w:t>
      </w:r>
      <w:bookmarkStart w:id="98" w:name="OCRUncertain100"/>
      <w:r>
        <w:rPr>
          <w:snapToGrid w:val="0"/>
          <w:sz w:val="22"/>
        </w:rPr>
        <w:t>а</w:t>
      </w:r>
      <w:bookmarkEnd w:id="98"/>
      <w:r>
        <w:rPr>
          <w:snapToGrid w:val="0"/>
          <w:sz w:val="22"/>
        </w:rPr>
        <w:t xml:space="preserve">точной  полнотой,  а  какие  нет. Содержание сгруппированных по </w:t>
      </w:r>
      <w:bookmarkStart w:id="99" w:name="OCRUncertain101"/>
      <w:r>
        <w:rPr>
          <w:snapToGrid w:val="0"/>
          <w:sz w:val="22"/>
        </w:rPr>
        <w:t>проблемам</w:t>
      </w:r>
      <w:bookmarkEnd w:id="99"/>
      <w:r>
        <w:rPr>
          <w:snapToGrid w:val="0"/>
          <w:sz w:val="22"/>
        </w:rPr>
        <w:t xml:space="preserve"> выписок является основой составления плана работы. Консультация с ру</w:t>
      </w:r>
      <w:bookmarkStart w:id="100" w:name="OCRUncertain102"/>
      <w:r>
        <w:rPr>
          <w:snapToGrid w:val="0"/>
          <w:sz w:val="22"/>
        </w:rPr>
        <w:t>к</w:t>
      </w:r>
      <w:bookmarkEnd w:id="100"/>
      <w:r>
        <w:rPr>
          <w:snapToGrid w:val="0"/>
          <w:sz w:val="22"/>
        </w:rPr>
        <w:t>оводителе</w:t>
      </w:r>
      <w:bookmarkStart w:id="101" w:name="OCRUncertain103"/>
      <w:r>
        <w:rPr>
          <w:snapToGrid w:val="0"/>
          <w:sz w:val="22"/>
        </w:rPr>
        <w:t>м</w:t>
      </w:r>
      <w:bookmarkEnd w:id="101"/>
      <w:r>
        <w:rPr>
          <w:snapToGrid w:val="0"/>
          <w:sz w:val="22"/>
        </w:rPr>
        <w:t xml:space="preserve"> </w:t>
      </w:r>
      <w:bookmarkStart w:id="102" w:name="OCRUncertain104"/>
      <w:r>
        <w:rPr>
          <w:snapToGrid w:val="0"/>
          <w:sz w:val="22"/>
        </w:rPr>
        <w:t>п</w:t>
      </w:r>
      <w:bookmarkEnd w:id="102"/>
      <w:r>
        <w:rPr>
          <w:snapToGrid w:val="0"/>
          <w:sz w:val="22"/>
        </w:rPr>
        <w:t>оможет сформулировать его окончательно. О</w:t>
      </w:r>
      <w:bookmarkStart w:id="103" w:name="OCRUncertain105"/>
      <w:r>
        <w:rPr>
          <w:snapToGrid w:val="0"/>
          <w:sz w:val="22"/>
        </w:rPr>
        <w:t>т</w:t>
      </w:r>
      <w:bookmarkEnd w:id="103"/>
      <w:r>
        <w:rPr>
          <w:snapToGrid w:val="0"/>
          <w:sz w:val="22"/>
        </w:rPr>
        <w:t xml:space="preserve"> точности </w:t>
      </w:r>
      <w:bookmarkStart w:id="104" w:name="OCRUncertain106"/>
      <w:r>
        <w:rPr>
          <w:snapToGrid w:val="0"/>
          <w:sz w:val="22"/>
        </w:rPr>
        <w:t>формулировок</w:t>
      </w:r>
      <w:bookmarkEnd w:id="104"/>
      <w:r>
        <w:rPr>
          <w:snapToGrid w:val="0"/>
          <w:sz w:val="22"/>
        </w:rPr>
        <w:t xml:space="preserve"> вопросов п</w:t>
      </w:r>
      <w:bookmarkStart w:id="105" w:name="OCRUncertain107"/>
      <w:r>
        <w:rPr>
          <w:snapToGrid w:val="0"/>
          <w:sz w:val="22"/>
        </w:rPr>
        <w:t>л</w:t>
      </w:r>
      <w:bookmarkEnd w:id="105"/>
      <w:r>
        <w:rPr>
          <w:snapToGrid w:val="0"/>
          <w:sz w:val="22"/>
        </w:rPr>
        <w:t>ана во многом за</w:t>
      </w:r>
      <w:bookmarkStart w:id="106" w:name="OCRUncertain108"/>
      <w:r>
        <w:rPr>
          <w:snapToGrid w:val="0"/>
          <w:sz w:val="22"/>
        </w:rPr>
        <w:t>в</w:t>
      </w:r>
      <w:bookmarkEnd w:id="106"/>
      <w:r>
        <w:rPr>
          <w:snapToGrid w:val="0"/>
          <w:sz w:val="22"/>
        </w:rPr>
        <w:t>исит успех работы. Расплывчатые</w:t>
      </w:r>
      <w:bookmarkStart w:id="107" w:name="OCRUncertain109"/>
      <w:r>
        <w:rPr>
          <w:snapToGrid w:val="0"/>
          <w:sz w:val="22"/>
        </w:rPr>
        <w:t>;</w:t>
      </w:r>
      <w:bookmarkEnd w:id="107"/>
      <w:r>
        <w:rPr>
          <w:snapToGrid w:val="0"/>
          <w:sz w:val="22"/>
        </w:rPr>
        <w:t xml:space="preserve"> не</w:t>
      </w:r>
      <w:bookmarkStart w:id="108" w:name="OCRUncertain110"/>
      <w:r>
        <w:rPr>
          <w:snapToGrid w:val="0"/>
          <w:sz w:val="22"/>
        </w:rPr>
        <w:t>к</w:t>
      </w:r>
      <w:bookmarkEnd w:id="108"/>
      <w:r>
        <w:rPr>
          <w:snapToGrid w:val="0"/>
          <w:sz w:val="22"/>
        </w:rPr>
        <w:t>онкретные формулиров</w:t>
      </w:r>
      <w:bookmarkStart w:id="109" w:name="OCRUncertain111"/>
      <w:r>
        <w:rPr>
          <w:snapToGrid w:val="0"/>
          <w:sz w:val="22"/>
        </w:rPr>
        <w:t>к</w:t>
      </w:r>
      <w:bookmarkEnd w:id="109"/>
      <w:r>
        <w:rPr>
          <w:snapToGrid w:val="0"/>
          <w:sz w:val="22"/>
        </w:rPr>
        <w:t xml:space="preserve">и </w:t>
      </w:r>
      <w:bookmarkStart w:id="110" w:name="OCRUncertain112"/>
      <w:r>
        <w:rPr>
          <w:snapToGrid w:val="0"/>
          <w:sz w:val="22"/>
        </w:rPr>
        <w:t>м</w:t>
      </w:r>
      <w:bookmarkEnd w:id="110"/>
      <w:r>
        <w:rPr>
          <w:snapToGrid w:val="0"/>
          <w:sz w:val="22"/>
        </w:rPr>
        <w:t xml:space="preserve">огут легко увести </w:t>
      </w:r>
      <w:bookmarkStart w:id="111" w:name="OCRUncertain113"/>
      <w:r>
        <w:rPr>
          <w:snapToGrid w:val="0"/>
          <w:sz w:val="22"/>
        </w:rPr>
        <w:t>о</w:t>
      </w:r>
      <w:bookmarkEnd w:id="111"/>
      <w:r>
        <w:rPr>
          <w:snapToGrid w:val="0"/>
          <w:sz w:val="22"/>
        </w:rPr>
        <w:t>т ос</w:t>
      </w:r>
      <w:bookmarkStart w:id="112" w:name="OCRUncertain114"/>
      <w:r>
        <w:rPr>
          <w:snapToGrid w:val="0"/>
          <w:sz w:val="22"/>
        </w:rPr>
        <w:t>н</w:t>
      </w:r>
      <w:bookmarkEnd w:id="112"/>
      <w:r>
        <w:rPr>
          <w:snapToGrid w:val="0"/>
          <w:sz w:val="22"/>
        </w:rPr>
        <w:t>овной темы. И, на</w:t>
      </w:r>
      <w:bookmarkStart w:id="113" w:name="OCRUncertain115"/>
      <w:r>
        <w:rPr>
          <w:snapToGrid w:val="0"/>
          <w:sz w:val="22"/>
        </w:rPr>
        <w:t>п</w:t>
      </w:r>
      <w:bookmarkEnd w:id="113"/>
      <w:r>
        <w:rPr>
          <w:snapToGrid w:val="0"/>
          <w:sz w:val="22"/>
        </w:rPr>
        <w:t>ротив</w:t>
      </w:r>
      <w:bookmarkStart w:id="114" w:name="OCRUncertain116"/>
      <w:r>
        <w:rPr>
          <w:snapToGrid w:val="0"/>
          <w:sz w:val="22"/>
        </w:rPr>
        <w:t>;</w:t>
      </w:r>
      <w:bookmarkEnd w:id="114"/>
      <w:r>
        <w:rPr>
          <w:snapToGrid w:val="0"/>
          <w:sz w:val="22"/>
        </w:rPr>
        <w:t xml:space="preserve"> из</w:t>
      </w:r>
      <w:bookmarkStart w:id="115" w:name="OCRUncertain117"/>
      <w:r>
        <w:rPr>
          <w:snapToGrid w:val="0"/>
          <w:sz w:val="22"/>
        </w:rPr>
        <w:t>л</w:t>
      </w:r>
      <w:bookmarkEnd w:id="115"/>
      <w:r>
        <w:rPr>
          <w:snapToGrid w:val="0"/>
          <w:sz w:val="22"/>
        </w:rPr>
        <w:t>ишняя детали</w:t>
      </w:r>
      <w:bookmarkStart w:id="116" w:name="OCRUncertain118"/>
      <w:r>
        <w:rPr>
          <w:snapToGrid w:val="0"/>
          <w:sz w:val="22"/>
        </w:rPr>
        <w:t>з</w:t>
      </w:r>
      <w:bookmarkEnd w:id="116"/>
      <w:r>
        <w:rPr>
          <w:snapToGrid w:val="0"/>
          <w:sz w:val="22"/>
        </w:rPr>
        <w:t>ация вопроса сузит тему исследования. И</w:t>
      </w:r>
      <w:bookmarkStart w:id="117" w:name="OCRUncertain119"/>
      <w:r>
        <w:rPr>
          <w:snapToGrid w:val="0"/>
          <w:sz w:val="22"/>
        </w:rPr>
        <w:t>з</w:t>
      </w:r>
      <w:bookmarkEnd w:id="117"/>
      <w:r>
        <w:rPr>
          <w:snapToGrid w:val="0"/>
          <w:sz w:val="22"/>
        </w:rPr>
        <w:t>ложение вопросов плана должно быть логи</w:t>
      </w:r>
      <w:bookmarkStart w:id="118" w:name="OCRUncertain120"/>
      <w:r>
        <w:rPr>
          <w:snapToGrid w:val="0"/>
          <w:sz w:val="22"/>
        </w:rPr>
        <w:t>ч</w:t>
      </w:r>
      <w:bookmarkEnd w:id="118"/>
      <w:r>
        <w:rPr>
          <w:snapToGrid w:val="0"/>
          <w:sz w:val="22"/>
        </w:rPr>
        <w:t>ески стройным</w:t>
      </w:r>
      <w:bookmarkStart w:id="119" w:name="OCRUncertain121"/>
      <w:r>
        <w:rPr>
          <w:snapToGrid w:val="0"/>
          <w:sz w:val="22"/>
        </w:rPr>
        <w:t>,</w:t>
      </w:r>
      <w:bookmarkEnd w:id="119"/>
      <w:r>
        <w:rPr>
          <w:snapToGrid w:val="0"/>
          <w:sz w:val="22"/>
        </w:rPr>
        <w:t xml:space="preserve"> яс</w:t>
      </w:r>
      <w:bookmarkStart w:id="120" w:name="OCRUncertain122"/>
      <w:r>
        <w:rPr>
          <w:snapToGrid w:val="0"/>
          <w:sz w:val="22"/>
        </w:rPr>
        <w:t>н</w:t>
      </w:r>
      <w:bookmarkEnd w:id="120"/>
      <w:r>
        <w:rPr>
          <w:snapToGrid w:val="0"/>
          <w:sz w:val="22"/>
        </w:rPr>
        <w:t>ым. Для этого необходимо тщательно продумать вн</w:t>
      </w:r>
      <w:bookmarkStart w:id="121" w:name="OCRUncertain123"/>
      <w:r>
        <w:rPr>
          <w:snapToGrid w:val="0"/>
          <w:sz w:val="22"/>
        </w:rPr>
        <w:t>у</w:t>
      </w:r>
      <w:bookmarkEnd w:id="121"/>
      <w:r>
        <w:rPr>
          <w:snapToGrid w:val="0"/>
          <w:sz w:val="22"/>
        </w:rPr>
        <w:t>треннюю логическую структуру каждого вопроса</w:t>
      </w:r>
      <w:bookmarkStart w:id="122" w:name="OCRUncertain124"/>
      <w:r>
        <w:rPr>
          <w:snapToGrid w:val="0"/>
          <w:sz w:val="22"/>
        </w:rPr>
        <w:t>,</w:t>
      </w:r>
      <w:bookmarkEnd w:id="122"/>
      <w:r>
        <w:rPr>
          <w:snapToGrid w:val="0"/>
          <w:sz w:val="22"/>
        </w:rPr>
        <w:t xml:space="preserve"> разбить о</w:t>
      </w:r>
      <w:bookmarkStart w:id="123" w:name="OCRUncertain125"/>
      <w:r>
        <w:rPr>
          <w:snapToGrid w:val="0"/>
          <w:sz w:val="22"/>
        </w:rPr>
        <w:t>с</w:t>
      </w:r>
      <w:bookmarkEnd w:id="123"/>
      <w:r>
        <w:rPr>
          <w:snapToGrid w:val="0"/>
          <w:sz w:val="22"/>
        </w:rPr>
        <w:t xml:space="preserve">новные вопросы плана на </w:t>
      </w:r>
      <w:bookmarkStart w:id="124" w:name="OCRUncertain126"/>
      <w:r>
        <w:rPr>
          <w:snapToGrid w:val="0"/>
          <w:sz w:val="22"/>
        </w:rPr>
        <w:t>подвопросы</w:t>
      </w:r>
      <w:bookmarkEnd w:id="124"/>
      <w:r>
        <w:rPr>
          <w:snapToGrid w:val="0"/>
          <w:sz w:val="22"/>
        </w:rPr>
        <w:t xml:space="preserve"> и сверяясь с ними</w:t>
      </w:r>
      <w:bookmarkStart w:id="125" w:name="OCRUncertain127"/>
      <w:r>
        <w:rPr>
          <w:snapToGrid w:val="0"/>
          <w:sz w:val="22"/>
        </w:rPr>
        <w:t>,</w:t>
      </w:r>
      <w:bookmarkEnd w:id="125"/>
      <w:r>
        <w:rPr>
          <w:snapToGrid w:val="0"/>
          <w:sz w:val="22"/>
        </w:rPr>
        <w:t xml:space="preserve"> приступи</w:t>
      </w:r>
      <w:bookmarkStart w:id="126" w:name="OCRUncertain128"/>
      <w:r>
        <w:rPr>
          <w:snapToGrid w:val="0"/>
          <w:sz w:val="22"/>
        </w:rPr>
        <w:t>т</w:t>
      </w:r>
      <w:bookmarkEnd w:id="126"/>
      <w:r>
        <w:rPr>
          <w:snapToGrid w:val="0"/>
          <w:sz w:val="22"/>
        </w:rPr>
        <w:t>ь к написанию текста.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Дипломнику следует иметь ввиду</w:t>
      </w:r>
      <w:bookmarkStart w:id="127" w:name="OCRUncertain129"/>
      <w:r>
        <w:rPr>
          <w:snapToGrid w:val="0"/>
          <w:sz w:val="22"/>
        </w:rPr>
        <w:t>,</w:t>
      </w:r>
      <w:bookmarkEnd w:id="127"/>
      <w:r>
        <w:rPr>
          <w:snapToGrid w:val="0"/>
          <w:sz w:val="22"/>
        </w:rPr>
        <w:t xml:space="preserve"> что работа не обяз</w:t>
      </w:r>
      <w:bookmarkStart w:id="128" w:name="OCRUncertain130"/>
      <w:r>
        <w:rPr>
          <w:snapToGrid w:val="0"/>
          <w:sz w:val="22"/>
        </w:rPr>
        <w:t>ат</w:t>
      </w:r>
      <w:bookmarkEnd w:id="128"/>
      <w:r>
        <w:rPr>
          <w:snapToGrid w:val="0"/>
          <w:sz w:val="22"/>
        </w:rPr>
        <w:t>ельно должна вклю</w:t>
      </w:r>
      <w:bookmarkStart w:id="129" w:name="OCRUncertain131"/>
      <w:r>
        <w:rPr>
          <w:snapToGrid w:val="0"/>
          <w:sz w:val="22"/>
        </w:rPr>
        <w:t>ч</w:t>
      </w:r>
      <w:bookmarkEnd w:id="129"/>
      <w:r>
        <w:rPr>
          <w:snapToGrid w:val="0"/>
          <w:sz w:val="22"/>
        </w:rPr>
        <w:t>ать весь собранный матер</w:t>
      </w:r>
      <w:bookmarkStart w:id="130" w:name="OCRUncertain132"/>
      <w:r>
        <w:rPr>
          <w:snapToGrid w:val="0"/>
          <w:sz w:val="22"/>
        </w:rPr>
        <w:t>и</w:t>
      </w:r>
      <w:bookmarkEnd w:id="130"/>
      <w:r>
        <w:rPr>
          <w:snapToGrid w:val="0"/>
          <w:sz w:val="22"/>
        </w:rPr>
        <w:t>ал. Для написания текста дипломной работы должны отбираться основные проблемы</w:t>
      </w:r>
      <w:bookmarkStart w:id="131" w:name="OCRUncertain133"/>
      <w:r>
        <w:rPr>
          <w:snapToGrid w:val="0"/>
          <w:sz w:val="22"/>
        </w:rPr>
        <w:t>,</w:t>
      </w:r>
      <w:bookmarkEnd w:id="131"/>
      <w:r>
        <w:rPr>
          <w:snapToGrid w:val="0"/>
          <w:sz w:val="22"/>
        </w:rPr>
        <w:t xml:space="preserve"> которые дают возможность полно раскрыть с</w:t>
      </w:r>
      <w:bookmarkStart w:id="132" w:name="OCRUncertain134"/>
      <w:r>
        <w:rPr>
          <w:snapToGrid w:val="0"/>
          <w:sz w:val="22"/>
        </w:rPr>
        <w:t>о</w:t>
      </w:r>
      <w:bookmarkEnd w:id="132"/>
      <w:r>
        <w:rPr>
          <w:snapToGrid w:val="0"/>
          <w:sz w:val="22"/>
        </w:rPr>
        <w:t>держание темы.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Сле</w:t>
      </w:r>
      <w:bookmarkStart w:id="133" w:name="OCRUncertain135"/>
      <w:r>
        <w:rPr>
          <w:snapToGrid w:val="0"/>
          <w:sz w:val="22"/>
        </w:rPr>
        <w:t>д</w:t>
      </w:r>
      <w:bookmarkEnd w:id="133"/>
      <w:r>
        <w:rPr>
          <w:snapToGrid w:val="0"/>
          <w:sz w:val="22"/>
        </w:rPr>
        <w:t>ует последовательно и четко и</w:t>
      </w:r>
      <w:bookmarkStart w:id="134" w:name="OCRUncertain136"/>
      <w:r>
        <w:rPr>
          <w:snapToGrid w:val="0"/>
          <w:sz w:val="22"/>
        </w:rPr>
        <w:t>т</w:t>
      </w:r>
      <w:bookmarkEnd w:id="134"/>
      <w:r>
        <w:rPr>
          <w:snapToGrid w:val="0"/>
          <w:sz w:val="22"/>
        </w:rPr>
        <w:t>ожить сущность рассм</w:t>
      </w:r>
      <w:bookmarkStart w:id="135" w:name="OCRUncertain137"/>
      <w:r>
        <w:rPr>
          <w:snapToGrid w:val="0"/>
          <w:sz w:val="22"/>
        </w:rPr>
        <w:t>ат</w:t>
      </w:r>
      <w:bookmarkEnd w:id="135"/>
      <w:r>
        <w:rPr>
          <w:snapToGrid w:val="0"/>
          <w:sz w:val="22"/>
        </w:rPr>
        <w:t>риваемых вопросов</w:t>
      </w:r>
      <w:bookmarkStart w:id="136" w:name="OCRUncertain138"/>
      <w:r>
        <w:rPr>
          <w:snapToGrid w:val="0"/>
          <w:sz w:val="22"/>
        </w:rPr>
        <w:t>.</w:t>
      </w:r>
      <w:bookmarkEnd w:id="136"/>
      <w:r>
        <w:rPr>
          <w:snapToGrid w:val="0"/>
          <w:sz w:val="22"/>
        </w:rPr>
        <w:t xml:space="preserve"> Приводимые в ра</w:t>
      </w:r>
      <w:bookmarkStart w:id="137" w:name="OCRUncertain139"/>
      <w:r>
        <w:rPr>
          <w:snapToGrid w:val="0"/>
          <w:sz w:val="22"/>
        </w:rPr>
        <w:t>б</w:t>
      </w:r>
      <w:bookmarkEnd w:id="137"/>
      <w:r>
        <w:rPr>
          <w:snapToGrid w:val="0"/>
          <w:sz w:val="22"/>
        </w:rPr>
        <w:t>оте материа</w:t>
      </w:r>
      <w:bookmarkStart w:id="138" w:name="OCRUncertain140"/>
      <w:r>
        <w:rPr>
          <w:snapToGrid w:val="0"/>
          <w:sz w:val="22"/>
        </w:rPr>
        <w:t>л</w:t>
      </w:r>
      <w:bookmarkEnd w:id="138"/>
      <w:r>
        <w:rPr>
          <w:snapToGrid w:val="0"/>
          <w:sz w:val="22"/>
        </w:rPr>
        <w:t>ы должны быть логически взаимосвязаны</w:t>
      </w:r>
      <w:bookmarkStart w:id="139" w:name="OCRUncertain141"/>
      <w:r>
        <w:rPr>
          <w:snapToGrid w:val="0"/>
          <w:sz w:val="22"/>
        </w:rPr>
        <w:t>,</w:t>
      </w:r>
      <w:bookmarkEnd w:id="139"/>
      <w:r>
        <w:rPr>
          <w:snapToGrid w:val="0"/>
          <w:sz w:val="22"/>
        </w:rPr>
        <w:t xml:space="preserve"> чтобы каждый </w:t>
      </w:r>
      <w:bookmarkStart w:id="140" w:name="OCRUncertain142"/>
      <w:r>
        <w:rPr>
          <w:snapToGrid w:val="0"/>
          <w:sz w:val="22"/>
        </w:rPr>
        <w:t>последующий</w:t>
      </w:r>
      <w:bookmarkEnd w:id="140"/>
      <w:r>
        <w:rPr>
          <w:snapToGrid w:val="0"/>
          <w:sz w:val="22"/>
        </w:rPr>
        <w:t xml:space="preserve"> материа</w:t>
      </w:r>
      <w:bookmarkStart w:id="141" w:name="OCRUncertain143"/>
      <w:r>
        <w:rPr>
          <w:snapToGrid w:val="0"/>
          <w:sz w:val="22"/>
        </w:rPr>
        <w:t>л</w:t>
      </w:r>
      <w:bookmarkEnd w:id="141"/>
      <w:r>
        <w:rPr>
          <w:snapToGrid w:val="0"/>
          <w:sz w:val="22"/>
        </w:rPr>
        <w:t xml:space="preserve"> был </w:t>
      </w:r>
      <w:bookmarkStart w:id="142" w:name="OCRUncertain144"/>
      <w:r>
        <w:rPr>
          <w:snapToGrid w:val="0"/>
          <w:sz w:val="22"/>
        </w:rPr>
        <w:t>п</w:t>
      </w:r>
      <w:bookmarkEnd w:id="142"/>
      <w:r>
        <w:rPr>
          <w:snapToGrid w:val="0"/>
          <w:sz w:val="22"/>
        </w:rPr>
        <w:t>родолжением преды</w:t>
      </w:r>
      <w:bookmarkStart w:id="143" w:name="OCRUncertain145"/>
      <w:r>
        <w:rPr>
          <w:snapToGrid w:val="0"/>
          <w:sz w:val="22"/>
        </w:rPr>
        <w:t>д</w:t>
      </w:r>
      <w:bookmarkEnd w:id="143"/>
      <w:r>
        <w:rPr>
          <w:snapToGrid w:val="0"/>
          <w:sz w:val="22"/>
        </w:rPr>
        <w:t>ущего и вытекал и</w:t>
      </w:r>
      <w:bookmarkStart w:id="144" w:name="OCRUncertain146"/>
      <w:r>
        <w:rPr>
          <w:snapToGrid w:val="0"/>
          <w:sz w:val="22"/>
        </w:rPr>
        <w:t>з</w:t>
      </w:r>
      <w:bookmarkEnd w:id="144"/>
      <w:r>
        <w:rPr>
          <w:snapToGrid w:val="0"/>
          <w:sz w:val="22"/>
        </w:rPr>
        <w:t xml:space="preserve"> приве</w:t>
      </w:r>
      <w:bookmarkStart w:id="145" w:name="OCRUncertain147"/>
      <w:r>
        <w:rPr>
          <w:snapToGrid w:val="0"/>
          <w:sz w:val="22"/>
        </w:rPr>
        <w:t>д</w:t>
      </w:r>
      <w:bookmarkEnd w:id="145"/>
      <w:r>
        <w:rPr>
          <w:snapToGrid w:val="0"/>
          <w:sz w:val="22"/>
        </w:rPr>
        <w:t>енных выводов. Формулировки должны быть то</w:t>
      </w:r>
      <w:bookmarkStart w:id="146" w:name="OCRUncertain148"/>
      <w:r>
        <w:rPr>
          <w:snapToGrid w:val="0"/>
          <w:sz w:val="22"/>
        </w:rPr>
        <w:t>ч</w:t>
      </w:r>
      <w:bookmarkEnd w:id="146"/>
      <w:r>
        <w:rPr>
          <w:snapToGrid w:val="0"/>
          <w:sz w:val="22"/>
        </w:rPr>
        <w:t>ными, по</w:t>
      </w:r>
      <w:bookmarkStart w:id="147" w:name="OCRUncertain149"/>
      <w:r>
        <w:rPr>
          <w:snapToGrid w:val="0"/>
          <w:sz w:val="22"/>
        </w:rPr>
        <w:t>н</w:t>
      </w:r>
      <w:bookmarkEnd w:id="147"/>
      <w:r>
        <w:rPr>
          <w:snapToGrid w:val="0"/>
          <w:sz w:val="22"/>
        </w:rPr>
        <w:t>ятными</w:t>
      </w:r>
      <w:bookmarkStart w:id="148" w:name="OCRUncertain150"/>
      <w:r>
        <w:rPr>
          <w:snapToGrid w:val="0"/>
          <w:sz w:val="22"/>
        </w:rPr>
        <w:t>,</w:t>
      </w:r>
      <w:bookmarkEnd w:id="148"/>
      <w:r>
        <w:rPr>
          <w:snapToGrid w:val="0"/>
          <w:sz w:val="22"/>
        </w:rPr>
        <w:t xml:space="preserve"> изложены грамотно. Недостаточно </w:t>
      </w:r>
      <w:bookmarkStart w:id="149" w:name="OCRUncertain151"/>
      <w:r>
        <w:rPr>
          <w:snapToGrid w:val="0"/>
          <w:sz w:val="22"/>
        </w:rPr>
        <w:t>ч</w:t>
      </w:r>
      <w:bookmarkEnd w:id="149"/>
      <w:r>
        <w:rPr>
          <w:snapToGrid w:val="0"/>
          <w:sz w:val="22"/>
        </w:rPr>
        <w:t>еткая позиция и бедный, не</w:t>
      </w:r>
      <w:bookmarkStart w:id="150" w:name="OCRUncertain152"/>
      <w:r>
        <w:rPr>
          <w:snapToGrid w:val="0"/>
          <w:sz w:val="22"/>
        </w:rPr>
        <w:t>в</w:t>
      </w:r>
      <w:bookmarkEnd w:id="150"/>
      <w:r>
        <w:rPr>
          <w:snapToGrid w:val="0"/>
          <w:sz w:val="22"/>
        </w:rPr>
        <w:t>ыразительный язык изложени</w:t>
      </w:r>
      <w:bookmarkStart w:id="151" w:name="OCRUncertain153"/>
      <w:r>
        <w:rPr>
          <w:snapToGrid w:val="0"/>
          <w:sz w:val="22"/>
        </w:rPr>
        <w:t xml:space="preserve">я </w:t>
      </w:r>
      <w:bookmarkEnd w:id="151"/>
      <w:r>
        <w:rPr>
          <w:snapToGrid w:val="0"/>
          <w:sz w:val="22"/>
        </w:rPr>
        <w:t xml:space="preserve">всегда затрудняет восприятие текста, обедняет содержание </w:t>
      </w:r>
      <w:bookmarkStart w:id="152" w:name="OCRUncertain154"/>
      <w:r>
        <w:rPr>
          <w:snapToGrid w:val="0"/>
          <w:sz w:val="22"/>
        </w:rPr>
        <w:t>работы.</w:t>
      </w:r>
      <w:bookmarkEnd w:id="152"/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bookmarkStart w:id="153" w:name="OCRUncertain155"/>
      <w:r>
        <w:rPr>
          <w:snapToGrid w:val="0"/>
          <w:sz w:val="22"/>
        </w:rPr>
        <w:t>Текст з</w:t>
      </w:r>
      <w:bookmarkEnd w:id="153"/>
      <w:r>
        <w:rPr>
          <w:snapToGrid w:val="0"/>
          <w:sz w:val="22"/>
        </w:rPr>
        <w:t>аконченной дипло</w:t>
      </w:r>
      <w:bookmarkStart w:id="154" w:name="OCRUncertain156"/>
      <w:r>
        <w:rPr>
          <w:snapToGrid w:val="0"/>
          <w:sz w:val="22"/>
        </w:rPr>
        <w:t>мн</w:t>
      </w:r>
      <w:bookmarkEnd w:id="154"/>
      <w:r>
        <w:rPr>
          <w:snapToGrid w:val="0"/>
          <w:sz w:val="22"/>
        </w:rPr>
        <w:t xml:space="preserve">ой работы </w:t>
      </w:r>
      <w:bookmarkStart w:id="155" w:name="OCRUncertain157"/>
      <w:r>
        <w:rPr>
          <w:snapToGrid w:val="0"/>
          <w:sz w:val="22"/>
        </w:rPr>
        <w:t xml:space="preserve">иллюстрируется </w:t>
      </w:r>
      <w:bookmarkEnd w:id="155"/>
      <w:r>
        <w:rPr>
          <w:snapToGrid w:val="0"/>
          <w:sz w:val="22"/>
        </w:rPr>
        <w:t>эко</w:t>
      </w:r>
      <w:bookmarkStart w:id="156" w:name="OCRUncertain158"/>
      <w:r>
        <w:rPr>
          <w:snapToGrid w:val="0"/>
          <w:sz w:val="22"/>
        </w:rPr>
        <w:t>н</w:t>
      </w:r>
      <w:bookmarkEnd w:id="156"/>
      <w:r>
        <w:rPr>
          <w:snapToGrid w:val="0"/>
          <w:sz w:val="22"/>
        </w:rPr>
        <w:t>омическими расче</w:t>
      </w:r>
      <w:bookmarkStart w:id="157" w:name="OCRUncertain159"/>
      <w:r>
        <w:rPr>
          <w:snapToGrid w:val="0"/>
          <w:sz w:val="22"/>
        </w:rPr>
        <w:t>т</w:t>
      </w:r>
      <w:bookmarkEnd w:id="157"/>
      <w:r>
        <w:rPr>
          <w:snapToGrid w:val="0"/>
          <w:sz w:val="22"/>
        </w:rPr>
        <w:t>а</w:t>
      </w:r>
      <w:bookmarkStart w:id="158" w:name="OCRUncertain160"/>
      <w:r>
        <w:rPr>
          <w:snapToGrid w:val="0"/>
          <w:sz w:val="22"/>
        </w:rPr>
        <w:t>ми</w:t>
      </w:r>
      <w:bookmarkEnd w:id="158"/>
      <w:r>
        <w:rPr>
          <w:snapToGrid w:val="0"/>
          <w:sz w:val="22"/>
        </w:rPr>
        <w:t>, регистрами бухгалтерского учета</w:t>
      </w:r>
      <w:bookmarkStart w:id="159" w:name="OCRUncertain161"/>
      <w:r>
        <w:rPr>
          <w:snapToGrid w:val="0"/>
          <w:sz w:val="22"/>
        </w:rPr>
        <w:t>, бухгалтерскими</w:t>
      </w:r>
      <w:bookmarkEnd w:id="159"/>
      <w:r>
        <w:rPr>
          <w:snapToGrid w:val="0"/>
          <w:sz w:val="22"/>
        </w:rPr>
        <w:t xml:space="preserve"> отчет</w:t>
      </w:r>
      <w:bookmarkStart w:id="160" w:name="OCRUncertain162"/>
      <w:r>
        <w:rPr>
          <w:snapToGrid w:val="0"/>
          <w:sz w:val="22"/>
        </w:rPr>
        <w:t>ам</w:t>
      </w:r>
      <w:bookmarkEnd w:id="160"/>
      <w:r>
        <w:rPr>
          <w:snapToGrid w:val="0"/>
          <w:sz w:val="22"/>
        </w:rPr>
        <w:t>и и другими необходимыми документами</w:t>
      </w:r>
      <w:bookmarkStart w:id="161" w:name="OCRUncertain163"/>
      <w:r>
        <w:rPr>
          <w:snapToGrid w:val="0"/>
          <w:sz w:val="22"/>
        </w:rPr>
        <w:t>.</w:t>
      </w:r>
      <w:bookmarkEnd w:id="161"/>
    </w:p>
    <w:p w:rsidR="00F900BF" w:rsidRDefault="00F900BF">
      <w:pPr>
        <w:pStyle w:val="21"/>
        <w:widowControl w:val="0"/>
        <w:ind w:firstLine="397"/>
        <w:rPr>
          <w:snapToGrid w:val="0"/>
          <w:sz w:val="22"/>
        </w:rPr>
      </w:pPr>
      <w:r>
        <w:rPr>
          <w:snapToGrid w:val="0"/>
          <w:sz w:val="22"/>
        </w:rPr>
        <w:t xml:space="preserve">Для </w:t>
      </w:r>
      <w:bookmarkStart w:id="162" w:name="OCRUncertain164"/>
      <w:r>
        <w:rPr>
          <w:snapToGrid w:val="0"/>
          <w:sz w:val="22"/>
        </w:rPr>
        <w:t>подготовки и</w:t>
      </w:r>
      <w:bookmarkEnd w:id="162"/>
      <w:r>
        <w:rPr>
          <w:snapToGrid w:val="0"/>
          <w:sz w:val="22"/>
        </w:rPr>
        <w:t>ллюстриро</w:t>
      </w:r>
      <w:bookmarkStart w:id="163" w:name="OCRUncertain165"/>
      <w:r>
        <w:rPr>
          <w:snapToGrid w:val="0"/>
          <w:sz w:val="22"/>
        </w:rPr>
        <w:t>в</w:t>
      </w:r>
      <w:bookmarkEnd w:id="163"/>
      <w:r>
        <w:rPr>
          <w:snapToGrid w:val="0"/>
          <w:sz w:val="22"/>
        </w:rPr>
        <w:t>анного материала сту</w:t>
      </w:r>
      <w:bookmarkStart w:id="164" w:name="OCRUncertain166"/>
      <w:r>
        <w:rPr>
          <w:snapToGrid w:val="0"/>
          <w:sz w:val="22"/>
        </w:rPr>
        <w:t>д</w:t>
      </w:r>
      <w:bookmarkEnd w:id="164"/>
      <w:r>
        <w:rPr>
          <w:snapToGrid w:val="0"/>
          <w:sz w:val="22"/>
        </w:rPr>
        <w:t>енты эконо</w:t>
      </w:r>
      <w:bookmarkStart w:id="165" w:name="OCRUncertain167"/>
      <w:r>
        <w:rPr>
          <w:snapToGrid w:val="0"/>
          <w:sz w:val="22"/>
        </w:rPr>
        <w:t>м</w:t>
      </w:r>
      <w:bookmarkEnd w:id="165"/>
      <w:r>
        <w:rPr>
          <w:snapToGrid w:val="0"/>
          <w:sz w:val="22"/>
        </w:rPr>
        <w:t>ических специальносте</w:t>
      </w:r>
      <w:bookmarkStart w:id="166" w:name="OCRUncertain168"/>
      <w:r>
        <w:rPr>
          <w:snapToGrid w:val="0"/>
          <w:sz w:val="22"/>
        </w:rPr>
        <w:t>й</w:t>
      </w:r>
      <w:bookmarkEnd w:id="166"/>
      <w:r>
        <w:rPr>
          <w:snapToGrid w:val="0"/>
          <w:sz w:val="22"/>
        </w:rPr>
        <w:t xml:space="preserve"> используют утвержд</w:t>
      </w:r>
      <w:bookmarkStart w:id="167" w:name="OCRUncertain169"/>
      <w:r>
        <w:rPr>
          <w:snapToGrid w:val="0"/>
          <w:sz w:val="22"/>
        </w:rPr>
        <w:t>е</w:t>
      </w:r>
      <w:bookmarkEnd w:id="167"/>
      <w:r>
        <w:rPr>
          <w:snapToGrid w:val="0"/>
          <w:sz w:val="22"/>
        </w:rPr>
        <w:t xml:space="preserve">нные формы </w:t>
      </w:r>
      <w:bookmarkStart w:id="168" w:name="OCRUncertain170"/>
      <w:r>
        <w:rPr>
          <w:snapToGrid w:val="0"/>
          <w:sz w:val="22"/>
        </w:rPr>
        <w:t>бланк</w:t>
      </w:r>
      <w:bookmarkEnd w:id="168"/>
      <w:r>
        <w:rPr>
          <w:snapToGrid w:val="0"/>
          <w:sz w:val="22"/>
        </w:rPr>
        <w:t>о</w:t>
      </w:r>
      <w:bookmarkStart w:id="169" w:name="OCRUncertain171"/>
      <w:r>
        <w:rPr>
          <w:snapToGrid w:val="0"/>
          <w:sz w:val="22"/>
        </w:rPr>
        <w:t xml:space="preserve">в, </w:t>
      </w:r>
      <w:bookmarkEnd w:id="169"/>
      <w:r>
        <w:rPr>
          <w:snapToGrid w:val="0"/>
          <w:sz w:val="22"/>
        </w:rPr>
        <w:t>счетов</w:t>
      </w:r>
      <w:bookmarkStart w:id="170" w:name="OCRUncertain172"/>
      <w:r>
        <w:rPr>
          <w:snapToGrid w:val="0"/>
          <w:sz w:val="22"/>
        </w:rPr>
        <w:t>,</w:t>
      </w:r>
      <w:bookmarkEnd w:id="170"/>
      <w:r>
        <w:rPr>
          <w:snapToGrid w:val="0"/>
          <w:sz w:val="22"/>
        </w:rPr>
        <w:t xml:space="preserve"> </w:t>
      </w:r>
      <w:bookmarkStart w:id="171" w:name="OCRUncertain173"/>
      <w:r>
        <w:rPr>
          <w:snapToGrid w:val="0"/>
          <w:sz w:val="22"/>
        </w:rPr>
        <w:t>н</w:t>
      </w:r>
      <w:bookmarkEnd w:id="171"/>
      <w:r>
        <w:rPr>
          <w:snapToGrid w:val="0"/>
          <w:sz w:val="22"/>
        </w:rPr>
        <w:t>акладны</w:t>
      </w:r>
      <w:bookmarkStart w:id="172" w:name="OCRUncertain174"/>
      <w:r>
        <w:rPr>
          <w:snapToGrid w:val="0"/>
          <w:sz w:val="22"/>
        </w:rPr>
        <w:t>х,</w:t>
      </w:r>
      <w:bookmarkEnd w:id="172"/>
      <w:r>
        <w:rPr>
          <w:snapToGrid w:val="0"/>
          <w:sz w:val="22"/>
        </w:rPr>
        <w:t xml:space="preserve"> а также именные документы ф</w:t>
      </w:r>
      <w:bookmarkStart w:id="173" w:name="OCRUncertain175"/>
      <w:r>
        <w:rPr>
          <w:snapToGrid w:val="0"/>
          <w:sz w:val="22"/>
        </w:rPr>
        <w:t>и</w:t>
      </w:r>
      <w:bookmarkEnd w:id="173"/>
      <w:r>
        <w:rPr>
          <w:snapToGrid w:val="0"/>
          <w:sz w:val="22"/>
        </w:rPr>
        <w:t>рмы.</w:t>
      </w:r>
    </w:p>
    <w:p w:rsidR="00F900BF" w:rsidRDefault="00F900BF">
      <w:pPr>
        <w:widowControl w:val="0"/>
        <w:ind w:lef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При отборе практического м</w:t>
      </w:r>
      <w:bookmarkStart w:id="174" w:name="OCRUncertain176"/>
      <w:r>
        <w:rPr>
          <w:snapToGrid w:val="0"/>
          <w:sz w:val="22"/>
        </w:rPr>
        <w:t>а</w:t>
      </w:r>
      <w:bookmarkEnd w:id="174"/>
      <w:r>
        <w:rPr>
          <w:snapToGrid w:val="0"/>
          <w:sz w:val="22"/>
        </w:rPr>
        <w:t>териала студенту необ</w:t>
      </w:r>
      <w:bookmarkStart w:id="175" w:name="OCRUncertain177"/>
      <w:r>
        <w:rPr>
          <w:snapToGrid w:val="0"/>
          <w:sz w:val="22"/>
        </w:rPr>
        <w:t>х</w:t>
      </w:r>
      <w:bookmarkEnd w:id="175"/>
      <w:r>
        <w:rPr>
          <w:snapToGrid w:val="0"/>
          <w:sz w:val="22"/>
        </w:rPr>
        <w:t>о</w:t>
      </w:r>
      <w:bookmarkStart w:id="176" w:name="OCRUncertain178"/>
      <w:r>
        <w:rPr>
          <w:snapToGrid w:val="0"/>
          <w:sz w:val="22"/>
        </w:rPr>
        <w:t>д</w:t>
      </w:r>
      <w:bookmarkEnd w:id="176"/>
      <w:r>
        <w:rPr>
          <w:snapToGrid w:val="0"/>
          <w:sz w:val="22"/>
        </w:rPr>
        <w:t>имо обратить внимание на оформление приложений</w:t>
      </w:r>
      <w:bookmarkStart w:id="177" w:name="OCRUncertain179"/>
      <w:r>
        <w:rPr>
          <w:snapToGrid w:val="0"/>
          <w:sz w:val="22"/>
        </w:rPr>
        <w:t>,</w:t>
      </w:r>
      <w:bookmarkEnd w:id="177"/>
      <w:r>
        <w:rPr>
          <w:snapToGrid w:val="0"/>
          <w:sz w:val="22"/>
        </w:rPr>
        <w:t xml:space="preserve"> уметь правильно их подготовит</w:t>
      </w:r>
      <w:bookmarkStart w:id="178" w:name="OCRUncertain180"/>
      <w:r>
        <w:rPr>
          <w:snapToGrid w:val="0"/>
          <w:sz w:val="22"/>
        </w:rPr>
        <w:t>ь</w:t>
      </w:r>
      <w:bookmarkEnd w:id="178"/>
      <w:r>
        <w:rPr>
          <w:snapToGrid w:val="0"/>
          <w:sz w:val="22"/>
        </w:rPr>
        <w:t xml:space="preserve"> и увяз</w:t>
      </w:r>
      <w:bookmarkStart w:id="179" w:name="OCRUncertain181"/>
      <w:r>
        <w:rPr>
          <w:snapToGrid w:val="0"/>
          <w:sz w:val="22"/>
        </w:rPr>
        <w:t>а</w:t>
      </w:r>
      <w:bookmarkEnd w:id="179"/>
      <w:r>
        <w:rPr>
          <w:snapToGrid w:val="0"/>
          <w:sz w:val="22"/>
        </w:rPr>
        <w:t xml:space="preserve">ть между </w:t>
      </w:r>
      <w:bookmarkStart w:id="180" w:name="OCRUncertain182"/>
      <w:r>
        <w:rPr>
          <w:snapToGrid w:val="0"/>
          <w:sz w:val="22"/>
        </w:rPr>
        <w:t>со</w:t>
      </w:r>
      <w:bookmarkEnd w:id="180"/>
      <w:r>
        <w:rPr>
          <w:snapToGrid w:val="0"/>
          <w:sz w:val="22"/>
        </w:rPr>
        <w:t>б</w:t>
      </w:r>
      <w:bookmarkStart w:id="181" w:name="OCRUncertain183"/>
      <w:r>
        <w:rPr>
          <w:snapToGrid w:val="0"/>
          <w:sz w:val="22"/>
        </w:rPr>
        <w:t>ой,</w:t>
      </w:r>
      <w:bookmarkEnd w:id="181"/>
      <w:r>
        <w:rPr>
          <w:snapToGrid w:val="0"/>
          <w:sz w:val="22"/>
        </w:rPr>
        <w:t xml:space="preserve"> </w:t>
      </w:r>
      <w:bookmarkStart w:id="182" w:name="OCRUncertain184"/>
      <w:r>
        <w:rPr>
          <w:snapToGrid w:val="0"/>
          <w:sz w:val="22"/>
        </w:rPr>
        <w:t>де</w:t>
      </w:r>
      <w:bookmarkEnd w:id="182"/>
      <w:r>
        <w:rPr>
          <w:snapToGrid w:val="0"/>
          <w:sz w:val="22"/>
        </w:rPr>
        <w:t>л</w:t>
      </w:r>
      <w:bookmarkStart w:id="183" w:name="OCRUncertain185"/>
      <w:r>
        <w:rPr>
          <w:snapToGrid w:val="0"/>
          <w:sz w:val="22"/>
        </w:rPr>
        <w:t>а</w:t>
      </w:r>
      <w:bookmarkEnd w:id="183"/>
      <w:r>
        <w:rPr>
          <w:snapToGrid w:val="0"/>
          <w:sz w:val="22"/>
        </w:rPr>
        <w:t xml:space="preserve">ть на </w:t>
      </w:r>
      <w:bookmarkStart w:id="184" w:name="OCRUncertain186"/>
      <w:r>
        <w:rPr>
          <w:snapToGrid w:val="0"/>
          <w:sz w:val="22"/>
        </w:rPr>
        <w:t>н</w:t>
      </w:r>
      <w:bookmarkEnd w:id="184"/>
      <w:r>
        <w:rPr>
          <w:snapToGrid w:val="0"/>
          <w:sz w:val="22"/>
        </w:rPr>
        <w:t>и</w:t>
      </w:r>
      <w:bookmarkStart w:id="185" w:name="OCRUncertain187"/>
      <w:r>
        <w:rPr>
          <w:snapToGrid w:val="0"/>
          <w:sz w:val="22"/>
        </w:rPr>
        <w:t>х</w:t>
      </w:r>
      <w:bookmarkEnd w:id="185"/>
      <w:r>
        <w:rPr>
          <w:snapToGrid w:val="0"/>
          <w:sz w:val="22"/>
        </w:rPr>
        <w:t xml:space="preserve"> ссылк</w:t>
      </w:r>
      <w:bookmarkStart w:id="186" w:name="OCRUncertain188"/>
      <w:r>
        <w:rPr>
          <w:snapToGrid w:val="0"/>
          <w:sz w:val="22"/>
        </w:rPr>
        <w:t>у</w:t>
      </w:r>
      <w:bookmarkEnd w:id="186"/>
      <w:r>
        <w:rPr>
          <w:snapToGrid w:val="0"/>
          <w:sz w:val="22"/>
        </w:rPr>
        <w:t xml:space="preserve"> в тексте дипломной рабо</w:t>
      </w:r>
      <w:bookmarkStart w:id="187" w:name="OCRUncertain189"/>
      <w:r>
        <w:rPr>
          <w:snapToGrid w:val="0"/>
          <w:sz w:val="22"/>
        </w:rPr>
        <w:t>т</w:t>
      </w:r>
      <w:bookmarkEnd w:id="187"/>
      <w:r>
        <w:rPr>
          <w:snapToGrid w:val="0"/>
          <w:sz w:val="22"/>
        </w:rPr>
        <w:t>ы.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2 Структура и содержание дипломной работы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Дипломная работа должна иметь обязательные составные части, располагаемые в последовательности: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1.Титульный лист.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2.Задание на дипломное проектирование.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3.Отзыв научного руководителя.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4.Рецензия на дипломную работу.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5.Содержание.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6.Введение.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7.Обзор литературы.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8.Экономическая характеристика организации.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9.Специальная (основная) часть.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10.Проектная часть.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11.Экономическое обоснование результатов.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12.Безопасность и экологичность проекта.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13.Выводы и предложения.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14.Список литературы.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15.Приложения.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2.1 Титульный лист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Титульный лист дипломной работы оформляется по установленной форме (Приложение 3).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2.2 Задание на дипломную работу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Выдается руководителем по определенной форме и ут-верждается заведующим выпускающей кафедрой (Приложение 4). Оно может выдаваться на основании индивидуального заказа организации.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2.3 Содержание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Содержание отражает последовательность расположения составных частей дипломной работы: введение, названия всех глав и параграфов, выводы и предложения, библиографический список, приложения. В содержании указывается номер страницы с которой начинается изложение каждой части (Приложение 6).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2.4 Введение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Объем 2-3 страницы, или 3% текста рукописи. </w:t>
      </w: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Основная задача дипломника во введении поставить проблему исследования: обосновать народнохозяйственное значение избранной темы исследования; важность и необходимость выбора данной проблемы, ее актуальность; указать целевое назначение и методы исследования данной проблемы, место, которое она занимает в экономической политике правительства России в условиях перехода к рынку; степень решения данной проблемы; первые практические результаты и необходимость дальнейшего исследования и реализации.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2.5 Обзор литературы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Объем 8-10 страниц, или 10% текста рукописи.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данном разделе необходимо осветить состояние изученности рассматриваемого вопроса по литературным источникам. Отметить прежде всего, какие имеются нерешенные проблемы, начиная с важнейших общих проблем и заканчивая частными вопросами. Для этого, прочитав монографии, статьи в специальных журналах по вопросам избранной темы, необходимо изложить в краткой форме различные точки зрения и подходы к решению того или иного вопроса, предложения отдельных авторов, а также, по возможности, высказать свое отношение к решению проблемы, отметив правильное и экономически обоснованное решение ее. В конце обзора, на основании теоретического изучения данной темы, следует сформировать задачи, которые будут решаться в процессе написания дипломной работы.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2.6 Экономическая характеристика организации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Объем 8-10 страницу, или 8% текста рукописи.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этом разделе дается экономическая характеристика организации, как правило, место прохождения преддипломной практики студента или место работы студента заочного факультета. Экономическая характеристика организации должна включать: местоположение организации, ее размеры, вид деятельности, стоимость валовой и  товарной продукции, размеры землепользования, стоимость и характеристика основных производственных фондов и оборотных средств, обеспеченность техникой, комплектующими узлами, сырьем электроэнергией, наличие трудовых ресурсов, показатели выполнения плана по производству основных видов продукции (за 3-5 лет), данные финансового состояния организации (за 3-5 лет), величину получаемой прибыли и уровень рентабельности как отдельных подразделений, так и организации в целом. Следует сравнить уровень развития данной организации со среднерайонными уровнями развития аналогичных организаций. В итоге должна быть представлена наиболее полная и целостная характеристика конкретной организации. Здесь же необходимо изложить общие вопросы организации производства, планирования и управления ими, показать механизм ценообразования и основные каналы реализации продукции, проанализировать основные источники дохода, отношения с поставщиками сырья и потребителями готовой продукции и услуг, выделить место организации в регионе, районе.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2.7 Специальная часть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 xml:space="preserve">Объем 40-45 страниц, или 45% текста рукописи. 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специальной части должно быть раскрыто основное содержание дипломной работы. Она должна состоять из нескольких разделов (не менее трех), а внутри раздела могут быть рассмотрены несколько самостоятельных вопросов, которые обособлены отдельными параграфами. Первый раздел должен быть теоретический. В нем излагается теоретический аспект работы, ибо глубокое изучение теории должно послужить основной для правильного решения практических вопросов и получения верных экономических выводов и предложений.</w:t>
      </w: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Последующие разделы данной части должны быть более конкретными, детально раскрывающими существо темы дипломной работы. В них исследуется практическое решение проблемы на примере конкретной организации. Отдельно должен быть выполнен расчетный раздел, в котором студент должен дать анализ, подкрепленный соответствующими расчетами, основных экономических показателей организации, основных направлений деятельности ее, в том числе проанализировать порядок организации производства, методы планирования и экономического прогнозирования, состояния маркетинговых исследований, вопросы реконструкции производства, введение новой технологии, переподготовки кадров, повышения качества и конкурентноспособности продукции, освоение новых рынков и др. Отдельно необходимо дать расчеты организации труда, численного состава и трудового потенциала фирмы, расценки труда, организации рабочих мест, охраны труда, предотвращения производственных аварий и травматизма, организации оплаты труда и др.</w:t>
      </w: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В результате исследования студент должен выделить особенности работы организации, недостатки и положительные стороны производственной деятельности, резервы роста. При этом дается объективная оценка,  приводятся расчеты различных методов анализа, способов ведения учета и отчетности. Здесь же может быть обобщен опыт передовых организаций, проверены предложения отдельных авторов, изложенные в изученных ранее статьях и монографиях, и на основании этого делаются выводы, а также разрабатываются, обосновываются и выносятся различные предложения, направленные на повышение эффективности производства.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2.8 Проектная часть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Объем 8-10 страниц, или 10% текста рукописи.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проектной части разрабатывается проект совершенствования работы организации по предлагаемым направлениям. Предложения могут содержать следующие проблемы: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-реорганизация структуры действующей организации;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-внедрение новых методов планирования;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-использование новых форм управления трудовым коллективом;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-внедрение маркетинговых исследований;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-повышение качества использования основных и оборотных фондов;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-строительство новых цехов и организация рабочих мест;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-реконструкция производства и переход на новую технологию;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-подготовка к выпуску и выпуск новой продукции;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-повышение конкурентноспособности организации;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-безопасность и охрана здоровья работников;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-поиск новых источников финансирования;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-совершенствование организации оплаты труда;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-решение проблем страхования риска;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-диверсификация производства как средство выживания в условиях жесткой конкуренции;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-методы овладения новыми рынками сбыта;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-расчеты более рационального использования производственного потенциала;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-оптимизация форм налогообложения фирмы;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-предложения по подготовке и переквалификации кадров и многие другие.</w:t>
      </w: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Выдвигаемые студентом- дипломником предложения по совершенствованию работы организации должны быть всесторонне обоснованы и подкреплены соответствующими расчетами.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2.9 Экономическое обоснование результатов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Объем 2-4 страницы, или 3-4% текста рукописи.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этом разделе дипломной работы необходимо показать эффективность разработанного проекта, внесенных предложений и правильно сделанных выводов. Студенту следует доказать, что предложенные мероприятия должны оказать положительное воздействие на увеличение конечных результатов производства, такие как рост валовой и товарной продукции, чистого дохода, повышение производительности труда, фондоотдачи, окупаемости затрат повышения уровня рентабельности производства, снижение себестоимости продукции, повышение эффективности использования кредита и т.п. Необходимо также подчеркнуть, что улучшение качества анализа и учета дает более качественные экономические показатели.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2.10 Безопасность и экологичность проекта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Объем 3-4 страницы, или 4% текста рукописи.</w:t>
      </w: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В этом разделе рассматриваются мероприятия по организации технической безопасности труда, производственной санитарии, гигиены труда, мер противопожарной безопасности, вопросы экологии и охраны природы.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b/>
          <w:sz w:val="22"/>
        </w:rPr>
      </w:pPr>
      <w:r>
        <w:rPr>
          <w:b/>
          <w:sz w:val="22"/>
        </w:rPr>
        <w:t>2.11 Выводы и предложения</w:t>
      </w:r>
    </w:p>
    <w:p w:rsidR="00F900BF" w:rsidRDefault="00F900BF">
      <w:pPr>
        <w:ind w:firstLine="397"/>
        <w:jc w:val="both"/>
        <w:rPr>
          <w:b/>
          <w:sz w:val="22"/>
        </w:rPr>
      </w:pP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Объем 3-5 страницы , или 5% текста рукописи.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этом разделе необходимо изложить итог всей проделанной работы. Выводы и предложения должны быть сформулированы четко, ясно, понятно, без чтения основного текста; отражать содержание работы, ее теоретическое и практическое значение. Выводы и предложения формулируются в виде пунктов одного абзаца. Вначале формулируются все полученные в результате исследования вывода, а затем даются предложения. Необходимо показать, где и в какой форме могут быть использованы и внедрены предложения по результатам исследования.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widowControl w:val="0"/>
        <w:ind w:firstLine="397"/>
        <w:rPr>
          <w:b/>
          <w:snapToGrid w:val="0"/>
          <w:sz w:val="22"/>
        </w:rPr>
      </w:pPr>
      <w:r>
        <w:rPr>
          <w:b/>
          <w:snapToGrid w:val="0"/>
          <w:sz w:val="22"/>
        </w:rPr>
        <w:t>2.12 Список литературы</w:t>
      </w:r>
    </w:p>
    <w:p w:rsidR="00F900BF" w:rsidRDefault="00F900BF">
      <w:pPr>
        <w:widowControl w:val="0"/>
        <w:ind w:firstLine="397"/>
        <w:rPr>
          <w:b/>
          <w:snapToGrid w:val="0"/>
          <w:sz w:val="22"/>
        </w:rPr>
      </w:pP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bookmarkStart w:id="188" w:name="OCRUncertain191"/>
      <w:r>
        <w:rPr>
          <w:snapToGrid w:val="0"/>
          <w:sz w:val="22"/>
        </w:rPr>
        <w:t>После</w:t>
      </w:r>
      <w:bookmarkEnd w:id="188"/>
      <w:r>
        <w:rPr>
          <w:snapToGrid w:val="0"/>
          <w:sz w:val="22"/>
        </w:rPr>
        <w:t xml:space="preserve"> текста дипломной работы приво</w:t>
      </w:r>
      <w:bookmarkStart w:id="189" w:name="OCRUncertain192"/>
      <w:r>
        <w:rPr>
          <w:snapToGrid w:val="0"/>
          <w:sz w:val="22"/>
        </w:rPr>
        <w:t>д</w:t>
      </w:r>
      <w:bookmarkEnd w:id="189"/>
      <w:r>
        <w:rPr>
          <w:snapToGrid w:val="0"/>
          <w:sz w:val="22"/>
        </w:rPr>
        <w:t>ится список исп</w:t>
      </w:r>
      <w:bookmarkStart w:id="190" w:name="OCRUncertain193"/>
      <w:r>
        <w:rPr>
          <w:snapToGrid w:val="0"/>
          <w:sz w:val="22"/>
        </w:rPr>
        <w:t>о</w:t>
      </w:r>
      <w:bookmarkEnd w:id="190"/>
      <w:r>
        <w:rPr>
          <w:snapToGrid w:val="0"/>
          <w:sz w:val="22"/>
        </w:rPr>
        <w:t>льзо</w:t>
      </w:r>
      <w:bookmarkStart w:id="191" w:name="OCRUncertain194"/>
      <w:r>
        <w:rPr>
          <w:snapToGrid w:val="0"/>
          <w:sz w:val="22"/>
        </w:rPr>
        <w:t>в</w:t>
      </w:r>
      <w:bookmarkEnd w:id="191"/>
      <w:r>
        <w:rPr>
          <w:snapToGrid w:val="0"/>
          <w:sz w:val="22"/>
        </w:rPr>
        <w:t>анных источников. Переч</w:t>
      </w:r>
      <w:bookmarkStart w:id="192" w:name="OCRUncertain195"/>
      <w:r>
        <w:rPr>
          <w:snapToGrid w:val="0"/>
          <w:sz w:val="22"/>
        </w:rPr>
        <w:t>е</w:t>
      </w:r>
      <w:bookmarkEnd w:id="192"/>
      <w:r>
        <w:rPr>
          <w:snapToGrid w:val="0"/>
          <w:sz w:val="22"/>
        </w:rPr>
        <w:t>нь использованны</w:t>
      </w:r>
      <w:bookmarkStart w:id="193" w:name="OCRUncertain196"/>
      <w:r>
        <w:rPr>
          <w:snapToGrid w:val="0"/>
          <w:sz w:val="22"/>
        </w:rPr>
        <w:t>х</w:t>
      </w:r>
      <w:bookmarkEnd w:id="193"/>
      <w:r>
        <w:rPr>
          <w:snapToGrid w:val="0"/>
          <w:sz w:val="22"/>
        </w:rPr>
        <w:t xml:space="preserve"> источников дается в следующей последовательности: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1) Доку</w:t>
      </w:r>
      <w:bookmarkStart w:id="194" w:name="OCRUncertain198"/>
      <w:r>
        <w:rPr>
          <w:snapToGrid w:val="0"/>
          <w:sz w:val="22"/>
        </w:rPr>
        <w:t>м</w:t>
      </w:r>
      <w:bookmarkEnd w:id="194"/>
      <w:r>
        <w:rPr>
          <w:snapToGrid w:val="0"/>
          <w:sz w:val="22"/>
        </w:rPr>
        <w:t>енты и материалы Государс</w:t>
      </w:r>
      <w:bookmarkStart w:id="195" w:name="OCRUncertain199"/>
      <w:r>
        <w:rPr>
          <w:snapToGrid w:val="0"/>
          <w:sz w:val="22"/>
        </w:rPr>
        <w:t>т</w:t>
      </w:r>
      <w:bookmarkEnd w:id="195"/>
      <w:r>
        <w:rPr>
          <w:snapToGrid w:val="0"/>
          <w:sz w:val="22"/>
        </w:rPr>
        <w:t xml:space="preserve">венной Думы и правительства располагаются в хронологической </w:t>
      </w:r>
      <w:bookmarkStart w:id="196" w:name="OCRUncertain200"/>
      <w:r>
        <w:rPr>
          <w:snapToGrid w:val="0"/>
          <w:sz w:val="22"/>
        </w:rPr>
        <w:t>последовательности.</w:t>
      </w:r>
      <w:bookmarkEnd w:id="196"/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  <w:lang w:val="en-US"/>
        </w:rPr>
        <w:t>2)</w:t>
      </w:r>
      <w:r>
        <w:rPr>
          <w:snapToGrid w:val="0"/>
          <w:sz w:val="22"/>
        </w:rPr>
        <w:t xml:space="preserve"> С</w:t>
      </w:r>
      <w:bookmarkStart w:id="197" w:name="OCRUncertain201"/>
      <w:r>
        <w:rPr>
          <w:snapToGrid w:val="0"/>
          <w:sz w:val="22"/>
        </w:rPr>
        <w:t>б</w:t>
      </w:r>
      <w:bookmarkEnd w:id="197"/>
      <w:r>
        <w:rPr>
          <w:snapToGrid w:val="0"/>
          <w:sz w:val="22"/>
        </w:rPr>
        <w:t>орник документов, ма</w:t>
      </w:r>
      <w:bookmarkStart w:id="198" w:name="OCRUncertain202"/>
      <w:r>
        <w:rPr>
          <w:snapToGrid w:val="0"/>
          <w:sz w:val="22"/>
        </w:rPr>
        <w:t>те</w:t>
      </w:r>
      <w:bookmarkEnd w:id="198"/>
      <w:r>
        <w:rPr>
          <w:snapToGrid w:val="0"/>
          <w:sz w:val="22"/>
        </w:rPr>
        <w:t xml:space="preserve">риалы </w:t>
      </w:r>
      <w:bookmarkStart w:id="199" w:name="OCRUncertain203"/>
      <w:r>
        <w:rPr>
          <w:snapToGrid w:val="0"/>
          <w:sz w:val="22"/>
        </w:rPr>
        <w:t>м</w:t>
      </w:r>
      <w:bookmarkEnd w:id="199"/>
      <w:r>
        <w:rPr>
          <w:snapToGrid w:val="0"/>
          <w:sz w:val="22"/>
        </w:rPr>
        <w:t>инистерств и ведомств</w:t>
      </w:r>
      <w:bookmarkStart w:id="200" w:name="OCRUncertain204"/>
      <w:r>
        <w:rPr>
          <w:snapToGrid w:val="0"/>
          <w:sz w:val="22"/>
        </w:rPr>
        <w:t xml:space="preserve">, </w:t>
      </w:r>
      <w:bookmarkEnd w:id="200"/>
      <w:r>
        <w:rPr>
          <w:snapToGrid w:val="0"/>
          <w:sz w:val="22"/>
        </w:rPr>
        <w:t>ежегодники</w:t>
      </w:r>
      <w:bookmarkStart w:id="201" w:name="OCRUncertain205"/>
      <w:r>
        <w:rPr>
          <w:snapToGrid w:val="0"/>
          <w:sz w:val="22"/>
        </w:rPr>
        <w:t>,</w:t>
      </w:r>
      <w:bookmarkEnd w:id="201"/>
      <w:r>
        <w:rPr>
          <w:snapToGrid w:val="0"/>
          <w:sz w:val="22"/>
        </w:rPr>
        <w:t xml:space="preserve"> статистические сборники, матер</w:t>
      </w:r>
      <w:bookmarkStart w:id="202" w:name="OCRUncertain206"/>
      <w:r>
        <w:rPr>
          <w:snapToGrid w:val="0"/>
          <w:sz w:val="22"/>
        </w:rPr>
        <w:t>и</w:t>
      </w:r>
      <w:bookmarkEnd w:id="202"/>
      <w:r>
        <w:rPr>
          <w:snapToGrid w:val="0"/>
          <w:sz w:val="22"/>
        </w:rPr>
        <w:t>алы областных органов управления и материалы социологи</w:t>
      </w:r>
      <w:bookmarkStart w:id="203" w:name="OCRUncertain207"/>
      <w:r>
        <w:rPr>
          <w:snapToGrid w:val="0"/>
          <w:sz w:val="22"/>
        </w:rPr>
        <w:t>ч</w:t>
      </w:r>
      <w:bookmarkEnd w:id="203"/>
      <w:r>
        <w:rPr>
          <w:snapToGrid w:val="0"/>
          <w:sz w:val="22"/>
        </w:rPr>
        <w:t>еских исследований располагаются в хронологическом порядке.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  <w:lang w:val="en-US"/>
        </w:rPr>
        <w:t>3)</w:t>
      </w:r>
      <w:r>
        <w:rPr>
          <w:snapToGrid w:val="0"/>
          <w:sz w:val="22"/>
        </w:rPr>
        <w:t xml:space="preserve"> Монография, книги</w:t>
      </w:r>
      <w:bookmarkStart w:id="204" w:name="OCRUncertain208"/>
      <w:r>
        <w:rPr>
          <w:snapToGrid w:val="0"/>
          <w:sz w:val="22"/>
        </w:rPr>
        <w:t>,</w:t>
      </w:r>
      <w:bookmarkEnd w:id="204"/>
      <w:r>
        <w:rPr>
          <w:snapToGrid w:val="0"/>
          <w:sz w:val="22"/>
        </w:rPr>
        <w:t xml:space="preserve"> стат</w:t>
      </w:r>
      <w:bookmarkStart w:id="205" w:name="OCRUncertain209"/>
      <w:r>
        <w:rPr>
          <w:snapToGrid w:val="0"/>
          <w:sz w:val="22"/>
        </w:rPr>
        <w:t>ь</w:t>
      </w:r>
      <w:bookmarkEnd w:id="205"/>
      <w:r>
        <w:rPr>
          <w:snapToGrid w:val="0"/>
          <w:sz w:val="22"/>
        </w:rPr>
        <w:t>и приводятся в алфавитном порядке по фамилии авторов. Если авторов три и более</w:t>
      </w:r>
      <w:bookmarkStart w:id="206" w:name="OCRUncertain210"/>
      <w:r>
        <w:rPr>
          <w:snapToGrid w:val="0"/>
          <w:sz w:val="22"/>
        </w:rPr>
        <w:t>,</w:t>
      </w:r>
      <w:bookmarkEnd w:id="206"/>
      <w:r>
        <w:rPr>
          <w:snapToGrid w:val="0"/>
          <w:sz w:val="22"/>
        </w:rPr>
        <w:t xml:space="preserve"> то ука</w:t>
      </w:r>
      <w:bookmarkStart w:id="207" w:name="OCRUncertain211"/>
      <w:r>
        <w:rPr>
          <w:snapToGrid w:val="0"/>
          <w:sz w:val="22"/>
        </w:rPr>
        <w:t>з</w:t>
      </w:r>
      <w:bookmarkEnd w:id="207"/>
      <w:r>
        <w:rPr>
          <w:snapToGrid w:val="0"/>
          <w:sz w:val="22"/>
        </w:rPr>
        <w:t xml:space="preserve">ывается фамилия первого автора с добавлением "и </w:t>
      </w:r>
      <w:bookmarkStart w:id="208" w:name="OCRUncertain212"/>
      <w:r>
        <w:rPr>
          <w:snapToGrid w:val="0"/>
          <w:sz w:val="22"/>
        </w:rPr>
        <w:t>др."</w:t>
      </w:r>
      <w:bookmarkEnd w:id="208"/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Коллект</w:t>
      </w:r>
      <w:bookmarkStart w:id="209" w:name="OCRUncertain213"/>
      <w:r>
        <w:rPr>
          <w:snapToGrid w:val="0"/>
          <w:sz w:val="22"/>
        </w:rPr>
        <w:t>и</w:t>
      </w:r>
      <w:bookmarkEnd w:id="209"/>
      <w:r>
        <w:rPr>
          <w:snapToGrid w:val="0"/>
          <w:sz w:val="22"/>
        </w:rPr>
        <w:t>вные монограф</w:t>
      </w:r>
      <w:bookmarkStart w:id="210" w:name="OCRUncertain214"/>
      <w:r>
        <w:rPr>
          <w:snapToGrid w:val="0"/>
          <w:sz w:val="22"/>
        </w:rPr>
        <w:t>и</w:t>
      </w:r>
      <w:bookmarkEnd w:id="210"/>
      <w:r>
        <w:rPr>
          <w:snapToGrid w:val="0"/>
          <w:sz w:val="22"/>
        </w:rPr>
        <w:t>и и сборники научных трудов, не и</w:t>
      </w:r>
      <w:bookmarkStart w:id="211" w:name="OCRUncertain215"/>
      <w:r>
        <w:rPr>
          <w:snapToGrid w:val="0"/>
          <w:sz w:val="22"/>
        </w:rPr>
        <w:t>м</w:t>
      </w:r>
      <w:bookmarkEnd w:id="211"/>
      <w:r>
        <w:rPr>
          <w:snapToGrid w:val="0"/>
          <w:sz w:val="22"/>
        </w:rPr>
        <w:t>еющие на титульном ли</w:t>
      </w:r>
      <w:bookmarkStart w:id="212" w:name="OCRUncertain216"/>
      <w:r>
        <w:rPr>
          <w:snapToGrid w:val="0"/>
          <w:sz w:val="22"/>
        </w:rPr>
        <w:t>с</w:t>
      </w:r>
      <w:bookmarkEnd w:id="212"/>
      <w:r>
        <w:rPr>
          <w:snapToGrid w:val="0"/>
          <w:sz w:val="22"/>
        </w:rPr>
        <w:t>те фа</w:t>
      </w:r>
      <w:bookmarkStart w:id="213" w:name="OCRUncertain217"/>
      <w:r>
        <w:rPr>
          <w:snapToGrid w:val="0"/>
          <w:sz w:val="22"/>
        </w:rPr>
        <w:t>м</w:t>
      </w:r>
      <w:bookmarkEnd w:id="213"/>
      <w:r>
        <w:rPr>
          <w:snapToGrid w:val="0"/>
          <w:sz w:val="22"/>
        </w:rPr>
        <w:t xml:space="preserve">илии авторов включаются в список по алфавиту, с учетом </w:t>
      </w:r>
      <w:bookmarkStart w:id="214" w:name="OCRUncertain218"/>
      <w:r>
        <w:rPr>
          <w:snapToGrid w:val="0"/>
          <w:sz w:val="22"/>
        </w:rPr>
        <w:t>н</w:t>
      </w:r>
      <w:bookmarkEnd w:id="214"/>
      <w:r>
        <w:rPr>
          <w:snapToGrid w:val="0"/>
          <w:sz w:val="22"/>
        </w:rPr>
        <w:t>азвания кн</w:t>
      </w:r>
      <w:bookmarkStart w:id="215" w:name="OCRUncertain219"/>
      <w:r>
        <w:rPr>
          <w:snapToGrid w:val="0"/>
          <w:sz w:val="22"/>
        </w:rPr>
        <w:t>и</w:t>
      </w:r>
      <w:bookmarkEnd w:id="215"/>
      <w:r>
        <w:rPr>
          <w:snapToGrid w:val="0"/>
          <w:sz w:val="22"/>
        </w:rPr>
        <w:t xml:space="preserve">ги. Описание </w:t>
      </w:r>
      <w:bookmarkStart w:id="216" w:name="OCRUncertain220"/>
      <w:r>
        <w:rPr>
          <w:snapToGrid w:val="0"/>
          <w:sz w:val="22"/>
        </w:rPr>
        <w:t>м</w:t>
      </w:r>
      <w:bookmarkEnd w:id="216"/>
      <w:r>
        <w:rPr>
          <w:snapToGrid w:val="0"/>
          <w:sz w:val="22"/>
        </w:rPr>
        <w:t>онографии делается в следую</w:t>
      </w:r>
      <w:bookmarkStart w:id="217" w:name="OCRUncertain221"/>
      <w:r>
        <w:rPr>
          <w:snapToGrid w:val="0"/>
          <w:sz w:val="22"/>
        </w:rPr>
        <w:t>щ</w:t>
      </w:r>
      <w:bookmarkEnd w:id="217"/>
      <w:r>
        <w:rPr>
          <w:snapToGrid w:val="0"/>
          <w:sz w:val="22"/>
        </w:rPr>
        <w:t>ем порядке: фамилия и инициалы автора</w:t>
      </w:r>
      <w:bookmarkStart w:id="218" w:name="OCRUncertain222"/>
      <w:r>
        <w:rPr>
          <w:snapToGrid w:val="0"/>
          <w:sz w:val="22"/>
        </w:rPr>
        <w:t>,</w:t>
      </w:r>
      <w:bookmarkEnd w:id="218"/>
      <w:r>
        <w:rPr>
          <w:snapToGrid w:val="0"/>
          <w:sz w:val="22"/>
        </w:rPr>
        <w:t xml:space="preserve"> полный заголовок книги- место издания</w:t>
      </w:r>
      <w:bookmarkStart w:id="219" w:name="OCRUncertain223"/>
      <w:r>
        <w:rPr>
          <w:snapToGrid w:val="0"/>
          <w:sz w:val="22"/>
        </w:rPr>
        <w:t>,</w:t>
      </w:r>
      <w:bookmarkEnd w:id="219"/>
      <w:r>
        <w:rPr>
          <w:snapToGrid w:val="0"/>
          <w:sz w:val="22"/>
        </w:rPr>
        <w:t xml:space="preserve"> год издания, количество страни</w:t>
      </w:r>
      <w:bookmarkStart w:id="220" w:name="OCRUncertain224"/>
      <w:r>
        <w:rPr>
          <w:snapToGrid w:val="0"/>
          <w:sz w:val="22"/>
        </w:rPr>
        <w:t>ц</w:t>
      </w:r>
      <w:bookmarkEnd w:id="220"/>
      <w:r>
        <w:rPr>
          <w:snapToGrid w:val="0"/>
          <w:sz w:val="22"/>
        </w:rPr>
        <w:t>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  <w:lang w:val="en-US"/>
        </w:rPr>
        <w:t>4)</w:t>
      </w:r>
      <w:r>
        <w:rPr>
          <w:snapToGrid w:val="0"/>
          <w:sz w:val="22"/>
        </w:rPr>
        <w:t xml:space="preserve"> Ведомственные документы и ма</w:t>
      </w:r>
      <w:bookmarkStart w:id="221" w:name="OCRUncertain225"/>
      <w:r>
        <w:rPr>
          <w:snapToGrid w:val="0"/>
          <w:sz w:val="22"/>
        </w:rPr>
        <w:t>т</w:t>
      </w:r>
      <w:bookmarkEnd w:id="221"/>
      <w:r>
        <w:rPr>
          <w:snapToGrid w:val="0"/>
          <w:sz w:val="22"/>
        </w:rPr>
        <w:t xml:space="preserve">ериалы объединений, организаций, фирм помещаются </w:t>
      </w:r>
      <w:bookmarkStart w:id="222" w:name="OCRUncertain226"/>
      <w:r>
        <w:rPr>
          <w:snapToGrid w:val="0"/>
          <w:sz w:val="22"/>
        </w:rPr>
        <w:t>п</w:t>
      </w:r>
      <w:bookmarkEnd w:id="222"/>
      <w:r>
        <w:rPr>
          <w:snapToGrid w:val="0"/>
          <w:sz w:val="22"/>
        </w:rPr>
        <w:t>осле материалов областных органов.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Библиографический список ну</w:t>
      </w:r>
      <w:bookmarkStart w:id="223" w:name="OCRUncertain227"/>
      <w:r>
        <w:rPr>
          <w:snapToGrid w:val="0"/>
          <w:sz w:val="22"/>
        </w:rPr>
        <w:t>м</w:t>
      </w:r>
      <w:bookmarkEnd w:id="223"/>
      <w:r>
        <w:rPr>
          <w:snapToGrid w:val="0"/>
          <w:sz w:val="22"/>
        </w:rPr>
        <w:t>еруется от первого до последнего названия. Подзаго</w:t>
      </w:r>
      <w:bookmarkStart w:id="224" w:name="OCRUncertain228"/>
      <w:r>
        <w:rPr>
          <w:snapToGrid w:val="0"/>
          <w:sz w:val="22"/>
        </w:rPr>
        <w:t>л</w:t>
      </w:r>
      <w:bookmarkEnd w:id="224"/>
      <w:r>
        <w:rPr>
          <w:snapToGrid w:val="0"/>
          <w:sz w:val="22"/>
        </w:rPr>
        <w:t>овки к отдельным т</w:t>
      </w:r>
      <w:bookmarkStart w:id="225" w:name="OCRUncertain229"/>
      <w:r>
        <w:rPr>
          <w:snapToGrid w:val="0"/>
          <w:sz w:val="22"/>
        </w:rPr>
        <w:t>и</w:t>
      </w:r>
      <w:bookmarkEnd w:id="225"/>
      <w:r>
        <w:rPr>
          <w:snapToGrid w:val="0"/>
          <w:sz w:val="22"/>
        </w:rPr>
        <w:t>пам доку</w:t>
      </w:r>
      <w:bookmarkStart w:id="226" w:name="OCRUncertain230"/>
      <w:r>
        <w:rPr>
          <w:snapToGrid w:val="0"/>
          <w:sz w:val="22"/>
        </w:rPr>
        <w:t>м</w:t>
      </w:r>
      <w:bookmarkEnd w:id="226"/>
      <w:r>
        <w:rPr>
          <w:snapToGrid w:val="0"/>
          <w:sz w:val="22"/>
        </w:rPr>
        <w:t>е</w:t>
      </w:r>
      <w:bookmarkStart w:id="227" w:name="OCRUncertain231"/>
      <w:r>
        <w:rPr>
          <w:snapToGrid w:val="0"/>
          <w:sz w:val="22"/>
        </w:rPr>
        <w:t>н</w:t>
      </w:r>
      <w:bookmarkEnd w:id="227"/>
      <w:r>
        <w:rPr>
          <w:snapToGrid w:val="0"/>
          <w:sz w:val="22"/>
        </w:rPr>
        <w:t xml:space="preserve">тов не </w:t>
      </w:r>
      <w:bookmarkStart w:id="228" w:name="OCRUncertain232"/>
      <w:r>
        <w:rPr>
          <w:snapToGrid w:val="0"/>
          <w:sz w:val="22"/>
        </w:rPr>
        <w:t>делаются,</w:t>
      </w:r>
      <w:bookmarkEnd w:id="228"/>
      <w:r>
        <w:rPr>
          <w:snapToGrid w:val="0"/>
          <w:sz w:val="22"/>
        </w:rPr>
        <w:t xml:space="preserve"> каждый документ выносится отдель</w:t>
      </w:r>
      <w:bookmarkStart w:id="229" w:name="OCRUncertain233"/>
      <w:r>
        <w:rPr>
          <w:snapToGrid w:val="0"/>
          <w:sz w:val="22"/>
        </w:rPr>
        <w:t>н</w:t>
      </w:r>
      <w:bookmarkEnd w:id="229"/>
      <w:r>
        <w:rPr>
          <w:snapToGrid w:val="0"/>
          <w:sz w:val="22"/>
        </w:rPr>
        <w:t>о</w:t>
      </w:r>
      <w:bookmarkStart w:id="230" w:name="OCRUncertain234"/>
      <w:r>
        <w:rPr>
          <w:snapToGrid w:val="0"/>
          <w:sz w:val="22"/>
        </w:rPr>
        <w:t>.</w:t>
      </w:r>
      <w:bookmarkEnd w:id="230"/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После библ</w:t>
      </w:r>
      <w:bookmarkStart w:id="231" w:name="OCRUncertain235"/>
      <w:r>
        <w:rPr>
          <w:snapToGrid w:val="0"/>
          <w:sz w:val="22"/>
        </w:rPr>
        <w:t>и</w:t>
      </w:r>
      <w:bookmarkEnd w:id="231"/>
      <w:r>
        <w:rPr>
          <w:snapToGrid w:val="0"/>
          <w:sz w:val="22"/>
        </w:rPr>
        <w:t xml:space="preserve">ографического списка студент ставит свою подпись и дату </w:t>
      </w:r>
      <w:bookmarkStart w:id="232" w:name="OCRUncertain236"/>
      <w:r>
        <w:rPr>
          <w:snapToGrid w:val="0"/>
          <w:sz w:val="22"/>
        </w:rPr>
        <w:t>з</w:t>
      </w:r>
      <w:bookmarkEnd w:id="232"/>
      <w:r>
        <w:rPr>
          <w:snapToGrid w:val="0"/>
          <w:sz w:val="22"/>
        </w:rPr>
        <w:t>авершения работы. Подп</w:t>
      </w:r>
      <w:bookmarkStart w:id="233" w:name="OCRUncertain237"/>
      <w:r>
        <w:rPr>
          <w:snapToGrid w:val="0"/>
          <w:sz w:val="22"/>
        </w:rPr>
        <w:t>и</w:t>
      </w:r>
      <w:bookmarkEnd w:id="233"/>
      <w:r>
        <w:rPr>
          <w:snapToGrid w:val="0"/>
          <w:sz w:val="22"/>
        </w:rPr>
        <w:t>сь ставитс</w:t>
      </w:r>
      <w:bookmarkStart w:id="234" w:name="OCRUncertain238"/>
      <w:r>
        <w:rPr>
          <w:snapToGrid w:val="0"/>
          <w:sz w:val="22"/>
        </w:rPr>
        <w:t>я</w:t>
      </w:r>
      <w:bookmarkEnd w:id="234"/>
      <w:r>
        <w:rPr>
          <w:snapToGrid w:val="0"/>
          <w:sz w:val="22"/>
        </w:rPr>
        <w:t xml:space="preserve"> разборчиво, либо расшифровывается. При поло</w:t>
      </w:r>
      <w:bookmarkStart w:id="235" w:name="OCRUncertain239"/>
      <w:r>
        <w:rPr>
          <w:snapToGrid w:val="0"/>
          <w:sz w:val="22"/>
        </w:rPr>
        <w:t>ж</w:t>
      </w:r>
      <w:bookmarkEnd w:id="235"/>
      <w:r>
        <w:rPr>
          <w:snapToGrid w:val="0"/>
          <w:sz w:val="22"/>
        </w:rPr>
        <w:t xml:space="preserve">ительной оценке работы </w:t>
      </w:r>
      <w:bookmarkStart w:id="236" w:name="OCRUncertain240"/>
      <w:r>
        <w:rPr>
          <w:snapToGrid w:val="0"/>
          <w:sz w:val="22"/>
        </w:rPr>
        <w:t>руководитель</w:t>
      </w:r>
      <w:bookmarkEnd w:id="236"/>
      <w:r>
        <w:rPr>
          <w:snapToGrid w:val="0"/>
          <w:sz w:val="22"/>
        </w:rPr>
        <w:t xml:space="preserve"> и консультант дипломной работы ставят свои подписи на титульном листе.</w:t>
      </w:r>
    </w:p>
    <w:p w:rsidR="00F900BF" w:rsidRDefault="00F900BF">
      <w:pPr>
        <w:widowControl w:val="0"/>
        <w:ind w:firstLine="397"/>
        <w:jc w:val="both"/>
        <w:rPr>
          <w:snapToGrid w:val="0"/>
          <w:sz w:val="16"/>
        </w:rPr>
      </w:pPr>
    </w:p>
    <w:p w:rsidR="00F900BF" w:rsidRDefault="00F900BF">
      <w:pPr>
        <w:widowControl w:val="0"/>
        <w:ind w:firstLine="397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2.13 Приложения</w:t>
      </w:r>
    </w:p>
    <w:p w:rsidR="00F900BF" w:rsidRDefault="00F900BF">
      <w:pPr>
        <w:widowControl w:val="0"/>
        <w:ind w:firstLine="397"/>
        <w:jc w:val="both"/>
        <w:rPr>
          <w:b/>
          <w:snapToGrid w:val="0"/>
          <w:sz w:val="22"/>
        </w:rPr>
      </w:pP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Приложения размещаются после списка использованной литературы. Они содержат необходимый иллюстрированный и справочный материал, служащий исходной базой для расчета, а именно: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  <w:lang w:val="en-US"/>
        </w:rPr>
        <w:t>-</w:t>
      </w:r>
      <w:r>
        <w:rPr>
          <w:snapToGrid w:val="0"/>
          <w:sz w:val="22"/>
        </w:rPr>
        <w:t xml:space="preserve"> промежуточные дока</w:t>
      </w:r>
      <w:bookmarkStart w:id="237" w:name="OCRUncertain255"/>
      <w:r>
        <w:rPr>
          <w:snapToGrid w:val="0"/>
          <w:sz w:val="22"/>
        </w:rPr>
        <w:t>з</w:t>
      </w:r>
      <w:bookmarkEnd w:id="237"/>
      <w:r>
        <w:rPr>
          <w:snapToGrid w:val="0"/>
          <w:sz w:val="22"/>
        </w:rPr>
        <w:t>ательства</w:t>
      </w:r>
      <w:bookmarkStart w:id="238" w:name="OCRUncertain256"/>
      <w:r>
        <w:rPr>
          <w:snapToGrid w:val="0"/>
          <w:sz w:val="22"/>
        </w:rPr>
        <w:t>,</w:t>
      </w:r>
      <w:bookmarkEnd w:id="238"/>
      <w:r>
        <w:rPr>
          <w:snapToGrid w:val="0"/>
          <w:sz w:val="22"/>
        </w:rPr>
        <w:t xml:space="preserve"> формулы и расчеты;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  <w:lang w:val="en-US"/>
        </w:rPr>
        <w:t>-</w:t>
      </w:r>
      <w:r>
        <w:rPr>
          <w:snapToGrid w:val="0"/>
          <w:sz w:val="22"/>
        </w:rPr>
        <w:t xml:space="preserve"> та</w:t>
      </w:r>
      <w:bookmarkStart w:id="239" w:name="OCRUncertain257"/>
      <w:r>
        <w:rPr>
          <w:snapToGrid w:val="0"/>
          <w:sz w:val="22"/>
        </w:rPr>
        <w:t>б</w:t>
      </w:r>
      <w:bookmarkEnd w:id="239"/>
      <w:r>
        <w:rPr>
          <w:snapToGrid w:val="0"/>
          <w:sz w:val="22"/>
        </w:rPr>
        <w:t>лицы вспомогательных цифровы</w:t>
      </w:r>
      <w:bookmarkStart w:id="240" w:name="OCRUncertain258"/>
      <w:r>
        <w:rPr>
          <w:snapToGrid w:val="0"/>
          <w:sz w:val="22"/>
        </w:rPr>
        <w:t>х</w:t>
      </w:r>
      <w:bookmarkEnd w:id="240"/>
      <w:r>
        <w:rPr>
          <w:snapToGrid w:val="0"/>
          <w:sz w:val="22"/>
        </w:rPr>
        <w:t xml:space="preserve"> данных;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b/>
          <w:snapToGrid w:val="0"/>
          <w:sz w:val="22"/>
          <w:lang w:val="en-US"/>
        </w:rPr>
        <w:t>-</w:t>
      </w:r>
      <w:r>
        <w:rPr>
          <w:snapToGrid w:val="0"/>
          <w:sz w:val="22"/>
        </w:rPr>
        <w:t xml:space="preserve"> протоколы и акты испытания и обследования;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bookmarkStart w:id="241" w:name="OCRUncertain259"/>
      <w:r>
        <w:rPr>
          <w:snapToGrid w:val="0"/>
          <w:sz w:val="22"/>
          <w:lang w:val="en-US"/>
        </w:rPr>
        <w:t>-</w:t>
      </w:r>
      <w:bookmarkEnd w:id="241"/>
      <w:r>
        <w:rPr>
          <w:snapToGrid w:val="0"/>
          <w:sz w:val="22"/>
        </w:rPr>
        <w:t xml:space="preserve"> описания аппаратуры и приборов</w:t>
      </w:r>
      <w:bookmarkStart w:id="242" w:name="OCRUncertain260"/>
      <w:r>
        <w:rPr>
          <w:snapToGrid w:val="0"/>
          <w:sz w:val="22"/>
        </w:rPr>
        <w:t>,</w:t>
      </w:r>
      <w:bookmarkEnd w:id="242"/>
      <w:r>
        <w:rPr>
          <w:snapToGrid w:val="0"/>
          <w:sz w:val="22"/>
        </w:rPr>
        <w:t xml:space="preserve"> используемых при испытании,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  <w:lang w:val="en-US"/>
        </w:rPr>
        <w:t>-</w:t>
      </w:r>
      <w:r>
        <w:rPr>
          <w:snapToGrid w:val="0"/>
          <w:sz w:val="22"/>
        </w:rPr>
        <w:t xml:space="preserve"> заполненные бланки различ</w:t>
      </w:r>
      <w:bookmarkStart w:id="243" w:name="OCRUncertain261"/>
      <w:r>
        <w:rPr>
          <w:snapToGrid w:val="0"/>
          <w:sz w:val="22"/>
        </w:rPr>
        <w:t>н</w:t>
      </w:r>
      <w:bookmarkEnd w:id="243"/>
      <w:r>
        <w:rPr>
          <w:snapToGrid w:val="0"/>
          <w:sz w:val="22"/>
        </w:rPr>
        <w:t>ых документов и учетных регистров,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  <w:lang w:val="en-US"/>
        </w:rPr>
        <w:t>-</w:t>
      </w:r>
      <w:r>
        <w:rPr>
          <w:snapToGrid w:val="0"/>
          <w:sz w:val="22"/>
        </w:rPr>
        <w:t xml:space="preserve"> мето</w:t>
      </w:r>
      <w:bookmarkStart w:id="244" w:name="OCRUncertain262"/>
      <w:r>
        <w:rPr>
          <w:snapToGrid w:val="0"/>
          <w:sz w:val="22"/>
        </w:rPr>
        <w:t>д</w:t>
      </w:r>
      <w:bookmarkEnd w:id="244"/>
      <w:r>
        <w:rPr>
          <w:snapToGrid w:val="0"/>
          <w:sz w:val="22"/>
        </w:rPr>
        <w:t xml:space="preserve">ику описания </w:t>
      </w:r>
      <w:bookmarkStart w:id="245" w:name="OCRUncertain263"/>
      <w:r>
        <w:rPr>
          <w:snapToGrid w:val="0"/>
          <w:sz w:val="22"/>
        </w:rPr>
        <w:t>а</w:t>
      </w:r>
      <w:bookmarkEnd w:id="245"/>
      <w:r>
        <w:rPr>
          <w:snapToGrid w:val="0"/>
          <w:sz w:val="22"/>
        </w:rPr>
        <w:t>лгоритмов и програ</w:t>
      </w:r>
      <w:bookmarkStart w:id="246" w:name="OCRUncertain264"/>
      <w:r>
        <w:rPr>
          <w:snapToGrid w:val="0"/>
          <w:sz w:val="22"/>
        </w:rPr>
        <w:t>м</w:t>
      </w:r>
      <w:bookmarkEnd w:id="246"/>
      <w:r>
        <w:rPr>
          <w:snapToGrid w:val="0"/>
          <w:sz w:val="22"/>
        </w:rPr>
        <w:t>м, решаемых на ЭВМ;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bookmarkStart w:id="247" w:name="OCRUncertain265"/>
      <w:r>
        <w:rPr>
          <w:snapToGrid w:val="0"/>
          <w:sz w:val="22"/>
        </w:rPr>
        <w:t>-акты</w:t>
      </w:r>
      <w:bookmarkEnd w:id="247"/>
      <w:r>
        <w:rPr>
          <w:snapToGrid w:val="0"/>
          <w:sz w:val="22"/>
        </w:rPr>
        <w:t xml:space="preserve"> внедрения результатов исследования;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-образцы документов, используемых для учета, отчетности и контроля и др.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Все приложения нумеруются в числовой последовательности. При использо</w:t>
      </w:r>
      <w:bookmarkStart w:id="248" w:name="OCRUncertain293"/>
      <w:r>
        <w:rPr>
          <w:snapToGrid w:val="0"/>
          <w:sz w:val="22"/>
        </w:rPr>
        <w:t>в</w:t>
      </w:r>
      <w:bookmarkEnd w:id="248"/>
      <w:r>
        <w:rPr>
          <w:snapToGrid w:val="0"/>
          <w:sz w:val="22"/>
        </w:rPr>
        <w:t>ании в тексте д</w:t>
      </w:r>
      <w:bookmarkStart w:id="249" w:name="OCRUncertain294"/>
      <w:r>
        <w:rPr>
          <w:snapToGrid w:val="0"/>
          <w:sz w:val="22"/>
        </w:rPr>
        <w:t>и</w:t>
      </w:r>
      <w:bookmarkEnd w:id="249"/>
      <w:r>
        <w:rPr>
          <w:snapToGrid w:val="0"/>
          <w:sz w:val="22"/>
        </w:rPr>
        <w:t xml:space="preserve">пломной работы каких -либо материалов или </w:t>
      </w:r>
      <w:bookmarkStart w:id="250" w:name="OCRUncertain295"/>
      <w:r>
        <w:rPr>
          <w:snapToGrid w:val="0"/>
          <w:sz w:val="22"/>
        </w:rPr>
        <w:t>данных</w:t>
      </w:r>
      <w:bookmarkEnd w:id="250"/>
      <w:r>
        <w:rPr>
          <w:snapToGrid w:val="0"/>
          <w:sz w:val="22"/>
        </w:rPr>
        <w:t xml:space="preserve"> из приложений</w:t>
      </w:r>
      <w:bookmarkStart w:id="251" w:name="OCRUncertain296"/>
      <w:r>
        <w:rPr>
          <w:snapToGrid w:val="0"/>
          <w:sz w:val="22"/>
        </w:rPr>
        <w:t>,</w:t>
      </w:r>
      <w:bookmarkEnd w:id="251"/>
      <w:r>
        <w:rPr>
          <w:snapToGrid w:val="0"/>
          <w:sz w:val="22"/>
        </w:rPr>
        <w:t xml:space="preserve"> сле</w:t>
      </w:r>
      <w:bookmarkStart w:id="252" w:name="OCRUncertain297"/>
      <w:r>
        <w:rPr>
          <w:snapToGrid w:val="0"/>
          <w:sz w:val="22"/>
        </w:rPr>
        <w:t>д</w:t>
      </w:r>
      <w:bookmarkEnd w:id="252"/>
      <w:r>
        <w:rPr>
          <w:snapToGrid w:val="0"/>
          <w:sz w:val="22"/>
        </w:rPr>
        <w:t>ует делать ссылк</w:t>
      </w:r>
      <w:bookmarkStart w:id="253" w:name="OCRUncertain298"/>
      <w:r>
        <w:rPr>
          <w:snapToGrid w:val="0"/>
          <w:sz w:val="22"/>
        </w:rPr>
        <w:t>и</w:t>
      </w:r>
      <w:bookmarkEnd w:id="253"/>
      <w:r>
        <w:rPr>
          <w:snapToGrid w:val="0"/>
          <w:sz w:val="22"/>
        </w:rPr>
        <w:t xml:space="preserve"> на номер </w:t>
      </w:r>
      <w:bookmarkStart w:id="254" w:name="OCRUncertain299"/>
      <w:r>
        <w:rPr>
          <w:snapToGrid w:val="0"/>
          <w:sz w:val="22"/>
        </w:rPr>
        <w:t xml:space="preserve">соответствующего </w:t>
      </w:r>
      <w:bookmarkEnd w:id="254"/>
      <w:r>
        <w:rPr>
          <w:snapToGrid w:val="0"/>
          <w:sz w:val="22"/>
        </w:rPr>
        <w:t>прилож</w:t>
      </w:r>
      <w:bookmarkStart w:id="255" w:name="OCRUncertain300"/>
      <w:r>
        <w:rPr>
          <w:snapToGrid w:val="0"/>
          <w:sz w:val="22"/>
        </w:rPr>
        <w:t>е</w:t>
      </w:r>
      <w:bookmarkEnd w:id="255"/>
      <w:r>
        <w:rPr>
          <w:snapToGrid w:val="0"/>
          <w:sz w:val="22"/>
        </w:rPr>
        <w:t>ния.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right="-8"/>
        <w:jc w:val="center"/>
        <w:rPr>
          <w:b/>
          <w:caps/>
          <w:snapToGrid w:val="0"/>
          <w:sz w:val="22"/>
        </w:rPr>
      </w:pPr>
      <w:r>
        <w:rPr>
          <w:b/>
          <w:caps/>
          <w:snapToGrid w:val="0"/>
          <w:sz w:val="22"/>
        </w:rPr>
        <w:t>3 Оформлен</w:t>
      </w:r>
      <w:bookmarkStart w:id="256" w:name="OCRUncertain302"/>
      <w:r>
        <w:rPr>
          <w:b/>
          <w:caps/>
          <w:snapToGrid w:val="0"/>
          <w:sz w:val="22"/>
        </w:rPr>
        <w:t>и</w:t>
      </w:r>
      <w:bookmarkEnd w:id="256"/>
      <w:r>
        <w:rPr>
          <w:b/>
          <w:caps/>
          <w:snapToGrid w:val="0"/>
          <w:sz w:val="22"/>
        </w:rPr>
        <w:t xml:space="preserve">е </w:t>
      </w:r>
      <w:bookmarkStart w:id="257" w:name="OCRUncertain303"/>
      <w:r>
        <w:rPr>
          <w:b/>
          <w:caps/>
          <w:snapToGrid w:val="0"/>
          <w:sz w:val="22"/>
        </w:rPr>
        <w:t>ди</w:t>
      </w:r>
      <w:bookmarkEnd w:id="257"/>
      <w:r>
        <w:rPr>
          <w:b/>
          <w:caps/>
          <w:snapToGrid w:val="0"/>
          <w:sz w:val="22"/>
        </w:rPr>
        <w:t>пло</w:t>
      </w:r>
      <w:bookmarkStart w:id="258" w:name="OCRUncertain304"/>
      <w:r>
        <w:rPr>
          <w:b/>
          <w:caps/>
          <w:snapToGrid w:val="0"/>
          <w:sz w:val="22"/>
        </w:rPr>
        <w:t>м</w:t>
      </w:r>
      <w:bookmarkEnd w:id="258"/>
      <w:r>
        <w:rPr>
          <w:b/>
          <w:caps/>
          <w:snapToGrid w:val="0"/>
          <w:sz w:val="22"/>
        </w:rPr>
        <w:t>ной работы</w:t>
      </w:r>
    </w:p>
    <w:p w:rsidR="00F900BF" w:rsidRDefault="00F900BF">
      <w:pPr>
        <w:widowControl w:val="0"/>
        <w:ind w:right="-8" w:firstLine="397"/>
        <w:jc w:val="center"/>
        <w:rPr>
          <w:b/>
          <w:caps/>
          <w:snapToGrid w:val="0"/>
          <w:sz w:val="22"/>
        </w:rPr>
      </w:pPr>
    </w:p>
    <w:p w:rsidR="00F900BF" w:rsidRDefault="00F900BF">
      <w:pPr>
        <w:widowControl w:val="0"/>
        <w:ind w:right="-8" w:firstLine="397"/>
        <w:rPr>
          <w:b/>
          <w:snapToGrid w:val="0"/>
          <w:sz w:val="22"/>
        </w:rPr>
      </w:pPr>
      <w:r>
        <w:rPr>
          <w:b/>
          <w:snapToGrid w:val="0"/>
          <w:sz w:val="22"/>
          <w:lang w:val="en-US"/>
        </w:rPr>
        <w:t>3.1</w:t>
      </w:r>
      <w:r>
        <w:rPr>
          <w:b/>
          <w:snapToGrid w:val="0"/>
          <w:sz w:val="22"/>
        </w:rPr>
        <w:t xml:space="preserve"> Оформл</w:t>
      </w:r>
      <w:bookmarkStart w:id="259" w:name="OCRUncertain305"/>
      <w:r>
        <w:rPr>
          <w:b/>
          <w:snapToGrid w:val="0"/>
          <w:sz w:val="22"/>
        </w:rPr>
        <w:t>е</w:t>
      </w:r>
      <w:bookmarkEnd w:id="259"/>
      <w:r>
        <w:rPr>
          <w:b/>
          <w:snapToGrid w:val="0"/>
          <w:sz w:val="22"/>
        </w:rPr>
        <w:t>ние т</w:t>
      </w:r>
      <w:bookmarkStart w:id="260" w:name="OCRUncertain306"/>
      <w:r>
        <w:rPr>
          <w:b/>
          <w:snapToGrid w:val="0"/>
          <w:sz w:val="22"/>
        </w:rPr>
        <w:t>е</w:t>
      </w:r>
      <w:bookmarkEnd w:id="260"/>
      <w:r>
        <w:rPr>
          <w:b/>
          <w:snapToGrid w:val="0"/>
          <w:sz w:val="22"/>
        </w:rPr>
        <w:t>кс</w:t>
      </w:r>
      <w:bookmarkStart w:id="261" w:name="OCRUncertain307"/>
      <w:r>
        <w:rPr>
          <w:b/>
          <w:snapToGrid w:val="0"/>
          <w:sz w:val="22"/>
        </w:rPr>
        <w:t>т</w:t>
      </w:r>
      <w:bookmarkEnd w:id="261"/>
      <w:r>
        <w:rPr>
          <w:b/>
          <w:snapToGrid w:val="0"/>
          <w:sz w:val="22"/>
        </w:rPr>
        <w:t>а</w:t>
      </w:r>
    </w:p>
    <w:p w:rsidR="00F900BF" w:rsidRDefault="00F900BF">
      <w:pPr>
        <w:widowControl w:val="0"/>
        <w:ind w:right="-8" w:firstLine="397"/>
        <w:rPr>
          <w:b/>
          <w:snapToGrid w:val="0"/>
          <w:sz w:val="22"/>
        </w:rPr>
      </w:pP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Текст дипломной работы  излагается на компьютере</w:t>
      </w:r>
      <w:bookmarkStart w:id="262" w:name="OCRUncertain309"/>
      <w:r>
        <w:rPr>
          <w:snapToGrid w:val="0"/>
          <w:sz w:val="22"/>
        </w:rPr>
        <w:t>,</w:t>
      </w:r>
      <w:bookmarkEnd w:id="262"/>
      <w:r>
        <w:rPr>
          <w:snapToGrid w:val="0"/>
          <w:sz w:val="22"/>
        </w:rPr>
        <w:t xml:space="preserve">  либо машинописным способом </w:t>
      </w:r>
      <w:bookmarkStart w:id="263" w:name="OCRUncertain310"/>
      <w:r>
        <w:rPr>
          <w:snapToGrid w:val="0"/>
          <w:sz w:val="22"/>
        </w:rPr>
        <w:t>ч</w:t>
      </w:r>
      <w:bookmarkEnd w:id="263"/>
      <w:r>
        <w:rPr>
          <w:snapToGrid w:val="0"/>
          <w:sz w:val="22"/>
        </w:rPr>
        <w:t>ерез два интервала на стандартных листах формата А4</w:t>
      </w:r>
      <w:r>
        <w:rPr>
          <w:snapToGrid w:val="0"/>
          <w:sz w:val="22"/>
          <w:lang w:val="en-US"/>
        </w:rPr>
        <w:t xml:space="preserve"> (210*297</w:t>
      </w:r>
      <w:r>
        <w:rPr>
          <w:snapToGrid w:val="0"/>
          <w:sz w:val="22"/>
        </w:rPr>
        <w:t xml:space="preserve"> мм) бе</w:t>
      </w:r>
      <w:bookmarkStart w:id="264" w:name="OCRUncertain311"/>
      <w:r>
        <w:rPr>
          <w:snapToGrid w:val="0"/>
          <w:sz w:val="22"/>
        </w:rPr>
        <w:t>з</w:t>
      </w:r>
      <w:bookmarkEnd w:id="264"/>
      <w:r>
        <w:rPr>
          <w:snapToGrid w:val="0"/>
          <w:sz w:val="22"/>
        </w:rPr>
        <w:t xml:space="preserve"> рамки, не линованных. По четырем сторонам листа оставля</w:t>
      </w:r>
      <w:bookmarkStart w:id="265" w:name="OCRUncertain312"/>
      <w:r>
        <w:rPr>
          <w:snapToGrid w:val="0"/>
          <w:sz w:val="22"/>
        </w:rPr>
        <w:t>ют</w:t>
      </w:r>
      <w:bookmarkEnd w:id="265"/>
      <w:r>
        <w:rPr>
          <w:snapToGrid w:val="0"/>
          <w:sz w:val="22"/>
        </w:rPr>
        <w:t>ся поля: с левой стороны</w:t>
      </w:r>
      <w:r>
        <w:rPr>
          <w:snapToGrid w:val="0"/>
          <w:sz w:val="22"/>
          <w:lang w:val="en-US"/>
        </w:rPr>
        <w:t xml:space="preserve"> - 30</w:t>
      </w:r>
      <w:r>
        <w:rPr>
          <w:snapToGrid w:val="0"/>
          <w:sz w:val="22"/>
        </w:rPr>
        <w:t xml:space="preserve"> мм, </w:t>
      </w:r>
      <w:r>
        <w:rPr>
          <w:i/>
          <w:snapToGrid w:val="0"/>
          <w:sz w:val="22"/>
        </w:rPr>
        <w:t>с</w:t>
      </w:r>
      <w:r>
        <w:rPr>
          <w:snapToGrid w:val="0"/>
          <w:sz w:val="22"/>
        </w:rPr>
        <w:t xml:space="preserve"> правой</w:t>
      </w:r>
      <w:r>
        <w:rPr>
          <w:snapToGrid w:val="0"/>
          <w:sz w:val="22"/>
          <w:lang w:val="en-US"/>
        </w:rPr>
        <w:t xml:space="preserve"> - </w:t>
      </w:r>
      <w:bookmarkStart w:id="266" w:name="OCRUncertain313"/>
      <w:r>
        <w:rPr>
          <w:snapToGrid w:val="0"/>
          <w:sz w:val="22"/>
          <w:lang w:val="en-US"/>
        </w:rPr>
        <w:t>1</w:t>
      </w:r>
      <w:bookmarkEnd w:id="266"/>
      <w:r>
        <w:rPr>
          <w:snapToGrid w:val="0"/>
          <w:sz w:val="22"/>
          <w:lang w:val="en-US"/>
        </w:rPr>
        <w:t>0</w:t>
      </w:r>
      <w:r>
        <w:rPr>
          <w:snapToGrid w:val="0"/>
          <w:sz w:val="22"/>
        </w:rPr>
        <w:t xml:space="preserve"> </w:t>
      </w:r>
      <w:bookmarkStart w:id="267" w:name="OCRUncertain314"/>
      <w:r>
        <w:rPr>
          <w:snapToGrid w:val="0"/>
          <w:sz w:val="22"/>
        </w:rPr>
        <w:t>мм,</w:t>
      </w:r>
      <w:bookmarkEnd w:id="267"/>
      <w:r>
        <w:rPr>
          <w:snapToGrid w:val="0"/>
          <w:sz w:val="22"/>
        </w:rPr>
        <w:t xml:space="preserve"> сверху</w:t>
      </w:r>
      <w:r>
        <w:rPr>
          <w:snapToGrid w:val="0"/>
          <w:sz w:val="22"/>
          <w:lang w:val="en-US"/>
        </w:rPr>
        <w:t>- 20</w:t>
      </w:r>
      <w:r>
        <w:rPr>
          <w:snapToGrid w:val="0"/>
          <w:sz w:val="22"/>
        </w:rPr>
        <w:t xml:space="preserve"> мм</w:t>
      </w:r>
      <w:bookmarkStart w:id="268" w:name="OCRUncertain315"/>
      <w:r>
        <w:rPr>
          <w:snapToGrid w:val="0"/>
          <w:sz w:val="22"/>
        </w:rPr>
        <w:t>,</w:t>
      </w:r>
      <w:bookmarkEnd w:id="268"/>
      <w:r>
        <w:rPr>
          <w:snapToGrid w:val="0"/>
          <w:sz w:val="22"/>
        </w:rPr>
        <w:t xml:space="preserve"> сни</w:t>
      </w:r>
      <w:bookmarkStart w:id="269" w:name="OCRUncertain316"/>
      <w:r>
        <w:rPr>
          <w:snapToGrid w:val="0"/>
          <w:sz w:val="22"/>
        </w:rPr>
        <w:t>з</w:t>
      </w:r>
      <w:bookmarkEnd w:id="269"/>
      <w:r>
        <w:rPr>
          <w:snapToGrid w:val="0"/>
          <w:sz w:val="22"/>
        </w:rPr>
        <w:t>у</w:t>
      </w:r>
      <w:r>
        <w:rPr>
          <w:snapToGrid w:val="0"/>
          <w:sz w:val="22"/>
          <w:lang w:val="en-US"/>
        </w:rPr>
        <w:t xml:space="preserve"> </w:t>
      </w:r>
      <w:bookmarkStart w:id="270" w:name="OCRUncertain317"/>
      <w:r>
        <w:rPr>
          <w:snapToGrid w:val="0"/>
          <w:sz w:val="22"/>
          <w:lang w:val="en-US"/>
        </w:rPr>
        <w:t>-</w:t>
      </w:r>
      <w:bookmarkEnd w:id="270"/>
      <w:r>
        <w:rPr>
          <w:snapToGrid w:val="0"/>
          <w:sz w:val="22"/>
          <w:lang w:val="en-US"/>
        </w:rPr>
        <w:t xml:space="preserve"> 25</w:t>
      </w:r>
      <w:r>
        <w:rPr>
          <w:snapToGrid w:val="0"/>
          <w:sz w:val="22"/>
        </w:rPr>
        <w:t xml:space="preserve"> мм. Абзацный отступ должен быт</w:t>
      </w:r>
      <w:bookmarkStart w:id="271" w:name="OCRUncertain318"/>
      <w:r>
        <w:rPr>
          <w:snapToGrid w:val="0"/>
          <w:sz w:val="22"/>
        </w:rPr>
        <w:t>ь</w:t>
      </w:r>
      <w:bookmarkEnd w:id="271"/>
      <w:r>
        <w:rPr>
          <w:snapToGrid w:val="0"/>
          <w:sz w:val="22"/>
        </w:rPr>
        <w:t xml:space="preserve"> везде одинаков и равняться пяти </w:t>
      </w:r>
      <w:bookmarkStart w:id="272" w:name="OCRUncertain319"/>
      <w:r>
        <w:rPr>
          <w:snapToGrid w:val="0"/>
          <w:sz w:val="22"/>
        </w:rPr>
        <w:t>з</w:t>
      </w:r>
      <w:bookmarkEnd w:id="272"/>
      <w:r>
        <w:rPr>
          <w:snapToGrid w:val="0"/>
          <w:sz w:val="22"/>
        </w:rPr>
        <w:t>накам. Печатание текста производится на одной стороне листа (пастой черного цвета сред</w:t>
      </w:r>
      <w:bookmarkStart w:id="273" w:name="OCRUncertain320"/>
      <w:r>
        <w:rPr>
          <w:snapToGrid w:val="0"/>
          <w:sz w:val="22"/>
        </w:rPr>
        <w:t>н</w:t>
      </w:r>
      <w:bookmarkEnd w:id="273"/>
      <w:r>
        <w:rPr>
          <w:snapToGrid w:val="0"/>
          <w:sz w:val="22"/>
        </w:rPr>
        <w:t>ей жирности). Минимальная высота шриф</w:t>
      </w:r>
      <w:bookmarkStart w:id="274" w:name="OCRUncertain321"/>
      <w:r>
        <w:rPr>
          <w:snapToGrid w:val="0"/>
          <w:sz w:val="22"/>
        </w:rPr>
        <w:t>т</w:t>
      </w:r>
      <w:bookmarkEnd w:id="274"/>
      <w:r>
        <w:rPr>
          <w:snapToGrid w:val="0"/>
          <w:sz w:val="22"/>
        </w:rPr>
        <w:t>а</w:t>
      </w:r>
      <w:r>
        <w:rPr>
          <w:snapToGrid w:val="0"/>
          <w:sz w:val="22"/>
          <w:lang w:val="en-US"/>
        </w:rPr>
        <w:t xml:space="preserve"> 2,5</w:t>
      </w:r>
      <w:r>
        <w:rPr>
          <w:snapToGrid w:val="0"/>
          <w:sz w:val="22"/>
        </w:rPr>
        <w:t xml:space="preserve"> м</w:t>
      </w:r>
      <w:bookmarkStart w:id="275" w:name="OCRUncertain322"/>
      <w:r>
        <w:rPr>
          <w:snapToGrid w:val="0"/>
          <w:sz w:val="22"/>
        </w:rPr>
        <w:t>м</w:t>
      </w:r>
      <w:bookmarkEnd w:id="275"/>
      <w:r>
        <w:rPr>
          <w:snapToGrid w:val="0"/>
          <w:sz w:val="22"/>
        </w:rPr>
        <w:t>.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В тесте желате</w:t>
      </w:r>
      <w:bookmarkStart w:id="276" w:name="OCRUncertain323"/>
      <w:r>
        <w:rPr>
          <w:snapToGrid w:val="0"/>
          <w:sz w:val="22"/>
        </w:rPr>
        <w:t>л</w:t>
      </w:r>
      <w:bookmarkEnd w:id="276"/>
      <w:r>
        <w:rPr>
          <w:snapToGrid w:val="0"/>
          <w:sz w:val="22"/>
        </w:rPr>
        <w:t>ьно избега</w:t>
      </w:r>
      <w:bookmarkStart w:id="277" w:name="OCRUncertain324"/>
      <w:r>
        <w:rPr>
          <w:snapToGrid w:val="0"/>
          <w:sz w:val="22"/>
        </w:rPr>
        <w:t>т</w:t>
      </w:r>
      <w:bookmarkEnd w:id="277"/>
      <w:r>
        <w:rPr>
          <w:snapToGrid w:val="0"/>
          <w:sz w:val="22"/>
        </w:rPr>
        <w:t>ь слож</w:t>
      </w:r>
      <w:bookmarkStart w:id="278" w:name="OCRUncertain325"/>
      <w:r>
        <w:rPr>
          <w:snapToGrid w:val="0"/>
          <w:sz w:val="22"/>
        </w:rPr>
        <w:t>н</w:t>
      </w:r>
      <w:bookmarkEnd w:id="278"/>
      <w:r>
        <w:rPr>
          <w:snapToGrid w:val="0"/>
          <w:sz w:val="22"/>
        </w:rPr>
        <w:t xml:space="preserve">ых и громоздких предложений. Не принято писать в работе </w:t>
      </w:r>
      <w:bookmarkStart w:id="279" w:name="OCRUncertain326"/>
      <w:r>
        <w:rPr>
          <w:snapToGrid w:val="0"/>
          <w:sz w:val="22"/>
        </w:rPr>
        <w:t>"</w:t>
      </w:r>
      <w:bookmarkEnd w:id="279"/>
      <w:r>
        <w:rPr>
          <w:snapToGrid w:val="0"/>
          <w:sz w:val="22"/>
        </w:rPr>
        <w:t xml:space="preserve">я </w:t>
      </w:r>
      <w:bookmarkStart w:id="280" w:name="OCRUncertain327"/>
      <w:r>
        <w:rPr>
          <w:snapToGrid w:val="0"/>
          <w:sz w:val="22"/>
        </w:rPr>
        <w:t>д</w:t>
      </w:r>
      <w:bookmarkEnd w:id="280"/>
      <w:r>
        <w:rPr>
          <w:snapToGrid w:val="0"/>
          <w:sz w:val="22"/>
        </w:rPr>
        <w:t>умаю</w:t>
      </w:r>
      <w:bookmarkStart w:id="281" w:name="OCRUncertain328"/>
      <w:r>
        <w:rPr>
          <w:snapToGrid w:val="0"/>
          <w:sz w:val="22"/>
        </w:rPr>
        <w:t>"</w:t>
      </w:r>
      <w:bookmarkEnd w:id="281"/>
      <w:r>
        <w:rPr>
          <w:snapToGrid w:val="0"/>
          <w:sz w:val="22"/>
        </w:rPr>
        <w:t xml:space="preserve">, </w:t>
      </w:r>
      <w:bookmarkStart w:id="282" w:name="OCRUncertain329"/>
      <w:r>
        <w:rPr>
          <w:snapToGrid w:val="0"/>
          <w:sz w:val="22"/>
        </w:rPr>
        <w:t>"</w:t>
      </w:r>
      <w:bookmarkEnd w:id="282"/>
      <w:r>
        <w:rPr>
          <w:snapToGrid w:val="0"/>
          <w:sz w:val="22"/>
        </w:rPr>
        <w:t>я предлагаю" и т.п. И</w:t>
      </w:r>
      <w:bookmarkStart w:id="283" w:name="OCRUncertain330"/>
      <w:r>
        <w:rPr>
          <w:snapToGrid w:val="0"/>
          <w:sz w:val="22"/>
        </w:rPr>
        <w:t>з</w:t>
      </w:r>
      <w:bookmarkEnd w:id="283"/>
      <w:r>
        <w:rPr>
          <w:snapToGrid w:val="0"/>
          <w:sz w:val="22"/>
        </w:rPr>
        <w:t>лаг</w:t>
      </w:r>
      <w:bookmarkStart w:id="284" w:name="OCRUncertain331"/>
      <w:r>
        <w:rPr>
          <w:snapToGrid w:val="0"/>
          <w:sz w:val="22"/>
        </w:rPr>
        <w:t>а</w:t>
      </w:r>
      <w:bookmarkEnd w:id="284"/>
      <w:r>
        <w:rPr>
          <w:snapToGrid w:val="0"/>
          <w:sz w:val="22"/>
        </w:rPr>
        <w:t>т</w:t>
      </w:r>
      <w:bookmarkStart w:id="285" w:name="OCRUncertain332"/>
      <w:r>
        <w:rPr>
          <w:snapToGrid w:val="0"/>
          <w:sz w:val="22"/>
        </w:rPr>
        <w:t>ь</w:t>
      </w:r>
      <w:bookmarkEnd w:id="285"/>
      <w:r>
        <w:rPr>
          <w:snapToGrid w:val="0"/>
          <w:sz w:val="22"/>
        </w:rPr>
        <w:t xml:space="preserve"> материал реко</w:t>
      </w:r>
      <w:bookmarkStart w:id="286" w:name="OCRUncertain333"/>
      <w:r>
        <w:rPr>
          <w:snapToGrid w:val="0"/>
          <w:sz w:val="22"/>
        </w:rPr>
        <w:t>м</w:t>
      </w:r>
      <w:bookmarkEnd w:id="286"/>
      <w:r>
        <w:rPr>
          <w:snapToGrid w:val="0"/>
          <w:sz w:val="22"/>
        </w:rPr>
        <w:t>ендуется от первого лица множественного числа "по нашему мнению",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  <w:lang w:val="en-US"/>
        </w:rPr>
      </w:pPr>
      <w:r>
        <w:rPr>
          <w:snapToGrid w:val="0"/>
          <w:sz w:val="22"/>
        </w:rPr>
        <w:t>В дипломной работе допускаются только принятые сокращения слов (РФ, ЦБР</w:t>
      </w:r>
      <w:bookmarkStart w:id="287" w:name="OCRUncertain334"/>
      <w:r>
        <w:rPr>
          <w:snapToGrid w:val="0"/>
          <w:sz w:val="22"/>
        </w:rPr>
        <w:t>,</w:t>
      </w:r>
      <w:bookmarkEnd w:id="287"/>
      <w:r>
        <w:rPr>
          <w:snapToGrid w:val="0"/>
          <w:sz w:val="22"/>
        </w:rPr>
        <w:t xml:space="preserve"> СНГ, ООН и др.) Ссылки на табли</w:t>
      </w:r>
      <w:bookmarkStart w:id="288" w:name="OCRUncertain335"/>
      <w:r>
        <w:rPr>
          <w:snapToGrid w:val="0"/>
          <w:sz w:val="22"/>
        </w:rPr>
        <w:t>ц</w:t>
      </w:r>
      <w:bookmarkEnd w:id="288"/>
      <w:r>
        <w:rPr>
          <w:snapToGrid w:val="0"/>
          <w:sz w:val="22"/>
        </w:rPr>
        <w:t>ы</w:t>
      </w:r>
      <w:bookmarkStart w:id="289" w:name="OCRUncertain336"/>
      <w:r>
        <w:rPr>
          <w:snapToGrid w:val="0"/>
          <w:sz w:val="22"/>
        </w:rPr>
        <w:t>,</w:t>
      </w:r>
      <w:bookmarkEnd w:id="289"/>
      <w:r>
        <w:rPr>
          <w:snapToGrid w:val="0"/>
          <w:sz w:val="22"/>
        </w:rPr>
        <w:t xml:space="preserve"> рисунки делаются в тексте (см. таблицу</w:t>
      </w:r>
      <w:r>
        <w:rPr>
          <w:snapToGrid w:val="0"/>
          <w:sz w:val="22"/>
          <w:lang w:val="en-US"/>
        </w:rPr>
        <w:t xml:space="preserve"> </w:t>
      </w:r>
      <w:bookmarkStart w:id="290" w:name="OCRUncertain337"/>
      <w:r>
        <w:rPr>
          <w:snapToGrid w:val="0"/>
          <w:sz w:val="22"/>
          <w:lang w:val="en-US"/>
        </w:rPr>
        <w:t>1</w:t>
      </w:r>
      <w:bookmarkEnd w:id="290"/>
      <w:r>
        <w:rPr>
          <w:snapToGrid w:val="0"/>
          <w:sz w:val="22"/>
          <w:lang w:val="en-US"/>
        </w:rPr>
        <w:t>).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  <w:lang w:val="en-US"/>
        </w:rPr>
      </w:pPr>
    </w:p>
    <w:p w:rsidR="00F900BF" w:rsidRDefault="00F900BF">
      <w:pPr>
        <w:widowControl w:val="0"/>
        <w:ind w:right="-8" w:firstLine="397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  <w:lang w:val="en-US"/>
        </w:rPr>
        <w:t>3.2</w:t>
      </w:r>
      <w:r>
        <w:rPr>
          <w:b/>
          <w:snapToGrid w:val="0"/>
          <w:sz w:val="22"/>
        </w:rPr>
        <w:t xml:space="preserve"> Оформление эл</w:t>
      </w:r>
      <w:bookmarkStart w:id="291" w:name="OCRUncertain339"/>
      <w:r>
        <w:rPr>
          <w:b/>
          <w:snapToGrid w:val="0"/>
          <w:sz w:val="22"/>
        </w:rPr>
        <w:t>е</w:t>
      </w:r>
      <w:bookmarkEnd w:id="291"/>
      <w:r>
        <w:rPr>
          <w:b/>
          <w:snapToGrid w:val="0"/>
          <w:sz w:val="22"/>
        </w:rPr>
        <w:t>м</w:t>
      </w:r>
      <w:bookmarkStart w:id="292" w:name="OCRUncertain340"/>
      <w:r>
        <w:rPr>
          <w:b/>
          <w:snapToGrid w:val="0"/>
          <w:sz w:val="22"/>
        </w:rPr>
        <w:t>е</w:t>
      </w:r>
      <w:bookmarkEnd w:id="292"/>
      <w:r>
        <w:rPr>
          <w:b/>
          <w:snapToGrid w:val="0"/>
          <w:sz w:val="22"/>
        </w:rPr>
        <w:t>нтов те</w:t>
      </w:r>
      <w:bookmarkStart w:id="293" w:name="OCRUncertain341"/>
      <w:r>
        <w:rPr>
          <w:b/>
          <w:snapToGrid w:val="0"/>
          <w:sz w:val="22"/>
        </w:rPr>
        <w:t>к</w:t>
      </w:r>
      <w:bookmarkEnd w:id="293"/>
      <w:r>
        <w:rPr>
          <w:b/>
          <w:snapToGrid w:val="0"/>
          <w:sz w:val="22"/>
        </w:rPr>
        <w:t>ста</w:t>
      </w:r>
    </w:p>
    <w:p w:rsidR="00F900BF" w:rsidRDefault="00F900BF">
      <w:pPr>
        <w:widowControl w:val="0"/>
        <w:ind w:right="-8" w:firstLine="397"/>
        <w:jc w:val="both"/>
        <w:rPr>
          <w:b/>
          <w:snapToGrid w:val="0"/>
          <w:sz w:val="22"/>
        </w:rPr>
      </w:pP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  <w:lang w:val="en-US"/>
        </w:rPr>
      </w:pPr>
      <w:r>
        <w:rPr>
          <w:snapToGrid w:val="0"/>
          <w:sz w:val="22"/>
        </w:rPr>
        <w:t>Текст работы ра</w:t>
      </w:r>
      <w:bookmarkStart w:id="294" w:name="OCRUncertain342"/>
      <w:r>
        <w:rPr>
          <w:snapToGrid w:val="0"/>
          <w:sz w:val="22"/>
        </w:rPr>
        <w:t>зб</w:t>
      </w:r>
      <w:bookmarkEnd w:id="294"/>
      <w:r>
        <w:rPr>
          <w:snapToGrid w:val="0"/>
          <w:sz w:val="22"/>
        </w:rPr>
        <w:t>ивается на раз</w:t>
      </w:r>
      <w:bookmarkStart w:id="295" w:name="OCRUncertain343"/>
      <w:r>
        <w:rPr>
          <w:snapToGrid w:val="0"/>
          <w:sz w:val="22"/>
        </w:rPr>
        <w:t>д</w:t>
      </w:r>
      <w:bookmarkEnd w:id="295"/>
      <w:r>
        <w:rPr>
          <w:snapToGrid w:val="0"/>
          <w:sz w:val="22"/>
        </w:rPr>
        <w:t>елы (главы), подра</w:t>
      </w:r>
      <w:bookmarkStart w:id="296" w:name="OCRUncertain344"/>
      <w:r>
        <w:rPr>
          <w:snapToGrid w:val="0"/>
          <w:sz w:val="22"/>
        </w:rPr>
        <w:t>з</w:t>
      </w:r>
      <w:bookmarkEnd w:id="296"/>
      <w:r>
        <w:rPr>
          <w:snapToGrid w:val="0"/>
          <w:sz w:val="22"/>
        </w:rPr>
        <w:t xml:space="preserve">делы </w:t>
      </w:r>
      <w:bookmarkStart w:id="297" w:name="OCRUncertain345"/>
      <w:r>
        <w:rPr>
          <w:snapToGrid w:val="0"/>
          <w:sz w:val="22"/>
        </w:rPr>
        <w:t xml:space="preserve">(параграфы) </w:t>
      </w:r>
      <w:bookmarkEnd w:id="297"/>
      <w:r>
        <w:rPr>
          <w:snapToGrid w:val="0"/>
          <w:sz w:val="22"/>
        </w:rPr>
        <w:t>и пункты, которые д</w:t>
      </w:r>
      <w:bookmarkStart w:id="298" w:name="OCRUncertain346"/>
      <w:r>
        <w:rPr>
          <w:snapToGrid w:val="0"/>
          <w:sz w:val="22"/>
        </w:rPr>
        <w:t>о</w:t>
      </w:r>
      <w:bookmarkEnd w:id="298"/>
      <w:r>
        <w:rPr>
          <w:snapToGrid w:val="0"/>
          <w:sz w:val="22"/>
        </w:rPr>
        <w:t>лжны иметь порядковые номера. Раз</w:t>
      </w:r>
      <w:bookmarkStart w:id="299" w:name="OCRUncertain347"/>
      <w:r>
        <w:rPr>
          <w:snapToGrid w:val="0"/>
          <w:sz w:val="22"/>
        </w:rPr>
        <w:t>д</w:t>
      </w:r>
      <w:bookmarkEnd w:id="299"/>
      <w:r>
        <w:rPr>
          <w:snapToGrid w:val="0"/>
          <w:sz w:val="22"/>
        </w:rPr>
        <w:t>е</w:t>
      </w:r>
      <w:bookmarkStart w:id="300" w:name="OCRUncertain348"/>
      <w:r>
        <w:rPr>
          <w:snapToGrid w:val="0"/>
          <w:sz w:val="22"/>
        </w:rPr>
        <w:t>л</w:t>
      </w:r>
      <w:bookmarkEnd w:id="300"/>
      <w:r>
        <w:rPr>
          <w:snapToGrid w:val="0"/>
          <w:sz w:val="22"/>
        </w:rPr>
        <w:t>ы (главы) как прав</w:t>
      </w:r>
      <w:bookmarkStart w:id="301" w:name="OCRUncertain349"/>
      <w:r>
        <w:rPr>
          <w:snapToGrid w:val="0"/>
          <w:sz w:val="22"/>
        </w:rPr>
        <w:t>и</w:t>
      </w:r>
      <w:bookmarkEnd w:id="301"/>
      <w:r>
        <w:rPr>
          <w:snapToGrid w:val="0"/>
          <w:sz w:val="22"/>
        </w:rPr>
        <w:t>ло нумеруются араб</w:t>
      </w:r>
      <w:bookmarkStart w:id="302" w:name="OCRUncertain350"/>
      <w:r>
        <w:rPr>
          <w:snapToGrid w:val="0"/>
          <w:sz w:val="22"/>
        </w:rPr>
        <w:t>с</w:t>
      </w:r>
      <w:bookmarkEnd w:id="302"/>
      <w:r>
        <w:rPr>
          <w:snapToGrid w:val="0"/>
          <w:sz w:val="22"/>
        </w:rPr>
        <w:t>кими цифрами в пределах всей работы</w:t>
      </w:r>
      <w:bookmarkStart w:id="303" w:name="OCRUncertain351"/>
      <w:r>
        <w:rPr>
          <w:snapToGrid w:val="0"/>
          <w:sz w:val="22"/>
          <w:lang w:val="en-US"/>
        </w:rPr>
        <w:t>.</w:t>
      </w:r>
      <w:bookmarkEnd w:id="303"/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Подразделы (пара</w:t>
      </w:r>
      <w:bookmarkStart w:id="304" w:name="OCRUncertain352"/>
      <w:r>
        <w:rPr>
          <w:snapToGrid w:val="0"/>
          <w:sz w:val="22"/>
        </w:rPr>
        <w:t>г</w:t>
      </w:r>
      <w:bookmarkEnd w:id="304"/>
      <w:r>
        <w:rPr>
          <w:snapToGrid w:val="0"/>
          <w:sz w:val="22"/>
        </w:rPr>
        <w:t>рафы</w:t>
      </w:r>
      <w:bookmarkStart w:id="305" w:name="OCRUncertain353"/>
      <w:r>
        <w:rPr>
          <w:snapToGrid w:val="0"/>
          <w:sz w:val="22"/>
        </w:rPr>
        <w:t>)</w:t>
      </w:r>
      <w:bookmarkEnd w:id="305"/>
      <w:r>
        <w:rPr>
          <w:snapToGrid w:val="0"/>
          <w:sz w:val="22"/>
        </w:rPr>
        <w:t xml:space="preserve"> нумеруются двумя арабскими цифра</w:t>
      </w:r>
      <w:bookmarkStart w:id="306" w:name="OCRUncertain354"/>
      <w:r>
        <w:rPr>
          <w:snapToGrid w:val="0"/>
          <w:sz w:val="22"/>
        </w:rPr>
        <w:t xml:space="preserve">ми </w:t>
      </w:r>
      <w:bookmarkEnd w:id="306"/>
      <w:r>
        <w:rPr>
          <w:snapToGrid w:val="0"/>
          <w:sz w:val="22"/>
        </w:rPr>
        <w:t>разделен</w:t>
      </w:r>
      <w:bookmarkStart w:id="307" w:name="OCRUncertain355"/>
      <w:r>
        <w:rPr>
          <w:snapToGrid w:val="0"/>
          <w:sz w:val="22"/>
        </w:rPr>
        <w:t>н</w:t>
      </w:r>
      <w:bookmarkEnd w:id="307"/>
      <w:r>
        <w:rPr>
          <w:snapToGrid w:val="0"/>
          <w:sz w:val="22"/>
        </w:rPr>
        <w:t xml:space="preserve">ыми точкой. Первая </w:t>
      </w:r>
      <w:bookmarkStart w:id="308" w:name="OCRUncertain356"/>
      <w:r>
        <w:rPr>
          <w:snapToGrid w:val="0"/>
          <w:sz w:val="22"/>
        </w:rPr>
        <w:t>ц</w:t>
      </w:r>
      <w:bookmarkEnd w:id="308"/>
      <w:r>
        <w:rPr>
          <w:snapToGrid w:val="0"/>
          <w:sz w:val="22"/>
        </w:rPr>
        <w:t>ифра обо</w:t>
      </w:r>
      <w:bookmarkStart w:id="309" w:name="OCRUncertain357"/>
      <w:r>
        <w:rPr>
          <w:snapToGrid w:val="0"/>
          <w:sz w:val="22"/>
        </w:rPr>
        <w:t>з</w:t>
      </w:r>
      <w:bookmarkEnd w:id="309"/>
      <w:r>
        <w:rPr>
          <w:snapToGrid w:val="0"/>
          <w:sz w:val="22"/>
        </w:rPr>
        <w:t>начает н</w:t>
      </w:r>
      <w:bookmarkStart w:id="310" w:name="OCRUncertain358"/>
      <w:r>
        <w:rPr>
          <w:snapToGrid w:val="0"/>
          <w:sz w:val="22"/>
        </w:rPr>
        <w:t>о</w:t>
      </w:r>
      <w:bookmarkEnd w:id="310"/>
      <w:r>
        <w:rPr>
          <w:snapToGrid w:val="0"/>
          <w:sz w:val="22"/>
        </w:rPr>
        <w:t xml:space="preserve">мер раздела, </w:t>
      </w:r>
      <w:bookmarkStart w:id="311" w:name="OCRUncertain359"/>
      <w:r>
        <w:rPr>
          <w:snapToGrid w:val="0"/>
          <w:sz w:val="22"/>
        </w:rPr>
        <w:t>в</w:t>
      </w:r>
      <w:bookmarkEnd w:id="311"/>
      <w:r>
        <w:rPr>
          <w:snapToGrid w:val="0"/>
          <w:sz w:val="22"/>
        </w:rPr>
        <w:t>торая</w:t>
      </w:r>
      <w:r>
        <w:rPr>
          <w:snapToGrid w:val="0"/>
          <w:sz w:val="22"/>
          <w:lang w:val="en-US"/>
        </w:rPr>
        <w:t xml:space="preserve"> -</w:t>
      </w:r>
      <w:r>
        <w:rPr>
          <w:snapToGrid w:val="0"/>
          <w:sz w:val="22"/>
        </w:rPr>
        <w:t>номер подраздела, например,</w:t>
      </w:r>
      <w:r>
        <w:rPr>
          <w:snapToGrid w:val="0"/>
          <w:sz w:val="22"/>
          <w:lang w:val="en-US"/>
        </w:rPr>
        <w:t xml:space="preserve"> 2.3</w:t>
      </w:r>
      <w:bookmarkStart w:id="312" w:name="OCRUncertain361"/>
      <w:r>
        <w:rPr>
          <w:snapToGrid w:val="0"/>
          <w:sz w:val="22"/>
          <w:lang w:val="en-US"/>
        </w:rPr>
        <w:t>.</w:t>
      </w:r>
      <w:r>
        <w:rPr>
          <w:snapToGrid w:val="0"/>
          <w:sz w:val="22"/>
        </w:rPr>
        <w:t>(</w:t>
      </w:r>
      <w:bookmarkEnd w:id="312"/>
      <w:r>
        <w:rPr>
          <w:snapToGrid w:val="0"/>
          <w:sz w:val="22"/>
        </w:rPr>
        <w:t>втор</w:t>
      </w:r>
      <w:bookmarkStart w:id="313" w:name="OCRUncertain362"/>
      <w:r>
        <w:rPr>
          <w:snapToGrid w:val="0"/>
          <w:sz w:val="22"/>
        </w:rPr>
        <w:t>а</w:t>
      </w:r>
      <w:bookmarkEnd w:id="313"/>
      <w:r>
        <w:rPr>
          <w:snapToGrid w:val="0"/>
          <w:sz w:val="22"/>
        </w:rPr>
        <w:t>я гла</w:t>
      </w:r>
      <w:bookmarkStart w:id="314" w:name="OCRUncertain363"/>
      <w:r>
        <w:rPr>
          <w:snapToGrid w:val="0"/>
          <w:sz w:val="22"/>
        </w:rPr>
        <w:t>в</w:t>
      </w:r>
      <w:bookmarkEnd w:id="314"/>
      <w:r>
        <w:rPr>
          <w:snapToGrid w:val="0"/>
          <w:sz w:val="22"/>
        </w:rPr>
        <w:t>а (раздел), третий пара</w:t>
      </w:r>
      <w:bookmarkStart w:id="315" w:name="OCRUncertain364"/>
      <w:r>
        <w:rPr>
          <w:snapToGrid w:val="0"/>
          <w:sz w:val="22"/>
        </w:rPr>
        <w:t>г</w:t>
      </w:r>
      <w:bookmarkEnd w:id="315"/>
      <w:r>
        <w:rPr>
          <w:snapToGrid w:val="0"/>
          <w:sz w:val="22"/>
        </w:rPr>
        <w:t>раф).</w:t>
      </w:r>
    </w:p>
    <w:p w:rsidR="00F900BF" w:rsidRDefault="00F900BF">
      <w:pPr>
        <w:widowControl w:val="0"/>
        <w:ind w:right="-8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Название глав работы пишутся с новой страницы крупным шр</w:t>
      </w:r>
      <w:bookmarkStart w:id="316" w:name="OCRUncertain365"/>
      <w:r>
        <w:rPr>
          <w:snapToGrid w:val="0"/>
          <w:sz w:val="22"/>
        </w:rPr>
        <w:t>и</w:t>
      </w:r>
      <w:bookmarkEnd w:id="316"/>
      <w:r>
        <w:rPr>
          <w:snapToGrid w:val="0"/>
          <w:sz w:val="22"/>
        </w:rPr>
        <w:t>фтом с отступлением от верхней кро</w:t>
      </w:r>
      <w:bookmarkStart w:id="317" w:name="OCRUncertain366"/>
      <w:r>
        <w:rPr>
          <w:snapToGrid w:val="0"/>
          <w:sz w:val="22"/>
        </w:rPr>
        <w:t>м</w:t>
      </w:r>
      <w:bookmarkEnd w:id="317"/>
      <w:r>
        <w:rPr>
          <w:snapToGrid w:val="0"/>
          <w:sz w:val="22"/>
        </w:rPr>
        <w:t>ки на</w:t>
      </w:r>
      <w:r>
        <w:rPr>
          <w:snapToGrid w:val="0"/>
          <w:sz w:val="22"/>
          <w:lang w:val="en-US"/>
        </w:rPr>
        <w:t xml:space="preserve"> 6-7</w:t>
      </w:r>
      <w:r>
        <w:rPr>
          <w:snapToGrid w:val="0"/>
          <w:sz w:val="22"/>
        </w:rPr>
        <w:t xml:space="preserve"> сантиметров и подчеркиваются</w:t>
      </w:r>
      <w:bookmarkStart w:id="318" w:name="OCRUncertain367"/>
      <w:r>
        <w:rPr>
          <w:snapToGrid w:val="0"/>
          <w:sz w:val="22"/>
        </w:rPr>
        <w:t xml:space="preserve">. </w:t>
      </w:r>
      <w:bookmarkEnd w:id="318"/>
      <w:r>
        <w:rPr>
          <w:snapToGrid w:val="0"/>
          <w:sz w:val="22"/>
        </w:rPr>
        <w:t>Пере</w:t>
      </w:r>
      <w:bookmarkStart w:id="319" w:name="OCRUncertain368"/>
      <w:r>
        <w:rPr>
          <w:snapToGrid w:val="0"/>
          <w:sz w:val="22"/>
        </w:rPr>
        <w:t>н</w:t>
      </w:r>
      <w:bookmarkEnd w:id="319"/>
      <w:r>
        <w:rPr>
          <w:snapToGrid w:val="0"/>
          <w:sz w:val="22"/>
        </w:rPr>
        <w:t>осы ча</w:t>
      </w:r>
      <w:bookmarkStart w:id="320" w:name="OCRUncertain369"/>
      <w:r>
        <w:rPr>
          <w:snapToGrid w:val="0"/>
          <w:sz w:val="22"/>
        </w:rPr>
        <w:t>ст</w:t>
      </w:r>
      <w:bookmarkEnd w:id="320"/>
      <w:r>
        <w:rPr>
          <w:snapToGrid w:val="0"/>
          <w:sz w:val="22"/>
        </w:rPr>
        <w:t>и слова в названии не доп</w:t>
      </w:r>
      <w:bookmarkStart w:id="321" w:name="OCRUncertain370"/>
      <w:r>
        <w:rPr>
          <w:snapToGrid w:val="0"/>
          <w:sz w:val="22"/>
        </w:rPr>
        <w:t>у</w:t>
      </w:r>
      <w:bookmarkEnd w:id="321"/>
      <w:r>
        <w:rPr>
          <w:snapToGrid w:val="0"/>
          <w:sz w:val="22"/>
        </w:rPr>
        <w:t>скаются. Перед названием параграфа выдерживается интервал, который долж</w:t>
      </w:r>
      <w:bookmarkStart w:id="322" w:name="OCRUncertain372"/>
      <w:r>
        <w:rPr>
          <w:snapToGrid w:val="0"/>
          <w:sz w:val="22"/>
        </w:rPr>
        <w:t>е</w:t>
      </w:r>
      <w:bookmarkEnd w:id="322"/>
      <w:r>
        <w:rPr>
          <w:snapToGrid w:val="0"/>
          <w:sz w:val="22"/>
        </w:rPr>
        <w:t>н быть в три ра</w:t>
      </w:r>
      <w:bookmarkStart w:id="323" w:name="OCRUncertain373"/>
      <w:r>
        <w:rPr>
          <w:snapToGrid w:val="0"/>
          <w:sz w:val="22"/>
        </w:rPr>
        <w:t>з</w:t>
      </w:r>
      <w:bookmarkEnd w:id="323"/>
      <w:r>
        <w:rPr>
          <w:snapToGrid w:val="0"/>
          <w:sz w:val="22"/>
        </w:rPr>
        <w:t>а больше, чем интервал между строчками текста дипломной работы. Заголовки параграфов пи</w:t>
      </w:r>
      <w:bookmarkStart w:id="324" w:name="OCRUncertain374"/>
      <w:r>
        <w:rPr>
          <w:snapToGrid w:val="0"/>
          <w:sz w:val="22"/>
        </w:rPr>
        <w:t>шу</w:t>
      </w:r>
      <w:bookmarkEnd w:id="324"/>
      <w:r>
        <w:rPr>
          <w:snapToGrid w:val="0"/>
          <w:sz w:val="22"/>
        </w:rPr>
        <w:t>тся обычным шрифтом на середине страницы.</w:t>
      </w: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Расстояние между </w:t>
      </w:r>
      <w:bookmarkStart w:id="325" w:name="OCRUncertain375"/>
      <w:r>
        <w:rPr>
          <w:snapToGrid w:val="0"/>
          <w:sz w:val="22"/>
        </w:rPr>
        <w:t>строкам</w:t>
      </w:r>
      <w:bookmarkEnd w:id="325"/>
      <w:r>
        <w:rPr>
          <w:snapToGrid w:val="0"/>
          <w:sz w:val="22"/>
        </w:rPr>
        <w:t>и текста и заголовками параграфов</w:t>
      </w:r>
      <w:bookmarkStart w:id="326" w:name="OCRUncertain376"/>
      <w:r>
        <w:rPr>
          <w:snapToGrid w:val="0"/>
          <w:sz w:val="22"/>
        </w:rPr>
        <w:t>,</w:t>
      </w:r>
      <w:bookmarkEnd w:id="326"/>
      <w:r>
        <w:rPr>
          <w:snapToGrid w:val="0"/>
          <w:sz w:val="22"/>
        </w:rPr>
        <w:t xml:space="preserve"> а </w:t>
      </w:r>
      <w:bookmarkStart w:id="327" w:name="OCRUncertain377"/>
      <w:r>
        <w:rPr>
          <w:snapToGrid w:val="0"/>
          <w:sz w:val="22"/>
        </w:rPr>
        <w:t>т</w:t>
      </w:r>
      <w:bookmarkEnd w:id="327"/>
      <w:r>
        <w:rPr>
          <w:snapToGrid w:val="0"/>
          <w:sz w:val="22"/>
        </w:rPr>
        <w:t>акже меж</w:t>
      </w:r>
      <w:bookmarkStart w:id="328" w:name="OCRUncertain378"/>
      <w:r>
        <w:rPr>
          <w:snapToGrid w:val="0"/>
          <w:sz w:val="22"/>
        </w:rPr>
        <w:t>д</w:t>
      </w:r>
      <w:bookmarkEnd w:id="328"/>
      <w:r>
        <w:rPr>
          <w:snapToGrid w:val="0"/>
          <w:sz w:val="22"/>
        </w:rPr>
        <w:t>у строк</w:t>
      </w:r>
      <w:bookmarkStart w:id="329" w:name="OCRUncertain379"/>
      <w:r>
        <w:rPr>
          <w:snapToGrid w:val="0"/>
          <w:sz w:val="22"/>
        </w:rPr>
        <w:t>а</w:t>
      </w:r>
      <w:bookmarkEnd w:id="329"/>
      <w:r>
        <w:rPr>
          <w:snapToGrid w:val="0"/>
          <w:sz w:val="22"/>
        </w:rPr>
        <w:t>ми текста и табли</w:t>
      </w:r>
      <w:bookmarkStart w:id="330" w:name="OCRUncertain380"/>
      <w:r>
        <w:rPr>
          <w:snapToGrid w:val="0"/>
          <w:sz w:val="22"/>
        </w:rPr>
        <w:t>ц</w:t>
      </w:r>
      <w:bookmarkEnd w:id="330"/>
      <w:r>
        <w:rPr>
          <w:snapToGrid w:val="0"/>
          <w:sz w:val="22"/>
        </w:rPr>
        <w:t>ей или диагр</w:t>
      </w:r>
      <w:bookmarkStart w:id="331" w:name="OCRUncertain381"/>
      <w:r>
        <w:rPr>
          <w:snapToGrid w:val="0"/>
          <w:sz w:val="22"/>
        </w:rPr>
        <w:t>а</w:t>
      </w:r>
      <w:bookmarkEnd w:id="331"/>
      <w:r>
        <w:rPr>
          <w:snapToGrid w:val="0"/>
          <w:sz w:val="22"/>
        </w:rPr>
        <w:t xml:space="preserve">ммой должно </w:t>
      </w:r>
      <w:bookmarkStart w:id="332" w:name="OCRUncertain382"/>
      <w:r>
        <w:rPr>
          <w:snapToGrid w:val="0"/>
          <w:sz w:val="22"/>
        </w:rPr>
        <w:t>быть</w:t>
      </w:r>
      <w:bookmarkEnd w:id="332"/>
      <w:r>
        <w:rPr>
          <w:snapToGrid w:val="0"/>
          <w:sz w:val="22"/>
        </w:rPr>
        <w:t xml:space="preserve"> в </w:t>
      </w:r>
      <w:bookmarkStart w:id="333" w:name="OCRUncertain383"/>
      <w:r>
        <w:rPr>
          <w:snapToGrid w:val="0"/>
          <w:sz w:val="22"/>
        </w:rPr>
        <w:t>д</w:t>
      </w:r>
      <w:bookmarkEnd w:id="333"/>
      <w:r>
        <w:rPr>
          <w:snapToGrid w:val="0"/>
          <w:sz w:val="22"/>
        </w:rPr>
        <w:t>ва раза больше интервала между строчками текста.</w:t>
      </w: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Между строчк</w:t>
      </w:r>
      <w:bookmarkStart w:id="334" w:name="OCRUncertain384"/>
      <w:r>
        <w:rPr>
          <w:snapToGrid w:val="0"/>
          <w:sz w:val="22"/>
        </w:rPr>
        <w:t>ам</w:t>
      </w:r>
      <w:bookmarkEnd w:id="334"/>
      <w:r>
        <w:rPr>
          <w:snapToGrid w:val="0"/>
          <w:sz w:val="22"/>
        </w:rPr>
        <w:t xml:space="preserve">и </w:t>
      </w:r>
      <w:bookmarkStart w:id="335" w:name="OCRUncertain385"/>
      <w:r>
        <w:rPr>
          <w:snapToGrid w:val="0"/>
          <w:sz w:val="22"/>
        </w:rPr>
        <w:t>заголовков</w:t>
      </w:r>
      <w:bookmarkEnd w:id="335"/>
      <w:r>
        <w:rPr>
          <w:snapToGrid w:val="0"/>
          <w:sz w:val="22"/>
        </w:rPr>
        <w:t xml:space="preserve"> параграфов</w:t>
      </w:r>
      <w:bookmarkStart w:id="336" w:name="OCRUncertain386"/>
      <w:r>
        <w:rPr>
          <w:snapToGrid w:val="0"/>
          <w:sz w:val="22"/>
        </w:rPr>
        <w:t>,</w:t>
      </w:r>
      <w:bookmarkEnd w:id="336"/>
      <w:r>
        <w:rPr>
          <w:snapToGrid w:val="0"/>
          <w:sz w:val="22"/>
        </w:rPr>
        <w:t xml:space="preserve"> таблиц</w:t>
      </w:r>
      <w:bookmarkStart w:id="337" w:name="OCRUncertain387"/>
      <w:r>
        <w:rPr>
          <w:snapToGrid w:val="0"/>
          <w:sz w:val="22"/>
        </w:rPr>
        <w:t>,</w:t>
      </w:r>
      <w:bookmarkEnd w:id="337"/>
      <w:r>
        <w:rPr>
          <w:snapToGrid w:val="0"/>
          <w:sz w:val="22"/>
        </w:rPr>
        <w:t xml:space="preserve"> диаграмм, графиков и т.п.</w:t>
      </w:r>
      <w:bookmarkStart w:id="338" w:name="OCRUncertain388"/>
      <w:r>
        <w:rPr>
          <w:snapToGrid w:val="0"/>
          <w:sz w:val="22"/>
        </w:rPr>
        <w:t>,</w:t>
      </w:r>
      <w:bookmarkEnd w:id="338"/>
      <w:r>
        <w:rPr>
          <w:snapToGrid w:val="0"/>
          <w:sz w:val="22"/>
        </w:rPr>
        <w:t xml:space="preserve"> а также в сносках вы</w:t>
      </w:r>
      <w:bookmarkStart w:id="339" w:name="OCRUncertain389"/>
      <w:r>
        <w:rPr>
          <w:snapToGrid w:val="0"/>
          <w:sz w:val="22"/>
        </w:rPr>
        <w:t>д</w:t>
      </w:r>
      <w:bookmarkEnd w:id="339"/>
      <w:r>
        <w:rPr>
          <w:snapToGrid w:val="0"/>
          <w:sz w:val="22"/>
        </w:rPr>
        <w:t xml:space="preserve">ерживается расстояние в один </w:t>
      </w:r>
      <w:bookmarkStart w:id="340" w:name="OCRUncertain390"/>
      <w:r>
        <w:rPr>
          <w:snapToGrid w:val="0"/>
          <w:sz w:val="22"/>
        </w:rPr>
        <w:t>интервал.</w:t>
      </w:r>
      <w:bookmarkEnd w:id="340"/>
      <w:r>
        <w:rPr>
          <w:snapToGrid w:val="0"/>
          <w:sz w:val="22"/>
        </w:rPr>
        <w:t xml:space="preserve"> Точка после </w:t>
      </w:r>
      <w:bookmarkStart w:id="341" w:name="OCRUncertain391"/>
      <w:r>
        <w:rPr>
          <w:snapToGrid w:val="0"/>
          <w:sz w:val="22"/>
        </w:rPr>
        <w:t>з</w:t>
      </w:r>
      <w:bookmarkEnd w:id="341"/>
      <w:r>
        <w:rPr>
          <w:snapToGrid w:val="0"/>
          <w:sz w:val="22"/>
        </w:rPr>
        <w:t>аголовка не с</w:t>
      </w:r>
      <w:bookmarkStart w:id="342" w:name="OCRUncertain392"/>
      <w:r>
        <w:rPr>
          <w:snapToGrid w:val="0"/>
          <w:sz w:val="22"/>
        </w:rPr>
        <w:t>т</w:t>
      </w:r>
      <w:bookmarkEnd w:id="342"/>
      <w:r>
        <w:rPr>
          <w:snapToGrid w:val="0"/>
          <w:sz w:val="22"/>
        </w:rPr>
        <w:t>авится.</w:t>
      </w: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right="20" w:firstLine="397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  <w:lang w:val="en-US"/>
        </w:rPr>
        <w:t>3.3</w:t>
      </w:r>
      <w:r>
        <w:rPr>
          <w:b/>
          <w:snapToGrid w:val="0"/>
          <w:sz w:val="22"/>
        </w:rPr>
        <w:t xml:space="preserve"> Нумераци</w:t>
      </w:r>
      <w:bookmarkStart w:id="343" w:name="OCRUncertain394"/>
      <w:r>
        <w:rPr>
          <w:b/>
          <w:snapToGrid w:val="0"/>
          <w:sz w:val="22"/>
        </w:rPr>
        <w:t>я</w:t>
      </w:r>
      <w:bookmarkEnd w:id="343"/>
      <w:r>
        <w:rPr>
          <w:b/>
          <w:snapToGrid w:val="0"/>
          <w:sz w:val="22"/>
        </w:rPr>
        <w:t xml:space="preserve"> </w:t>
      </w:r>
      <w:bookmarkStart w:id="344" w:name="OCRUncertain395"/>
      <w:r>
        <w:rPr>
          <w:b/>
          <w:snapToGrid w:val="0"/>
          <w:sz w:val="22"/>
        </w:rPr>
        <w:t>страниц</w:t>
      </w:r>
      <w:bookmarkEnd w:id="344"/>
    </w:p>
    <w:p w:rsidR="00F900BF" w:rsidRDefault="00F900BF">
      <w:pPr>
        <w:widowControl w:val="0"/>
        <w:ind w:right="20" w:firstLine="397"/>
        <w:jc w:val="both"/>
        <w:rPr>
          <w:b/>
          <w:snapToGrid w:val="0"/>
          <w:sz w:val="22"/>
        </w:rPr>
      </w:pP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Нумерация стани</w:t>
      </w:r>
      <w:bookmarkStart w:id="345" w:name="OCRUncertain396"/>
      <w:r>
        <w:rPr>
          <w:snapToGrid w:val="0"/>
          <w:sz w:val="22"/>
        </w:rPr>
        <w:t>ц</w:t>
      </w:r>
      <w:bookmarkEnd w:id="345"/>
      <w:r>
        <w:rPr>
          <w:snapToGrid w:val="0"/>
          <w:sz w:val="22"/>
        </w:rPr>
        <w:t xml:space="preserve"> работы долж</w:t>
      </w:r>
      <w:bookmarkStart w:id="346" w:name="OCRUncertain397"/>
      <w:r>
        <w:rPr>
          <w:snapToGrid w:val="0"/>
          <w:sz w:val="22"/>
        </w:rPr>
        <w:t>н</w:t>
      </w:r>
      <w:bookmarkEnd w:id="346"/>
      <w:r>
        <w:rPr>
          <w:snapToGrid w:val="0"/>
          <w:sz w:val="22"/>
        </w:rPr>
        <w:t>а быть ск</w:t>
      </w:r>
      <w:bookmarkStart w:id="347" w:name="OCRUncertain398"/>
      <w:r>
        <w:rPr>
          <w:snapToGrid w:val="0"/>
          <w:sz w:val="22"/>
        </w:rPr>
        <w:t>в</w:t>
      </w:r>
      <w:bookmarkEnd w:id="347"/>
      <w:r>
        <w:rPr>
          <w:snapToGrid w:val="0"/>
          <w:sz w:val="22"/>
        </w:rPr>
        <w:t>озной, включая список литературы и приложения. Задание на дипломную работу в число страниц не включается. Первой страниц</w:t>
      </w:r>
      <w:bookmarkStart w:id="348" w:name="OCRUncertain399"/>
      <w:r>
        <w:rPr>
          <w:snapToGrid w:val="0"/>
          <w:sz w:val="22"/>
        </w:rPr>
        <w:t>е</w:t>
      </w:r>
      <w:bookmarkEnd w:id="348"/>
      <w:r>
        <w:rPr>
          <w:snapToGrid w:val="0"/>
          <w:sz w:val="22"/>
        </w:rPr>
        <w:t>й является титульный лист</w:t>
      </w:r>
      <w:bookmarkStart w:id="349" w:name="OCRUncertain400"/>
      <w:r>
        <w:rPr>
          <w:snapToGrid w:val="0"/>
          <w:sz w:val="22"/>
        </w:rPr>
        <w:t>,</w:t>
      </w:r>
      <w:bookmarkEnd w:id="349"/>
      <w:r>
        <w:rPr>
          <w:snapToGrid w:val="0"/>
          <w:sz w:val="22"/>
        </w:rPr>
        <w:t xml:space="preserve"> второй</w:t>
      </w:r>
      <w:r>
        <w:rPr>
          <w:snapToGrid w:val="0"/>
          <w:sz w:val="22"/>
          <w:lang w:val="en-US"/>
        </w:rPr>
        <w:t xml:space="preserve"> -</w:t>
      </w:r>
      <w:r>
        <w:rPr>
          <w:snapToGrid w:val="0"/>
          <w:sz w:val="22"/>
        </w:rPr>
        <w:t xml:space="preserve">содержание работы и т.д. Номера страниц </w:t>
      </w:r>
      <w:bookmarkStart w:id="350" w:name="OCRUncertain401"/>
      <w:r>
        <w:rPr>
          <w:snapToGrid w:val="0"/>
          <w:sz w:val="22"/>
        </w:rPr>
        <w:t>проставляются</w:t>
      </w:r>
      <w:bookmarkEnd w:id="350"/>
      <w:r>
        <w:rPr>
          <w:snapToGrid w:val="0"/>
          <w:sz w:val="22"/>
        </w:rPr>
        <w:t xml:space="preserve"> арабскими цифрами в середине верхнего листа</w:t>
      </w:r>
      <w:bookmarkStart w:id="351" w:name="OCRUncertain402"/>
      <w:r>
        <w:rPr>
          <w:snapToGrid w:val="0"/>
          <w:sz w:val="22"/>
        </w:rPr>
        <w:t>.</w:t>
      </w:r>
      <w:bookmarkEnd w:id="351"/>
      <w:r>
        <w:rPr>
          <w:snapToGrid w:val="0"/>
          <w:sz w:val="22"/>
        </w:rPr>
        <w:t xml:space="preserve"> На титульном лист</w:t>
      </w:r>
      <w:bookmarkStart w:id="352" w:name="OCRUncertain403"/>
      <w:r>
        <w:rPr>
          <w:snapToGrid w:val="0"/>
          <w:sz w:val="22"/>
        </w:rPr>
        <w:t>е</w:t>
      </w:r>
      <w:bookmarkEnd w:id="352"/>
      <w:r>
        <w:rPr>
          <w:snapToGrid w:val="0"/>
          <w:sz w:val="22"/>
        </w:rPr>
        <w:t xml:space="preserve"> номер страницы н</w:t>
      </w:r>
      <w:bookmarkStart w:id="353" w:name="OCRUncertain404"/>
      <w:r>
        <w:rPr>
          <w:snapToGrid w:val="0"/>
          <w:sz w:val="22"/>
        </w:rPr>
        <w:t xml:space="preserve">е </w:t>
      </w:r>
      <w:bookmarkEnd w:id="353"/>
      <w:r>
        <w:rPr>
          <w:snapToGrid w:val="0"/>
          <w:sz w:val="22"/>
        </w:rPr>
        <w:t>ставится. Рисунки и табли</w:t>
      </w:r>
      <w:bookmarkStart w:id="354" w:name="OCRUncertain405"/>
      <w:r>
        <w:rPr>
          <w:snapToGrid w:val="0"/>
          <w:sz w:val="22"/>
        </w:rPr>
        <w:t>ц</w:t>
      </w:r>
      <w:bookmarkEnd w:id="354"/>
      <w:r>
        <w:rPr>
          <w:snapToGrid w:val="0"/>
          <w:sz w:val="22"/>
        </w:rPr>
        <w:t>ы</w:t>
      </w:r>
      <w:bookmarkStart w:id="355" w:name="OCRUncertain406"/>
      <w:r>
        <w:rPr>
          <w:snapToGrid w:val="0"/>
          <w:sz w:val="22"/>
        </w:rPr>
        <w:t>,</w:t>
      </w:r>
      <w:bookmarkEnd w:id="355"/>
      <w:r>
        <w:rPr>
          <w:snapToGrid w:val="0"/>
          <w:sz w:val="22"/>
        </w:rPr>
        <w:t xml:space="preserve"> расположенные на отдельных страницах. включаются </w:t>
      </w:r>
      <w:bookmarkStart w:id="356" w:name="OCRUncertain407"/>
      <w:r>
        <w:rPr>
          <w:snapToGrid w:val="0"/>
          <w:sz w:val="22"/>
        </w:rPr>
        <w:t>в</w:t>
      </w:r>
      <w:bookmarkEnd w:id="356"/>
      <w:r>
        <w:rPr>
          <w:snapToGrid w:val="0"/>
          <w:sz w:val="22"/>
        </w:rPr>
        <w:t xml:space="preserve"> общую нумерацию.</w:t>
      </w:r>
    </w:p>
    <w:p w:rsidR="00F900BF" w:rsidRDefault="00F900BF">
      <w:pPr>
        <w:widowControl w:val="0"/>
        <w:ind w:right="20" w:firstLine="397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  <w:lang w:val="en-US"/>
        </w:rPr>
        <w:t>3.4</w:t>
      </w:r>
      <w:r>
        <w:rPr>
          <w:b/>
          <w:snapToGrid w:val="0"/>
          <w:sz w:val="22"/>
        </w:rPr>
        <w:t xml:space="preserve"> Офор</w:t>
      </w:r>
      <w:bookmarkStart w:id="357" w:name="OCRUncertain408"/>
      <w:r>
        <w:rPr>
          <w:b/>
          <w:snapToGrid w:val="0"/>
          <w:sz w:val="22"/>
        </w:rPr>
        <w:t>м</w:t>
      </w:r>
      <w:bookmarkEnd w:id="357"/>
      <w:r>
        <w:rPr>
          <w:b/>
          <w:snapToGrid w:val="0"/>
          <w:sz w:val="22"/>
        </w:rPr>
        <w:t>ление илл</w:t>
      </w:r>
      <w:bookmarkStart w:id="358" w:name="OCRUncertain409"/>
      <w:r>
        <w:rPr>
          <w:b/>
          <w:snapToGrid w:val="0"/>
          <w:sz w:val="22"/>
        </w:rPr>
        <w:t>юс</w:t>
      </w:r>
      <w:bookmarkEnd w:id="358"/>
      <w:r>
        <w:rPr>
          <w:b/>
          <w:snapToGrid w:val="0"/>
          <w:sz w:val="22"/>
        </w:rPr>
        <w:t>траций</w:t>
      </w:r>
    </w:p>
    <w:p w:rsidR="00F900BF" w:rsidRDefault="00F900BF">
      <w:pPr>
        <w:widowControl w:val="0"/>
        <w:ind w:right="20" w:firstLine="397"/>
        <w:jc w:val="both"/>
        <w:rPr>
          <w:b/>
          <w:snapToGrid w:val="0"/>
          <w:sz w:val="22"/>
        </w:rPr>
      </w:pP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Вс</w:t>
      </w:r>
      <w:bookmarkStart w:id="359" w:name="OCRUncertain410"/>
      <w:r>
        <w:rPr>
          <w:snapToGrid w:val="0"/>
          <w:sz w:val="22"/>
        </w:rPr>
        <w:t>е</w:t>
      </w:r>
      <w:bookmarkEnd w:id="359"/>
      <w:r>
        <w:rPr>
          <w:snapToGrid w:val="0"/>
          <w:sz w:val="22"/>
        </w:rPr>
        <w:t xml:space="preserve"> иллюстра</w:t>
      </w:r>
      <w:bookmarkStart w:id="360" w:name="OCRUncertain411"/>
      <w:r>
        <w:rPr>
          <w:snapToGrid w:val="0"/>
          <w:sz w:val="22"/>
        </w:rPr>
        <w:t>ц</w:t>
      </w:r>
      <w:bookmarkEnd w:id="360"/>
      <w:r>
        <w:rPr>
          <w:snapToGrid w:val="0"/>
          <w:sz w:val="22"/>
        </w:rPr>
        <w:t>ии (фотографии, сх</w:t>
      </w:r>
      <w:bookmarkStart w:id="361" w:name="OCRUncertain412"/>
      <w:r>
        <w:rPr>
          <w:snapToGrid w:val="0"/>
          <w:sz w:val="22"/>
        </w:rPr>
        <w:t>ем</w:t>
      </w:r>
      <w:bookmarkEnd w:id="361"/>
      <w:r>
        <w:rPr>
          <w:snapToGrid w:val="0"/>
          <w:sz w:val="22"/>
        </w:rPr>
        <w:t>ы, графики, диаграммы</w:t>
      </w:r>
      <w:bookmarkStart w:id="362" w:name="OCRUncertain413"/>
      <w:r>
        <w:rPr>
          <w:snapToGrid w:val="0"/>
          <w:sz w:val="22"/>
        </w:rPr>
        <w:t>,</w:t>
      </w:r>
      <w:bookmarkEnd w:id="362"/>
      <w:r>
        <w:rPr>
          <w:snapToGrid w:val="0"/>
          <w:sz w:val="22"/>
        </w:rPr>
        <w:t xml:space="preserve"> </w:t>
      </w:r>
      <w:bookmarkStart w:id="363" w:name="OCRUncertain414"/>
      <w:r>
        <w:rPr>
          <w:snapToGrid w:val="0"/>
          <w:sz w:val="22"/>
        </w:rPr>
        <w:t>чертежи</w:t>
      </w:r>
      <w:bookmarkEnd w:id="363"/>
      <w:r>
        <w:rPr>
          <w:snapToGrid w:val="0"/>
          <w:sz w:val="22"/>
        </w:rPr>
        <w:t xml:space="preserve"> </w:t>
      </w:r>
      <w:bookmarkStart w:id="364" w:name="OCRUncertain415"/>
      <w:r>
        <w:rPr>
          <w:snapToGrid w:val="0"/>
          <w:sz w:val="22"/>
        </w:rPr>
        <w:t xml:space="preserve">и </w:t>
      </w:r>
      <w:bookmarkEnd w:id="364"/>
      <w:r>
        <w:rPr>
          <w:snapToGrid w:val="0"/>
          <w:sz w:val="22"/>
        </w:rPr>
        <w:t xml:space="preserve">пр.) </w:t>
      </w:r>
      <w:bookmarkStart w:id="365" w:name="OCRUncertain416"/>
      <w:r>
        <w:rPr>
          <w:snapToGrid w:val="0"/>
          <w:sz w:val="22"/>
        </w:rPr>
        <w:t>именуется</w:t>
      </w:r>
      <w:bookmarkEnd w:id="365"/>
      <w:r>
        <w:rPr>
          <w:snapToGrid w:val="0"/>
          <w:sz w:val="22"/>
        </w:rPr>
        <w:t xml:space="preserve"> рисунками</w:t>
      </w:r>
      <w:bookmarkStart w:id="366" w:name="OCRUncertain417"/>
      <w:r>
        <w:rPr>
          <w:snapToGrid w:val="0"/>
          <w:sz w:val="22"/>
        </w:rPr>
        <w:t>,</w:t>
      </w:r>
      <w:bookmarkEnd w:id="366"/>
      <w:r>
        <w:rPr>
          <w:snapToGrid w:val="0"/>
          <w:sz w:val="22"/>
        </w:rPr>
        <w:t xml:space="preserve"> в тексте они изображаются словом </w:t>
      </w:r>
      <w:bookmarkStart w:id="367" w:name="OCRUncertain418"/>
      <w:r>
        <w:rPr>
          <w:snapToGrid w:val="0"/>
          <w:sz w:val="22"/>
        </w:rPr>
        <w:t>«Рис</w:t>
      </w:r>
      <w:bookmarkEnd w:id="367"/>
      <w:r>
        <w:rPr>
          <w:snapToGrid w:val="0"/>
          <w:sz w:val="22"/>
        </w:rPr>
        <w:t>». С соответствующим номером. Рисунки выпол</w:t>
      </w:r>
      <w:bookmarkStart w:id="368" w:name="OCRUncertain419"/>
      <w:r>
        <w:rPr>
          <w:snapToGrid w:val="0"/>
          <w:sz w:val="22"/>
        </w:rPr>
        <w:t>н</w:t>
      </w:r>
      <w:bookmarkEnd w:id="368"/>
      <w:r>
        <w:rPr>
          <w:snapToGrid w:val="0"/>
          <w:sz w:val="22"/>
        </w:rPr>
        <w:t xml:space="preserve">яются черной тушью </w:t>
      </w:r>
      <w:bookmarkStart w:id="369" w:name="OCRUncertain420"/>
      <w:r>
        <w:rPr>
          <w:snapToGrid w:val="0"/>
          <w:sz w:val="22"/>
        </w:rPr>
        <w:t xml:space="preserve">или </w:t>
      </w:r>
      <w:bookmarkEnd w:id="369"/>
      <w:r>
        <w:rPr>
          <w:snapToGrid w:val="0"/>
          <w:sz w:val="22"/>
        </w:rPr>
        <w:t>черной пастой. Подпись к рисунку делается под ним.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При графическом и</w:t>
      </w:r>
      <w:bookmarkStart w:id="370" w:name="OCRUncertain421"/>
      <w:r>
        <w:rPr>
          <w:snapToGrid w:val="0"/>
          <w:sz w:val="22"/>
        </w:rPr>
        <w:t>з</w:t>
      </w:r>
      <w:bookmarkEnd w:id="370"/>
      <w:r>
        <w:rPr>
          <w:snapToGrid w:val="0"/>
          <w:sz w:val="22"/>
        </w:rPr>
        <w:t xml:space="preserve">ображении </w:t>
      </w:r>
      <w:bookmarkStart w:id="371" w:name="OCRUncertain422"/>
      <w:r>
        <w:rPr>
          <w:snapToGrid w:val="0"/>
          <w:sz w:val="22"/>
        </w:rPr>
        <w:t>к</w:t>
      </w:r>
      <w:bookmarkEnd w:id="371"/>
      <w:r>
        <w:rPr>
          <w:snapToGrid w:val="0"/>
          <w:sz w:val="22"/>
        </w:rPr>
        <w:t>аких-либо процессов</w:t>
      </w:r>
      <w:bookmarkStart w:id="372" w:name="OCRUncertain423"/>
      <w:r>
        <w:rPr>
          <w:snapToGrid w:val="0"/>
          <w:sz w:val="22"/>
        </w:rPr>
        <w:t>,</w:t>
      </w:r>
      <w:bookmarkEnd w:id="372"/>
      <w:r>
        <w:rPr>
          <w:snapToGrid w:val="0"/>
          <w:sz w:val="22"/>
        </w:rPr>
        <w:t xml:space="preserve"> данные </w:t>
      </w:r>
      <w:bookmarkStart w:id="373" w:name="OCRUncertain424"/>
      <w:r>
        <w:rPr>
          <w:snapToGrid w:val="0"/>
          <w:sz w:val="22"/>
        </w:rPr>
        <w:t>о</w:t>
      </w:r>
      <w:bookmarkEnd w:id="373"/>
      <w:r>
        <w:rPr>
          <w:snapToGrid w:val="0"/>
          <w:sz w:val="22"/>
        </w:rPr>
        <w:t>хватывающие разл</w:t>
      </w:r>
      <w:bookmarkStart w:id="374" w:name="OCRUncertain425"/>
      <w:r>
        <w:rPr>
          <w:snapToGrid w:val="0"/>
          <w:sz w:val="22"/>
        </w:rPr>
        <w:t>и</w:t>
      </w:r>
      <w:bookmarkEnd w:id="374"/>
      <w:r>
        <w:rPr>
          <w:snapToGrid w:val="0"/>
          <w:sz w:val="22"/>
        </w:rPr>
        <w:t xml:space="preserve">чные периоды времени на графиках </w:t>
      </w:r>
      <w:bookmarkStart w:id="375" w:name="OCRUncertain426"/>
      <w:r>
        <w:rPr>
          <w:snapToGrid w:val="0"/>
          <w:sz w:val="22"/>
        </w:rPr>
        <w:t>д</w:t>
      </w:r>
      <w:bookmarkEnd w:id="375"/>
      <w:r>
        <w:rPr>
          <w:snapToGrid w:val="0"/>
          <w:sz w:val="22"/>
        </w:rPr>
        <w:t>олжны быть пропорциональны в</w:t>
      </w:r>
      <w:bookmarkStart w:id="376" w:name="OCRUncertain427"/>
      <w:r>
        <w:rPr>
          <w:snapToGrid w:val="0"/>
          <w:sz w:val="22"/>
        </w:rPr>
        <w:t>е</w:t>
      </w:r>
      <w:bookmarkEnd w:id="376"/>
      <w:r>
        <w:rPr>
          <w:snapToGrid w:val="0"/>
          <w:sz w:val="22"/>
        </w:rPr>
        <w:t>личинам продолжительности периодов. Про</w:t>
      </w:r>
      <w:bookmarkStart w:id="377" w:name="OCRUncertain428"/>
      <w:r>
        <w:rPr>
          <w:snapToGrid w:val="0"/>
          <w:sz w:val="22"/>
        </w:rPr>
        <w:t>ц</w:t>
      </w:r>
      <w:bookmarkEnd w:id="377"/>
      <w:r>
        <w:rPr>
          <w:snapToGrid w:val="0"/>
          <w:sz w:val="22"/>
        </w:rPr>
        <w:t>енты на графика</w:t>
      </w:r>
      <w:bookmarkStart w:id="378" w:name="OCRUncertain429"/>
      <w:r>
        <w:rPr>
          <w:snapToGrid w:val="0"/>
          <w:sz w:val="22"/>
        </w:rPr>
        <w:t>х</w:t>
      </w:r>
      <w:bookmarkEnd w:id="378"/>
      <w:r>
        <w:rPr>
          <w:snapToGrid w:val="0"/>
          <w:sz w:val="22"/>
        </w:rPr>
        <w:t xml:space="preserve"> на</w:t>
      </w:r>
      <w:bookmarkStart w:id="379" w:name="OCRUncertain430"/>
      <w:r>
        <w:rPr>
          <w:snapToGrid w:val="0"/>
          <w:sz w:val="22"/>
        </w:rPr>
        <w:t>н</w:t>
      </w:r>
      <w:bookmarkEnd w:id="379"/>
      <w:r>
        <w:rPr>
          <w:snapToGrid w:val="0"/>
          <w:sz w:val="22"/>
        </w:rPr>
        <w:t>осятся с точностью до одной десятой. Цифры в миллионах, а также рубли</w:t>
      </w:r>
      <w:bookmarkStart w:id="380" w:name="OCRUncertain431"/>
      <w:r>
        <w:rPr>
          <w:snapToGrid w:val="0"/>
          <w:sz w:val="22"/>
        </w:rPr>
        <w:t>,</w:t>
      </w:r>
      <w:bookmarkEnd w:id="380"/>
      <w:r>
        <w:rPr>
          <w:snapToGrid w:val="0"/>
          <w:sz w:val="22"/>
        </w:rPr>
        <w:t xml:space="preserve"> тонны, килограммы, кубометры и другие </w:t>
      </w:r>
      <w:bookmarkStart w:id="381" w:name="OCRUncertain432"/>
      <w:r>
        <w:rPr>
          <w:snapToGrid w:val="0"/>
          <w:sz w:val="22"/>
        </w:rPr>
        <w:t>п</w:t>
      </w:r>
      <w:bookmarkEnd w:id="381"/>
      <w:r>
        <w:rPr>
          <w:snapToGrid w:val="0"/>
          <w:sz w:val="22"/>
        </w:rPr>
        <w:t>оказат</w:t>
      </w:r>
      <w:bookmarkStart w:id="382" w:name="OCRUncertain433"/>
      <w:r>
        <w:rPr>
          <w:snapToGrid w:val="0"/>
          <w:sz w:val="22"/>
        </w:rPr>
        <w:t>е</w:t>
      </w:r>
      <w:bookmarkEnd w:id="382"/>
      <w:r>
        <w:rPr>
          <w:snapToGrid w:val="0"/>
          <w:sz w:val="22"/>
        </w:rPr>
        <w:t>л</w:t>
      </w:r>
      <w:bookmarkStart w:id="383" w:name="OCRUncertain434"/>
      <w:r>
        <w:rPr>
          <w:snapToGrid w:val="0"/>
          <w:sz w:val="22"/>
        </w:rPr>
        <w:t xml:space="preserve">и </w:t>
      </w:r>
      <w:bookmarkEnd w:id="383"/>
      <w:r>
        <w:rPr>
          <w:snapToGrid w:val="0"/>
          <w:sz w:val="22"/>
        </w:rPr>
        <w:t xml:space="preserve">отражаются на графиках с точностью </w:t>
      </w:r>
      <w:bookmarkStart w:id="384" w:name="OCRUncertain435"/>
      <w:r>
        <w:rPr>
          <w:snapToGrid w:val="0"/>
          <w:sz w:val="22"/>
        </w:rPr>
        <w:t>д</w:t>
      </w:r>
      <w:bookmarkEnd w:id="384"/>
      <w:r>
        <w:rPr>
          <w:snapToGrid w:val="0"/>
          <w:sz w:val="22"/>
        </w:rPr>
        <w:t>о одной десятой.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Все таблицы должны иметь названия характеризующие их содержание, Назван</w:t>
      </w:r>
      <w:bookmarkStart w:id="385" w:name="OCRUncertain436"/>
      <w:r>
        <w:rPr>
          <w:snapToGrid w:val="0"/>
          <w:sz w:val="22"/>
        </w:rPr>
        <w:t>и</w:t>
      </w:r>
      <w:bookmarkEnd w:id="385"/>
      <w:r>
        <w:rPr>
          <w:snapToGrid w:val="0"/>
          <w:sz w:val="22"/>
        </w:rPr>
        <w:t>е та</w:t>
      </w:r>
      <w:bookmarkStart w:id="386" w:name="OCRUncertain437"/>
      <w:r>
        <w:rPr>
          <w:snapToGrid w:val="0"/>
          <w:sz w:val="22"/>
        </w:rPr>
        <w:t>б</w:t>
      </w:r>
      <w:bookmarkEnd w:id="386"/>
      <w:r>
        <w:rPr>
          <w:snapToGrid w:val="0"/>
          <w:sz w:val="22"/>
        </w:rPr>
        <w:t>ли</w:t>
      </w:r>
      <w:bookmarkStart w:id="387" w:name="OCRUncertain438"/>
      <w:r>
        <w:rPr>
          <w:snapToGrid w:val="0"/>
          <w:sz w:val="22"/>
        </w:rPr>
        <w:t>ц</w:t>
      </w:r>
      <w:bookmarkEnd w:id="387"/>
      <w:r>
        <w:rPr>
          <w:snapToGrid w:val="0"/>
          <w:sz w:val="22"/>
        </w:rPr>
        <w:t>ы пишется под таблицей. В правом верхнем углу над наимено</w:t>
      </w:r>
      <w:bookmarkStart w:id="388" w:name="OCRUncertain439"/>
      <w:r>
        <w:rPr>
          <w:snapToGrid w:val="0"/>
          <w:sz w:val="22"/>
        </w:rPr>
        <w:t>в</w:t>
      </w:r>
      <w:bookmarkEnd w:id="388"/>
      <w:r>
        <w:rPr>
          <w:snapToGrid w:val="0"/>
          <w:sz w:val="22"/>
        </w:rPr>
        <w:t>анием табли</w:t>
      </w:r>
      <w:bookmarkStart w:id="389" w:name="OCRUncertain440"/>
      <w:r>
        <w:rPr>
          <w:snapToGrid w:val="0"/>
          <w:sz w:val="22"/>
        </w:rPr>
        <w:t>ц</w:t>
      </w:r>
      <w:bookmarkEnd w:id="389"/>
      <w:r>
        <w:rPr>
          <w:snapToGrid w:val="0"/>
          <w:sz w:val="22"/>
        </w:rPr>
        <w:t xml:space="preserve">ы пишется слово </w:t>
      </w:r>
      <w:bookmarkStart w:id="390" w:name="OCRUncertain441"/>
      <w:r>
        <w:rPr>
          <w:snapToGrid w:val="0"/>
          <w:sz w:val="22"/>
        </w:rPr>
        <w:t>«</w:t>
      </w:r>
      <w:bookmarkEnd w:id="390"/>
      <w:r>
        <w:rPr>
          <w:snapToGrid w:val="0"/>
          <w:sz w:val="22"/>
        </w:rPr>
        <w:t>Таблица</w:t>
      </w:r>
      <w:r>
        <w:rPr>
          <w:snapToGrid w:val="0"/>
          <w:sz w:val="22"/>
          <w:lang w:val="en-US"/>
        </w:rPr>
        <w:t xml:space="preserve"> 2.3.</w:t>
      </w:r>
      <w:r>
        <w:rPr>
          <w:snapToGrid w:val="0"/>
          <w:sz w:val="22"/>
        </w:rPr>
        <w:t xml:space="preserve"> » с обозначением номера гла</w:t>
      </w:r>
      <w:bookmarkStart w:id="391" w:name="OCRUncertain443"/>
      <w:r>
        <w:rPr>
          <w:snapToGrid w:val="0"/>
          <w:sz w:val="22"/>
        </w:rPr>
        <w:t>в</w:t>
      </w:r>
      <w:bookmarkEnd w:id="391"/>
      <w:r>
        <w:rPr>
          <w:snapToGrid w:val="0"/>
          <w:sz w:val="22"/>
        </w:rPr>
        <w:t>ы и параграфа. Та</w:t>
      </w:r>
      <w:bookmarkStart w:id="392" w:name="OCRUncertain444"/>
      <w:r>
        <w:rPr>
          <w:snapToGrid w:val="0"/>
          <w:sz w:val="22"/>
        </w:rPr>
        <w:t>б</w:t>
      </w:r>
      <w:bookmarkEnd w:id="392"/>
      <w:r>
        <w:rPr>
          <w:snapToGrid w:val="0"/>
          <w:sz w:val="22"/>
        </w:rPr>
        <w:t>ли</w:t>
      </w:r>
      <w:bookmarkStart w:id="393" w:name="OCRUncertain445"/>
      <w:r>
        <w:rPr>
          <w:snapToGrid w:val="0"/>
          <w:sz w:val="22"/>
        </w:rPr>
        <w:t>ц</w:t>
      </w:r>
      <w:bookmarkEnd w:id="393"/>
      <w:r>
        <w:rPr>
          <w:snapToGrid w:val="0"/>
          <w:sz w:val="22"/>
        </w:rPr>
        <w:t xml:space="preserve">ы, приведенные в приложении, </w:t>
      </w:r>
      <w:bookmarkStart w:id="394" w:name="OCRUncertain446"/>
      <w:r>
        <w:rPr>
          <w:snapToGrid w:val="0"/>
          <w:sz w:val="22"/>
        </w:rPr>
        <w:t>н</w:t>
      </w:r>
      <w:bookmarkEnd w:id="394"/>
      <w:r>
        <w:rPr>
          <w:snapToGrid w:val="0"/>
          <w:sz w:val="22"/>
        </w:rPr>
        <w:t xml:space="preserve">омеруются как </w:t>
      </w:r>
      <w:bookmarkStart w:id="395" w:name="OCRUncertain447"/>
      <w:r>
        <w:rPr>
          <w:snapToGrid w:val="0"/>
          <w:sz w:val="22"/>
        </w:rPr>
        <w:t>п</w:t>
      </w:r>
      <w:bookmarkEnd w:id="395"/>
      <w:r>
        <w:rPr>
          <w:snapToGrid w:val="0"/>
          <w:sz w:val="22"/>
        </w:rPr>
        <w:t>риложения. Заголовки в строках табли</w:t>
      </w:r>
      <w:bookmarkStart w:id="396" w:name="OCRUncertain448"/>
      <w:r>
        <w:rPr>
          <w:snapToGrid w:val="0"/>
          <w:sz w:val="22"/>
        </w:rPr>
        <w:t>ц</w:t>
      </w:r>
      <w:bookmarkEnd w:id="396"/>
      <w:r>
        <w:rPr>
          <w:snapToGrid w:val="0"/>
          <w:sz w:val="22"/>
        </w:rPr>
        <w:t>ы следует писать кратко и понят</w:t>
      </w:r>
      <w:bookmarkStart w:id="397" w:name="OCRUncertain449"/>
      <w:r>
        <w:rPr>
          <w:snapToGrid w:val="0"/>
          <w:sz w:val="22"/>
        </w:rPr>
        <w:t>н</w:t>
      </w:r>
      <w:bookmarkEnd w:id="397"/>
      <w:r>
        <w:rPr>
          <w:snapToGrid w:val="0"/>
          <w:sz w:val="22"/>
        </w:rPr>
        <w:t>о</w:t>
      </w:r>
      <w:bookmarkStart w:id="398" w:name="OCRUncertain450"/>
      <w:r>
        <w:rPr>
          <w:snapToGrid w:val="0"/>
          <w:sz w:val="22"/>
        </w:rPr>
        <w:t>,</w:t>
      </w:r>
      <w:bookmarkEnd w:id="398"/>
      <w:r>
        <w:rPr>
          <w:snapToGrid w:val="0"/>
          <w:sz w:val="22"/>
        </w:rPr>
        <w:t xml:space="preserve"> не допуская сокращений слов. В графах </w:t>
      </w:r>
      <w:bookmarkStart w:id="399" w:name="OCRUncertain451"/>
      <w:r>
        <w:rPr>
          <w:snapToGrid w:val="0"/>
          <w:sz w:val="22"/>
        </w:rPr>
        <w:t>та</w:t>
      </w:r>
      <w:bookmarkEnd w:id="399"/>
      <w:r>
        <w:rPr>
          <w:snapToGrid w:val="0"/>
          <w:sz w:val="22"/>
        </w:rPr>
        <w:t xml:space="preserve">блицы обязательно указываются единицы измерения по </w:t>
      </w:r>
      <w:bookmarkStart w:id="400" w:name="OCRUncertain452"/>
      <w:r>
        <w:rPr>
          <w:snapToGrid w:val="0"/>
          <w:sz w:val="22"/>
        </w:rPr>
        <w:t>ГОСТам.</w:t>
      </w:r>
      <w:bookmarkEnd w:id="400"/>
      <w:r>
        <w:rPr>
          <w:snapToGrid w:val="0"/>
          <w:sz w:val="22"/>
        </w:rPr>
        <w:t xml:space="preserve"> К каждой таблице дается примечание со ссылкой на источник</w:t>
      </w:r>
      <w:bookmarkStart w:id="401" w:name="OCRUncertain453"/>
      <w:r>
        <w:rPr>
          <w:snapToGrid w:val="0"/>
          <w:sz w:val="22"/>
        </w:rPr>
        <w:t>,</w:t>
      </w:r>
      <w:bookmarkEnd w:id="401"/>
      <w:r>
        <w:rPr>
          <w:snapToGrid w:val="0"/>
          <w:sz w:val="22"/>
        </w:rPr>
        <w:t xml:space="preserve"> откуда вз</w:t>
      </w:r>
      <w:bookmarkStart w:id="402" w:name="OCRUncertain454"/>
      <w:r>
        <w:rPr>
          <w:snapToGrid w:val="0"/>
          <w:sz w:val="22"/>
        </w:rPr>
        <w:t>я</w:t>
      </w:r>
      <w:bookmarkEnd w:id="402"/>
      <w:r>
        <w:rPr>
          <w:snapToGrid w:val="0"/>
          <w:sz w:val="22"/>
        </w:rPr>
        <w:t>ты цифровые да</w:t>
      </w:r>
      <w:bookmarkStart w:id="403" w:name="OCRUncertain455"/>
      <w:r>
        <w:rPr>
          <w:snapToGrid w:val="0"/>
          <w:sz w:val="22"/>
        </w:rPr>
        <w:t>н</w:t>
      </w:r>
      <w:bookmarkEnd w:id="403"/>
      <w:r>
        <w:rPr>
          <w:snapToGrid w:val="0"/>
          <w:sz w:val="22"/>
        </w:rPr>
        <w:t>ные. Точка после названия табли</w:t>
      </w:r>
      <w:bookmarkStart w:id="404" w:name="OCRUncertain456"/>
      <w:r>
        <w:rPr>
          <w:snapToGrid w:val="0"/>
          <w:sz w:val="22"/>
        </w:rPr>
        <w:t>ц</w:t>
      </w:r>
      <w:bookmarkEnd w:id="404"/>
      <w:r>
        <w:rPr>
          <w:snapToGrid w:val="0"/>
          <w:sz w:val="22"/>
        </w:rPr>
        <w:t xml:space="preserve"> не ставится.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Если </w:t>
      </w:r>
      <w:bookmarkStart w:id="405" w:name="OCRUncertain457"/>
      <w:r>
        <w:rPr>
          <w:snapToGrid w:val="0"/>
          <w:sz w:val="22"/>
        </w:rPr>
        <w:t>в</w:t>
      </w:r>
      <w:bookmarkEnd w:id="405"/>
      <w:r>
        <w:rPr>
          <w:snapToGrid w:val="0"/>
          <w:sz w:val="22"/>
        </w:rPr>
        <w:t>се показатели таблицы имеют одинаковую едини</w:t>
      </w:r>
      <w:bookmarkStart w:id="406" w:name="OCRUncertain458"/>
      <w:r>
        <w:rPr>
          <w:snapToGrid w:val="0"/>
          <w:sz w:val="22"/>
        </w:rPr>
        <w:t>ц</w:t>
      </w:r>
      <w:bookmarkEnd w:id="406"/>
      <w:r>
        <w:rPr>
          <w:snapToGrid w:val="0"/>
          <w:sz w:val="22"/>
        </w:rPr>
        <w:t>у и</w:t>
      </w:r>
      <w:bookmarkStart w:id="407" w:name="OCRUncertain459"/>
      <w:r>
        <w:rPr>
          <w:snapToGrid w:val="0"/>
          <w:sz w:val="22"/>
        </w:rPr>
        <w:t>з</w:t>
      </w:r>
      <w:bookmarkEnd w:id="407"/>
      <w:r>
        <w:rPr>
          <w:snapToGrid w:val="0"/>
          <w:sz w:val="22"/>
        </w:rPr>
        <w:t>мерения, то сокращенное обозначение этой едини</w:t>
      </w:r>
      <w:bookmarkStart w:id="408" w:name="OCRUncertain460"/>
      <w:r>
        <w:rPr>
          <w:snapToGrid w:val="0"/>
          <w:sz w:val="22"/>
        </w:rPr>
        <w:t>ц</w:t>
      </w:r>
      <w:bookmarkEnd w:id="408"/>
      <w:r>
        <w:rPr>
          <w:snapToGrid w:val="0"/>
          <w:sz w:val="22"/>
        </w:rPr>
        <w:t>ы из</w:t>
      </w:r>
      <w:bookmarkStart w:id="409" w:name="OCRUncertain461"/>
      <w:r>
        <w:rPr>
          <w:snapToGrid w:val="0"/>
          <w:sz w:val="22"/>
        </w:rPr>
        <w:t>м</w:t>
      </w:r>
      <w:bookmarkEnd w:id="409"/>
      <w:r>
        <w:rPr>
          <w:snapToGrid w:val="0"/>
          <w:sz w:val="22"/>
        </w:rPr>
        <w:t>ерения помещают после названия таблицы в пра</w:t>
      </w:r>
      <w:bookmarkStart w:id="410" w:name="OCRUncertain463"/>
      <w:r>
        <w:rPr>
          <w:snapToGrid w:val="0"/>
          <w:sz w:val="22"/>
        </w:rPr>
        <w:t>в</w:t>
      </w:r>
      <w:bookmarkEnd w:id="410"/>
      <w:r>
        <w:rPr>
          <w:snapToGrid w:val="0"/>
          <w:sz w:val="22"/>
        </w:rPr>
        <w:t>ом у</w:t>
      </w:r>
      <w:bookmarkStart w:id="411" w:name="OCRUncertain464"/>
      <w:r>
        <w:rPr>
          <w:snapToGrid w:val="0"/>
          <w:sz w:val="22"/>
        </w:rPr>
        <w:t>г</w:t>
      </w:r>
      <w:bookmarkEnd w:id="411"/>
      <w:r>
        <w:rPr>
          <w:snapToGrid w:val="0"/>
          <w:sz w:val="22"/>
        </w:rPr>
        <w:t>лу</w:t>
      </w:r>
      <w:bookmarkStart w:id="412" w:name="OCRUncertain465"/>
      <w:r>
        <w:rPr>
          <w:snapToGrid w:val="0"/>
          <w:sz w:val="22"/>
        </w:rPr>
        <w:t>.</w:t>
      </w:r>
      <w:bookmarkEnd w:id="412"/>
      <w:r>
        <w:rPr>
          <w:snapToGrid w:val="0"/>
          <w:sz w:val="22"/>
        </w:rPr>
        <w:t xml:space="preserve"> Когда в таблице преобладает какая-то одна единица из</w:t>
      </w:r>
      <w:bookmarkStart w:id="413" w:name="OCRUncertain466"/>
      <w:r>
        <w:rPr>
          <w:snapToGrid w:val="0"/>
          <w:sz w:val="22"/>
        </w:rPr>
        <w:t>м</w:t>
      </w:r>
      <w:bookmarkEnd w:id="413"/>
      <w:r>
        <w:rPr>
          <w:snapToGrid w:val="0"/>
          <w:sz w:val="22"/>
        </w:rPr>
        <w:t>ерения</w:t>
      </w:r>
      <w:bookmarkStart w:id="414" w:name="OCRUncertain467"/>
      <w:r>
        <w:rPr>
          <w:snapToGrid w:val="0"/>
          <w:sz w:val="22"/>
        </w:rPr>
        <w:t>,</w:t>
      </w:r>
      <w:bookmarkEnd w:id="414"/>
      <w:r>
        <w:rPr>
          <w:snapToGrid w:val="0"/>
          <w:sz w:val="22"/>
        </w:rPr>
        <w:t xml:space="preserve"> но есть и другие показатели, то над таблицей помешают на</w:t>
      </w:r>
      <w:bookmarkStart w:id="415" w:name="OCRUncertain468"/>
      <w:r>
        <w:rPr>
          <w:snapToGrid w:val="0"/>
          <w:sz w:val="22"/>
        </w:rPr>
        <w:t>з</w:t>
      </w:r>
      <w:bookmarkEnd w:id="415"/>
      <w:r>
        <w:rPr>
          <w:snapToGrid w:val="0"/>
          <w:sz w:val="22"/>
        </w:rPr>
        <w:t xml:space="preserve">вание </w:t>
      </w:r>
      <w:bookmarkStart w:id="416" w:name="OCRUncertain469"/>
      <w:r>
        <w:rPr>
          <w:snapToGrid w:val="0"/>
          <w:sz w:val="22"/>
        </w:rPr>
        <w:t>преобладающей</w:t>
      </w:r>
      <w:bookmarkEnd w:id="416"/>
      <w:r>
        <w:rPr>
          <w:snapToGrid w:val="0"/>
          <w:sz w:val="22"/>
        </w:rPr>
        <w:t xml:space="preserve"> е</w:t>
      </w:r>
      <w:bookmarkStart w:id="417" w:name="OCRUncertain470"/>
      <w:r>
        <w:rPr>
          <w:snapToGrid w:val="0"/>
          <w:sz w:val="22"/>
        </w:rPr>
        <w:t>д</w:t>
      </w:r>
      <w:bookmarkEnd w:id="417"/>
      <w:r>
        <w:rPr>
          <w:snapToGrid w:val="0"/>
          <w:sz w:val="22"/>
        </w:rPr>
        <w:t>иницы, а все другие ставятся в графах.</w:t>
      </w: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Дробн</w:t>
      </w:r>
      <w:bookmarkStart w:id="418" w:name="OCRUncertain471"/>
      <w:r>
        <w:rPr>
          <w:snapToGrid w:val="0"/>
          <w:sz w:val="22"/>
        </w:rPr>
        <w:t>ы</w:t>
      </w:r>
      <w:bookmarkEnd w:id="418"/>
      <w:r>
        <w:rPr>
          <w:snapToGrid w:val="0"/>
          <w:sz w:val="22"/>
        </w:rPr>
        <w:t>е числа приводятся в виде де</w:t>
      </w:r>
      <w:bookmarkStart w:id="419" w:name="OCRUncertain472"/>
      <w:r>
        <w:rPr>
          <w:snapToGrid w:val="0"/>
          <w:sz w:val="22"/>
        </w:rPr>
        <w:t>с</w:t>
      </w:r>
      <w:bookmarkEnd w:id="419"/>
      <w:r>
        <w:rPr>
          <w:snapToGrid w:val="0"/>
          <w:sz w:val="22"/>
        </w:rPr>
        <w:t>ятичных дробе</w:t>
      </w:r>
      <w:bookmarkStart w:id="420" w:name="OCRUncertain473"/>
      <w:r>
        <w:rPr>
          <w:snapToGrid w:val="0"/>
          <w:sz w:val="22"/>
        </w:rPr>
        <w:t>й</w:t>
      </w:r>
      <w:bookmarkEnd w:id="420"/>
      <w:r>
        <w:rPr>
          <w:snapToGrid w:val="0"/>
          <w:sz w:val="22"/>
        </w:rPr>
        <w:t>. В гра</w:t>
      </w:r>
      <w:bookmarkStart w:id="421" w:name="OCRUncertain474"/>
      <w:r>
        <w:rPr>
          <w:snapToGrid w:val="0"/>
          <w:sz w:val="22"/>
        </w:rPr>
        <w:t>ф</w:t>
      </w:r>
      <w:bookmarkEnd w:id="421"/>
      <w:r>
        <w:rPr>
          <w:snapToGrid w:val="0"/>
          <w:sz w:val="22"/>
        </w:rPr>
        <w:t>ах та</w:t>
      </w:r>
      <w:bookmarkStart w:id="422" w:name="OCRUncertain475"/>
      <w:r>
        <w:rPr>
          <w:snapToGrid w:val="0"/>
          <w:sz w:val="22"/>
        </w:rPr>
        <w:t>б</w:t>
      </w:r>
      <w:bookmarkEnd w:id="422"/>
      <w:r>
        <w:rPr>
          <w:snapToGrid w:val="0"/>
          <w:sz w:val="22"/>
        </w:rPr>
        <w:t>лицы нель</w:t>
      </w:r>
      <w:bookmarkStart w:id="423" w:name="OCRUncertain476"/>
      <w:r>
        <w:rPr>
          <w:snapToGrid w:val="0"/>
          <w:sz w:val="22"/>
        </w:rPr>
        <w:t>з</w:t>
      </w:r>
      <w:bookmarkEnd w:id="423"/>
      <w:r>
        <w:rPr>
          <w:snapToGrid w:val="0"/>
          <w:sz w:val="22"/>
        </w:rPr>
        <w:t>я оставлять свободные места. Есл</w:t>
      </w:r>
      <w:bookmarkStart w:id="424" w:name="OCRUncertain477"/>
      <w:r>
        <w:rPr>
          <w:snapToGrid w:val="0"/>
          <w:sz w:val="22"/>
        </w:rPr>
        <w:t>и</w:t>
      </w:r>
      <w:bookmarkEnd w:id="424"/>
      <w:r>
        <w:rPr>
          <w:snapToGrid w:val="0"/>
          <w:sz w:val="22"/>
        </w:rPr>
        <w:t xml:space="preserve"> дан</w:t>
      </w:r>
      <w:bookmarkStart w:id="425" w:name="OCRUncertain478"/>
      <w:r>
        <w:rPr>
          <w:snapToGrid w:val="0"/>
          <w:sz w:val="22"/>
        </w:rPr>
        <w:t>н</w:t>
      </w:r>
      <w:bookmarkEnd w:id="425"/>
      <w:r>
        <w:rPr>
          <w:snapToGrid w:val="0"/>
          <w:sz w:val="22"/>
        </w:rPr>
        <w:t>ые отсутствуют</w:t>
      </w:r>
      <w:bookmarkStart w:id="426" w:name="OCRUncertain479"/>
      <w:r>
        <w:rPr>
          <w:snapToGrid w:val="0"/>
          <w:sz w:val="22"/>
        </w:rPr>
        <w:t>,</w:t>
      </w:r>
      <w:bookmarkEnd w:id="426"/>
      <w:r>
        <w:rPr>
          <w:snapToGrid w:val="0"/>
          <w:sz w:val="22"/>
        </w:rPr>
        <w:t xml:space="preserve"> то </w:t>
      </w:r>
      <w:bookmarkStart w:id="427" w:name="OCRUncertain480"/>
      <w:r>
        <w:rPr>
          <w:snapToGrid w:val="0"/>
          <w:sz w:val="22"/>
        </w:rPr>
        <w:t>с</w:t>
      </w:r>
      <w:bookmarkEnd w:id="427"/>
      <w:r>
        <w:rPr>
          <w:snapToGrid w:val="0"/>
          <w:sz w:val="22"/>
        </w:rPr>
        <w:t xml:space="preserve">тавится </w:t>
      </w:r>
      <w:bookmarkStart w:id="428" w:name="OCRUncertain481"/>
      <w:r>
        <w:rPr>
          <w:snapToGrid w:val="0"/>
          <w:sz w:val="22"/>
        </w:rPr>
        <w:t>«</w:t>
      </w:r>
      <w:bookmarkEnd w:id="428"/>
      <w:r>
        <w:rPr>
          <w:snapToGrid w:val="0"/>
          <w:sz w:val="22"/>
        </w:rPr>
        <w:t>тире» или с</w:t>
      </w:r>
      <w:bookmarkStart w:id="429" w:name="OCRUncertain482"/>
      <w:r>
        <w:rPr>
          <w:snapToGrid w:val="0"/>
          <w:sz w:val="22"/>
        </w:rPr>
        <w:t>л</w:t>
      </w:r>
      <w:bookmarkEnd w:id="429"/>
      <w:r>
        <w:rPr>
          <w:snapToGrid w:val="0"/>
          <w:sz w:val="22"/>
        </w:rPr>
        <w:t>ово «нет».</w:t>
      </w:r>
    </w:p>
    <w:p w:rsidR="00F900BF" w:rsidRDefault="00F900BF">
      <w:pPr>
        <w:widowControl w:val="0"/>
        <w:ind w:righ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Если расчеты ведутся с точностью </w:t>
      </w:r>
      <w:bookmarkStart w:id="430" w:name="OCRUncertain484"/>
      <w:r>
        <w:rPr>
          <w:snapToGrid w:val="0"/>
          <w:sz w:val="22"/>
        </w:rPr>
        <w:t>д</w:t>
      </w:r>
      <w:bookmarkEnd w:id="430"/>
      <w:r>
        <w:rPr>
          <w:snapToGrid w:val="0"/>
          <w:sz w:val="22"/>
        </w:rPr>
        <w:t xml:space="preserve">о одной </w:t>
      </w:r>
      <w:bookmarkStart w:id="431" w:name="OCRUncertain485"/>
      <w:r>
        <w:rPr>
          <w:snapToGrid w:val="0"/>
          <w:sz w:val="22"/>
        </w:rPr>
        <w:t>д</w:t>
      </w:r>
      <w:bookmarkEnd w:id="431"/>
      <w:r>
        <w:rPr>
          <w:snapToGrid w:val="0"/>
          <w:sz w:val="22"/>
        </w:rPr>
        <w:t>есятой</w:t>
      </w:r>
      <w:bookmarkStart w:id="432" w:name="OCRUncertain486"/>
      <w:r>
        <w:rPr>
          <w:snapToGrid w:val="0"/>
          <w:sz w:val="22"/>
        </w:rPr>
        <w:t>,</w:t>
      </w:r>
      <w:bookmarkEnd w:id="432"/>
      <w:r>
        <w:rPr>
          <w:snapToGrid w:val="0"/>
          <w:sz w:val="22"/>
        </w:rPr>
        <w:t xml:space="preserve"> то при отсутствии д</w:t>
      </w:r>
      <w:bookmarkStart w:id="433" w:name="OCRUncertain487"/>
      <w:r>
        <w:rPr>
          <w:snapToGrid w:val="0"/>
          <w:sz w:val="22"/>
        </w:rPr>
        <w:t>е</w:t>
      </w:r>
      <w:bookmarkEnd w:id="433"/>
      <w:r>
        <w:rPr>
          <w:snapToGrid w:val="0"/>
          <w:sz w:val="22"/>
        </w:rPr>
        <w:t>сятичных дробей</w:t>
      </w:r>
      <w:bookmarkStart w:id="434" w:name="OCRUncertain488"/>
      <w:r>
        <w:rPr>
          <w:snapToGrid w:val="0"/>
          <w:sz w:val="22"/>
        </w:rPr>
        <w:t>,</w:t>
      </w:r>
      <w:bookmarkEnd w:id="434"/>
      <w:r>
        <w:rPr>
          <w:snapToGrid w:val="0"/>
          <w:sz w:val="22"/>
        </w:rPr>
        <w:t xml:space="preserve"> после целого числа ставится запятая и «нуль»</w:t>
      </w:r>
      <w:r>
        <w:rPr>
          <w:snapToGrid w:val="0"/>
          <w:sz w:val="22"/>
          <w:lang w:val="en-US"/>
        </w:rPr>
        <w:t xml:space="preserve"> (100,0). </w:t>
      </w:r>
      <w:r>
        <w:rPr>
          <w:snapToGrid w:val="0"/>
          <w:sz w:val="22"/>
        </w:rPr>
        <w:t xml:space="preserve">Если расчеты ведутся с точностью до одной сотой, то </w:t>
      </w:r>
      <w:bookmarkStart w:id="435" w:name="OCRUncertain491"/>
      <w:r>
        <w:rPr>
          <w:snapToGrid w:val="0"/>
          <w:sz w:val="22"/>
        </w:rPr>
        <w:t>ставятся</w:t>
      </w:r>
      <w:bookmarkEnd w:id="435"/>
      <w:r>
        <w:rPr>
          <w:snapToGrid w:val="0"/>
          <w:sz w:val="22"/>
        </w:rPr>
        <w:t xml:space="preserve"> два нуля </w:t>
      </w:r>
      <w:r>
        <w:rPr>
          <w:snapToGrid w:val="0"/>
          <w:sz w:val="22"/>
          <w:lang w:val="en-US"/>
        </w:rPr>
        <w:t>(100,00).</w:t>
      </w:r>
      <w:r>
        <w:rPr>
          <w:snapToGrid w:val="0"/>
          <w:sz w:val="22"/>
        </w:rPr>
        <w:t xml:space="preserve"> Цифры в графах с</w:t>
      </w:r>
      <w:bookmarkStart w:id="436" w:name="OCRUncertain492"/>
      <w:r>
        <w:rPr>
          <w:snapToGrid w:val="0"/>
          <w:sz w:val="22"/>
        </w:rPr>
        <w:t>л</w:t>
      </w:r>
      <w:bookmarkEnd w:id="436"/>
      <w:r>
        <w:rPr>
          <w:snapToGrid w:val="0"/>
          <w:sz w:val="22"/>
        </w:rPr>
        <w:t>едует располагать колонками</w:t>
      </w:r>
      <w:r>
        <w:rPr>
          <w:snapToGrid w:val="0"/>
          <w:sz w:val="22"/>
          <w:lang w:val="en-US"/>
        </w:rPr>
        <w:t xml:space="preserve"> -</w:t>
      </w:r>
      <w:r>
        <w:rPr>
          <w:snapToGrid w:val="0"/>
          <w:sz w:val="22"/>
        </w:rPr>
        <w:t xml:space="preserve"> едини</w:t>
      </w:r>
      <w:bookmarkStart w:id="437" w:name="OCRUncertain493"/>
      <w:r>
        <w:rPr>
          <w:snapToGrid w:val="0"/>
          <w:sz w:val="22"/>
        </w:rPr>
        <w:t>ц</w:t>
      </w:r>
      <w:bookmarkEnd w:id="437"/>
      <w:r>
        <w:rPr>
          <w:snapToGrid w:val="0"/>
          <w:sz w:val="22"/>
        </w:rPr>
        <w:t>ы под единица</w:t>
      </w:r>
      <w:bookmarkStart w:id="438" w:name="OCRUncertain494"/>
      <w:r>
        <w:rPr>
          <w:snapToGrid w:val="0"/>
          <w:sz w:val="22"/>
        </w:rPr>
        <w:t>м</w:t>
      </w:r>
      <w:bookmarkEnd w:id="438"/>
      <w:r>
        <w:rPr>
          <w:snapToGrid w:val="0"/>
          <w:sz w:val="22"/>
        </w:rPr>
        <w:t>и</w:t>
      </w:r>
      <w:bookmarkStart w:id="439" w:name="OCRUncertain495"/>
      <w:r>
        <w:rPr>
          <w:snapToGrid w:val="0"/>
          <w:sz w:val="22"/>
        </w:rPr>
        <w:t>,</w:t>
      </w:r>
      <w:bookmarkEnd w:id="439"/>
      <w:r>
        <w:rPr>
          <w:snapToGrid w:val="0"/>
          <w:sz w:val="22"/>
        </w:rPr>
        <w:t xml:space="preserve"> дес</w:t>
      </w:r>
      <w:bookmarkStart w:id="440" w:name="OCRUncertain496"/>
      <w:r>
        <w:rPr>
          <w:snapToGrid w:val="0"/>
          <w:sz w:val="22"/>
        </w:rPr>
        <w:t>ят</w:t>
      </w:r>
      <w:bookmarkEnd w:id="440"/>
      <w:r>
        <w:rPr>
          <w:snapToGrid w:val="0"/>
          <w:sz w:val="22"/>
        </w:rPr>
        <w:t>ки под десятками</w:t>
      </w:r>
      <w:bookmarkStart w:id="441" w:name="OCRUncertain497"/>
      <w:r>
        <w:rPr>
          <w:snapToGrid w:val="0"/>
          <w:sz w:val="22"/>
        </w:rPr>
        <w:t>,</w:t>
      </w:r>
      <w:bookmarkEnd w:id="441"/>
      <w:r>
        <w:rPr>
          <w:snapToGrid w:val="0"/>
          <w:sz w:val="22"/>
        </w:rPr>
        <w:t xml:space="preserve"> десяты</w:t>
      </w:r>
      <w:bookmarkStart w:id="442" w:name="OCRUncertain498"/>
      <w:r>
        <w:rPr>
          <w:snapToGrid w:val="0"/>
          <w:sz w:val="22"/>
        </w:rPr>
        <w:t>е доли под десятыми долями и т.п.</w:t>
      </w:r>
      <w:bookmarkEnd w:id="442"/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bookmarkStart w:id="443" w:name="OCRUncertain499"/>
      <w:r>
        <w:rPr>
          <w:snapToGrid w:val="0"/>
          <w:sz w:val="22"/>
        </w:rPr>
        <w:t>Боковик</w:t>
      </w:r>
      <w:bookmarkEnd w:id="443"/>
      <w:r>
        <w:rPr>
          <w:snapToGrid w:val="0"/>
          <w:sz w:val="22"/>
        </w:rPr>
        <w:t xml:space="preserve"> и головка таблицы запол</w:t>
      </w:r>
      <w:bookmarkStart w:id="444" w:name="OCRUncertain500"/>
      <w:r>
        <w:rPr>
          <w:snapToGrid w:val="0"/>
          <w:sz w:val="22"/>
        </w:rPr>
        <w:t>н</w:t>
      </w:r>
      <w:bookmarkEnd w:id="444"/>
      <w:r>
        <w:rPr>
          <w:snapToGrid w:val="0"/>
          <w:sz w:val="22"/>
        </w:rPr>
        <w:t>яются с прописных букв, а подзаголовки</w:t>
      </w:r>
      <w:r>
        <w:rPr>
          <w:snapToGrid w:val="0"/>
          <w:sz w:val="22"/>
          <w:lang w:val="en-US"/>
        </w:rPr>
        <w:t xml:space="preserve"> -</w:t>
      </w:r>
      <w:r>
        <w:rPr>
          <w:snapToGrid w:val="0"/>
          <w:sz w:val="22"/>
        </w:rPr>
        <w:t xml:space="preserve"> со строчных, если о</w:t>
      </w:r>
      <w:bookmarkStart w:id="445" w:name="OCRUncertain501"/>
      <w:r>
        <w:rPr>
          <w:snapToGrid w:val="0"/>
          <w:sz w:val="22"/>
        </w:rPr>
        <w:t>н</w:t>
      </w:r>
      <w:bookmarkEnd w:id="445"/>
      <w:r>
        <w:rPr>
          <w:snapToGrid w:val="0"/>
          <w:sz w:val="22"/>
        </w:rPr>
        <w:t xml:space="preserve">и составляют одно предложение с </w:t>
      </w:r>
      <w:bookmarkStart w:id="446" w:name="OCRUncertain502"/>
      <w:r>
        <w:rPr>
          <w:snapToGrid w:val="0"/>
          <w:sz w:val="22"/>
        </w:rPr>
        <w:t>з</w:t>
      </w:r>
      <w:bookmarkEnd w:id="446"/>
      <w:r>
        <w:rPr>
          <w:snapToGrid w:val="0"/>
          <w:sz w:val="22"/>
        </w:rPr>
        <w:t>аголовком. Если подзаголовки имеют самостоятель</w:t>
      </w:r>
      <w:bookmarkStart w:id="447" w:name="OCRUncertain503"/>
      <w:r>
        <w:rPr>
          <w:snapToGrid w:val="0"/>
          <w:sz w:val="22"/>
        </w:rPr>
        <w:t>н</w:t>
      </w:r>
      <w:bookmarkEnd w:id="447"/>
      <w:r>
        <w:rPr>
          <w:snapToGrid w:val="0"/>
          <w:sz w:val="22"/>
        </w:rPr>
        <w:t xml:space="preserve">ое </w:t>
      </w:r>
      <w:bookmarkStart w:id="448" w:name="OCRUncertain504"/>
      <w:r>
        <w:rPr>
          <w:snapToGrid w:val="0"/>
          <w:sz w:val="22"/>
        </w:rPr>
        <w:t>з</w:t>
      </w:r>
      <w:bookmarkEnd w:id="448"/>
      <w:r>
        <w:rPr>
          <w:snapToGrid w:val="0"/>
          <w:sz w:val="22"/>
        </w:rPr>
        <w:t>наче</w:t>
      </w:r>
      <w:bookmarkStart w:id="449" w:name="OCRUncertain505"/>
      <w:r>
        <w:rPr>
          <w:snapToGrid w:val="0"/>
          <w:sz w:val="22"/>
        </w:rPr>
        <w:t>н</w:t>
      </w:r>
      <w:bookmarkEnd w:id="449"/>
      <w:r>
        <w:rPr>
          <w:snapToGrid w:val="0"/>
          <w:sz w:val="22"/>
        </w:rPr>
        <w:t>ие, то они пишутся с прописной буквы.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firstLine="397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  <w:lang w:val="en-US"/>
        </w:rPr>
        <w:t>3.5</w:t>
      </w:r>
      <w:r>
        <w:rPr>
          <w:b/>
          <w:snapToGrid w:val="0"/>
          <w:sz w:val="22"/>
        </w:rPr>
        <w:t xml:space="preserve"> Формулы</w:t>
      </w:r>
    </w:p>
    <w:p w:rsidR="00F900BF" w:rsidRDefault="00F900BF">
      <w:pPr>
        <w:widowControl w:val="0"/>
        <w:ind w:firstLine="397"/>
        <w:jc w:val="both"/>
        <w:rPr>
          <w:b/>
          <w:snapToGrid w:val="0"/>
          <w:sz w:val="22"/>
        </w:rPr>
      </w:pP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Все имеющиеся в рабо</w:t>
      </w:r>
      <w:bookmarkStart w:id="450" w:name="OCRUncertain506"/>
      <w:r>
        <w:rPr>
          <w:snapToGrid w:val="0"/>
          <w:sz w:val="22"/>
        </w:rPr>
        <w:t>т</w:t>
      </w:r>
      <w:bookmarkEnd w:id="450"/>
      <w:r>
        <w:rPr>
          <w:snapToGrid w:val="0"/>
          <w:sz w:val="22"/>
        </w:rPr>
        <w:t>е математические формулы и выражения необхо</w:t>
      </w:r>
      <w:bookmarkStart w:id="451" w:name="OCRUncertain507"/>
      <w:r>
        <w:rPr>
          <w:snapToGrid w:val="0"/>
          <w:sz w:val="22"/>
        </w:rPr>
        <w:t>д</w:t>
      </w:r>
      <w:bookmarkEnd w:id="451"/>
      <w:r>
        <w:rPr>
          <w:snapToGrid w:val="0"/>
          <w:sz w:val="22"/>
        </w:rPr>
        <w:t>имо пояс</w:t>
      </w:r>
      <w:bookmarkStart w:id="452" w:name="OCRUncertain508"/>
      <w:r>
        <w:rPr>
          <w:snapToGrid w:val="0"/>
          <w:sz w:val="22"/>
        </w:rPr>
        <w:t>н</w:t>
      </w:r>
      <w:bookmarkEnd w:id="452"/>
      <w:r>
        <w:rPr>
          <w:snapToGrid w:val="0"/>
          <w:sz w:val="22"/>
        </w:rPr>
        <w:t>ит</w:t>
      </w:r>
      <w:bookmarkStart w:id="453" w:name="OCRUncertain509"/>
      <w:r>
        <w:rPr>
          <w:snapToGrid w:val="0"/>
          <w:sz w:val="22"/>
        </w:rPr>
        <w:t>ь</w:t>
      </w:r>
      <w:bookmarkEnd w:id="453"/>
      <w:r>
        <w:rPr>
          <w:snapToGrid w:val="0"/>
          <w:sz w:val="22"/>
        </w:rPr>
        <w:t>. Если формула за</w:t>
      </w:r>
      <w:bookmarkStart w:id="454" w:name="OCRUncertain510"/>
      <w:r>
        <w:rPr>
          <w:snapToGrid w:val="0"/>
          <w:sz w:val="22"/>
        </w:rPr>
        <w:t>и</w:t>
      </w:r>
      <w:bookmarkEnd w:id="454"/>
      <w:r>
        <w:rPr>
          <w:snapToGrid w:val="0"/>
          <w:sz w:val="22"/>
        </w:rPr>
        <w:t>мствована и</w:t>
      </w:r>
      <w:bookmarkStart w:id="455" w:name="OCRUncertain511"/>
      <w:r>
        <w:rPr>
          <w:snapToGrid w:val="0"/>
          <w:sz w:val="22"/>
        </w:rPr>
        <w:t>з</w:t>
      </w:r>
      <w:bookmarkEnd w:id="455"/>
      <w:r>
        <w:rPr>
          <w:snapToGrid w:val="0"/>
          <w:sz w:val="22"/>
        </w:rPr>
        <w:t xml:space="preserve"> литературы, то можно ограничиться ссылкой на источник и раскрыть </w:t>
      </w:r>
      <w:bookmarkStart w:id="456" w:name="OCRUncertain512"/>
      <w:r>
        <w:rPr>
          <w:snapToGrid w:val="0"/>
          <w:sz w:val="22"/>
        </w:rPr>
        <w:t>сущность</w:t>
      </w:r>
      <w:bookmarkEnd w:id="456"/>
      <w:r>
        <w:rPr>
          <w:snapToGrid w:val="0"/>
          <w:sz w:val="22"/>
        </w:rPr>
        <w:t xml:space="preserve"> символов</w:t>
      </w:r>
      <w:bookmarkStart w:id="457" w:name="OCRUncertain513"/>
      <w:r>
        <w:rPr>
          <w:snapToGrid w:val="0"/>
          <w:sz w:val="22"/>
        </w:rPr>
        <w:t xml:space="preserve">, </w:t>
      </w:r>
      <w:bookmarkEnd w:id="457"/>
      <w:r>
        <w:rPr>
          <w:snapToGrid w:val="0"/>
          <w:sz w:val="22"/>
        </w:rPr>
        <w:t>входящих в нее. Оригинальные фор</w:t>
      </w:r>
      <w:bookmarkStart w:id="458" w:name="OCRUncertain514"/>
      <w:r>
        <w:rPr>
          <w:snapToGrid w:val="0"/>
          <w:sz w:val="22"/>
        </w:rPr>
        <w:t>м</w:t>
      </w:r>
      <w:bookmarkEnd w:id="458"/>
      <w:r>
        <w:rPr>
          <w:snapToGrid w:val="0"/>
          <w:sz w:val="22"/>
        </w:rPr>
        <w:t>улы объясняются в ходе их о</w:t>
      </w:r>
      <w:bookmarkStart w:id="459" w:name="OCRUncertain515"/>
      <w:r>
        <w:rPr>
          <w:snapToGrid w:val="0"/>
          <w:sz w:val="22"/>
        </w:rPr>
        <w:t>б</w:t>
      </w:r>
      <w:bookmarkEnd w:id="459"/>
      <w:r>
        <w:rPr>
          <w:snapToGrid w:val="0"/>
          <w:sz w:val="22"/>
        </w:rPr>
        <w:t>ос</w:t>
      </w:r>
      <w:bookmarkStart w:id="460" w:name="OCRUncertain516"/>
      <w:r>
        <w:rPr>
          <w:snapToGrid w:val="0"/>
          <w:sz w:val="22"/>
        </w:rPr>
        <w:t>н</w:t>
      </w:r>
      <w:bookmarkEnd w:id="460"/>
      <w:r>
        <w:rPr>
          <w:snapToGrid w:val="0"/>
          <w:sz w:val="22"/>
        </w:rPr>
        <w:t>ования. При этом приводятся не все элементарные промежу</w:t>
      </w:r>
      <w:bookmarkStart w:id="461" w:name="OCRUncertain517"/>
      <w:r>
        <w:rPr>
          <w:snapToGrid w:val="0"/>
          <w:sz w:val="22"/>
        </w:rPr>
        <w:t>т</w:t>
      </w:r>
      <w:bookmarkEnd w:id="461"/>
      <w:r>
        <w:rPr>
          <w:snapToGrid w:val="0"/>
          <w:sz w:val="22"/>
        </w:rPr>
        <w:t>очные результаты</w:t>
      </w:r>
      <w:bookmarkStart w:id="462" w:name="OCRUncertain518"/>
      <w:r>
        <w:rPr>
          <w:snapToGrid w:val="0"/>
          <w:sz w:val="22"/>
        </w:rPr>
        <w:t>,</w:t>
      </w:r>
      <w:bookmarkEnd w:id="462"/>
      <w:r>
        <w:rPr>
          <w:snapToGrid w:val="0"/>
          <w:sz w:val="22"/>
        </w:rPr>
        <w:t xml:space="preserve"> а лишь основные </w:t>
      </w:r>
      <w:bookmarkStart w:id="463" w:name="OCRUncertain519"/>
      <w:r>
        <w:rPr>
          <w:snapToGrid w:val="0"/>
          <w:sz w:val="22"/>
        </w:rPr>
        <w:t>э</w:t>
      </w:r>
      <w:bookmarkEnd w:id="463"/>
      <w:r>
        <w:rPr>
          <w:snapToGrid w:val="0"/>
          <w:sz w:val="22"/>
        </w:rPr>
        <w:t>тапы вывода формулы и око</w:t>
      </w:r>
      <w:bookmarkStart w:id="464" w:name="OCRUncertain520"/>
      <w:r>
        <w:rPr>
          <w:snapToGrid w:val="0"/>
          <w:sz w:val="22"/>
        </w:rPr>
        <w:t>н</w:t>
      </w:r>
      <w:bookmarkEnd w:id="464"/>
      <w:r>
        <w:rPr>
          <w:snapToGrid w:val="0"/>
          <w:sz w:val="22"/>
        </w:rPr>
        <w:t>чательный результат.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Обо</w:t>
      </w:r>
      <w:bookmarkStart w:id="465" w:name="OCRUncertain521"/>
      <w:r>
        <w:rPr>
          <w:snapToGrid w:val="0"/>
          <w:sz w:val="22"/>
        </w:rPr>
        <w:t>з</w:t>
      </w:r>
      <w:bookmarkEnd w:id="465"/>
      <w:r>
        <w:rPr>
          <w:snapToGrid w:val="0"/>
          <w:sz w:val="22"/>
        </w:rPr>
        <w:t>начения величин объясняют при их пер</w:t>
      </w:r>
      <w:bookmarkStart w:id="466" w:name="OCRUncertain522"/>
      <w:r>
        <w:rPr>
          <w:snapToGrid w:val="0"/>
          <w:sz w:val="22"/>
        </w:rPr>
        <w:t>в</w:t>
      </w:r>
      <w:bookmarkEnd w:id="466"/>
      <w:r>
        <w:rPr>
          <w:snapToGrid w:val="0"/>
          <w:sz w:val="22"/>
        </w:rPr>
        <w:t>ой встре</w:t>
      </w:r>
      <w:bookmarkStart w:id="467" w:name="OCRUncertain523"/>
      <w:r>
        <w:rPr>
          <w:snapToGrid w:val="0"/>
          <w:sz w:val="22"/>
        </w:rPr>
        <w:t>ч</w:t>
      </w:r>
      <w:bookmarkEnd w:id="467"/>
      <w:r>
        <w:rPr>
          <w:snapToGrid w:val="0"/>
          <w:sz w:val="22"/>
        </w:rPr>
        <w:t>е в тексте. Целесообразно объяснят</w:t>
      </w:r>
      <w:bookmarkStart w:id="468" w:name="OCRUncertain524"/>
      <w:r>
        <w:rPr>
          <w:snapToGrid w:val="0"/>
          <w:sz w:val="22"/>
        </w:rPr>
        <w:t>ь</w:t>
      </w:r>
      <w:bookmarkEnd w:id="468"/>
      <w:r>
        <w:rPr>
          <w:snapToGrid w:val="0"/>
          <w:sz w:val="22"/>
        </w:rPr>
        <w:t xml:space="preserve"> все обо</w:t>
      </w:r>
      <w:bookmarkStart w:id="469" w:name="OCRUncertain525"/>
      <w:r>
        <w:rPr>
          <w:snapToGrid w:val="0"/>
          <w:sz w:val="22"/>
        </w:rPr>
        <w:t>з</w:t>
      </w:r>
      <w:bookmarkEnd w:id="469"/>
      <w:r>
        <w:rPr>
          <w:snapToGrid w:val="0"/>
          <w:sz w:val="22"/>
        </w:rPr>
        <w:t>начения входящие в заключительную формулу</w:t>
      </w:r>
      <w:bookmarkStart w:id="470" w:name="OCRUncertain526"/>
      <w:r>
        <w:rPr>
          <w:snapToGrid w:val="0"/>
          <w:sz w:val="22"/>
        </w:rPr>
        <w:t>,</w:t>
      </w:r>
      <w:bookmarkEnd w:id="470"/>
      <w:r>
        <w:rPr>
          <w:snapToGrid w:val="0"/>
          <w:sz w:val="22"/>
        </w:rPr>
        <w:t xml:space="preserve"> особенно</w:t>
      </w:r>
      <w:bookmarkStart w:id="471" w:name="OCRUncertain527"/>
      <w:r>
        <w:rPr>
          <w:snapToGrid w:val="0"/>
          <w:sz w:val="22"/>
        </w:rPr>
        <w:t>,</w:t>
      </w:r>
      <w:bookmarkEnd w:id="471"/>
      <w:r>
        <w:rPr>
          <w:snapToGrid w:val="0"/>
          <w:sz w:val="22"/>
        </w:rPr>
        <w:t xml:space="preserve"> если эта формула является расчетной.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Все </w:t>
      </w:r>
      <w:bookmarkStart w:id="472" w:name="OCRUncertain528"/>
      <w:r>
        <w:rPr>
          <w:snapToGrid w:val="0"/>
          <w:sz w:val="22"/>
        </w:rPr>
        <w:t>математические</w:t>
      </w:r>
      <w:bookmarkEnd w:id="472"/>
      <w:r>
        <w:rPr>
          <w:snapToGrid w:val="0"/>
          <w:sz w:val="22"/>
        </w:rPr>
        <w:t xml:space="preserve"> и химические выражения, а также знаки математи</w:t>
      </w:r>
      <w:bookmarkStart w:id="473" w:name="OCRUncertain529"/>
      <w:r>
        <w:rPr>
          <w:snapToGrid w:val="0"/>
          <w:sz w:val="22"/>
        </w:rPr>
        <w:t>ч</w:t>
      </w:r>
      <w:bookmarkEnd w:id="473"/>
      <w:r>
        <w:rPr>
          <w:snapToGrid w:val="0"/>
          <w:sz w:val="22"/>
        </w:rPr>
        <w:t xml:space="preserve">еских действий в тексте, с </w:t>
      </w:r>
      <w:bookmarkStart w:id="474" w:name="OCRUncertain530"/>
      <w:r>
        <w:rPr>
          <w:snapToGrid w:val="0"/>
          <w:sz w:val="22"/>
        </w:rPr>
        <w:t>ц</w:t>
      </w:r>
      <w:bookmarkEnd w:id="474"/>
      <w:r>
        <w:rPr>
          <w:snapToGrid w:val="0"/>
          <w:sz w:val="22"/>
        </w:rPr>
        <w:t>елью достижения единого стиля либо печа</w:t>
      </w:r>
      <w:bookmarkStart w:id="475" w:name="OCRUncertain531"/>
      <w:r>
        <w:rPr>
          <w:snapToGrid w:val="0"/>
          <w:sz w:val="22"/>
        </w:rPr>
        <w:t>т</w:t>
      </w:r>
      <w:bookmarkEnd w:id="475"/>
      <w:r>
        <w:rPr>
          <w:snapToGrid w:val="0"/>
          <w:sz w:val="22"/>
        </w:rPr>
        <w:t xml:space="preserve">аются прописными буквами, либо пишутся от руки стандартным шрифтом черными чернилами, пастой </w:t>
      </w:r>
      <w:bookmarkStart w:id="476" w:name="OCRUncertain532"/>
      <w:r>
        <w:rPr>
          <w:snapToGrid w:val="0"/>
          <w:sz w:val="22"/>
        </w:rPr>
        <w:t>и</w:t>
      </w:r>
      <w:bookmarkEnd w:id="476"/>
      <w:r>
        <w:rPr>
          <w:snapToGrid w:val="0"/>
          <w:sz w:val="22"/>
        </w:rPr>
        <w:t>ли тушью.</w:t>
      </w:r>
    </w:p>
    <w:p w:rsidR="00F900BF" w:rsidRDefault="00F900BF">
      <w:pPr>
        <w:widowControl w:val="0"/>
        <w:ind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При на</w:t>
      </w:r>
      <w:bookmarkStart w:id="477" w:name="OCRUncertain533"/>
      <w:r>
        <w:rPr>
          <w:snapToGrid w:val="0"/>
          <w:sz w:val="22"/>
        </w:rPr>
        <w:t>п</w:t>
      </w:r>
      <w:bookmarkEnd w:id="477"/>
      <w:r>
        <w:rPr>
          <w:snapToGrid w:val="0"/>
          <w:sz w:val="22"/>
        </w:rPr>
        <w:t>исании математ</w:t>
      </w:r>
      <w:bookmarkStart w:id="478" w:name="OCRUncertain534"/>
      <w:r>
        <w:rPr>
          <w:snapToGrid w:val="0"/>
          <w:sz w:val="22"/>
        </w:rPr>
        <w:t>и</w:t>
      </w:r>
      <w:bookmarkEnd w:id="478"/>
      <w:r>
        <w:rPr>
          <w:snapToGrid w:val="0"/>
          <w:sz w:val="22"/>
        </w:rPr>
        <w:t>ческих формул особое внимание следует обращать на четкое выделение индексов и показа</w:t>
      </w:r>
      <w:bookmarkStart w:id="479" w:name="OCRUncertain535"/>
      <w:r>
        <w:rPr>
          <w:snapToGrid w:val="0"/>
          <w:sz w:val="22"/>
        </w:rPr>
        <w:t>т</w:t>
      </w:r>
      <w:bookmarkEnd w:id="479"/>
      <w:r>
        <w:rPr>
          <w:snapToGrid w:val="0"/>
          <w:sz w:val="22"/>
        </w:rPr>
        <w:t>елей с</w:t>
      </w:r>
      <w:bookmarkStart w:id="480" w:name="OCRUncertain536"/>
      <w:r>
        <w:rPr>
          <w:snapToGrid w:val="0"/>
          <w:sz w:val="22"/>
        </w:rPr>
        <w:t>т</w:t>
      </w:r>
      <w:bookmarkEnd w:id="480"/>
      <w:r>
        <w:rPr>
          <w:snapToGrid w:val="0"/>
          <w:sz w:val="22"/>
        </w:rPr>
        <w:t>епени, расположен</w:t>
      </w:r>
      <w:bookmarkStart w:id="481" w:name="OCRUncertain537"/>
      <w:r>
        <w:rPr>
          <w:snapToGrid w:val="0"/>
          <w:sz w:val="22"/>
        </w:rPr>
        <w:t>и</w:t>
      </w:r>
      <w:bookmarkEnd w:id="481"/>
      <w:r>
        <w:rPr>
          <w:snapToGrid w:val="0"/>
          <w:sz w:val="22"/>
        </w:rPr>
        <w:t>е и дли</w:t>
      </w:r>
      <w:bookmarkStart w:id="482" w:name="OCRUncertain538"/>
      <w:r>
        <w:rPr>
          <w:snapToGrid w:val="0"/>
          <w:sz w:val="22"/>
        </w:rPr>
        <w:t>н</w:t>
      </w:r>
      <w:bookmarkEnd w:id="482"/>
      <w:r>
        <w:rPr>
          <w:snapToGrid w:val="0"/>
          <w:sz w:val="22"/>
        </w:rPr>
        <w:t>у дробной черты и т</w:t>
      </w:r>
      <w:bookmarkStart w:id="483" w:name="OCRUncertain539"/>
      <w:r>
        <w:rPr>
          <w:snapToGrid w:val="0"/>
          <w:sz w:val="22"/>
        </w:rPr>
        <w:t>.</w:t>
      </w:r>
      <w:bookmarkEnd w:id="483"/>
      <w:r>
        <w:rPr>
          <w:snapToGrid w:val="0"/>
          <w:sz w:val="22"/>
        </w:rPr>
        <w:t>д.</w:t>
      </w:r>
    </w:p>
    <w:p w:rsidR="00F900BF" w:rsidRDefault="00F900BF">
      <w:pPr>
        <w:widowControl w:val="0"/>
        <w:ind w:lef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Фор</w:t>
      </w:r>
      <w:bookmarkStart w:id="484" w:name="OCRUncertain540"/>
      <w:r>
        <w:rPr>
          <w:snapToGrid w:val="0"/>
          <w:sz w:val="22"/>
        </w:rPr>
        <w:t>м</w:t>
      </w:r>
      <w:bookmarkEnd w:id="484"/>
      <w:r>
        <w:rPr>
          <w:snapToGrid w:val="0"/>
          <w:sz w:val="22"/>
        </w:rPr>
        <w:t>улы в дипломной работе нумеруются в пределах раздела арабскими цифрами. Номер формулы состоит из номера раздела и порядкового номера формулы в данном раз</w:t>
      </w:r>
      <w:bookmarkStart w:id="485" w:name="OCRUncertain541"/>
      <w:r>
        <w:rPr>
          <w:snapToGrid w:val="0"/>
          <w:sz w:val="22"/>
        </w:rPr>
        <w:t>д</w:t>
      </w:r>
      <w:bookmarkEnd w:id="485"/>
      <w:r>
        <w:rPr>
          <w:snapToGrid w:val="0"/>
          <w:sz w:val="22"/>
        </w:rPr>
        <w:t>е</w:t>
      </w:r>
      <w:bookmarkStart w:id="486" w:name="OCRUncertain542"/>
      <w:r>
        <w:rPr>
          <w:snapToGrid w:val="0"/>
          <w:sz w:val="22"/>
        </w:rPr>
        <w:t>л</w:t>
      </w:r>
      <w:bookmarkStart w:id="487" w:name="OCRUncertain543"/>
      <w:bookmarkEnd w:id="486"/>
      <w:r>
        <w:rPr>
          <w:snapToGrid w:val="0"/>
          <w:sz w:val="22"/>
        </w:rPr>
        <w:t>е,</w:t>
      </w:r>
      <w:bookmarkEnd w:id="487"/>
      <w:r>
        <w:rPr>
          <w:snapToGrid w:val="0"/>
          <w:sz w:val="22"/>
        </w:rPr>
        <w:t xml:space="preserve"> разделенных точкой, например</w:t>
      </w:r>
      <w:r>
        <w:rPr>
          <w:snapToGrid w:val="0"/>
          <w:sz w:val="22"/>
          <w:lang w:val="en-US"/>
        </w:rPr>
        <w:t xml:space="preserve"> (2.4).</w:t>
      </w:r>
      <w:r>
        <w:rPr>
          <w:snapToGrid w:val="0"/>
          <w:sz w:val="22"/>
        </w:rPr>
        <w:t xml:space="preserve"> Номер формулы заключается в круглые скобки и номеруется на правой стороне страницы на уровне </w:t>
      </w:r>
      <w:bookmarkStart w:id="488" w:name="OCRUncertain544"/>
      <w:r>
        <w:rPr>
          <w:snapToGrid w:val="0"/>
          <w:sz w:val="22"/>
        </w:rPr>
        <w:t>п</w:t>
      </w:r>
      <w:bookmarkEnd w:id="488"/>
      <w:r>
        <w:rPr>
          <w:snapToGrid w:val="0"/>
          <w:sz w:val="22"/>
        </w:rPr>
        <w:t>оследней строки формулы.</w:t>
      </w:r>
    </w:p>
    <w:p w:rsidR="00F900BF" w:rsidRDefault="00F900BF">
      <w:pPr>
        <w:widowControl w:val="0"/>
        <w:ind w:left="20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left="20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left="20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left="20" w:firstLine="397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3.6 Ссылки на источники</w:t>
      </w:r>
    </w:p>
    <w:p w:rsidR="00F900BF" w:rsidRDefault="00F900BF">
      <w:pPr>
        <w:widowControl w:val="0"/>
        <w:ind w:left="20" w:firstLine="397"/>
        <w:jc w:val="both"/>
        <w:rPr>
          <w:b/>
          <w:snapToGrid w:val="0"/>
          <w:sz w:val="22"/>
        </w:rPr>
      </w:pPr>
    </w:p>
    <w:p w:rsidR="00F900BF" w:rsidRDefault="00F900BF">
      <w:pPr>
        <w:widowControl w:val="0"/>
        <w:ind w:left="20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Все приведен</w:t>
      </w:r>
      <w:bookmarkStart w:id="489" w:name="OCRUncertain547"/>
      <w:r>
        <w:rPr>
          <w:snapToGrid w:val="0"/>
          <w:sz w:val="22"/>
        </w:rPr>
        <w:t>н</w:t>
      </w:r>
      <w:bookmarkEnd w:id="489"/>
      <w:r>
        <w:rPr>
          <w:snapToGrid w:val="0"/>
          <w:sz w:val="22"/>
        </w:rPr>
        <w:t xml:space="preserve">ые </w:t>
      </w:r>
      <w:bookmarkStart w:id="490" w:name="OCRUncertain548"/>
      <w:r>
        <w:rPr>
          <w:snapToGrid w:val="0"/>
          <w:sz w:val="22"/>
        </w:rPr>
        <w:t>в</w:t>
      </w:r>
      <w:bookmarkEnd w:id="490"/>
      <w:r>
        <w:rPr>
          <w:snapToGrid w:val="0"/>
          <w:sz w:val="22"/>
        </w:rPr>
        <w:t xml:space="preserve"> дипл</w:t>
      </w:r>
      <w:bookmarkStart w:id="491" w:name="OCRUncertain549"/>
      <w:r>
        <w:rPr>
          <w:snapToGrid w:val="0"/>
          <w:sz w:val="22"/>
        </w:rPr>
        <w:t>о</w:t>
      </w:r>
      <w:bookmarkEnd w:id="491"/>
      <w:r>
        <w:rPr>
          <w:snapToGrid w:val="0"/>
          <w:sz w:val="22"/>
        </w:rPr>
        <w:t>мной раб</w:t>
      </w:r>
      <w:bookmarkStart w:id="492" w:name="OCRUncertain550"/>
      <w:r>
        <w:rPr>
          <w:snapToGrid w:val="0"/>
          <w:sz w:val="22"/>
        </w:rPr>
        <w:t>о</w:t>
      </w:r>
      <w:bookmarkEnd w:id="492"/>
      <w:r>
        <w:rPr>
          <w:snapToGrid w:val="0"/>
          <w:sz w:val="22"/>
        </w:rPr>
        <w:t xml:space="preserve">те </w:t>
      </w:r>
      <w:bookmarkStart w:id="493" w:name="OCRUncertain551"/>
      <w:r>
        <w:rPr>
          <w:snapToGrid w:val="0"/>
          <w:sz w:val="22"/>
        </w:rPr>
        <w:t>ц</w:t>
      </w:r>
      <w:bookmarkEnd w:id="493"/>
      <w:r>
        <w:rPr>
          <w:snapToGrid w:val="0"/>
          <w:sz w:val="22"/>
        </w:rPr>
        <w:t>итаты</w:t>
      </w:r>
      <w:bookmarkStart w:id="494" w:name="OCRUncertain552"/>
      <w:r>
        <w:rPr>
          <w:snapToGrid w:val="0"/>
          <w:sz w:val="22"/>
        </w:rPr>
        <w:t>,</w:t>
      </w:r>
      <w:bookmarkEnd w:id="494"/>
      <w:r>
        <w:rPr>
          <w:snapToGrid w:val="0"/>
          <w:sz w:val="22"/>
        </w:rPr>
        <w:t xml:space="preserve"> перефразиро</w:t>
      </w:r>
      <w:bookmarkStart w:id="495" w:name="OCRUncertain553"/>
      <w:r>
        <w:rPr>
          <w:snapToGrid w:val="0"/>
          <w:sz w:val="22"/>
        </w:rPr>
        <w:t>в</w:t>
      </w:r>
      <w:bookmarkEnd w:id="495"/>
      <w:r>
        <w:rPr>
          <w:snapToGrid w:val="0"/>
          <w:sz w:val="22"/>
        </w:rPr>
        <w:t>анные положения и цифровые данные, полученные другими автора</w:t>
      </w:r>
      <w:bookmarkStart w:id="496" w:name="OCRUncertain554"/>
      <w:r>
        <w:rPr>
          <w:snapToGrid w:val="0"/>
          <w:sz w:val="22"/>
        </w:rPr>
        <w:t>м</w:t>
      </w:r>
      <w:bookmarkEnd w:id="496"/>
      <w:r>
        <w:rPr>
          <w:snapToGrid w:val="0"/>
          <w:sz w:val="22"/>
        </w:rPr>
        <w:t>и</w:t>
      </w:r>
      <w:bookmarkStart w:id="497" w:name="OCRUncertain555"/>
      <w:r>
        <w:rPr>
          <w:snapToGrid w:val="0"/>
          <w:sz w:val="22"/>
        </w:rPr>
        <w:t>,</w:t>
      </w:r>
      <w:bookmarkEnd w:id="497"/>
      <w:r>
        <w:rPr>
          <w:snapToGrid w:val="0"/>
          <w:sz w:val="22"/>
        </w:rPr>
        <w:t xml:space="preserve"> должны имет</w:t>
      </w:r>
      <w:bookmarkStart w:id="498" w:name="OCRUncertain556"/>
      <w:r>
        <w:rPr>
          <w:snapToGrid w:val="0"/>
          <w:sz w:val="22"/>
        </w:rPr>
        <w:t>ь</w:t>
      </w:r>
      <w:bookmarkEnd w:id="498"/>
      <w:r>
        <w:rPr>
          <w:snapToGrid w:val="0"/>
          <w:sz w:val="22"/>
        </w:rPr>
        <w:t xml:space="preserve"> ссылку на источни</w:t>
      </w:r>
      <w:bookmarkStart w:id="499" w:name="OCRUncertain557"/>
      <w:r>
        <w:rPr>
          <w:snapToGrid w:val="0"/>
          <w:sz w:val="22"/>
        </w:rPr>
        <w:t>к</w:t>
      </w:r>
      <w:bookmarkEnd w:id="499"/>
      <w:r>
        <w:rPr>
          <w:snapToGrid w:val="0"/>
          <w:sz w:val="22"/>
        </w:rPr>
        <w:t>и. Ссылки приводятся в постраничных сносках и даются вн</w:t>
      </w:r>
      <w:bookmarkStart w:id="500" w:name="OCRUncertain558"/>
      <w:r>
        <w:rPr>
          <w:snapToGrid w:val="0"/>
          <w:sz w:val="22"/>
        </w:rPr>
        <w:t>ут</w:t>
      </w:r>
      <w:bookmarkEnd w:id="500"/>
      <w:r>
        <w:rPr>
          <w:snapToGrid w:val="0"/>
          <w:sz w:val="22"/>
        </w:rPr>
        <w:t xml:space="preserve">ри текста. При </w:t>
      </w:r>
      <w:bookmarkStart w:id="501" w:name="OCRUncertain559"/>
      <w:r>
        <w:rPr>
          <w:snapToGrid w:val="0"/>
          <w:sz w:val="22"/>
        </w:rPr>
        <w:t>в</w:t>
      </w:r>
      <w:bookmarkEnd w:id="501"/>
      <w:r>
        <w:rPr>
          <w:snapToGrid w:val="0"/>
          <w:sz w:val="22"/>
        </w:rPr>
        <w:t>нутритекст</w:t>
      </w:r>
      <w:bookmarkStart w:id="502" w:name="OCRUncertain560"/>
      <w:r>
        <w:rPr>
          <w:snapToGrid w:val="0"/>
          <w:sz w:val="22"/>
        </w:rPr>
        <w:t>о</w:t>
      </w:r>
      <w:bookmarkEnd w:id="502"/>
      <w:r>
        <w:rPr>
          <w:snapToGrid w:val="0"/>
          <w:sz w:val="22"/>
        </w:rPr>
        <w:t>вых ссылках</w:t>
      </w:r>
      <w:bookmarkStart w:id="503" w:name="OCRUncertain561"/>
      <w:r>
        <w:rPr>
          <w:snapToGrid w:val="0"/>
          <w:sz w:val="22"/>
        </w:rPr>
        <w:t>,</w:t>
      </w:r>
      <w:bookmarkEnd w:id="503"/>
      <w:r>
        <w:rPr>
          <w:snapToGrid w:val="0"/>
          <w:sz w:val="22"/>
        </w:rPr>
        <w:t xml:space="preserve"> после упом</w:t>
      </w:r>
      <w:bookmarkStart w:id="504" w:name="OCRUncertain562"/>
      <w:r>
        <w:rPr>
          <w:snapToGrid w:val="0"/>
          <w:sz w:val="22"/>
        </w:rPr>
        <w:t>и</w:t>
      </w:r>
      <w:bookmarkEnd w:id="504"/>
      <w:r>
        <w:rPr>
          <w:snapToGrid w:val="0"/>
          <w:sz w:val="22"/>
        </w:rPr>
        <w:t xml:space="preserve">нания источника или </w:t>
      </w:r>
      <w:bookmarkStart w:id="505" w:name="OCRUncertain563"/>
      <w:r>
        <w:rPr>
          <w:snapToGrid w:val="0"/>
          <w:sz w:val="22"/>
        </w:rPr>
        <w:t>ц</w:t>
      </w:r>
      <w:bookmarkEnd w:id="505"/>
      <w:r>
        <w:rPr>
          <w:snapToGrid w:val="0"/>
          <w:sz w:val="22"/>
        </w:rPr>
        <w:t xml:space="preserve">итаты из него, проставляют </w:t>
      </w:r>
      <w:bookmarkStart w:id="506" w:name="OCRUncertain564"/>
      <w:r>
        <w:rPr>
          <w:snapToGrid w:val="0"/>
          <w:sz w:val="22"/>
        </w:rPr>
        <w:t>з</w:t>
      </w:r>
      <w:bookmarkEnd w:id="506"/>
      <w:r>
        <w:rPr>
          <w:snapToGrid w:val="0"/>
          <w:sz w:val="22"/>
        </w:rPr>
        <w:t>ак</w:t>
      </w:r>
      <w:bookmarkStart w:id="507" w:name="OCRUncertain565"/>
      <w:r>
        <w:rPr>
          <w:snapToGrid w:val="0"/>
          <w:sz w:val="22"/>
        </w:rPr>
        <w:t>л</w:t>
      </w:r>
      <w:bookmarkEnd w:id="507"/>
      <w:r>
        <w:rPr>
          <w:snapToGrid w:val="0"/>
          <w:sz w:val="22"/>
        </w:rPr>
        <w:t>юченны</w:t>
      </w:r>
      <w:bookmarkStart w:id="508" w:name="OCRUncertain566"/>
      <w:r>
        <w:rPr>
          <w:snapToGrid w:val="0"/>
          <w:sz w:val="22"/>
        </w:rPr>
        <w:t>й</w:t>
      </w:r>
      <w:bookmarkEnd w:id="508"/>
      <w:r>
        <w:rPr>
          <w:snapToGrid w:val="0"/>
          <w:sz w:val="22"/>
        </w:rPr>
        <w:t xml:space="preserve"> в квадратные скобки поря</w:t>
      </w:r>
      <w:bookmarkStart w:id="509" w:name="OCRUncertain567"/>
      <w:r>
        <w:rPr>
          <w:snapToGrid w:val="0"/>
          <w:sz w:val="22"/>
        </w:rPr>
        <w:t>д</w:t>
      </w:r>
      <w:bookmarkEnd w:id="509"/>
      <w:r>
        <w:rPr>
          <w:snapToGrid w:val="0"/>
          <w:sz w:val="22"/>
        </w:rPr>
        <w:t>ковый номер, под которым это и</w:t>
      </w:r>
      <w:bookmarkStart w:id="510" w:name="OCRUncertain568"/>
      <w:r>
        <w:rPr>
          <w:snapToGrid w:val="0"/>
          <w:sz w:val="22"/>
        </w:rPr>
        <w:t>з</w:t>
      </w:r>
      <w:bookmarkEnd w:id="510"/>
      <w:r>
        <w:rPr>
          <w:snapToGrid w:val="0"/>
          <w:sz w:val="22"/>
        </w:rPr>
        <w:t>дание значится в списке литературы, номер тома</w:t>
      </w:r>
      <w:bookmarkStart w:id="511" w:name="OCRUncertain569"/>
      <w:r>
        <w:rPr>
          <w:snapToGrid w:val="0"/>
          <w:sz w:val="22"/>
        </w:rPr>
        <w:t>,</w:t>
      </w:r>
      <w:bookmarkEnd w:id="511"/>
      <w:r>
        <w:rPr>
          <w:snapToGrid w:val="0"/>
          <w:sz w:val="22"/>
        </w:rPr>
        <w:t xml:space="preserve"> а в необходимых случаях и страни</w:t>
      </w:r>
      <w:bookmarkStart w:id="512" w:name="OCRUncertain570"/>
      <w:r>
        <w:rPr>
          <w:snapToGrid w:val="0"/>
          <w:sz w:val="22"/>
        </w:rPr>
        <w:t>ц</w:t>
      </w:r>
      <w:bookmarkEnd w:id="512"/>
      <w:r>
        <w:rPr>
          <w:snapToGrid w:val="0"/>
          <w:sz w:val="22"/>
        </w:rPr>
        <w:t>ы, наприм</w:t>
      </w:r>
      <w:bookmarkStart w:id="513" w:name="OCRUncertain571"/>
      <w:r>
        <w:rPr>
          <w:snapToGrid w:val="0"/>
          <w:sz w:val="22"/>
        </w:rPr>
        <w:t>е</w:t>
      </w:r>
      <w:bookmarkEnd w:id="513"/>
      <w:r>
        <w:rPr>
          <w:snapToGrid w:val="0"/>
          <w:sz w:val="22"/>
        </w:rPr>
        <w:t>р, [21.Т.З.С.2</w:t>
      </w:r>
      <w:bookmarkStart w:id="514" w:name="OCRUncertain572"/>
      <w:r>
        <w:rPr>
          <w:snapToGrid w:val="0"/>
          <w:sz w:val="22"/>
        </w:rPr>
        <w:t>5].</w:t>
      </w:r>
      <w:bookmarkEnd w:id="514"/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При ссылках </w:t>
      </w:r>
      <w:r>
        <w:rPr>
          <w:i/>
          <w:snapToGrid w:val="0"/>
          <w:sz w:val="22"/>
        </w:rPr>
        <w:t>в</w:t>
      </w:r>
      <w:r>
        <w:rPr>
          <w:snapToGrid w:val="0"/>
          <w:sz w:val="22"/>
        </w:rPr>
        <w:t xml:space="preserve"> тексте на формулу необходимо ук</w:t>
      </w:r>
      <w:bookmarkStart w:id="515" w:name="OCRUncertain573"/>
      <w:r>
        <w:rPr>
          <w:snapToGrid w:val="0"/>
          <w:sz w:val="22"/>
        </w:rPr>
        <w:t>аз</w:t>
      </w:r>
      <w:bookmarkEnd w:id="515"/>
      <w:r>
        <w:rPr>
          <w:snapToGrid w:val="0"/>
          <w:sz w:val="22"/>
        </w:rPr>
        <w:t>ать в круглых скобках полный ее номер в формуле, например,</w:t>
      </w:r>
      <w:r>
        <w:rPr>
          <w:snapToGrid w:val="0"/>
          <w:sz w:val="22"/>
          <w:lang w:val="en-US"/>
        </w:rPr>
        <w:t xml:space="preserve"> (2.7</w:t>
      </w:r>
      <w:bookmarkStart w:id="516" w:name="OCRUncertain574"/>
      <w:r>
        <w:rPr>
          <w:snapToGrid w:val="0"/>
          <w:sz w:val="22"/>
          <w:lang w:val="en-US"/>
        </w:rPr>
        <w:t>.).</w:t>
      </w:r>
      <w:bookmarkEnd w:id="516"/>
      <w:r>
        <w:rPr>
          <w:snapToGrid w:val="0"/>
          <w:sz w:val="22"/>
        </w:rPr>
        <w:t xml:space="preserve"> При ссылке на остальные элементы вы</w:t>
      </w:r>
      <w:bookmarkStart w:id="517" w:name="OCRUncertain575"/>
      <w:r>
        <w:rPr>
          <w:snapToGrid w:val="0"/>
          <w:sz w:val="22"/>
        </w:rPr>
        <w:t>п</w:t>
      </w:r>
      <w:bookmarkEnd w:id="517"/>
      <w:r>
        <w:rPr>
          <w:snapToGrid w:val="0"/>
          <w:sz w:val="22"/>
        </w:rPr>
        <w:t>олняемой работы указы</w:t>
      </w:r>
      <w:bookmarkStart w:id="518" w:name="OCRUncertain576"/>
      <w:r>
        <w:rPr>
          <w:snapToGrid w:val="0"/>
          <w:sz w:val="22"/>
        </w:rPr>
        <w:t>в</w:t>
      </w:r>
      <w:bookmarkEnd w:id="518"/>
      <w:r>
        <w:rPr>
          <w:snapToGrid w:val="0"/>
          <w:sz w:val="22"/>
        </w:rPr>
        <w:t xml:space="preserve">ают сокращенное название </w:t>
      </w:r>
      <w:bookmarkStart w:id="519" w:name="OCRUncertain577"/>
      <w:r>
        <w:rPr>
          <w:snapToGrid w:val="0"/>
          <w:sz w:val="22"/>
        </w:rPr>
        <w:t>э</w:t>
      </w:r>
      <w:bookmarkEnd w:id="519"/>
      <w:r>
        <w:rPr>
          <w:snapToGrid w:val="0"/>
          <w:sz w:val="22"/>
        </w:rPr>
        <w:t>лемента и его полный номер, например</w:t>
      </w:r>
      <w:bookmarkStart w:id="520" w:name="OCRUncertain578"/>
      <w:r>
        <w:rPr>
          <w:snapToGrid w:val="0"/>
          <w:sz w:val="22"/>
        </w:rPr>
        <w:t>,</w:t>
      </w:r>
      <w:bookmarkEnd w:id="520"/>
      <w:r>
        <w:rPr>
          <w:snapToGrid w:val="0"/>
          <w:sz w:val="22"/>
        </w:rPr>
        <w:t xml:space="preserve"> в табл.</w:t>
      </w:r>
      <w:r>
        <w:rPr>
          <w:snapToGrid w:val="0"/>
          <w:sz w:val="22"/>
          <w:lang w:val="en-US"/>
        </w:rPr>
        <w:t xml:space="preserve"> 2.2.</w:t>
      </w:r>
      <w:r>
        <w:rPr>
          <w:snapToGrid w:val="0"/>
          <w:sz w:val="22"/>
        </w:rPr>
        <w:t xml:space="preserve"> Повторные ссылки даются с сокращенн</w:t>
      </w:r>
      <w:bookmarkStart w:id="521" w:name="OCRUncertain579"/>
      <w:r>
        <w:rPr>
          <w:snapToGrid w:val="0"/>
          <w:sz w:val="22"/>
        </w:rPr>
        <w:t>ы</w:t>
      </w:r>
      <w:bookmarkEnd w:id="521"/>
      <w:r>
        <w:rPr>
          <w:snapToGrid w:val="0"/>
          <w:sz w:val="22"/>
        </w:rPr>
        <w:t>м сло</w:t>
      </w:r>
      <w:bookmarkStart w:id="522" w:name="OCRUncertain580"/>
      <w:r>
        <w:rPr>
          <w:snapToGrid w:val="0"/>
          <w:sz w:val="22"/>
        </w:rPr>
        <w:t>в</w:t>
      </w:r>
      <w:bookmarkEnd w:id="522"/>
      <w:r>
        <w:rPr>
          <w:snapToGrid w:val="0"/>
          <w:sz w:val="22"/>
        </w:rPr>
        <w:t>ом (смотри), например</w:t>
      </w:r>
      <w:bookmarkStart w:id="523" w:name="OCRUncertain581"/>
      <w:r>
        <w:rPr>
          <w:snapToGrid w:val="0"/>
          <w:sz w:val="22"/>
        </w:rPr>
        <w:t>,</w:t>
      </w:r>
      <w:bookmarkEnd w:id="523"/>
      <w:r>
        <w:rPr>
          <w:snapToGrid w:val="0"/>
          <w:sz w:val="22"/>
        </w:rPr>
        <w:t xml:space="preserve"> « см. табл.2.2.».</w:t>
      </w: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При ссылке на стандарты, технические ус</w:t>
      </w:r>
      <w:bookmarkStart w:id="524" w:name="OCRUncertain583"/>
      <w:r>
        <w:rPr>
          <w:snapToGrid w:val="0"/>
          <w:sz w:val="22"/>
        </w:rPr>
        <w:t>л</w:t>
      </w:r>
      <w:bookmarkEnd w:id="524"/>
      <w:r>
        <w:rPr>
          <w:snapToGrid w:val="0"/>
          <w:sz w:val="22"/>
        </w:rPr>
        <w:t>овия</w:t>
      </w:r>
      <w:bookmarkStart w:id="525" w:name="OCRUncertain584"/>
      <w:r>
        <w:rPr>
          <w:snapToGrid w:val="0"/>
          <w:sz w:val="22"/>
        </w:rPr>
        <w:t>,</w:t>
      </w:r>
      <w:bookmarkEnd w:id="525"/>
      <w:r>
        <w:rPr>
          <w:snapToGrid w:val="0"/>
          <w:sz w:val="22"/>
        </w:rPr>
        <w:t xml:space="preserve"> </w:t>
      </w:r>
      <w:bookmarkStart w:id="526" w:name="OCRUncertain585"/>
      <w:r>
        <w:rPr>
          <w:snapToGrid w:val="0"/>
          <w:sz w:val="22"/>
        </w:rPr>
        <w:t>и</w:t>
      </w:r>
      <w:bookmarkEnd w:id="526"/>
      <w:r>
        <w:rPr>
          <w:snapToGrid w:val="0"/>
          <w:sz w:val="22"/>
        </w:rPr>
        <w:t>нструк</w:t>
      </w:r>
      <w:bookmarkStart w:id="527" w:name="OCRUncertain586"/>
      <w:r>
        <w:rPr>
          <w:snapToGrid w:val="0"/>
          <w:sz w:val="22"/>
        </w:rPr>
        <w:t>ц</w:t>
      </w:r>
      <w:bookmarkEnd w:id="527"/>
      <w:r>
        <w:rPr>
          <w:snapToGrid w:val="0"/>
          <w:sz w:val="22"/>
        </w:rPr>
        <w:t xml:space="preserve">ии и другие </w:t>
      </w:r>
      <w:bookmarkStart w:id="528" w:name="OCRUncertain587"/>
      <w:r>
        <w:rPr>
          <w:snapToGrid w:val="0"/>
          <w:sz w:val="22"/>
        </w:rPr>
        <w:t>нормативно</w:t>
      </w:r>
      <w:bookmarkEnd w:id="528"/>
      <w:r>
        <w:rPr>
          <w:snapToGrid w:val="0"/>
          <w:sz w:val="22"/>
        </w:rPr>
        <w:t xml:space="preserve"> </w:t>
      </w:r>
      <w:bookmarkStart w:id="529" w:name="OCRUncertain588"/>
      <w:r>
        <w:rPr>
          <w:snapToGrid w:val="0"/>
          <w:sz w:val="22"/>
        </w:rPr>
        <w:t>-технические</w:t>
      </w:r>
      <w:bookmarkEnd w:id="529"/>
      <w:r>
        <w:rPr>
          <w:snapToGrid w:val="0"/>
          <w:sz w:val="22"/>
        </w:rPr>
        <w:t xml:space="preserve"> документы или на их разделы приводят обозначения и </w:t>
      </w:r>
      <w:bookmarkStart w:id="530" w:name="OCRUncertain589"/>
      <w:r>
        <w:rPr>
          <w:snapToGrid w:val="0"/>
          <w:sz w:val="22"/>
        </w:rPr>
        <w:t>н</w:t>
      </w:r>
      <w:bookmarkEnd w:id="530"/>
      <w:r>
        <w:rPr>
          <w:snapToGrid w:val="0"/>
          <w:sz w:val="22"/>
        </w:rPr>
        <w:t>аименова</w:t>
      </w:r>
      <w:bookmarkStart w:id="531" w:name="OCRUncertain590"/>
      <w:r>
        <w:rPr>
          <w:snapToGrid w:val="0"/>
          <w:sz w:val="22"/>
        </w:rPr>
        <w:t>н</w:t>
      </w:r>
      <w:bookmarkEnd w:id="531"/>
      <w:r>
        <w:rPr>
          <w:snapToGrid w:val="0"/>
          <w:sz w:val="22"/>
        </w:rPr>
        <w:t>ия раздела.</w:t>
      </w: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</w:p>
    <w:p w:rsidR="00F900BF" w:rsidRDefault="00F900BF">
      <w:pPr>
        <w:widowControl w:val="0"/>
        <w:ind w:right="-1"/>
        <w:jc w:val="center"/>
        <w:rPr>
          <w:b/>
          <w:caps/>
          <w:snapToGrid w:val="0"/>
          <w:sz w:val="22"/>
        </w:rPr>
      </w:pPr>
      <w:r>
        <w:rPr>
          <w:b/>
          <w:caps/>
          <w:snapToGrid w:val="0"/>
          <w:sz w:val="22"/>
        </w:rPr>
        <w:t>4 Р</w:t>
      </w:r>
      <w:bookmarkStart w:id="532" w:name="OCRUncertain592"/>
      <w:r>
        <w:rPr>
          <w:b/>
          <w:caps/>
          <w:snapToGrid w:val="0"/>
          <w:sz w:val="22"/>
        </w:rPr>
        <w:t>е</w:t>
      </w:r>
      <w:bookmarkEnd w:id="532"/>
      <w:r>
        <w:rPr>
          <w:b/>
          <w:caps/>
          <w:snapToGrid w:val="0"/>
          <w:sz w:val="22"/>
        </w:rPr>
        <w:t>цен</w:t>
      </w:r>
      <w:bookmarkStart w:id="533" w:name="OCRUncertain593"/>
      <w:r>
        <w:rPr>
          <w:b/>
          <w:caps/>
          <w:snapToGrid w:val="0"/>
          <w:sz w:val="22"/>
        </w:rPr>
        <w:t>з</w:t>
      </w:r>
      <w:bookmarkEnd w:id="533"/>
      <w:r>
        <w:rPr>
          <w:b/>
          <w:caps/>
          <w:snapToGrid w:val="0"/>
          <w:sz w:val="22"/>
        </w:rPr>
        <w:t>ирован</w:t>
      </w:r>
      <w:bookmarkStart w:id="534" w:name="OCRUncertain594"/>
      <w:r>
        <w:rPr>
          <w:b/>
          <w:caps/>
          <w:snapToGrid w:val="0"/>
          <w:sz w:val="22"/>
        </w:rPr>
        <w:t>и</w:t>
      </w:r>
      <w:bookmarkEnd w:id="534"/>
      <w:r>
        <w:rPr>
          <w:b/>
          <w:caps/>
          <w:snapToGrid w:val="0"/>
          <w:sz w:val="22"/>
        </w:rPr>
        <w:t xml:space="preserve">е </w:t>
      </w:r>
      <w:bookmarkStart w:id="535" w:name="OCRUncertain595"/>
      <w:r>
        <w:rPr>
          <w:b/>
          <w:caps/>
          <w:snapToGrid w:val="0"/>
          <w:sz w:val="22"/>
        </w:rPr>
        <w:t>д</w:t>
      </w:r>
      <w:bookmarkEnd w:id="535"/>
      <w:r>
        <w:rPr>
          <w:b/>
          <w:caps/>
          <w:snapToGrid w:val="0"/>
          <w:sz w:val="22"/>
        </w:rPr>
        <w:t>и</w:t>
      </w:r>
      <w:bookmarkStart w:id="536" w:name="OCRUncertain596"/>
      <w:r>
        <w:rPr>
          <w:b/>
          <w:caps/>
          <w:snapToGrid w:val="0"/>
          <w:sz w:val="22"/>
        </w:rPr>
        <w:t>п</w:t>
      </w:r>
      <w:bookmarkEnd w:id="536"/>
      <w:r>
        <w:rPr>
          <w:b/>
          <w:caps/>
          <w:snapToGrid w:val="0"/>
          <w:sz w:val="22"/>
        </w:rPr>
        <w:t>ломной работы</w:t>
      </w:r>
    </w:p>
    <w:p w:rsidR="00F900BF" w:rsidRDefault="00F900BF">
      <w:pPr>
        <w:widowControl w:val="0"/>
        <w:ind w:right="-1" w:firstLine="397"/>
        <w:jc w:val="center"/>
        <w:rPr>
          <w:b/>
          <w:caps/>
          <w:snapToGrid w:val="0"/>
          <w:sz w:val="22"/>
        </w:rPr>
      </w:pP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Полностью оформленную дипломную работу вместе с дипломным заданием студент в срок, предусмотренный графиком, сдает на кафедру для рецензирования.</w:t>
      </w: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Рецензенты назначаются приказом ректора по представлению заведующего выпускающей кафедры из числа преподавателей экономических кафедр (кроме выпускающей кафедры) и специалисто</w:t>
      </w:r>
      <w:bookmarkStart w:id="537" w:name="OCRUncertain627"/>
      <w:r>
        <w:rPr>
          <w:snapToGrid w:val="0"/>
          <w:sz w:val="22"/>
        </w:rPr>
        <w:t>в</w:t>
      </w:r>
      <w:bookmarkEnd w:id="537"/>
      <w:r>
        <w:rPr>
          <w:snapToGrid w:val="0"/>
          <w:sz w:val="22"/>
        </w:rPr>
        <w:t xml:space="preserve"> производства с высшим эконом</w:t>
      </w:r>
      <w:bookmarkStart w:id="538" w:name="OCRUncertain628"/>
      <w:r>
        <w:rPr>
          <w:snapToGrid w:val="0"/>
          <w:sz w:val="22"/>
        </w:rPr>
        <w:t>и</w:t>
      </w:r>
      <w:bookmarkEnd w:id="538"/>
      <w:r>
        <w:rPr>
          <w:snapToGrid w:val="0"/>
          <w:sz w:val="22"/>
        </w:rPr>
        <w:t>ческим образованием</w:t>
      </w:r>
      <w:bookmarkStart w:id="539" w:name="OCRUncertain629"/>
      <w:r>
        <w:rPr>
          <w:snapToGrid w:val="0"/>
          <w:sz w:val="22"/>
        </w:rPr>
        <w:t>,</w:t>
      </w:r>
      <w:bookmarkEnd w:id="539"/>
      <w:r>
        <w:rPr>
          <w:snapToGrid w:val="0"/>
          <w:sz w:val="22"/>
        </w:rPr>
        <w:t xml:space="preserve"> а также специалистов из административного аппарата районных</w:t>
      </w:r>
      <w:bookmarkStart w:id="540" w:name="OCRUncertain630"/>
      <w:r>
        <w:rPr>
          <w:snapToGrid w:val="0"/>
          <w:sz w:val="22"/>
        </w:rPr>
        <w:t>,</w:t>
      </w:r>
      <w:bookmarkEnd w:id="540"/>
      <w:r>
        <w:rPr>
          <w:snapToGrid w:val="0"/>
          <w:sz w:val="22"/>
        </w:rPr>
        <w:t xml:space="preserve"> городски</w:t>
      </w:r>
      <w:bookmarkStart w:id="541" w:name="OCRUncertain631"/>
      <w:r>
        <w:rPr>
          <w:snapToGrid w:val="0"/>
          <w:sz w:val="22"/>
        </w:rPr>
        <w:t>х</w:t>
      </w:r>
      <w:bookmarkEnd w:id="541"/>
      <w:r>
        <w:rPr>
          <w:snapToGrid w:val="0"/>
          <w:sz w:val="22"/>
        </w:rPr>
        <w:t xml:space="preserve"> и областных структур.</w:t>
      </w: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В рецензии рецензент отмечает акт</w:t>
      </w:r>
      <w:bookmarkStart w:id="542" w:name="OCRUncertain632"/>
      <w:r>
        <w:rPr>
          <w:snapToGrid w:val="0"/>
          <w:sz w:val="22"/>
        </w:rPr>
        <w:t>у</w:t>
      </w:r>
      <w:bookmarkEnd w:id="542"/>
      <w:r>
        <w:rPr>
          <w:snapToGrid w:val="0"/>
          <w:sz w:val="22"/>
        </w:rPr>
        <w:t>альность т</w:t>
      </w:r>
      <w:bookmarkStart w:id="543" w:name="OCRUncertain633"/>
      <w:r>
        <w:rPr>
          <w:snapToGrid w:val="0"/>
          <w:sz w:val="22"/>
        </w:rPr>
        <w:t>ем</w:t>
      </w:r>
      <w:bookmarkEnd w:id="543"/>
      <w:r>
        <w:rPr>
          <w:snapToGrid w:val="0"/>
          <w:sz w:val="22"/>
        </w:rPr>
        <w:t>ы</w:t>
      </w:r>
      <w:bookmarkStart w:id="544" w:name="OCRUncertain634"/>
      <w:r>
        <w:rPr>
          <w:i/>
          <w:snapToGrid w:val="0"/>
          <w:sz w:val="22"/>
        </w:rPr>
        <w:t>,</w:t>
      </w:r>
      <w:bookmarkEnd w:id="544"/>
      <w:r>
        <w:rPr>
          <w:snapToGrid w:val="0"/>
          <w:sz w:val="22"/>
        </w:rPr>
        <w:t xml:space="preserve"> </w:t>
      </w:r>
      <w:bookmarkStart w:id="545" w:name="OCRUncertain635"/>
      <w:r>
        <w:rPr>
          <w:snapToGrid w:val="0"/>
          <w:sz w:val="22"/>
        </w:rPr>
        <w:t>де</w:t>
      </w:r>
      <w:bookmarkEnd w:id="545"/>
      <w:r>
        <w:rPr>
          <w:snapToGrid w:val="0"/>
          <w:sz w:val="22"/>
        </w:rPr>
        <w:t xml:space="preserve">лает краткий и вместе с тем глубокий разбор содержания </w:t>
      </w:r>
      <w:bookmarkStart w:id="546" w:name="OCRUncertain636"/>
      <w:r>
        <w:rPr>
          <w:snapToGrid w:val="0"/>
          <w:sz w:val="22"/>
        </w:rPr>
        <w:t>дипломно</w:t>
      </w:r>
      <w:bookmarkEnd w:id="546"/>
      <w:r>
        <w:rPr>
          <w:snapToGrid w:val="0"/>
          <w:sz w:val="22"/>
        </w:rPr>
        <w:t>й</w:t>
      </w:r>
      <w:r>
        <w:rPr>
          <w:snapToGrid w:val="0"/>
          <w:sz w:val="22"/>
          <w:lang w:val="en-US"/>
        </w:rPr>
        <w:t xml:space="preserve"> работы </w:t>
      </w:r>
      <w:r>
        <w:rPr>
          <w:snapToGrid w:val="0"/>
          <w:sz w:val="22"/>
        </w:rPr>
        <w:t>с обязате</w:t>
      </w:r>
      <w:bookmarkStart w:id="547" w:name="OCRUncertain638"/>
      <w:r>
        <w:rPr>
          <w:snapToGrid w:val="0"/>
          <w:sz w:val="22"/>
        </w:rPr>
        <w:t>л</w:t>
      </w:r>
      <w:bookmarkEnd w:id="547"/>
      <w:r>
        <w:rPr>
          <w:snapToGrid w:val="0"/>
          <w:sz w:val="22"/>
        </w:rPr>
        <w:t>ьными конкретными критическими зам</w:t>
      </w:r>
      <w:bookmarkStart w:id="548" w:name="OCRUncertain639"/>
      <w:r>
        <w:rPr>
          <w:snapToGrid w:val="0"/>
          <w:sz w:val="22"/>
        </w:rPr>
        <w:t>е</w:t>
      </w:r>
      <w:bookmarkEnd w:id="548"/>
      <w:r>
        <w:rPr>
          <w:snapToGrid w:val="0"/>
          <w:sz w:val="22"/>
        </w:rPr>
        <w:t>чаниями.</w:t>
      </w: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По разделу </w:t>
      </w:r>
      <w:bookmarkStart w:id="549" w:name="OCRUncertain640"/>
      <w:r>
        <w:rPr>
          <w:snapToGrid w:val="0"/>
          <w:sz w:val="22"/>
        </w:rPr>
        <w:t>«обзор</w:t>
      </w:r>
      <w:bookmarkEnd w:id="549"/>
      <w:r>
        <w:rPr>
          <w:snapToGrid w:val="0"/>
          <w:sz w:val="22"/>
        </w:rPr>
        <w:t xml:space="preserve"> литературы» ре</w:t>
      </w:r>
      <w:bookmarkStart w:id="550" w:name="OCRUncertain642"/>
      <w:r>
        <w:rPr>
          <w:snapToGrid w:val="0"/>
          <w:sz w:val="22"/>
        </w:rPr>
        <w:t>ц</w:t>
      </w:r>
      <w:bookmarkEnd w:id="550"/>
      <w:r>
        <w:rPr>
          <w:snapToGrid w:val="0"/>
          <w:sz w:val="22"/>
        </w:rPr>
        <w:t xml:space="preserve">ензент выясняет знания дипломником проблемных </w:t>
      </w:r>
      <w:bookmarkStart w:id="551" w:name="OCRUncertain643"/>
      <w:r>
        <w:rPr>
          <w:snapToGrid w:val="0"/>
          <w:sz w:val="22"/>
        </w:rPr>
        <w:t>в</w:t>
      </w:r>
      <w:bookmarkEnd w:id="551"/>
      <w:r>
        <w:rPr>
          <w:snapToGrid w:val="0"/>
          <w:sz w:val="22"/>
        </w:rPr>
        <w:t>опросов по т</w:t>
      </w:r>
      <w:bookmarkStart w:id="552" w:name="OCRUncertain644"/>
      <w:r>
        <w:rPr>
          <w:snapToGrid w:val="0"/>
          <w:sz w:val="22"/>
        </w:rPr>
        <w:t>е</w:t>
      </w:r>
      <w:bookmarkEnd w:id="552"/>
      <w:r>
        <w:rPr>
          <w:snapToGrid w:val="0"/>
          <w:sz w:val="22"/>
        </w:rPr>
        <w:t xml:space="preserve">ме, приводится ли по </w:t>
      </w:r>
      <w:bookmarkStart w:id="553" w:name="OCRUncertain645"/>
      <w:r>
        <w:rPr>
          <w:snapToGrid w:val="0"/>
          <w:sz w:val="22"/>
        </w:rPr>
        <w:t>н</w:t>
      </w:r>
      <w:bookmarkEnd w:id="553"/>
      <w:r>
        <w:rPr>
          <w:snapToGrid w:val="0"/>
          <w:sz w:val="22"/>
        </w:rPr>
        <w:t xml:space="preserve">им точка </w:t>
      </w:r>
      <w:bookmarkStart w:id="554" w:name="OCRUncertain646"/>
      <w:r>
        <w:rPr>
          <w:snapToGrid w:val="0"/>
          <w:sz w:val="22"/>
        </w:rPr>
        <w:t>з</w:t>
      </w:r>
      <w:bookmarkEnd w:id="554"/>
      <w:r>
        <w:rPr>
          <w:snapToGrid w:val="0"/>
          <w:sz w:val="22"/>
        </w:rPr>
        <w:t>рения экономистов и каково собственное мнение</w:t>
      </w:r>
      <w:r>
        <w:rPr>
          <w:b/>
          <w:snapToGrid w:val="0"/>
          <w:sz w:val="22"/>
        </w:rPr>
        <w:t xml:space="preserve"> автора </w:t>
      </w:r>
      <w:bookmarkStart w:id="555" w:name="OCRUncertain647"/>
      <w:r>
        <w:rPr>
          <w:b/>
          <w:snapToGrid w:val="0"/>
          <w:sz w:val="22"/>
        </w:rPr>
        <w:t>п</w:t>
      </w:r>
      <w:bookmarkEnd w:id="555"/>
      <w:r>
        <w:rPr>
          <w:b/>
          <w:snapToGrid w:val="0"/>
          <w:sz w:val="22"/>
        </w:rPr>
        <w:t>о</w:t>
      </w:r>
      <w:r>
        <w:rPr>
          <w:snapToGrid w:val="0"/>
          <w:sz w:val="22"/>
        </w:rPr>
        <w:t xml:space="preserve"> поставленной проблеме.</w:t>
      </w: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Анализируя основную часть дипломной работы рецензент устанавливает, в какой степени </w:t>
      </w:r>
      <w:bookmarkStart w:id="556" w:name="OCRUncertain648"/>
      <w:r>
        <w:rPr>
          <w:snapToGrid w:val="0"/>
          <w:sz w:val="22"/>
        </w:rPr>
        <w:t>дипломнику</w:t>
      </w:r>
      <w:bookmarkEnd w:id="556"/>
      <w:r>
        <w:rPr>
          <w:snapToGrid w:val="0"/>
          <w:sz w:val="22"/>
        </w:rPr>
        <w:t xml:space="preserve"> уда</w:t>
      </w:r>
      <w:bookmarkStart w:id="557" w:name="OCRUncertain649"/>
      <w:r>
        <w:rPr>
          <w:snapToGrid w:val="0"/>
          <w:sz w:val="22"/>
        </w:rPr>
        <w:t>л</w:t>
      </w:r>
      <w:bookmarkEnd w:id="557"/>
      <w:r>
        <w:rPr>
          <w:snapToGrid w:val="0"/>
          <w:sz w:val="22"/>
        </w:rPr>
        <w:t xml:space="preserve">ось выявить </w:t>
      </w:r>
      <w:bookmarkStart w:id="558" w:name="OCRUncertain650"/>
      <w:r>
        <w:rPr>
          <w:snapToGrid w:val="0"/>
          <w:sz w:val="22"/>
        </w:rPr>
        <w:t xml:space="preserve">нерешенные </w:t>
      </w:r>
      <w:bookmarkEnd w:id="558"/>
      <w:r>
        <w:rPr>
          <w:snapToGrid w:val="0"/>
          <w:sz w:val="22"/>
        </w:rPr>
        <w:t>проблемы, стоя</w:t>
      </w:r>
      <w:bookmarkStart w:id="559" w:name="OCRUncertain651"/>
      <w:r>
        <w:rPr>
          <w:snapToGrid w:val="0"/>
          <w:sz w:val="22"/>
        </w:rPr>
        <w:t>щ</w:t>
      </w:r>
      <w:bookmarkEnd w:id="559"/>
      <w:r>
        <w:rPr>
          <w:snapToGrid w:val="0"/>
          <w:sz w:val="22"/>
        </w:rPr>
        <w:t xml:space="preserve">ие перед фирмой и отмечает личный вклад автора в их решение. На основании этого делается заключение о теоретическом и практическом значении выводов </w:t>
      </w:r>
      <w:bookmarkStart w:id="560" w:name="OCRUncertain652"/>
      <w:r>
        <w:rPr>
          <w:snapToGrid w:val="0"/>
          <w:sz w:val="22"/>
        </w:rPr>
        <w:t>и</w:t>
      </w:r>
      <w:bookmarkEnd w:id="560"/>
      <w:r>
        <w:rPr>
          <w:snapToGrid w:val="0"/>
          <w:sz w:val="22"/>
        </w:rPr>
        <w:t xml:space="preserve"> предложений и возмо</w:t>
      </w:r>
      <w:bookmarkStart w:id="561" w:name="OCRUncertain653"/>
      <w:r>
        <w:rPr>
          <w:snapToGrid w:val="0"/>
          <w:sz w:val="22"/>
        </w:rPr>
        <w:t>ж</w:t>
      </w:r>
      <w:bookmarkEnd w:id="561"/>
      <w:r>
        <w:rPr>
          <w:snapToGrid w:val="0"/>
          <w:sz w:val="22"/>
        </w:rPr>
        <w:t>ности их внедрения в производство. Ре</w:t>
      </w:r>
      <w:bookmarkStart w:id="562" w:name="OCRUncertain654"/>
      <w:r>
        <w:rPr>
          <w:snapToGrid w:val="0"/>
          <w:sz w:val="22"/>
        </w:rPr>
        <w:t>ц</w:t>
      </w:r>
      <w:bookmarkEnd w:id="562"/>
      <w:r>
        <w:rPr>
          <w:snapToGrid w:val="0"/>
          <w:sz w:val="22"/>
        </w:rPr>
        <w:t>ензент о</w:t>
      </w:r>
      <w:bookmarkStart w:id="563" w:name="OCRUncertain655"/>
      <w:r>
        <w:rPr>
          <w:snapToGrid w:val="0"/>
          <w:sz w:val="22"/>
        </w:rPr>
        <w:t>т</w:t>
      </w:r>
      <w:bookmarkEnd w:id="563"/>
      <w:r>
        <w:rPr>
          <w:snapToGrid w:val="0"/>
          <w:sz w:val="22"/>
        </w:rPr>
        <w:t>мечает и другие положительные стороны дипломного проекта. В</w:t>
      </w:r>
      <w:bookmarkStart w:id="564" w:name="OCRUncertain656"/>
      <w:r>
        <w:rPr>
          <w:snapToGrid w:val="0"/>
          <w:sz w:val="22"/>
        </w:rPr>
        <w:t>м</w:t>
      </w:r>
      <w:bookmarkEnd w:id="564"/>
      <w:r>
        <w:rPr>
          <w:snapToGrid w:val="0"/>
          <w:sz w:val="22"/>
        </w:rPr>
        <w:t>есте с те</w:t>
      </w:r>
      <w:bookmarkStart w:id="565" w:name="OCRUncertain657"/>
      <w:r>
        <w:rPr>
          <w:snapToGrid w:val="0"/>
          <w:sz w:val="22"/>
        </w:rPr>
        <w:t>м</w:t>
      </w:r>
      <w:bookmarkEnd w:id="565"/>
      <w:r>
        <w:rPr>
          <w:snapToGrid w:val="0"/>
          <w:sz w:val="22"/>
        </w:rPr>
        <w:t xml:space="preserve"> рецензент уста</w:t>
      </w:r>
      <w:bookmarkStart w:id="566" w:name="OCRUncertain658"/>
      <w:r>
        <w:rPr>
          <w:snapToGrid w:val="0"/>
          <w:sz w:val="22"/>
        </w:rPr>
        <w:t>н</w:t>
      </w:r>
      <w:bookmarkEnd w:id="566"/>
      <w:r>
        <w:rPr>
          <w:snapToGrid w:val="0"/>
          <w:sz w:val="22"/>
        </w:rPr>
        <w:t>авливает полностью ли ди</w:t>
      </w:r>
      <w:bookmarkStart w:id="567" w:name="OCRUncertain659"/>
      <w:r>
        <w:rPr>
          <w:snapToGrid w:val="0"/>
          <w:sz w:val="22"/>
        </w:rPr>
        <w:t>п</w:t>
      </w:r>
      <w:bookmarkEnd w:id="567"/>
      <w:r>
        <w:rPr>
          <w:snapToGrid w:val="0"/>
          <w:sz w:val="22"/>
        </w:rPr>
        <w:t>ломник раскрыл содержание темы и убедительно ли обосновал с</w:t>
      </w:r>
      <w:bookmarkStart w:id="568" w:name="OCRUncertain660"/>
      <w:r>
        <w:rPr>
          <w:snapToGrid w:val="0"/>
          <w:sz w:val="22"/>
        </w:rPr>
        <w:t>в</w:t>
      </w:r>
      <w:bookmarkEnd w:id="568"/>
      <w:r>
        <w:rPr>
          <w:snapToGrid w:val="0"/>
          <w:sz w:val="22"/>
        </w:rPr>
        <w:t>ои пред</w:t>
      </w:r>
      <w:bookmarkStart w:id="569" w:name="OCRUncertain661"/>
      <w:r>
        <w:rPr>
          <w:snapToGrid w:val="0"/>
          <w:sz w:val="22"/>
        </w:rPr>
        <w:t>л</w:t>
      </w:r>
      <w:bookmarkEnd w:id="569"/>
      <w:r>
        <w:rPr>
          <w:snapToGrid w:val="0"/>
          <w:sz w:val="22"/>
        </w:rPr>
        <w:t>ожения, что следовало бы сделать допо</w:t>
      </w:r>
      <w:bookmarkStart w:id="570" w:name="OCRUncertain663"/>
      <w:r>
        <w:rPr>
          <w:snapToGrid w:val="0"/>
          <w:sz w:val="22"/>
        </w:rPr>
        <w:t>л</w:t>
      </w:r>
      <w:bookmarkEnd w:id="570"/>
      <w:r>
        <w:rPr>
          <w:snapToGrid w:val="0"/>
          <w:sz w:val="22"/>
        </w:rPr>
        <w:t>нительно для более аргументированного обоснования своих предложений, для более глубокого изучения теорет</w:t>
      </w:r>
      <w:bookmarkStart w:id="571" w:name="OCRUncertain664"/>
      <w:r>
        <w:rPr>
          <w:snapToGrid w:val="0"/>
          <w:sz w:val="22"/>
        </w:rPr>
        <w:t>и</w:t>
      </w:r>
      <w:bookmarkEnd w:id="571"/>
      <w:r>
        <w:rPr>
          <w:snapToGrid w:val="0"/>
          <w:sz w:val="22"/>
        </w:rPr>
        <w:t xml:space="preserve">ческих </w:t>
      </w:r>
      <w:bookmarkStart w:id="572" w:name="OCRUncertain665"/>
      <w:r>
        <w:rPr>
          <w:snapToGrid w:val="0"/>
          <w:sz w:val="22"/>
        </w:rPr>
        <w:t>п</w:t>
      </w:r>
      <w:bookmarkEnd w:id="572"/>
      <w:r>
        <w:rPr>
          <w:snapToGrid w:val="0"/>
          <w:sz w:val="22"/>
        </w:rPr>
        <w:t>оложений.</w:t>
      </w:r>
    </w:p>
    <w:p w:rsidR="00F900BF" w:rsidRDefault="00F900BF">
      <w:pPr>
        <w:widowControl w:val="0"/>
        <w:ind w:right="-1" w:firstLine="397"/>
        <w:jc w:val="both"/>
        <w:rPr>
          <w:snapToGrid w:val="0"/>
          <w:sz w:val="22"/>
        </w:rPr>
      </w:pPr>
      <w:r>
        <w:rPr>
          <w:snapToGrid w:val="0"/>
          <w:sz w:val="22"/>
        </w:rPr>
        <w:t>Офор</w:t>
      </w:r>
      <w:bookmarkStart w:id="573" w:name="OCRUncertain666"/>
      <w:r>
        <w:rPr>
          <w:snapToGrid w:val="0"/>
          <w:sz w:val="22"/>
        </w:rPr>
        <w:t>м</w:t>
      </w:r>
      <w:bookmarkEnd w:id="573"/>
      <w:r>
        <w:rPr>
          <w:snapToGrid w:val="0"/>
          <w:sz w:val="22"/>
        </w:rPr>
        <w:t xml:space="preserve">ление дипломной работы </w:t>
      </w:r>
      <w:bookmarkStart w:id="574" w:name="OCRUncertain667"/>
      <w:r>
        <w:rPr>
          <w:snapToGrid w:val="0"/>
          <w:sz w:val="22"/>
        </w:rPr>
        <w:t xml:space="preserve">должно </w:t>
      </w:r>
      <w:bookmarkEnd w:id="574"/>
      <w:r>
        <w:rPr>
          <w:snapToGrid w:val="0"/>
          <w:sz w:val="22"/>
        </w:rPr>
        <w:t>соответствовать</w:t>
      </w:r>
      <w:r>
        <w:rPr>
          <w:snapToGrid w:val="0"/>
          <w:sz w:val="22"/>
          <w:lang w:val="en-US"/>
        </w:rPr>
        <w:t xml:space="preserve">  </w:t>
      </w:r>
      <w:bookmarkStart w:id="575" w:name="OCRUncertain668"/>
      <w:r>
        <w:rPr>
          <w:snapToGrid w:val="0"/>
          <w:sz w:val="22"/>
          <w:lang w:val="en-US"/>
        </w:rPr>
        <w:t xml:space="preserve">“Положению о выпускных квалификационных работах (бакалавр </w:t>
      </w:r>
      <w:r>
        <w:rPr>
          <w:snapToGrid w:val="0"/>
          <w:sz w:val="22"/>
        </w:rPr>
        <w:t>дипломированный специалист) КГТУ. П</w:t>
      </w:r>
      <w:bookmarkEnd w:id="575"/>
      <w:r>
        <w:rPr>
          <w:snapToGrid w:val="0"/>
          <w:sz w:val="22"/>
        </w:rPr>
        <w:t>о отклонению от требований стандарта в рецензии также может быть сделано замечание.</w:t>
      </w:r>
    </w:p>
    <w:p w:rsidR="00F900BF" w:rsidRDefault="00F900BF">
      <w:pPr>
        <w:widowControl w:val="0"/>
        <w:ind w:right="-1" w:firstLine="397"/>
        <w:rPr>
          <w:snapToGrid w:val="0"/>
          <w:sz w:val="22"/>
          <w:lang w:val="en-US"/>
        </w:rPr>
      </w:pPr>
    </w:p>
    <w:p w:rsidR="00F900BF" w:rsidRDefault="00F900BF">
      <w:pPr>
        <w:widowControl w:val="0"/>
        <w:ind w:right="-1" w:firstLine="397"/>
        <w:rPr>
          <w:snapToGrid w:val="0"/>
          <w:sz w:val="22"/>
          <w:lang w:val="en-US"/>
        </w:rPr>
      </w:pPr>
    </w:p>
    <w:p w:rsidR="00F900BF" w:rsidRDefault="00F900BF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5 Порядок допуска выпускной квалификационной работ к защите</w:t>
      </w:r>
    </w:p>
    <w:p w:rsidR="00F900BF" w:rsidRDefault="00F900BF">
      <w:pPr>
        <w:ind w:firstLine="397"/>
        <w:jc w:val="center"/>
        <w:rPr>
          <w:b/>
          <w:caps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По окончанию выпускной квалификационной работы дипломник подписывает ее, собирает подписи консультантов и сдает руководителю работы.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При положительном решении руководитель подписывает дипломную работу и вместе с отзывом передает на утверждение 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заведующему кафедрой.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Заведующий кафедрой, на основании представленных материалов, решает вопрос о допуске дипломника к защите, делая соответствующую запись на выпускной квалификационной работе.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случае отрицательного решения этот вопрос рассматривается на заседании кафедры с участием руководителя выпускной квалификационной работы. Выписка из протокола заседания кафедры прилагается к проекту приказа об отчислении выпускника.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Выпускная квалификационная работы, допущенная выпускающей кафедрой к защите, направляется заведующим кафедрой на рецензирование. После рецензирования никакие исправления в работе не допускаются.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6 Защита выпускных квалификационных работ</w:t>
      </w:r>
    </w:p>
    <w:p w:rsidR="00F900BF" w:rsidRDefault="00F900BF">
      <w:pPr>
        <w:ind w:firstLine="397"/>
        <w:jc w:val="center"/>
        <w:rPr>
          <w:b/>
          <w:caps/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Защита выпускных квалификационных работ проводится на открытых заседаниях Государственной аттестационной комиссии.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В Государственную аттестационную комиссию выпускник представляет следующие материалы: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-пояснительную записку;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-иллюстрированные материалы (чертежи, графики, таблицы, плакаты, дискеты и др.);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-отзыв руководителя выпускной квалификационной работы;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-рецензию на выпускную квалификационную работу;</w:t>
      </w: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-заведующий кафедрой представляет распоряжение декана о допуске выпускника к защите выпускной квалификационной работы.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Защита выпускных квалификационных работ происходит в следующем порядке: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-информация заведующего кафедрой о выполнении выпускником учебного плана;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-доклад дипломника, в котором он должен отразить: наименование темы выпускной квалификационной работы; ее актуальность, постановку задач, способы и методы решения поставленной задачи, сущность ее решения, основные выводы, принятые проектные решения, их практическую применимость и экономическую эффективность, окупаемость предложенных мероприятий. На все чертежи, графики, таблицы, представленные ГАК дипломники ссылается в ходе доклада;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-ответы на вопросы членов ГАК и присутствующих на защите;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-оглашение отзыва и рецензии;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-ответы дипломника на замечания, содержащиеся в отзыве и рецензии.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Результат защиты объявляется в тот же день после оформления протокола заседания ГАК. Решение об оценке выпускной квалификационной работы, а также о присвоении выпускнику квалификации и выдачи диплома принимается ГАК на закрытом заседании открытым голосованием.</w:t>
      </w:r>
    </w:p>
    <w:p w:rsidR="00F900BF" w:rsidRDefault="00F900BF">
      <w:pPr>
        <w:pStyle w:val="21"/>
        <w:ind w:firstLine="397"/>
        <w:rPr>
          <w:sz w:val="22"/>
        </w:rPr>
      </w:pPr>
      <w:r>
        <w:rPr>
          <w:sz w:val="22"/>
        </w:rPr>
        <w:t>Выпускник, не допущенный к защите или получивший «неудовлетворительно», отчисляется из академии с выдачей ему справки по установленной форме с представлением ему права защиты выпускной квалификационной работы в течение трех лет после окончания теоретического курса обучения.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5"/>
        <w:ind w:firstLine="397"/>
        <w:rPr>
          <w:sz w:val="20"/>
        </w:rPr>
      </w:pPr>
      <w:r>
        <w:rPr>
          <w:sz w:val="20"/>
        </w:rPr>
        <w:t>Приложение 1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1701"/>
        <w:jc w:val="both"/>
        <w:rPr>
          <w:sz w:val="22"/>
        </w:rPr>
      </w:pPr>
      <w:r>
        <w:rPr>
          <w:sz w:val="22"/>
        </w:rPr>
        <w:t>Заведующему кафедрой      ЭиУ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Ф.И.Коломийцев </w:t>
      </w:r>
    </w:p>
    <w:p w:rsidR="00F900BF" w:rsidRDefault="00F900BF">
      <w:pPr>
        <w:ind w:firstLine="1701"/>
        <w:jc w:val="both"/>
        <w:rPr>
          <w:sz w:val="22"/>
        </w:rPr>
      </w:pPr>
      <w:r>
        <w:rPr>
          <w:sz w:val="22"/>
        </w:rPr>
        <w:t>от студента</w:t>
      </w:r>
    </w:p>
    <w:p w:rsidR="00F900BF" w:rsidRDefault="00E21121">
      <w:pPr>
        <w:ind w:firstLine="1701"/>
        <w:jc w:val="both"/>
        <w:rPr>
          <w:sz w:val="22"/>
        </w:rPr>
      </w:pPr>
      <w:r>
        <w:rPr>
          <w:noProof/>
          <w:sz w:val="22"/>
        </w:rPr>
        <w:pict>
          <v:line id="_x0000_s1028" style="position:absolute;left:0;text-align:left;z-index:251650048" from="143.6pt,.4pt" to="302pt,.4pt" o:allowincell="f"/>
        </w:pict>
      </w:r>
      <w:r w:rsidR="00F900BF">
        <w:rPr>
          <w:sz w:val="22"/>
        </w:rPr>
        <w:t>специальность,факультет,группа</w:t>
      </w:r>
    </w:p>
    <w:p w:rsidR="00F900BF" w:rsidRDefault="00E21121">
      <w:pPr>
        <w:ind w:firstLine="397"/>
        <w:jc w:val="both"/>
        <w:rPr>
          <w:sz w:val="32"/>
        </w:rPr>
      </w:pPr>
      <w:r>
        <w:rPr>
          <w:noProof/>
          <w:sz w:val="22"/>
        </w:rPr>
        <w:pict>
          <v:line id="_x0000_s1030" style="position:absolute;left:0;text-align:left;z-index:251652096" from="86pt,16.9pt" to="302pt,16.9pt" o:allowincell="f"/>
        </w:pict>
      </w:r>
      <w:r>
        <w:rPr>
          <w:noProof/>
          <w:sz w:val="32"/>
        </w:rPr>
        <w:pict>
          <v:line id="_x0000_s1199" style="position:absolute;left:0;text-align:left;z-index:251660288" from="258.8pt,2.5pt" to="302pt,2.5pt" o:allowincell="f"/>
        </w:pict>
      </w:r>
      <w:r>
        <w:rPr>
          <w:noProof/>
          <w:sz w:val="32"/>
        </w:rPr>
        <w:pict>
          <v:line id="_x0000_s1029" style="position:absolute;left:0;text-align:left;z-index:251651072" from="404.3pt,2.85pt" to="461.9pt,2.85pt" o:allowincell="f"/>
        </w:pict>
      </w:r>
    </w:p>
    <w:p w:rsidR="00F900BF" w:rsidRDefault="00F900BF">
      <w:pPr>
        <w:ind w:firstLine="1701"/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(Ф.И.О.)</w:t>
      </w: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031" style="position:absolute;left:0;text-align:left;flip:y;z-index:251653120" from="86pt,1.2pt" to="302pt,2pt" o:allowincell="f"/>
        </w:pic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jc w:val="center"/>
        <w:rPr>
          <w:b/>
          <w:sz w:val="22"/>
        </w:rPr>
      </w:pPr>
      <w:r>
        <w:rPr>
          <w:b/>
          <w:sz w:val="22"/>
        </w:rPr>
        <w:t>Заявление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Прошу утвердить мне следующую тему дипломной работы:</w:t>
      </w: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033" style="position:absolute;left:0;text-align:left;z-index:251654144" from="21.2pt,8.85pt" to="309.2pt,8.85pt" o:allowincell="f"/>
        </w:pict>
      </w: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034" style="position:absolute;left:0;text-align:left;z-index:251655168" from="21.2pt,11pt" to="309.2pt,11pt" o:allowincell="f"/>
        </w:pic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и назначить руководителем 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E21121">
      <w:pPr>
        <w:ind w:firstLine="397"/>
        <w:jc w:val="center"/>
        <w:rPr>
          <w:sz w:val="22"/>
          <w:vertAlign w:val="superscript"/>
        </w:rPr>
      </w:pPr>
      <w:r>
        <w:rPr>
          <w:noProof/>
          <w:sz w:val="22"/>
          <w:vertAlign w:val="superscript"/>
        </w:rPr>
        <w:pict>
          <v:line id="_x0000_s1035" style="position:absolute;left:0;text-align:left;z-index:251656192" from="21.2pt,.85pt" to="309.2pt,.85pt" o:allowincell="f"/>
        </w:pict>
      </w:r>
      <w:r w:rsidR="00F900BF">
        <w:rPr>
          <w:sz w:val="22"/>
          <w:vertAlign w:val="superscript"/>
        </w:rPr>
        <w:t>(степень, звание, Ф.И.О.)</w:t>
      </w: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036" style="position:absolute;left:0;text-align:left;z-index:251657216" from="57.2pt,10.2pt" to="186.8pt,10.2pt" o:allowincell="f"/>
        </w:pict>
      </w:r>
      <w:r w:rsidR="00F900BF">
        <w:rPr>
          <w:sz w:val="22"/>
        </w:rPr>
        <w:t xml:space="preserve">                                                                 Подпись дипломника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  ___  __________ 200___г.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E21121">
      <w:pPr>
        <w:pStyle w:val="6"/>
        <w:ind w:firstLine="397"/>
        <w:rPr>
          <w:sz w:val="22"/>
        </w:rPr>
      </w:pPr>
      <w:r>
        <w:rPr>
          <w:noProof/>
          <w:sz w:val="22"/>
        </w:rPr>
        <w:pict>
          <v:line id="_x0000_s1041" style="position:absolute;left:0;text-align:left;z-index:251658240" from="382.7pt,15.7pt" to="469.1pt,15.7pt" o:allowincell="f"/>
        </w:pict>
      </w:r>
      <w:r w:rsidR="00F900BF">
        <w:rPr>
          <w:sz w:val="22"/>
        </w:rPr>
        <w:t>Тема утверждена выпускающей кафедрой      ЭиУ</w:t>
      </w:r>
    </w:p>
    <w:p w:rsidR="00F900BF" w:rsidRDefault="00F900BF">
      <w:pPr>
        <w:rPr>
          <w:sz w:val="16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___  _________ 200__г., протокол №</w:t>
      </w:r>
    </w:p>
    <w:p w:rsidR="00F900BF" w:rsidRDefault="00F900BF">
      <w:pPr>
        <w:ind w:firstLine="397"/>
        <w:jc w:val="both"/>
        <w:rPr>
          <w:sz w:val="16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Зав.кафедрой     Ф.И. Коломийцев         _________________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</w:rPr>
        <w:t xml:space="preserve">                                                                               </w:t>
      </w:r>
      <w:r>
        <w:rPr>
          <w:sz w:val="22"/>
          <w:vertAlign w:val="superscript"/>
        </w:rPr>
        <w:t>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___  _________ 200___г.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8"/>
        <w:ind w:firstLine="397"/>
        <w:rPr>
          <w:sz w:val="20"/>
        </w:rPr>
      </w:pPr>
      <w:r>
        <w:rPr>
          <w:sz w:val="20"/>
        </w:rPr>
        <w:t>Приложение 2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jc w:val="center"/>
        <w:rPr>
          <w:b/>
          <w:sz w:val="22"/>
        </w:rPr>
      </w:pPr>
      <w:r>
        <w:rPr>
          <w:b/>
          <w:sz w:val="22"/>
        </w:rPr>
        <w:t>ОБРАЗЕЦ ТИТУЛЬНОГО ЛИСТА ДИПЛОМНОЙ РАБОТЫ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jc w:val="center"/>
        <w:rPr>
          <w:sz w:val="20"/>
        </w:rPr>
      </w:pPr>
      <w:r>
        <w:rPr>
          <w:sz w:val="20"/>
        </w:rPr>
        <w:t>Камчатский Государственный технический университет</w:t>
      </w:r>
    </w:p>
    <w:p w:rsidR="00F900BF" w:rsidRDefault="00F900BF">
      <w:pPr>
        <w:jc w:val="center"/>
        <w:rPr>
          <w:sz w:val="20"/>
        </w:rPr>
      </w:pPr>
    </w:p>
    <w:p w:rsidR="00F900BF" w:rsidRDefault="00F900BF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F900BF" w:rsidRDefault="00F900BF">
      <w:pPr>
        <w:jc w:val="center"/>
        <w:rPr>
          <w:sz w:val="22"/>
        </w:rPr>
      </w:pPr>
      <w:r>
        <w:rPr>
          <w:sz w:val="22"/>
        </w:rPr>
        <w:t>Кафедра экономики и управления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jc w:val="both"/>
        <w:rPr>
          <w:sz w:val="22"/>
        </w:rPr>
      </w:pPr>
      <w:r>
        <w:rPr>
          <w:sz w:val="22"/>
        </w:rPr>
        <w:t xml:space="preserve">      СОГЛАСОВАНО                                 </w:t>
      </w:r>
      <w:r>
        <w:rPr>
          <w:caps/>
          <w:sz w:val="22"/>
        </w:rPr>
        <w:t>Утверждаю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Руководитель проекта                       Заведующий кафедрой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Должность____________                 профессор Коломийцев Ф.И.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 xml:space="preserve">_____________________                   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sz w:val="22"/>
          <w:vertAlign w:val="superscript"/>
        </w:rPr>
        <w:t>(Ф.И.О)</w:t>
      </w:r>
      <w:r>
        <w:rPr>
          <w:sz w:val="22"/>
        </w:rPr>
        <w:t xml:space="preserve">                                              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_____________________                  _______________________</w:t>
      </w:r>
    </w:p>
    <w:p w:rsidR="00F900BF" w:rsidRDefault="00F900BF">
      <w:pPr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(подпись)                                                                                     (подпись)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__  ___________2001г.                              __  __________2001г.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219" style="position:absolute;left:0;text-align:left;z-index:251661312" from="-.4pt,8.55pt" to="309.2pt,8.55pt" o:allowincell="f"/>
        </w:pict>
      </w:r>
    </w:p>
    <w:p w:rsidR="00F900BF" w:rsidRDefault="00E21121">
      <w:pPr>
        <w:jc w:val="center"/>
        <w:rPr>
          <w:sz w:val="22"/>
          <w:vertAlign w:val="superscript"/>
        </w:rPr>
      </w:pPr>
      <w:r>
        <w:rPr>
          <w:noProof/>
          <w:sz w:val="22"/>
          <w:vertAlign w:val="superscript"/>
        </w:rPr>
        <w:pict>
          <v:line id="_x0000_s1220" style="position:absolute;left:0;text-align:left;z-index:251662336" from="-.4pt,10.7pt" to="309.2pt,10.7pt" o:allowincell="f"/>
        </w:pict>
      </w:r>
      <w:r w:rsidR="00F900BF">
        <w:rPr>
          <w:sz w:val="22"/>
          <w:vertAlign w:val="superscript"/>
        </w:rPr>
        <w:t>(наименование дипломной работы)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221" style="position:absolute;left:0;text-align:left;z-index:251663360" from="-.4pt,.55pt" to="309.2pt,.55pt" o:allowincell="f"/>
        </w:pict>
      </w: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222" style="position:absolute;left:0;text-align:left;z-index:251664384" from="-.4pt,2.65pt" to="309.2pt,2.65pt" o:allowincell="f"/>
        </w:pict>
      </w:r>
    </w:p>
    <w:p w:rsidR="00F900BF" w:rsidRDefault="00F900BF">
      <w:pPr>
        <w:jc w:val="center"/>
        <w:rPr>
          <w:sz w:val="22"/>
        </w:rPr>
      </w:pPr>
      <w:r>
        <w:rPr>
          <w:sz w:val="22"/>
        </w:rPr>
        <w:t>Дипломная работа</w:t>
      </w:r>
    </w:p>
    <w:p w:rsidR="00F900BF" w:rsidRDefault="00F900BF">
      <w:pPr>
        <w:ind w:firstLine="397"/>
        <w:jc w:val="both"/>
        <w:rPr>
          <w:sz w:val="22"/>
          <w:u w:val="single"/>
        </w:rPr>
      </w:pPr>
      <w:r>
        <w:rPr>
          <w:sz w:val="22"/>
        </w:rPr>
        <w:t xml:space="preserve">060800         01ЭиУ </w:t>
      </w:r>
      <w:r>
        <w:rPr>
          <w:sz w:val="22"/>
          <w:u w:val="single"/>
        </w:rPr>
        <w:t>Х.000.ПЗДР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center"/>
        <w:rPr>
          <w:sz w:val="22"/>
        </w:rPr>
      </w:pPr>
      <w:r>
        <w:rPr>
          <w:sz w:val="22"/>
        </w:rPr>
        <w:t xml:space="preserve">                                         Дипломник ____________ (Ф.И.О.)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</w:rPr>
        <w:t xml:space="preserve">                                                                       </w:t>
      </w:r>
      <w:r>
        <w:rPr>
          <w:sz w:val="22"/>
          <w:vertAlign w:val="superscript"/>
        </w:rPr>
        <w:t>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___  ___________ 2001г.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  <w:u w:val="single"/>
        </w:rPr>
      </w:pPr>
      <w:r>
        <w:rPr>
          <w:sz w:val="22"/>
          <w:u w:val="single"/>
        </w:rPr>
        <w:t>Примечание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Х- количество разделов (глава) дипломной работы.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О- порядковый регистрационный номер взять у Поповой Светланы Александровны.</w:t>
      </w:r>
    </w:p>
    <w:p w:rsidR="00F900BF" w:rsidRDefault="00F900BF">
      <w:pPr>
        <w:ind w:firstLine="397"/>
        <w:jc w:val="center"/>
        <w:rPr>
          <w:sz w:val="22"/>
        </w:rPr>
      </w:pPr>
      <w:r>
        <w:rPr>
          <w:sz w:val="22"/>
        </w:rPr>
        <w:t xml:space="preserve"> </w:t>
      </w:r>
    </w:p>
    <w:p w:rsidR="00F900BF" w:rsidRDefault="00F900BF">
      <w:pPr>
        <w:ind w:firstLine="397"/>
        <w:jc w:val="center"/>
        <w:rPr>
          <w:sz w:val="20"/>
        </w:rPr>
      </w:pPr>
      <w:r>
        <w:rPr>
          <w:sz w:val="20"/>
        </w:rPr>
        <w:t>Петропавловск-Камчатский</w:t>
      </w:r>
    </w:p>
    <w:p w:rsidR="00F900BF" w:rsidRDefault="00F900BF">
      <w:pPr>
        <w:ind w:firstLine="397"/>
        <w:jc w:val="both"/>
        <w:rPr>
          <w:sz w:val="20"/>
        </w:rPr>
      </w:pPr>
      <w:r>
        <w:rPr>
          <w:sz w:val="20"/>
        </w:rPr>
        <w:t xml:space="preserve">                                                       2001</w:t>
      </w:r>
    </w:p>
    <w:p w:rsidR="00F900BF" w:rsidRDefault="00F900BF">
      <w:pPr>
        <w:pStyle w:val="8"/>
        <w:ind w:firstLine="397"/>
        <w:rPr>
          <w:sz w:val="22"/>
        </w:rPr>
      </w:pPr>
      <w:r>
        <w:rPr>
          <w:sz w:val="22"/>
        </w:rPr>
        <w:t>Приложение 3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1"/>
        <w:ind w:firstLine="397"/>
        <w:rPr>
          <w:caps w:val="0"/>
          <w:sz w:val="22"/>
        </w:rPr>
      </w:pPr>
      <w:r>
        <w:rPr>
          <w:caps w:val="0"/>
          <w:sz w:val="22"/>
        </w:rPr>
        <w:t>Камчатский Государственный технический университет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1"/>
        <w:rPr>
          <w:caps w:val="0"/>
          <w:sz w:val="22"/>
        </w:rPr>
      </w:pPr>
      <w:r>
        <w:rPr>
          <w:caps w:val="0"/>
          <w:sz w:val="22"/>
        </w:rPr>
        <w:t>Кафедра</w:t>
      </w:r>
    </w:p>
    <w:p w:rsidR="00F900BF" w:rsidRDefault="00F900BF">
      <w:pPr>
        <w:jc w:val="center"/>
        <w:rPr>
          <w:sz w:val="22"/>
        </w:rPr>
      </w:pPr>
      <w:r>
        <w:rPr>
          <w:sz w:val="22"/>
        </w:rPr>
        <w:t>экономики и управления</w:t>
      </w:r>
    </w:p>
    <w:p w:rsidR="00F900BF" w:rsidRDefault="00F900BF">
      <w:pPr>
        <w:jc w:val="center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2552"/>
        <w:jc w:val="center"/>
        <w:rPr>
          <w:sz w:val="22"/>
        </w:rPr>
      </w:pPr>
      <w:r>
        <w:rPr>
          <w:sz w:val="22"/>
        </w:rPr>
        <w:t>Утверждаю</w:t>
      </w:r>
    </w:p>
    <w:p w:rsidR="00F900BF" w:rsidRDefault="00F900BF">
      <w:pPr>
        <w:pStyle w:val="9"/>
        <w:ind w:firstLine="3828"/>
        <w:rPr>
          <w:sz w:val="22"/>
        </w:rPr>
      </w:pPr>
      <w:r>
        <w:rPr>
          <w:sz w:val="22"/>
        </w:rPr>
        <w:t>Зав. кафедрой       ЭиУ</w:t>
      </w:r>
    </w:p>
    <w:p w:rsidR="00F900BF" w:rsidRDefault="00F900BF">
      <w:pPr>
        <w:ind w:firstLine="3828"/>
        <w:jc w:val="both"/>
        <w:rPr>
          <w:sz w:val="22"/>
        </w:rPr>
      </w:pPr>
      <w:r>
        <w:rPr>
          <w:sz w:val="22"/>
        </w:rPr>
        <w:t>Ф.И.Коломийцев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___________________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</w:rPr>
        <w:t xml:space="preserve">                                                                             </w:t>
      </w:r>
      <w:r>
        <w:rPr>
          <w:sz w:val="22"/>
          <w:vertAlign w:val="superscript"/>
        </w:rPr>
        <w:t>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___  __________2001 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pStyle w:val="1"/>
        <w:ind w:firstLine="397"/>
        <w:rPr>
          <w:caps w:val="0"/>
          <w:sz w:val="22"/>
        </w:rPr>
      </w:pPr>
      <w:r>
        <w:rPr>
          <w:caps w:val="0"/>
          <w:sz w:val="22"/>
        </w:rPr>
        <w:t>Дипломное задание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Студенту (ки)_______________________________________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                    (Ф.И.О.)</w:t>
      </w:r>
    </w:p>
    <w:p w:rsidR="00F900BF" w:rsidRDefault="00F900BF">
      <w:pPr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>_______________________________________________________________________________________</w:t>
      </w:r>
    </w:p>
    <w:p w:rsidR="00F900BF" w:rsidRDefault="00F900BF">
      <w:pPr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                (тема задания)</w:t>
      </w:r>
    </w:p>
    <w:p w:rsidR="00F900BF" w:rsidRDefault="00F900BF">
      <w:pPr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>_______________________________________________________________________________________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Тема работы_________________________________________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_______________________________________________________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_______________________________________________________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Утверждена приказом по университету №__  ___ ____ 2001г.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Срок сдачи законченной работы________________________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_______________________________________________________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Перечень, предложенных в дипломной работе вопросов или краткое содержание дипломной работы_____________________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22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Перечень графического материала с точным указанием обязательных чертежей______________________________________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22"/>
        </w:rPr>
      </w:pPr>
      <w:r>
        <w:rPr>
          <w:sz w:val="22"/>
        </w:rPr>
        <w:t>_______________________________________________________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E21121">
      <w:pPr>
        <w:ind w:firstLine="397"/>
        <w:jc w:val="both"/>
        <w:rPr>
          <w:sz w:val="22"/>
        </w:rPr>
      </w:pPr>
      <w:r>
        <w:rPr>
          <w:noProof/>
          <w:sz w:val="22"/>
        </w:rPr>
        <w:pict>
          <v:line id="_x0000_s1116" style="position:absolute;left:0;text-align:left;z-index:251659264" from="375.5pt,12.95pt" to="461.9pt,12.95pt" o:allowincell="f"/>
        </w:pict>
      </w:r>
      <w:r w:rsidR="00F900BF">
        <w:rPr>
          <w:sz w:val="22"/>
        </w:rPr>
        <w:t>Рекомендуемая литература и другие источники к теме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Консультанты по работе с указанием относящихся к ним разделов работы_________________________________________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Дата выдачи задания_________________________________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Заведующий кафедрой  ЭиУ     Ф.И. Коломийцев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noProof/>
          <w:sz w:val="22"/>
        </w:rPr>
        <w:t xml:space="preserve">  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Руководитель работы_____________________  ___________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</w:rPr>
        <w:t xml:space="preserve">                                            </w:t>
      </w:r>
      <w:r>
        <w:rPr>
          <w:sz w:val="22"/>
          <w:vertAlign w:val="superscript"/>
        </w:rPr>
        <w:t>(степень, звание, Ф.И.О.)                       (подпись)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Задание принял к исполнению _________________  ________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</w:rPr>
        <w:t xml:space="preserve">                                                                </w:t>
      </w:r>
      <w:r>
        <w:rPr>
          <w:sz w:val="22"/>
          <w:vertAlign w:val="superscript"/>
        </w:rPr>
        <w:t>(Ф.И.О.)                              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__  ____________  2001г.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Заключение зав.кафедрой о допуске к защите и назначении рецензента______________________________________________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Заведующий кафедрой  Ф.И. Коломийцев       _____________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                                        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__ ____________ 2001г.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На заседании ГАК дипломная работа оценена____________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jc w:val="both"/>
        <w:rPr>
          <w:sz w:val="18"/>
        </w:rPr>
      </w:pPr>
      <w:r>
        <w:rPr>
          <w:sz w:val="18"/>
        </w:rPr>
        <w:t>____________________________________________________________________</w:t>
      </w:r>
    </w:p>
    <w:p w:rsidR="00F900BF" w:rsidRDefault="00F900BF">
      <w:pPr>
        <w:ind w:firstLine="397"/>
        <w:jc w:val="both"/>
        <w:rPr>
          <w:sz w:val="2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Протокол № ___  ___ _____________ 2001г.</w:t>
      </w:r>
    </w:p>
    <w:p w:rsidR="00F900BF" w:rsidRDefault="00F900BF">
      <w:pPr>
        <w:pStyle w:val="8"/>
        <w:ind w:firstLine="397"/>
        <w:rPr>
          <w:sz w:val="20"/>
        </w:rPr>
      </w:pPr>
      <w:r>
        <w:rPr>
          <w:sz w:val="20"/>
        </w:rPr>
        <w:t>Приложение 4</w:t>
      </w:r>
    </w:p>
    <w:p w:rsidR="00F900BF" w:rsidRDefault="00F900BF">
      <w:pPr>
        <w:ind w:firstLine="3402"/>
        <w:jc w:val="both"/>
        <w:rPr>
          <w:sz w:val="22"/>
        </w:rPr>
      </w:pPr>
      <w:r>
        <w:rPr>
          <w:sz w:val="22"/>
        </w:rPr>
        <w:t>Утверждаю</w:t>
      </w:r>
    </w:p>
    <w:p w:rsidR="00F900BF" w:rsidRDefault="00F900BF">
      <w:pPr>
        <w:ind w:firstLine="3402"/>
        <w:jc w:val="both"/>
        <w:rPr>
          <w:sz w:val="22"/>
        </w:rPr>
      </w:pPr>
      <w:r>
        <w:rPr>
          <w:sz w:val="22"/>
        </w:rPr>
        <w:t>Заведующий кафедрой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Ф.И. Коломийцев_________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  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                                                       ___  ______________2001г.</w:t>
      </w:r>
    </w:p>
    <w:p w:rsidR="00F900BF" w:rsidRDefault="00F900BF">
      <w:pPr>
        <w:ind w:firstLine="397"/>
        <w:jc w:val="both"/>
        <w:rPr>
          <w:sz w:val="16"/>
        </w:rPr>
      </w:pPr>
    </w:p>
    <w:p w:rsidR="00F900BF" w:rsidRDefault="00F900BF">
      <w:pPr>
        <w:pStyle w:val="4"/>
        <w:ind w:firstLine="397"/>
        <w:rPr>
          <w:sz w:val="22"/>
        </w:rPr>
      </w:pPr>
      <w:r>
        <w:rPr>
          <w:sz w:val="22"/>
        </w:rPr>
        <w:t>Календарный график выполнения дипломной работы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1417"/>
      </w:tblGrid>
      <w:tr w:rsidR="00F900BF">
        <w:tc>
          <w:tcPr>
            <w:tcW w:w="3936" w:type="dxa"/>
          </w:tcPr>
          <w:p w:rsidR="00F900BF" w:rsidRDefault="00F90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1134" w:type="dxa"/>
          </w:tcPr>
          <w:p w:rsidR="00F900BF" w:rsidRDefault="00F900BF">
            <w:pPr>
              <w:pStyle w:val="1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Срок исполнения</w:t>
            </w:r>
          </w:p>
        </w:tc>
        <w:tc>
          <w:tcPr>
            <w:tcW w:w="1417" w:type="dxa"/>
          </w:tcPr>
          <w:p w:rsidR="00F900BF" w:rsidRDefault="00F900BF">
            <w:pPr>
              <w:pStyle w:val="1"/>
              <w:ind w:firstLine="34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Фактическое выполнение</w:t>
            </w: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Выбор темы, ее утверждение.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Ознакомление с рекомендованной литературой.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Предварительное ознакомление с материалами организаций, на базе которых выполняется дипломная работа.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Составление проекта плана и утверждение его.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Изучение литературных источников и написание первой главы работы.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Изучение практического материала и написание последующих глав работы.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Составление расчетно- графической части, приложений и иллюстраций к работе.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Ознакомление научного руководителя и консультантов с черновым вариантом работы.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Устранение отмеченных недостатков и оформление дипломной работы.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Обсуждение работы в организации, по месту работы, практики или исследования.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Представление работы на кафедру.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Направление на внешнее рецензирование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  <w:tr w:rsidR="00F900BF">
        <w:tc>
          <w:tcPr>
            <w:tcW w:w="3936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Представление работы на выпускающую кафедру</w:t>
            </w:r>
          </w:p>
        </w:tc>
        <w:tc>
          <w:tcPr>
            <w:tcW w:w="1134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F900BF" w:rsidRDefault="00F900BF">
            <w:pPr>
              <w:ind w:firstLine="397"/>
              <w:jc w:val="both"/>
              <w:rPr>
                <w:sz w:val="22"/>
              </w:rPr>
            </w:pPr>
          </w:p>
        </w:tc>
      </w:tr>
    </w:tbl>
    <w:p w:rsidR="00F900BF" w:rsidRDefault="00F900BF">
      <w:pPr>
        <w:ind w:firstLine="397"/>
        <w:jc w:val="both"/>
        <w:rPr>
          <w:sz w:val="12"/>
        </w:rPr>
      </w:pP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Студент- дипломник     __________________(_________)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             (Ф.И.О.)                                  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Научный руководитель __________________(_________)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               (Ф.И.О.)                                  (подпись)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>Консультанты               ___________________(_________)</w:t>
      </w:r>
    </w:p>
    <w:p w:rsidR="00F900BF" w:rsidRDefault="00F900BF">
      <w:pPr>
        <w:ind w:firstLine="397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               (Ф.И.О.)                                  (подпись)</w:t>
      </w:r>
    </w:p>
    <w:p w:rsidR="00F900BF" w:rsidRDefault="00F900BF">
      <w:pPr>
        <w:pStyle w:val="8"/>
        <w:ind w:firstLine="397"/>
        <w:rPr>
          <w:sz w:val="20"/>
        </w:rPr>
      </w:pPr>
      <w:r>
        <w:rPr>
          <w:sz w:val="20"/>
        </w:rPr>
        <w:t>Приложение 5</w:t>
      </w:r>
    </w:p>
    <w:p w:rsidR="00F900BF" w:rsidRDefault="00F900BF">
      <w:pPr>
        <w:ind w:firstLine="397"/>
        <w:jc w:val="center"/>
        <w:rPr>
          <w:sz w:val="22"/>
        </w:rPr>
      </w:pPr>
      <w:r>
        <w:rPr>
          <w:sz w:val="22"/>
        </w:rPr>
        <w:t>Примерный план.</w:t>
      </w:r>
    </w:p>
    <w:p w:rsidR="00F900BF" w:rsidRDefault="00F900BF">
      <w:pPr>
        <w:pStyle w:val="1"/>
        <w:ind w:firstLine="397"/>
        <w:rPr>
          <w:caps w:val="0"/>
          <w:sz w:val="22"/>
        </w:rPr>
      </w:pPr>
      <w:r>
        <w:rPr>
          <w:b/>
          <w:caps w:val="0"/>
          <w:sz w:val="22"/>
        </w:rPr>
        <w:t>Тема:</w:t>
      </w:r>
      <w:r>
        <w:rPr>
          <w:caps w:val="0"/>
          <w:sz w:val="22"/>
        </w:rPr>
        <w:t xml:space="preserve"> Рентабельность производственной организации и пути ее повышения в условиях рыночной экономки</w:t>
      </w:r>
    </w:p>
    <w:p w:rsidR="00F900BF" w:rsidRDefault="00F900BF">
      <w:pPr>
        <w:pStyle w:val="1"/>
        <w:ind w:firstLine="397"/>
        <w:rPr>
          <w:caps w:val="0"/>
          <w:sz w:val="22"/>
        </w:rPr>
      </w:pPr>
      <w:r>
        <w:rPr>
          <w:caps w:val="0"/>
          <w:sz w:val="22"/>
        </w:rPr>
        <w:t xml:space="preserve">(на материалах АО «Акрос») </w:t>
      </w:r>
    </w:p>
    <w:p w:rsidR="00F900BF" w:rsidRDefault="00F900BF"/>
    <w:tbl>
      <w:tblPr>
        <w:tblW w:w="0" w:type="auto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567"/>
      </w:tblGrid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Введение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</w:p>
        </w:tc>
        <w:tc>
          <w:tcPr>
            <w:tcW w:w="5670" w:type="dxa"/>
          </w:tcPr>
          <w:p w:rsidR="00F900BF" w:rsidRDefault="00F900BF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Глава 1.</w:t>
            </w:r>
          </w:p>
          <w:p w:rsidR="00F900BF" w:rsidRDefault="00F900BF">
            <w:pPr>
              <w:pStyle w:val="30"/>
              <w:rPr>
                <w:b/>
                <w:sz w:val="19"/>
              </w:rPr>
            </w:pPr>
            <w:r>
              <w:rPr>
                <w:sz w:val="19"/>
              </w:rPr>
              <w:t>Экономическое содержание категорий прибыли и рентабельности производственной организации в условиях рыночных отношений.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</w:p>
          <w:p w:rsidR="00F900BF" w:rsidRDefault="00F900BF">
            <w:pPr>
              <w:jc w:val="center"/>
              <w:rPr>
                <w:sz w:val="19"/>
              </w:rPr>
            </w:pPr>
          </w:p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Прибыль как форма чистого дохода производства.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Рентабельность- один из основных показателей работы производственных организаций.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1.3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Основные факторы, влияющие на прибыль и рентабельность производственной организации.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</w:p>
        </w:tc>
        <w:tc>
          <w:tcPr>
            <w:tcW w:w="5670" w:type="dxa"/>
          </w:tcPr>
          <w:p w:rsidR="00F900BF" w:rsidRDefault="00F900BF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Глава 2.</w:t>
            </w:r>
          </w:p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Анализ прибыли и рентабельности производственной организации.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2.1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Экономическая характеристика зоны деятельности АО «Акрос» и его задачи по увеличению объема производства рыбной продукции.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2.2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Анализ выполнения плана прибыли и рентабельности АО «Акрос».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45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2.3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Валовый доход от производственной деятельности и его влияние на прибыль и рентабельность.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2.4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Издержки производства и обращения АО «Акрос» и уровень рентабельности.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68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2.5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Анализ факторов, влияющих на снижение себестоимости продукции и повышения уровня прибыли с применением экономико- математических методов и ЭВМ.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79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</w:p>
        </w:tc>
        <w:tc>
          <w:tcPr>
            <w:tcW w:w="5670" w:type="dxa"/>
          </w:tcPr>
          <w:p w:rsidR="00F900BF" w:rsidRDefault="00F900BF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Глава 3.</w:t>
            </w:r>
          </w:p>
          <w:p w:rsidR="00F900BF" w:rsidRDefault="00F900BF">
            <w:pPr>
              <w:pStyle w:val="30"/>
              <w:rPr>
                <w:b/>
                <w:sz w:val="19"/>
              </w:rPr>
            </w:pPr>
            <w:r>
              <w:rPr>
                <w:sz w:val="19"/>
              </w:rPr>
              <w:t>Основные пути повышения рентабельности производства АО «Акрос»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Внутренние факторы повышения рентабельности производства АО «Акрос», влияющие на повышение рентабельности.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3.2</w:t>
            </w: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Внешние факторы деятельности АО «Акрос», влияющие на повышение рентабельности.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95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Заключение.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96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Приложения.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</w:tr>
      <w:tr w:rsidR="00F900BF">
        <w:tc>
          <w:tcPr>
            <w:tcW w:w="568" w:type="dxa"/>
          </w:tcPr>
          <w:p w:rsidR="00F900BF" w:rsidRDefault="00F900BF">
            <w:pPr>
              <w:jc w:val="both"/>
              <w:rPr>
                <w:sz w:val="19"/>
              </w:rPr>
            </w:pPr>
          </w:p>
        </w:tc>
        <w:tc>
          <w:tcPr>
            <w:tcW w:w="5670" w:type="dxa"/>
          </w:tcPr>
          <w:p w:rsidR="00F900BF" w:rsidRDefault="00F900BF">
            <w:pPr>
              <w:jc w:val="both"/>
              <w:rPr>
                <w:sz w:val="19"/>
              </w:rPr>
            </w:pPr>
            <w:r>
              <w:rPr>
                <w:sz w:val="19"/>
              </w:rPr>
              <w:t>Библиографический список</w:t>
            </w:r>
          </w:p>
        </w:tc>
        <w:tc>
          <w:tcPr>
            <w:tcW w:w="567" w:type="dxa"/>
          </w:tcPr>
          <w:p w:rsidR="00F900BF" w:rsidRDefault="00F900BF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115</w:t>
            </w:r>
          </w:p>
        </w:tc>
      </w:tr>
    </w:tbl>
    <w:p w:rsidR="00F900BF" w:rsidRDefault="00F900BF"/>
    <w:p w:rsidR="00F900BF" w:rsidRDefault="00F900BF">
      <w:pPr>
        <w:pStyle w:val="a5"/>
        <w:rPr>
          <w:b/>
          <w:sz w:val="22"/>
        </w:rPr>
      </w:pPr>
      <w:r>
        <w:rPr>
          <w:b/>
          <w:sz w:val="22"/>
        </w:rPr>
        <w:t>Содержание</w:t>
      </w:r>
    </w:p>
    <w:p w:rsidR="00F900BF" w:rsidRDefault="00F900BF">
      <w:pPr>
        <w:ind w:firstLine="397"/>
        <w:jc w:val="both"/>
        <w:rPr>
          <w:sz w:val="22"/>
        </w:rPr>
      </w:pPr>
      <w:r>
        <w:rPr>
          <w:sz w:val="22"/>
        </w:rPr>
        <w:t xml:space="preserve"> </w:t>
      </w: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>Введение                                                                                                           3</w:t>
      </w:r>
    </w:p>
    <w:p w:rsidR="00F900BF" w:rsidRDefault="00F900BF">
      <w:pPr>
        <w:ind w:firstLine="397"/>
        <w:jc w:val="both"/>
        <w:rPr>
          <w:i/>
          <w:sz w:val="18"/>
        </w:rPr>
      </w:pP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>1 Сбор и обработка фактического материала                                         5</w:t>
      </w:r>
    </w:p>
    <w:p w:rsidR="00F900BF" w:rsidRDefault="00F900BF">
      <w:pPr>
        <w:ind w:firstLine="397"/>
        <w:jc w:val="both"/>
        <w:rPr>
          <w:sz w:val="18"/>
        </w:rPr>
      </w:pP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>2 Структура и содержание дипломной работы                                       7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2.1 Титульный лист                                                                                   7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2.2  Задание  на дипломную работу                                                        7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2.3 Содержание                                                                                          8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2.4 Введение                                                                                               8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2.5 Обзор литературы                                                                               8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2.6 Экономическая характеристика организации                                  9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2.7 Специальная часть                                                                              9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2.8 Проектная часть                                                                                 11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2.9 Экономическое обоснование результата                                        12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2.10 Безопасность и экологичность проекта                                         12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 xml:space="preserve">2.11 </w:t>
      </w:r>
      <w:r>
        <w:rPr>
          <w:caps/>
          <w:sz w:val="18"/>
        </w:rPr>
        <w:t>в</w:t>
      </w:r>
      <w:r>
        <w:rPr>
          <w:sz w:val="18"/>
        </w:rPr>
        <w:t>ыводы и предложения                                                                  12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2.12 Список литературы                                                                         13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2.13 Приложение                                                                                      13</w:t>
      </w:r>
    </w:p>
    <w:p w:rsidR="00F900BF" w:rsidRDefault="00F900BF">
      <w:pPr>
        <w:ind w:firstLine="397"/>
        <w:jc w:val="both"/>
        <w:rPr>
          <w:sz w:val="18"/>
        </w:rPr>
      </w:pP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>3 Оформление дипломной работы                                                            14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3.1 Оформление текста                                                                           14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3.2 Оформление элементов текста                                                         15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3.3 Нумерация страниц                                                                           15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3.4 Оформление иллюстраций                                                               16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3.5 Формулы                                                                                            17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3.6 Ссылки на источники                                                                       18</w:t>
      </w:r>
    </w:p>
    <w:p w:rsidR="00F900BF" w:rsidRDefault="00F900BF">
      <w:pPr>
        <w:ind w:firstLine="397"/>
        <w:jc w:val="both"/>
        <w:rPr>
          <w:sz w:val="18"/>
        </w:rPr>
      </w:pP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>4 Рецензирование дипломной работы                                                      18</w:t>
      </w:r>
    </w:p>
    <w:p w:rsidR="00F900BF" w:rsidRDefault="00F900BF">
      <w:pPr>
        <w:ind w:firstLine="397"/>
        <w:jc w:val="both"/>
        <w:rPr>
          <w:i/>
          <w:sz w:val="18"/>
        </w:rPr>
      </w:pP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 xml:space="preserve">5 Порядок допуска выпускной квалификационной </w:t>
      </w: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>работы к защите                                                                                       19</w:t>
      </w:r>
    </w:p>
    <w:p w:rsidR="00F900BF" w:rsidRDefault="00F900BF">
      <w:pPr>
        <w:ind w:firstLine="397"/>
        <w:jc w:val="both"/>
        <w:rPr>
          <w:i/>
          <w:sz w:val="18"/>
        </w:rPr>
      </w:pPr>
    </w:p>
    <w:p w:rsidR="00F900BF" w:rsidRDefault="00F900BF">
      <w:pPr>
        <w:ind w:firstLine="397"/>
        <w:jc w:val="both"/>
        <w:rPr>
          <w:i/>
          <w:sz w:val="18"/>
        </w:rPr>
      </w:pPr>
      <w:r>
        <w:rPr>
          <w:i/>
          <w:sz w:val="18"/>
        </w:rPr>
        <w:t>6 Защита выпускной квалификационной работы                                   20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Приложение 1. Заявление                                                                       22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Приложение 2. Титульный лист                                                            23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Приложение 3. Дипломное задание                                                      24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 xml:space="preserve">Приложение 4. Календарный график выполнения 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дипломной работы                                                                                 27</w:t>
      </w:r>
    </w:p>
    <w:p w:rsidR="00F900BF" w:rsidRDefault="00F900BF">
      <w:pPr>
        <w:ind w:firstLine="567"/>
        <w:jc w:val="both"/>
        <w:rPr>
          <w:sz w:val="18"/>
        </w:rPr>
      </w:pPr>
      <w:r>
        <w:rPr>
          <w:sz w:val="18"/>
        </w:rPr>
        <w:t>Приложение 5.  Примерный план                                                        28</w:t>
      </w:r>
      <w:bookmarkStart w:id="576" w:name="_GoBack"/>
      <w:bookmarkEnd w:id="576"/>
    </w:p>
    <w:sectPr w:rsidR="00F900BF">
      <w:headerReference w:type="even" r:id="rId7"/>
      <w:headerReference w:type="default" r:id="rId8"/>
      <w:pgSz w:w="8335" w:h="11907" w:code="9"/>
      <w:pgMar w:top="1191" w:right="851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BF" w:rsidRDefault="00F900BF">
      <w:r>
        <w:separator/>
      </w:r>
    </w:p>
  </w:endnote>
  <w:endnote w:type="continuationSeparator" w:id="0">
    <w:p w:rsidR="00F900BF" w:rsidRDefault="00F9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BF" w:rsidRDefault="00F900BF">
      <w:r>
        <w:separator/>
      </w:r>
    </w:p>
  </w:footnote>
  <w:footnote w:type="continuationSeparator" w:id="0">
    <w:p w:rsidR="00F900BF" w:rsidRDefault="00F9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BF" w:rsidRDefault="00F900BF">
    <w:pPr>
      <w:pStyle w:val="a6"/>
      <w:framePr w:wrap="around" w:vAnchor="text" w:hAnchor="margin" w:xAlign="center" w:y="1"/>
      <w:rPr>
        <w:rStyle w:val="a7"/>
      </w:rPr>
    </w:pPr>
  </w:p>
  <w:p w:rsidR="00F900BF" w:rsidRDefault="00F900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BF" w:rsidRDefault="00E64B4C">
    <w:pPr>
      <w:pStyle w:val="a6"/>
      <w:framePr w:wrap="around" w:vAnchor="text" w:hAnchor="margin" w:xAlign="center" w:y="1"/>
      <w:jc w:val="center"/>
      <w:rPr>
        <w:rStyle w:val="a7"/>
        <w:sz w:val="20"/>
      </w:rPr>
    </w:pPr>
    <w:r>
      <w:rPr>
        <w:rStyle w:val="a7"/>
        <w:noProof/>
        <w:sz w:val="20"/>
      </w:rPr>
      <w:t>3</w:t>
    </w:r>
  </w:p>
  <w:p w:rsidR="00F900BF" w:rsidRDefault="00F900BF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40790"/>
    <w:multiLevelType w:val="singleLevel"/>
    <w:tmpl w:val="9D3C92C4"/>
    <w:lvl w:ilvl="0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">
    <w:nsid w:val="5BCF555B"/>
    <w:multiLevelType w:val="singleLevel"/>
    <w:tmpl w:val="7474F0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75E2A52"/>
    <w:multiLevelType w:val="singleLevel"/>
    <w:tmpl w:val="AD645E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EEC7A22"/>
    <w:multiLevelType w:val="singleLevel"/>
    <w:tmpl w:val="7A32613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B4C"/>
    <w:rsid w:val="00351EAF"/>
    <w:rsid w:val="00E21121"/>
    <w:rsid w:val="00E64B4C"/>
    <w:rsid w:val="00F9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"/>
    <o:shapelayout v:ext="edit">
      <o:idmap v:ext="edit" data="1"/>
    </o:shapelayout>
  </w:shapeDefaults>
  <w:decimalSymbol w:val=","/>
  <w:listSeparator w:val=";"/>
  <w15:chartTrackingRefBased/>
  <w15:docId w15:val="{A2760D5E-31CD-473A-ADC6-9F454D9E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aps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ind w:firstLine="567"/>
      <w:jc w:val="right"/>
      <w:outlineLvl w:val="4"/>
    </w:pPr>
    <w:rPr>
      <w:i/>
      <w:sz w:val="30"/>
    </w:rPr>
  </w:style>
  <w:style w:type="paragraph" w:styleId="6">
    <w:name w:val="heading 6"/>
    <w:basedOn w:val="a"/>
    <w:next w:val="a"/>
    <w:qFormat/>
    <w:pPr>
      <w:keepNext/>
      <w:ind w:firstLine="1985"/>
      <w:jc w:val="both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firstLine="1701"/>
      <w:jc w:val="both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sz w:val="30"/>
    </w:rPr>
  </w:style>
  <w:style w:type="paragraph" w:styleId="9">
    <w:name w:val="heading 9"/>
    <w:basedOn w:val="a"/>
    <w:next w:val="a"/>
    <w:qFormat/>
    <w:pPr>
      <w:keepNext/>
      <w:ind w:firstLine="4536"/>
      <w:jc w:val="both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caps/>
      <w:sz w:val="24"/>
    </w:rPr>
  </w:style>
  <w:style w:type="paragraph" w:styleId="20">
    <w:name w:val="Body Text 2"/>
    <w:basedOn w:val="a"/>
    <w:semiHidden/>
    <w:pPr>
      <w:jc w:val="center"/>
    </w:pPr>
    <w:rPr>
      <w:sz w:val="32"/>
    </w:rPr>
  </w:style>
  <w:style w:type="paragraph" w:styleId="30">
    <w:name w:val="Body Text 3"/>
    <w:basedOn w:val="a"/>
    <w:semiHidden/>
    <w:pPr>
      <w:jc w:val="both"/>
    </w:pPr>
    <w:rPr>
      <w:sz w:val="32"/>
    </w:rPr>
  </w:style>
  <w:style w:type="paragraph" w:styleId="a4">
    <w:name w:val="Body Text Indent"/>
    <w:basedOn w:val="a"/>
    <w:semiHidden/>
    <w:pPr>
      <w:ind w:firstLine="567"/>
    </w:pPr>
    <w:rPr>
      <w:sz w:val="32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32"/>
    </w:rPr>
  </w:style>
  <w:style w:type="paragraph" w:styleId="31">
    <w:name w:val="Body Text Indent 3"/>
    <w:basedOn w:val="a"/>
    <w:semiHidden/>
    <w:pPr>
      <w:widowControl w:val="0"/>
      <w:spacing w:line="320" w:lineRule="exact"/>
      <w:ind w:left="540" w:firstLine="567"/>
      <w:jc w:val="both"/>
    </w:pPr>
    <w:rPr>
      <w:snapToGrid w:val="0"/>
      <w:sz w:val="32"/>
    </w:rPr>
  </w:style>
  <w:style w:type="paragraph" w:styleId="a5">
    <w:name w:val="caption"/>
    <w:basedOn w:val="a"/>
    <w:next w:val="a"/>
    <w:qFormat/>
    <w:pPr>
      <w:jc w:val="center"/>
    </w:pPr>
    <w:rPr>
      <w:caps/>
      <w:sz w:val="3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6680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КАМЧАТСКИЙ ГОСУДАРСТВЕННЫЙ ТЕХНИЧЕСКИЙ УНИВЕРСИТЕТ</vt:lpstr>
    </vt:vector>
  </TitlesOfParts>
  <Company>КГАРФ</Company>
  <LinksUpToDate>false</LinksUpToDate>
  <CharactersWithSpaces>44667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КАМЧАТСКИЙ ГОСУДАРСТВЕННЫЙ ТЕХНИЧЕСКИЙ УНИВЕРСИТЕТ</dc:title>
  <dc:subject/>
  <dc:creator>ЭиУ</dc:creator>
  <cp:keywords/>
  <cp:lastModifiedBy>Irina</cp:lastModifiedBy>
  <cp:revision>2</cp:revision>
  <cp:lastPrinted>2001-04-11T06:59:00Z</cp:lastPrinted>
  <dcterms:created xsi:type="dcterms:W3CDTF">2014-08-06T19:21:00Z</dcterms:created>
  <dcterms:modified xsi:type="dcterms:W3CDTF">2014-08-06T19:21:00Z</dcterms:modified>
</cp:coreProperties>
</file>