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02" w:rsidRDefault="007B2002">
      <w:pPr>
        <w:pStyle w:val="FR1"/>
        <w:ind w:left="0" w:firstLine="567"/>
        <w:jc w:val="center"/>
        <w:rPr>
          <w:sz w:val="28"/>
        </w:rPr>
      </w:pPr>
      <w:r>
        <w:rPr>
          <w:sz w:val="28"/>
          <w:szCs w:val="40"/>
        </w:rPr>
        <w:t>Развитие санаторно-курортной сферы КМВ</w:t>
      </w:r>
    </w:p>
    <w:p w:rsidR="007B2002" w:rsidRDefault="007B2002">
      <w:pPr>
        <w:pStyle w:val="FR1"/>
        <w:ind w:left="0" w:firstLine="567"/>
        <w:jc w:val="center"/>
        <w:rPr>
          <w:sz w:val="22"/>
        </w:rPr>
      </w:pPr>
      <w:r>
        <w:rPr>
          <w:sz w:val="22"/>
        </w:rPr>
        <w:t>ЕССЕНТУКИ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i/>
          <w:iCs/>
          <w:sz w:val="22"/>
        </w:rPr>
        <w:t>Курорт</w:t>
      </w:r>
      <w:r>
        <w:rPr>
          <w:sz w:val="22"/>
        </w:rPr>
        <w:t xml:space="preserve"> Ессентуки по праву считается крупнейшим и наиболее популярным питьевым и бальнеологическим курортом нашей страны, где лечат заболевания желудочно-кишечного тракта, пече</w:t>
      </w:r>
      <w:r>
        <w:rPr>
          <w:sz w:val="22"/>
        </w:rPr>
        <w:softHyphen/>
        <w:t>ни и обмена веществ. Этот курорт федерального значения. Главные лечебные средства курорта — более 20 минеральных источников. Город находится в 43</w:t>
      </w:r>
      <w:r>
        <w:rPr>
          <w:b/>
          <w:bCs/>
          <w:sz w:val="22"/>
        </w:rPr>
        <w:t xml:space="preserve"> км</w:t>
      </w:r>
      <w:r>
        <w:rPr>
          <w:sz w:val="22"/>
        </w:rPr>
        <w:t xml:space="preserve"> от ст. Минеральные Воды Северо-Кавказской ж.д. и в 17 км от г. Пятигорска. Расположен на высоте 640 м над уровнем моря, в степной местности, в долине реки Под-кумок. Курортная зона занимает северную часть города, которая хорошо озеленена и благоустроена. С севера и юга к курорту примыкают 2 обширных курортных парка — Главный и Комсо</w:t>
      </w:r>
      <w:r>
        <w:rPr>
          <w:sz w:val="22"/>
        </w:rPr>
        <w:softHyphen/>
        <w:t>мольский. Основные породы деревьев — дуб, ясень, граб, каштан, клен, тополь, липа, акация, ольха, катальпа и др. Ухоженные заботливыми руками ессентучан цветники, тенистые аллеи, деко</w:t>
      </w:r>
      <w:r>
        <w:rPr>
          <w:sz w:val="22"/>
        </w:rPr>
        <w:softHyphen/>
        <w:t>ративные беседки, фонтаны и другие формы малой архитектуры приглашают к отдыху. Здесь же проложены маршруты дозиро</w:t>
      </w:r>
      <w:r>
        <w:rPr>
          <w:sz w:val="22"/>
        </w:rPr>
        <w:softHyphen/>
        <w:t>ванной ходьбы.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Город Ессентуки несколько меньше Кисловодска и Пятигорска, но больше Железноводска. Площадь его — 4500 га, а население — более 91 тыс. человек. Название свое он получил от небольшой речушки Ессентук. Дата возникновения города — 1798 г. В кило</w:t>
      </w:r>
      <w:r>
        <w:rPr>
          <w:sz w:val="22"/>
        </w:rPr>
        <w:softHyphen/>
        <w:t>метре от устья реки Ессентук, на ее правом берегу был заложен военный редут, охраняющий южные границы России. В 1826 г. сюда были переселены 300 казачьих семей и этим положено начало существованию станицы Ессентукской. Развитие Ессентукского курорта началось значительно позже, чем Кисловодского, Пятигорского и Железноводского. Это связано с тем, что сообщение Ф.П.Гааза в 1811 г. об открытых Ессентукских источ</w:t>
      </w:r>
      <w:r>
        <w:rPr>
          <w:sz w:val="22"/>
        </w:rPr>
        <w:softHyphen/>
        <w:t>никах не привлекло внимания врачей и посетителей курортов; от</w:t>
      </w:r>
      <w:r>
        <w:rPr>
          <w:sz w:val="22"/>
        </w:rPr>
        <w:softHyphen/>
        <w:t>того и судьба этих ценнейших вод сложилась несколько иначе, чем горячих ключей горы Железной, открытых Ф.П.Гаазом в том же году. Туда сразу же приехали на лечение больные, а Ессентукские воды еще 13 лет ожидали своего настоящего открытия.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Для всей дореволюционной истории курорта характерна весьма неприятная особенность — чрезвычайно малый дебит источников. Эта проблема существовала долгое время, хотя начиная с 1884 г. несколько источников были разработаны и активно экс</w:t>
      </w:r>
      <w:r>
        <w:rPr>
          <w:sz w:val="22"/>
        </w:rPr>
        <w:softHyphen/>
        <w:t>плуатировались. С 1893 г. через Ессентуки прошла железнодо</w:t>
      </w:r>
      <w:r>
        <w:rPr>
          <w:sz w:val="22"/>
        </w:rPr>
        <w:softHyphen/>
        <w:t>рожная ветка от Минеральных Вод до Кисловодска, и приезд больных резко увеличился, что вызвало большие затруднения с отпуском минеральных вод. В разгар сезона источники № 4 и № 17 приходилось даже закрывать на сутки через два дня на третий, чтобы накопить воды в резервуаре.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Плохо обстояло дело и с благоустройством курортной зоны. Бытовые условия и обслуживание больных существенно не изме</w:t>
      </w:r>
      <w:r>
        <w:rPr>
          <w:sz w:val="22"/>
        </w:rPr>
        <w:softHyphen/>
        <w:t>нились. Станица Ессентуки была пыльной и грязной, хаотично застроенной саманными домишками вперемешку с лавчонками и питейными заведениями. Из числа мероприятий общего благо</w:t>
      </w:r>
      <w:r>
        <w:rPr>
          <w:sz w:val="22"/>
        </w:rPr>
        <w:softHyphen/>
        <w:t>устройства следует упомянуть вступление в строй в 1899 г. Верхних минеральных ванн, расположенных на одной из верхних аллей Ле</w:t>
      </w:r>
      <w:r>
        <w:rPr>
          <w:sz w:val="22"/>
        </w:rPr>
        <w:softHyphen/>
        <w:t>чебного парка. Выполнено ванное здание в классических формах русского ампира. В начале нижней аллеи Лечеб</w:t>
      </w:r>
      <w:r>
        <w:rPr>
          <w:sz w:val="22"/>
        </w:rPr>
        <w:softHyphen/>
        <w:t>ного парка было закончено строительство Нижних ванн по проекту архитектора С.И.Уптона (1902 г.). Во вто</w:t>
      </w:r>
      <w:r>
        <w:rPr>
          <w:sz w:val="22"/>
        </w:rPr>
        <w:softHyphen/>
        <w:t>рой половине 1930-х годов к зданию были пристроены ле</w:t>
      </w:r>
      <w:r>
        <w:rPr>
          <w:sz w:val="22"/>
        </w:rPr>
        <w:softHyphen/>
        <w:t>вое крыло и второй этаж. Рядом с Нижними ваннами в 1902 г. был открыт Цан-деровский институт врачеб</w:t>
      </w:r>
      <w:r>
        <w:rPr>
          <w:sz w:val="22"/>
        </w:rPr>
        <w:softHyphen/>
        <w:t xml:space="preserve">ной гимнастики для лечения  больных на специальных </w:t>
      </w:r>
      <w:r>
        <w:rPr>
          <w:sz w:val="22"/>
          <w:szCs w:val="22"/>
        </w:rPr>
        <w:t>аппаратах. И сегодня</w:t>
      </w:r>
      <w:r>
        <w:rPr>
          <w:b/>
          <w:bCs/>
          <w:sz w:val="22"/>
          <w:szCs w:val="22"/>
        </w:rPr>
        <w:t xml:space="preserve"> это</w:t>
      </w:r>
      <w:r>
        <w:rPr>
          <w:sz w:val="22"/>
          <w:szCs w:val="22"/>
        </w:rPr>
        <w:t xml:space="preserve"> лечебное учреждение представляет значительный интерес. В этот же период были построены казенная гостиница, летний санаторий, новый водовод, разбит второй парк за железной дорогой. В 1903 г. курорт получил электроэнергию от гидроэлектростанции "Белый уголь" - одной из первых в России. Стали более активно строиться дачи, дома, пансионаты. Ар</w:t>
      </w:r>
      <w:r>
        <w:rPr>
          <w:sz w:val="22"/>
          <w:szCs w:val="22"/>
        </w:rPr>
        <w:softHyphen/>
        <w:t xml:space="preserve">хитектура дач, общественных зданий отражала черты, характерные для архитектуры России и Западной Европы того времени. Было построено великолепное уникальное здание грязелечебницы по проекту архитектора Е.Ф.Шреттера из местного камня и кисловодского доломита в тяжелых формах римской классики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вв. по типу римских терм. Сдано в эксплуатацию в 1915 г. Эти же архитектурные тенденции выразились в сооруженных архитектором Шреттером классических павильонах — бюветах источников № 4 и галерее, ныне электросветолечебнице.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  <w:szCs w:val="22"/>
        </w:rPr>
        <w:t>Настоящая полнокровная жизнь курорта началась лишь после 1925 г., когда некоторые крупные здания на Кавказских Минераль</w:t>
      </w:r>
      <w:r>
        <w:rPr>
          <w:sz w:val="22"/>
          <w:szCs w:val="22"/>
        </w:rPr>
        <w:softHyphen/>
        <w:t>ных Водах были переоборудованы в санатории и началось строи</w:t>
      </w:r>
      <w:r>
        <w:rPr>
          <w:sz w:val="22"/>
          <w:szCs w:val="22"/>
        </w:rPr>
        <w:softHyphen/>
        <w:t>тельство новых профсоюзных санаториев и лечебных учреждений. В Ессентуках вступила в строй хорошо оборудованная физиоте</w:t>
      </w:r>
      <w:r>
        <w:rPr>
          <w:sz w:val="22"/>
          <w:szCs w:val="22"/>
        </w:rPr>
        <w:softHyphen/>
        <w:t>рапевтическая лечебница и первая в стране диетическая столовая при клинике бальнеологического института. Велись работы по благоустройству и озеленению курорта. Станица Ессентукская с 1925 г. приобрела статус города-курорта.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Санатории и бальнеологические учреждения Ессентуков с 1931 г. перешли на круглогодичную работу, и пропускная способ</w:t>
      </w:r>
      <w:r>
        <w:rPr>
          <w:sz w:val="22"/>
        </w:rPr>
        <w:softHyphen/>
        <w:t>ность курорта резко возросла. Но для дальнейшего увеличения пропускной способности курорта надо было переоборудовать спальные и лечебные корпуса, приспособленные только для летних условий. В 1935 г. советское правительство приняло постановление о коренной реконструкции курортов Кавказских Минеральных Вод. Был составлен перспективный план развития Ессентукского ку</w:t>
      </w:r>
      <w:r>
        <w:rPr>
          <w:sz w:val="22"/>
        </w:rPr>
        <w:softHyphen/>
        <w:t>рорта, рассчитанный на 15 лет. В нем был определен профиль здравницы: преимущественное лечение болезней органов пищева</w:t>
      </w:r>
      <w:r>
        <w:rPr>
          <w:sz w:val="22"/>
        </w:rPr>
        <w:softHyphen/>
        <w:t>рения и обмена веществ. На развитие курорта правительство от</w:t>
      </w:r>
      <w:r>
        <w:rPr>
          <w:sz w:val="22"/>
        </w:rPr>
        <w:softHyphen/>
        <w:t>пустило большие средства. К началу 1940-х годов город Ессентуки превратился в благоустроенный курорт с прекрасными санато</w:t>
      </w:r>
      <w:r>
        <w:rPr>
          <w:sz w:val="22"/>
        </w:rPr>
        <w:softHyphen/>
        <w:t>риями, улицами, парками, скверами, лечебными учреждениями. Улучшились бытовые условия отдыхающих, их обслуживание. Ес-сентукский курорт приобрел всесоюзное значение. Дальнейшее вы</w:t>
      </w:r>
      <w:r>
        <w:rPr>
          <w:sz w:val="22"/>
        </w:rPr>
        <w:softHyphen/>
        <w:t>полнение генерального плана развития курорта было прервано Великой Отечественной войной. В январе 1943 г. фашистские захватчики были изгнаны с территории Ставропольского края и сразу начались восстановительные работы. Кроме полностью вос</w:t>
      </w:r>
      <w:r>
        <w:rPr>
          <w:sz w:val="22"/>
        </w:rPr>
        <w:softHyphen/>
        <w:t>становленных и реконструированных санаториев были возведены новые. Город украшают великолепные архитектурные ансамбли санаториев "Россия", "Шахтер", 'Украина" и др., утопающих в зелени садов и скверов. За последнее десятилетие построены са</w:t>
      </w:r>
      <w:r>
        <w:rPr>
          <w:sz w:val="22"/>
        </w:rPr>
        <w:softHyphen/>
        <w:t>наторные комплексы, являющиеся примерами современной ку</w:t>
      </w:r>
      <w:r>
        <w:rPr>
          <w:sz w:val="22"/>
        </w:rPr>
        <w:softHyphen/>
        <w:t>рортной архитектуры: "Нива", "Украина", "Казахстан", "Зори", "Ав</w:t>
      </w:r>
      <w:r>
        <w:rPr>
          <w:sz w:val="22"/>
        </w:rPr>
        <w:softHyphen/>
        <w:t>рора" — настоящие дворцы здоровья. Разительный контраст прош</w:t>
      </w:r>
      <w:r>
        <w:rPr>
          <w:sz w:val="22"/>
        </w:rPr>
        <w:softHyphen/>
        <w:t>лому представляет курорт в наши дни. Благоустраивается не только курортная часть города — весь город Ессентуки застраивается и хорошеет. Территория его увеличилась в 3,5 раза по сравнению с довоенным периодом. Построено 3 новых жилых микрорайона, го</w:t>
      </w:r>
      <w:r>
        <w:rPr>
          <w:sz w:val="22"/>
        </w:rPr>
        <w:softHyphen/>
        <w:t>род газифицирован и благоустроен, улицы и тротуары асфальти</w:t>
      </w:r>
      <w:r>
        <w:rPr>
          <w:sz w:val="22"/>
        </w:rPr>
        <w:softHyphen/>
        <w:t>рованы или вымощены усовершенствованным покрытием. Многие магистрали города украшены декоративным кустарником и цвет</w:t>
      </w:r>
      <w:r>
        <w:rPr>
          <w:sz w:val="22"/>
        </w:rPr>
        <w:softHyphen/>
        <w:t>никами. Трудящимися города создано прекрасное декоративное озеро, работает городской гастрольный театр. Здесь проходят кон</w:t>
      </w:r>
      <w:r>
        <w:rPr>
          <w:sz w:val="22"/>
        </w:rPr>
        <w:softHyphen/>
        <w:t>церты ведущих мастеров эстрады и театров страны. Бывшая ста</w:t>
      </w:r>
      <w:r>
        <w:rPr>
          <w:sz w:val="22"/>
        </w:rPr>
        <w:softHyphen/>
        <w:t>ница Ессентукская ныне стала прекрасным современным зеленым городом-курортом.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Курортная зона в Ессентуках располагается южнее железно</w:t>
      </w:r>
      <w:r>
        <w:rPr>
          <w:sz w:val="22"/>
        </w:rPr>
        <w:softHyphen/>
        <w:t>дорожной магистрали, на западе ограничена курортным парком, а в восточной и южной частях сливается с жилыми кварталами. Площадь курортной зоны составляет 6,7 % от общей площади города. Санатории и пансионаты занимают 71 га, курортный парк имеет площадь 104 га, улицы и площади — 26 га, прочие объекты — 110 га. Утвержден генеральный план развития города до конца XX в., в соответствии с которым еще краше и благоустроенней станут Ессентуки, продолжится строительство новых санаторных комплексов в курортном районе "Верхний парк", будут реконст</w:t>
      </w:r>
      <w:r>
        <w:rPr>
          <w:sz w:val="22"/>
        </w:rPr>
        <w:softHyphen/>
        <w:t>руированы с повышением уровня комфортабельности ныне дейст</w:t>
      </w:r>
      <w:r>
        <w:rPr>
          <w:sz w:val="22"/>
        </w:rPr>
        <w:softHyphen/>
        <w:t>вующие санатории "Москва", "Ессентуки", "Авангард", "Целебный ключ", им»;ни Павлова и ряд других, улучшится досуг лечащихся, будут разбиты новые скверы, парки, цветники.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Город-курорт Ессентуки имеет сложное многоотраслевое хо</w:t>
      </w:r>
      <w:r>
        <w:rPr>
          <w:sz w:val="22"/>
        </w:rPr>
        <w:softHyphen/>
        <w:t>зяйство, вся деятельность которого направлена на обеспечение условий для полноценного лечения и отдыха трудящихся и повы</w:t>
      </w:r>
      <w:r>
        <w:rPr>
          <w:sz w:val="22"/>
        </w:rPr>
        <w:softHyphen/>
        <w:t>шение благоустроенности горожан. Широко развита легкая и пищевая промышленность, успешно работают предприятия тор</w:t>
      </w:r>
      <w:r>
        <w:rPr>
          <w:sz w:val="22"/>
        </w:rPr>
        <w:softHyphen/>
        <w:t>говли и бытового обслуживания, строительные и транспортные организации. Однако надо отметить, что специально выделенной промышленной зоны на курорте нет и все 270 различных учреж</w:t>
      </w:r>
      <w:r>
        <w:rPr>
          <w:sz w:val="22"/>
        </w:rPr>
        <w:softHyphen/>
        <w:t>дений, предприятий и организаций расположены в черте города. В настоящее время активно обсуждаются вопросы о выводе ряда промышленных, сельскохозяйственных и транспортных предприя</w:t>
      </w:r>
      <w:r>
        <w:rPr>
          <w:sz w:val="22"/>
        </w:rPr>
        <w:softHyphen/>
        <w:t>тий за черту города и охранной зоны. Решение этих вопросов будет способствовать выполнению оздоровительных мероприятий, на</w:t>
      </w:r>
      <w:r>
        <w:rPr>
          <w:sz w:val="22"/>
        </w:rPr>
        <w:softHyphen/>
        <w:t>правленных на улучшение санитарной обстановки в городе и сохранение природных лечебных ресурсов.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Вблизи курорта расположены земли совхоза "Ессентукский", птицефабрика "Ясная поляна", угодья совхозов имени Тельмана и имени Буденного, мехлесхозов Ессентукский и Бештаугорский.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Население Ессентуков получает медицинскую помощь в учреж</w:t>
      </w:r>
      <w:r>
        <w:rPr>
          <w:sz w:val="22"/>
        </w:rPr>
        <w:softHyphen/>
        <w:t>дениях горздрава. Это городская больница, имеющая терапевтичес</w:t>
      </w:r>
      <w:r>
        <w:rPr>
          <w:sz w:val="22"/>
        </w:rPr>
        <w:softHyphen/>
        <w:t>кое, гастроэнтерологическое, кардиологическое, травматологи</w:t>
      </w:r>
      <w:r>
        <w:rPr>
          <w:sz w:val="22"/>
        </w:rPr>
        <w:softHyphen/>
        <w:t>ческое, урологическое, хирургическое, неврологическое отделения, а также отделения реанимации и переливания крови. Больница имеет оснащенные кабинеты: физиотерапевтический, функциональ</w:t>
      </w:r>
      <w:r>
        <w:rPr>
          <w:sz w:val="22"/>
        </w:rPr>
        <w:softHyphen/>
        <w:t>ной диагностики, рентгенологический, лаборатории. Кроме город</w:t>
      </w:r>
      <w:r>
        <w:rPr>
          <w:sz w:val="22"/>
        </w:rPr>
        <w:softHyphen/>
        <w:t>ской больницы в городе функционируют детская и инфекционные больницы. Амбулаторное лечение населения проводится в поли</w:t>
      </w:r>
      <w:r>
        <w:rPr>
          <w:sz w:val="22"/>
        </w:rPr>
        <w:softHyphen/>
        <w:t>клиниках: городской с 3 филиалами и детской, в женской кон</w:t>
      </w:r>
      <w:r>
        <w:rPr>
          <w:sz w:val="22"/>
        </w:rPr>
        <w:softHyphen/>
        <w:t>сультации, 4 диспансерах. Все лечебные учреждения имеют хорошо оснащенные лечебно-диагностические кабинеты и лаборатории.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настоящее время негативной стороной в дальнейшем развитии курорта является нехватка лечебной минеральной воды. Курорт недостаточно обеспечен минеральной водой: потребность его в ми</w:t>
      </w:r>
      <w:r>
        <w:rPr>
          <w:sz w:val="22"/>
        </w:rPr>
        <w:softHyphen/>
        <w:t>неральной воде на 2000 г. составит 1746 куб. м в сутки при имею</w:t>
      </w:r>
      <w:r>
        <w:rPr>
          <w:sz w:val="22"/>
        </w:rPr>
        <w:softHyphen/>
        <w:t>щихся сейчас запасах 1428 куб. м в сутки. При таком положении! дел первостепенными задачами являются: ограничение развития ко</w:t>
      </w:r>
      <w:r>
        <w:rPr>
          <w:sz w:val="22"/>
        </w:rPr>
        <w:softHyphen/>
        <w:t>ечной емкости курорта в соответствии с возможностями гидроми</w:t>
      </w:r>
      <w:r>
        <w:rPr>
          <w:sz w:val="22"/>
        </w:rPr>
        <w:softHyphen/>
        <w:t>неральной базы, проведение комплексных мероприятий по изыс</w:t>
      </w:r>
      <w:r>
        <w:rPr>
          <w:sz w:val="22"/>
        </w:rPr>
        <w:softHyphen/>
        <w:t>канию дополнительных ресурсов питьевых минеральных вод и обеспечение ими здравниц, экономное расходование и охрана, природных лечебных ресурсов.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Ессентуках размещено 25 санаториев, 2 санатория-профи</w:t>
      </w:r>
      <w:r>
        <w:rPr>
          <w:sz w:val="22"/>
        </w:rPr>
        <w:softHyphen/>
        <w:t>лактория и 6 пансионатов. Ежегодно в них поправляют здоровье более 180 тыс. человек. Все здравницы сосредоточены в районах города, где много зелени, цветов, чистый воздух и тишина. В тече</w:t>
      </w:r>
      <w:r>
        <w:rPr>
          <w:sz w:val="22"/>
        </w:rPr>
        <w:softHyphen/>
        <w:t>ние года на курорте (в санаториях и амбулаторно) могут лечиться и отдыхать 250 тыс. больных с заболеваниями органов пищеварения.</w:t>
      </w:r>
    </w:p>
    <w:p w:rsidR="007B2002" w:rsidRDefault="007B2002">
      <w:pPr>
        <w:pStyle w:val="FR1"/>
        <w:ind w:left="0" w:firstLine="567"/>
        <w:jc w:val="both"/>
        <w:rPr>
          <w:sz w:val="22"/>
        </w:rPr>
      </w:pPr>
    </w:p>
    <w:p w:rsidR="007B2002" w:rsidRDefault="007B2002">
      <w:pPr>
        <w:pStyle w:val="FR1"/>
        <w:ind w:left="0" w:firstLine="567"/>
        <w:jc w:val="center"/>
        <w:rPr>
          <w:sz w:val="22"/>
        </w:rPr>
      </w:pPr>
      <w:r>
        <w:rPr>
          <w:sz w:val="22"/>
        </w:rPr>
        <w:t>КИСЛОВОДСК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Кисловодск — бальнеологический и климатический курорт, са</w:t>
      </w:r>
      <w:r>
        <w:rPr>
          <w:sz w:val="22"/>
        </w:rPr>
        <w:softHyphen/>
        <w:t>мый южный в группе городов-курортов Кавказских Минеральных Вод. Находится в 38 км к юго-западу от Пятигорска, в 21 км от Ессентуков и в 64 км от ст. Минеральные Воды Северо-Кавказской ж.д. В Кисловодске проживают 99,4 тыс. человек. Город связан с другими городами Кавказских Минеральных Вод электрифициро</w:t>
      </w:r>
      <w:r>
        <w:rPr>
          <w:sz w:val="22"/>
        </w:rPr>
        <w:softHyphen/>
        <w:t>ванной железной и шоссейной дорогами, намечается в ближайшем будущем строительство троллейбусной линии. Кисловодск — круп</w:t>
      </w:r>
      <w:r>
        <w:rPr>
          <w:sz w:val="22"/>
        </w:rPr>
        <w:softHyphen/>
        <w:t>нейший и наиболее благоустроенный из курортов Кавказских Ми</w:t>
      </w:r>
      <w:r>
        <w:rPr>
          <w:sz w:val="22"/>
        </w:rPr>
        <w:softHyphen/>
        <w:t>неральных Вод, выросший в целебном и удивительно живописном месте. Кисловодск полон очарования, воздух здесь пронизан сол</w:t>
      </w:r>
      <w:r>
        <w:rPr>
          <w:sz w:val="22"/>
        </w:rPr>
        <w:softHyphen/>
        <w:t>нечными лучами. На его улицах нет тесноты и шума даже в разгар курортного сезона. Но главное богатство и гордость курорта — это минеральные источники.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глубокой и длинной балке Реброва располагается ныне главный санаторный район курорта. Песчаные и меловые горы, окружающие Кисловодск, очень красивы и образуют многочис</w:t>
      </w:r>
      <w:r>
        <w:rPr>
          <w:sz w:val="22"/>
        </w:rPr>
        <w:softHyphen/>
        <w:t>ленные террасы с глубокими пещерами и гротами. Отдельные глы</w:t>
      </w:r>
      <w:r>
        <w:rPr>
          <w:sz w:val="22"/>
        </w:rPr>
        <w:softHyphen/>
        <w:t>бы красных песчаников, выветриваясь, приняли самую причудливую форму. Несмотря на то, что город расположен в глубокой долине среди гор, воздух здесь никогда не за</w:t>
      </w:r>
      <w:r>
        <w:rPr>
          <w:sz w:val="22"/>
        </w:rPr>
        <w:softHyphen/>
        <w:t>стаивается, так как долина непрерывно вентилируется свободным потоком свежего горного воздуха, который идет по ущельям рек.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Районы города находятся на разной высоте над уров</w:t>
      </w:r>
      <w:r>
        <w:rPr>
          <w:sz w:val="22"/>
        </w:rPr>
        <w:softHyphen/>
        <w:t>нем моря. Например, район нарзанной галереи — на вы</w:t>
      </w:r>
      <w:r>
        <w:rPr>
          <w:sz w:val="22"/>
        </w:rPr>
        <w:softHyphen/>
        <w:t>соте 813</w:t>
      </w:r>
      <w:r>
        <w:rPr>
          <w:b/>
          <w:bCs/>
          <w:sz w:val="22"/>
        </w:rPr>
        <w:t xml:space="preserve"> м,</w:t>
      </w:r>
      <w:r>
        <w:rPr>
          <w:sz w:val="22"/>
        </w:rPr>
        <w:t xml:space="preserve"> а часть парка (Красное солнышко) — на высоте 1063 м над уровнем моря. Кисловодск располо</w:t>
      </w:r>
      <w:r>
        <w:rPr>
          <w:sz w:val="22"/>
        </w:rPr>
        <w:softHyphen/>
        <w:t>жен значительно выше дру</w:t>
      </w:r>
      <w:r>
        <w:rPr>
          <w:sz w:val="22"/>
        </w:rPr>
        <w:softHyphen/>
        <w:t>гих курортов Кавказских Ми</w:t>
      </w:r>
      <w:r>
        <w:rPr>
          <w:sz w:val="22"/>
        </w:rPr>
        <w:softHyphen/>
        <w:t>неральных Вод, что придает ему характер горно-климатической станции. Кисловодск, живо</w:t>
      </w:r>
      <w:r>
        <w:rPr>
          <w:sz w:val="22"/>
        </w:rPr>
        <w:softHyphen/>
        <w:t>писно расположенный в предгорьях Кавказа, славится мягким уме</w:t>
      </w:r>
      <w:r>
        <w:rPr>
          <w:sz w:val="22"/>
        </w:rPr>
        <w:softHyphen/>
        <w:t>ренным климатом с большим количеством солнечных дней. Он находится в более благоприятных климатических условиях, чем остальные курорты Кавказских Минеральных Вод, и по количеству солнечных дней превосходит лучшие курорты мира. В среднем за год количество ясных дней в Кисловодске около 150, в то время как в Пятигорске — 98, в Железноводске — 117, а в Ессентуках — 112. Воздух всегда чистый и сухой. Для осенне-зимних месяцев здесь характерны обилие солнечных дней, постоянная температура, редкие ветра и низкая влажность. Хорошая вентиляция воздуха, крутые склоны гор, каменистая почва устраняют возможность накопления излишней влаги. Относительная влажность в Кис</w:t>
      </w:r>
      <w:r>
        <w:rPr>
          <w:sz w:val="22"/>
        </w:rPr>
        <w:softHyphen/>
        <w:t>ловодске колеблется от 56 до 65 %.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  <w:szCs w:val="22"/>
        </w:rPr>
        <w:t>История города Кисловодска связана с его главным источником углекислой минеральной воды — нарзаном. Официальную историю город ведет с 1798 г., когда здесь был открыт первый лечебный се</w:t>
      </w:r>
      <w:r>
        <w:rPr>
          <w:sz w:val="22"/>
          <w:szCs w:val="22"/>
        </w:rPr>
        <w:softHyphen/>
        <w:t>зон. В 1803 г. неподалеку от Кислого колодца была построена кре</w:t>
      </w:r>
      <w:r>
        <w:rPr>
          <w:sz w:val="22"/>
          <w:szCs w:val="22"/>
        </w:rPr>
        <w:softHyphen/>
        <w:t>пость, где и возник курортный центр. Вместе с тем началось по</w:t>
      </w:r>
      <w:r>
        <w:rPr>
          <w:sz w:val="22"/>
          <w:szCs w:val="22"/>
        </w:rPr>
        <w:softHyphen/>
        <w:t>степенное заселение района и за стенами крепости. Первыми рус</w:t>
      </w:r>
      <w:r>
        <w:rPr>
          <w:sz w:val="22"/>
          <w:szCs w:val="22"/>
        </w:rPr>
        <w:softHyphen/>
        <w:t>скими жителями были солдаты и казаки.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  <w:szCs w:val="22"/>
        </w:rPr>
        <w:t>В 1822 г. на средства, ассигнованные правительством, по проекту братьев Бернардацци над источником была построена 2-этажная роскошная по тем временам ресторация с колоннадой и лестницей, спускавшейся в парк и к источнику. Под лестницей был устроен грот (ныне Лермонтовский). В ресторации был обширный зал для танцев, балов, а также помещения для приезжающих.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До наших дней сохранилось каменное здание Нарзанной гале</w:t>
      </w:r>
      <w:r>
        <w:rPr>
          <w:sz w:val="22"/>
        </w:rPr>
        <w:softHyphen/>
        <w:t xml:space="preserve">реи, строительство которой продолжалось 10 лет и закончилось в </w:t>
      </w:r>
      <w:r>
        <w:rPr>
          <w:sz w:val="22"/>
          <w:szCs w:val="22"/>
        </w:rPr>
        <w:t>1858 г. Архитектор С.И.Уптон построил галерею в средневековом английском стиле. К 1873 г. Кисловодск был уже хорошо озеленен: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  <w:szCs w:val="22"/>
        </w:rPr>
        <w:t>от поворота дороги прямо к галерее шла аллея пирамидальных тополей. За галереей был обширный и густой парк. Налево от галереи — дома частных владельцев. В конце парка, на правой сто</w:t>
      </w:r>
      <w:r>
        <w:rPr>
          <w:sz w:val="22"/>
          <w:szCs w:val="22"/>
        </w:rPr>
        <w:softHyphen/>
        <w:t>роне речки, находилась купальня, устроенная над холодным источ</w:t>
      </w:r>
      <w:r>
        <w:rPr>
          <w:sz w:val="22"/>
          <w:szCs w:val="22"/>
        </w:rPr>
        <w:softHyphen/>
        <w:t>ником, называемым Семиградусным. Теперь в этом месте одна из достопримечательностей Кисловодска — зеркальный пруд со Стек</w:t>
      </w:r>
      <w:r>
        <w:rPr>
          <w:sz w:val="22"/>
          <w:szCs w:val="22"/>
        </w:rPr>
        <w:softHyphen/>
        <w:t>лянной струёй. Население Кисловодска быстро росло. За 10 лет, с 1881 по 1891 год, оно выросло с 1551 до 6000 человек. Огромное значение имело строительство шоссе от станции Минеральные Воды до Кисловодска в 1875 г. и особенно строительство желез</w:t>
      </w:r>
      <w:r>
        <w:rPr>
          <w:sz w:val="22"/>
          <w:szCs w:val="22"/>
        </w:rPr>
        <w:softHyphen/>
        <w:t>нодорожной ветки из Минеральных Вод в 1893 г., через которые город был уже связан с центральными городами страны. Это сразу увеличило количество посетителей, что потребовало усиления жи</w:t>
      </w:r>
      <w:r>
        <w:rPr>
          <w:sz w:val="22"/>
          <w:szCs w:val="22"/>
        </w:rPr>
        <w:softHyphen/>
        <w:t>лищного строительства, увеличения водоснабжения. В 1895 г. Кисловодск получил электроосвещение от гидростанции Белый Уголь. В 1896 г. был открыт небольшой завод по розливу мине</w:t>
      </w:r>
      <w:r>
        <w:rPr>
          <w:sz w:val="22"/>
          <w:szCs w:val="22"/>
        </w:rPr>
        <w:softHyphen/>
        <w:t>ральной воды.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1895 г. было закончено строительство Курзала. В нем ныне располагается театр име</w:t>
      </w:r>
      <w:r>
        <w:rPr>
          <w:sz w:val="22"/>
        </w:rPr>
        <w:softHyphen/>
        <w:t>ни А.М.Горького на 1000 мест, большой зал государственной филармонии, здесь же нахо</w:t>
      </w:r>
      <w:r>
        <w:rPr>
          <w:sz w:val="22"/>
        </w:rPr>
        <w:softHyphen/>
        <w:t>дится музей музыкальной куль</w:t>
      </w:r>
      <w:r>
        <w:rPr>
          <w:sz w:val="22"/>
        </w:rPr>
        <w:softHyphen/>
        <w:t>туры Кавказских Минеральных Вод. Рядом в этом же году было закончено строительство легкого ажурного здания вок</w:t>
      </w:r>
      <w:r>
        <w:rPr>
          <w:sz w:val="22"/>
        </w:rPr>
        <w:softHyphen/>
        <w:t>зала, который вместе с Кур</w:t>
      </w:r>
      <w:r>
        <w:rPr>
          <w:sz w:val="22"/>
        </w:rPr>
        <w:softHyphen/>
        <w:t>залом представляет как бы один архитектурный ансамбль. Здания эти прекрасны и яв</w:t>
      </w:r>
      <w:r>
        <w:rPr>
          <w:sz w:val="22"/>
        </w:rPr>
        <w:softHyphen/>
        <w:t>ляются памятником старинной архитектуры. В свое  время русский писатель Д.Н.Мамин-Сибиряк писал о Кисловодске: "Город чудесный, разметавший свои улицы по крутым берегам реки. Общий вид был очень красив, а великолепный вокзал мог бы украсить любую столицу". В на</w:t>
      </w:r>
      <w:r>
        <w:rPr>
          <w:sz w:val="22"/>
        </w:rPr>
        <w:softHyphen/>
        <w:t>стоящее время железнодорожный вокзал реставрирован, фасады здания заиграли живыми красками, их первоначальный облик приобрел новые оттенки художественного оформления. Ныне напротив старинного здания построено новое здание вокзала, которое возведено в стиле и гармонии с существующим и является как бы зеркальным отражением старого здания,</w:t>
      </w:r>
      <w:r>
        <w:rPr>
          <w:b/>
          <w:bCs/>
          <w:sz w:val="22"/>
        </w:rPr>
        <w:t xml:space="preserve"> но</w:t>
      </w:r>
      <w:r>
        <w:rPr>
          <w:sz w:val="22"/>
        </w:rPr>
        <w:t xml:space="preserve"> с просторными перронами, кассовым залом, камерой хранения.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Рядом с Курзалом в Верхнем парке построили прекрасную му</w:t>
      </w:r>
      <w:r>
        <w:rPr>
          <w:sz w:val="22"/>
        </w:rPr>
        <w:softHyphen/>
        <w:t>зыкальную раковину, названную хрустальной за высокие акус</w:t>
      </w:r>
      <w:r>
        <w:rPr>
          <w:sz w:val="22"/>
        </w:rPr>
        <w:softHyphen/>
        <w:t>тические свойства. В 1920—30-е годы в городе было создано 20 но</w:t>
      </w:r>
      <w:r>
        <w:rPr>
          <w:sz w:val="22"/>
        </w:rPr>
        <w:softHyphen/>
        <w:t>вых санаториев, а в реконструированных зданиях пансионатов, особняков, гостиниц организовано еще 22 санатория. Среди них санатории имени А.М.Горького, "Луч", "Россия", имени С.М.Ки</w:t>
      </w:r>
      <w:r>
        <w:rPr>
          <w:sz w:val="22"/>
        </w:rPr>
        <w:softHyphen/>
        <w:t>рова, "Родина", санаторий Центросоюза, детский клинический санаторий "Смена", "Кавказ", "Кисловодск".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1928 г. по проекту архитектора П.П.Еськова в центральной части города, рядом с Главными ваннами было построено здание Октябрьских ванн на 60 кабин, которое отличалось благородными внешними формами, удобствами, компактностью внутренней пла</w:t>
      </w:r>
      <w:r>
        <w:rPr>
          <w:sz w:val="22"/>
        </w:rPr>
        <w:softHyphen/>
        <w:t>нировки, обилием воздуха и света и имело нарзанохранилище объемом 400 кубометров. В этом же году заново возведен и ме</w:t>
      </w:r>
      <w:r>
        <w:rPr>
          <w:sz w:val="22"/>
        </w:rPr>
        <w:softHyphen/>
        <w:t>ханизирован старый завод для розлива нарзана. При санатории "Крепость" в 1934 г. была построена грязелечебница, которая обес</w:t>
      </w:r>
      <w:r>
        <w:rPr>
          <w:sz w:val="22"/>
        </w:rPr>
        <w:softHyphen/>
        <w:t>печивала иловой сульфидной грязью Тамбуканского озера всех больных, приезжающих на курорт (пропускная способность — до 300 больных). В 1935—1938 гг. в Кисловодске вступили в строй прекрасные санатории, такие как имени Серго Орджоникидзе на 500 коек, построенный по проекту архитекторов Гинзбурга, Попо</w:t>
      </w:r>
      <w:r>
        <w:rPr>
          <w:sz w:val="22"/>
        </w:rPr>
        <w:softHyphen/>
        <w:t>ва, Вахтангова и Шпалек, который и до наших дней остается самой комфортабельной здравницей курорта. В этот же период по про</w:t>
      </w:r>
      <w:r>
        <w:rPr>
          <w:sz w:val="22"/>
        </w:rPr>
        <w:softHyphen/>
        <w:t>екту архитектора Мержанова было закончено строительство пре</w:t>
      </w:r>
      <w:r>
        <w:rPr>
          <w:sz w:val="22"/>
        </w:rPr>
        <w:softHyphen/>
        <w:t>красного санатория "Красные камни", отличающегося роскошью и максимальными удобствами. Санаторий расположен в центре парка, в наиболее благоприятной микроклиматической зоне.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Все 20 санаториев, построенных в Кисловодске до Великой Оте</w:t>
      </w:r>
      <w:r>
        <w:rPr>
          <w:sz w:val="22"/>
        </w:rPr>
        <w:softHyphen/>
        <w:t>чественной войны, выполнены с соблюдением высоких санитарных требований и с максимальными удобствами для больных. Внешние формы зданий современны, территории озеленены и приспособ</w:t>
      </w:r>
      <w:r>
        <w:rPr>
          <w:sz w:val="22"/>
        </w:rPr>
        <w:softHyphen/>
        <w:t>лены для спокойного отдыха и лечения. Они и поныне служат народу. Здания санаториев являются архитектурными памятниками русского зодчества 1930-х годов. Однако дальнейшее развитие ку</w:t>
      </w:r>
      <w:r>
        <w:rPr>
          <w:sz w:val="22"/>
        </w:rPr>
        <w:softHyphen/>
        <w:t>рорта было нарушено Великой Отечественной войной. Кисловодск был превращен в госпитальную базу. Уже в августе 1941 г. было развернуто 36 госпиталей на базе санаториев-пансионатов и гости</w:t>
      </w:r>
      <w:r>
        <w:rPr>
          <w:sz w:val="22"/>
        </w:rPr>
        <w:softHyphen/>
        <w:t>ниц. Город Кисловодск за большую самоотверженную работу по лечению и восстановлению здоровья воинов, значительный вклад в развитие здравоохранения и за успехи, достигнутые в хозяйственном и культурном строительстве, награжден орденом Отечественной Войны I степени.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К 1950. г. полностью были восстановлены все санатории и ле</w:t>
      </w:r>
      <w:r>
        <w:rPr>
          <w:sz w:val="22"/>
        </w:rPr>
        <w:softHyphen/>
        <w:t>чебные учреждения курорта, проведены большие гидрогеологи</w:t>
      </w:r>
      <w:r>
        <w:rPr>
          <w:sz w:val="22"/>
        </w:rPr>
        <w:softHyphen/>
        <w:t>ческие изыскания, которые позволили увеличить запасы нарзана для бальнеологических целей. Вместе с восстановительными рабо</w:t>
      </w:r>
      <w:r>
        <w:rPr>
          <w:sz w:val="22"/>
        </w:rPr>
        <w:softHyphen/>
        <w:t>тами началось новое строительство и благоустройство города. По проекту архитектора АА.Оль были построены в 1951 г. и введены в строй первоклассные санатории "Горные вершины", "Пикет". В 1952 г. вступили в строй санаторий "Горный воздух", построенный в дворцовом стиле, и санаторий "Москва". В 1955 г. колхоз "Россия" Новоалександровского района Ставропольского края построил для колхозников замечательный санаторий "Колос". Все новые здрав</w:t>
      </w:r>
      <w:r>
        <w:rPr>
          <w:sz w:val="22"/>
        </w:rPr>
        <w:softHyphen/>
        <w:t>ницы оснащены современной аппаратурой, в них созданы макси</w:t>
      </w:r>
      <w:r>
        <w:rPr>
          <w:sz w:val="22"/>
        </w:rPr>
        <w:softHyphen/>
        <w:t>мальные удобства для больных. На развитие курорта, его вос</w:t>
      </w:r>
      <w:r>
        <w:rPr>
          <w:sz w:val="22"/>
        </w:rPr>
        <w:softHyphen/>
        <w:t>становление, реконструкцию и благоустройство государством было израсходовано более 600 млн. рублей.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На базе бывшего санатория имени Карла Маркса ныне функ</w:t>
      </w:r>
      <w:r>
        <w:rPr>
          <w:sz w:val="22"/>
        </w:rPr>
        <w:softHyphen/>
        <w:t>ционирует курортная больница кардиологического профиля, где обслуживают прибывших в санаторий лиц и тех, кому понадо</w:t>
      </w:r>
      <w:r>
        <w:rPr>
          <w:sz w:val="22"/>
        </w:rPr>
        <w:softHyphen/>
        <w:t>билось стационарное лечение. В районе Кисловодского озера функционирует санаторий "Велинград" на 1000 мест. Он является крупнейшим курортным комплексом на Северном Кавказе.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Одно из красивейших мест Кисловодска — проспект 50-летия Октября. На всем его протяжении цветы, клумбы, аллея тенистых лип, шарофигурных акаций. Здесь разместился бальнеологический центр города. Почти все здания на проспекте — архитектурные и исторические памятники. Эта часть города — образец удачного сочетания старого и нового в едином архитектурном ансамбле. Проспект замыкается Северным фасадом Нарзанной галереи — главной достопримечательностью курорта. В 1960—1970-е годы на проспекте были построены Дом Советов и кинотеатр "Россия" на 1000 мест. Архитектурно удачно оформлена Октябрьская площадь, в которую вливаются 5 улиц Кисловодска. Над площадью подни</w:t>
      </w:r>
      <w:r>
        <w:rPr>
          <w:sz w:val="22"/>
        </w:rPr>
        <w:softHyphen/>
        <w:t>мается высотное здание Дома связи, отличающееся строгостью линий современной архитектуры. Здесь же расположены цент</w:t>
      </w:r>
      <w:r>
        <w:rPr>
          <w:sz w:val="22"/>
        </w:rPr>
        <w:softHyphen/>
        <w:t>ральный универмаг, кинотеатр "Октябрь" и красивый цветочный магазин. Для охраны источников, чистоты воздуха города вокруг Кисловодска создано кольцо зеленых насаждений.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последние годы выросли новые корпуса санаториев имени Семашко, имени Горького, "Кисловодск", имени Димитрова, "Джи-нал". Построена новая диетическая столовая на 1000 мест.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 xml:space="preserve"> </w:t>
      </w:r>
    </w:p>
    <w:p w:rsidR="007B2002" w:rsidRDefault="007B2002">
      <w:pPr>
        <w:pStyle w:val="2"/>
        <w:jc w:val="center"/>
      </w:pPr>
      <w:r>
        <w:t>ПЯТИГОРСК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По-своему неповторим Пятигорск, город-курорт, город-тру</w:t>
      </w:r>
      <w:r>
        <w:rPr>
          <w:sz w:val="22"/>
        </w:rPr>
        <w:softHyphen/>
        <w:t>женик. Он имеет статус не только города курорта, но и статус исторического памятника. История его, как города-курорта начи</w:t>
      </w:r>
      <w:r>
        <w:rPr>
          <w:sz w:val="22"/>
        </w:rPr>
        <w:softHyphen/>
        <w:t>нается с 1803 г., когда его горячие минеральные воды были при</w:t>
      </w:r>
      <w:r>
        <w:rPr>
          <w:sz w:val="22"/>
        </w:rPr>
        <w:softHyphen/>
        <w:t>знаны специальным правительственным указом лечебными, и на их основе было решено создать курорт. Начальным русским посе</w:t>
      </w:r>
      <w:r>
        <w:rPr>
          <w:sz w:val="22"/>
        </w:rPr>
        <w:softHyphen/>
        <w:t>лением возле источников была Константиногорская крепость, основанная в 1780 г.; затем в непосредственной близости возникло Горячеводское поселение, которое и послужило основанием буду</w:t>
      </w:r>
      <w:r>
        <w:rPr>
          <w:sz w:val="22"/>
        </w:rPr>
        <w:softHyphen/>
        <w:t>щего города Пятигорска.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Начало государственного строительства на курортах Кавказских Минеральных Вод обычно связывают с именем генерала А.П.Ер</w:t>
      </w:r>
      <w:r>
        <w:rPr>
          <w:sz w:val="22"/>
        </w:rPr>
        <w:softHyphen/>
        <w:t>молова, который командовал русскими войсками на Кавказе. Че</w:t>
      </w:r>
      <w:r>
        <w:rPr>
          <w:sz w:val="22"/>
        </w:rPr>
        <w:softHyphen/>
        <w:t>ловек прогрессивных взглядов, он горячо поддерживал всякие на</w:t>
      </w:r>
      <w:r>
        <w:rPr>
          <w:sz w:val="22"/>
        </w:rPr>
        <w:softHyphen/>
        <w:t>чинания, способствующие возвеличиванию России. Прибыв в район Кавказских Минеральных Вод и обнаружив бедственное состояние отечественных курортов, Ермолов принял деятельное участие в их благоустройстве. Первым делом он приказал сломать пришедшие в ветхость ванны на площади Горячего источника и построить новую деревянную купальню, которая получила название Ермоловской и просуществовала до 1874 г. Правильно оценив большое будущее Кавказских Минеральных Вод Ермолов не мог смириться с беспорядочной застройкой участков вблизи источников. По его представлению в 1822 г. была учреждена особая строительная ко</w:t>
      </w:r>
      <w:r>
        <w:rPr>
          <w:sz w:val="22"/>
        </w:rPr>
        <w:softHyphen/>
        <w:t>миссия, а для руководства строительными работами в Горячеводск приглашаются архитекторы братья Джузеппе и Джиованни Бернар-дацци, оставившие о себе добрую славу первых строителей буду</w:t>
      </w:r>
      <w:r>
        <w:rPr>
          <w:sz w:val="22"/>
        </w:rPr>
        <w:softHyphen/>
        <w:t>щего Пятигорска. Все постройки этих архитекторов исполнялись в стиле классицизма. Строительной комиссии вменялось в обя</w:t>
      </w:r>
      <w:r>
        <w:rPr>
          <w:sz w:val="22"/>
        </w:rPr>
        <w:softHyphen/>
        <w:t>занность составление проектов и руководство сооружением зданий, впоследствии на нее было возложено и управление Кавказскими Минеральными Водами. На строительные работы впервые были отпущены крупные средства — 550 тыс. рублей. Для сооружения ванных зданий и гостиниц на Водах назначались команды солдат из Константиногорской и Кисловодской крепостей. В 1824—1825 гг. к Горячеводску проложили новую дорогу из Георгиевска, значительно сократившую и облегчившую путь на курорты из центральных районов России. Проходила она по западному склону горы Машук.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Здание казенной гостиницы было заложено 5 июня 1824 г. ар</w:t>
      </w:r>
      <w:r>
        <w:rPr>
          <w:sz w:val="22"/>
        </w:rPr>
        <w:softHyphen/>
        <w:t>хитекторами Бернардацци; окончено строительство в 1826 г. Это великолепное сооружение с круглыми колоннами во времена М.Ю-Лермонтова называлось "Ресторацией". Здание было построе</w:t>
      </w:r>
      <w:r>
        <w:rPr>
          <w:sz w:val="22"/>
        </w:rPr>
        <w:softHyphen/>
        <w:t>но из машукского камня в ионическом стиле по проекту архитек</w:t>
      </w:r>
      <w:r>
        <w:rPr>
          <w:sz w:val="22"/>
        </w:rPr>
        <w:softHyphen/>
        <w:t>тора академика Шарлемана и являлось первым общественным зданием на курорте.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Этими же архитекторами в 1826—1831 гг. у горы Горячей было возведено первое одноэтажное каменное здание Николаевских, ны</w:t>
      </w:r>
      <w:r>
        <w:rPr>
          <w:sz w:val="22"/>
        </w:rPr>
        <w:softHyphen/>
        <w:t>не Лермонтовских, ванн на 16 кабин в строгих формах классичес</w:t>
      </w:r>
      <w:r>
        <w:rPr>
          <w:sz w:val="22"/>
        </w:rPr>
        <w:softHyphen/>
        <w:t>кой архитектуры первой четверти XIX столетия. Николаевские ванны были лучшие на курорте, в настоящее время являются архи-тектурно-художественным памятником. По проекту архитектора Клепина у Сабанеевского источника были построены Ново-Саба-неевские (ныне Пушкинские) Верхние и Нижние Ванны (1901 г.) и ниже них - по проекту архитектора А.И.Кузнецова — Тиличе-евские (Пироговские) ванны. Братьями Бернардацци в 1826 г в центре "Цветника" было воздвигнуто трехэтажное здание — одно 13 старейших в Пятигорске - дом для неимущих офицеров (ныне в нем располагается курортная поликлиника).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На месте болота у подножия горы Горячей появился бульвар, обсаженный липами, который стал застраиваться домами хорошей архитектуры. На горе у Елизаве</w:t>
      </w:r>
      <w:r>
        <w:rPr>
          <w:sz w:val="22"/>
        </w:rPr>
        <w:softHyphen/>
        <w:t>тинского источника был разбит парк, начались посадки деревьев на территории теперешнего парка "Цветник" — излюбленного места отдыха и развлечений курортников. У верхних источников был разбит парк в английском стиле — Емануелевский, по имени гене</w:t>
      </w:r>
      <w:r>
        <w:rPr>
          <w:sz w:val="22"/>
        </w:rPr>
        <w:softHyphen/>
        <w:t>рала, сменившего в 1826 г. Ермолова на посту командующего кавказской линией и также много способствовавшего делу устройства вод. На самой высокой точке Внутреннего хребта появилась кра</w:t>
      </w:r>
      <w:r>
        <w:rPr>
          <w:sz w:val="22"/>
        </w:rPr>
        <w:softHyphen/>
        <w:t>сивая беседка с музыкальным названием "Эолова арфа", постро</w:t>
      </w:r>
      <w:r>
        <w:rPr>
          <w:sz w:val="22"/>
        </w:rPr>
        <w:softHyphen/>
        <w:t>енная архитекторами Бернардацци в 1831 г., а в Цветнике — роман</w:t>
      </w:r>
      <w:r>
        <w:rPr>
          <w:sz w:val="22"/>
        </w:rPr>
        <w:softHyphen/>
        <w:t>тический "Грот Дианы" (1828 г.) со скамьей, высеченной в скале. Все это украшало и поэтизировало довольно суровые места курор</w:t>
      </w:r>
      <w:r>
        <w:rPr>
          <w:sz w:val="22"/>
        </w:rPr>
        <w:softHyphen/>
        <w:t>та. Тогда же был сделан подземный сток воды из Ермоловских, Николаевских и Елизаветинских ванн, что способствовало содер</w:t>
      </w:r>
      <w:r>
        <w:rPr>
          <w:sz w:val="22"/>
        </w:rPr>
        <w:softHyphen/>
        <w:t>жанию улиц в чистоте, проложена дорога на Машук, начато строи</w:t>
      </w:r>
      <w:r>
        <w:rPr>
          <w:sz w:val="22"/>
        </w:rPr>
        <w:softHyphen/>
        <w:t>тельство водопровода из источников горы Бештау, которое длилось чуть ли не 30 лет, но так и не было полностью закончено.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 xml:space="preserve">В 1830 г. на воды приехало </w:t>
      </w:r>
      <w:r>
        <w:rPr>
          <w:b/>
          <w:bCs/>
          <w:sz w:val="22"/>
        </w:rPr>
        <w:t>до</w:t>
      </w:r>
      <w:r>
        <w:rPr>
          <w:sz w:val="22"/>
        </w:rPr>
        <w:t xml:space="preserve"> 1500 человек — рекордная цифра для того времени; тог</w:t>
      </w:r>
      <w:r>
        <w:rPr>
          <w:sz w:val="22"/>
        </w:rPr>
        <w:softHyphen/>
        <w:t>да вновь остро почувствова</w:t>
      </w:r>
      <w:r>
        <w:rPr>
          <w:sz w:val="22"/>
        </w:rPr>
        <w:softHyphen/>
        <w:t>лось несоответствие между ростом популярности моло</w:t>
      </w:r>
      <w:r>
        <w:rPr>
          <w:sz w:val="22"/>
        </w:rPr>
        <w:softHyphen/>
        <w:t>дого курорта и темпами его строительства.</w:t>
      </w:r>
    </w:p>
    <w:p w:rsidR="007B2002" w:rsidRDefault="007B2002">
      <w:pPr>
        <w:pStyle w:val="20"/>
      </w:pPr>
      <w:r>
        <w:t>14 мая 1830 г. разросшийся поселок Горячеводск по пра</w:t>
      </w:r>
      <w:r>
        <w:softHyphen/>
        <w:t>вительственному указу был возведен в степень уездного города под современным наз</w:t>
      </w:r>
      <w:r>
        <w:softHyphen/>
        <w:t>ванием Пятигорск. Название Пятигорье закрепилось за всей северной частью района Кавказских Минеральных Вод. В 1831 г. был утвержден новый план застройки города и объявлено о льготах желающим поселиться в Пятигорске. В 1837 г. в Пятигорске насчитывалось 400 домов, жителей было более тысячи. Под строительство города отводилось 110 десятин (около 100 га) к западу от источников. В 1846—1848 гг. в Пятигорске была построена Михайловская галерея из дерева в мавританском стиле. Ее строили солдаты из охраны курорта по проекту С.И.Уптона. Здание было красивое, внутри находился большой зал. Каптажи питьевых бюветов находились внутри и около галереи. Сожженная в 1943 г. фашистами галерея была восстановлена в 1955 г. с сохранением в основном своего облика. В настоящее время в ней находится курортный музей, в котором собраны многочисленные ценные материалы по истории архитектуры Кавказских Минеральных Вод. Галерея является памятником архитектуры. На месте старого деревянного здания возле популярного Ели</w:t>
      </w:r>
      <w:r>
        <w:softHyphen/>
        <w:t>заветинского источника архитектором С.И.Уптоном была воз</w:t>
      </w:r>
      <w:r>
        <w:softHyphen/>
        <w:t>двигнута (1847—1849 гг.) из машукского камня Елизаветинская га</w:t>
      </w:r>
      <w:r>
        <w:softHyphen/>
        <w:t>лерея (ныне Академическая), сохранившаяся до наших дней. Стройные очертания галереи с аркой хорошо вписываются в окружающий пейзаж. С площадки, на которой расположена га</w:t>
      </w:r>
      <w:r>
        <w:softHyphen/>
        <w:t>лерея, открывается чудесный вид на город и снежные вершины Кавказского хребта.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1858 г. на деньги купца Лазарина был пробит туннель к озеру Провал интересному и своеобразному творению природы.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1890 г. от Юцкого источника в город провели водопровод, что дало возможность улучшить благоустройство города, производить регулярную поливку улиц, построить фонтаны в Елизаветинском, Николаевском цветниках, в городском сквере (существует поныне), у стены Лермонтовского сквера, в казенном саду на горе Горячей. В 1893 г. курорты КМВ были соединены между собой железной дорогой.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Некоторое оживление строительства и благоустройство города произошло в начале</w:t>
      </w:r>
      <w:r>
        <w:rPr>
          <w:b/>
          <w:bCs/>
          <w:sz w:val="22"/>
        </w:rPr>
        <w:t xml:space="preserve"> XX в. </w:t>
      </w:r>
      <w:r>
        <w:rPr>
          <w:sz w:val="22"/>
        </w:rPr>
        <w:t>В 1903 г. Пятигорск электрифицируется, проводится линия трамвая, связывающего центр курорта с осталь</w:t>
      </w:r>
      <w:r>
        <w:rPr>
          <w:sz w:val="22"/>
        </w:rPr>
        <w:softHyphen/>
        <w:t>ной частью города и вокзалом. В 1904 г. в Пятигорске насчи</w:t>
      </w:r>
      <w:r>
        <w:rPr>
          <w:sz w:val="22"/>
        </w:rPr>
        <w:softHyphen/>
        <w:t>тывалось уже 2000 домов, владельцы которых сдавали внаем приез</w:t>
      </w:r>
      <w:r>
        <w:rPr>
          <w:sz w:val="22"/>
        </w:rPr>
        <w:softHyphen/>
        <w:t>жающим больным до 6000 комнат. Доходы от эксплуатации жилого фонда и повышающиеся требования приезжающих содействовали развитию жилищного строительства в виде капитальных каменных и кирпичных домов с максимальными по тому времени бытовыми удобствами.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период 1902-1914 гг. на курорте построили ряд новых ванных зданий красивой архитектуры. К ним можно отнести два корпуса (1901 г.) Ново-Сабанеевских (ныне Пушкинских) ванн. В 1914 г. вступила в строй грязелечебница, которая была построена в стиле неоклассицизма по проекту академика М.М.Перетятковича.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>В 1900 г. рядом со старым, одноэтажным зд яием Теплосерных ванн, построенных в I860 г. архитектором С.И.Уптоном из машук</w:t>
      </w:r>
      <w:r>
        <w:rPr>
          <w:sz w:val="22"/>
        </w:rPr>
        <w:softHyphen/>
        <w:t>ского известняка, возводится новое двухэтажное здание водоле</w:t>
      </w:r>
      <w:r>
        <w:rPr>
          <w:sz w:val="22"/>
        </w:rPr>
        <w:softHyphen/>
        <w:t>чебницы (ныне нижняя радоновая лечебница), которое с первых дней стало украшением курорта. В парке "Цветник" строится Лермонтовская галерея с летним театром, музыкальной эстрадой и большим залом для пребывания больных. Галерея, изготовленная в Варшаве акционерным обществом, была куплена на Нижегород</w:t>
      </w:r>
      <w:r>
        <w:rPr>
          <w:sz w:val="22"/>
        </w:rPr>
        <w:softHyphen/>
        <w:t>ской ярмарке и доставлена оттуда в разобранном виде. Это кра</w:t>
      </w:r>
      <w:r>
        <w:rPr>
          <w:sz w:val="22"/>
        </w:rPr>
        <w:softHyphen/>
        <w:t xml:space="preserve">сивое прямоугольное здание, легкое, длиной 120 м и шириной 18 м, состоящее из металлических конструкций, цветного стекла, украшенное башенками и выкованными вручную декоративными деталями. Галерея была открыта 15 июля 1901 г. </w:t>
      </w:r>
      <w:r>
        <w:rPr>
          <w:sz w:val="22"/>
          <w:szCs w:val="22"/>
        </w:rPr>
        <w:t>нефтяной промышленности, Пятигорское отделение института/ "Сельэнергопроект", филиал государственного института "Спецавтоматика", государственный проектный институт "ПромсгроЙ-проект", филиал института "Ставропольгражданпроект", кавказский зональный проектный институт "Кавказкурортпроект", "Севкав-гипроводхоз" и др. У подножия Машука расположены сейсмическая станция Академии наук РФ, метеорологическая станция.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  <w:szCs w:val="22"/>
        </w:rPr>
        <w:t>Пятигорск - крупный промышленный центр, здесь сформи</w:t>
      </w:r>
      <w:r>
        <w:rPr>
          <w:sz w:val="22"/>
          <w:szCs w:val="22"/>
        </w:rPr>
        <w:softHyphen/>
        <w:t>рованы три промышленные зоны. Общая площадь их составляет 429 га, число промышленных предприятий - 166. По своей струк</w:t>
      </w:r>
      <w:r>
        <w:rPr>
          <w:sz w:val="22"/>
          <w:szCs w:val="22"/>
        </w:rPr>
        <w:softHyphen/>
        <w:t>туре промышленность города подразделяется на такие отрасли, как машиностроение и металлообработка, строительная индустрия, легкая и пищевая промышленность. Наиболее крупная промыш</w:t>
      </w:r>
      <w:r>
        <w:rPr>
          <w:sz w:val="22"/>
          <w:szCs w:val="22"/>
        </w:rPr>
        <w:softHyphen/>
        <w:t>ленная зона Скачки расположена в западной части города; в его северной части, в районе Лермонтовского разъезда, находится вто</w:t>
      </w:r>
      <w:r>
        <w:rPr>
          <w:sz w:val="22"/>
          <w:szCs w:val="22"/>
        </w:rPr>
        <w:softHyphen/>
        <w:t>рая промышленная зона. Здесь сосредоточены предприятия строи</w:t>
      </w:r>
      <w:r>
        <w:rPr>
          <w:sz w:val="22"/>
          <w:szCs w:val="22"/>
        </w:rPr>
        <w:softHyphen/>
        <w:t>тельной индустрии. Предприятия, входящие в третью зону, нахо</w:t>
      </w:r>
      <w:r>
        <w:rPr>
          <w:sz w:val="22"/>
          <w:szCs w:val="22"/>
        </w:rPr>
        <w:softHyphen/>
        <w:t>дятся в жилой части города. Среди них завод "Импульс", мото</w:t>
      </w:r>
      <w:r>
        <w:rPr>
          <w:sz w:val="22"/>
          <w:szCs w:val="22"/>
        </w:rPr>
        <w:softHyphen/>
        <w:t>роремонтный, опытный ВНИИМЭМ, рембыттехники, станко-ремонтный, молочный заводы, "Пятигорсксельмаш" им. С.М.Киро</w:t>
      </w:r>
      <w:r>
        <w:rPr>
          <w:sz w:val="22"/>
          <w:szCs w:val="22"/>
        </w:rPr>
        <w:softHyphen/>
        <w:t>ва, завод ремонта радиотелеагшаратуры, п/о "Союзэнергоавтомати-ка", 3 хлебозавода и др. Работают 14 фабрик: ковровая им. Ильича, экспериментальная кондитерская, обувная, трикотажная, суве</w:t>
      </w:r>
      <w:r>
        <w:rPr>
          <w:sz w:val="22"/>
          <w:szCs w:val="22"/>
        </w:rPr>
        <w:softHyphen/>
        <w:t>нирных изделий, фармацевтическая, швейная, прядильно-ткацкая, 2 птицефабрики и др. В городе свыше 10 строительных орга</w:t>
      </w:r>
      <w:r>
        <w:rPr>
          <w:sz w:val="22"/>
          <w:szCs w:val="22"/>
        </w:rPr>
        <w:softHyphen/>
        <w:t>низаций, сантехнические и монтажные управления, более 10 трес</w:t>
      </w:r>
      <w:r>
        <w:rPr>
          <w:sz w:val="22"/>
          <w:szCs w:val="22"/>
        </w:rPr>
        <w:softHyphen/>
        <w:t>тов: автодорожного строительства "Севкавдорстрой", "Железобе</w:t>
      </w:r>
      <w:r>
        <w:rPr>
          <w:sz w:val="22"/>
          <w:szCs w:val="22"/>
        </w:rPr>
        <w:softHyphen/>
        <w:t>тон", "Оргтехстрой" Главкавминкурортстроя, "Пятигорскгоргаз", ресторанов и столовых. Трест зеленого хозяйства (горзеленхоз) был организован в 1932 г. За истекшее время площадь зеленых на</w:t>
      </w:r>
      <w:r>
        <w:rPr>
          <w:sz w:val="22"/>
          <w:szCs w:val="22"/>
        </w:rPr>
        <w:softHyphen/>
        <w:t>саждений в городе увеличилась более чем в 7 раз. Созданы новые парки, скверы, озеленено более 100 улиц, не имевших ранее зеленых насаждений. Площадь питомников горзеленхоза составляет 160 га, оранжереи занимают площадь более 23 800 кв. м.</w:t>
      </w:r>
    </w:p>
    <w:p w:rsidR="007B2002" w:rsidRDefault="007B2002">
      <w:pPr>
        <w:spacing w:line="240" w:lineRule="auto"/>
        <w:ind w:firstLine="567"/>
        <w:rPr>
          <w:sz w:val="22"/>
        </w:rPr>
      </w:pPr>
      <w:r>
        <w:rPr>
          <w:sz w:val="22"/>
        </w:rPr>
        <w:t xml:space="preserve">Пятигорск постоянно растет и благоустраивается, меняется его облик. На бывших пустырях возникли крупные жилые массивы — "Белая Ромашка" и "Бештау". </w:t>
      </w:r>
      <w:bookmarkStart w:id="0" w:name="_GoBack"/>
      <w:bookmarkEnd w:id="0"/>
    </w:p>
    <w:sectPr w:rsidR="007B2002">
      <w:headerReference w:type="even" r:id="rId6"/>
      <w:headerReference w:type="default" r:id="rId7"/>
      <w:pgSz w:w="11900" w:h="16820" w:code="9"/>
      <w:pgMar w:top="1134" w:right="1134" w:bottom="1134" w:left="1701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02" w:rsidRDefault="007B2002">
      <w:pPr>
        <w:spacing w:line="240" w:lineRule="auto"/>
      </w:pPr>
      <w:r>
        <w:separator/>
      </w:r>
    </w:p>
  </w:endnote>
  <w:endnote w:type="continuationSeparator" w:id="0">
    <w:p w:rsidR="007B2002" w:rsidRDefault="007B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02" w:rsidRDefault="007B2002">
      <w:pPr>
        <w:spacing w:line="240" w:lineRule="auto"/>
      </w:pPr>
      <w:r>
        <w:separator/>
      </w:r>
    </w:p>
  </w:footnote>
  <w:footnote w:type="continuationSeparator" w:id="0">
    <w:p w:rsidR="007B2002" w:rsidRDefault="007B2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02" w:rsidRDefault="007B2002">
    <w:pPr>
      <w:pStyle w:val="a4"/>
      <w:framePr w:wrap="around" w:vAnchor="text" w:hAnchor="margin" w:xAlign="center" w:y="1"/>
      <w:rPr>
        <w:rStyle w:val="a5"/>
      </w:rPr>
    </w:pPr>
  </w:p>
  <w:p w:rsidR="007B2002" w:rsidRDefault="007B20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02" w:rsidRDefault="00B2623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7B2002" w:rsidRDefault="007B20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37"/>
    <w:rsid w:val="00121D48"/>
    <w:rsid w:val="004A7298"/>
    <w:rsid w:val="007B2002"/>
    <w:rsid w:val="00B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FE1C-33F8-420A-84C0-56284A2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jc w:val="both"/>
    </w:pPr>
  </w:style>
  <w:style w:type="paragraph" w:styleId="1">
    <w:name w:val="heading 1"/>
    <w:basedOn w:val="a"/>
    <w:next w:val="a"/>
    <w:qFormat/>
    <w:pPr>
      <w:keepNext/>
      <w:spacing w:line="240" w:lineRule="auto"/>
      <w:ind w:firstLine="567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567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2160"/>
    </w:pPr>
    <w:rPr>
      <w:b/>
      <w:bCs/>
      <w:sz w:val="36"/>
      <w:szCs w:val="3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b/>
      <w:bCs/>
      <w:noProof/>
    </w:rPr>
  </w:style>
  <w:style w:type="paragraph" w:styleId="a3">
    <w:name w:val="Body Text Indent"/>
    <w:basedOn w:val="a"/>
    <w:semiHidden/>
    <w:pPr>
      <w:spacing w:line="240" w:lineRule="auto"/>
      <w:ind w:firstLine="300"/>
    </w:pPr>
  </w:style>
  <w:style w:type="paragraph" w:styleId="20">
    <w:name w:val="Body Text Indent 2"/>
    <w:basedOn w:val="a"/>
    <w:semiHidden/>
    <w:pPr>
      <w:spacing w:line="240" w:lineRule="auto"/>
      <w:ind w:firstLine="567"/>
    </w:pPr>
    <w:rPr>
      <w:sz w:val="22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Snake</Company>
  <LinksUpToDate>false</LinksUpToDate>
  <CharactersWithSpaces>31631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 Дмитрий Валерьевич</dc:creator>
  <cp:keywords/>
  <dc:description/>
  <cp:lastModifiedBy>admin</cp:lastModifiedBy>
  <cp:revision>2</cp:revision>
  <cp:lastPrinted>2000-12-13T10:44:00Z</cp:lastPrinted>
  <dcterms:created xsi:type="dcterms:W3CDTF">2014-02-06T18:01:00Z</dcterms:created>
  <dcterms:modified xsi:type="dcterms:W3CDTF">2014-02-06T18:01:00Z</dcterms:modified>
</cp:coreProperties>
</file>