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C06" w:rsidRDefault="00506C06" w:rsidP="001B11A0">
      <w:pPr>
        <w:autoSpaceDE w:val="0"/>
        <w:autoSpaceDN w:val="0"/>
        <w:adjustRightInd w:val="0"/>
        <w:spacing w:before="120" w:after="120" w:line="360" w:lineRule="auto"/>
        <w:jc w:val="center"/>
        <w:rPr>
          <w:rFonts w:eastAsia="SFRM1000"/>
          <w:b/>
          <w:sz w:val="28"/>
        </w:rPr>
      </w:pPr>
    </w:p>
    <w:p w:rsidR="001B11A0" w:rsidRDefault="001B11A0" w:rsidP="001B11A0">
      <w:pPr>
        <w:autoSpaceDE w:val="0"/>
        <w:autoSpaceDN w:val="0"/>
        <w:adjustRightInd w:val="0"/>
        <w:spacing w:before="120" w:after="120" w:line="360" w:lineRule="auto"/>
        <w:jc w:val="center"/>
        <w:rPr>
          <w:rFonts w:eastAsia="SFRM1000"/>
          <w:b/>
          <w:sz w:val="28"/>
        </w:rPr>
      </w:pPr>
      <w:r>
        <w:rPr>
          <w:rFonts w:eastAsia="SFRM1000"/>
          <w:b/>
          <w:sz w:val="28"/>
        </w:rPr>
        <w:t>ОГЛАВЛЕНИЕ</w:t>
      </w:r>
    </w:p>
    <w:p w:rsidR="00043EA2" w:rsidRPr="001B11A0" w:rsidRDefault="00043EA2" w:rsidP="001B11A0">
      <w:pPr>
        <w:autoSpaceDE w:val="0"/>
        <w:autoSpaceDN w:val="0"/>
        <w:adjustRightInd w:val="0"/>
        <w:spacing w:before="120" w:after="120" w:line="360" w:lineRule="auto"/>
        <w:jc w:val="center"/>
        <w:rPr>
          <w:rFonts w:eastAsia="SFRM1000"/>
          <w:b/>
          <w:sz w:val="28"/>
        </w:rPr>
      </w:pPr>
    </w:p>
    <w:p w:rsidR="00017C04" w:rsidRDefault="00017C04">
      <w:pPr>
        <w:pStyle w:val="1"/>
        <w:tabs>
          <w:tab w:val="right" w:leader="dot" w:pos="9628"/>
        </w:tabs>
        <w:rPr>
          <w:noProof/>
        </w:rPr>
      </w:pPr>
      <w:r>
        <w:rPr>
          <w:rFonts w:eastAsia="SFRM1000"/>
          <w:sz w:val="28"/>
        </w:rPr>
        <w:fldChar w:fldCharType="begin"/>
      </w:r>
      <w:r>
        <w:rPr>
          <w:rFonts w:eastAsia="SFRM1000"/>
          <w:sz w:val="28"/>
        </w:rPr>
        <w:instrText xml:space="preserve"> TOC \o "1-3" \h \z \u </w:instrText>
      </w:r>
      <w:r>
        <w:rPr>
          <w:rFonts w:eastAsia="SFRM1000"/>
          <w:sz w:val="28"/>
        </w:rPr>
        <w:fldChar w:fldCharType="separate"/>
      </w:r>
      <w:hyperlink w:anchor="_Toc270376534" w:history="1">
        <w:r w:rsidRPr="005A05A1">
          <w:rPr>
            <w:rStyle w:val="a8"/>
            <w:rFonts w:eastAsia="SFRM1000"/>
            <w:b/>
            <w:noProof/>
          </w:rPr>
          <w:t>ВВЕДЕНИЕ</w:t>
        </w:r>
        <w:r>
          <w:rPr>
            <w:noProof/>
            <w:webHidden/>
          </w:rPr>
          <w:tab/>
        </w:r>
        <w:r>
          <w:rPr>
            <w:noProof/>
            <w:webHidden/>
          </w:rPr>
          <w:fldChar w:fldCharType="begin"/>
        </w:r>
        <w:r>
          <w:rPr>
            <w:noProof/>
            <w:webHidden/>
          </w:rPr>
          <w:instrText xml:space="preserve"> PAGEREF _Toc270376534 \h </w:instrText>
        </w:r>
        <w:r>
          <w:rPr>
            <w:noProof/>
            <w:webHidden/>
          </w:rPr>
        </w:r>
        <w:r>
          <w:rPr>
            <w:noProof/>
            <w:webHidden/>
          </w:rPr>
          <w:fldChar w:fldCharType="separate"/>
        </w:r>
        <w:r w:rsidR="00F6429C">
          <w:rPr>
            <w:noProof/>
            <w:webHidden/>
          </w:rPr>
          <w:t>2</w:t>
        </w:r>
        <w:r>
          <w:rPr>
            <w:noProof/>
            <w:webHidden/>
          </w:rPr>
          <w:fldChar w:fldCharType="end"/>
        </w:r>
      </w:hyperlink>
    </w:p>
    <w:p w:rsidR="00017C04" w:rsidRDefault="00EA67C1">
      <w:pPr>
        <w:pStyle w:val="1"/>
        <w:tabs>
          <w:tab w:val="right" w:leader="dot" w:pos="9628"/>
        </w:tabs>
        <w:rPr>
          <w:noProof/>
        </w:rPr>
      </w:pPr>
      <w:hyperlink w:anchor="_Toc270376535" w:history="1">
        <w:r w:rsidR="00017C04" w:rsidRPr="005A05A1">
          <w:rPr>
            <w:rStyle w:val="a8"/>
            <w:b/>
            <w:noProof/>
          </w:rPr>
          <w:t>ГЛАВА 1. ГРУППЫ И ИХ ОБРАЗУЮЩИЕ</w:t>
        </w:r>
        <w:r w:rsidR="00017C04">
          <w:rPr>
            <w:noProof/>
            <w:webHidden/>
          </w:rPr>
          <w:tab/>
        </w:r>
        <w:r w:rsidR="00017C04">
          <w:rPr>
            <w:noProof/>
            <w:webHidden/>
          </w:rPr>
          <w:fldChar w:fldCharType="begin"/>
        </w:r>
        <w:r w:rsidR="00017C04">
          <w:rPr>
            <w:noProof/>
            <w:webHidden/>
          </w:rPr>
          <w:instrText xml:space="preserve"> PAGEREF _Toc270376535 \h </w:instrText>
        </w:r>
        <w:r w:rsidR="00017C04">
          <w:rPr>
            <w:noProof/>
            <w:webHidden/>
          </w:rPr>
        </w:r>
        <w:r w:rsidR="00017C04">
          <w:rPr>
            <w:noProof/>
            <w:webHidden/>
          </w:rPr>
          <w:fldChar w:fldCharType="separate"/>
        </w:r>
        <w:r w:rsidR="00F6429C">
          <w:rPr>
            <w:noProof/>
            <w:webHidden/>
          </w:rPr>
          <w:t>5</w:t>
        </w:r>
        <w:r w:rsidR="00017C04">
          <w:rPr>
            <w:noProof/>
            <w:webHidden/>
          </w:rPr>
          <w:fldChar w:fldCharType="end"/>
        </w:r>
      </w:hyperlink>
    </w:p>
    <w:p w:rsidR="00017C04" w:rsidRDefault="00EA67C1">
      <w:pPr>
        <w:pStyle w:val="2"/>
        <w:tabs>
          <w:tab w:val="right" w:leader="dot" w:pos="9628"/>
        </w:tabs>
        <w:rPr>
          <w:noProof/>
        </w:rPr>
      </w:pPr>
      <w:hyperlink w:anchor="_Toc270376536" w:history="1">
        <w:r w:rsidR="00017C04" w:rsidRPr="005A05A1">
          <w:rPr>
            <w:rStyle w:val="a8"/>
            <w:b/>
            <w:noProof/>
          </w:rPr>
          <w:t>1.1. Основные понятия группы</w:t>
        </w:r>
        <w:r w:rsidR="00017C04">
          <w:rPr>
            <w:noProof/>
            <w:webHidden/>
          </w:rPr>
          <w:tab/>
        </w:r>
        <w:r w:rsidR="00017C04">
          <w:rPr>
            <w:noProof/>
            <w:webHidden/>
          </w:rPr>
          <w:fldChar w:fldCharType="begin"/>
        </w:r>
        <w:r w:rsidR="00017C04">
          <w:rPr>
            <w:noProof/>
            <w:webHidden/>
          </w:rPr>
          <w:instrText xml:space="preserve"> PAGEREF _Toc270376536 \h </w:instrText>
        </w:r>
        <w:r w:rsidR="00017C04">
          <w:rPr>
            <w:noProof/>
            <w:webHidden/>
          </w:rPr>
        </w:r>
        <w:r w:rsidR="00017C04">
          <w:rPr>
            <w:noProof/>
            <w:webHidden/>
          </w:rPr>
          <w:fldChar w:fldCharType="separate"/>
        </w:r>
        <w:r w:rsidR="00F6429C">
          <w:rPr>
            <w:noProof/>
            <w:webHidden/>
          </w:rPr>
          <w:t>5</w:t>
        </w:r>
        <w:r w:rsidR="00017C04">
          <w:rPr>
            <w:noProof/>
            <w:webHidden/>
          </w:rPr>
          <w:fldChar w:fldCharType="end"/>
        </w:r>
      </w:hyperlink>
    </w:p>
    <w:p w:rsidR="00017C04" w:rsidRDefault="00EA67C1">
      <w:pPr>
        <w:pStyle w:val="3"/>
        <w:tabs>
          <w:tab w:val="right" w:leader="dot" w:pos="9628"/>
        </w:tabs>
        <w:rPr>
          <w:noProof/>
        </w:rPr>
      </w:pPr>
      <w:hyperlink w:anchor="_Toc270376537" w:history="1">
        <w:r w:rsidR="00017C04" w:rsidRPr="005A05A1">
          <w:rPr>
            <w:rStyle w:val="a8"/>
            <w:b/>
            <w:bCs/>
            <w:noProof/>
          </w:rPr>
          <w:t>1.1.1. Алгебраическая операция</w:t>
        </w:r>
        <w:r w:rsidR="00017C04">
          <w:rPr>
            <w:noProof/>
            <w:webHidden/>
          </w:rPr>
          <w:tab/>
        </w:r>
        <w:r w:rsidR="00017C04">
          <w:rPr>
            <w:noProof/>
            <w:webHidden/>
          </w:rPr>
          <w:fldChar w:fldCharType="begin"/>
        </w:r>
        <w:r w:rsidR="00017C04">
          <w:rPr>
            <w:noProof/>
            <w:webHidden/>
          </w:rPr>
          <w:instrText xml:space="preserve"> PAGEREF _Toc270376537 \h </w:instrText>
        </w:r>
        <w:r w:rsidR="00017C04">
          <w:rPr>
            <w:noProof/>
            <w:webHidden/>
          </w:rPr>
        </w:r>
        <w:r w:rsidR="00017C04">
          <w:rPr>
            <w:noProof/>
            <w:webHidden/>
          </w:rPr>
          <w:fldChar w:fldCharType="separate"/>
        </w:r>
        <w:r w:rsidR="00F6429C">
          <w:rPr>
            <w:noProof/>
            <w:webHidden/>
          </w:rPr>
          <w:t>5</w:t>
        </w:r>
        <w:r w:rsidR="00017C04">
          <w:rPr>
            <w:noProof/>
            <w:webHidden/>
          </w:rPr>
          <w:fldChar w:fldCharType="end"/>
        </w:r>
      </w:hyperlink>
    </w:p>
    <w:p w:rsidR="00017C04" w:rsidRDefault="00EA67C1">
      <w:pPr>
        <w:pStyle w:val="3"/>
        <w:tabs>
          <w:tab w:val="right" w:leader="dot" w:pos="9628"/>
        </w:tabs>
        <w:rPr>
          <w:noProof/>
        </w:rPr>
      </w:pPr>
      <w:hyperlink w:anchor="_Toc270376538" w:history="1">
        <w:r w:rsidR="00017C04" w:rsidRPr="005A05A1">
          <w:rPr>
            <w:rStyle w:val="a8"/>
            <w:b/>
            <w:noProof/>
          </w:rPr>
          <w:t>1.1.2. Группа</w:t>
        </w:r>
        <w:r w:rsidR="00017C04">
          <w:rPr>
            <w:noProof/>
            <w:webHidden/>
          </w:rPr>
          <w:tab/>
        </w:r>
        <w:r w:rsidR="00017C04">
          <w:rPr>
            <w:noProof/>
            <w:webHidden/>
          </w:rPr>
          <w:fldChar w:fldCharType="begin"/>
        </w:r>
        <w:r w:rsidR="00017C04">
          <w:rPr>
            <w:noProof/>
            <w:webHidden/>
          </w:rPr>
          <w:instrText xml:space="preserve"> PAGEREF _Toc270376538 \h </w:instrText>
        </w:r>
        <w:r w:rsidR="00017C04">
          <w:rPr>
            <w:noProof/>
            <w:webHidden/>
          </w:rPr>
        </w:r>
        <w:r w:rsidR="00017C04">
          <w:rPr>
            <w:noProof/>
            <w:webHidden/>
          </w:rPr>
          <w:fldChar w:fldCharType="separate"/>
        </w:r>
        <w:r w:rsidR="00F6429C">
          <w:rPr>
            <w:noProof/>
            <w:webHidden/>
          </w:rPr>
          <w:t>6</w:t>
        </w:r>
        <w:r w:rsidR="00017C04">
          <w:rPr>
            <w:noProof/>
            <w:webHidden/>
          </w:rPr>
          <w:fldChar w:fldCharType="end"/>
        </w:r>
      </w:hyperlink>
    </w:p>
    <w:p w:rsidR="00017C04" w:rsidRDefault="00EA67C1">
      <w:pPr>
        <w:pStyle w:val="2"/>
        <w:tabs>
          <w:tab w:val="right" w:leader="dot" w:pos="9628"/>
        </w:tabs>
        <w:rPr>
          <w:noProof/>
        </w:rPr>
      </w:pPr>
      <w:hyperlink w:anchor="_Toc270376539" w:history="1">
        <w:r w:rsidR="00017C04" w:rsidRPr="005A05A1">
          <w:rPr>
            <w:rStyle w:val="a8"/>
            <w:b/>
            <w:noProof/>
          </w:rPr>
          <w:t>1.2. Образующие элементы группы. Система образующих</w:t>
        </w:r>
        <w:r w:rsidR="00017C04">
          <w:rPr>
            <w:noProof/>
            <w:webHidden/>
          </w:rPr>
          <w:tab/>
        </w:r>
        <w:r w:rsidR="00017C04">
          <w:rPr>
            <w:noProof/>
            <w:webHidden/>
          </w:rPr>
          <w:fldChar w:fldCharType="begin"/>
        </w:r>
        <w:r w:rsidR="00017C04">
          <w:rPr>
            <w:noProof/>
            <w:webHidden/>
          </w:rPr>
          <w:instrText xml:space="preserve"> PAGEREF _Toc270376539 \h </w:instrText>
        </w:r>
        <w:r w:rsidR="00017C04">
          <w:rPr>
            <w:noProof/>
            <w:webHidden/>
          </w:rPr>
        </w:r>
        <w:r w:rsidR="00017C04">
          <w:rPr>
            <w:noProof/>
            <w:webHidden/>
          </w:rPr>
          <w:fldChar w:fldCharType="separate"/>
        </w:r>
        <w:r w:rsidR="00F6429C">
          <w:rPr>
            <w:noProof/>
            <w:webHidden/>
          </w:rPr>
          <w:t>13</w:t>
        </w:r>
        <w:r w:rsidR="00017C04">
          <w:rPr>
            <w:noProof/>
            <w:webHidden/>
          </w:rPr>
          <w:fldChar w:fldCharType="end"/>
        </w:r>
      </w:hyperlink>
    </w:p>
    <w:p w:rsidR="00017C04" w:rsidRDefault="00EA67C1">
      <w:pPr>
        <w:pStyle w:val="3"/>
        <w:tabs>
          <w:tab w:val="right" w:leader="dot" w:pos="9628"/>
        </w:tabs>
        <w:rPr>
          <w:noProof/>
        </w:rPr>
      </w:pPr>
      <w:hyperlink w:anchor="_Toc270376540" w:history="1">
        <w:r w:rsidR="00017C04" w:rsidRPr="005A05A1">
          <w:rPr>
            <w:rStyle w:val="a8"/>
            <w:b/>
            <w:noProof/>
          </w:rPr>
          <w:t>1.2.1. Понятие образующего элемента</w:t>
        </w:r>
        <w:r w:rsidR="00017C04">
          <w:rPr>
            <w:noProof/>
            <w:webHidden/>
          </w:rPr>
          <w:tab/>
        </w:r>
        <w:r w:rsidR="00017C04">
          <w:rPr>
            <w:noProof/>
            <w:webHidden/>
          </w:rPr>
          <w:fldChar w:fldCharType="begin"/>
        </w:r>
        <w:r w:rsidR="00017C04">
          <w:rPr>
            <w:noProof/>
            <w:webHidden/>
          </w:rPr>
          <w:instrText xml:space="preserve"> PAGEREF _Toc270376540 \h </w:instrText>
        </w:r>
        <w:r w:rsidR="00017C04">
          <w:rPr>
            <w:noProof/>
            <w:webHidden/>
          </w:rPr>
        </w:r>
        <w:r w:rsidR="00017C04">
          <w:rPr>
            <w:noProof/>
            <w:webHidden/>
          </w:rPr>
          <w:fldChar w:fldCharType="separate"/>
        </w:r>
        <w:r w:rsidR="00F6429C">
          <w:rPr>
            <w:noProof/>
            <w:webHidden/>
          </w:rPr>
          <w:t>13</w:t>
        </w:r>
        <w:r w:rsidR="00017C04">
          <w:rPr>
            <w:noProof/>
            <w:webHidden/>
          </w:rPr>
          <w:fldChar w:fldCharType="end"/>
        </w:r>
      </w:hyperlink>
    </w:p>
    <w:p w:rsidR="00017C04" w:rsidRDefault="00EA67C1">
      <w:pPr>
        <w:pStyle w:val="3"/>
        <w:tabs>
          <w:tab w:val="right" w:leader="dot" w:pos="9628"/>
        </w:tabs>
        <w:rPr>
          <w:noProof/>
        </w:rPr>
      </w:pPr>
      <w:hyperlink w:anchor="_Toc270376541" w:history="1">
        <w:r w:rsidR="00017C04" w:rsidRPr="005A05A1">
          <w:rPr>
            <w:rStyle w:val="a8"/>
            <w:b/>
            <w:noProof/>
          </w:rPr>
          <w:t>1.2.2. Система образующих. Конечное число образующих</w:t>
        </w:r>
        <w:r w:rsidR="00017C04">
          <w:rPr>
            <w:noProof/>
            <w:webHidden/>
          </w:rPr>
          <w:tab/>
        </w:r>
        <w:r w:rsidR="00017C04">
          <w:rPr>
            <w:noProof/>
            <w:webHidden/>
          </w:rPr>
          <w:fldChar w:fldCharType="begin"/>
        </w:r>
        <w:r w:rsidR="00017C04">
          <w:rPr>
            <w:noProof/>
            <w:webHidden/>
          </w:rPr>
          <w:instrText xml:space="preserve"> PAGEREF _Toc270376541 \h </w:instrText>
        </w:r>
        <w:r w:rsidR="00017C04">
          <w:rPr>
            <w:noProof/>
            <w:webHidden/>
          </w:rPr>
        </w:r>
        <w:r w:rsidR="00017C04">
          <w:rPr>
            <w:noProof/>
            <w:webHidden/>
          </w:rPr>
          <w:fldChar w:fldCharType="separate"/>
        </w:r>
        <w:r w:rsidR="00F6429C">
          <w:rPr>
            <w:noProof/>
            <w:webHidden/>
          </w:rPr>
          <w:t>14</w:t>
        </w:r>
        <w:r w:rsidR="00017C04">
          <w:rPr>
            <w:noProof/>
            <w:webHidden/>
          </w:rPr>
          <w:fldChar w:fldCharType="end"/>
        </w:r>
      </w:hyperlink>
    </w:p>
    <w:p w:rsidR="00017C04" w:rsidRDefault="00EA67C1">
      <w:pPr>
        <w:pStyle w:val="3"/>
        <w:tabs>
          <w:tab w:val="right" w:leader="dot" w:pos="9628"/>
        </w:tabs>
        <w:rPr>
          <w:noProof/>
        </w:rPr>
      </w:pPr>
      <w:hyperlink w:anchor="_Toc270376542" w:history="1">
        <w:r w:rsidR="00017C04" w:rsidRPr="005A05A1">
          <w:rPr>
            <w:rStyle w:val="a8"/>
            <w:b/>
            <w:noProof/>
          </w:rPr>
          <w:t>1.2.3. Непорождающие элементы</w:t>
        </w:r>
        <w:r w:rsidR="00017C04">
          <w:rPr>
            <w:noProof/>
            <w:webHidden/>
          </w:rPr>
          <w:tab/>
        </w:r>
        <w:r w:rsidR="00017C04">
          <w:rPr>
            <w:noProof/>
            <w:webHidden/>
          </w:rPr>
          <w:fldChar w:fldCharType="begin"/>
        </w:r>
        <w:r w:rsidR="00017C04">
          <w:rPr>
            <w:noProof/>
            <w:webHidden/>
          </w:rPr>
          <w:instrText xml:space="preserve"> PAGEREF _Toc270376542 \h </w:instrText>
        </w:r>
        <w:r w:rsidR="00017C04">
          <w:rPr>
            <w:noProof/>
            <w:webHidden/>
          </w:rPr>
        </w:r>
        <w:r w:rsidR="00017C04">
          <w:rPr>
            <w:noProof/>
            <w:webHidden/>
          </w:rPr>
          <w:fldChar w:fldCharType="separate"/>
        </w:r>
        <w:r w:rsidR="00F6429C">
          <w:rPr>
            <w:noProof/>
            <w:webHidden/>
          </w:rPr>
          <w:t>19</w:t>
        </w:r>
        <w:r w:rsidR="00017C04">
          <w:rPr>
            <w:noProof/>
            <w:webHidden/>
          </w:rPr>
          <w:fldChar w:fldCharType="end"/>
        </w:r>
      </w:hyperlink>
    </w:p>
    <w:p w:rsidR="00017C04" w:rsidRDefault="00EA67C1">
      <w:pPr>
        <w:pStyle w:val="2"/>
        <w:tabs>
          <w:tab w:val="right" w:leader="dot" w:pos="9628"/>
        </w:tabs>
        <w:rPr>
          <w:noProof/>
        </w:rPr>
      </w:pPr>
      <w:hyperlink w:anchor="_Toc270376543" w:history="1">
        <w:r w:rsidR="00017C04" w:rsidRPr="005A05A1">
          <w:rPr>
            <w:rStyle w:val="a8"/>
            <w:b/>
            <w:noProof/>
          </w:rPr>
          <w:t>1.3. Циклические группы</w:t>
        </w:r>
        <w:r w:rsidR="00017C04">
          <w:rPr>
            <w:noProof/>
            <w:webHidden/>
          </w:rPr>
          <w:tab/>
        </w:r>
        <w:r w:rsidR="00017C04">
          <w:rPr>
            <w:noProof/>
            <w:webHidden/>
          </w:rPr>
          <w:fldChar w:fldCharType="begin"/>
        </w:r>
        <w:r w:rsidR="00017C04">
          <w:rPr>
            <w:noProof/>
            <w:webHidden/>
          </w:rPr>
          <w:instrText xml:space="preserve"> PAGEREF _Toc270376543 \h </w:instrText>
        </w:r>
        <w:r w:rsidR="00017C04">
          <w:rPr>
            <w:noProof/>
            <w:webHidden/>
          </w:rPr>
        </w:r>
        <w:r w:rsidR="00017C04">
          <w:rPr>
            <w:noProof/>
            <w:webHidden/>
          </w:rPr>
          <w:fldChar w:fldCharType="separate"/>
        </w:r>
        <w:r w:rsidR="00F6429C">
          <w:rPr>
            <w:noProof/>
            <w:webHidden/>
          </w:rPr>
          <w:t>21</w:t>
        </w:r>
        <w:r w:rsidR="00017C04">
          <w:rPr>
            <w:noProof/>
            <w:webHidden/>
          </w:rPr>
          <w:fldChar w:fldCharType="end"/>
        </w:r>
      </w:hyperlink>
    </w:p>
    <w:p w:rsidR="00017C04" w:rsidRDefault="00EA67C1">
      <w:pPr>
        <w:pStyle w:val="3"/>
        <w:tabs>
          <w:tab w:val="right" w:leader="dot" w:pos="9628"/>
        </w:tabs>
        <w:rPr>
          <w:noProof/>
        </w:rPr>
      </w:pPr>
      <w:hyperlink w:anchor="_Toc270376544" w:history="1">
        <w:r w:rsidR="00017C04" w:rsidRPr="005A05A1">
          <w:rPr>
            <w:rStyle w:val="a8"/>
            <w:b/>
            <w:noProof/>
          </w:rPr>
          <w:t>1.3.1. Подгруппа, порожденная данным элементом данной группы. Определение циклической группы</w:t>
        </w:r>
        <w:r w:rsidR="00017C04">
          <w:rPr>
            <w:noProof/>
            <w:webHidden/>
          </w:rPr>
          <w:tab/>
        </w:r>
        <w:r w:rsidR="00017C04">
          <w:rPr>
            <w:noProof/>
            <w:webHidden/>
          </w:rPr>
          <w:fldChar w:fldCharType="begin"/>
        </w:r>
        <w:r w:rsidR="00017C04">
          <w:rPr>
            <w:noProof/>
            <w:webHidden/>
          </w:rPr>
          <w:instrText xml:space="preserve"> PAGEREF _Toc270376544 \h </w:instrText>
        </w:r>
        <w:r w:rsidR="00017C04">
          <w:rPr>
            <w:noProof/>
            <w:webHidden/>
          </w:rPr>
        </w:r>
        <w:r w:rsidR="00017C04">
          <w:rPr>
            <w:noProof/>
            <w:webHidden/>
          </w:rPr>
          <w:fldChar w:fldCharType="separate"/>
        </w:r>
        <w:r w:rsidR="00F6429C">
          <w:rPr>
            <w:noProof/>
            <w:webHidden/>
          </w:rPr>
          <w:t>21</w:t>
        </w:r>
        <w:r w:rsidR="00017C04">
          <w:rPr>
            <w:noProof/>
            <w:webHidden/>
          </w:rPr>
          <w:fldChar w:fldCharType="end"/>
        </w:r>
      </w:hyperlink>
    </w:p>
    <w:p w:rsidR="00017C04" w:rsidRDefault="00EA67C1">
      <w:pPr>
        <w:pStyle w:val="1"/>
        <w:tabs>
          <w:tab w:val="right" w:leader="dot" w:pos="9628"/>
        </w:tabs>
        <w:rPr>
          <w:noProof/>
        </w:rPr>
      </w:pPr>
      <w:hyperlink w:anchor="_Toc270376545" w:history="1">
        <w:r w:rsidR="00017C04" w:rsidRPr="005A05A1">
          <w:rPr>
            <w:rStyle w:val="a8"/>
            <w:b/>
            <w:noProof/>
          </w:rPr>
          <w:t>ГЛАВА 2. ГРАФИЧЕСКОЕ ПРЕДСТАВЛЕНИЕ ГРУПП</w:t>
        </w:r>
        <w:r w:rsidR="00017C04">
          <w:rPr>
            <w:noProof/>
            <w:webHidden/>
          </w:rPr>
          <w:tab/>
        </w:r>
        <w:r w:rsidR="00017C04">
          <w:rPr>
            <w:noProof/>
            <w:webHidden/>
          </w:rPr>
          <w:fldChar w:fldCharType="begin"/>
        </w:r>
        <w:r w:rsidR="00017C04">
          <w:rPr>
            <w:noProof/>
            <w:webHidden/>
          </w:rPr>
          <w:instrText xml:space="preserve"> PAGEREF _Toc270376545 \h </w:instrText>
        </w:r>
        <w:r w:rsidR="00017C04">
          <w:rPr>
            <w:noProof/>
            <w:webHidden/>
          </w:rPr>
        </w:r>
        <w:r w:rsidR="00017C04">
          <w:rPr>
            <w:noProof/>
            <w:webHidden/>
          </w:rPr>
          <w:fldChar w:fldCharType="separate"/>
        </w:r>
        <w:r w:rsidR="00F6429C">
          <w:rPr>
            <w:noProof/>
            <w:webHidden/>
          </w:rPr>
          <w:t>26</w:t>
        </w:r>
        <w:r w:rsidR="00017C04">
          <w:rPr>
            <w:noProof/>
            <w:webHidden/>
          </w:rPr>
          <w:fldChar w:fldCharType="end"/>
        </w:r>
      </w:hyperlink>
    </w:p>
    <w:p w:rsidR="00017C04" w:rsidRDefault="00EA67C1">
      <w:pPr>
        <w:pStyle w:val="2"/>
        <w:tabs>
          <w:tab w:val="right" w:leader="dot" w:pos="9628"/>
        </w:tabs>
        <w:rPr>
          <w:noProof/>
        </w:rPr>
      </w:pPr>
      <w:hyperlink w:anchor="_Toc270376546" w:history="1">
        <w:r w:rsidR="00017C04" w:rsidRPr="005A05A1">
          <w:rPr>
            <w:rStyle w:val="a8"/>
            <w:b/>
            <w:noProof/>
          </w:rPr>
          <w:t>2.1. Граф группы</w:t>
        </w:r>
        <w:r w:rsidR="00017C04">
          <w:rPr>
            <w:noProof/>
            <w:webHidden/>
          </w:rPr>
          <w:tab/>
        </w:r>
        <w:r w:rsidR="00017C04">
          <w:rPr>
            <w:noProof/>
            <w:webHidden/>
          </w:rPr>
          <w:fldChar w:fldCharType="begin"/>
        </w:r>
        <w:r w:rsidR="00017C04">
          <w:rPr>
            <w:noProof/>
            <w:webHidden/>
          </w:rPr>
          <w:instrText xml:space="preserve"> PAGEREF _Toc270376546 \h </w:instrText>
        </w:r>
        <w:r w:rsidR="00017C04">
          <w:rPr>
            <w:noProof/>
            <w:webHidden/>
          </w:rPr>
        </w:r>
        <w:r w:rsidR="00017C04">
          <w:rPr>
            <w:noProof/>
            <w:webHidden/>
          </w:rPr>
          <w:fldChar w:fldCharType="separate"/>
        </w:r>
        <w:r w:rsidR="00F6429C">
          <w:rPr>
            <w:noProof/>
            <w:webHidden/>
          </w:rPr>
          <w:t>27</w:t>
        </w:r>
        <w:r w:rsidR="00017C04">
          <w:rPr>
            <w:noProof/>
            <w:webHidden/>
          </w:rPr>
          <w:fldChar w:fldCharType="end"/>
        </w:r>
      </w:hyperlink>
    </w:p>
    <w:p w:rsidR="00017C04" w:rsidRDefault="00EA67C1">
      <w:pPr>
        <w:pStyle w:val="3"/>
        <w:tabs>
          <w:tab w:val="right" w:leader="dot" w:pos="9628"/>
        </w:tabs>
        <w:rPr>
          <w:noProof/>
        </w:rPr>
      </w:pPr>
      <w:hyperlink w:anchor="_Toc270376547" w:history="1">
        <w:r w:rsidR="00017C04" w:rsidRPr="005A05A1">
          <w:rPr>
            <w:rStyle w:val="a8"/>
            <w:b/>
            <w:noProof/>
            <w:lang w:val="en-US"/>
          </w:rPr>
          <w:t xml:space="preserve">2.1.1. </w:t>
        </w:r>
        <w:r w:rsidR="00017C04" w:rsidRPr="005A05A1">
          <w:rPr>
            <w:rStyle w:val="a8"/>
            <w:b/>
            <w:noProof/>
          </w:rPr>
          <w:t>Бесконечная циклическая группа</w:t>
        </w:r>
        <w:r w:rsidR="00017C04">
          <w:rPr>
            <w:noProof/>
            <w:webHidden/>
          </w:rPr>
          <w:tab/>
        </w:r>
        <w:r w:rsidR="00017C04">
          <w:rPr>
            <w:noProof/>
            <w:webHidden/>
          </w:rPr>
          <w:fldChar w:fldCharType="begin"/>
        </w:r>
        <w:r w:rsidR="00017C04">
          <w:rPr>
            <w:noProof/>
            <w:webHidden/>
          </w:rPr>
          <w:instrText xml:space="preserve"> PAGEREF _Toc270376547 \h </w:instrText>
        </w:r>
        <w:r w:rsidR="00017C04">
          <w:rPr>
            <w:noProof/>
            <w:webHidden/>
          </w:rPr>
        </w:r>
        <w:r w:rsidR="00017C04">
          <w:rPr>
            <w:noProof/>
            <w:webHidden/>
          </w:rPr>
          <w:fldChar w:fldCharType="separate"/>
        </w:r>
        <w:r w:rsidR="00F6429C">
          <w:rPr>
            <w:noProof/>
            <w:webHidden/>
          </w:rPr>
          <w:t>30</w:t>
        </w:r>
        <w:r w:rsidR="00017C04">
          <w:rPr>
            <w:noProof/>
            <w:webHidden/>
          </w:rPr>
          <w:fldChar w:fldCharType="end"/>
        </w:r>
      </w:hyperlink>
    </w:p>
    <w:p w:rsidR="00017C04" w:rsidRDefault="00EA67C1">
      <w:pPr>
        <w:pStyle w:val="3"/>
        <w:tabs>
          <w:tab w:val="right" w:leader="dot" w:pos="9628"/>
        </w:tabs>
        <w:rPr>
          <w:noProof/>
        </w:rPr>
      </w:pPr>
      <w:hyperlink w:anchor="_Toc270376548" w:history="1">
        <w:r w:rsidR="00017C04" w:rsidRPr="005A05A1">
          <w:rPr>
            <w:rStyle w:val="a8"/>
            <w:b/>
            <w:noProof/>
            <w:lang w:val="en-US"/>
          </w:rPr>
          <w:t xml:space="preserve">2.1.2. </w:t>
        </w:r>
        <w:r w:rsidR="00017C04" w:rsidRPr="005A05A1">
          <w:rPr>
            <w:rStyle w:val="a8"/>
            <w:b/>
            <w:noProof/>
          </w:rPr>
          <w:t>Группа с двумя образующими</w:t>
        </w:r>
        <w:r w:rsidR="00017C04">
          <w:rPr>
            <w:noProof/>
            <w:webHidden/>
          </w:rPr>
          <w:tab/>
        </w:r>
        <w:r w:rsidR="00017C04">
          <w:rPr>
            <w:noProof/>
            <w:webHidden/>
          </w:rPr>
          <w:fldChar w:fldCharType="begin"/>
        </w:r>
        <w:r w:rsidR="00017C04">
          <w:rPr>
            <w:noProof/>
            <w:webHidden/>
          </w:rPr>
          <w:instrText xml:space="preserve"> PAGEREF _Toc270376548 \h </w:instrText>
        </w:r>
        <w:r w:rsidR="00017C04">
          <w:rPr>
            <w:noProof/>
            <w:webHidden/>
          </w:rPr>
        </w:r>
        <w:r w:rsidR="00017C04">
          <w:rPr>
            <w:noProof/>
            <w:webHidden/>
          </w:rPr>
          <w:fldChar w:fldCharType="separate"/>
        </w:r>
        <w:r w:rsidR="00F6429C">
          <w:rPr>
            <w:noProof/>
            <w:webHidden/>
          </w:rPr>
          <w:t>31</w:t>
        </w:r>
        <w:r w:rsidR="00017C04">
          <w:rPr>
            <w:noProof/>
            <w:webHidden/>
          </w:rPr>
          <w:fldChar w:fldCharType="end"/>
        </w:r>
      </w:hyperlink>
    </w:p>
    <w:p w:rsidR="00017C04" w:rsidRDefault="00EA67C1">
      <w:pPr>
        <w:pStyle w:val="2"/>
        <w:tabs>
          <w:tab w:val="right" w:leader="dot" w:pos="9628"/>
        </w:tabs>
        <w:rPr>
          <w:noProof/>
        </w:rPr>
      </w:pPr>
      <w:hyperlink w:anchor="_Toc270376549" w:history="1">
        <w:r w:rsidR="00017C04" w:rsidRPr="005A05A1">
          <w:rPr>
            <w:rStyle w:val="a8"/>
            <w:b/>
            <w:noProof/>
          </w:rPr>
          <w:t>2.2. Основные свойства графа группы</w:t>
        </w:r>
        <w:r w:rsidR="00017C04">
          <w:rPr>
            <w:noProof/>
            <w:webHidden/>
          </w:rPr>
          <w:tab/>
        </w:r>
        <w:r w:rsidR="00017C04">
          <w:rPr>
            <w:noProof/>
            <w:webHidden/>
          </w:rPr>
          <w:fldChar w:fldCharType="begin"/>
        </w:r>
        <w:r w:rsidR="00017C04">
          <w:rPr>
            <w:noProof/>
            <w:webHidden/>
          </w:rPr>
          <w:instrText xml:space="preserve"> PAGEREF _Toc270376549 \h </w:instrText>
        </w:r>
        <w:r w:rsidR="00017C04">
          <w:rPr>
            <w:noProof/>
            <w:webHidden/>
          </w:rPr>
        </w:r>
        <w:r w:rsidR="00017C04">
          <w:rPr>
            <w:noProof/>
            <w:webHidden/>
          </w:rPr>
          <w:fldChar w:fldCharType="separate"/>
        </w:r>
        <w:r w:rsidR="00F6429C">
          <w:rPr>
            <w:noProof/>
            <w:webHidden/>
          </w:rPr>
          <w:t>33</w:t>
        </w:r>
        <w:r w:rsidR="00017C04">
          <w:rPr>
            <w:noProof/>
            <w:webHidden/>
          </w:rPr>
          <w:fldChar w:fldCharType="end"/>
        </w:r>
      </w:hyperlink>
    </w:p>
    <w:p w:rsidR="00017C04" w:rsidRDefault="00EA67C1">
      <w:pPr>
        <w:pStyle w:val="1"/>
        <w:tabs>
          <w:tab w:val="right" w:leader="dot" w:pos="9628"/>
        </w:tabs>
        <w:rPr>
          <w:noProof/>
        </w:rPr>
      </w:pPr>
      <w:hyperlink w:anchor="_Toc270376550" w:history="1">
        <w:r w:rsidR="00017C04" w:rsidRPr="005A05A1">
          <w:rPr>
            <w:rStyle w:val="a8"/>
            <w:b/>
            <w:noProof/>
          </w:rPr>
          <w:t>ЛИТЕРАТУРА</w:t>
        </w:r>
        <w:r w:rsidR="00017C04">
          <w:rPr>
            <w:noProof/>
            <w:webHidden/>
          </w:rPr>
          <w:tab/>
        </w:r>
        <w:r w:rsidR="00017C04">
          <w:rPr>
            <w:noProof/>
            <w:webHidden/>
          </w:rPr>
          <w:fldChar w:fldCharType="begin"/>
        </w:r>
        <w:r w:rsidR="00017C04">
          <w:rPr>
            <w:noProof/>
            <w:webHidden/>
          </w:rPr>
          <w:instrText xml:space="preserve"> PAGEREF _Toc270376550 \h </w:instrText>
        </w:r>
        <w:r w:rsidR="00017C04">
          <w:rPr>
            <w:noProof/>
            <w:webHidden/>
          </w:rPr>
        </w:r>
        <w:r w:rsidR="00017C04">
          <w:rPr>
            <w:noProof/>
            <w:webHidden/>
          </w:rPr>
          <w:fldChar w:fldCharType="separate"/>
        </w:r>
        <w:r w:rsidR="00F6429C">
          <w:rPr>
            <w:noProof/>
            <w:webHidden/>
          </w:rPr>
          <w:t>38</w:t>
        </w:r>
        <w:r w:rsidR="00017C04">
          <w:rPr>
            <w:noProof/>
            <w:webHidden/>
          </w:rPr>
          <w:fldChar w:fldCharType="end"/>
        </w:r>
      </w:hyperlink>
    </w:p>
    <w:p w:rsidR="001B11A0" w:rsidRDefault="00017C04">
      <w:pPr>
        <w:pStyle w:val="2"/>
        <w:tabs>
          <w:tab w:val="right" w:leader="dot" w:pos="9628"/>
        </w:tabs>
        <w:rPr>
          <w:rFonts w:eastAsia="SFRM1000"/>
          <w:sz w:val="28"/>
        </w:rPr>
      </w:pPr>
      <w:r>
        <w:rPr>
          <w:rFonts w:eastAsia="SFRM1000"/>
          <w:sz w:val="28"/>
        </w:rPr>
        <w:fldChar w:fldCharType="end"/>
      </w:r>
    </w:p>
    <w:p w:rsidR="001B11A0" w:rsidRDefault="001B11A0" w:rsidP="001B11A0">
      <w:pPr>
        <w:spacing w:before="120" w:after="120" w:line="360" w:lineRule="auto"/>
        <w:jc w:val="center"/>
        <w:outlineLvl w:val="0"/>
        <w:rPr>
          <w:rFonts w:eastAsia="SFRM1000"/>
          <w:b/>
          <w:sz w:val="28"/>
        </w:rPr>
      </w:pPr>
      <w:r>
        <w:rPr>
          <w:sz w:val="28"/>
        </w:rPr>
        <w:br w:type="page"/>
      </w:r>
      <w:bookmarkStart w:id="0" w:name="_Toc270376534"/>
      <w:r w:rsidRPr="001B11A0">
        <w:rPr>
          <w:rFonts w:eastAsia="SFRM1000"/>
          <w:b/>
          <w:sz w:val="28"/>
        </w:rPr>
        <w:lastRenderedPageBreak/>
        <w:t>ВВЕДЕНИЕ</w:t>
      </w:r>
      <w:bookmarkEnd w:id="0"/>
    </w:p>
    <w:p w:rsidR="00043EA2" w:rsidRPr="001B11A0" w:rsidRDefault="00043EA2" w:rsidP="001B11A0">
      <w:pPr>
        <w:spacing w:before="120" w:after="120" w:line="360" w:lineRule="auto"/>
        <w:jc w:val="center"/>
        <w:outlineLvl w:val="0"/>
        <w:rPr>
          <w:rFonts w:eastAsia="SFRM1000"/>
          <w:b/>
          <w:sz w:val="28"/>
        </w:rPr>
      </w:pPr>
    </w:p>
    <w:p w:rsidR="001B11A0" w:rsidRPr="001B11A0" w:rsidRDefault="001B11A0" w:rsidP="001B11A0">
      <w:pPr>
        <w:autoSpaceDE w:val="0"/>
        <w:autoSpaceDN w:val="0"/>
        <w:adjustRightInd w:val="0"/>
        <w:spacing w:line="360" w:lineRule="auto"/>
        <w:ind w:firstLine="567"/>
        <w:rPr>
          <w:rFonts w:eastAsia="SFRM1000"/>
          <w:sz w:val="28"/>
        </w:rPr>
      </w:pPr>
      <w:r w:rsidRPr="001B11A0">
        <w:rPr>
          <w:rFonts w:eastAsia="SFRM1000"/>
          <w:sz w:val="28"/>
        </w:rPr>
        <w:t>Исследование алгебраических уравнений в начале XIX века привело математиков к необходимости выделения особого математического понятия — понятия группы. Новое понятие оказалось настолько плодотворным, что не только проникло почти во все разделы современной математики, но и стало играть важную роль в некоторых разделах других наук, например, в квантовой механике и в кристаллографии. Исследования, связанные с понятием группы, выросли в отдельную ветвь современной математики — теорию групп. Что же представляет собой понятие группы в математике? Какой смысл несут образующие элементы в группе? Что такое система образующих? На эти и другие вопросы предстоит ответить в данной работе.</w:t>
      </w:r>
    </w:p>
    <w:p w:rsidR="001B11A0" w:rsidRPr="001B11A0" w:rsidRDefault="001B11A0" w:rsidP="001B11A0">
      <w:pPr>
        <w:spacing w:line="360" w:lineRule="auto"/>
        <w:ind w:firstLine="567"/>
        <w:rPr>
          <w:sz w:val="28"/>
        </w:rPr>
      </w:pPr>
    </w:p>
    <w:p w:rsidR="001B11A0" w:rsidRPr="001B11A0" w:rsidRDefault="001B11A0" w:rsidP="001B11A0">
      <w:pPr>
        <w:spacing w:line="360" w:lineRule="auto"/>
        <w:ind w:firstLine="567"/>
        <w:rPr>
          <w:sz w:val="28"/>
        </w:rPr>
      </w:pPr>
      <w:r>
        <w:rPr>
          <w:sz w:val="28"/>
        </w:rPr>
        <w:t>Р</w:t>
      </w:r>
      <w:r w:rsidRPr="001B11A0">
        <w:rPr>
          <w:sz w:val="28"/>
        </w:rPr>
        <w:t xml:space="preserve">абота посвящена рассмотрению и описанию образующих элементов в теории групп. Группа </w:t>
      </w:r>
      <w:r w:rsidRPr="001B11A0">
        <w:rPr>
          <w:rFonts w:eastAsia="SFRM1000"/>
          <w:sz w:val="28"/>
        </w:rPr>
        <w:t>—</w:t>
      </w:r>
      <w:r w:rsidRPr="001B11A0">
        <w:rPr>
          <w:sz w:val="28"/>
        </w:rPr>
        <w:t xml:space="preserve"> один из основных типов алгебраических систем, а теория групп </w:t>
      </w:r>
      <w:r w:rsidRPr="001B11A0">
        <w:rPr>
          <w:rFonts w:eastAsia="SFRM1000"/>
          <w:sz w:val="28"/>
        </w:rPr>
        <w:t>—</w:t>
      </w:r>
      <w:r w:rsidRPr="001B11A0">
        <w:rPr>
          <w:sz w:val="28"/>
        </w:rPr>
        <w:t xml:space="preserve"> один из основных разделов современной алгебры. </w:t>
      </w:r>
    </w:p>
    <w:p w:rsidR="001B11A0" w:rsidRPr="001B11A0" w:rsidRDefault="001B11A0" w:rsidP="001B11A0">
      <w:pPr>
        <w:spacing w:line="360" w:lineRule="auto"/>
        <w:ind w:firstLine="567"/>
        <w:rPr>
          <w:sz w:val="28"/>
        </w:rPr>
      </w:pPr>
    </w:p>
    <w:p w:rsidR="001B11A0" w:rsidRPr="001B11A0" w:rsidRDefault="001B11A0" w:rsidP="001B11A0">
      <w:pPr>
        <w:shd w:val="clear" w:color="auto" w:fill="FFFFFF"/>
        <w:spacing w:line="360" w:lineRule="auto"/>
        <w:ind w:firstLine="567"/>
        <w:rPr>
          <w:sz w:val="28"/>
        </w:rPr>
      </w:pPr>
      <w:r w:rsidRPr="001B11A0">
        <w:rPr>
          <w:sz w:val="28"/>
        </w:rPr>
        <w:t>В настоящее время теория групп является одной из самых развитых областей алгебры, имеющих многочисленные применения как в самой математики, так и за ее пределами — в топологии, теории функции, кристаллографии, квантовой механике и других областях математики и естествознания. Конечной целью собственно теории групп является описание всех групповых композиций.</w:t>
      </w:r>
    </w:p>
    <w:p w:rsidR="001B11A0" w:rsidRPr="001B11A0" w:rsidRDefault="001B11A0" w:rsidP="001B11A0">
      <w:pPr>
        <w:spacing w:line="360" w:lineRule="auto"/>
        <w:ind w:firstLine="567"/>
        <w:rPr>
          <w:sz w:val="28"/>
        </w:rPr>
      </w:pPr>
    </w:p>
    <w:p w:rsidR="001B11A0" w:rsidRPr="001B11A0" w:rsidRDefault="001B11A0" w:rsidP="001B11A0">
      <w:pPr>
        <w:spacing w:line="360" w:lineRule="auto"/>
        <w:ind w:firstLine="567"/>
        <w:rPr>
          <w:sz w:val="28"/>
        </w:rPr>
      </w:pPr>
      <w:r w:rsidRPr="001B11A0">
        <w:rPr>
          <w:sz w:val="28"/>
        </w:rPr>
        <w:t>Понятие же группы приобретает в настоящее время все большее господство над самыми различными разделами математики и ее приложений и наряду с понятием функции относится к самым фундаментальным понятиям всей математики.</w:t>
      </w:r>
    </w:p>
    <w:p w:rsidR="001B11A0" w:rsidRPr="001B11A0" w:rsidRDefault="001B11A0" w:rsidP="001B11A0">
      <w:pPr>
        <w:spacing w:line="360" w:lineRule="auto"/>
        <w:ind w:firstLine="567"/>
        <w:rPr>
          <w:sz w:val="28"/>
        </w:rPr>
      </w:pPr>
    </w:p>
    <w:p w:rsidR="001B11A0" w:rsidRPr="001B11A0" w:rsidRDefault="001B11A0" w:rsidP="001B11A0">
      <w:pPr>
        <w:spacing w:line="360" w:lineRule="auto"/>
        <w:ind w:firstLine="567"/>
        <w:rPr>
          <w:sz w:val="28"/>
        </w:rPr>
      </w:pPr>
      <w:r w:rsidRPr="001B11A0">
        <w:rPr>
          <w:sz w:val="28"/>
        </w:rPr>
        <w:lastRenderedPageBreak/>
        <w:t xml:space="preserve">Образующие элементы в группе </w:t>
      </w:r>
      <w:r w:rsidRPr="001B11A0">
        <w:rPr>
          <w:rFonts w:eastAsia="SFRM1000"/>
          <w:sz w:val="28"/>
        </w:rPr>
        <w:t>—</w:t>
      </w:r>
      <w:r w:rsidRPr="001B11A0">
        <w:rPr>
          <w:sz w:val="28"/>
        </w:rPr>
        <w:t xml:space="preserve"> это базовое понятие теории. Элементы эти можно сравнить с буквами, из которых состоят слова. Отсюда делаем вывод, что изучение темы: «Образующие элементы» </w:t>
      </w:r>
      <w:r w:rsidRPr="001B11A0">
        <w:rPr>
          <w:rFonts w:eastAsia="SFRM1000"/>
          <w:sz w:val="28"/>
        </w:rPr>
        <w:t>—</w:t>
      </w:r>
      <w:r w:rsidRPr="001B11A0">
        <w:rPr>
          <w:sz w:val="28"/>
        </w:rPr>
        <w:t xml:space="preserve"> имеет практическое и теоретическое значение, а в следствии этого актуальным на сегодняшний день…</w:t>
      </w:r>
    </w:p>
    <w:p w:rsidR="001B11A0" w:rsidRPr="001B11A0" w:rsidRDefault="001B11A0" w:rsidP="001B11A0">
      <w:pPr>
        <w:spacing w:line="360" w:lineRule="auto"/>
        <w:ind w:firstLine="567"/>
        <w:rPr>
          <w:sz w:val="28"/>
        </w:rPr>
      </w:pPr>
    </w:p>
    <w:p w:rsidR="001B11A0" w:rsidRPr="001B11A0" w:rsidRDefault="001B11A0" w:rsidP="001B11A0">
      <w:pPr>
        <w:spacing w:line="360" w:lineRule="auto"/>
        <w:ind w:firstLine="567"/>
        <w:rPr>
          <w:sz w:val="28"/>
        </w:rPr>
      </w:pPr>
      <w:r w:rsidRPr="001B11A0">
        <w:rPr>
          <w:sz w:val="28"/>
        </w:rPr>
        <w:t>Целью данной работы является рассмотрение образующих элементов в различных группах, а также описание того, как ведут себя образующие элементы и системы образующих в тех или иных группах.</w:t>
      </w:r>
    </w:p>
    <w:p w:rsidR="001B11A0" w:rsidRPr="001B11A0" w:rsidRDefault="001B11A0" w:rsidP="001B11A0">
      <w:pPr>
        <w:spacing w:line="360" w:lineRule="auto"/>
        <w:ind w:firstLine="567"/>
        <w:rPr>
          <w:sz w:val="28"/>
        </w:rPr>
      </w:pPr>
    </w:p>
    <w:p w:rsidR="001B11A0" w:rsidRPr="001B11A0" w:rsidRDefault="001B11A0" w:rsidP="001B11A0">
      <w:pPr>
        <w:spacing w:line="360" w:lineRule="auto"/>
        <w:ind w:firstLine="567"/>
        <w:rPr>
          <w:sz w:val="28"/>
        </w:rPr>
      </w:pPr>
      <w:r w:rsidRPr="001B11A0">
        <w:rPr>
          <w:sz w:val="28"/>
        </w:rPr>
        <w:t>А для достижения поставленной в курсовой работе цели нами решались следующие задачи:</w:t>
      </w:r>
    </w:p>
    <w:p w:rsidR="001B11A0" w:rsidRPr="001B11A0" w:rsidRDefault="001B11A0" w:rsidP="001B11A0">
      <w:pPr>
        <w:spacing w:line="360" w:lineRule="auto"/>
        <w:ind w:firstLine="567"/>
        <w:rPr>
          <w:sz w:val="28"/>
        </w:rPr>
      </w:pPr>
    </w:p>
    <w:p w:rsidR="001B11A0" w:rsidRDefault="001B11A0" w:rsidP="001B11A0">
      <w:pPr>
        <w:spacing w:line="360" w:lineRule="auto"/>
        <w:ind w:left="794" w:hanging="227"/>
        <w:rPr>
          <w:sz w:val="28"/>
        </w:rPr>
      </w:pPr>
      <w:r w:rsidRPr="001B11A0">
        <w:rPr>
          <w:rFonts w:eastAsia="SFRM1000"/>
          <w:sz w:val="28"/>
        </w:rPr>
        <w:t>—</w:t>
      </w:r>
      <w:r w:rsidRPr="001B11A0">
        <w:rPr>
          <w:sz w:val="28"/>
        </w:rPr>
        <w:t xml:space="preserve"> рассмотрение основных определений группы: алгебраической операции, пон</w:t>
      </w:r>
      <w:r>
        <w:rPr>
          <w:sz w:val="28"/>
        </w:rPr>
        <w:t>ятие группы, циклической группы</w:t>
      </w:r>
    </w:p>
    <w:p w:rsidR="001B11A0" w:rsidRPr="001B11A0" w:rsidRDefault="001B11A0" w:rsidP="001B11A0">
      <w:pPr>
        <w:spacing w:line="360" w:lineRule="auto"/>
        <w:ind w:left="794" w:hanging="227"/>
        <w:rPr>
          <w:sz w:val="28"/>
        </w:rPr>
      </w:pPr>
      <w:r w:rsidRPr="001B11A0">
        <w:rPr>
          <w:rFonts w:eastAsia="SFRM1000"/>
          <w:sz w:val="28"/>
        </w:rPr>
        <w:t>—</w:t>
      </w:r>
      <w:r w:rsidRPr="001B11A0">
        <w:rPr>
          <w:sz w:val="28"/>
        </w:rPr>
        <w:t xml:space="preserve"> определение сущности понятия образующих элементов</w:t>
      </w:r>
    </w:p>
    <w:p w:rsidR="001B11A0" w:rsidRPr="001B11A0" w:rsidRDefault="001B11A0" w:rsidP="001B11A0">
      <w:pPr>
        <w:spacing w:line="360" w:lineRule="auto"/>
        <w:ind w:left="794" w:hanging="227"/>
        <w:rPr>
          <w:sz w:val="28"/>
        </w:rPr>
      </w:pPr>
      <w:r w:rsidRPr="001B11A0">
        <w:rPr>
          <w:rFonts w:eastAsia="SFRM1000"/>
          <w:sz w:val="28"/>
        </w:rPr>
        <w:t>—</w:t>
      </w:r>
      <w:r w:rsidRPr="001B11A0">
        <w:rPr>
          <w:sz w:val="28"/>
        </w:rPr>
        <w:t xml:space="preserve"> рассмотрение систем образующих элементов</w:t>
      </w:r>
    </w:p>
    <w:p w:rsidR="001B11A0" w:rsidRPr="001B11A0" w:rsidRDefault="001B11A0" w:rsidP="001B11A0">
      <w:pPr>
        <w:spacing w:line="360" w:lineRule="auto"/>
        <w:ind w:left="794" w:hanging="227"/>
        <w:rPr>
          <w:sz w:val="28"/>
        </w:rPr>
      </w:pPr>
      <w:r w:rsidRPr="001B11A0">
        <w:rPr>
          <w:rFonts w:eastAsia="SFRM1000"/>
          <w:sz w:val="28"/>
        </w:rPr>
        <w:t>—</w:t>
      </w:r>
      <w:r w:rsidRPr="001B11A0">
        <w:rPr>
          <w:sz w:val="28"/>
        </w:rPr>
        <w:t xml:space="preserve"> введение понятия непорождающих элементов</w:t>
      </w:r>
    </w:p>
    <w:p w:rsidR="001B11A0" w:rsidRPr="001B11A0" w:rsidRDefault="001B11A0" w:rsidP="001B11A0">
      <w:pPr>
        <w:spacing w:line="360" w:lineRule="auto"/>
        <w:ind w:left="794" w:hanging="227"/>
        <w:rPr>
          <w:sz w:val="28"/>
        </w:rPr>
      </w:pPr>
      <w:r w:rsidRPr="001B11A0">
        <w:rPr>
          <w:rFonts w:eastAsia="SFRM1000"/>
          <w:sz w:val="28"/>
        </w:rPr>
        <w:t>—</w:t>
      </w:r>
      <w:r w:rsidRPr="001B11A0">
        <w:rPr>
          <w:sz w:val="28"/>
        </w:rPr>
        <w:t xml:space="preserve"> анализ поведения образующих элементов в различных группах</w:t>
      </w:r>
    </w:p>
    <w:p w:rsidR="001B11A0" w:rsidRPr="001B11A0" w:rsidRDefault="001B11A0" w:rsidP="001B11A0">
      <w:pPr>
        <w:spacing w:line="360" w:lineRule="auto"/>
        <w:ind w:left="794" w:hanging="227"/>
        <w:rPr>
          <w:sz w:val="28"/>
        </w:rPr>
      </w:pPr>
      <w:r w:rsidRPr="001B11A0">
        <w:rPr>
          <w:rFonts w:eastAsia="SFRM1000"/>
          <w:sz w:val="28"/>
        </w:rPr>
        <w:t>—</w:t>
      </w:r>
      <w:r w:rsidRPr="001B11A0">
        <w:rPr>
          <w:sz w:val="28"/>
        </w:rPr>
        <w:t xml:space="preserve"> рассмотрение графического описания групп и др.</w:t>
      </w:r>
    </w:p>
    <w:p w:rsidR="001B11A0" w:rsidRPr="001B11A0" w:rsidRDefault="001B11A0" w:rsidP="001B11A0">
      <w:pPr>
        <w:spacing w:line="360" w:lineRule="auto"/>
        <w:ind w:firstLine="567"/>
        <w:rPr>
          <w:sz w:val="28"/>
        </w:rPr>
      </w:pPr>
    </w:p>
    <w:p w:rsidR="001B11A0" w:rsidRPr="001B11A0" w:rsidRDefault="001B11A0" w:rsidP="001B11A0">
      <w:pPr>
        <w:spacing w:line="360" w:lineRule="auto"/>
        <w:ind w:firstLine="567"/>
        <w:rPr>
          <w:sz w:val="28"/>
        </w:rPr>
      </w:pPr>
      <w:r w:rsidRPr="001B11A0">
        <w:rPr>
          <w:sz w:val="28"/>
        </w:rPr>
        <w:t xml:space="preserve">Объектом исследования в работе являются группы различных видов, а соответственно, предметом исследования являются образующие элементы группы. Так как образующий элемент </w:t>
      </w:r>
      <w:r w:rsidRPr="001B11A0">
        <w:rPr>
          <w:rFonts w:eastAsia="SFRM1000"/>
          <w:sz w:val="28"/>
        </w:rPr>
        <w:t>—</w:t>
      </w:r>
      <w:r w:rsidRPr="001B11A0">
        <w:rPr>
          <w:sz w:val="28"/>
        </w:rPr>
        <w:t xml:space="preserve"> это одно из основных понятий группы, следовательно, предмет исследования является частью объекта исследования. </w:t>
      </w:r>
    </w:p>
    <w:p w:rsidR="001B11A0" w:rsidRPr="001B11A0" w:rsidRDefault="001B11A0" w:rsidP="001B11A0">
      <w:pPr>
        <w:spacing w:line="360" w:lineRule="auto"/>
        <w:ind w:firstLine="567"/>
        <w:rPr>
          <w:rFonts w:eastAsia="SFRM1000"/>
          <w:sz w:val="28"/>
        </w:rPr>
      </w:pPr>
      <w:r w:rsidRPr="001B11A0">
        <w:rPr>
          <w:rFonts w:eastAsia="SFRM1000"/>
          <w:sz w:val="28"/>
        </w:rPr>
        <w:t>Опишем вкратце содержание.</w:t>
      </w:r>
    </w:p>
    <w:p w:rsidR="001B11A0" w:rsidRPr="001B11A0" w:rsidRDefault="001B11A0" w:rsidP="001B11A0">
      <w:pPr>
        <w:spacing w:line="360" w:lineRule="auto"/>
        <w:ind w:firstLine="567"/>
        <w:rPr>
          <w:sz w:val="28"/>
        </w:rPr>
      </w:pPr>
    </w:p>
    <w:p w:rsidR="001B11A0" w:rsidRPr="001B11A0" w:rsidRDefault="001B11A0" w:rsidP="001B11A0">
      <w:pPr>
        <w:spacing w:line="360" w:lineRule="auto"/>
        <w:ind w:firstLine="567"/>
        <w:rPr>
          <w:sz w:val="28"/>
        </w:rPr>
      </w:pPr>
      <w:r w:rsidRPr="001B11A0">
        <w:rPr>
          <w:sz w:val="28"/>
        </w:rPr>
        <w:t xml:space="preserve">Глава 1 посвящена изучению основных понятий группы. Содержит все необходимые для дальнейшего изучения сведения из теории групп. Здесь же вводится понятие образующего элемента, а также системы образующих. Кроме </w:t>
      </w:r>
      <w:r w:rsidRPr="001B11A0">
        <w:rPr>
          <w:sz w:val="28"/>
        </w:rPr>
        <w:lastRenderedPageBreak/>
        <w:t>того, приводится большое количество наглядных примеров групп различных видов с различными элементами, в том числе и циклических групп.</w:t>
      </w:r>
    </w:p>
    <w:p w:rsidR="001B11A0" w:rsidRPr="001B11A0" w:rsidRDefault="001B11A0" w:rsidP="001B11A0">
      <w:pPr>
        <w:spacing w:line="360" w:lineRule="auto"/>
        <w:ind w:firstLine="567"/>
        <w:rPr>
          <w:sz w:val="28"/>
        </w:rPr>
      </w:pPr>
    </w:p>
    <w:p w:rsidR="001B11A0" w:rsidRPr="001B11A0" w:rsidRDefault="001B11A0" w:rsidP="001B11A0">
      <w:pPr>
        <w:spacing w:line="360" w:lineRule="auto"/>
        <w:ind w:firstLine="567"/>
        <w:rPr>
          <w:sz w:val="28"/>
        </w:rPr>
      </w:pPr>
      <w:r w:rsidRPr="001B11A0">
        <w:rPr>
          <w:sz w:val="28"/>
        </w:rPr>
        <w:t>Известно, что геометрическим эквивалентом групп являются графы. Вторая глава работы полностью посвящена графическому представлению групп, т.е. графам. Здесь будут рассмотрены подробные примеры различных групп, представленных графами, а именно конечные и бесконечные группы, а также некоторые свойства графов. Кроме того, в этой главе мы узнаем, что ставится в соответствие в графе элементам и образующим группы</w:t>
      </w:r>
      <w:r w:rsidR="00043EA2">
        <w:rPr>
          <w:sz w:val="28"/>
        </w:rPr>
        <w:t>,</w:t>
      </w:r>
      <w:r w:rsidRPr="001B11A0">
        <w:rPr>
          <w:sz w:val="28"/>
        </w:rPr>
        <w:t xml:space="preserve"> и каковы образующие элементы конечных и бесконечных групп.</w:t>
      </w:r>
    </w:p>
    <w:p w:rsidR="001B11A0" w:rsidRPr="001B11A0" w:rsidRDefault="001B11A0" w:rsidP="001B11A0">
      <w:pPr>
        <w:spacing w:line="360" w:lineRule="auto"/>
        <w:ind w:firstLine="567"/>
        <w:rPr>
          <w:sz w:val="28"/>
        </w:rPr>
      </w:pPr>
      <w:r w:rsidRPr="001B11A0">
        <w:rPr>
          <w:sz w:val="28"/>
        </w:rPr>
        <w:t xml:space="preserve">Глава 3 </w:t>
      </w:r>
      <w:r w:rsidRPr="001B11A0">
        <w:rPr>
          <w:rFonts w:eastAsia="SFRM1000"/>
          <w:sz w:val="28"/>
        </w:rPr>
        <w:t>—</w:t>
      </w:r>
      <w:r w:rsidRPr="001B11A0">
        <w:rPr>
          <w:sz w:val="28"/>
        </w:rPr>
        <w:t xml:space="preserve"> это практическая часть курсовой работы. Здесь приводится ряд основных задач и упражнений, посвященных теме </w:t>
      </w:r>
      <w:r w:rsidR="00043EA2">
        <w:rPr>
          <w:sz w:val="28"/>
        </w:rPr>
        <w:t>«</w:t>
      </w:r>
      <w:r w:rsidRPr="001B11A0">
        <w:rPr>
          <w:sz w:val="28"/>
        </w:rPr>
        <w:t>образующие элементы</w:t>
      </w:r>
      <w:r w:rsidR="00043EA2">
        <w:rPr>
          <w:sz w:val="28"/>
        </w:rPr>
        <w:t>»</w:t>
      </w:r>
      <w:r w:rsidRPr="001B11A0">
        <w:rPr>
          <w:sz w:val="28"/>
        </w:rPr>
        <w:t xml:space="preserve">. </w:t>
      </w:r>
    </w:p>
    <w:p w:rsidR="001B11A0" w:rsidRPr="001B11A0" w:rsidRDefault="001B11A0" w:rsidP="001B11A0">
      <w:pPr>
        <w:spacing w:line="360" w:lineRule="auto"/>
        <w:ind w:firstLine="567"/>
        <w:rPr>
          <w:sz w:val="28"/>
        </w:rPr>
      </w:pPr>
    </w:p>
    <w:p w:rsidR="001B11A0" w:rsidRPr="001B11A0" w:rsidRDefault="001B11A0" w:rsidP="001B11A0">
      <w:pPr>
        <w:spacing w:line="360" w:lineRule="auto"/>
        <w:ind w:firstLine="567"/>
        <w:rPr>
          <w:sz w:val="28"/>
        </w:rPr>
      </w:pPr>
      <w:r w:rsidRPr="001B11A0">
        <w:rPr>
          <w:sz w:val="28"/>
        </w:rPr>
        <w:t xml:space="preserve">Курсовое исследование написано при использовании литературы по теории групп, комбинаторной теории групп, основам алгебры, введению в теорию групп, группам и их графам. Кроме того, использовались интернет-ресурсы. Библиографический список представлен в конце курсовой работы. </w:t>
      </w:r>
    </w:p>
    <w:p w:rsidR="001B11A0" w:rsidRPr="001B11A0" w:rsidRDefault="001B11A0" w:rsidP="001B11A0">
      <w:pPr>
        <w:spacing w:line="360" w:lineRule="auto"/>
        <w:ind w:firstLine="567"/>
        <w:rPr>
          <w:sz w:val="28"/>
        </w:rPr>
      </w:pPr>
      <w:r w:rsidRPr="001B11A0">
        <w:rPr>
          <w:sz w:val="28"/>
        </w:rPr>
        <w:t>Список литературы, используемой в данной работе, можно рекомендовать для изучения других проблем, не освещенных в данной курсовой работе.</w:t>
      </w:r>
      <w:r w:rsidRPr="001B11A0">
        <w:rPr>
          <w:b/>
          <w:sz w:val="28"/>
        </w:rPr>
        <w:t xml:space="preserve"> </w:t>
      </w:r>
    </w:p>
    <w:p w:rsidR="00FE4529" w:rsidRPr="001B11A0" w:rsidRDefault="001B11A0" w:rsidP="001B11A0">
      <w:pPr>
        <w:spacing w:line="360" w:lineRule="auto"/>
        <w:jc w:val="center"/>
        <w:outlineLvl w:val="0"/>
        <w:rPr>
          <w:sz w:val="28"/>
          <w:lang w:val="en-US"/>
        </w:rPr>
      </w:pPr>
      <w:r>
        <w:rPr>
          <w:sz w:val="28"/>
        </w:rPr>
        <w:br w:type="page"/>
      </w:r>
      <w:bookmarkStart w:id="1" w:name="_Toc270376535"/>
      <w:r w:rsidR="005D1850" w:rsidRPr="005D1850">
        <w:rPr>
          <w:b/>
          <w:sz w:val="28"/>
          <w:szCs w:val="28"/>
        </w:rPr>
        <w:lastRenderedPageBreak/>
        <w:t>ГЛАВА 1. ГРУППЫ И ИХ ОБРАЗУЮЩИЕ</w:t>
      </w:r>
      <w:bookmarkEnd w:id="1"/>
    </w:p>
    <w:p w:rsidR="00E03B08" w:rsidRDefault="00E03B08" w:rsidP="005D1850">
      <w:pPr>
        <w:spacing w:before="120" w:after="120" w:line="360" w:lineRule="auto"/>
        <w:jc w:val="center"/>
        <w:rPr>
          <w:b/>
          <w:sz w:val="28"/>
          <w:szCs w:val="28"/>
        </w:rPr>
      </w:pPr>
    </w:p>
    <w:p w:rsidR="00684BC3" w:rsidRPr="005D1850" w:rsidRDefault="00684BC3" w:rsidP="008D255E">
      <w:pPr>
        <w:spacing w:before="120" w:after="120" w:line="360" w:lineRule="auto"/>
        <w:jc w:val="center"/>
        <w:outlineLvl w:val="1"/>
        <w:rPr>
          <w:b/>
          <w:sz w:val="28"/>
          <w:szCs w:val="28"/>
        </w:rPr>
      </w:pPr>
      <w:bookmarkStart w:id="2" w:name="_Toc270372848"/>
      <w:bookmarkStart w:id="3" w:name="_Toc270376536"/>
      <w:r w:rsidRPr="005D1850">
        <w:rPr>
          <w:b/>
          <w:sz w:val="28"/>
          <w:szCs w:val="28"/>
        </w:rPr>
        <w:t>1.1. Основные понятия группы</w:t>
      </w:r>
      <w:bookmarkEnd w:id="2"/>
      <w:bookmarkEnd w:id="3"/>
    </w:p>
    <w:p w:rsidR="008D0A69" w:rsidRPr="005D1850" w:rsidRDefault="00684BC3" w:rsidP="008D255E">
      <w:pPr>
        <w:spacing w:before="120" w:after="120" w:line="360" w:lineRule="auto"/>
        <w:jc w:val="center"/>
        <w:outlineLvl w:val="2"/>
        <w:rPr>
          <w:b/>
          <w:sz w:val="28"/>
          <w:szCs w:val="28"/>
        </w:rPr>
      </w:pPr>
      <w:bookmarkStart w:id="4" w:name="_Toc270372849"/>
      <w:bookmarkStart w:id="5" w:name="_Toc270376537"/>
      <w:r w:rsidRPr="005D1850">
        <w:rPr>
          <w:b/>
          <w:bCs/>
          <w:sz w:val="28"/>
          <w:szCs w:val="28"/>
        </w:rPr>
        <w:t>1.1.1</w:t>
      </w:r>
      <w:r w:rsidR="00425488" w:rsidRPr="005D1850">
        <w:rPr>
          <w:b/>
          <w:bCs/>
          <w:sz w:val="28"/>
          <w:szCs w:val="28"/>
        </w:rPr>
        <w:t>.</w:t>
      </w:r>
      <w:r w:rsidR="008D0A69" w:rsidRPr="005D1850">
        <w:rPr>
          <w:b/>
          <w:bCs/>
          <w:sz w:val="28"/>
          <w:szCs w:val="28"/>
        </w:rPr>
        <w:t xml:space="preserve"> Алгебраическая операция</w:t>
      </w:r>
      <w:bookmarkEnd w:id="4"/>
      <w:bookmarkEnd w:id="5"/>
    </w:p>
    <w:p w:rsidR="008D0A69" w:rsidRPr="006E3AB2" w:rsidRDefault="008D0A69" w:rsidP="006E3AB2">
      <w:pPr>
        <w:shd w:val="clear" w:color="auto" w:fill="FFFFFF"/>
        <w:spacing w:line="360" w:lineRule="auto"/>
        <w:ind w:firstLine="567"/>
        <w:rPr>
          <w:sz w:val="28"/>
        </w:rPr>
      </w:pPr>
      <w:r w:rsidRPr="006E3AB2">
        <w:rPr>
          <w:sz w:val="28"/>
        </w:rPr>
        <w:t xml:space="preserve">Весьма часто &lt;…&gt; в различных приложениях встречаются множества, в которых определена (или в данный момент рассматривается) лишь одна алгебраическая операция. </w:t>
      </w:r>
      <w:r w:rsidR="0036540A" w:rsidRPr="006E3AB2">
        <w:rPr>
          <w:sz w:val="28"/>
        </w:rPr>
        <w:t>Дадим</w:t>
      </w:r>
      <w:r w:rsidRPr="006E3AB2">
        <w:rPr>
          <w:sz w:val="28"/>
        </w:rPr>
        <w:t xml:space="preserve"> определение этого понятия.</w:t>
      </w:r>
    </w:p>
    <w:p w:rsidR="009B0FDD" w:rsidRPr="009B0FDD" w:rsidRDefault="009B0FDD" w:rsidP="009B0FDD">
      <w:pPr>
        <w:autoSpaceDE w:val="0"/>
        <w:autoSpaceDN w:val="0"/>
        <w:adjustRightInd w:val="0"/>
        <w:spacing w:before="120" w:after="120" w:line="360" w:lineRule="auto"/>
        <w:ind w:firstLine="567"/>
        <w:rPr>
          <w:b/>
          <w:sz w:val="28"/>
        </w:rPr>
      </w:pPr>
      <w:r>
        <w:rPr>
          <w:b/>
          <w:sz w:val="28"/>
        </w:rPr>
        <w:t>Определение</w:t>
      </w:r>
    </w:p>
    <w:p w:rsidR="008D0A69" w:rsidRPr="006E3AB2" w:rsidRDefault="008D0A69" w:rsidP="006E3AB2">
      <w:pPr>
        <w:shd w:val="clear" w:color="auto" w:fill="FFFFFF"/>
        <w:spacing w:line="360" w:lineRule="auto"/>
        <w:ind w:firstLine="567"/>
        <w:rPr>
          <w:sz w:val="28"/>
        </w:rPr>
      </w:pPr>
      <w:r w:rsidRPr="006E3AB2">
        <w:rPr>
          <w:sz w:val="28"/>
        </w:rPr>
        <w:t xml:space="preserve">Пусть дано некоторое множество </w:t>
      </w:r>
      <w:r w:rsidRPr="006E3AB2">
        <w:rPr>
          <w:i/>
          <w:iCs/>
          <w:sz w:val="28"/>
        </w:rPr>
        <w:t xml:space="preserve">М. </w:t>
      </w:r>
      <w:r w:rsidRPr="006E3AB2">
        <w:rPr>
          <w:sz w:val="28"/>
        </w:rPr>
        <w:t xml:space="preserve">Мы говорим, что в </w:t>
      </w:r>
      <w:r w:rsidRPr="006E3AB2">
        <w:rPr>
          <w:i/>
          <w:iCs/>
          <w:sz w:val="28"/>
        </w:rPr>
        <w:t xml:space="preserve">М </w:t>
      </w:r>
      <w:r w:rsidRPr="006E3AB2">
        <w:rPr>
          <w:sz w:val="28"/>
        </w:rPr>
        <w:t xml:space="preserve">определена </w:t>
      </w:r>
      <w:r w:rsidRPr="006E3AB2">
        <w:rPr>
          <w:b/>
          <w:iCs/>
          <w:sz w:val="28"/>
        </w:rPr>
        <w:t>бинарная алгебраическая операция</w:t>
      </w:r>
      <w:r w:rsidRPr="006E3AB2">
        <w:rPr>
          <w:iCs/>
          <w:sz w:val="28"/>
        </w:rPr>
        <w:t xml:space="preserve">, </w:t>
      </w:r>
      <w:r w:rsidRPr="006E3AB2">
        <w:rPr>
          <w:sz w:val="28"/>
        </w:rPr>
        <w:t xml:space="preserve">если всяким двум (различным или одинаковым) элементам множества </w:t>
      </w:r>
      <w:r w:rsidRPr="006E3AB2">
        <w:rPr>
          <w:i/>
          <w:iCs/>
          <w:sz w:val="28"/>
        </w:rPr>
        <w:t>М</w:t>
      </w:r>
      <w:r w:rsidRPr="006E3AB2">
        <w:rPr>
          <w:iCs/>
          <w:sz w:val="28"/>
        </w:rPr>
        <w:t>,</w:t>
      </w:r>
      <w:r w:rsidRPr="006E3AB2">
        <w:rPr>
          <w:i/>
          <w:iCs/>
          <w:sz w:val="28"/>
        </w:rPr>
        <w:t xml:space="preserve"> </w:t>
      </w:r>
      <w:r w:rsidRPr="006E3AB2">
        <w:rPr>
          <w:sz w:val="28"/>
        </w:rPr>
        <w:t>взятым в определенном порядке, по некоторому закону ставится в соответствие вполне определенный третий элемент, принадлежащий к этому же множеству</w:t>
      </w:r>
      <w:r w:rsidR="0036540A" w:rsidRPr="008D255E">
        <w:rPr>
          <w:rStyle w:val="a4"/>
        </w:rPr>
        <w:footnoteReference w:id="1"/>
      </w:r>
      <w:r w:rsidRPr="006E3AB2">
        <w:rPr>
          <w:sz w:val="28"/>
        </w:rPr>
        <w:t>).</w:t>
      </w:r>
    </w:p>
    <w:p w:rsidR="008D0A69" w:rsidRPr="006E3AB2" w:rsidRDefault="008D0A69" w:rsidP="006E3AB2">
      <w:pPr>
        <w:shd w:val="clear" w:color="auto" w:fill="FFFFFF"/>
        <w:spacing w:line="360" w:lineRule="auto"/>
        <w:ind w:firstLine="567"/>
        <w:rPr>
          <w:sz w:val="28"/>
        </w:rPr>
      </w:pPr>
      <w:r w:rsidRPr="006E3AB2">
        <w:rPr>
          <w:sz w:val="28"/>
        </w:rPr>
        <w:t xml:space="preserve">Требование однозначности операции и требование ее выполнимости для любой пары элементов входят, следовательно, в определение алгебраической операции. С другой стороны, в этом определении содержится указание на порядок, в котором берутся элементы множества </w:t>
      </w:r>
      <w:r w:rsidRPr="006E3AB2">
        <w:rPr>
          <w:i/>
          <w:iCs/>
          <w:sz w:val="28"/>
        </w:rPr>
        <w:t xml:space="preserve">М </w:t>
      </w:r>
      <w:r w:rsidRPr="006E3AB2">
        <w:rPr>
          <w:sz w:val="28"/>
        </w:rPr>
        <w:t xml:space="preserve">при выполнении операции. Иными словами, не исключается возможность того, что паре элементов </w:t>
      </w:r>
      <w:r w:rsidRPr="006E3AB2">
        <w:rPr>
          <w:i/>
          <w:iCs/>
          <w:sz w:val="28"/>
        </w:rPr>
        <w:t>а</w:t>
      </w:r>
      <w:r w:rsidRPr="006E3AB2">
        <w:rPr>
          <w:iCs/>
          <w:sz w:val="28"/>
        </w:rPr>
        <w:t>,</w:t>
      </w:r>
      <w:r w:rsidRPr="006E3AB2">
        <w:rPr>
          <w:i/>
          <w:iCs/>
          <w:sz w:val="28"/>
        </w:rPr>
        <w:t xml:space="preserve"> </w:t>
      </w:r>
      <w:r w:rsidR="0036540A" w:rsidRPr="006E3AB2">
        <w:rPr>
          <w:i/>
          <w:iCs/>
          <w:sz w:val="28"/>
          <w:lang w:val="en-US"/>
        </w:rPr>
        <w:t>b</w:t>
      </w:r>
      <w:r w:rsidRPr="006E3AB2">
        <w:rPr>
          <w:i/>
          <w:iCs/>
          <w:sz w:val="28"/>
        </w:rPr>
        <w:t xml:space="preserve"> </w:t>
      </w:r>
      <w:r w:rsidRPr="006E3AB2">
        <w:rPr>
          <w:sz w:val="28"/>
        </w:rPr>
        <w:t xml:space="preserve">из </w:t>
      </w:r>
      <w:r w:rsidRPr="006E3AB2">
        <w:rPr>
          <w:i/>
          <w:iCs/>
          <w:sz w:val="28"/>
        </w:rPr>
        <w:t xml:space="preserve">М </w:t>
      </w:r>
      <w:r w:rsidRPr="006E3AB2">
        <w:rPr>
          <w:sz w:val="28"/>
        </w:rPr>
        <w:t xml:space="preserve">и паре </w:t>
      </w:r>
      <w:r w:rsidR="0036540A" w:rsidRPr="006E3AB2">
        <w:rPr>
          <w:i/>
          <w:iCs/>
          <w:sz w:val="28"/>
          <w:lang w:val="en-US"/>
        </w:rPr>
        <w:t>b</w:t>
      </w:r>
      <w:r w:rsidRPr="006E3AB2">
        <w:rPr>
          <w:i/>
          <w:iCs/>
          <w:sz w:val="28"/>
        </w:rPr>
        <w:t xml:space="preserve">, а </w:t>
      </w:r>
      <w:r w:rsidRPr="006E3AB2">
        <w:rPr>
          <w:sz w:val="28"/>
        </w:rPr>
        <w:t xml:space="preserve">будут поставлены в соответствие различные элементы из </w:t>
      </w:r>
      <w:r w:rsidRPr="006E3AB2">
        <w:rPr>
          <w:i/>
          <w:iCs/>
          <w:sz w:val="28"/>
        </w:rPr>
        <w:t xml:space="preserve">М, </w:t>
      </w:r>
      <w:r w:rsidR="0036540A" w:rsidRPr="006E3AB2">
        <w:rPr>
          <w:sz w:val="28"/>
        </w:rPr>
        <w:t>т.</w:t>
      </w:r>
      <w:r w:rsidRPr="006E3AB2">
        <w:rPr>
          <w:sz w:val="28"/>
        </w:rPr>
        <w:t xml:space="preserve">е. что рассматриваемая операция будет </w:t>
      </w:r>
      <w:r w:rsidRPr="008D255E">
        <w:rPr>
          <w:b/>
          <w:iCs/>
          <w:sz w:val="28"/>
        </w:rPr>
        <w:t>некоммутативной</w:t>
      </w:r>
      <w:r w:rsidRPr="006E3AB2">
        <w:rPr>
          <w:i/>
          <w:iCs/>
          <w:sz w:val="28"/>
        </w:rPr>
        <w:t>.</w:t>
      </w:r>
    </w:p>
    <w:p w:rsidR="009B0FDD" w:rsidRPr="009B0FDD" w:rsidRDefault="009B0FDD" w:rsidP="009B0FDD">
      <w:pPr>
        <w:autoSpaceDE w:val="0"/>
        <w:autoSpaceDN w:val="0"/>
        <w:adjustRightInd w:val="0"/>
        <w:spacing w:before="120" w:after="120" w:line="360" w:lineRule="auto"/>
        <w:ind w:firstLine="567"/>
        <w:rPr>
          <w:b/>
          <w:sz w:val="28"/>
        </w:rPr>
      </w:pPr>
      <w:r w:rsidRPr="009B0FDD">
        <w:rPr>
          <w:b/>
          <w:sz w:val="28"/>
        </w:rPr>
        <w:t>Примеры</w:t>
      </w:r>
    </w:p>
    <w:p w:rsidR="009352C1" w:rsidRPr="006E3AB2" w:rsidRDefault="009352C1" w:rsidP="006E3AB2">
      <w:pPr>
        <w:autoSpaceDE w:val="0"/>
        <w:autoSpaceDN w:val="0"/>
        <w:adjustRightInd w:val="0"/>
        <w:spacing w:line="360" w:lineRule="auto"/>
        <w:ind w:firstLine="567"/>
        <w:rPr>
          <w:rFonts w:eastAsia="SFRM1000"/>
          <w:sz w:val="28"/>
        </w:rPr>
      </w:pPr>
      <w:r w:rsidRPr="006E3AB2">
        <w:rPr>
          <w:sz w:val="28"/>
        </w:rPr>
        <w:t xml:space="preserve">Можно указать многочисленные примеры числовых множеств с одной операцией, удовлетворяющих данному выше определению. </w:t>
      </w:r>
      <w:r w:rsidRPr="006E3AB2">
        <w:rPr>
          <w:rFonts w:eastAsia="SFRM1000"/>
          <w:sz w:val="28"/>
        </w:rPr>
        <w:t xml:space="preserve">Бинарными операциями являются, например, сложение на множестве натуральных или на множестве целых чисел, вычитание на множестве целых чисел. </w:t>
      </w:r>
    </w:p>
    <w:p w:rsidR="009352C1" w:rsidRPr="006E3AB2" w:rsidRDefault="009352C1" w:rsidP="006E3AB2">
      <w:pPr>
        <w:autoSpaceDE w:val="0"/>
        <w:autoSpaceDN w:val="0"/>
        <w:adjustRightInd w:val="0"/>
        <w:spacing w:line="360" w:lineRule="auto"/>
        <w:ind w:firstLine="567"/>
        <w:rPr>
          <w:rFonts w:eastAsia="SFRM1000"/>
          <w:sz w:val="28"/>
        </w:rPr>
      </w:pPr>
      <w:r w:rsidRPr="006E3AB2">
        <w:rPr>
          <w:sz w:val="28"/>
        </w:rPr>
        <w:lastRenderedPageBreak/>
        <w:t xml:space="preserve">Этому определению не удовлетворяют, например, </w:t>
      </w:r>
      <w:r w:rsidRPr="006E3AB2">
        <w:rPr>
          <w:rFonts w:eastAsia="SFRM1000"/>
          <w:sz w:val="28"/>
        </w:rPr>
        <w:t xml:space="preserve">вычитание на множестве натуральных чисел, т.к., например, упорядоченной паре (3, 5) вычитание не ставит в соответствие никакого натурального числа, </w:t>
      </w:r>
      <w:r w:rsidRPr="006E3AB2">
        <w:rPr>
          <w:sz w:val="28"/>
        </w:rPr>
        <w:t>множество отрицательных целых чисел относительно умножения, множество нечетных чисел относительно сложения, а также множество всех действительных чисел, если в качестве операции рассматривается деление — последнее ввиду невыполнимости деления на нуль.</w:t>
      </w:r>
    </w:p>
    <w:p w:rsidR="008D0A69" w:rsidRPr="006E3AB2" w:rsidRDefault="008D0A69" w:rsidP="006E3AB2">
      <w:pPr>
        <w:shd w:val="clear" w:color="auto" w:fill="FFFFFF"/>
        <w:spacing w:line="360" w:lineRule="auto"/>
        <w:ind w:firstLine="567"/>
        <w:rPr>
          <w:i/>
          <w:iCs/>
          <w:sz w:val="28"/>
        </w:rPr>
      </w:pPr>
      <w:r w:rsidRPr="006E3AB2">
        <w:rPr>
          <w:sz w:val="28"/>
        </w:rPr>
        <w:t xml:space="preserve">Хорошо известны также различные примеры алгебраических операций, производимых не над числами. Таковы сложение </w:t>
      </w:r>
      <w:r w:rsidRPr="006E3AB2">
        <w:rPr>
          <w:i/>
          <w:sz w:val="28"/>
          <w:lang w:val="en-US"/>
        </w:rPr>
        <w:t>n</w:t>
      </w:r>
      <w:r w:rsidRPr="006E3AB2">
        <w:rPr>
          <w:sz w:val="28"/>
        </w:rPr>
        <w:t xml:space="preserve">-мерного векторного пространства, векторное умножение трехмерного евклидова пространства, умножение квадратных матриц порядка </w:t>
      </w:r>
      <w:r w:rsidRPr="006E3AB2">
        <w:rPr>
          <w:i/>
          <w:sz w:val="28"/>
          <w:lang w:val="en-US"/>
        </w:rPr>
        <w:t>n</w:t>
      </w:r>
      <w:r w:rsidRPr="006E3AB2">
        <w:rPr>
          <w:sz w:val="28"/>
        </w:rPr>
        <w:t>, сложение действительных функций действительного переменного, умножение этих же функций и т.д. Примером алгебраичес</w:t>
      </w:r>
      <w:r w:rsidR="0036540A" w:rsidRPr="006E3AB2">
        <w:rPr>
          <w:sz w:val="28"/>
        </w:rPr>
        <w:t>кой операции также является</w:t>
      </w:r>
      <w:r w:rsidRPr="006E3AB2">
        <w:rPr>
          <w:sz w:val="28"/>
        </w:rPr>
        <w:t xml:space="preserve"> </w:t>
      </w:r>
      <w:r w:rsidRPr="008D255E">
        <w:rPr>
          <w:b/>
          <w:iCs/>
          <w:sz w:val="28"/>
        </w:rPr>
        <w:t>умножение подстановок</w:t>
      </w:r>
      <w:r w:rsidRPr="006E3AB2">
        <w:rPr>
          <w:i/>
          <w:iCs/>
          <w:sz w:val="28"/>
        </w:rPr>
        <w:t xml:space="preserve">. </w:t>
      </w:r>
      <w:r w:rsidRPr="006E3AB2">
        <w:rPr>
          <w:sz w:val="28"/>
        </w:rPr>
        <w:t>&lt;…&gt;</w:t>
      </w:r>
    </w:p>
    <w:p w:rsidR="008D0A69" w:rsidRPr="006E3AB2" w:rsidRDefault="008D0A69" w:rsidP="006E3AB2">
      <w:pPr>
        <w:shd w:val="clear" w:color="auto" w:fill="FFFFFF"/>
        <w:spacing w:line="360" w:lineRule="auto"/>
        <w:ind w:firstLine="567"/>
        <w:rPr>
          <w:sz w:val="28"/>
          <w:lang w:val="en-US"/>
        </w:rPr>
      </w:pPr>
      <w:r w:rsidRPr="006E3AB2">
        <w:rPr>
          <w:sz w:val="28"/>
        </w:rPr>
        <w:t xml:space="preserve">При изучении множеств с одной алгебраической операцией мы будем, как правило, употреблять мультипликативную терминологию и символику: операцию будем называть </w:t>
      </w:r>
      <w:r w:rsidRPr="008D255E">
        <w:rPr>
          <w:b/>
          <w:iCs/>
          <w:sz w:val="28"/>
        </w:rPr>
        <w:t>умножением</w:t>
      </w:r>
      <w:r w:rsidRPr="008D255E">
        <w:rPr>
          <w:iCs/>
          <w:sz w:val="28"/>
        </w:rPr>
        <w:t>,</w:t>
      </w:r>
      <w:r w:rsidRPr="006E3AB2">
        <w:rPr>
          <w:i/>
          <w:iCs/>
          <w:sz w:val="28"/>
        </w:rPr>
        <w:t xml:space="preserve"> </w:t>
      </w:r>
      <w:r w:rsidRPr="006E3AB2">
        <w:rPr>
          <w:sz w:val="28"/>
        </w:rPr>
        <w:t xml:space="preserve">а результат применения операции к паре элементов </w:t>
      </w:r>
      <w:r w:rsidRPr="006E3AB2">
        <w:rPr>
          <w:i/>
          <w:iCs/>
          <w:sz w:val="28"/>
        </w:rPr>
        <w:t xml:space="preserve">а, </w:t>
      </w:r>
      <w:r w:rsidR="0036540A" w:rsidRPr="006E3AB2">
        <w:rPr>
          <w:i/>
          <w:iCs/>
          <w:sz w:val="28"/>
          <w:lang w:val="en-US"/>
        </w:rPr>
        <w:t>b</w:t>
      </w:r>
      <w:r w:rsidRPr="006E3AB2">
        <w:rPr>
          <w:i/>
          <w:iCs/>
          <w:sz w:val="28"/>
        </w:rPr>
        <w:t xml:space="preserve"> </w:t>
      </w:r>
      <w:r w:rsidRPr="006E3AB2">
        <w:rPr>
          <w:sz w:val="28"/>
        </w:rPr>
        <w:t xml:space="preserve">— </w:t>
      </w:r>
      <w:r w:rsidRPr="008D255E">
        <w:rPr>
          <w:b/>
          <w:iCs/>
          <w:sz w:val="28"/>
        </w:rPr>
        <w:t>произведением</w:t>
      </w:r>
      <w:r w:rsidRPr="006E3AB2">
        <w:rPr>
          <w:i/>
          <w:iCs/>
          <w:sz w:val="28"/>
        </w:rPr>
        <w:t xml:space="preserve"> а</w:t>
      </w:r>
      <w:r w:rsidR="0036540A" w:rsidRPr="006E3AB2">
        <w:rPr>
          <w:i/>
          <w:iCs/>
          <w:sz w:val="28"/>
          <w:lang w:val="en-US"/>
        </w:rPr>
        <w:t>b</w:t>
      </w:r>
      <w:r w:rsidRPr="006E3AB2">
        <w:rPr>
          <w:i/>
          <w:iCs/>
          <w:sz w:val="28"/>
        </w:rPr>
        <w:t xml:space="preserve"> </w:t>
      </w:r>
      <w:r w:rsidRPr="006E3AB2">
        <w:rPr>
          <w:sz w:val="28"/>
        </w:rPr>
        <w:t>этих элементов. В некоторых случаях будет удобнее, однако, исп</w:t>
      </w:r>
      <w:r w:rsidR="0036540A" w:rsidRPr="006E3AB2">
        <w:rPr>
          <w:sz w:val="28"/>
        </w:rPr>
        <w:t>ользовать аддитивную запись, т.</w:t>
      </w:r>
      <w:r w:rsidRPr="006E3AB2">
        <w:rPr>
          <w:sz w:val="28"/>
        </w:rPr>
        <w:t xml:space="preserve">е. называть операцию </w:t>
      </w:r>
      <w:r w:rsidRPr="008D255E">
        <w:rPr>
          <w:b/>
          <w:iCs/>
          <w:sz w:val="28"/>
        </w:rPr>
        <w:t>сложением</w:t>
      </w:r>
      <w:r w:rsidRPr="006E3AB2">
        <w:rPr>
          <w:i/>
          <w:iCs/>
          <w:sz w:val="28"/>
        </w:rPr>
        <w:t xml:space="preserve"> </w:t>
      </w:r>
      <w:r w:rsidRPr="006E3AB2">
        <w:rPr>
          <w:sz w:val="28"/>
        </w:rPr>
        <w:t xml:space="preserve">и говорить о </w:t>
      </w:r>
      <w:r w:rsidRPr="008D255E">
        <w:rPr>
          <w:b/>
          <w:iCs/>
          <w:sz w:val="28"/>
        </w:rPr>
        <w:t>сумме</w:t>
      </w:r>
      <w:r w:rsidRPr="006E3AB2">
        <w:rPr>
          <w:i/>
          <w:iCs/>
          <w:sz w:val="28"/>
        </w:rPr>
        <w:t xml:space="preserve"> а </w:t>
      </w:r>
      <w:r w:rsidRPr="006E3AB2">
        <w:rPr>
          <w:sz w:val="28"/>
        </w:rPr>
        <w:t xml:space="preserve">+ </w:t>
      </w:r>
      <w:r w:rsidR="0036540A" w:rsidRPr="006E3AB2">
        <w:rPr>
          <w:i/>
          <w:iCs/>
          <w:sz w:val="28"/>
          <w:lang w:val="en-US"/>
        </w:rPr>
        <w:t>b</w:t>
      </w:r>
      <w:r w:rsidRPr="006E3AB2">
        <w:rPr>
          <w:i/>
          <w:iCs/>
          <w:sz w:val="28"/>
        </w:rPr>
        <w:t xml:space="preserve"> </w:t>
      </w:r>
      <w:r w:rsidRPr="006E3AB2">
        <w:rPr>
          <w:sz w:val="28"/>
        </w:rPr>
        <w:t xml:space="preserve">элементов </w:t>
      </w:r>
      <w:r w:rsidRPr="006E3AB2">
        <w:rPr>
          <w:i/>
          <w:iCs/>
          <w:sz w:val="28"/>
        </w:rPr>
        <w:t xml:space="preserve">а, </w:t>
      </w:r>
      <w:r w:rsidR="0036540A" w:rsidRPr="006E3AB2">
        <w:rPr>
          <w:i/>
          <w:iCs/>
          <w:sz w:val="28"/>
          <w:lang w:val="en-US"/>
        </w:rPr>
        <w:t>b</w:t>
      </w:r>
      <w:r w:rsidRPr="006E3AB2">
        <w:rPr>
          <w:i/>
          <w:iCs/>
          <w:sz w:val="28"/>
        </w:rPr>
        <w:t>.</w:t>
      </w:r>
      <w:r w:rsidR="0036540A" w:rsidRPr="008D255E">
        <w:rPr>
          <w:rStyle w:val="a4"/>
          <w:i/>
          <w:iCs/>
        </w:rPr>
        <w:footnoteReference w:id="2"/>
      </w:r>
    </w:p>
    <w:p w:rsidR="005D1850" w:rsidRDefault="00684BC3" w:rsidP="008D255E">
      <w:pPr>
        <w:spacing w:before="120" w:after="120" w:line="360" w:lineRule="auto"/>
        <w:jc w:val="center"/>
        <w:outlineLvl w:val="2"/>
        <w:rPr>
          <w:b/>
          <w:sz w:val="28"/>
        </w:rPr>
      </w:pPr>
      <w:bookmarkStart w:id="6" w:name="_Toc270372850"/>
      <w:bookmarkStart w:id="7" w:name="_Toc270376538"/>
      <w:r w:rsidRPr="006E3AB2">
        <w:rPr>
          <w:b/>
          <w:sz w:val="28"/>
        </w:rPr>
        <w:t>1.1.2. Группа</w:t>
      </w:r>
      <w:bookmarkEnd w:id="6"/>
      <w:bookmarkEnd w:id="7"/>
    </w:p>
    <w:p w:rsidR="008D0A69" w:rsidRPr="005D1850" w:rsidRDefault="008D0A69" w:rsidP="005D1850">
      <w:pPr>
        <w:spacing w:line="360" w:lineRule="auto"/>
        <w:ind w:firstLine="567"/>
        <w:rPr>
          <w:b/>
          <w:sz w:val="28"/>
        </w:rPr>
      </w:pPr>
      <w:r w:rsidRPr="006E3AB2">
        <w:rPr>
          <w:sz w:val="28"/>
        </w:rPr>
        <w:t>Дадим теперь общее определение группы.</w:t>
      </w:r>
    </w:p>
    <w:p w:rsidR="008D255E" w:rsidRDefault="008D0A69" w:rsidP="008D255E">
      <w:pPr>
        <w:shd w:val="clear" w:color="auto" w:fill="FFFFFF"/>
        <w:spacing w:before="120" w:after="120" w:line="360" w:lineRule="auto"/>
        <w:ind w:firstLine="567"/>
        <w:rPr>
          <w:b/>
          <w:sz w:val="28"/>
          <w:lang w:val="en-US"/>
        </w:rPr>
      </w:pPr>
      <w:r w:rsidRPr="006E3AB2">
        <w:rPr>
          <w:b/>
          <w:sz w:val="28"/>
        </w:rPr>
        <w:t xml:space="preserve">Определение </w:t>
      </w:r>
      <w:r w:rsidRPr="006E3AB2">
        <w:rPr>
          <w:b/>
          <w:bCs/>
          <w:sz w:val="28"/>
        </w:rPr>
        <w:t>1</w:t>
      </w:r>
    </w:p>
    <w:p w:rsidR="008D0A69" w:rsidRPr="006E3AB2" w:rsidRDefault="008D0A69" w:rsidP="006E3AB2">
      <w:pPr>
        <w:shd w:val="clear" w:color="auto" w:fill="FFFFFF"/>
        <w:spacing w:line="360" w:lineRule="auto"/>
        <w:ind w:firstLine="567"/>
        <w:rPr>
          <w:i/>
          <w:iCs/>
          <w:sz w:val="28"/>
        </w:rPr>
      </w:pPr>
      <w:r w:rsidRPr="008D255E">
        <w:rPr>
          <w:b/>
          <w:bCs/>
          <w:iCs/>
          <w:sz w:val="28"/>
        </w:rPr>
        <w:t xml:space="preserve">Группой </w:t>
      </w:r>
      <w:r w:rsidRPr="008D255E">
        <w:rPr>
          <w:iCs/>
          <w:sz w:val="28"/>
        </w:rPr>
        <w:t xml:space="preserve">называется множество </w:t>
      </w:r>
      <w:r w:rsidRPr="008D255E">
        <w:rPr>
          <w:i/>
          <w:iCs/>
          <w:sz w:val="28"/>
          <w:lang w:val="en-US"/>
        </w:rPr>
        <w:t>G</w:t>
      </w:r>
      <w:r w:rsidRPr="008D255E">
        <w:rPr>
          <w:iCs/>
          <w:sz w:val="28"/>
        </w:rPr>
        <w:t xml:space="preserve"> элементов </w:t>
      </w:r>
      <w:r w:rsidRPr="008D255E">
        <w:rPr>
          <w:i/>
          <w:iCs/>
          <w:sz w:val="28"/>
        </w:rPr>
        <w:t>а</w:t>
      </w:r>
      <w:r w:rsidRPr="008D255E">
        <w:rPr>
          <w:iCs/>
          <w:sz w:val="28"/>
        </w:rPr>
        <w:t xml:space="preserve">, </w:t>
      </w:r>
      <w:r w:rsidR="0036540A" w:rsidRPr="008D255E">
        <w:rPr>
          <w:i/>
          <w:iCs/>
          <w:sz w:val="28"/>
          <w:lang w:val="en-US"/>
        </w:rPr>
        <w:t>b</w:t>
      </w:r>
      <w:r w:rsidRPr="008D255E">
        <w:rPr>
          <w:iCs/>
          <w:sz w:val="28"/>
        </w:rPr>
        <w:t xml:space="preserve">, ..., для которых определена некоторая алгебраическая операция (обычно называемая умножением или сложением), ставящая в соответствие каждой упорядоченной паре </w:t>
      </w:r>
      <w:r w:rsidRPr="008D255E">
        <w:rPr>
          <w:i/>
          <w:iCs/>
          <w:sz w:val="28"/>
          <w:lang w:val="en-US"/>
        </w:rPr>
        <w:t>a</w:t>
      </w:r>
      <w:r w:rsidRPr="008D255E">
        <w:rPr>
          <w:iCs/>
          <w:sz w:val="28"/>
        </w:rPr>
        <w:t xml:space="preserve">, </w:t>
      </w:r>
      <w:r w:rsidRPr="008D255E">
        <w:rPr>
          <w:i/>
          <w:iCs/>
          <w:sz w:val="28"/>
          <w:lang w:val="en-US"/>
        </w:rPr>
        <w:t>b</w:t>
      </w:r>
      <w:r w:rsidRPr="008D255E">
        <w:rPr>
          <w:iCs/>
          <w:sz w:val="28"/>
        </w:rPr>
        <w:t xml:space="preserve"> элементов из </w:t>
      </w:r>
      <w:r w:rsidRPr="008D255E">
        <w:rPr>
          <w:i/>
          <w:iCs/>
          <w:sz w:val="28"/>
          <w:lang w:val="en-US"/>
        </w:rPr>
        <w:t>G</w:t>
      </w:r>
      <w:r w:rsidR="0036540A" w:rsidRPr="008D255E">
        <w:rPr>
          <w:iCs/>
          <w:sz w:val="28"/>
        </w:rPr>
        <w:t xml:space="preserve"> третий элем</w:t>
      </w:r>
      <w:r w:rsidRPr="008D255E">
        <w:rPr>
          <w:iCs/>
          <w:sz w:val="28"/>
        </w:rPr>
        <w:t xml:space="preserve">ент </w:t>
      </w:r>
      <w:r w:rsidRPr="008D255E">
        <w:rPr>
          <w:i/>
          <w:iCs/>
          <w:sz w:val="28"/>
        </w:rPr>
        <w:t>с</w:t>
      </w:r>
      <w:r w:rsidRPr="008D255E">
        <w:rPr>
          <w:iCs/>
          <w:sz w:val="28"/>
        </w:rPr>
        <w:t xml:space="preserve"> = </w:t>
      </w:r>
      <w:r w:rsidRPr="008D255E">
        <w:rPr>
          <w:i/>
          <w:iCs/>
          <w:sz w:val="28"/>
        </w:rPr>
        <w:t>а</w:t>
      </w:r>
      <w:r w:rsidRPr="008D255E">
        <w:rPr>
          <w:iCs/>
          <w:sz w:val="28"/>
        </w:rPr>
        <w:t xml:space="preserve"> </w:t>
      </w:r>
      <w:r w:rsidR="0036540A" w:rsidRPr="008D255E">
        <w:rPr>
          <w:sz w:val="28"/>
        </w:rPr>
        <w:t>º</w:t>
      </w:r>
      <w:r w:rsidRPr="008D255E">
        <w:rPr>
          <w:sz w:val="28"/>
        </w:rPr>
        <w:t xml:space="preserve"> </w:t>
      </w:r>
      <w:r w:rsidR="0036540A" w:rsidRPr="008D255E">
        <w:rPr>
          <w:i/>
          <w:iCs/>
          <w:sz w:val="28"/>
          <w:lang w:val="en-US"/>
        </w:rPr>
        <w:t>b</w:t>
      </w:r>
      <w:r w:rsidRPr="008D255E">
        <w:rPr>
          <w:iCs/>
          <w:sz w:val="28"/>
        </w:rPr>
        <w:t>, причем так, что выполнены следующие условия</w:t>
      </w:r>
      <w:r w:rsidR="00DD7933" w:rsidRPr="008D255E">
        <w:rPr>
          <w:iCs/>
          <w:sz w:val="28"/>
        </w:rPr>
        <w:t xml:space="preserve"> (аксиомы)</w:t>
      </w:r>
      <w:r w:rsidRPr="008D255E">
        <w:rPr>
          <w:iCs/>
          <w:sz w:val="28"/>
        </w:rPr>
        <w:t>:</w:t>
      </w:r>
    </w:p>
    <w:p w:rsidR="0036540A" w:rsidRPr="006E3AB2" w:rsidRDefault="0036540A" w:rsidP="006E3AB2">
      <w:pPr>
        <w:shd w:val="clear" w:color="auto" w:fill="FFFFFF"/>
        <w:spacing w:line="360" w:lineRule="auto"/>
        <w:ind w:firstLine="567"/>
        <w:rPr>
          <w:sz w:val="28"/>
        </w:rPr>
      </w:pPr>
    </w:p>
    <w:p w:rsidR="008D0A69" w:rsidRPr="006E3AB2" w:rsidRDefault="0036540A" w:rsidP="006E3AB2">
      <w:pPr>
        <w:shd w:val="clear" w:color="auto" w:fill="FFFFFF"/>
        <w:tabs>
          <w:tab w:val="left" w:pos="600"/>
        </w:tabs>
        <w:spacing w:line="360" w:lineRule="auto"/>
        <w:ind w:firstLine="567"/>
        <w:rPr>
          <w:iCs/>
          <w:sz w:val="28"/>
        </w:rPr>
      </w:pPr>
      <w:r w:rsidRPr="006E3AB2">
        <w:rPr>
          <w:sz w:val="28"/>
        </w:rPr>
        <w:t xml:space="preserve">1. </w:t>
      </w:r>
      <w:r w:rsidR="008D0A69" w:rsidRPr="006E3AB2">
        <w:rPr>
          <w:iCs/>
          <w:sz w:val="28"/>
        </w:rPr>
        <w:t xml:space="preserve">Эта операция </w:t>
      </w:r>
      <w:r w:rsidR="008D0A69" w:rsidRPr="008D255E">
        <w:rPr>
          <w:b/>
          <w:iCs/>
          <w:sz w:val="28"/>
        </w:rPr>
        <w:t>ассоциативна</w:t>
      </w:r>
      <w:r w:rsidR="008D0A69" w:rsidRPr="006E3AB2">
        <w:rPr>
          <w:iCs/>
          <w:sz w:val="28"/>
        </w:rPr>
        <w:t>: для любых трех элементов</w:t>
      </w:r>
      <w:r w:rsidR="008D0A69" w:rsidRPr="006E3AB2">
        <w:rPr>
          <w:i/>
          <w:iCs/>
          <w:sz w:val="28"/>
        </w:rPr>
        <w:t xml:space="preserve"> а, </w:t>
      </w:r>
      <w:r w:rsidRPr="006E3AB2">
        <w:rPr>
          <w:i/>
          <w:iCs/>
          <w:sz w:val="28"/>
          <w:lang w:val="en-US"/>
        </w:rPr>
        <w:t>b</w:t>
      </w:r>
      <w:r w:rsidR="008D0A69" w:rsidRPr="006E3AB2">
        <w:rPr>
          <w:i/>
          <w:iCs/>
          <w:sz w:val="28"/>
        </w:rPr>
        <w:t xml:space="preserve">, с из </w:t>
      </w:r>
      <w:r w:rsidR="008D0A69" w:rsidRPr="006E3AB2">
        <w:rPr>
          <w:i/>
          <w:iCs/>
          <w:sz w:val="28"/>
          <w:lang w:val="en-US"/>
        </w:rPr>
        <w:t>G</w:t>
      </w:r>
      <w:r w:rsidRPr="006E3AB2">
        <w:rPr>
          <w:iCs/>
          <w:sz w:val="28"/>
        </w:rPr>
        <w:t>:</w:t>
      </w:r>
    </w:p>
    <w:p w:rsidR="0036540A" w:rsidRPr="006E3AB2" w:rsidRDefault="00EA67C1" w:rsidP="005D1850">
      <w:pPr>
        <w:shd w:val="clear" w:color="auto" w:fill="FFFFFF"/>
        <w:spacing w:before="120" w:after="120" w:line="360" w:lineRule="auto"/>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25pt;height:15.75pt">
            <v:imagedata r:id="rId7" o:title=""/>
          </v:shape>
        </w:pict>
      </w:r>
      <w:r w:rsidR="008D255E">
        <w:rPr>
          <w:sz w:val="28"/>
        </w:rPr>
        <w:t>.</w:t>
      </w:r>
    </w:p>
    <w:p w:rsidR="008D0A69" w:rsidRPr="006E3AB2" w:rsidRDefault="0036540A" w:rsidP="006E3AB2">
      <w:pPr>
        <w:shd w:val="clear" w:color="auto" w:fill="FFFFFF"/>
        <w:tabs>
          <w:tab w:val="left" w:pos="600"/>
        </w:tabs>
        <w:spacing w:line="360" w:lineRule="auto"/>
        <w:ind w:firstLine="567"/>
        <w:rPr>
          <w:sz w:val="28"/>
        </w:rPr>
      </w:pPr>
      <w:r w:rsidRPr="006E3AB2">
        <w:rPr>
          <w:sz w:val="28"/>
        </w:rPr>
        <w:t xml:space="preserve">2. </w:t>
      </w:r>
      <w:r w:rsidR="008D0A69" w:rsidRPr="006E3AB2">
        <w:rPr>
          <w:iCs/>
          <w:sz w:val="28"/>
        </w:rPr>
        <w:t>В</w:t>
      </w:r>
      <w:r w:rsidR="008D0A69" w:rsidRPr="006E3AB2">
        <w:rPr>
          <w:i/>
          <w:iCs/>
          <w:sz w:val="28"/>
        </w:rPr>
        <w:t xml:space="preserve"> </w:t>
      </w:r>
      <w:r w:rsidR="008D0A69" w:rsidRPr="006E3AB2">
        <w:rPr>
          <w:i/>
          <w:iCs/>
          <w:sz w:val="28"/>
          <w:lang w:val="en-US"/>
        </w:rPr>
        <w:t>G</w:t>
      </w:r>
      <w:r w:rsidR="008D0A69" w:rsidRPr="006E3AB2">
        <w:rPr>
          <w:i/>
          <w:iCs/>
          <w:sz w:val="28"/>
        </w:rPr>
        <w:t xml:space="preserve"> </w:t>
      </w:r>
      <w:r w:rsidR="008D0A69" w:rsidRPr="006E3AB2">
        <w:rPr>
          <w:iCs/>
          <w:sz w:val="28"/>
        </w:rPr>
        <w:t xml:space="preserve">существует </w:t>
      </w:r>
      <w:r w:rsidR="008D0A69" w:rsidRPr="008D255E">
        <w:rPr>
          <w:b/>
          <w:iCs/>
          <w:sz w:val="28"/>
        </w:rPr>
        <w:t>«нейтральный»</w:t>
      </w:r>
      <w:r w:rsidR="008D0A69" w:rsidRPr="006E3AB2">
        <w:rPr>
          <w:iCs/>
          <w:sz w:val="28"/>
        </w:rPr>
        <w:t xml:space="preserve"> элемент </w:t>
      </w:r>
      <w:r w:rsidR="008D0A69" w:rsidRPr="006E3AB2">
        <w:rPr>
          <w:i/>
          <w:iCs/>
          <w:sz w:val="28"/>
        </w:rPr>
        <w:t>е</w:t>
      </w:r>
      <w:r w:rsidR="008D0A69" w:rsidRPr="006E3AB2">
        <w:rPr>
          <w:iCs/>
          <w:sz w:val="28"/>
        </w:rPr>
        <w:t xml:space="preserve"> такой, </w:t>
      </w:r>
      <w:r w:rsidR="008D0A69" w:rsidRPr="006E3AB2">
        <w:rPr>
          <w:sz w:val="28"/>
        </w:rPr>
        <w:t>что</w:t>
      </w:r>
      <w:r w:rsidRPr="006E3AB2">
        <w:rPr>
          <w:sz w:val="28"/>
        </w:rPr>
        <w:t>:</w:t>
      </w:r>
    </w:p>
    <w:p w:rsidR="008D0A69" w:rsidRPr="008D255E" w:rsidRDefault="00EA67C1" w:rsidP="005D1850">
      <w:pPr>
        <w:shd w:val="clear" w:color="auto" w:fill="FFFFFF"/>
        <w:spacing w:before="120" w:after="120" w:line="360" w:lineRule="auto"/>
        <w:jc w:val="center"/>
        <w:rPr>
          <w:iCs/>
          <w:sz w:val="28"/>
          <w:lang w:val="en-US"/>
        </w:rPr>
      </w:pPr>
      <w:r>
        <w:rPr>
          <w:i/>
          <w:iCs/>
          <w:sz w:val="28"/>
        </w:rPr>
        <w:pict>
          <v:shape id="_x0000_i1026" type="#_x0000_t75" style="width:231pt;height:15.75pt">
            <v:imagedata r:id="rId8" o:title=""/>
          </v:shape>
        </w:pict>
      </w:r>
      <w:r w:rsidR="008D255E">
        <w:rPr>
          <w:iCs/>
          <w:sz w:val="28"/>
          <w:lang w:val="en-US"/>
        </w:rPr>
        <w:t>.</w:t>
      </w:r>
    </w:p>
    <w:p w:rsidR="008D0A69" w:rsidRPr="006E3AB2" w:rsidRDefault="0036540A" w:rsidP="006E3AB2">
      <w:pPr>
        <w:shd w:val="clear" w:color="auto" w:fill="FFFFFF"/>
        <w:tabs>
          <w:tab w:val="left" w:pos="590"/>
        </w:tabs>
        <w:spacing w:line="360" w:lineRule="auto"/>
        <w:ind w:firstLine="567"/>
        <w:rPr>
          <w:iCs/>
          <w:sz w:val="28"/>
        </w:rPr>
      </w:pPr>
      <w:r w:rsidRPr="006E3AB2">
        <w:rPr>
          <w:sz w:val="28"/>
        </w:rPr>
        <w:t xml:space="preserve">3. </w:t>
      </w:r>
      <w:r w:rsidR="008D0A69" w:rsidRPr="006E3AB2">
        <w:rPr>
          <w:iCs/>
          <w:sz w:val="28"/>
        </w:rPr>
        <w:t>Для каждого элемента</w:t>
      </w:r>
      <w:r w:rsidR="008D0A69" w:rsidRPr="006E3AB2">
        <w:rPr>
          <w:i/>
          <w:iCs/>
          <w:sz w:val="28"/>
        </w:rPr>
        <w:t xml:space="preserve"> а </w:t>
      </w:r>
      <w:r w:rsidR="008D0A69" w:rsidRPr="006E3AB2">
        <w:rPr>
          <w:iCs/>
          <w:sz w:val="28"/>
        </w:rPr>
        <w:t xml:space="preserve">из </w:t>
      </w:r>
      <w:r w:rsidR="008D0A69" w:rsidRPr="006E3AB2">
        <w:rPr>
          <w:i/>
          <w:iCs/>
          <w:sz w:val="28"/>
          <w:lang w:val="en-US"/>
        </w:rPr>
        <w:t>G</w:t>
      </w:r>
      <w:r w:rsidR="008D0A69" w:rsidRPr="006E3AB2">
        <w:rPr>
          <w:i/>
          <w:iCs/>
          <w:sz w:val="28"/>
        </w:rPr>
        <w:t xml:space="preserve"> </w:t>
      </w:r>
      <w:r w:rsidRPr="006E3AB2">
        <w:rPr>
          <w:iCs/>
          <w:sz w:val="28"/>
        </w:rPr>
        <w:t xml:space="preserve">существует </w:t>
      </w:r>
      <w:r w:rsidRPr="008D255E">
        <w:rPr>
          <w:b/>
          <w:iCs/>
          <w:sz w:val="28"/>
        </w:rPr>
        <w:t>«о</w:t>
      </w:r>
      <w:r w:rsidR="008D0A69" w:rsidRPr="008D255E">
        <w:rPr>
          <w:b/>
          <w:iCs/>
          <w:sz w:val="28"/>
        </w:rPr>
        <w:t>б</w:t>
      </w:r>
      <w:r w:rsidRPr="008D255E">
        <w:rPr>
          <w:b/>
          <w:iCs/>
          <w:sz w:val="28"/>
        </w:rPr>
        <w:t>ратны</w:t>
      </w:r>
      <w:r w:rsidR="008D0A69" w:rsidRPr="008D255E">
        <w:rPr>
          <w:b/>
          <w:iCs/>
          <w:sz w:val="28"/>
        </w:rPr>
        <w:t>й»</w:t>
      </w:r>
      <w:r w:rsidR="008D0A69" w:rsidRPr="006E3AB2">
        <w:rPr>
          <w:iCs/>
          <w:sz w:val="28"/>
        </w:rPr>
        <w:t xml:space="preserve"> ему элемент </w:t>
      </w:r>
      <w:r w:rsidR="008D0A69" w:rsidRPr="006E3AB2">
        <w:rPr>
          <w:i/>
          <w:sz w:val="28"/>
        </w:rPr>
        <w:t>а</w:t>
      </w:r>
      <w:r w:rsidRPr="008D255E">
        <w:rPr>
          <w:vertAlign w:val="superscript"/>
        </w:rPr>
        <w:t>–</w:t>
      </w:r>
      <w:r w:rsidR="008D0A69" w:rsidRPr="008D255E">
        <w:rPr>
          <w:vertAlign w:val="superscript"/>
        </w:rPr>
        <w:t>1</w:t>
      </w:r>
      <w:r w:rsidR="008D0A69" w:rsidRPr="006E3AB2">
        <w:rPr>
          <w:sz w:val="28"/>
        </w:rPr>
        <w:t xml:space="preserve"> </w:t>
      </w:r>
      <w:r w:rsidR="008D0A69" w:rsidRPr="006E3AB2">
        <w:rPr>
          <w:iCs/>
          <w:sz w:val="28"/>
        </w:rPr>
        <w:t>такой, что</w:t>
      </w:r>
      <w:r w:rsidRPr="006E3AB2">
        <w:rPr>
          <w:iCs/>
          <w:sz w:val="28"/>
        </w:rPr>
        <w:t>:</w:t>
      </w:r>
    </w:p>
    <w:p w:rsidR="008D0A69" w:rsidRPr="008D255E" w:rsidRDefault="00EA67C1" w:rsidP="005D1850">
      <w:pPr>
        <w:shd w:val="clear" w:color="auto" w:fill="FFFFFF"/>
        <w:spacing w:before="120" w:after="120" w:line="360" w:lineRule="auto"/>
        <w:jc w:val="center"/>
        <w:rPr>
          <w:iCs/>
          <w:sz w:val="28"/>
          <w:lang w:val="en-US"/>
        </w:rPr>
      </w:pPr>
      <w:r>
        <w:rPr>
          <w:i/>
          <w:iCs/>
          <w:sz w:val="28"/>
        </w:rPr>
        <w:pict>
          <v:shape id="_x0000_i1027" type="#_x0000_t75" style="width:276pt;height:17.25pt">
            <v:imagedata r:id="rId9" o:title=""/>
          </v:shape>
        </w:pict>
      </w:r>
      <w:r w:rsidR="008D255E">
        <w:rPr>
          <w:iCs/>
          <w:sz w:val="28"/>
          <w:lang w:val="en-US"/>
        </w:rPr>
        <w:t>.</w:t>
      </w:r>
    </w:p>
    <w:p w:rsidR="008D0A69" w:rsidRPr="006E3AB2" w:rsidRDefault="008D0A69" w:rsidP="006E3AB2">
      <w:pPr>
        <w:shd w:val="clear" w:color="auto" w:fill="FFFFFF"/>
        <w:spacing w:line="360" w:lineRule="auto"/>
        <w:ind w:firstLine="567"/>
        <w:rPr>
          <w:sz w:val="28"/>
        </w:rPr>
      </w:pPr>
      <w:r w:rsidRPr="006E3AB2">
        <w:rPr>
          <w:iCs/>
          <w:sz w:val="28"/>
        </w:rPr>
        <w:t>Группа, в которой дополнительно выполняется коммутативный закон:</w:t>
      </w:r>
    </w:p>
    <w:p w:rsidR="00DD30B4" w:rsidRPr="006E3AB2" w:rsidRDefault="00DD30B4" w:rsidP="006E3AB2">
      <w:pPr>
        <w:shd w:val="clear" w:color="auto" w:fill="FFFFFF"/>
        <w:spacing w:line="360" w:lineRule="auto"/>
        <w:ind w:firstLine="567"/>
        <w:rPr>
          <w:sz w:val="28"/>
        </w:rPr>
      </w:pPr>
      <w:r w:rsidRPr="006E3AB2">
        <w:rPr>
          <w:iCs/>
          <w:sz w:val="28"/>
        </w:rPr>
        <w:t>д</w:t>
      </w:r>
      <w:r w:rsidR="008D0A69" w:rsidRPr="006E3AB2">
        <w:rPr>
          <w:iCs/>
          <w:sz w:val="28"/>
        </w:rPr>
        <w:t xml:space="preserve">ля любых двух элементов </w:t>
      </w:r>
      <w:r w:rsidR="008D0A69" w:rsidRPr="006E3AB2">
        <w:rPr>
          <w:i/>
          <w:iCs/>
          <w:sz w:val="28"/>
        </w:rPr>
        <w:t>а</w:t>
      </w:r>
      <w:r w:rsidR="008D0A69" w:rsidRPr="006E3AB2">
        <w:rPr>
          <w:iCs/>
          <w:sz w:val="28"/>
        </w:rPr>
        <w:t xml:space="preserve">, </w:t>
      </w:r>
      <w:r w:rsidRPr="006E3AB2">
        <w:rPr>
          <w:i/>
          <w:iCs/>
          <w:sz w:val="28"/>
          <w:lang w:val="en-US"/>
        </w:rPr>
        <w:t>b</w:t>
      </w:r>
      <w:r w:rsidR="008D0A69" w:rsidRPr="006E3AB2">
        <w:rPr>
          <w:iCs/>
          <w:sz w:val="28"/>
        </w:rPr>
        <w:t xml:space="preserve"> </w:t>
      </w:r>
      <w:r w:rsidRPr="006E3AB2">
        <w:rPr>
          <w:iCs/>
          <w:sz w:val="28"/>
        </w:rPr>
        <w:sym w:font="Symbol" w:char="F0CE"/>
      </w:r>
      <w:r w:rsidR="008D0A69" w:rsidRPr="006E3AB2">
        <w:rPr>
          <w:iCs/>
          <w:sz w:val="28"/>
        </w:rPr>
        <w:t xml:space="preserve"> </w:t>
      </w:r>
      <w:r w:rsidR="008D0A69" w:rsidRPr="006E3AB2">
        <w:rPr>
          <w:i/>
          <w:iCs/>
          <w:sz w:val="28"/>
          <w:lang w:val="en-US"/>
        </w:rPr>
        <w:t>G</w:t>
      </w:r>
      <w:r w:rsidRPr="006E3AB2">
        <w:rPr>
          <w:sz w:val="28"/>
        </w:rPr>
        <w:t xml:space="preserve"> </w:t>
      </w:r>
      <w:r w:rsidR="008D0A69" w:rsidRPr="006E3AB2">
        <w:rPr>
          <w:i/>
          <w:iCs/>
          <w:sz w:val="28"/>
        </w:rPr>
        <w:t>а</w:t>
      </w:r>
      <w:r w:rsidRPr="006E3AB2">
        <w:rPr>
          <w:i/>
          <w:iCs/>
          <w:sz w:val="28"/>
        </w:rPr>
        <w:t xml:space="preserve"> </w:t>
      </w:r>
      <w:r w:rsidR="008D0A69" w:rsidRPr="006E3AB2">
        <w:rPr>
          <w:iCs/>
          <w:sz w:val="28"/>
        </w:rPr>
        <w:t xml:space="preserve">° </w:t>
      </w:r>
      <w:r w:rsidRPr="006E3AB2">
        <w:rPr>
          <w:i/>
          <w:iCs/>
          <w:sz w:val="28"/>
          <w:lang w:val="en-US"/>
        </w:rPr>
        <w:t>b</w:t>
      </w:r>
      <w:r w:rsidR="008D0A69" w:rsidRPr="006E3AB2">
        <w:rPr>
          <w:iCs/>
          <w:sz w:val="28"/>
        </w:rPr>
        <w:t xml:space="preserve"> </w:t>
      </w:r>
      <w:r w:rsidR="008D0A69" w:rsidRPr="006E3AB2">
        <w:rPr>
          <w:sz w:val="28"/>
        </w:rPr>
        <w:t xml:space="preserve">= </w:t>
      </w:r>
      <w:r w:rsidR="008D0A69" w:rsidRPr="006E3AB2">
        <w:rPr>
          <w:i/>
          <w:iCs/>
          <w:sz w:val="28"/>
          <w:lang w:val="en-US"/>
        </w:rPr>
        <w:t>b</w:t>
      </w:r>
      <w:r w:rsidR="008D0A69" w:rsidRPr="006E3AB2">
        <w:rPr>
          <w:iCs/>
          <w:sz w:val="28"/>
        </w:rPr>
        <w:t xml:space="preserve"> </w:t>
      </w:r>
      <w:r w:rsidR="008D0A69" w:rsidRPr="006E3AB2">
        <w:rPr>
          <w:sz w:val="28"/>
        </w:rPr>
        <w:t xml:space="preserve">° </w:t>
      </w:r>
      <w:r w:rsidR="008D0A69" w:rsidRPr="006E3AB2">
        <w:rPr>
          <w:i/>
          <w:iCs/>
          <w:sz w:val="28"/>
        </w:rPr>
        <w:t>а</w:t>
      </w:r>
      <w:r w:rsidR="008D0A69" w:rsidRPr="006E3AB2">
        <w:rPr>
          <w:iCs/>
          <w:sz w:val="28"/>
        </w:rPr>
        <w:t>,</w:t>
      </w:r>
      <w:r w:rsidR="008D0A69" w:rsidRPr="006E3AB2">
        <w:rPr>
          <w:sz w:val="28"/>
        </w:rPr>
        <w:t xml:space="preserve"> </w:t>
      </w:r>
      <w:r w:rsidR="008D0A69" w:rsidRPr="006E3AB2">
        <w:rPr>
          <w:iCs/>
          <w:sz w:val="28"/>
        </w:rPr>
        <w:t xml:space="preserve">называется коммутативной, или </w:t>
      </w:r>
      <w:r w:rsidR="008D0A69" w:rsidRPr="006E3AB2">
        <w:rPr>
          <w:b/>
          <w:iCs/>
          <w:sz w:val="28"/>
        </w:rPr>
        <w:t>абелевой</w:t>
      </w:r>
      <w:r w:rsidRPr="006E3AB2">
        <w:rPr>
          <w:iCs/>
          <w:sz w:val="28"/>
        </w:rPr>
        <w:t xml:space="preserve"> (</w:t>
      </w:r>
      <w:r w:rsidRPr="006E3AB2">
        <w:rPr>
          <w:sz w:val="28"/>
        </w:rPr>
        <w:t xml:space="preserve">по имени Абеля, изучавшего один тип уравнений, теория которых связана с теорией коммутативных групп). Операция в группе </w:t>
      </w:r>
      <w:r w:rsidRPr="006E3AB2">
        <w:rPr>
          <w:i/>
          <w:iCs/>
          <w:sz w:val="28"/>
          <w:lang w:val="en-US"/>
        </w:rPr>
        <w:t>G</w:t>
      </w:r>
      <w:r w:rsidRPr="006E3AB2">
        <w:rPr>
          <w:i/>
          <w:iCs/>
          <w:sz w:val="28"/>
        </w:rPr>
        <w:t xml:space="preserve"> </w:t>
      </w:r>
      <w:r w:rsidRPr="006E3AB2">
        <w:rPr>
          <w:sz w:val="28"/>
        </w:rPr>
        <w:t>не обязана быть коммутативной. &lt;…&gt;</w:t>
      </w:r>
    </w:p>
    <w:p w:rsidR="008D0A69" w:rsidRPr="006E3AB2" w:rsidRDefault="008D0A69" w:rsidP="006E3AB2">
      <w:pPr>
        <w:shd w:val="clear" w:color="auto" w:fill="FFFFFF"/>
        <w:tabs>
          <w:tab w:val="left" w:pos="590"/>
        </w:tabs>
        <w:spacing w:line="360" w:lineRule="auto"/>
        <w:ind w:firstLine="567"/>
        <w:rPr>
          <w:sz w:val="28"/>
        </w:rPr>
      </w:pPr>
    </w:p>
    <w:p w:rsidR="008D0A69" w:rsidRPr="006E3AB2" w:rsidRDefault="008D0A69" w:rsidP="006E3AB2">
      <w:pPr>
        <w:shd w:val="clear" w:color="auto" w:fill="FFFFFF"/>
        <w:spacing w:line="360" w:lineRule="auto"/>
        <w:ind w:firstLine="567"/>
        <w:rPr>
          <w:iCs/>
          <w:sz w:val="28"/>
        </w:rPr>
      </w:pPr>
      <w:r w:rsidRPr="006E3AB2">
        <w:rPr>
          <w:iCs/>
          <w:sz w:val="28"/>
        </w:rPr>
        <w:t xml:space="preserve">Группа, состоящая из конечного числа элементов, называется конечной группой. Число элементов </w:t>
      </w:r>
      <w:r w:rsidR="00DD30B4" w:rsidRPr="006E3AB2">
        <w:rPr>
          <w:iCs/>
          <w:sz w:val="28"/>
        </w:rPr>
        <w:t xml:space="preserve">конечной группы называется ее </w:t>
      </w:r>
      <w:r w:rsidR="00DD30B4" w:rsidRPr="006E3AB2">
        <w:rPr>
          <w:b/>
          <w:iCs/>
          <w:sz w:val="28"/>
        </w:rPr>
        <w:t>порядко</w:t>
      </w:r>
      <w:r w:rsidRPr="006E3AB2">
        <w:rPr>
          <w:b/>
          <w:iCs/>
          <w:sz w:val="28"/>
        </w:rPr>
        <w:t>м</w:t>
      </w:r>
      <w:r w:rsidRPr="006E3AB2">
        <w:rPr>
          <w:iCs/>
          <w:sz w:val="28"/>
        </w:rPr>
        <w:t xml:space="preserve">. Группа, не являющаяся конечной, называется </w:t>
      </w:r>
      <w:r w:rsidRPr="006E3AB2">
        <w:rPr>
          <w:b/>
          <w:iCs/>
          <w:sz w:val="28"/>
        </w:rPr>
        <w:t>бесконечной</w:t>
      </w:r>
      <w:r w:rsidRPr="006E3AB2">
        <w:rPr>
          <w:iCs/>
          <w:sz w:val="28"/>
        </w:rPr>
        <w:t>.</w:t>
      </w:r>
    </w:p>
    <w:p w:rsidR="0036540A" w:rsidRPr="006E3AB2" w:rsidRDefault="0036540A" w:rsidP="006E3AB2">
      <w:pPr>
        <w:shd w:val="clear" w:color="auto" w:fill="FFFFFF"/>
        <w:spacing w:line="360" w:lineRule="auto"/>
        <w:ind w:firstLine="567"/>
        <w:rPr>
          <w:sz w:val="28"/>
        </w:rPr>
      </w:pPr>
    </w:p>
    <w:p w:rsidR="00DD30B4" w:rsidRPr="006E3AB2" w:rsidRDefault="008D0A69" w:rsidP="006E3AB2">
      <w:pPr>
        <w:shd w:val="clear" w:color="auto" w:fill="FFFFFF"/>
        <w:spacing w:line="360" w:lineRule="auto"/>
        <w:ind w:firstLine="567"/>
        <w:rPr>
          <w:sz w:val="28"/>
        </w:rPr>
      </w:pPr>
      <w:r w:rsidRPr="006E3AB2">
        <w:rPr>
          <w:sz w:val="28"/>
        </w:rPr>
        <w:t xml:space="preserve">В том случае, когда «групповая операция» </w:t>
      </w:r>
      <w:r w:rsidRPr="008D255E">
        <w:rPr>
          <w:i/>
          <w:sz w:val="28"/>
        </w:rPr>
        <w:t>а</w:t>
      </w:r>
      <w:r w:rsidR="00DD30B4" w:rsidRPr="006E3AB2">
        <w:rPr>
          <w:sz w:val="28"/>
        </w:rPr>
        <w:t xml:space="preserve"> </w:t>
      </w:r>
      <w:r w:rsidRPr="006E3AB2">
        <w:rPr>
          <w:sz w:val="28"/>
        </w:rPr>
        <w:t>°</w:t>
      </w:r>
      <w:r w:rsidR="00DD30B4" w:rsidRPr="006E3AB2">
        <w:rPr>
          <w:sz w:val="28"/>
        </w:rPr>
        <w:t xml:space="preserve"> </w:t>
      </w:r>
      <w:r w:rsidR="00DD30B4" w:rsidRPr="008D255E">
        <w:rPr>
          <w:i/>
          <w:sz w:val="28"/>
          <w:lang w:val="en-US"/>
        </w:rPr>
        <w:t>b</w:t>
      </w:r>
      <w:r w:rsidRPr="006E3AB2">
        <w:rPr>
          <w:sz w:val="28"/>
        </w:rPr>
        <w:t xml:space="preserve"> называется сложением и обозначается знаком </w:t>
      </w:r>
      <w:r w:rsidR="00DD30B4" w:rsidRPr="006E3AB2">
        <w:rPr>
          <w:sz w:val="28"/>
        </w:rPr>
        <w:t>+</w:t>
      </w:r>
      <w:r w:rsidRPr="006E3AB2">
        <w:rPr>
          <w:sz w:val="28"/>
        </w:rPr>
        <w:t xml:space="preserve">, группа </w:t>
      </w:r>
      <w:r w:rsidRPr="006E3AB2">
        <w:rPr>
          <w:i/>
          <w:iCs/>
          <w:sz w:val="28"/>
          <w:lang w:val="en-US"/>
        </w:rPr>
        <w:t>G</w:t>
      </w:r>
      <w:r w:rsidRPr="006E3AB2">
        <w:rPr>
          <w:i/>
          <w:iCs/>
          <w:sz w:val="28"/>
        </w:rPr>
        <w:t xml:space="preserve"> </w:t>
      </w:r>
      <w:r w:rsidRPr="006E3AB2">
        <w:rPr>
          <w:sz w:val="28"/>
        </w:rPr>
        <w:t xml:space="preserve">называется </w:t>
      </w:r>
      <w:r w:rsidRPr="006E3AB2">
        <w:rPr>
          <w:b/>
          <w:iCs/>
          <w:sz w:val="28"/>
        </w:rPr>
        <w:t>группой по сложению</w:t>
      </w:r>
      <w:r w:rsidRPr="006E3AB2">
        <w:rPr>
          <w:i/>
          <w:iCs/>
          <w:sz w:val="28"/>
        </w:rPr>
        <w:t xml:space="preserve">, </w:t>
      </w:r>
      <w:r w:rsidRPr="006E3AB2">
        <w:rPr>
          <w:sz w:val="28"/>
        </w:rPr>
        <w:t xml:space="preserve">или </w:t>
      </w:r>
      <w:r w:rsidRPr="006E3AB2">
        <w:rPr>
          <w:b/>
          <w:iCs/>
          <w:sz w:val="28"/>
        </w:rPr>
        <w:t>аддитивной группой</w:t>
      </w:r>
      <w:r w:rsidRPr="006E3AB2">
        <w:rPr>
          <w:i/>
          <w:iCs/>
          <w:sz w:val="28"/>
        </w:rPr>
        <w:t xml:space="preserve">. </w:t>
      </w:r>
      <w:r w:rsidRPr="006E3AB2">
        <w:rPr>
          <w:sz w:val="28"/>
        </w:rPr>
        <w:t xml:space="preserve">В этом случае «нейтральный элемент» </w:t>
      </w:r>
      <w:r w:rsidRPr="006E3AB2">
        <w:rPr>
          <w:i/>
          <w:iCs/>
          <w:sz w:val="28"/>
        </w:rPr>
        <w:t xml:space="preserve">е </w:t>
      </w:r>
      <w:r w:rsidRPr="006E3AB2">
        <w:rPr>
          <w:sz w:val="28"/>
        </w:rPr>
        <w:t xml:space="preserve">обычно обозначается символом 0 и называется </w:t>
      </w:r>
      <w:r w:rsidRPr="006E3AB2">
        <w:rPr>
          <w:b/>
          <w:iCs/>
          <w:sz w:val="28"/>
        </w:rPr>
        <w:t>нулем</w:t>
      </w:r>
      <w:r w:rsidRPr="006E3AB2">
        <w:rPr>
          <w:i/>
          <w:iCs/>
          <w:sz w:val="28"/>
        </w:rPr>
        <w:t xml:space="preserve">, </w:t>
      </w:r>
      <w:r w:rsidRPr="006E3AB2">
        <w:rPr>
          <w:sz w:val="28"/>
        </w:rPr>
        <w:t xml:space="preserve">а элемент, обратный к </w:t>
      </w:r>
      <w:r w:rsidRPr="006E3AB2">
        <w:rPr>
          <w:i/>
          <w:iCs/>
          <w:sz w:val="28"/>
        </w:rPr>
        <w:t xml:space="preserve">а, </w:t>
      </w:r>
      <w:r w:rsidRPr="006E3AB2">
        <w:rPr>
          <w:sz w:val="28"/>
        </w:rPr>
        <w:t xml:space="preserve">обозначается через — </w:t>
      </w:r>
      <w:r w:rsidR="00DD30B4" w:rsidRPr="006E3AB2">
        <w:rPr>
          <w:i/>
          <w:sz w:val="28"/>
        </w:rPr>
        <w:t>а</w:t>
      </w:r>
      <w:r w:rsidR="00DD30B4" w:rsidRPr="008D255E">
        <w:rPr>
          <w:vertAlign w:val="superscript"/>
        </w:rPr>
        <w:t>–1</w:t>
      </w:r>
      <w:r w:rsidR="00DD30B4" w:rsidRPr="006E3AB2">
        <w:rPr>
          <w:sz w:val="28"/>
        </w:rPr>
        <w:t xml:space="preserve"> </w:t>
      </w:r>
      <w:r w:rsidRPr="006E3AB2">
        <w:rPr>
          <w:sz w:val="28"/>
        </w:rPr>
        <w:t xml:space="preserve">и называется </w:t>
      </w:r>
      <w:r w:rsidRPr="006E3AB2">
        <w:rPr>
          <w:b/>
          <w:iCs/>
          <w:sz w:val="28"/>
        </w:rPr>
        <w:t>противоположным</w:t>
      </w:r>
      <w:r w:rsidRPr="006E3AB2">
        <w:rPr>
          <w:i/>
          <w:iCs/>
          <w:sz w:val="28"/>
        </w:rPr>
        <w:t xml:space="preserve"> </w:t>
      </w:r>
      <w:r w:rsidRPr="006E3AB2">
        <w:rPr>
          <w:sz w:val="28"/>
        </w:rPr>
        <w:t xml:space="preserve">к </w:t>
      </w:r>
      <w:r w:rsidRPr="006E3AB2">
        <w:rPr>
          <w:i/>
          <w:sz w:val="28"/>
        </w:rPr>
        <w:t>а</w:t>
      </w:r>
      <w:r w:rsidRPr="006E3AB2">
        <w:rPr>
          <w:sz w:val="28"/>
        </w:rPr>
        <w:t>. В том случае, когда групповая операция называется умножением, а</w:t>
      </w:r>
      <w:r w:rsidR="00DD30B4" w:rsidRPr="006E3AB2">
        <w:rPr>
          <w:sz w:val="28"/>
        </w:rPr>
        <w:t xml:space="preserve"> </w:t>
      </w:r>
      <w:r w:rsidRPr="006E3AB2">
        <w:rPr>
          <w:sz w:val="28"/>
        </w:rPr>
        <w:t xml:space="preserve">° </w:t>
      </w:r>
      <w:r w:rsidRPr="006E3AB2">
        <w:rPr>
          <w:i/>
          <w:iCs/>
          <w:sz w:val="28"/>
          <w:lang w:val="en-US"/>
        </w:rPr>
        <w:t>b</w:t>
      </w:r>
      <w:r w:rsidRPr="006E3AB2">
        <w:rPr>
          <w:i/>
          <w:iCs/>
          <w:sz w:val="28"/>
        </w:rPr>
        <w:t xml:space="preserve"> </w:t>
      </w:r>
      <w:r w:rsidRPr="006E3AB2">
        <w:rPr>
          <w:sz w:val="28"/>
        </w:rPr>
        <w:t xml:space="preserve">обозначается через </w:t>
      </w:r>
      <w:r w:rsidRPr="006E3AB2">
        <w:rPr>
          <w:i/>
          <w:iCs/>
          <w:sz w:val="28"/>
          <w:lang w:val="en-US"/>
        </w:rPr>
        <w:t>ab</w:t>
      </w:r>
      <w:r w:rsidRPr="008D255E">
        <w:rPr>
          <w:iCs/>
          <w:sz w:val="28"/>
        </w:rPr>
        <w:t xml:space="preserve">, </w:t>
      </w:r>
      <w:r w:rsidRPr="006E3AB2">
        <w:rPr>
          <w:sz w:val="28"/>
        </w:rPr>
        <w:t xml:space="preserve">группа называется </w:t>
      </w:r>
      <w:r w:rsidRPr="006E3AB2">
        <w:rPr>
          <w:b/>
          <w:iCs/>
          <w:sz w:val="28"/>
        </w:rPr>
        <w:t>группой по умножению</w:t>
      </w:r>
      <w:r w:rsidRPr="006E3AB2">
        <w:rPr>
          <w:i/>
          <w:iCs/>
          <w:sz w:val="28"/>
        </w:rPr>
        <w:t xml:space="preserve">, </w:t>
      </w:r>
      <w:r w:rsidRPr="006E3AB2">
        <w:rPr>
          <w:sz w:val="28"/>
        </w:rPr>
        <w:t xml:space="preserve">или </w:t>
      </w:r>
      <w:r w:rsidRPr="006E3AB2">
        <w:rPr>
          <w:b/>
          <w:iCs/>
          <w:sz w:val="28"/>
        </w:rPr>
        <w:t xml:space="preserve">мультипликативной </w:t>
      </w:r>
      <w:r w:rsidRPr="006E3AB2">
        <w:rPr>
          <w:b/>
          <w:iCs/>
          <w:sz w:val="28"/>
        </w:rPr>
        <w:lastRenderedPageBreak/>
        <w:t>группой</w:t>
      </w:r>
      <w:r w:rsidRPr="006E3AB2">
        <w:rPr>
          <w:i/>
          <w:iCs/>
          <w:sz w:val="28"/>
        </w:rPr>
        <w:t xml:space="preserve">, </w:t>
      </w:r>
      <w:r w:rsidRPr="006E3AB2">
        <w:rPr>
          <w:sz w:val="28"/>
        </w:rPr>
        <w:t xml:space="preserve">а нейтральный элемент называется </w:t>
      </w:r>
      <w:r w:rsidRPr="006E3AB2">
        <w:rPr>
          <w:b/>
          <w:iCs/>
          <w:sz w:val="28"/>
        </w:rPr>
        <w:t>единицей</w:t>
      </w:r>
      <w:r w:rsidRPr="006E3AB2">
        <w:rPr>
          <w:i/>
          <w:iCs/>
          <w:sz w:val="28"/>
        </w:rPr>
        <w:t xml:space="preserve"> </w:t>
      </w:r>
      <w:r w:rsidRPr="006E3AB2">
        <w:rPr>
          <w:sz w:val="28"/>
        </w:rPr>
        <w:t>и часто обозначается символом 1.</w:t>
      </w:r>
      <w:r w:rsidR="00DD30B4" w:rsidRPr="008D255E">
        <w:rPr>
          <w:rStyle w:val="a4"/>
        </w:rPr>
        <w:footnoteReference w:id="3"/>
      </w:r>
      <w:r w:rsidRPr="006E3AB2">
        <w:rPr>
          <w:sz w:val="28"/>
        </w:rPr>
        <w:t xml:space="preserve"> </w:t>
      </w:r>
    </w:p>
    <w:p w:rsidR="00DD7933" w:rsidRPr="006E3AB2" w:rsidRDefault="00DD7933" w:rsidP="005D1850">
      <w:pPr>
        <w:spacing w:before="120" w:after="120" w:line="360" w:lineRule="auto"/>
        <w:ind w:firstLine="567"/>
        <w:rPr>
          <w:b/>
          <w:sz w:val="28"/>
        </w:rPr>
      </w:pPr>
      <w:r w:rsidRPr="006E3AB2">
        <w:rPr>
          <w:b/>
          <w:sz w:val="28"/>
        </w:rPr>
        <w:t>Комментарии к определению</w:t>
      </w:r>
      <w:r w:rsidR="00684BC3" w:rsidRPr="006E3AB2">
        <w:rPr>
          <w:b/>
          <w:sz w:val="28"/>
        </w:rPr>
        <w:t xml:space="preserve"> группы</w:t>
      </w:r>
    </w:p>
    <w:p w:rsidR="00DD7933" w:rsidRPr="006E3AB2" w:rsidRDefault="00DD30B4" w:rsidP="006E3AB2">
      <w:pPr>
        <w:spacing w:line="360" w:lineRule="auto"/>
        <w:ind w:firstLine="567"/>
        <w:rPr>
          <w:sz w:val="28"/>
        </w:rPr>
      </w:pPr>
      <w:r w:rsidRPr="006E3AB2">
        <w:rPr>
          <w:sz w:val="28"/>
        </w:rPr>
        <w:t xml:space="preserve">1. </w:t>
      </w:r>
      <w:r w:rsidR="00DD7933" w:rsidRPr="006E3AB2">
        <w:rPr>
          <w:sz w:val="28"/>
        </w:rPr>
        <w:t xml:space="preserve">Элемент </w:t>
      </w:r>
      <w:r w:rsidRPr="006E3AB2">
        <w:rPr>
          <w:i/>
          <w:sz w:val="28"/>
        </w:rPr>
        <w:t>а</w:t>
      </w:r>
      <w:r w:rsidRPr="008D255E">
        <w:rPr>
          <w:vertAlign w:val="superscript"/>
        </w:rPr>
        <w:t>–1</w:t>
      </w:r>
      <w:r w:rsidR="00DD7933" w:rsidRPr="006E3AB2">
        <w:rPr>
          <w:sz w:val="28"/>
        </w:rPr>
        <w:t xml:space="preserve">, обратный элементу </w:t>
      </w:r>
      <w:r w:rsidR="00DD7933" w:rsidRPr="006E3AB2">
        <w:rPr>
          <w:i/>
          <w:sz w:val="28"/>
        </w:rPr>
        <w:t>a</w:t>
      </w:r>
      <w:r w:rsidR="00DD7933" w:rsidRPr="006E3AB2">
        <w:rPr>
          <w:sz w:val="28"/>
        </w:rPr>
        <w:t>, единственен.</w:t>
      </w:r>
    </w:p>
    <w:p w:rsidR="00DD30B4" w:rsidRPr="006E3AB2" w:rsidRDefault="00DD30B4" w:rsidP="006E3AB2">
      <w:pPr>
        <w:spacing w:line="360" w:lineRule="auto"/>
        <w:ind w:firstLine="567"/>
        <w:rPr>
          <w:sz w:val="28"/>
        </w:rPr>
      </w:pPr>
      <w:r w:rsidRPr="006E3AB2">
        <w:rPr>
          <w:sz w:val="28"/>
        </w:rPr>
        <w:t xml:space="preserve">2. </w:t>
      </w:r>
      <w:r w:rsidR="00DD7933" w:rsidRPr="006E3AB2">
        <w:rPr>
          <w:sz w:val="28"/>
        </w:rPr>
        <w:t xml:space="preserve">В определении группы 2-ю и 3-ю аксиомы можно заменить одной аксиомой существования обратной операции: </w:t>
      </w:r>
    </w:p>
    <w:p w:rsidR="00DD7933" w:rsidRPr="006E3AB2" w:rsidRDefault="00EA67C1" w:rsidP="005D1850">
      <w:pPr>
        <w:spacing w:before="120" w:after="120" w:line="360" w:lineRule="auto"/>
        <w:jc w:val="center"/>
        <w:rPr>
          <w:sz w:val="28"/>
        </w:rPr>
      </w:pPr>
      <w:r>
        <w:rPr>
          <w:sz w:val="28"/>
        </w:rPr>
        <w:pict>
          <v:shape id="_x0000_i1028" type="#_x0000_t75" style="width:322.5pt;height:15.75pt">
            <v:imagedata r:id="rId10" o:title=""/>
          </v:shape>
        </w:pict>
      </w:r>
    </w:p>
    <w:p w:rsidR="00DD30B4" w:rsidRPr="006E3AB2" w:rsidRDefault="00DD30B4" w:rsidP="006E3AB2">
      <w:pPr>
        <w:spacing w:line="360" w:lineRule="auto"/>
        <w:ind w:firstLine="567"/>
        <w:rPr>
          <w:sz w:val="28"/>
        </w:rPr>
      </w:pPr>
      <w:r w:rsidRPr="006E3AB2">
        <w:rPr>
          <w:sz w:val="28"/>
        </w:rPr>
        <w:t>3. Вышеприведе</w:t>
      </w:r>
      <w:r w:rsidR="00DD7933" w:rsidRPr="006E3AB2">
        <w:rPr>
          <w:sz w:val="28"/>
        </w:rPr>
        <w:t>нные аксиомы не являются строго минимальными. Для существования нейтрального и обратного элементов достаточно наличия левого нейтрального (</w:t>
      </w:r>
      <w:r w:rsidR="00EA67C1">
        <w:rPr>
          <w:sz w:val="28"/>
        </w:rPr>
        <w:pict>
          <v:shape id="_x0000_i1029" type="#_x0000_t75" style="width:60pt;height:9.75pt">
            <v:imagedata r:id="rId11" o:title=""/>
          </v:shape>
        </w:pict>
      </w:r>
      <w:r w:rsidR="00DD7933" w:rsidRPr="006E3AB2">
        <w:rPr>
          <w:sz w:val="28"/>
        </w:rPr>
        <w:t>) и левого обратного (</w:t>
      </w:r>
      <w:r w:rsidR="00EA67C1">
        <w:rPr>
          <w:sz w:val="28"/>
        </w:rPr>
        <w:pict>
          <v:shape id="_x0000_i1030" type="#_x0000_t75" style="width:73.5pt;height:17.25pt">
            <v:imagedata r:id="rId12" o:title=""/>
          </v:shape>
        </w:pict>
      </w:r>
      <w:r w:rsidR="00DD7933" w:rsidRPr="006E3AB2">
        <w:rPr>
          <w:sz w:val="28"/>
        </w:rPr>
        <w:t xml:space="preserve">) элементов. При этом они автоматически являются </w:t>
      </w:r>
      <w:r w:rsidR="00DD7933" w:rsidRPr="006E3AB2">
        <w:rPr>
          <w:i/>
          <w:sz w:val="28"/>
        </w:rPr>
        <w:t>e</w:t>
      </w:r>
      <w:r w:rsidR="00DD7933" w:rsidRPr="006E3AB2">
        <w:rPr>
          <w:sz w:val="28"/>
        </w:rPr>
        <w:t xml:space="preserve"> и </w:t>
      </w:r>
      <w:r w:rsidRPr="006E3AB2">
        <w:rPr>
          <w:i/>
          <w:sz w:val="28"/>
        </w:rPr>
        <w:t>а</w:t>
      </w:r>
      <w:r w:rsidRPr="008D255E">
        <w:rPr>
          <w:vertAlign w:val="superscript"/>
        </w:rPr>
        <w:t>–1</w:t>
      </w:r>
      <w:r w:rsidRPr="006E3AB2">
        <w:rPr>
          <w:sz w:val="28"/>
        </w:rPr>
        <w:t>:</w:t>
      </w:r>
      <w:r w:rsidRPr="008D255E">
        <w:rPr>
          <w:rStyle w:val="a4"/>
        </w:rPr>
        <w:footnoteReference w:id="4"/>
      </w:r>
    </w:p>
    <w:p w:rsidR="00DD30B4" w:rsidRPr="006E3AB2" w:rsidRDefault="00EA67C1" w:rsidP="005D1850">
      <w:pPr>
        <w:spacing w:before="120" w:after="120" w:line="360" w:lineRule="auto"/>
        <w:jc w:val="center"/>
        <w:rPr>
          <w:sz w:val="28"/>
        </w:rPr>
      </w:pPr>
      <w:r>
        <w:rPr>
          <w:sz w:val="28"/>
        </w:rPr>
        <w:pict>
          <v:shape id="_x0000_i1031" type="#_x0000_t75" style="width:405.75pt;height:17.25pt">
            <v:imagedata r:id="rId13" o:title=""/>
          </v:shape>
        </w:pict>
      </w:r>
      <w:r w:rsidR="008D255E">
        <w:rPr>
          <w:sz w:val="28"/>
        </w:rPr>
        <w:t>.</w:t>
      </w:r>
    </w:p>
    <w:p w:rsidR="00FE4529" w:rsidRPr="006E3AB2" w:rsidRDefault="00FE4529" w:rsidP="005D1850">
      <w:pPr>
        <w:spacing w:before="120" w:after="120" w:line="360" w:lineRule="auto"/>
        <w:ind w:firstLine="567"/>
        <w:rPr>
          <w:b/>
          <w:sz w:val="28"/>
        </w:rPr>
      </w:pPr>
      <w:r w:rsidRPr="006E3AB2">
        <w:rPr>
          <w:b/>
          <w:sz w:val="28"/>
        </w:rPr>
        <w:t>Свойства группы</w:t>
      </w:r>
    </w:p>
    <w:p w:rsidR="00DD7933" w:rsidRPr="006E3AB2" w:rsidRDefault="00DD7933" w:rsidP="006E3AB2">
      <w:pPr>
        <w:spacing w:line="360" w:lineRule="auto"/>
        <w:ind w:firstLine="567"/>
        <w:rPr>
          <w:sz w:val="28"/>
        </w:rPr>
      </w:pPr>
      <w:r w:rsidRPr="006E3AB2">
        <w:rPr>
          <w:sz w:val="28"/>
        </w:rPr>
        <w:t xml:space="preserve">1. </w:t>
      </w:r>
      <w:r w:rsidR="00E73C68" w:rsidRPr="006E3AB2">
        <w:rPr>
          <w:sz w:val="28"/>
        </w:rPr>
        <w:t xml:space="preserve">Элемент </w:t>
      </w:r>
      <w:r w:rsidR="00E73C68" w:rsidRPr="006E3AB2">
        <w:rPr>
          <w:i/>
          <w:sz w:val="28"/>
        </w:rPr>
        <w:t>а</w:t>
      </w:r>
      <w:r w:rsidR="00E73C68" w:rsidRPr="008D255E">
        <w:rPr>
          <w:vertAlign w:val="superscript"/>
        </w:rPr>
        <w:t>–1</w:t>
      </w:r>
      <w:r w:rsidR="00E73C68" w:rsidRPr="006E3AB2">
        <w:rPr>
          <w:sz w:val="28"/>
        </w:rPr>
        <w:t xml:space="preserve">, обратный элементу </w:t>
      </w:r>
      <w:r w:rsidR="00E73C68" w:rsidRPr="006E3AB2">
        <w:rPr>
          <w:i/>
          <w:sz w:val="28"/>
        </w:rPr>
        <w:t>a</w:t>
      </w:r>
      <w:r w:rsidR="00E73C68" w:rsidRPr="006E3AB2">
        <w:rPr>
          <w:sz w:val="28"/>
        </w:rPr>
        <w:t xml:space="preserve">, </w:t>
      </w:r>
      <w:r w:rsidRPr="006E3AB2">
        <w:rPr>
          <w:sz w:val="28"/>
        </w:rPr>
        <w:t>всегда определяется однозначно.</w:t>
      </w:r>
    </w:p>
    <w:p w:rsidR="00E73C68" w:rsidRPr="008D255E" w:rsidRDefault="008D255E" w:rsidP="008D255E">
      <w:pPr>
        <w:spacing w:before="120" w:after="120" w:line="360" w:lineRule="auto"/>
        <w:ind w:firstLine="567"/>
        <w:rPr>
          <w:b/>
          <w:sz w:val="28"/>
          <w:lang w:val="en-US"/>
        </w:rPr>
      </w:pPr>
      <w:r>
        <w:rPr>
          <w:b/>
          <w:sz w:val="28"/>
        </w:rPr>
        <w:t>Доказательство</w:t>
      </w:r>
    </w:p>
    <w:p w:rsidR="00E73C68" w:rsidRPr="006E3AB2" w:rsidRDefault="00E73C68" w:rsidP="006E3AB2">
      <w:pPr>
        <w:spacing w:line="360" w:lineRule="auto"/>
        <w:ind w:firstLine="567"/>
        <w:rPr>
          <w:sz w:val="28"/>
        </w:rPr>
      </w:pPr>
      <w:r w:rsidRPr="006E3AB2">
        <w:rPr>
          <w:sz w:val="28"/>
        </w:rPr>
        <w:t xml:space="preserve">В самом деле, если элементы </w:t>
      </w:r>
      <w:r w:rsidRPr="006E3AB2">
        <w:rPr>
          <w:i/>
          <w:sz w:val="28"/>
          <w:lang w:val="en-US"/>
        </w:rPr>
        <w:t>y</w:t>
      </w:r>
      <w:r w:rsidRPr="006E3AB2">
        <w:rPr>
          <w:sz w:val="28"/>
        </w:rPr>
        <w:t xml:space="preserve"> и </w:t>
      </w:r>
      <w:r w:rsidRPr="006E3AB2">
        <w:rPr>
          <w:i/>
          <w:sz w:val="28"/>
          <w:lang w:val="en-US"/>
        </w:rPr>
        <w:t>z</w:t>
      </w:r>
      <w:r w:rsidRPr="006E3AB2">
        <w:rPr>
          <w:sz w:val="28"/>
        </w:rPr>
        <w:t xml:space="preserve"> являются обратными для </w:t>
      </w:r>
      <w:r w:rsidRPr="006E3AB2">
        <w:rPr>
          <w:i/>
          <w:sz w:val="28"/>
          <w:lang w:val="en-US"/>
        </w:rPr>
        <w:t>a</w:t>
      </w:r>
      <w:r w:rsidRPr="006E3AB2">
        <w:rPr>
          <w:sz w:val="28"/>
        </w:rPr>
        <w:t xml:space="preserve">, то </w:t>
      </w:r>
      <w:r w:rsidRPr="006E3AB2">
        <w:rPr>
          <w:i/>
          <w:sz w:val="28"/>
          <w:lang w:val="en-US"/>
        </w:rPr>
        <w:t>y</w:t>
      </w:r>
      <w:r w:rsidRPr="006E3AB2">
        <w:rPr>
          <w:sz w:val="28"/>
        </w:rPr>
        <w:t>*</w:t>
      </w:r>
      <w:r w:rsidRPr="006E3AB2">
        <w:rPr>
          <w:i/>
          <w:sz w:val="28"/>
          <w:lang w:val="en-US"/>
        </w:rPr>
        <w:t>x</w:t>
      </w:r>
      <w:r w:rsidRPr="006E3AB2">
        <w:rPr>
          <w:sz w:val="28"/>
        </w:rPr>
        <w:t xml:space="preserve"> = </w:t>
      </w:r>
      <w:r w:rsidRPr="006E3AB2">
        <w:rPr>
          <w:i/>
          <w:sz w:val="28"/>
          <w:lang w:val="en-US"/>
        </w:rPr>
        <w:t>e</w:t>
      </w:r>
      <w:r w:rsidRPr="006E3AB2">
        <w:rPr>
          <w:sz w:val="28"/>
        </w:rPr>
        <w:t xml:space="preserve"> и </w:t>
      </w:r>
      <w:r w:rsidRPr="006E3AB2">
        <w:rPr>
          <w:i/>
          <w:sz w:val="28"/>
          <w:lang w:val="en-US"/>
        </w:rPr>
        <w:t>z</w:t>
      </w:r>
      <w:r w:rsidRPr="006E3AB2">
        <w:rPr>
          <w:sz w:val="28"/>
        </w:rPr>
        <w:t>*</w:t>
      </w:r>
      <w:r w:rsidRPr="006E3AB2">
        <w:rPr>
          <w:i/>
          <w:sz w:val="28"/>
          <w:lang w:val="en-US"/>
        </w:rPr>
        <w:t>x</w:t>
      </w:r>
      <w:r w:rsidRPr="006E3AB2">
        <w:rPr>
          <w:i/>
          <w:sz w:val="28"/>
        </w:rPr>
        <w:t xml:space="preserve"> </w:t>
      </w:r>
      <w:r w:rsidRPr="006E3AB2">
        <w:rPr>
          <w:sz w:val="28"/>
        </w:rPr>
        <w:t xml:space="preserve">= </w:t>
      </w:r>
      <w:r w:rsidRPr="006E3AB2">
        <w:rPr>
          <w:i/>
          <w:sz w:val="28"/>
          <w:lang w:val="en-US"/>
        </w:rPr>
        <w:t>e</w:t>
      </w:r>
      <w:r w:rsidRPr="006E3AB2">
        <w:rPr>
          <w:sz w:val="28"/>
        </w:rPr>
        <w:t xml:space="preserve">, откуда </w:t>
      </w:r>
      <w:r w:rsidRPr="006E3AB2">
        <w:rPr>
          <w:i/>
          <w:sz w:val="28"/>
          <w:lang w:val="en-US"/>
        </w:rPr>
        <w:t>y</w:t>
      </w:r>
      <w:r w:rsidRPr="006E3AB2">
        <w:rPr>
          <w:sz w:val="28"/>
        </w:rPr>
        <w:t>*</w:t>
      </w:r>
      <w:r w:rsidRPr="006E3AB2">
        <w:rPr>
          <w:i/>
          <w:sz w:val="28"/>
          <w:lang w:val="en-US"/>
        </w:rPr>
        <w:t>x</w:t>
      </w:r>
      <w:r w:rsidRPr="006E3AB2">
        <w:rPr>
          <w:i/>
          <w:sz w:val="28"/>
        </w:rPr>
        <w:t xml:space="preserve"> </w:t>
      </w:r>
      <w:r w:rsidRPr="006E3AB2">
        <w:rPr>
          <w:sz w:val="28"/>
        </w:rPr>
        <w:t xml:space="preserve">= </w:t>
      </w:r>
      <w:r w:rsidRPr="006E3AB2">
        <w:rPr>
          <w:i/>
          <w:sz w:val="28"/>
          <w:lang w:val="en-US"/>
        </w:rPr>
        <w:t>z</w:t>
      </w:r>
      <w:r w:rsidRPr="006E3AB2">
        <w:rPr>
          <w:sz w:val="28"/>
        </w:rPr>
        <w:t>*</w:t>
      </w:r>
      <w:r w:rsidRPr="006E3AB2">
        <w:rPr>
          <w:i/>
          <w:sz w:val="28"/>
          <w:lang w:val="en-US"/>
        </w:rPr>
        <w:t>x</w:t>
      </w:r>
      <w:r w:rsidRPr="006E3AB2">
        <w:rPr>
          <w:sz w:val="28"/>
        </w:rPr>
        <w:t xml:space="preserve"> и по закону сокращения </w:t>
      </w:r>
      <w:r w:rsidRPr="006E3AB2">
        <w:rPr>
          <w:i/>
          <w:sz w:val="28"/>
          <w:lang w:val="en-US"/>
        </w:rPr>
        <w:t>y</w:t>
      </w:r>
      <w:r w:rsidRPr="006E3AB2">
        <w:rPr>
          <w:sz w:val="28"/>
        </w:rPr>
        <w:t xml:space="preserve"> = </w:t>
      </w:r>
      <w:r w:rsidRPr="006E3AB2">
        <w:rPr>
          <w:i/>
          <w:sz w:val="28"/>
          <w:lang w:val="en-US"/>
        </w:rPr>
        <w:t>z</w:t>
      </w:r>
      <w:r w:rsidRPr="006E3AB2">
        <w:rPr>
          <w:sz w:val="28"/>
        </w:rPr>
        <w:t>.</w:t>
      </w:r>
    </w:p>
    <w:p w:rsidR="00DD7933" w:rsidRPr="006E3AB2" w:rsidRDefault="00DD7933" w:rsidP="006E3AB2">
      <w:pPr>
        <w:spacing w:line="360" w:lineRule="auto"/>
        <w:ind w:firstLine="567"/>
        <w:rPr>
          <w:sz w:val="28"/>
        </w:rPr>
      </w:pPr>
    </w:p>
    <w:p w:rsidR="00DD7933" w:rsidRPr="006E3AB2" w:rsidRDefault="00DD7933" w:rsidP="006E3AB2">
      <w:pPr>
        <w:spacing w:line="360" w:lineRule="auto"/>
        <w:ind w:firstLine="567"/>
        <w:rPr>
          <w:sz w:val="28"/>
          <w:lang w:val="en-US"/>
        </w:rPr>
      </w:pPr>
      <w:r w:rsidRPr="006E3AB2">
        <w:rPr>
          <w:sz w:val="28"/>
        </w:rPr>
        <w:t>2. Верны законы сокращения:</w:t>
      </w:r>
    </w:p>
    <w:p w:rsidR="00DD7933" w:rsidRPr="006E3AB2" w:rsidRDefault="00425488" w:rsidP="006E3AB2">
      <w:pPr>
        <w:spacing w:line="360" w:lineRule="auto"/>
        <w:ind w:firstLine="567"/>
        <w:rPr>
          <w:sz w:val="28"/>
        </w:rPr>
      </w:pPr>
      <w:r w:rsidRPr="006E3AB2">
        <w:rPr>
          <w:sz w:val="28"/>
        </w:rPr>
        <w:object w:dxaOrig="2220" w:dyaOrig="320">
          <v:shape id="_x0000_i1032" type="#_x0000_t75" style="width:111pt;height:15.75pt" o:ole="">
            <v:imagedata r:id="rId14" o:title=""/>
          </v:shape>
          <o:OLEObject Type="Embed" ProgID="Equation.2" ShapeID="_x0000_i1032" DrawAspect="Content" ObjectID="_1462807335" r:id="rId15"/>
        </w:object>
      </w:r>
      <w:r w:rsidR="00DD7933" w:rsidRPr="006E3AB2">
        <w:rPr>
          <w:sz w:val="28"/>
        </w:rPr>
        <w:t xml:space="preserve"> (левое сокращение)</w:t>
      </w:r>
      <w:r w:rsidR="008D255E">
        <w:rPr>
          <w:sz w:val="28"/>
        </w:rPr>
        <w:t>;</w:t>
      </w:r>
    </w:p>
    <w:p w:rsidR="00DD7933" w:rsidRPr="006E3AB2" w:rsidRDefault="00425488" w:rsidP="006E3AB2">
      <w:pPr>
        <w:spacing w:line="360" w:lineRule="auto"/>
        <w:ind w:firstLine="567"/>
        <w:rPr>
          <w:sz w:val="28"/>
        </w:rPr>
      </w:pPr>
      <w:r w:rsidRPr="006E3AB2">
        <w:rPr>
          <w:sz w:val="28"/>
        </w:rPr>
        <w:object w:dxaOrig="2220" w:dyaOrig="320">
          <v:shape id="_x0000_i1033" type="#_x0000_t75" style="width:111pt;height:15.75pt" o:ole="">
            <v:imagedata r:id="rId16" o:title=""/>
          </v:shape>
          <o:OLEObject Type="Embed" ProgID="Equation.2" ShapeID="_x0000_i1033" DrawAspect="Content" ObjectID="_1462807336" r:id="rId17"/>
        </w:object>
      </w:r>
      <w:r w:rsidR="00DD7933" w:rsidRPr="006E3AB2">
        <w:rPr>
          <w:sz w:val="28"/>
        </w:rPr>
        <w:t xml:space="preserve"> (правое сокращение)</w:t>
      </w:r>
      <w:r w:rsidR="008D255E">
        <w:rPr>
          <w:sz w:val="28"/>
        </w:rPr>
        <w:t>.</w:t>
      </w:r>
    </w:p>
    <w:p w:rsidR="00E73C68" w:rsidRPr="008D255E" w:rsidRDefault="008D255E" w:rsidP="008D255E">
      <w:pPr>
        <w:spacing w:before="120" w:after="120" w:line="360" w:lineRule="auto"/>
        <w:ind w:firstLine="567"/>
        <w:rPr>
          <w:b/>
          <w:sz w:val="28"/>
          <w:lang w:val="en-US"/>
        </w:rPr>
      </w:pPr>
      <w:r>
        <w:rPr>
          <w:b/>
          <w:sz w:val="28"/>
        </w:rPr>
        <w:t>Доказательство</w:t>
      </w:r>
    </w:p>
    <w:p w:rsidR="00DD7933" w:rsidRPr="006E3AB2" w:rsidRDefault="00E73C68" w:rsidP="006E3AB2">
      <w:pPr>
        <w:spacing w:line="360" w:lineRule="auto"/>
        <w:ind w:firstLine="567"/>
        <w:rPr>
          <w:sz w:val="28"/>
        </w:rPr>
      </w:pPr>
      <w:r w:rsidRPr="006E3AB2">
        <w:rPr>
          <w:sz w:val="28"/>
        </w:rPr>
        <w:t xml:space="preserve">Докажем </w:t>
      </w:r>
      <w:r w:rsidR="00DD7933" w:rsidRPr="006E3AB2">
        <w:rPr>
          <w:sz w:val="28"/>
        </w:rPr>
        <w:t xml:space="preserve">первый закон. Используем существование обратного элемента </w:t>
      </w:r>
      <w:r w:rsidR="00DD7933" w:rsidRPr="006E3AB2">
        <w:rPr>
          <w:sz w:val="28"/>
        </w:rPr>
        <w:object w:dxaOrig="360" w:dyaOrig="300">
          <v:shape id="_x0000_i1034" type="#_x0000_t75" style="width:18pt;height:15pt" o:ole="">
            <v:imagedata r:id="rId18" o:title=""/>
          </v:shape>
          <o:OLEObject Type="Embed" ProgID="Equation.2" ShapeID="_x0000_i1034" DrawAspect="Content" ObjectID="_1462807337" r:id="rId19"/>
        </w:object>
      </w:r>
      <w:r w:rsidR="00DD7933" w:rsidRPr="006E3AB2">
        <w:rPr>
          <w:sz w:val="28"/>
        </w:rPr>
        <w:t>и свойство ассоциативности операции.</w:t>
      </w:r>
    </w:p>
    <w:p w:rsidR="00DD7933" w:rsidRPr="006E3AB2" w:rsidRDefault="00425488" w:rsidP="006E3AB2">
      <w:pPr>
        <w:spacing w:line="360" w:lineRule="auto"/>
        <w:ind w:firstLine="567"/>
        <w:rPr>
          <w:sz w:val="28"/>
        </w:rPr>
      </w:pPr>
      <w:r w:rsidRPr="006E3AB2">
        <w:rPr>
          <w:sz w:val="28"/>
        </w:rPr>
        <w:object w:dxaOrig="1620" w:dyaOrig="320">
          <v:shape id="_x0000_i1035" type="#_x0000_t75" style="width:81pt;height:15.75pt" o:ole="">
            <v:imagedata r:id="rId20" o:title=""/>
          </v:shape>
          <o:OLEObject Type="Embed" ProgID="Equation.2" ShapeID="_x0000_i1035" DrawAspect="Content" ObjectID="_1462807338" r:id="rId21"/>
        </w:object>
      </w:r>
    </w:p>
    <w:p w:rsidR="00DD7933" w:rsidRPr="006E3AB2" w:rsidRDefault="00425488" w:rsidP="006E3AB2">
      <w:pPr>
        <w:spacing w:line="360" w:lineRule="auto"/>
        <w:ind w:firstLine="567"/>
        <w:rPr>
          <w:sz w:val="28"/>
        </w:rPr>
      </w:pPr>
      <w:r w:rsidRPr="006E3AB2">
        <w:rPr>
          <w:sz w:val="28"/>
        </w:rPr>
        <w:object w:dxaOrig="3060" w:dyaOrig="400">
          <v:shape id="_x0000_i1036" type="#_x0000_t75" style="width:153pt;height:20.25pt" o:ole="">
            <v:imagedata r:id="rId22" o:title=""/>
          </v:shape>
          <o:OLEObject Type="Embed" ProgID="Equation.2" ShapeID="_x0000_i1036" DrawAspect="Content" ObjectID="_1462807339" r:id="rId23"/>
        </w:object>
      </w:r>
    </w:p>
    <w:p w:rsidR="00DD7933" w:rsidRPr="006E3AB2" w:rsidRDefault="00425488" w:rsidP="006E3AB2">
      <w:pPr>
        <w:spacing w:line="360" w:lineRule="auto"/>
        <w:ind w:firstLine="567"/>
        <w:rPr>
          <w:sz w:val="28"/>
        </w:rPr>
      </w:pPr>
      <w:r w:rsidRPr="006E3AB2">
        <w:rPr>
          <w:sz w:val="28"/>
        </w:rPr>
        <w:object w:dxaOrig="3060" w:dyaOrig="400">
          <v:shape id="_x0000_i1037" type="#_x0000_t75" style="width:153pt;height:20.25pt" o:ole="">
            <v:imagedata r:id="rId24" o:title=""/>
          </v:shape>
          <o:OLEObject Type="Embed" ProgID="Equation.2" ShapeID="_x0000_i1037" DrawAspect="Content" ObjectID="_1462807340" r:id="rId25"/>
        </w:object>
      </w:r>
    </w:p>
    <w:p w:rsidR="00DD7933" w:rsidRPr="008D255E" w:rsidRDefault="00425488" w:rsidP="006E3AB2">
      <w:pPr>
        <w:spacing w:line="360" w:lineRule="auto"/>
        <w:ind w:firstLine="567"/>
        <w:rPr>
          <w:position w:val="10"/>
          <w:sz w:val="28"/>
        </w:rPr>
      </w:pPr>
      <w:r w:rsidRPr="006E3AB2">
        <w:rPr>
          <w:sz w:val="28"/>
        </w:rPr>
        <w:object w:dxaOrig="1620" w:dyaOrig="320">
          <v:shape id="_x0000_i1038" type="#_x0000_t75" style="width:81pt;height:15.75pt" o:ole="">
            <v:imagedata r:id="rId26" o:title=""/>
          </v:shape>
          <o:OLEObject Type="Embed" ProgID="Equation.2" ShapeID="_x0000_i1038" DrawAspect="Content" ObjectID="_1462807341" r:id="rId27"/>
        </w:object>
      </w:r>
      <w:r w:rsidR="00DD7933" w:rsidRPr="008D255E">
        <w:rPr>
          <w:position w:val="10"/>
          <w:sz w:val="28"/>
          <w:lang w:val="en-US"/>
        </w:rPr>
        <w:t>y</w:t>
      </w:r>
      <w:r w:rsidRPr="008D255E">
        <w:rPr>
          <w:position w:val="10"/>
          <w:sz w:val="28"/>
        </w:rPr>
        <w:t xml:space="preserve"> </w:t>
      </w:r>
      <w:r w:rsidR="00DD7933" w:rsidRPr="008D255E">
        <w:rPr>
          <w:position w:val="10"/>
          <w:sz w:val="28"/>
        </w:rPr>
        <w:t>=</w:t>
      </w:r>
      <w:r w:rsidRPr="008D255E">
        <w:rPr>
          <w:position w:val="10"/>
          <w:sz w:val="28"/>
        </w:rPr>
        <w:t xml:space="preserve"> </w:t>
      </w:r>
      <w:r w:rsidR="00DD7933" w:rsidRPr="008D255E">
        <w:rPr>
          <w:position w:val="10"/>
          <w:sz w:val="28"/>
          <w:lang w:val="en-US"/>
        </w:rPr>
        <w:t>z</w:t>
      </w:r>
      <w:r w:rsidR="00DD7933" w:rsidRPr="008D255E">
        <w:rPr>
          <w:position w:val="10"/>
          <w:sz w:val="28"/>
        </w:rPr>
        <w:t>.</w:t>
      </w:r>
      <w:r w:rsidR="00E73C68" w:rsidRPr="008D255E">
        <w:rPr>
          <w:position w:val="10"/>
          <w:sz w:val="28"/>
        </w:rPr>
        <w:t xml:space="preserve"> Что и требовалось доказать. Второй закон (для правого сокращения) доказывается анологично.</w:t>
      </w:r>
    </w:p>
    <w:p w:rsidR="00DD7933" w:rsidRPr="006E3AB2" w:rsidRDefault="00DD7933" w:rsidP="006E3AB2">
      <w:pPr>
        <w:spacing w:line="360" w:lineRule="auto"/>
        <w:ind w:firstLine="567"/>
        <w:rPr>
          <w:sz w:val="28"/>
        </w:rPr>
      </w:pPr>
    </w:p>
    <w:p w:rsidR="00DD7933" w:rsidRPr="006E3AB2" w:rsidRDefault="00DD7933" w:rsidP="006E3AB2">
      <w:pPr>
        <w:spacing w:line="360" w:lineRule="auto"/>
        <w:ind w:firstLine="567"/>
        <w:rPr>
          <w:sz w:val="28"/>
        </w:rPr>
      </w:pPr>
      <w:r w:rsidRPr="006E3AB2">
        <w:rPr>
          <w:sz w:val="28"/>
        </w:rPr>
        <w:t>3. Обратный элемент к нейтральному есть сам нейтральный элемент.</w:t>
      </w:r>
    </w:p>
    <w:p w:rsidR="00E73C68" w:rsidRPr="008D255E" w:rsidRDefault="008D255E" w:rsidP="008D255E">
      <w:pPr>
        <w:spacing w:before="120" w:after="120" w:line="360" w:lineRule="auto"/>
        <w:ind w:firstLine="567"/>
        <w:rPr>
          <w:b/>
          <w:sz w:val="28"/>
          <w:lang w:val="en-US"/>
        </w:rPr>
      </w:pPr>
      <w:r>
        <w:rPr>
          <w:b/>
          <w:sz w:val="28"/>
        </w:rPr>
        <w:t>Доказательство</w:t>
      </w:r>
    </w:p>
    <w:p w:rsidR="00DD7933" w:rsidRPr="006E3AB2" w:rsidRDefault="00425488" w:rsidP="006E3AB2">
      <w:pPr>
        <w:spacing w:line="360" w:lineRule="auto"/>
        <w:ind w:firstLine="567"/>
        <w:rPr>
          <w:sz w:val="28"/>
        </w:rPr>
      </w:pPr>
      <w:r w:rsidRPr="006E3AB2">
        <w:rPr>
          <w:sz w:val="28"/>
        </w:rPr>
        <w:object w:dxaOrig="3280" w:dyaOrig="380">
          <v:shape id="_x0000_i1039" type="#_x0000_t75" style="width:164.25pt;height:18.75pt" o:ole="">
            <v:imagedata r:id="rId28" o:title=""/>
          </v:shape>
          <o:OLEObject Type="Embed" ProgID="Equation.2" ShapeID="_x0000_i1039" DrawAspect="Content" ObjectID="_1462807342" r:id="rId29"/>
        </w:object>
      </w:r>
      <w:r w:rsidR="008D255E">
        <w:rPr>
          <w:sz w:val="28"/>
        </w:rPr>
        <w:t>.</w:t>
      </w:r>
    </w:p>
    <w:p w:rsidR="00DD7933" w:rsidRPr="006E3AB2" w:rsidRDefault="00DD7933" w:rsidP="006E3AB2">
      <w:pPr>
        <w:spacing w:line="360" w:lineRule="auto"/>
        <w:ind w:firstLine="567"/>
        <w:rPr>
          <w:sz w:val="28"/>
        </w:rPr>
      </w:pPr>
      <w:r w:rsidRPr="008D255E">
        <w:rPr>
          <w:position w:val="12"/>
          <w:sz w:val="28"/>
        </w:rPr>
        <w:t xml:space="preserve">Действительно, поскольку </w:t>
      </w:r>
      <w:r w:rsidR="00425488" w:rsidRPr="008D255E">
        <w:rPr>
          <w:sz w:val="28"/>
        </w:rPr>
        <w:object w:dxaOrig="1100" w:dyaOrig="380">
          <v:shape id="_x0000_i1040" type="#_x0000_t75" style="width:54.75pt;height:18.75pt" o:ole="">
            <v:imagedata r:id="rId30" o:title=""/>
          </v:shape>
          <o:OLEObject Type="Embed" ProgID="Equation.2" ShapeID="_x0000_i1040" DrawAspect="Content" ObjectID="_1462807343" r:id="rId31"/>
        </w:object>
      </w:r>
      <w:r w:rsidRPr="008D255E">
        <w:rPr>
          <w:position w:val="12"/>
          <w:sz w:val="28"/>
        </w:rPr>
        <w:t xml:space="preserve">, имеем </w:t>
      </w:r>
      <w:r w:rsidR="00425488" w:rsidRPr="008D255E">
        <w:rPr>
          <w:sz w:val="28"/>
        </w:rPr>
        <w:object w:dxaOrig="1440" w:dyaOrig="380">
          <v:shape id="_x0000_i1041" type="#_x0000_t75" style="width:1in;height:18.75pt" o:ole="">
            <v:imagedata r:id="rId32" o:title=""/>
          </v:shape>
          <o:OLEObject Type="Embed" ProgID="Equation.2" ShapeID="_x0000_i1041" DrawAspect="Content" ObjectID="_1462807344" r:id="rId33"/>
        </w:object>
      </w:r>
      <w:r w:rsidRPr="008D255E">
        <w:rPr>
          <w:position w:val="12"/>
          <w:sz w:val="28"/>
        </w:rPr>
        <w:t>, откуда по закону сокращения получаем</w:t>
      </w:r>
      <w:r w:rsidRPr="006E3AB2">
        <w:rPr>
          <w:sz w:val="28"/>
        </w:rPr>
        <w:t xml:space="preserve"> </w:t>
      </w:r>
      <w:r w:rsidR="00425488" w:rsidRPr="006E3AB2">
        <w:rPr>
          <w:sz w:val="28"/>
        </w:rPr>
        <w:object w:dxaOrig="720" w:dyaOrig="380">
          <v:shape id="_x0000_i1042" type="#_x0000_t75" style="width:36pt;height:18.75pt" o:ole="">
            <v:imagedata r:id="rId34" o:title=""/>
          </v:shape>
          <o:OLEObject Type="Embed" ProgID="Equation.2" ShapeID="_x0000_i1042" DrawAspect="Content" ObjectID="_1462807345" r:id="rId35"/>
        </w:object>
      </w:r>
      <w:r w:rsidRPr="008D255E">
        <w:rPr>
          <w:position w:val="12"/>
          <w:sz w:val="28"/>
        </w:rPr>
        <w:t>.</w:t>
      </w:r>
    </w:p>
    <w:p w:rsidR="00766785" w:rsidRPr="006E3AB2" w:rsidRDefault="00766785" w:rsidP="006E3AB2">
      <w:pPr>
        <w:spacing w:line="360" w:lineRule="auto"/>
        <w:ind w:firstLine="567"/>
        <w:rPr>
          <w:sz w:val="28"/>
        </w:rPr>
      </w:pPr>
    </w:p>
    <w:p w:rsidR="00E73C68" w:rsidRPr="006E3AB2" w:rsidRDefault="00E73C68" w:rsidP="006E3AB2">
      <w:pPr>
        <w:spacing w:line="360" w:lineRule="auto"/>
        <w:ind w:firstLine="567"/>
        <w:rPr>
          <w:sz w:val="28"/>
        </w:rPr>
      </w:pPr>
      <w:r w:rsidRPr="006E3AB2">
        <w:rPr>
          <w:sz w:val="28"/>
        </w:rPr>
        <w:t xml:space="preserve">4. Для любых </w:t>
      </w:r>
      <w:r w:rsidRPr="006E3AB2">
        <w:rPr>
          <w:i/>
          <w:sz w:val="28"/>
          <w:lang w:val="en-US"/>
        </w:rPr>
        <w:t>x</w:t>
      </w:r>
      <w:r w:rsidRPr="006E3AB2">
        <w:rPr>
          <w:sz w:val="28"/>
        </w:rPr>
        <w:t xml:space="preserve">, </w:t>
      </w:r>
      <w:r w:rsidRPr="006E3AB2">
        <w:rPr>
          <w:i/>
          <w:sz w:val="28"/>
          <w:lang w:val="en-US"/>
        </w:rPr>
        <w:t>y</w:t>
      </w:r>
      <w:r w:rsidRPr="006E3AB2">
        <w:rPr>
          <w:sz w:val="28"/>
        </w:rPr>
        <w:t xml:space="preserve"> уравнение вида </w:t>
      </w:r>
      <w:r w:rsidRPr="006E3AB2">
        <w:rPr>
          <w:i/>
          <w:sz w:val="28"/>
          <w:lang w:val="en-US"/>
        </w:rPr>
        <w:t>x</w:t>
      </w:r>
      <w:r w:rsidRPr="006E3AB2">
        <w:rPr>
          <w:sz w:val="28"/>
        </w:rPr>
        <w:t>*</w:t>
      </w:r>
      <w:r w:rsidRPr="006E3AB2">
        <w:rPr>
          <w:i/>
          <w:sz w:val="28"/>
          <w:lang w:val="en-US"/>
        </w:rPr>
        <w:t>z</w:t>
      </w:r>
      <w:r w:rsidRPr="006E3AB2">
        <w:rPr>
          <w:sz w:val="28"/>
        </w:rPr>
        <w:t xml:space="preserve"> = </w:t>
      </w:r>
      <w:r w:rsidRPr="006E3AB2">
        <w:rPr>
          <w:i/>
          <w:sz w:val="28"/>
          <w:lang w:val="en-US"/>
        </w:rPr>
        <w:t>y</w:t>
      </w:r>
      <w:r w:rsidRPr="006E3AB2">
        <w:rPr>
          <w:sz w:val="28"/>
        </w:rPr>
        <w:t xml:space="preserve"> имеет единственное решение, равное </w:t>
      </w:r>
      <w:r w:rsidR="00425488" w:rsidRPr="008D255E">
        <w:rPr>
          <w:position w:val="-10"/>
          <w:sz w:val="28"/>
        </w:rPr>
        <w:object w:dxaOrig="1160" w:dyaOrig="400">
          <v:shape id="_x0000_i1043" type="#_x0000_t75" style="width:57.75pt;height:20.25pt" o:ole="">
            <v:imagedata r:id="rId36" o:title=""/>
          </v:shape>
          <o:OLEObject Type="Embed" ProgID="Equation.2" ShapeID="_x0000_i1043" DrawAspect="Content" ObjectID="_1462807346" r:id="rId37"/>
        </w:object>
      </w:r>
      <w:r w:rsidRPr="006E3AB2">
        <w:rPr>
          <w:sz w:val="28"/>
        </w:rPr>
        <w:t xml:space="preserve">. Оно называется частным от деления </w:t>
      </w:r>
      <w:r w:rsidR="00766785" w:rsidRPr="006E3AB2">
        <w:rPr>
          <w:i/>
          <w:sz w:val="28"/>
          <w:lang w:val="en-US"/>
        </w:rPr>
        <w:t>y</w:t>
      </w:r>
      <w:r w:rsidR="00766785" w:rsidRPr="006E3AB2">
        <w:rPr>
          <w:i/>
          <w:sz w:val="28"/>
        </w:rPr>
        <w:t xml:space="preserve"> </w:t>
      </w:r>
      <w:r w:rsidR="00766785" w:rsidRPr="006E3AB2">
        <w:rPr>
          <w:sz w:val="28"/>
        </w:rPr>
        <w:t xml:space="preserve">на </w:t>
      </w:r>
      <w:r w:rsidR="00766785" w:rsidRPr="006E3AB2">
        <w:rPr>
          <w:i/>
          <w:sz w:val="28"/>
          <w:lang w:val="en-US"/>
        </w:rPr>
        <w:t>x</w:t>
      </w:r>
      <w:r w:rsidR="00766785" w:rsidRPr="006E3AB2">
        <w:rPr>
          <w:sz w:val="28"/>
        </w:rPr>
        <w:t xml:space="preserve"> (или отношением элементов </w:t>
      </w:r>
      <w:r w:rsidR="00766785" w:rsidRPr="006E3AB2">
        <w:rPr>
          <w:i/>
          <w:sz w:val="28"/>
          <w:lang w:val="en-US"/>
        </w:rPr>
        <w:t>y</w:t>
      </w:r>
      <w:r w:rsidR="00766785" w:rsidRPr="006E3AB2">
        <w:rPr>
          <w:i/>
          <w:sz w:val="28"/>
        </w:rPr>
        <w:t xml:space="preserve"> </w:t>
      </w:r>
      <w:r w:rsidR="00766785" w:rsidRPr="006E3AB2">
        <w:rPr>
          <w:sz w:val="28"/>
        </w:rPr>
        <w:t xml:space="preserve">и </w:t>
      </w:r>
      <w:r w:rsidR="00766785" w:rsidRPr="006E3AB2">
        <w:rPr>
          <w:i/>
          <w:sz w:val="28"/>
          <w:lang w:val="en-US"/>
        </w:rPr>
        <w:t>x</w:t>
      </w:r>
      <w:r w:rsidR="00766785" w:rsidRPr="006E3AB2">
        <w:rPr>
          <w:sz w:val="28"/>
        </w:rPr>
        <w:t xml:space="preserve">) и обозначается </w:t>
      </w:r>
      <w:r w:rsidR="00766785" w:rsidRPr="006E3AB2">
        <w:rPr>
          <w:i/>
          <w:sz w:val="28"/>
          <w:lang w:val="en-US"/>
        </w:rPr>
        <w:t>y</w:t>
      </w:r>
      <w:r w:rsidR="00766785" w:rsidRPr="006E3AB2">
        <w:rPr>
          <w:i/>
          <w:sz w:val="28"/>
        </w:rPr>
        <w:t xml:space="preserve"> / </w:t>
      </w:r>
      <w:r w:rsidR="00766785" w:rsidRPr="006E3AB2">
        <w:rPr>
          <w:i/>
          <w:sz w:val="28"/>
          <w:lang w:val="en-US"/>
        </w:rPr>
        <w:t>x</w:t>
      </w:r>
      <w:r w:rsidR="00766785" w:rsidRPr="006E3AB2">
        <w:rPr>
          <w:sz w:val="28"/>
        </w:rPr>
        <w:t>.</w:t>
      </w:r>
    </w:p>
    <w:p w:rsidR="00766785" w:rsidRPr="008D255E" w:rsidRDefault="008D255E" w:rsidP="008D255E">
      <w:pPr>
        <w:spacing w:before="120" w:after="120" w:line="360" w:lineRule="auto"/>
        <w:ind w:firstLine="567"/>
        <w:rPr>
          <w:b/>
          <w:sz w:val="28"/>
        </w:rPr>
      </w:pPr>
      <w:r>
        <w:rPr>
          <w:b/>
          <w:sz w:val="28"/>
        </w:rPr>
        <w:t>Доказательство</w:t>
      </w:r>
    </w:p>
    <w:p w:rsidR="00DD7933" w:rsidRPr="006E3AB2" w:rsidRDefault="00425488" w:rsidP="006E3AB2">
      <w:pPr>
        <w:spacing w:line="360" w:lineRule="auto"/>
        <w:ind w:firstLine="567"/>
        <w:rPr>
          <w:sz w:val="28"/>
        </w:rPr>
      </w:pPr>
      <w:r w:rsidRPr="008D255E">
        <w:rPr>
          <w:position w:val="-10"/>
          <w:sz w:val="28"/>
        </w:rPr>
        <w:object w:dxaOrig="2620" w:dyaOrig="360">
          <v:shape id="_x0000_i1044" type="#_x0000_t75" style="width:131.25pt;height:18pt" o:ole="">
            <v:imagedata r:id="rId38" o:title=""/>
          </v:shape>
          <o:OLEObject Type="Embed" ProgID="Equation.2" ShapeID="_x0000_i1044" DrawAspect="Content" ObjectID="_1462807347" r:id="rId39"/>
        </w:object>
      </w:r>
      <w:r w:rsidR="00DD7933" w:rsidRPr="006E3AB2">
        <w:rPr>
          <w:sz w:val="28"/>
        </w:rPr>
        <w:t xml:space="preserve">. Имеем: </w:t>
      </w:r>
      <w:r w:rsidRPr="008D255E">
        <w:rPr>
          <w:position w:val="-10"/>
          <w:sz w:val="28"/>
        </w:rPr>
        <w:object w:dxaOrig="3920" w:dyaOrig="400">
          <v:shape id="_x0000_i1045" type="#_x0000_t75" style="width:195.75pt;height:20.25pt" o:ole="">
            <v:imagedata r:id="rId40" o:title=""/>
          </v:shape>
          <o:OLEObject Type="Embed" ProgID="Equation.2" ShapeID="_x0000_i1045" DrawAspect="Content" ObjectID="_1462807348" r:id="rId41"/>
        </w:object>
      </w:r>
      <w:r w:rsidR="00766785" w:rsidRPr="006E3AB2">
        <w:rPr>
          <w:sz w:val="28"/>
        </w:rPr>
        <w:t>,</w:t>
      </w:r>
      <w:r w:rsidR="00DD7933" w:rsidRPr="006E3AB2">
        <w:rPr>
          <w:sz w:val="28"/>
        </w:rPr>
        <w:t xml:space="preserve"> и значит можно взять </w:t>
      </w:r>
      <w:r w:rsidRPr="008D255E">
        <w:rPr>
          <w:position w:val="-10"/>
          <w:sz w:val="28"/>
        </w:rPr>
        <w:object w:dxaOrig="1160" w:dyaOrig="400">
          <v:shape id="_x0000_i1046" type="#_x0000_t75" style="width:57.75pt;height:20.25pt" o:ole="">
            <v:imagedata r:id="rId42" o:title=""/>
          </v:shape>
          <o:OLEObject Type="Embed" ProgID="Equation.2" ShapeID="_x0000_i1046" DrawAspect="Content" ObjectID="_1462807349" r:id="rId43"/>
        </w:object>
      </w:r>
      <w:r w:rsidR="00DD7933" w:rsidRPr="006E3AB2">
        <w:rPr>
          <w:sz w:val="28"/>
        </w:rPr>
        <w:t xml:space="preserve">. Однозначность </w:t>
      </w:r>
      <w:r w:rsidR="00766785" w:rsidRPr="006E3AB2">
        <w:rPr>
          <w:i/>
          <w:sz w:val="28"/>
          <w:lang w:val="en-US"/>
        </w:rPr>
        <w:t>z</w:t>
      </w:r>
      <w:r w:rsidR="00766785" w:rsidRPr="006E3AB2">
        <w:rPr>
          <w:sz w:val="28"/>
        </w:rPr>
        <w:t xml:space="preserve"> </w:t>
      </w:r>
      <w:r w:rsidR="00DD7933" w:rsidRPr="006E3AB2">
        <w:rPr>
          <w:sz w:val="28"/>
        </w:rPr>
        <w:t xml:space="preserve">следует из закона сокращения: </w:t>
      </w:r>
      <w:r w:rsidRPr="006E3AB2">
        <w:rPr>
          <w:sz w:val="28"/>
        </w:rPr>
        <w:object w:dxaOrig="2280" w:dyaOrig="300">
          <v:shape id="_x0000_i1047" type="#_x0000_t75" style="width:114pt;height:15pt" o:ole="">
            <v:imagedata r:id="rId44" o:title=""/>
          </v:shape>
          <o:OLEObject Type="Embed" ProgID="Equation.2" ShapeID="_x0000_i1047" DrawAspect="Content" ObjectID="_1462807350" r:id="rId45"/>
        </w:object>
      </w:r>
      <w:r w:rsidR="00DD7933" w:rsidRPr="006E3AB2">
        <w:rPr>
          <w:sz w:val="28"/>
        </w:rPr>
        <w:t>.</w:t>
      </w:r>
    </w:p>
    <w:p w:rsidR="00DD7933" w:rsidRPr="006E3AB2" w:rsidRDefault="00766785" w:rsidP="0007627D">
      <w:pPr>
        <w:spacing w:line="360" w:lineRule="auto"/>
        <w:ind w:firstLine="567"/>
        <w:rPr>
          <w:sz w:val="28"/>
        </w:rPr>
      </w:pPr>
      <w:r w:rsidRPr="006E3AB2">
        <w:rPr>
          <w:sz w:val="28"/>
        </w:rPr>
        <w:t xml:space="preserve">Этот закон справедлив для неабелевых групп. Здесь то и различаются левое и правое деления. </w:t>
      </w:r>
    </w:p>
    <w:p w:rsidR="00FE4529" w:rsidRPr="006E3AB2" w:rsidRDefault="00FE4529" w:rsidP="005D1850">
      <w:pPr>
        <w:spacing w:before="120" w:after="120" w:line="360" w:lineRule="auto"/>
        <w:ind w:firstLine="567"/>
        <w:rPr>
          <w:b/>
          <w:sz w:val="28"/>
        </w:rPr>
      </w:pPr>
      <w:r w:rsidRPr="006E3AB2">
        <w:rPr>
          <w:b/>
          <w:sz w:val="28"/>
        </w:rPr>
        <w:t>Примеры групп</w:t>
      </w:r>
    </w:p>
    <w:p w:rsidR="008D0A69" w:rsidRPr="006E3AB2" w:rsidRDefault="008D0A69" w:rsidP="006E3AB2">
      <w:pPr>
        <w:shd w:val="clear" w:color="auto" w:fill="FFFFFF"/>
        <w:spacing w:line="360" w:lineRule="auto"/>
        <w:ind w:firstLine="567"/>
        <w:rPr>
          <w:sz w:val="28"/>
        </w:rPr>
      </w:pPr>
      <w:r w:rsidRPr="006E3AB2">
        <w:rPr>
          <w:sz w:val="28"/>
        </w:rPr>
        <w:t xml:space="preserve">Рассмотрим </w:t>
      </w:r>
      <w:r w:rsidRPr="008D255E">
        <w:rPr>
          <w:iCs/>
          <w:sz w:val="28"/>
        </w:rPr>
        <w:t>множество всех целых чисел.</w:t>
      </w:r>
      <w:r w:rsidRPr="006E3AB2">
        <w:rPr>
          <w:i/>
          <w:iCs/>
          <w:sz w:val="28"/>
        </w:rPr>
        <w:t xml:space="preserve"> </w:t>
      </w:r>
      <w:r w:rsidRPr="006E3AB2">
        <w:rPr>
          <w:sz w:val="28"/>
        </w:rPr>
        <w:t xml:space="preserve">При сложении двух целых чисел получается снова целое число. Если одно из слагаемых равно (целому) числу 0, то сумма равна другому слагаемому: </w:t>
      </w:r>
      <w:r w:rsidRPr="006E3AB2">
        <w:rPr>
          <w:i/>
          <w:sz w:val="28"/>
        </w:rPr>
        <w:t>а</w:t>
      </w:r>
      <w:r w:rsidRPr="006E3AB2">
        <w:rPr>
          <w:sz w:val="28"/>
        </w:rPr>
        <w:t xml:space="preserve"> + 0 = </w:t>
      </w:r>
      <w:r w:rsidRPr="006E3AB2">
        <w:rPr>
          <w:i/>
          <w:sz w:val="28"/>
        </w:rPr>
        <w:t>а</w:t>
      </w:r>
      <w:r w:rsidRPr="006E3AB2">
        <w:rPr>
          <w:sz w:val="28"/>
        </w:rPr>
        <w:t xml:space="preserve">; для каждого целого числа </w:t>
      </w:r>
      <w:r w:rsidRPr="006E3AB2">
        <w:rPr>
          <w:i/>
          <w:iCs/>
          <w:sz w:val="28"/>
        </w:rPr>
        <w:t xml:space="preserve">а </w:t>
      </w:r>
      <w:r w:rsidRPr="006E3AB2">
        <w:rPr>
          <w:sz w:val="28"/>
        </w:rPr>
        <w:t>противоположное к нему число</w:t>
      </w:r>
      <w:r w:rsidR="00EB2AD0">
        <w:rPr>
          <w:sz w:val="28"/>
        </w:rPr>
        <w:t xml:space="preserve"> </w:t>
      </w:r>
      <w:r w:rsidR="008D255E">
        <w:rPr>
          <w:sz w:val="28"/>
        </w:rPr>
        <w:t>–</w:t>
      </w:r>
      <w:r w:rsidR="00EB2AD0">
        <w:rPr>
          <w:sz w:val="28"/>
        </w:rPr>
        <w:t xml:space="preserve"> </w:t>
      </w:r>
      <w:r w:rsidRPr="006E3AB2">
        <w:rPr>
          <w:i/>
          <w:iCs/>
          <w:sz w:val="28"/>
        </w:rPr>
        <w:t xml:space="preserve">а </w:t>
      </w:r>
      <w:r w:rsidRPr="006E3AB2">
        <w:rPr>
          <w:sz w:val="28"/>
        </w:rPr>
        <w:t xml:space="preserve">(сумма которого с данным числом </w:t>
      </w:r>
      <w:r w:rsidRPr="006E3AB2">
        <w:rPr>
          <w:i/>
          <w:iCs/>
          <w:sz w:val="28"/>
        </w:rPr>
        <w:t xml:space="preserve">а </w:t>
      </w:r>
      <w:r w:rsidRPr="006E3AB2">
        <w:rPr>
          <w:sz w:val="28"/>
        </w:rPr>
        <w:t xml:space="preserve">равна 0) тоже является целым. Операция сложения (в частности, целых) чисел </w:t>
      </w:r>
      <w:r w:rsidRPr="006E3AB2">
        <w:rPr>
          <w:sz w:val="28"/>
        </w:rPr>
        <w:lastRenderedPageBreak/>
        <w:t xml:space="preserve">коммутативна </w:t>
      </w:r>
      <w:r w:rsidRPr="006E3AB2">
        <w:rPr>
          <w:iCs/>
          <w:sz w:val="28"/>
        </w:rPr>
        <w:t>(</w:t>
      </w:r>
      <w:r w:rsidRPr="006E3AB2">
        <w:rPr>
          <w:i/>
          <w:iCs/>
          <w:sz w:val="28"/>
          <w:lang w:val="en-US"/>
        </w:rPr>
        <w:t>a</w:t>
      </w:r>
      <w:r w:rsidR="00425488" w:rsidRPr="006E3AB2">
        <w:rPr>
          <w:i/>
          <w:iCs/>
          <w:sz w:val="28"/>
        </w:rPr>
        <w:t xml:space="preserve"> </w:t>
      </w:r>
      <w:r w:rsidR="00425488" w:rsidRPr="006E3AB2">
        <w:rPr>
          <w:sz w:val="28"/>
        </w:rPr>
        <w:t xml:space="preserve">+ </w:t>
      </w:r>
      <w:r w:rsidRPr="006E3AB2">
        <w:rPr>
          <w:i/>
          <w:iCs/>
          <w:sz w:val="28"/>
          <w:lang w:val="en-US"/>
        </w:rPr>
        <w:t>b</w:t>
      </w:r>
      <w:r w:rsidRPr="006E3AB2">
        <w:rPr>
          <w:i/>
          <w:iCs/>
          <w:sz w:val="28"/>
        </w:rPr>
        <w:t xml:space="preserve"> </w:t>
      </w:r>
      <w:r w:rsidRPr="006E3AB2">
        <w:rPr>
          <w:sz w:val="28"/>
        </w:rPr>
        <w:t xml:space="preserve">= </w:t>
      </w:r>
      <w:r w:rsidRPr="006E3AB2">
        <w:rPr>
          <w:i/>
          <w:iCs/>
          <w:sz w:val="28"/>
          <w:lang w:val="en-US"/>
        </w:rPr>
        <w:t>b</w:t>
      </w:r>
      <w:r w:rsidRPr="006E3AB2">
        <w:rPr>
          <w:i/>
          <w:iCs/>
          <w:sz w:val="28"/>
        </w:rPr>
        <w:t xml:space="preserve"> </w:t>
      </w:r>
      <w:r w:rsidR="00425488" w:rsidRPr="006E3AB2">
        <w:rPr>
          <w:sz w:val="28"/>
        </w:rPr>
        <w:t>+</w:t>
      </w:r>
      <w:r w:rsidRPr="006E3AB2">
        <w:rPr>
          <w:sz w:val="28"/>
        </w:rPr>
        <w:t xml:space="preserve"> </w:t>
      </w:r>
      <w:r w:rsidRPr="006E3AB2">
        <w:rPr>
          <w:i/>
          <w:iCs/>
          <w:sz w:val="28"/>
        </w:rPr>
        <w:t xml:space="preserve">а </w:t>
      </w:r>
      <w:r w:rsidRPr="006E3AB2">
        <w:rPr>
          <w:sz w:val="28"/>
        </w:rPr>
        <w:t xml:space="preserve">для любых двух чисел </w:t>
      </w:r>
      <w:r w:rsidRPr="006E3AB2">
        <w:rPr>
          <w:i/>
          <w:iCs/>
          <w:sz w:val="28"/>
        </w:rPr>
        <w:t xml:space="preserve">а </w:t>
      </w:r>
      <w:r w:rsidRPr="006E3AB2">
        <w:rPr>
          <w:sz w:val="28"/>
        </w:rPr>
        <w:t xml:space="preserve">и </w:t>
      </w:r>
      <w:r w:rsidR="00425488" w:rsidRPr="006E3AB2">
        <w:rPr>
          <w:i/>
          <w:iCs/>
          <w:sz w:val="28"/>
          <w:lang w:val="en-US"/>
        </w:rPr>
        <w:t>b</w:t>
      </w:r>
      <w:r w:rsidRPr="006E3AB2">
        <w:rPr>
          <w:i/>
          <w:iCs/>
          <w:sz w:val="28"/>
        </w:rPr>
        <w:t xml:space="preserve">) </w:t>
      </w:r>
      <w:r w:rsidRPr="006E3AB2">
        <w:rPr>
          <w:sz w:val="28"/>
        </w:rPr>
        <w:t xml:space="preserve">и ассоциативна </w:t>
      </w:r>
      <w:r w:rsidRPr="006E3AB2">
        <w:rPr>
          <w:iCs/>
          <w:sz w:val="28"/>
        </w:rPr>
        <w:t>((</w:t>
      </w:r>
      <w:r w:rsidRPr="006E3AB2">
        <w:rPr>
          <w:i/>
          <w:iCs/>
          <w:sz w:val="28"/>
          <w:lang w:val="en-US"/>
        </w:rPr>
        <w:t>a</w:t>
      </w:r>
      <w:r w:rsidRPr="006E3AB2">
        <w:rPr>
          <w:i/>
          <w:iCs/>
          <w:sz w:val="28"/>
        </w:rPr>
        <w:t xml:space="preserve"> </w:t>
      </w:r>
      <w:r w:rsidR="00425488" w:rsidRPr="006E3AB2">
        <w:rPr>
          <w:i/>
          <w:iCs/>
          <w:sz w:val="28"/>
        </w:rPr>
        <w:t xml:space="preserve">+ </w:t>
      </w:r>
      <w:r w:rsidRPr="006E3AB2">
        <w:rPr>
          <w:i/>
          <w:iCs/>
          <w:sz w:val="28"/>
          <w:lang w:val="en-US"/>
        </w:rPr>
        <w:t>b</w:t>
      </w:r>
      <w:r w:rsidRPr="006E3AB2">
        <w:rPr>
          <w:i/>
          <w:iCs/>
          <w:sz w:val="28"/>
        </w:rPr>
        <w:t xml:space="preserve">) </w:t>
      </w:r>
      <w:r w:rsidRPr="006E3AB2">
        <w:rPr>
          <w:sz w:val="28"/>
        </w:rPr>
        <w:t>+</w:t>
      </w:r>
      <w:r w:rsidR="00425488" w:rsidRPr="006E3AB2">
        <w:rPr>
          <w:sz w:val="28"/>
        </w:rPr>
        <w:t xml:space="preserve"> </w:t>
      </w:r>
      <w:r w:rsidRPr="006E3AB2">
        <w:rPr>
          <w:i/>
          <w:sz w:val="28"/>
          <w:lang w:val="en-US"/>
        </w:rPr>
        <w:t>c</w:t>
      </w:r>
      <w:r w:rsidR="00425488" w:rsidRPr="006E3AB2">
        <w:rPr>
          <w:sz w:val="28"/>
        </w:rPr>
        <w:t xml:space="preserve"> </w:t>
      </w:r>
      <w:r w:rsidRPr="006E3AB2">
        <w:rPr>
          <w:sz w:val="28"/>
        </w:rPr>
        <w:t>=</w:t>
      </w:r>
      <w:r w:rsidR="00425488" w:rsidRPr="006E3AB2">
        <w:rPr>
          <w:sz w:val="28"/>
        </w:rPr>
        <w:t xml:space="preserve"> </w:t>
      </w:r>
      <w:r w:rsidRPr="006E3AB2">
        <w:rPr>
          <w:i/>
          <w:sz w:val="28"/>
          <w:lang w:val="en-US"/>
        </w:rPr>
        <w:t>a</w:t>
      </w:r>
      <w:r w:rsidR="00425488" w:rsidRPr="006E3AB2">
        <w:rPr>
          <w:sz w:val="28"/>
        </w:rPr>
        <w:t xml:space="preserve"> + </w:t>
      </w:r>
      <w:r w:rsidRPr="006E3AB2">
        <w:rPr>
          <w:sz w:val="28"/>
        </w:rPr>
        <w:t>(</w:t>
      </w:r>
      <w:r w:rsidRPr="006E3AB2">
        <w:rPr>
          <w:i/>
          <w:sz w:val="28"/>
          <w:lang w:val="en-US"/>
        </w:rPr>
        <w:t>b</w:t>
      </w:r>
      <w:r w:rsidR="00425488" w:rsidRPr="006E3AB2">
        <w:rPr>
          <w:sz w:val="28"/>
        </w:rPr>
        <w:t xml:space="preserve"> </w:t>
      </w:r>
      <w:r w:rsidRPr="006E3AB2">
        <w:rPr>
          <w:sz w:val="28"/>
        </w:rPr>
        <w:t xml:space="preserve">+ </w:t>
      </w:r>
      <w:r w:rsidRPr="006E3AB2">
        <w:rPr>
          <w:i/>
          <w:iCs/>
          <w:sz w:val="28"/>
        </w:rPr>
        <w:t>с</w:t>
      </w:r>
      <w:r w:rsidRPr="006E3AB2">
        <w:rPr>
          <w:iCs/>
          <w:sz w:val="28"/>
        </w:rPr>
        <w:t>)</w:t>
      </w:r>
      <w:r w:rsidRPr="006E3AB2">
        <w:rPr>
          <w:i/>
          <w:iCs/>
          <w:sz w:val="28"/>
        </w:rPr>
        <w:t xml:space="preserve"> </w:t>
      </w:r>
      <w:r w:rsidRPr="006E3AB2">
        <w:rPr>
          <w:sz w:val="28"/>
        </w:rPr>
        <w:t xml:space="preserve">для любых трех чисел </w:t>
      </w:r>
      <w:r w:rsidRPr="006E3AB2">
        <w:rPr>
          <w:i/>
          <w:iCs/>
          <w:sz w:val="28"/>
        </w:rPr>
        <w:t>а</w:t>
      </w:r>
      <w:r w:rsidRPr="006E3AB2">
        <w:rPr>
          <w:iCs/>
          <w:sz w:val="28"/>
        </w:rPr>
        <w:t>,</w:t>
      </w:r>
      <w:r w:rsidRPr="006E3AB2">
        <w:rPr>
          <w:i/>
          <w:iCs/>
          <w:sz w:val="28"/>
        </w:rPr>
        <w:t xml:space="preserve"> </w:t>
      </w:r>
      <w:r w:rsidR="00766785" w:rsidRPr="006E3AB2">
        <w:rPr>
          <w:i/>
          <w:iCs/>
          <w:sz w:val="28"/>
          <w:lang w:val="en-US"/>
        </w:rPr>
        <w:t>b</w:t>
      </w:r>
      <w:r w:rsidRPr="006E3AB2">
        <w:rPr>
          <w:iCs/>
          <w:sz w:val="28"/>
        </w:rPr>
        <w:t>,</w:t>
      </w:r>
      <w:r w:rsidRPr="006E3AB2">
        <w:rPr>
          <w:i/>
          <w:iCs/>
          <w:sz w:val="28"/>
        </w:rPr>
        <w:t xml:space="preserve"> с</w:t>
      </w:r>
      <w:r w:rsidRPr="006E3AB2">
        <w:rPr>
          <w:iCs/>
          <w:sz w:val="28"/>
        </w:rPr>
        <w:t>)</w:t>
      </w:r>
      <w:r w:rsidRPr="006E3AB2">
        <w:rPr>
          <w:i/>
          <w:iCs/>
          <w:sz w:val="28"/>
        </w:rPr>
        <w:t>.</w:t>
      </w:r>
    </w:p>
    <w:p w:rsidR="008D0A69" w:rsidRPr="006E3AB2" w:rsidRDefault="008D0A69" w:rsidP="006E3AB2">
      <w:pPr>
        <w:shd w:val="clear" w:color="auto" w:fill="FFFFFF"/>
        <w:spacing w:line="360" w:lineRule="auto"/>
        <w:ind w:firstLine="567"/>
        <w:rPr>
          <w:sz w:val="28"/>
        </w:rPr>
      </w:pPr>
      <w:r w:rsidRPr="006E3AB2">
        <w:rPr>
          <w:sz w:val="28"/>
        </w:rPr>
        <w:t xml:space="preserve">Далее, если из множества всех целых чисел выделить подмножество чисел, </w:t>
      </w:r>
      <w:r w:rsidRPr="008D255E">
        <w:rPr>
          <w:iCs/>
          <w:sz w:val="28"/>
        </w:rPr>
        <w:t>делящихся на данное число</w:t>
      </w:r>
      <w:r w:rsidRPr="006E3AB2">
        <w:rPr>
          <w:i/>
          <w:iCs/>
          <w:sz w:val="28"/>
        </w:rPr>
        <w:t xml:space="preserve"> </w:t>
      </w:r>
      <w:r w:rsidR="00766785" w:rsidRPr="006E3AB2">
        <w:rPr>
          <w:i/>
          <w:iCs/>
          <w:sz w:val="28"/>
          <w:lang w:val="en-US"/>
        </w:rPr>
        <w:t>k</w:t>
      </w:r>
      <w:r w:rsidRPr="006E3AB2">
        <w:rPr>
          <w:i/>
          <w:iCs/>
          <w:sz w:val="28"/>
        </w:rPr>
        <w:t xml:space="preserve">, </w:t>
      </w:r>
      <w:r w:rsidRPr="006E3AB2">
        <w:rPr>
          <w:sz w:val="28"/>
        </w:rPr>
        <w:t>то и оно обладает такими же свойствами. Это множество тоже «замкнуто» относительно «операции сложения»</w:t>
      </w:r>
      <w:r w:rsidR="00766785" w:rsidRPr="006E3AB2">
        <w:rPr>
          <w:sz w:val="28"/>
        </w:rPr>
        <w:t xml:space="preserve"> </w:t>
      </w:r>
      <w:r w:rsidRPr="006E3AB2">
        <w:rPr>
          <w:sz w:val="28"/>
        </w:rPr>
        <w:t xml:space="preserve">— сумма любых двух чисел, делящихся на </w:t>
      </w:r>
      <w:r w:rsidR="00651CCB" w:rsidRPr="006E3AB2">
        <w:rPr>
          <w:i/>
          <w:iCs/>
          <w:sz w:val="28"/>
          <w:lang w:val="en-US"/>
        </w:rPr>
        <w:t>k</w:t>
      </w:r>
      <w:r w:rsidRPr="006E3AB2">
        <w:rPr>
          <w:i/>
          <w:iCs/>
          <w:sz w:val="28"/>
        </w:rPr>
        <w:t xml:space="preserve">, </w:t>
      </w:r>
      <w:r w:rsidRPr="006E3AB2">
        <w:rPr>
          <w:sz w:val="28"/>
        </w:rPr>
        <w:t xml:space="preserve">делится на </w:t>
      </w:r>
      <w:r w:rsidR="00651CCB" w:rsidRPr="006E3AB2">
        <w:rPr>
          <w:i/>
          <w:iCs/>
          <w:sz w:val="28"/>
          <w:lang w:val="en-US"/>
        </w:rPr>
        <w:t>k</w:t>
      </w:r>
      <w:r w:rsidRPr="006E3AB2">
        <w:rPr>
          <w:i/>
          <w:iCs/>
          <w:sz w:val="28"/>
        </w:rPr>
        <w:t xml:space="preserve">; </w:t>
      </w:r>
      <w:r w:rsidRPr="006E3AB2">
        <w:rPr>
          <w:sz w:val="28"/>
        </w:rPr>
        <w:t xml:space="preserve">это множество содержит 0 (нуль делится на любое число); и, наконец, если </w:t>
      </w:r>
      <w:r w:rsidRPr="006E3AB2">
        <w:rPr>
          <w:i/>
          <w:iCs/>
          <w:sz w:val="28"/>
        </w:rPr>
        <w:t xml:space="preserve">а </w:t>
      </w:r>
      <w:r w:rsidRPr="006E3AB2">
        <w:rPr>
          <w:sz w:val="28"/>
        </w:rPr>
        <w:t xml:space="preserve">делится на </w:t>
      </w:r>
      <w:r w:rsidRPr="006E3AB2">
        <w:rPr>
          <w:i/>
          <w:iCs/>
          <w:sz w:val="28"/>
          <w:lang w:val="en-US"/>
        </w:rPr>
        <w:t>k</w:t>
      </w:r>
      <w:r w:rsidRPr="006E3AB2">
        <w:rPr>
          <w:i/>
          <w:iCs/>
          <w:sz w:val="28"/>
        </w:rPr>
        <w:t xml:space="preserve">, </w:t>
      </w:r>
      <w:r w:rsidRPr="006E3AB2">
        <w:rPr>
          <w:sz w:val="28"/>
        </w:rPr>
        <w:t>то и</w:t>
      </w:r>
      <w:r w:rsidR="00EB2AD0">
        <w:rPr>
          <w:sz w:val="28"/>
        </w:rPr>
        <w:t xml:space="preserve"> </w:t>
      </w:r>
      <w:r w:rsidR="008D255E">
        <w:rPr>
          <w:sz w:val="28"/>
        </w:rPr>
        <w:t>–</w:t>
      </w:r>
      <w:r w:rsidR="00EB2AD0">
        <w:rPr>
          <w:sz w:val="28"/>
        </w:rPr>
        <w:t xml:space="preserve"> </w:t>
      </w:r>
      <w:r w:rsidRPr="006E3AB2">
        <w:rPr>
          <w:i/>
          <w:iCs/>
          <w:sz w:val="28"/>
        </w:rPr>
        <w:t xml:space="preserve">а </w:t>
      </w:r>
      <w:r w:rsidRPr="006E3AB2">
        <w:rPr>
          <w:sz w:val="28"/>
        </w:rPr>
        <w:t xml:space="preserve">делится на </w:t>
      </w:r>
      <w:r w:rsidR="00651CCB" w:rsidRPr="006E3AB2">
        <w:rPr>
          <w:i/>
          <w:iCs/>
          <w:sz w:val="28"/>
          <w:lang w:val="en-US"/>
        </w:rPr>
        <w:t>k</w:t>
      </w:r>
      <w:r w:rsidRPr="006E3AB2">
        <w:rPr>
          <w:i/>
          <w:iCs/>
          <w:sz w:val="28"/>
        </w:rPr>
        <w:t>.</w:t>
      </w:r>
    </w:p>
    <w:p w:rsidR="008D0A69" w:rsidRPr="006E3AB2" w:rsidRDefault="008D0A69" w:rsidP="006E3AB2">
      <w:pPr>
        <w:shd w:val="clear" w:color="auto" w:fill="FFFFFF"/>
        <w:spacing w:line="360" w:lineRule="auto"/>
        <w:ind w:firstLine="567"/>
        <w:rPr>
          <w:sz w:val="28"/>
        </w:rPr>
      </w:pPr>
      <w:r w:rsidRPr="006E3AB2">
        <w:rPr>
          <w:sz w:val="28"/>
        </w:rPr>
        <w:t xml:space="preserve">Аналогичными свойствами обладают и </w:t>
      </w:r>
      <w:r w:rsidRPr="008D255E">
        <w:rPr>
          <w:iCs/>
          <w:sz w:val="28"/>
        </w:rPr>
        <w:t xml:space="preserve">множество всех рациональных чисел, множество всех вещественных чисел </w:t>
      </w:r>
      <w:r w:rsidRPr="006E3AB2">
        <w:rPr>
          <w:sz w:val="28"/>
        </w:rPr>
        <w:t xml:space="preserve">или </w:t>
      </w:r>
      <w:r w:rsidRPr="008D255E">
        <w:rPr>
          <w:iCs/>
          <w:sz w:val="28"/>
        </w:rPr>
        <w:t>всех комплексных чисел</w:t>
      </w:r>
      <w:r w:rsidR="008D255E">
        <w:rPr>
          <w:i/>
          <w:iCs/>
          <w:sz w:val="28"/>
        </w:rPr>
        <w:t xml:space="preserve"> </w:t>
      </w:r>
      <w:r w:rsidRPr="006E3AB2">
        <w:rPr>
          <w:sz w:val="28"/>
        </w:rPr>
        <w:t xml:space="preserve">— каждое из них замкнуто относительно операции сложения; нуль является одновременно числом рациональным, вещественным и комплексным; для каждого (комплексного) числа </w:t>
      </w:r>
      <w:r w:rsidRPr="006E3AB2">
        <w:rPr>
          <w:i/>
          <w:sz w:val="28"/>
        </w:rPr>
        <w:t>а</w:t>
      </w:r>
      <w:r w:rsidRPr="006E3AB2">
        <w:rPr>
          <w:sz w:val="28"/>
        </w:rPr>
        <w:t xml:space="preserve"> имеется противоположное к нему число</w:t>
      </w:r>
      <w:r w:rsidR="00EB2AD0">
        <w:rPr>
          <w:sz w:val="28"/>
        </w:rPr>
        <w:t xml:space="preserve"> </w:t>
      </w:r>
      <w:r w:rsidR="008D255E">
        <w:rPr>
          <w:sz w:val="28"/>
        </w:rPr>
        <w:t xml:space="preserve">– </w:t>
      </w:r>
      <w:r w:rsidRPr="006E3AB2">
        <w:rPr>
          <w:i/>
          <w:sz w:val="28"/>
        </w:rPr>
        <w:t>а</w:t>
      </w:r>
      <w:r w:rsidRPr="006E3AB2">
        <w:rPr>
          <w:sz w:val="28"/>
        </w:rPr>
        <w:t xml:space="preserve"> такое, что </w:t>
      </w:r>
      <w:r w:rsidRPr="006E3AB2">
        <w:rPr>
          <w:i/>
          <w:iCs/>
          <w:sz w:val="28"/>
        </w:rPr>
        <w:t xml:space="preserve">а </w:t>
      </w:r>
      <w:r w:rsidRPr="006E3AB2">
        <w:rPr>
          <w:sz w:val="28"/>
        </w:rPr>
        <w:t>+ (</w:t>
      </w:r>
      <w:r w:rsidR="008D255E">
        <w:rPr>
          <w:sz w:val="28"/>
        </w:rPr>
        <w:t xml:space="preserve">– </w:t>
      </w:r>
      <w:r w:rsidRPr="006E3AB2">
        <w:rPr>
          <w:i/>
          <w:iCs/>
          <w:sz w:val="28"/>
        </w:rPr>
        <w:t xml:space="preserve">а) </w:t>
      </w:r>
      <w:r w:rsidRPr="006E3AB2">
        <w:rPr>
          <w:sz w:val="28"/>
        </w:rPr>
        <w:t>=</w:t>
      </w:r>
      <w:r w:rsidR="00651CCB" w:rsidRPr="006E3AB2">
        <w:rPr>
          <w:sz w:val="28"/>
        </w:rPr>
        <w:t xml:space="preserve"> </w:t>
      </w:r>
      <w:r w:rsidRPr="006E3AB2">
        <w:rPr>
          <w:sz w:val="28"/>
        </w:rPr>
        <w:t>0, причем</w:t>
      </w:r>
      <w:r w:rsidR="00EB2AD0">
        <w:rPr>
          <w:sz w:val="28"/>
        </w:rPr>
        <w:t xml:space="preserve"> — </w:t>
      </w:r>
      <w:r w:rsidRPr="006E3AB2">
        <w:rPr>
          <w:i/>
          <w:iCs/>
          <w:sz w:val="28"/>
        </w:rPr>
        <w:t xml:space="preserve">а </w:t>
      </w:r>
      <w:r w:rsidRPr="006E3AB2">
        <w:rPr>
          <w:sz w:val="28"/>
        </w:rPr>
        <w:t xml:space="preserve">при вещественном </w:t>
      </w:r>
      <w:r w:rsidRPr="006E3AB2">
        <w:rPr>
          <w:i/>
          <w:iCs/>
          <w:sz w:val="28"/>
        </w:rPr>
        <w:t xml:space="preserve">а </w:t>
      </w:r>
      <w:r w:rsidRPr="006E3AB2">
        <w:rPr>
          <w:sz w:val="28"/>
        </w:rPr>
        <w:t xml:space="preserve">будет вещественным, а при рациональном </w:t>
      </w:r>
      <w:r w:rsidRPr="006E3AB2">
        <w:rPr>
          <w:i/>
          <w:iCs/>
          <w:sz w:val="28"/>
        </w:rPr>
        <w:t xml:space="preserve">а </w:t>
      </w:r>
      <w:r w:rsidRPr="006E3AB2">
        <w:rPr>
          <w:sz w:val="28"/>
        </w:rPr>
        <w:t>— рациональным. Операция сложения в множестве комплексных чисел (а значит, и подавно, в множестве вещественных и в множестве рациональных чисе</w:t>
      </w:r>
      <w:r w:rsidR="00651CCB" w:rsidRPr="006E3AB2">
        <w:rPr>
          <w:sz w:val="28"/>
        </w:rPr>
        <w:t xml:space="preserve">л) коммутативна и ассоциативна. </w:t>
      </w:r>
      <w:r w:rsidRPr="006E3AB2">
        <w:rPr>
          <w:sz w:val="28"/>
        </w:rPr>
        <w:t>Все это —</w:t>
      </w:r>
      <w:r w:rsidR="00651CCB" w:rsidRPr="006E3AB2">
        <w:rPr>
          <w:sz w:val="28"/>
          <w:lang w:val="en-US"/>
        </w:rPr>
        <w:t xml:space="preserve"> </w:t>
      </w:r>
      <w:r w:rsidR="00651CCB" w:rsidRPr="006E3AB2">
        <w:rPr>
          <w:sz w:val="28"/>
        </w:rPr>
        <w:t xml:space="preserve">примеры «групп по </w:t>
      </w:r>
      <w:r w:rsidRPr="006E3AB2">
        <w:rPr>
          <w:sz w:val="28"/>
        </w:rPr>
        <w:t>сложению».</w:t>
      </w:r>
    </w:p>
    <w:p w:rsidR="008D0A69" w:rsidRPr="006E3AB2" w:rsidRDefault="008D0A69" w:rsidP="006E3AB2">
      <w:pPr>
        <w:shd w:val="clear" w:color="auto" w:fill="FFFFFF"/>
        <w:spacing w:line="360" w:lineRule="auto"/>
        <w:ind w:firstLine="567"/>
        <w:rPr>
          <w:sz w:val="28"/>
        </w:rPr>
      </w:pPr>
      <w:r w:rsidRPr="006E3AB2">
        <w:rPr>
          <w:sz w:val="28"/>
        </w:rPr>
        <w:t xml:space="preserve">Рассмотрим теперь множество всех </w:t>
      </w:r>
      <w:r w:rsidRPr="008D255E">
        <w:rPr>
          <w:iCs/>
          <w:sz w:val="28"/>
        </w:rPr>
        <w:t>отличных от нуля вещественных чисел</w:t>
      </w:r>
      <w:r w:rsidRPr="006E3AB2">
        <w:rPr>
          <w:i/>
          <w:iCs/>
          <w:sz w:val="28"/>
        </w:rPr>
        <w:t xml:space="preserve"> </w:t>
      </w:r>
      <w:r w:rsidRPr="006E3AB2">
        <w:rPr>
          <w:sz w:val="28"/>
        </w:rPr>
        <w:t xml:space="preserve">и «операцию умножения» в нем. Произведение любых двух таких чисел — снова отличное от нуля вещественное число; произведение любого числа </w:t>
      </w:r>
      <w:r w:rsidRPr="006E3AB2">
        <w:rPr>
          <w:i/>
          <w:iCs/>
          <w:sz w:val="28"/>
        </w:rPr>
        <w:t xml:space="preserve">а </w:t>
      </w:r>
      <w:r w:rsidRPr="006E3AB2">
        <w:rPr>
          <w:sz w:val="28"/>
        </w:rPr>
        <w:t xml:space="preserve">на (вещественное, отличное от нуля) число 1 равно </w:t>
      </w:r>
      <w:r w:rsidRPr="006E3AB2">
        <w:rPr>
          <w:i/>
          <w:iCs/>
          <w:sz w:val="28"/>
        </w:rPr>
        <w:t xml:space="preserve">а, </w:t>
      </w:r>
      <w:r w:rsidRPr="006E3AB2">
        <w:rPr>
          <w:sz w:val="28"/>
        </w:rPr>
        <w:t xml:space="preserve">и для каждого (отличного от нуля!) вещественного числа </w:t>
      </w:r>
      <w:r w:rsidRPr="006E3AB2">
        <w:rPr>
          <w:i/>
          <w:iCs/>
          <w:sz w:val="28"/>
        </w:rPr>
        <w:t xml:space="preserve">а </w:t>
      </w:r>
      <w:r w:rsidRPr="006E3AB2">
        <w:rPr>
          <w:sz w:val="28"/>
        </w:rPr>
        <w:t xml:space="preserve">имеется обратное ему (и тоже отличное от нуля) вещественное число </w:t>
      </w:r>
      <w:r w:rsidRPr="006E3AB2">
        <w:rPr>
          <w:i/>
          <w:iCs/>
          <w:sz w:val="28"/>
        </w:rPr>
        <w:t>а</w:t>
      </w:r>
      <w:r w:rsidR="00651CCB" w:rsidRPr="008D255E">
        <w:rPr>
          <w:iCs/>
          <w:vertAlign w:val="superscript"/>
        </w:rPr>
        <w:t>–1</w:t>
      </w:r>
      <w:r w:rsidRPr="006E3AB2">
        <w:rPr>
          <w:i/>
          <w:iCs/>
          <w:sz w:val="28"/>
        </w:rPr>
        <w:t xml:space="preserve"> </w:t>
      </w:r>
      <w:r w:rsidRPr="006E3AB2">
        <w:rPr>
          <w:sz w:val="28"/>
        </w:rPr>
        <w:t xml:space="preserve">произведение которого на </w:t>
      </w:r>
      <w:r w:rsidRPr="006E3AB2">
        <w:rPr>
          <w:i/>
          <w:iCs/>
          <w:sz w:val="28"/>
        </w:rPr>
        <w:t xml:space="preserve">а </w:t>
      </w:r>
      <w:r w:rsidRPr="006E3AB2">
        <w:rPr>
          <w:sz w:val="28"/>
        </w:rPr>
        <w:t>равно 1.</w:t>
      </w:r>
    </w:p>
    <w:p w:rsidR="008D0A69" w:rsidRPr="006E3AB2" w:rsidRDefault="008D0A69" w:rsidP="006E3AB2">
      <w:pPr>
        <w:shd w:val="clear" w:color="auto" w:fill="FFFFFF"/>
        <w:spacing w:line="360" w:lineRule="auto"/>
        <w:ind w:firstLine="567"/>
        <w:rPr>
          <w:sz w:val="28"/>
        </w:rPr>
      </w:pPr>
      <w:r w:rsidRPr="008D255E">
        <w:rPr>
          <w:sz w:val="28"/>
        </w:rPr>
        <w:t xml:space="preserve">Аналогичными свойствами обладает и множество всех </w:t>
      </w:r>
      <w:r w:rsidRPr="008D255E">
        <w:rPr>
          <w:iCs/>
          <w:sz w:val="28"/>
        </w:rPr>
        <w:t xml:space="preserve">отличных от нуля рациональных чисел, </w:t>
      </w:r>
      <w:r w:rsidRPr="008D255E">
        <w:rPr>
          <w:sz w:val="28"/>
        </w:rPr>
        <w:t xml:space="preserve">множество всех </w:t>
      </w:r>
      <w:r w:rsidRPr="008D255E">
        <w:rPr>
          <w:iCs/>
          <w:sz w:val="28"/>
        </w:rPr>
        <w:t xml:space="preserve">положительных вещественных чисел </w:t>
      </w:r>
      <w:r w:rsidRPr="008D255E">
        <w:rPr>
          <w:sz w:val="28"/>
        </w:rPr>
        <w:t xml:space="preserve">или всех </w:t>
      </w:r>
      <w:r w:rsidRPr="008D255E">
        <w:rPr>
          <w:iCs/>
          <w:sz w:val="28"/>
        </w:rPr>
        <w:t xml:space="preserve">положительных рациональных чисел, </w:t>
      </w:r>
      <w:r w:rsidRPr="008D255E">
        <w:rPr>
          <w:sz w:val="28"/>
        </w:rPr>
        <w:t xml:space="preserve">а также множество всех </w:t>
      </w:r>
      <w:r w:rsidRPr="008D255E">
        <w:rPr>
          <w:iCs/>
          <w:sz w:val="28"/>
        </w:rPr>
        <w:t xml:space="preserve">отличных от нуля комплексных чисел </w:t>
      </w:r>
      <w:r w:rsidRPr="008D255E">
        <w:rPr>
          <w:sz w:val="28"/>
        </w:rPr>
        <w:t xml:space="preserve">или множество </w:t>
      </w:r>
      <w:r w:rsidRPr="008D255E">
        <w:rPr>
          <w:iCs/>
          <w:sz w:val="28"/>
        </w:rPr>
        <w:t>комплексных чисел, по модулю</w:t>
      </w:r>
      <w:r w:rsidRPr="006E3AB2">
        <w:rPr>
          <w:i/>
          <w:iCs/>
          <w:sz w:val="28"/>
        </w:rPr>
        <w:t xml:space="preserve"> </w:t>
      </w:r>
      <w:r w:rsidRPr="008D255E">
        <w:rPr>
          <w:iCs/>
          <w:sz w:val="28"/>
        </w:rPr>
        <w:t>равных</w:t>
      </w:r>
      <w:r w:rsidRPr="006E3AB2">
        <w:rPr>
          <w:i/>
          <w:iCs/>
          <w:sz w:val="28"/>
        </w:rPr>
        <w:t xml:space="preserve"> </w:t>
      </w:r>
      <w:r w:rsidRPr="006E3AB2">
        <w:rPr>
          <w:sz w:val="28"/>
        </w:rPr>
        <w:t xml:space="preserve">1. Каждое из них замкнуто относительно операции умножения, все они содержат единицу и у каждого из их элементов имеется обратный элемент, </w:t>
      </w:r>
      <w:r w:rsidRPr="006E3AB2">
        <w:rPr>
          <w:sz w:val="28"/>
        </w:rPr>
        <w:lastRenderedPageBreak/>
        <w:t xml:space="preserve">принадлежащий тому же множеству. Умножение комплексных (а значит, и вещественных, и рациональных) чисел коммутативно </w:t>
      </w:r>
      <w:r w:rsidRPr="006E3AB2">
        <w:rPr>
          <w:iCs/>
          <w:sz w:val="28"/>
        </w:rPr>
        <w:t>(</w:t>
      </w:r>
      <w:r w:rsidRPr="006E3AB2">
        <w:rPr>
          <w:i/>
          <w:iCs/>
          <w:sz w:val="28"/>
          <w:lang w:val="en-US"/>
        </w:rPr>
        <w:t>ab</w:t>
      </w:r>
      <w:r w:rsidRPr="006E3AB2">
        <w:rPr>
          <w:i/>
          <w:iCs/>
          <w:sz w:val="28"/>
        </w:rPr>
        <w:t xml:space="preserve"> </w:t>
      </w:r>
      <w:r w:rsidRPr="006E3AB2">
        <w:rPr>
          <w:sz w:val="28"/>
        </w:rPr>
        <w:t xml:space="preserve">= </w:t>
      </w:r>
      <w:r w:rsidR="00651CCB" w:rsidRPr="006E3AB2">
        <w:rPr>
          <w:i/>
          <w:iCs/>
          <w:sz w:val="28"/>
          <w:lang w:val="en-US"/>
        </w:rPr>
        <w:t>b</w:t>
      </w:r>
      <w:r w:rsidRPr="006E3AB2">
        <w:rPr>
          <w:i/>
          <w:iCs/>
          <w:sz w:val="28"/>
        </w:rPr>
        <w:t xml:space="preserve">а </w:t>
      </w:r>
      <w:r w:rsidRPr="006E3AB2">
        <w:rPr>
          <w:sz w:val="28"/>
        </w:rPr>
        <w:t xml:space="preserve">для всех </w:t>
      </w:r>
      <w:r w:rsidRPr="006E3AB2">
        <w:rPr>
          <w:i/>
          <w:iCs/>
          <w:sz w:val="28"/>
        </w:rPr>
        <w:t xml:space="preserve">а </w:t>
      </w:r>
      <w:r w:rsidRPr="006E3AB2">
        <w:rPr>
          <w:sz w:val="28"/>
        </w:rPr>
        <w:t xml:space="preserve">и </w:t>
      </w:r>
      <w:r w:rsidR="00651CCB" w:rsidRPr="006E3AB2">
        <w:rPr>
          <w:i/>
          <w:iCs/>
          <w:sz w:val="28"/>
          <w:lang w:val="en-US"/>
        </w:rPr>
        <w:t>b</w:t>
      </w:r>
      <w:r w:rsidRPr="006E3AB2">
        <w:rPr>
          <w:iCs/>
          <w:sz w:val="28"/>
        </w:rPr>
        <w:t>)</w:t>
      </w:r>
      <w:r w:rsidRPr="006E3AB2">
        <w:rPr>
          <w:i/>
          <w:iCs/>
          <w:sz w:val="28"/>
        </w:rPr>
        <w:t xml:space="preserve"> </w:t>
      </w:r>
      <w:r w:rsidRPr="006E3AB2">
        <w:rPr>
          <w:sz w:val="28"/>
        </w:rPr>
        <w:t xml:space="preserve">и ассоциативно </w:t>
      </w:r>
      <w:r w:rsidR="00651CCB" w:rsidRPr="006E3AB2">
        <w:rPr>
          <w:iCs/>
          <w:sz w:val="28"/>
        </w:rPr>
        <w:t>(</w:t>
      </w:r>
      <w:r w:rsidRPr="006E3AB2">
        <w:rPr>
          <w:iCs/>
          <w:sz w:val="28"/>
        </w:rPr>
        <w:t>(</w:t>
      </w:r>
      <w:r w:rsidRPr="006E3AB2">
        <w:rPr>
          <w:i/>
          <w:iCs/>
          <w:sz w:val="28"/>
          <w:lang w:val="en-US"/>
        </w:rPr>
        <w:t>ab</w:t>
      </w:r>
      <w:r w:rsidRPr="006E3AB2">
        <w:rPr>
          <w:iCs/>
          <w:sz w:val="28"/>
        </w:rPr>
        <w:t>)</w:t>
      </w:r>
      <w:r w:rsidRPr="006E3AB2">
        <w:rPr>
          <w:i/>
          <w:iCs/>
          <w:sz w:val="28"/>
          <w:lang w:val="en-US"/>
        </w:rPr>
        <w:t>c</w:t>
      </w:r>
      <w:r w:rsidRPr="006E3AB2">
        <w:rPr>
          <w:i/>
          <w:iCs/>
          <w:sz w:val="28"/>
        </w:rPr>
        <w:t xml:space="preserve"> </w:t>
      </w:r>
      <w:r w:rsidRPr="006E3AB2">
        <w:rPr>
          <w:sz w:val="28"/>
        </w:rPr>
        <w:t xml:space="preserve">= </w:t>
      </w:r>
      <w:r w:rsidR="00651CCB" w:rsidRPr="006E3AB2">
        <w:rPr>
          <w:i/>
          <w:iCs/>
          <w:sz w:val="28"/>
        </w:rPr>
        <w:t>а</w:t>
      </w:r>
      <w:r w:rsidR="00651CCB" w:rsidRPr="006E3AB2">
        <w:rPr>
          <w:iCs/>
          <w:sz w:val="28"/>
        </w:rPr>
        <w:t>(</w:t>
      </w:r>
      <w:r w:rsidR="00651CCB" w:rsidRPr="006E3AB2">
        <w:rPr>
          <w:i/>
          <w:iCs/>
          <w:sz w:val="28"/>
          <w:lang w:val="en-US"/>
        </w:rPr>
        <w:t>b</w:t>
      </w:r>
      <w:r w:rsidRPr="006E3AB2">
        <w:rPr>
          <w:i/>
          <w:iCs/>
          <w:sz w:val="28"/>
        </w:rPr>
        <w:t>с</w:t>
      </w:r>
      <w:r w:rsidRPr="006E3AB2">
        <w:rPr>
          <w:iCs/>
          <w:sz w:val="28"/>
        </w:rPr>
        <w:t>)</w:t>
      </w:r>
      <w:r w:rsidRPr="006E3AB2">
        <w:rPr>
          <w:i/>
          <w:iCs/>
          <w:sz w:val="28"/>
        </w:rPr>
        <w:t xml:space="preserve"> </w:t>
      </w:r>
      <w:r w:rsidR="00651CCB" w:rsidRPr="006E3AB2">
        <w:rPr>
          <w:sz w:val="28"/>
        </w:rPr>
        <w:t xml:space="preserve">для </w:t>
      </w:r>
      <w:r w:rsidRPr="006E3AB2">
        <w:rPr>
          <w:sz w:val="28"/>
        </w:rPr>
        <w:t xml:space="preserve">всех </w:t>
      </w:r>
      <w:r w:rsidR="00651CCB" w:rsidRPr="006E3AB2">
        <w:rPr>
          <w:i/>
          <w:iCs/>
          <w:sz w:val="28"/>
        </w:rPr>
        <w:t>а</w:t>
      </w:r>
      <w:r w:rsidR="00651CCB" w:rsidRPr="006E3AB2">
        <w:rPr>
          <w:iCs/>
          <w:sz w:val="28"/>
        </w:rPr>
        <w:t>,</w:t>
      </w:r>
      <w:r w:rsidR="00651CCB" w:rsidRPr="006E3AB2">
        <w:rPr>
          <w:i/>
          <w:iCs/>
          <w:sz w:val="28"/>
        </w:rPr>
        <w:t xml:space="preserve"> </w:t>
      </w:r>
      <w:r w:rsidR="00651CCB" w:rsidRPr="006E3AB2">
        <w:rPr>
          <w:i/>
          <w:iCs/>
          <w:sz w:val="28"/>
          <w:lang w:val="en-US"/>
        </w:rPr>
        <w:t>b</w:t>
      </w:r>
      <w:r w:rsidRPr="006E3AB2">
        <w:rPr>
          <w:iCs/>
          <w:sz w:val="28"/>
        </w:rPr>
        <w:t>,</w:t>
      </w:r>
      <w:r w:rsidRPr="006E3AB2">
        <w:rPr>
          <w:i/>
          <w:iCs/>
          <w:sz w:val="28"/>
        </w:rPr>
        <w:t xml:space="preserve"> с).</w:t>
      </w:r>
    </w:p>
    <w:p w:rsidR="008D0A69" w:rsidRPr="006E3AB2" w:rsidRDefault="00651CCB" w:rsidP="006E3AB2">
      <w:pPr>
        <w:shd w:val="clear" w:color="auto" w:fill="FFFFFF"/>
        <w:spacing w:line="360" w:lineRule="auto"/>
        <w:ind w:firstLine="567"/>
        <w:rPr>
          <w:sz w:val="28"/>
        </w:rPr>
      </w:pPr>
      <w:r w:rsidRPr="006E3AB2">
        <w:rPr>
          <w:sz w:val="28"/>
        </w:rPr>
        <w:t>Это — примеры «груп</w:t>
      </w:r>
      <w:r w:rsidR="008D0A69" w:rsidRPr="006E3AB2">
        <w:rPr>
          <w:sz w:val="28"/>
        </w:rPr>
        <w:t xml:space="preserve">п по умножению». Можно привести и более неожиданный пример: группу по умножению образует, например, </w:t>
      </w:r>
      <w:r w:rsidR="008D0A69" w:rsidRPr="008D255E">
        <w:rPr>
          <w:iCs/>
          <w:sz w:val="28"/>
        </w:rPr>
        <w:t>пара чисел,</w:t>
      </w:r>
      <w:r w:rsidR="008D0A69" w:rsidRPr="006E3AB2">
        <w:rPr>
          <w:i/>
          <w:iCs/>
          <w:sz w:val="28"/>
        </w:rPr>
        <w:t xml:space="preserve"> </w:t>
      </w:r>
      <w:r w:rsidR="008D0A69" w:rsidRPr="006E3AB2">
        <w:rPr>
          <w:sz w:val="28"/>
        </w:rPr>
        <w:t>1 и</w:t>
      </w:r>
      <w:r w:rsidR="00EB2AD0">
        <w:rPr>
          <w:sz w:val="28"/>
        </w:rPr>
        <w:t xml:space="preserve"> </w:t>
      </w:r>
      <w:r w:rsidR="008D255E">
        <w:rPr>
          <w:sz w:val="28"/>
        </w:rPr>
        <w:t>–</w:t>
      </w:r>
      <w:r w:rsidR="00EB2AD0">
        <w:rPr>
          <w:sz w:val="28"/>
        </w:rPr>
        <w:t xml:space="preserve"> </w:t>
      </w:r>
      <w:r w:rsidR="008D0A69" w:rsidRPr="006E3AB2">
        <w:rPr>
          <w:sz w:val="28"/>
        </w:rPr>
        <w:t xml:space="preserve">1. Впрочем, множество, состоящее </w:t>
      </w:r>
      <w:r w:rsidR="008D0A69" w:rsidRPr="008D255E">
        <w:rPr>
          <w:iCs/>
          <w:sz w:val="28"/>
        </w:rPr>
        <w:t>из одного числа</w:t>
      </w:r>
      <w:r w:rsidR="008D0A69" w:rsidRPr="006E3AB2">
        <w:rPr>
          <w:i/>
          <w:iCs/>
          <w:sz w:val="28"/>
        </w:rPr>
        <w:t xml:space="preserve"> </w:t>
      </w:r>
      <w:r w:rsidR="008D0A69" w:rsidRPr="006E3AB2">
        <w:rPr>
          <w:sz w:val="28"/>
        </w:rPr>
        <w:t xml:space="preserve">1 (или 0), тоже образует группу по умножению (соответственно по сложению). Комплексные числа 1, </w:t>
      </w:r>
      <w:r w:rsidR="008D0A69" w:rsidRPr="006E3AB2">
        <w:rPr>
          <w:i/>
          <w:iCs/>
          <w:sz w:val="28"/>
          <w:lang w:val="en-US"/>
        </w:rPr>
        <w:t>i</w:t>
      </w:r>
      <w:r w:rsidR="008D0A69" w:rsidRPr="006E3AB2">
        <w:rPr>
          <w:i/>
          <w:iCs/>
          <w:sz w:val="28"/>
        </w:rPr>
        <w:t>,</w:t>
      </w:r>
      <w:r w:rsidR="00EB2AD0">
        <w:rPr>
          <w:i/>
          <w:iCs/>
          <w:sz w:val="28"/>
        </w:rPr>
        <w:t xml:space="preserve"> </w:t>
      </w:r>
      <w:r w:rsidR="008D255E">
        <w:rPr>
          <w:sz w:val="28"/>
        </w:rPr>
        <w:t xml:space="preserve">– </w:t>
      </w:r>
      <w:r w:rsidR="008D0A69" w:rsidRPr="006E3AB2">
        <w:rPr>
          <w:sz w:val="28"/>
        </w:rPr>
        <w:t>1,</w:t>
      </w:r>
      <w:r w:rsidR="00EB2AD0">
        <w:rPr>
          <w:sz w:val="28"/>
        </w:rPr>
        <w:t xml:space="preserve"> </w:t>
      </w:r>
      <w:r w:rsidR="008D255E">
        <w:rPr>
          <w:sz w:val="28"/>
        </w:rPr>
        <w:t xml:space="preserve">– </w:t>
      </w:r>
      <w:r w:rsidR="008D0A69" w:rsidRPr="006E3AB2">
        <w:rPr>
          <w:i/>
          <w:iCs/>
          <w:sz w:val="28"/>
          <w:lang w:val="en-US"/>
        </w:rPr>
        <w:t>i</w:t>
      </w:r>
      <w:r w:rsidR="008D0A69" w:rsidRPr="006E3AB2">
        <w:rPr>
          <w:i/>
          <w:iCs/>
          <w:sz w:val="28"/>
        </w:rPr>
        <w:t xml:space="preserve"> </w:t>
      </w:r>
      <w:r w:rsidR="008D0A69" w:rsidRPr="006E3AB2">
        <w:rPr>
          <w:sz w:val="28"/>
        </w:rPr>
        <w:t>также образуют, очевидно, группу по умножению.</w:t>
      </w:r>
    </w:p>
    <w:p w:rsidR="008D0A69" w:rsidRPr="006E3AB2" w:rsidRDefault="008D0A69" w:rsidP="006E3AB2">
      <w:pPr>
        <w:shd w:val="clear" w:color="auto" w:fill="FFFFFF"/>
        <w:spacing w:line="360" w:lineRule="auto"/>
        <w:ind w:firstLine="567"/>
        <w:rPr>
          <w:sz w:val="28"/>
        </w:rPr>
      </w:pPr>
      <w:r w:rsidRPr="006E3AB2">
        <w:rPr>
          <w:sz w:val="28"/>
        </w:rPr>
        <w:t>Складывать можно не только числа, но, например</w:t>
      </w:r>
      <w:r w:rsidRPr="008D255E">
        <w:rPr>
          <w:sz w:val="28"/>
        </w:rPr>
        <w:t xml:space="preserve">, </w:t>
      </w:r>
      <w:r w:rsidRPr="008D255E">
        <w:rPr>
          <w:iCs/>
          <w:sz w:val="28"/>
        </w:rPr>
        <w:t>векторы</w:t>
      </w:r>
      <w:r w:rsidRPr="006E3AB2">
        <w:rPr>
          <w:i/>
          <w:iCs/>
          <w:sz w:val="28"/>
        </w:rPr>
        <w:t xml:space="preserve"> </w:t>
      </w:r>
      <w:r w:rsidRPr="006E3AB2">
        <w:rPr>
          <w:sz w:val="28"/>
        </w:rPr>
        <w:t xml:space="preserve">линейного пространства </w:t>
      </w:r>
      <w:r w:rsidRPr="006E3AB2">
        <w:rPr>
          <w:i/>
          <w:iCs/>
          <w:sz w:val="28"/>
          <w:lang w:val="en-US"/>
        </w:rPr>
        <w:t>R</w:t>
      </w:r>
      <w:r w:rsidRPr="006E3AB2">
        <w:rPr>
          <w:i/>
          <w:iCs/>
          <w:sz w:val="28"/>
        </w:rPr>
        <w:t xml:space="preserve">, </w:t>
      </w:r>
      <w:r w:rsidRPr="006E3AB2">
        <w:rPr>
          <w:sz w:val="28"/>
        </w:rPr>
        <w:t xml:space="preserve">причем это сложение подчиняется тем же законам, что и сложение чисел: оно крммутативно и ассоциативно, в </w:t>
      </w:r>
      <w:r w:rsidRPr="006E3AB2">
        <w:rPr>
          <w:i/>
          <w:iCs/>
          <w:sz w:val="28"/>
          <w:lang w:val="en-US"/>
        </w:rPr>
        <w:t>R</w:t>
      </w:r>
      <w:r w:rsidRPr="006E3AB2">
        <w:rPr>
          <w:i/>
          <w:iCs/>
          <w:sz w:val="28"/>
        </w:rPr>
        <w:t xml:space="preserve"> </w:t>
      </w:r>
      <w:r w:rsidRPr="006E3AB2">
        <w:rPr>
          <w:sz w:val="28"/>
        </w:rPr>
        <w:t xml:space="preserve">имеется нулевой элемент 0 такой, что </w:t>
      </w:r>
      <w:r w:rsidRPr="006E3AB2">
        <w:rPr>
          <w:i/>
          <w:iCs/>
          <w:sz w:val="28"/>
        </w:rPr>
        <w:t xml:space="preserve">х </w:t>
      </w:r>
      <w:r w:rsidR="00651CCB" w:rsidRPr="006E3AB2">
        <w:rPr>
          <w:sz w:val="28"/>
        </w:rPr>
        <w:t xml:space="preserve">+ 0 </w:t>
      </w:r>
      <w:r w:rsidRPr="006E3AB2">
        <w:rPr>
          <w:sz w:val="28"/>
        </w:rPr>
        <w:t xml:space="preserve">= </w:t>
      </w:r>
      <w:r w:rsidRPr="006E3AB2">
        <w:rPr>
          <w:i/>
          <w:iCs/>
          <w:sz w:val="28"/>
        </w:rPr>
        <w:t xml:space="preserve">х </w:t>
      </w:r>
      <w:r w:rsidRPr="006E3AB2">
        <w:rPr>
          <w:sz w:val="28"/>
        </w:rPr>
        <w:t xml:space="preserve">для любого </w:t>
      </w:r>
      <w:r w:rsidRPr="006E3AB2">
        <w:rPr>
          <w:i/>
          <w:iCs/>
          <w:sz w:val="28"/>
        </w:rPr>
        <w:t xml:space="preserve">х </w:t>
      </w:r>
      <w:r w:rsidR="00651CCB" w:rsidRPr="006E3AB2">
        <w:rPr>
          <w:sz w:val="28"/>
        </w:rPr>
        <w:sym w:font="Symbol" w:char="F0CE"/>
      </w:r>
      <w:r w:rsidRPr="006E3AB2">
        <w:rPr>
          <w:sz w:val="28"/>
        </w:rPr>
        <w:t xml:space="preserve"> </w:t>
      </w:r>
      <w:r w:rsidRPr="006E3AB2">
        <w:rPr>
          <w:i/>
          <w:iCs/>
          <w:sz w:val="28"/>
          <w:lang w:val="en-US"/>
        </w:rPr>
        <w:t>R</w:t>
      </w:r>
      <w:r w:rsidRPr="006E3AB2">
        <w:rPr>
          <w:iCs/>
          <w:sz w:val="28"/>
        </w:rPr>
        <w:t>,</w:t>
      </w:r>
      <w:r w:rsidRPr="006E3AB2">
        <w:rPr>
          <w:i/>
          <w:iCs/>
          <w:sz w:val="28"/>
        </w:rPr>
        <w:t xml:space="preserve"> </w:t>
      </w:r>
      <w:r w:rsidRPr="006E3AB2">
        <w:rPr>
          <w:sz w:val="28"/>
        </w:rPr>
        <w:t xml:space="preserve">и для всякого вектора </w:t>
      </w:r>
      <w:r w:rsidRPr="006E3AB2">
        <w:rPr>
          <w:i/>
          <w:iCs/>
          <w:sz w:val="28"/>
        </w:rPr>
        <w:t xml:space="preserve">х </w:t>
      </w:r>
      <w:r w:rsidR="00425488" w:rsidRPr="006E3AB2">
        <w:rPr>
          <w:iCs/>
          <w:sz w:val="28"/>
        </w:rPr>
        <w:sym w:font="Symbol" w:char="F0CE"/>
      </w:r>
      <w:r w:rsidRPr="006E3AB2">
        <w:rPr>
          <w:iCs/>
          <w:sz w:val="28"/>
        </w:rPr>
        <w:t xml:space="preserve"> </w:t>
      </w:r>
      <w:r w:rsidRPr="006E3AB2">
        <w:rPr>
          <w:i/>
          <w:iCs/>
          <w:sz w:val="28"/>
          <w:lang w:val="en-US"/>
        </w:rPr>
        <w:t>R</w:t>
      </w:r>
      <w:r w:rsidRPr="006E3AB2">
        <w:rPr>
          <w:i/>
          <w:iCs/>
          <w:sz w:val="28"/>
        </w:rPr>
        <w:t xml:space="preserve"> </w:t>
      </w:r>
      <w:r w:rsidRPr="006E3AB2">
        <w:rPr>
          <w:sz w:val="28"/>
        </w:rPr>
        <w:t>имеется противоположный ему вектор</w:t>
      </w:r>
      <w:r w:rsidR="00EB2AD0">
        <w:rPr>
          <w:sz w:val="28"/>
        </w:rPr>
        <w:t xml:space="preserve"> </w:t>
      </w:r>
      <w:r w:rsidR="008D255E">
        <w:rPr>
          <w:sz w:val="28"/>
        </w:rPr>
        <w:t xml:space="preserve">– </w:t>
      </w:r>
      <w:r w:rsidRPr="006E3AB2">
        <w:rPr>
          <w:i/>
          <w:iCs/>
          <w:sz w:val="28"/>
        </w:rPr>
        <w:t xml:space="preserve">х, </w:t>
      </w:r>
      <w:r w:rsidRPr="006E3AB2">
        <w:rPr>
          <w:sz w:val="28"/>
        </w:rPr>
        <w:t xml:space="preserve">такой, что </w:t>
      </w:r>
      <w:r w:rsidRPr="006E3AB2">
        <w:rPr>
          <w:i/>
          <w:iCs/>
          <w:sz w:val="28"/>
        </w:rPr>
        <w:t xml:space="preserve">х </w:t>
      </w:r>
      <w:r w:rsidR="00425488" w:rsidRPr="006E3AB2">
        <w:rPr>
          <w:sz w:val="28"/>
        </w:rPr>
        <w:t>+</w:t>
      </w:r>
      <w:r w:rsidRPr="006E3AB2">
        <w:rPr>
          <w:sz w:val="28"/>
        </w:rPr>
        <w:t xml:space="preserve"> (</w:t>
      </w:r>
      <w:r w:rsidR="008D255E">
        <w:rPr>
          <w:sz w:val="28"/>
        </w:rPr>
        <w:t xml:space="preserve">– </w:t>
      </w:r>
      <w:r w:rsidRPr="006E3AB2">
        <w:rPr>
          <w:i/>
          <w:iCs/>
          <w:sz w:val="28"/>
        </w:rPr>
        <w:t xml:space="preserve">х) </w:t>
      </w:r>
      <w:r w:rsidRPr="006E3AB2">
        <w:rPr>
          <w:sz w:val="28"/>
        </w:rPr>
        <w:t>= 0.</w:t>
      </w:r>
    </w:p>
    <w:p w:rsidR="008D0A69" w:rsidRPr="006E3AB2" w:rsidRDefault="008D0A69" w:rsidP="006E3AB2">
      <w:pPr>
        <w:shd w:val="clear" w:color="auto" w:fill="FFFFFF"/>
        <w:spacing w:line="360" w:lineRule="auto"/>
        <w:ind w:firstLine="567"/>
        <w:rPr>
          <w:sz w:val="28"/>
        </w:rPr>
      </w:pPr>
      <w:r w:rsidRPr="006E3AB2">
        <w:rPr>
          <w:sz w:val="28"/>
        </w:rPr>
        <w:t xml:space="preserve">Складывать можно </w:t>
      </w:r>
      <w:r w:rsidRPr="008D255E">
        <w:rPr>
          <w:iCs/>
          <w:sz w:val="28"/>
        </w:rPr>
        <w:t xml:space="preserve">матрицы одного и того </w:t>
      </w:r>
      <w:r w:rsidR="00651CCB" w:rsidRPr="008D255E">
        <w:rPr>
          <w:iCs/>
          <w:sz w:val="28"/>
        </w:rPr>
        <w:t>же</w:t>
      </w:r>
      <w:r w:rsidRPr="008D255E">
        <w:rPr>
          <w:iCs/>
          <w:sz w:val="28"/>
        </w:rPr>
        <w:t xml:space="preserve"> строения</w:t>
      </w:r>
      <w:r w:rsidRPr="006E3AB2">
        <w:rPr>
          <w:i/>
          <w:iCs/>
          <w:sz w:val="28"/>
        </w:rPr>
        <w:t xml:space="preserve"> </w:t>
      </w:r>
      <w:r w:rsidRPr="006E3AB2">
        <w:rPr>
          <w:sz w:val="28"/>
        </w:rPr>
        <w:t>(</w:t>
      </w:r>
      <w:r w:rsidR="006725D0" w:rsidRPr="006E3AB2">
        <w:rPr>
          <w:sz w:val="28"/>
        </w:rPr>
        <w:t>т.е.</w:t>
      </w:r>
      <w:r w:rsidRPr="006E3AB2">
        <w:rPr>
          <w:sz w:val="28"/>
        </w:rPr>
        <w:t xml:space="preserve"> </w:t>
      </w:r>
      <w:r w:rsidRPr="006E3AB2">
        <w:rPr>
          <w:iCs/>
          <w:sz w:val="28"/>
        </w:rPr>
        <w:t>[</w:t>
      </w:r>
      <w:r w:rsidR="00425488" w:rsidRPr="006E3AB2">
        <w:rPr>
          <w:i/>
          <w:iCs/>
          <w:sz w:val="28"/>
          <w:lang w:val="en-US"/>
        </w:rPr>
        <w:t>m</w:t>
      </w:r>
      <w:r w:rsidRPr="006E3AB2">
        <w:rPr>
          <w:i/>
          <w:iCs/>
          <w:sz w:val="28"/>
        </w:rPr>
        <w:t xml:space="preserve"> </w:t>
      </w:r>
      <w:r w:rsidR="00425488" w:rsidRPr="006E3AB2">
        <w:rPr>
          <w:sz w:val="28"/>
          <w:lang w:val="en-US"/>
        </w:rPr>
        <w:sym w:font="Symbol" w:char="F0B4"/>
      </w:r>
      <w:r w:rsidRPr="006E3AB2">
        <w:rPr>
          <w:sz w:val="28"/>
        </w:rPr>
        <w:t xml:space="preserve"> </w:t>
      </w:r>
      <w:r w:rsidR="00425488" w:rsidRPr="006E3AB2">
        <w:rPr>
          <w:i/>
          <w:sz w:val="28"/>
          <w:lang w:val="en-US"/>
        </w:rPr>
        <w:t>n</w:t>
      </w:r>
      <w:r w:rsidRPr="006E3AB2">
        <w:rPr>
          <w:sz w:val="28"/>
        </w:rPr>
        <w:t xml:space="preserve">]-матрицы, где </w:t>
      </w:r>
      <w:r w:rsidRPr="006E3AB2">
        <w:rPr>
          <w:i/>
          <w:iCs/>
          <w:sz w:val="28"/>
          <w:lang w:val="en-US"/>
        </w:rPr>
        <w:t>m</w:t>
      </w:r>
      <w:r w:rsidRPr="006E3AB2">
        <w:rPr>
          <w:i/>
          <w:iCs/>
          <w:sz w:val="28"/>
        </w:rPr>
        <w:t xml:space="preserve"> </w:t>
      </w:r>
      <w:r w:rsidRPr="006E3AB2">
        <w:rPr>
          <w:sz w:val="28"/>
        </w:rPr>
        <w:t xml:space="preserve">и </w:t>
      </w:r>
      <w:r w:rsidRPr="006E3AB2">
        <w:rPr>
          <w:i/>
          <w:iCs/>
          <w:sz w:val="28"/>
        </w:rPr>
        <w:t xml:space="preserve">п </w:t>
      </w:r>
      <w:r w:rsidRPr="006E3AB2">
        <w:rPr>
          <w:sz w:val="28"/>
        </w:rPr>
        <w:t>— какие-то заранее заданные целые положительные числа). Это сложение ассоциативно и коммутативно, имеется нулевая матрица, прибавление которой не меняет второго слагаемого</w:t>
      </w:r>
      <w:r w:rsidR="00651CCB" w:rsidRPr="006E3AB2">
        <w:rPr>
          <w:sz w:val="28"/>
        </w:rPr>
        <w:t xml:space="preserve"> — это </w:t>
      </w:r>
      <w:r w:rsidRPr="006E3AB2">
        <w:rPr>
          <w:sz w:val="28"/>
        </w:rPr>
        <w:t>ма</w:t>
      </w:r>
      <w:r w:rsidR="00651CCB" w:rsidRPr="006E3AB2">
        <w:rPr>
          <w:sz w:val="28"/>
        </w:rPr>
        <w:t xml:space="preserve">трица, состоящая из одних нулей, </w:t>
      </w:r>
      <w:r w:rsidRPr="006E3AB2">
        <w:rPr>
          <w:bCs/>
          <w:sz w:val="28"/>
        </w:rPr>
        <w:t>и</w:t>
      </w:r>
      <w:r w:rsidRPr="006E3AB2">
        <w:rPr>
          <w:sz w:val="28"/>
        </w:rPr>
        <w:t xml:space="preserve"> для каждой матрицы </w:t>
      </w:r>
      <w:r w:rsidRPr="006E3AB2">
        <w:rPr>
          <w:iCs/>
          <w:sz w:val="28"/>
        </w:rPr>
        <w:t>[</w:t>
      </w:r>
      <w:r w:rsidRPr="006E3AB2">
        <w:rPr>
          <w:i/>
          <w:iCs/>
          <w:sz w:val="28"/>
          <w:lang w:val="en-US"/>
        </w:rPr>
        <w:t>a</w:t>
      </w:r>
      <w:r w:rsidRPr="008D255E">
        <w:rPr>
          <w:i/>
          <w:iCs/>
          <w:vertAlign w:val="subscript"/>
          <w:lang w:val="en-US"/>
        </w:rPr>
        <w:t>i</w:t>
      </w:r>
      <w:r w:rsidR="00425488" w:rsidRPr="008D255E">
        <w:rPr>
          <w:i/>
          <w:iCs/>
          <w:vertAlign w:val="subscript"/>
          <w:lang w:val="en-US"/>
        </w:rPr>
        <w:t>k</w:t>
      </w:r>
      <w:r w:rsidRPr="006E3AB2">
        <w:rPr>
          <w:iCs/>
          <w:sz w:val="28"/>
        </w:rPr>
        <w:t>]</w:t>
      </w:r>
      <w:r w:rsidRPr="006E3AB2">
        <w:rPr>
          <w:i/>
          <w:iCs/>
          <w:sz w:val="28"/>
        </w:rPr>
        <w:t xml:space="preserve"> </w:t>
      </w:r>
      <w:r w:rsidRPr="006E3AB2">
        <w:rPr>
          <w:sz w:val="28"/>
        </w:rPr>
        <w:t xml:space="preserve">имеется противоположная к </w:t>
      </w:r>
      <w:r w:rsidRPr="006E3AB2">
        <w:rPr>
          <w:bCs/>
          <w:sz w:val="28"/>
        </w:rPr>
        <w:t>ней</w:t>
      </w:r>
      <w:r w:rsidRPr="006E3AB2">
        <w:rPr>
          <w:b/>
          <w:bCs/>
          <w:sz w:val="28"/>
        </w:rPr>
        <w:t xml:space="preserve"> </w:t>
      </w:r>
      <w:r w:rsidRPr="006E3AB2">
        <w:rPr>
          <w:sz w:val="28"/>
        </w:rPr>
        <w:t>матрица [</w:t>
      </w:r>
      <w:r w:rsidR="00651CCB" w:rsidRPr="006E3AB2">
        <w:rPr>
          <w:sz w:val="28"/>
        </w:rPr>
        <w:t>–</w:t>
      </w:r>
      <w:r w:rsidR="00425488" w:rsidRPr="006E3AB2">
        <w:rPr>
          <w:sz w:val="28"/>
        </w:rPr>
        <w:t xml:space="preserve"> </w:t>
      </w:r>
      <w:r w:rsidRPr="006E3AB2">
        <w:rPr>
          <w:i/>
          <w:iCs/>
          <w:sz w:val="28"/>
          <w:lang w:val="en-US"/>
        </w:rPr>
        <w:t>a</w:t>
      </w:r>
      <w:r w:rsidR="00425488" w:rsidRPr="008D255E">
        <w:rPr>
          <w:i/>
          <w:iCs/>
          <w:vertAlign w:val="subscript"/>
          <w:lang w:val="en-US"/>
        </w:rPr>
        <w:t>ik</w:t>
      </w:r>
      <w:r w:rsidRPr="006E3AB2">
        <w:rPr>
          <w:iCs/>
          <w:sz w:val="28"/>
        </w:rPr>
        <w:t>]</w:t>
      </w:r>
      <w:r w:rsidR="00651CCB" w:rsidRPr="006E3AB2">
        <w:rPr>
          <w:iCs/>
          <w:sz w:val="28"/>
        </w:rPr>
        <w:t xml:space="preserve"> </w:t>
      </w:r>
      <w:r w:rsidRPr="006E3AB2">
        <w:rPr>
          <w:sz w:val="28"/>
        </w:rPr>
        <w:t>—</w:t>
      </w:r>
      <w:r w:rsidR="00651CCB" w:rsidRPr="006E3AB2">
        <w:rPr>
          <w:sz w:val="28"/>
        </w:rPr>
        <w:t xml:space="preserve"> </w:t>
      </w:r>
      <w:r w:rsidR="00425488" w:rsidRPr="006E3AB2">
        <w:rPr>
          <w:sz w:val="28"/>
        </w:rPr>
        <w:t>такая, что [</w:t>
      </w:r>
      <w:r w:rsidR="00425488" w:rsidRPr="006E3AB2">
        <w:rPr>
          <w:i/>
          <w:iCs/>
          <w:sz w:val="28"/>
          <w:lang w:val="en-US"/>
        </w:rPr>
        <w:t>a</w:t>
      </w:r>
      <w:r w:rsidR="00425488" w:rsidRPr="008D255E">
        <w:rPr>
          <w:i/>
          <w:iCs/>
          <w:vertAlign w:val="subscript"/>
          <w:lang w:val="en-US"/>
        </w:rPr>
        <w:t>ik</w:t>
      </w:r>
      <w:r w:rsidRPr="006E3AB2">
        <w:rPr>
          <w:sz w:val="28"/>
        </w:rPr>
        <w:t>] + [</w:t>
      </w:r>
      <w:r w:rsidR="00425488" w:rsidRPr="006E3AB2">
        <w:rPr>
          <w:sz w:val="28"/>
        </w:rPr>
        <w:t xml:space="preserve">– </w:t>
      </w:r>
      <w:r w:rsidR="00425488" w:rsidRPr="006E3AB2">
        <w:rPr>
          <w:i/>
          <w:iCs/>
          <w:sz w:val="28"/>
          <w:lang w:val="en-US"/>
        </w:rPr>
        <w:t>a</w:t>
      </w:r>
      <w:r w:rsidR="00425488" w:rsidRPr="008D255E">
        <w:rPr>
          <w:i/>
          <w:iCs/>
          <w:vertAlign w:val="subscript"/>
          <w:lang w:val="en-US"/>
        </w:rPr>
        <w:t>ik</w:t>
      </w:r>
      <w:r w:rsidRPr="006E3AB2">
        <w:rPr>
          <w:iCs/>
          <w:sz w:val="28"/>
        </w:rPr>
        <w:t xml:space="preserve">] </w:t>
      </w:r>
      <w:r w:rsidRPr="006E3AB2">
        <w:rPr>
          <w:sz w:val="28"/>
        </w:rPr>
        <w:t xml:space="preserve">есть нулевая матрица. Если рассматривать только так называемые </w:t>
      </w:r>
      <w:r w:rsidRPr="008D255E">
        <w:rPr>
          <w:iCs/>
          <w:sz w:val="28"/>
        </w:rPr>
        <w:t>целочисленные матрицы</w:t>
      </w:r>
      <w:r w:rsidRPr="006E3AB2">
        <w:rPr>
          <w:i/>
          <w:iCs/>
          <w:sz w:val="28"/>
        </w:rPr>
        <w:t xml:space="preserve"> </w:t>
      </w:r>
      <w:r w:rsidR="00425488" w:rsidRPr="006E3AB2">
        <w:rPr>
          <w:sz w:val="28"/>
        </w:rPr>
        <w:t>(т.</w:t>
      </w:r>
      <w:r w:rsidRPr="006E3AB2">
        <w:rPr>
          <w:sz w:val="28"/>
        </w:rPr>
        <w:t xml:space="preserve">е. матрицы с целыми элементами </w:t>
      </w:r>
      <w:r w:rsidRPr="006E3AB2">
        <w:rPr>
          <w:i/>
          <w:iCs/>
          <w:sz w:val="28"/>
          <w:lang w:val="en-US"/>
        </w:rPr>
        <w:t>a</w:t>
      </w:r>
      <w:r w:rsidRPr="008D255E">
        <w:rPr>
          <w:i/>
          <w:iCs/>
          <w:vertAlign w:val="subscript"/>
          <w:lang w:val="en-US"/>
        </w:rPr>
        <w:t>ik</w:t>
      </w:r>
      <w:r w:rsidRPr="006E3AB2">
        <w:rPr>
          <w:iCs/>
          <w:sz w:val="28"/>
        </w:rPr>
        <w:t>),</w:t>
      </w:r>
      <w:r w:rsidRPr="006E3AB2">
        <w:rPr>
          <w:i/>
          <w:iCs/>
          <w:sz w:val="28"/>
        </w:rPr>
        <w:t xml:space="preserve"> </w:t>
      </w:r>
      <w:r w:rsidRPr="006E3AB2">
        <w:rPr>
          <w:sz w:val="28"/>
        </w:rPr>
        <w:t>то и суммой двух таких матриц будет матрица такого же строения, нулевая матрица является целочисленной, и для каждой целочисленной матрицы, противоположной к ней, будет тоже целочисленная матрица. Все это — тоже примеры групп по сложению.</w:t>
      </w:r>
    </w:p>
    <w:p w:rsidR="008D0A69" w:rsidRPr="006E3AB2" w:rsidRDefault="008D0A69" w:rsidP="006E3AB2">
      <w:pPr>
        <w:shd w:val="clear" w:color="auto" w:fill="FFFFFF"/>
        <w:spacing w:line="360" w:lineRule="auto"/>
        <w:ind w:firstLine="567"/>
        <w:rPr>
          <w:sz w:val="28"/>
        </w:rPr>
      </w:pPr>
      <w:r w:rsidRPr="006E3AB2">
        <w:rPr>
          <w:sz w:val="28"/>
        </w:rPr>
        <w:t xml:space="preserve">С другой стороны, и перемножать можно не только числа, но, например, </w:t>
      </w:r>
      <w:r w:rsidRPr="008D255E">
        <w:rPr>
          <w:iCs/>
          <w:sz w:val="28"/>
        </w:rPr>
        <w:t>невырожденные квадратные матрицы одного и того же порядка</w:t>
      </w:r>
      <w:r w:rsidRPr="006E3AB2">
        <w:rPr>
          <w:i/>
          <w:iCs/>
          <w:sz w:val="28"/>
        </w:rPr>
        <w:t xml:space="preserve"> п </w:t>
      </w:r>
      <w:r w:rsidRPr="006E3AB2">
        <w:rPr>
          <w:sz w:val="28"/>
        </w:rPr>
        <w:t>с вещественными (или только с рациональными или, наоборот, с комплексными) элементами. Произведение двух таких матриц тоже будет невырожденной матрицей (</w:t>
      </w:r>
      <w:r w:rsidR="00425488" w:rsidRPr="006E3AB2">
        <w:rPr>
          <w:sz w:val="28"/>
        </w:rPr>
        <w:t>т.к. произведение невырожденных матриц также невырожденное</w:t>
      </w:r>
      <w:r w:rsidRPr="006E3AB2">
        <w:rPr>
          <w:b/>
          <w:bCs/>
          <w:sz w:val="28"/>
        </w:rPr>
        <w:t xml:space="preserve">) </w:t>
      </w:r>
      <w:r w:rsidRPr="006E3AB2">
        <w:rPr>
          <w:sz w:val="28"/>
        </w:rPr>
        <w:t xml:space="preserve">с вещественными (соответственно с рациональными, комплексными) </w:t>
      </w:r>
      <w:r w:rsidRPr="006E3AB2">
        <w:rPr>
          <w:sz w:val="28"/>
        </w:rPr>
        <w:lastRenderedPageBreak/>
        <w:t xml:space="preserve">элементами; единичная матрица является невырожденной, и у каждой невырожденной матрицы имеется обратная (тоже невырожденная и тоже с вещественными или соответственно рациональными, комплексными элементами). Умножение матриц ассоциативно, однако оно не коммутативно. Множество всех невырожденных матриц порядка </w:t>
      </w:r>
      <w:r w:rsidRPr="006E3AB2">
        <w:rPr>
          <w:i/>
          <w:iCs/>
          <w:sz w:val="28"/>
        </w:rPr>
        <w:t xml:space="preserve">п </w:t>
      </w:r>
      <w:r w:rsidRPr="006E3AB2">
        <w:rPr>
          <w:sz w:val="28"/>
        </w:rPr>
        <w:t>с вещественными (рациональными, комплексными) элементами представляет собой пример некоммутативной группы по умножению.</w:t>
      </w:r>
      <w:r w:rsidR="00651CCB" w:rsidRPr="008D255E">
        <w:rPr>
          <w:rStyle w:val="a4"/>
        </w:rPr>
        <w:footnoteReference w:id="5"/>
      </w:r>
      <w:r w:rsidRPr="006E3AB2">
        <w:rPr>
          <w:sz w:val="28"/>
        </w:rPr>
        <w:t xml:space="preserve"> </w:t>
      </w:r>
    </w:p>
    <w:p w:rsidR="00FE4529" w:rsidRPr="006E3AB2" w:rsidRDefault="00FE4529" w:rsidP="005D1850">
      <w:pPr>
        <w:spacing w:before="120" w:after="120" w:line="360" w:lineRule="auto"/>
        <w:ind w:firstLine="567"/>
        <w:rPr>
          <w:b/>
          <w:sz w:val="28"/>
        </w:rPr>
      </w:pPr>
      <w:r w:rsidRPr="006E3AB2">
        <w:rPr>
          <w:b/>
          <w:sz w:val="28"/>
        </w:rPr>
        <w:t xml:space="preserve">Способы задания групп </w:t>
      </w:r>
    </w:p>
    <w:p w:rsidR="003262F9" w:rsidRPr="006E3AB2" w:rsidRDefault="003262F9" w:rsidP="006E3AB2">
      <w:pPr>
        <w:spacing w:line="360" w:lineRule="auto"/>
        <w:ind w:firstLine="567"/>
        <w:rPr>
          <w:sz w:val="28"/>
        </w:rPr>
      </w:pPr>
      <w:r w:rsidRPr="006E3AB2">
        <w:rPr>
          <w:sz w:val="28"/>
        </w:rPr>
        <w:t xml:space="preserve">Конкретная группа может быть определена следующими способами: </w:t>
      </w:r>
    </w:p>
    <w:p w:rsidR="003262F9" w:rsidRPr="006E3AB2" w:rsidRDefault="003262F9" w:rsidP="006E3AB2">
      <w:pPr>
        <w:spacing w:line="360" w:lineRule="auto"/>
        <w:ind w:firstLine="567"/>
        <w:rPr>
          <w:sz w:val="28"/>
        </w:rPr>
      </w:pPr>
      <w:r w:rsidRPr="006E3AB2">
        <w:rPr>
          <w:sz w:val="28"/>
        </w:rPr>
        <w:t xml:space="preserve">1. Как множество элементов с бинарной операцией, удовлетворяющей трем групповым аксиомам. Это основное определение, из которого можно получить все другие. </w:t>
      </w:r>
    </w:p>
    <w:p w:rsidR="003262F9" w:rsidRPr="006E3AB2" w:rsidRDefault="003262F9" w:rsidP="006E3AB2">
      <w:pPr>
        <w:spacing w:line="360" w:lineRule="auto"/>
        <w:ind w:firstLine="567"/>
        <w:rPr>
          <w:sz w:val="28"/>
        </w:rPr>
      </w:pPr>
      <w:r w:rsidRPr="006E3AB2">
        <w:rPr>
          <w:sz w:val="28"/>
        </w:rPr>
        <w:t>2. При помощи графической схемы (сети), составленной из направленных отрезков и обладающей основными свойствами, которыми &lt;…&gt; должен обладать граф группы. &lt;…&gt;</w:t>
      </w:r>
    </w:p>
    <w:p w:rsidR="003262F9" w:rsidRPr="006E3AB2" w:rsidRDefault="003262F9" w:rsidP="006E3AB2">
      <w:pPr>
        <w:spacing w:line="360" w:lineRule="auto"/>
        <w:ind w:firstLine="567"/>
        <w:rPr>
          <w:sz w:val="28"/>
        </w:rPr>
      </w:pPr>
      <w:r w:rsidRPr="006E3AB2">
        <w:rPr>
          <w:sz w:val="28"/>
        </w:rPr>
        <w:t>2. При помощи квадратной таблицы символов, которую мы назвали таблицей умножения группы &lt;…&gt;. Такая таблица задает группу, поскольку в ней указаны все произведения элементов группы</w:t>
      </w:r>
      <w:r w:rsidRPr="008D255E">
        <w:rPr>
          <w:rStyle w:val="a4"/>
        </w:rPr>
        <w:footnoteReference w:id="6"/>
      </w:r>
      <w:r w:rsidRPr="006E3AB2">
        <w:rPr>
          <w:sz w:val="28"/>
        </w:rPr>
        <w:t xml:space="preserve">. </w:t>
      </w:r>
    </w:p>
    <w:p w:rsidR="003262F9" w:rsidRPr="006E3AB2" w:rsidRDefault="003262F9" w:rsidP="006E3AB2">
      <w:pPr>
        <w:spacing w:line="360" w:lineRule="auto"/>
        <w:ind w:firstLine="567"/>
        <w:rPr>
          <w:sz w:val="28"/>
        </w:rPr>
      </w:pPr>
      <w:r w:rsidRPr="006E3AB2">
        <w:rPr>
          <w:sz w:val="28"/>
        </w:rPr>
        <w:t>Хотя из таблицы умножения группы можно извлечь все то, что мы хотим знать о группе, поскольку в ней указаны все попарные произведения элементов группы, можно предвидеть ряд трудностей, которые возникнут при любой попытке неограниченно расширить область ее применения. Представьте себе, например, что вам нужно проанализировать группу порядка 60 с помощью ее таблицы умножения. &lt;…&gt;</w:t>
      </w:r>
    </w:p>
    <w:p w:rsidR="003262F9" w:rsidRPr="006E3AB2" w:rsidRDefault="003262F9" w:rsidP="006E3AB2">
      <w:pPr>
        <w:spacing w:line="360" w:lineRule="auto"/>
        <w:ind w:firstLine="567"/>
        <w:rPr>
          <w:sz w:val="28"/>
        </w:rPr>
      </w:pPr>
      <w:r w:rsidRPr="006E3AB2">
        <w:rPr>
          <w:sz w:val="28"/>
        </w:rPr>
        <w:t xml:space="preserve">Поэтому, следует рассмотреть еще одно фундаментальное понятие в теории групп, которое позволяет описывать группу способом, не зависящим от </w:t>
      </w:r>
      <w:r w:rsidRPr="006E3AB2">
        <w:rPr>
          <w:sz w:val="28"/>
        </w:rPr>
        <w:lastRenderedPageBreak/>
        <w:t>ее порядка. Речь идет о</w:t>
      </w:r>
      <w:r w:rsidR="0083537D" w:rsidRPr="006E3AB2">
        <w:rPr>
          <w:sz w:val="28"/>
        </w:rPr>
        <w:t>б</w:t>
      </w:r>
      <w:r w:rsidRPr="006E3AB2">
        <w:rPr>
          <w:sz w:val="28"/>
        </w:rPr>
        <w:t xml:space="preserve"> </w:t>
      </w:r>
      <w:r w:rsidRPr="008D255E">
        <w:rPr>
          <w:b/>
          <w:sz w:val="28"/>
        </w:rPr>
        <w:t>образующих элементах</w:t>
      </w:r>
      <w:r w:rsidRPr="006E3AB2">
        <w:rPr>
          <w:sz w:val="28"/>
        </w:rPr>
        <w:t xml:space="preserve"> группы</w:t>
      </w:r>
      <w:r w:rsidRPr="008D255E">
        <w:rPr>
          <w:rStyle w:val="a4"/>
        </w:rPr>
        <w:footnoteReference w:id="7"/>
      </w:r>
      <w:r w:rsidRPr="006E3AB2">
        <w:rPr>
          <w:sz w:val="28"/>
        </w:rPr>
        <w:t>. Это и есть еще один способ задания группы, т.е. с помощью образующих и определяющих соотношений. С основными понятиями образующих э</w:t>
      </w:r>
      <w:r w:rsidR="009352C1" w:rsidRPr="006E3AB2">
        <w:rPr>
          <w:sz w:val="28"/>
        </w:rPr>
        <w:t>лементов познакомимся в следующем параграфе</w:t>
      </w:r>
      <w:r w:rsidRPr="006E3AB2">
        <w:rPr>
          <w:sz w:val="28"/>
        </w:rPr>
        <w:t>.</w:t>
      </w:r>
    </w:p>
    <w:p w:rsidR="00E03B08" w:rsidRDefault="00E03B08" w:rsidP="005D1850">
      <w:pPr>
        <w:spacing w:before="120" w:after="120" w:line="360" w:lineRule="auto"/>
        <w:jc w:val="center"/>
        <w:rPr>
          <w:b/>
          <w:sz w:val="28"/>
        </w:rPr>
      </w:pPr>
    </w:p>
    <w:p w:rsidR="00FE4529" w:rsidRPr="006E3AB2" w:rsidRDefault="00684BC3" w:rsidP="008D255E">
      <w:pPr>
        <w:spacing w:before="120" w:after="120" w:line="360" w:lineRule="auto"/>
        <w:jc w:val="center"/>
        <w:outlineLvl w:val="1"/>
        <w:rPr>
          <w:b/>
          <w:sz w:val="28"/>
        </w:rPr>
      </w:pPr>
      <w:bookmarkStart w:id="8" w:name="_Toc270372851"/>
      <w:bookmarkStart w:id="9" w:name="_Toc270376539"/>
      <w:r w:rsidRPr="006E3AB2">
        <w:rPr>
          <w:b/>
          <w:sz w:val="28"/>
        </w:rPr>
        <w:t>1.2</w:t>
      </w:r>
      <w:r w:rsidR="0083537D" w:rsidRPr="006E3AB2">
        <w:rPr>
          <w:b/>
          <w:sz w:val="28"/>
        </w:rPr>
        <w:t>. Образующие элементы группы</w:t>
      </w:r>
      <w:r w:rsidRPr="006E3AB2">
        <w:rPr>
          <w:b/>
          <w:sz w:val="28"/>
        </w:rPr>
        <w:t>. Система образующих</w:t>
      </w:r>
      <w:bookmarkEnd w:id="8"/>
      <w:bookmarkEnd w:id="9"/>
    </w:p>
    <w:p w:rsidR="00FE4529" w:rsidRPr="006E3AB2" w:rsidRDefault="00684BC3" w:rsidP="008D255E">
      <w:pPr>
        <w:spacing w:before="120" w:after="120" w:line="360" w:lineRule="auto"/>
        <w:jc w:val="center"/>
        <w:outlineLvl w:val="2"/>
        <w:rPr>
          <w:b/>
          <w:sz w:val="28"/>
        </w:rPr>
      </w:pPr>
      <w:bookmarkStart w:id="10" w:name="_Toc270372852"/>
      <w:bookmarkStart w:id="11" w:name="_Toc270376540"/>
      <w:r w:rsidRPr="006E3AB2">
        <w:rPr>
          <w:b/>
          <w:sz w:val="28"/>
        </w:rPr>
        <w:t xml:space="preserve">1.2.1. </w:t>
      </w:r>
      <w:r w:rsidR="00FE4529" w:rsidRPr="006E3AB2">
        <w:rPr>
          <w:b/>
          <w:sz w:val="28"/>
        </w:rPr>
        <w:t>Понятие</w:t>
      </w:r>
      <w:r w:rsidRPr="006E3AB2">
        <w:rPr>
          <w:b/>
          <w:sz w:val="28"/>
        </w:rPr>
        <w:t xml:space="preserve"> образующего элемента</w:t>
      </w:r>
      <w:bookmarkEnd w:id="10"/>
      <w:bookmarkEnd w:id="11"/>
    </w:p>
    <w:p w:rsidR="0083537D" w:rsidRPr="006E3AB2" w:rsidRDefault="0083537D" w:rsidP="006E3AB2">
      <w:pPr>
        <w:spacing w:line="360" w:lineRule="auto"/>
        <w:ind w:firstLine="567"/>
        <w:rPr>
          <w:sz w:val="28"/>
        </w:rPr>
      </w:pPr>
      <w:r w:rsidRPr="006E3AB2">
        <w:rPr>
          <w:sz w:val="28"/>
        </w:rPr>
        <w:t xml:space="preserve">Пусть </w:t>
      </w:r>
      <w:r w:rsidRPr="006E3AB2">
        <w:rPr>
          <w:i/>
          <w:sz w:val="28"/>
        </w:rPr>
        <w:t>а</w:t>
      </w:r>
      <w:r w:rsidRPr="006E3AB2">
        <w:rPr>
          <w:sz w:val="28"/>
        </w:rPr>
        <w:t xml:space="preserve"> и </w:t>
      </w:r>
      <w:r w:rsidRPr="006E3AB2">
        <w:rPr>
          <w:i/>
          <w:sz w:val="28"/>
          <w:lang w:val="en-US"/>
        </w:rPr>
        <w:t>b</w:t>
      </w:r>
      <w:r w:rsidR="009352C1" w:rsidRPr="006E3AB2">
        <w:rPr>
          <w:sz w:val="28"/>
        </w:rPr>
        <w:t xml:space="preserve"> —</w:t>
      </w:r>
      <w:r w:rsidRPr="006E3AB2">
        <w:rPr>
          <w:sz w:val="28"/>
        </w:rPr>
        <w:t xml:space="preserve"> элементы некоторой группы. Тогда, согласно аксиоме об обратных элементах, </w:t>
      </w:r>
      <w:r w:rsidRPr="006E3AB2">
        <w:rPr>
          <w:i/>
          <w:sz w:val="28"/>
        </w:rPr>
        <w:t>а</w:t>
      </w:r>
      <w:r w:rsidRPr="008D255E">
        <w:rPr>
          <w:vertAlign w:val="superscript"/>
        </w:rPr>
        <w:t>–1</w:t>
      </w:r>
      <w:r w:rsidRPr="006E3AB2">
        <w:rPr>
          <w:sz w:val="28"/>
        </w:rPr>
        <w:t xml:space="preserve"> и </w:t>
      </w:r>
      <w:r w:rsidRPr="006E3AB2">
        <w:rPr>
          <w:i/>
          <w:sz w:val="28"/>
          <w:lang w:val="en-US"/>
        </w:rPr>
        <w:t>b</w:t>
      </w:r>
      <w:r w:rsidRPr="008D255E">
        <w:rPr>
          <w:vertAlign w:val="superscript"/>
        </w:rPr>
        <w:t>–1</w:t>
      </w:r>
      <w:r w:rsidRPr="006E3AB2">
        <w:rPr>
          <w:sz w:val="28"/>
        </w:rPr>
        <w:t xml:space="preserve"> также являются элементами данной группы наряду с </w:t>
      </w:r>
      <w:r w:rsidRPr="006E3AB2">
        <w:rPr>
          <w:i/>
          <w:sz w:val="28"/>
        </w:rPr>
        <w:t>a</w:t>
      </w:r>
      <w:r w:rsidRPr="006E3AB2">
        <w:rPr>
          <w:i/>
          <w:sz w:val="28"/>
          <w:lang w:val="en-US"/>
        </w:rPr>
        <w:t>b</w:t>
      </w:r>
      <w:r w:rsidRPr="008D255E">
        <w:rPr>
          <w:vertAlign w:val="superscript"/>
        </w:rPr>
        <w:t>–1</w:t>
      </w:r>
      <w:r w:rsidRPr="006E3AB2">
        <w:rPr>
          <w:i/>
          <w:sz w:val="28"/>
        </w:rPr>
        <w:t>a</w:t>
      </w:r>
      <w:r w:rsidRPr="006E3AB2">
        <w:rPr>
          <w:sz w:val="28"/>
        </w:rPr>
        <w:t xml:space="preserve">, </w:t>
      </w:r>
      <w:r w:rsidRPr="006E3AB2">
        <w:rPr>
          <w:i/>
          <w:sz w:val="28"/>
        </w:rPr>
        <w:t>abа</w:t>
      </w:r>
      <w:r w:rsidRPr="008D255E">
        <w:rPr>
          <w:vertAlign w:val="superscript"/>
        </w:rPr>
        <w:t>–1</w:t>
      </w:r>
      <w:r w:rsidRPr="006E3AB2">
        <w:rPr>
          <w:i/>
          <w:sz w:val="28"/>
        </w:rPr>
        <w:t>b</w:t>
      </w:r>
      <w:r w:rsidRPr="006E3AB2">
        <w:rPr>
          <w:sz w:val="28"/>
        </w:rPr>
        <w:t xml:space="preserve"> и т.д. Любое произведение, которое можно записать, используя в качестве сомножителей элементы </w:t>
      </w:r>
      <w:r w:rsidRPr="006E3AB2">
        <w:rPr>
          <w:i/>
          <w:sz w:val="28"/>
        </w:rPr>
        <w:t>а</w:t>
      </w:r>
      <w:r w:rsidRPr="006E3AB2">
        <w:rPr>
          <w:sz w:val="28"/>
        </w:rPr>
        <w:t xml:space="preserve">, </w:t>
      </w:r>
      <w:r w:rsidRPr="006E3AB2">
        <w:rPr>
          <w:i/>
          <w:sz w:val="28"/>
          <w:lang w:val="en-US"/>
        </w:rPr>
        <w:t>b</w:t>
      </w:r>
      <w:r w:rsidRPr="006E3AB2">
        <w:rPr>
          <w:sz w:val="28"/>
        </w:rPr>
        <w:t>,</w:t>
      </w:r>
      <w:r w:rsidRPr="006E3AB2">
        <w:rPr>
          <w:i/>
          <w:sz w:val="28"/>
        </w:rPr>
        <w:t xml:space="preserve"> а</w:t>
      </w:r>
      <w:r w:rsidRPr="008D255E">
        <w:rPr>
          <w:vertAlign w:val="superscript"/>
        </w:rPr>
        <w:t>–1</w:t>
      </w:r>
      <w:r w:rsidRPr="006E3AB2">
        <w:rPr>
          <w:sz w:val="28"/>
        </w:rPr>
        <w:t xml:space="preserve">, </w:t>
      </w:r>
      <w:r w:rsidRPr="006E3AB2">
        <w:rPr>
          <w:i/>
          <w:sz w:val="28"/>
          <w:lang w:val="en-US"/>
        </w:rPr>
        <w:t>b</w:t>
      </w:r>
      <w:r w:rsidRPr="008D255E">
        <w:rPr>
          <w:vertAlign w:val="superscript"/>
        </w:rPr>
        <w:t>–1</w:t>
      </w:r>
      <w:r w:rsidRPr="006E3AB2">
        <w:rPr>
          <w:sz w:val="28"/>
        </w:rPr>
        <w:t xml:space="preserve"> в любом порядке и в любом конечном числе, является элементом этой группы, согласно определению бинарной операции. Если все элементы группы можно записать в виде произведений, включающих лишь </w:t>
      </w:r>
      <w:r w:rsidRPr="0007627D">
        <w:rPr>
          <w:i/>
          <w:sz w:val="28"/>
        </w:rPr>
        <w:t>а</w:t>
      </w:r>
      <w:r w:rsidRPr="006E3AB2">
        <w:rPr>
          <w:sz w:val="28"/>
        </w:rPr>
        <w:t xml:space="preserve"> и </w:t>
      </w:r>
      <w:r w:rsidRPr="006E3AB2">
        <w:rPr>
          <w:i/>
          <w:sz w:val="28"/>
          <w:lang w:val="en-US"/>
        </w:rPr>
        <w:t>b</w:t>
      </w:r>
      <w:r w:rsidRPr="006E3AB2">
        <w:rPr>
          <w:sz w:val="28"/>
        </w:rPr>
        <w:t xml:space="preserve"> (и их обратные), то мы назовем а и </w:t>
      </w:r>
      <w:r w:rsidRPr="006E3AB2">
        <w:rPr>
          <w:i/>
          <w:sz w:val="28"/>
          <w:lang w:val="en-US"/>
        </w:rPr>
        <w:t>b</w:t>
      </w:r>
      <w:r w:rsidRPr="006E3AB2">
        <w:rPr>
          <w:sz w:val="28"/>
        </w:rPr>
        <w:t xml:space="preserve"> </w:t>
      </w:r>
      <w:r w:rsidRPr="006E3AB2">
        <w:rPr>
          <w:b/>
          <w:sz w:val="28"/>
        </w:rPr>
        <w:t>образующими</w:t>
      </w:r>
      <w:r w:rsidRPr="006E3AB2">
        <w:rPr>
          <w:sz w:val="28"/>
        </w:rPr>
        <w:t xml:space="preserve"> (или </w:t>
      </w:r>
      <w:r w:rsidRPr="006E3AB2">
        <w:rPr>
          <w:b/>
          <w:sz w:val="28"/>
        </w:rPr>
        <w:t>образующими элементами</w:t>
      </w:r>
      <w:r w:rsidRPr="006E3AB2">
        <w:rPr>
          <w:sz w:val="28"/>
        </w:rPr>
        <w:t xml:space="preserve">) </w:t>
      </w:r>
      <w:r w:rsidRPr="006E3AB2">
        <w:rPr>
          <w:b/>
          <w:sz w:val="28"/>
        </w:rPr>
        <w:t>группы</w:t>
      </w:r>
      <w:r w:rsidR="002B46E0" w:rsidRPr="008D255E">
        <w:rPr>
          <w:rStyle w:val="a4"/>
        </w:rPr>
        <w:footnoteReference w:id="8"/>
      </w:r>
      <w:r w:rsidRPr="006E3AB2">
        <w:rPr>
          <w:sz w:val="28"/>
        </w:rPr>
        <w:t>.</w:t>
      </w:r>
    </w:p>
    <w:p w:rsidR="002B46E0" w:rsidRPr="006E3AB2" w:rsidRDefault="002B46E0" w:rsidP="005D1850">
      <w:pPr>
        <w:spacing w:before="120" w:after="120" w:line="360" w:lineRule="auto"/>
        <w:ind w:firstLine="567"/>
        <w:rPr>
          <w:sz w:val="28"/>
        </w:rPr>
      </w:pPr>
      <w:r w:rsidRPr="006E3AB2">
        <w:rPr>
          <w:b/>
          <w:sz w:val="28"/>
        </w:rPr>
        <w:t>Определение</w:t>
      </w:r>
    </w:p>
    <w:p w:rsidR="002B46E0" w:rsidRPr="006E3AB2" w:rsidRDefault="002B46E0" w:rsidP="006E3AB2">
      <w:pPr>
        <w:spacing w:line="360" w:lineRule="auto"/>
        <w:ind w:firstLine="567"/>
        <w:rPr>
          <w:sz w:val="28"/>
        </w:rPr>
      </w:pPr>
      <w:r w:rsidRPr="006E3AB2">
        <w:rPr>
          <w:sz w:val="28"/>
        </w:rPr>
        <w:t xml:space="preserve">Элемент, из степеней которого составлена данная группа </w:t>
      </w:r>
      <w:r w:rsidRPr="006E3AB2">
        <w:rPr>
          <w:i/>
          <w:sz w:val="28"/>
          <w:lang w:val="en-US"/>
        </w:rPr>
        <w:t>H</w:t>
      </w:r>
      <w:r w:rsidRPr="006E3AB2">
        <w:rPr>
          <w:sz w:val="28"/>
        </w:rPr>
        <w:t xml:space="preserve">, называется </w:t>
      </w:r>
      <w:r w:rsidRPr="006E3AB2">
        <w:rPr>
          <w:b/>
          <w:sz w:val="28"/>
        </w:rPr>
        <w:t>образующим элементом</w:t>
      </w:r>
      <w:r w:rsidRPr="006E3AB2">
        <w:rPr>
          <w:sz w:val="28"/>
        </w:rPr>
        <w:t xml:space="preserve"> этой группы.</w:t>
      </w:r>
    </w:p>
    <w:p w:rsidR="005D1850" w:rsidRDefault="002B46E0" w:rsidP="005D1850">
      <w:pPr>
        <w:spacing w:before="120" w:after="120" w:line="360" w:lineRule="auto"/>
        <w:ind w:firstLine="567"/>
        <w:rPr>
          <w:sz w:val="28"/>
        </w:rPr>
      </w:pPr>
      <w:r w:rsidRPr="006E3AB2">
        <w:rPr>
          <w:b/>
          <w:sz w:val="28"/>
        </w:rPr>
        <w:t>Замечание</w:t>
      </w:r>
    </w:p>
    <w:p w:rsidR="0083537D" w:rsidRPr="006E3AB2" w:rsidRDefault="002B46E0" w:rsidP="005D1850">
      <w:pPr>
        <w:spacing w:before="120" w:line="360" w:lineRule="auto"/>
        <w:ind w:firstLine="567"/>
        <w:rPr>
          <w:sz w:val="28"/>
        </w:rPr>
      </w:pPr>
      <w:r w:rsidRPr="006E3AB2">
        <w:rPr>
          <w:sz w:val="28"/>
        </w:rPr>
        <w:t xml:space="preserve">Следует отметить, что понятию «образующий элемент» предлагают </w:t>
      </w:r>
      <w:r w:rsidR="00A46DA3" w:rsidRPr="006E3AB2">
        <w:rPr>
          <w:sz w:val="28"/>
        </w:rPr>
        <w:t xml:space="preserve">схожее </w:t>
      </w:r>
      <w:r w:rsidRPr="006E3AB2">
        <w:rPr>
          <w:sz w:val="28"/>
        </w:rPr>
        <w:t xml:space="preserve">по смыслу понятие «порождающий элемент» (от анг. </w:t>
      </w:r>
      <w:r w:rsidRPr="006E3AB2">
        <w:rPr>
          <w:sz w:val="28"/>
          <w:lang w:val="en-US"/>
        </w:rPr>
        <w:t>g</w:t>
      </w:r>
      <w:r w:rsidRPr="006E3AB2">
        <w:rPr>
          <w:sz w:val="28"/>
        </w:rPr>
        <w:t>enerative</w:t>
      </w:r>
      <w:r w:rsidR="00EB2AD0">
        <w:rPr>
          <w:sz w:val="28"/>
        </w:rPr>
        <w:t xml:space="preserve"> — </w:t>
      </w:r>
      <w:r w:rsidRPr="006E3AB2">
        <w:rPr>
          <w:sz w:val="28"/>
        </w:rPr>
        <w:t xml:space="preserve">порождающий). Такое различие часто встречается в разных источниках и литературе по теории групп. И, например, вместо того, чтобы говорить: элемент </w:t>
      </w:r>
      <w:r w:rsidRPr="006E3AB2">
        <w:rPr>
          <w:i/>
          <w:sz w:val="28"/>
        </w:rPr>
        <w:t xml:space="preserve">а </w:t>
      </w:r>
      <w:r w:rsidRPr="006E3AB2">
        <w:rPr>
          <w:sz w:val="28"/>
        </w:rPr>
        <w:t xml:space="preserve">порождает группу </w:t>
      </w:r>
      <w:r w:rsidRPr="006E3AB2">
        <w:rPr>
          <w:i/>
          <w:sz w:val="28"/>
          <w:lang w:val="en-US"/>
        </w:rPr>
        <w:t>H</w:t>
      </w:r>
      <w:r w:rsidRPr="006E3AB2">
        <w:rPr>
          <w:sz w:val="28"/>
        </w:rPr>
        <w:t>(</w:t>
      </w:r>
      <w:r w:rsidRPr="006E3AB2">
        <w:rPr>
          <w:i/>
          <w:sz w:val="28"/>
          <w:lang w:val="en-US"/>
        </w:rPr>
        <w:t>a</w:t>
      </w:r>
      <w:r w:rsidRPr="006E3AB2">
        <w:rPr>
          <w:sz w:val="28"/>
        </w:rPr>
        <w:t xml:space="preserve">), часто говорят: элемент </w:t>
      </w:r>
      <w:r w:rsidRPr="006E3AB2">
        <w:rPr>
          <w:i/>
          <w:sz w:val="28"/>
          <w:lang w:val="en-US"/>
        </w:rPr>
        <w:t>a</w:t>
      </w:r>
      <w:r w:rsidRPr="006E3AB2">
        <w:rPr>
          <w:sz w:val="28"/>
        </w:rPr>
        <w:t xml:space="preserve"> есть </w:t>
      </w:r>
      <w:r w:rsidRPr="006E3AB2">
        <w:rPr>
          <w:b/>
          <w:sz w:val="28"/>
        </w:rPr>
        <w:t>образующий элемент</w:t>
      </w:r>
      <w:r w:rsidRPr="006E3AB2">
        <w:rPr>
          <w:sz w:val="28"/>
        </w:rPr>
        <w:t xml:space="preserve"> группы </w:t>
      </w:r>
      <w:r w:rsidRPr="006E3AB2">
        <w:rPr>
          <w:i/>
          <w:sz w:val="28"/>
          <w:lang w:val="en-US"/>
        </w:rPr>
        <w:t>H</w:t>
      </w:r>
      <w:r w:rsidRPr="006E3AB2">
        <w:rPr>
          <w:sz w:val="28"/>
        </w:rPr>
        <w:t>(</w:t>
      </w:r>
      <w:r w:rsidRPr="006E3AB2">
        <w:rPr>
          <w:i/>
          <w:sz w:val="28"/>
          <w:lang w:val="en-US"/>
        </w:rPr>
        <w:t>a</w:t>
      </w:r>
      <w:r w:rsidRPr="006E3AB2">
        <w:rPr>
          <w:sz w:val="28"/>
        </w:rPr>
        <w:t>).</w:t>
      </w:r>
    </w:p>
    <w:p w:rsidR="005F2F45" w:rsidRPr="006E3AB2" w:rsidRDefault="005F2F45" w:rsidP="005D1850">
      <w:pPr>
        <w:spacing w:before="120" w:after="120" w:line="360" w:lineRule="auto"/>
        <w:ind w:firstLine="567"/>
        <w:rPr>
          <w:b/>
          <w:sz w:val="28"/>
        </w:rPr>
      </w:pPr>
      <w:r w:rsidRPr="006E3AB2">
        <w:rPr>
          <w:b/>
          <w:sz w:val="28"/>
        </w:rPr>
        <w:lastRenderedPageBreak/>
        <w:t>Пример</w:t>
      </w:r>
      <w:r w:rsidR="00E03B08">
        <w:rPr>
          <w:b/>
          <w:sz w:val="28"/>
        </w:rPr>
        <w:t>ы</w:t>
      </w:r>
    </w:p>
    <w:p w:rsidR="005F2F45" w:rsidRPr="006E3AB2" w:rsidRDefault="00EF5BA8" w:rsidP="006E3AB2">
      <w:pPr>
        <w:spacing w:line="360" w:lineRule="auto"/>
        <w:ind w:firstLine="567"/>
        <w:rPr>
          <w:sz w:val="28"/>
        </w:rPr>
      </w:pPr>
      <w:r>
        <w:rPr>
          <w:sz w:val="28"/>
        </w:rPr>
        <w:t xml:space="preserve">1. </w:t>
      </w:r>
      <w:r w:rsidR="005F2F45" w:rsidRPr="006E3AB2">
        <w:rPr>
          <w:sz w:val="28"/>
        </w:rPr>
        <w:t>Простейший случай — это</w:t>
      </w:r>
      <w:r w:rsidR="00A46DA3" w:rsidRPr="006E3AB2">
        <w:rPr>
          <w:sz w:val="28"/>
        </w:rPr>
        <w:t xml:space="preserve"> группа с одной образующей, скажем </w:t>
      </w:r>
      <w:r w:rsidR="00A46DA3" w:rsidRPr="006E3AB2">
        <w:rPr>
          <w:i/>
          <w:sz w:val="28"/>
        </w:rPr>
        <w:t>а</w:t>
      </w:r>
      <w:r w:rsidR="00A46DA3" w:rsidRPr="006E3AB2">
        <w:rPr>
          <w:sz w:val="28"/>
        </w:rPr>
        <w:t>;</w:t>
      </w:r>
      <w:r w:rsidR="005F2F45" w:rsidRPr="006E3AB2">
        <w:rPr>
          <w:sz w:val="28"/>
        </w:rPr>
        <w:t xml:space="preserve"> все </w:t>
      </w:r>
      <w:r w:rsidR="00A46DA3" w:rsidRPr="006E3AB2">
        <w:rPr>
          <w:sz w:val="28"/>
        </w:rPr>
        <w:t>ее элементы могут быть предста</w:t>
      </w:r>
      <w:r w:rsidR="005F2F45" w:rsidRPr="006E3AB2">
        <w:rPr>
          <w:sz w:val="28"/>
        </w:rPr>
        <w:t>влены как произвед</w:t>
      </w:r>
      <w:r w:rsidR="00A46DA3" w:rsidRPr="006E3AB2">
        <w:rPr>
          <w:sz w:val="28"/>
        </w:rPr>
        <w:t>ения, содержащие в качестве со</w:t>
      </w:r>
      <w:r w:rsidR="005F2F45" w:rsidRPr="006E3AB2">
        <w:rPr>
          <w:sz w:val="28"/>
        </w:rPr>
        <w:t xml:space="preserve">множителей </w:t>
      </w:r>
      <w:r w:rsidR="005F2F45" w:rsidRPr="006E3AB2">
        <w:rPr>
          <w:i/>
          <w:sz w:val="28"/>
        </w:rPr>
        <w:t>а</w:t>
      </w:r>
      <w:r w:rsidR="00A46DA3" w:rsidRPr="006E3AB2">
        <w:rPr>
          <w:sz w:val="28"/>
        </w:rPr>
        <w:t xml:space="preserve"> и </w:t>
      </w:r>
      <w:r w:rsidR="00A46DA3" w:rsidRPr="006E3AB2">
        <w:rPr>
          <w:i/>
          <w:sz w:val="28"/>
        </w:rPr>
        <w:t>а</w:t>
      </w:r>
      <w:r w:rsidR="00A46DA3" w:rsidRPr="008D255E">
        <w:rPr>
          <w:vertAlign w:val="superscript"/>
        </w:rPr>
        <w:t>–1</w:t>
      </w:r>
      <w:r w:rsidR="005F2F45" w:rsidRPr="006E3AB2">
        <w:rPr>
          <w:sz w:val="28"/>
        </w:rPr>
        <w:t xml:space="preserve">. Мы уже сталкивались с группой, порожденной одним </w:t>
      </w:r>
      <w:r w:rsidR="00A46DA3" w:rsidRPr="006E3AB2">
        <w:rPr>
          <w:sz w:val="28"/>
        </w:rPr>
        <w:t>элементом: группа вращений тре</w:t>
      </w:r>
      <w:r w:rsidR="005F2F45" w:rsidRPr="006E3AB2">
        <w:rPr>
          <w:sz w:val="28"/>
        </w:rPr>
        <w:t>угольника в его плоскост</w:t>
      </w:r>
      <w:r w:rsidR="00A46DA3" w:rsidRPr="006E3AB2">
        <w:rPr>
          <w:sz w:val="28"/>
        </w:rPr>
        <w:t>и имеет таблицу умножения, представленную на рис. 1</w:t>
      </w:r>
      <w:r w:rsidR="00E03B08">
        <w:rPr>
          <w:sz w:val="28"/>
        </w:rPr>
        <w:t>.2.1</w:t>
      </w:r>
      <w:r w:rsidR="00A46DA3" w:rsidRPr="006E3AB2">
        <w:rPr>
          <w:sz w:val="28"/>
        </w:rPr>
        <w:t>&lt;…&gt;</w:t>
      </w:r>
      <w:r w:rsidR="005F2F45" w:rsidRPr="006E3AB2">
        <w:rPr>
          <w:sz w:val="28"/>
        </w:rPr>
        <w:t xml:space="preserve">, и так как </w:t>
      </w:r>
      <w:r w:rsidR="00A46DA3" w:rsidRPr="006E3AB2">
        <w:rPr>
          <w:i/>
          <w:sz w:val="28"/>
          <w:lang w:val="en-US"/>
        </w:rPr>
        <w:t>I</w:t>
      </w:r>
      <w:r w:rsidR="005F2F45" w:rsidRPr="006E3AB2">
        <w:rPr>
          <w:sz w:val="28"/>
        </w:rPr>
        <w:t xml:space="preserve"> = </w:t>
      </w:r>
      <w:r w:rsidR="005F2F45" w:rsidRPr="006E3AB2">
        <w:rPr>
          <w:i/>
          <w:sz w:val="28"/>
        </w:rPr>
        <w:t>а</w:t>
      </w:r>
      <w:r w:rsidR="00A46DA3" w:rsidRPr="006E3AB2">
        <w:rPr>
          <w:i/>
          <w:sz w:val="28"/>
        </w:rPr>
        <w:t>а</w:t>
      </w:r>
      <w:r w:rsidR="00A46DA3" w:rsidRPr="008D255E">
        <w:rPr>
          <w:vertAlign w:val="superscript"/>
        </w:rPr>
        <w:t>–1</w:t>
      </w:r>
      <w:r w:rsidR="005F2F45" w:rsidRPr="006E3AB2">
        <w:rPr>
          <w:sz w:val="28"/>
        </w:rPr>
        <w:t xml:space="preserve">, то ясно, что каждый из трех элементов группы </w:t>
      </w:r>
      <w:r w:rsidR="00A46DA3" w:rsidRPr="006E3AB2">
        <w:rPr>
          <w:i/>
          <w:sz w:val="28"/>
          <w:lang w:val="en-US"/>
        </w:rPr>
        <w:t>I</w:t>
      </w:r>
      <w:r w:rsidR="005F2F45" w:rsidRPr="006E3AB2">
        <w:rPr>
          <w:sz w:val="28"/>
        </w:rPr>
        <w:t xml:space="preserve">, </w:t>
      </w:r>
      <w:r w:rsidR="005F2F45" w:rsidRPr="006E3AB2">
        <w:rPr>
          <w:i/>
          <w:sz w:val="28"/>
        </w:rPr>
        <w:t>а</w:t>
      </w:r>
      <w:r w:rsidR="005F2F45" w:rsidRPr="006E3AB2">
        <w:rPr>
          <w:sz w:val="28"/>
        </w:rPr>
        <w:t>, а</w:t>
      </w:r>
      <w:r w:rsidR="005F2F45" w:rsidRPr="008D255E">
        <w:rPr>
          <w:vertAlign w:val="superscript"/>
        </w:rPr>
        <w:t xml:space="preserve">2 </w:t>
      </w:r>
      <w:r w:rsidR="005F2F45" w:rsidRPr="006E3AB2">
        <w:rPr>
          <w:sz w:val="28"/>
        </w:rPr>
        <w:t>является произведением, с</w:t>
      </w:r>
      <w:r w:rsidR="00A46DA3" w:rsidRPr="006E3AB2">
        <w:rPr>
          <w:sz w:val="28"/>
        </w:rPr>
        <w:t>одержащим в качестве сомножите</w:t>
      </w:r>
      <w:r w:rsidR="005F2F45" w:rsidRPr="006E3AB2">
        <w:rPr>
          <w:sz w:val="28"/>
        </w:rPr>
        <w:t xml:space="preserve">лей лишь </w:t>
      </w:r>
      <w:r w:rsidR="005F2F45" w:rsidRPr="006E3AB2">
        <w:rPr>
          <w:i/>
          <w:sz w:val="28"/>
        </w:rPr>
        <w:t>а</w:t>
      </w:r>
      <w:r w:rsidR="005F2F45" w:rsidRPr="006E3AB2">
        <w:rPr>
          <w:sz w:val="28"/>
        </w:rPr>
        <w:t xml:space="preserve"> и </w:t>
      </w:r>
      <w:r w:rsidR="00A46DA3" w:rsidRPr="006E3AB2">
        <w:rPr>
          <w:i/>
          <w:sz w:val="28"/>
        </w:rPr>
        <w:t>а</w:t>
      </w:r>
      <w:r w:rsidR="00A46DA3" w:rsidRPr="008D255E">
        <w:rPr>
          <w:vertAlign w:val="superscript"/>
        </w:rPr>
        <w:t>–1</w:t>
      </w:r>
      <w:r w:rsidR="00A46DA3" w:rsidRPr="006E3AB2">
        <w:rPr>
          <w:sz w:val="28"/>
        </w:rPr>
        <w:t xml:space="preserve">. </w:t>
      </w:r>
      <w:r w:rsidR="005F2F45" w:rsidRPr="008D255E">
        <w:rPr>
          <w:rStyle w:val="a4"/>
        </w:rPr>
        <w:footnoteReference w:id="9"/>
      </w:r>
    </w:p>
    <w:p w:rsidR="005F2F45" w:rsidRPr="006E3AB2" w:rsidRDefault="00EA67C1" w:rsidP="005D1850">
      <w:pPr>
        <w:spacing w:before="120" w:after="120" w:line="360" w:lineRule="auto"/>
        <w:jc w:val="center"/>
        <w:rPr>
          <w:sz w:val="28"/>
          <w:lang w:val="en-US"/>
        </w:rPr>
      </w:pPr>
      <w:r>
        <w:rPr>
          <w:sz w:val="28"/>
        </w:rPr>
        <w:pict>
          <v:shape id="_x0000_i1048" type="#_x0000_t75" style="width:121.5pt;height:109.5pt">
            <v:imagedata r:id="rId46" o:title=""/>
          </v:shape>
        </w:pict>
      </w:r>
    </w:p>
    <w:p w:rsidR="00A46DA3" w:rsidRDefault="00A46DA3" w:rsidP="005D1850">
      <w:pPr>
        <w:spacing w:before="120" w:after="120" w:line="360" w:lineRule="auto"/>
        <w:jc w:val="center"/>
        <w:rPr>
          <w:i/>
          <w:sz w:val="28"/>
        </w:rPr>
      </w:pPr>
      <w:r w:rsidRPr="006E3AB2">
        <w:rPr>
          <w:i/>
          <w:sz w:val="28"/>
        </w:rPr>
        <w:t>Рис. 1</w:t>
      </w:r>
      <w:r w:rsidR="00E03B08">
        <w:rPr>
          <w:i/>
          <w:sz w:val="28"/>
        </w:rPr>
        <w:t>.2.1</w:t>
      </w:r>
      <w:r w:rsidRPr="006E3AB2">
        <w:rPr>
          <w:i/>
          <w:sz w:val="28"/>
        </w:rPr>
        <w:t>. Таблица умножения группы вращений треугольника</w:t>
      </w:r>
    </w:p>
    <w:p w:rsidR="00EF5BA8" w:rsidRPr="00EF5BA8" w:rsidRDefault="00EF5BA8" w:rsidP="00EF5BA8">
      <w:pPr>
        <w:spacing w:line="360" w:lineRule="auto"/>
        <w:ind w:firstLine="567"/>
        <w:rPr>
          <w:sz w:val="28"/>
        </w:rPr>
      </w:pPr>
      <w:r>
        <w:rPr>
          <w:sz w:val="28"/>
        </w:rPr>
        <w:t xml:space="preserve">2. </w:t>
      </w:r>
      <w:r w:rsidRPr="00EF5BA8">
        <w:rPr>
          <w:sz w:val="28"/>
        </w:rPr>
        <w:t xml:space="preserve">Знакопеременная группа </w:t>
      </w:r>
      <w:r w:rsidRPr="00EF5BA8">
        <w:rPr>
          <w:i/>
          <w:sz w:val="28"/>
          <w:lang w:val="en-US"/>
        </w:rPr>
        <w:t>A</w:t>
      </w:r>
      <w:r w:rsidRPr="00EF5BA8">
        <w:rPr>
          <w:i/>
          <w:sz w:val="28"/>
          <w:vertAlign w:val="subscript"/>
          <w:lang w:val="en-US"/>
        </w:rPr>
        <w:t>n</w:t>
      </w:r>
      <w:r w:rsidRPr="00EF5BA8">
        <w:rPr>
          <w:sz w:val="28"/>
        </w:rPr>
        <w:t xml:space="preserve"> порождается множеством 3-циклов. </w:t>
      </w:r>
    </w:p>
    <w:p w:rsidR="0007627D" w:rsidRPr="00EF5BA8" w:rsidRDefault="00EF5BA8" w:rsidP="00EF5BA8">
      <w:pPr>
        <w:spacing w:line="360" w:lineRule="auto"/>
        <w:ind w:firstLine="567"/>
        <w:rPr>
          <w:sz w:val="28"/>
        </w:rPr>
      </w:pPr>
      <w:r w:rsidRPr="00EF5BA8">
        <w:rPr>
          <w:sz w:val="28"/>
        </w:rPr>
        <w:t xml:space="preserve">3. Группа поворотов </w:t>
      </w:r>
      <w:r w:rsidRPr="00EF5BA8">
        <w:rPr>
          <w:i/>
          <w:sz w:val="28"/>
        </w:rPr>
        <w:t>С</w:t>
      </w:r>
      <w:r w:rsidRPr="00EF5BA8">
        <w:rPr>
          <w:i/>
          <w:sz w:val="28"/>
          <w:vertAlign w:val="subscript"/>
          <w:lang w:val="en-US"/>
        </w:rPr>
        <w:t>n</w:t>
      </w:r>
      <w:r w:rsidRPr="00EF5BA8">
        <w:rPr>
          <w:sz w:val="28"/>
        </w:rPr>
        <w:t xml:space="preserve"> порождается одним поворотом </w:t>
      </w:r>
      <w:r w:rsidRPr="00EF5BA8">
        <w:rPr>
          <w:i/>
          <w:sz w:val="28"/>
          <w:lang w:val="en-US"/>
        </w:rPr>
        <w:t>t</w:t>
      </w:r>
      <w:r w:rsidRPr="00EF5BA8">
        <w:rPr>
          <w:sz w:val="28"/>
        </w:rPr>
        <w:t xml:space="preserve"> = 2</w:t>
      </w:r>
      <w:r>
        <w:rPr>
          <w:sz w:val="28"/>
        </w:rPr>
        <w:sym w:font="Symbol" w:char="F070"/>
      </w:r>
      <w:r w:rsidRPr="00EF5BA8">
        <w:rPr>
          <w:sz w:val="28"/>
        </w:rPr>
        <w:t>/</w:t>
      </w:r>
      <w:r w:rsidRPr="00EF5BA8">
        <w:rPr>
          <w:i/>
          <w:sz w:val="28"/>
          <w:lang w:val="en-US"/>
        </w:rPr>
        <w:t>n</w:t>
      </w:r>
      <w:r w:rsidRPr="00EF5BA8">
        <w:rPr>
          <w:sz w:val="28"/>
        </w:rPr>
        <w:t xml:space="preserve">, а группа диэдра </w:t>
      </w:r>
      <w:r w:rsidRPr="00EF5BA8">
        <w:rPr>
          <w:i/>
          <w:sz w:val="28"/>
          <w:lang w:val="en-US"/>
        </w:rPr>
        <w:t>D</w:t>
      </w:r>
      <w:r w:rsidRPr="00EF5BA8">
        <w:rPr>
          <w:i/>
          <w:sz w:val="28"/>
          <w:vertAlign w:val="subscript"/>
          <w:lang w:val="en-US"/>
        </w:rPr>
        <w:t>n</w:t>
      </w:r>
      <w:r w:rsidRPr="00EF5BA8">
        <w:rPr>
          <w:sz w:val="28"/>
        </w:rPr>
        <w:t xml:space="preserve"> — поворотом </w:t>
      </w:r>
      <w:r w:rsidRPr="00EF5BA8">
        <w:rPr>
          <w:i/>
          <w:sz w:val="28"/>
          <w:lang w:val="en-US"/>
        </w:rPr>
        <w:t>t</w:t>
      </w:r>
      <w:r w:rsidRPr="00EF5BA8">
        <w:rPr>
          <w:i/>
          <w:sz w:val="28"/>
        </w:rPr>
        <w:t xml:space="preserve"> </w:t>
      </w:r>
      <w:r w:rsidRPr="00EF5BA8">
        <w:rPr>
          <w:sz w:val="28"/>
        </w:rPr>
        <w:t xml:space="preserve">и отражением </w:t>
      </w:r>
      <w:r>
        <w:rPr>
          <w:i/>
          <w:sz w:val="28"/>
          <w:lang w:val="en-US"/>
        </w:rPr>
        <w:t>r</w:t>
      </w:r>
      <w:r w:rsidRPr="00EF5BA8">
        <w:rPr>
          <w:sz w:val="28"/>
        </w:rPr>
        <w:t xml:space="preserve"> </w:t>
      </w:r>
      <w:r>
        <w:rPr>
          <w:sz w:val="28"/>
        </w:rPr>
        <w:t>относительно одной из осей</w:t>
      </w:r>
      <w:r w:rsidRPr="00EF5BA8">
        <w:rPr>
          <w:sz w:val="28"/>
        </w:rPr>
        <w:t>.</w:t>
      </w:r>
    </w:p>
    <w:p w:rsidR="00FE4529" w:rsidRPr="006E3AB2" w:rsidRDefault="00684BC3" w:rsidP="008D255E">
      <w:pPr>
        <w:spacing w:before="120" w:after="120" w:line="360" w:lineRule="auto"/>
        <w:jc w:val="center"/>
        <w:outlineLvl w:val="2"/>
        <w:rPr>
          <w:b/>
          <w:sz w:val="28"/>
        </w:rPr>
      </w:pPr>
      <w:bookmarkStart w:id="12" w:name="_Toc270372853"/>
      <w:bookmarkStart w:id="13" w:name="_Toc270376541"/>
      <w:r w:rsidRPr="006E3AB2">
        <w:rPr>
          <w:b/>
          <w:sz w:val="28"/>
        </w:rPr>
        <w:t xml:space="preserve">1.2.2. Система образующих. </w:t>
      </w:r>
      <w:r w:rsidR="00FE4529" w:rsidRPr="006E3AB2">
        <w:rPr>
          <w:b/>
          <w:sz w:val="28"/>
        </w:rPr>
        <w:t>Конечное число образующих</w:t>
      </w:r>
      <w:bookmarkEnd w:id="12"/>
      <w:bookmarkEnd w:id="13"/>
    </w:p>
    <w:p w:rsidR="002B46E0" w:rsidRPr="006E3AB2" w:rsidRDefault="002B46E0" w:rsidP="006E3AB2">
      <w:pPr>
        <w:spacing w:line="360" w:lineRule="auto"/>
        <w:ind w:firstLine="567"/>
        <w:rPr>
          <w:sz w:val="28"/>
        </w:rPr>
      </w:pPr>
      <w:r w:rsidRPr="006E3AB2">
        <w:rPr>
          <w:sz w:val="28"/>
        </w:rPr>
        <w:t xml:space="preserve">Однако не всякая группа имеет один образующий элемент. Есть группы, которые порождаются не одним, а с необходимостью несколькими (иногда бесконечным числом) элементами; и понятию одного образующего элемента приходит на смену понятие </w:t>
      </w:r>
      <w:r w:rsidRPr="006E3AB2">
        <w:rPr>
          <w:b/>
          <w:sz w:val="28"/>
        </w:rPr>
        <w:t>системы образующих</w:t>
      </w:r>
      <w:r w:rsidRPr="006E3AB2">
        <w:rPr>
          <w:sz w:val="28"/>
        </w:rPr>
        <w:t xml:space="preserve">. Очевидно, совокупность всех элементов какой-нибудь группы есть (тривиальная) система образующих этой группы. </w:t>
      </w:r>
    </w:p>
    <w:p w:rsidR="002B46E0" w:rsidRPr="006E3AB2" w:rsidRDefault="002B46E0" w:rsidP="00E03B08">
      <w:pPr>
        <w:spacing w:before="120" w:after="120" w:line="360" w:lineRule="auto"/>
        <w:ind w:firstLine="567"/>
        <w:rPr>
          <w:sz w:val="28"/>
        </w:rPr>
      </w:pPr>
      <w:r w:rsidRPr="006E3AB2">
        <w:rPr>
          <w:b/>
          <w:sz w:val="28"/>
        </w:rPr>
        <w:t>Определение</w:t>
      </w:r>
      <w:r w:rsidR="00873C7F" w:rsidRPr="006E3AB2">
        <w:rPr>
          <w:b/>
          <w:sz w:val="28"/>
        </w:rPr>
        <w:t xml:space="preserve"> 1</w:t>
      </w:r>
    </w:p>
    <w:p w:rsidR="0007627D" w:rsidRPr="0007627D" w:rsidRDefault="002B46E0" w:rsidP="0007627D">
      <w:pPr>
        <w:spacing w:line="360" w:lineRule="auto"/>
        <w:ind w:firstLine="567"/>
        <w:rPr>
          <w:sz w:val="28"/>
          <w:lang w:val="en-US"/>
        </w:rPr>
      </w:pPr>
      <w:r w:rsidRPr="006E3AB2">
        <w:rPr>
          <w:sz w:val="28"/>
        </w:rPr>
        <w:lastRenderedPageBreak/>
        <w:t xml:space="preserve">Некоторое множество </w:t>
      </w:r>
      <w:r w:rsidRPr="006E3AB2">
        <w:rPr>
          <w:i/>
          <w:sz w:val="28"/>
          <w:lang w:val="en-US"/>
        </w:rPr>
        <w:t>E</w:t>
      </w:r>
      <w:r w:rsidRPr="006E3AB2">
        <w:rPr>
          <w:sz w:val="28"/>
        </w:rPr>
        <w:t xml:space="preserve"> элементов группы </w:t>
      </w:r>
      <w:r w:rsidRPr="006E3AB2">
        <w:rPr>
          <w:i/>
          <w:sz w:val="28"/>
          <w:lang w:val="en-US"/>
        </w:rPr>
        <w:t>G</w:t>
      </w:r>
      <w:r w:rsidRPr="006E3AB2">
        <w:rPr>
          <w:sz w:val="28"/>
        </w:rPr>
        <w:t xml:space="preserve"> называется </w:t>
      </w:r>
      <w:r w:rsidRPr="008D255E">
        <w:rPr>
          <w:b/>
          <w:sz w:val="28"/>
        </w:rPr>
        <w:t>системой образующих</w:t>
      </w:r>
      <w:r w:rsidRPr="006E3AB2">
        <w:rPr>
          <w:sz w:val="28"/>
        </w:rPr>
        <w:t xml:space="preserve"> этой группы, если всякий элемент группы </w:t>
      </w:r>
      <w:r w:rsidRPr="006E3AB2">
        <w:rPr>
          <w:i/>
          <w:sz w:val="28"/>
          <w:lang w:val="en-US"/>
        </w:rPr>
        <w:t>G</w:t>
      </w:r>
      <w:r w:rsidRPr="006E3AB2">
        <w:rPr>
          <w:sz w:val="28"/>
        </w:rPr>
        <w:t xml:space="preserve"> есть произведение конечного числа сомножителей, каждый из которых либо есть элемент множества </w:t>
      </w:r>
      <w:r w:rsidRPr="006E3AB2">
        <w:rPr>
          <w:i/>
          <w:sz w:val="28"/>
          <w:lang w:val="en-US"/>
        </w:rPr>
        <w:t>E</w:t>
      </w:r>
      <w:r w:rsidRPr="006E3AB2">
        <w:rPr>
          <w:sz w:val="28"/>
        </w:rPr>
        <w:t xml:space="preserve">, либо является обратным некоторому элементу множества </w:t>
      </w:r>
      <w:r w:rsidRPr="006E3AB2">
        <w:rPr>
          <w:i/>
          <w:sz w:val="28"/>
          <w:lang w:val="en-US"/>
        </w:rPr>
        <w:t>E</w:t>
      </w:r>
      <w:r w:rsidRPr="006E3AB2">
        <w:rPr>
          <w:sz w:val="28"/>
        </w:rPr>
        <w:t>.</w:t>
      </w:r>
      <w:r w:rsidRPr="008D255E">
        <w:rPr>
          <w:rStyle w:val="a4"/>
        </w:rPr>
        <w:footnoteReference w:id="10"/>
      </w:r>
    </w:p>
    <w:p w:rsidR="0007627D" w:rsidRPr="0007627D" w:rsidRDefault="0007627D" w:rsidP="006E3AB2">
      <w:pPr>
        <w:spacing w:line="360" w:lineRule="auto"/>
        <w:ind w:firstLine="567"/>
        <w:rPr>
          <w:sz w:val="28"/>
        </w:rPr>
      </w:pPr>
      <w:r w:rsidRPr="0007627D">
        <w:rPr>
          <w:sz w:val="28"/>
        </w:rPr>
        <w:t>Или</w:t>
      </w:r>
      <w:r>
        <w:rPr>
          <w:sz w:val="28"/>
        </w:rPr>
        <w:t xml:space="preserve"> говорят, что группа </w:t>
      </w:r>
      <w:r w:rsidRPr="0007627D">
        <w:rPr>
          <w:i/>
          <w:sz w:val="28"/>
          <w:lang w:val="en-US"/>
        </w:rPr>
        <w:t>G</w:t>
      </w:r>
      <w:r>
        <w:rPr>
          <w:sz w:val="28"/>
        </w:rPr>
        <w:t xml:space="preserve"> порождается своим подмножеством </w:t>
      </w:r>
      <w:r w:rsidRPr="006E3AB2">
        <w:rPr>
          <w:i/>
          <w:sz w:val="28"/>
          <w:lang w:val="en-US"/>
        </w:rPr>
        <w:t>E</w:t>
      </w:r>
      <w:r>
        <w:rPr>
          <w:sz w:val="28"/>
        </w:rPr>
        <w:t xml:space="preserve"> или что </w:t>
      </w:r>
      <w:r w:rsidRPr="006E3AB2">
        <w:rPr>
          <w:i/>
          <w:sz w:val="28"/>
          <w:lang w:val="en-US"/>
        </w:rPr>
        <w:t>E</w:t>
      </w:r>
      <w:r>
        <w:rPr>
          <w:i/>
          <w:sz w:val="28"/>
        </w:rPr>
        <w:t xml:space="preserve"> </w:t>
      </w:r>
      <w:r>
        <w:rPr>
          <w:sz w:val="28"/>
        </w:rPr>
        <w:t>—</w:t>
      </w:r>
      <w:r w:rsidRPr="0007627D">
        <w:rPr>
          <w:sz w:val="28"/>
        </w:rPr>
        <w:t xml:space="preserve"> система порождающих (элементов)</w:t>
      </w:r>
      <w:r>
        <w:rPr>
          <w:sz w:val="28"/>
        </w:rPr>
        <w:t xml:space="preserve"> группы </w:t>
      </w:r>
      <w:r w:rsidRPr="0007627D">
        <w:rPr>
          <w:i/>
          <w:sz w:val="28"/>
          <w:lang w:val="en-US"/>
        </w:rPr>
        <w:t>G</w:t>
      </w:r>
      <w:r>
        <w:rPr>
          <w:sz w:val="28"/>
        </w:rPr>
        <w:t xml:space="preserve">, если </w:t>
      </w:r>
      <w:r w:rsidRPr="0007627D">
        <w:rPr>
          <w:i/>
          <w:sz w:val="28"/>
          <w:lang w:val="en-US"/>
        </w:rPr>
        <w:t>G</w:t>
      </w:r>
      <w:r w:rsidRPr="0007627D">
        <w:rPr>
          <w:sz w:val="28"/>
        </w:rPr>
        <w:t xml:space="preserve"> = {</w:t>
      </w:r>
      <w:r w:rsidRPr="0007627D">
        <w:rPr>
          <w:i/>
          <w:sz w:val="28"/>
          <w:lang w:val="en-US"/>
        </w:rPr>
        <w:t>E</w:t>
      </w:r>
      <w:r w:rsidRPr="0007627D">
        <w:rPr>
          <w:sz w:val="28"/>
        </w:rPr>
        <w:t>}.</w:t>
      </w:r>
    </w:p>
    <w:p w:rsidR="002B46E0" w:rsidRPr="006E3AB2" w:rsidRDefault="00E03B08" w:rsidP="00E03B08">
      <w:pPr>
        <w:spacing w:before="120" w:after="120" w:line="360" w:lineRule="auto"/>
        <w:ind w:firstLine="567"/>
        <w:rPr>
          <w:b/>
          <w:sz w:val="28"/>
        </w:rPr>
      </w:pPr>
      <w:r>
        <w:rPr>
          <w:b/>
          <w:sz w:val="28"/>
        </w:rPr>
        <w:t>Примеры</w:t>
      </w:r>
    </w:p>
    <w:p w:rsidR="0087566E" w:rsidRPr="006E3AB2" w:rsidRDefault="0087566E" w:rsidP="006E3AB2">
      <w:pPr>
        <w:shd w:val="clear" w:color="auto" w:fill="FFFFFF"/>
        <w:spacing w:line="360" w:lineRule="auto"/>
        <w:ind w:firstLine="567"/>
        <w:rPr>
          <w:sz w:val="28"/>
        </w:rPr>
      </w:pPr>
      <w:r w:rsidRPr="006E3AB2">
        <w:rPr>
          <w:sz w:val="28"/>
        </w:rPr>
        <w:t xml:space="preserve">Рассмотрим плоскость с выбранной на ней системой декартовых координат. Обозначим через </w:t>
      </w:r>
      <w:r w:rsidRPr="006E3AB2">
        <w:rPr>
          <w:i/>
          <w:sz w:val="28"/>
        </w:rPr>
        <w:t>G</w:t>
      </w:r>
      <w:r w:rsidRPr="006E3AB2">
        <w:rPr>
          <w:sz w:val="28"/>
        </w:rPr>
        <w:t xml:space="preserve"> множество тех точек </w:t>
      </w:r>
      <w:r w:rsidRPr="006E3AB2">
        <w:rPr>
          <w:i/>
          <w:sz w:val="28"/>
        </w:rPr>
        <w:t>Р</w:t>
      </w:r>
      <w:r w:rsidRPr="006E3AB2">
        <w:rPr>
          <w:sz w:val="28"/>
        </w:rPr>
        <w:t xml:space="preserve"> = (</w:t>
      </w:r>
      <w:r w:rsidRPr="006E3AB2">
        <w:rPr>
          <w:i/>
          <w:sz w:val="28"/>
        </w:rPr>
        <w:t>х</w:t>
      </w:r>
      <w:r w:rsidRPr="006E3AB2">
        <w:rPr>
          <w:sz w:val="28"/>
        </w:rPr>
        <w:t xml:space="preserve">, </w:t>
      </w:r>
      <w:r w:rsidRPr="006E3AB2">
        <w:rPr>
          <w:i/>
          <w:sz w:val="28"/>
        </w:rPr>
        <w:t>у</w:t>
      </w:r>
      <w:r w:rsidRPr="006E3AB2">
        <w:rPr>
          <w:sz w:val="28"/>
        </w:rPr>
        <w:t xml:space="preserve">), обе координаты которых </w:t>
      </w:r>
      <w:r w:rsidRPr="006E3AB2">
        <w:rPr>
          <w:i/>
          <w:sz w:val="28"/>
        </w:rPr>
        <w:t>х</w:t>
      </w:r>
      <w:r w:rsidRPr="006E3AB2">
        <w:rPr>
          <w:sz w:val="28"/>
        </w:rPr>
        <w:t xml:space="preserve"> и </w:t>
      </w:r>
      <w:r w:rsidRPr="006E3AB2">
        <w:rPr>
          <w:i/>
          <w:sz w:val="28"/>
        </w:rPr>
        <w:t>у</w:t>
      </w:r>
      <w:r w:rsidRPr="006E3AB2">
        <w:rPr>
          <w:sz w:val="28"/>
        </w:rPr>
        <w:t xml:space="preserve"> — целые числа. Установим следующее правило сложения точек: суммой двух точек </w:t>
      </w:r>
      <w:r w:rsidRPr="006E3AB2">
        <w:rPr>
          <w:i/>
          <w:sz w:val="28"/>
        </w:rPr>
        <w:t>Р</w:t>
      </w:r>
      <w:r w:rsidRPr="008D255E">
        <w:rPr>
          <w:vertAlign w:val="subscript"/>
        </w:rPr>
        <w:t>1</w:t>
      </w:r>
      <w:r w:rsidRPr="006E3AB2">
        <w:rPr>
          <w:sz w:val="28"/>
        </w:rPr>
        <w:t xml:space="preserve"> = (</w:t>
      </w:r>
      <w:r w:rsidRPr="006E3AB2">
        <w:rPr>
          <w:i/>
          <w:sz w:val="28"/>
        </w:rPr>
        <w:t>x</w:t>
      </w:r>
      <w:r w:rsidRPr="008D255E">
        <w:rPr>
          <w:vertAlign w:val="subscript"/>
        </w:rPr>
        <w:t>1</w:t>
      </w:r>
      <w:r w:rsidRPr="006E3AB2">
        <w:rPr>
          <w:sz w:val="28"/>
        </w:rPr>
        <w:t xml:space="preserve">, </w:t>
      </w:r>
      <w:r w:rsidRPr="006E3AB2">
        <w:rPr>
          <w:i/>
          <w:sz w:val="28"/>
        </w:rPr>
        <w:t>y</w:t>
      </w:r>
      <w:r w:rsidRPr="008D255E">
        <w:rPr>
          <w:vertAlign w:val="subscript"/>
        </w:rPr>
        <w:t>1</w:t>
      </w:r>
      <w:r w:rsidRPr="006E3AB2">
        <w:rPr>
          <w:sz w:val="28"/>
        </w:rPr>
        <w:t xml:space="preserve">) и </w:t>
      </w:r>
      <w:r w:rsidRPr="006E3AB2">
        <w:rPr>
          <w:i/>
          <w:sz w:val="28"/>
        </w:rPr>
        <w:t>Р</w:t>
      </w:r>
      <w:r w:rsidRPr="008D255E">
        <w:rPr>
          <w:vertAlign w:val="subscript"/>
        </w:rPr>
        <w:t>2</w:t>
      </w:r>
      <w:r w:rsidRPr="006E3AB2">
        <w:rPr>
          <w:sz w:val="28"/>
        </w:rPr>
        <w:t xml:space="preserve"> = (</w:t>
      </w:r>
      <w:r w:rsidRPr="006E3AB2">
        <w:rPr>
          <w:i/>
          <w:sz w:val="28"/>
        </w:rPr>
        <w:t>х</w:t>
      </w:r>
      <w:r w:rsidRPr="008D255E">
        <w:rPr>
          <w:vertAlign w:val="subscript"/>
        </w:rPr>
        <w:t>2</w:t>
      </w:r>
      <w:r w:rsidRPr="006E3AB2">
        <w:rPr>
          <w:sz w:val="28"/>
        </w:rPr>
        <w:t xml:space="preserve">, </w:t>
      </w:r>
      <w:r w:rsidRPr="006E3AB2">
        <w:rPr>
          <w:i/>
          <w:sz w:val="28"/>
        </w:rPr>
        <w:t>у</w:t>
      </w:r>
      <w:r w:rsidRPr="008D255E">
        <w:rPr>
          <w:vertAlign w:val="subscript"/>
        </w:rPr>
        <w:t>2</w:t>
      </w:r>
      <w:r w:rsidRPr="006E3AB2">
        <w:rPr>
          <w:sz w:val="28"/>
        </w:rPr>
        <w:t xml:space="preserve">) называется точка </w:t>
      </w:r>
      <w:r w:rsidRPr="006E3AB2">
        <w:rPr>
          <w:i/>
          <w:sz w:val="28"/>
        </w:rPr>
        <w:t>Р</w:t>
      </w:r>
      <w:r w:rsidRPr="008D255E">
        <w:rPr>
          <w:vertAlign w:val="subscript"/>
        </w:rPr>
        <w:t>3</w:t>
      </w:r>
      <w:r w:rsidRPr="006E3AB2">
        <w:rPr>
          <w:sz w:val="28"/>
        </w:rPr>
        <w:t xml:space="preserve"> = (</w:t>
      </w:r>
      <w:r w:rsidRPr="006E3AB2">
        <w:rPr>
          <w:i/>
          <w:sz w:val="28"/>
        </w:rPr>
        <w:t>х</w:t>
      </w:r>
      <w:r w:rsidRPr="008D255E">
        <w:rPr>
          <w:vertAlign w:val="subscript"/>
        </w:rPr>
        <w:t>3</w:t>
      </w:r>
      <w:r w:rsidRPr="006E3AB2">
        <w:rPr>
          <w:sz w:val="28"/>
        </w:rPr>
        <w:t xml:space="preserve">, </w:t>
      </w:r>
      <w:r w:rsidRPr="006E3AB2">
        <w:rPr>
          <w:i/>
          <w:sz w:val="28"/>
        </w:rPr>
        <w:t>у</w:t>
      </w:r>
      <w:r w:rsidRPr="008D255E">
        <w:rPr>
          <w:vertAlign w:val="subscript"/>
        </w:rPr>
        <w:t>3</w:t>
      </w:r>
      <w:r w:rsidRPr="006E3AB2">
        <w:rPr>
          <w:sz w:val="28"/>
        </w:rPr>
        <w:t xml:space="preserve">) с координатами </w:t>
      </w:r>
      <w:r w:rsidRPr="006E3AB2">
        <w:rPr>
          <w:i/>
          <w:sz w:val="28"/>
        </w:rPr>
        <w:t>х</w:t>
      </w:r>
      <w:r w:rsidRPr="008D255E">
        <w:rPr>
          <w:vertAlign w:val="subscript"/>
        </w:rPr>
        <w:t>3</w:t>
      </w:r>
      <w:r w:rsidRPr="006E3AB2">
        <w:rPr>
          <w:sz w:val="28"/>
        </w:rPr>
        <w:t xml:space="preserve"> = </w:t>
      </w:r>
      <w:r w:rsidRPr="006E3AB2">
        <w:rPr>
          <w:i/>
          <w:sz w:val="28"/>
        </w:rPr>
        <w:t>х</w:t>
      </w:r>
      <w:r w:rsidRPr="008D255E">
        <w:rPr>
          <w:vertAlign w:val="subscript"/>
        </w:rPr>
        <w:t xml:space="preserve">1 </w:t>
      </w:r>
      <w:r w:rsidRPr="006E3AB2">
        <w:rPr>
          <w:sz w:val="28"/>
        </w:rPr>
        <w:t xml:space="preserve">+ </w:t>
      </w:r>
      <w:r w:rsidRPr="006E3AB2">
        <w:rPr>
          <w:i/>
          <w:sz w:val="28"/>
        </w:rPr>
        <w:t>х</w:t>
      </w:r>
      <w:r w:rsidRPr="008D255E">
        <w:rPr>
          <w:vertAlign w:val="subscript"/>
        </w:rPr>
        <w:t>2</w:t>
      </w:r>
      <w:r w:rsidRPr="006E3AB2">
        <w:rPr>
          <w:sz w:val="28"/>
        </w:rPr>
        <w:t xml:space="preserve"> и </w:t>
      </w:r>
      <w:r w:rsidRPr="006E3AB2">
        <w:rPr>
          <w:i/>
          <w:sz w:val="28"/>
        </w:rPr>
        <w:t>y</w:t>
      </w:r>
      <w:r w:rsidRPr="008D255E">
        <w:rPr>
          <w:vertAlign w:val="subscript"/>
        </w:rPr>
        <w:t>3</w:t>
      </w:r>
      <w:r w:rsidRPr="006E3AB2">
        <w:rPr>
          <w:sz w:val="28"/>
        </w:rPr>
        <w:t xml:space="preserve"> = </w:t>
      </w:r>
      <w:r w:rsidRPr="006E3AB2">
        <w:rPr>
          <w:i/>
          <w:sz w:val="28"/>
        </w:rPr>
        <w:t>y</w:t>
      </w:r>
      <w:r w:rsidRPr="008D255E">
        <w:rPr>
          <w:vertAlign w:val="subscript"/>
        </w:rPr>
        <w:t>1</w:t>
      </w:r>
      <w:r w:rsidRPr="006E3AB2">
        <w:rPr>
          <w:sz w:val="28"/>
        </w:rPr>
        <w:t xml:space="preserve"> +</w:t>
      </w:r>
      <w:r w:rsidRPr="006E3AB2">
        <w:rPr>
          <w:i/>
          <w:sz w:val="28"/>
        </w:rPr>
        <w:t xml:space="preserve"> y</w:t>
      </w:r>
      <w:r w:rsidRPr="008D255E">
        <w:rPr>
          <w:vertAlign w:val="subscript"/>
        </w:rPr>
        <w:t>2</w:t>
      </w:r>
      <w:r w:rsidRPr="006E3AB2">
        <w:rPr>
          <w:sz w:val="28"/>
        </w:rPr>
        <w:t xml:space="preserve">. Можно легко убедится, что это определение сложения превращает множество </w:t>
      </w:r>
      <w:r w:rsidRPr="006E3AB2">
        <w:rPr>
          <w:i/>
          <w:sz w:val="28"/>
        </w:rPr>
        <w:t>G</w:t>
      </w:r>
      <w:r w:rsidRPr="006E3AB2">
        <w:rPr>
          <w:sz w:val="28"/>
        </w:rPr>
        <w:t xml:space="preserve"> в коммутативную группу и что точки (0, 1) и (1; 0) составляют </w:t>
      </w:r>
      <w:r w:rsidRPr="008D255E">
        <w:rPr>
          <w:b/>
          <w:sz w:val="28"/>
        </w:rPr>
        <w:t>систему образующих</w:t>
      </w:r>
      <w:r w:rsidRPr="006E3AB2">
        <w:rPr>
          <w:sz w:val="28"/>
        </w:rPr>
        <w:t xml:space="preserve"> этой группы</w:t>
      </w:r>
      <w:r w:rsidRPr="008D255E">
        <w:rPr>
          <w:rStyle w:val="a4"/>
        </w:rPr>
        <w:footnoteReference w:id="11"/>
      </w:r>
      <w:r w:rsidRPr="006E3AB2">
        <w:rPr>
          <w:sz w:val="28"/>
        </w:rPr>
        <w:t>.</w:t>
      </w:r>
    </w:p>
    <w:p w:rsidR="00E03B08" w:rsidRDefault="002B46E0" w:rsidP="00E03B08">
      <w:pPr>
        <w:spacing w:before="120" w:after="120" w:line="360" w:lineRule="auto"/>
        <w:ind w:firstLine="567"/>
        <w:rPr>
          <w:sz w:val="28"/>
        </w:rPr>
      </w:pPr>
      <w:r w:rsidRPr="006E3AB2">
        <w:rPr>
          <w:b/>
          <w:sz w:val="28"/>
        </w:rPr>
        <w:t>Замечание</w:t>
      </w:r>
    </w:p>
    <w:p w:rsidR="002B46E0" w:rsidRPr="006E3AB2" w:rsidRDefault="002B46E0" w:rsidP="006E3AB2">
      <w:pPr>
        <w:spacing w:line="360" w:lineRule="auto"/>
        <w:ind w:firstLine="567"/>
        <w:rPr>
          <w:sz w:val="28"/>
        </w:rPr>
      </w:pPr>
      <w:r w:rsidRPr="006E3AB2">
        <w:rPr>
          <w:sz w:val="28"/>
        </w:rPr>
        <w:t>Всякая группа имеет систему образующих.</w:t>
      </w:r>
    </w:p>
    <w:p w:rsidR="00E03B08" w:rsidRDefault="002B46E0" w:rsidP="00E03B08">
      <w:pPr>
        <w:spacing w:before="120" w:after="120" w:line="360" w:lineRule="auto"/>
        <w:ind w:firstLine="567"/>
        <w:rPr>
          <w:sz w:val="28"/>
        </w:rPr>
      </w:pPr>
      <w:r w:rsidRPr="006E3AB2">
        <w:rPr>
          <w:b/>
          <w:sz w:val="28"/>
        </w:rPr>
        <w:t>Теорема</w:t>
      </w:r>
    </w:p>
    <w:p w:rsidR="002B46E0" w:rsidRPr="006E3AB2" w:rsidRDefault="002B46E0" w:rsidP="006E3AB2">
      <w:pPr>
        <w:spacing w:line="360" w:lineRule="auto"/>
        <w:ind w:firstLine="567"/>
        <w:rPr>
          <w:sz w:val="28"/>
        </w:rPr>
      </w:pPr>
      <w:r w:rsidRPr="006E3AB2">
        <w:rPr>
          <w:sz w:val="28"/>
        </w:rPr>
        <w:t xml:space="preserve">Множество </w:t>
      </w:r>
      <w:r w:rsidRPr="006E3AB2">
        <w:rPr>
          <w:i/>
          <w:sz w:val="28"/>
          <w:lang w:val="en-US"/>
        </w:rPr>
        <w:t>E</w:t>
      </w:r>
      <w:r w:rsidRPr="006E3AB2">
        <w:rPr>
          <w:sz w:val="28"/>
        </w:rPr>
        <w:t xml:space="preserve"> тогда и только тогда будет системой образующих группы </w:t>
      </w:r>
      <w:r w:rsidRPr="006E3AB2">
        <w:rPr>
          <w:i/>
          <w:sz w:val="28"/>
        </w:rPr>
        <w:t>G</w:t>
      </w:r>
      <w:r w:rsidRPr="006E3AB2">
        <w:rPr>
          <w:sz w:val="28"/>
        </w:rPr>
        <w:t xml:space="preserve">, если всякий элемент из G может быть записан хотя бы одним способом в виде произведения числа степеней элементов из </w:t>
      </w:r>
      <w:r w:rsidRPr="006E3AB2">
        <w:rPr>
          <w:i/>
          <w:sz w:val="28"/>
          <w:lang w:val="en-US"/>
        </w:rPr>
        <w:t>E</w:t>
      </w:r>
      <w:r w:rsidRPr="006E3AB2">
        <w:rPr>
          <w:sz w:val="28"/>
        </w:rPr>
        <w:t>.</w:t>
      </w:r>
    </w:p>
    <w:p w:rsidR="00873C7F" w:rsidRPr="006E3AB2" w:rsidRDefault="00873C7F" w:rsidP="00E03B08">
      <w:pPr>
        <w:spacing w:before="120" w:after="120" w:line="360" w:lineRule="auto"/>
        <w:ind w:firstLine="567"/>
        <w:rPr>
          <w:sz w:val="28"/>
        </w:rPr>
      </w:pPr>
      <w:r w:rsidRPr="006E3AB2">
        <w:rPr>
          <w:b/>
          <w:sz w:val="28"/>
        </w:rPr>
        <w:t>Определение 2</w:t>
      </w:r>
    </w:p>
    <w:p w:rsidR="00873C7F" w:rsidRPr="006E3AB2" w:rsidRDefault="00873C7F" w:rsidP="006E3AB2">
      <w:pPr>
        <w:spacing w:line="360" w:lineRule="auto"/>
        <w:ind w:firstLine="567"/>
        <w:rPr>
          <w:sz w:val="28"/>
        </w:rPr>
      </w:pPr>
      <w:r w:rsidRPr="006E3AB2">
        <w:rPr>
          <w:sz w:val="28"/>
        </w:rPr>
        <w:t xml:space="preserve">Если группа </w:t>
      </w:r>
      <w:r w:rsidRPr="006E3AB2">
        <w:rPr>
          <w:i/>
          <w:sz w:val="28"/>
        </w:rPr>
        <w:t>G</w:t>
      </w:r>
      <w:r w:rsidRPr="006E3AB2">
        <w:rPr>
          <w:sz w:val="28"/>
        </w:rPr>
        <w:t xml:space="preserve"> обладает системой образующих, состоящей из конечного числа элементов, то </w:t>
      </w:r>
      <w:r w:rsidRPr="006E3AB2">
        <w:rPr>
          <w:i/>
          <w:sz w:val="28"/>
        </w:rPr>
        <w:t>G</w:t>
      </w:r>
      <w:r w:rsidRPr="006E3AB2">
        <w:rPr>
          <w:sz w:val="28"/>
        </w:rPr>
        <w:t xml:space="preserve"> называется группой с конечным числом образующих. </w:t>
      </w:r>
    </w:p>
    <w:p w:rsidR="00EF5BA8" w:rsidRPr="00EF5BA8" w:rsidRDefault="00E03B08" w:rsidP="00EF5BA8">
      <w:pPr>
        <w:spacing w:before="120" w:after="120" w:line="360" w:lineRule="auto"/>
        <w:ind w:firstLine="567"/>
        <w:rPr>
          <w:b/>
          <w:sz w:val="28"/>
        </w:rPr>
      </w:pPr>
      <w:r>
        <w:rPr>
          <w:b/>
          <w:sz w:val="28"/>
        </w:rPr>
        <w:t>Примеры</w:t>
      </w:r>
    </w:p>
    <w:p w:rsidR="00873C7F" w:rsidRPr="00EF5BA8" w:rsidRDefault="00EF5BA8" w:rsidP="00EF5BA8">
      <w:pPr>
        <w:spacing w:before="120" w:after="120" w:line="360" w:lineRule="auto"/>
        <w:ind w:firstLine="567"/>
        <w:rPr>
          <w:b/>
          <w:sz w:val="28"/>
        </w:rPr>
      </w:pPr>
      <w:r w:rsidRPr="00EF5BA8">
        <w:rPr>
          <w:sz w:val="28"/>
        </w:rPr>
        <w:lastRenderedPageBreak/>
        <w:t>1.</w:t>
      </w:r>
      <w:r w:rsidR="0087566E" w:rsidRPr="00EF5BA8">
        <w:rPr>
          <w:sz w:val="28"/>
        </w:rPr>
        <w:t xml:space="preserve"> </w:t>
      </w:r>
      <w:r w:rsidR="00873C7F" w:rsidRPr="00EF5BA8">
        <w:rPr>
          <w:sz w:val="28"/>
        </w:rPr>
        <w:t xml:space="preserve">Циклическая группа </w:t>
      </w:r>
      <w:r w:rsidRPr="00EF5BA8">
        <w:rPr>
          <w:sz w:val="28"/>
        </w:rPr>
        <w:t>—</w:t>
      </w:r>
      <w:r w:rsidR="00873C7F" w:rsidRPr="00EF5BA8">
        <w:rPr>
          <w:sz w:val="28"/>
        </w:rPr>
        <w:t xml:space="preserve"> группа с одной образующей.</w:t>
      </w:r>
    </w:p>
    <w:p w:rsidR="00873C7F" w:rsidRPr="00EF5BA8" w:rsidRDefault="00EF5BA8" w:rsidP="006E3AB2">
      <w:pPr>
        <w:overflowPunct w:val="0"/>
        <w:autoSpaceDE w:val="0"/>
        <w:autoSpaceDN w:val="0"/>
        <w:adjustRightInd w:val="0"/>
        <w:spacing w:line="360" w:lineRule="auto"/>
        <w:ind w:firstLine="567"/>
        <w:textAlignment w:val="baseline"/>
        <w:rPr>
          <w:sz w:val="28"/>
        </w:rPr>
      </w:pPr>
      <w:r w:rsidRPr="00EF5BA8">
        <w:rPr>
          <w:sz w:val="28"/>
        </w:rPr>
        <w:t>2</w:t>
      </w:r>
      <w:r w:rsidR="0087566E" w:rsidRPr="00EF5BA8">
        <w:rPr>
          <w:sz w:val="28"/>
        </w:rPr>
        <w:t xml:space="preserve">. </w:t>
      </w:r>
      <w:r w:rsidR="00873C7F" w:rsidRPr="00EF5BA8">
        <w:rPr>
          <w:sz w:val="28"/>
        </w:rPr>
        <w:t xml:space="preserve">Группа </w:t>
      </w:r>
      <w:r w:rsidRPr="00EF5BA8">
        <w:rPr>
          <w:position w:val="-4"/>
          <w:sz w:val="28"/>
        </w:rPr>
        <w:object w:dxaOrig="360" w:dyaOrig="300">
          <v:shape id="_x0000_i1049" type="#_x0000_t75" style="width:18pt;height:15pt" o:ole="">
            <v:imagedata r:id="rId47" o:title=""/>
          </v:shape>
          <o:OLEObject Type="Embed" ProgID="Equation.2" ShapeID="_x0000_i1049" DrawAspect="Content" ObjectID="_1462807351" r:id="rId48"/>
        </w:object>
      </w:r>
      <w:r w:rsidR="00873C7F" w:rsidRPr="00EF5BA8">
        <w:rPr>
          <w:sz w:val="28"/>
        </w:rPr>
        <w:t xml:space="preserve"> всех </w:t>
      </w:r>
      <w:r w:rsidR="00873C7F" w:rsidRPr="00EF5BA8">
        <w:rPr>
          <w:i/>
          <w:sz w:val="28"/>
          <w:lang w:val="en-US"/>
        </w:rPr>
        <w:t>n</w:t>
      </w:r>
      <w:r w:rsidR="00873C7F" w:rsidRPr="00EF5BA8">
        <w:rPr>
          <w:sz w:val="28"/>
        </w:rPr>
        <w:t>-мерных векторов с целочисленными координатами с операцией сложения имеет стандартную с</w:t>
      </w:r>
      <w:r w:rsidRPr="00EF5BA8">
        <w:rPr>
          <w:sz w:val="28"/>
        </w:rPr>
        <w:t>истему образующих</w:t>
      </w:r>
      <w:r w:rsidR="00873C7F" w:rsidRPr="00EF5BA8">
        <w:rPr>
          <w:sz w:val="28"/>
        </w:rPr>
        <w:t xml:space="preserve"> </w:t>
      </w:r>
      <w:r w:rsidR="00873C7F" w:rsidRPr="00EF5BA8">
        <w:rPr>
          <w:i/>
          <w:sz w:val="28"/>
          <w:lang w:val="en-US"/>
        </w:rPr>
        <w:t>e</w:t>
      </w:r>
      <w:r w:rsidRPr="00EF5BA8">
        <w:rPr>
          <w:sz w:val="28"/>
        </w:rPr>
        <w:t xml:space="preserve"> </w:t>
      </w:r>
      <w:r w:rsidR="00873C7F" w:rsidRPr="00EF5BA8">
        <w:rPr>
          <w:sz w:val="28"/>
        </w:rPr>
        <w:t>=</w:t>
      </w:r>
      <w:r w:rsidRPr="00EF5BA8">
        <w:rPr>
          <w:sz w:val="28"/>
        </w:rPr>
        <w:t xml:space="preserve"> </w:t>
      </w:r>
      <w:r w:rsidRPr="00EF5BA8">
        <w:rPr>
          <w:position w:val="-12"/>
          <w:sz w:val="28"/>
        </w:rPr>
        <w:object w:dxaOrig="1939" w:dyaOrig="400">
          <v:shape id="_x0000_i1050" type="#_x0000_t75" style="width:96.75pt;height:20.25pt" o:ole="">
            <v:imagedata r:id="rId49" o:title=""/>
          </v:shape>
          <o:OLEObject Type="Embed" ProgID="Equation.2" ShapeID="_x0000_i1050" DrawAspect="Content" ObjectID="_1462807352" r:id="rId50"/>
        </w:object>
      </w:r>
      <w:r w:rsidR="00873C7F" w:rsidRPr="00EF5BA8">
        <w:rPr>
          <w:sz w:val="28"/>
        </w:rPr>
        <w:t xml:space="preserve">, где </w:t>
      </w:r>
      <w:r w:rsidRPr="00EF5BA8">
        <w:rPr>
          <w:position w:val="-6"/>
          <w:sz w:val="28"/>
        </w:rPr>
        <w:object w:dxaOrig="279" w:dyaOrig="340">
          <v:shape id="_x0000_i1051" type="#_x0000_t75" style="width:14.25pt;height:17.25pt" o:ole="">
            <v:imagedata r:id="rId51" o:title=""/>
          </v:shape>
          <o:OLEObject Type="Embed" ProgID="Equation.2" ShapeID="_x0000_i1051" DrawAspect="Content" ObjectID="_1462807353" r:id="rId52"/>
        </w:object>
      </w:r>
      <w:r w:rsidRPr="00EF5BA8">
        <w:rPr>
          <w:sz w:val="28"/>
        </w:rPr>
        <w:t>—</w:t>
      </w:r>
      <w:r w:rsidR="00873C7F" w:rsidRPr="00EF5BA8">
        <w:rPr>
          <w:sz w:val="28"/>
        </w:rPr>
        <w:t xml:space="preserve"> вектор, у которого единственная ненуле</w:t>
      </w:r>
      <w:r w:rsidRPr="00EF5BA8">
        <w:rPr>
          <w:sz w:val="28"/>
        </w:rPr>
        <w:t>вая координата —</w:t>
      </w:r>
      <w:r w:rsidR="00873C7F" w:rsidRPr="00EF5BA8">
        <w:rPr>
          <w:sz w:val="28"/>
        </w:rPr>
        <w:t xml:space="preserve"> </w:t>
      </w:r>
      <w:r w:rsidR="00873C7F" w:rsidRPr="00EF5BA8">
        <w:rPr>
          <w:i/>
          <w:sz w:val="28"/>
          <w:lang w:val="en-US"/>
        </w:rPr>
        <w:t>i</w:t>
      </w:r>
      <w:r w:rsidRPr="00EF5BA8">
        <w:rPr>
          <w:sz w:val="28"/>
        </w:rPr>
        <w:t>-</w:t>
      </w:r>
      <w:r>
        <w:rPr>
          <w:sz w:val="28"/>
        </w:rPr>
        <w:t>ая</w:t>
      </w:r>
      <w:r w:rsidR="00873C7F" w:rsidRPr="00EF5BA8">
        <w:rPr>
          <w:sz w:val="28"/>
        </w:rPr>
        <w:t>, равная 1.</w:t>
      </w:r>
    </w:p>
    <w:p w:rsidR="00873C7F" w:rsidRPr="00EF5BA8" w:rsidRDefault="00EF5BA8" w:rsidP="006E3AB2">
      <w:pPr>
        <w:overflowPunct w:val="0"/>
        <w:autoSpaceDE w:val="0"/>
        <w:autoSpaceDN w:val="0"/>
        <w:adjustRightInd w:val="0"/>
        <w:spacing w:line="360" w:lineRule="auto"/>
        <w:ind w:firstLine="567"/>
        <w:textAlignment w:val="baseline"/>
        <w:rPr>
          <w:sz w:val="28"/>
        </w:rPr>
      </w:pPr>
      <w:r w:rsidRPr="00EF5BA8">
        <w:rPr>
          <w:sz w:val="28"/>
        </w:rPr>
        <w:t>3</w:t>
      </w:r>
      <w:r w:rsidR="0087566E" w:rsidRPr="00EF5BA8">
        <w:rPr>
          <w:sz w:val="28"/>
        </w:rPr>
        <w:t xml:space="preserve">. </w:t>
      </w:r>
      <w:r>
        <w:rPr>
          <w:sz w:val="28"/>
        </w:rPr>
        <w:t xml:space="preserve">Система {3,7} </w:t>
      </w:r>
      <w:r w:rsidRPr="00EF5BA8">
        <w:rPr>
          <w:sz w:val="28"/>
        </w:rPr>
        <w:t>—</w:t>
      </w:r>
      <w:r w:rsidR="00873C7F" w:rsidRPr="00EF5BA8">
        <w:rPr>
          <w:sz w:val="28"/>
        </w:rPr>
        <w:t xml:space="preserve"> является </w:t>
      </w:r>
      <w:r>
        <w:rPr>
          <w:sz w:val="28"/>
        </w:rPr>
        <w:t>системой образующих</w:t>
      </w:r>
      <w:r w:rsidR="00873C7F" w:rsidRPr="00EF5BA8">
        <w:rPr>
          <w:sz w:val="28"/>
        </w:rPr>
        <w:t xml:space="preserve"> группы </w:t>
      </w:r>
      <w:r w:rsidRPr="00EF5BA8">
        <w:rPr>
          <w:position w:val="-4"/>
          <w:sz w:val="28"/>
        </w:rPr>
        <w:object w:dxaOrig="360" w:dyaOrig="320">
          <v:shape id="_x0000_i1052" type="#_x0000_t75" style="width:18pt;height:15.75pt" o:ole="">
            <v:imagedata r:id="rId53" o:title=""/>
          </v:shape>
          <o:OLEObject Type="Embed" ProgID="Equation.2" ShapeID="_x0000_i1052" DrawAspect="Content" ObjectID="_1462807354" r:id="rId54"/>
        </w:object>
      </w:r>
      <w:r>
        <w:rPr>
          <w:sz w:val="28"/>
        </w:rPr>
        <w:t>.</w:t>
      </w:r>
    </w:p>
    <w:p w:rsidR="00586680" w:rsidRPr="006E3AB2" w:rsidRDefault="00586680" w:rsidP="00E03B08">
      <w:pPr>
        <w:spacing w:before="120" w:after="120" w:line="360" w:lineRule="auto"/>
        <w:ind w:firstLine="567"/>
        <w:rPr>
          <w:b/>
          <w:sz w:val="28"/>
        </w:rPr>
      </w:pPr>
      <w:r w:rsidRPr="006E3AB2">
        <w:rPr>
          <w:b/>
          <w:sz w:val="28"/>
        </w:rPr>
        <w:t>Замечание</w:t>
      </w:r>
      <w:r w:rsidR="004415B8" w:rsidRPr="006E3AB2">
        <w:rPr>
          <w:b/>
          <w:sz w:val="28"/>
        </w:rPr>
        <w:t xml:space="preserve"> 1</w:t>
      </w:r>
    </w:p>
    <w:p w:rsidR="00586680" w:rsidRPr="006E3AB2" w:rsidRDefault="00586680" w:rsidP="006E3AB2">
      <w:pPr>
        <w:spacing w:line="360" w:lineRule="auto"/>
        <w:ind w:firstLine="567"/>
        <w:rPr>
          <w:i/>
          <w:sz w:val="28"/>
        </w:rPr>
      </w:pPr>
      <w:r w:rsidRPr="008D255E">
        <w:rPr>
          <w:sz w:val="28"/>
        </w:rPr>
        <w:t>Всякая система образующих группы с конечным числом образующих содержит конечное подмножество, являющееся неприводимой системой образующих этой группы</w:t>
      </w:r>
      <w:r w:rsidRPr="006E3AB2">
        <w:rPr>
          <w:i/>
          <w:sz w:val="28"/>
        </w:rPr>
        <w:t>.</w:t>
      </w:r>
    </w:p>
    <w:p w:rsidR="00586680" w:rsidRPr="006E3AB2" w:rsidRDefault="00586680" w:rsidP="006E3AB2">
      <w:pPr>
        <w:spacing w:line="360" w:lineRule="auto"/>
        <w:ind w:firstLine="567"/>
        <w:rPr>
          <w:sz w:val="28"/>
        </w:rPr>
      </w:pPr>
      <w:r w:rsidRPr="006E3AB2">
        <w:rPr>
          <w:sz w:val="28"/>
        </w:rPr>
        <w:t xml:space="preserve">Так как конечная система образующих всегда может быть сделана неприводимой путем удаления лишних элементов, то нужно лишь доказать, что при наших предположениях всякая бесконечная система образующих содержит конечное подмножество, также являющееся системой образующих для рассматриваемой группы. Пусть </w:t>
      </w:r>
      <w:r w:rsidRPr="006E3AB2">
        <w:rPr>
          <w:i/>
          <w:sz w:val="28"/>
          <w:lang w:val="en-US"/>
        </w:rPr>
        <w:t>G</w:t>
      </w:r>
      <w:r w:rsidRPr="006E3AB2">
        <w:rPr>
          <w:sz w:val="28"/>
        </w:rPr>
        <w:t xml:space="preserve"> есть группа с образующими </w:t>
      </w:r>
      <w:r w:rsidRPr="006E3AB2">
        <w:rPr>
          <w:i/>
          <w:sz w:val="28"/>
        </w:rPr>
        <w:t>а</w:t>
      </w:r>
      <w:r w:rsidRPr="008D255E">
        <w:rPr>
          <w:vertAlign w:val="subscript"/>
        </w:rPr>
        <w:t>1</w:t>
      </w:r>
      <w:r w:rsidRPr="006E3AB2">
        <w:rPr>
          <w:sz w:val="28"/>
        </w:rPr>
        <w:t xml:space="preserve">, </w:t>
      </w:r>
      <w:r w:rsidRPr="006E3AB2">
        <w:rPr>
          <w:i/>
          <w:sz w:val="28"/>
        </w:rPr>
        <w:t>а</w:t>
      </w:r>
      <w:r w:rsidRPr="008D255E">
        <w:rPr>
          <w:vertAlign w:val="subscript"/>
        </w:rPr>
        <w:t>2,</w:t>
      </w:r>
      <w:r w:rsidRPr="006E3AB2">
        <w:rPr>
          <w:sz w:val="28"/>
        </w:rPr>
        <w:t xml:space="preserve">…, </w:t>
      </w:r>
      <w:r w:rsidRPr="006E3AB2">
        <w:rPr>
          <w:i/>
          <w:sz w:val="28"/>
        </w:rPr>
        <w:t>а</w:t>
      </w:r>
      <w:r w:rsidRPr="008D255E">
        <w:rPr>
          <w:i/>
          <w:vertAlign w:val="subscript"/>
          <w:lang w:val="en-US"/>
        </w:rPr>
        <w:t>n</w:t>
      </w:r>
      <w:r w:rsidRPr="008D255E">
        <w:rPr>
          <w:i/>
          <w:vertAlign w:val="subscript"/>
        </w:rPr>
        <w:t xml:space="preserve"> </w:t>
      </w:r>
      <w:r w:rsidRPr="006E3AB2">
        <w:rPr>
          <w:sz w:val="28"/>
        </w:rPr>
        <w:t>,</w:t>
      </w:r>
    </w:p>
    <w:p w:rsidR="00586680" w:rsidRPr="006E3AB2" w:rsidRDefault="00586680" w:rsidP="00E03B08">
      <w:pPr>
        <w:spacing w:before="120" w:after="120" w:line="360" w:lineRule="auto"/>
        <w:jc w:val="center"/>
        <w:rPr>
          <w:sz w:val="28"/>
        </w:rPr>
      </w:pPr>
      <w:r w:rsidRPr="00EF5BA8">
        <w:rPr>
          <w:i/>
          <w:sz w:val="28"/>
          <w:lang w:val="en-US"/>
        </w:rPr>
        <w:t>G</w:t>
      </w:r>
      <w:r w:rsidRPr="006E3AB2">
        <w:rPr>
          <w:sz w:val="28"/>
        </w:rPr>
        <w:t xml:space="preserve"> = {</w:t>
      </w:r>
      <w:r w:rsidRPr="006E3AB2">
        <w:rPr>
          <w:i/>
          <w:sz w:val="28"/>
        </w:rPr>
        <w:t>а</w:t>
      </w:r>
      <w:r w:rsidRPr="008D255E">
        <w:rPr>
          <w:vertAlign w:val="subscript"/>
        </w:rPr>
        <w:t>1</w:t>
      </w:r>
      <w:r w:rsidRPr="006E3AB2">
        <w:rPr>
          <w:sz w:val="28"/>
        </w:rPr>
        <w:t xml:space="preserve">, </w:t>
      </w:r>
      <w:r w:rsidRPr="006E3AB2">
        <w:rPr>
          <w:i/>
          <w:sz w:val="28"/>
        </w:rPr>
        <w:t>а</w:t>
      </w:r>
      <w:r w:rsidRPr="008D255E">
        <w:rPr>
          <w:vertAlign w:val="subscript"/>
        </w:rPr>
        <w:t>2,</w:t>
      </w:r>
      <w:r w:rsidRPr="006E3AB2">
        <w:rPr>
          <w:sz w:val="28"/>
        </w:rPr>
        <w:t xml:space="preserve">…, </w:t>
      </w:r>
      <w:r w:rsidRPr="006E3AB2">
        <w:rPr>
          <w:i/>
          <w:sz w:val="28"/>
        </w:rPr>
        <w:t>а</w:t>
      </w:r>
      <w:r w:rsidRPr="008D255E">
        <w:rPr>
          <w:i/>
          <w:vertAlign w:val="subscript"/>
          <w:lang w:val="en-US"/>
        </w:rPr>
        <w:t>n</w:t>
      </w:r>
      <w:r w:rsidRPr="006E3AB2">
        <w:rPr>
          <w:sz w:val="28"/>
        </w:rPr>
        <w:t xml:space="preserve">}, </w:t>
      </w:r>
    </w:p>
    <w:p w:rsidR="00586680" w:rsidRPr="006E3AB2" w:rsidRDefault="00586680" w:rsidP="006E3AB2">
      <w:pPr>
        <w:spacing w:line="360" w:lineRule="auto"/>
        <w:ind w:firstLine="567"/>
        <w:rPr>
          <w:sz w:val="28"/>
        </w:rPr>
      </w:pPr>
      <w:r w:rsidRPr="006E3AB2">
        <w:rPr>
          <w:sz w:val="28"/>
        </w:rPr>
        <w:t xml:space="preserve">и пусть </w:t>
      </w:r>
      <w:r w:rsidRPr="006E3AB2">
        <w:rPr>
          <w:i/>
          <w:sz w:val="28"/>
        </w:rPr>
        <w:t>М</w:t>
      </w:r>
      <w:r w:rsidRPr="006E3AB2">
        <w:rPr>
          <w:sz w:val="28"/>
        </w:rPr>
        <w:t xml:space="preserve"> есть некоторая другая система образующих этой группы. Всякий элемент </w:t>
      </w:r>
      <w:r w:rsidRPr="006E3AB2">
        <w:rPr>
          <w:i/>
          <w:sz w:val="28"/>
        </w:rPr>
        <w:t>а</w:t>
      </w:r>
      <w:r w:rsidRPr="008D255E">
        <w:rPr>
          <w:i/>
          <w:vertAlign w:val="subscript"/>
          <w:lang w:val="en-US"/>
        </w:rPr>
        <w:t>i</w:t>
      </w:r>
      <w:r w:rsidRPr="006E3AB2">
        <w:rPr>
          <w:sz w:val="28"/>
        </w:rPr>
        <w:t xml:space="preserve">, </w:t>
      </w:r>
      <w:r w:rsidRPr="006E3AB2">
        <w:rPr>
          <w:i/>
          <w:sz w:val="28"/>
          <w:lang w:val="en-US"/>
        </w:rPr>
        <w:t>i</w:t>
      </w:r>
      <w:r w:rsidRPr="006E3AB2">
        <w:rPr>
          <w:sz w:val="28"/>
        </w:rPr>
        <w:t xml:space="preserve"> = 1, 2….</w:t>
      </w:r>
      <w:r w:rsidRPr="006E3AB2">
        <w:rPr>
          <w:i/>
          <w:sz w:val="28"/>
          <w:lang w:val="en-US"/>
        </w:rPr>
        <w:t>n</w:t>
      </w:r>
      <w:r w:rsidRPr="006E3AB2">
        <w:rPr>
          <w:sz w:val="28"/>
        </w:rPr>
        <w:t xml:space="preserve">, записывается в виде произведения степеней конечного числа элементов из </w:t>
      </w:r>
      <w:r w:rsidRPr="006E3AB2">
        <w:rPr>
          <w:i/>
          <w:sz w:val="28"/>
        </w:rPr>
        <w:t>М</w:t>
      </w:r>
      <w:r w:rsidRPr="006E3AB2">
        <w:rPr>
          <w:sz w:val="28"/>
        </w:rPr>
        <w:t xml:space="preserve">. Выбирая для каждого </w:t>
      </w:r>
      <w:r w:rsidRPr="006E3AB2">
        <w:rPr>
          <w:i/>
          <w:sz w:val="28"/>
        </w:rPr>
        <w:t>а</w:t>
      </w:r>
      <w:r w:rsidRPr="008D255E">
        <w:rPr>
          <w:i/>
          <w:vertAlign w:val="subscript"/>
          <w:lang w:val="en-US"/>
        </w:rPr>
        <w:t>i</w:t>
      </w:r>
      <w:r w:rsidRPr="006E3AB2">
        <w:rPr>
          <w:sz w:val="28"/>
        </w:rPr>
        <w:t xml:space="preserve"> одну из таких записей и собирая те элементы из </w:t>
      </w:r>
      <w:r w:rsidRPr="006E3AB2">
        <w:rPr>
          <w:i/>
          <w:sz w:val="28"/>
        </w:rPr>
        <w:t>М</w:t>
      </w:r>
      <w:r w:rsidRPr="006E3AB2">
        <w:rPr>
          <w:sz w:val="28"/>
        </w:rPr>
        <w:t xml:space="preserve">, которые входят в эти записи </w:t>
      </w:r>
      <w:r w:rsidRPr="006E3AB2">
        <w:rPr>
          <w:i/>
          <w:sz w:val="28"/>
          <w:lang w:val="en-US"/>
        </w:rPr>
        <w:t>i</w:t>
      </w:r>
      <w:r w:rsidRPr="006E3AB2">
        <w:rPr>
          <w:i/>
          <w:sz w:val="28"/>
        </w:rPr>
        <w:t xml:space="preserve"> </w:t>
      </w:r>
      <w:r w:rsidRPr="006E3AB2">
        <w:rPr>
          <w:sz w:val="28"/>
        </w:rPr>
        <w:t>= 1, 2….</w:t>
      </w:r>
      <w:r w:rsidRPr="006E3AB2">
        <w:rPr>
          <w:i/>
          <w:sz w:val="28"/>
          <w:lang w:val="en-US"/>
        </w:rPr>
        <w:t>n</w:t>
      </w:r>
      <w:r w:rsidRPr="006E3AB2">
        <w:rPr>
          <w:sz w:val="28"/>
        </w:rPr>
        <w:t xml:space="preserve">, мы получим конечное подмножество </w:t>
      </w:r>
      <w:r w:rsidRPr="006E3AB2">
        <w:rPr>
          <w:i/>
          <w:sz w:val="28"/>
        </w:rPr>
        <w:t>М</w:t>
      </w:r>
      <w:r w:rsidRPr="006E3AB2">
        <w:rPr>
          <w:sz w:val="28"/>
        </w:rPr>
        <w:sym w:font="Symbol" w:char="F0A2"/>
      </w:r>
      <w:r w:rsidRPr="006E3AB2">
        <w:rPr>
          <w:sz w:val="28"/>
        </w:rPr>
        <w:t xml:space="preserve"> из </w:t>
      </w:r>
      <w:r w:rsidRPr="006E3AB2">
        <w:rPr>
          <w:i/>
          <w:sz w:val="28"/>
        </w:rPr>
        <w:t>М</w:t>
      </w:r>
      <w:r w:rsidRPr="006E3AB2">
        <w:rPr>
          <w:sz w:val="28"/>
        </w:rPr>
        <w:t>, порожденная которым подгруппа {</w:t>
      </w:r>
      <w:r w:rsidRPr="006E3AB2">
        <w:rPr>
          <w:i/>
          <w:sz w:val="28"/>
        </w:rPr>
        <w:t>М</w:t>
      </w:r>
      <w:r w:rsidRPr="006E3AB2">
        <w:rPr>
          <w:sz w:val="28"/>
        </w:rPr>
        <w:sym w:font="Symbol" w:char="F0A2"/>
      </w:r>
      <w:r w:rsidRPr="006E3AB2">
        <w:rPr>
          <w:sz w:val="28"/>
        </w:rPr>
        <w:t xml:space="preserve">} содержит все элементы </w:t>
      </w:r>
      <w:r w:rsidRPr="006E3AB2">
        <w:rPr>
          <w:i/>
          <w:sz w:val="28"/>
        </w:rPr>
        <w:t>а</w:t>
      </w:r>
      <w:r w:rsidRPr="008D255E">
        <w:rPr>
          <w:vertAlign w:val="subscript"/>
        </w:rPr>
        <w:t>1</w:t>
      </w:r>
      <w:r w:rsidRPr="006E3AB2">
        <w:rPr>
          <w:sz w:val="28"/>
        </w:rPr>
        <w:t xml:space="preserve">, </w:t>
      </w:r>
      <w:r w:rsidRPr="006E3AB2">
        <w:rPr>
          <w:i/>
          <w:sz w:val="28"/>
        </w:rPr>
        <w:t>а</w:t>
      </w:r>
      <w:r w:rsidRPr="008D255E">
        <w:rPr>
          <w:vertAlign w:val="subscript"/>
        </w:rPr>
        <w:t>2,</w:t>
      </w:r>
      <w:r w:rsidRPr="006E3AB2">
        <w:rPr>
          <w:sz w:val="28"/>
        </w:rPr>
        <w:t xml:space="preserve"> ..., </w:t>
      </w:r>
      <w:r w:rsidRPr="006E3AB2">
        <w:rPr>
          <w:i/>
          <w:sz w:val="28"/>
        </w:rPr>
        <w:t>а</w:t>
      </w:r>
      <w:r w:rsidRPr="008D255E">
        <w:rPr>
          <w:i/>
          <w:vertAlign w:val="subscript"/>
          <w:lang w:val="en-US"/>
        </w:rPr>
        <w:t>n</w:t>
      </w:r>
      <w:r w:rsidRPr="008D255E">
        <w:rPr>
          <w:vertAlign w:val="subscript"/>
        </w:rPr>
        <w:t xml:space="preserve"> </w:t>
      </w:r>
      <w:r w:rsidRPr="006E3AB2">
        <w:rPr>
          <w:sz w:val="28"/>
        </w:rPr>
        <w:t xml:space="preserve">и поэтому совпадает с </w:t>
      </w:r>
      <w:r w:rsidRPr="006E3AB2">
        <w:rPr>
          <w:i/>
          <w:sz w:val="28"/>
          <w:lang w:val="en-US"/>
        </w:rPr>
        <w:t>G</w:t>
      </w:r>
      <w:r w:rsidRPr="006E3AB2">
        <w:rPr>
          <w:sz w:val="28"/>
        </w:rPr>
        <w:t>.</w:t>
      </w:r>
    </w:p>
    <w:p w:rsidR="00586680" w:rsidRPr="006E3AB2" w:rsidRDefault="00586680" w:rsidP="006E3AB2">
      <w:pPr>
        <w:spacing w:line="360" w:lineRule="auto"/>
        <w:ind w:firstLine="567"/>
        <w:rPr>
          <w:sz w:val="28"/>
        </w:rPr>
      </w:pPr>
      <w:r w:rsidRPr="006E3AB2">
        <w:rPr>
          <w:sz w:val="28"/>
        </w:rPr>
        <w:t>Заметим, что различные неприводимые системы образующих группы с конечным числом образующих могут содержать, вообще говоря, различное число элементов. Например, в циклической группе можно выбрать неприводимые системы образующих, состоящие более чем из одного элемента. Так, систему образующих для аддитивной группы целых чисел составляют, например, числа 2 и 3.</w:t>
      </w:r>
    </w:p>
    <w:p w:rsidR="004415B8" w:rsidRPr="006E3AB2" w:rsidRDefault="00E03B08" w:rsidP="00E03B08">
      <w:pPr>
        <w:spacing w:before="120" w:after="120" w:line="360" w:lineRule="auto"/>
        <w:ind w:firstLine="567"/>
        <w:rPr>
          <w:b/>
          <w:sz w:val="28"/>
        </w:rPr>
      </w:pPr>
      <w:r>
        <w:rPr>
          <w:b/>
          <w:sz w:val="28"/>
        </w:rPr>
        <w:lastRenderedPageBreak/>
        <w:t>Замечание 2</w:t>
      </w:r>
    </w:p>
    <w:p w:rsidR="00586680" w:rsidRDefault="00586680" w:rsidP="006E3AB2">
      <w:pPr>
        <w:spacing w:line="360" w:lineRule="auto"/>
        <w:ind w:firstLine="567"/>
        <w:rPr>
          <w:sz w:val="28"/>
          <w:lang w:val="en-US"/>
        </w:rPr>
      </w:pPr>
      <w:r w:rsidRPr="008D255E">
        <w:rPr>
          <w:sz w:val="28"/>
        </w:rPr>
        <w:t>Всякая бесконечная группа с конечным числом образующих является счетной.</w:t>
      </w:r>
    </w:p>
    <w:p w:rsidR="008D255E" w:rsidRPr="008D255E" w:rsidRDefault="008D255E" w:rsidP="006E3AB2">
      <w:pPr>
        <w:spacing w:line="360" w:lineRule="auto"/>
        <w:ind w:firstLine="567"/>
        <w:rPr>
          <w:sz w:val="28"/>
          <w:lang w:val="en-US"/>
        </w:rPr>
      </w:pPr>
    </w:p>
    <w:p w:rsidR="00586680" w:rsidRPr="006E3AB2" w:rsidRDefault="00586680" w:rsidP="006E3AB2">
      <w:pPr>
        <w:spacing w:line="360" w:lineRule="auto"/>
        <w:ind w:firstLine="567"/>
        <w:rPr>
          <w:sz w:val="28"/>
        </w:rPr>
      </w:pPr>
      <w:r w:rsidRPr="006E3AB2">
        <w:rPr>
          <w:sz w:val="28"/>
        </w:rPr>
        <w:t xml:space="preserve">Действительно, если элементы </w:t>
      </w:r>
      <w:r w:rsidRPr="006E3AB2">
        <w:rPr>
          <w:i/>
          <w:sz w:val="28"/>
        </w:rPr>
        <w:t>а</w:t>
      </w:r>
      <w:r w:rsidRPr="008D255E">
        <w:rPr>
          <w:vertAlign w:val="subscript"/>
        </w:rPr>
        <w:t>1</w:t>
      </w:r>
      <w:r w:rsidRPr="006E3AB2">
        <w:rPr>
          <w:sz w:val="28"/>
        </w:rPr>
        <w:t xml:space="preserve">, </w:t>
      </w:r>
      <w:r w:rsidRPr="006E3AB2">
        <w:rPr>
          <w:i/>
          <w:sz w:val="28"/>
        </w:rPr>
        <w:t>а</w:t>
      </w:r>
      <w:r w:rsidRPr="008D255E">
        <w:rPr>
          <w:vertAlign w:val="subscript"/>
        </w:rPr>
        <w:t>2,</w:t>
      </w:r>
      <w:r w:rsidRPr="006E3AB2">
        <w:rPr>
          <w:sz w:val="28"/>
        </w:rPr>
        <w:t xml:space="preserve">…, </w:t>
      </w:r>
      <w:r w:rsidRPr="006E3AB2">
        <w:rPr>
          <w:i/>
          <w:sz w:val="28"/>
        </w:rPr>
        <w:t>а</w:t>
      </w:r>
      <w:r w:rsidRPr="008D255E">
        <w:rPr>
          <w:i/>
          <w:vertAlign w:val="subscript"/>
          <w:lang w:val="en-US"/>
        </w:rPr>
        <w:t>n</w:t>
      </w:r>
      <w:r w:rsidRPr="008D255E">
        <w:rPr>
          <w:vertAlign w:val="subscript"/>
        </w:rPr>
        <w:t xml:space="preserve"> </w:t>
      </w:r>
      <w:r w:rsidRPr="006E3AB2">
        <w:rPr>
          <w:sz w:val="28"/>
        </w:rPr>
        <w:t xml:space="preserve">являются образующими для группы </w:t>
      </w:r>
      <w:r w:rsidRPr="006E3AB2">
        <w:rPr>
          <w:i/>
          <w:sz w:val="28"/>
          <w:lang w:val="en-US"/>
        </w:rPr>
        <w:t>G</w:t>
      </w:r>
      <w:r w:rsidRPr="006E3AB2">
        <w:rPr>
          <w:sz w:val="28"/>
        </w:rPr>
        <w:t>, то всякий элемент этой группы может быть записан виде произведения</w:t>
      </w:r>
    </w:p>
    <w:p w:rsidR="00586680" w:rsidRPr="006E3AB2" w:rsidRDefault="00425488" w:rsidP="00E03B08">
      <w:pPr>
        <w:spacing w:before="120" w:after="120" w:line="360" w:lineRule="auto"/>
        <w:jc w:val="center"/>
        <w:rPr>
          <w:sz w:val="28"/>
          <w:lang w:val="en-US"/>
        </w:rPr>
      </w:pPr>
      <w:r w:rsidRPr="006E3AB2">
        <w:rPr>
          <w:sz w:val="28"/>
        </w:rPr>
        <w:object w:dxaOrig="1260" w:dyaOrig="460">
          <v:shape id="_x0000_i1053" type="#_x0000_t75" style="width:63pt;height:23.25pt" o:ole="">
            <v:imagedata r:id="rId55" o:title=""/>
          </v:shape>
          <o:OLEObject Type="Embed" ProgID="Equation.DSMT4" ShapeID="_x0000_i1053" DrawAspect="Content" ObjectID="_1462807355" r:id="rId56"/>
        </w:object>
      </w:r>
    </w:p>
    <w:p w:rsidR="00586680" w:rsidRPr="006E3AB2" w:rsidRDefault="00CF2238" w:rsidP="006E3AB2">
      <w:pPr>
        <w:spacing w:line="360" w:lineRule="auto"/>
        <w:ind w:firstLine="567"/>
        <w:rPr>
          <w:sz w:val="28"/>
        </w:rPr>
      </w:pPr>
      <w:r w:rsidRPr="006E3AB2">
        <w:rPr>
          <w:sz w:val="28"/>
        </w:rPr>
        <w:t xml:space="preserve">(вообще говоря, многими различными способами); </w:t>
      </w:r>
      <w:r w:rsidR="00586680" w:rsidRPr="006E3AB2">
        <w:rPr>
          <w:sz w:val="28"/>
        </w:rPr>
        <w:t xml:space="preserve">всякое </w:t>
      </w:r>
      <w:r w:rsidR="00586680" w:rsidRPr="006E3AB2">
        <w:rPr>
          <w:i/>
          <w:sz w:val="28"/>
          <w:lang w:val="en-US"/>
        </w:rPr>
        <w:t>i</w:t>
      </w:r>
      <w:r w:rsidR="00586680" w:rsidRPr="008D255E">
        <w:rPr>
          <w:i/>
          <w:vertAlign w:val="subscript"/>
          <w:lang w:val="en-US"/>
        </w:rPr>
        <w:t>k</w:t>
      </w:r>
      <w:r w:rsidR="00586680" w:rsidRPr="008D255E">
        <w:rPr>
          <w:vertAlign w:val="subscript"/>
        </w:rPr>
        <w:t xml:space="preserve"> </w:t>
      </w:r>
      <w:r w:rsidRPr="006E3AB2">
        <w:rPr>
          <w:sz w:val="28"/>
        </w:rPr>
        <w:t xml:space="preserve">есть одно из чисел 1, 2,…, </w:t>
      </w:r>
      <w:r w:rsidR="00586680" w:rsidRPr="006E3AB2">
        <w:rPr>
          <w:i/>
          <w:sz w:val="28"/>
          <w:lang w:val="en-US"/>
        </w:rPr>
        <w:t>n</w:t>
      </w:r>
      <w:r w:rsidRPr="006E3AB2">
        <w:rPr>
          <w:sz w:val="28"/>
        </w:rPr>
        <w:t>, причем возможно</w:t>
      </w:r>
      <w:r w:rsidR="00586680" w:rsidRPr="006E3AB2">
        <w:rPr>
          <w:sz w:val="28"/>
        </w:rPr>
        <w:t xml:space="preserve">, что </w:t>
      </w:r>
      <w:r w:rsidR="00586680" w:rsidRPr="006E3AB2">
        <w:rPr>
          <w:i/>
          <w:sz w:val="28"/>
          <w:lang w:val="en-US"/>
        </w:rPr>
        <w:t>i</w:t>
      </w:r>
      <w:r w:rsidR="00586680" w:rsidRPr="008D255E">
        <w:rPr>
          <w:i/>
          <w:vertAlign w:val="subscript"/>
          <w:lang w:val="en-US"/>
        </w:rPr>
        <w:t>k</w:t>
      </w:r>
      <w:r w:rsidR="00586680" w:rsidRPr="008D255E">
        <w:rPr>
          <w:vertAlign w:val="subscript"/>
        </w:rPr>
        <w:t xml:space="preserve"> </w:t>
      </w:r>
      <w:r w:rsidR="00586680" w:rsidRPr="006E3AB2">
        <w:rPr>
          <w:sz w:val="28"/>
        </w:rPr>
        <w:t xml:space="preserve">= </w:t>
      </w:r>
      <w:r w:rsidR="00586680" w:rsidRPr="006E3AB2">
        <w:rPr>
          <w:i/>
          <w:sz w:val="28"/>
          <w:lang w:val="en-US"/>
        </w:rPr>
        <w:t>i</w:t>
      </w:r>
      <w:r w:rsidRPr="008D255E">
        <w:rPr>
          <w:i/>
          <w:vertAlign w:val="subscript"/>
          <w:lang w:val="en-US"/>
        </w:rPr>
        <w:t>l</w:t>
      </w:r>
      <w:r w:rsidR="00586680" w:rsidRPr="006E3AB2">
        <w:rPr>
          <w:i/>
          <w:sz w:val="28"/>
        </w:rPr>
        <w:t xml:space="preserve"> </w:t>
      </w:r>
      <w:r w:rsidR="00586680" w:rsidRPr="006E3AB2">
        <w:rPr>
          <w:sz w:val="28"/>
        </w:rPr>
        <w:t xml:space="preserve">при </w:t>
      </w:r>
      <w:r w:rsidR="00586680" w:rsidRPr="006E3AB2">
        <w:rPr>
          <w:i/>
          <w:sz w:val="28"/>
          <w:lang w:val="en-US"/>
        </w:rPr>
        <w:t>k</w:t>
      </w:r>
      <w:r w:rsidR="00586680" w:rsidRPr="006E3AB2">
        <w:rPr>
          <w:sz w:val="28"/>
        </w:rPr>
        <w:t xml:space="preserve"> ≠ </w:t>
      </w:r>
      <w:r w:rsidR="00586680" w:rsidRPr="006E3AB2">
        <w:rPr>
          <w:i/>
          <w:sz w:val="28"/>
          <w:lang w:val="en-US"/>
        </w:rPr>
        <w:t>l</w:t>
      </w:r>
      <w:r w:rsidR="00586680" w:rsidRPr="006E3AB2">
        <w:rPr>
          <w:sz w:val="28"/>
        </w:rPr>
        <w:t xml:space="preserve">. </w:t>
      </w:r>
      <w:r w:rsidRPr="006E3AB2">
        <w:rPr>
          <w:sz w:val="28"/>
        </w:rPr>
        <w:t>Б</w:t>
      </w:r>
      <w:r w:rsidR="00586680" w:rsidRPr="006E3AB2">
        <w:rPr>
          <w:sz w:val="28"/>
        </w:rPr>
        <w:t>удем называть длиной этого произведения сумму абсолютных величин показателей:</w:t>
      </w:r>
    </w:p>
    <w:p w:rsidR="00586680" w:rsidRPr="006E3AB2" w:rsidRDefault="00586680" w:rsidP="00E03B08">
      <w:pPr>
        <w:spacing w:before="120" w:after="120" w:line="360" w:lineRule="auto"/>
        <w:jc w:val="center"/>
        <w:rPr>
          <w:i/>
          <w:sz w:val="28"/>
        </w:rPr>
      </w:pPr>
      <w:r w:rsidRPr="006E3AB2">
        <w:rPr>
          <w:i/>
          <w:sz w:val="28"/>
          <w:lang w:val="en-US"/>
        </w:rPr>
        <w:t>h</w:t>
      </w:r>
      <w:r w:rsidRPr="006E3AB2">
        <w:rPr>
          <w:sz w:val="28"/>
        </w:rPr>
        <w:t xml:space="preserve"> = |</w:t>
      </w:r>
      <w:r w:rsidRPr="006E3AB2">
        <w:rPr>
          <w:sz w:val="28"/>
          <w:lang w:val="en-US"/>
        </w:rPr>
        <w:t>α</w:t>
      </w:r>
      <w:r w:rsidRPr="008D255E">
        <w:rPr>
          <w:vertAlign w:val="subscript"/>
        </w:rPr>
        <w:t>1</w:t>
      </w:r>
      <w:r w:rsidRPr="006E3AB2">
        <w:rPr>
          <w:sz w:val="28"/>
        </w:rPr>
        <w:t>| + |</w:t>
      </w:r>
      <w:r w:rsidRPr="006E3AB2">
        <w:rPr>
          <w:sz w:val="28"/>
          <w:lang w:val="en-US"/>
        </w:rPr>
        <w:t>α</w:t>
      </w:r>
      <w:r w:rsidRPr="008D255E">
        <w:rPr>
          <w:vertAlign w:val="subscript"/>
        </w:rPr>
        <w:t>2</w:t>
      </w:r>
      <w:r w:rsidRPr="006E3AB2">
        <w:rPr>
          <w:sz w:val="28"/>
        </w:rPr>
        <w:t xml:space="preserve">| + </w:t>
      </w:r>
      <w:r w:rsidR="00CF2238" w:rsidRPr="006E3AB2">
        <w:rPr>
          <w:sz w:val="28"/>
        </w:rPr>
        <w:t>…</w:t>
      </w:r>
      <w:r w:rsidRPr="006E3AB2">
        <w:rPr>
          <w:sz w:val="28"/>
        </w:rPr>
        <w:t xml:space="preserve"> + |</w:t>
      </w:r>
      <w:r w:rsidRPr="006E3AB2">
        <w:rPr>
          <w:sz w:val="28"/>
          <w:lang w:val="en-US"/>
        </w:rPr>
        <w:t>α</w:t>
      </w:r>
      <w:r w:rsidR="00CF2238" w:rsidRPr="008D255E">
        <w:rPr>
          <w:vertAlign w:val="subscript"/>
          <w:lang w:val="en-US"/>
        </w:rPr>
        <w:t>s</w:t>
      </w:r>
      <w:r w:rsidRPr="006E3AB2">
        <w:rPr>
          <w:sz w:val="28"/>
        </w:rPr>
        <w:t>|.</w:t>
      </w:r>
    </w:p>
    <w:p w:rsidR="00586680" w:rsidRPr="006E3AB2" w:rsidRDefault="00CF2238" w:rsidP="006E3AB2">
      <w:pPr>
        <w:spacing w:line="360" w:lineRule="auto"/>
        <w:ind w:firstLine="567"/>
        <w:rPr>
          <w:sz w:val="28"/>
        </w:rPr>
      </w:pPr>
      <w:r w:rsidRPr="006E3AB2">
        <w:rPr>
          <w:sz w:val="28"/>
        </w:rPr>
        <w:t>Л</w:t>
      </w:r>
      <w:r w:rsidR="00586680" w:rsidRPr="006E3AB2">
        <w:rPr>
          <w:sz w:val="28"/>
        </w:rPr>
        <w:t xml:space="preserve">егко видеть, что существует лишь конечное число произведений степеней образующих элементов </w:t>
      </w:r>
      <w:r w:rsidR="00586680" w:rsidRPr="006E3AB2">
        <w:rPr>
          <w:i/>
          <w:sz w:val="28"/>
        </w:rPr>
        <w:t>а</w:t>
      </w:r>
      <w:r w:rsidR="00586680" w:rsidRPr="008D255E">
        <w:rPr>
          <w:vertAlign w:val="subscript"/>
        </w:rPr>
        <w:t>1</w:t>
      </w:r>
      <w:r w:rsidR="00586680" w:rsidRPr="006E3AB2">
        <w:rPr>
          <w:sz w:val="28"/>
        </w:rPr>
        <w:t xml:space="preserve">, </w:t>
      </w:r>
      <w:r w:rsidR="00586680" w:rsidRPr="006E3AB2">
        <w:rPr>
          <w:i/>
          <w:sz w:val="28"/>
        </w:rPr>
        <w:t>а</w:t>
      </w:r>
      <w:r w:rsidR="00586680" w:rsidRPr="008D255E">
        <w:rPr>
          <w:vertAlign w:val="subscript"/>
        </w:rPr>
        <w:t>2,</w:t>
      </w:r>
      <w:r w:rsidR="00586680" w:rsidRPr="006E3AB2">
        <w:rPr>
          <w:sz w:val="28"/>
        </w:rPr>
        <w:t xml:space="preserve"> </w:t>
      </w:r>
      <w:r w:rsidRPr="006E3AB2">
        <w:rPr>
          <w:sz w:val="28"/>
        </w:rPr>
        <w:t xml:space="preserve">…, </w:t>
      </w:r>
      <w:r w:rsidR="00586680" w:rsidRPr="006E3AB2">
        <w:rPr>
          <w:i/>
          <w:sz w:val="28"/>
        </w:rPr>
        <w:t>а</w:t>
      </w:r>
      <w:r w:rsidR="00586680" w:rsidRPr="008D255E">
        <w:rPr>
          <w:i/>
          <w:vertAlign w:val="subscript"/>
          <w:lang w:val="en-US"/>
        </w:rPr>
        <w:t>n</w:t>
      </w:r>
      <w:r w:rsidR="00586680" w:rsidRPr="006E3AB2">
        <w:rPr>
          <w:sz w:val="28"/>
        </w:rPr>
        <w:t xml:space="preserve"> данной длины </w:t>
      </w:r>
      <w:r w:rsidR="00586680" w:rsidRPr="006E3AB2">
        <w:rPr>
          <w:i/>
          <w:sz w:val="28"/>
          <w:lang w:val="en-US"/>
        </w:rPr>
        <w:t>h</w:t>
      </w:r>
      <w:r w:rsidR="00586680" w:rsidRPr="006E3AB2">
        <w:rPr>
          <w:sz w:val="28"/>
        </w:rPr>
        <w:t xml:space="preserve">. </w:t>
      </w:r>
      <w:r w:rsidRPr="006E3AB2">
        <w:rPr>
          <w:sz w:val="28"/>
        </w:rPr>
        <w:t>М</w:t>
      </w:r>
      <w:r w:rsidR="00586680" w:rsidRPr="006E3AB2">
        <w:rPr>
          <w:sz w:val="28"/>
        </w:rPr>
        <w:t xml:space="preserve">ножество всех произведений степеней этих элементов будет, следовательно, суммой счетного множества, т.е. счетным, а поэтому и группа </w:t>
      </w:r>
      <w:r w:rsidR="00586680" w:rsidRPr="006E3AB2">
        <w:rPr>
          <w:i/>
          <w:sz w:val="28"/>
          <w:lang w:val="en-US"/>
        </w:rPr>
        <w:t>G</w:t>
      </w:r>
      <w:r w:rsidR="00586680" w:rsidRPr="006E3AB2">
        <w:rPr>
          <w:sz w:val="28"/>
        </w:rPr>
        <w:t xml:space="preserve"> будет не более чем счетной</w:t>
      </w:r>
      <w:r w:rsidRPr="008D255E">
        <w:rPr>
          <w:rStyle w:val="a4"/>
        </w:rPr>
        <w:footnoteReference w:id="12"/>
      </w:r>
      <w:r w:rsidR="00586680" w:rsidRPr="006E3AB2">
        <w:rPr>
          <w:sz w:val="28"/>
        </w:rPr>
        <w:t xml:space="preserve">. </w:t>
      </w:r>
    </w:p>
    <w:p w:rsidR="008D255E" w:rsidRDefault="00CF2238" w:rsidP="006E3AB2">
      <w:pPr>
        <w:spacing w:line="360" w:lineRule="auto"/>
        <w:ind w:firstLine="567"/>
        <w:rPr>
          <w:sz w:val="28"/>
          <w:lang w:val="en-US"/>
        </w:rPr>
      </w:pPr>
      <w:r w:rsidRPr="006E3AB2">
        <w:rPr>
          <w:sz w:val="28"/>
        </w:rPr>
        <w:t xml:space="preserve">Существуют счетные группы, не имеющие конечных систем образующих. Примером таких групп являются числа </w:t>
      </w:r>
      <w:r w:rsidR="00425488" w:rsidRPr="00AE32F3">
        <w:rPr>
          <w:position w:val="-24"/>
          <w:sz w:val="28"/>
        </w:rPr>
        <w:object w:dxaOrig="2200" w:dyaOrig="639">
          <v:shape id="_x0000_i1054" type="#_x0000_t75" style="width:110.25pt;height:32.25pt" o:ole="">
            <v:imagedata r:id="rId57" o:title=""/>
          </v:shape>
          <o:OLEObject Type="Embed" ProgID="Equation.DSMT4" ShapeID="_x0000_i1054" DrawAspect="Content" ObjectID="_1462807356" r:id="rId58"/>
        </w:object>
      </w:r>
      <w:r w:rsidRPr="006E3AB2">
        <w:rPr>
          <w:sz w:val="28"/>
        </w:rPr>
        <w:t xml:space="preserve">, составляющие систему образующих для аддитивной группы рациональных чисел </w:t>
      </w:r>
      <w:r w:rsidRPr="006E3AB2">
        <w:rPr>
          <w:i/>
          <w:sz w:val="28"/>
          <w:lang w:val="en-US"/>
        </w:rPr>
        <w:t>R</w:t>
      </w:r>
      <w:r w:rsidRPr="006E3AB2">
        <w:rPr>
          <w:sz w:val="28"/>
        </w:rPr>
        <w:t xml:space="preserve">. </w:t>
      </w:r>
    </w:p>
    <w:p w:rsidR="00586680" w:rsidRPr="006E3AB2" w:rsidRDefault="00CF2238" w:rsidP="006E3AB2">
      <w:pPr>
        <w:spacing w:line="360" w:lineRule="auto"/>
        <w:ind w:firstLine="567"/>
        <w:rPr>
          <w:sz w:val="28"/>
        </w:rPr>
      </w:pPr>
      <w:r w:rsidRPr="006E3AB2">
        <w:rPr>
          <w:sz w:val="28"/>
        </w:rPr>
        <w:t>Группы с конечным числом образующих составляют, следовательно, класс групп, промежуточный между конечными и счетными группами.</w:t>
      </w:r>
    </w:p>
    <w:p w:rsidR="002B46E0" w:rsidRPr="006E3AB2" w:rsidRDefault="002B46E0" w:rsidP="00E03B08">
      <w:pPr>
        <w:spacing w:before="120" w:after="120" w:line="360" w:lineRule="auto"/>
        <w:ind w:firstLine="567"/>
        <w:rPr>
          <w:b/>
          <w:sz w:val="28"/>
        </w:rPr>
      </w:pPr>
      <w:r w:rsidRPr="006E3AB2">
        <w:rPr>
          <w:b/>
          <w:sz w:val="28"/>
        </w:rPr>
        <w:t>Примеры</w:t>
      </w:r>
    </w:p>
    <w:p w:rsidR="00CC13D0" w:rsidRPr="006E3AB2" w:rsidRDefault="0007627D" w:rsidP="006E3AB2">
      <w:pPr>
        <w:spacing w:line="360" w:lineRule="auto"/>
        <w:ind w:firstLine="567"/>
        <w:rPr>
          <w:sz w:val="28"/>
        </w:rPr>
      </w:pPr>
      <w:r>
        <w:rPr>
          <w:sz w:val="28"/>
        </w:rPr>
        <w:t xml:space="preserve">1. </w:t>
      </w:r>
      <w:r w:rsidR="00E845BE" w:rsidRPr="006E3AB2">
        <w:rPr>
          <w:sz w:val="28"/>
        </w:rPr>
        <w:t xml:space="preserve">Примером группы с двумя образующими служит таблица умножения группы самосовмещений равностороннего треугольника. </w:t>
      </w:r>
    </w:p>
    <w:p w:rsidR="00E03B08" w:rsidRDefault="00E03B08" w:rsidP="006E3AB2">
      <w:pPr>
        <w:spacing w:line="360" w:lineRule="auto"/>
        <w:ind w:firstLine="567"/>
        <w:rPr>
          <w:sz w:val="28"/>
        </w:rPr>
      </w:pPr>
    </w:p>
    <w:p w:rsidR="00CC13D0" w:rsidRPr="006E3AB2" w:rsidRDefault="0007627D" w:rsidP="006E3AB2">
      <w:pPr>
        <w:spacing w:line="360" w:lineRule="auto"/>
        <w:ind w:firstLine="567"/>
        <w:rPr>
          <w:sz w:val="28"/>
        </w:rPr>
      </w:pPr>
      <w:r>
        <w:rPr>
          <w:sz w:val="28"/>
        </w:rPr>
        <w:t xml:space="preserve">2. </w:t>
      </w:r>
      <w:r w:rsidR="00E845BE" w:rsidRPr="006E3AB2">
        <w:rPr>
          <w:sz w:val="28"/>
        </w:rPr>
        <w:t xml:space="preserve">Знакопеременная группа </w:t>
      </w:r>
      <w:r w:rsidR="00E845BE" w:rsidRPr="006E3AB2">
        <w:rPr>
          <w:i/>
          <w:sz w:val="28"/>
        </w:rPr>
        <w:t>А</w:t>
      </w:r>
      <w:r w:rsidR="00E845BE" w:rsidRPr="008D255E">
        <w:rPr>
          <w:i/>
          <w:vertAlign w:val="subscript"/>
          <w:lang w:val="en-US"/>
        </w:rPr>
        <w:t>n</w:t>
      </w:r>
      <w:r w:rsidR="00E845BE" w:rsidRPr="006E3AB2">
        <w:rPr>
          <w:sz w:val="28"/>
        </w:rPr>
        <w:t xml:space="preserve"> порождается множеством 3-циклов.</w:t>
      </w:r>
    </w:p>
    <w:p w:rsidR="00E845BE" w:rsidRPr="006E3AB2" w:rsidRDefault="00E845BE" w:rsidP="006E3AB2">
      <w:pPr>
        <w:spacing w:line="360" w:lineRule="auto"/>
        <w:ind w:firstLine="567"/>
        <w:rPr>
          <w:sz w:val="28"/>
        </w:rPr>
      </w:pPr>
    </w:p>
    <w:p w:rsidR="00E845BE" w:rsidRPr="006E3AB2" w:rsidRDefault="0007627D" w:rsidP="006E3AB2">
      <w:pPr>
        <w:spacing w:line="360" w:lineRule="auto"/>
        <w:ind w:firstLine="567"/>
        <w:rPr>
          <w:b/>
          <w:sz w:val="28"/>
        </w:rPr>
      </w:pPr>
      <w:r>
        <w:rPr>
          <w:sz w:val="28"/>
        </w:rPr>
        <w:t xml:space="preserve">3. </w:t>
      </w:r>
      <w:r w:rsidR="00E845BE" w:rsidRPr="006E3AB2">
        <w:rPr>
          <w:sz w:val="28"/>
        </w:rPr>
        <w:t xml:space="preserve">Группа поворотов </w:t>
      </w:r>
      <w:r w:rsidR="00E845BE" w:rsidRPr="006E3AB2">
        <w:rPr>
          <w:i/>
          <w:sz w:val="28"/>
        </w:rPr>
        <w:t>С</w:t>
      </w:r>
      <w:r w:rsidR="00E845BE" w:rsidRPr="008D255E">
        <w:rPr>
          <w:i/>
          <w:vertAlign w:val="subscript"/>
          <w:lang w:val="en-US"/>
        </w:rPr>
        <w:t>n</w:t>
      </w:r>
      <w:r w:rsidR="00E845BE" w:rsidRPr="006E3AB2">
        <w:rPr>
          <w:sz w:val="28"/>
        </w:rPr>
        <w:t xml:space="preserve"> порождается одним поворотом </w:t>
      </w:r>
      <w:r w:rsidR="00E845BE" w:rsidRPr="006E3AB2">
        <w:rPr>
          <w:i/>
          <w:sz w:val="28"/>
          <w:lang w:val="en-US"/>
        </w:rPr>
        <w:t>t</w:t>
      </w:r>
      <w:r w:rsidR="00E845BE" w:rsidRPr="006E3AB2">
        <w:rPr>
          <w:sz w:val="28"/>
        </w:rPr>
        <w:t xml:space="preserve"> = 2</w:t>
      </w:r>
      <w:r w:rsidR="00E845BE" w:rsidRPr="006E3AB2">
        <w:rPr>
          <w:sz w:val="28"/>
        </w:rPr>
        <w:sym w:font="Symbol" w:char="F070"/>
      </w:r>
      <w:r w:rsidR="00E845BE" w:rsidRPr="006E3AB2">
        <w:rPr>
          <w:sz w:val="28"/>
        </w:rPr>
        <w:t>/</w:t>
      </w:r>
      <w:r w:rsidR="00E845BE" w:rsidRPr="006E3AB2">
        <w:rPr>
          <w:i/>
          <w:sz w:val="28"/>
          <w:lang w:val="en-US"/>
        </w:rPr>
        <w:t>n</w:t>
      </w:r>
      <w:r w:rsidR="008D255E" w:rsidRPr="008D255E">
        <w:rPr>
          <w:sz w:val="28"/>
        </w:rPr>
        <w:t>.</w:t>
      </w:r>
      <w:r w:rsidR="00E845BE" w:rsidRPr="006E3AB2">
        <w:rPr>
          <w:sz w:val="28"/>
        </w:rPr>
        <w:t xml:space="preserve"> А группа диаэдра </w:t>
      </w:r>
      <w:r w:rsidR="00E845BE" w:rsidRPr="006E3AB2">
        <w:rPr>
          <w:i/>
          <w:sz w:val="28"/>
          <w:lang w:val="en-US"/>
        </w:rPr>
        <w:t>D</w:t>
      </w:r>
      <w:r w:rsidR="00E845BE" w:rsidRPr="008D255E">
        <w:rPr>
          <w:i/>
          <w:vertAlign w:val="subscript"/>
          <w:lang w:val="en-US"/>
        </w:rPr>
        <w:t>n</w:t>
      </w:r>
      <w:r w:rsidR="00E845BE" w:rsidRPr="006E3AB2">
        <w:rPr>
          <w:sz w:val="28"/>
        </w:rPr>
        <w:t xml:space="preserve"> </w:t>
      </w:r>
      <w:r w:rsidR="00425488" w:rsidRPr="006E3AB2">
        <w:rPr>
          <w:sz w:val="28"/>
        </w:rPr>
        <w:t>—</w:t>
      </w:r>
      <w:r w:rsidR="00E845BE" w:rsidRPr="006E3AB2">
        <w:rPr>
          <w:sz w:val="28"/>
        </w:rPr>
        <w:t xml:space="preserve"> поворотом </w:t>
      </w:r>
      <w:r w:rsidR="00E845BE" w:rsidRPr="006E3AB2">
        <w:rPr>
          <w:i/>
          <w:sz w:val="28"/>
          <w:lang w:val="en-US"/>
        </w:rPr>
        <w:t>t</w:t>
      </w:r>
      <w:r w:rsidR="00E845BE" w:rsidRPr="006E3AB2">
        <w:rPr>
          <w:sz w:val="28"/>
        </w:rPr>
        <w:t xml:space="preserve"> и отражением </w:t>
      </w:r>
      <w:r w:rsidR="00E845BE" w:rsidRPr="006E3AB2">
        <w:rPr>
          <w:i/>
          <w:sz w:val="28"/>
          <w:lang w:val="en-US"/>
        </w:rPr>
        <w:t>r</w:t>
      </w:r>
      <w:r w:rsidR="00E845BE" w:rsidRPr="006E3AB2">
        <w:rPr>
          <w:sz w:val="28"/>
        </w:rPr>
        <w:t xml:space="preserve"> относительно одной из осей</w:t>
      </w:r>
      <w:r w:rsidR="00651CCB" w:rsidRPr="006E3AB2">
        <w:rPr>
          <w:sz w:val="28"/>
        </w:rPr>
        <w:t>.</w:t>
      </w:r>
      <w:r w:rsidR="00651CCB" w:rsidRPr="008D255E">
        <w:rPr>
          <w:rStyle w:val="a4"/>
        </w:rPr>
        <w:footnoteReference w:id="13"/>
      </w:r>
    </w:p>
    <w:p w:rsidR="00E845BE" w:rsidRPr="006E3AB2" w:rsidRDefault="00E845BE" w:rsidP="006E3AB2">
      <w:pPr>
        <w:spacing w:line="360" w:lineRule="auto"/>
        <w:ind w:firstLine="567"/>
        <w:rPr>
          <w:sz w:val="28"/>
        </w:rPr>
      </w:pPr>
    </w:p>
    <w:p w:rsidR="00B73C4C" w:rsidRPr="006E3AB2" w:rsidRDefault="00B73C4C" w:rsidP="006E3AB2">
      <w:pPr>
        <w:shd w:val="clear" w:color="auto" w:fill="FFFFFF"/>
        <w:spacing w:line="360" w:lineRule="auto"/>
        <w:ind w:firstLine="567"/>
        <w:rPr>
          <w:sz w:val="28"/>
        </w:rPr>
      </w:pPr>
      <w:r w:rsidRPr="006E3AB2">
        <w:rPr>
          <w:sz w:val="28"/>
        </w:rPr>
        <w:t xml:space="preserve">Два важных примера систем </w:t>
      </w:r>
      <w:r w:rsidR="00684BC3" w:rsidRPr="006E3AB2">
        <w:rPr>
          <w:sz w:val="28"/>
        </w:rPr>
        <w:t>образующих</w:t>
      </w:r>
      <w:r w:rsidRPr="006E3AB2">
        <w:rPr>
          <w:sz w:val="28"/>
        </w:rPr>
        <w:t xml:space="preserve"> содержатся в приводимых ниже теоремах.</w:t>
      </w:r>
    </w:p>
    <w:p w:rsidR="00B73C4C" w:rsidRPr="00A544DE" w:rsidRDefault="00B73C4C" w:rsidP="006E3AB2">
      <w:pPr>
        <w:shd w:val="clear" w:color="auto" w:fill="FFFFFF"/>
        <w:spacing w:line="360" w:lineRule="auto"/>
        <w:ind w:firstLine="567"/>
        <w:rPr>
          <w:sz w:val="28"/>
        </w:rPr>
      </w:pPr>
      <w:r w:rsidRPr="006E3AB2">
        <w:rPr>
          <w:sz w:val="28"/>
        </w:rPr>
        <w:t xml:space="preserve">Подстановка, являющаяся циклом длины 2, называется </w:t>
      </w:r>
      <w:r w:rsidRPr="008D255E">
        <w:rPr>
          <w:b/>
          <w:iCs/>
          <w:sz w:val="28"/>
        </w:rPr>
        <w:t>транспозицией</w:t>
      </w:r>
      <w:r w:rsidR="00A544DE">
        <w:rPr>
          <w:rStyle w:val="a4"/>
          <w:b/>
          <w:iCs/>
          <w:sz w:val="28"/>
        </w:rPr>
        <w:footnoteReference w:id="14"/>
      </w:r>
      <w:r w:rsidRPr="006E3AB2">
        <w:rPr>
          <w:i/>
          <w:iCs/>
          <w:sz w:val="28"/>
        </w:rPr>
        <w:t>.</w:t>
      </w:r>
    </w:p>
    <w:p w:rsidR="00E03B08" w:rsidRDefault="00B73C4C" w:rsidP="00E03B08">
      <w:pPr>
        <w:shd w:val="clear" w:color="auto" w:fill="FFFFFF"/>
        <w:spacing w:before="120" w:after="120" w:line="360" w:lineRule="auto"/>
        <w:ind w:firstLine="567"/>
        <w:rPr>
          <w:b/>
          <w:bCs/>
          <w:sz w:val="28"/>
        </w:rPr>
      </w:pPr>
      <w:r w:rsidRPr="006E3AB2">
        <w:rPr>
          <w:b/>
          <w:bCs/>
          <w:iCs/>
          <w:sz w:val="28"/>
        </w:rPr>
        <w:t xml:space="preserve">Теорема </w:t>
      </w:r>
      <w:r w:rsidRPr="006E3AB2">
        <w:rPr>
          <w:b/>
          <w:bCs/>
          <w:sz w:val="28"/>
        </w:rPr>
        <w:t>1</w:t>
      </w:r>
    </w:p>
    <w:p w:rsidR="00B73C4C" w:rsidRPr="008D255E" w:rsidRDefault="00B73C4C" w:rsidP="006E3AB2">
      <w:pPr>
        <w:shd w:val="clear" w:color="auto" w:fill="FFFFFF"/>
        <w:spacing w:line="360" w:lineRule="auto"/>
        <w:ind w:firstLine="567"/>
        <w:rPr>
          <w:sz w:val="28"/>
        </w:rPr>
      </w:pPr>
      <w:r w:rsidRPr="008D255E">
        <w:rPr>
          <w:iCs/>
          <w:sz w:val="28"/>
        </w:rPr>
        <w:t xml:space="preserve">Группа </w:t>
      </w:r>
      <w:r w:rsidRPr="008D255E">
        <w:rPr>
          <w:i/>
          <w:iCs/>
          <w:sz w:val="28"/>
          <w:lang w:val="en-US"/>
        </w:rPr>
        <w:t>S</w:t>
      </w:r>
      <w:r w:rsidRPr="008D255E">
        <w:rPr>
          <w:i/>
          <w:iCs/>
          <w:vertAlign w:val="subscript"/>
          <w:lang w:val="en-US"/>
        </w:rPr>
        <w:t>n</w:t>
      </w:r>
      <w:r w:rsidRPr="008D255E">
        <w:rPr>
          <w:i/>
          <w:iCs/>
          <w:sz w:val="28"/>
        </w:rPr>
        <w:t xml:space="preserve"> </w:t>
      </w:r>
      <w:r w:rsidRPr="008D255E">
        <w:rPr>
          <w:iCs/>
          <w:sz w:val="28"/>
        </w:rPr>
        <w:t>порождается транспозициями.</w:t>
      </w:r>
    </w:p>
    <w:p w:rsidR="00E03B08" w:rsidRDefault="00B73C4C" w:rsidP="00E03B08">
      <w:pPr>
        <w:shd w:val="clear" w:color="auto" w:fill="FFFFFF"/>
        <w:spacing w:before="120" w:after="120" w:line="360" w:lineRule="auto"/>
        <w:ind w:firstLine="567"/>
        <w:rPr>
          <w:b/>
          <w:sz w:val="28"/>
        </w:rPr>
      </w:pPr>
      <w:r w:rsidRPr="006E3AB2">
        <w:rPr>
          <w:b/>
          <w:sz w:val="28"/>
        </w:rPr>
        <w:t>Доказательство</w:t>
      </w:r>
    </w:p>
    <w:p w:rsidR="00B73C4C" w:rsidRPr="006E3AB2" w:rsidRDefault="00B73C4C" w:rsidP="006E3AB2">
      <w:pPr>
        <w:shd w:val="clear" w:color="auto" w:fill="FFFFFF"/>
        <w:spacing w:line="360" w:lineRule="auto"/>
        <w:ind w:firstLine="567"/>
        <w:rPr>
          <w:sz w:val="28"/>
        </w:rPr>
      </w:pPr>
      <w:r w:rsidRPr="006E3AB2">
        <w:rPr>
          <w:sz w:val="28"/>
        </w:rPr>
        <w:t>Отметим, что каждая транспозиция обратна сама себе. Поэтому утверждение теоремы означает, что любая подстановка разлагается в произведение транспозиций.</w:t>
      </w:r>
    </w:p>
    <w:p w:rsidR="00B73C4C" w:rsidRPr="006E3AB2" w:rsidRDefault="00B73C4C" w:rsidP="006E3AB2">
      <w:pPr>
        <w:shd w:val="clear" w:color="auto" w:fill="FFFFFF"/>
        <w:spacing w:line="360" w:lineRule="auto"/>
        <w:ind w:firstLine="567"/>
        <w:rPr>
          <w:sz w:val="28"/>
        </w:rPr>
      </w:pPr>
      <w:r w:rsidRPr="006E3AB2">
        <w:rPr>
          <w:sz w:val="28"/>
        </w:rPr>
        <w:t>Умножение подстановки</w:t>
      </w:r>
    </w:p>
    <w:p w:rsidR="00425488" w:rsidRPr="006E3AB2" w:rsidRDefault="00425488" w:rsidP="00E03B08">
      <w:pPr>
        <w:shd w:val="clear" w:color="auto" w:fill="FFFFFF"/>
        <w:spacing w:before="120" w:after="120" w:line="360" w:lineRule="auto"/>
        <w:jc w:val="center"/>
        <w:rPr>
          <w:sz w:val="28"/>
        </w:rPr>
      </w:pPr>
      <w:r w:rsidRPr="008D255E">
        <w:rPr>
          <w:position w:val="-12"/>
          <w:sz w:val="28"/>
        </w:rPr>
        <w:object w:dxaOrig="1780" w:dyaOrig="840">
          <v:shape id="_x0000_i1055" type="#_x0000_t75" style="width:89.25pt;height:42pt" o:ole="">
            <v:imagedata r:id="rId59" o:title=""/>
          </v:shape>
          <o:OLEObject Type="Embed" ProgID="Equation.DSMT4" ShapeID="_x0000_i1055" DrawAspect="Content" ObjectID="_1462807357" r:id="rId60"/>
        </w:object>
      </w:r>
      <w:r w:rsidR="008D255E">
        <w:rPr>
          <w:sz w:val="28"/>
        </w:rPr>
        <w:t>.</w:t>
      </w:r>
    </w:p>
    <w:p w:rsidR="00B73C4C" w:rsidRPr="006E3AB2" w:rsidRDefault="00B73C4C" w:rsidP="008D255E">
      <w:pPr>
        <w:shd w:val="clear" w:color="auto" w:fill="FFFFFF"/>
        <w:spacing w:line="360" w:lineRule="auto"/>
        <w:ind w:firstLine="567"/>
        <w:rPr>
          <w:sz w:val="28"/>
        </w:rPr>
      </w:pPr>
      <w:r w:rsidRPr="006E3AB2">
        <w:rPr>
          <w:sz w:val="28"/>
        </w:rPr>
        <w:t xml:space="preserve">слева на транспозицию </w:t>
      </w:r>
      <w:r w:rsidRPr="006E3AB2">
        <w:rPr>
          <w:i/>
          <w:iCs/>
          <w:sz w:val="28"/>
        </w:rPr>
        <w:t>(</w:t>
      </w:r>
      <w:r w:rsidRPr="006E3AB2">
        <w:rPr>
          <w:i/>
          <w:iCs/>
          <w:sz w:val="28"/>
          <w:lang w:val="en-US"/>
        </w:rPr>
        <w:t>ij</w:t>
      </w:r>
      <w:r w:rsidRPr="006E3AB2">
        <w:rPr>
          <w:i/>
          <w:iCs/>
          <w:sz w:val="28"/>
        </w:rPr>
        <w:t xml:space="preserve">) </w:t>
      </w:r>
      <w:r w:rsidRPr="006E3AB2">
        <w:rPr>
          <w:sz w:val="28"/>
        </w:rPr>
        <w:t xml:space="preserve">вызывает перестановку </w:t>
      </w:r>
      <w:r w:rsidRPr="006E3AB2">
        <w:rPr>
          <w:i/>
          <w:iCs/>
          <w:sz w:val="28"/>
          <w:lang w:val="en-US"/>
        </w:rPr>
        <w:t>i</w:t>
      </w:r>
      <w:r w:rsidRPr="006E3AB2">
        <w:rPr>
          <w:i/>
          <w:iCs/>
          <w:sz w:val="28"/>
        </w:rPr>
        <w:t xml:space="preserve"> </w:t>
      </w:r>
      <w:r w:rsidRPr="006E3AB2">
        <w:rPr>
          <w:sz w:val="28"/>
        </w:rPr>
        <w:t xml:space="preserve">и </w:t>
      </w:r>
      <w:r w:rsidRPr="006E3AB2">
        <w:rPr>
          <w:i/>
          <w:iCs/>
          <w:sz w:val="28"/>
          <w:lang w:val="en-US"/>
        </w:rPr>
        <w:t>j</w:t>
      </w:r>
      <w:r w:rsidRPr="006E3AB2">
        <w:rPr>
          <w:i/>
          <w:iCs/>
          <w:sz w:val="28"/>
        </w:rPr>
        <w:t xml:space="preserve"> </w:t>
      </w:r>
      <w:r w:rsidRPr="006E3AB2">
        <w:rPr>
          <w:sz w:val="28"/>
        </w:rPr>
        <w:t>в нижней строке. Такая операция также н</w:t>
      </w:r>
      <w:r w:rsidR="0039662E" w:rsidRPr="006E3AB2">
        <w:rPr>
          <w:sz w:val="28"/>
        </w:rPr>
        <w:t>азывается транспозицией. Очевид</w:t>
      </w:r>
      <w:r w:rsidRPr="006E3AB2">
        <w:rPr>
          <w:sz w:val="28"/>
        </w:rPr>
        <w:t>но, что путем последовательных транспозиций любую перестановку</w:t>
      </w:r>
      <w:r w:rsidR="008D255E" w:rsidRPr="008D255E">
        <w:rPr>
          <w:sz w:val="28"/>
        </w:rPr>
        <w:t xml:space="preserve"> </w:t>
      </w:r>
      <w:r w:rsidRPr="006E3AB2">
        <w:rPr>
          <w:sz w:val="28"/>
        </w:rPr>
        <w:t>(</w:t>
      </w:r>
      <w:r w:rsidR="0039662E" w:rsidRPr="006E3AB2">
        <w:rPr>
          <w:i/>
          <w:sz w:val="28"/>
          <w:lang w:val="en-US"/>
        </w:rPr>
        <w:t>k</w:t>
      </w:r>
      <w:r w:rsidR="0039662E" w:rsidRPr="008D255E">
        <w:rPr>
          <w:vertAlign w:val="subscript"/>
        </w:rPr>
        <w:t>1</w:t>
      </w:r>
      <w:r w:rsidR="0039662E" w:rsidRPr="006E3AB2">
        <w:rPr>
          <w:sz w:val="28"/>
        </w:rPr>
        <w:t xml:space="preserve">, </w:t>
      </w:r>
      <w:r w:rsidR="0039662E" w:rsidRPr="006E3AB2">
        <w:rPr>
          <w:i/>
          <w:sz w:val="28"/>
          <w:lang w:val="en-US"/>
        </w:rPr>
        <w:t>k</w:t>
      </w:r>
      <w:r w:rsidR="0039662E" w:rsidRPr="008D255E">
        <w:rPr>
          <w:vertAlign w:val="subscript"/>
        </w:rPr>
        <w:t>2</w:t>
      </w:r>
      <w:r w:rsidR="0039662E" w:rsidRPr="006E3AB2">
        <w:rPr>
          <w:sz w:val="28"/>
        </w:rPr>
        <w:t>,</w:t>
      </w:r>
      <w:r w:rsidRPr="006E3AB2">
        <w:rPr>
          <w:sz w:val="28"/>
        </w:rPr>
        <w:t xml:space="preserve"> </w:t>
      </w:r>
      <w:r w:rsidR="0039662E" w:rsidRPr="006E3AB2">
        <w:rPr>
          <w:sz w:val="28"/>
        </w:rPr>
        <w:t>…,</w:t>
      </w:r>
      <w:r w:rsidRPr="006E3AB2">
        <w:rPr>
          <w:sz w:val="28"/>
        </w:rPr>
        <w:t xml:space="preserve"> </w:t>
      </w:r>
      <w:r w:rsidR="0039662E" w:rsidRPr="006E3AB2">
        <w:rPr>
          <w:i/>
          <w:iCs/>
          <w:sz w:val="28"/>
          <w:lang w:val="en-US"/>
        </w:rPr>
        <w:t>k</w:t>
      </w:r>
      <w:r w:rsidRPr="008D255E">
        <w:rPr>
          <w:i/>
          <w:iCs/>
          <w:vertAlign w:val="subscript"/>
        </w:rPr>
        <w:t>п</w:t>
      </w:r>
      <w:r w:rsidRPr="00A544DE">
        <w:rPr>
          <w:iCs/>
          <w:sz w:val="28"/>
        </w:rPr>
        <w:t>)</w:t>
      </w:r>
      <w:r w:rsidRPr="006E3AB2">
        <w:rPr>
          <w:i/>
          <w:iCs/>
          <w:sz w:val="28"/>
        </w:rPr>
        <w:t xml:space="preserve"> </w:t>
      </w:r>
      <w:r w:rsidRPr="006E3AB2">
        <w:rPr>
          <w:sz w:val="28"/>
        </w:rPr>
        <w:t xml:space="preserve">можно привести к тривиальной: сначала, если </w:t>
      </w:r>
      <w:r w:rsidR="0039662E" w:rsidRPr="006E3AB2">
        <w:rPr>
          <w:i/>
          <w:sz w:val="28"/>
          <w:lang w:val="en-US"/>
        </w:rPr>
        <w:t>k</w:t>
      </w:r>
      <w:r w:rsidR="0039662E" w:rsidRPr="008D255E">
        <w:rPr>
          <w:vertAlign w:val="subscript"/>
        </w:rPr>
        <w:t xml:space="preserve">1 </w:t>
      </w:r>
      <w:r w:rsidR="0039662E" w:rsidRPr="006E3AB2">
        <w:rPr>
          <w:sz w:val="28"/>
        </w:rPr>
        <w:sym w:font="Symbol" w:char="F0B9"/>
      </w:r>
      <w:r w:rsidR="0039662E" w:rsidRPr="006E3AB2">
        <w:rPr>
          <w:sz w:val="28"/>
        </w:rPr>
        <w:t xml:space="preserve"> 1</w:t>
      </w:r>
      <w:r w:rsidRPr="006E3AB2">
        <w:rPr>
          <w:sz w:val="28"/>
        </w:rPr>
        <w:t>, меняем местами</w:t>
      </w:r>
      <w:r w:rsidR="0039662E" w:rsidRPr="006E3AB2">
        <w:rPr>
          <w:sz w:val="28"/>
        </w:rPr>
        <w:t xml:space="preserve"> </w:t>
      </w:r>
      <w:r w:rsidR="0039662E" w:rsidRPr="006E3AB2">
        <w:rPr>
          <w:i/>
          <w:sz w:val="28"/>
          <w:lang w:val="en-US"/>
        </w:rPr>
        <w:t>k</w:t>
      </w:r>
      <w:r w:rsidR="0039662E" w:rsidRPr="008D255E">
        <w:rPr>
          <w:vertAlign w:val="subscript"/>
        </w:rPr>
        <w:t>1</w:t>
      </w:r>
      <w:r w:rsidRPr="006E3AB2">
        <w:rPr>
          <w:sz w:val="28"/>
        </w:rPr>
        <w:t xml:space="preserve"> и 1, ставя тем самым 1 на первое место, зате</w:t>
      </w:r>
      <w:r w:rsidR="0039662E" w:rsidRPr="006E3AB2">
        <w:rPr>
          <w:sz w:val="28"/>
        </w:rPr>
        <w:t>м ставим 2 на второе место и т.</w:t>
      </w:r>
      <w:r w:rsidRPr="006E3AB2">
        <w:rPr>
          <w:sz w:val="28"/>
        </w:rPr>
        <w:t xml:space="preserve">д. Таким образом, существуют такие транспозиции </w:t>
      </w:r>
      <w:r w:rsidR="0039662E" w:rsidRPr="006E3AB2">
        <w:rPr>
          <w:i/>
          <w:sz w:val="28"/>
        </w:rPr>
        <w:sym w:font="Symbol" w:char="F074"/>
      </w:r>
      <w:r w:rsidR="0039662E" w:rsidRPr="008D255E">
        <w:rPr>
          <w:vertAlign w:val="subscript"/>
        </w:rPr>
        <w:t>1</w:t>
      </w:r>
      <w:r w:rsidR="0039662E" w:rsidRPr="006E3AB2">
        <w:rPr>
          <w:sz w:val="28"/>
        </w:rPr>
        <w:t xml:space="preserve">, </w:t>
      </w:r>
      <w:r w:rsidR="0039662E" w:rsidRPr="006E3AB2">
        <w:rPr>
          <w:i/>
          <w:sz w:val="28"/>
        </w:rPr>
        <w:sym w:font="Symbol" w:char="F074"/>
      </w:r>
      <w:r w:rsidR="0039662E" w:rsidRPr="008D255E">
        <w:rPr>
          <w:vertAlign w:val="subscript"/>
        </w:rPr>
        <w:t>2</w:t>
      </w:r>
      <w:r w:rsidRPr="006E3AB2">
        <w:rPr>
          <w:i/>
          <w:iCs/>
          <w:sz w:val="28"/>
        </w:rPr>
        <w:t>,</w:t>
      </w:r>
      <w:r w:rsidR="0039662E" w:rsidRPr="006E3AB2">
        <w:rPr>
          <w:i/>
          <w:iCs/>
          <w:sz w:val="28"/>
        </w:rPr>
        <w:t xml:space="preserve">…, </w:t>
      </w:r>
      <w:r w:rsidR="0039662E" w:rsidRPr="006E3AB2">
        <w:rPr>
          <w:i/>
          <w:sz w:val="28"/>
        </w:rPr>
        <w:sym w:font="Symbol" w:char="F074"/>
      </w:r>
      <w:r w:rsidR="0039662E" w:rsidRPr="008D255E">
        <w:rPr>
          <w:i/>
          <w:vertAlign w:val="subscript"/>
          <w:lang w:val="en-US"/>
        </w:rPr>
        <w:t>n</w:t>
      </w:r>
      <w:r w:rsidR="0039662E" w:rsidRPr="008D255E">
        <w:rPr>
          <w:i/>
          <w:vertAlign w:val="subscript"/>
        </w:rPr>
        <w:t xml:space="preserve"> </w:t>
      </w:r>
      <w:r w:rsidRPr="006E3AB2">
        <w:rPr>
          <w:sz w:val="28"/>
        </w:rPr>
        <w:t>что</w:t>
      </w:r>
    </w:p>
    <w:p w:rsidR="00B73C4C" w:rsidRPr="008D255E" w:rsidRDefault="005A6A70" w:rsidP="00E03B08">
      <w:pPr>
        <w:shd w:val="clear" w:color="auto" w:fill="FFFFFF"/>
        <w:spacing w:before="120" w:after="120" w:line="360" w:lineRule="auto"/>
        <w:jc w:val="center"/>
        <w:rPr>
          <w:sz w:val="28"/>
        </w:rPr>
      </w:pPr>
      <w:r w:rsidRPr="006E3AB2">
        <w:rPr>
          <w:i/>
          <w:sz w:val="28"/>
        </w:rPr>
        <w:sym w:font="Symbol" w:char="F074"/>
      </w:r>
      <w:r w:rsidRPr="008D255E">
        <w:rPr>
          <w:i/>
          <w:vertAlign w:val="subscript"/>
          <w:lang w:val="en-US"/>
        </w:rPr>
        <w:t>n</w:t>
      </w:r>
      <w:r w:rsidRPr="006E3AB2">
        <w:rPr>
          <w:sz w:val="28"/>
          <w:lang w:val="en-US"/>
        </w:rPr>
        <w:t>…</w:t>
      </w:r>
      <w:r w:rsidRPr="006E3AB2">
        <w:rPr>
          <w:i/>
          <w:sz w:val="28"/>
        </w:rPr>
        <w:sym w:font="Symbol" w:char="F074"/>
      </w:r>
      <w:r w:rsidRPr="008D255E">
        <w:rPr>
          <w:vertAlign w:val="subscript"/>
          <w:lang w:val="en-US"/>
        </w:rPr>
        <w:t>2</w:t>
      </w:r>
      <w:r w:rsidRPr="006E3AB2">
        <w:rPr>
          <w:i/>
          <w:sz w:val="28"/>
        </w:rPr>
        <w:sym w:font="Symbol" w:char="F074"/>
      </w:r>
      <w:r w:rsidRPr="008D255E">
        <w:rPr>
          <w:vertAlign w:val="subscript"/>
          <w:lang w:val="en-US"/>
        </w:rPr>
        <w:t>1</w:t>
      </w:r>
      <w:r w:rsidRPr="006E3AB2">
        <w:rPr>
          <w:sz w:val="28"/>
          <w:lang w:val="en-US"/>
        </w:rPr>
        <w:sym w:font="Symbol" w:char="F073"/>
      </w:r>
      <w:r w:rsidRPr="006E3AB2">
        <w:rPr>
          <w:i/>
          <w:iCs/>
          <w:sz w:val="28"/>
        </w:rPr>
        <w:t xml:space="preserve"> </w:t>
      </w:r>
      <w:r w:rsidR="00B73C4C" w:rsidRPr="006E3AB2">
        <w:rPr>
          <w:sz w:val="28"/>
        </w:rPr>
        <w:t xml:space="preserve">= </w:t>
      </w:r>
      <w:r w:rsidR="00B73C4C" w:rsidRPr="006E3AB2">
        <w:rPr>
          <w:i/>
          <w:sz w:val="28"/>
          <w:lang w:val="en-US"/>
        </w:rPr>
        <w:t>id</w:t>
      </w:r>
      <w:r w:rsidR="008D255E">
        <w:rPr>
          <w:sz w:val="28"/>
        </w:rPr>
        <w:t>,</w:t>
      </w:r>
    </w:p>
    <w:p w:rsidR="00B73C4C" w:rsidRPr="006E3AB2" w:rsidRDefault="00B73C4C" w:rsidP="006E3AB2">
      <w:pPr>
        <w:shd w:val="clear" w:color="auto" w:fill="FFFFFF"/>
        <w:spacing w:line="360" w:lineRule="auto"/>
        <w:ind w:firstLine="567"/>
        <w:rPr>
          <w:sz w:val="28"/>
        </w:rPr>
      </w:pPr>
      <w:r w:rsidRPr="006E3AB2">
        <w:rPr>
          <w:sz w:val="28"/>
        </w:rPr>
        <w:t>и, значит,</w:t>
      </w:r>
    </w:p>
    <w:p w:rsidR="00B73C4C" w:rsidRPr="008D255E" w:rsidRDefault="005A6A70" w:rsidP="00E03B08">
      <w:pPr>
        <w:shd w:val="clear" w:color="auto" w:fill="FFFFFF"/>
        <w:spacing w:before="120" w:after="120" w:line="360" w:lineRule="auto"/>
        <w:jc w:val="center"/>
        <w:rPr>
          <w:sz w:val="28"/>
        </w:rPr>
      </w:pPr>
      <w:r w:rsidRPr="006E3AB2">
        <w:rPr>
          <w:sz w:val="28"/>
          <w:lang w:val="en-US"/>
        </w:rPr>
        <w:sym w:font="Symbol" w:char="F073"/>
      </w:r>
      <w:r w:rsidR="00B73C4C" w:rsidRPr="006E3AB2">
        <w:rPr>
          <w:i/>
          <w:iCs/>
          <w:sz w:val="28"/>
        </w:rPr>
        <w:t xml:space="preserve"> = </w:t>
      </w:r>
      <w:r w:rsidRPr="006E3AB2">
        <w:rPr>
          <w:i/>
          <w:sz w:val="28"/>
        </w:rPr>
        <w:sym w:font="Symbol" w:char="F074"/>
      </w:r>
      <w:r w:rsidRPr="008D255E">
        <w:rPr>
          <w:vertAlign w:val="subscript"/>
        </w:rPr>
        <w:t>1</w:t>
      </w:r>
      <w:r w:rsidRPr="006E3AB2">
        <w:rPr>
          <w:i/>
          <w:sz w:val="28"/>
        </w:rPr>
        <w:sym w:font="Symbol" w:char="F074"/>
      </w:r>
      <w:r w:rsidRPr="008D255E">
        <w:rPr>
          <w:vertAlign w:val="subscript"/>
        </w:rPr>
        <w:t>2</w:t>
      </w:r>
      <w:r w:rsidRPr="006E3AB2">
        <w:rPr>
          <w:i/>
          <w:iCs/>
          <w:sz w:val="28"/>
        </w:rPr>
        <w:t>…</w:t>
      </w:r>
      <w:r w:rsidRPr="006E3AB2">
        <w:rPr>
          <w:i/>
          <w:sz w:val="28"/>
        </w:rPr>
        <w:sym w:font="Symbol" w:char="F074"/>
      </w:r>
      <w:r w:rsidRPr="008D255E">
        <w:rPr>
          <w:i/>
          <w:vertAlign w:val="subscript"/>
          <w:lang w:val="en-US"/>
        </w:rPr>
        <w:t>n</w:t>
      </w:r>
      <w:r w:rsidR="008D255E">
        <w:rPr>
          <w:vertAlign w:val="subscript"/>
        </w:rPr>
        <w:t>.</w:t>
      </w:r>
    </w:p>
    <w:p w:rsidR="00E03B08" w:rsidRDefault="00B73C4C" w:rsidP="00E03B08">
      <w:pPr>
        <w:shd w:val="clear" w:color="auto" w:fill="FFFFFF"/>
        <w:spacing w:before="120" w:after="120" w:line="360" w:lineRule="auto"/>
        <w:ind w:firstLine="567"/>
        <w:rPr>
          <w:b/>
          <w:bCs/>
          <w:sz w:val="28"/>
        </w:rPr>
      </w:pPr>
      <w:r w:rsidRPr="006E3AB2">
        <w:rPr>
          <w:b/>
          <w:bCs/>
          <w:iCs/>
          <w:sz w:val="28"/>
        </w:rPr>
        <w:lastRenderedPageBreak/>
        <w:t xml:space="preserve">Теорема </w:t>
      </w:r>
      <w:r w:rsidRPr="006E3AB2">
        <w:rPr>
          <w:b/>
          <w:bCs/>
          <w:sz w:val="28"/>
        </w:rPr>
        <w:t>2</w:t>
      </w:r>
    </w:p>
    <w:p w:rsidR="00B73C4C" w:rsidRPr="008D255E" w:rsidRDefault="00B73C4C" w:rsidP="006E3AB2">
      <w:pPr>
        <w:shd w:val="clear" w:color="auto" w:fill="FFFFFF"/>
        <w:spacing w:line="360" w:lineRule="auto"/>
        <w:ind w:firstLine="567"/>
        <w:rPr>
          <w:sz w:val="28"/>
        </w:rPr>
      </w:pPr>
      <w:r w:rsidRPr="008D255E">
        <w:rPr>
          <w:iCs/>
          <w:sz w:val="28"/>
        </w:rPr>
        <w:t xml:space="preserve">Группа </w:t>
      </w:r>
      <w:r w:rsidRPr="008D255E">
        <w:rPr>
          <w:i/>
          <w:iCs/>
          <w:sz w:val="28"/>
          <w:lang w:val="en-US"/>
        </w:rPr>
        <w:t>QL</w:t>
      </w:r>
      <w:r w:rsidRPr="008D255E">
        <w:rPr>
          <w:i/>
          <w:iCs/>
          <w:vertAlign w:val="subscript"/>
          <w:lang w:val="en-US"/>
        </w:rPr>
        <w:t>n</w:t>
      </w:r>
      <w:r w:rsidRPr="008D255E">
        <w:rPr>
          <w:iCs/>
          <w:sz w:val="28"/>
        </w:rPr>
        <w:t>(</w:t>
      </w:r>
      <w:r w:rsidRPr="008D255E">
        <w:rPr>
          <w:i/>
          <w:iCs/>
          <w:sz w:val="28"/>
          <w:lang w:val="en-US"/>
        </w:rPr>
        <w:t>K</w:t>
      </w:r>
      <w:r w:rsidRPr="008D255E">
        <w:rPr>
          <w:iCs/>
          <w:sz w:val="28"/>
        </w:rPr>
        <w:t xml:space="preserve">) порождается </w:t>
      </w:r>
      <w:r w:rsidRPr="008D255E">
        <w:rPr>
          <w:b/>
          <w:iCs/>
          <w:sz w:val="28"/>
        </w:rPr>
        <w:t>элементарными матрицами</w:t>
      </w:r>
      <w:r w:rsidR="00A544DE">
        <w:rPr>
          <w:rStyle w:val="a4"/>
          <w:b/>
          <w:iCs/>
          <w:sz w:val="28"/>
        </w:rPr>
        <w:footnoteReference w:id="15"/>
      </w:r>
      <w:r w:rsidRPr="008D255E">
        <w:rPr>
          <w:iCs/>
          <w:sz w:val="28"/>
        </w:rPr>
        <w:t>.</w:t>
      </w:r>
    </w:p>
    <w:p w:rsidR="00E03B08" w:rsidRDefault="00B73C4C" w:rsidP="00E03B08">
      <w:pPr>
        <w:shd w:val="clear" w:color="auto" w:fill="FFFFFF"/>
        <w:spacing w:before="120" w:after="120" w:line="360" w:lineRule="auto"/>
        <w:ind w:firstLine="567"/>
        <w:rPr>
          <w:b/>
          <w:sz w:val="28"/>
        </w:rPr>
      </w:pPr>
      <w:r w:rsidRPr="006E3AB2">
        <w:rPr>
          <w:b/>
          <w:sz w:val="28"/>
        </w:rPr>
        <w:t>Доказательство</w:t>
      </w:r>
    </w:p>
    <w:p w:rsidR="00B73C4C" w:rsidRPr="006E3AB2" w:rsidRDefault="00B73C4C" w:rsidP="006E3AB2">
      <w:pPr>
        <w:shd w:val="clear" w:color="auto" w:fill="FFFFFF"/>
        <w:spacing w:line="360" w:lineRule="auto"/>
        <w:ind w:firstLine="567"/>
        <w:rPr>
          <w:sz w:val="28"/>
        </w:rPr>
      </w:pPr>
      <w:r w:rsidRPr="006E3AB2">
        <w:rPr>
          <w:sz w:val="28"/>
        </w:rPr>
        <w:t>Отметим, что матрица, обратная к элементарной, также элементарна. Поэтому утверждение теоремы означает, что любая невырожденная матрица разлагается в произведение элементарных матриц.</w:t>
      </w:r>
    </w:p>
    <w:p w:rsidR="00B73C4C" w:rsidRPr="006E3AB2" w:rsidRDefault="00B73C4C" w:rsidP="006E3AB2">
      <w:pPr>
        <w:shd w:val="clear" w:color="auto" w:fill="FFFFFF"/>
        <w:spacing w:line="360" w:lineRule="auto"/>
        <w:ind w:firstLine="567"/>
        <w:rPr>
          <w:sz w:val="28"/>
        </w:rPr>
      </w:pPr>
      <w:r w:rsidRPr="006E3AB2">
        <w:rPr>
          <w:sz w:val="28"/>
        </w:rPr>
        <w:t xml:space="preserve">Умножение матрицы </w:t>
      </w:r>
      <w:r w:rsidRPr="006E3AB2">
        <w:rPr>
          <w:i/>
          <w:iCs/>
          <w:sz w:val="28"/>
        </w:rPr>
        <w:t xml:space="preserve">А </w:t>
      </w:r>
      <w:r w:rsidR="005A6A70" w:rsidRPr="006E3AB2">
        <w:rPr>
          <w:b/>
          <w:bCs/>
          <w:sz w:val="28"/>
        </w:rPr>
        <w:sym w:font="Symbol" w:char="F0CE"/>
      </w:r>
      <w:r w:rsidR="005A6A70" w:rsidRPr="006E3AB2">
        <w:rPr>
          <w:b/>
          <w:bCs/>
          <w:sz w:val="28"/>
        </w:rPr>
        <w:t xml:space="preserve"> </w:t>
      </w:r>
      <w:r w:rsidRPr="006E3AB2">
        <w:rPr>
          <w:i/>
          <w:iCs/>
          <w:sz w:val="28"/>
          <w:lang w:val="en-US"/>
        </w:rPr>
        <w:t>GL</w:t>
      </w:r>
      <w:r w:rsidRPr="008D255E">
        <w:rPr>
          <w:i/>
          <w:iCs/>
          <w:vertAlign w:val="subscript"/>
          <w:lang w:val="en-US"/>
        </w:rPr>
        <w:t>n</w:t>
      </w:r>
      <w:r w:rsidRPr="006E3AB2">
        <w:rPr>
          <w:i/>
          <w:iCs/>
          <w:sz w:val="28"/>
        </w:rPr>
        <w:t>(</w:t>
      </w:r>
      <w:r w:rsidRPr="006E3AB2">
        <w:rPr>
          <w:i/>
          <w:iCs/>
          <w:sz w:val="28"/>
          <w:lang w:val="en-US"/>
        </w:rPr>
        <w:t>K</w:t>
      </w:r>
      <w:r w:rsidRPr="006E3AB2">
        <w:rPr>
          <w:i/>
          <w:iCs/>
          <w:sz w:val="28"/>
        </w:rPr>
        <w:t xml:space="preserve">) </w:t>
      </w:r>
      <w:r w:rsidR="005A6A70" w:rsidRPr="006E3AB2">
        <w:rPr>
          <w:sz w:val="28"/>
        </w:rPr>
        <w:t>слева на элементарную ма</w:t>
      </w:r>
      <w:r w:rsidRPr="006E3AB2">
        <w:rPr>
          <w:sz w:val="28"/>
        </w:rPr>
        <w:t>трицу вызывает соответствующее элементарное преобразование ее строк. Мы знаем, что с помощью элементарных преобразований строк любую невырожденн</w:t>
      </w:r>
      <w:r w:rsidR="005A6A70" w:rsidRPr="006E3AB2">
        <w:rPr>
          <w:sz w:val="28"/>
        </w:rPr>
        <w:t>ую матрицу можно привести к еди</w:t>
      </w:r>
      <w:r w:rsidRPr="006E3AB2">
        <w:rPr>
          <w:sz w:val="28"/>
        </w:rPr>
        <w:t xml:space="preserve">ничной матрице. Таким образом, существуют такие элементарные матрицы </w:t>
      </w:r>
      <w:r w:rsidRPr="006E3AB2">
        <w:rPr>
          <w:i/>
          <w:iCs/>
          <w:sz w:val="28"/>
          <w:lang w:val="en-US"/>
        </w:rPr>
        <w:t>U</w:t>
      </w:r>
      <w:r w:rsidR="005A6A70" w:rsidRPr="008D255E">
        <w:rPr>
          <w:i/>
          <w:iCs/>
          <w:vertAlign w:val="subscript"/>
        </w:rPr>
        <w:t>1</w:t>
      </w:r>
      <w:r w:rsidR="005A6A70" w:rsidRPr="006E3AB2">
        <w:rPr>
          <w:iCs/>
          <w:sz w:val="28"/>
        </w:rPr>
        <w:t>,</w:t>
      </w:r>
      <w:r w:rsidRPr="006E3AB2">
        <w:rPr>
          <w:i/>
          <w:iCs/>
          <w:sz w:val="28"/>
        </w:rPr>
        <w:t xml:space="preserve"> </w:t>
      </w:r>
      <w:r w:rsidRPr="006E3AB2">
        <w:rPr>
          <w:i/>
          <w:iCs/>
          <w:sz w:val="28"/>
          <w:lang w:val="en-US"/>
        </w:rPr>
        <w:t>U</w:t>
      </w:r>
      <w:r w:rsidRPr="008D255E">
        <w:rPr>
          <w:i/>
          <w:iCs/>
          <w:vertAlign w:val="subscript"/>
        </w:rPr>
        <w:t>2</w:t>
      </w:r>
      <w:r w:rsidRPr="006E3AB2">
        <w:rPr>
          <w:iCs/>
          <w:sz w:val="28"/>
        </w:rPr>
        <w:t>,</w:t>
      </w:r>
      <w:r w:rsidRPr="006E3AB2">
        <w:rPr>
          <w:i/>
          <w:iCs/>
          <w:sz w:val="28"/>
        </w:rPr>
        <w:t xml:space="preserve"> </w:t>
      </w:r>
      <w:r w:rsidRPr="006E3AB2">
        <w:rPr>
          <w:sz w:val="28"/>
        </w:rPr>
        <w:t xml:space="preserve">..., </w:t>
      </w:r>
      <w:r w:rsidRPr="006E3AB2">
        <w:rPr>
          <w:i/>
          <w:iCs/>
          <w:sz w:val="28"/>
          <w:lang w:val="en-US"/>
        </w:rPr>
        <w:t>U</w:t>
      </w:r>
      <w:r w:rsidRPr="008D255E">
        <w:rPr>
          <w:i/>
          <w:iCs/>
          <w:vertAlign w:val="subscript"/>
          <w:lang w:val="en-US"/>
        </w:rPr>
        <w:t>s</w:t>
      </w:r>
      <w:r w:rsidRPr="006E3AB2">
        <w:rPr>
          <w:iCs/>
          <w:sz w:val="28"/>
        </w:rPr>
        <w:t>,</w:t>
      </w:r>
      <w:r w:rsidRPr="006E3AB2">
        <w:rPr>
          <w:i/>
          <w:iCs/>
          <w:sz w:val="28"/>
        </w:rPr>
        <w:t xml:space="preserve"> </w:t>
      </w:r>
      <w:r w:rsidRPr="006E3AB2">
        <w:rPr>
          <w:sz w:val="28"/>
        </w:rPr>
        <w:t>что</w:t>
      </w:r>
    </w:p>
    <w:p w:rsidR="00B73C4C" w:rsidRPr="008D255E" w:rsidRDefault="005A6A70" w:rsidP="00E03B08">
      <w:pPr>
        <w:shd w:val="clear" w:color="auto" w:fill="FFFFFF"/>
        <w:spacing w:before="120" w:after="120" w:line="360" w:lineRule="auto"/>
        <w:jc w:val="center"/>
        <w:rPr>
          <w:sz w:val="28"/>
        </w:rPr>
      </w:pPr>
      <w:r w:rsidRPr="006E3AB2">
        <w:rPr>
          <w:i/>
          <w:iCs/>
          <w:sz w:val="28"/>
          <w:lang w:val="en-US"/>
        </w:rPr>
        <w:t>U</w:t>
      </w:r>
      <w:r w:rsidRPr="008D255E">
        <w:rPr>
          <w:i/>
          <w:iCs/>
          <w:vertAlign w:val="subscript"/>
          <w:lang w:val="en-US"/>
        </w:rPr>
        <w:t>s</w:t>
      </w:r>
      <w:r w:rsidRPr="006E3AB2">
        <w:rPr>
          <w:i/>
          <w:iCs/>
          <w:sz w:val="28"/>
        </w:rPr>
        <w:t>…</w:t>
      </w:r>
      <w:r w:rsidRPr="006E3AB2">
        <w:rPr>
          <w:i/>
          <w:iCs/>
          <w:sz w:val="28"/>
          <w:lang w:val="en-US"/>
        </w:rPr>
        <w:t>U</w:t>
      </w:r>
      <w:r w:rsidRPr="008D255E">
        <w:rPr>
          <w:i/>
          <w:iCs/>
          <w:vertAlign w:val="subscript"/>
        </w:rPr>
        <w:t>2</w:t>
      </w:r>
      <w:r w:rsidRPr="006E3AB2">
        <w:rPr>
          <w:i/>
          <w:iCs/>
          <w:sz w:val="28"/>
          <w:lang w:val="en-US"/>
        </w:rPr>
        <w:t xml:space="preserve"> U</w:t>
      </w:r>
      <w:r w:rsidRPr="008D255E">
        <w:rPr>
          <w:i/>
          <w:iCs/>
          <w:vertAlign w:val="subscript"/>
        </w:rPr>
        <w:t>1</w:t>
      </w:r>
      <w:r w:rsidRPr="008D255E">
        <w:rPr>
          <w:i/>
          <w:iCs/>
          <w:vertAlign w:val="subscript"/>
          <w:lang w:val="en-US"/>
        </w:rPr>
        <w:t xml:space="preserve"> </w:t>
      </w:r>
      <w:r w:rsidRPr="006E3AB2">
        <w:rPr>
          <w:i/>
          <w:iCs/>
          <w:sz w:val="28"/>
          <w:lang w:val="en-US"/>
        </w:rPr>
        <w:t>A</w:t>
      </w:r>
      <w:r w:rsidRPr="006E3AB2">
        <w:rPr>
          <w:i/>
          <w:iCs/>
          <w:sz w:val="28"/>
        </w:rPr>
        <w:t xml:space="preserve"> </w:t>
      </w:r>
      <w:r w:rsidR="00B73C4C" w:rsidRPr="006E3AB2">
        <w:rPr>
          <w:i/>
          <w:iCs/>
          <w:sz w:val="28"/>
        </w:rPr>
        <w:t>= Е</w:t>
      </w:r>
      <w:r w:rsidR="008D255E">
        <w:rPr>
          <w:iCs/>
          <w:sz w:val="28"/>
        </w:rPr>
        <w:t>,</w:t>
      </w:r>
    </w:p>
    <w:p w:rsidR="00B73C4C" w:rsidRPr="006E3AB2" w:rsidRDefault="00B73C4C" w:rsidP="006E3AB2">
      <w:pPr>
        <w:shd w:val="clear" w:color="auto" w:fill="FFFFFF"/>
        <w:spacing w:line="360" w:lineRule="auto"/>
        <w:ind w:firstLine="567"/>
        <w:rPr>
          <w:sz w:val="28"/>
        </w:rPr>
      </w:pPr>
      <w:r w:rsidRPr="006E3AB2">
        <w:rPr>
          <w:sz w:val="28"/>
        </w:rPr>
        <w:t>и, значит,</w:t>
      </w:r>
    </w:p>
    <w:p w:rsidR="00B73C4C" w:rsidRPr="00E03B08" w:rsidRDefault="00B73C4C" w:rsidP="00E03B08">
      <w:pPr>
        <w:shd w:val="clear" w:color="auto" w:fill="FFFFFF"/>
        <w:spacing w:before="120" w:after="120" w:line="360" w:lineRule="auto"/>
        <w:jc w:val="center"/>
        <w:rPr>
          <w:sz w:val="28"/>
        </w:rPr>
      </w:pPr>
      <w:r w:rsidRPr="006E3AB2">
        <w:rPr>
          <w:bCs/>
          <w:i/>
          <w:iCs/>
          <w:sz w:val="28"/>
          <w:lang w:val="en-US"/>
        </w:rPr>
        <w:t>A</w:t>
      </w:r>
      <w:r w:rsidRPr="006E3AB2">
        <w:rPr>
          <w:bCs/>
          <w:i/>
          <w:iCs/>
          <w:sz w:val="28"/>
        </w:rPr>
        <w:t xml:space="preserve"> = </w:t>
      </w:r>
      <w:r w:rsidR="005A6A70" w:rsidRPr="006E3AB2">
        <w:rPr>
          <w:i/>
          <w:iCs/>
          <w:sz w:val="28"/>
          <w:lang w:val="en-US"/>
        </w:rPr>
        <w:t>U</w:t>
      </w:r>
      <w:r w:rsidR="005A6A70" w:rsidRPr="008D255E">
        <w:rPr>
          <w:i/>
          <w:iCs/>
          <w:vertAlign w:val="subscript"/>
        </w:rPr>
        <w:t>1</w:t>
      </w:r>
      <w:r w:rsidR="005A6A70" w:rsidRPr="008D255E">
        <w:rPr>
          <w:iCs/>
          <w:vertAlign w:val="superscript"/>
        </w:rPr>
        <w:t>–1</w:t>
      </w:r>
      <w:r w:rsidR="005A6A70" w:rsidRPr="00E03B08">
        <w:rPr>
          <w:i/>
          <w:iCs/>
          <w:sz w:val="28"/>
        </w:rPr>
        <w:t xml:space="preserve"> </w:t>
      </w:r>
      <w:r w:rsidR="005A6A70" w:rsidRPr="006E3AB2">
        <w:rPr>
          <w:i/>
          <w:iCs/>
          <w:sz w:val="28"/>
          <w:lang w:val="en-US"/>
        </w:rPr>
        <w:t>U</w:t>
      </w:r>
      <w:r w:rsidR="005A6A70" w:rsidRPr="008D255E">
        <w:rPr>
          <w:i/>
          <w:iCs/>
          <w:vertAlign w:val="subscript"/>
        </w:rPr>
        <w:t>2</w:t>
      </w:r>
      <w:r w:rsidR="005A6A70" w:rsidRPr="008D255E">
        <w:rPr>
          <w:iCs/>
          <w:vertAlign w:val="superscript"/>
        </w:rPr>
        <w:t>–1</w:t>
      </w:r>
      <w:r w:rsidR="005A6A70" w:rsidRPr="00E03B08">
        <w:rPr>
          <w:iCs/>
          <w:sz w:val="28"/>
        </w:rPr>
        <w:t>…</w:t>
      </w:r>
      <w:r w:rsidR="005A6A70" w:rsidRPr="00E03B08">
        <w:rPr>
          <w:i/>
          <w:iCs/>
          <w:sz w:val="28"/>
        </w:rPr>
        <w:t xml:space="preserve"> </w:t>
      </w:r>
      <w:r w:rsidR="005A6A70" w:rsidRPr="006E3AB2">
        <w:rPr>
          <w:i/>
          <w:iCs/>
          <w:sz w:val="28"/>
          <w:lang w:val="en-US"/>
        </w:rPr>
        <w:t>U</w:t>
      </w:r>
      <w:r w:rsidR="005A6A70" w:rsidRPr="008D255E">
        <w:rPr>
          <w:i/>
          <w:iCs/>
          <w:vertAlign w:val="subscript"/>
          <w:lang w:val="en-US"/>
        </w:rPr>
        <w:t>S</w:t>
      </w:r>
      <w:r w:rsidR="005A6A70" w:rsidRPr="008D255E">
        <w:rPr>
          <w:iCs/>
          <w:vertAlign w:val="superscript"/>
        </w:rPr>
        <w:t>–1</w:t>
      </w:r>
      <w:r w:rsidR="005A6A70" w:rsidRPr="00E03B08">
        <w:rPr>
          <w:iCs/>
          <w:sz w:val="28"/>
        </w:rPr>
        <w:t>.</w:t>
      </w:r>
      <w:r w:rsidR="00A544DE">
        <w:rPr>
          <w:rStyle w:val="a4"/>
          <w:iCs/>
          <w:sz w:val="28"/>
        </w:rPr>
        <w:footnoteReference w:id="16"/>
      </w:r>
    </w:p>
    <w:p w:rsidR="00FE4529" w:rsidRPr="006E3AB2" w:rsidRDefault="00684BC3" w:rsidP="008D255E">
      <w:pPr>
        <w:spacing w:before="120" w:after="120" w:line="360" w:lineRule="auto"/>
        <w:jc w:val="center"/>
        <w:outlineLvl w:val="2"/>
        <w:rPr>
          <w:b/>
          <w:sz w:val="28"/>
        </w:rPr>
      </w:pPr>
      <w:bookmarkStart w:id="14" w:name="_Toc270372854"/>
      <w:bookmarkStart w:id="15" w:name="_Toc270376542"/>
      <w:r w:rsidRPr="006E3AB2">
        <w:rPr>
          <w:b/>
          <w:sz w:val="28"/>
        </w:rPr>
        <w:t xml:space="preserve">1.2.3. </w:t>
      </w:r>
      <w:r w:rsidR="00FE4529" w:rsidRPr="006E3AB2">
        <w:rPr>
          <w:b/>
          <w:sz w:val="28"/>
        </w:rPr>
        <w:t>Непорождающие элементы</w:t>
      </w:r>
      <w:bookmarkEnd w:id="14"/>
      <w:bookmarkEnd w:id="15"/>
    </w:p>
    <w:p w:rsidR="0087566E" w:rsidRPr="006E3AB2" w:rsidRDefault="00873C7F" w:rsidP="006E3AB2">
      <w:pPr>
        <w:spacing w:line="360" w:lineRule="auto"/>
        <w:ind w:firstLine="567"/>
        <w:rPr>
          <w:sz w:val="28"/>
        </w:rPr>
      </w:pPr>
      <w:r w:rsidRPr="006E3AB2">
        <w:rPr>
          <w:sz w:val="28"/>
        </w:rPr>
        <w:t xml:space="preserve">Антиподом порождающих множеств является подгруппа Фраттини. Чтобы прийти к этому понятию, назовем подгруппу </w:t>
      </w:r>
      <w:r w:rsidRPr="006E3AB2">
        <w:rPr>
          <w:i/>
          <w:sz w:val="28"/>
        </w:rPr>
        <w:t>Н</w:t>
      </w:r>
      <w:r w:rsidRPr="006E3AB2">
        <w:rPr>
          <w:sz w:val="28"/>
        </w:rPr>
        <w:t xml:space="preserve"> группы </w:t>
      </w:r>
      <w:r w:rsidRPr="006E3AB2">
        <w:rPr>
          <w:i/>
          <w:sz w:val="28"/>
        </w:rPr>
        <w:t>G</w:t>
      </w:r>
      <w:r w:rsidRPr="006E3AB2">
        <w:rPr>
          <w:sz w:val="28"/>
        </w:rPr>
        <w:t xml:space="preserve"> максимальной подгруппой со свойством </w:t>
      </w:r>
      <w:r w:rsidR="0087566E" w:rsidRPr="006E3AB2">
        <w:rPr>
          <w:sz w:val="28"/>
        </w:rPr>
        <w:sym w:font="Symbol" w:char="F073"/>
      </w:r>
      <w:r w:rsidR="0087566E" w:rsidRPr="006E3AB2">
        <w:rPr>
          <w:sz w:val="28"/>
        </w:rPr>
        <w:t xml:space="preserve">, если </w:t>
      </w:r>
      <w:r w:rsidR="0087566E" w:rsidRPr="006E3AB2">
        <w:rPr>
          <w:i/>
          <w:sz w:val="28"/>
        </w:rPr>
        <w:t>Н</w:t>
      </w:r>
      <w:r w:rsidR="0087566E" w:rsidRPr="006E3AB2">
        <w:rPr>
          <w:sz w:val="28"/>
        </w:rPr>
        <w:t xml:space="preserve"> обладает свойством </w:t>
      </w:r>
      <w:r w:rsidR="0087566E" w:rsidRPr="006E3AB2">
        <w:rPr>
          <w:sz w:val="28"/>
        </w:rPr>
        <w:sym w:font="Symbol" w:char="F073"/>
      </w:r>
      <w:r w:rsidRPr="006E3AB2">
        <w:rPr>
          <w:sz w:val="28"/>
        </w:rPr>
        <w:t xml:space="preserve"> и не содержится ни в какой большей подгруппе с этим свойством. Если </w:t>
      </w:r>
      <w:r w:rsidR="0087566E" w:rsidRPr="006E3AB2">
        <w:rPr>
          <w:sz w:val="28"/>
        </w:rPr>
        <w:sym w:font="Symbol" w:char="F073"/>
      </w:r>
      <w:r w:rsidRPr="006E3AB2">
        <w:rPr>
          <w:sz w:val="28"/>
        </w:rPr>
        <w:t xml:space="preserve"> — свойство быть меньше всей группы, то максимальные подгруппы со свойством </w:t>
      </w:r>
      <w:r w:rsidR="0087566E" w:rsidRPr="006E3AB2">
        <w:rPr>
          <w:sz w:val="28"/>
        </w:rPr>
        <w:sym w:font="Symbol" w:char="F073"/>
      </w:r>
      <w:r w:rsidRPr="006E3AB2">
        <w:rPr>
          <w:sz w:val="28"/>
        </w:rPr>
        <w:t xml:space="preserve"> называются просто максимальными. Конечно, в группе может и не быть максимальных подгрупп </w:t>
      </w:r>
      <w:r w:rsidR="0087566E" w:rsidRPr="006E3AB2">
        <w:rPr>
          <w:sz w:val="28"/>
        </w:rPr>
        <w:lastRenderedPageBreak/>
        <w:t>&lt;…&gt;.</w:t>
      </w:r>
      <w:r w:rsidRPr="006E3AB2">
        <w:rPr>
          <w:sz w:val="28"/>
        </w:rPr>
        <w:t xml:space="preserve"> По определению </w:t>
      </w:r>
      <w:r w:rsidRPr="008D255E">
        <w:rPr>
          <w:b/>
          <w:sz w:val="28"/>
        </w:rPr>
        <w:t>подгруппа Фраттини</w:t>
      </w:r>
      <w:r w:rsidRPr="006E3AB2">
        <w:rPr>
          <w:i/>
          <w:sz w:val="28"/>
        </w:rPr>
        <w:t xml:space="preserve"> Ф</w:t>
      </w:r>
      <w:r w:rsidR="0087566E" w:rsidRPr="006E3AB2">
        <w:rPr>
          <w:sz w:val="28"/>
        </w:rPr>
        <w:t>(</w:t>
      </w:r>
      <w:r w:rsidRPr="006E3AB2">
        <w:rPr>
          <w:i/>
          <w:sz w:val="28"/>
        </w:rPr>
        <w:t>G</w:t>
      </w:r>
      <w:r w:rsidRPr="006E3AB2">
        <w:rPr>
          <w:sz w:val="28"/>
        </w:rPr>
        <w:t xml:space="preserve">) группы </w:t>
      </w:r>
      <w:r w:rsidRPr="006E3AB2">
        <w:rPr>
          <w:i/>
          <w:sz w:val="28"/>
        </w:rPr>
        <w:t>G</w:t>
      </w:r>
      <w:r w:rsidRPr="006E3AB2">
        <w:rPr>
          <w:sz w:val="28"/>
        </w:rPr>
        <w:t xml:space="preserve"> — это пересечение всех ее максимальных подгрупп, если они существуют, и сама </w:t>
      </w:r>
      <w:r w:rsidRPr="006E3AB2">
        <w:rPr>
          <w:i/>
          <w:sz w:val="28"/>
        </w:rPr>
        <w:t>G</w:t>
      </w:r>
      <w:r w:rsidRPr="006E3AB2">
        <w:rPr>
          <w:sz w:val="28"/>
        </w:rPr>
        <w:t xml:space="preserve"> — в противном случае. </w:t>
      </w:r>
    </w:p>
    <w:p w:rsidR="00873C7F" w:rsidRPr="006E3AB2" w:rsidRDefault="00873C7F" w:rsidP="006E3AB2">
      <w:pPr>
        <w:spacing w:line="360" w:lineRule="auto"/>
        <w:ind w:firstLine="567"/>
        <w:rPr>
          <w:sz w:val="28"/>
          <w:lang w:val="en-US"/>
        </w:rPr>
      </w:pPr>
      <w:r w:rsidRPr="006E3AB2">
        <w:rPr>
          <w:sz w:val="28"/>
        </w:rPr>
        <w:t xml:space="preserve">Элемент </w:t>
      </w:r>
      <w:r w:rsidRPr="006E3AB2">
        <w:rPr>
          <w:i/>
          <w:sz w:val="28"/>
        </w:rPr>
        <w:t>х</w:t>
      </w:r>
      <w:r w:rsidRPr="006E3AB2">
        <w:rPr>
          <w:sz w:val="28"/>
        </w:rPr>
        <w:t xml:space="preserve"> группы </w:t>
      </w:r>
      <w:r w:rsidRPr="006E3AB2">
        <w:rPr>
          <w:i/>
          <w:sz w:val="28"/>
        </w:rPr>
        <w:t>G</w:t>
      </w:r>
      <w:r w:rsidRPr="006E3AB2">
        <w:rPr>
          <w:sz w:val="28"/>
        </w:rPr>
        <w:t xml:space="preserve"> назовем </w:t>
      </w:r>
      <w:r w:rsidRPr="008D255E">
        <w:rPr>
          <w:b/>
          <w:sz w:val="28"/>
        </w:rPr>
        <w:t>непорождающим элементом</w:t>
      </w:r>
      <w:r w:rsidRPr="006E3AB2">
        <w:rPr>
          <w:sz w:val="28"/>
        </w:rPr>
        <w:t xml:space="preserve"> группы, если его можно удалить из любого порождающего множества группы </w:t>
      </w:r>
      <w:r w:rsidRPr="006E3AB2">
        <w:rPr>
          <w:i/>
          <w:sz w:val="28"/>
        </w:rPr>
        <w:t>G</w:t>
      </w:r>
      <w:r w:rsidRPr="006E3AB2">
        <w:rPr>
          <w:sz w:val="28"/>
        </w:rPr>
        <w:t xml:space="preserve">, в которое он входит. </w:t>
      </w:r>
    </w:p>
    <w:p w:rsidR="00E03B08" w:rsidRDefault="00873C7F" w:rsidP="00E03B08">
      <w:pPr>
        <w:spacing w:before="120" w:after="120" w:line="360" w:lineRule="auto"/>
        <w:ind w:firstLine="567"/>
        <w:rPr>
          <w:sz w:val="28"/>
        </w:rPr>
      </w:pPr>
      <w:r w:rsidRPr="006E3AB2">
        <w:rPr>
          <w:b/>
          <w:sz w:val="28"/>
        </w:rPr>
        <w:t>Теорема</w:t>
      </w:r>
    </w:p>
    <w:p w:rsidR="00873C7F" w:rsidRPr="006E3AB2" w:rsidRDefault="00873C7F" w:rsidP="006E3AB2">
      <w:pPr>
        <w:spacing w:line="360" w:lineRule="auto"/>
        <w:ind w:firstLine="567"/>
        <w:rPr>
          <w:sz w:val="28"/>
        </w:rPr>
      </w:pPr>
      <w:r w:rsidRPr="006E3AB2">
        <w:rPr>
          <w:sz w:val="28"/>
        </w:rPr>
        <w:t xml:space="preserve">Множество </w:t>
      </w:r>
      <w:r w:rsidRPr="006E3AB2">
        <w:rPr>
          <w:i/>
          <w:sz w:val="28"/>
        </w:rPr>
        <w:t>S</w:t>
      </w:r>
      <w:r w:rsidRPr="006E3AB2">
        <w:rPr>
          <w:sz w:val="28"/>
        </w:rPr>
        <w:t xml:space="preserve"> всех непорождающих элементов группы </w:t>
      </w:r>
      <w:r w:rsidRPr="006E3AB2">
        <w:rPr>
          <w:i/>
          <w:sz w:val="28"/>
        </w:rPr>
        <w:t>G</w:t>
      </w:r>
      <w:r w:rsidRPr="006E3AB2">
        <w:rPr>
          <w:sz w:val="28"/>
        </w:rPr>
        <w:t xml:space="preserve"> совпадает с подгруппой Фраттини </w:t>
      </w:r>
      <w:r w:rsidRPr="006E3AB2">
        <w:rPr>
          <w:i/>
          <w:sz w:val="28"/>
        </w:rPr>
        <w:t>Ф</w:t>
      </w:r>
      <w:r w:rsidRPr="006E3AB2">
        <w:rPr>
          <w:sz w:val="28"/>
        </w:rPr>
        <w:t>(</w:t>
      </w:r>
      <w:r w:rsidRPr="006E3AB2">
        <w:rPr>
          <w:i/>
          <w:sz w:val="28"/>
        </w:rPr>
        <w:t>G</w:t>
      </w:r>
      <w:r w:rsidRPr="006E3AB2">
        <w:rPr>
          <w:sz w:val="28"/>
        </w:rPr>
        <w:t xml:space="preserve">). </w:t>
      </w:r>
    </w:p>
    <w:p w:rsidR="00E03B08" w:rsidRDefault="00873C7F" w:rsidP="00E03B08">
      <w:pPr>
        <w:spacing w:before="120" w:after="120" w:line="360" w:lineRule="auto"/>
        <w:ind w:firstLine="567"/>
        <w:rPr>
          <w:sz w:val="28"/>
        </w:rPr>
      </w:pPr>
      <w:r w:rsidRPr="006E3AB2">
        <w:rPr>
          <w:b/>
          <w:sz w:val="28"/>
        </w:rPr>
        <w:t>Доказательство</w:t>
      </w:r>
    </w:p>
    <w:p w:rsidR="009C7B06" w:rsidRPr="006E3AB2" w:rsidRDefault="009C7B06" w:rsidP="006E3AB2">
      <w:pPr>
        <w:spacing w:line="360" w:lineRule="auto"/>
        <w:ind w:firstLine="567"/>
        <w:rPr>
          <w:sz w:val="28"/>
        </w:rPr>
      </w:pPr>
      <w:r w:rsidRPr="006E3AB2">
        <w:rPr>
          <w:sz w:val="28"/>
        </w:rPr>
        <w:t xml:space="preserve">а) </w:t>
      </w:r>
      <w:r w:rsidRPr="006E3AB2">
        <w:rPr>
          <w:i/>
          <w:sz w:val="28"/>
          <w:lang w:val="en-US"/>
        </w:rPr>
        <w:t>S</w:t>
      </w:r>
      <w:r w:rsidRPr="006E3AB2">
        <w:rPr>
          <w:sz w:val="28"/>
        </w:rPr>
        <w:t xml:space="preserve"> </w:t>
      </w:r>
      <w:r w:rsidRPr="006E3AB2">
        <w:rPr>
          <w:sz w:val="28"/>
          <w:lang w:val="en-US"/>
        </w:rPr>
        <w:sym w:font="Symbol" w:char="F0CD"/>
      </w:r>
      <w:r w:rsidRPr="006E3AB2">
        <w:rPr>
          <w:sz w:val="28"/>
        </w:rPr>
        <w:t xml:space="preserve"> </w:t>
      </w:r>
      <w:r w:rsidRPr="006E3AB2">
        <w:rPr>
          <w:i/>
          <w:sz w:val="28"/>
        </w:rPr>
        <w:t>Ф</w:t>
      </w:r>
      <w:r w:rsidR="00873C7F" w:rsidRPr="006E3AB2">
        <w:rPr>
          <w:sz w:val="28"/>
        </w:rPr>
        <w:t>(</w:t>
      </w:r>
      <w:r w:rsidR="00873C7F" w:rsidRPr="006E3AB2">
        <w:rPr>
          <w:i/>
          <w:sz w:val="28"/>
        </w:rPr>
        <w:t>G</w:t>
      </w:r>
      <w:r w:rsidR="00873C7F" w:rsidRPr="006E3AB2">
        <w:rPr>
          <w:sz w:val="28"/>
        </w:rPr>
        <w:t xml:space="preserve">). Действительно, если </w:t>
      </w:r>
      <w:r w:rsidR="00873C7F" w:rsidRPr="006E3AB2">
        <w:rPr>
          <w:i/>
          <w:sz w:val="28"/>
        </w:rPr>
        <w:t>G</w:t>
      </w:r>
      <w:r w:rsidR="00873C7F" w:rsidRPr="006E3AB2">
        <w:rPr>
          <w:sz w:val="28"/>
        </w:rPr>
        <w:t xml:space="preserve"> не содержит максимальных подгрупп, то утверждение тривиально. Пусть теперь </w:t>
      </w:r>
      <w:r w:rsidR="00873C7F" w:rsidRPr="006E3AB2">
        <w:rPr>
          <w:i/>
          <w:sz w:val="28"/>
        </w:rPr>
        <w:t>х</w:t>
      </w:r>
      <w:r w:rsidRPr="006E3AB2">
        <w:rPr>
          <w:sz w:val="28"/>
        </w:rPr>
        <w:t xml:space="preserve"> </w:t>
      </w:r>
      <w:r w:rsidRPr="006E3AB2">
        <w:rPr>
          <w:sz w:val="28"/>
        </w:rPr>
        <w:sym w:font="Symbol" w:char="F0CE"/>
      </w:r>
      <w:r w:rsidR="00873C7F" w:rsidRPr="006E3AB2">
        <w:rPr>
          <w:sz w:val="28"/>
        </w:rPr>
        <w:t xml:space="preserve"> </w:t>
      </w:r>
      <w:r w:rsidR="00873C7F" w:rsidRPr="006E3AB2">
        <w:rPr>
          <w:i/>
          <w:sz w:val="28"/>
        </w:rPr>
        <w:t>S</w:t>
      </w:r>
      <w:r w:rsidR="00873C7F" w:rsidRPr="006E3AB2">
        <w:rPr>
          <w:sz w:val="28"/>
        </w:rPr>
        <w:t xml:space="preserve">, </w:t>
      </w:r>
      <w:r w:rsidR="00873C7F" w:rsidRPr="006E3AB2">
        <w:rPr>
          <w:i/>
          <w:sz w:val="28"/>
        </w:rPr>
        <w:t>Н</w:t>
      </w:r>
      <w:r w:rsidRPr="006E3AB2">
        <w:rPr>
          <w:sz w:val="28"/>
        </w:rPr>
        <w:t xml:space="preserve"> — максимальная подгруппа из </w:t>
      </w:r>
      <w:r w:rsidRPr="006E3AB2">
        <w:rPr>
          <w:i/>
          <w:sz w:val="28"/>
        </w:rPr>
        <w:t>G</w:t>
      </w:r>
      <w:r w:rsidRPr="006E3AB2">
        <w:rPr>
          <w:sz w:val="28"/>
        </w:rPr>
        <w:t xml:space="preserve">*. </w:t>
      </w:r>
      <w:r w:rsidR="00873C7F" w:rsidRPr="006E3AB2">
        <w:rPr>
          <w:sz w:val="28"/>
        </w:rPr>
        <w:t xml:space="preserve">Если </w:t>
      </w:r>
      <w:r w:rsidR="00873C7F" w:rsidRPr="006E3AB2">
        <w:rPr>
          <w:i/>
          <w:sz w:val="28"/>
        </w:rPr>
        <w:t>х</w:t>
      </w:r>
      <w:r w:rsidR="00873C7F" w:rsidRPr="006E3AB2">
        <w:rPr>
          <w:sz w:val="28"/>
        </w:rPr>
        <w:t xml:space="preserve"> </w:t>
      </w:r>
      <w:r w:rsidRPr="006E3AB2">
        <w:rPr>
          <w:sz w:val="28"/>
        </w:rPr>
        <w:sym w:font="Symbol" w:char="F0CF"/>
      </w:r>
      <w:r w:rsidRPr="006E3AB2">
        <w:rPr>
          <w:sz w:val="28"/>
        </w:rPr>
        <w:t xml:space="preserve"> </w:t>
      </w:r>
      <w:r w:rsidRPr="006E3AB2">
        <w:rPr>
          <w:i/>
          <w:sz w:val="28"/>
        </w:rPr>
        <w:t>Н</w:t>
      </w:r>
      <w:r w:rsidRPr="006E3AB2">
        <w:rPr>
          <w:sz w:val="28"/>
        </w:rPr>
        <w:t>,</w:t>
      </w:r>
      <w:r w:rsidR="00873C7F" w:rsidRPr="006E3AB2">
        <w:rPr>
          <w:sz w:val="28"/>
        </w:rPr>
        <w:t xml:space="preserve"> то (</w:t>
      </w:r>
      <w:r w:rsidR="00873C7F" w:rsidRPr="006E3AB2">
        <w:rPr>
          <w:i/>
          <w:sz w:val="28"/>
        </w:rPr>
        <w:t>х</w:t>
      </w:r>
      <w:r w:rsidR="00873C7F" w:rsidRPr="006E3AB2">
        <w:rPr>
          <w:sz w:val="28"/>
        </w:rPr>
        <w:t xml:space="preserve">, </w:t>
      </w:r>
      <w:r w:rsidR="00873C7F" w:rsidRPr="006E3AB2">
        <w:rPr>
          <w:i/>
          <w:sz w:val="28"/>
        </w:rPr>
        <w:t>Н</w:t>
      </w:r>
      <w:r w:rsidR="00873C7F" w:rsidRPr="006E3AB2">
        <w:rPr>
          <w:sz w:val="28"/>
        </w:rPr>
        <w:t xml:space="preserve">) = </w:t>
      </w:r>
      <w:r w:rsidR="00873C7F" w:rsidRPr="006E3AB2">
        <w:rPr>
          <w:i/>
          <w:sz w:val="28"/>
        </w:rPr>
        <w:t>G</w:t>
      </w:r>
      <w:r w:rsidR="00873C7F" w:rsidRPr="006E3AB2">
        <w:rPr>
          <w:sz w:val="28"/>
        </w:rPr>
        <w:t>, (</w:t>
      </w:r>
      <w:r w:rsidR="00873C7F" w:rsidRPr="006E3AB2">
        <w:rPr>
          <w:i/>
          <w:sz w:val="28"/>
        </w:rPr>
        <w:t>Н</w:t>
      </w:r>
      <w:r w:rsidR="00873C7F" w:rsidRPr="006E3AB2">
        <w:rPr>
          <w:sz w:val="28"/>
        </w:rPr>
        <w:t xml:space="preserve">) </w:t>
      </w:r>
      <w:r w:rsidRPr="006E3AB2">
        <w:rPr>
          <w:sz w:val="28"/>
        </w:rPr>
        <w:sym w:font="Symbol" w:char="F0CF"/>
      </w:r>
      <w:r w:rsidR="00873C7F" w:rsidRPr="006E3AB2">
        <w:rPr>
          <w:sz w:val="28"/>
        </w:rPr>
        <w:t xml:space="preserve"> </w:t>
      </w:r>
      <w:r w:rsidR="00873C7F" w:rsidRPr="006E3AB2">
        <w:rPr>
          <w:i/>
          <w:sz w:val="28"/>
        </w:rPr>
        <w:t>G</w:t>
      </w:r>
      <w:r w:rsidR="00873C7F" w:rsidRPr="006E3AB2">
        <w:rPr>
          <w:sz w:val="28"/>
        </w:rPr>
        <w:t xml:space="preserve">. Это противоречит включению </w:t>
      </w:r>
      <w:r w:rsidRPr="006E3AB2">
        <w:rPr>
          <w:i/>
          <w:sz w:val="28"/>
        </w:rPr>
        <w:t>х</w:t>
      </w:r>
      <w:r w:rsidRPr="006E3AB2">
        <w:rPr>
          <w:sz w:val="28"/>
        </w:rPr>
        <w:t xml:space="preserve"> </w:t>
      </w:r>
      <w:r w:rsidRPr="006E3AB2">
        <w:rPr>
          <w:sz w:val="28"/>
        </w:rPr>
        <w:sym w:font="Symbol" w:char="F0CE"/>
      </w:r>
      <w:r w:rsidRPr="006E3AB2">
        <w:rPr>
          <w:sz w:val="28"/>
        </w:rPr>
        <w:t xml:space="preserve"> </w:t>
      </w:r>
      <w:r w:rsidRPr="006E3AB2">
        <w:rPr>
          <w:i/>
          <w:sz w:val="28"/>
        </w:rPr>
        <w:t>S</w:t>
      </w:r>
      <w:r w:rsidR="00873C7F" w:rsidRPr="006E3AB2">
        <w:rPr>
          <w:sz w:val="28"/>
        </w:rPr>
        <w:t xml:space="preserve">. Значит, </w:t>
      </w:r>
      <w:r w:rsidR="00873C7F" w:rsidRPr="006E3AB2">
        <w:rPr>
          <w:i/>
          <w:sz w:val="28"/>
        </w:rPr>
        <w:t xml:space="preserve">х </w:t>
      </w:r>
      <w:r w:rsidRPr="006E3AB2">
        <w:rPr>
          <w:sz w:val="28"/>
        </w:rPr>
        <w:sym w:font="Symbol" w:char="F0CE"/>
      </w:r>
      <w:r w:rsidR="00873C7F" w:rsidRPr="006E3AB2">
        <w:rPr>
          <w:sz w:val="28"/>
        </w:rPr>
        <w:t xml:space="preserve"> </w:t>
      </w:r>
      <w:r w:rsidRPr="006E3AB2">
        <w:rPr>
          <w:i/>
          <w:sz w:val="28"/>
        </w:rPr>
        <w:t>Н</w:t>
      </w:r>
      <w:r w:rsidR="00873C7F" w:rsidRPr="006E3AB2">
        <w:rPr>
          <w:sz w:val="28"/>
        </w:rPr>
        <w:t xml:space="preserve">, х </w:t>
      </w:r>
      <w:r w:rsidRPr="006E3AB2">
        <w:rPr>
          <w:sz w:val="28"/>
        </w:rPr>
        <w:sym w:font="Symbol" w:char="F0CE"/>
      </w:r>
      <w:r w:rsidR="00873C7F" w:rsidRPr="006E3AB2">
        <w:rPr>
          <w:sz w:val="28"/>
        </w:rPr>
        <w:t xml:space="preserve"> </w:t>
      </w:r>
      <w:r w:rsidR="00873C7F" w:rsidRPr="006E3AB2">
        <w:rPr>
          <w:i/>
          <w:sz w:val="28"/>
        </w:rPr>
        <w:t>Ф</w:t>
      </w:r>
      <w:r w:rsidR="00873C7F" w:rsidRPr="006E3AB2">
        <w:rPr>
          <w:sz w:val="28"/>
        </w:rPr>
        <w:t>(</w:t>
      </w:r>
      <w:r w:rsidR="00873C7F" w:rsidRPr="006E3AB2">
        <w:rPr>
          <w:i/>
          <w:sz w:val="28"/>
        </w:rPr>
        <w:t>G</w:t>
      </w:r>
      <w:r w:rsidRPr="006E3AB2">
        <w:rPr>
          <w:sz w:val="28"/>
        </w:rPr>
        <w:t>).</w:t>
      </w:r>
    </w:p>
    <w:p w:rsidR="00873C7F" w:rsidRPr="006E3AB2" w:rsidRDefault="00873C7F" w:rsidP="006E3AB2">
      <w:pPr>
        <w:spacing w:line="360" w:lineRule="auto"/>
        <w:ind w:firstLine="567"/>
        <w:rPr>
          <w:sz w:val="28"/>
        </w:rPr>
      </w:pPr>
      <w:r w:rsidRPr="006E3AB2">
        <w:rPr>
          <w:sz w:val="28"/>
        </w:rPr>
        <w:t xml:space="preserve">б) </w:t>
      </w:r>
      <w:r w:rsidRPr="006E3AB2">
        <w:rPr>
          <w:i/>
          <w:sz w:val="28"/>
        </w:rPr>
        <w:t>Ф</w:t>
      </w:r>
      <w:r w:rsidRPr="006E3AB2">
        <w:rPr>
          <w:sz w:val="28"/>
        </w:rPr>
        <w:t xml:space="preserve">(G) </w:t>
      </w:r>
      <w:r w:rsidR="009C7B06" w:rsidRPr="006E3AB2">
        <w:rPr>
          <w:sz w:val="28"/>
        </w:rPr>
        <w:sym w:font="Symbol" w:char="F0CD"/>
      </w:r>
      <w:r w:rsidR="009C7B06" w:rsidRPr="006E3AB2">
        <w:rPr>
          <w:sz w:val="28"/>
        </w:rPr>
        <w:t xml:space="preserve"> </w:t>
      </w:r>
      <w:r w:rsidR="009C7B06" w:rsidRPr="006E3AB2">
        <w:rPr>
          <w:i/>
          <w:sz w:val="28"/>
        </w:rPr>
        <w:t>S</w:t>
      </w:r>
      <w:r w:rsidRPr="006E3AB2">
        <w:rPr>
          <w:sz w:val="28"/>
        </w:rPr>
        <w:t xml:space="preserve">. Пусть, напротив, существует элемент </w:t>
      </w:r>
      <w:r w:rsidR="009C7B06" w:rsidRPr="006E3AB2">
        <w:rPr>
          <w:i/>
          <w:sz w:val="28"/>
        </w:rPr>
        <w:t>х</w:t>
      </w:r>
      <w:r w:rsidR="009C7B06" w:rsidRPr="006E3AB2">
        <w:rPr>
          <w:sz w:val="28"/>
        </w:rPr>
        <w:t xml:space="preserve"> </w:t>
      </w:r>
      <w:r w:rsidR="009C7B06" w:rsidRPr="006E3AB2">
        <w:rPr>
          <w:sz w:val="28"/>
        </w:rPr>
        <w:sym w:font="Symbol" w:char="F0CE"/>
      </w:r>
      <w:r w:rsidR="009C7B06" w:rsidRPr="006E3AB2">
        <w:rPr>
          <w:sz w:val="28"/>
        </w:rPr>
        <w:t xml:space="preserve"> </w:t>
      </w:r>
      <w:r w:rsidR="009C7B06" w:rsidRPr="006E3AB2">
        <w:rPr>
          <w:i/>
          <w:sz w:val="28"/>
        </w:rPr>
        <w:t>Ф</w:t>
      </w:r>
      <w:r w:rsidRPr="006E3AB2">
        <w:rPr>
          <w:sz w:val="28"/>
        </w:rPr>
        <w:t>(</w:t>
      </w:r>
      <w:r w:rsidRPr="006E3AB2">
        <w:rPr>
          <w:i/>
          <w:sz w:val="28"/>
        </w:rPr>
        <w:t>G</w:t>
      </w:r>
      <w:r w:rsidRPr="006E3AB2">
        <w:rPr>
          <w:sz w:val="28"/>
        </w:rPr>
        <w:t xml:space="preserve">), который вместе с некоторым множеством </w:t>
      </w:r>
      <w:r w:rsidRPr="006E3AB2">
        <w:rPr>
          <w:i/>
          <w:sz w:val="28"/>
        </w:rPr>
        <w:t>М</w:t>
      </w:r>
      <w:r w:rsidRPr="006E3AB2">
        <w:rPr>
          <w:sz w:val="28"/>
        </w:rPr>
        <w:t xml:space="preserve"> порождает </w:t>
      </w:r>
      <w:r w:rsidRPr="006E3AB2">
        <w:rPr>
          <w:i/>
          <w:sz w:val="28"/>
        </w:rPr>
        <w:t>G</w:t>
      </w:r>
      <w:r w:rsidRPr="006E3AB2">
        <w:rPr>
          <w:sz w:val="28"/>
        </w:rPr>
        <w:t>, но (</w:t>
      </w:r>
      <w:r w:rsidRPr="006E3AB2">
        <w:rPr>
          <w:i/>
          <w:sz w:val="28"/>
        </w:rPr>
        <w:t>М</w:t>
      </w:r>
      <w:r w:rsidRPr="006E3AB2">
        <w:rPr>
          <w:sz w:val="28"/>
        </w:rPr>
        <w:t xml:space="preserve">) </w:t>
      </w:r>
      <w:r w:rsidR="009C7B06" w:rsidRPr="006E3AB2">
        <w:rPr>
          <w:sz w:val="28"/>
        </w:rPr>
        <w:sym w:font="Symbol" w:char="F0B9"/>
      </w:r>
      <w:r w:rsidRPr="006E3AB2">
        <w:rPr>
          <w:sz w:val="28"/>
        </w:rPr>
        <w:t xml:space="preserve"> </w:t>
      </w:r>
      <w:r w:rsidRPr="006E3AB2">
        <w:rPr>
          <w:i/>
          <w:sz w:val="28"/>
        </w:rPr>
        <w:t>G</w:t>
      </w:r>
      <w:r w:rsidRPr="006E3AB2">
        <w:rPr>
          <w:sz w:val="28"/>
        </w:rPr>
        <w:t xml:space="preserve">. По лемме Цорна существуют подгруппы </w:t>
      </w:r>
      <w:r w:rsidRPr="006E3AB2">
        <w:rPr>
          <w:i/>
          <w:sz w:val="28"/>
        </w:rPr>
        <w:t>Н</w:t>
      </w:r>
      <w:r w:rsidRPr="006E3AB2">
        <w:rPr>
          <w:sz w:val="28"/>
        </w:rPr>
        <w:t xml:space="preserve">, максимальные среди подгрупп, содержащих </w:t>
      </w:r>
      <w:r w:rsidRPr="006E3AB2">
        <w:rPr>
          <w:i/>
          <w:sz w:val="28"/>
        </w:rPr>
        <w:t>М</w:t>
      </w:r>
      <w:r w:rsidRPr="006E3AB2">
        <w:rPr>
          <w:sz w:val="28"/>
        </w:rPr>
        <w:t xml:space="preserve"> и не содержащих </w:t>
      </w:r>
      <w:r w:rsidRPr="006E3AB2">
        <w:rPr>
          <w:i/>
          <w:sz w:val="28"/>
        </w:rPr>
        <w:t>х</w:t>
      </w:r>
      <w:r w:rsidRPr="006E3AB2">
        <w:rPr>
          <w:sz w:val="28"/>
        </w:rPr>
        <w:t xml:space="preserve">. Ясно, что все эти подгруппы просто максимальны. Но тогда они содержат </w:t>
      </w:r>
      <w:r w:rsidRPr="006E3AB2">
        <w:rPr>
          <w:i/>
          <w:sz w:val="28"/>
        </w:rPr>
        <w:t>Ф</w:t>
      </w:r>
      <w:r w:rsidRPr="006E3AB2">
        <w:rPr>
          <w:sz w:val="28"/>
        </w:rPr>
        <w:t xml:space="preserve"> (</w:t>
      </w:r>
      <w:r w:rsidRPr="006E3AB2">
        <w:rPr>
          <w:i/>
          <w:sz w:val="28"/>
        </w:rPr>
        <w:t>G</w:t>
      </w:r>
      <w:r w:rsidRPr="006E3AB2">
        <w:rPr>
          <w:sz w:val="28"/>
        </w:rPr>
        <w:t xml:space="preserve">), а вместе с ней </w:t>
      </w:r>
      <w:r w:rsidRPr="006E3AB2">
        <w:rPr>
          <w:i/>
          <w:sz w:val="28"/>
        </w:rPr>
        <w:t>х</w:t>
      </w:r>
      <w:r w:rsidRPr="006E3AB2">
        <w:rPr>
          <w:sz w:val="28"/>
        </w:rPr>
        <w:t>, вопреки построению. Теорема доказана</w:t>
      </w:r>
      <w:r w:rsidR="00586680" w:rsidRPr="008D255E">
        <w:rPr>
          <w:rStyle w:val="a4"/>
        </w:rPr>
        <w:footnoteReference w:id="17"/>
      </w:r>
      <w:r w:rsidRPr="006E3AB2">
        <w:rPr>
          <w:sz w:val="28"/>
        </w:rPr>
        <w:t>.</w:t>
      </w:r>
    </w:p>
    <w:p w:rsidR="00E845BE" w:rsidRPr="00E03B08" w:rsidRDefault="00E03B08" w:rsidP="00E03B08">
      <w:pPr>
        <w:spacing w:before="120" w:after="120" w:line="360" w:lineRule="auto"/>
        <w:ind w:firstLine="567"/>
        <w:rPr>
          <w:b/>
          <w:sz w:val="28"/>
        </w:rPr>
      </w:pPr>
      <w:r w:rsidRPr="00E03B08">
        <w:rPr>
          <w:b/>
          <w:sz w:val="28"/>
        </w:rPr>
        <w:t>Примеры</w:t>
      </w:r>
    </w:p>
    <w:p w:rsidR="00E03B08" w:rsidRDefault="00E03B08" w:rsidP="00E03B08">
      <w:pPr>
        <w:spacing w:line="360" w:lineRule="auto"/>
        <w:ind w:firstLine="567"/>
        <w:rPr>
          <w:sz w:val="28"/>
        </w:rPr>
      </w:pPr>
      <w:r>
        <w:rPr>
          <w:sz w:val="28"/>
        </w:rPr>
        <w:t>1</w:t>
      </w:r>
      <w:r w:rsidR="00873C7F" w:rsidRPr="006E3AB2">
        <w:rPr>
          <w:sz w:val="28"/>
        </w:rPr>
        <w:t xml:space="preserve">. В группе </w:t>
      </w:r>
      <w:r w:rsidR="00425488" w:rsidRPr="006E3AB2">
        <w:rPr>
          <w:sz w:val="28"/>
        </w:rPr>
        <w:object w:dxaOrig="260" w:dyaOrig="279">
          <v:shape id="_x0000_i1056" type="#_x0000_t75" style="width:12.75pt;height:14.25pt" o:ole="">
            <v:imagedata r:id="rId61" o:title=""/>
          </v:shape>
          <o:OLEObject Type="Embed" ProgID="Equation.DSMT4" ShapeID="_x0000_i1056" DrawAspect="Content" ObjectID="_1462807358" r:id="rId62"/>
        </w:object>
      </w:r>
      <w:r w:rsidR="00873C7F" w:rsidRPr="006E3AB2">
        <w:rPr>
          <w:sz w:val="28"/>
        </w:rPr>
        <w:t xml:space="preserve"> подгруппа (</w:t>
      </w:r>
      <w:r w:rsidR="00873C7F" w:rsidRPr="006E3AB2">
        <w:rPr>
          <w:i/>
          <w:sz w:val="28"/>
        </w:rPr>
        <w:t>р</w:t>
      </w:r>
      <w:r w:rsidR="00873C7F" w:rsidRPr="006E3AB2">
        <w:rPr>
          <w:sz w:val="28"/>
        </w:rPr>
        <w:t xml:space="preserve">) максимальна при любом простом </w:t>
      </w:r>
      <w:r w:rsidR="00873C7F" w:rsidRPr="006E3AB2">
        <w:rPr>
          <w:i/>
          <w:sz w:val="28"/>
        </w:rPr>
        <w:t>р</w:t>
      </w:r>
      <w:r w:rsidR="00E845BE" w:rsidRPr="006E3AB2">
        <w:rPr>
          <w:sz w:val="28"/>
        </w:rPr>
        <w:t xml:space="preserve">, поэтому </w:t>
      </w:r>
      <w:r w:rsidR="00E845BE" w:rsidRPr="006E3AB2">
        <w:rPr>
          <w:i/>
          <w:sz w:val="28"/>
        </w:rPr>
        <w:t>Ф</w:t>
      </w:r>
      <w:r w:rsidR="00873C7F" w:rsidRPr="006E3AB2">
        <w:rPr>
          <w:sz w:val="28"/>
        </w:rPr>
        <w:t>(</w:t>
      </w:r>
      <w:r w:rsidR="00425488" w:rsidRPr="006E3AB2">
        <w:rPr>
          <w:sz w:val="28"/>
        </w:rPr>
        <w:object w:dxaOrig="260" w:dyaOrig="279">
          <v:shape id="_x0000_i1057" type="#_x0000_t75" style="width:12.75pt;height:14.25pt" o:ole="">
            <v:imagedata r:id="rId61" o:title=""/>
          </v:shape>
          <o:OLEObject Type="Embed" ProgID="Equation.DSMT4" ShapeID="_x0000_i1057" DrawAspect="Content" ObjectID="_1462807359" r:id="rId63"/>
        </w:object>
      </w:r>
      <w:r w:rsidR="00873C7F" w:rsidRPr="006E3AB2">
        <w:rPr>
          <w:sz w:val="28"/>
        </w:rPr>
        <w:t xml:space="preserve">) = 0. Легко сообразить, что в группе </w:t>
      </w:r>
      <w:r w:rsidR="00425488" w:rsidRPr="006E3AB2">
        <w:rPr>
          <w:sz w:val="28"/>
        </w:rPr>
        <w:object w:dxaOrig="279" w:dyaOrig="340">
          <v:shape id="_x0000_i1058" type="#_x0000_t75" style="width:14.25pt;height:17.25pt" o:ole="">
            <v:imagedata r:id="rId64" o:title=""/>
          </v:shape>
          <o:OLEObject Type="Embed" ProgID="Equation.DSMT4" ShapeID="_x0000_i1058" DrawAspect="Content" ObjectID="_1462807360" r:id="rId65"/>
        </w:object>
      </w:r>
      <w:r w:rsidR="00873C7F" w:rsidRPr="006E3AB2">
        <w:rPr>
          <w:sz w:val="28"/>
        </w:rPr>
        <w:t xml:space="preserve"> любой элемент является </w:t>
      </w:r>
      <w:r w:rsidR="00E845BE" w:rsidRPr="006E3AB2">
        <w:rPr>
          <w:sz w:val="28"/>
        </w:rPr>
        <w:t xml:space="preserve">непорождающим, поэтому </w:t>
      </w:r>
      <w:r w:rsidR="00E845BE" w:rsidRPr="006E3AB2">
        <w:rPr>
          <w:i/>
          <w:sz w:val="28"/>
        </w:rPr>
        <w:t>Ф</w:t>
      </w:r>
      <w:r w:rsidR="00873C7F" w:rsidRPr="006E3AB2">
        <w:rPr>
          <w:sz w:val="28"/>
        </w:rPr>
        <w:t>(</w:t>
      </w:r>
      <w:r w:rsidR="00425488" w:rsidRPr="006E3AB2">
        <w:rPr>
          <w:sz w:val="28"/>
        </w:rPr>
        <w:object w:dxaOrig="279" w:dyaOrig="340">
          <v:shape id="_x0000_i1059" type="#_x0000_t75" style="width:14.25pt;height:17.25pt" o:ole="">
            <v:imagedata r:id="rId64" o:title=""/>
          </v:shape>
          <o:OLEObject Type="Embed" ProgID="Equation.DSMT4" ShapeID="_x0000_i1059" DrawAspect="Content" ObjectID="_1462807361" r:id="rId66"/>
        </w:object>
      </w:r>
      <w:r w:rsidR="00873C7F" w:rsidRPr="006E3AB2">
        <w:rPr>
          <w:sz w:val="28"/>
        </w:rPr>
        <w:t xml:space="preserve">) = </w:t>
      </w:r>
      <w:r w:rsidR="00425488" w:rsidRPr="006E3AB2">
        <w:rPr>
          <w:sz w:val="28"/>
        </w:rPr>
        <w:object w:dxaOrig="279" w:dyaOrig="340">
          <v:shape id="_x0000_i1060" type="#_x0000_t75" style="width:14.25pt;height:17.25pt" o:ole="">
            <v:imagedata r:id="rId64" o:title=""/>
          </v:shape>
          <o:OLEObject Type="Embed" ProgID="Equation.DSMT4" ShapeID="_x0000_i1060" DrawAspect="Content" ObjectID="_1462807362" r:id="rId67"/>
        </w:object>
      </w:r>
      <w:r w:rsidR="00873C7F" w:rsidRPr="006E3AB2">
        <w:rPr>
          <w:sz w:val="28"/>
        </w:rPr>
        <w:t xml:space="preserve">. </w:t>
      </w:r>
    </w:p>
    <w:p w:rsidR="00873C7F" w:rsidRPr="006E3AB2" w:rsidRDefault="00E03B08" w:rsidP="00E03B08">
      <w:pPr>
        <w:spacing w:line="360" w:lineRule="auto"/>
        <w:ind w:firstLine="567"/>
        <w:rPr>
          <w:sz w:val="28"/>
        </w:rPr>
      </w:pPr>
      <w:r>
        <w:rPr>
          <w:sz w:val="28"/>
        </w:rPr>
        <w:t>2</w:t>
      </w:r>
      <w:r w:rsidR="00873C7F" w:rsidRPr="006E3AB2">
        <w:rPr>
          <w:sz w:val="28"/>
        </w:rPr>
        <w:t>. Так как группа С</w:t>
      </w:r>
      <w:r w:rsidR="00873C7F" w:rsidRPr="008D255E">
        <w:rPr>
          <w:i/>
          <w:vertAlign w:val="subscript"/>
        </w:rPr>
        <w:t>р</w:t>
      </w:r>
      <w:r w:rsidR="00E845BE" w:rsidRPr="008D255E">
        <w:rPr>
          <w:vertAlign w:val="subscript"/>
        </w:rPr>
        <w:t>∞</w:t>
      </w:r>
      <w:r w:rsidR="00E845BE" w:rsidRPr="006E3AB2">
        <w:rPr>
          <w:sz w:val="28"/>
        </w:rPr>
        <w:t xml:space="preserve"> совпадает с объединением под</w:t>
      </w:r>
      <w:r w:rsidR="00873C7F" w:rsidRPr="006E3AB2">
        <w:rPr>
          <w:sz w:val="28"/>
        </w:rPr>
        <w:t xml:space="preserve">групп </w:t>
      </w:r>
      <w:r w:rsidR="001474B2" w:rsidRPr="006E3AB2">
        <w:rPr>
          <w:sz w:val="28"/>
        </w:rPr>
        <w:t>С</w:t>
      </w:r>
      <w:r w:rsidR="001474B2" w:rsidRPr="008D255E">
        <w:rPr>
          <w:i/>
          <w:vertAlign w:val="subscript"/>
        </w:rPr>
        <w:t>р</w:t>
      </w:r>
      <w:r w:rsidR="001474B2" w:rsidRPr="008D255E">
        <w:rPr>
          <w:i/>
          <w:vertAlign w:val="subscript"/>
          <w:lang w:val="en-US"/>
        </w:rPr>
        <w:t>n</w:t>
      </w:r>
      <w:r w:rsidR="00873C7F" w:rsidRPr="006E3AB2">
        <w:rPr>
          <w:sz w:val="28"/>
        </w:rPr>
        <w:t xml:space="preserve">, </w:t>
      </w:r>
      <w:r w:rsidR="001474B2" w:rsidRPr="006E3AB2">
        <w:rPr>
          <w:i/>
          <w:sz w:val="28"/>
          <w:lang w:val="en-US"/>
        </w:rPr>
        <w:t>n</w:t>
      </w:r>
      <w:r w:rsidR="001474B2" w:rsidRPr="006E3AB2">
        <w:rPr>
          <w:sz w:val="28"/>
        </w:rPr>
        <w:t xml:space="preserve"> </w:t>
      </w:r>
      <w:r w:rsidR="00873C7F" w:rsidRPr="006E3AB2">
        <w:rPr>
          <w:sz w:val="28"/>
        </w:rPr>
        <w:t xml:space="preserve">=1, </w:t>
      </w:r>
      <w:r w:rsidR="001474B2" w:rsidRPr="006E3AB2">
        <w:rPr>
          <w:sz w:val="28"/>
        </w:rPr>
        <w:t>2,…</w:t>
      </w:r>
      <w:r w:rsidR="00873C7F" w:rsidRPr="006E3AB2">
        <w:rPr>
          <w:sz w:val="28"/>
        </w:rPr>
        <w:t xml:space="preserve">, то каждый ее элемент является </w:t>
      </w:r>
      <w:r w:rsidR="001474B2" w:rsidRPr="006E3AB2">
        <w:rPr>
          <w:sz w:val="28"/>
        </w:rPr>
        <w:t xml:space="preserve">непорождающим. Поэтому </w:t>
      </w:r>
      <w:r w:rsidR="001474B2" w:rsidRPr="006E3AB2">
        <w:rPr>
          <w:i/>
          <w:sz w:val="28"/>
        </w:rPr>
        <w:t>Ф</w:t>
      </w:r>
      <w:r w:rsidR="00873C7F" w:rsidRPr="006E3AB2">
        <w:rPr>
          <w:sz w:val="28"/>
        </w:rPr>
        <w:t>(</w:t>
      </w:r>
      <w:r w:rsidR="001474B2" w:rsidRPr="006E3AB2">
        <w:rPr>
          <w:sz w:val="28"/>
        </w:rPr>
        <w:t>С</w:t>
      </w:r>
      <w:r w:rsidR="001474B2" w:rsidRPr="008D255E">
        <w:rPr>
          <w:i/>
          <w:vertAlign w:val="subscript"/>
        </w:rPr>
        <w:t>р</w:t>
      </w:r>
      <w:r w:rsidR="001474B2" w:rsidRPr="008D255E">
        <w:rPr>
          <w:vertAlign w:val="subscript"/>
        </w:rPr>
        <w:t>∞</w:t>
      </w:r>
      <w:r w:rsidR="00873C7F" w:rsidRPr="006E3AB2">
        <w:rPr>
          <w:sz w:val="28"/>
        </w:rPr>
        <w:t xml:space="preserve">) </w:t>
      </w:r>
      <w:r w:rsidR="001474B2" w:rsidRPr="006E3AB2">
        <w:rPr>
          <w:sz w:val="28"/>
        </w:rPr>
        <w:t>=</w:t>
      </w:r>
      <w:r w:rsidR="00873C7F" w:rsidRPr="006E3AB2">
        <w:rPr>
          <w:sz w:val="28"/>
        </w:rPr>
        <w:t xml:space="preserve"> </w:t>
      </w:r>
      <w:r w:rsidR="001474B2" w:rsidRPr="006E3AB2">
        <w:rPr>
          <w:sz w:val="28"/>
        </w:rPr>
        <w:t>С</w:t>
      </w:r>
      <w:r w:rsidR="001474B2" w:rsidRPr="008D255E">
        <w:rPr>
          <w:i/>
          <w:vertAlign w:val="subscript"/>
        </w:rPr>
        <w:t>р</w:t>
      </w:r>
      <w:r w:rsidR="001474B2" w:rsidRPr="008D255E">
        <w:rPr>
          <w:vertAlign w:val="subscript"/>
        </w:rPr>
        <w:t>∞</w:t>
      </w:r>
      <w:r w:rsidR="001474B2" w:rsidRPr="006E3AB2">
        <w:rPr>
          <w:sz w:val="28"/>
        </w:rPr>
        <w:t>.</w:t>
      </w:r>
    </w:p>
    <w:p w:rsidR="00873C7F" w:rsidRPr="00E03B08" w:rsidRDefault="00E03B08" w:rsidP="006E3AB2">
      <w:pPr>
        <w:spacing w:line="360" w:lineRule="auto"/>
        <w:ind w:firstLine="567"/>
        <w:rPr>
          <w:sz w:val="28"/>
        </w:rPr>
      </w:pPr>
      <w:r>
        <w:rPr>
          <w:sz w:val="28"/>
        </w:rPr>
        <w:lastRenderedPageBreak/>
        <w:t>3</w:t>
      </w:r>
      <w:r w:rsidR="00873C7F" w:rsidRPr="006E3AB2">
        <w:rPr>
          <w:sz w:val="28"/>
        </w:rPr>
        <w:t xml:space="preserve">. Можно проверить, что подгруппа </w:t>
      </w:r>
      <w:r w:rsidR="00873C7F" w:rsidRPr="006E3AB2">
        <w:rPr>
          <w:i/>
          <w:sz w:val="28"/>
        </w:rPr>
        <w:t>H</w:t>
      </w:r>
      <w:r w:rsidR="001474B2" w:rsidRPr="008D255E">
        <w:rPr>
          <w:i/>
          <w:vertAlign w:val="subscript"/>
          <w:lang w:val="en-US"/>
        </w:rPr>
        <w:t>i</w:t>
      </w:r>
      <w:r w:rsidR="00873C7F" w:rsidRPr="006E3AB2">
        <w:rPr>
          <w:sz w:val="28"/>
        </w:rPr>
        <w:t xml:space="preserve"> группы </w:t>
      </w:r>
      <w:r w:rsidR="001474B2" w:rsidRPr="006E3AB2">
        <w:rPr>
          <w:i/>
          <w:sz w:val="28"/>
          <w:lang w:val="en-US"/>
        </w:rPr>
        <w:t>S</w:t>
      </w:r>
      <w:r w:rsidR="001474B2" w:rsidRPr="008D255E">
        <w:rPr>
          <w:i/>
          <w:vertAlign w:val="subscript"/>
          <w:lang w:val="en-US"/>
        </w:rPr>
        <w:t>n</w:t>
      </w:r>
      <w:r w:rsidR="00873C7F" w:rsidRPr="006E3AB2">
        <w:rPr>
          <w:sz w:val="28"/>
        </w:rPr>
        <w:t xml:space="preserve">, состоящая из всех подстановок, оставляющих символ </w:t>
      </w:r>
      <w:r w:rsidR="00873C7F" w:rsidRPr="006E3AB2">
        <w:rPr>
          <w:i/>
          <w:sz w:val="28"/>
        </w:rPr>
        <w:t>i</w:t>
      </w:r>
      <w:r w:rsidR="00873C7F" w:rsidRPr="006E3AB2">
        <w:rPr>
          <w:sz w:val="28"/>
        </w:rPr>
        <w:t xml:space="preserve"> неподвижным, максимальна в </w:t>
      </w:r>
      <w:r w:rsidR="001474B2" w:rsidRPr="006E3AB2">
        <w:rPr>
          <w:i/>
          <w:sz w:val="28"/>
          <w:lang w:val="en-US"/>
        </w:rPr>
        <w:t>S</w:t>
      </w:r>
      <w:r w:rsidR="001474B2" w:rsidRPr="008D255E">
        <w:rPr>
          <w:i/>
          <w:vertAlign w:val="subscript"/>
          <w:lang w:val="en-US"/>
        </w:rPr>
        <w:t>n</w:t>
      </w:r>
      <w:r w:rsidR="00873C7F" w:rsidRPr="006E3AB2">
        <w:rPr>
          <w:sz w:val="28"/>
        </w:rPr>
        <w:t xml:space="preserve">. Так как пересечение </w:t>
      </w:r>
      <w:r w:rsidR="001474B2" w:rsidRPr="006E3AB2">
        <w:rPr>
          <w:i/>
          <w:sz w:val="28"/>
          <w:lang w:val="en-US"/>
        </w:rPr>
        <w:t>H</w:t>
      </w:r>
      <w:r w:rsidR="001474B2" w:rsidRPr="008D255E">
        <w:rPr>
          <w:vertAlign w:val="subscript"/>
        </w:rPr>
        <w:t>1</w:t>
      </w:r>
      <w:r w:rsidR="001474B2" w:rsidRPr="00E03B08">
        <w:rPr>
          <w:sz w:val="28"/>
        </w:rPr>
        <w:t xml:space="preserve"> </w:t>
      </w:r>
      <w:r w:rsidR="001474B2" w:rsidRPr="006E3AB2">
        <w:rPr>
          <w:sz w:val="28"/>
          <w:lang w:val="en-US"/>
        </w:rPr>
        <w:sym w:font="Symbol" w:char="F0C7"/>
      </w:r>
      <w:r w:rsidR="001474B2" w:rsidRPr="00E03B08">
        <w:rPr>
          <w:sz w:val="28"/>
        </w:rPr>
        <w:t>…</w:t>
      </w:r>
      <w:r w:rsidR="001474B2" w:rsidRPr="006E3AB2">
        <w:rPr>
          <w:sz w:val="28"/>
          <w:lang w:val="en-US"/>
        </w:rPr>
        <w:sym w:font="Symbol" w:char="F0C7"/>
      </w:r>
      <w:r w:rsidR="00873C7F" w:rsidRPr="006E3AB2">
        <w:rPr>
          <w:sz w:val="28"/>
        </w:rPr>
        <w:t xml:space="preserve"> </w:t>
      </w:r>
      <w:r w:rsidR="001474B2" w:rsidRPr="006E3AB2">
        <w:rPr>
          <w:i/>
          <w:sz w:val="28"/>
        </w:rPr>
        <w:t>H</w:t>
      </w:r>
      <w:r w:rsidR="001474B2" w:rsidRPr="008D255E">
        <w:rPr>
          <w:i/>
          <w:vertAlign w:val="subscript"/>
          <w:lang w:val="en-US"/>
        </w:rPr>
        <w:t>n</w:t>
      </w:r>
      <w:r w:rsidR="001474B2" w:rsidRPr="006E3AB2">
        <w:rPr>
          <w:sz w:val="28"/>
        </w:rPr>
        <w:t xml:space="preserve"> </w:t>
      </w:r>
      <w:r w:rsidR="00873C7F" w:rsidRPr="006E3AB2">
        <w:rPr>
          <w:sz w:val="28"/>
        </w:rPr>
        <w:t>ра</w:t>
      </w:r>
      <w:r w:rsidR="001474B2" w:rsidRPr="006E3AB2">
        <w:rPr>
          <w:sz w:val="28"/>
        </w:rPr>
        <w:t xml:space="preserve">вно 1, то </w:t>
      </w:r>
      <w:r w:rsidR="001474B2" w:rsidRPr="006E3AB2">
        <w:rPr>
          <w:i/>
          <w:sz w:val="28"/>
        </w:rPr>
        <w:t>Ф</w:t>
      </w:r>
      <w:r w:rsidR="00873C7F" w:rsidRPr="006E3AB2">
        <w:rPr>
          <w:sz w:val="28"/>
        </w:rPr>
        <w:t>(</w:t>
      </w:r>
      <w:r w:rsidR="001474B2" w:rsidRPr="006E3AB2">
        <w:rPr>
          <w:i/>
          <w:sz w:val="28"/>
          <w:lang w:val="en-US"/>
        </w:rPr>
        <w:t>S</w:t>
      </w:r>
      <w:r w:rsidR="001474B2" w:rsidRPr="008D255E">
        <w:rPr>
          <w:i/>
          <w:vertAlign w:val="subscript"/>
          <w:lang w:val="en-US"/>
        </w:rPr>
        <w:t>n</w:t>
      </w:r>
      <w:r w:rsidR="00873C7F" w:rsidRPr="006E3AB2">
        <w:rPr>
          <w:sz w:val="28"/>
        </w:rPr>
        <w:t xml:space="preserve">) = 1. </w:t>
      </w:r>
    </w:p>
    <w:p w:rsidR="00223B5F" w:rsidRPr="00E03B08" w:rsidRDefault="00223B5F" w:rsidP="00E03B08">
      <w:pPr>
        <w:spacing w:line="360" w:lineRule="auto"/>
        <w:ind w:firstLine="567"/>
        <w:jc w:val="center"/>
        <w:rPr>
          <w:sz w:val="28"/>
        </w:rPr>
      </w:pPr>
    </w:p>
    <w:p w:rsidR="006948B5" w:rsidRPr="006E3AB2" w:rsidRDefault="002D6369" w:rsidP="008D255E">
      <w:pPr>
        <w:spacing w:before="120" w:after="120" w:line="360" w:lineRule="auto"/>
        <w:jc w:val="center"/>
        <w:outlineLvl w:val="1"/>
        <w:rPr>
          <w:b/>
          <w:sz w:val="28"/>
        </w:rPr>
      </w:pPr>
      <w:bookmarkStart w:id="16" w:name="_Toc270372855"/>
      <w:bookmarkStart w:id="17" w:name="_Toc270376543"/>
      <w:r w:rsidRPr="006E3AB2">
        <w:rPr>
          <w:b/>
          <w:sz w:val="28"/>
        </w:rPr>
        <w:t>1.3.</w:t>
      </w:r>
      <w:r w:rsidR="006948B5" w:rsidRPr="006E3AB2">
        <w:rPr>
          <w:b/>
          <w:sz w:val="28"/>
        </w:rPr>
        <w:t xml:space="preserve"> Циклические группы</w:t>
      </w:r>
      <w:bookmarkEnd w:id="16"/>
      <w:bookmarkEnd w:id="17"/>
    </w:p>
    <w:p w:rsidR="00FF7201" w:rsidRPr="006E3AB2" w:rsidRDefault="002D6369" w:rsidP="008D255E">
      <w:pPr>
        <w:spacing w:before="120" w:after="120" w:line="360" w:lineRule="auto"/>
        <w:jc w:val="center"/>
        <w:outlineLvl w:val="2"/>
        <w:rPr>
          <w:sz w:val="28"/>
        </w:rPr>
      </w:pPr>
      <w:bookmarkStart w:id="18" w:name="_Toc270372856"/>
      <w:bookmarkStart w:id="19" w:name="_Toc270376544"/>
      <w:r w:rsidRPr="006E3AB2">
        <w:rPr>
          <w:b/>
          <w:sz w:val="28"/>
        </w:rPr>
        <w:t xml:space="preserve">1.3.1. </w:t>
      </w:r>
      <w:r w:rsidR="00FF7201" w:rsidRPr="006E3AB2">
        <w:rPr>
          <w:b/>
          <w:sz w:val="28"/>
        </w:rPr>
        <w:t>Подгруппа, порожденная данным элементом данной группы. Определение циклической группы</w:t>
      </w:r>
      <w:bookmarkEnd w:id="18"/>
      <w:bookmarkEnd w:id="19"/>
    </w:p>
    <w:p w:rsidR="00FF7201" w:rsidRPr="006E3AB2" w:rsidRDefault="00FF7201" w:rsidP="006E3AB2">
      <w:pPr>
        <w:spacing w:line="360" w:lineRule="auto"/>
        <w:ind w:firstLine="567"/>
        <w:rPr>
          <w:sz w:val="28"/>
        </w:rPr>
      </w:pPr>
      <w:r w:rsidRPr="006E3AB2">
        <w:rPr>
          <w:sz w:val="28"/>
        </w:rPr>
        <w:t xml:space="preserve">Пусть </w:t>
      </w:r>
      <w:r w:rsidRPr="006E3AB2">
        <w:rPr>
          <w:i/>
          <w:sz w:val="28"/>
        </w:rPr>
        <w:t>а</w:t>
      </w:r>
      <w:r w:rsidRPr="006E3AB2">
        <w:rPr>
          <w:sz w:val="28"/>
        </w:rPr>
        <w:t xml:space="preserve"> — произвольный элемент группы </w:t>
      </w:r>
      <w:r w:rsidRPr="006E3AB2">
        <w:rPr>
          <w:i/>
          <w:sz w:val="28"/>
        </w:rPr>
        <w:t>G</w:t>
      </w:r>
      <w:r w:rsidRPr="006E3AB2">
        <w:rPr>
          <w:sz w:val="28"/>
        </w:rPr>
        <w:t xml:space="preserve">. Умножим его на себя, т.е. возьмем элемент </w:t>
      </w:r>
      <w:r w:rsidRPr="006E3AB2">
        <w:rPr>
          <w:i/>
          <w:sz w:val="28"/>
        </w:rPr>
        <w:t>а</w:t>
      </w:r>
      <w:r w:rsidRPr="006E3AB2">
        <w:rPr>
          <w:sz w:val="28"/>
        </w:rPr>
        <w:t>∙</w:t>
      </w:r>
      <w:r w:rsidRPr="006E3AB2">
        <w:rPr>
          <w:i/>
          <w:sz w:val="28"/>
        </w:rPr>
        <w:t>а</w:t>
      </w:r>
      <w:r w:rsidRPr="006E3AB2">
        <w:rPr>
          <w:sz w:val="28"/>
        </w:rPr>
        <w:t xml:space="preserve">. Этот элемент обозначим через </w:t>
      </w:r>
      <w:r w:rsidRPr="006E3AB2">
        <w:rPr>
          <w:i/>
          <w:sz w:val="28"/>
        </w:rPr>
        <w:t>а</w:t>
      </w:r>
      <w:r w:rsidRPr="008D255E">
        <w:rPr>
          <w:vertAlign w:val="superscript"/>
        </w:rPr>
        <w:t>2</w:t>
      </w:r>
      <w:r w:rsidRPr="006E3AB2">
        <w:rPr>
          <w:sz w:val="28"/>
        </w:rPr>
        <w:t xml:space="preserve">. Точно так же обозначим </w:t>
      </w:r>
      <w:r w:rsidRPr="006E3AB2">
        <w:rPr>
          <w:i/>
          <w:sz w:val="28"/>
        </w:rPr>
        <w:t>а</w:t>
      </w:r>
      <w:r w:rsidRPr="006E3AB2">
        <w:rPr>
          <w:sz w:val="28"/>
        </w:rPr>
        <w:t>∙</w:t>
      </w:r>
      <w:r w:rsidRPr="006E3AB2">
        <w:rPr>
          <w:i/>
          <w:sz w:val="28"/>
        </w:rPr>
        <w:t>а</w:t>
      </w:r>
      <w:r w:rsidRPr="006E3AB2">
        <w:rPr>
          <w:sz w:val="28"/>
        </w:rPr>
        <w:t>∙</w:t>
      </w:r>
      <w:r w:rsidRPr="006E3AB2">
        <w:rPr>
          <w:i/>
          <w:sz w:val="28"/>
        </w:rPr>
        <w:t>а</w:t>
      </w:r>
      <w:r w:rsidRPr="006E3AB2">
        <w:rPr>
          <w:sz w:val="28"/>
        </w:rPr>
        <w:t xml:space="preserve"> через </w:t>
      </w:r>
      <w:r w:rsidRPr="006E3AB2">
        <w:rPr>
          <w:i/>
          <w:sz w:val="28"/>
        </w:rPr>
        <w:t>а</w:t>
      </w:r>
      <w:r w:rsidRPr="008D255E">
        <w:rPr>
          <w:vertAlign w:val="superscript"/>
        </w:rPr>
        <w:t>3</w:t>
      </w:r>
      <w:r w:rsidRPr="006E3AB2">
        <w:rPr>
          <w:sz w:val="28"/>
        </w:rPr>
        <w:t xml:space="preserve"> и вообще положим </w:t>
      </w:r>
      <w:r w:rsidRPr="006E3AB2">
        <w:rPr>
          <w:i/>
          <w:sz w:val="28"/>
        </w:rPr>
        <w:t>а</w:t>
      </w:r>
      <w:r w:rsidRPr="006E3AB2">
        <w:rPr>
          <w:sz w:val="28"/>
        </w:rPr>
        <w:t>∙</w:t>
      </w:r>
      <w:r w:rsidRPr="006E3AB2">
        <w:rPr>
          <w:i/>
          <w:sz w:val="28"/>
        </w:rPr>
        <w:t>а</w:t>
      </w:r>
      <w:r w:rsidRPr="006E3AB2">
        <w:rPr>
          <w:sz w:val="28"/>
        </w:rPr>
        <w:t>∙…∙</w:t>
      </w:r>
      <w:r w:rsidRPr="006E3AB2">
        <w:rPr>
          <w:i/>
          <w:sz w:val="28"/>
        </w:rPr>
        <w:t xml:space="preserve">а </w:t>
      </w:r>
      <w:r w:rsidRPr="006E3AB2">
        <w:rPr>
          <w:sz w:val="28"/>
        </w:rPr>
        <w:t xml:space="preserve">= </w:t>
      </w:r>
      <w:r w:rsidRPr="006E3AB2">
        <w:rPr>
          <w:i/>
          <w:sz w:val="28"/>
        </w:rPr>
        <w:t>а</w:t>
      </w:r>
      <w:r w:rsidRPr="008D255E">
        <w:rPr>
          <w:i/>
          <w:vertAlign w:val="superscript"/>
          <w:lang w:val="en-US"/>
        </w:rPr>
        <w:t>n</w:t>
      </w:r>
      <w:r w:rsidRPr="006E3AB2">
        <w:rPr>
          <w:sz w:val="28"/>
        </w:rPr>
        <w:t>.</w:t>
      </w:r>
    </w:p>
    <w:p w:rsidR="00FF7201" w:rsidRPr="006E3AB2" w:rsidRDefault="00FF7201" w:rsidP="006E3AB2">
      <w:pPr>
        <w:spacing w:line="360" w:lineRule="auto"/>
        <w:ind w:firstLine="567"/>
        <w:rPr>
          <w:sz w:val="28"/>
        </w:rPr>
      </w:pPr>
    </w:p>
    <w:p w:rsidR="00FF7201" w:rsidRPr="006E3AB2" w:rsidRDefault="00FF7201" w:rsidP="006E3AB2">
      <w:pPr>
        <w:spacing w:line="360" w:lineRule="auto"/>
        <w:ind w:firstLine="567"/>
        <w:rPr>
          <w:sz w:val="28"/>
        </w:rPr>
      </w:pPr>
      <w:r w:rsidRPr="006E3AB2">
        <w:rPr>
          <w:sz w:val="28"/>
        </w:rPr>
        <w:t xml:space="preserve">Рассмотрим далее, элемент </w:t>
      </w:r>
      <w:r w:rsidRPr="006E3AB2">
        <w:rPr>
          <w:i/>
          <w:sz w:val="28"/>
        </w:rPr>
        <w:t>а</w:t>
      </w:r>
      <w:r w:rsidRPr="008D255E">
        <w:rPr>
          <w:vertAlign w:val="superscript"/>
        </w:rPr>
        <w:t>–1</w:t>
      </w:r>
      <w:r w:rsidRPr="006E3AB2">
        <w:rPr>
          <w:sz w:val="28"/>
        </w:rPr>
        <w:t xml:space="preserve"> и обозначим последовательно</w:t>
      </w:r>
    </w:p>
    <w:p w:rsidR="00FF7201" w:rsidRPr="008D255E" w:rsidRDefault="00FF7201" w:rsidP="00E03B08">
      <w:pPr>
        <w:spacing w:before="120" w:line="360" w:lineRule="auto"/>
        <w:ind w:firstLine="567"/>
        <w:rPr>
          <w:vertAlign w:val="superscript"/>
        </w:rPr>
      </w:pPr>
      <w:r w:rsidRPr="006E3AB2">
        <w:rPr>
          <w:i/>
          <w:sz w:val="28"/>
        </w:rPr>
        <w:t>а</w:t>
      </w:r>
      <w:r w:rsidRPr="008D255E">
        <w:rPr>
          <w:vertAlign w:val="superscript"/>
        </w:rPr>
        <w:t>–1∙</w:t>
      </w:r>
      <w:r w:rsidRPr="006E3AB2">
        <w:rPr>
          <w:i/>
          <w:sz w:val="28"/>
        </w:rPr>
        <w:t xml:space="preserve"> а</w:t>
      </w:r>
      <w:r w:rsidRPr="008D255E">
        <w:rPr>
          <w:vertAlign w:val="superscript"/>
        </w:rPr>
        <w:t>–1</w:t>
      </w:r>
      <w:r w:rsidRPr="006E3AB2">
        <w:rPr>
          <w:sz w:val="28"/>
        </w:rPr>
        <w:tab/>
      </w:r>
      <w:r w:rsidRPr="006E3AB2">
        <w:rPr>
          <w:sz w:val="28"/>
        </w:rPr>
        <w:tab/>
      </w:r>
      <w:r w:rsidRPr="006E3AB2">
        <w:rPr>
          <w:sz w:val="28"/>
        </w:rPr>
        <w:tab/>
        <w:t xml:space="preserve">через </w:t>
      </w:r>
      <w:r w:rsidRPr="006E3AB2">
        <w:rPr>
          <w:i/>
          <w:sz w:val="28"/>
        </w:rPr>
        <w:t>а</w:t>
      </w:r>
      <w:r w:rsidRPr="008D255E">
        <w:rPr>
          <w:vertAlign w:val="superscript"/>
        </w:rPr>
        <w:t>–2</w:t>
      </w:r>
    </w:p>
    <w:p w:rsidR="00FF7201" w:rsidRPr="008D255E" w:rsidRDefault="00FF7201" w:rsidP="00E03B08">
      <w:pPr>
        <w:spacing w:line="360" w:lineRule="auto"/>
        <w:ind w:firstLine="567"/>
        <w:rPr>
          <w:vertAlign w:val="superscript"/>
        </w:rPr>
      </w:pPr>
      <w:r w:rsidRPr="006E3AB2">
        <w:rPr>
          <w:i/>
          <w:sz w:val="28"/>
        </w:rPr>
        <w:t>а</w:t>
      </w:r>
      <w:r w:rsidRPr="008D255E">
        <w:rPr>
          <w:vertAlign w:val="superscript"/>
        </w:rPr>
        <w:t>–1∙</w:t>
      </w:r>
      <w:r w:rsidRPr="006E3AB2">
        <w:rPr>
          <w:i/>
          <w:sz w:val="28"/>
        </w:rPr>
        <w:t xml:space="preserve"> а</w:t>
      </w:r>
      <w:r w:rsidRPr="008D255E">
        <w:rPr>
          <w:vertAlign w:val="superscript"/>
        </w:rPr>
        <w:t>–1∙</w:t>
      </w:r>
      <w:r w:rsidRPr="006E3AB2">
        <w:rPr>
          <w:i/>
          <w:sz w:val="28"/>
        </w:rPr>
        <w:t xml:space="preserve"> а</w:t>
      </w:r>
      <w:r w:rsidRPr="008D255E">
        <w:rPr>
          <w:vertAlign w:val="superscript"/>
        </w:rPr>
        <w:t>–1</w:t>
      </w:r>
      <w:r w:rsidRPr="008D255E">
        <w:rPr>
          <w:vertAlign w:val="superscript"/>
        </w:rPr>
        <w:tab/>
      </w:r>
      <w:r w:rsidRPr="008D255E">
        <w:rPr>
          <w:vertAlign w:val="superscript"/>
        </w:rPr>
        <w:tab/>
      </w:r>
      <w:r w:rsidRPr="006E3AB2">
        <w:rPr>
          <w:sz w:val="28"/>
        </w:rPr>
        <w:t xml:space="preserve">через </w:t>
      </w:r>
      <w:r w:rsidRPr="006E3AB2">
        <w:rPr>
          <w:i/>
          <w:sz w:val="28"/>
        </w:rPr>
        <w:t>а</w:t>
      </w:r>
      <w:r w:rsidRPr="008D255E">
        <w:rPr>
          <w:vertAlign w:val="superscript"/>
        </w:rPr>
        <w:t>–3</w:t>
      </w:r>
    </w:p>
    <w:p w:rsidR="00FF7201" w:rsidRPr="006E3AB2" w:rsidRDefault="00FF7201" w:rsidP="00E03B08">
      <w:pPr>
        <w:spacing w:after="120" w:line="360" w:lineRule="auto"/>
        <w:ind w:firstLine="567"/>
        <w:rPr>
          <w:sz w:val="28"/>
        </w:rPr>
      </w:pPr>
      <w:r w:rsidRPr="006E3AB2">
        <w:rPr>
          <w:i/>
          <w:sz w:val="28"/>
        </w:rPr>
        <w:t>а</w:t>
      </w:r>
      <w:r w:rsidRPr="008D255E">
        <w:rPr>
          <w:vertAlign w:val="superscript"/>
        </w:rPr>
        <w:t>–1∙</w:t>
      </w:r>
      <w:r w:rsidRPr="006E3AB2">
        <w:rPr>
          <w:i/>
          <w:sz w:val="28"/>
        </w:rPr>
        <w:t xml:space="preserve"> а</w:t>
      </w:r>
      <w:r w:rsidRPr="008D255E">
        <w:rPr>
          <w:vertAlign w:val="superscript"/>
        </w:rPr>
        <w:t>–1</w:t>
      </w:r>
      <w:r w:rsidRPr="006E3AB2">
        <w:rPr>
          <w:sz w:val="28"/>
        </w:rPr>
        <w:t>∙…∙</w:t>
      </w:r>
      <w:r w:rsidRPr="006E3AB2">
        <w:rPr>
          <w:i/>
          <w:sz w:val="28"/>
        </w:rPr>
        <w:t xml:space="preserve"> а</w:t>
      </w:r>
      <w:r w:rsidRPr="008D255E">
        <w:rPr>
          <w:vertAlign w:val="superscript"/>
        </w:rPr>
        <w:t>–1</w:t>
      </w:r>
      <w:r w:rsidRPr="008D255E">
        <w:rPr>
          <w:vertAlign w:val="superscript"/>
        </w:rPr>
        <w:tab/>
      </w:r>
      <w:r w:rsidRPr="006E3AB2">
        <w:rPr>
          <w:sz w:val="28"/>
        </w:rPr>
        <w:t xml:space="preserve">через </w:t>
      </w:r>
      <w:r w:rsidRPr="006E3AB2">
        <w:rPr>
          <w:i/>
          <w:sz w:val="28"/>
        </w:rPr>
        <w:t>а</w:t>
      </w:r>
      <w:r w:rsidRPr="008D255E">
        <w:rPr>
          <w:vertAlign w:val="superscript"/>
        </w:rPr>
        <w:t>–</w:t>
      </w:r>
      <w:r w:rsidRPr="008D255E">
        <w:rPr>
          <w:i/>
          <w:vertAlign w:val="superscript"/>
          <w:lang w:val="en-US"/>
        </w:rPr>
        <w:t>n</w:t>
      </w:r>
      <w:r w:rsidRPr="006E3AB2">
        <w:rPr>
          <w:sz w:val="28"/>
        </w:rPr>
        <w:t>.</w:t>
      </w:r>
    </w:p>
    <w:p w:rsidR="00E03B08" w:rsidRDefault="00FF7201" w:rsidP="00E03B08">
      <w:pPr>
        <w:spacing w:line="360" w:lineRule="auto"/>
        <w:ind w:firstLine="567"/>
        <w:rPr>
          <w:sz w:val="28"/>
        </w:rPr>
      </w:pPr>
      <w:r w:rsidRPr="006E3AB2">
        <w:rPr>
          <w:sz w:val="28"/>
        </w:rPr>
        <w:t>Обозначения эти оправданы тем, что, действительно,</w:t>
      </w:r>
      <w:r w:rsidR="00E03B08">
        <w:rPr>
          <w:sz w:val="28"/>
        </w:rPr>
        <w:t xml:space="preserve"> </w:t>
      </w:r>
    </w:p>
    <w:p w:rsidR="00FF7201" w:rsidRPr="006E3AB2" w:rsidRDefault="00FF7201" w:rsidP="00E03B08">
      <w:pPr>
        <w:spacing w:before="120" w:after="120" w:line="360" w:lineRule="auto"/>
        <w:jc w:val="center"/>
        <w:rPr>
          <w:sz w:val="28"/>
        </w:rPr>
      </w:pPr>
      <w:r w:rsidRPr="006E3AB2">
        <w:rPr>
          <w:i/>
          <w:sz w:val="28"/>
        </w:rPr>
        <w:t>а</w:t>
      </w:r>
      <w:r w:rsidRPr="008D255E">
        <w:rPr>
          <w:i/>
          <w:vertAlign w:val="superscript"/>
          <w:lang w:val="en-US"/>
        </w:rPr>
        <w:t>n</w:t>
      </w:r>
      <w:r w:rsidRPr="006E3AB2">
        <w:rPr>
          <w:sz w:val="28"/>
        </w:rPr>
        <w:t>∙</w:t>
      </w:r>
      <w:r w:rsidRPr="006E3AB2">
        <w:rPr>
          <w:i/>
          <w:sz w:val="28"/>
        </w:rPr>
        <w:t>а</w:t>
      </w:r>
      <w:r w:rsidRPr="008D255E">
        <w:rPr>
          <w:vertAlign w:val="superscript"/>
        </w:rPr>
        <w:t>–</w:t>
      </w:r>
      <w:r w:rsidRPr="008D255E">
        <w:rPr>
          <w:vertAlign w:val="superscript"/>
          <w:lang w:val="en-US"/>
        </w:rPr>
        <w:t>n</w:t>
      </w:r>
      <w:r w:rsidRPr="006E3AB2">
        <w:rPr>
          <w:sz w:val="28"/>
        </w:rPr>
        <w:t xml:space="preserve"> = 1.</w:t>
      </w:r>
    </w:p>
    <w:p w:rsidR="00FF7201" w:rsidRPr="006E3AB2" w:rsidRDefault="00FF7201" w:rsidP="006E3AB2">
      <w:pPr>
        <w:spacing w:line="360" w:lineRule="auto"/>
        <w:ind w:firstLine="567"/>
        <w:rPr>
          <w:sz w:val="28"/>
        </w:rPr>
      </w:pPr>
      <w:r w:rsidRPr="006E3AB2">
        <w:rPr>
          <w:sz w:val="28"/>
        </w:rPr>
        <w:t xml:space="preserve">Для доказательства последнего утверждения заметим прежде всего, что в случае </w:t>
      </w:r>
      <w:r w:rsidRPr="006E3AB2">
        <w:rPr>
          <w:i/>
          <w:sz w:val="28"/>
        </w:rPr>
        <w:t>п</w:t>
      </w:r>
      <w:r w:rsidRPr="006E3AB2">
        <w:rPr>
          <w:sz w:val="28"/>
        </w:rPr>
        <w:t xml:space="preserve"> = 1 оно очевидно (следует из самого определения </w:t>
      </w:r>
      <w:r w:rsidRPr="006E3AB2">
        <w:rPr>
          <w:i/>
          <w:sz w:val="28"/>
        </w:rPr>
        <w:t>а</w:t>
      </w:r>
      <w:r w:rsidRPr="008D255E">
        <w:rPr>
          <w:vertAlign w:val="superscript"/>
        </w:rPr>
        <w:t>–1</w:t>
      </w:r>
      <w:r w:rsidRPr="006E3AB2">
        <w:rPr>
          <w:sz w:val="28"/>
        </w:rPr>
        <w:t xml:space="preserve">). Предположим, что оно верно для </w:t>
      </w:r>
      <w:r w:rsidRPr="006E3AB2">
        <w:rPr>
          <w:i/>
          <w:sz w:val="28"/>
        </w:rPr>
        <w:t>п</w:t>
      </w:r>
      <w:r w:rsidRPr="006E3AB2">
        <w:rPr>
          <w:sz w:val="28"/>
        </w:rPr>
        <w:t xml:space="preserve">–1 и докажем в этом предположении его справедливость для </w:t>
      </w:r>
      <w:r w:rsidRPr="006E3AB2">
        <w:rPr>
          <w:i/>
          <w:sz w:val="28"/>
        </w:rPr>
        <w:t>п</w:t>
      </w:r>
      <w:r w:rsidRPr="006E3AB2">
        <w:rPr>
          <w:sz w:val="28"/>
        </w:rPr>
        <w:t>. Имеем</w:t>
      </w:r>
    </w:p>
    <w:p w:rsidR="00FF7201" w:rsidRPr="00E03B08" w:rsidRDefault="00FF7201" w:rsidP="00E03B08">
      <w:pPr>
        <w:spacing w:before="120" w:after="120" w:line="360" w:lineRule="auto"/>
        <w:jc w:val="center"/>
        <w:rPr>
          <w:sz w:val="28"/>
        </w:rPr>
      </w:pPr>
      <w:r w:rsidRPr="006E3AB2">
        <w:rPr>
          <w:i/>
          <w:sz w:val="28"/>
        </w:rPr>
        <w:t>а</w:t>
      </w:r>
      <w:r w:rsidRPr="008D255E">
        <w:rPr>
          <w:i/>
          <w:vertAlign w:val="superscript"/>
          <w:lang w:val="en-US"/>
        </w:rPr>
        <w:t>n</w:t>
      </w:r>
      <w:r w:rsidRPr="00E03B08">
        <w:rPr>
          <w:sz w:val="28"/>
        </w:rPr>
        <w:t>∙</w:t>
      </w:r>
      <w:r w:rsidRPr="006E3AB2">
        <w:rPr>
          <w:i/>
          <w:sz w:val="28"/>
        </w:rPr>
        <w:t>а</w:t>
      </w:r>
      <w:r w:rsidRPr="008D255E">
        <w:rPr>
          <w:vertAlign w:val="superscript"/>
        </w:rPr>
        <w:t>–</w:t>
      </w:r>
      <w:r w:rsidRPr="008D255E">
        <w:rPr>
          <w:vertAlign w:val="superscript"/>
          <w:lang w:val="en-US"/>
        </w:rPr>
        <w:t>n</w:t>
      </w:r>
      <w:r w:rsidRPr="00E03B08">
        <w:rPr>
          <w:sz w:val="28"/>
        </w:rPr>
        <w:t xml:space="preserve"> = (</w:t>
      </w:r>
      <w:r w:rsidRPr="006E3AB2">
        <w:rPr>
          <w:i/>
          <w:sz w:val="28"/>
        </w:rPr>
        <w:t>а</w:t>
      </w:r>
      <w:r w:rsidRPr="008D255E">
        <w:rPr>
          <w:i/>
          <w:vertAlign w:val="superscript"/>
          <w:lang w:val="en-US"/>
        </w:rPr>
        <w:t>n</w:t>
      </w:r>
      <w:r w:rsidRPr="00E03B08">
        <w:rPr>
          <w:sz w:val="28"/>
        </w:rPr>
        <w:t>∙</w:t>
      </w:r>
      <w:r w:rsidRPr="00E03B08">
        <w:rPr>
          <w:i/>
          <w:sz w:val="28"/>
        </w:rPr>
        <w:t xml:space="preserve"> </w:t>
      </w:r>
      <w:r w:rsidRPr="006E3AB2">
        <w:rPr>
          <w:i/>
          <w:sz w:val="28"/>
        </w:rPr>
        <w:t>а</w:t>
      </w:r>
      <w:r w:rsidRPr="008D255E">
        <w:rPr>
          <w:vertAlign w:val="superscript"/>
          <w:lang w:val="en-US"/>
        </w:rPr>
        <w:t>n</w:t>
      </w:r>
      <w:r w:rsidRPr="008D255E">
        <w:rPr>
          <w:vertAlign w:val="superscript"/>
        </w:rPr>
        <w:t>–1</w:t>
      </w:r>
      <w:r w:rsidRPr="00E03B08">
        <w:rPr>
          <w:sz w:val="28"/>
        </w:rPr>
        <w:t>) (</w:t>
      </w:r>
      <w:r w:rsidRPr="006E3AB2">
        <w:rPr>
          <w:i/>
          <w:sz w:val="28"/>
        </w:rPr>
        <w:t>а</w:t>
      </w:r>
      <w:r w:rsidRPr="008D255E">
        <w:rPr>
          <w:vertAlign w:val="superscript"/>
        </w:rPr>
        <w:t>–(</w:t>
      </w:r>
      <w:r w:rsidRPr="008D255E">
        <w:rPr>
          <w:vertAlign w:val="superscript"/>
          <w:lang w:val="en-US"/>
        </w:rPr>
        <w:t>n</w:t>
      </w:r>
      <w:r w:rsidRPr="008D255E">
        <w:rPr>
          <w:vertAlign w:val="superscript"/>
        </w:rPr>
        <w:t>–1)</w:t>
      </w:r>
      <w:r w:rsidRPr="00E03B08">
        <w:rPr>
          <w:sz w:val="28"/>
        </w:rPr>
        <w:t>∙</w:t>
      </w:r>
      <w:r w:rsidRPr="006E3AB2">
        <w:rPr>
          <w:i/>
          <w:sz w:val="28"/>
        </w:rPr>
        <w:t>а</w:t>
      </w:r>
      <w:r w:rsidRPr="008D255E">
        <w:rPr>
          <w:vertAlign w:val="superscript"/>
        </w:rPr>
        <w:t>–1</w:t>
      </w:r>
      <w:r w:rsidRPr="00E03B08">
        <w:rPr>
          <w:sz w:val="28"/>
        </w:rPr>
        <w:t xml:space="preserve">) = </w:t>
      </w:r>
      <w:r w:rsidRPr="006E3AB2">
        <w:rPr>
          <w:i/>
          <w:sz w:val="28"/>
        </w:rPr>
        <w:t>а</w:t>
      </w:r>
      <w:r w:rsidRPr="00E03B08">
        <w:rPr>
          <w:sz w:val="28"/>
        </w:rPr>
        <w:t>∙{</w:t>
      </w:r>
      <w:r w:rsidRPr="006E3AB2">
        <w:rPr>
          <w:i/>
          <w:sz w:val="28"/>
        </w:rPr>
        <w:t>а</w:t>
      </w:r>
      <w:r w:rsidRPr="008D255E">
        <w:rPr>
          <w:vertAlign w:val="superscript"/>
          <w:lang w:val="en-US"/>
        </w:rPr>
        <w:t>n</w:t>
      </w:r>
      <w:r w:rsidRPr="008D255E">
        <w:rPr>
          <w:vertAlign w:val="superscript"/>
        </w:rPr>
        <w:t>–1</w:t>
      </w:r>
      <w:r w:rsidRPr="00E03B08">
        <w:rPr>
          <w:sz w:val="28"/>
        </w:rPr>
        <w:t>∙</w:t>
      </w:r>
      <w:r w:rsidRPr="006E3AB2">
        <w:rPr>
          <w:i/>
          <w:sz w:val="28"/>
        </w:rPr>
        <w:t>а</w:t>
      </w:r>
      <w:r w:rsidRPr="008D255E">
        <w:rPr>
          <w:vertAlign w:val="superscript"/>
        </w:rPr>
        <w:t>–(</w:t>
      </w:r>
      <w:r w:rsidRPr="008D255E">
        <w:rPr>
          <w:vertAlign w:val="superscript"/>
          <w:lang w:val="en-US"/>
        </w:rPr>
        <w:t>n</w:t>
      </w:r>
      <w:r w:rsidRPr="008D255E">
        <w:rPr>
          <w:vertAlign w:val="superscript"/>
        </w:rPr>
        <w:t>–1)</w:t>
      </w:r>
      <w:r w:rsidRPr="00E03B08">
        <w:rPr>
          <w:sz w:val="28"/>
        </w:rPr>
        <w:t>}∙</w:t>
      </w:r>
      <w:r w:rsidRPr="006E3AB2">
        <w:rPr>
          <w:i/>
          <w:sz w:val="28"/>
        </w:rPr>
        <w:t>а</w:t>
      </w:r>
      <w:r w:rsidRPr="008D255E">
        <w:rPr>
          <w:vertAlign w:val="superscript"/>
        </w:rPr>
        <w:t>–1</w:t>
      </w:r>
      <w:r w:rsidRPr="00E03B08">
        <w:rPr>
          <w:sz w:val="28"/>
        </w:rPr>
        <w:t>.</w:t>
      </w:r>
    </w:p>
    <w:p w:rsidR="00FF7201" w:rsidRPr="006E3AB2" w:rsidRDefault="00FF7201" w:rsidP="006E3AB2">
      <w:pPr>
        <w:spacing w:line="360" w:lineRule="auto"/>
        <w:ind w:firstLine="567"/>
        <w:rPr>
          <w:sz w:val="28"/>
        </w:rPr>
      </w:pPr>
      <w:r w:rsidRPr="006E3AB2">
        <w:rPr>
          <w:sz w:val="28"/>
        </w:rPr>
        <w:t xml:space="preserve">Но в силу нашего предположения фигурная </w:t>
      </w:r>
      <w:r w:rsidR="0007627D">
        <w:rPr>
          <w:sz w:val="28"/>
        </w:rPr>
        <w:t xml:space="preserve">скобка </w:t>
      </w:r>
      <w:r w:rsidRPr="006E3AB2">
        <w:rPr>
          <w:sz w:val="28"/>
        </w:rPr>
        <w:t>равна единице, значит,</w:t>
      </w:r>
    </w:p>
    <w:p w:rsidR="00FF7201" w:rsidRPr="006E3AB2" w:rsidRDefault="00FF7201" w:rsidP="00E03B08">
      <w:pPr>
        <w:spacing w:before="120" w:after="120" w:line="360" w:lineRule="auto"/>
        <w:jc w:val="center"/>
        <w:rPr>
          <w:sz w:val="28"/>
        </w:rPr>
      </w:pPr>
      <w:r w:rsidRPr="006E3AB2">
        <w:rPr>
          <w:i/>
          <w:sz w:val="28"/>
        </w:rPr>
        <w:t>а</w:t>
      </w:r>
      <w:r w:rsidRPr="008D255E">
        <w:rPr>
          <w:i/>
          <w:vertAlign w:val="superscript"/>
          <w:lang w:val="en-US"/>
        </w:rPr>
        <w:t>n</w:t>
      </w:r>
      <w:r w:rsidRPr="006E3AB2">
        <w:rPr>
          <w:sz w:val="28"/>
        </w:rPr>
        <w:t>∙</w:t>
      </w:r>
      <w:r w:rsidRPr="006E3AB2">
        <w:rPr>
          <w:i/>
          <w:sz w:val="28"/>
        </w:rPr>
        <w:t>а</w:t>
      </w:r>
      <w:r w:rsidRPr="008D255E">
        <w:rPr>
          <w:vertAlign w:val="superscript"/>
        </w:rPr>
        <w:t>–</w:t>
      </w:r>
      <w:r w:rsidRPr="008D255E">
        <w:rPr>
          <w:vertAlign w:val="superscript"/>
          <w:lang w:val="en-US"/>
        </w:rPr>
        <w:t>n</w:t>
      </w:r>
      <w:r w:rsidRPr="006E3AB2">
        <w:rPr>
          <w:sz w:val="28"/>
        </w:rPr>
        <w:t xml:space="preserve"> = </w:t>
      </w:r>
      <w:r w:rsidRPr="006E3AB2">
        <w:rPr>
          <w:i/>
          <w:sz w:val="28"/>
        </w:rPr>
        <w:t>а</w:t>
      </w:r>
      <w:r w:rsidRPr="006E3AB2">
        <w:rPr>
          <w:sz w:val="28"/>
        </w:rPr>
        <w:t>∙1∙</w:t>
      </w:r>
      <w:r w:rsidRPr="006E3AB2">
        <w:rPr>
          <w:i/>
          <w:sz w:val="28"/>
        </w:rPr>
        <w:t xml:space="preserve"> а</w:t>
      </w:r>
      <w:r w:rsidRPr="008D255E">
        <w:rPr>
          <w:vertAlign w:val="superscript"/>
        </w:rPr>
        <w:t>–1</w:t>
      </w:r>
      <w:r w:rsidRPr="006E3AB2">
        <w:rPr>
          <w:sz w:val="28"/>
        </w:rPr>
        <w:t xml:space="preserve"> = 1.</w:t>
      </w:r>
    </w:p>
    <w:p w:rsidR="00FF7201" w:rsidRPr="006E3AB2" w:rsidRDefault="00FF7201" w:rsidP="006E3AB2">
      <w:pPr>
        <w:spacing w:line="360" w:lineRule="auto"/>
        <w:ind w:firstLine="567"/>
        <w:rPr>
          <w:sz w:val="28"/>
        </w:rPr>
      </w:pPr>
      <w:r w:rsidRPr="006E3AB2">
        <w:rPr>
          <w:sz w:val="28"/>
        </w:rPr>
        <w:t>что и требовалось доказать.</w:t>
      </w:r>
    </w:p>
    <w:p w:rsidR="00FF7201" w:rsidRPr="006E3AB2" w:rsidRDefault="00FF7201" w:rsidP="006E3AB2">
      <w:pPr>
        <w:spacing w:line="360" w:lineRule="auto"/>
        <w:ind w:firstLine="567"/>
        <w:rPr>
          <w:sz w:val="28"/>
        </w:rPr>
      </w:pPr>
      <w:r w:rsidRPr="006E3AB2">
        <w:rPr>
          <w:sz w:val="28"/>
        </w:rPr>
        <w:t xml:space="preserve">Мы определили выражение </w:t>
      </w:r>
      <w:r w:rsidRPr="006E3AB2">
        <w:rPr>
          <w:i/>
          <w:sz w:val="28"/>
        </w:rPr>
        <w:t>а</w:t>
      </w:r>
      <w:r w:rsidRPr="008D255E">
        <w:rPr>
          <w:i/>
          <w:vertAlign w:val="superscript"/>
          <w:lang w:val="en-US"/>
        </w:rPr>
        <w:t>n</w:t>
      </w:r>
      <w:r w:rsidRPr="006E3AB2">
        <w:rPr>
          <w:sz w:val="28"/>
        </w:rPr>
        <w:t xml:space="preserve"> для любого положительного и для любого отрицательного значения </w:t>
      </w:r>
      <w:r w:rsidRPr="006E3AB2">
        <w:rPr>
          <w:i/>
          <w:sz w:val="28"/>
        </w:rPr>
        <w:t>п</w:t>
      </w:r>
      <w:r w:rsidRPr="006E3AB2">
        <w:rPr>
          <w:sz w:val="28"/>
        </w:rPr>
        <w:t xml:space="preserve">. Положим, наконец, что, по определению, </w:t>
      </w:r>
      <w:r w:rsidRPr="0007627D">
        <w:rPr>
          <w:i/>
          <w:sz w:val="28"/>
        </w:rPr>
        <w:t>а</w:t>
      </w:r>
      <w:r w:rsidRPr="008D255E">
        <w:rPr>
          <w:vertAlign w:val="superscript"/>
        </w:rPr>
        <w:t>0</w:t>
      </w:r>
      <w:r w:rsidRPr="006E3AB2">
        <w:rPr>
          <w:sz w:val="28"/>
        </w:rPr>
        <w:t xml:space="preserve"> = 1.</w:t>
      </w:r>
    </w:p>
    <w:p w:rsidR="00FF7201" w:rsidRPr="006E3AB2" w:rsidRDefault="00FF7201" w:rsidP="006E3AB2">
      <w:pPr>
        <w:spacing w:line="360" w:lineRule="auto"/>
        <w:ind w:firstLine="567"/>
        <w:rPr>
          <w:sz w:val="28"/>
        </w:rPr>
      </w:pPr>
      <w:r w:rsidRPr="006E3AB2">
        <w:rPr>
          <w:sz w:val="28"/>
        </w:rPr>
        <w:lastRenderedPageBreak/>
        <w:t xml:space="preserve">Пусть теперь </w:t>
      </w:r>
      <w:r w:rsidRPr="006E3AB2">
        <w:rPr>
          <w:i/>
          <w:sz w:val="28"/>
        </w:rPr>
        <w:t>р</w:t>
      </w:r>
      <w:r w:rsidRPr="006E3AB2">
        <w:rPr>
          <w:sz w:val="28"/>
        </w:rPr>
        <w:t xml:space="preserve"> и </w:t>
      </w:r>
      <w:r w:rsidRPr="006E3AB2">
        <w:rPr>
          <w:i/>
          <w:sz w:val="28"/>
        </w:rPr>
        <w:t>q</w:t>
      </w:r>
      <w:r w:rsidRPr="006E3AB2">
        <w:rPr>
          <w:sz w:val="28"/>
        </w:rPr>
        <w:t xml:space="preserve"> — два целых числа. Из наших определений следует, что для любых целых </w:t>
      </w:r>
      <w:r w:rsidRPr="006E3AB2">
        <w:rPr>
          <w:i/>
          <w:sz w:val="28"/>
        </w:rPr>
        <w:t>р</w:t>
      </w:r>
      <w:r w:rsidRPr="006E3AB2">
        <w:rPr>
          <w:sz w:val="28"/>
        </w:rPr>
        <w:t xml:space="preserve"> и </w:t>
      </w:r>
      <w:r w:rsidRPr="006E3AB2">
        <w:rPr>
          <w:i/>
          <w:sz w:val="28"/>
        </w:rPr>
        <w:t>q</w:t>
      </w:r>
      <w:r w:rsidRPr="006E3AB2">
        <w:rPr>
          <w:sz w:val="28"/>
        </w:rPr>
        <w:t xml:space="preserve"> имеем</w:t>
      </w:r>
    </w:p>
    <w:p w:rsidR="00FF7201" w:rsidRPr="006E3AB2" w:rsidRDefault="00FF7201" w:rsidP="00E03B08">
      <w:pPr>
        <w:spacing w:before="120" w:after="120" w:line="360" w:lineRule="auto"/>
        <w:jc w:val="center"/>
        <w:rPr>
          <w:sz w:val="28"/>
        </w:rPr>
      </w:pPr>
      <w:r w:rsidRPr="006E3AB2">
        <w:rPr>
          <w:i/>
          <w:sz w:val="28"/>
        </w:rPr>
        <w:t>а</w:t>
      </w:r>
      <w:r w:rsidRPr="008D255E">
        <w:rPr>
          <w:i/>
          <w:vertAlign w:val="superscript"/>
        </w:rPr>
        <w:t>р</w:t>
      </w:r>
      <w:r w:rsidRPr="006E3AB2">
        <w:rPr>
          <w:sz w:val="28"/>
        </w:rPr>
        <w:t>∙</w:t>
      </w:r>
      <w:r w:rsidRPr="006E3AB2">
        <w:rPr>
          <w:i/>
          <w:sz w:val="28"/>
        </w:rPr>
        <w:t>а</w:t>
      </w:r>
      <w:r w:rsidRPr="008D255E">
        <w:rPr>
          <w:i/>
          <w:vertAlign w:val="superscript"/>
        </w:rPr>
        <w:t>q</w:t>
      </w:r>
      <w:r w:rsidRPr="006E3AB2">
        <w:rPr>
          <w:i/>
          <w:sz w:val="28"/>
        </w:rPr>
        <w:t xml:space="preserve"> = </w:t>
      </w:r>
      <w:r w:rsidRPr="008D255E">
        <w:rPr>
          <w:i/>
          <w:sz w:val="28"/>
        </w:rPr>
        <w:t>а</w:t>
      </w:r>
      <w:r w:rsidRPr="008D255E">
        <w:rPr>
          <w:i/>
          <w:vertAlign w:val="superscript"/>
        </w:rPr>
        <w:t>р</w:t>
      </w:r>
      <w:r w:rsidRPr="008D255E">
        <w:rPr>
          <w:vertAlign w:val="superscript"/>
        </w:rPr>
        <w:t>+</w:t>
      </w:r>
      <w:r w:rsidRPr="008D255E">
        <w:rPr>
          <w:i/>
          <w:vertAlign w:val="superscript"/>
        </w:rPr>
        <w:t>q</w:t>
      </w:r>
      <w:r w:rsidRPr="006E3AB2">
        <w:rPr>
          <w:sz w:val="28"/>
        </w:rPr>
        <w:t>.</w:t>
      </w:r>
    </w:p>
    <w:p w:rsidR="00FF7201" w:rsidRPr="006E3AB2" w:rsidRDefault="00FF7201" w:rsidP="006E3AB2">
      <w:pPr>
        <w:spacing w:line="360" w:lineRule="auto"/>
        <w:ind w:firstLine="567"/>
        <w:rPr>
          <w:sz w:val="28"/>
        </w:rPr>
      </w:pPr>
      <w:r w:rsidRPr="006E3AB2">
        <w:rPr>
          <w:sz w:val="28"/>
        </w:rPr>
        <w:t>Мы получаем следующий результат.</w:t>
      </w:r>
    </w:p>
    <w:p w:rsidR="00FF7201" w:rsidRPr="006E3AB2" w:rsidRDefault="00FF7201" w:rsidP="006E3AB2">
      <w:pPr>
        <w:spacing w:line="360" w:lineRule="auto"/>
        <w:ind w:firstLine="567"/>
        <w:rPr>
          <w:sz w:val="28"/>
        </w:rPr>
      </w:pPr>
      <w:r w:rsidRPr="006E3AB2">
        <w:rPr>
          <w:sz w:val="28"/>
        </w:rPr>
        <w:t xml:space="preserve">Множество </w:t>
      </w:r>
      <w:r w:rsidRPr="006E3AB2">
        <w:rPr>
          <w:i/>
          <w:sz w:val="28"/>
        </w:rPr>
        <w:t>Н</w:t>
      </w:r>
      <w:r w:rsidRPr="006E3AB2">
        <w:rPr>
          <w:sz w:val="28"/>
        </w:rPr>
        <w:t>(</w:t>
      </w:r>
      <w:r w:rsidRPr="006E3AB2">
        <w:rPr>
          <w:i/>
          <w:sz w:val="28"/>
        </w:rPr>
        <w:t>а</w:t>
      </w:r>
      <w:r w:rsidRPr="006E3AB2">
        <w:rPr>
          <w:sz w:val="28"/>
        </w:rPr>
        <w:t xml:space="preserve">) тех элементов группы </w:t>
      </w:r>
      <w:r w:rsidRPr="006E3AB2">
        <w:rPr>
          <w:i/>
          <w:sz w:val="28"/>
        </w:rPr>
        <w:t>G</w:t>
      </w:r>
      <w:r w:rsidRPr="006E3AB2">
        <w:rPr>
          <w:sz w:val="28"/>
        </w:rPr>
        <w:t>, которые могут быть представлены в виде а</w:t>
      </w:r>
      <w:r w:rsidRPr="008D255E">
        <w:rPr>
          <w:i/>
          <w:vertAlign w:val="superscript"/>
        </w:rPr>
        <w:t>п</w:t>
      </w:r>
      <w:r w:rsidRPr="006E3AB2">
        <w:rPr>
          <w:sz w:val="28"/>
        </w:rPr>
        <w:t xml:space="preserve"> при целом </w:t>
      </w:r>
      <w:r w:rsidRPr="006E3AB2">
        <w:rPr>
          <w:i/>
          <w:sz w:val="28"/>
        </w:rPr>
        <w:t>п</w:t>
      </w:r>
      <w:r w:rsidRPr="006E3AB2">
        <w:rPr>
          <w:sz w:val="28"/>
        </w:rPr>
        <w:t xml:space="preserve"> с той групповой операцией, которая задана в группе </w:t>
      </w:r>
      <w:r w:rsidRPr="006E3AB2">
        <w:rPr>
          <w:i/>
          <w:sz w:val="28"/>
        </w:rPr>
        <w:t>G</w:t>
      </w:r>
      <w:r w:rsidRPr="006E3AB2">
        <w:rPr>
          <w:sz w:val="28"/>
        </w:rPr>
        <w:t xml:space="preserve">, образует группу </w:t>
      </w:r>
      <w:r w:rsidRPr="006E3AB2">
        <w:rPr>
          <w:i/>
          <w:sz w:val="28"/>
        </w:rPr>
        <w:t>Н</w:t>
      </w:r>
      <w:r w:rsidRPr="006E3AB2">
        <w:rPr>
          <w:sz w:val="28"/>
        </w:rPr>
        <w:t>(</w:t>
      </w:r>
      <w:r w:rsidRPr="006E3AB2">
        <w:rPr>
          <w:i/>
          <w:sz w:val="28"/>
        </w:rPr>
        <w:t>а</w:t>
      </w:r>
      <w:r w:rsidRPr="006E3AB2">
        <w:rPr>
          <w:sz w:val="28"/>
        </w:rPr>
        <w:t>).</w:t>
      </w:r>
    </w:p>
    <w:p w:rsidR="00FF7201" w:rsidRPr="006E3AB2" w:rsidRDefault="00FF7201" w:rsidP="006E3AB2">
      <w:pPr>
        <w:spacing w:line="360" w:lineRule="auto"/>
        <w:ind w:firstLine="567"/>
        <w:rPr>
          <w:sz w:val="28"/>
        </w:rPr>
      </w:pPr>
      <w:r w:rsidRPr="006E3AB2">
        <w:rPr>
          <w:sz w:val="28"/>
        </w:rPr>
        <w:t xml:space="preserve">В самом деле: 1) произведение двух элементов, принадлежащих </w:t>
      </w:r>
      <w:r w:rsidRPr="006E3AB2">
        <w:rPr>
          <w:i/>
          <w:sz w:val="28"/>
        </w:rPr>
        <w:t>Н</w:t>
      </w:r>
      <w:r w:rsidRPr="006E3AB2">
        <w:rPr>
          <w:sz w:val="28"/>
        </w:rPr>
        <w:t>(</w:t>
      </w:r>
      <w:r w:rsidRPr="006E3AB2">
        <w:rPr>
          <w:i/>
          <w:sz w:val="28"/>
        </w:rPr>
        <w:t>а</w:t>
      </w:r>
      <w:r w:rsidRPr="006E3AB2">
        <w:rPr>
          <w:sz w:val="28"/>
        </w:rPr>
        <w:t xml:space="preserve">), есть опять элемент </w:t>
      </w:r>
      <w:r w:rsidRPr="006E3AB2">
        <w:rPr>
          <w:i/>
          <w:sz w:val="28"/>
        </w:rPr>
        <w:t>Н</w:t>
      </w:r>
      <w:r w:rsidRPr="006E3AB2">
        <w:rPr>
          <w:sz w:val="28"/>
        </w:rPr>
        <w:t>(</w:t>
      </w:r>
      <w:r w:rsidRPr="006E3AB2">
        <w:rPr>
          <w:i/>
          <w:sz w:val="28"/>
        </w:rPr>
        <w:t>а</w:t>
      </w:r>
      <w:r w:rsidRPr="006E3AB2">
        <w:rPr>
          <w:sz w:val="28"/>
        </w:rPr>
        <w:t xml:space="preserve">); 2) единица принадлежит </w:t>
      </w:r>
      <w:r w:rsidRPr="006E3AB2">
        <w:rPr>
          <w:i/>
          <w:sz w:val="28"/>
        </w:rPr>
        <w:t>Н</w:t>
      </w:r>
      <w:r w:rsidRPr="006E3AB2">
        <w:rPr>
          <w:sz w:val="28"/>
        </w:rPr>
        <w:t>(</w:t>
      </w:r>
      <w:r w:rsidRPr="006E3AB2">
        <w:rPr>
          <w:i/>
          <w:sz w:val="28"/>
        </w:rPr>
        <w:t>а</w:t>
      </w:r>
      <w:r w:rsidRPr="006E3AB2">
        <w:rPr>
          <w:sz w:val="28"/>
        </w:rPr>
        <w:t>); 3) к каждому элементу а</w:t>
      </w:r>
      <w:r w:rsidRPr="008D255E">
        <w:rPr>
          <w:i/>
          <w:vertAlign w:val="superscript"/>
          <w:lang w:val="en-US"/>
        </w:rPr>
        <w:t>m</w:t>
      </w:r>
      <w:r w:rsidRPr="006E3AB2">
        <w:rPr>
          <w:sz w:val="28"/>
        </w:rPr>
        <w:t xml:space="preserve"> из </w:t>
      </w:r>
      <w:r w:rsidRPr="006E3AB2">
        <w:rPr>
          <w:i/>
          <w:sz w:val="28"/>
        </w:rPr>
        <w:t>Н</w:t>
      </w:r>
      <w:r w:rsidRPr="006E3AB2">
        <w:rPr>
          <w:sz w:val="28"/>
        </w:rPr>
        <w:t>(</w:t>
      </w:r>
      <w:r w:rsidRPr="006E3AB2">
        <w:rPr>
          <w:i/>
          <w:sz w:val="28"/>
        </w:rPr>
        <w:t>а</w:t>
      </w:r>
      <w:r w:rsidRPr="006E3AB2">
        <w:rPr>
          <w:sz w:val="28"/>
        </w:rPr>
        <w:t>) найдется элемент</w:t>
      </w:r>
      <w:r w:rsidR="008D255E">
        <w:rPr>
          <w:sz w:val="28"/>
        </w:rPr>
        <w:t xml:space="preserve"> </w:t>
      </w:r>
      <w:r w:rsidRPr="006E3AB2">
        <w:rPr>
          <w:sz w:val="28"/>
        </w:rPr>
        <w:t>а</w:t>
      </w:r>
      <w:r w:rsidRPr="008D255E">
        <w:rPr>
          <w:vertAlign w:val="superscript"/>
        </w:rPr>
        <w:t>–</w:t>
      </w:r>
      <w:r w:rsidRPr="008D255E">
        <w:rPr>
          <w:vertAlign w:val="superscript"/>
          <w:lang w:val="en-US"/>
        </w:rPr>
        <w:t>m</w:t>
      </w:r>
      <w:r w:rsidRPr="006E3AB2">
        <w:rPr>
          <w:sz w:val="28"/>
        </w:rPr>
        <w:t xml:space="preserve">, который также принадлежит </w:t>
      </w:r>
      <w:r w:rsidRPr="006E3AB2">
        <w:rPr>
          <w:i/>
          <w:sz w:val="28"/>
        </w:rPr>
        <w:t>Н</w:t>
      </w:r>
      <w:r w:rsidRPr="006E3AB2">
        <w:rPr>
          <w:sz w:val="28"/>
        </w:rPr>
        <w:t>(</w:t>
      </w:r>
      <w:r w:rsidRPr="006E3AB2">
        <w:rPr>
          <w:i/>
          <w:sz w:val="28"/>
        </w:rPr>
        <w:t>а</w:t>
      </w:r>
      <w:r w:rsidRPr="006E3AB2">
        <w:rPr>
          <w:sz w:val="28"/>
        </w:rPr>
        <w:t>).</w:t>
      </w:r>
    </w:p>
    <w:p w:rsidR="00FF7201" w:rsidRPr="006E3AB2" w:rsidRDefault="00FF7201" w:rsidP="006E3AB2">
      <w:pPr>
        <w:spacing w:line="360" w:lineRule="auto"/>
        <w:ind w:firstLine="567"/>
        <w:rPr>
          <w:sz w:val="28"/>
        </w:rPr>
      </w:pPr>
      <w:r w:rsidRPr="006E3AB2">
        <w:rPr>
          <w:sz w:val="28"/>
        </w:rPr>
        <w:t xml:space="preserve">Итак, </w:t>
      </w:r>
      <w:r w:rsidRPr="006E3AB2">
        <w:rPr>
          <w:i/>
          <w:sz w:val="28"/>
        </w:rPr>
        <w:t>Н</w:t>
      </w:r>
      <w:r w:rsidRPr="006E3AB2">
        <w:rPr>
          <w:sz w:val="28"/>
        </w:rPr>
        <w:t>(</w:t>
      </w:r>
      <w:r w:rsidRPr="006E3AB2">
        <w:rPr>
          <w:i/>
          <w:sz w:val="28"/>
        </w:rPr>
        <w:t>а</w:t>
      </w:r>
      <w:r w:rsidRPr="006E3AB2">
        <w:rPr>
          <w:sz w:val="28"/>
        </w:rPr>
        <w:t xml:space="preserve">) есть подгруппа </w:t>
      </w:r>
      <w:r w:rsidRPr="006E3AB2">
        <w:rPr>
          <w:i/>
          <w:sz w:val="28"/>
          <w:lang w:val="en-US"/>
        </w:rPr>
        <w:t>G</w:t>
      </w:r>
      <w:r w:rsidRPr="006E3AB2">
        <w:rPr>
          <w:sz w:val="28"/>
        </w:rPr>
        <w:t xml:space="preserve">. Эта подгруппа называется </w:t>
      </w:r>
      <w:r w:rsidRPr="006E3AB2">
        <w:rPr>
          <w:b/>
          <w:sz w:val="28"/>
        </w:rPr>
        <w:t xml:space="preserve">циклической подгруппой группы </w:t>
      </w:r>
      <w:r w:rsidRPr="006E3AB2">
        <w:rPr>
          <w:b/>
          <w:i/>
          <w:sz w:val="28"/>
        </w:rPr>
        <w:t>G</w:t>
      </w:r>
      <w:r w:rsidRPr="006E3AB2">
        <w:rPr>
          <w:b/>
          <w:sz w:val="28"/>
        </w:rPr>
        <w:t xml:space="preserve">, порожденной элементом </w:t>
      </w:r>
      <w:r w:rsidRPr="006E3AB2">
        <w:rPr>
          <w:b/>
          <w:i/>
          <w:sz w:val="28"/>
        </w:rPr>
        <w:t>а</w:t>
      </w:r>
      <w:r w:rsidRPr="006E3AB2">
        <w:rPr>
          <w:b/>
          <w:sz w:val="28"/>
        </w:rPr>
        <w:t>.</w:t>
      </w:r>
      <w:r w:rsidR="006948B5" w:rsidRPr="008D255E">
        <w:rPr>
          <w:rStyle w:val="a4"/>
        </w:rPr>
        <w:t xml:space="preserve"> </w:t>
      </w:r>
      <w:r w:rsidR="006948B5" w:rsidRPr="008D255E">
        <w:rPr>
          <w:rStyle w:val="a4"/>
        </w:rPr>
        <w:footnoteReference w:id="18"/>
      </w:r>
    </w:p>
    <w:p w:rsidR="006948B5" w:rsidRPr="006E3AB2" w:rsidRDefault="00E03B08" w:rsidP="00E03B08">
      <w:pPr>
        <w:spacing w:before="120" w:after="120" w:line="360" w:lineRule="auto"/>
        <w:ind w:firstLine="567"/>
        <w:rPr>
          <w:b/>
          <w:sz w:val="28"/>
        </w:rPr>
      </w:pPr>
      <w:r>
        <w:rPr>
          <w:b/>
          <w:sz w:val="28"/>
        </w:rPr>
        <w:t>Определение</w:t>
      </w:r>
    </w:p>
    <w:p w:rsidR="006948B5" w:rsidRPr="006E3AB2" w:rsidRDefault="006948B5" w:rsidP="006E3AB2">
      <w:pPr>
        <w:spacing w:line="360" w:lineRule="auto"/>
        <w:ind w:firstLine="567"/>
        <w:rPr>
          <w:sz w:val="28"/>
        </w:rPr>
      </w:pPr>
      <w:r w:rsidRPr="006E3AB2">
        <w:rPr>
          <w:sz w:val="28"/>
        </w:rPr>
        <w:t xml:space="preserve">Если любой элемент группы выражается в виде степени единственной образующей, то группа называется </w:t>
      </w:r>
      <w:r w:rsidRPr="006E3AB2">
        <w:rPr>
          <w:b/>
          <w:sz w:val="28"/>
        </w:rPr>
        <w:t>циклической</w:t>
      </w:r>
      <w:r w:rsidRPr="006E3AB2">
        <w:rPr>
          <w:sz w:val="28"/>
        </w:rPr>
        <w:t xml:space="preserve">. </w:t>
      </w:r>
    </w:p>
    <w:p w:rsidR="006948B5" w:rsidRPr="006E3AB2" w:rsidRDefault="00E03B08" w:rsidP="00E03B08">
      <w:pPr>
        <w:spacing w:before="120" w:after="120" w:line="360" w:lineRule="auto"/>
        <w:ind w:firstLine="567"/>
        <w:rPr>
          <w:b/>
          <w:sz w:val="28"/>
        </w:rPr>
      </w:pPr>
      <w:r>
        <w:rPr>
          <w:b/>
          <w:sz w:val="28"/>
        </w:rPr>
        <w:t>Примеры</w:t>
      </w:r>
    </w:p>
    <w:p w:rsidR="00B73C4C" w:rsidRPr="006E3AB2" w:rsidRDefault="00131F59" w:rsidP="006E3AB2">
      <w:pPr>
        <w:shd w:val="clear" w:color="auto" w:fill="FFFFFF"/>
        <w:spacing w:line="360" w:lineRule="auto"/>
        <w:ind w:firstLine="567"/>
        <w:rPr>
          <w:sz w:val="28"/>
        </w:rPr>
      </w:pPr>
      <w:r w:rsidRPr="006E3AB2">
        <w:rPr>
          <w:sz w:val="28"/>
        </w:rPr>
        <w:t xml:space="preserve">1. </w:t>
      </w:r>
      <w:r w:rsidR="005A6A70" w:rsidRPr="006E3AB2">
        <w:rPr>
          <w:sz w:val="28"/>
        </w:rPr>
        <w:t>П</w:t>
      </w:r>
      <w:r w:rsidR="00B73C4C" w:rsidRPr="006E3AB2">
        <w:rPr>
          <w:sz w:val="28"/>
        </w:rPr>
        <w:t xml:space="preserve">римером </w:t>
      </w:r>
      <w:r w:rsidR="005A6A70" w:rsidRPr="006E3AB2">
        <w:rPr>
          <w:sz w:val="28"/>
        </w:rPr>
        <w:t xml:space="preserve">циклической </w:t>
      </w:r>
      <w:r w:rsidR="00B73C4C" w:rsidRPr="006E3AB2">
        <w:rPr>
          <w:sz w:val="28"/>
        </w:rPr>
        <w:t xml:space="preserve">группы может служить группа вращений правильного многоугольника. Пусть дан правильный </w:t>
      </w:r>
      <w:r w:rsidR="005A6A70" w:rsidRPr="006E3AB2">
        <w:rPr>
          <w:i/>
          <w:sz w:val="28"/>
          <w:lang w:val="en-US"/>
        </w:rPr>
        <w:t>n</w:t>
      </w:r>
      <w:r w:rsidR="00B73C4C" w:rsidRPr="006E3AB2">
        <w:rPr>
          <w:sz w:val="28"/>
        </w:rPr>
        <w:t xml:space="preserve">-угольник </w:t>
      </w:r>
      <w:r w:rsidR="00B73C4C" w:rsidRPr="006E3AB2">
        <w:rPr>
          <w:i/>
          <w:iCs/>
          <w:sz w:val="28"/>
          <w:lang w:val="en-US"/>
        </w:rPr>
        <w:t>A</w:t>
      </w:r>
      <w:r w:rsidR="00425488" w:rsidRPr="008D255E">
        <w:rPr>
          <w:iCs/>
          <w:vertAlign w:val="subscript"/>
        </w:rPr>
        <w:t>1</w:t>
      </w:r>
      <w:r w:rsidR="00B73C4C" w:rsidRPr="006E3AB2">
        <w:rPr>
          <w:i/>
          <w:iCs/>
          <w:sz w:val="28"/>
          <w:lang w:val="en-US"/>
        </w:rPr>
        <w:t>A</w:t>
      </w:r>
      <w:r w:rsidR="00425488" w:rsidRPr="008D255E">
        <w:rPr>
          <w:i/>
          <w:iCs/>
          <w:vertAlign w:val="subscript"/>
        </w:rPr>
        <w:t>2</w:t>
      </w:r>
      <w:r w:rsidR="00B73C4C" w:rsidRPr="006E3AB2">
        <w:rPr>
          <w:i/>
          <w:iCs/>
          <w:sz w:val="28"/>
        </w:rPr>
        <w:t>...</w:t>
      </w:r>
      <w:r w:rsidR="00B73C4C" w:rsidRPr="006E3AB2">
        <w:rPr>
          <w:i/>
          <w:iCs/>
          <w:sz w:val="28"/>
          <w:lang w:val="en-US"/>
        </w:rPr>
        <w:t>A</w:t>
      </w:r>
      <w:r w:rsidR="00425488" w:rsidRPr="008D255E">
        <w:rPr>
          <w:i/>
          <w:iCs/>
          <w:vertAlign w:val="subscript"/>
          <w:lang w:val="en-US"/>
        </w:rPr>
        <w:t>n</w:t>
      </w:r>
      <w:r w:rsidR="00B73C4C" w:rsidRPr="006E3AB2">
        <w:rPr>
          <w:iCs/>
          <w:sz w:val="28"/>
        </w:rPr>
        <w:t>,</w:t>
      </w:r>
      <w:r w:rsidR="00B73C4C" w:rsidRPr="006E3AB2">
        <w:rPr>
          <w:i/>
          <w:iCs/>
          <w:sz w:val="28"/>
        </w:rPr>
        <w:t xml:space="preserve"> </w:t>
      </w:r>
      <w:r w:rsidR="00B73C4C" w:rsidRPr="006E3AB2">
        <w:rPr>
          <w:sz w:val="28"/>
        </w:rPr>
        <w:t xml:space="preserve">и пусть </w:t>
      </w:r>
      <w:r w:rsidR="00B73C4C" w:rsidRPr="006E3AB2">
        <w:rPr>
          <w:i/>
          <w:sz w:val="28"/>
        </w:rPr>
        <w:t>О</w:t>
      </w:r>
      <w:r w:rsidR="00B73C4C" w:rsidRPr="006E3AB2">
        <w:rPr>
          <w:sz w:val="28"/>
        </w:rPr>
        <w:t xml:space="preserve"> —</w:t>
      </w:r>
      <w:r w:rsidR="005A6A70" w:rsidRPr="006E3AB2">
        <w:rPr>
          <w:sz w:val="28"/>
        </w:rPr>
        <w:t xml:space="preserve"> </w:t>
      </w:r>
      <w:r w:rsidR="00B73C4C" w:rsidRPr="006E3AB2">
        <w:rPr>
          <w:sz w:val="28"/>
        </w:rPr>
        <w:t xml:space="preserve">его центр. Рассмотрим всевозможные повороты плоскости вокруг точки </w:t>
      </w:r>
      <w:r w:rsidR="00B73C4C" w:rsidRPr="006E3AB2">
        <w:rPr>
          <w:i/>
          <w:iCs/>
          <w:sz w:val="28"/>
        </w:rPr>
        <w:t xml:space="preserve">О, </w:t>
      </w:r>
      <w:r w:rsidR="00B73C4C" w:rsidRPr="006E3AB2">
        <w:rPr>
          <w:sz w:val="28"/>
        </w:rPr>
        <w:t xml:space="preserve">при которых этот </w:t>
      </w:r>
      <w:r w:rsidR="00425488" w:rsidRPr="006E3AB2">
        <w:rPr>
          <w:i/>
          <w:sz w:val="28"/>
          <w:lang w:val="en-US"/>
        </w:rPr>
        <w:t>n</w:t>
      </w:r>
      <w:r w:rsidR="00B73C4C" w:rsidRPr="006E3AB2">
        <w:rPr>
          <w:sz w:val="28"/>
        </w:rPr>
        <w:t xml:space="preserve">-угольник совмещается сам с собой. Таких поворотов, очевидно, </w:t>
      </w:r>
      <w:r w:rsidR="00B73C4C" w:rsidRPr="006E3AB2">
        <w:rPr>
          <w:i/>
          <w:iCs/>
          <w:sz w:val="28"/>
        </w:rPr>
        <w:t>п</w:t>
      </w:r>
      <w:r w:rsidR="00B73C4C" w:rsidRPr="006E3AB2">
        <w:rPr>
          <w:iCs/>
          <w:sz w:val="28"/>
        </w:rPr>
        <w:t>:</w:t>
      </w:r>
    </w:p>
    <w:p w:rsidR="00B73C4C" w:rsidRPr="006E3AB2" w:rsidRDefault="00425488" w:rsidP="006E3AB2">
      <w:pPr>
        <w:shd w:val="clear" w:color="auto" w:fill="FFFFFF"/>
        <w:spacing w:line="360" w:lineRule="auto"/>
        <w:ind w:firstLine="567"/>
        <w:rPr>
          <w:sz w:val="28"/>
        </w:rPr>
      </w:pPr>
      <w:r w:rsidRPr="006E3AB2">
        <w:rPr>
          <w:i/>
          <w:sz w:val="28"/>
          <w:lang w:val="en-US"/>
        </w:rPr>
        <w:t>a</w:t>
      </w:r>
      <w:r w:rsidRPr="008D255E">
        <w:rPr>
          <w:vertAlign w:val="subscript"/>
        </w:rPr>
        <w:t>0</w:t>
      </w:r>
      <w:r w:rsidRPr="006E3AB2">
        <w:rPr>
          <w:sz w:val="28"/>
        </w:rPr>
        <w:t xml:space="preserve"> —поворот на </w:t>
      </w:r>
      <w:r w:rsidRPr="006E3AB2">
        <w:rPr>
          <w:sz w:val="28"/>
          <w:lang w:val="en-US"/>
        </w:rPr>
        <w:sym w:font="Symbol" w:char="F0D0"/>
      </w:r>
      <w:r w:rsidRPr="006E3AB2">
        <w:rPr>
          <w:sz w:val="28"/>
        </w:rPr>
        <w:t xml:space="preserve"> 0 (тождественное преобразова</w:t>
      </w:r>
      <w:r w:rsidR="00B73C4C" w:rsidRPr="006E3AB2">
        <w:rPr>
          <w:sz w:val="28"/>
        </w:rPr>
        <w:t>ние),</w:t>
      </w:r>
    </w:p>
    <w:p w:rsidR="00B73C4C" w:rsidRPr="006E3AB2" w:rsidRDefault="00425488" w:rsidP="006E3AB2">
      <w:pPr>
        <w:shd w:val="clear" w:color="auto" w:fill="FFFFFF"/>
        <w:spacing w:line="360" w:lineRule="auto"/>
        <w:ind w:firstLine="567"/>
        <w:rPr>
          <w:sz w:val="28"/>
        </w:rPr>
      </w:pPr>
      <w:r w:rsidRPr="006E3AB2">
        <w:rPr>
          <w:i/>
          <w:sz w:val="28"/>
          <w:lang w:val="en-US"/>
        </w:rPr>
        <w:t>a</w:t>
      </w:r>
      <w:r w:rsidRPr="008D255E">
        <w:rPr>
          <w:vertAlign w:val="subscript"/>
        </w:rPr>
        <w:t>1</w:t>
      </w:r>
      <w:r w:rsidRPr="006E3AB2">
        <w:rPr>
          <w:i/>
          <w:iCs/>
          <w:sz w:val="28"/>
        </w:rPr>
        <w:t xml:space="preserve"> </w:t>
      </w:r>
      <w:r w:rsidR="00B73C4C" w:rsidRPr="006E3AB2">
        <w:rPr>
          <w:sz w:val="28"/>
        </w:rPr>
        <w:t>— поворот на</w:t>
      </w:r>
      <w:r w:rsidRPr="006E3AB2">
        <w:rPr>
          <w:sz w:val="28"/>
        </w:rPr>
        <w:t xml:space="preserve"> </w:t>
      </w:r>
      <w:r w:rsidRPr="006E3AB2">
        <w:rPr>
          <w:sz w:val="28"/>
          <w:lang w:val="en-US"/>
        </w:rPr>
        <w:object w:dxaOrig="760" w:dyaOrig="639">
          <v:shape id="_x0000_i1061" type="#_x0000_t75" style="width:38.25pt;height:32.25pt" o:ole="">
            <v:imagedata r:id="rId68" o:title=""/>
          </v:shape>
          <o:OLEObject Type="Embed" ProgID="Equation.DSMT4" ShapeID="_x0000_i1061" DrawAspect="Content" ObjectID="_1462807363" r:id="rId69"/>
        </w:object>
      </w:r>
    </w:p>
    <w:p w:rsidR="00425488" w:rsidRPr="006E3AB2" w:rsidRDefault="00425488" w:rsidP="006E3AB2">
      <w:pPr>
        <w:shd w:val="clear" w:color="auto" w:fill="FFFFFF"/>
        <w:spacing w:line="360" w:lineRule="auto"/>
        <w:ind w:firstLine="567"/>
        <w:rPr>
          <w:sz w:val="28"/>
        </w:rPr>
      </w:pPr>
      <w:r w:rsidRPr="006E3AB2">
        <w:rPr>
          <w:i/>
          <w:sz w:val="28"/>
          <w:lang w:val="en-US"/>
        </w:rPr>
        <w:t>a</w:t>
      </w:r>
      <w:r w:rsidRPr="008D255E">
        <w:rPr>
          <w:vertAlign w:val="subscript"/>
        </w:rPr>
        <w:t>2</w:t>
      </w:r>
      <w:r w:rsidRPr="006E3AB2">
        <w:rPr>
          <w:i/>
          <w:iCs/>
          <w:sz w:val="28"/>
        </w:rPr>
        <w:t xml:space="preserve"> </w:t>
      </w:r>
      <w:r w:rsidRPr="006E3AB2">
        <w:rPr>
          <w:sz w:val="28"/>
        </w:rPr>
        <w:t xml:space="preserve">— поворот на </w:t>
      </w:r>
      <w:r w:rsidRPr="006E3AB2">
        <w:rPr>
          <w:sz w:val="28"/>
          <w:lang w:val="en-US"/>
        </w:rPr>
        <w:object w:dxaOrig="960" w:dyaOrig="639">
          <v:shape id="_x0000_i1062" type="#_x0000_t75" style="width:48pt;height:32.25pt" o:ole="">
            <v:imagedata r:id="rId70" o:title=""/>
          </v:shape>
          <o:OLEObject Type="Embed" ProgID="Equation.DSMT4" ShapeID="_x0000_i1062" DrawAspect="Content" ObjectID="_1462807364" r:id="rId71"/>
        </w:object>
      </w:r>
    </w:p>
    <w:p w:rsidR="00B73C4C" w:rsidRPr="006E3AB2" w:rsidRDefault="00425488" w:rsidP="006E3AB2">
      <w:pPr>
        <w:spacing w:line="360" w:lineRule="auto"/>
        <w:ind w:firstLine="567"/>
        <w:rPr>
          <w:sz w:val="28"/>
        </w:rPr>
      </w:pPr>
      <w:r w:rsidRPr="006E3AB2">
        <w:rPr>
          <w:sz w:val="28"/>
        </w:rPr>
        <w:t>…………………</w:t>
      </w:r>
    </w:p>
    <w:p w:rsidR="00425488" w:rsidRPr="008D255E" w:rsidRDefault="00425488" w:rsidP="006E3AB2">
      <w:pPr>
        <w:shd w:val="clear" w:color="auto" w:fill="FFFFFF"/>
        <w:spacing w:line="360" w:lineRule="auto"/>
        <w:ind w:firstLine="567"/>
        <w:rPr>
          <w:sz w:val="28"/>
        </w:rPr>
      </w:pPr>
      <w:r w:rsidRPr="006E3AB2">
        <w:rPr>
          <w:i/>
          <w:sz w:val="28"/>
          <w:lang w:val="en-US"/>
        </w:rPr>
        <w:lastRenderedPageBreak/>
        <w:t>a</w:t>
      </w:r>
      <w:r w:rsidRPr="008D255E">
        <w:rPr>
          <w:i/>
          <w:vertAlign w:val="subscript"/>
          <w:lang w:val="en-US"/>
        </w:rPr>
        <w:t>n</w:t>
      </w:r>
      <w:r w:rsidRPr="008D255E">
        <w:rPr>
          <w:vertAlign w:val="subscript"/>
          <w:lang w:val="en-US"/>
        </w:rPr>
        <w:t>–1</w:t>
      </w:r>
      <w:r w:rsidRPr="006E3AB2">
        <w:rPr>
          <w:i/>
          <w:iCs/>
          <w:sz w:val="28"/>
        </w:rPr>
        <w:t xml:space="preserve"> </w:t>
      </w:r>
      <w:r w:rsidRPr="006E3AB2">
        <w:rPr>
          <w:sz w:val="28"/>
        </w:rPr>
        <w:t xml:space="preserve">— поворот на </w:t>
      </w:r>
      <w:r w:rsidRPr="006E3AB2">
        <w:rPr>
          <w:sz w:val="28"/>
          <w:lang w:val="en-US"/>
        </w:rPr>
        <w:object w:dxaOrig="1400" w:dyaOrig="639">
          <v:shape id="_x0000_i1063" type="#_x0000_t75" style="width:69.75pt;height:32.25pt" o:ole="">
            <v:imagedata r:id="rId72" o:title=""/>
          </v:shape>
          <o:OLEObject Type="Embed" ProgID="Equation.DSMT4" ShapeID="_x0000_i1063" DrawAspect="Content" ObjectID="_1462807365" r:id="rId73"/>
        </w:object>
      </w:r>
      <w:r w:rsidR="008D255E">
        <w:rPr>
          <w:sz w:val="28"/>
        </w:rPr>
        <w:t>.</w:t>
      </w:r>
    </w:p>
    <w:p w:rsidR="00B73C4C" w:rsidRPr="006E3AB2" w:rsidRDefault="00B73C4C" w:rsidP="006E3AB2">
      <w:pPr>
        <w:shd w:val="clear" w:color="auto" w:fill="FFFFFF"/>
        <w:spacing w:line="360" w:lineRule="auto"/>
        <w:ind w:firstLine="567"/>
        <w:rPr>
          <w:sz w:val="28"/>
          <w:lang w:val="en-US"/>
        </w:rPr>
      </w:pPr>
      <w:r w:rsidRPr="006E3AB2">
        <w:rPr>
          <w:sz w:val="28"/>
        </w:rPr>
        <w:t xml:space="preserve">По определению, </w:t>
      </w:r>
      <w:r w:rsidRPr="008D255E">
        <w:rPr>
          <w:b/>
          <w:iCs/>
          <w:sz w:val="28"/>
        </w:rPr>
        <w:t>умножение</w:t>
      </w:r>
      <w:r w:rsidRPr="006E3AB2">
        <w:rPr>
          <w:i/>
          <w:iCs/>
          <w:sz w:val="28"/>
        </w:rPr>
        <w:t xml:space="preserve"> </w:t>
      </w:r>
      <w:r w:rsidRPr="006E3AB2">
        <w:rPr>
          <w:sz w:val="28"/>
        </w:rPr>
        <w:t>поворотов —</w:t>
      </w:r>
      <w:r w:rsidR="005A6A70" w:rsidRPr="006E3AB2">
        <w:rPr>
          <w:sz w:val="28"/>
        </w:rPr>
        <w:t xml:space="preserve"> </w:t>
      </w:r>
      <w:r w:rsidRPr="006E3AB2">
        <w:rPr>
          <w:sz w:val="28"/>
        </w:rPr>
        <w:t>это их последовательное выполнение одного за другим:</w:t>
      </w:r>
    </w:p>
    <w:p w:rsidR="00425488" w:rsidRPr="008D255E" w:rsidRDefault="00425488" w:rsidP="00E03B08">
      <w:pPr>
        <w:shd w:val="clear" w:color="auto" w:fill="FFFFFF"/>
        <w:spacing w:before="120" w:after="120" w:line="360" w:lineRule="auto"/>
        <w:jc w:val="center"/>
        <w:rPr>
          <w:sz w:val="28"/>
        </w:rPr>
      </w:pPr>
      <w:r w:rsidRPr="006E3AB2">
        <w:rPr>
          <w:i/>
          <w:sz w:val="28"/>
          <w:lang w:val="en-US"/>
        </w:rPr>
        <w:t>a</w:t>
      </w:r>
      <w:r w:rsidRPr="008D255E">
        <w:rPr>
          <w:i/>
          <w:vertAlign w:val="subscript"/>
          <w:lang w:val="en-US"/>
        </w:rPr>
        <w:t>k</w:t>
      </w:r>
      <w:r w:rsidRPr="006E3AB2">
        <w:rPr>
          <w:sz w:val="28"/>
          <w:lang w:val="en-US"/>
        </w:rPr>
        <w:t xml:space="preserve"> ◦ </w:t>
      </w:r>
      <w:r w:rsidRPr="006E3AB2">
        <w:rPr>
          <w:i/>
          <w:sz w:val="28"/>
          <w:lang w:val="en-US"/>
        </w:rPr>
        <w:t>a</w:t>
      </w:r>
      <w:r w:rsidRPr="008D255E">
        <w:rPr>
          <w:i/>
          <w:vertAlign w:val="subscript"/>
          <w:lang w:val="en-US"/>
        </w:rPr>
        <w:t>i</w:t>
      </w:r>
      <w:r w:rsidRPr="006E3AB2">
        <w:rPr>
          <w:i/>
          <w:sz w:val="28"/>
          <w:lang w:val="en-US"/>
        </w:rPr>
        <w:t xml:space="preserve"> </w:t>
      </w:r>
      <w:r w:rsidRPr="006E3AB2">
        <w:rPr>
          <w:sz w:val="28"/>
          <w:lang w:val="en-US"/>
        </w:rPr>
        <w:t xml:space="preserve">= </w:t>
      </w:r>
      <w:r w:rsidRPr="006E3AB2">
        <w:rPr>
          <w:i/>
          <w:sz w:val="28"/>
          <w:lang w:val="en-US"/>
        </w:rPr>
        <w:t>a</w:t>
      </w:r>
      <w:r w:rsidRPr="008D255E">
        <w:rPr>
          <w:i/>
          <w:vertAlign w:val="subscript"/>
          <w:lang w:val="en-US"/>
        </w:rPr>
        <w:t>k+</w:t>
      </w:r>
      <w:r w:rsidR="008D255E">
        <w:rPr>
          <w:i/>
          <w:vertAlign w:val="subscript"/>
          <w:lang w:val="en-US"/>
        </w:rPr>
        <w:t>I</w:t>
      </w:r>
      <w:r w:rsidR="008D255E" w:rsidRPr="008D255E">
        <w:t>,</w:t>
      </w:r>
    </w:p>
    <w:p w:rsidR="00B73C4C" w:rsidRPr="006E3AB2" w:rsidRDefault="00B73C4C" w:rsidP="006E3AB2">
      <w:pPr>
        <w:shd w:val="clear" w:color="auto" w:fill="FFFFFF"/>
        <w:spacing w:line="360" w:lineRule="auto"/>
        <w:ind w:firstLine="567"/>
        <w:rPr>
          <w:sz w:val="28"/>
        </w:rPr>
      </w:pPr>
      <w:r w:rsidRPr="006E3AB2">
        <w:rPr>
          <w:sz w:val="28"/>
        </w:rPr>
        <w:t xml:space="preserve">при этом естественно считать, что </w:t>
      </w:r>
      <w:r w:rsidRPr="006E3AB2">
        <w:rPr>
          <w:i/>
          <w:iCs/>
          <w:sz w:val="28"/>
          <w:lang w:val="en-US"/>
        </w:rPr>
        <w:t>a</w:t>
      </w:r>
      <w:r w:rsidR="00425488" w:rsidRPr="008D255E">
        <w:rPr>
          <w:i/>
          <w:iCs/>
          <w:vertAlign w:val="subscript"/>
          <w:lang w:val="en-US"/>
        </w:rPr>
        <w:t>k</w:t>
      </w:r>
      <w:r w:rsidRPr="008D255E">
        <w:rPr>
          <w:i/>
          <w:iCs/>
          <w:vertAlign w:val="subscript"/>
        </w:rPr>
        <w:t>+</w:t>
      </w:r>
      <w:r w:rsidRPr="008D255E">
        <w:rPr>
          <w:i/>
          <w:iCs/>
          <w:vertAlign w:val="subscript"/>
          <w:lang w:val="en-US"/>
        </w:rPr>
        <w:t>n</w:t>
      </w:r>
      <w:r w:rsidRPr="006E3AB2">
        <w:rPr>
          <w:i/>
          <w:iCs/>
          <w:sz w:val="28"/>
        </w:rPr>
        <w:t xml:space="preserve"> </w:t>
      </w:r>
      <w:r w:rsidRPr="006E3AB2">
        <w:rPr>
          <w:sz w:val="28"/>
        </w:rPr>
        <w:t xml:space="preserve">= </w:t>
      </w:r>
      <w:r w:rsidR="00425488" w:rsidRPr="006E3AB2">
        <w:rPr>
          <w:i/>
          <w:sz w:val="28"/>
          <w:lang w:val="en-US"/>
        </w:rPr>
        <w:t>a</w:t>
      </w:r>
      <w:r w:rsidR="00425488" w:rsidRPr="008D255E">
        <w:rPr>
          <w:i/>
          <w:vertAlign w:val="subscript"/>
          <w:lang w:val="en-US"/>
        </w:rPr>
        <w:t>k</w:t>
      </w:r>
      <w:r w:rsidRPr="006E3AB2">
        <w:rPr>
          <w:sz w:val="28"/>
        </w:rPr>
        <w:t xml:space="preserve"> для любого </w:t>
      </w:r>
      <w:r w:rsidR="00425488" w:rsidRPr="006E3AB2">
        <w:rPr>
          <w:i/>
          <w:sz w:val="28"/>
          <w:lang w:val="en-US"/>
        </w:rPr>
        <w:t>k</w:t>
      </w:r>
      <w:r w:rsidRPr="006E3AB2">
        <w:rPr>
          <w:sz w:val="28"/>
        </w:rPr>
        <w:t xml:space="preserve">, в частности, </w:t>
      </w:r>
      <w:r w:rsidRPr="006E3AB2">
        <w:rPr>
          <w:i/>
          <w:iCs/>
          <w:sz w:val="28"/>
        </w:rPr>
        <w:t>а</w:t>
      </w:r>
      <w:r w:rsidRPr="008D255E">
        <w:rPr>
          <w:i/>
          <w:iCs/>
          <w:vertAlign w:val="subscript"/>
        </w:rPr>
        <w:t>п</w:t>
      </w:r>
      <w:r w:rsidRPr="006E3AB2">
        <w:rPr>
          <w:i/>
          <w:iCs/>
          <w:sz w:val="28"/>
        </w:rPr>
        <w:t xml:space="preserve"> </w:t>
      </w:r>
      <w:r w:rsidRPr="006E3AB2">
        <w:rPr>
          <w:sz w:val="28"/>
        </w:rPr>
        <w:t xml:space="preserve">= </w:t>
      </w:r>
      <w:r w:rsidRPr="006E3AB2">
        <w:rPr>
          <w:i/>
          <w:iCs/>
          <w:sz w:val="28"/>
        </w:rPr>
        <w:t>а</w:t>
      </w:r>
      <w:r w:rsidRPr="008D255E">
        <w:rPr>
          <w:iCs/>
          <w:vertAlign w:val="subscript"/>
        </w:rPr>
        <w:t>0</w:t>
      </w:r>
      <w:r w:rsidRPr="006E3AB2">
        <w:rPr>
          <w:i/>
          <w:iCs/>
          <w:sz w:val="28"/>
        </w:rPr>
        <w:t xml:space="preserve">. </w:t>
      </w:r>
      <w:r w:rsidRPr="006E3AB2">
        <w:rPr>
          <w:sz w:val="28"/>
        </w:rPr>
        <w:t xml:space="preserve">Это умножение, очевидно, ассоциативна (и коммутативно). Поворот </w:t>
      </w:r>
      <w:r w:rsidRPr="006E3AB2">
        <w:rPr>
          <w:i/>
          <w:iCs/>
          <w:sz w:val="28"/>
        </w:rPr>
        <w:t>а</w:t>
      </w:r>
      <w:r w:rsidRPr="008D255E">
        <w:rPr>
          <w:iCs/>
          <w:vertAlign w:val="subscript"/>
        </w:rPr>
        <w:t>0</w:t>
      </w:r>
      <w:r w:rsidRPr="006E3AB2">
        <w:rPr>
          <w:i/>
          <w:iCs/>
          <w:sz w:val="28"/>
        </w:rPr>
        <w:t xml:space="preserve"> </w:t>
      </w:r>
      <w:r w:rsidRPr="006E3AB2">
        <w:rPr>
          <w:sz w:val="28"/>
        </w:rPr>
        <w:t xml:space="preserve">является единичным элементов группы и </w:t>
      </w:r>
      <w:r w:rsidR="00425488" w:rsidRPr="006E3AB2">
        <w:rPr>
          <w:i/>
          <w:sz w:val="28"/>
          <w:lang w:val="en-US"/>
        </w:rPr>
        <w:t>a</w:t>
      </w:r>
      <w:r w:rsidR="00425488" w:rsidRPr="008D255E">
        <w:rPr>
          <w:i/>
          <w:vertAlign w:val="subscript"/>
          <w:lang w:val="en-US"/>
        </w:rPr>
        <w:t>k</w:t>
      </w:r>
      <w:r w:rsidR="00425488" w:rsidRPr="008D255E">
        <w:rPr>
          <w:vertAlign w:val="superscript"/>
        </w:rPr>
        <w:t>–1</w:t>
      </w:r>
      <w:r w:rsidRPr="006E3AB2">
        <w:rPr>
          <w:sz w:val="28"/>
        </w:rPr>
        <w:t xml:space="preserve"> = </w:t>
      </w:r>
      <w:r w:rsidRPr="006E3AB2">
        <w:rPr>
          <w:i/>
          <w:iCs/>
          <w:sz w:val="28"/>
        </w:rPr>
        <w:t>а</w:t>
      </w:r>
      <w:r w:rsidRPr="008D255E">
        <w:rPr>
          <w:i/>
          <w:iCs/>
          <w:vertAlign w:val="subscript"/>
        </w:rPr>
        <w:t>п</w:t>
      </w:r>
      <w:r w:rsidR="00EB2AD0" w:rsidRPr="008D255E">
        <w:rPr>
          <w:i/>
          <w:iCs/>
          <w:vertAlign w:val="subscript"/>
        </w:rPr>
        <w:t xml:space="preserve"> — </w:t>
      </w:r>
      <w:r w:rsidR="00425488" w:rsidRPr="008D255E">
        <w:rPr>
          <w:i/>
          <w:iCs/>
          <w:vertAlign w:val="subscript"/>
          <w:lang w:val="en-US"/>
        </w:rPr>
        <w:t>k</w:t>
      </w:r>
      <w:r w:rsidRPr="006E3AB2">
        <w:rPr>
          <w:i/>
          <w:iCs/>
          <w:sz w:val="28"/>
        </w:rPr>
        <w:t xml:space="preserve">. </w:t>
      </w:r>
      <w:r w:rsidRPr="006E3AB2">
        <w:rPr>
          <w:sz w:val="28"/>
        </w:rPr>
        <w:t xml:space="preserve">для всех </w:t>
      </w:r>
      <w:r w:rsidRPr="006E3AB2">
        <w:rPr>
          <w:i/>
          <w:iCs/>
          <w:sz w:val="28"/>
          <w:lang w:val="en-US"/>
        </w:rPr>
        <w:t>k</w:t>
      </w:r>
      <w:r w:rsidRPr="006E3AB2">
        <w:rPr>
          <w:i/>
          <w:iCs/>
          <w:sz w:val="28"/>
        </w:rPr>
        <w:t xml:space="preserve"> </w:t>
      </w:r>
      <w:r w:rsidR="00425488" w:rsidRPr="006E3AB2">
        <w:rPr>
          <w:sz w:val="28"/>
        </w:rPr>
        <w:t>=</w:t>
      </w:r>
      <w:r w:rsidRPr="006E3AB2">
        <w:rPr>
          <w:sz w:val="28"/>
        </w:rPr>
        <w:t xml:space="preserve"> 0, 1, ....</w:t>
      </w:r>
      <w:r w:rsidR="00425488" w:rsidRPr="006E3AB2">
        <w:rPr>
          <w:sz w:val="28"/>
        </w:rPr>
        <w:t xml:space="preserve">, </w:t>
      </w:r>
      <w:r w:rsidR="00425488" w:rsidRPr="006E3AB2">
        <w:rPr>
          <w:i/>
          <w:sz w:val="28"/>
          <w:lang w:val="en-US"/>
        </w:rPr>
        <w:t>n</w:t>
      </w:r>
      <w:r w:rsidR="00EB2AD0">
        <w:rPr>
          <w:sz w:val="28"/>
        </w:rPr>
        <w:t xml:space="preserve"> </w:t>
      </w:r>
      <w:r w:rsidR="008D255E">
        <w:rPr>
          <w:sz w:val="28"/>
        </w:rPr>
        <w:t>–</w:t>
      </w:r>
      <w:r w:rsidR="00EB2AD0">
        <w:rPr>
          <w:sz w:val="28"/>
        </w:rPr>
        <w:t xml:space="preserve"> </w:t>
      </w:r>
      <w:r w:rsidRPr="006E3AB2">
        <w:rPr>
          <w:sz w:val="28"/>
        </w:rPr>
        <w:t>1.</w:t>
      </w:r>
    </w:p>
    <w:p w:rsidR="00B73C4C" w:rsidRPr="006E3AB2" w:rsidRDefault="00B73C4C" w:rsidP="006E3AB2">
      <w:pPr>
        <w:shd w:val="clear" w:color="auto" w:fill="FFFFFF"/>
        <w:spacing w:line="360" w:lineRule="auto"/>
        <w:ind w:firstLine="567"/>
        <w:rPr>
          <w:sz w:val="28"/>
        </w:rPr>
      </w:pPr>
      <w:r w:rsidRPr="006E3AB2">
        <w:rPr>
          <w:sz w:val="28"/>
        </w:rPr>
        <w:t xml:space="preserve">Если положить </w:t>
      </w:r>
      <w:r w:rsidRPr="006E3AB2">
        <w:rPr>
          <w:i/>
          <w:iCs/>
          <w:sz w:val="28"/>
        </w:rPr>
        <w:t>а</w:t>
      </w:r>
      <w:r w:rsidR="00425488" w:rsidRPr="008D255E">
        <w:rPr>
          <w:iCs/>
          <w:vertAlign w:val="subscript"/>
        </w:rPr>
        <w:t>1</w:t>
      </w:r>
      <w:r w:rsidRPr="006E3AB2">
        <w:rPr>
          <w:i/>
          <w:iCs/>
          <w:sz w:val="28"/>
        </w:rPr>
        <w:t xml:space="preserve"> </w:t>
      </w:r>
      <w:r w:rsidRPr="006E3AB2">
        <w:rPr>
          <w:sz w:val="28"/>
        </w:rPr>
        <w:t xml:space="preserve">= </w:t>
      </w:r>
      <w:r w:rsidRPr="006E3AB2">
        <w:rPr>
          <w:i/>
          <w:iCs/>
          <w:sz w:val="28"/>
        </w:rPr>
        <w:t>а</w:t>
      </w:r>
      <w:r w:rsidRPr="006E3AB2">
        <w:rPr>
          <w:iCs/>
          <w:sz w:val="28"/>
        </w:rPr>
        <w:t>,</w:t>
      </w:r>
      <w:r w:rsidRPr="006E3AB2">
        <w:rPr>
          <w:i/>
          <w:iCs/>
          <w:sz w:val="28"/>
        </w:rPr>
        <w:t xml:space="preserve"> </w:t>
      </w:r>
      <w:r w:rsidRPr="006E3AB2">
        <w:rPr>
          <w:sz w:val="28"/>
        </w:rPr>
        <w:t xml:space="preserve">мы будем иметь </w:t>
      </w:r>
      <w:r w:rsidRPr="006E3AB2">
        <w:rPr>
          <w:i/>
          <w:iCs/>
          <w:sz w:val="28"/>
        </w:rPr>
        <w:t>а</w:t>
      </w:r>
      <w:r w:rsidRPr="008D255E">
        <w:rPr>
          <w:iCs/>
          <w:vertAlign w:val="subscript"/>
        </w:rPr>
        <w:t>2</w:t>
      </w:r>
      <w:r w:rsidRPr="006E3AB2">
        <w:rPr>
          <w:i/>
          <w:iCs/>
          <w:sz w:val="28"/>
        </w:rPr>
        <w:t xml:space="preserve"> </w:t>
      </w:r>
      <w:r w:rsidRPr="006E3AB2">
        <w:rPr>
          <w:sz w:val="28"/>
        </w:rPr>
        <w:t xml:space="preserve">= </w:t>
      </w:r>
      <w:r w:rsidRPr="006E3AB2">
        <w:rPr>
          <w:i/>
          <w:iCs/>
          <w:sz w:val="28"/>
        </w:rPr>
        <w:t>а</w:t>
      </w:r>
      <w:r w:rsidR="00425488" w:rsidRPr="008D255E">
        <w:rPr>
          <w:iCs/>
          <w:vertAlign w:val="superscript"/>
        </w:rPr>
        <w:t>2</w:t>
      </w:r>
      <w:r w:rsidR="00425488" w:rsidRPr="006E3AB2">
        <w:rPr>
          <w:sz w:val="28"/>
        </w:rPr>
        <w:t xml:space="preserve">, </w:t>
      </w:r>
      <w:r w:rsidRPr="006E3AB2">
        <w:rPr>
          <w:i/>
          <w:sz w:val="28"/>
        </w:rPr>
        <w:t>а</w:t>
      </w:r>
      <w:r w:rsidRPr="008D255E">
        <w:rPr>
          <w:vertAlign w:val="subscript"/>
        </w:rPr>
        <w:t>3</w:t>
      </w:r>
      <w:r w:rsidR="00425488" w:rsidRPr="006E3AB2">
        <w:rPr>
          <w:sz w:val="28"/>
        </w:rPr>
        <w:t xml:space="preserve"> = </w:t>
      </w:r>
      <w:r w:rsidR="00425488" w:rsidRPr="006E3AB2">
        <w:rPr>
          <w:i/>
          <w:sz w:val="28"/>
          <w:lang w:val="en-US"/>
        </w:rPr>
        <w:t>a</w:t>
      </w:r>
      <w:r w:rsidR="00425488" w:rsidRPr="008D255E">
        <w:rPr>
          <w:vertAlign w:val="superscript"/>
        </w:rPr>
        <w:t>3</w:t>
      </w:r>
      <w:r w:rsidR="00425488" w:rsidRPr="006E3AB2">
        <w:rPr>
          <w:sz w:val="28"/>
        </w:rPr>
        <w:t xml:space="preserve">, </w:t>
      </w:r>
      <w:r w:rsidR="00425488" w:rsidRPr="006E3AB2">
        <w:rPr>
          <w:i/>
          <w:sz w:val="28"/>
          <w:lang w:val="en-US"/>
        </w:rPr>
        <w:t>a</w:t>
      </w:r>
      <w:r w:rsidR="00425488" w:rsidRPr="008D255E">
        <w:rPr>
          <w:i/>
          <w:vertAlign w:val="subscript"/>
          <w:lang w:val="en-US"/>
        </w:rPr>
        <w:t>n</w:t>
      </w:r>
      <w:r w:rsidR="00425488" w:rsidRPr="008D255E">
        <w:rPr>
          <w:vertAlign w:val="subscript"/>
        </w:rPr>
        <w:t>–1</w:t>
      </w:r>
      <w:r w:rsidRPr="008D255E">
        <w:rPr>
          <w:vertAlign w:val="subscript"/>
        </w:rPr>
        <w:t xml:space="preserve"> </w:t>
      </w:r>
      <w:r w:rsidRPr="006E3AB2">
        <w:rPr>
          <w:sz w:val="28"/>
        </w:rPr>
        <w:t xml:space="preserve">= </w:t>
      </w:r>
      <w:r w:rsidRPr="006E3AB2">
        <w:rPr>
          <w:i/>
          <w:sz w:val="28"/>
        </w:rPr>
        <w:t>а</w:t>
      </w:r>
      <w:r w:rsidR="00425488" w:rsidRPr="008D255E">
        <w:rPr>
          <w:i/>
          <w:vertAlign w:val="superscript"/>
          <w:lang w:val="en-US"/>
        </w:rPr>
        <w:t>n</w:t>
      </w:r>
      <w:r w:rsidR="00425488" w:rsidRPr="008D255E">
        <w:rPr>
          <w:i/>
          <w:vertAlign w:val="superscript"/>
        </w:rPr>
        <w:t>–</w:t>
      </w:r>
      <w:r w:rsidRPr="008D255E">
        <w:rPr>
          <w:vertAlign w:val="superscript"/>
        </w:rPr>
        <w:t>1</w:t>
      </w:r>
      <w:r w:rsidRPr="006E3AB2">
        <w:rPr>
          <w:sz w:val="28"/>
        </w:rPr>
        <w:t xml:space="preserve"> и, наконец, </w:t>
      </w:r>
      <w:r w:rsidRPr="006E3AB2">
        <w:rPr>
          <w:i/>
          <w:iCs/>
          <w:sz w:val="28"/>
        </w:rPr>
        <w:t>а</w:t>
      </w:r>
      <w:r w:rsidRPr="008D255E">
        <w:rPr>
          <w:i/>
          <w:iCs/>
          <w:vertAlign w:val="subscript"/>
        </w:rPr>
        <w:t>п</w:t>
      </w:r>
      <w:r w:rsidRPr="006E3AB2">
        <w:rPr>
          <w:i/>
          <w:iCs/>
          <w:sz w:val="28"/>
        </w:rPr>
        <w:t xml:space="preserve"> </w:t>
      </w:r>
      <w:r w:rsidRPr="006E3AB2">
        <w:rPr>
          <w:sz w:val="28"/>
        </w:rPr>
        <w:t xml:space="preserve">= </w:t>
      </w:r>
      <w:r w:rsidRPr="006E3AB2">
        <w:rPr>
          <w:i/>
          <w:iCs/>
          <w:sz w:val="28"/>
        </w:rPr>
        <w:t>а</w:t>
      </w:r>
      <w:r w:rsidRPr="008D255E">
        <w:rPr>
          <w:i/>
          <w:iCs/>
          <w:vertAlign w:val="superscript"/>
        </w:rPr>
        <w:t>п</w:t>
      </w:r>
      <w:r w:rsidRPr="006E3AB2">
        <w:rPr>
          <w:i/>
          <w:iCs/>
          <w:sz w:val="28"/>
        </w:rPr>
        <w:t xml:space="preserve"> = а</w:t>
      </w:r>
      <w:r w:rsidRPr="008D255E">
        <w:rPr>
          <w:iCs/>
          <w:vertAlign w:val="subscript"/>
        </w:rPr>
        <w:t>0</w:t>
      </w:r>
      <w:r w:rsidRPr="006E3AB2">
        <w:rPr>
          <w:i/>
          <w:iCs/>
          <w:sz w:val="28"/>
        </w:rPr>
        <w:t xml:space="preserve">. </w:t>
      </w:r>
      <w:r w:rsidRPr="006E3AB2">
        <w:rPr>
          <w:sz w:val="28"/>
        </w:rPr>
        <w:t xml:space="preserve">Можно сказать, что эта группа </w:t>
      </w:r>
      <w:r w:rsidRPr="008D255E">
        <w:rPr>
          <w:iCs/>
          <w:sz w:val="28"/>
        </w:rPr>
        <w:t>образована степенями одного из своих элементов</w:t>
      </w:r>
      <w:r w:rsidRPr="006E3AB2">
        <w:rPr>
          <w:i/>
          <w:iCs/>
          <w:sz w:val="28"/>
        </w:rPr>
        <w:t xml:space="preserve"> </w:t>
      </w:r>
      <w:r w:rsidRPr="006E3AB2">
        <w:rPr>
          <w:sz w:val="28"/>
        </w:rPr>
        <w:t xml:space="preserve">(или что она </w:t>
      </w:r>
      <w:r w:rsidRPr="008D255E">
        <w:rPr>
          <w:b/>
          <w:iCs/>
          <w:sz w:val="28"/>
        </w:rPr>
        <w:t>«порождается»</w:t>
      </w:r>
      <w:r w:rsidRPr="006E3AB2">
        <w:rPr>
          <w:i/>
          <w:iCs/>
          <w:sz w:val="28"/>
        </w:rPr>
        <w:t xml:space="preserve"> </w:t>
      </w:r>
      <w:r w:rsidRPr="006E3AB2">
        <w:rPr>
          <w:sz w:val="28"/>
        </w:rPr>
        <w:t xml:space="preserve">одним из своих элементов), а именно, элемента </w:t>
      </w:r>
      <w:r w:rsidRPr="006E3AB2">
        <w:rPr>
          <w:i/>
          <w:iCs/>
          <w:sz w:val="28"/>
        </w:rPr>
        <w:t xml:space="preserve">а </w:t>
      </w:r>
      <w:r w:rsidRPr="006E3AB2">
        <w:rPr>
          <w:sz w:val="28"/>
        </w:rPr>
        <w:t xml:space="preserve">= </w:t>
      </w:r>
      <w:r w:rsidRPr="006E3AB2">
        <w:rPr>
          <w:i/>
          <w:iCs/>
          <w:sz w:val="28"/>
        </w:rPr>
        <w:t>а</w:t>
      </w:r>
      <w:r w:rsidR="00425488" w:rsidRPr="008D255E">
        <w:rPr>
          <w:iCs/>
          <w:vertAlign w:val="subscript"/>
        </w:rPr>
        <w:t>1</w:t>
      </w:r>
      <w:r w:rsidRPr="006E3AB2">
        <w:rPr>
          <w:i/>
          <w:iCs/>
          <w:sz w:val="28"/>
        </w:rPr>
        <w:t xml:space="preserve">. </w:t>
      </w:r>
      <w:r w:rsidRPr="006E3AB2">
        <w:rPr>
          <w:sz w:val="28"/>
        </w:rPr>
        <w:t xml:space="preserve">Группа вращений правильного </w:t>
      </w:r>
      <w:r w:rsidR="00425488" w:rsidRPr="006E3AB2">
        <w:rPr>
          <w:i/>
          <w:sz w:val="28"/>
          <w:lang w:val="en-US"/>
        </w:rPr>
        <w:t>n</w:t>
      </w:r>
      <w:r w:rsidRPr="006E3AB2">
        <w:rPr>
          <w:sz w:val="28"/>
        </w:rPr>
        <w:t xml:space="preserve">-угольника является </w:t>
      </w:r>
      <w:r w:rsidRPr="008D255E">
        <w:rPr>
          <w:b/>
          <w:iCs/>
          <w:sz w:val="28"/>
        </w:rPr>
        <w:t>циклической группой порядка</w:t>
      </w:r>
      <w:r w:rsidRPr="006E3AB2">
        <w:rPr>
          <w:i/>
          <w:iCs/>
          <w:sz w:val="28"/>
        </w:rPr>
        <w:t xml:space="preserve"> </w:t>
      </w:r>
      <w:r w:rsidRPr="008D255E">
        <w:rPr>
          <w:b/>
          <w:i/>
          <w:iCs/>
          <w:sz w:val="28"/>
        </w:rPr>
        <w:t>п</w:t>
      </w:r>
      <w:r w:rsidRPr="006E3AB2">
        <w:rPr>
          <w:iCs/>
          <w:sz w:val="28"/>
        </w:rPr>
        <w:t>;</w:t>
      </w:r>
      <w:r w:rsidRPr="006E3AB2">
        <w:rPr>
          <w:i/>
          <w:iCs/>
          <w:sz w:val="28"/>
        </w:rPr>
        <w:t xml:space="preserve"> </w:t>
      </w:r>
      <w:r w:rsidRPr="006E3AB2">
        <w:rPr>
          <w:sz w:val="28"/>
        </w:rPr>
        <w:t xml:space="preserve">обозначается эта группа символом </w:t>
      </w:r>
      <w:r w:rsidR="00425488" w:rsidRPr="008D255E">
        <w:rPr>
          <w:b/>
          <w:i/>
          <w:iCs/>
          <w:sz w:val="28"/>
        </w:rPr>
        <w:t>С</w:t>
      </w:r>
      <w:r w:rsidRPr="008D255E">
        <w:rPr>
          <w:b/>
          <w:i/>
          <w:iCs/>
          <w:vertAlign w:val="subscript"/>
        </w:rPr>
        <w:t>п</w:t>
      </w:r>
      <w:r w:rsidRPr="006E3AB2">
        <w:rPr>
          <w:i/>
          <w:iCs/>
          <w:sz w:val="28"/>
        </w:rPr>
        <w:t>.</w:t>
      </w:r>
    </w:p>
    <w:p w:rsidR="00425488" w:rsidRPr="006E3AB2" w:rsidRDefault="00425488" w:rsidP="006E3AB2">
      <w:pPr>
        <w:spacing w:line="360" w:lineRule="auto"/>
        <w:ind w:firstLine="567"/>
        <w:rPr>
          <w:sz w:val="28"/>
        </w:rPr>
      </w:pPr>
      <w:r w:rsidRPr="006E3AB2">
        <w:rPr>
          <w:sz w:val="28"/>
        </w:rPr>
        <w:t xml:space="preserve">2. Циклической группой порядка 3 является группа вращений треугольника. Выписав степени образующей </w:t>
      </w:r>
      <w:r w:rsidRPr="006E3AB2">
        <w:rPr>
          <w:i/>
          <w:sz w:val="28"/>
        </w:rPr>
        <w:t>а</w:t>
      </w:r>
      <w:r w:rsidRPr="006E3AB2">
        <w:rPr>
          <w:sz w:val="28"/>
        </w:rPr>
        <w:t>:</w:t>
      </w:r>
    </w:p>
    <w:p w:rsidR="00425488" w:rsidRPr="006E3AB2" w:rsidRDefault="00425488" w:rsidP="00E03B08">
      <w:pPr>
        <w:spacing w:before="120" w:after="120" w:line="360" w:lineRule="auto"/>
        <w:jc w:val="center"/>
        <w:rPr>
          <w:sz w:val="28"/>
        </w:rPr>
      </w:pPr>
      <w:r w:rsidRPr="006E3AB2">
        <w:rPr>
          <w:i/>
          <w:sz w:val="28"/>
        </w:rPr>
        <w:t>а</w:t>
      </w:r>
      <w:r w:rsidRPr="006E3AB2">
        <w:rPr>
          <w:sz w:val="28"/>
        </w:rPr>
        <w:t xml:space="preserve">, </w:t>
      </w:r>
      <w:r w:rsidRPr="006E3AB2">
        <w:rPr>
          <w:i/>
          <w:sz w:val="28"/>
        </w:rPr>
        <w:t>а</w:t>
      </w:r>
      <w:r w:rsidRPr="008D255E">
        <w:rPr>
          <w:vertAlign w:val="superscript"/>
        </w:rPr>
        <w:t>2</w:t>
      </w:r>
      <w:r w:rsidRPr="006E3AB2">
        <w:rPr>
          <w:sz w:val="28"/>
        </w:rPr>
        <w:t xml:space="preserve">, </w:t>
      </w:r>
      <w:r w:rsidRPr="006E3AB2">
        <w:rPr>
          <w:i/>
          <w:sz w:val="28"/>
        </w:rPr>
        <w:t>а</w:t>
      </w:r>
      <w:r w:rsidRPr="008D255E">
        <w:rPr>
          <w:vertAlign w:val="superscript"/>
        </w:rPr>
        <w:t>3</w:t>
      </w:r>
      <w:r w:rsidRPr="006E3AB2">
        <w:rPr>
          <w:sz w:val="28"/>
        </w:rPr>
        <w:t xml:space="preserve">, </w:t>
      </w:r>
      <w:r w:rsidRPr="006E3AB2">
        <w:rPr>
          <w:i/>
          <w:sz w:val="28"/>
        </w:rPr>
        <w:t>а</w:t>
      </w:r>
      <w:r w:rsidRPr="008D255E">
        <w:rPr>
          <w:vertAlign w:val="superscript"/>
        </w:rPr>
        <w:t>4</w:t>
      </w:r>
      <w:r w:rsidRPr="006E3AB2">
        <w:rPr>
          <w:sz w:val="28"/>
        </w:rPr>
        <w:t xml:space="preserve">, </w:t>
      </w:r>
      <w:r w:rsidRPr="006E3AB2">
        <w:rPr>
          <w:i/>
          <w:sz w:val="28"/>
        </w:rPr>
        <w:t>а</w:t>
      </w:r>
      <w:r w:rsidRPr="008D255E">
        <w:rPr>
          <w:vertAlign w:val="superscript"/>
        </w:rPr>
        <w:t>5</w:t>
      </w:r>
      <w:r w:rsidRPr="006E3AB2">
        <w:rPr>
          <w:sz w:val="28"/>
        </w:rPr>
        <w:t xml:space="preserve">, </w:t>
      </w:r>
      <w:r w:rsidRPr="006E3AB2">
        <w:rPr>
          <w:i/>
          <w:sz w:val="28"/>
        </w:rPr>
        <w:t>а</w:t>
      </w:r>
      <w:r w:rsidRPr="008D255E">
        <w:rPr>
          <w:vertAlign w:val="superscript"/>
        </w:rPr>
        <w:t>6</w:t>
      </w:r>
      <w:r w:rsidRPr="006E3AB2">
        <w:rPr>
          <w:sz w:val="28"/>
        </w:rPr>
        <w:t xml:space="preserve">, </w:t>
      </w:r>
      <w:r w:rsidRPr="006E3AB2">
        <w:rPr>
          <w:i/>
          <w:sz w:val="28"/>
        </w:rPr>
        <w:t>а</w:t>
      </w:r>
      <w:r w:rsidRPr="008D255E">
        <w:rPr>
          <w:vertAlign w:val="superscript"/>
        </w:rPr>
        <w:t>7</w:t>
      </w:r>
      <w:r w:rsidRPr="006E3AB2">
        <w:rPr>
          <w:sz w:val="28"/>
        </w:rPr>
        <w:t>,… .</w:t>
      </w:r>
    </w:p>
    <w:p w:rsidR="00425488" w:rsidRPr="006E3AB2" w:rsidRDefault="00425488" w:rsidP="006E3AB2">
      <w:pPr>
        <w:spacing w:line="360" w:lineRule="auto"/>
        <w:ind w:firstLine="567"/>
        <w:rPr>
          <w:sz w:val="28"/>
        </w:rPr>
      </w:pPr>
      <w:r w:rsidRPr="006E3AB2">
        <w:rPr>
          <w:sz w:val="28"/>
        </w:rPr>
        <w:t xml:space="preserve">Так как </w:t>
      </w:r>
      <w:r w:rsidRPr="006E3AB2">
        <w:rPr>
          <w:i/>
          <w:sz w:val="28"/>
        </w:rPr>
        <w:t>а</w:t>
      </w:r>
      <w:r w:rsidRPr="008D255E">
        <w:rPr>
          <w:vertAlign w:val="superscript"/>
        </w:rPr>
        <w:t xml:space="preserve">3 </w:t>
      </w:r>
      <w:r w:rsidRPr="006E3AB2">
        <w:rPr>
          <w:sz w:val="28"/>
        </w:rPr>
        <w:t xml:space="preserve">= </w:t>
      </w:r>
      <w:r w:rsidRPr="006E3AB2">
        <w:rPr>
          <w:i/>
          <w:sz w:val="28"/>
          <w:lang w:val="en-US"/>
        </w:rPr>
        <w:t>I</w:t>
      </w:r>
      <w:r w:rsidRPr="006E3AB2">
        <w:rPr>
          <w:sz w:val="28"/>
        </w:rPr>
        <w:t>, то эту последовательность можно переписать так:</w:t>
      </w:r>
    </w:p>
    <w:p w:rsidR="00425488" w:rsidRPr="006E3AB2" w:rsidRDefault="00425488" w:rsidP="00E03B08">
      <w:pPr>
        <w:spacing w:before="120" w:after="120" w:line="360" w:lineRule="auto"/>
        <w:jc w:val="center"/>
        <w:rPr>
          <w:sz w:val="28"/>
        </w:rPr>
      </w:pPr>
      <w:r w:rsidRPr="006E3AB2">
        <w:rPr>
          <w:i/>
          <w:sz w:val="28"/>
        </w:rPr>
        <w:t>а</w:t>
      </w:r>
      <w:r w:rsidRPr="006E3AB2">
        <w:rPr>
          <w:sz w:val="28"/>
        </w:rPr>
        <w:t xml:space="preserve">, </w:t>
      </w:r>
      <w:r w:rsidRPr="006E3AB2">
        <w:rPr>
          <w:i/>
          <w:sz w:val="28"/>
        </w:rPr>
        <w:t>а</w:t>
      </w:r>
      <w:r w:rsidRPr="008D255E">
        <w:rPr>
          <w:vertAlign w:val="superscript"/>
        </w:rPr>
        <w:t>2</w:t>
      </w:r>
      <w:r w:rsidRPr="006E3AB2">
        <w:rPr>
          <w:sz w:val="28"/>
        </w:rPr>
        <w:t xml:space="preserve">, </w:t>
      </w:r>
      <w:r w:rsidRPr="006E3AB2">
        <w:rPr>
          <w:i/>
          <w:sz w:val="28"/>
          <w:lang w:val="en-US"/>
        </w:rPr>
        <w:t>I</w:t>
      </w:r>
      <w:r w:rsidRPr="006E3AB2">
        <w:rPr>
          <w:sz w:val="28"/>
        </w:rPr>
        <w:t xml:space="preserve">, </w:t>
      </w:r>
      <w:r w:rsidRPr="006E3AB2">
        <w:rPr>
          <w:i/>
          <w:sz w:val="28"/>
        </w:rPr>
        <w:t>а</w:t>
      </w:r>
      <w:r w:rsidRPr="006E3AB2">
        <w:rPr>
          <w:sz w:val="28"/>
        </w:rPr>
        <w:t xml:space="preserve">, </w:t>
      </w:r>
      <w:r w:rsidRPr="006E3AB2">
        <w:rPr>
          <w:i/>
          <w:sz w:val="28"/>
        </w:rPr>
        <w:t>а</w:t>
      </w:r>
      <w:r w:rsidRPr="008D255E">
        <w:rPr>
          <w:vertAlign w:val="superscript"/>
        </w:rPr>
        <w:t>2</w:t>
      </w:r>
      <w:r w:rsidRPr="006E3AB2">
        <w:rPr>
          <w:sz w:val="28"/>
        </w:rPr>
        <w:t xml:space="preserve">, </w:t>
      </w:r>
      <w:r w:rsidRPr="006E3AB2">
        <w:rPr>
          <w:i/>
          <w:sz w:val="28"/>
          <w:lang w:val="en-US"/>
        </w:rPr>
        <w:t>I</w:t>
      </w:r>
      <w:r w:rsidRPr="006E3AB2">
        <w:rPr>
          <w:sz w:val="28"/>
        </w:rPr>
        <w:t xml:space="preserve">, </w:t>
      </w:r>
      <w:r w:rsidRPr="006E3AB2">
        <w:rPr>
          <w:i/>
          <w:sz w:val="28"/>
        </w:rPr>
        <w:t>а</w:t>
      </w:r>
      <w:r w:rsidRPr="006E3AB2">
        <w:rPr>
          <w:sz w:val="28"/>
        </w:rPr>
        <w:t>,… .</w:t>
      </w:r>
    </w:p>
    <w:p w:rsidR="00425488" w:rsidRPr="006E3AB2" w:rsidRDefault="00425488" w:rsidP="006E3AB2">
      <w:pPr>
        <w:spacing w:line="360" w:lineRule="auto"/>
        <w:ind w:firstLine="567"/>
        <w:rPr>
          <w:sz w:val="28"/>
        </w:rPr>
      </w:pPr>
      <w:r w:rsidRPr="006E3AB2">
        <w:rPr>
          <w:sz w:val="28"/>
        </w:rPr>
        <w:t xml:space="preserve">Она представляет собой циклическое повторение основной серии </w:t>
      </w:r>
      <w:r w:rsidRPr="006E3AB2">
        <w:rPr>
          <w:i/>
          <w:sz w:val="28"/>
        </w:rPr>
        <w:t>а</w:t>
      </w:r>
      <w:r w:rsidRPr="006E3AB2">
        <w:rPr>
          <w:sz w:val="28"/>
        </w:rPr>
        <w:t xml:space="preserve">, </w:t>
      </w:r>
      <w:r w:rsidRPr="006E3AB2">
        <w:rPr>
          <w:i/>
          <w:sz w:val="28"/>
        </w:rPr>
        <w:t>а</w:t>
      </w:r>
      <w:r w:rsidRPr="008D255E">
        <w:rPr>
          <w:vertAlign w:val="superscript"/>
        </w:rPr>
        <w:t>2</w:t>
      </w:r>
      <w:r w:rsidRPr="006E3AB2">
        <w:rPr>
          <w:sz w:val="28"/>
        </w:rPr>
        <w:t xml:space="preserve">, </w:t>
      </w:r>
      <w:r w:rsidRPr="006E3AB2">
        <w:rPr>
          <w:i/>
          <w:sz w:val="28"/>
          <w:lang w:val="en-US"/>
        </w:rPr>
        <w:t>I</w:t>
      </w:r>
      <w:r w:rsidRPr="006E3AB2">
        <w:rPr>
          <w:sz w:val="28"/>
        </w:rPr>
        <w:t>. Именно по этой причине данная группа — циклическая.</w:t>
      </w:r>
    </w:p>
    <w:p w:rsidR="00B73C4C" w:rsidRPr="006E3AB2" w:rsidRDefault="00425488" w:rsidP="006E3AB2">
      <w:pPr>
        <w:shd w:val="clear" w:color="auto" w:fill="FFFFFF"/>
        <w:spacing w:line="360" w:lineRule="auto"/>
        <w:ind w:firstLine="567"/>
        <w:rPr>
          <w:sz w:val="28"/>
        </w:rPr>
      </w:pPr>
      <w:r w:rsidRPr="006E3AB2">
        <w:rPr>
          <w:sz w:val="28"/>
        </w:rPr>
        <w:t>3</w:t>
      </w:r>
      <w:r w:rsidR="00131F59" w:rsidRPr="006E3AB2">
        <w:rPr>
          <w:sz w:val="28"/>
        </w:rPr>
        <w:t xml:space="preserve">. </w:t>
      </w:r>
      <w:r w:rsidR="00B73C4C" w:rsidRPr="006E3AB2">
        <w:rPr>
          <w:sz w:val="28"/>
        </w:rPr>
        <w:t>Группа целых чисел (по сложению) тоже является циклической —</w:t>
      </w:r>
      <w:r w:rsidR="00131F59" w:rsidRPr="006E3AB2">
        <w:rPr>
          <w:sz w:val="28"/>
        </w:rPr>
        <w:t xml:space="preserve"> </w:t>
      </w:r>
      <w:r w:rsidR="00B73C4C" w:rsidRPr="006E3AB2">
        <w:rPr>
          <w:sz w:val="28"/>
        </w:rPr>
        <w:t>она порождается одним из своих элементов: ведь 2 = 1 + 1, 3 = (1 + 1)+ 1, — 1 есть эле</w:t>
      </w:r>
      <w:r w:rsidR="00131F59" w:rsidRPr="006E3AB2">
        <w:rPr>
          <w:sz w:val="28"/>
        </w:rPr>
        <w:t>мент, противоположный к 1, и т.</w:t>
      </w:r>
      <w:r w:rsidR="00B73C4C" w:rsidRPr="006E3AB2">
        <w:rPr>
          <w:sz w:val="28"/>
        </w:rPr>
        <w:t xml:space="preserve">д. Эта группа является </w:t>
      </w:r>
      <w:r w:rsidR="00B73C4C" w:rsidRPr="008D255E">
        <w:rPr>
          <w:b/>
          <w:iCs/>
          <w:sz w:val="28"/>
        </w:rPr>
        <w:t>бесконечной циклической группой</w:t>
      </w:r>
      <w:r w:rsidR="00B73C4C" w:rsidRPr="008D255E">
        <w:rPr>
          <w:iCs/>
          <w:sz w:val="28"/>
        </w:rPr>
        <w:t>; обозначается она символом</w:t>
      </w:r>
      <w:r w:rsidR="00B73C4C" w:rsidRPr="006E3AB2">
        <w:rPr>
          <w:i/>
          <w:iCs/>
          <w:sz w:val="28"/>
        </w:rPr>
        <w:t xml:space="preserve"> </w:t>
      </w:r>
      <w:r w:rsidR="00B73C4C" w:rsidRPr="008D255E">
        <w:rPr>
          <w:b/>
          <w:i/>
          <w:iCs/>
          <w:sz w:val="28"/>
        </w:rPr>
        <w:t>С</w:t>
      </w:r>
      <w:r w:rsidR="00131F59" w:rsidRPr="008D255E">
        <w:rPr>
          <w:b/>
          <w:i/>
          <w:iCs/>
          <w:vertAlign w:val="subscript"/>
        </w:rPr>
        <w:t>∞</w:t>
      </w:r>
      <w:r w:rsidR="00131F59" w:rsidRPr="0007627D">
        <w:rPr>
          <w:rStyle w:val="a4"/>
          <w:iCs/>
        </w:rPr>
        <w:footnoteReference w:id="19"/>
      </w:r>
      <w:r w:rsidR="00B73C4C" w:rsidRPr="006E3AB2">
        <w:rPr>
          <w:i/>
          <w:iCs/>
          <w:sz w:val="28"/>
        </w:rPr>
        <w:t xml:space="preserve">. </w:t>
      </w:r>
    </w:p>
    <w:p w:rsidR="006948B5" w:rsidRPr="006E3AB2" w:rsidRDefault="00E03B08" w:rsidP="00E03B08">
      <w:pPr>
        <w:spacing w:before="120" w:after="120" w:line="360" w:lineRule="auto"/>
        <w:ind w:firstLine="567"/>
        <w:rPr>
          <w:b/>
          <w:sz w:val="28"/>
        </w:rPr>
      </w:pPr>
      <w:r>
        <w:rPr>
          <w:b/>
          <w:sz w:val="28"/>
        </w:rPr>
        <w:t>Замечание</w:t>
      </w:r>
    </w:p>
    <w:p w:rsidR="006948B5" w:rsidRPr="006E3AB2" w:rsidRDefault="006948B5" w:rsidP="006E3AB2">
      <w:pPr>
        <w:spacing w:line="360" w:lineRule="auto"/>
        <w:ind w:firstLine="567"/>
        <w:rPr>
          <w:sz w:val="28"/>
        </w:rPr>
      </w:pPr>
      <w:r w:rsidRPr="006E3AB2">
        <w:rPr>
          <w:sz w:val="28"/>
        </w:rPr>
        <w:t xml:space="preserve">Обычно мы будем использовать для обозначения циклической группы букву </w:t>
      </w:r>
      <w:r w:rsidRPr="006E3AB2">
        <w:rPr>
          <w:i/>
          <w:sz w:val="28"/>
        </w:rPr>
        <w:t>С</w:t>
      </w:r>
      <w:r w:rsidRPr="006E3AB2">
        <w:rPr>
          <w:sz w:val="28"/>
        </w:rPr>
        <w:t xml:space="preserve">, а ее порядок обозначать числом в нижнем индексе. Таким образом, </w:t>
      </w:r>
      <w:r w:rsidRPr="006E3AB2">
        <w:rPr>
          <w:i/>
          <w:sz w:val="28"/>
        </w:rPr>
        <w:t>С</w:t>
      </w:r>
      <w:r w:rsidRPr="008D255E">
        <w:rPr>
          <w:vertAlign w:val="subscript"/>
        </w:rPr>
        <w:t>3</w:t>
      </w:r>
      <w:r w:rsidRPr="006E3AB2">
        <w:rPr>
          <w:sz w:val="28"/>
        </w:rPr>
        <w:t xml:space="preserve"> </w:t>
      </w:r>
      <w:r w:rsidRPr="006E3AB2">
        <w:rPr>
          <w:sz w:val="28"/>
        </w:rPr>
        <w:lastRenderedPageBreak/>
        <w:t xml:space="preserve">обозначает циклическую группу порядка 3, а </w:t>
      </w:r>
      <w:r w:rsidRPr="006E3AB2">
        <w:rPr>
          <w:i/>
          <w:sz w:val="28"/>
        </w:rPr>
        <w:t>С</w:t>
      </w:r>
      <w:r w:rsidRPr="008D255E">
        <w:rPr>
          <w:i/>
          <w:vertAlign w:val="subscript"/>
          <w:lang w:val="en-US"/>
        </w:rPr>
        <w:t>n</w:t>
      </w:r>
      <w:r w:rsidRPr="006E3AB2">
        <w:rPr>
          <w:sz w:val="28"/>
        </w:rPr>
        <w:t xml:space="preserve"> — циклическую группу порядка </w:t>
      </w:r>
      <w:r w:rsidRPr="006E3AB2">
        <w:rPr>
          <w:i/>
          <w:sz w:val="28"/>
          <w:lang w:val="en-US"/>
        </w:rPr>
        <w:t>n</w:t>
      </w:r>
      <w:r w:rsidRPr="006E3AB2">
        <w:rPr>
          <w:sz w:val="28"/>
        </w:rPr>
        <w:t>.</w:t>
      </w:r>
      <w:r w:rsidRPr="008D255E">
        <w:rPr>
          <w:rStyle w:val="a4"/>
        </w:rPr>
        <w:footnoteReference w:id="20"/>
      </w:r>
    </w:p>
    <w:p w:rsidR="00E03B08" w:rsidRDefault="00E03B08" w:rsidP="006E3AB2">
      <w:pPr>
        <w:spacing w:line="360" w:lineRule="auto"/>
        <w:ind w:firstLine="567"/>
        <w:rPr>
          <w:sz w:val="28"/>
        </w:rPr>
      </w:pPr>
    </w:p>
    <w:p w:rsidR="00FF7201" w:rsidRPr="006E3AB2" w:rsidRDefault="008D255E" w:rsidP="006E3AB2">
      <w:pPr>
        <w:spacing w:line="360" w:lineRule="auto"/>
        <w:ind w:firstLine="567"/>
        <w:rPr>
          <w:sz w:val="28"/>
        </w:rPr>
      </w:pPr>
      <w:r w:rsidRPr="008D255E">
        <w:rPr>
          <w:sz w:val="28"/>
        </w:rPr>
        <w:t>Таким образом, м</w:t>
      </w:r>
      <w:r w:rsidR="00FF7201" w:rsidRPr="006E3AB2">
        <w:rPr>
          <w:sz w:val="28"/>
        </w:rPr>
        <w:t xml:space="preserve">ы определили понятие циклической подгруппы </w:t>
      </w:r>
      <w:r w:rsidR="00FF7201" w:rsidRPr="006E3AB2">
        <w:rPr>
          <w:i/>
          <w:sz w:val="28"/>
        </w:rPr>
        <w:t>Н</w:t>
      </w:r>
      <w:r w:rsidR="00FF7201" w:rsidRPr="006E3AB2">
        <w:rPr>
          <w:sz w:val="28"/>
        </w:rPr>
        <w:t>(</w:t>
      </w:r>
      <w:r w:rsidR="00FF7201" w:rsidRPr="006E3AB2">
        <w:rPr>
          <w:i/>
          <w:sz w:val="28"/>
        </w:rPr>
        <w:t>а</w:t>
      </w:r>
      <w:r w:rsidR="00FF7201" w:rsidRPr="006E3AB2">
        <w:rPr>
          <w:sz w:val="28"/>
        </w:rPr>
        <w:t xml:space="preserve">), порожденной некоторым элементом </w:t>
      </w:r>
      <w:r w:rsidR="00FF7201" w:rsidRPr="006E3AB2">
        <w:rPr>
          <w:i/>
          <w:sz w:val="28"/>
        </w:rPr>
        <w:t>а</w:t>
      </w:r>
      <w:r w:rsidR="00FF7201" w:rsidRPr="006E3AB2">
        <w:rPr>
          <w:sz w:val="28"/>
        </w:rPr>
        <w:t xml:space="preserve"> данной группы </w:t>
      </w:r>
      <w:r w:rsidR="00586680" w:rsidRPr="006E3AB2">
        <w:rPr>
          <w:i/>
          <w:sz w:val="28"/>
          <w:lang w:val="en-US"/>
        </w:rPr>
        <w:t>G</w:t>
      </w:r>
      <w:r w:rsidR="00586680" w:rsidRPr="006E3AB2">
        <w:rPr>
          <w:sz w:val="28"/>
        </w:rPr>
        <w:t>.</w:t>
      </w:r>
    </w:p>
    <w:p w:rsidR="00E03B08" w:rsidRDefault="00FB554F" w:rsidP="00E03B08">
      <w:pPr>
        <w:spacing w:before="120" w:after="120" w:line="360" w:lineRule="auto"/>
        <w:ind w:firstLine="567"/>
        <w:rPr>
          <w:sz w:val="28"/>
        </w:rPr>
      </w:pPr>
      <w:r w:rsidRPr="006E3AB2">
        <w:rPr>
          <w:b/>
          <w:sz w:val="28"/>
        </w:rPr>
        <w:t>З</w:t>
      </w:r>
      <w:r w:rsidR="00586680" w:rsidRPr="006E3AB2">
        <w:rPr>
          <w:b/>
          <w:sz w:val="28"/>
        </w:rPr>
        <w:t>амечание</w:t>
      </w:r>
    </w:p>
    <w:p w:rsidR="00FB554F" w:rsidRPr="006E3AB2" w:rsidRDefault="00FB554F" w:rsidP="006E3AB2">
      <w:pPr>
        <w:spacing w:line="360" w:lineRule="auto"/>
        <w:ind w:firstLine="567"/>
        <w:rPr>
          <w:sz w:val="28"/>
        </w:rPr>
      </w:pPr>
      <w:r w:rsidRPr="006E3AB2">
        <w:rPr>
          <w:sz w:val="28"/>
        </w:rPr>
        <w:t>Всякая циклическая группа, коммутативна.</w:t>
      </w:r>
    </w:p>
    <w:p w:rsidR="008D255E" w:rsidRDefault="008D255E" w:rsidP="008D255E">
      <w:pPr>
        <w:spacing w:before="120" w:after="120" w:line="360" w:lineRule="auto"/>
        <w:ind w:firstLine="567"/>
        <w:rPr>
          <w:sz w:val="28"/>
        </w:rPr>
      </w:pPr>
      <w:r>
        <w:rPr>
          <w:b/>
          <w:sz w:val="28"/>
        </w:rPr>
        <w:t>Доказательство</w:t>
      </w:r>
    </w:p>
    <w:p w:rsidR="00FF7201" w:rsidRPr="006E3AB2" w:rsidRDefault="00FF7201" w:rsidP="006E3AB2">
      <w:pPr>
        <w:spacing w:line="360" w:lineRule="auto"/>
        <w:ind w:firstLine="567"/>
        <w:rPr>
          <w:sz w:val="28"/>
        </w:rPr>
      </w:pPr>
      <w:r w:rsidRPr="006E3AB2">
        <w:rPr>
          <w:sz w:val="28"/>
        </w:rPr>
        <w:t xml:space="preserve">Поскольку в группе </w:t>
      </w:r>
      <w:r w:rsidR="00586680" w:rsidRPr="006E3AB2">
        <w:rPr>
          <w:i/>
          <w:sz w:val="28"/>
        </w:rPr>
        <w:t>Н</w:t>
      </w:r>
      <w:r w:rsidR="00586680" w:rsidRPr="006E3AB2">
        <w:rPr>
          <w:sz w:val="28"/>
        </w:rPr>
        <w:t>(</w:t>
      </w:r>
      <w:r w:rsidR="00586680" w:rsidRPr="006E3AB2">
        <w:rPr>
          <w:i/>
          <w:sz w:val="28"/>
        </w:rPr>
        <w:t>а</w:t>
      </w:r>
      <w:r w:rsidR="00586680" w:rsidRPr="006E3AB2">
        <w:rPr>
          <w:sz w:val="28"/>
        </w:rPr>
        <w:t>)</w:t>
      </w:r>
    </w:p>
    <w:p w:rsidR="00FF7201" w:rsidRPr="008645E7" w:rsidRDefault="00586680" w:rsidP="008645E7">
      <w:pPr>
        <w:spacing w:before="120" w:after="120" w:line="360" w:lineRule="auto"/>
        <w:jc w:val="center"/>
        <w:rPr>
          <w:sz w:val="28"/>
        </w:rPr>
      </w:pPr>
      <w:r w:rsidRPr="006E3AB2">
        <w:rPr>
          <w:i/>
          <w:sz w:val="28"/>
        </w:rPr>
        <w:t>а</w:t>
      </w:r>
      <w:r w:rsidRPr="008D255E">
        <w:rPr>
          <w:i/>
          <w:vertAlign w:val="superscript"/>
        </w:rPr>
        <w:t>р</w:t>
      </w:r>
      <w:r w:rsidRPr="008645E7">
        <w:rPr>
          <w:sz w:val="28"/>
        </w:rPr>
        <w:t>∙</w:t>
      </w:r>
      <w:r w:rsidRPr="006E3AB2">
        <w:rPr>
          <w:i/>
          <w:sz w:val="28"/>
        </w:rPr>
        <w:t>а</w:t>
      </w:r>
      <w:r w:rsidRPr="008D255E">
        <w:rPr>
          <w:i/>
          <w:vertAlign w:val="superscript"/>
          <w:lang w:val="en-US"/>
        </w:rPr>
        <w:t>q</w:t>
      </w:r>
      <w:r w:rsidRPr="008645E7">
        <w:rPr>
          <w:i/>
          <w:sz w:val="28"/>
        </w:rPr>
        <w:t xml:space="preserve"> = </w:t>
      </w:r>
      <w:r w:rsidRPr="008D255E">
        <w:rPr>
          <w:i/>
          <w:sz w:val="28"/>
        </w:rPr>
        <w:t>а</w:t>
      </w:r>
      <w:r w:rsidRPr="008D255E">
        <w:rPr>
          <w:i/>
          <w:vertAlign w:val="superscript"/>
        </w:rPr>
        <w:t>р</w:t>
      </w:r>
      <w:r w:rsidRPr="008D255E">
        <w:rPr>
          <w:vertAlign w:val="superscript"/>
        </w:rPr>
        <w:t>+</w:t>
      </w:r>
      <w:r w:rsidRPr="008D255E">
        <w:rPr>
          <w:i/>
          <w:vertAlign w:val="superscript"/>
          <w:lang w:val="en-US"/>
        </w:rPr>
        <w:t>q</w:t>
      </w:r>
      <w:r w:rsidRPr="008645E7">
        <w:rPr>
          <w:sz w:val="28"/>
        </w:rPr>
        <w:t xml:space="preserve"> = </w:t>
      </w:r>
      <w:r w:rsidRPr="008D255E">
        <w:rPr>
          <w:i/>
          <w:sz w:val="28"/>
        </w:rPr>
        <w:t>а</w:t>
      </w:r>
      <w:r w:rsidRPr="008D255E">
        <w:rPr>
          <w:i/>
          <w:vertAlign w:val="superscript"/>
          <w:lang w:val="en-US"/>
        </w:rPr>
        <w:t>q</w:t>
      </w:r>
      <w:r w:rsidRPr="008D255E">
        <w:rPr>
          <w:vertAlign w:val="superscript"/>
        </w:rPr>
        <w:t xml:space="preserve"> +</w:t>
      </w:r>
      <w:r w:rsidRPr="008D255E">
        <w:rPr>
          <w:i/>
          <w:vertAlign w:val="superscript"/>
          <w:lang w:val="en-US"/>
        </w:rPr>
        <w:t>p</w:t>
      </w:r>
      <w:r w:rsidRPr="008645E7">
        <w:rPr>
          <w:sz w:val="28"/>
        </w:rPr>
        <w:t xml:space="preserve"> = </w:t>
      </w:r>
      <w:r w:rsidRPr="006E3AB2">
        <w:rPr>
          <w:i/>
          <w:sz w:val="28"/>
        </w:rPr>
        <w:t>а</w:t>
      </w:r>
      <w:r w:rsidRPr="008D255E">
        <w:rPr>
          <w:i/>
          <w:vertAlign w:val="superscript"/>
          <w:lang w:val="en-US"/>
        </w:rPr>
        <w:t>q</w:t>
      </w:r>
      <w:r w:rsidRPr="008645E7">
        <w:rPr>
          <w:sz w:val="28"/>
        </w:rPr>
        <w:t>∙</w:t>
      </w:r>
      <w:r w:rsidRPr="006E3AB2">
        <w:rPr>
          <w:i/>
          <w:sz w:val="28"/>
        </w:rPr>
        <w:t>а</w:t>
      </w:r>
      <w:r w:rsidRPr="008D255E">
        <w:rPr>
          <w:i/>
          <w:vertAlign w:val="superscript"/>
        </w:rPr>
        <w:t>р</w:t>
      </w:r>
      <w:r w:rsidRPr="008645E7">
        <w:rPr>
          <w:sz w:val="28"/>
        </w:rPr>
        <w:t>.</w:t>
      </w:r>
    </w:p>
    <w:p w:rsidR="00FF7201" w:rsidRPr="006E3AB2" w:rsidRDefault="00586680" w:rsidP="006E3AB2">
      <w:pPr>
        <w:spacing w:line="360" w:lineRule="auto"/>
        <w:ind w:firstLine="567"/>
        <w:rPr>
          <w:sz w:val="28"/>
        </w:rPr>
      </w:pPr>
      <w:r w:rsidRPr="006E3AB2">
        <w:rPr>
          <w:sz w:val="28"/>
        </w:rPr>
        <w:t xml:space="preserve">то группа </w:t>
      </w:r>
      <w:r w:rsidRPr="006E3AB2">
        <w:rPr>
          <w:i/>
          <w:sz w:val="28"/>
        </w:rPr>
        <w:t>Н</w:t>
      </w:r>
      <w:r w:rsidR="00FF7201" w:rsidRPr="006E3AB2">
        <w:rPr>
          <w:sz w:val="28"/>
        </w:rPr>
        <w:t>(</w:t>
      </w:r>
      <w:r w:rsidR="00FF7201" w:rsidRPr="006E3AB2">
        <w:rPr>
          <w:i/>
          <w:sz w:val="28"/>
        </w:rPr>
        <w:t>а</w:t>
      </w:r>
      <w:r w:rsidR="00FF7201" w:rsidRPr="006E3AB2">
        <w:rPr>
          <w:sz w:val="28"/>
        </w:rPr>
        <w:t>) коммутативна.</w:t>
      </w:r>
      <w:r w:rsidR="006948B5" w:rsidRPr="008D255E">
        <w:rPr>
          <w:rStyle w:val="a4"/>
        </w:rPr>
        <w:footnoteReference w:id="21"/>
      </w:r>
    </w:p>
    <w:p w:rsidR="009D138E" w:rsidRPr="006E3AB2" w:rsidRDefault="009D138E" w:rsidP="008645E7">
      <w:pPr>
        <w:spacing w:before="120" w:after="120" w:line="360" w:lineRule="auto"/>
        <w:ind w:firstLine="567"/>
        <w:rPr>
          <w:b/>
          <w:sz w:val="28"/>
        </w:rPr>
      </w:pPr>
      <w:r w:rsidRPr="006E3AB2">
        <w:rPr>
          <w:b/>
          <w:sz w:val="28"/>
        </w:rPr>
        <w:t>Бесконечная циклическая группа</w:t>
      </w:r>
    </w:p>
    <w:p w:rsidR="009D138E" w:rsidRPr="006E3AB2" w:rsidRDefault="00CC13D0" w:rsidP="006E3AB2">
      <w:pPr>
        <w:spacing w:line="360" w:lineRule="auto"/>
        <w:ind w:firstLine="567"/>
        <w:rPr>
          <w:sz w:val="28"/>
        </w:rPr>
      </w:pPr>
      <w:r w:rsidRPr="006E3AB2">
        <w:rPr>
          <w:sz w:val="28"/>
        </w:rPr>
        <w:t xml:space="preserve">Циклическая группа определяется тем свойством, что все ее элементы можно выразить как степени одного образующего элемента </w:t>
      </w:r>
      <w:r w:rsidRPr="006E3AB2">
        <w:rPr>
          <w:i/>
          <w:sz w:val="28"/>
        </w:rPr>
        <w:t>а</w:t>
      </w:r>
      <w:r w:rsidRPr="006E3AB2">
        <w:rPr>
          <w:sz w:val="28"/>
        </w:rPr>
        <w:t xml:space="preserve">. Выяснили, что группа, порожденная элементом </w:t>
      </w:r>
      <w:r w:rsidRPr="006E3AB2">
        <w:rPr>
          <w:i/>
          <w:sz w:val="28"/>
        </w:rPr>
        <w:t>а</w:t>
      </w:r>
      <w:r w:rsidRPr="006E3AB2">
        <w:rPr>
          <w:sz w:val="28"/>
        </w:rPr>
        <w:t xml:space="preserve">, конечна, если существует положительное число </w:t>
      </w:r>
      <w:r w:rsidRPr="006E3AB2">
        <w:rPr>
          <w:i/>
          <w:sz w:val="28"/>
          <w:lang w:val="en-US"/>
        </w:rPr>
        <w:t>n</w:t>
      </w:r>
      <w:r w:rsidRPr="006E3AB2">
        <w:rPr>
          <w:sz w:val="28"/>
        </w:rPr>
        <w:t xml:space="preserve">, такое, что </w:t>
      </w:r>
      <w:r w:rsidRPr="006E3AB2">
        <w:rPr>
          <w:i/>
          <w:sz w:val="28"/>
        </w:rPr>
        <w:t>а</w:t>
      </w:r>
      <w:r w:rsidRPr="008D255E">
        <w:rPr>
          <w:i/>
          <w:vertAlign w:val="superscript"/>
          <w:lang w:val="en-US"/>
        </w:rPr>
        <w:t>n</w:t>
      </w:r>
      <w:r w:rsidRPr="006E3AB2">
        <w:rPr>
          <w:sz w:val="28"/>
        </w:rPr>
        <w:t xml:space="preserve"> = </w:t>
      </w:r>
      <w:r w:rsidRPr="006E3AB2">
        <w:rPr>
          <w:i/>
          <w:sz w:val="28"/>
          <w:lang w:val="en-US"/>
        </w:rPr>
        <w:t>I</w:t>
      </w:r>
      <w:r w:rsidRPr="006E3AB2">
        <w:rPr>
          <w:sz w:val="28"/>
        </w:rPr>
        <w:t xml:space="preserve">. Если же такого положительного целого числа не существует, то каждая следующая степень элемента </w:t>
      </w:r>
      <w:r w:rsidRPr="006E3AB2">
        <w:rPr>
          <w:i/>
          <w:sz w:val="28"/>
        </w:rPr>
        <w:t>а</w:t>
      </w:r>
      <w:r w:rsidRPr="006E3AB2">
        <w:rPr>
          <w:sz w:val="28"/>
        </w:rPr>
        <w:t xml:space="preserve"> представляет собой новый элемент группы, и в таком случае циклическая группа будет </w:t>
      </w:r>
      <w:r w:rsidRPr="006E3AB2">
        <w:rPr>
          <w:b/>
          <w:sz w:val="28"/>
        </w:rPr>
        <w:t>бесконечной</w:t>
      </w:r>
      <w:r w:rsidRPr="006E3AB2">
        <w:rPr>
          <w:sz w:val="28"/>
        </w:rPr>
        <w:t xml:space="preserve">. </w:t>
      </w:r>
    </w:p>
    <w:p w:rsidR="00FB554F" w:rsidRPr="006E3AB2" w:rsidRDefault="00FB554F" w:rsidP="008645E7">
      <w:pPr>
        <w:spacing w:before="120" w:after="120" w:line="360" w:lineRule="auto"/>
        <w:ind w:firstLine="567"/>
        <w:rPr>
          <w:b/>
          <w:sz w:val="28"/>
        </w:rPr>
      </w:pPr>
      <w:r w:rsidRPr="006E3AB2">
        <w:rPr>
          <w:b/>
          <w:sz w:val="28"/>
        </w:rPr>
        <w:t>Примеры</w:t>
      </w:r>
    </w:p>
    <w:p w:rsidR="00CC13D0" w:rsidRPr="006E3AB2" w:rsidRDefault="0007627D" w:rsidP="006E3AB2">
      <w:pPr>
        <w:spacing w:line="360" w:lineRule="auto"/>
        <w:ind w:firstLine="567"/>
        <w:rPr>
          <w:sz w:val="28"/>
        </w:rPr>
      </w:pPr>
      <w:r>
        <w:rPr>
          <w:sz w:val="28"/>
        </w:rPr>
        <w:t xml:space="preserve">1. </w:t>
      </w:r>
      <w:r w:rsidR="00CC13D0" w:rsidRPr="006E3AB2">
        <w:rPr>
          <w:sz w:val="28"/>
        </w:rPr>
        <w:t xml:space="preserve">Конечной циклической группой порядка </w:t>
      </w:r>
      <w:r w:rsidR="00CC13D0" w:rsidRPr="006E3AB2">
        <w:rPr>
          <w:i/>
          <w:sz w:val="28"/>
          <w:lang w:val="en-US"/>
        </w:rPr>
        <w:t>n</w:t>
      </w:r>
      <w:r w:rsidR="00CC13D0" w:rsidRPr="006E3AB2">
        <w:rPr>
          <w:sz w:val="28"/>
        </w:rPr>
        <w:t xml:space="preserve"> является мультипликативная группа корня </w:t>
      </w:r>
      <w:r w:rsidR="00CC13D0" w:rsidRPr="006E3AB2">
        <w:rPr>
          <w:i/>
          <w:sz w:val="28"/>
          <w:lang w:val="en-US"/>
        </w:rPr>
        <w:t>n</w:t>
      </w:r>
      <w:r w:rsidR="00CC13D0" w:rsidRPr="006E3AB2">
        <w:rPr>
          <w:sz w:val="28"/>
        </w:rPr>
        <w:t xml:space="preserve">-ой степени из единицы, </w:t>
      </w:r>
      <w:r w:rsidR="00CC13D0" w:rsidRPr="006E3AB2">
        <w:rPr>
          <w:i/>
          <w:sz w:val="28"/>
          <w:lang w:val="en-US"/>
        </w:rPr>
        <w:t>n</w:t>
      </w:r>
      <w:r w:rsidR="00CC13D0" w:rsidRPr="006E3AB2">
        <w:rPr>
          <w:sz w:val="28"/>
        </w:rPr>
        <w:t xml:space="preserve"> = 1, 2, …</w:t>
      </w:r>
    </w:p>
    <w:p w:rsidR="00586680" w:rsidRPr="006E3AB2" w:rsidRDefault="0007627D" w:rsidP="006E3AB2">
      <w:pPr>
        <w:spacing w:line="360" w:lineRule="auto"/>
        <w:ind w:firstLine="567"/>
        <w:rPr>
          <w:sz w:val="28"/>
        </w:rPr>
      </w:pPr>
      <w:r>
        <w:rPr>
          <w:sz w:val="28"/>
        </w:rPr>
        <w:t xml:space="preserve">2. </w:t>
      </w:r>
      <w:r w:rsidR="00FB554F" w:rsidRPr="006E3AB2">
        <w:rPr>
          <w:sz w:val="28"/>
        </w:rPr>
        <w:t>Бесконечн</w:t>
      </w:r>
      <w:r w:rsidR="00CC13D0" w:rsidRPr="006E3AB2">
        <w:rPr>
          <w:sz w:val="28"/>
        </w:rPr>
        <w:t>ой</w:t>
      </w:r>
      <w:r w:rsidR="00FB554F" w:rsidRPr="006E3AB2">
        <w:rPr>
          <w:sz w:val="28"/>
        </w:rPr>
        <w:t xml:space="preserve"> циклическ</w:t>
      </w:r>
      <w:r w:rsidR="00CC13D0" w:rsidRPr="006E3AB2">
        <w:rPr>
          <w:sz w:val="28"/>
        </w:rPr>
        <w:t>ой</w:t>
      </w:r>
      <w:r w:rsidR="00FB554F" w:rsidRPr="006E3AB2">
        <w:rPr>
          <w:sz w:val="28"/>
        </w:rPr>
        <w:t xml:space="preserve"> групп</w:t>
      </w:r>
      <w:r w:rsidR="00CC13D0" w:rsidRPr="006E3AB2">
        <w:rPr>
          <w:sz w:val="28"/>
        </w:rPr>
        <w:t>ой</w:t>
      </w:r>
      <w:r w:rsidR="00FB554F" w:rsidRPr="006E3AB2">
        <w:rPr>
          <w:sz w:val="28"/>
        </w:rPr>
        <w:t xml:space="preserve"> </w:t>
      </w:r>
      <w:r w:rsidR="00CC13D0" w:rsidRPr="006E3AB2">
        <w:rPr>
          <w:sz w:val="28"/>
        </w:rPr>
        <w:t>является аддитивная группа целых чисел</w:t>
      </w:r>
      <w:r w:rsidR="00FB554F" w:rsidRPr="006E3AB2">
        <w:rPr>
          <w:sz w:val="28"/>
        </w:rPr>
        <w:t>, ее образующим элементом является число 1.</w:t>
      </w:r>
    </w:p>
    <w:p w:rsidR="00CC13D0" w:rsidRPr="006E3AB2" w:rsidRDefault="00CC13D0" w:rsidP="006E3AB2">
      <w:pPr>
        <w:spacing w:line="360" w:lineRule="auto"/>
        <w:ind w:firstLine="567"/>
        <w:rPr>
          <w:sz w:val="28"/>
        </w:rPr>
      </w:pPr>
    </w:p>
    <w:p w:rsidR="00465F30" w:rsidRPr="006E3AB2" w:rsidRDefault="00586680" w:rsidP="006E3AB2">
      <w:pPr>
        <w:spacing w:line="360" w:lineRule="auto"/>
        <w:ind w:firstLine="567"/>
        <w:rPr>
          <w:sz w:val="28"/>
          <w:lang w:val="en-US"/>
        </w:rPr>
      </w:pPr>
      <w:r w:rsidRPr="006E3AB2">
        <w:rPr>
          <w:sz w:val="28"/>
        </w:rPr>
        <w:lastRenderedPageBreak/>
        <w:t>Пример бесконечной циклической группы показывает, что из конечности числа образующих не следует конечность самой группы.</w:t>
      </w:r>
    </w:p>
    <w:p w:rsidR="001474B2" w:rsidRPr="006E3AB2" w:rsidRDefault="008645E7" w:rsidP="008645E7">
      <w:pPr>
        <w:spacing w:before="120" w:after="120" w:line="360" w:lineRule="auto"/>
        <w:ind w:firstLine="567"/>
        <w:rPr>
          <w:b/>
          <w:sz w:val="28"/>
        </w:rPr>
      </w:pPr>
      <w:r>
        <w:rPr>
          <w:b/>
          <w:sz w:val="28"/>
        </w:rPr>
        <w:t>Теорема</w:t>
      </w:r>
    </w:p>
    <w:p w:rsidR="001474B2" w:rsidRPr="006E3AB2" w:rsidRDefault="001474B2" w:rsidP="006E3AB2">
      <w:pPr>
        <w:spacing w:line="360" w:lineRule="auto"/>
        <w:ind w:firstLine="567"/>
        <w:rPr>
          <w:sz w:val="28"/>
        </w:rPr>
      </w:pPr>
      <w:r w:rsidRPr="006E3AB2">
        <w:rPr>
          <w:sz w:val="28"/>
        </w:rPr>
        <w:t xml:space="preserve">В циклической группе </w:t>
      </w:r>
      <w:r w:rsidR="009619F3" w:rsidRPr="006E3AB2">
        <w:rPr>
          <w:i/>
          <w:sz w:val="28"/>
          <w:lang w:val="en-US"/>
        </w:rPr>
        <w:t>G</w:t>
      </w:r>
      <w:r w:rsidR="009619F3" w:rsidRPr="006E3AB2">
        <w:rPr>
          <w:sz w:val="28"/>
        </w:rPr>
        <w:t xml:space="preserve"> = </w:t>
      </w:r>
      <w:r w:rsidRPr="006E3AB2">
        <w:rPr>
          <w:sz w:val="28"/>
        </w:rPr>
        <w:t>{</w:t>
      </w:r>
      <w:r w:rsidRPr="006E3AB2">
        <w:rPr>
          <w:i/>
          <w:sz w:val="28"/>
        </w:rPr>
        <w:t>а</w:t>
      </w:r>
      <w:r w:rsidRPr="006E3AB2">
        <w:rPr>
          <w:sz w:val="28"/>
        </w:rPr>
        <w:t xml:space="preserve">} порядка </w:t>
      </w:r>
      <w:r w:rsidRPr="006E3AB2">
        <w:rPr>
          <w:i/>
          <w:sz w:val="28"/>
          <w:lang w:val="en-US"/>
        </w:rPr>
        <w:t>n</w:t>
      </w:r>
      <w:r w:rsidRPr="006E3AB2">
        <w:rPr>
          <w:sz w:val="28"/>
        </w:rPr>
        <w:t xml:space="preserve"> в качестве образующе</w:t>
      </w:r>
      <w:r w:rsidR="009619F3" w:rsidRPr="006E3AB2">
        <w:rPr>
          <w:sz w:val="28"/>
        </w:rPr>
        <w:t>го элемента можно взять элемент</w:t>
      </w:r>
      <w:r w:rsidRPr="006E3AB2">
        <w:rPr>
          <w:sz w:val="28"/>
        </w:rPr>
        <w:t xml:space="preserve"> </w:t>
      </w:r>
      <w:r w:rsidRPr="006E3AB2">
        <w:rPr>
          <w:i/>
          <w:sz w:val="28"/>
          <w:lang w:val="en-US"/>
        </w:rPr>
        <w:t>a</w:t>
      </w:r>
      <w:r w:rsidRPr="008D255E">
        <w:rPr>
          <w:i/>
          <w:vertAlign w:val="superscript"/>
          <w:lang w:val="en-US"/>
        </w:rPr>
        <w:t>k</w:t>
      </w:r>
      <w:r w:rsidR="009619F3" w:rsidRPr="006E3AB2">
        <w:rPr>
          <w:sz w:val="28"/>
        </w:rPr>
        <w:t xml:space="preserve">, </w:t>
      </w:r>
      <w:r w:rsidRPr="006E3AB2">
        <w:rPr>
          <w:sz w:val="28"/>
        </w:rPr>
        <w:t>0</w:t>
      </w:r>
      <w:r w:rsidR="009619F3" w:rsidRPr="006E3AB2">
        <w:rPr>
          <w:sz w:val="28"/>
        </w:rPr>
        <w:t xml:space="preserve"> </w:t>
      </w:r>
      <w:r w:rsidRPr="006E3AB2">
        <w:rPr>
          <w:sz w:val="28"/>
        </w:rPr>
        <w:t>≤</w:t>
      </w:r>
      <w:r w:rsidR="009619F3" w:rsidRPr="006E3AB2">
        <w:rPr>
          <w:sz w:val="28"/>
        </w:rPr>
        <w:t xml:space="preserve"> </w:t>
      </w:r>
      <w:r w:rsidRPr="006E3AB2">
        <w:rPr>
          <w:i/>
          <w:sz w:val="28"/>
          <w:lang w:val="en-US"/>
        </w:rPr>
        <w:t>k</w:t>
      </w:r>
      <w:r w:rsidR="009619F3" w:rsidRPr="006E3AB2">
        <w:rPr>
          <w:sz w:val="28"/>
        </w:rPr>
        <w:t xml:space="preserve"> </w:t>
      </w:r>
      <w:r w:rsidRPr="006E3AB2">
        <w:rPr>
          <w:sz w:val="28"/>
        </w:rPr>
        <w:t>&lt;</w:t>
      </w:r>
      <w:r w:rsidR="009619F3" w:rsidRPr="006E3AB2">
        <w:rPr>
          <w:sz w:val="28"/>
        </w:rPr>
        <w:t xml:space="preserve"> </w:t>
      </w:r>
      <w:r w:rsidRPr="006E3AB2">
        <w:rPr>
          <w:i/>
          <w:sz w:val="28"/>
          <w:lang w:val="en-US"/>
        </w:rPr>
        <w:t>n</w:t>
      </w:r>
      <w:r w:rsidRPr="006E3AB2">
        <w:rPr>
          <w:sz w:val="28"/>
        </w:rPr>
        <w:t xml:space="preserve">, тогда и только тогда, если </w:t>
      </w:r>
      <w:r w:rsidRPr="006E3AB2">
        <w:rPr>
          <w:i/>
          <w:sz w:val="28"/>
          <w:lang w:val="en-US"/>
        </w:rPr>
        <w:t>k</w:t>
      </w:r>
      <w:r w:rsidRPr="006E3AB2">
        <w:rPr>
          <w:sz w:val="28"/>
        </w:rPr>
        <w:t xml:space="preserve"> и </w:t>
      </w:r>
      <w:r w:rsidRPr="006E3AB2">
        <w:rPr>
          <w:i/>
          <w:sz w:val="28"/>
          <w:lang w:val="en-US"/>
        </w:rPr>
        <w:t>n</w:t>
      </w:r>
      <w:r w:rsidRPr="006E3AB2">
        <w:rPr>
          <w:sz w:val="28"/>
        </w:rPr>
        <w:t xml:space="preserve"> взаимно просты.</w:t>
      </w:r>
    </w:p>
    <w:p w:rsidR="009619F3" w:rsidRPr="006E3AB2" w:rsidRDefault="008645E7" w:rsidP="008645E7">
      <w:pPr>
        <w:spacing w:before="120" w:after="120" w:line="360" w:lineRule="auto"/>
        <w:ind w:firstLine="567"/>
        <w:rPr>
          <w:b/>
          <w:sz w:val="28"/>
        </w:rPr>
      </w:pPr>
      <w:r>
        <w:rPr>
          <w:b/>
          <w:sz w:val="28"/>
        </w:rPr>
        <w:t>Доказательство</w:t>
      </w:r>
    </w:p>
    <w:p w:rsidR="001474B2" w:rsidRPr="006E3AB2" w:rsidRDefault="001474B2" w:rsidP="006E3AB2">
      <w:pPr>
        <w:spacing w:line="360" w:lineRule="auto"/>
        <w:ind w:firstLine="567"/>
        <w:rPr>
          <w:sz w:val="28"/>
        </w:rPr>
      </w:pPr>
      <w:r w:rsidRPr="006E3AB2">
        <w:rPr>
          <w:sz w:val="28"/>
        </w:rPr>
        <w:t>Действительно, если (</w:t>
      </w:r>
      <w:r w:rsidR="009619F3" w:rsidRPr="006E3AB2">
        <w:rPr>
          <w:i/>
          <w:sz w:val="28"/>
          <w:lang w:val="en-US"/>
        </w:rPr>
        <w:t>k</w:t>
      </w:r>
      <w:r w:rsidRPr="006E3AB2">
        <w:rPr>
          <w:sz w:val="28"/>
        </w:rPr>
        <w:t xml:space="preserve">, </w:t>
      </w:r>
      <w:r w:rsidRPr="006E3AB2">
        <w:rPr>
          <w:i/>
          <w:sz w:val="28"/>
          <w:lang w:val="en-US"/>
        </w:rPr>
        <w:t>n</w:t>
      </w:r>
      <w:r w:rsidRPr="006E3AB2">
        <w:rPr>
          <w:sz w:val="28"/>
        </w:rPr>
        <w:t xml:space="preserve">) = 1, то существует такие </w:t>
      </w:r>
      <w:r w:rsidRPr="006E3AB2">
        <w:rPr>
          <w:i/>
          <w:sz w:val="28"/>
          <w:lang w:val="en-US"/>
        </w:rPr>
        <w:t>u</w:t>
      </w:r>
      <w:r w:rsidRPr="006E3AB2">
        <w:rPr>
          <w:sz w:val="28"/>
        </w:rPr>
        <w:t xml:space="preserve"> и </w:t>
      </w:r>
      <w:r w:rsidRPr="006E3AB2">
        <w:rPr>
          <w:i/>
          <w:sz w:val="28"/>
          <w:lang w:val="en-US"/>
        </w:rPr>
        <w:t>v</w:t>
      </w:r>
      <w:r w:rsidRPr="006E3AB2">
        <w:rPr>
          <w:sz w:val="28"/>
        </w:rPr>
        <w:t xml:space="preserve">, что </w:t>
      </w:r>
    </w:p>
    <w:p w:rsidR="001474B2" w:rsidRPr="006E3AB2" w:rsidRDefault="009619F3" w:rsidP="008645E7">
      <w:pPr>
        <w:spacing w:before="120" w:after="120" w:line="360" w:lineRule="auto"/>
        <w:jc w:val="center"/>
        <w:rPr>
          <w:sz w:val="28"/>
        </w:rPr>
      </w:pPr>
      <w:r w:rsidRPr="006E3AB2">
        <w:rPr>
          <w:i/>
          <w:sz w:val="28"/>
          <w:lang w:val="en-US"/>
        </w:rPr>
        <w:t>k</w:t>
      </w:r>
      <w:r w:rsidR="001474B2" w:rsidRPr="006E3AB2">
        <w:rPr>
          <w:i/>
          <w:sz w:val="28"/>
          <w:lang w:val="en-US"/>
        </w:rPr>
        <w:t>u</w:t>
      </w:r>
      <w:r w:rsidR="001474B2" w:rsidRPr="006E3AB2">
        <w:rPr>
          <w:sz w:val="28"/>
        </w:rPr>
        <w:t xml:space="preserve"> + </w:t>
      </w:r>
      <w:r w:rsidR="001474B2" w:rsidRPr="006E3AB2">
        <w:rPr>
          <w:i/>
          <w:sz w:val="28"/>
          <w:lang w:val="en-US"/>
        </w:rPr>
        <w:t>nv</w:t>
      </w:r>
      <w:r w:rsidR="001474B2" w:rsidRPr="006E3AB2">
        <w:rPr>
          <w:sz w:val="28"/>
        </w:rPr>
        <w:t xml:space="preserve"> = 1.</w:t>
      </w:r>
    </w:p>
    <w:p w:rsidR="001474B2" w:rsidRPr="006E3AB2" w:rsidRDefault="001474B2" w:rsidP="006E3AB2">
      <w:pPr>
        <w:spacing w:line="360" w:lineRule="auto"/>
        <w:ind w:firstLine="567"/>
        <w:rPr>
          <w:sz w:val="28"/>
        </w:rPr>
      </w:pPr>
      <w:r w:rsidRPr="006E3AB2">
        <w:rPr>
          <w:sz w:val="28"/>
        </w:rPr>
        <w:t>Тогда</w:t>
      </w:r>
    </w:p>
    <w:p w:rsidR="001474B2" w:rsidRPr="006E3AB2" w:rsidRDefault="001474B2" w:rsidP="008645E7">
      <w:pPr>
        <w:spacing w:before="120" w:after="120" w:line="360" w:lineRule="auto"/>
        <w:jc w:val="center"/>
        <w:rPr>
          <w:sz w:val="28"/>
        </w:rPr>
      </w:pPr>
      <w:r w:rsidRPr="006E3AB2">
        <w:rPr>
          <w:sz w:val="28"/>
        </w:rPr>
        <w:t>(</w:t>
      </w:r>
      <w:r w:rsidRPr="006E3AB2">
        <w:rPr>
          <w:i/>
          <w:sz w:val="28"/>
        </w:rPr>
        <w:t>а</w:t>
      </w:r>
      <w:r w:rsidRPr="008D255E">
        <w:rPr>
          <w:i/>
          <w:vertAlign w:val="superscript"/>
          <w:lang w:val="en-US"/>
        </w:rPr>
        <w:t>k</w:t>
      </w:r>
      <w:r w:rsidRPr="006E3AB2">
        <w:rPr>
          <w:sz w:val="28"/>
        </w:rPr>
        <w:t>)</w:t>
      </w:r>
      <w:r w:rsidRPr="008D255E">
        <w:rPr>
          <w:i/>
          <w:vertAlign w:val="superscript"/>
          <w:lang w:val="en-US"/>
        </w:rPr>
        <w:t>u</w:t>
      </w:r>
      <w:r w:rsidRPr="006E3AB2">
        <w:rPr>
          <w:sz w:val="28"/>
        </w:rPr>
        <w:t xml:space="preserve"> = </w:t>
      </w:r>
      <w:r w:rsidRPr="006E3AB2">
        <w:rPr>
          <w:i/>
          <w:sz w:val="28"/>
        </w:rPr>
        <w:t>а</w:t>
      </w:r>
      <w:r w:rsidRPr="008D255E">
        <w:rPr>
          <w:vertAlign w:val="superscript"/>
        </w:rPr>
        <w:t>1</w:t>
      </w:r>
      <w:r w:rsidR="00EB2AD0" w:rsidRPr="008D255E">
        <w:rPr>
          <w:vertAlign w:val="superscript"/>
        </w:rPr>
        <w:t xml:space="preserve"> </w:t>
      </w:r>
      <w:r w:rsidR="008D255E" w:rsidRPr="008D255E">
        <w:rPr>
          <w:vertAlign w:val="superscript"/>
        </w:rPr>
        <w:t>–</w:t>
      </w:r>
      <w:r w:rsidR="00EB2AD0" w:rsidRPr="008D255E">
        <w:rPr>
          <w:vertAlign w:val="superscript"/>
        </w:rPr>
        <w:t xml:space="preserve"> </w:t>
      </w:r>
      <w:r w:rsidRPr="008D255E">
        <w:rPr>
          <w:i/>
          <w:vertAlign w:val="superscript"/>
          <w:lang w:val="en-US"/>
        </w:rPr>
        <w:t>nv</w:t>
      </w:r>
      <w:r w:rsidRPr="006E3AB2">
        <w:rPr>
          <w:sz w:val="28"/>
        </w:rPr>
        <w:t xml:space="preserve"> = </w:t>
      </w:r>
      <w:r w:rsidRPr="006E3AB2">
        <w:rPr>
          <w:i/>
          <w:sz w:val="28"/>
        </w:rPr>
        <w:t>а</w:t>
      </w:r>
      <w:r w:rsidRPr="006E3AB2">
        <w:rPr>
          <w:sz w:val="28"/>
        </w:rPr>
        <w:t xml:space="preserve"> ∙ </w:t>
      </w:r>
      <w:r w:rsidRPr="006E3AB2">
        <w:rPr>
          <w:i/>
          <w:sz w:val="28"/>
        </w:rPr>
        <w:t>а</w:t>
      </w:r>
      <w:r w:rsidR="009619F3" w:rsidRPr="008D255E">
        <w:rPr>
          <w:vertAlign w:val="superscript"/>
        </w:rPr>
        <w:t>–</w:t>
      </w:r>
      <w:r w:rsidRPr="008D255E">
        <w:rPr>
          <w:i/>
          <w:vertAlign w:val="superscript"/>
          <w:lang w:val="en-US"/>
        </w:rPr>
        <w:t>nv</w:t>
      </w:r>
      <w:r w:rsidRPr="006E3AB2">
        <w:rPr>
          <w:sz w:val="28"/>
        </w:rPr>
        <w:t xml:space="preserve"> = </w:t>
      </w:r>
      <w:r w:rsidRPr="006E3AB2">
        <w:rPr>
          <w:i/>
          <w:sz w:val="28"/>
        </w:rPr>
        <w:t>а</w:t>
      </w:r>
      <w:r w:rsidRPr="006E3AB2">
        <w:rPr>
          <w:sz w:val="28"/>
        </w:rPr>
        <w:t>.</w:t>
      </w:r>
    </w:p>
    <w:p w:rsidR="001474B2" w:rsidRPr="006E3AB2" w:rsidRDefault="001474B2" w:rsidP="006E3AB2">
      <w:pPr>
        <w:spacing w:line="360" w:lineRule="auto"/>
        <w:ind w:firstLine="567"/>
        <w:rPr>
          <w:sz w:val="28"/>
        </w:rPr>
      </w:pPr>
      <w:r w:rsidRPr="006E3AB2">
        <w:rPr>
          <w:sz w:val="28"/>
        </w:rPr>
        <w:t xml:space="preserve">Если, с другой стороны, при некотором </w:t>
      </w:r>
      <w:r w:rsidRPr="006E3AB2">
        <w:rPr>
          <w:i/>
          <w:sz w:val="28"/>
          <w:lang w:val="en-US"/>
        </w:rPr>
        <w:t>k</w:t>
      </w:r>
      <w:r w:rsidRPr="006E3AB2">
        <w:rPr>
          <w:sz w:val="28"/>
        </w:rPr>
        <w:t xml:space="preserve"> будет (</w:t>
      </w:r>
      <w:r w:rsidRPr="006E3AB2">
        <w:rPr>
          <w:i/>
          <w:sz w:val="28"/>
        </w:rPr>
        <w:t>а</w:t>
      </w:r>
      <w:r w:rsidRPr="008D255E">
        <w:rPr>
          <w:i/>
          <w:vertAlign w:val="superscript"/>
          <w:lang w:val="en-US"/>
        </w:rPr>
        <w:t>k</w:t>
      </w:r>
      <w:r w:rsidRPr="006E3AB2">
        <w:rPr>
          <w:sz w:val="28"/>
        </w:rPr>
        <w:t>)</w:t>
      </w:r>
      <w:r w:rsidRPr="008D255E">
        <w:rPr>
          <w:i/>
          <w:vertAlign w:val="superscript"/>
          <w:lang w:val="en-US"/>
        </w:rPr>
        <w:t>s</w:t>
      </w:r>
      <w:r w:rsidRPr="008D255E">
        <w:rPr>
          <w:vertAlign w:val="superscript"/>
        </w:rPr>
        <w:t xml:space="preserve"> </w:t>
      </w:r>
      <w:r w:rsidRPr="006E3AB2">
        <w:rPr>
          <w:sz w:val="28"/>
        </w:rPr>
        <w:t xml:space="preserve">= </w:t>
      </w:r>
      <w:r w:rsidRPr="006E3AB2">
        <w:rPr>
          <w:i/>
          <w:sz w:val="28"/>
        </w:rPr>
        <w:t>а</w:t>
      </w:r>
      <w:r w:rsidRPr="006E3AB2">
        <w:rPr>
          <w:sz w:val="28"/>
        </w:rPr>
        <w:t xml:space="preserve">, то разность показателей </w:t>
      </w:r>
      <w:r w:rsidRPr="006E3AB2">
        <w:rPr>
          <w:i/>
          <w:sz w:val="28"/>
          <w:lang w:val="en-US"/>
        </w:rPr>
        <w:t>ks</w:t>
      </w:r>
      <w:r w:rsidR="00EB2AD0">
        <w:rPr>
          <w:sz w:val="28"/>
        </w:rPr>
        <w:t xml:space="preserve"> </w:t>
      </w:r>
      <w:r w:rsidR="008D255E">
        <w:rPr>
          <w:sz w:val="28"/>
        </w:rPr>
        <w:t>–</w:t>
      </w:r>
      <w:r w:rsidR="00EB2AD0">
        <w:rPr>
          <w:sz w:val="28"/>
        </w:rPr>
        <w:t xml:space="preserve"> </w:t>
      </w:r>
      <w:r w:rsidRPr="006E3AB2">
        <w:rPr>
          <w:sz w:val="28"/>
        </w:rPr>
        <w:t xml:space="preserve">1 должна делится на </w:t>
      </w:r>
      <w:r w:rsidRPr="006E3AB2">
        <w:rPr>
          <w:i/>
          <w:sz w:val="28"/>
          <w:lang w:val="en-US"/>
        </w:rPr>
        <w:t>n</w:t>
      </w:r>
      <w:r w:rsidR="00A94106" w:rsidRPr="006E3AB2">
        <w:rPr>
          <w:sz w:val="28"/>
        </w:rPr>
        <w:t>.</w:t>
      </w:r>
    </w:p>
    <w:p w:rsidR="001474B2" w:rsidRPr="006E3AB2" w:rsidRDefault="009619F3" w:rsidP="008645E7">
      <w:pPr>
        <w:spacing w:before="120" w:after="120" w:line="360" w:lineRule="auto"/>
        <w:jc w:val="center"/>
        <w:rPr>
          <w:sz w:val="28"/>
        </w:rPr>
      </w:pPr>
      <w:r w:rsidRPr="006E3AB2">
        <w:rPr>
          <w:i/>
          <w:sz w:val="28"/>
          <w:lang w:val="en-US"/>
        </w:rPr>
        <w:t>k</w:t>
      </w:r>
      <w:r w:rsidR="001474B2" w:rsidRPr="006E3AB2">
        <w:rPr>
          <w:i/>
          <w:sz w:val="28"/>
          <w:lang w:val="en-US"/>
        </w:rPr>
        <w:t>s</w:t>
      </w:r>
      <w:r w:rsidR="00EB2AD0">
        <w:rPr>
          <w:sz w:val="28"/>
        </w:rPr>
        <w:t xml:space="preserve"> </w:t>
      </w:r>
      <w:r w:rsidR="008D255E">
        <w:rPr>
          <w:sz w:val="28"/>
        </w:rPr>
        <w:t>–</w:t>
      </w:r>
      <w:r w:rsidR="00EB2AD0">
        <w:rPr>
          <w:sz w:val="28"/>
        </w:rPr>
        <w:t xml:space="preserve"> </w:t>
      </w:r>
      <w:r w:rsidR="001474B2" w:rsidRPr="006E3AB2">
        <w:rPr>
          <w:sz w:val="28"/>
        </w:rPr>
        <w:t xml:space="preserve">1 = </w:t>
      </w:r>
      <w:r w:rsidR="001474B2" w:rsidRPr="006E3AB2">
        <w:rPr>
          <w:i/>
          <w:sz w:val="28"/>
          <w:lang w:val="en-US"/>
        </w:rPr>
        <w:t>nq</w:t>
      </w:r>
      <w:r w:rsidR="001474B2" w:rsidRPr="006E3AB2">
        <w:rPr>
          <w:sz w:val="28"/>
        </w:rPr>
        <w:t>,</w:t>
      </w:r>
    </w:p>
    <w:p w:rsidR="001474B2" w:rsidRPr="006E3AB2" w:rsidRDefault="009619F3" w:rsidP="006E3AB2">
      <w:pPr>
        <w:spacing w:line="360" w:lineRule="auto"/>
        <w:ind w:firstLine="567"/>
        <w:rPr>
          <w:b/>
          <w:sz w:val="28"/>
        </w:rPr>
      </w:pPr>
      <w:r w:rsidRPr="006E3AB2">
        <w:rPr>
          <w:sz w:val="28"/>
        </w:rPr>
        <w:t>о</w:t>
      </w:r>
      <w:r w:rsidR="001474B2" w:rsidRPr="006E3AB2">
        <w:rPr>
          <w:sz w:val="28"/>
        </w:rPr>
        <w:t xml:space="preserve">ткуда </w:t>
      </w:r>
      <w:r w:rsidR="001474B2" w:rsidRPr="006E3AB2">
        <w:rPr>
          <w:i/>
          <w:sz w:val="28"/>
          <w:lang w:val="en-US"/>
        </w:rPr>
        <w:t>ks</w:t>
      </w:r>
      <w:r w:rsidR="00EB2AD0">
        <w:rPr>
          <w:sz w:val="28"/>
        </w:rPr>
        <w:t xml:space="preserve"> </w:t>
      </w:r>
      <w:r w:rsidR="008D255E">
        <w:rPr>
          <w:sz w:val="28"/>
        </w:rPr>
        <w:t xml:space="preserve">– </w:t>
      </w:r>
      <w:r w:rsidR="001474B2" w:rsidRPr="006E3AB2">
        <w:rPr>
          <w:i/>
          <w:sz w:val="28"/>
          <w:lang w:val="en-US"/>
        </w:rPr>
        <w:t>nq</w:t>
      </w:r>
      <w:r w:rsidR="001474B2" w:rsidRPr="006E3AB2">
        <w:rPr>
          <w:sz w:val="28"/>
        </w:rPr>
        <w:t xml:space="preserve"> = 1, т.е. (</w:t>
      </w:r>
      <w:r w:rsidR="001474B2" w:rsidRPr="006E3AB2">
        <w:rPr>
          <w:i/>
          <w:sz w:val="28"/>
          <w:lang w:val="en-US"/>
        </w:rPr>
        <w:t>k</w:t>
      </w:r>
      <w:r w:rsidR="001474B2" w:rsidRPr="006E3AB2">
        <w:rPr>
          <w:sz w:val="28"/>
        </w:rPr>
        <w:t>,</w:t>
      </w:r>
      <w:r w:rsidR="001474B2" w:rsidRPr="006E3AB2">
        <w:rPr>
          <w:i/>
          <w:sz w:val="28"/>
        </w:rPr>
        <w:t xml:space="preserve"> </w:t>
      </w:r>
      <w:r w:rsidR="001474B2" w:rsidRPr="006E3AB2">
        <w:rPr>
          <w:i/>
          <w:sz w:val="28"/>
          <w:lang w:val="en-US"/>
        </w:rPr>
        <w:t>n</w:t>
      </w:r>
      <w:r w:rsidR="001474B2" w:rsidRPr="006E3AB2">
        <w:rPr>
          <w:sz w:val="28"/>
        </w:rPr>
        <w:t>) = 1.</w:t>
      </w:r>
      <w:r w:rsidR="00A94106" w:rsidRPr="006E3AB2">
        <w:rPr>
          <w:sz w:val="28"/>
        </w:rPr>
        <w:t xml:space="preserve"> Что и требовалось доказать.</w:t>
      </w:r>
      <w:r w:rsidR="00A94106" w:rsidRPr="008D255E">
        <w:rPr>
          <w:rStyle w:val="a4"/>
        </w:rPr>
        <w:footnoteReference w:id="22"/>
      </w:r>
    </w:p>
    <w:p w:rsidR="00714C78" w:rsidRPr="006E3AB2" w:rsidRDefault="008645E7" w:rsidP="008D255E">
      <w:pPr>
        <w:spacing w:before="120" w:after="120" w:line="360" w:lineRule="auto"/>
        <w:jc w:val="center"/>
        <w:outlineLvl w:val="0"/>
        <w:rPr>
          <w:b/>
          <w:sz w:val="28"/>
        </w:rPr>
      </w:pPr>
      <w:r>
        <w:rPr>
          <w:sz w:val="28"/>
        </w:rPr>
        <w:br w:type="page"/>
      </w:r>
      <w:bookmarkStart w:id="20" w:name="_Toc270372857"/>
      <w:bookmarkStart w:id="21" w:name="_Toc270376545"/>
      <w:r w:rsidRPr="006E3AB2">
        <w:rPr>
          <w:b/>
          <w:sz w:val="28"/>
        </w:rPr>
        <w:lastRenderedPageBreak/>
        <w:t>ГЛАВА 2. ГРАФИЧЕСКОЕ ПРЕДСТАВЛЕНИЕ ГРУПП</w:t>
      </w:r>
      <w:bookmarkEnd w:id="20"/>
      <w:bookmarkEnd w:id="21"/>
    </w:p>
    <w:p w:rsidR="0007627D" w:rsidRPr="0007627D" w:rsidRDefault="00A544DE" w:rsidP="0007627D">
      <w:pPr>
        <w:autoSpaceDE w:val="0"/>
        <w:autoSpaceDN w:val="0"/>
        <w:adjustRightInd w:val="0"/>
        <w:spacing w:line="360" w:lineRule="auto"/>
        <w:ind w:firstLine="567"/>
        <w:rPr>
          <w:sz w:val="28"/>
        </w:rPr>
      </w:pPr>
      <w:r w:rsidRPr="00A544DE">
        <w:rPr>
          <w:rFonts w:hint="eastAsia"/>
          <w:sz w:val="28"/>
        </w:rPr>
        <w:t>Одними</w:t>
      </w:r>
      <w:r w:rsidRPr="00A544DE">
        <w:rPr>
          <w:sz w:val="28"/>
        </w:rPr>
        <w:t xml:space="preserve"> </w:t>
      </w:r>
      <w:r w:rsidRPr="00A544DE">
        <w:rPr>
          <w:rFonts w:hint="eastAsia"/>
          <w:sz w:val="28"/>
        </w:rPr>
        <w:t>из</w:t>
      </w:r>
      <w:r w:rsidRPr="00A544DE">
        <w:rPr>
          <w:sz w:val="28"/>
        </w:rPr>
        <w:t xml:space="preserve"> </w:t>
      </w:r>
      <w:r w:rsidRPr="00A544DE">
        <w:rPr>
          <w:rFonts w:hint="eastAsia"/>
          <w:sz w:val="28"/>
        </w:rPr>
        <w:t>ключевых</w:t>
      </w:r>
      <w:r w:rsidRPr="00A544DE">
        <w:rPr>
          <w:sz w:val="28"/>
        </w:rPr>
        <w:t xml:space="preserve"> </w:t>
      </w:r>
      <w:r w:rsidRPr="00A544DE">
        <w:rPr>
          <w:rFonts w:hint="eastAsia"/>
          <w:sz w:val="28"/>
        </w:rPr>
        <w:t>вопросов</w:t>
      </w:r>
      <w:r w:rsidRPr="00A544DE">
        <w:rPr>
          <w:sz w:val="28"/>
        </w:rPr>
        <w:t xml:space="preserve"> </w:t>
      </w:r>
      <w:r w:rsidRPr="00A544DE">
        <w:rPr>
          <w:rFonts w:hint="eastAsia"/>
          <w:sz w:val="28"/>
        </w:rPr>
        <w:t>теории</w:t>
      </w:r>
      <w:r w:rsidRPr="00A544DE">
        <w:rPr>
          <w:sz w:val="28"/>
        </w:rPr>
        <w:t xml:space="preserve"> </w:t>
      </w:r>
      <w:r w:rsidRPr="00A544DE">
        <w:rPr>
          <w:rFonts w:hint="eastAsia"/>
          <w:sz w:val="28"/>
        </w:rPr>
        <w:t>групп</w:t>
      </w:r>
      <w:r w:rsidRPr="00A544DE">
        <w:rPr>
          <w:sz w:val="28"/>
        </w:rPr>
        <w:t xml:space="preserve"> </w:t>
      </w:r>
      <w:r w:rsidRPr="00A544DE">
        <w:rPr>
          <w:rFonts w:hint="eastAsia"/>
          <w:sz w:val="28"/>
        </w:rPr>
        <w:t>являются</w:t>
      </w:r>
      <w:r w:rsidRPr="00A544DE">
        <w:rPr>
          <w:sz w:val="28"/>
        </w:rPr>
        <w:t xml:space="preserve"> </w:t>
      </w:r>
      <w:r w:rsidRPr="00A544DE">
        <w:rPr>
          <w:rFonts w:hint="eastAsia"/>
          <w:sz w:val="28"/>
        </w:rPr>
        <w:t>вопросы</w:t>
      </w:r>
      <w:r w:rsidRPr="00A544DE">
        <w:rPr>
          <w:sz w:val="28"/>
        </w:rPr>
        <w:t xml:space="preserve"> </w:t>
      </w:r>
      <w:r w:rsidRPr="00A544DE">
        <w:rPr>
          <w:rFonts w:hint="eastAsia"/>
          <w:sz w:val="28"/>
        </w:rPr>
        <w:t>задания</w:t>
      </w:r>
      <w:r w:rsidRPr="00A544DE">
        <w:rPr>
          <w:sz w:val="28"/>
        </w:rPr>
        <w:t xml:space="preserve"> </w:t>
      </w:r>
      <w:r w:rsidRPr="00A544DE">
        <w:rPr>
          <w:rFonts w:hint="eastAsia"/>
          <w:sz w:val="28"/>
        </w:rPr>
        <w:t>и</w:t>
      </w:r>
      <w:r w:rsidRPr="00A544DE">
        <w:rPr>
          <w:sz w:val="28"/>
        </w:rPr>
        <w:t xml:space="preserve"> </w:t>
      </w:r>
      <w:r w:rsidRPr="00A544DE">
        <w:rPr>
          <w:rFonts w:hint="eastAsia"/>
          <w:sz w:val="28"/>
        </w:rPr>
        <w:t>построения</w:t>
      </w:r>
      <w:r w:rsidRPr="00A544DE">
        <w:rPr>
          <w:sz w:val="28"/>
        </w:rPr>
        <w:t xml:space="preserve"> </w:t>
      </w:r>
      <w:r w:rsidRPr="00A544DE">
        <w:rPr>
          <w:rFonts w:hint="eastAsia"/>
          <w:sz w:val="28"/>
        </w:rPr>
        <w:t>конкретной</w:t>
      </w:r>
      <w:r w:rsidRPr="00A544DE">
        <w:rPr>
          <w:sz w:val="28"/>
        </w:rPr>
        <w:t xml:space="preserve"> </w:t>
      </w:r>
      <w:r w:rsidRPr="00A544DE">
        <w:rPr>
          <w:rFonts w:hint="eastAsia"/>
          <w:sz w:val="28"/>
        </w:rPr>
        <w:t>группы</w:t>
      </w:r>
      <w:r w:rsidRPr="00A544DE">
        <w:rPr>
          <w:sz w:val="28"/>
        </w:rPr>
        <w:t xml:space="preserve"> </w:t>
      </w:r>
      <w:r w:rsidRPr="00A544DE">
        <w:rPr>
          <w:rFonts w:hint="eastAsia"/>
          <w:sz w:val="28"/>
        </w:rPr>
        <w:t>или</w:t>
      </w:r>
      <w:r w:rsidRPr="00A544DE">
        <w:rPr>
          <w:sz w:val="28"/>
        </w:rPr>
        <w:t xml:space="preserve"> </w:t>
      </w:r>
      <w:r w:rsidRPr="00A544DE">
        <w:rPr>
          <w:rFonts w:hint="eastAsia"/>
          <w:sz w:val="28"/>
        </w:rPr>
        <w:t>некоторого</w:t>
      </w:r>
      <w:r w:rsidRPr="00A544DE">
        <w:rPr>
          <w:sz w:val="28"/>
        </w:rPr>
        <w:t xml:space="preserve"> </w:t>
      </w:r>
      <w:r w:rsidRPr="00A544DE">
        <w:rPr>
          <w:rFonts w:hint="eastAsia"/>
          <w:sz w:val="28"/>
        </w:rPr>
        <w:t>их</w:t>
      </w:r>
      <w:r w:rsidRPr="00A544DE">
        <w:rPr>
          <w:sz w:val="28"/>
        </w:rPr>
        <w:t xml:space="preserve"> </w:t>
      </w:r>
      <w:r w:rsidRPr="00A544DE">
        <w:rPr>
          <w:rFonts w:hint="eastAsia"/>
          <w:sz w:val="28"/>
        </w:rPr>
        <w:t>класса</w:t>
      </w:r>
      <w:r w:rsidRPr="00A544DE">
        <w:rPr>
          <w:sz w:val="28"/>
        </w:rPr>
        <w:t xml:space="preserve">. </w:t>
      </w:r>
      <w:r w:rsidR="008D255E">
        <w:rPr>
          <w:sz w:val="28"/>
        </w:rPr>
        <w:t xml:space="preserve">В предыдущей главе были приведены способы </w:t>
      </w:r>
      <w:r>
        <w:rPr>
          <w:sz w:val="28"/>
        </w:rPr>
        <w:t>задания</w:t>
      </w:r>
      <w:r w:rsidR="008D255E">
        <w:rPr>
          <w:sz w:val="28"/>
        </w:rPr>
        <w:t xml:space="preserve"> различных групп. Пожалуй, самым интересным и </w:t>
      </w:r>
      <w:r w:rsidR="00043EA2">
        <w:rPr>
          <w:sz w:val="28"/>
        </w:rPr>
        <w:t xml:space="preserve">довольно </w:t>
      </w:r>
      <w:r w:rsidR="008D255E">
        <w:rPr>
          <w:sz w:val="28"/>
        </w:rPr>
        <w:t xml:space="preserve">наглядным способом </w:t>
      </w:r>
      <w:r>
        <w:rPr>
          <w:sz w:val="28"/>
        </w:rPr>
        <w:t>задания</w:t>
      </w:r>
      <w:r w:rsidR="008D255E">
        <w:rPr>
          <w:sz w:val="28"/>
        </w:rPr>
        <w:t xml:space="preserve"> групп является так называемое графическое представление, т.е. с помощью графов. </w:t>
      </w:r>
      <w:r w:rsidR="0007627D">
        <w:rPr>
          <w:sz w:val="28"/>
        </w:rPr>
        <w:t xml:space="preserve">А </w:t>
      </w:r>
      <w:r w:rsidR="0007627D" w:rsidRPr="0007627D">
        <w:rPr>
          <w:sz w:val="28"/>
        </w:rPr>
        <w:t xml:space="preserve">понятие образующей группы </w:t>
      </w:r>
      <w:r w:rsidR="0007627D">
        <w:rPr>
          <w:sz w:val="28"/>
        </w:rPr>
        <w:t>играет здесь</w:t>
      </w:r>
      <w:r w:rsidR="0007627D" w:rsidRPr="0007627D">
        <w:rPr>
          <w:sz w:val="28"/>
        </w:rPr>
        <w:t xml:space="preserve"> осно</w:t>
      </w:r>
      <w:r w:rsidR="0007627D">
        <w:rPr>
          <w:sz w:val="28"/>
        </w:rPr>
        <w:t>вную роль при переходе к осуществлению графиче</w:t>
      </w:r>
      <w:r w:rsidR="0007627D" w:rsidRPr="0007627D">
        <w:rPr>
          <w:sz w:val="28"/>
        </w:rPr>
        <w:t>ско</w:t>
      </w:r>
      <w:r w:rsidR="0007627D">
        <w:rPr>
          <w:sz w:val="28"/>
        </w:rPr>
        <w:t>го</w:t>
      </w:r>
      <w:r w:rsidR="0007627D" w:rsidRPr="0007627D">
        <w:rPr>
          <w:sz w:val="28"/>
        </w:rPr>
        <w:t xml:space="preserve"> представлени</w:t>
      </w:r>
      <w:r w:rsidR="0007627D">
        <w:rPr>
          <w:sz w:val="28"/>
        </w:rPr>
        <w:t>я</w:t>
      </w:r>
      <w:r w:rsidR="0007627D" w:rsidRPr="0007627D">
        <w:rPr>
          <w:sz w:val="28"/>
        </w:rPr>
        <w:t xml:space="preserve"> групп. </w:t>
      </w:r>
      <w:r w:rsidR="0007627D">
        <w:rPr>
          <w:sz w:val="28"/>
        </w:rPr>
        <w:t>Остановимся подробней на данном вопросе.</w:t>
      </w:r>
    </w:p>
    <w:p w:rsidR="00714C78" w:rsidRPr="006E3AB2" w:rsidRDefault="00714C78" w:rsidP="006E3AB2">
      <w:pPr>
        <w:shd w:val="clear" w:color="auto" w:fill="FFFFFF"/>
        <w:spacing w:line="360" w:lineRule="auto"/>
        <w:ind w:firstLine="567"/>
        <w:rPr>
          <w:sz w:val="28"/>
        </w:rPr>
      </w:pPr>
      <w:r w:rsidRPr="006E3AB2">
        <w:rPr>
          <w:sz w:val="28"/>
        </w:rPr>
        <w:t xml:space="preserve">Если элемент </w:t>
      </w:r>
      <w:r w:rsidRPr="006E3AB2">
        <w:rPr>
          <w:i/>
          <w:sz w:val="28"/>
        </w:rPr>
        <w:t>а</w:t>
      </w:r>
      <w:r w:rsidRPr="006E3AB2">
        <w:rPr>
          <w:sz w:val="28"/>
        </w:rPr>
        <w:t xml:space="preserve"> порождает циклическую группу </w:t>
      </w:r>
      <w:r w:rsidRPr="006E3AB2">
        <w:rPr>
          <w:i/>
          <w:sz w:val="28"/>
        </w:rPr>
        <w:t>С</w:t>
      </w:r>
      <w:r w:rsidRPr="008D255E">
        <w:rPr>
          <w:i/>
          <w:vertAlign w:val="subscript"/>
          <w:lang w:val="en-US"/>
        </w:rPr>
        <w:t>n</w:t>
      </w:r>
      <w:r w:rsidRPr="006E3AB2">
        <w:rPr>
          <w:sz w:val="28"/>
        </w:rPr>
        <w:t xml:space="preserve">, то последовательность степеней элемента </w:t>
      </w:r>
      <w:r w:rsidRPr="006E3AB2">
        <w:rPr>
          <w:i/>
          <w:sz w:val="28"/>
        </w:rPr>
        <w:t>а</w:t>
      </w:r>
      <w:r w:rsidRPr="006E3AB2">
        <w:rPr>
          <w:sz w:val="28"/>
        </w:rPr>
        <w:t xml:space="preserve"> представляет собой циклическое повторение основной серии </w:t>
      </w:r>
      <w:r w:rsidRPr="006E3AB2">
        <w:rPr>
          <w:i/>
          <w:sz w:val="28"/>
        </w:rPr>
        <w:t>а</w:t>
      </w:r>
      <w:r w:rsidRPr="006E3AB2">
        <w:rPr>
          <w:sz w:val="28"/>
        </w:rPr>
        <w:t xml:space="preserve">, </w:t>
      </w:r>
      <w:r w:rsidRPr="006E3AB2">
        <w:rPr>
          <w:i/>
          <w:sz w:val="28"/>
        </w:rPr>
        <w:t>а</w:t>
      </w:r>
      <w:r w:rsidRPr="008D255E">
        <w:rPr>
          <w:vertAlign w:val="superscript"/>
        </w:rPr>
        <w:t>2</w:t>
      </w:r>
      <w:r w:rsidRPr="006E3AB2">
        <w:rPr>
          <w:sz w:val="28"/>
        </w:rPr>
        <w:t xml:space="preserve">, ..., </w:t>
      </w:r>
      <w:r w:rsidRPr="006E3AB2">
        <w:rPr>
          <w:i/>
          <w:sz w:val="28"/>
        </w:rPr>
        <w:t>а</w:t>
      </w:r>
      <w:r w:rsidRPr="008D255E">
        <w:rPr>
          <w:i/>
          <w:vertAlign w:val="superscript"/>
          <w:lang w:val="en-US"/>
        </w:rPr>
        <w:t>n</w:t>
      </w:r>
      <w:r w:rsidRPr="006E3AB2">
        <w:rPr>
          <w:sz w:val="28"/>
        </w:rPr>
        <w:t xml:space="preserve"> = </w:t>
      </w:r>
      <w:r w:rsidRPr="006E3AB2">
        <w:rPr>
          <w:i/>
          <w:sz w:val="28"/>
        </w:rPr>
        <w:t>I</w:t>
      </w:r>
      <w:r w:rsidRPr="006E3AB2">
        <w:rPr>
          <w:sz w:val="28"/>
        </w:rPr>
        <w:t xml:space="preserve">. Это свойство допускает геометрическую интерпретацию, которая в свою очередь приводит к осуществлению нашей цели — построению графического представления группы. Например, циклическая группа порядка 3 (из примера главы 1 о циклических группах) наводит на мысль о треугольнике, каждая вершина которого соответствует элементу группы (рис. </w:t>
      </w:r>
      <w:r w:rsidR="00C7362A" w:rsidRPr="006E3AB2">
        <w:rPr>
          <w:sz w:val="28"/>
        </w:rPr>
        <w:t>2</w:t>
      </w:r>
      <w:r w:rsidRPr="006E3AB2">
        <w:rPr>
          <w:sz w:val="28"/>
        </w:rPr>
        <w:t xml:space="preserve">.1). </w:t>
      </w:r>
    </w:p>
    <w:p w:rsidR="00714C78" w:rsidRPr="006E3AB2" w:rsidRDefault="00EA67C1" w:rsidP="008645E7">
      <w:pPr>
        <w:shd w:val="clear" w:color="auto" w:fill="FFFFFF"/>
        <w:spacing w:before="120" w:after="120" w:line="360" w:lineRule="auto"/>
        <w:jc w:val="center"/>
        <w:rPr>
          <w:noProof/>
          <w:sz w:val="28"/>
        </w:rPr>
      </w:pPr>
      <w:r>
        <w:rPr>
          <w:noProof/>
          <w:sz w:val="28"/>
        </w:rPr>
        <w:pict>
          <v:shape id="_x0000_i1064" type="#_x0000_t75" style="width:146.25pt;height:135pt">
            <v:imagedata r:id="rId74" o:title="1"/>
          </v:shape>
        </w:pict>
      </w:r>
    </w:p>
    <w:p w:rsidR="00C7362A" w:rsidRPr="006E3AB2" w:rsidRDefault="008645E7" w:rsidP="008645E7">
      <w:pPr>
        <w:shd w:val="clear" w:color="auto" w:fill="FFFFFF"/>
        <w:spacing w:before="120" w:after="120" w:line="360" w:lineRule="auto"/>
        <w:jc w:val="center"/>
        <w:rPr>
          <w:sz w:val="28"/>
        </w:rPr>
      </w:pPr>
      <w:r>
        <w:rPr>
          <w:noProof/>
          <w:sz w:val="28"/>
        </w:rPr>
        <w:t>Рис.2.1</w:t>
      </w:r>
    </w:p>
    <w:p w:rsidR="00714C78" w:rsidRPr="006E3AB2" w:rsidRDefault="00714C78" w:rsidP="006E3AB2">
      <w:pPr>
        <w:shd w:val="clear" w:color="auto" w:fill="FFFFFF"/>
        <w:spacing w:line="360" w:lineRule="auto"/>
        <w:ind w:firstLine="567"/>
        <w:rPr>
          <w:sz w:val="28"/>
        </w:rPr>
      </w:pPr>
      <w:r w:rsidRPr="006E3AB2">
        <w:rPr>
          <w:sz w:val="28"/>
        </w:rPr>
        <w:t xml:space="preserve">Каждой стороне треугольника приписано направление, которое указано стрелкой. Движение в направлении, указанном стрелкой, соответствует умножению справа на образующий элемент </w:t>
      </w:r>
      <w:r w:rsidRPr="006E3AB2">
        <w:rPr>
          <w:i/>
          <w:sz w:val="28"/>
        </w:rPr>
        <w:t>а</w:t>
      </w:r>
      <w:r w:rsidRPr="006E3AB2">
        <w:rPr>
          <w:sz w:val="28"/>
        </w:rPr>
        <w:t xml:space="preserve"> группы. Таким образом, отправляясь из вершины, помеченной символом </w:t>
      </w:r>
      <w:r w:rsidRPr="006E3AB2">
        <w:rPr>
          <w:i/>
          <w:sz w:val="28"/>
        </w:rPr>
        <w:t>а</w:t>
      </w:r>
      <w:r w:rsidRPr="008D255E">
        <w:rPr>
          <w:vertAlign w:val="superscript"/>
        </w:rPr>
        <w:t>2</w:t>
      </w:r>
      <w:r w:rsidRPr="006E3AB2">
        <w:rPr>
          <w:sz w:val="28"/>
        </w:rPr>
        <w:t xml:space="preserve">, передвинуться в направлении, указанном стрелкой, к вершине </w:t>
      </w:r>
      <w:r w:rsidRPr="006E3AB2">
        <w:rPr>
          <w:i/>
          <w:sz w:val="28"/>
          <w:lang w:val="en-US"/>
        </w:rPr>
        <w:t>I</w:t>
      </w:r>
      <w:r w:rsidRPr="006E3AB2">
        <w:rPr>
          <w:sz w:val="28"/>
        </w:rPr>
        <w:t xml:space="preserve"> — это все равно, что образовать произведение </w:t>
      </w:r>
      <w:r w:rsidRPr="006E3AB2">
        <w:rPr>
          <w:i/>
          <w:sz w:val="28"/>
        </w:rPr>
        <w:t>а</w:t>
      </w:r>
      <w:r w:rsidRPr="008D255E">
        <w:rPr>
          <w:vertAlign w:val="superscript"/>
        </w:rPr>
        <w:t>2</w:t>
      </w:r>
      <w:r w:rsidRPr="006E3AB2">
        <w:rPr>
          <w:i/>
          <w:sz w:val="28"/>
        </w:rPr>
        <w:t>а</w:t>
      </w:r>
      <w:r w:rsidRPr="006E3AB2">
        <w:rPr>
          <w:sz w:val="28"/>
        </w:rPr>
        <w:t xml:space="preserve"> = </w:t>
      </w:r>
      <w:r w:rsidRPr="006E3AB2">
        <w:rPr>
          <w:i/>
          <w:sz w:val="28"/>
        </w:rPr>
        <w:t>а</w:t>
      </w:r>
      <w:r w:rsidRPr="008D255E">
        <w:rPr>
          <w:vertAlign w:val="superscript"/>
        </w:rPr>
        <w:t>3</w:t>
      </w:r>
      <w:r w:rsidRPr="006E3AB2">
        <w:rPr>
          <w:sz w:val="28"/>
        </w:rPr>
        <w:t xml:space="preserve"> = </w:t>
      </w:r>
      <w:r w:rsidRPr="006E3AB2">
        <w:rPr>
          <w:i/>
          <w:sz w:val="28"/>
          <w:lang w:val="en-US"/>
        </w:rPr>
        <w:t>I</w:t>
      </w:r>
      <w:r w:rsidRPr="006E3AB2">
        <w:rPr>
          <w:sz w:val="28"/>
        </w:rPr>
        <w:t xml:space="preserve">. Движение в направлении, противоположном </w:t>
      </w:r>
      <w:r w:rsidRPr="006E3AB2">
        <w:rPr>
          <w:sz w:val="28"/>
        </w:rPr>
        <w:lastRenderedPageBreak/>
        <w:t xml:space="preserve">указанному стрелкой, соответствует умножению справа на элемент </w:t>
      </w:r>
      <w:r w:rsidRPr="006E3AB2">
        <w:rPr>
          <w:i/>
          <w:sz w:val="28"/>
        </w:rPr>
        <w:t>а</w:t>
      </w:r>
      <w:r w:rsidRPr="008D255E">
        <w:rPr>
          <w:vertAlign w:val="superscript"/>
        </w:rPr>
        <w:t>–1</w:t>
      </w:r>
      <w:r w:rsidRPr="006E3AB2">
        <w:rPr>
          <w:sz w:val="28"/>
        </w:rPr>
        <w:t xml:space="preserve">, обратный к образующей </w:t>
      </w:r>
      <w:r w:rsidRPr="006E3AB2">
        <w:rPr>
          <w:i/>
          <w:sz w:val="28"/>
        </w:rPr>
        <w:t>а</w:t>
      </w:r>
      <w:r w:rsidRPr="006E3AB2">
        <w:rPr>
          <w:sz w:val="28"/>
        </w:rPr>
        <w:t xml:space="preserve">. Например, отправляясь из вершины, помеченной символом </w:t>
      </w:r>
      <w:r w:rsidRPr="006E3AB2">
        <w:rPr>
          <w:i/>
          <w:sz w:val="28"/>
        </w:rPr>
        <w:t>а</w:t>
      </w:r>
      <w:r w:rsidRPr="008D255E">
        <w:rPr>
          <w:vertAlign w:val="superscript"/>
        </w:rPr>
        <w:t>2</w:t>
      </w:r>
      <w:r w:rsidRPr="006E3AB2">
        <w:rPr>
          <w:sz w:val="28"/>
        </w:rPr>
        <w:t xml:space="preserve">, передвинуться в направлении, противоположном указанному стрелкой, направленной к этой вершине, — это все равно, что образовать произведение </w:t>
      </w:r>
      <w:r w:rsidRPr="006E3AB2">
        <w:rPr>
          <w:i/>
          <w:sz w:val="28"/>
        </w:rPr>
        <w:t>а</w:t>
      </w:r>
      <w:r w:rsidRPr="008D255E">
        <w:rPr>
          <w:vertAlign w:val="superscript"/>
        </w:rPr>
        <w:t>2</w:t>
      </w:r>
      <w:r w:rsidRPr="006E3AB2">
        <w:rPr>
          <w:i/>
          <w:sz w:val="28"/>
        </w:rPr>
        <w:t xml:space="preserve"> а</w:t>
      </w:r>
      <w:r w:rsidRPr="008D255E">
        <w:rPr>
          <w:vertAlign w:val="superscript"/>
        </w:rPr>
        <w:t>–1</w:t>
      </w:r>
      <w:r w:rsidRPr="006E3AB2">
        <w:rPr>
          <w:sz w:val="28"/>
        </w:rPr>
        <w:t xml:space="preserve"> = </w:t>
      </w:r>
      <w:r w:rsidRPr="006E3AB2">
        <w:rPr>
          <w:i/>
          <w:sz w:val="28"/>
          <w:lang w:val="en-US"/>
        </w:rPr>
        <w:t>a</w:t>
      </w:r>
      <w:r w:rsidRPr="006E3AB2">
        <w:rPr>
          <w:i/>
          <w:sz w:val="28"/>
        </w:rPr>
        <w:t xml:space="preserve"> </w:t>
      </w:r>
      <w:r w:rsidRPr="006E3AB2">
        <w:rPr>
          <w:i/>
          <w:sz w:val="28"/>
          <w:lang w:val="en-US"/>
        </w:rPr>
        <w:t>a</w:t>
      </w:r>
      <w:r w:rsidRPr="006E3AB2">
        <w:rPr>
          <w:i/>
          <w:sz w:val="28"/>
        </w:rPr>
        <w:t xml:space="preserve"> а</w:t>
      </w:r>
      <w:r w:rsidRPr="008D255E">
        <w:rPr>
          <w:vertAlign w:val="superscript"/>
        </w:rPr>
        <w:t>–1</w:t>
      </w:r>
      <w:r w:rsidRPr="006E3AB2">
        <w:rPr>
          <w:sz w:val="28"/>
        </w:rPr>
        <w:t xml:space="preserve"> = </w:t>
      </w:r>
      <w:r w:rsidRPr="006E3AB2">
        <w:rPr>
          <w:i/>
          <w:sz w:val="28"/>
          <w:lang w:val="en-US"/>
        </w:rPr>
        <w:t>a</w:t>
      </w:r>
      <w:r w:rsidRPr="006E3AB2">
        <w:rPr>
          <w:sz w:val="28"/>
        </w:rPr>
        <w:t>.</w:t>
      </w:r>
    </w:p>
    <w:p w:rsidR="00714C78" w:rsidRPr="006E3AB2" w:rsidRDefault="00714C78" w:rsidP="008D255E">
      <w:pPr>
        <w:shd w:val="clear" w:color="auto" w:fill="FFFFFF"/>
        <w:spacing w:before="120" w:after="120" w:line="360" w:lineRule="auto"/>
        <w:jc w:val="center"/>
        <w:outlineLvl w:val="1"/>
        <w:rPr>
          <w:b/>
          <w:sz w:val="28"/>
        </w:rPr>
      </w:pPr>
      <w:bookmarkStart w:id="22" w:name="_Toc270372858"/>
      <w:bookmarkStart w:id="23" w:name="_Toc270376546"/>
      <w:r w:rsidRPr="006E3AB2">
        <w:rPr>
          <w:b/>
          <w:sz w:val="28"/>
        </w:rPr>
        <w:t>2.1. Граф группы</w:t>
      </w:r>
      <w:bookmarkEnd w:id="22"/>
      <w:bookmarkEnd w:id="23"/>
    </w:p>
    <w:p w:rsidR="00714C78" w:rsidRPr="006E3AB2" w:rsidRDefault="00714C78" w:rsidP="006E3AB2">
      <w:pPr>
        <w:shd w:val="clear" w:color="auto" w:fill="FFFFFF"/>
        <w:tabs>
          <w:tab w:val="left" w:pos="2251"/>
        </w:tabs>
        <w:spacing w:line="360" w:lineRule="auto"/>
        <w:ind w:firstLine="567"/>
        <w:rPr>
          <w:sz w:val="28"/>
        </w:rPr>
      </w:pPr>
      <w:r w:rsidRPr="006E3AB2">
        <w:rPr>
          <w:sz w:val="28"/>
        </w:rPr>
        <w:t xml:space="preserve">Возникает предположение, что многоугольник, сторонам которого приписано направление, можно рассматривать как геометрический эквивалент циклической группы, или </w:t>
      </w:r>
      <w:r w:rsidRPr="008D255E">
        <w:rPr>
          <w:b/>
          <w:sz w:val="28"/>
        </w:rPr>
        <w:t>граф</w:t>
      </w:r>
      <w:r w:rsidRPr="006E3AB2">
        <w:rPr>
          <w:sz w:val="28"/>
        </w:rPr>
        <w:t xml:space="preserve"> циклической группы. Давайте посмотрим, что мы знаем об основных свойствах группы и как они отражаются в только что предложенной геометрической интерпретации.</w:t>
      </w:r>
    </w:p>
    <w:p w:rsidR="00714C78" w:rsidRPr="006E3AB2" w:rsidRDefault="00714C78" w:rsidP="006E3AB2">
      <w:pPr>
        <w:shd w:val="clear" w:color="auto" w:fill="FFFFFF"/>
        <w:tabs>
          <w:tab w:val="left" w:pos="2251"/>
        </w:tabs>
        <w:spacing w:line="360" w:lineRule="auto"/>
        <w:ind w:firstLine="567"/>
        <w:rPr>
          <w:sz w:val="28"/>
        </w:rPr>
      </w:pPr>
      <w:r w:rsidRPr="006E3AB2">
        <w:rPr>
          <w:sz w:val="28"/>
        </w:rPr>
        <w:t xml:space="preserve">Если </w:t>
      </w:r>
      <w:r w:rsidRPr="006E3AB2">
        <w:rPr>
          <w:i/>
          <w:sz w:val="28"/>
        </w:rPr>
        <w:t>а</w:t>
      </w:r>
      <w:r w:rsidRPr="006E3AB2">
        <w:rPr>
          <w:sz w:val="28"/>
        </w:rPr>
        <w:t xml:space="preserve"> — образующая циклической группы, то по определению каждый элемент может быть представлен как произведение сомножителей </w:t>
      </w:r>
      <w:r w:rsidRPr="006E3AB2">
        <w:rPr>
          <w:i/>
          <w:sz w:val="28"/>
        </w:rPr>
        <w:t>а</w:t>
      </w:r>
      <w:r w:rsidRPr="006E3AB2">
        <w:rPr>
          <w:sz w:val="28"/>
        </w:rPr>
        <w:t xml:space="preserve"> и </w:t>
      </w:r>
      <w:r w:rsidRPr="006E3AB2">
        <w:rPr>
          <w:i/>
          <w:sz w:val="28"/>
        </w:rPr>
        <w:t>а</w:t>
      </w:r>
      <w:r w:rsidRPr="008D255E">
        <w:rPr>
          <w:vertAlign w:val="superscript"/>
        </w:rPr>
        <w:t>–1</w:t>
      </w:r>
      <w:r w:rsidRPr="006E3AB2">
        <w:rPr>
          <w:sz w:val="28"/>
        </w:rPr>
        <w:t xml:space="preserve">. Обратно, любое произведение сомножителей </w:t>
      </w:r>
      <w:r w:rsidRPr="006E3AB2">
        <w:rPr>
          <w:i/>
          <w:sz w:val="28"/>
        </w:rPr>
        <w:t>а</w:t>
      </w:r>
      <w:r w:rsidRPr="006E3AB2">
        <w:rPr>
          <w:sz w:val="28"/>
        </w:rPr>
        <w:t xml:space="preserve"> и </w:t>
      </w:r>
      <w:r w:rsidRPr="006E3AB2">
        <w:rPr>
          <w:i/>
          <w:sz w:val="28"/>
        </w:rPr>
        <w:t>а</w:t>
      </w:r>
      <w:r w:rsidRPr="008D255E">
        <w:rPr>
          <w:vertAlign w:val="superscript"/>
        </w:rPr>
        <w:t xml:space="preserve">–1 </w:t>
      </w:r>
      <w:r w:rsidRPr="006E3AB2">
        <w:rPr>
          <w:sz w:val="28"/>
        </w:rPr>
        <w:t>есть элемент группы. Рассмотрим, например, произведения</w:t>
      </w:r>
    </w:p>
    <w:p w:rsidR="00714C78" w:rsidRPr="006E3AB2" w:rsidRDefault="00714C78" w:rsidP="008645E7">
      <w:pPr>
        <w:shd w:val="clear" w:color="auto" w:fill="FFFFFF"/>
        <w:tabs>
          <w:tab w:val="left" w:pos="2251"/>
        </w:tabs>
        <w:spacing w:before="120" w:after="120" w:line="360" w:lineRule="auto"/>
        <w:jc w:val="center"/>
        <w:rPr>
          <w:sz w:val="28"/>
        </w:rPr>
      </w:pPr>
      <w:r w:rsidRPr="006E3AB2">
        <w:rPr>
          <w:i/>
          <w:sz w:val="28"/>
        </w:rPr>
        <w:t>а,</w:t>
      </w:r>
      <w:r w:rsidRPr="006E3AB2">
        <w:rPr>
          <w:sz w:val="28"/>
        </w:rPr>
        <w:t xml:space="preserve"> </w:t>
      </w:r>
      <w:r w:rsidRPr="006E3AB2">
        <w:rPr>
          <w:i/>
          <w:sz w:val="28"/>
        </w:rPr>
        <w:t>аа а</w:t>
      </w:r>
      <w:r w:rsidRPr="008D255E">
        <w:rPr>
          <w:vertAlign w:val="superscript"/>
        </w:rPr>
        <w:t>–1</w:t>
      </w:r>
      <w:r w:rsidRPr="006E3AB2">
        <w:rPr>
          <w:sz w:val="28"/>
        </w:rPr>
        <w:t xml:space="preserve">, </w:t>
      </w:r>
      <w:r w:rsidRPr="006E3AB2">
        <w:rPr>
          <w:i/>
          <w:sz w:val="28"/>
        </w:rPr>
        <w:t>а</w:t>
      </w:r>
      <w:r w:rsidRPr="008D255E">
        <w:rPr>
          <w:vertAlign w:val="superscript"/>
        </w:rPr>
        <w:t>–1</w:t>
      </w:r>
      <w:r w:rsidRPr="006E3AB2">
        <w:rPr>
          <w:i/>
          <w:sz w:val="28"/>
        </w:rPr>
        <w:t>аа а</w:t>
      </w:r>
      <w:r w:rsidRPr="008D255E">
        <w:rPr>
          <w:vertAlign w:val="superscript"/>
        </w:rPr>
        <w:t>–1</w:t>
      </w:r>
      <w:r w:rsidRPr="006E3AB2">
        <w:rPr>
          <w:i/>
          <w:sz w:val="28"/>
        </w:rPr>
        <w:t>а</w:t>
      </w:r>
    </w:p>
    <w:p w:rsidR="00714C78" w:rsidRPr="006E3AB2" w:rsidRDefault="00714C78" w:rsidP="006E3AB2">
      <w:pPr>
        <w:shd w:val="clear" w:color="auto" w:fill="FFFFFF"/>
        <w:tabs>
          <w:tab w:val="left" w:pos="2251"/>
        </w:tabs>
        <w:spacing w:line="360" w:lineRule="auto"/>
        <w:ind w:firstLine="567"/>
        <w:rPr>
          <w:sz w:val="28"/>
        </w:rPr>
      </w:pPr>
      <w:r w:rsidRPr="006E3AB2">
        <w:rPr>
          <w:sz w:val="28"/>
        </w:rPr>
        <w:t>ясно, что все три произведения представляют собой один и тот же элемент группы.</w:t>
      </w:r>
    </w:p>
    <w:p w:rsidR="00714C78" w:rsidRPr="006E3AB2" w:rsidRDefault="00714C78" w:rsidP="006E3AB2">
      <w:pPr>
        <w:shd w:val="clear" w:color="auto" w:fill="FFFFFF"/>
        <w:tabs>
          <w:tab w:val="left" w:pos="2251"/>
        </w:tabs>
        <w:spacing w:line="360" w:lineRule="auto"/>
        <w:ind w:firstLine="567"/>
        <w:rPr>
          <w:sz w:val="28"/>
        </w:rPr>
      </w:pPr>
      <w:r w:rsidRPr="006E3AB2">
        <w:rPr>
          <w:sz w:val="28"/>
        </w:rPr>
        <w:t xml:space="preserve">По очевидной аналогии мы назовем конечную последовательность образующих и их обратных </w:t>
      </w:r>
      <w:r w:rsidRPr="008D255E">
        <w:rPr>
          <w:b/>
          <w:sz w:val="28"/>
        </w:rPr>
        <w:t>словом</w:t>
      </w:r>
      <w:r w:rsidRPr="006E3AB2">
        <w:rPr>
          <w:sz w:val="28"/>
        </w:rPr>
        <w:t xml:space="preserve">. Тогда каждому слову, составленному из символов </w:t>
      </w:r>
      <w:r w:rsidRPr="006E3AB2">
        <w:rPr>
          <w:i/>
          <w:sz w:val="28"/>
        </w:rPr>
        <w:t>а</w:t>
      </w:r>
      <w:r w:rsidRPr="006E3AB2">
        <w:rPr>
          <w:sz w:val="28"/>
        </w:rPr>
        <w:t xml:space="preserve"> и </w:t>
      </w:r>
      <w:r w:rsidR="00C7362A" w:rsidRPr="006E3AB2">
        <w:rPr>
          <w:i/>
          <w:sz w:val="28"/>
        </w:rPr>
        <w:t>а</w:t>
      </w:r>
      <w:r w:rsidR="00C7362A" w:rsidRPr="008D255E">
        <w:rPr>
          <w:vertAlign w:val="superscript"/>
        </w:rPr>
        <w:t>–1</w:t>
      </w:r>
      <w:r w:rsidR="00C7362A" w:rsidRPr="006E3AB2">
        <w:rPr>
          <w:sz w:val="28"/>
        </w:rPr>
        <w:t xml:space="preserve"> </w:t>
      </w:r>
      <w:r w:rsidRPr="006E3AB2">
        <w:rPr>
          <w:sz w:val="28"/>
        </w:rPr>
        <w:t xml:space="preserve">(как мы будем говорить, «слову от символов </w:t>
      </w:r>
      <w:r w:rsidRPr="006E3AB2">
        <w:rPr>
          <w:i/>
          <w:sz w:val="28"/>
        </w:rPr>
        <w:t>а</w:t>
      </w:r>
      <w:r w:rsidRPr="006E3AB2">
        <w:rPr>
          <w:sz w:val="28"/>
        </w:rPr>
        <w:t xml:space="preserve"> и </w:t>
      </w:r>
      <w:r w:rsidR="00C7362A" w:rsidRPr="006E3AB2">
        <w:rPr>
          <w:i/>
          <w:sz w:val="28"/>
        </w:rPr>
        <w:t>а</w:t>
      </w:r>
      <w:r w:rsidR="00C7362A" w:rsidRPr="008D255E">
        <w:rPr>
          <w:vertAlign w:val="superscript"/>
        </w:rPr>
        <w:t>–1</w:t>
      </w:r>
      <w:r w:rsidRPr="006E3AB2">
        <w:rPr>
          <w:sz w:val="28"/>
        </w:rPr>
        <w:t xml:space="preserve">»), соответствует элемент циклической группы, порожденной </w:t>
      </w:r>
      <w:r w:rsidRPr="006E3AB2">
        <w:rPr>
          <w:i/>
          <w:sz w:val="28"/>
        </w:rPr>
        <w:t>а</w:t>
      </w:r>
      <w:r w:rsidRPr="006E3AB2">
        <w:rPr>
          <w:sz w:val="28"/>
        </w:rPr>
        <w:t>. Так как любой наперед заданный элемент может быть представлен в виде слова бесконечно многими способами, то представление элемента группы в виде слова неоднозначно.</w:t>
      </w:r>
    </w:p>
    <w:p w:rsidR="00714C78" w:rsidRPr="006E3AB2" w:rsidRDefault="00714C78" w:rsidP="006E3AB2">
      <w:pPr>
        <w:shd w:val="clear" w:color="auto" w:fill="FFFFFF"/>
        <w:tabs>
          <w:tab w:val="left" w:pos="2251"/>
        </w:tabs>
        <w:spacing w:line="360" w:lineRule="auto"/>
        <w:ind w:firstLine="567"/>
        <w:rPr>
          <w:sz w:val="28"/>
        </w:rPr>
      </w:pPr>
      <w:r w:rsidRPr="006E3AB2">
        <w:rPr>
          <w:sz w:val="28"/>
        </w:rPr>
        <w:t xml:space="preserve">Если </w:t>
      </w:r>
      <w:r w:rsidRPr="006E3AB2">
        <w:rPr>
          <w:i/>
          <w:sz w:val="28"/>
        </w:rPr>
        <w:t>х</w:t>
      </w:r>
      <w:r w:rsidRPr="006E3AB2">
        <w:rPr>
          <w:sz w:val="28"/>
        </w:rPr>
        <w:t xml:space="preserve"> — некоторый элемент циклической группы порядка 3, то любое слово, представляющее элемент </w:t>
      </w:r>
      <w:r w:rsidRPr="006E3AB2">
        <w:rPr>
          <w:i/>
          <w:sz w:val="28"/>
        </w:rPr>
        <w:t>х</w:t>
      </w:r>
      <w:r w:rsidRPr="006E3AB2">
        <w:rPr>
          <w:sz w:val="28"/>
        </w:rPr>
        <w:t>, можно понимать как движение по графу</w:t>
      </w:r>
      <w:r w:rsidR="008D255E" w:rsidRPr="008D255E">
        <w:rPr>
          <w:sz w:val="28"/>
        </w:rPr>
        <w:t>&lt;…&gt;</w:t>
      </w:r>
      <w:r w:rsidRPr="006E3AB2">
        <w:rPr>
          <w:sz w:val="28"/>
        </w:rPr>
        <w:t xml:space="preserve">. Пусть слово </w:t>
      </w:r>
      <w:r w:rsidRPr="006E3AB2">
        <w:rPr>
          <w:i/>
          <w:sz w:val="28"/>
        </w:rPr>
        <w:t>аа</w:t>
      </w:r>
      <w:r w:rsidR="00C7362A" w:rsidRPr="006E3AB2">
        <w:rPr>
          <w:i/>
          <w:sz w:val="28"/>
        </w:rPr>
        <w:t>а</w:t>
      </w:r>
      <w:r w:rsidR="00C7362A" w:rsidRPr="008D255E">
        <w:rPr>
          <w:vertAlign w:val="superscript"/>
        </w:rPr>
        <w:t xml:space="preserve">–1 </w:t>
      </w:r>
      <w:r w:rsidRPr="006E3AB2">
        <w:rPr>
          <w:sz w:val="28"/>
        </w:rPr>
        <w:t>представляет элемент</w:t>
      </w:r>
      <w:r w:rsidRPr="006E3AB2">
        <w:rPr>
          <w:i/>
          <w:sz w:val="28"/>
        </w:rPr>
        <w:t xml:space="preserve"> х</w:t>
      </w:r>
      <w:r w:rsidRPr="006E3AB2">
        <w:rPr>
          <w:sz w:val="28"/>
        </w:rPr>
        <w:t xml:space="preserve">. Будем интерпретировать его как такое движение по графу, изображенному на рис. </w:t>
      </w:r>
      <w:r w:rsidR="00C7362A" w:rsidRPr="006E3AB2">
        <w:rPr>
          <w:sz w:val="28"/>
        </w:rPr>
        <w:t>2</w:t>
      </w:r>
      <w:r w:rsidRPr="006E3AB2">
        <w:rPr>
          <w:sz w:val="28"/>
        </w:rPr>
        <w:t>.1</w:t>
      </w:r>
      <w:r w:rsidR="00C7362A" w:rsidRPr="006E3AB2">
        <w:rPr>
          <w:sz w:val="28"/>
        </w:rPr>
        <w:t>.1</w:t>
      </w:r>
      <w:r w:rsidRPr="006E3AB2">
        <w:rPr>
          <w:sz w:val="28"/>
        </w:rPr>
        <w:t>:</w:t>
      </w:r>
    </w:p>
    <w:p w:rsidR="00714C78" w:rsidRDefault="00714C78" w:rsidP="006E3AB2">
      <w:pPr>
        <w:shd w:val="clear" w:color="auto" w:fill="FFFFFF"/>
        <w:tabs>
          <w:tab w:val="left" w:pos="2251"/>
        </w:tabs>
        <w:spacing w:line="360" w:lineRule="auto"/>
        <w:ind w:firstLine="567"/>
        <w:rPr>
          <w:sz w:val="28"/>
        </w:rPr>
      </w:pPr>
      <w:r w:rsidRPr="006E3AB2">
        <w:rPr>
          <w:sz w:val="28"/>
        </w:rPr>
        <w:lastRenderedPageBreak/>
        <w:t>1. </w:t>
      </w:r>
      <w:r w:rsidRPr="008D255E">
        <w:rPr>
          <w:b/>
          <w:sz w:val="28"/>
        </w:rPr>
        <w:t xml:space="preserve">Возьмем за исходную точку вершину, помеченную символом </w:t>
      </w:r>
      <w:r w:rsidRPr="008D255E">
        <w:rPr>
          <w:b/>
          <w:i/>
          <w:sz w:val="28"/>
        </w:rPr>
        <w:t>I</w:t>
      </w:r>
      <w:r w:rsidRPr="006E3AB2">
        <w:rPr>
          <w:sz w:val="28"/>
        </w:rPr>
        <w:t xml:space="preserve">. Так как первым сомножителем в слове, представляющем элемент </w:t>
      </w:r>
      <w:r w:rsidRPr="006E3AB2">
        <w:rPr>
          <w:i/>
          <w:sz w:val="28"/>
        </w:rPr>
        <w:t>х</w:t>
      </w:r>
      <w:r w:rsidRPr="006E3AB2">
        <w:rPr>
          <w:sz w:val="28"/>
        </w:rPr>
        <w:t xml:space="preserve">, является </w:t>
      </w:r>
      <w:r w:rsidRPr="006E3AB2">
        <w:rPr>
          <w:i/>
          <w:sz w:val="28"/>
        </w:rPr>
        <w:t>а</w:t>
      </w:r>
      <w:r w:rsidRPr="006E3AB2">
        <w:rPr>
          <w:sz w:val="28"/>
        </w:rPr>
        <w:t xml:space="preserve">, мы движемся из </w:t>
      </w:r>
      <w:r w:rsidRPr="006E3AB2">
        <w:rPr>
          <w:i/>
          <w:sz w:val="28"/>
        </w:rPr>
        <w:t>I</w:t>
      </w:r>
      <w:r w:rsidRPr="006E3AB2">
        <w:rPr>
          <w:sz w:val="28"/>
        </w:rPr>
        <w:t xml:space="preserve"> </w:t>
      </w:r>
      <w:r w:rsidRPr="008D255E">
        <w:rPr>
          <w:b/>
          <w:sz w:val="28"/>
        </w:rPr>
        <w:t>в направлении, указанном стрелкой</w:t>
      </w:r>
      <w:r w:rsidRPr="006E3AB2">
        <w:rPr>
          <w:sz w:val="28"/>
        </w:rPr>
        <w:t xml:space="preserve">, к другому концу отрезка, который изображен на рис. </w:t>
      </w:r>
      <w:r w:rsidR="00C7362A" w:rsidRPr="006E3AB2">
        <w:rPr>
          <w:sz w:val="28"/>
        </w:rPr>
        <w:t>2.1</w:t>
      </w:r>
      <w:r w:rsidRPr="006E3AB2">
        <w:rPr>
          <w:sz w:val="28"/>
        </w:rPr>
        <w:t xml:space="preserve">.2. Этот конец является вершиной, помеченной символом </w:t>
      </w:r>
      <w:r w:rsidRPr="006E3AB2">
        <w:rPr>
          <w:i/>
          <w:sz w:val="28"/>
        </w:rPr>
        <w:t>а</w:t>
      </w:r>
      <w:r w:rsidRPr="006E3AB2">
        <w:rPr>
          <w:sz w:val="28"/>
        </w:rPr>
        <w:t>, и будет служить исходной точкой для дальнейшего движения.</w:t>
      </w:r>
    </w:p>
    <w:p w:rsidR="008645E7" w:rsidRPr="006E3AB2" w:rsidRDefault="008645E7" w:rsidP="006E3AB2">
      <w:pPr>
        <w:shd w:val="clear" w:color="auto" w:fill="FFFFFF"/>
        <w:tabs>
          <w:tab w:val="left" w:pos="2251"/>
        </w:tabs>
        <w:spacing w:line="360" w:lineRule="auto"/>
        <w:ind w:firstLine="567"/>
        <w:rPr>
          <w:sz w:val="28"/>
        </w:rPr>
      </w:pPr>
    </w:p>
    <w:p w:rsidR="00714C78" w:rsidRPr="006E3AB2" w:rsidRDefault="00EA67C1" w:rsidP="006E3AB2">
      <w:pPr>
        <w:shd w:val="clear" w:color="auto" w:fill="FFFFFF"/>
        <w:tabs>
          <w:tab w:val="left" w:pos="2251"/>
        </w:tabs>
        <w:spacing w:line="360" w:lineRule="auto"/>
        <w:ind w:firstLine="567"/>
        <w:rPr>
          <w:sz w:val="28"/>
        </w:rPr>
      </w:pPr>
      <w:r>
        <w:rPr>
          <w:sz w:val="28"/>
        </w:rPr>
      </w:r>
      <w:r>
        <w:rPr>
          <w:sz w:val="28"/>
        </w:rPr>
        <w:pict>
          <v:group id="_x0000_s1126" editas="canvas" style="width:384.05pt;height:150pt;mso-position-horizontal-relative:char;mso-position-vertical-relative:line" coordorigin="3114,7281" coordsize="5178,2038">
            <o:lock v:ext="edit" aspectratio="t"/>
            <v:shape id="_x0000_s1127" type="#_x0000_t75" style="position:absolute;left:3114;top:7281;width:5178;height:2038" o:preferrelative="f">
              <v:fill o:detectmouseclick="t"/>
              <v:path o:extrusionok="t" o:connecttype="none"/>
              <o:lock v:ext="edit" text="t"/>
            </v:shape>
            <v:group id="_x0000_s1128" style="position:absolute;left:3276;top:7607;width:1132;height:980" coordorigin="4975,8096" coordsize="1132,98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29" type="#_x0000_t5" style="position:absolute;left:4975;top:8096;width:1132;height:978" filled="f" strokeweight="1.5pt"/>
              <v:line id="_x0000_s1130" style="position:absolute" from="5460,9074" to="5622,9076">
                <v:stroke endarrow="block"/>
              </v:line>
              <v:line id="_x0000_s1131" style="position:absolute;flip:x y" from="5734,8422" to="5813,8585">
                <v:stroke endarrow="block"/>
              </v:line>
              <v:line id="_x0000_s1132" style="position:absolute;flip:x" from="5260,8422" to="5342,8585">
                <v:stroke endarrow="block"/>
              </v:line>
            </v:group>
            <v:group id="_x0000_s1133" style="position:absolute;left:5137;top:8585;width:1132;height:2" coordorigin="5784,8585" coordsize="1132,2">
              <v:line id="_x0000_s1134" style="position:absolute" from="5784,8585" to="6916,8587" strokeweight="1.5pt">
                <v:stroke startarrow="oval" endarrow="oval"/>
              </v:line>
              <v:line id="_x0000_s1135" style="position:absolute" from="6026,8585" to="6351,8586">
                <v:stroke endarrow="block"/>
              </v:line>
            </v:group>
            <v:group id="_x0000_s1136" style="position:absolute;left:7159;top:7607;width:1132;height:980" coordorigin="7159,7607" coordsize="1132,980">
              <v:line id="_x0000_s1137" style="position:absolute" from="7159,8585" to="8290,8587" strokeweight="1.5pt">
                <v:stroke startarrow="oval"/>
              </v:line>
              <v:line id="_x0000_s1138" style="position:absolute" from="7401,8585" to="7725,8586">
                <v:stroke endarrow="block"/>
              </v:line>
              <v:line id="_x0000_s1139" style="position:absolute;flip:x y" from="7725,7607" to="8291,8585" strokeweight="1.5pt">
                <v:stroke endarrow="oval"/>
              </v:line>
              <v:line id="_x0000_s1140" style="position:absolute" from="7901,7933" to="8062,8178">
                <v:stroke startarrow="block"/>
              </v:line>
            </v:group>
            <v:shapetype id="_x0000_t202" coordsize="21600,21600" o:spt="202" path="m,l,21600r21600,l21600,xe">
              <v:stroke joinstyle="miter"/>
              <v:path gradientshapeok="t" o:connecttype="rect"/>
            </v:shapetype>
            <v:shape id="_x0000_s1141" type="#_x0000_t202" style="position:absolute;left:3114;top:8667;width:243;height:244" filled="f" stroked="f">
              <v:textbox inset="0,0,0,0">
                <w:txbxContent>
                  <w:p w:rsidR="00017C04" w:rsidRPr="006D1726" w:rsidRDefault="00017C04" w:rsidP="00714C78">
                    <w:pPr>
                      <w:rPr>
                        <w:i/>
                        <w:lang w:val="en-US"/>
                      </w:rPr>
                    </w:pPr>
                    <w:r w:rsidRPr="006D1726">
                      <w:rPr>
                        <w:i/>
                        <w:lang w:val="en-US"/>
                      </w:rPr>
                      <w:t>I</w:t>
                    </w:r>
                  </w:p>
                </w:txbxContent>
              </v:textbox>
            </v:shape>
            <v:shape id="_x0000_s1142" type="#_x0000_t202" style="position:absolute;left:4247;top:8667;width:243;height:244" filled="f" stroked="f">
              <v:textbox inset="0,0,0,0">
                <w:txbxContent>
                  <w:p w:rsidR="00017C04" w:rsidRPr="006D1726" w:rsidRDefault="00017C04" w:rsidP="00714C78">
                    <w:pPr>
                      <w:rPr>
                        <w:i/>
                        <w:lang w:val="en-US"/>
                      </w:rPr>
                    </w:pPr>
                    <w:r>
                      <w:rPr>
                        <w:i/>
                        <w:lang w:val="en-US"/>
                      </w:rPr>
                      <w:t>a</w:t>
                    </w:r>
                  </w:p>
                </w:txbxContent>
              </v:textbox>
            </v:shape>
            <v:shape id="_x0000_s1143" type="#_x0000_t202" style="position:absolute;left:3842;top:7281;width:244;height:244" filled="f" stroked="f">
              <v:textbox inset="0,0,0,0">
                <w:txbxContent>
                  <w:p w:rsidR="00017C04" w:rsidRPr="006D1726" w:rsidRDefault="00017C04" w:rsidP="00714C78">
                    <w:pPr>
                      <w:rPr>
                        <w:i/>
                        <w:lang w:val="en-US"/>
                      </w:rPr>
                    </w:pPr>
                    <w:r>
                      <w:rPr>
                        <w:i/>
                        <w:lang w:val="en-US"/>
                      </w:rPr>
                      <w:t>a</w:t>
                    </w:r>
                    <w:r w:rsidRPr="006D1726">
                      <w:rPr>
                        <w:vertAlign w:val="superscript"/>
                        <w:lang w:val="en-US"/>
                      </w:rPr>
                      <w:t>2</w:t>
                    </w:r>
                  </w:p>
                </w:txbxContent>
              </v:textbox>
            </v:shape>
            <v:shape id="_x0000_s1144" type="#_x0000_t202" style="position:absolute;left:4975;top:8667;width:244;height:244" filled="f" stroked="f">
              <v:textbox inset="0,0,0,0">
                <w:txbxContent>
                  <w:p w:rsidR="00017C04" w:rsidRPr="006D1726" w:rsidRDefault="00017C04" w:rsidP="00714C78">
                    <w:pPr>
                      <w:rPr>
                        <w:i/>
                        <w:lang w:val="en-US"/>
                      </w:rPr>
                    </w:pPr>
                    <w:r w:rsidRPr="006D1726">
                      <w:rPr>
                        <w:i/>
                        <w:lang w:val="en-US"/>
                      </w:rPr>
                      <w:t>I</w:t>
                    </w:r>
                  </w:p>
                </w:txbxContent>
              </v:textbox>
            </v:shape>
            <v:shape id="_x0000_s1145" type="#_x0000_t202" style="position:absolute;left:6107;top:8667;width:244;height:244" filled="f" stroked="f">
              <v:textbox inset="0,0,0,0">
                <w:txbxContent>
                  <w:p w:rsidR="00017C04" w:rsidRPr="006D1726" w:rsidRDefault="00017C04" w:rsidP="00714C78">
                    <w:pPr>
                      <w:rPr>
                        <w:i/>
                        <w:lang w:val="en-US"/>
                      </w:rPr>
                    </w:pPr>
                    <w:r>
                      <w:rPr>
                        <w:i/>
                        <w:lang w:val="en-US"/>
                      </w:rPr>
                      <w:t>a</w:t>
                    </w:r>
                  </w:p>
                </w:txbxContent>
              </v:textbox>
            </v:shape>
            <v:shape id="_x0000_s1146" type="#_x0000_t202" style="position:absolute;left:6916;top:8667;width:244;height:244" filled="f" stroked="f">
              <v:textbox inset="0,0,0,0">
                <w:txbxContent>
                  <w:p w:rsidR="00017C04" w:rsidRPr="006D1726" w:rsidRDefault="00017C04" w:rsidP="00714C78">
                    <w:pPr>
                      <w:rPr>
                        <w:i/>
                        <w:lang w:val="en-US"/>
                      </w:rPr>
                    </w:pPr>
                    <w:r w:rsidRPr="006D1726">
                      <w:rPr>
                        <w:i/>
                        <w:lang w:val="en-US"/>
                      </w:rPr>
                      <w:t>I</w:t>
                    </w:r>
                  </w:p>
                </w:txbxContent>
              </v:textbox>
            </v:shape>
            <v:shape id="_x0000_s1147" type="#_x0000_t202" style="position:absolute;left:8048;top:8667;width:244;height:244" filled="f" stroked="f">
              <v:textbox inset="0,0,0,0">
                <w:txbxContent>
                  <w:p w:rsidR="00017C04" w:rsidRPr="006D1726" w:rsidRDefault="00017C04" w:rsidP="00714C78">
                    <w:pPr>
                      <w:rPr>
                        <w:i/>
                        <w:lang w:val="en-US"/>
                      </w:rPr>
                    </w:pPr>
                    <w:r>
                      <w:rPr>
                        <w:i/>
                        <w:lang w:val="en-US"/>
                      </w:rPr>
                      <w:t>a</w:t>
                    </w:r>
                  </w:p>
                </w:txbxContent>
              </v:textbox>
            </v:shape>
            <v:shape id="_x0000_s1148" type="#_x0000_t202" style="position:absolute;left:7644;top:7281;width:244;height:244" filled="f" stroked="f">
              <v:textbox inset="0,0,0,0">
                <w:txbxContent>
                  <w:p w:rsidR="00017C04" w:rsidRPr="006D1726" w:rsidRDefault="00017C04" w:rsidP="00714C78">
                    <w:pPr>
                      <w:rPr>
                        <w:i/>
                        <w:lang w:val="en-US"/>
                      </w:rPr>
                    </w:pPr>
                    <w:r>
                      <w:rPr>
                        <w:i/>
                        <w:lang w:val="en-US"/>
                      </w:rPr>
                      <w:t>a</w:t>
                    </w:r>
                    <w:r w:rsidRPr="006D1726">
                      <w:rPr>
                        <w:vertAlign w:val="superscript"/>
                        <w:lang w:val="en-US"/>
                      </w:rPr>
                      <w:t>2</w:t>
                    </w:r>
                  </w:p>
                </w:txbxContent>
              </v:textbox>
            </v:shape>
            <v:shape id="_x0000_s1149" type="#_x0000_t202" style="position:absolute;left:3114;top:9074;width:5178;height:245" filled="f" stroked="f">
              <v:textbox inset="0,0,0,0">
                <w:txbxContent>
                  <w:p w:rsidR="00017C04" w:rsidRPr="00C7362A" w:rsidRDefault="00017C04" w:rsidP="008645E7">
                    <w:pPr>
                      <w:jc w:val="center"/>
                      <w:rPr>
                        <w:lang w:val="en-US"/>
                      </w:rPr>
                    </w:pPr>
                    <w:r>
                      <w:rPr>
                        <w:lang w:val="en-US"/>
                      </w:rPr>
                      <w:t xml:space="preserve">Рис. </w:t>
                    </w:r>
                    <w:r w:rsidRPr="00C7362A">
                      <w:rPr>
                        <w:lang w:val="en-US"/>
                      </w:rPr>
                      <w:t>2</w:t>
                    </w:r>
                    <w:r>
                      <w:rPr>
                        <w:lang w:val="en-US"/>
                      </w:rPr>
                      <w:t>.1</w:t>
                    </w:r>
                    <w:r w:rsidRPr="00C7362A">
                      <w:rPr>
                        <w:lang w:val="en-US"/>
                      </w:rPr>
                      <w:t>.1</w:t>
                    </w:r>
                    <w:r w:rsidRPr="00C7362A">
                      <w:rPr>
                        <w:lang w:val="en-US"/>
                      </w:rPr>
                      <w:tab/>
                    </w:r>
                    <w:r w:rsidRPr="00C7362A">
                      <w:rPr>
                        <w:lang w:val="en-US"/>
                      </w:rPr>
                      <w:tab/>
                    </w:r>
                    <w:r>
                      <w:rPr>
                        <w:lang w:val="en-US"/>
                      </w:rPr>
                      <w:t xml:space="preserve"> Рис. </w:t>
                    </w:r>
                    <w:r w:rsidRPr="00C7362A">
                      <w:rPr>
                        <w:lang w:val="en-US"/>
                      </w:rPr>
                      <w:t>2</w:t>
                    </w:r>
                    <w:r>
                      <w:rPr>
                        <w:lang w:val="en-US"/>
                      </w:rPr>
                      <w:t>.</w:t>
                    </w:r>
                    <w:r w:rsidRPr="00C7362A">
                      <w:rPr>
                        <w:lang w:val="en-US"/>
                      </w:rPr>
                      <w:t>1.2</w:t>
                    </w:r>
                    <w:r w:rsidRPr="00C7362A">
                      <w:rPr>
                        <w:lang w:val="en-US"/>
                      </w:rPr>
                      <w:tab/>
                    </w:r>
                    <w:r w:rsidRPr="00C7362A">
                      <w:rPr>
                        <w:lang w:val="en-US"/>
                      </w:rPr>
                      <w:tab/>
                    </w:r>
                    <w:r w:rsidRPr="00C7362A">
                      <w:rPr>
                        <w:lang w:val="en-US"/>
                      </w:rPr>
                      <w:tab/>
                    </w:r>
                    <w:r w:rsidRPr="00C7362A">
                      <w:rPr>
                        <w:lang w:val="en-US"/>
                      </w:rPr>
                      <w:tab/>
                    </w:r>
                    <w:r>
                      <w:rPr>
                        <w:lang w:val="en-US"/>
                      </w:rPr>
                      <w:t xml:space="preserve">Рис. </w:t>
                    </w:r>
                    <w:r w:rsidRPr="00C7362A">
                      <w:rPr>
                        <w:lang w:val="en-US"/>
                      </w:rPr>
                      <w:t>2.</w:t>
                    </w:r>
                    <w:r>
                      <w:t>1</w:t>
                    </w:r>
                    <w:r>
                      <w:rPr>
                        <w:lang w:val="en-US"/>
                      </w:rPr>
                      <w:t>.</w:t>
                    </w:r>
                    <w:r w:rsidRPr="00C7362A">
                      <w:rPr>
                        <w:lang w:val="en-US"/>
                      </w:rPr>
                      <w:t>3</w:t>
                    </w:r>
                  </w:p>
                  <w:p w:rsidR="00017C04" w:rsidRPr="00C7362A" w:rsidRDefault="00017C04" w:rsidP="008645E7">
                    <w:pPr>
                      <w:spacing w:before="120" w:after="120"/>
                      <w:jc w:val="center"/>
                      <w:rPr>
                        <w:lang w:val="en-US"/>
                      </w:rPr>
                    </w:pPr>
                  </w:p>
                  <w:p w:rsidR="00017C04" w:rsidRPr="00C7362A" w:rsidRDefault="00017C04" w:rsidP="008645E7">
                    <w:pPr>
                      <w:jc w:val="center"/>
                      <w:rPr>
                        <w:lang w:val="en-US"/>
                      </w:rPr>
                    </w:pPr>
                  </w:p>
                </w:txbxContent>
              </v:textbox>
            </v:shape>
            <w10:wrap type="none"/>
            <w10:anchorlock/>
          </v:group>
        </w:pict>
      </w:r>
    </w:p>
    <w:p w:rsidR="00714C78" w:rsidRPr="006E3AB2" w:rsidRDefault="00714C78" w:rsidP="008645E7">
      <w:pPr>
        <w:shd w:val="clear" w:color="auto" w:fill="FFFFFF"/>
        <w:tabs>
          <w:tab w:val="left" w:pos="2251"/>
        </w:tabs>
        <w:spacing w:line="360" w:lineRule="auto"/>
        <w:ind w:firstLine="567"/>
        <w:jc w:val="center"/>
        <w:rPr>
          <w:sz w:val="28"/>
        </w:rPr>
      </w:pPr>
    </w:p>
    <w:p w:rsidR="008645E7" w:rsidRDefault="008645E7" w:rsidP="006E3AB2">
      <w:pPr>
        <w:shd w:val="clear" w:color="auto" w:fill="FFFFFF"/>
        <w:tabs>
          <w:tab w:val="left" w:pos="2251"/>
        </w:tabs>
        <w:spacing w:line="360" w:lineRule="auto"/>
        <w:ind w:firstLine="567"/>
        <w:rPr>
          <w:sz w:val="28"/>
        </w:rPr>
      </w:pPr>
    </w:p>
    <w:p w:rsidR="00714C78" w:rsidRPr="006E3AB2" w:rsidRDefault="00714C78" w:rsidP="006E3AB2">
      <w:pPr>
        <w:shd w:val="clear" w:color="auto" w:fill="FFFFFF"/>
        <w:tabs>
          <w:tab w:val="left" w:pos="2251"/>
        </w:tabs>
        <w:spacing w:line="360" w:lineRule="auto"/>
        <w:ind w:firstLine="567"/>
        <w:rPr>
          <w:sz w:val="28"/>
        </w:rPr>
      </w:pPr>
      <w:r w:rsidRPr="006E3AB2">
        <w:rPr>
          <w:sz w:val="28"/>
        </w:rPr>
        <w:t xml:space="preserve">2. Так как второй сомножитель равен </w:t>
      </w:r>
      <w:r w:rsidRPr="006E3AB2">
        <w:rPr>
          <w:i/>
          <w:sz w:val="28"/>
        </w:rPr>
        <w:t>а</w:t>
      </w:r>
      <w:r w:rsidRPr="006E3AB2">
        <w:rPr>
          <w:sz w:val="28"/>
        </w:rPr>
        <w:t xml:space="preserve">, мы выходим из достигнутой на первом шаге вершины и движемся </w:t>
      </w:r>
      <w:r w:rsidRPr="008D255E">
        <w:rPr>
          <w:b/>
          <w:sz w:val="28"/>
        </w:rPr>
        <w:t>в направлении, указанном стрелкой</w:t>
      </w:r>
      <w:r w:rsidRPr="006E3AB2">
        <w:rPr>
          <w:sz w:val="28"/>
        </w:rPr>
        <w:t xml:space="preserve">, к другому концу отрезка (рис. </w:t>
      </w:r>
      <w:r w:rsidR="00C7362A" w:rsidRPr="006E3AB2">
        <w:rPr>
          <w:sz w:val="28"/>
        </w:rPr>
        <w:t>2.1</w:t>
      </w:r>
      <w:r w:rsidRPr="006E3AB2">
        <w:rPr>
          <w:sz w:val="28"/>
        </w:rPr>
        <w:t xml:space="preserve">.3). Этот конец есть вершина, помеченная символом </w:t>
      </w:r>
      <w:r w:rsidRPr="002C45C2">
        <w:rPr>
          <w:i/>
          <w:sz w:val="28"/>
        </w:rPr>
        <w:t>а</w:t>
      </w:r>
      <w:r w:rsidRPr="008D255E">
        <w:rPr>
          <w:vertAlign w:val="superscript"/>
        </w:rPr>
        <w:t>2</w:t>
      </w:r>
      <w:r w:rsidRPr="006E3AB2">
        <w:rPr>
          <w:sz w:val="28"/>
        </w:rPr>
        <w:t>; он и будет служить исходной точкой для дальнейшего Движения.</w:t>
      </w:r>
    </w:p>
    <w:p w:rsidR="00714C78" w:rsidRPr="006E3AB2" w:rsidRDefault="00714C78" w:rsidP="006E3AB2">
      <w:pPr>
        <w:shd w:val="clear" w:color="auto" w:fill="FFFFFF"/>
        <w:tabs>
          <w:tab w:val="left" w:pos="2251"/>
        </w:tabs>
        <w:spacing w:line="360" w:lineRule="auto"/>
        <w:ind w:firstLine="567"/>
        <w:rPr>
          <w:sz w:val="28"/>
        </w:rPr>
      </w:pPr>
      <w:r w:rsidRPr="006E3AB2">
        <w:rPr>
          <w:sz w:val="28"/>
        </w:rPr>
        <w:t xml:space="preserve">3. Так как третий сомножитель есть </w:t>
      </w:r>
      <w:r w:rsidR="00C7362A" w:rsidRPr="006E3AB2">
        <w:rPr>
          <w:i/>
          <w:sz w:val="28"/>
        </w:rPr>
        <w:t>а</w:t>
      </w:r>
      <w:r w:rsidR="00C7362A" w:rsidRPr="008D255E">
        <w:rPr>
          <w:vertAlign w:val="superscript"/>
        </w:rPr>
        <w:t>–1</w:t>
      </w:r>
      <w:r w:rsidRPr="006E3AB2">
        <w:rPr>
          <w:sz w:val="28"/>
        </w:rPr>
        <w:t xml:space="preserve">, </w:t>
      </w:r>
      <w:r w:rsidRPr="008D255E">
        <w:rPr>
          <w:sz w:val="28"/>
        </w:rPr>
        <w:t>обратный</w:t>
      </w:r>
      <w:r w:rsidRPr="006E3AB2">
        <w:rPr>
          <w:sz w:val="28"/>
        </w:rPr>
        <w:t xml:space="preserve"> к </w:t>
      </w:r>
      <w:r w:rsidRPr="006E3AB2">
        <w:rPr>
          <w:i/>
          <w:sz w:val="28"/>
        </w:rPr>
        <w:t>а</w:t>
      </w:r>
      <w:r w:rsidRPr="006E3AB2">
        <w:rPr>
          <w:sz w:val="28"/>
        </w:rPr>
        <w:t xml:space="preserve">, мы отправляемся из вершины, в которую пришли на втором шаге, и движемся в направлении, </w:t>
      </w:r>
      <w:r w:rsidRPr="008D255E">
        <w:rPr>
          <w:sz w:val="28"/>
        </w:rPr>
        <w:t xml:space="preserve">противоположном </w:t>
      </w:r>
      <w:r w:rsidRPr="006E3AB2">
        <w:rPr>
          <w:sz w:val="28"/>
        </w:rPr>
        <w:t>указанному стрелкой, к другому концу отрезка. Этот конец</w:t>
      </w:r>
      <w:r w:rsidR="00EB2AD0">
        <w:rPr>
          <w:sz w:val="28"/>
        </w:rPr>
        <w:t xml:space="preserve"> — </w:t>
      </w:r>
      <w:r w:rsidRPr="006E3AB2">
        <w:rPr>
          <w:sz w:val="28"/>
        </w:rPr>
        <w:t xml:space="preserve">вершина, помеченная символом </w:t>
      </w:r>
      <w:r w:rsidRPr="006E3AB2">
        <w:rPr>
          <w:i/>
          <w:sz w:val="28"/>
        </w:rPr>
        <w:t>а</w:t>
      </w:r>
      <w:r w:rsidRPr="006E3AB2">
        <w:rPr>
          <w:sz w:val="28"/>
        </w:rPr>
        <w:t>,</w:t>
      </w:r>
      <w:r w:rsidR="00EB2AD0">
        <w:rPr>
          <w:sz w:val="28"/>
        </w:rPr>
        <w:t xml:space="preserve"> — </w:t>
      </w:r>
      <w:r w:rsidRPr="006E3AB2">
        <w:rPr>
          <w:sz w:val="28"/>
        </w:rPr>
        <w:t xml:space="preserve">мог бы служить исходной точкой для дальнейшего движения. Однако в данном слове третий сомножитель последний, и потому дальнейших движений не происходит, </w:t>
      </w:r>
      <w:r w:rsidR="006725D0" w:rsidRPr="006E3AB2">
        <w:rPr>
          <w:sz w:val="28"/>
        </w:rPr>
        <w:t>т.е.</w:t>
      </w:r>
      <w:r w:rsidRPr="006E3AB2">
        <w:rPr>
          <w:sz w:val="28"/>
        </w:rPr>
        <w:t xml:space="preserve"> путь, соответствующий слову </w:t>
      </w:r>
      <w:r w:rsidRPr="006E3AB2">
        <w:rPr>
          <w:i/>
          <w:sz w:val="28"/>
        </w:rPr>
        <w:t>ааа</w:t>
      </w:r>
      <w:r w:rsidR="006725D0" w:rsidRPr="008D255E">
        <w:rPr>
          <w:vertAlign w:val="superscript"/>
        </w:rPr>
        <w:t>–1</w:t>
      </w:r>
      <w:r w:rsidRPr="006E3AB2">
        <w:rPr>
          <w:sz w:val="28"/>
        </w:rPr>
        <w:t xml:space="preserve"> заканчивается в вершине, помеченной символом </w:t>
      </w:r>
      <w:r w:rsidRPr="006E3AB2">
        <w:rPr>
          <w:i/>
          <w:sz w:val="28"/>
        </w:rPr>
        <w:t>а</w:t>
      </w:r>
      <w:r w:rsidRPr="006E3AB2">
        <w:rPr>
          <w:sz w:val="28"/>
        </w:rPr>
        <w:t>.</w:t>
      </w:r>
    </w:p>
    <w:p w:rsidR="00714C78" w:rsidRPr="006E3AB2" w:rsidRDefault="00714C78" w:rsidP="006E3AB2">
      <w:pPr>
        <w:shd w:val="clear" w:color="auto" w:fill="FFFFFF"/>
        <w:tabs>
          <w:tab w:val="left" w:pos="2251"/>
        </w:tabs>
        <w:spacing w:line="360" w:lineRule="auto"/>
        <w:ind w:firstLine="567"/>
        <w:rPr>
          <w:sz w:val="28"/>
        </w:rPr>
      </w:pPr>
      <w:r w:rsidRPr="006E3AB2">
        <w:rPr>
          <w:sz w:val="28"/>
        </w:rPr>
        <w:t xml:space="preserve">Слово, соответствующее элементу </w:t>
      </w:r>
      <w:r w:rsidRPr="006E3AB2">
        <w:rPr>
          <w:i/>
          <w:sz w:val="28"/>
        </w:rPr>
        <w:t>х</w:t>
      </w:r>
      <w:r w:rsidRPr="006E3AB2">
        <w:rPr>
          <w:sz w:val="28"/>
        </w:rPr>
        <w:t xml:space="preserve">, интерпретируется, таким образом, как </w:t>
      </w:r>
      <w:r w:rsidRPr="008D255E">
        <w:rPr>
          <w:sz w:val="28"/>
        </w:rPr>
        <w:t>множество направлений при движении вдоль некоторого пути в</w:t>
      </w:r>
      <w:r w:rsidRPr="006E3AB2">
        <w:rPr>
          <w:sz w:val="28"/>
        </w:rPr>
        <w:t xml:space="preserve"> графической сети. Каждому слову соответствует определенная последовательность </w:t>
      </w:r>
      <w:r w:rsidRPr="006E3AB2">
        <w:rPr>
          <w:sz w:val="28"/>
        </w:rPr>
        <w:lastRenderedPageBreak/>
        <w:t xml:space="preserve">движений вдоль направленных отрезков, и, обратно, любой путь вдоль направленных отрезков графа группы, начинающийся из вершины </w:t>
      </w:r>
      <w:r w:rsidRPr="006E3AB2">
        <w:rPr>
          <w:i/>
          <w:sz w:val="28"/>
          <w:lang w:val="en-US"/>
        </w:rPr>
        <w:t>I</w:t>
      </w:r>
      <w:r w:rsidRPr="006E3AB2">
        <w:rPr>
          <w:sz w:val="28"/>
        </w:rPr>
        <w:t>, соответствует конкретному слову.</w:t>
      </w:r>
    </w:p>
    <w:p w:rsidR="00714C78" w:rsidRPr="006E3AB2" w:rsidRDefault="00714C78" w:rsidP="006E3AB2">
      <w:pPr>
        <w:shd w:val="clear" w:color="auto" w:fill="FFFFFF"/>
        <w:tabs>
          <w:tab w:val="left" w:pos="2251"/>
        </w:tabs>
        <w:spacing w:line="360" w:lineRule="auto"/>
        <w:ind w:firstLine="567"/>
        <w:rPr>
          <w:sz w:val="28"/>
        </w:rPr>
      </w:pPr>
      <w:r w:rsidRPr="006E3AB2">
        <w:rPr>
          <w:sz w:val="28"/>
        </w:rPr>
        <w:t xml:space="preserve">Представление группы как сети, состоящей из направленных отрезков (или ребер), где вершины соответствуют элементам, а отрезки — умножению на образующие группы и их обратные, было </w:t>
      </w:r>
      <w:r w:rsidRPr="008D255E">
        <w:rPr>
          <w:sz w:val="28"/>
        </w:rPr>
        <w:t xml:space="preserve">введено Кэли еще в XIX веке. Такая сеть, или граф, часто называется </w:t>
      </w:r>
      <w:r w:rsidRPr="008D255E">
        <w:rPr>
          <w:b/>
          <w:sz w:val="28"/>
        </w:rPr>
        <w:t>диаграммой Кэли</w:t>
      </w:r>
      <w:r w:rsidRPr="006E3AB2">
        <w:rPr>
          <w:sz w:val="28"/>
        </w:rPr>
        <w:t>.</w:t>
      </w:r>
    </w:p>
    <w:p w:rsidR="00714C78" w:rsidRPr="006E3AB2" w:rsidRDefault="00714C78" w:rsidP="006E3AB2">
      <w:pPr>
        <w:shd w:val="clear" w:color="auto" w:fill="FFFFFF"/>
        <w:tabs>
          <w:tab w:val="left" w:pos="2251"/>
        </w:tabs>
        <w:spacing w:line="360" w:lineRule="auto"/>
        <w:ind w:firstLine="567"/>
        <w:rPr>
          <w:sz w:val="28"/>
        </w:rPr>
      </w:pPr>
      <w:r w:rsidRPr="006E3AB2">
        <w:rPr>
          <w:sz w:val="28"/>
        </w:rPr>
        <w:t xml:space="preserve">Вращения квадрата в его плоскости </w:t>
      </w:r>
      <w:r w:rsidR="00EB2AD0" w:rsidRPr="00EB2AD0">
        <w:rPr>
          <w:sz w:val="28"/>
        </w:rPr>
        <w:t>&lt;</w:t>
      </w:r>
      <w:r w:rsidR="00EB2AD0">
        <w:rPr>
          <w:sz w:val="28"/>
        </w:rPr>
        <w:t>…</w:t>
      </w:r>
      <w:r w:rsidR="00EB2AD0" w:rsidRPr="00EB2AD0">
        <w:rPr>
          <w:sz w:val="28"/>
        </w:rPr>
        <w:t>&gt;</w:t>
      </w:r>
      <w:r w:rsidRPr="006E3AB2">
        <w:rPr>
          <w:sz w:val="28"/>
        </w:rPr>
        <w:t xml:space="preserve"> составляют циклическую группу порядка 4, </w:t>
      </w:r>
      <w:r w:rsidRPr="006E3AB2">
        <w:rPr>
          <w:i/>
          <w:sz w:val="28"/>
        </w:rPr>
        <w:t>С</w:t>
      </w:r>
      <w:r w:rsidRPr="008D255E">
        <w:rPr>
          <w:vertAlign w:val="subscript"/>
        </w:rPr>
        <w:t>4</w:t>
      </w:r>
      <w:r w:rsidRPr="006E3AB2">
        <w:rPr>
          <w:sz w:val="28"/>
        </w:rPr>
        <w:t xml:space="preserve">. Граф этой группы представлен на рис. </w:t>
      </w:r>
      <w:r w:rsidR="00C7362A" w:rsidRPr="006E3AB2">
        <w:rPr>
          <w:sz w:val="28"/>
        </w:rPr>
        <w:t>2.1</w:t>
      </w:r>
      <w:r w:rsidRPr="006E3AB2">
        <w:rPr>
          <w:sz w:val="28"/>
        </w:rPr>
        <w:t>.4.</w:t>
      </w:r>
    </w:p>
    <w:p w:rsidR="006725D0" w:rsidRPr="006E3AB2" w:rsidRDefault="00EA67C1" w:rsidP="008645E7">
      <w:pPr>
        <w:shd w:val="clear" w:color="auto" w:fill="FFFFFF"/>
        <w:tabs>
          <w:tab w:val="left" w:pos="2251"/>
        </w:tabs>
        <w:spacing w:before="120" w:after="120" w:line="360" w:lineRule="auto"/>
        <w:jc w:val="center"/>
        <w:rPr>
          <w:i/>
          <w:sz w:val="28"/>
        </w:rPr>
      </w:pPr>
      <w:r>
        <w:rPr>
          <w:sz w:val="28"/>
        </w:rPr>
      </w:r>
      <w:r>
        <w:rPr>
          <w:sz w:val="28"/>
        </w:rPr>
        <w:pict>
          <v:group id="_x0000_s1197" editas="canvas" style="width:108.2pt;height:156.05pt;mso-position-horizontal-relative:char;mso-position-vertical-relative:line" coordorigin="4894,7118" coordsize="1459,2120">
            <o:lock v:ext="edit" aspectratio="t"/>
            <v:shape id="_x0000_s1198" type="#_x0000_t75" style="position:absolute;left:4894;top:7118;width:1459;height:2120" o:preferrelative="f">
              <v:fill o:detectmouseclick="t"/>
              <v:path o:extrusionok="t" o:connecttype="none"/>
              <o:lock v:ext="edit" text="t"/>
            </v:shape>
            <v:group id="_x0000_s1199" style="position:absolute;left:5137;top:8585;width:1132;height:2" coordorigin="7159,9319" coordsize="1132,2">
              <v:line id="_x0000_s1200" style="position:absolute" from="7159,9319" to="8291,9321" strokeweight="1.5pt"/>
              <v:line id="_x0000_s1201" style="position:absolute" from="7444,9319" to="7770,9320">
                <v:stroke endarrow="block"/>
              </v:line>
            </v:group>
            <v:shape id="_x0000_s1202" type="#_x0000_t202" style="position:absolute;left:4975;top:8667;width:244;height:244" filled="f" stroked="f">
              <v:textbox inset="0,0,0,0">
                <w:txbxContent>
                  <w:p w:rsidR="00017C04" w:rsidRPr="00716F8B" w:rsidRDefault="00017C04" w:rsidP="006725D0">
                    <w:pPr>
                      <w:rPr>
                        <w:lang w:val="en-US"/>
                      </w:rPr>
                    </w:pPr>
                    <w:r>
                      <w:rPr>
                        <w:i/>
                        <w:lang w:val="en-US"/>
                      </w:rPr>
                      <w:t>a</w:t>
                    </w:r>
                    <w:r w:rsidRPr="00716F8B">
                      <w:rPr>
                        <w:vertAlign w:val="superscript"/>
                        <w:lang w:val="en-US"/>
                      </w:rPr>
                      <w:t>2</w:t>
                    </w:r>
                  </w:p>
                  <w:p w:rsidR="00017C04" w:rsidRPr="00716F8B" w:rsidRDefault="00017C04" w:rsidP="006725D0"/>
                </w:txbxContent>
              </v:textbox>
            </v:shape>
            <v:shape id="_x0000_s1203" type="#_x0000_t202" style="position:absolute;left:6107;top:8667;width:244;height:244" filled="f" stroked="f">
              <v:textbox inset="0,0,0,0">
                <w:txbxContent>
                  <w:p w:rsidR="00017C04" w:rsidRPr="00716F8B" w:rsidRDefault="00017C04" w:rsidP="006725D0">
                    <w:pPr>
                      <w:rPr>
                        <w:lang w:val="en-US"/>
                      </w:rPr>
                    </w:pPr>
                    <w:r>
                      <w:rPr>
                        <w:i/>
                        <w:lang w:val="en-US"/>
                      </w:rPr>
                      <w:t>a</w:t>
                    </w:r>
                    <w:r>
                      <w:rPr>
                        <w:vertAlign w:val="superscript"/>
                        <w:lang w:val="en-US"/>
                      </w:rPr>
                      <w:t>3</w:t>
                    </w:r>
                  </w:p>
                  <w:p w:rsidR="00017C04" w:rsidRPr="00716F8B" w:rsidRDefault="00017C04" w:rsidP="006725D0"/>
                </w:txbxContent>
              </v:textbox>
            </v:shape>
            <v:shape id="_x0000_s1204" type="#_x0000_t202" style="position:absolute;left:4894;top:8993;width:1456;height:245" filled="f" stroked="f">
              <v:textbox inset="0,0,0,0">
                <w:txbxContent>
                  <w:p w:rsidR="00017C04" w:rsidRPr="006D1726" w:rsidRDefault="00017C04" w:rsidP="006725D0">
                    <w:r>
                      <w:tab/>
                    </w:r>
                    <w:r>
                      <w:rPr>
                        <w:lang w:val="en-US"/>
                      </w:rPr>
                      <w:t xml:space="preserve">Рис. </w:t>
                    </w:r>
                    <w:r>
                      <w:t>2.1</w:t>
                    </w:r>
                    <w:r>
                      <w:rPr>
                        <w:lang w:val="en-US"/>
                      </w:rPr>
                      <w:t>.4</w:t>
                    </w:r>
                  </w:p>
                </w:txbxContent>
              </v:textbox>
            </v:shape>
            <v:line id="_x0000_s1205" style="position:absolute;rotation:90" from="4569,8012" to="5708,8015" strokeweight="1.5pt"/>
            <v:line id="_x0000_s1206" style="position:absolute;rotation:90" from="5701,8012" to="6840,8015" strokeweight="1.5pt"/>
            <v:line id="_x0000_s1207" style="position:absolute" from="5137,7444" to="6268,7446" strokeweight="1.5pt"/>
            <v:line id="_x0000_s1208" style="position:absolute" from="5703,7444" to="6028,7445">
              <v:stroke startarrow="block"/>
            </v:line>
            <v:line id="_x0000_s1209" style="position:absolute" from="5137,7852" to="5138,8094">
              <v:stroke endarrow="block"/>
            </v:line>
            <v:line id="_x0000_s1210" style="position:absolute" from="6269,8015" to="6270,8255">
              <v:stroke startarrow="block"/>
            </v:line>
            <v:shape id="_x0000_s1211" type="#_x0000_t202" style="position:absolute;left:4977;top:7118;width:244;height:244" filled="f" stroked="f">
              <v:textbox inset="0,0,0,0">
                <w:txbxContent>
                  <w:p w:rsidR="00017C04" w:rsidRPr="006D1726" w:rsidRDefault="00017C04" w:rsidP="006725D0">
                    <w:pPr>
                      <w:rPr>
                        <w:i/>
                        <w:lang w:val="en-US"/>
                      </w:rPr>
                    </w:pPr>
                    <w:r>
                      <w:rPr>
                        <w:i/>
                        <w:lang w:val="en-US"/>
                      </w:rPr>
                      <w:t>a</w:t>
                    </w:r>
                  </w:p>
                  <w:p w:rsidR="00017C04" w:rsidRPr="00716F8B" w:rsidRDefault="00017C04" w:rsidP="006725D0"/>
                </w:txbxContent>
              </v:textbox>
            </v:shape>
            <v:shape id="_x0000_s1212" type="#_x0000_t202" style="position:absolute;left:6107;top:7118;width:246;height:244" filled="f" stroked="f">
              <v:textbox inset="0,0,0,0">
                <w:txbxContent>
                  <w:p w:rsidR="00017C04" w:rsidRPr="006D1726" w:rsidRDefault="00017C04" w:rsidP="006725D0">
                    <w:pPr>
                      <w:rPr>
                        <w:i/>
                        <w:lang w:val="en-US"/>
                      </w:rPr>
                    </w:pPr>
                    <w:r w:rsidRPr="006D1726">
                      <w:rPr>
                        <w:i/>
                        <w:lang w:val="en-US"/>
                      </w:rPr>
                      <w:t>I</w:t>
                    </w:r>
                  </w:p>
                  <w:p w:rsidR="00017C04" w:rsidRPr="00716F8B" w:rsidRDefault="00017C04" w:rsidP="006725D0"/>
                </w:txbxContent>
              </v:textbox>
            </v:shape>
            <w10:wrap type="none"/>
            <w10:anchorlock/>
          </v:group>
        </w:pict>
      </w:r>
    </w:p>
    <w:p w:rsidR="00EB2AD0" w:rsidRPr="00EB2AD0" w:rsidRDefault="00714C78" w:rsidP="00EB2AD0">
      <w:pPr>
        <w:shd w:val="clear" w:color="auto" w:fill="FFFFFF"/>
        <w:tabs>
          <w:tab w:val="left" w:pos="2251"/>
        </w:tabs>
        <w:spacing w:before="120" w:after="120" w:line="360" w:lineRule="auto"/>
        <w:ind w:firstLine="567"/>
        <w:rPr>
          <w:b/>
          <w:sz w:val="28"/>
        </w:rPr>
      </w:pPr>
      <w:r w:rsidRPr="00EB2AD0">
        <w:rPr>
          <w:b/>
          <w:sz w:val="28"/>
        </w:rPr>
        <w:t>Замечания</w:t>
      </w:r>
    </w:p>
    <w:p w:rsidR="00714C78" w:rsidRPr="006E3AB2" w:rsidRDefault="00714C78" w:rsidP="006E3AB2">
      <w:pPr>
        <w:shd w:val="clear" w:color="auto" w:fill="FFFFFF"/>
        <w:tabs>
          <w:tab w:val="left" w:pos="2251"/>
        </w:tabs>
        <w:spacing w:line="360" w:lineRule="auto"/>
        <w:ind w:firstLine="567"/>
        <w:rPr>
          <w:sz w:val="28"/>
        </w:rPr>
      </w:pPr>
      <w:r w:rsidRPr="006E3AB2">
        <w:rPr>
          <w:sz w:val="28"/>
        </w:rPr>
        <w:t>1)</w:t>
      </w:r>
      <w:r w:rsidRPr="006E3AB2">
        <w:rPr>
          <w:sz w:val="28"/>
          <w:lang w:val="en-US"/>
        </w:rPr>
        <w:t> </w:t>
      </w:r>
      <w:r w:rsidRPr="006E3AB2">
        <w:rPr>
          <w:sz w:val="28"/>
        </w:rPr>
        <w:t>Вершин у графа столько же, сколько элементов в группе.</w:t>
      </w:r>
    </w:p>
    <w:p w:rsidR="00714C78" w:rsidRPr="006E3AB2" w:rsidRDefault="00714C78" w:rsidP="006E3AB2">
      <w:pPr>
        <w:shd w:val="clear" w:color="auto" w:fill="FFFFFF"/>
        <w:tabs>
          <w:tab w:val="left" w:pos="2251"/>
        </w:tabs>
        <w:spacing w:line="360" w:lineRule="auto"/>
        <w:ind w:firstLine="567"/>
        <w:rPr>
          <w:sz w:val="28"/>
        </w:rPr>
      </w:pPr>
      <w:r w:rsidRPr="006E3AB2">
        <w:rPr>
          <w:sz w:val="28"/>
        </w:rPr>
        <w:t>2)</w:t>
      </w:r>
      <w:r w:rsidRPr="006E3AB2">
        <w:rPr>
          <w:sz w:val="28"/>
          <w:lang w:val="en-US"/>
        </w:rPr>
        <w:t> </w:t>
      </w:r>
      <w:r w:rsidRPr="006E3AB2">
        <w:rPr>
          <w:sz w:val="28"/>
        </w:rPr>
        <w:t xml:space="preserve">Вершина </w:t>
      </w:r>
      <w:r w:rsidRPr="006E3AB2">
        <w:rPr>
          <w:i/>
          <w:sz w:val="28"/>
          <w:lang w:val="en-US"/>
        </w:rPr>
        <w:t>I</w:t>
      </w:r>
      <w:r w:rsidRPr="006E3AB2">
        <w:rPr>
          <w:sz w:val="28"/>
        </w:rPr>
        <w:t xml:space="preserve"> выбирается произвольно.</w:t>
      </w:r>
    </w:p>
    <w:p w:rsidR="00714C78" w:rsidRPr="006E3AB2" w:rsidRDefault="00714C78" w:rsidP="006E3AB2">
      <w:pPr>
        <w:shd w:val="clear" w:color="auto" w:fill="FFFFFF"/>
        <w:tabs>
          <w:tab w:val="left" w:pos="2251"/>
        </w:tabs>
        <w:spacing w:line="360" w:lineRule="auto"/>
        <w:ind w:firstLine="567"/>
        <w:rPr>
          <w:sz w:val="28"/>
        </w:rPr>
      </w:pPr>
      <w:r w:rsidRPr="006E3AB2">
        <w:rPr>
          <w:sz w:val="28"/>
        </w:rPr>
        <w:t>3)</w:t>
      </w:r>
      <w:r w:rsidRPr="006E3AB2">
        <w:rPr>
          <w:sz w:val="28"/>
          <w:lang w:val="en-US"/>
        </w:rPr>
        <w:t> </w:t>
      </w:r>
      <w:r w:rsidRPr="006E3AB2">
        <w:rPr>
          <w:sz w:val="28"/>
        </w:rPr>
        <w:t xml:space="preserve">В каждой вершине сходятся два отрезка, один соответствует умножению справа на образующую </w:t>
      </w:r>
      <w:r w:rsidRPr="006E3AB2">
        <w:rPr>
          <w:i/>
          <w:sz w:val="28"/>
        </w:rPr>
        <w:t>а</w:t>
      </w:r>
      <w:r w:rsidRPr="006E3AB2">
        <w:rPr>
          <w:sz w:val="28"/>
        </w:rPr>
        <w:t xml:space="preserve"> и направлен от вершины, а другой соответствует умножению справа на элемент </w:t>
      </w:r>
      <w:r w:rsidR="00C7362A" w:rsidRPr="006E3AB2">
        <w:rPr>
          <w:i/>
          <w:sz w:val="28"/>
        </w:rPr>
        <w:t>а</w:t>
      </w:r>
      <w:r w:rsidR="00C7362A" w:rsidRPr="008D255E">
        <w:rPr>
          <w:vertAlign w:val="superscript"/>
        </w:rPr>
        <w:t>–1</w:t>
      </w:r>
      <w:r w:rsidRPr="006E3AB2">
        <w:rPr>
          <w:sz w:val="28"/>
        </w:rPr>
        <w:t>, обратный к образующей, и направлен к вершине.</w:t>
      </w:r>
    </w:p>
    <w:p w:rsidR="00714C78" w:rsidRPr="006E3AB2" w:rsidRDefault="00714C78" w:rsidP="006E3AB2">
      <w:pPr>
        <w:shd w:val="clear" w:color="auto" w:fill="FFFFFF"/>
        <w:tabs>
          <w:tab w:val="left" w:pos="2251"/>
        </w:tabs>
        <w:spacing w:line="360" w:lineRule="auto"/>
        <w:ind w:firstLine="567"/>
        <w:rPr>
          <w:sz w:val="28"/>
        </w:rPr>
      </w:pPr>
      <w:r w:rsidRPr="006E3AB2">
        <w:rPr>
          <w:sz w:val="28"/>
        </w:rPr>
        <w:t>4)</w:t>
      </w:r>
      <w:r w:rsidRPr="006E3AB2">
        <w:rPr>
          <w:sz w:val="28"/>
          <w:lang w:val="en-US"/>
        </w:rPr>
        <w:t> </w:t>
      </w:r>
      <w:r w:rsidRPr="006E3AB2">
        <w:rPr>
          <w:sz w:val="28"/>
        </w:rPr>
        <w:t>Конкретная форма графической сети не имеет значения. Важна лишь конфигурация связей между вершинами. Направленные отрезки, связывающее вершины, не обязаны быть прямолинейными, а граф не обязан иметь форму правильного многоугольника. Вы можете проявить свой вкус, выбирая ту форму, которая вам нравится, если только при этом не искажается математический смысл.</w:t>
      </w:r>
    </w:p>
    <w:p w:rsidR="00714C78" w:rsidRPr="006E3AB2" w:rsidRDefault="00714C78" w:rsidP="006E3AB2">
      <w:pPr>
        <w:shd w:val="clear" w:color="auto" w:fill="FFFFFF"/>
        <w:tabs>
          <w:tab w:val="left" w:pos="2251"/>
        </w:tabs>
        <w:spacing w:line="360" w:lineRule="auto"/>
        <w:ind w:firstLine="567"/>
        <w:rPr>
          <w:sz w:val="28"/>
        </w:rPr>
      </w:pPr>
      <w:r w:rsidRPr="006E3AB2">
        <w:rPr>
          <w:sz w:val="28"/>
        </w:rPr>
        <w:lastRenderedPageBreak/>
        <w:t xml:space="preserve">Графом циклической группы </w:t>
      </w:r>
      <w:r w:rsidRPr="006E3AB2">
        <w:rPr>
          <w:i/>
          <w:sz w:val="28"/>
        </w:rPr>
        <w:t>С</w:t>
      </w:r>
      <w:r w:rsidRPr="008D255E">
        <w:rPr>
          <w:i/>
          <w:vertAlign w:val="subscript"/>
          <w:lang w:val="en-US"/>
        </w:rPr>
        <w:t>n</w:t>
      </w:r>
      <w:r w:rsidRPr="006E3AB2">
        <w:rPr>
          <w:sz w:val="28"/>
        </w:rPr>
        <w:t xml:space="preserve"> порядка </w:t>
      </w:r>
      <w:r w:rsidRPr="006E3AB2">
        <w:rPr>
          <w:i/>
          <w:sz w:val="28"/>
          <w:lang w:val="en-US"/>
        </w:rPr>
        <w:t>n</w:t>
      </w:r>
      <w:r w:rsidRPr="006E3AB2">
        <w:rPr>
          <w:sz w:val="28"/>
        </w:rPr>
        <w:t xml:space="preserve">, связанной с вращениями правильного </w:t>
      </w:r>
      <w:r w:rsidRPr="006E3AB2">
        <w:rPr>
          <w:i/>
          <w:sz w:val="28"/>
        </w:rPr>
        <w:t>n</w:t>
      </w:r>
      <w:r w:rsidRPr="006E3AB2">
        <w:rPr>
          <w:sz w:val="28"/>
        </w:rPr>
        <w:t xml:space="preserve">-угольника в его плоскости, является </w:t>
      </w:r>
      <w:r w:rsidRPr="006E3AB2">
        <w:rPr>
          <w:i/>
          <w:sz w:val="28"/>
          <w:lang w:val="en-US"/>
        </w:rPr>
        <w:t>n</w:t>
      </w:r>
      <w:r w:rsidRPr="006E3AB2">
        <w:rPr>
          <w:sz w:val="28"/>
        </w:rPr>
        <w:t xml:space="preserve">-угольник с направленными отрезками в качестве сторон. Например, циклическая группа порядка 6, </w:t>
      </w:r>
      <w:r w:rsidRPr="006E3AB2">
        <w:rPr>
          <w:i/>
          <w:sz w:val="28"/>
        </w:rPr>
        <w:t>С</w:t>
      </w:r>
      <w:r w:rsidRPr="008D255E">
        <w:rPr>
          <w:vertAlign w:val="subscript"/>
        </w:rPr>
        <w:t>6</w:t>
      </w:r>
      <w:r w:rsidRPr="006E3AB2">
        <w:rPr>
          <w:sz w:val="28"/>
        </w:rPr>
        <w:t xml:space="preserve">, соответствующая самосовмещениям правильного шести-угольника, вращающегося в своей плоскости, состоит из элементов </w:t>
      </w:r>
      <w:r w:rsidRPr="006E3AB2">
        <w:rPr>
          <w:i/>
          <w:sz w:val="28"/>
        </w:rPr>
        <w:t>а</w:t>
      </w:r>
      <w:r w:rsidRPr="006E3AB2">
        <w:rPr>
          <w:sz w:val="28"/>
        </w:rPr>
        <w:t xml:space="preserve">, </w:t>
      </w:r>
      <w:r w:rsidRPr="006E3AB2">
        <w:rPr>
          <w:i/>
          <w:sz w:val="28"/>
        </w:rPr>
        <w:t>а</w:t>
      </w:r>
      <w:r w:rsidRPr="008D255E">
        <w:rPr>
          <w:vertAlign w:val="superscript"/>
        </w:rPr>
        <w:t>2</w:t>
      </w:r>
      <w:r w:rsidRPr="006E3AB2">
        <w:rPr>
          <w:sz w:val="28"/>
        </w:rPr>
        <w:t xml:space="preserve">, </w:t>
      </w:r>
      <w:r w:rsidRPr="006E3AB2">
        <w:rPr>
          <w:i/>
          <w:sz w:val="28"/>
        </w:rPr>
        <w:t>а</w:t>
      </w:r>
      <w:r w:rsidRPr="008D255E">
        <w:rPr>
          <w:vertAlign w:val="superscript"/>
        </w:rPr>
        <w:t>3</w:t>
      </w:r>
      <w:r w:rsidRPr="006E3AB2">
        <w:rPr>
          <w:sz w:val="28"/>
        </w:rPr>
        <w:t xml:space="preserve">, </w:t>
      </w:r>
      <w:r w:rsidRPr="006E3AB2">
        <w:rPr>
          <w:i/>
          <w:sz w:val="28"/>
        </w:rPr>
        <w:t>а</w:t>
      </w:r>
      <w:r w:rsidRPr="008D255E">
        <w:rPr>
          <w:vertAlign w:val="superscript"/>
        </w:rPr>
        <w:t>4</w:t>
      </w:r>
      <w:r w:rsidRPr="006E3AB2">
        <w:rPr>
          <w:sz w:val="28"/>
        </w:rPr>
        <w:t xml:space="preserve">, </w:t>
      </w:r>
      <w:r w:rsidRPr="006E3AB2">
        <w:rPr>
          <w:i/>
          <w:sz w:val="28"/>
        </w:rPr>
        <w:t>а</w:t>
      </w:r>
      <w:r w:rsidRPr="008D255E">
        <w:rPr>
          <w:vertAlign w:val="superscript"/>
        </w:rPr>
        <w:t>5</w:t>
      </w:r>
      <w:r w:rsidRPr="006E3AB2">
        <w:rPr>
          <w:sz w:val="28"/>
        </w:rPr>
        <w:t xml:space="preserve"> и </w:t>
      </w:r>
      <w:r w:rsidRPr="006E3AB2">
        <w:rPr>
          <w:i/>
          <w:sz w:val="28"/>
          <w:lang w:val="en-US"/>
        </w:rPr>
        <w:t>a</w:t>
      </w:r>
      <w:r w:rsidRPr="008D255E">
        <w:rPr>
          <w:vertAlign w:val="superscript"/>
        </w:rPr>
        <w:t>6</w:t>
      </w:r>
      <w:r w:rsidRPr="006E3AB2">
        <w:rPr>
          <w:sz w:val="28"/>
        </w:rPr>
        <w:t xml:space="preserve"> = </w:t>
      </w:r>
      <w:r w:rsidRPr="006E3AB2">
        <w:rPr>
          <w:i/>
          <w:sz w:val="28"/>
          <w:lang w:val="en-US"/>
        </w:rPr>
        <w:t>I</w:t>
      </w:r>
      <w:r w:rsidRPr="006E3AB2">
        <w:rPr>
          <w:sz w:val="28"/>
          <w:szCs w:val="22"/>
        </w:rPr>
        <w:t xml:space="preserve">. Шестиугольник, ребрами которого являются отрезки, направленные как на рис. </w:t>
      </w:r>
      <w:r w:rsidR="00C7362A" w:rsidRPr="006E3AB2">
        <w:rPr>
          <w:sz w:val="28"/>
          <w:szCs w:val="22"/>
        </w:rPr>
        <w:t>2.1</w:t>
      </w:r>
      <w:r w:rsidRPr="006E3AB2">
        <w:rPr>
          <w:sz w:val="28"/>
          <w:szCs w:val="22"/>
        </w:rPr>
        <w:t>.5, будет графом этой группы.</w:t>
      </w:r>
    </w:p>
    <w:p w:rsidR="006725D0" w:rsidRPr="006E3AB2" w:rsidRDefault="00EA67C1" w:rsidP="008645E7">
      <w:pPr>
        <w:shd w:val="clear" w:color="auto" w:fill="FFFFFF"/>
        <w:tabs>
          <w:tab w:val="left" w:pos="2251"/>
        </w:tabs>
        <w:spacing w:before="120" w:after="120" w:line="360" w:lineRule="auto"/>
        <w:jc w:val="center"/>
        <w:rPr>
          <w:b/>
          <w:sz w:val="28"/>
        </w:rPr>
      </w:pPr>
      <w:r>
        <w:rPr>
          <w:sz w:val="28"/>
        </w:rPr>
      </w:r>
      <w:r>
        <w:rPr>
          <w:sz w:val="28"/>
        </w:rPr>
        <w:pict>
          <v:group id="_x0000_s1213" editas="canvas" style="width:138.1pt;height:144.05pt;mso-position-horizontal-relative:char;mso-position-vertical-relative:line" coordorigin="6027,7686" coordsize="1862,1956">
            <o:lock v:ext="edit" aspectratio="t"/>
            <v:shape id="_x0000_s1214" type="#_x0000_t75" style="position:absolute;left:6027;top:7686;width:1862;height:1956" o:preferrelative="f">
              <v:fill o:detectmouseclick="t"/>
              <v:path o:extrusionok="t" o:connecttype="none"/>
              <o:lock v:ext="edit" text="t"/>
            </v:shape>
            <v:shape id="_x0000_s1215" type="#_x0000_t202" style="position:absolute;left:7645;top:8420;width:244;height:244" filled="f" stroked="f">
              <v:textbox inset="0,0,0,0">
                <w:txbxContent>
                  <w:p w:rsidR="00017C04" w:rsidRPr="00716F8B" w:rsidRDefault="00017C04" w:rsidP="006725D0">
                    <w:r>
                      <w:rPr>
                        <w:i/>
                        <w:lang w:val="en-US"/>
                      </w:rPr>
                      <w:t>a</w:t>
                    </w:r>
                    <w:r w:rsidRPr="00716F8B">
                      <w:rPr>
                        <w:vertAlign w:val="superscript"/>
                        <w:lang w:val="en-US"/>
                      </w:rPr>
                      <w:t>2</w:t>
                    </w:r>
                  </w:p>
                </w:txbxContent>
              </v:textbox>
            </v:shape>
            <v:shape id="_x0000_s1216" type="#_x0000_t202" style="position:absolute;left:7240;top:9072;width:244;height:244" filled="f" stroked="f">
              <v:textbox inset="0,0,0,0">
                <w:txbxContent>
                  <w:p w:rsidR="00017C04" w:rsidRPr="00716F8B" w:rsidRDefault="00017C04" w:rsidP="006725D0">
                    <w:r>
                      <w:rPr>
                        <w:i/>
                        <w:lang w:val="en-US"/>
                      </w:rPr>
                      <w:t>a</w:t>
                    </w:r>
                    <w:r>
                      <w:rPr>
                        <w:vertAlign w:val="superscript"/>
                        <w:lang w:val="en-US"/>
                      </w:rPr>
                      <w:t>3</w:t>
                    </w:r>
                  </w:p>
                </w:txbxContent>
              </v:textbox>
            </v:shape>
            <v:shape id="_x0000_s1217" type="#_x0000_t202" style="position:absolute;left:6189;top:9398;width:1457;height:244" filled="f" stroked="f">
              <v:textbox inset="0,0,0,0">
                <w:txbxContent>
                  <w:p w:rsidR="00017C04" w:rsidRPr="006D1726" w:rsidRDefault="00017C04" w:rsidP="006725D0">
                    <w:r>
                      <w:tab/>
                    </w:r>
                    <w:r>
                      <w:rPr>
                        <w:lang w:val="en-US"/>
                      </w:rPr>
                      <w:t xml:space="preserve">Рис. </w:t>
                    </w:r>
                    <w:r>
                      <w:t>2.1</w:t>
                    </w:r>
                    <w:r>
                      <w:rPr>
                        <w:lang w:val="en-US"/>
                      </w:rPr>
                      <w:t>.5</w:t>
                    </w:r>
                  </w:p>
                </w:txbxContent>
              </v:textbox>
            </v:shape>
            <v:shape id="_x0000_s1218" type="#_x0000_t202" style="position:absolute;left:7240;top:7686;width:244;height:246" filled="f" stroked="f">
              <v:textbox inset="0,0,0,0">
                <w:txbxContent>
                  <w:p w:rsidR="00017C04" w:rsidRPr="00716F8B" w:rsidRDefault="00017C04" w:rsidP="006725D0">
                    <w:r>
                      <w:rPr>
                        <w:i/>
                        <w:lang w:val="en-US"/>
                      </w:rPr>
                      <w:t>a</w:t>
                    </w:r>
                  </w:p>
                </w:txbxContent>
              </v:textbox>
            </v:shape>
            <v:line id="_x0000_s1219" style="position:absolute;flip:x y" from="6269,8501" to="6593,9072" strokeweight="1.5pt">
              <v:stroke endarrow="block"/>
            </v:line>
            <v:line id="_x0000_s1220" style="position:absolute" from="6593,9072" to="7240,9072" strokeweight="1.5pt">
              <v:stroke startarrow="block"/>
            </v:line>
            <v:line id="_x0000_s1221" style="position:absolute;flip:y" from="7240,8501" to="7564,9072" strokeweight="1.5pt">
              <v:stroke startarrow="block"/>
            </v:line>
            <v:line id="_x0000_s1222" style="position:absolute;flip:x" from="6593,7931" to="7240,7931" strokeweight="1.5pt">
              <v:stroke startarrow="block"/>
            </v:line>
            <v:line id="_x0000_s1223" style="position:absolute;flip:x" from="6269,7931" to="6593,8501" strokeweight="1.5pt">
              <v:stroke startarrow="block"/>
            </v:line>
            <v:line id="_x0000_s1224" style="position:absolute" from="7240,7931" to="7564,8501" strokeweight="1.5pt">
              <v:stroke endarrow="block"/>
            </v:line>
            <v:shape id="_x0000_s1225" type="#_x0000_t202" style="position:absolute;left:6350;top:9072;width:244;height:244" filled="f" stroked="f">
              <v:textbox inset="0,0,0,0">
                <w:txbxContent>
                  <w:p w:rsidR="00017C04" w:rsidRPr="00716F8B" w:rsidRDefault="00017C04" w:rsidP="006725D0">
                    <w:r>
                      <w:rPr>
                        <w:i/>
                        <w:lang w:val="en-US"/>
                      </w:rPr>
                      <w:t>a</w:t>
                    </w:r>
                    <w:r>
                      <w:rPr>
                        <w:vertAlign w:val="superscript"/>
                        <w:lang w:val="en-US"/>
                      </w:rPr>
                      <w:t>4</w:t>
                    </w:r>
                  </w:p>
                </w:txbxContent>
              </v:textbox>
            </v:shape>
            <v:shape id="_x0000_s1226" type="#_x0000_t202" style="position:absolute;left:6027;top:8338;width:244;height:245" filled="f" stroked="f">
              <v:textbox inset="0,0,0,0">
                <w:txbxContent>
                  <w:p w:rsidR="00017C04" w:rsidRPr="00716F8B" w:rsidRDefault="00017C04" w:rsidP="006725D0">
                    <w:r>
                      <w:rPr>
                        <w:i/>
                        <w:lang w:val="en-US"/>
                      </w:rPr>
                      <w:t>a</w:t>
                    </w:r>
                    <w:r>
                      <w:rPr>
                        <w:vertAlign w:val="superscript"/>
                        <w:lang w:val="en-US"/>
                      </w:rPr>
                      <w:t>6</w:t>
                    </w:r>
                  </w:p>
                </w:txbxContent>
              </v:textbox>
            </v:shape>
            <v:shape id="_x0000_s1227" type="#_x0000_t202" style="position:absolute;left:6350;top:7686;width:244;height:247" filled="f" stroked="f">
              <v:textbox inset="0,0,0,0">
                <w:txbxContent>
                  <w:p w:rsidR="00017C04" w:rsidRPr="00716F8B" w:rsidRDefault="00017C04" w:rsidP="006725D0">
                    <w:r>
                      <w:rPr>
                        <w:i/>
                        <w:lang w:val="en-US"/>
                      </w:rPr>
                      <w:t>I</w:t>
                    </w:r>
                  </w:p>
                </w:txbxContent>
              </v:textbox>
            </v:shape>
            <w10:wrap type="none"/>
            <w10:anchorlock/>
          </v:group>
        </w:pict>
      </w:r>
    </w:p>
    <w:p w:rsidR="00EB2AD0" w:rsidRDefault="00EB2AD0" w:rsidP="00EB2AD0">
      <w:pPr>
        <w:shd w:val="clear" w:color="auto" w:fill="FFFFFF"/>
        <w:tabs>
          <w:tab w:val="left" w:pos="2251"/>
        </w:tabs>
        <w:spacing w:before="120" w:after="120" w:line="360" w:lineRule="auto"/>
        <w:ind w:firstLine="567"/>
        <w:rPr>
          <w:b/>
          <w:sz w:val="28"/>
          <w:lang w:val="en-US"/>
        </w:rPr>
      </w:pPr>
    </w:p>
    <w:p w:rsidR="00EB2AD0" w:rsidRPr="00EB2AD0" w:rsidRDefault="008D255E" w:rsidP="008D255E">
      <w:pPr>
        <w:shd w:val="clear" w:color="auto" w:fill="FFFFFF"/>
        <w:tabs>
          <w:tab w:val="left" w:pos="2251"/>
        </w:tabs>
        <w:spacing w:before="120" w:after="120" w:line="360" w:lineRule="auto"/>
        <w:ind w:firstLine="567"/>
        <w:outlineLvl w:val="2"/>
        <w:rPr>
          <w:sz w:val="28"/>
        </w:rPr>
      </w:pPr>
      <w:bookmarkStart w:id="24" w:name="_Toc270372859"/>
      <w:bookmarkStart w:id="25" w:name="_Toc270376547"/>
      <w:r>
        <w:rPr>
          <w:b/>
          <w:sz w:val="28"/>
          <w:lang w:val="en-US"/>
        </w:rPr>
        <w:t xml:space="preserve">2.1.1. </w:t>
      </w:r>
      <w:r w:rsidR="00714C78" w:rsidRPr="006E3AB2">
        <w:rPr>
          <w:b/>
          <w:sz w:val="28"/>
        </w:rPr>
        <w:t>Бесконечная циклическая группа</w:t>
      </w:r>
      <w:bookmarkEnd w:id="24"/>
      <w:bookmarkEnd w:id="25"/>
    </w:p>
    <w:p w:rsidR="00714C78" w:rsidRPr="006E3AB2" w:rsidRDefault="00714C78" w:rsidP="006E3AB2">
      <w:pPr>
        <w:shd w:val="clear" w:color="auto" w:fill="FFFFFF"/>
        <w:tabs>
          <w:tab w:val="left" w:pos="2251"/>
        </w:tabs>
        <w:spacing w:line="360" w:lineRule="auto"/>
        <w:ind w:firstLine="567"/>
        <w:rPr>
          <w:sz w:val="28"/>
        </w:rPr>
      </w:pPr>
      <w:r w:rsidRPr="006E3AB2">
        <w:rPr>
          <w:sz w:val="28"/>
        </w:rPr>
        <w:t xml:space="preserve">Теперь мы построим граф </w:t>
      </w:r>
      <w:r w:rsidRPr="008D255E">
        <w:rPr>
          <w:b/>
          <w:sz w:val="28"/>
        </w:rPr>
        <w:t>бесконечной</w:t>
      </w:r>
      <w:r w:rsidRPr="006E3AB2">
        <w:rPr>
          <w:sz w:val="28"/>
        </w:rPr>
        <w:t xml:space="preserve"> циклической группы. Циклическая группа определялась тем свойством, что все ее элементы можно выразить как степени одного образующего элемента </w:t>
      </w:r>
      <w:r w:rsidRPr="006E3AB2">
        <w:rPr>
          <w:i/>
          <w:sz w:val="28"/>
        </w:rPr>
        <w:t>а</w:t>
      </w:r>
      <w:r w:rsidRPr="006E3AB2">
        <w:rPr>
          <w:sz w:val="28"/>
        </w:rPr>
        <w:t xml:space="preserve">. Группа, порожденная элементом </w:t>
      </w:r>
      <w:r w:rsidRPr="006E3AB2">
        <w:rPr>
          <w:i/>
          <w:sz w:val="28"/>
        </w:rPr>
        <w:t>а</w:t>
      </w:r>
      <w:r w:rsidRPr="006E3AB2">
        <w:rPr>
          <w:sz w:val="28"/>
        </w:rPr>
        <w:t xml:space="preserve">, конечна, если существует положительное целое число </w:t>
      </w:r>
      <w:r w:rsidRPr="006E3AB2">
        <w:rPr>
          <w:i/>
          <w:sz w:val="28"/>
          <w:lang w:val="en-US"/>
        </w:rPr>
        <w:t>n</w:t>
      </w:r>
      <w:r w:rsidRPr="006E3AB2">
        <w:rPr>
          <w:sz w:val="28"/>
        </w:rPr>
        <w:t xml:space="preserve">, такое, что </w:t>
      </w:r>
      <w:r w:rsidRPr="006E3AB2">
        <w:rPr>
          <w:i/>
          <w:sz w:val="28"/>
        </w:rPr>
        <w:t>а</w:t>
      </w:r>
      <w:r w:rsidRPr="008D255E">
        <w:rPr>
          <w:i/>
          <w:vertAlign w:val="superscript"/>
          <w:lang w:val="en-US"/>
        </w:rPr>
        <w:t>n</w:t>
      </w:r>
      <w:r w:rsidRPr="006E3AB2">
        <w:rPr>
          <w:sz w:val="28"/>
          <w:lang w:val="en-US"/>
        </w:rPr>
        <w:t> </w:t>
      </w:r>
      <w:r w:rsidRPr="006E3AB2">
        <w:rPr>
          <w:sz w:val="28"/>
        </w:rPr>
        <w:t>=</w:t>
      </w:r>
      <w:r w:rsidRPr="006E3AB2">
        <w:rPr>
          <w:sz w:val="28"/>
          <w:lang w:val="en-US"/>
        </w:rPr>
        <w:t> </w:t>
      </w:r>
      <w:r w:rsidRPr="006E3AB2">
        <w:rPr>
          <w:i/>
          <w:sz w:val="28"/>
        </w:rPr>
        <w:t>I</w:t>
      </w:r>
      <w:r w:rsidRPr="006E3AB2">
        <w:rPr>
          <w:sz w:val="28"/>
        </w:rPr>
        <w:t xml:space="preserve">. Если такого положительного целого числа не существует, то каждая следующая степень элемента </w:t>
      </w:r>
      <w:r w:rsidRPr="006E3AB2">
        <w:rPr>
          <w:i/>
          <w:sz w:val="28"/>
        </w:rPr>
        <w:t>а</w:t>
      </w:r>
      <w:r w:rsidRPr="006E3AB2">
        <w:rPr>
          <w:sz w:val="28"/>
        </w:rPr>
        <w:t xml:space="preserve"> представляет собой новый элемент группы, и в таком случае циклическая группа будет </w:t>
      </w:r>
      <w:r w:rsidRPr="008D255E">
        <w:rPr>
          <w:b/>
          <w:sz w:val="28"/>
        </w:rPr>
        <w:t>бесконечной</w:t>
      </w:r>
      <w:r w:rsidRPr="006E3AB2">
        <w:rPr>
          <w:sz w:val="28"/>
        </w:rPr>
        <w:t xml:space="preserve">. Бесконечная аддитивная группа </w:t>
      </w:r>
      <w:r w:rsidR="00EB2AD0">
        <w:rPr>
          <w:sz w:val="28"/>
          <w:lang w:val="en-US"/>
        </w:rPr>
        <w:t>&lt;…&gt;</w:t>
      </w:r>
      <w:r w:rsidRPr="006E3AB2">
        <w:rPr>
          <w:sz w:val="28"/>
        </w:rPr>
        <w:t>представляет собой пример такой группы.</w:t>
      </w:r>
    </w:p>
    <w:p w:rsidR="00714C78" w:rsidRPr="006E3AB2" w:rsidRDefault="00714C78" w:rsidP="006E3AB2">
      <w:pPr>
        <w:shd w:val="clear" w:color="auto" w:fill="FFFFFF"/>
        <w:tabs>
          <w:tab w:val="left" w:pos="2251"/>
        </w:tabs>
        <w:spacing w:line="360" w:lineRule="auto"/>
        <w:ind w:firstLine="567"/>
        <w:rPr>
          <w:sz w:val="28"/>
        </w:rPr>
      </w:pPr>
      <w:r w:rsidRPr="006E3AB2">
        <w:rPr>
          <w:sz w:val="28"/>
        </w:rPr>
        <w:t xml:space="preserve">Конечную циклическую группу можно связать с самосовмещениями правильного </w:t>
      </w:r>
      <w:r w:rsidRPr="006E3AB2">
        <w:rPr>
          <w:i/>
          <w:sz w:val="28"/>
          <w:lang w:val="en-US"/>
        </w:rPr>
        <w:t>n</w:t>
      </w:r>
      <w:r w:rsidRPr="006E3AB2">
        <w:rPr>
          <w:sz w:val="28"/>
        </w:rPr>
        <w:t xml:space="preserve">-угольника на плоскости и прийти к соответствующей диаграмме Кэли. Чтобы построить граф бесконечной циклической группы, нам также будет удобно опираться на некоторое геометрическое представление. Рассмотрим прямую линию, разделенную на равные интервалы, скажем, длины 1, и ее самосовмещения, которые сдвигают эту линию вдоль самой себя на одну </w:t>
      </w:r>
      <w:r w:rsidRPr="006E3AB2">
        <w:rPr>
          <w:sz w:val="28"/>
        </w:rPr>
        <w:lastRenderedPageBreak/>
        <w:t xml:space="preserve">или несколько единиц вправо или влево. Множество всех таких самосовмещений есть бесконечная циклическая группа, порожденная сдвигом на единицу вправо. Диаграмма Кэли этой группы представлена на рис. </w:t>
      </w:r>
      <w:r w:rsidR="00C7362A" w:rsidRPr="006E3AB2">
        <w:rPr>
          <w:sz w:val="28"/>
        </w:rPr>
        <w:t>2.1</w:t>
      </w:r>
      <w:r w:rsidRPr="006E3AB2">
        <w:rPr>
          <w:sz w:val="28"/>
        </w:rPr>
        <w:t>.6.</w:t>
      </w:r>
    </w:p>
    <w:p w:rsidR="00EB2AD0" w:rsidRPr="00EB2AD0" w:rsidRDefault="00714C78" w:rsidP="00EB2AD0">
      <w:pPr>
        <w:shd w:val="clear" w:color="auto" w:fill="FFFFFF"/>
        <w:tabs>
          <w:tab w:val="left" w:pos="2251"/>
        </w:tabs>
        <w:spacing w:before="120" w:after="120" w:line="360" w:lineRule="auto"/>
        <w:ind w:firstLine="567"/>
        <w:rPr>
          <w:b/>
          <w:sz w:val="28"/>
          <w:lang w:val="en-US"/>
        </w:rPr>
      </w:pPr>
      <w:r w:rsidRPr="00EB2AD0">
        <w:rPr>
          <w:b/>
          <w:sz w:val="28"/>
        </w:rPr>
        <w:t>Примечания</w:t>
      </w:r>
    </w:p>
    <w:p w:rsidR="00714C78" w:rsidRPr="006E3AB2" w:rsidRDefault="00714C78" w:rsidP="006E3AB2">
      <w:pPr>
        <w:shd w:val="clear" w:color="auto" w:fill="FFFFFF"/>
        <w:tabs>
          <w:tab w:val="left" w:pos="2251"/>
        </w:tabs>
        <w:spacing w:line="360" w:lineRule="auto"/>
        <w:ind w:firstLine="567"/>
        <w:rPr>
          <w:sz w:val="28"/>
        </w:rPr>
      </w:pPr>
      <w:r w:rsidRPr="006E3AB2">
        <w:rPr>
          <w:sz w:val="28"/>
        </w:rPr>
        <w:t xml:space="preserve">1) Естественным образом обобщив наши предыдущие обозначения, мы обозначим бесконечную циклическую группу через </w:t>
      </w:r>
      <w:r w:rsidRPr="006E3AB2">
        <w:rPr>
          <w:i/>
          <w:sz w:val="28"/>
        </w:rPr>
        <w:t>С</w:t>
      </w:r>
      <w:r w:rsidRPr="008D255E">
        <w:rPr>
          <w:vertAlign w:val="subscript"/>
        </w:rPr>
        <w:sym w:font="Symbol" w:char="F0A5"/>
      </w:r>
      <w:r w:rsidRPr="006E3AB2">
        <w:rPr>
          <w:sz w:val="28"/>
        </w:rPr>
        <w:t>.</w:t>
      </w:r>
    </w:p>
    <w:p w:rsidR="00714C78" w:rsidRPr="006E3AB2" w:rsidRDefault="00714C78" w:rsidP="006E3AB2">
      <w:pPr>
        <w:shd w:val="clear" w:color="auto" w:fill="FFFFFF"/>
        <w:tabs>
          <w:tab w:val="left" w:pos="2251"/>
        </w:tabs>
        <w:spacing w:line="360" w:lineRule="auto"/>
        <w:ind w:firstLine="567"/>
        <w:rPr>
          <w:sz w:val="28"/>
        </w:rPr>
      </w:pPr>
    </w:p>
    <w:p w:rsidR="00714C78" w:rsidRPr="006E3AB2" w:rsidRDefault="00EA67C1" w:rsidP="008645E7">
      <w:pPr>
        <w:shd w:val="clear" w:color="auto" w:fill="FFFFFF"/>
        <w:tabs>
          <w:tab w:val="left" w:pos="2251"/>
        </w:tabs>
        <w:spacing w:before="120" w:after="120" w:line="360" w:lineRule="auto"/>
        <w:jc w:val="center"/>
        <w:rPr>
          <w:sz w:val="28"/>
        </w:rPr>
      </w:pPr>
      <w:r>
        <w:rPr>
          <w:sz w:val="28"/>
        </w:rPr>
      </w:r>
      <w:r>
        <w:rPr>
          <w:sz w:val="28"/>
        </w:rPr>
        <w:pict>
          <v:group id="_x0000_s1103" editas="canvas" style="width:324.15pt;height:47.95pt;mso-position-horizontal-relative:char;mso-position-vertical-relative:line" coordorigin="6836,8338" coordsize="4371,651">
            <o:lock v:ext="edit" aspectratio="t"/>
            <v:shape id="_x0000_s1104" type="#_x0000_t75" style="position:absolute;left:6836;top:8338;width:4371;height:651" o:preferrelative="f">
              <v:fill o:detectmouseclick="t"/>
              <v:path o:extrusionok="t" o:connecttype="none"/>
              <o:lock v:ext="edit" text="t"/>
            </v:shape>
            <v:shape id="_x0000_s1105" type="#_x0000_t202" style="position:absolute;left:6998;top:8419;width:244;height:244" filled="f" stroked="f">
              <v:textbox inset="0,0,0,0">
                <w:txbxContent>
                  <w:p w:rsidR="00017C04" w:rsidRPr="00716F8B" w:rsidRDefault="00017C04" w:rsidP="00714C78">
                    <w:r>
                      <w:rPr>
                        <w:i/>
                        <w:lang w:val="en-US"/>
                      </w:rPr>
                      <w:t>a</w:t>
                    </w:r>
                    <w:r w:rsidRPr="003D494D">
                      <w:rPr>
                        <w:vertAlign w:val="superscript"/>
                      </w:rPr>
                      <w:t>-4</w:t>
                    </w:r>
                  </w:p>
                </w:txbxContent>
              </v:textbox>
            </v:shape>
            <v:shape id="_x0000_s1106" type="#_x0000_t202" style="position:absolute;left:10396;top:8419;width:244;height:245" filled="f" stroked="f">
              <v:textbox inset="0,0,0,0">
                <w:txbxContent>
                  <w:p w:rsidR="00017C04" w:rsidRPr="00716F8B" w:rsidRDefault="00017C04" w:rsidP="00714C78">
                    <w:r>
                      <w:rPr>
                        <w:i/>
                        <w:lang w:val="en-US"/>
                      </w:rPr>
                      <w:t>a</w:t>
                    </w:r>
                    <w:r>
                      <w:rPr>
                        <w:vertAlign w:val="superscript"/>
                        <w:lang w:val="en-US"/>
                      </w:rPr>
                      <w:t>3</w:t>
                    </w:r>
                  </w:p>
                </w:txbxContent>
              </v:textbox>
            </v:shape>
            <v:shape id="_x0000_s1107" type="#_x0000_t202" style="position:absolute;left:6836;top:8745;width:4369;height:244" filled="f" stroked="f">
              <v:textbox inset="0,0,0,0">
                <w:txbxContent>
                  <w:p w:rsidR="00017C04" w:rsidRPr="003D494D" w:rsidRDefault="00017C04" w:rsidP="00714C78">
                    <w:pPr>
                      <w:jc w:val="center"/>
                    </w:pPr>
                    <w:r>
                      <w:rPr>
                        <w:lang w:val="en-US"/>
                      </w:rPr>
                      <w:t xml:space="preserve">Рис. </w:t>
                    </w:r>
                    <w:r>
                      <w:t>2.1</w:t>
                    </w:r>
                    <w:r>
                      <w:rPr>
                        <w:lang w:val="en-US"/>
                      </w:rPr>
                      <w:t>.</w:t>
                    </w:r>
                    <w:r>
                      <w:t>6</w:t>
                    </w:r>
                  </w:p>
                </w:txbxContent>
              </v:textbox>
            </v:shape>
            <v:shape id="_x0000_s1108" type="#_x0000_t202" style="position:absolute;left:9425;top:8419;width:244;height:246" filled="f" stroked="f">
              <v:textbox inset="0,0,0,0">
                <w:txbxContent>
                  <w:p w:rsidR="00017C04" w:rsidRPr="00716F8B" w:rsidRDefault="00017C04" w:rsidP="00714C78">
                    <w:r>
                      <w:rPr>
                        <w:i/>
                        <w:lang w:val="en-US"/>
                      </w:rPr>
                      <w:t>a</w:t>
                    </w:r>
                  </w:p>
                </w:txbxContent>
              </v:textbox>
            </v:shape>
            <v:shape id="_x0000_s1109" type="#_x0000_t202" style="position:absolute;left:10881;top:8419;width:244;height:245" filled="f" stroked="f">
              <v:textbox inset="0,0,0,0">
                <w:txbxContent>
                  <w:p w:rsidR="00017C04" w:rsidRPr="00716F8B" w:rsidRDefault="00017C04" w:rsidP="00714C78">
                    <w:r>
                      <w:rPr>
                        <w:i/>
                        <w:lang w:val="en-US"/>
                      </w:rPr>
                      <w:t>a</w:t>
                    </w:r>
                    <w:r>
                      <w:rPr>
                        <w:vertAlign w:val="superscript"/>
                        <w:lang w:val="en-US"/>
                      </w:rPr>
                      <w:t>4</w:t>
                    </w:r>
                  </w:p>
                </w:txbxContent>
              </v:textbox>
            </v:shape>
            <v:shape id="_x0000_s1110" type="#_x0000_t202" style="position:absolute;left:8940;top:8419;width:244;height:247" filled="f" stroked="f">
              <v:textbox inset="0,0,0,0">
                <w:txbxContent>
                  <w:p w:rsidR="00017C04" w:rsidRPr="00716F8B" w:rsidRDefault="00017C04" w:rsidP="00714C78">
                    <w:r>
                      <w:rPr>
                        <w:i/>
                        <w:lang w:val="en-US"/>
                      </w:rPr>
                      <w:t>I</w:t>
                    </w:r>
                  </w:p>
                </w:txbxContent>
              </v:textbox>
            </v:shape>
            <v:group id="_x0000_s1111" style="position:absolute;left:6836;top:8338;width:4371;height:1" coordorigin="6108,8175" coordsize="4371,1">
              <v:line id="_x0000_s1112" style="position:absolute" from="8292,8175" to="8536,8176" strokeweight="1.5pt">
                <v:stroke startarrow="oval" endarrow="block"/>
              </v:line>
              <v:line id="_x0000_s1113" style="position:absolute" from="8777,8175" to="9021,8176" strokeweight="1.5pt">
                <v:stroke startarrow="oval" endarrow="block"/>
              </v:line>
              <v:line id="_x0000_s1114" style="position:absolute" from="9265,8175" to="9509,8176" strokeweight="1.5pt">
                <v:stroke startarrow="oval" endarrow="block"/>
              </v:line>
              <v:line id="_x0000_s1115" style="position:absolute" from="9749,8175" to="9995,8176" strokeweight="1.5pt">
                <v:stroke startarrow="oval" endarrow="block"/>
              </v:line>
              <v:line id="_x0000_s1116" style="position:absolute" from="6351,8175" to="6595,8176" strokeweight="1.5pt">
                <v:stroke startarrow="oval" endarrow="block"/>
              </v:line>
              <v:line id="_x0000_s1117" style="position:absolute" from="6835,8175" to="7080,8176" strokeweight="1.5pt">
                <v:stroke startarrow="oval" endarrow="block"/>
              </v:line>
              <v:line id="_x0000_s1118" style="position:absolute" from="7322,8175" to="7566,8176" strokeweight="1.5pt">
                <v:stroke startarrow="oval" endarrow="block"/>
              </v:line>
              <v:line id="_x0000_s1119" style="position:absolute" from="7808,8175" to="8054,8176" strokeweight="1.5pt">
                <v:stroke startarrow="oval" endarrow="block"/>
              </v:line>
              <v:line id="_x0000_s1120" style="position:absolute" from="10234,8175" to="10479,8176" strokeweight="1.5pt">
                <v:stroke startarrow="oval" endarrow="block"/>
              </v:line>
              <v:line id="_x0000_s1121" style="position:absolute;flip:x" from="6108,8175" to="10477,8175" strokeweight="1.5pt"/>
            </v:group>
            <v:shape id="_x0000_s1122" type="#_x0000_t202" style="position:absolute;left:7483;top:8419;width:244;height:244" filled="f" stroked="f">
              <v:textbox inset="0,0,0,0">
                <w:txbxContent>
                  <w:p w:rsidR="00017C04" w:rsidRPr="003D494D" w:rsidRDefault="00017C04" w:rsidP="00714C78">
                    <w:r>
                      <w:rPr>
                        <w:i/>
                        <w:lang w:val="en-US"/>
                      </w:rPr>
                      <w:t>a</w:t>
                    </w:r>
                    <w:r>
                      <w:rPr>
                        <w:vertAlign w:val="superscript"/>
                      </w:rPr>
                      <w:t>-3</w:t>
                    </w:r>
                  </w:p>
                </w:txbxContent>
              </v:textbox>
            </v:shape>
            <v:shape id="_x0000_s1123" type="#_x0000_t202" style="position:absolute;left:7969;top:8419;width:243;height:244" filled="f" stroked="f">
              <v:textbox inset="0,0,0,0">
                <w:txbxContent>
                  <w:p w:rsidR="00017C04" w:rsidRPr="003D494D" w:rsidRDefault="00017C04" w:rsidP="00714C78">
                    <w:r>
                      <w:rPr>
                        <w:i/>
                        <w:lang w:val="en-US"/>
                      </w:rPr>
                      <w:t>a</w:t>
                    </w:r>
                    <w:r>
                      <w:rPr>
                        <w:vertAlign w:val="superscript"/>
                      </w:rPr>
                      <w:t>-2</w:t>
                    </w:r>
                  </w:p>
                </w:txbxContent>
              </v:textbox>
            </v:shape>
            <v:shape id="_x0000_s1124" type="#_x0000_t202" style="position:absolute;left:8454;top:8419;width:244;height:244" filled="f" stroked="f">
              <v:textbox inset="0,0,0,0">
                <w:txbxContent>
                  <w:p w:rsidR="00017C04" w:rsidRPr="003D494D" w:rsidRDefault="00017C04" w:rsidP="00714C78">
                    <w:r>
                      <w:rPr>
                        <w:i/>
                        <w:lang w:val="en-US"/>
                      </w:rPr>
                      <w:t>a</w:t>
                    </w:r>
                    <w:r>
                      <w:rPr>
                        <w:vertAlign w:val="superscript"/>
                      </w:rPr>
                      <w:t>–1</w:t>
                    </w:r>
                  </w:p>
                </w:txbxContent>
              </v:textbox>
            </v:shape>
            <v:shape id="_x0000_s1125" type="#_x0000_t202" style="position:absolute;left:9910;top:8419;width:244;height:244" filled="f" stroked="f">
              <v:textbox inset="0,0,0,0">
                <w:txbxContent>
                  <w:p w:rsidR="00017C04" w:rsidRPr="00716F8B" w:rsidRDefault="00017C04" w:rsidP="00714C78">
                    <w:r>
                      <w:rPr>
                        <w:i/>
                        <w:lang w:val="en-US"/>
                      </w:rPr>
                      <w:t>a</w:t>
                    </w:r>
                    <w:r w:rsidRPr="00716F8B">
                      <w:rPr>
                        <w:vertAlign w:val="superscript"/>
                        <w:lang w:val="en-US"/>
                      </w:rPr>
                      <w:t>2</w:t>
                    </w:r>
                  </w:p>
                </w:txbxContent>
              </v:textbox>
            </v:shape>
            <w10:wrap type="none"/>
            <w10:anchorlock/>
          </v:group>
        </w:pict>
      </w:r>
    </w:p>
    <w:p w:rsidR="00714C78" w:rsidRPr="006E3AB2" w:rsidRDefault="00714C78" w:rsidP="006E3AB2">
      <w:pPr>
        <w:shd w:val="clear" w:color="auto" w:fill="FFFFFF"/>
        <w:tabs>
          <w:tab w:val="left" w:pos="2251"/>
        </w:tabs>
        <w:spacing w:line="360" w:lineRule="auto"/>
        <w:ind w:firstLine="567"/>
        <w:rPr>
          <w:sz w:val="28"/>
        </w:rPr>
      </w:pPr>
      <w:r w:rsidRPr="006E3AB2">
        <w:rPr>
          <w:sz w:val="28"/>
        </w:rPr>
        <w:t xml:space="preserve">2) Ясно, что за </w:t>
      </w:r>
      <w:r w:rsidRPr="006E3AB2">
        <w:rPr>
          <w:i/>
          <w:sz w:val="28"/>
          <w:lang w:val="en-US"/>
        </w:rPr>
        <w:t>I</w:t>
      </w:r>
      <w:r w:rsidRPr="006E3AB2">
        <w:rPr>
          <w:sz w:val="28"/>
        </w:rPr>
        <w:t xml:space="preserve"> можно взять любую вершину.</w:t>
      </w:r>
    </w:p>
    <w:p w:rsidR="00714C78" w:rsidRPr="006E3AB2" w:rsidRDefault="00714C78" w:rsidP="006E3AB2">
      <w:pPr>
        <w:shd w:val="clear" w:color="auto" w:fill="FFFFFF"/>
        <w:tabs>
          <w:tab w:val="left" w:pos="2251"/>
        </w:tabs>
        <w:spacing w:line="360" w:lineRule="auto"/>
        <w:ind w:firstLine="567"/>
        <w:rPr>
          <w:sz w:val="28"/>
        </w:rPr>
      </w:pPr>
      <w:r w:rsidRPr="006E3AB2">
        <w:rPr>
          <w:sz w:val="28"/>
        </w:rPr>
        <w:t xml:space="preserve">3) Снова мы видим, что в каждой вершине сходятся два направленных отрезка. Движение от вершины вдоль отрезка в направлении, указанном стрелкой, соответствует умножению справа на образующую </w:t>
      </w:r>
      <w:r w:rsidRPr="006E3AB2">
        <w:rPr>
          <w:i/>
          <w:sz w:val="28"/>
        </w:rPr>
        <w:t>а</w:t>
      </w:r>
      <w:r w:rsidRPr="006E3AB2">
        <w:rPr>
          <w:sz w:val="28"/>
        </w:rPr>
        <w:t xml:space="preserve">; движение в направлении, противоположном указанному стрелкой, соответствует умножению справа на </w:t>
      </w:r>
      <w:r w:rsidR="00C7362A" w:rsidRPr="006E3AB2">
        <w:rPr>
          <w:i/>
          <w:sz w:val="28"/>
        </w:rPr>
        <w:t>а</w:t>
      </w:r>
      <w:r w:rsidR="00C7362A" w:rsidRPr="008D255E">
        <w:rPr>
          <w:vertAlign w:val="superscript"/>
        </w:rPr>
        <w:t>–1</w:t>
      </w:r>
      <w:r w:rsidRPr="006E3AB2">
        <w:rPr>
          <w:sz w:val="28"/>
        </w:rPr>
        <w:t>.</w:t>
      </w:r>
      <w:r w:rsidR="00C7362A" w:rsidRPr="006E3AB2">
        <w:rPr>
          <w:sz w:val="28"/>
        </w:rPr>
        <w:t>&lt;…&gt;</w:t>
      </w:r>
    </w:p>
    <w:p w:rsidR="00714C78" w:rsidRPr="006E3AB2" w:rsidRDefault="00714C78" w:rsidP="006E3AB2">
      <w:pPr>
        <w:shd w:val="clear" w:color="auto" w:fill="FFFFFF"/>
        <w:tabs>
          <w:tab w:val="left" w:pos="2251"/>
        </w:tabs>
        <w:spacing w:line="360" w:lineRule="auto"/>
        <w:ind w:firstLine="567"/>
        <w:rPr>
          <w:sz w:val="28"/>
        </w:rPr>
      </w:pPr>
    </w:p>
    <w:p w:rsidR="00EB2AD0" w:rsidRPr="00EB2AD0" w:rsidRDefault="008D255E" w:rsidP="008D255E">
      <w:pPr>
        <w:shd w:val="clear" w:color="auto" w:fill="FFFFFF"/>
        <w:tabs>
          <w:tab w:val="left" w:pos="2251"/>
        </w:tabs>
        <w:spacing w:before="120" w:after="120" w:line="360" w:lineRule="auto"/>
        <w:ind w:firstLine="567"/>
        <w:outlineLvl w:val="2"/>
        <w:rPr>
          <w:sz w:val="28"/>
        </w:rPr>
      </w:pPr>
      <w:bookmarkStart w:id="26" w:name="_Toc270372860"/>
      <w:bookmarkStart w:id="27" w:name="_Toc270376548"/>
      <w:r>
        <w:rPr>
          <w:b/>
          <w:sz w:val="28"/>
          <w:lang w:val="en-US"/>
        </w:rPr>
        <w:t xml:space="preserve">2.1.2. </w:t>
      </w:r>
      <w:r w:rsidR="00714C78" w:rsidRPr="006E3AB2">
        <w:rPr>
          <w:b/>
          <w:sz w:val="28"/>
        </w:rPr>
        <w:t>Группа с двумя образующими</w:t>
      </w:r>
      <w:bookmarkEnd w:id="26"/>
      <w:bookmarkEnd w:id="27"/>
    </w:p>
    <w:p w:rsidR="00714C78" w:rsidRPr="006E3AB2" w:rsidRDefault="00714C78" w:rsidP="006E3AB2">
      <w:pPr>
        <w:shd w:val="clear" w:color="auto" w:fill="FFFFFF"/>
        <w:tabs>
          <w:tab w:val="left" w:pos="2251"/>
        </w:tabs>
        <w:spacing w:line="360" w:lineRule="auto"/>
        <w:ind w:firstLine="567"/>
        <w:rPr>
          <w:sz w:val="28"/>
        </w:rPr>
      </w:pPr>
      <w:r w:rsidRPr="006E3AB2">
        <w:rPr>
          <w:sz w:val="28"/>
        </w:rPr>
        <w:t xml:space="preserve">Таблица умножения группы самосовмещений равностороннего треугольника является примером группы с двумя образующими: вращением </w:t>
      </w:r>
      <w:r w:rsidRPr="006E3AB2">
        <w:rPr>
          <w:i/>
          <w:sz w:val="28"/>
          <w:lang w:val="en-US"/>
        </w:rPr>
        <w:t>r</w:t>
      </w:r>
      <w:r w:rsidRPr="006E3AB2">
        <w:rPr>
          <w:sz w:val="28"/>
        </w:rPr>
        <w:t xml:space="preserve"> и опрокидыванием </w:t>
      </w:r>
      <w:r w:rsidRPr="006E3AB2">
        <w:rPr>
          <w:i/>
          <w:sz w:val="28"/>
        </w:rPr>
        <w:t>f</w:t>
      </w:r>
      <w:r w:rsidRPr="006E3AB2">
        <w:rPr>
          <w:sz w:val="28"/>
        </w:rPr>
        <w:t xml:space="preserve">. Элементами этой группы </w:t>
      </w:r>
      <w:r w:rsidR="00EB2AD0" w:rsidRPr="00EB2AD0">
        <w:rPr>
          <w:sz w:val="28"/>
        </w:rPr>
        <w:t>&lt;</w:t>
      </w:r>
      <w:r w:rsidR="00EB2AD0">
        <w:rPr>
          <w:sz w:val="28"/>
        </w:rPr>
        <w:t>…</w:t>
      </w:r>
      <w:r w:rsidR="00EB2AD0" w:rsidRPr="00EB2AD0">
        <w:rPr>
          <w:sz w:val="28"/>
        </w:rPr>
        <w:t>&gt;</w:t>
      </w:r>
      <w:r w:rsidRPr="006E3AB2">
        <w:rPr>
          <w:sz w:val="28"/>
        </w:rPr>
        <w:t xml:space="preserve"> являются</w:t>
      </w:r>
    </w:p>
    <w:p w:rsidR="00714C78" w:rsidRPr="006E3AB2" w:rsidRDefault="00714C78" w:rsidP="008645E7">
      <w:pPr>
        <w:shd w:val="clear" w:color="auto" w:fill="FFFFFF"/>
        <w:tabs>
          <w:tab w:val="left" w:pos="2251"/>
        </w:tabs>
        <w:spacing w:before="120" w:line="360" w:lineRule="auto"/>
        <w:jc w:val="center"/>
        <w:rPr>
          <w:i/>
          <w:sz w:val="28"/>
        </w:rPr>
      </w:pPr>
      <w:r w:rsidRPr="006E3AB2">
        <w:rPr>
          <w:i/>
          <w:sz w:val="28"/>
          <w:lang w:val="en-US"/>
        </w:rPr>
        <w:t>I</w:t>
      </w:r>
      <w:r w:rsidRPr="006E3AB2">
        <w:rPr>
          <w:i/>
          <w:sz w:val="28"/>
        </w:rPr>
        <w:t xml:space="preserve">, </w:t>
      </w:r>
      <w:r w:rsidRPr="006E3AB2">
        <w:rPr>
          <w:i/>
          <w:sz w:val="28"/>
          <w:lang w:val="en-US"/>
        </w:rPr>
        <w:t>r</w:t>
      </w:r>
      <w:r w:rsidRPr="006E3AB2">
        <w:rPr>
          <w:i/>
          <w:sz w:val="28"/>
        </w:rPr>
        <w:t xml:space="preserve">, </w:t>
      </w:r>
      <w:r w:rsidRPr="006E3AB2">
        <w:rPr>
          <w:i/>
          <w:sz w:val="28"/>
          <w:lang w:val="en-US"/>
        </w:rPr>
        <w:t>r</w:t>
      </w:r>
      <w:r w:rsidRPr="008D255E">
        <w:rPr>
          <w:vertAlign w:val="superscript"/>
        </w:rPr>
        <w:t>2</w:t>
      </w:r>
    </w:p>
    <w:p w:rsidR="00714C78" w:rsidRPr="008D255E" w:rsidRDefault="00714C78" w:rsidP="008645E7">
      <w:pPr>
        <w:shd w:val="clear" w:color="auto" w:fill="FFFFFF"/>
        <w:tabs>
          <w:tab w:val="left" w:pos="2251"/>
        </w:tabs>
        <w:spacing w:after="120" w:line="360" w:lineRule="auto"/>
        <w:jc w:val="center"/>
        <w:rPr>
          <w:i/>
          <w:sz w:val="28"/>
        </w:rPr>
      </w:pPr>
      <w:r w:rsidRPr="006E3AB2">
        <w:rPr>
          <w:i/>
          <w:sz w:val="28"/>
          <w:lang w:val="en-US"/>
        </w:rPr>
        <w:t>f</w:t>
      </w:r>
      <w:r w:rsidRPr="006E3AB2">
        <w:rPr>
          <w:i/>
          <w:sz w:val="28"/>
        </w:rPr>
        <w:t xml:space="preserve">, </w:t>
      </w:r>
      <w:r w:rsidRPr="006E3AB2">
        <w:rPr>
          <w:i/>
          <w:sz w:val="28"/>
          <w:lang w:val="en-US"/>
        </w:rPr>
        <w:t>fr</w:t>
      </w:r>
      <w:r w:rsidRPr="006E3AB2">
        <w:rPr>
          <w:i/>
          <w:sz w:val="28"/>
        </w:rPr>
        <w:t xml:space="preserve">, </w:t>
      </w:r>
      <w:r w:rsidRPr="006E3AB2">
        <w:rPr>
          <w:i/>
          <w:sz w:val="28"/>
          <w:lang w:val="en-US"/>
        </w:rPr>
        <w:t>fr</w:t>
      </w:r>
      <w:r w:rsidRPr="008D255E">
        <w:rPr>
          <w:vertAlign w:val="superscript"/>
        </w:rPr>
        <w:t>2</w:t>
      </w:r>
      <w:r w:rsidR="008D255E">
        <w:t>,</w:t>
      </w:r>
    </w:p>
    <w:p w:rsidR="006725D0" w:rsidRPr="006E3AB2" w:rsidRDefault="00714C78" w:rsidP="006E3AB2">
      <w:pPr>
        <w:shd w:val="clear" w:color="auto" w:fill="FFFFFF"/>
        <w:tabs>
          <w:tab w:val="left" w:pos="2251"/>
        </w:tabs>
        <w:spacing w:line="360" w:lineRule="auto"/>
        <w:ind w:firstLine="567"/>
        <w:rPr>
          <w:sz w:val="28"/>
        </w:rPr>
      </w:pPr>
      <w:r w:rsidRPr="006E3AB2">
        <w:rPr>
          <w:sz w:val="28"/>
        </w:rPr>
        <w:t xml:space="preserve">где каждый элемент первой строки получается из соседнего слева (справа) умножением справа на </w:t>
      </w:r>
      <w:r w:rsidRPr="006E3AB2">
        <w:rPr>
          <w:i/>
          <w:sz w:val="28"/>
          <w:lang w:val="en-US"/>
        </w:rPr>
        <w:t>r</w:t>
      </w:r>
      <w:r w:rsidRPr="006E3AB2">
        <w:rPr>
          <w:sz w:val="28"/>
        </w:rPr>
        <w:t xml:space="preserve"> (или </w:t>
      </w:r>
      <w:r w:rsidRPr="006E3AB2">
        <w:rPr>
          <w:i/>
          <w:sz w:val="28"/>
          <w:lang w:val="en-US"/>
        </w:rPr>
        <w:t>r</w:t>
      </w:r>
      <w:r w:rsidR="006725D0" w:rsidRPr="008D255E">
        <w:rPr>
          <w:vertAlign w:val="superscript"/>
        </w:rPr>
        <w:t>–1</w:t>
      </w:r>
      <w:r w:rsidRPr="006E3AB2">
        <w:rPr>
          <w:sz w:val="28"/>
        </w:rPr>
        <w:t xml:space="preserve">), а элементы второй строки получаются из элементов первой умножением слева на </w:t>
      </w:r>
      <w:r w:rsidRPr="006E3AB2">
        <w:rPr>
          <w:i/>
          <w:sz w:val="28"/>
        </w:rPr>
        <w:t>f</w:t>
      </w:r>
      <w:r w:rsidRPr="006E3AB2">
        <w:rPr>
          <w:sz w:val="28"/>
        </w:rPr>
        <w:t xml:space="preserve">. Это наводит на мысль, что для графа этой группы надо использовать </w:t>
      </w:r>
      <w:r w:rsidRPr="008D255E">
        <w:rPr>
          <w:sz w:val="28"/>
        </w:rPr>
        <w:t>два треугольника</w:t>
      </w:r>
      <w:r w:rsidRPr="006E3AB2">
        <w:rPr>
          <w:sz w:val="28"/>
        </w:rPr>
        <w:t xml:space="preserve">, соединенные отрезками, соответствующими образующей </w:t>
      </w:r>
      <w:r w:rsidRPr="006E3AB2">
        <w:rPr>
          <w:i/>
          <w:sz w:val="28"/>
        </w:rPr>
        <w:t xml:space="preserve">f </w:t>
      </w:r>
      <w:r w:rsidRPr="006E3AB2">
        <w:rPr>
          <w:sz w:val="28"/>
        </w:rPr>
        <w:t xml:space="preserve">(рис. </w:t>
      </w:r>
      <w:r w:rsidR="00C7362A" w:rsidRPr="006E3AB2">
        <w:rPr>
          <w:sz w:val="28"/>
        </w:rPr>
        <w:t>2.1</w:t>
      </w:r>
      <w:r w:rsidRPr="006E3AB2">
        <w:rPr>
          <w:sz w:val="28"/>
        </w:rPr>
        <w:t>.7).</w:t>
      </w:r>
    </w:p>
    <w:p w:rsidR="006725D0" w:rsidRDefault="006725D0" w:rsidP="006E3AB2">
      <w:pPr>
        <w:shd w:val="clear" w:color="auto" w:fill="FFFFFF"/>
        <w:tabs>
          <w:tab w:val="left" w:pos="2251"/>
        </w:tabs>
        <w:spacing w:line="360" w:lineRule="auto"/>
        <w:ind w:firstLine="567"/>
        <w:rPr>
          <w:sz w:val="28"/>
        </w:rPr>
      </w:pPr>
    </w:p>
    <w:p w:rsidR="008D255E" w:rsidRPr="006E3AB2" w:rsidRDefault="008D255E" w:rsidP="006E3AB2">
      <w:pPr>
        <w:shd w:val="clear" w:color="auto" w:fill="FFFFFF"/>
        <w:tabs>
          <w:tab w:val="left" w:pos="2251"/>
        </w:tabs>
        <w:spacing w:line="360" w:lineRule="auto"/>
        <w:ind w:firstLine="567"/>
        <w:rPr>
          <w:sz w:val="28"/>
        </w:rPr>
      </w:pPr>
    </w:p>
    <w:p w:rsidR="006725D0" w:rsidRPr="006E3AB2" w:rsidRDefault="00EA67C1" w:rsidP="006E3AB2">
      <w:pPr>
        <w:shd w:val="clear" w:color="auto" w:fill="FFFFFF"/>
        <w:tabs>
          <w:tab w:val="left" w:pos="2251"/>
        </w:tabs>
        <w:spacing w:line="360" w:lineRule="auto"/>
        <w:ind w:firstLine="567"/>
        <w:rPr>
          <w:sz w:val="28"/>
        </w:rPr>
      </w:pPr>
      <w:r>
        <w:rPr>
          <w:noProof/>
          <w:sz w:val="28"/>
        </w:rPr>
        <w:pict>
          <v:group id="_x0000_s1181" editas="canvas" style="position:absolute;left:0;text-align:left;margin-left:126.45pt;margin-top:.15pt;width:192pt;height:192.1pt;z-index:251651584" coordorigin="1701,3790" coordsize="3840,3842">
            <o:lock v:ext="edit" aspectratio="t"/>
            <v:shape id="_x0000_s1182" type="#_x0000_t75" style="position:absolute;left:1701;top:3790;width:3840;height:3842" o:preferrelative="f">
              <v:fill o:detectmouseclick="t"/>
              <v:path o:extrusionok="t" o:connecttype="none"/>
              <o:lock v:ext="edit" text="t"/>
            </v:shape>
            <v:shape id="_x0000_s1183" type="#_x0000_t202" style="position:absolute;left:1701;top:7270;width:3840;height:362" filled="f" stroked="f">
              <v:textbox style="mso-next-textbox:#_x0000_s1183" inset="0,0,0,0">
                <w:txbxContent>
                  <w:p w:rsidR="00017C04" w:rsidRDefault="00017C04" w:rsidP="006725D0">
                    <w:pPr>
                      <w:jc w:val="center"/>
                    </w:pPr>
                    <w:r>
                      <w:rPr>
                        <w:lang w:val="en-US"/>
                      </w:rPr>
                      <w:t>Рис. 2.1.7</w:t>
                    </w:r>
                  </w:p>
                  <w:p w:rsidR="00017C04" w:rsidRPr="006725D0" w:rsidRDefault="00017C04" w:rsidP="00714C78">
                    <w:pPr>
                      <w:jc w:val="center"/>
                    </w:pPr>
                  </w:p>
                </w:txbxContent>
              </v:textbox>
            </v:shape>
            <v:line id="_x0000_s1194" style="position:absolute" from="4507,3956" to="5107,3958" strokeweight="1.5pt">
              <v:stroke dashstyle="dash" endarrow="classic" endarrowwidth="narrow" endarrowlength="long"/>
            </v:line>
            <v:shape id="_x0000_s1196" type="#_x0000_t202" style="position:absolute;left:5256;top:3805;width:240;height:240" filled="f" stroked="f">
              <v:textbox style="mso-next-textbox:#_x0000_s1196" inset="0,0,0,0">
                <w:txbxContent>
                  <w:p w:rsidR="00017C04" w:rsidRPr="00352C60" w:rsidRDefault="00017C04" w:rsidP="00714C78">
                    <w:pPr>
                      <w:rPr>
                        <w:i/>
                        <w:lang w:val="en-US"/>
                      </w:rPr>
                    </w:pPr>
                    <w:r>
                      <w:rPr>
                        <w:i/>
                        <w:lang w:val="en-US"/>
                      </w:rPr>
                      <w:t>f</w:t>
                    </w:r>
                  </w:p>
                </w:txbxContent>
              </v:textbox>
            </v:shape>
            <v:group id="_x0000_s1184" style="position:absolute;left:1896;top:4123;width:3600;height:3119" coordorigin="6755,7281" coordsize="2427,2119">
              <v:shape id="_x0000_s1185" type="#_x0000_t75" style="position:absolute;left:6836;top:7281;width:2265;height:2109">
                <v:imagedata r:id="rId75" o:title="1" cropright="14575f"/>
              </v:shape>
              <v:shape id="_x0000_s1186" type="#_x0000_t202" style="position:absolute;left:7888;top:7281;width:244;height:245" stroked="f">
                <v:textbox style="mso-next-textbox:#_x0000_s1186" inset="0,0,0,0">
                  <w:txbxContent>
                    <w:p w:rsidR="00017C04" w:rsidRPr="00716F8B" w:rsidRDefault="00017C04" w:rsidP="00714C78">
                      <w:pPr>
                        <w:rPr>
                          <w:lang w:val="en-US"/>
                        </w:rPr>
                      </w:pPr>
                      <w:r>
                        <w:rPr>
                          <w:i/>
                          <w:lang w:val="en-US"/>
                        </w:rPr>
                        <w:t>r</w:t>
                      </w:r>
                      <w:r>
                        <w:rPr>
                          <w:vertAlign w:val="superscript"/>
                          <w:lang w:val="en-US"/>
                        </w:rPr>
                        <w:t>2</w:t>
                      </w:r>
                    </w:p>
                    <w:p w:rsidR="00017C04" w:rsidRPr="00716F8B" w:rsidRDefault="00017C04" w:rsidP="00714C78"/>
                  </w:txbxContent>
                </v:textbox>
              </v:shape>
              <v:shape id="_x0000_s1187" type="#_x0000_t202" style="position:absolute;left:6755;top:9156;width:246;height:244" stroked="f">
                <v:textbox style="mso-next-textbox:#_x0000_s1187" inset="0,0,0,0">
                  <w:txbxContent>
                    <w:p w:rsidR="00017C04" w:rsidRPr="006D1726" w:rsidRDefault="00017C04" w:rsidP="00714C78">
                      <w:pPr>
                        <w:rPr>
                          <w:i/>
                          <w:lang w:val="en-US"/>
                        </w:rPr>
                      </w:pPr>
                      <w:r w:rsidRPr="006D1726">
                        <w:rPr>
                          <w:i/>
                          <w:lang w:val="en-US"/>
                        </w:rPr>
                        <w:t>I</w:t>
                      </w:r>
                    </w:p>
                    <w:p w:rsidR="00017C04" w:rsidRPr="00716F8B" w:rsidRDefault="00017C04" w:rsidP="00714C78"/>
                  </w:txbxContent>
                </v:textbox>
              </v:shape>
              <v:shape id="_x0000_s1188" type="#_x0000_t202" style="position:absolute;left:8859;top:9074;width:244;height:246" stroked="f">
                <v:textbox style="mso-next-textbox:#_x0000_s1188" inset="0,0,0,0">
                  <w:txbxContent>
                    <w:p w:rsidR="00017C04" w:rsidRPr="00716F8B" w:rsidRDefault="00017C04" w:rsidP="00714C78">
                      <w:pPr>
                        <w:jc w:val="center"/>
                        <w:rPr>
                          <w:lang w:val="en-US"/>
                        </w:rPr>
                      </w:pPr>
                      <w:r>
                        <w:rPr>
                          <w:i/>
                          <w:lang w:val="en-US"/>
                        </w:rPr>
                        <w:t>r</w:t>
                      </w:r>
                    </w:p>
                    <w:p w:rsidR="00017C04" w:rsidRPr="00716F8B" w:rsidRDefault="00017C04" w:rsidP="00714C78"/>
                  </w:txbxContent>
                </v:textbox>
              </v:shape>
              <v:shape id="_x0000_s1189" type="#_x0000_t202" style="position:absolute;left:7393;top:8748;width:81;height:163" stroked="f">
                <v:textbox style="mso-next-textbox:#_x0000_s1189" inset="0,0,0,0">
                  <w:txbxContent>
                    <w:p w:rsidR="00017C04" w:rsidRPr="00352C60" w:rsidRDefault="00017C04" w:rsidP="00714C78">
                      <w:pPr>
                        <w:rPr>
                          <w:i/>
                          <w:lang w:val="en-US"/>
                        </w:rPr>
                      </w:pPr>
                      <w:r w:rsidRPr="00352C60">
                        <w:rPr>
                          <w:i/>
                          <w:lang w:val="en-US"/>
                        </w:rPr>
                        <w:t>f</w:t>
                      </w:r>
                    </w:p>
                    <w:p w:rsidR="00017C04" w:rsidRPr="00716F8B" w:rsidRDefault="00017C04" w:rsidP="00714C78"/>
                  </w:txbxContent>
                </v:textbox>
              </v:shape>
              <v:shape id="_x0000_s1190" type="#_x0000_t202" style="position:absolute;left:7979;top:7942;width:160;height:163" stroked="f">
                <v:textbox style="mso-next-textbox:#_x0000_s1190" inset="0,0,0,0">
                  <w:txbxContent>
                    <w:p w:rsidR="00017C04" w:rsidRPr="00352C60" w:rsidRDefault="00017C04" w:rsidP="00714C78">
                      <w:pPr>
                        <w:rPr>
                          <w:i/>
                          <w:lang w:val="en-US"/>
                        </w:rPr>
                      </w:pPr>
                      <w:r w:rsidRPr="00352C60">
                        <w:rPr>
                          <w:i/>
                          <w:lang w:val="en-US"/>
                        </w:rPr>
                        <w:t>f</w:t>
                      </w:r>
                      <w:r>
                        <w:rPr>
                          <w:i/>
                          <w:lang w:val="en-US"/>
                        </w:rPr>
                        <w:t>r</w:t>
                      </w:r>
                    </w:p>
                    <w:p w:rsidR="00017C04" w:rsidRPr="00716F8B" w:rsidRDefault="00017C04" w:rsidP="00714C78"/>
                  </w:txbxContent>
                </v:textbox>
              </v:shape>
              <v:shape id="_x0000_s1191" type="#_x0000_t202" style="position:absolute;left:8426;top:8704;width:176;height:163" stroked="f">
                <v:textbox style="mso-next-textbox:#_x0000_s1191" inset="0,0,0,0">
                  <w:txbxContent>
                    <w:p w:rsidR="00017C04" w:rsidRPr="00352C60" w:rsidRDefault="00017C04" w:rsidP="00714C78">
                      <w:pPr>
                        <w:rPr>
                          <w:i/>
                          <w:lang w:val="en-US"/>
                        </w:rPr>
                      </w:pPr>
                      <w:r w:rsidRPr="00352C60">
                        <w:rPr>
                          <w:i/>
                          <w:lang w:val="en-US"/>
                        </w:rPr>
                        <w:t>f</w:t>
                      </w:r>
                      <w:r>
                        <w:rPr>
                          <w:i/>
                          <w:lang w:val="en-US"/>
                        </w:rPr>
                        <w:t>r</w:t>
                      </w:r>
                      <w:r w:rsidRPr="00352C60">
                        <w:rPr>
                          <w:vertAlign w:val="superscript"/>
                          <w:lang w:val="en-US"/>
                        </w:rPr>
                        <w:t>2</w:t>
                      </w:r>
                    </w:p>
                    <w:p w:rsidR="00017C04" w:rsidRPr="00716F8B" w:rsidRDefault="00017C04" w:rsidP="00714C78"/>
                  </w:txbxContent>
                </v:textbox>
              </v:shape>
              <v:shape id="_x0000_s1192" type="#_x0000_t202" style="position:absolute;left:8940;top:7852;width:242;height:489" stroked="f">
                <v:textbox style="mso-next-textbox:#_x0000_s1192" inset="0,0,0,0">
                  <w:txbxContent>
                    <w:p w:rsidR="00017C04" w:rsidRPr="00716F8B" w:rsidRDefault="00017C04" w:rsidP="006E3AB2">
                      <w:pPr>
                        <w:jc w:val="center"/>
                      </w:pPr>
                    </w:p>
                  </w:txbxContent>
                </v:textbox>
              </v:shape>
            </v:group>
            <v:line id="_x0000_s1193" style="position:absolute" from="4507,4246" to="5107,4247" strokeweight="1.5pt">
              <v:stroke endarrow="classic" endarrowwidth="narrow" endarrowlength="long"/>
            </v:line>
            <v:shape id="_x0000_s1195" type="#_x0000_t202" style="position:absolute;left:5241;top:4123;width:240;height:240" filled="f" stroked="f">
              <v:textbox inset="0,0,0,0">
                <w:txbxContent>
                  <w:p w:rsidR="00017C04" w:rsidRPr="00352C60" w:rsidRDefault="00017C04" w:rsidP="00714C78">
                    <w:pPr>
                      <w:rPr>
                        <w:i/>
                        <w:lang w:val="en-US"/>
                      </w:rPr>
                    </w:pPr>
                    <w:r w:rsidRPr="00352C60">
                      <w:rPr>
                        <w:i/>
                        <w:lang w:val="en-US"/>
                      </w:rPr>
                      <w:t>r</w:t>
                    </w:r>
                  </w:p>
                </w:txbxContent>
              </v:textbox>
            </v:shape>
            <w10:wrap type="square"/>
          </v:group>
        </w:pict>
      </w:r>
    </w:p>
    <w:p w:rsidR="006725D0" w:rsidRPr="006E3AB2" w:rsidRDefault="006725D0" w:rsidP="006E3AB2">
      <w:pPr>
        <w:shd w:val="clear" w:color="auto" w:fill="FFFFFF"/>
        <w:tabs>
          <w:tab w:val="left" w:pos="2251"/>
        </w:tabs>
        <w:spacing w:line="360" w:lineRule="auto"/>
        <w:ind w:firstLine="567"/>
        <w:rPr>
          <w:sz w:val="28"/>
        </w:rPr>
      </w:pPr>
    </w:p>
    <w:p w:rsidR="006725D0" w:rsidRPr="006E3AB2" w:rsidRDefault="006725D0" w:rsidP="006E3AB2">
      <w:pPr>
        <w:shd w:val="clear" w:color="auto" w:fill="FFFFFF"/>
        <w:tabs>
          <w:tab w:val="left" w:pos="2251"/>
        </w:tabs>
        <w:spacing w:line="360" w:lineRule="auto"/>
        <w:ind w:firstLine="567"/>
        <w:rPr>
          <w:sz w:val="28"/>
        </w:rPr>
      </w:pPr>
    </w:p>
    <w:p w:rsidR="006725D0" w:rsidRPr="006E3AB2" w:rsidRDefault="006725D0" w:rsidP="006E3AB2">
      <w:pPr>
        <w:shd w:val="clear" w:color="auto" w:fill="FFFFFF"/>
        <w:tabs>
          <w:tab w:val="left" w:pos="2251"/>
        </w:tabs>
        <w:spacing w:line="360" w:lineRule="auto"/>
        <w:ind w:firstLine="567"/>
        <w:rPr>
          <w:sz w:val="28"/>
        </w:rPr>
      </w:pPr>
    </w:p>
    <w:p w:rsidR="006725D0" w:rsidRPr="006E3AB2" w:rsidRDefault="006725D0" w:rsidP="006E3AB2">
      <w:pPr>
        <w:shd w:val="clear" w:color="auto" w:fill="FFFFFF"/>
        <w:tabs>
          <w:tab w:val="left" w:pos="2251"/>
        </w:tabs>
        <w:spacing w:line="360" w:lineRule="auto"/>
        <w:ind w:firstLine="567"/>
        <w:rPr>
          <w:sz w:val="28"/>
        </w:rPr>
      </w:pPr>
    </w:p>
    <w:p w:rsidR="006725D0" w:rsidRPr="006E3AB2" w:rsidRDefault="006725D0" w:rsidP="006E3AB2">
      <w:pPr>
        <w:shd w:val="clear" w:color="auto" w:fill="FFFFFF"/>
        <w:tabs>
          <w:tab w:val="left" w:pos="2251"/>
        </w:tabs>
        <w:spacing w:line="360" w:lineRule="auto"/>
        <w:ind w:firstLine="567"/>
        <w:rPr>
          <w:sz w:val="28"/>
        </w:rPr>
      </w:pPr>
    </w:p>
    <w:p w:rsidR="006725D0" w:rsidRPr="006E3AB2" w:rsidRDefault="006725D0" w:rsidP="006E3AB2">
      <w:pPr>
        <w:shd w:val="clear" w:color="auto" w:fill="FFFFFF"/>
        <w:tabs>
          <w:tab w:val="left" w:pos="2251"/>
        </w:tabs>
        <w:spacing w:line="360" w:lineRule="auto"/>
        <w:ind w:firstLine="567"/>
        <w:rPr>
          <w:sz w:val="28"/>
        </w:rPr>
      </w:pPr>
    </w:p>
    <w:p w:rsidR="006725D0" w:rsidRPr="006E3AB2" w:rsidRDefault="006725D0" w:rsidP="006E3AB2">
      <w:pPr>
        <w:shd w:val="clear" w:color="auto" w:fill="FFFFFF"/>
        <w:tabs>
          <w:tab w:val="left" w:pos="2251"/>
        </w:tabs>
        <w:spacing w:line="360" w:lineRule="auto"/>
        <w:ind w:firstLine="567"/>
        <w:rPr>
          <w:sz w:val="28"/>
        </w:rPr>
      </w:pPr>
    </w:p>
    <w:p w:rsidR="006725D0" w:rsidRPr="006E3AB2" w:rsidRDefault="006725D0" w:rsidP="006E3AB2">
      <w:pPr>
        <w:shd w:val="clear" w:color="auto" w:fill="FFFFFF"/>
        <w:tabs>
          <w:tab w:val="left" w:pos="2251"/>
        </w:tabs>
        <w:spacing w:line="360" w:lineRule="auto"/>
        <w:ind w:firstLine="567"/>
        <w:rPr>
          <w:sz w:val="28"/>
        </w:rPr>
      </w:pPr>
    </w:p>
    <w:p w:rsidR="00714C78" w:rsidRPr="006E3AB2" w:rsidRDefault="00714C78" w:rsidP="006E3AB2">
      <w:pPr>
        <w:shd w:val="clear" w:color="auto" w:fill="FFFFFF"/>
        <w:tabs>
          <w:tab w:val="left" w:pos="2251"/>
        </w:tabs>
        <w:spacing w:line="360" w:lineRule="auto"/>
        <w:ind w:firstLine="567"/>
        <w:rPr>
          <w:sz w:val="28"/>
        </w:rPr>
      </w:pPr>
      <w:r w:rsidRPr="006E3AB2">
        <w:rPr>
          <w:sz w:val="28"/>
        </w:rPr>
        <w:t xml:space="preserve">Мы отличаем на графе образующую </w:t>
      </w:r>
      <w:r w:rsidRPr="006E3AB2">
        <w:rPr>
          <w:i/>
          <w:sz w:val="28"/>
        </w:rPr>
        <w:t>r</w:t>
      </w:r>
      <w:r w:rsidRPr="006E3AB2">
        <w:rPr>
          <w:sz w:val="28"/>
        </w:rPr>
        <w:t xml:space="preserve"> от образующей </w:t>
      </w:r>
      <w:r w:rsidRPr="006E3AB2">
        <w:rPr>
          <w:i/>
          <w:sz w:val="28"/>
        </w:rPr>
        <w:t>f</w:t>
      </w:r>
      <w:r w:rsidRPr="006E3AB2">
        <w:rPr>
          <w:sz w:val="28"/>
        </w:rPr>
        <w:t xml:space="preserve">, используя непрерывную линию для умножения на </w:t>
      </w:r>
      <w:r w:rsidRPr="006E3AB2">
        <w:rPr>
          <w:i/>
          <w:sz w:val="28"/>
        </w:rPr>
        <w:t>r</w:t>
      </w:r>
      <w:r w:rsidRPr="006E3AB2">
        <w:rPr>
          <w:sz w:val="28"/>
        </w:rPr>
        <w:t xml:space="preserve"> и пунктирную для умножения на </w:t>
      </w:r>
      <w:r w:rsidRPr="006E3AB2">
        <w:rPr>
          <w:i/>
          <w:sz w:val="28"/>
        </w:rPr>
        <w:t>f</w:t>
      </w:r>
      <w:r w:rsidRPr="006E3AB2">
        <w:rPr>
          <w:sz w:val="28"/>
        </w:rPr>
        <w:t xml:space="preserve">. Сам Кэли предлагал различные образующие выделять различными цветами и называл этот процесс графического представления методом </w:t>
      </w:r>
      <w:r w:rsidRPr="008D255E">
        <w:rPr>
          <w:sz w:val="28"/>
        </w:rPr>
        <w:t>цветных групп</w:t>
      </w:r>
      <w:r w:rsidRPr="006E3AB2">
        <w:rPr>
          <w:sz w:val="28"/>
        </w:rPr>
        <w:t>.</w:t>
      </w:r>
    </w:p>
    <w:p w:rsidR="00714C78" w:rsidRPr="006E3AB2" w:rsidRDefault="00714C78" w:rsidP="006E3AB2">
      <w:pPr>
        <w:shd w:val="clear" w:color="auto" w:fill="FFFFFF"/>
        <w:tabs>
          <w:tab w:val="left" w:pos="2251"/>
        </w:tabs>
        <w:spacing w:line="360" w:lineRule="auto"/>
        <w:ind w:firstLine="567"/>
        <w:rPr>
          <w:sz w:val="28"/>
        </w:rPr>
      </w:pPr>
      <w:r w:rsidRPr="006E3AB2">
        <w:rPr>
          <w:sz w:val="28"/>
        </w:rPr>
        <w:t xml:space="preserve">В качестве следствия того факта, что рассматриваемая группа имеет </w:t>
      </w:r>
      <w:r w:rsidRPr="008D255E">
        <w:rPr>
          <w:sz w:val="28"/>
        </w:rPr>
        <w:t xml:space="preserve">две </w:t>
      </w:r>
      <w:r w:rsidRPr="006E3AB2">
        <w:rPr>
          <w:sz w:val="28"/>
        </w:rPr>
        <w:t>образующие, мы получаем, что любой путь нашего графа может быть описан последовательностью, содержащей лишь символы из множества</w:t>
      </w:r>
    </w:p>
    <w:p w:rsidR="00714C78" w:rsidRPr="008D255E" w:rsidRDefault="00714C78" w:rsidP="008645E7">
      <w:pPr>
        <w:shd w:val="clear" w:color="auto" w:fill="FFFFFF"/>
        <w:tabs>
          <w:tab w:val="left" w:pos="2251"/>
        </w:tabs>
        <w:spacing w:before="120" w:after="120" w:line="360" w:lineRule="auto"/>
        <w:jc w:val="center"/>
        <w:rPr>
          <w:sz w:val="28"/>
        </w:rPr>
      </w:pPr>
      <w:r w:rsidRPr="006E3AB2">
        <w:rPr>
          <w:i/>
          <w:sz w:val="28"/>
        </w:rPr>
        <w:t>r, f, r</w:t>
      </w:r>
      <w:r w:rsidR="00C7362A" w:rsidRPr="008D255E">
        <w:rPr>
          <w:vertAlign w:val="superscript"/>
        </w:rPr>
        <w:t>–</w:t>
      </w:r>
      <w:r w:rsidRPr="008D255E">
        <w:rPr>
          <w:vertAlign w:val="superscript"/>
        </w:rPr>
        <w:t>1</w:t>
      </w:r>
      <w:r w:rsidRPr="006E3AB2">
        <w:rPr>
          <w:sz w:val="28"/>
        </w:rPr>
        <w:t xml:space="preserve">, </w:t>
      </w:r>
      <w:r w:rsidRPr="006E3AB2">
        <w:rPr>
          <w:i/>
          <w:sz w:val="28"/>
        </w:rPr>
        <w:t>f</w:t>
      </w:r>
      <w:r w:rsidR="00C7362A" w:rsidRPr="008D255E">
        <w:rPr>
          <w:vertAlign w:val="superscript"/>
        </w:rPr>
        <w:t>–</w:t>
      </w:r>
      <w:r w:rsidRPr="008D255E">
        <w:rPr>
          <w:vertAlign w:val="superscript"/>
        </w:rPr>
        <w:t>1</w:t>
      </w:r>
      <w:r w:rsidR="008D255E">
        <w:t>.</w:t>
      </w:r>
    </w:p>
    <w:p w:rsidR="00714C78" w:rsidRPr="006E3AB2" w:rsidRDefault="00714C78" w:rsidP="006E3AB2">
      <w:pPr>
        <w:shd w:val="clear" w:color="auto" w:fill="FFFFFF"/>
        <w:tabs>
          <w:tab w:val="left" w:pos="2251"/>
        </w:tabs>
        <w:spacing w:line="360" w:lineRule="auto"/>
        <w:ind w:firstLine="567"/>
        <w:rPr>
          <w:sz w:val="28"/>
        </w:rPr>
      </w:pPr>
      <w:r w:rsidRPr="006E3AB2">
        <w:rPr>
          <w:sz w:val="28"/>
        </w:rPr>
        <w:t>Примерами таких последовательностей являются</w:t>
      </w:r>
    </w:p>
    <w:p w:rsidR="00714C78" w:rsidRPr="006E3AB2" w:rsidRDefault="00714C78" w:rsidP="008645E7">
      <w:pPr>
        <w:shd w:val="clear" w:color="auto" w:fill="FFFFFF"/>
        <w:tabs>
          <w:tab w:val="left" w:pos="2251"/>
        </w:tabs>
        <w:spacing w:before="120" w:after="120" w:line="360" w:lineRule="auto"/>
        <w:jc w:val="center"/>
        <w:rPr>
          <w:sz w:val="28"/>
          <w:lang w:val="en-US"/>
        </w:rPr>
      </w:pPr>
      <w:r w:rsidRPr="006E3AB2">
        <w:rPr>
          <w:i/>
          <w:sz w:val="28"/>
          <w:lang w:val="en-US"/>
        </w:rPr>
        <w:t>rfr</w:t>
      </w:r>
      <w:r w:rsidR="00C7362A" w:rsidRPr="008D255E">
        <w:rPr>
          <w:vertAlign w:val="superscript"/>
          <w:lang w:val="en-US"/>
        </w:rPr>
        <w:t>–</w:t>
      </w:r>
      <w:r w:rsidRPr="008D255E">
        <w:rPr>
          <w:vertAlign w:val="superscript"/>
          <w:lang w:val="en-US"/>
        </w:rPr>
        <w:t>1</w:t>
      </w:r>
      <w:r w:rsidRPr="006E3AB2">
        <w:rPr>
          <w:i/>
          <w:sz w:val="28"/>
          <w:lang w:val="en-US"/>
        </w:rPr>
        <w:t>f</w:t>
      </w:r>
      <w:r w:rsidR="00C7362A" w:rsidRPr="008D255E">
        <w:rPr>
          <w:vertAlign w:val="superscript"/>
          <w:lang w:val="en-US"/>
        </w:rPr>
        <w:t>–</w:t>
      </w:r>
      <w:r w:rsidRPr="008D255E">
        <w:rPr>
          <w:vertAlign w:val="superscript"/>
          <w:lang w:val="en-US"/>
        </w:rPr>
        <w:t>1</w:t>
      </w:r>
      <w:r w:rsidRPr="006E3AB2">
        <w:rPr>
          <w:sz w:val="28"/>
          <w:lang w:val="en-US"/>
        </w:rPr>
        <w:t xml:space="preserve"> </w:t>
      </w:r>
      <w:r w:rsidRPr="006E3AB2">
        <w:rPr>
          <w:sz w:val="28"/>
        </w:rPr>
        <w:t>и</w:t>
      </w:r>
      <w:r w:rsidRPr="006E3AB2">
        <w:rPr>
          <w:sz w:val="28"/>
          <w:lang w:val="en-US"/>
        </w:rPr>
        <w:t xml:space="preserve"> </w:t>
      </w:r>
      <w:r w:rsidRPr="006E3AB2">
        <w:rPr>
          <w:i/>
          <w:sz w:val="28"/>
          <w:lang w:val="en-US"/>
        </w:rPr>
        <w:t>rf</w:t>
      </w:r>
      <w:r w:rsidR="006725D0" w:rsidRPr="008D255E">
        <w:rPr>
          <w:vertAlign w:val="superscript"/>
          <w:lang w:val="en-US"/>
        </w:rPr>
        <w:t>–1</w:t>
      </w:r>
      <w:r w:rsidRPr="006E3AB2">
        <w:rPr>
          <w:i/>
          <w:sz w:val="28"/>
          <w:lang w:val="en-US"/>
        </w:rPr>
        <w:t>rf</w:t>
      </w:r>
      <w:r w:rsidR="00C7362A" w:rsidRPr="008D255E">
        <w:rPr>
          <w:vertAlign w:val="superscript"/>
          <w:lang w:val="en-US"/>
        </w:rPr>
        <w:t>–</w:t>
      </w:r>
      <w:r w:rsidRPr="008D255E">
        <w:rPr>
          <w:vertAlign w:val="superscript"/>
          <w:lang w:val="en-US"/>
        </w:rPr>
        <w:t>1</w:t>
      </w:r>
      <w:r w:rsidRPr="006E3AB2">
        <w:rPr>
          <w:i/>
          <w:sz w:val="28"/>
          <w:lang w:val="en-US"/>
        </w:rPr>
        <w:t>r</w:t>
      </w:r>
      <w:r w:rsidRPr="008D255E">
        <w:rPr>
          <w:vertAlign w:val="superscript"/>
          <w:lang w:val="en-US"/>
        </w:rPr>
        <w:t>1</w:t>
      </w:r>
      <w:r w:rsidRPr="006E3AB2">
        <w:rPr>
          <w:sz w:val="28"/>
          <w:lang w:val="en-US"/>
        </w:rPr>
        <w:t>,</w:t>
      </w:r>
    </w:p>
    <w:p w:rsidR="00714C78" w:rsidRPr="006E3AB2" w:rsidRDefault="00714C78" w:rsidP="006E3AB2">
      <w:pPr>
        <w:shd w:val="clear" w:color="auto" w:fill="FFFFFF"/>
        <w:tabs>
          <w:tab w:val="left" w:pos="2251"/>
        </w:tabs>
        <w:spacing w:line="360" w:lineRule="auto"/>
        <w:ind w:firstLine="567"/>
        <w:rPr>
          <w:sz w:val="28"/>
        </w:rPr>
      </w:pPr>
      <w:r w:rsidRPr="006E3AB2">
        <w:rPr>
          <w:sz w:val="28"/>
        </w:rPr>
        <w:t xml:space="preserve">которые мы, как и раньше, будем называть </w:t>
      </w:r>
      <w:r w:rsidRPr="008D255E">
        <w:rPr>
          <w:b/>
          <w:sz w:val="28"/>
        </w:rPr>
        <w:t>словами</w:t>
      </w:r>
      <w:r w:rsidRPr="006E3AB2">
        <w:rPr>
          <w:sz w:val="28"/>
        </w:rPr>
        <w:t>. Конечно, каждое слово от образующих и их обратных является элементом группы или, говоря точнее, представляет элемент группы.</w:t>
      </w:r>
    </w:p>
    <w:p w:rsidR="00714C78" w:rsidRPr="006E3AB2" w:rsidRDefault="00EB2AD0" w:rsidP="006E3AB2">
      <w:pPr>
        <w:shd w:val="clear" w:color="auto" w:fill="FFFFFF"/>
        <w:tabs>
          <w:tab w:val="left" w:pos="2251"/>
        </w:tabs>
        <w:spacing w:line="360" w:lineRule="auto"/>
        <w:ind w:firstLine="567"/>
        <w:rPr>
          <w:sz w:val="28"/>
        </w:rPr>
      </w:pPr>
      <w:r>
        <w:rPr>
          <w:sz w:val="28"/>
        </w:rPr>
        <w:t>П</w:t>
      </w:r>
      <w:r w:rsidR="00714C78" w:rsidRPr="006E3AB2">
        <w:rPr>
          <w:sz w:val="28"/>
        </w:rPr>
        <w:t xml:space="preserve">роизведение любых двух элементов, определенное с помощью таблицы умножения этой группы </w:t>
      </w:r>
      <w:r w:rsidRPr="00EB2AD0">
        <w:rPr>
          <w:sz w:val="28"/>
        </w:rPr>
        <w:t>&lt;</w:t>
      </w:r>
      <w:r>
        <w:rPr>
          <w:sz w:val="28"/>
        </w:rPr>
        <w:t>…</w:t>
      </w:r>
      <w:r w:rsidRPr="00EB2AD0">
        <w:rPr>
          <w:sz w:val="28"/>
        </w:rPr>
        <w:t>&gt;,</w:t>
      </w:r>
      <w:r w:rsidR="00714C78" w:rsidRPr="006E3AB2">
        <w:rPr>
          <w:sz w:val="28"/>
        </w:rPr>
        <w:t xml:space="preserve"> совпадает с произведением, полученным с помощью графа, изображенного на рис. 6.7. Чтобы, например, проверить равенство </w:t>
      </w:r>
      <w:r w:rsidR="00714C78" w:rsidRPr="006E3AB2">
        <w:rPr>
          <w:i/>
          <w:sz w:val="28"/>
        </w:rPr>
        <w:t>rf</w:t>
      </w:r>
      <w:r w:rsidR="00714C78" w:rsidRPr="006E3AB2">
        <w:rPr>
          <w:sz w:val="28"/>
        </w:rPr>
        <w:t xml:space="preserve"> = </w:t>
      </w:r>
      <w:r w:rsidR="00714C78" w:rsidRPr="006E3AB2">
        <w:rPr>
          <w:i/>
          <w:sz w:val="28"/>
        </w:rPr>
        <w:t>fr</w:t>
      </w:r>
      <w:r w:rsidR="00714C78" w:rsidRPr="008D255E">
        <w:rPr>
          <w:vertAlign w:val="superscript"/>
        </w:rPr>
        <w:t>2</w:t>
      </w:r>
      <w:r w:rsidR="00714C78" w:rsidRPr="006E3AB2">
        <w:rPr>
          <w:sz w:val="28"/>
        </w:rPr>
        <w:t xml:space="preserve">, пройдем сначала </w:t>
      </w:r>
      <w:r w:rsidR="00714C78" w:rsidRPr="006E3AB2">
        <w:rPr>
          <w:i/>
          <w:sz w:val="28"/>
        </w:rPr>
        <w:t>r</w:t>
      </w:r>
      <w:r w:rsidR="00714C78" w:rsidRPr="006E3AB2">
        <w:rPr>
          <w:sz w:val="28"/>
        </w:rPr>
        <w:t xml:space="preserve">-отрезок, выходящий из </w:t>
      </w:r>
      <w:r w:rsidR="00714C78" w:rsidRPr="006E3AB2">
        <w:rPr>
          <w:i/>
          <w:sz w:val="28"/>
          <w:lang w:val="en-US"/>
        </w:rPr>
        <w:t>I</w:t>
      </w:r>
      <w:r w:rsidR="00714C78" w:rsidRPr="006E3AB2">
        <w:rPr>
          <w:sz w:val="28"/>
        </w:rPr>
        <w:t xml:space="preserve">, а затем </w:t>
      </w:r>
      <w:r w:rsidR="00714C78" w:rsidRPr="006E3AB2">
        <w:rPr>
          <w:i/>
          <w:sz w:val="28"/>
        </w:rPr>
        <w:t>f</w:t>
      </w:r>
      <w:r w:rsidR="00714C78" w:rsidRPr="006E3AB2">
        <w:rPr>
          <w:sz w:val="28"/>
        </w:rPr>
        <w:t xml:space="preserve">-отрезок, </w:t>
      </w:r>
      <w:r w:rsidR="00714C78" w:rsidRPr="006E3AB2">
        <w:rPr>
          <w:sz w:val="28"/>
        </w:rPr>
        <w:lastRenderedPageBreak/>
        <w:t xml:space="preserve">входящий в вершину, помеченную символом </w:t>
      </w:r>
      <w:r w:rsidR="00714C78" w:rsidRPr="006E3AB2">
        <w:rPr>
          <w:i/>
          <w:sz w:val="28"/>
        </w:rPr>
        <w:t>fr</w:t>
      </w:r>
      <w:r w:rsidR="00714C78" w:rsidRPr="008D255E">
        <w:rPr>
          <w:vertAlign w:val="superscript"/>
        </w:rPr>
        <w:t>2</w:t>
      </w:r>
      <w:r w:rsidR="00714C78" w:rsidRPr="006E3AB2">
        <w:rPr>
          <w:sz w:val="28"/>
        </w:rPr>
        <w:t xml:space="preserve"> (рис. </w:t>
      </w:r>
      <w:r w:rsidR="0064440E" w:rsidRPr="006E3AB2">
        <w:rPr>
          <w:sz w:val="28"/>
        </w:rPr>
        <w:t>2.1</w:t>
      </w:r>
      <w:r w:rsidR="00714C78" w:rsidRPr="006E3AB2">
        <w:rPr>
          <w:sz w:val="28"/>
        </w:rPr>
        <w:t xml:space="preserve">.8). Путь на рис. </w:t>
      </w:r>
      <w:r w:rsidR="0064440E" w:rsidRPr="006E3AB2">
        <w:rPr>
          <w:sz w:val="28"/>
          <w:lang w:val="en-US"/>
        </w:rPr>
        <w:t>2.1</w:t>
      </w:r>
      <w:r w:rsidR="00714C78" w:rsidRPr="006E3AB2">
        <w:rPr>
          <w:sz w:val="28"/>
        </w:rPr>
        <w:t xml:space="preserve">.9 показывает, что </w:t>
      </w:r>
      <w:r w:rsidR="00714C78" w:rsidRPr="006E3AB2">
        <w:rPr>
          <w:i/>
          <w:sz w:val="28"/>
        </w:rPr>
        <w:t>frrf</w:t>
      </w:r>
      <w:r w:rsidR="00714C78" w:rsidRPr="006E3AB2">
        <w:rPr>
          <w:sz w:val="28"/>
        </w:rPr>
        <w:t xml:space="preserve"> = </w:t>
      </w:r>
      <w:r w:rsidR="00714C78" w:rsidRPr="006E3AB2">
        <w:rPr>
          <w:i/>
          <w:sz w:val="28"/>
          <w:lang w:val="en-US"/>
        </w:rPr>
        <w:t>r</w:t>
      </w:r>
      <w:r w:rsidR="00714C78" w:rsidRPr="006E3AB2">
        <w:rPr>
          <w:sz w:val="28"/>
        </w:rPr>
        <w:t>.</w:t>
      </w:r>
    </w:p>
    <w:p w:rsidR="00714C78" w:rsidRPr="006E3AB2" w:rsidRDefault="00EA67C1" w:rsidP="008645E7">
      <w:pPr>
        <w:shd w:val="clear" w:color="auto" w:fill="FFFFFF"/>
        <w:tabs>
          <w:tab w:val="left" w:pos="2251"/>
        </w:tabs>
        <w:spacing w:before="120" w:after="120" w:line="360" w:lineRule="auto"/>
        <w:jc w:val="center"/>
        <w:rPr>
          <w:sz w:val="28"/>
        </w:rPr>
      </w:pPr>
      <w:r>
        <w:rPr>
          <w:sz w:val="28"/>
          <w:lang w:val="en-US"/>
        </w:rPr>
      </w:r>
      <w:r>
        <w:rPr>
          <w:sz w:val="28"/>
          <w:lang w:val="en-US"/>
        </w:rPr>
        <w:pict>
          <v:group id="_x0000_s1072" editas="canvas" style="width:354.1pt;height:138.05pt;mso-position-horizontal-relative:char;mso-position-vertical-relative:line" coordorigin="6755,7930" coordsize="4774,1874">
            <o:lock v:ext="edit" aspectratio="t"/>
            <v:shape id="_x0000_s1073" type="#_x0000_t75" style="position:absolute;left:6755;top:7930;width:4774;height:1874" o:preferrelative="f">
              <v:fill o:detectmouseclick="t"/>
              <v:path o:extrusionok="t" o:connecttype="none"/>
              <o:lock v:ext="edit" text="t"/>
            </v:shape>
            <v:shape id="_x0000_s1074" type="#_x0000_t202" style="position:absolute;left:9667;top:9560;width:1458;height:244" filled="f" stroked="f">
              <v:textbox style="mso-next-textbox:#_x0000_s1074" inset="0,0,0,0">
                <w:txbxContent>
                  <w:p w:rsidR="00017C04" w:rsidRPr="006D1726" w:rsidRDefault="00017C04" w:rsidP="00714C78">
                    <w:r>
                      <w:tab/>
                    </w:r>
                    <w:r>
                      <w:rPr>
                        <w:lang w:val="en-US"/>
                      </w:rPr>
                      <w:t>Рис. 2.1.9</w:t>
                    </w:r>
                  </w:p>
                </w:txbxContent>
              </v:textbox>
            </v:shape>
            <v:group id="_x0000_s1075" style="position:absolute;left:6755;top:8664;width:1862;height:817" coordorigin="6836,8012" coordsize="1862,817">
              <v:shape id="_x0000_s1076" type="#_x0000_t202" style="position:absolute;left:6836;top:8582;width:244;height:247" filled="f" stroked="f">
                <v:textbox style="mso-next-textbox:#_x0000_s1076" inset="0,0,0,0">
                  <w:txbxContent>
                    <w:p w:rsidR="00017C04" w:rsidRPr="00716F8B" w:rsidRDefault="00017C04" w:rsidP="00714C78">
                      <w:r>
                        <w:rPr>
                          <w:i/>
                          <w:lang w:val="en-US"/>
                        </w:rPr>
                        <w:t>I</w:t>
                      </w:r>
                    </w:p>
                  </w:txbxContent>
                </v:textbox>
              </v:shape>
              <v:group id="_x0000_s1077" style="position:absolute;left:6998;top:8093;width:1537;height:409" coordorigin="6998,8093" coordsize="1537,409">
                <v:line id="_x0000_s1078" style="position:absolute;flip:x" from="6998,8501" to="8535,8502" strokeweight="1.5pt">
                  <v:stroke startarrow="oval" endarrow="oval"/>
                </v:line>
                <v:shape id="_x0000_s1079" style="position:absolute;left:8211;top:8093;width:324;height:408;mso-wrap-style:square;mso-wrap-distance-left:9pt;mso-wrap-distance-top:0;mso-wrap-distance-right:9pt;mso-wrap-distance-bottom:0;mso-position-horizontal:absolute;mso-position-horizontal-relative:text;mso-position-vertical:absolute;mso-position-vertical-relative:text;v-text-anchor:top" coordsize="480,600" path="m480,600c280,360,80,120,,e" filled="f" stroked="f">
                  <v:path arrowok="t"/>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0" type="#_x0000_t19" style="position:absolute;left:8253;top:8219;width:237;height:327;rotation:6124511fd;flip:y" coordsize="21084,21600" adj=",-822564" path="wr-21600,,21600,43200,,,21084,16906nfewr-21600,,21600,43200,,,21084,16906l,21600nsxe" strokeweight="1.5pt">
                  <v:stroke dashstyle="dash" endarrow="oval"/>
                  <v:path o:connectlocs="0,0;21084,16906;0,21600"/>
                  <v:textbox inset="0,0,0,0"/>
                </v:shape>
                <v:line id="_x0000_s1081" style="position:absolute" from="7645,8501" to="7807,8502">
                  <v:stroke endarrow="block"/>
                </v:line>
                <v:line id="_x0000_s1082" style="position:absolute;rotation:13329461fd" from="8388,8321" to="8467,8322">
                  <v:stroke endarrow="block"/>
                </v:line>
              </v:group>
              <v:shape id="_x0000_s1083" type="#_x0000_t202" style="position:absolute;left:8454;top:8582;width:244;height:247" filled="f" stroked="f">
                <v:textbox style="mso-next-textbox:#_x0000_s1083" inset="0,0,0,0">
                  <w:txbxContent>
                    <w:p w:rsidR="00017C04" w:rsidRPr="00716F8B" w:rsidRDefault="00017C04" w:rsidP="00714C78">
                      <w:r>
                        <w:rPr>
                          <w:i/>
                          <w:lang w:val="en-US"/>
                        </w:rPr>
                        <w:t>r</w:t>
                      </w:r>
                    </w:p>
                  </w:txbxContent>
                </v:textbox>
              </v:shape>
              <v:shape id="_x0000_s1084" type="#_x0000_t202" style="position:absolute;left:7968;top:8012;width:244;height:247" filled="f" stroked="f">
                <v:textbox style="mso-next-textbox:#_x0000_s1084" inset="0,0,0,0">
                  <w:txbxContent>
                    <w:p w:rsidR="00017C04" w:rsidRPr="00716F8B" w:rsidRDefault="00017C04" w:rsidP="00714C78">
                      <w:r>
                        <w:rPr>
                          <w:i/>
                          <w:lang w:val="en-US"/>
                        </w:rPr>
                        <w:t>fr</w:t>
                      </w:r>
                      <w:r w:rsidRPr="00645601">
                        <w:rPr>
                          <w:vertAlign w:val="superscript"/>
                          <w:lang w:val="en-US"/>
                        </w:rPr>
                        <w:t>2</w:t>
                      </w:r>
                    </w:p>
                  </w:txbxContent>
                </v:textbox>
              </v:shape>
            </v:group>
            <v:group id="_x0000_s1085" style="position:absolute;left:9344;top:7930;width:2185;height:1551" coordorigin="6917,8745" coordsize="2185,1551">
              <v:group id="_x0000_s1086" style="position:absolute;left:6998;top:8908;width:1899;height:1137" coordorigin="6998,8908" coordsize="1899,1137">
                <v:group id="_x0000_s1087" style="position:absolute;left:6998;top:8908;width:1899;height:1137" coordorigin="6998,8908" coordsize="1899,1137">
                  <v:group id="_x0000_s1088" style="position:absolute;left:8135;top:8936;width:762;height:1109" coordorigin="8135,8936" coordsize="762,1109">
                    <v:line id="_x0000_s1089" style="position:absolute;rotation:19158597fd;flip:x" from="7679,9392" to="8741,9541" strokeweight="1.5pt">
                      <v:stroke startarrow="oval" endarrow="oval"/>
                    </v:line>
                    <v:shape id="_x0000_s1090" type="#_x0000_t19" style="position:absolute;left:8617;top:9765;width:163;height:397;rotation:17998407fd;flip:y" coordsize="21084,21145" adj="-5126276,-822564,,21145" path="wr-21600,-455,21600,42745,4409,,21084,16451nfewr-21600,-455,21600,42745,4409,,21084,16451l,21145nsxe" strokeweight="1.5pt">
                      <v:stroke dashstyle="dash" endarrow="oval"/>
                      <v:path o:connectlocs="4409,0;21084,16451;0,21145"/>
                      <v:textbox inset="0,0,0,0"/>
                    </v:shape>
                  </v:group>
                  <v:line id="_x0000_s1091" style="position:absolute;rotation:19158597fd" from="7154,9364" to="8215,9513" strokeweight="1.5pt">
                    <v:stroke startarrow="oval"/>
                  </v:line>
                  <v:shape id="_x0000_s1092" type="#_x0000_t19" style="position:absolute;left:7114;top:9737;width:163;height:396;rotation:17998407fd;flip:x y" coordsize="21084,21145" adj="-5126276,-822564,,21145" path="wr-21600,-455,21600,42745,4409,,21084,16451nfewr-21600,-455,21600,42745,4409,,21084,16451l,21145nsxe" strokeweight="1.5pt">
                    <v:stroke dashstyle="dash" endarrow="oval"/>
                    <v:path o:connectlocs="4409,0;21084,16451;0,21145"/>
                    <v:textbox inset="0,0,0,0"/>
                  </v:shape>
                </v:group>
                <v:line id="_x0000_s1093" style="position:absolute;flip:y" from="7624,9391" to="7703,9554">
                  <v:stroke endarrow="block"/>
                </v:line>
                <v:line id="_x0000_s1094" style="position:absolute" from="8175,9397" to="8256,9560">
                  <v:stroke endarrow="block"/>
                </v:line>
                <v:line id="_x0000_s1095" style="position:absolute;rotation:21887256fd" from="7240,9967" to="7320,9969">
                  <v:stroke endarrow="block"/>
                </v:line>
                <v:line id="_x0000_s1096" style="position:absolute;rotation:24352601fd" from="8637,10022" to="8713,10024">
                  <v:stroke endarrow="block"/>
                </v:line>
              </v:group>
              <v:shape id="_x0000_s1097" type="#_x0000_t202" style="position:absolute;left:8535;top:9641;width:244;height:247" filled="f" stroked="f">
                <v:textbox style="mso-next-textbox:#_x0000_s1097" inset="0,0,0,0">
                  <w:txbxContent>
                    <w:p w:rsidR="00017C04" w:rsidRPr="00716F8B" w:rsidRDefault="00017C04" w:rsidP="00714C78">
                      <w:r>
                        <w:rPr>
                          <w:i/>
                          <w:lang w:val="en-US"/>
                        </w:rPr>
                        <w:t>fr</w:t>
                      </w:r>
                      <w:r w:rsidRPr="00645601">
                        <w:rPr>
                          <w:vertAlign w:val="superscript"/>
                          <w:lang w:val="en-US"/>
                        </w:rPr>
                        <w:t>2</w:t>
                      </w:r>
                    </w:p>
                  </w:txbxContent>
                </v:textbox>
              </v:shape>
              <v:shape id="_x0000_s1098" type="#_x0000_t202" style="position:absolute;left:7807;top:8745;width:245;height:247" filled="f" stroked="f">
                <v:textbox style="mso-next-textbox:#_x0000_s1098" inset="0,0,0,0">
                  <w:txbxContent>
                    <w:p w:rsidR="00017C04" w:rsidRPr="00716F8B" w:rsidRDefault="00017C04" w:rsidP="00714C78">
                      <w:r>
                        <w:rPr>
                          <w:i/>
                          <w:lang w:val="en-US"/>
                        </w:rPr>
                        <w:t>fr</w:t>
                      </w:r>
                    </w:p>
                  </w:txbxContent>
                </v:textbox>
              </v:shape>
              <v:shape id="_x0000_s1099" type="#_x0000_t202" style="position:absolute;left:6917;top:10049;width:244;height:247" filled="f" stroked="f">
                <v:textbox style="mso-next-textbox:#_x0000_s1099" inset="0,0,0,0">
                  <w:txbxContent>
                    <w:p w:rsidR="00017C04" w:rsidRPr="00716F8B" w:rsidRDefault="00017C04" w:rsidP="00714C78">
                      <w:r>
                        <w:rPr>
                          <w:i/>
                          <w:lang w:val="en-US"/>
                        </w:rPr>
                        <w:t>I</w:t>
                      </w:r>
                    </w:p>
                  </w:txbxContent>
                </v:textbox>
              </v:shape>
              <v:shape id="_x0000_s1100" type="#_x0000_t202" style="position:absolute;left:8858;top:10049;width:244;height:247" filled="f" stroked="f">
                <v:textbox style="mso-next-textbox:#_x0000_s1100" inset="0,0,0,0">
                  <w:txbxContent>
                    <w:p w:rsidR="00017C04" w:rsidRPr="00716F8B" w:rsidRDefault="00017C04" w:rsidP="00714C78">
                      <w:r>
                        <w:rPr>
                          <w:i/>
                          <w:lang w:val="en-US"/>
                        </w:rPr>
                        <w:t>r</w:t>
                      </w:r>
                    </w:p>
                  </w:txbxContent>
                </v:textbox>
              </v:shape>
              <v:shape id="_x0000_s1101" type="#_x0000_t202" style="position:absolute;left:7240;top:9641;width:246;height:247" filled="f" stroked="f">
                <v:textbox style="mso-next-textbox:#_x0000_s1101" inset="0,0,0,0">
                  <w:txbxContent>
                    <w:p w:rsidR="00017C04" w:rsidRPr="00716F8B" w:rsidRDefault="00017C04" w:rsidP="00714C78">
                      <w:r>
                        <w:rPr>
                          <w:i/>
                          <w:lang w:val="en-US"/>
                        </w:rPr>
                        <w:t>f</w:t>
                      </w:r>
                    </w:p>
                  </w:txbxContent>
                </v:textbox>
              </v:shape>
            </v:group>
            <v:shape id="_x0000_s1102" type="#_x0000_t202" style="position:absolute;left:6998;top:9560;width:1458;height:244" filled="f" stroked="f">
              <v:textbox style="mso-next-textbox:#_x0000_s1102" inset="0,0,0,0">
                <w:txbxContent>
                  <w:p w:rsidR="00017C04" w:rsidRPr="006D1726" w:rsidRDefault="00017C04" w:rsidP="00714C78">
                    <w:r>
                      <w:tab/>
                    </w:r>
                    <w:r>
                      <w:rPr>
                        <w:lang w:val="en-US"/>
                      </w:rPr>
                      <w:t>Рис. 2.1.8</w:t>
                    </w:r>
                  </w:p>
                </w:txbxContent>
              </v:textbox>
            </v:shape>
            <w10:wrap type="none"/>
            <w10:anchorlock/>
          </v:group>
        </w:pict>
      </w:r>
    </w:p>
    <w:p w:rsidR="008D255E" w:rsidRDefault="008D255E" w:rsidP="008D255E">
      <w:pPr>
        <w:shd w:val="clear" w:color="auto" w:fill="FFFFFF"/>
        <w:tabs>
          <w:tab w:val="left" w:pos="2251"/>
        </w:tabs>
        <w:spacing w:before="120" w:after="120" w:line="360" w:lineRule="auto"/>
        <w:jc w:val="center"/>
        <w:outlineLvl w:val="1"/>
        <w:rPr>
          <w:b/>
          <w:sz w:val="28"/>
        </w:rPr>
      </w:pPr>
    </w:p>
    <w:p w:rsidR="00EB2AD0" w:rsidRDefault="008D255E" w:rsidP="008D255E">
      <w:pPr>
        <w:shd w:val="clear" w:color="auto" w:fill="FFFFFF"/>
        <w:tabs>
          <w:tab w:val="left" w:pos="2251"/>
        </w:tabs>
        <w:spacing w:before="120" w:after="120" w:line="360" w:lineRule="auto"/>
        <w:jc w:val="center"/>
        <w:outlineLvl w:val="1"/>
        <w:rPr>
          <w:sz w:val="28"/>
        </w:rPr>
      </w:pPr>
      <w:bookmarkStart w:id="28" w:name="_Toc270372861"/>
      <w:bookmarkStart w:id="29" w:name="_Toc270376549"/>
      <w:r w:rsidRPr="008D255E">
        <w:rPr>
          <w:b/>
          <w:sz w:val="28"/>
        </w:rPr>
        <w:t xml:space="preserve">2.2. </w:t>
      </w:r>
      <w:r w:rsidR="00714C78" w:rsidRPr="006E3AB2">
        <w:rPr>
          <w:b/>
          <w:sz w:val="28"/>
        </w:rPr>
        <w:t>Основные свойства графа группы</w:t>
      </w:r>
      <w:bookmarkEnd w:id="28"/>
      <w:bookmarkEnd w:id="29"/>
    </w:p>
    <w:p w:rsidR="00714C78" w:rsidRPr="006E3AB2" w:rsidRDefault="00714C78" w:rsidP="006E3AB2">
      <w:pPr>
        <w:shd w:val="clear" w:color="auto" w:fill="FFFFFF"/>
        <w:tabs>
          <w:tab w:val="left" w:pos="2251"/>
        </w:tabs>
        <w:spacing w:line="360" w:lineRule="auto"/>
        <w:ind w:firstLine="567"/>
        <w:rPr>
          <w:sz w:val="28"/>
        </w:rPr>
      </w:pPr>
      <w:r w:rsidRPr="006E3AB2">
        <w:rPr>
          <w:sz w:val="28"/>
        </w:rPr>
        <w:t>Наши примеры графов различных групп имеют некоторые общие существенные свойства.</w:t>
      </w:r>
    </w:p>
    <w:p w:rsidR="00714C78" w:rsidRPr="006E3AB2" w:rsidRDefault="00EA67C1" w:rsidP="008645E7">
      <w:pPr>
        <w:shd w:val="clear" w:color="auto" w:fill="FFFFFF"/>
        <w:tabs>
          <w:tab w:val="left" w:pos="2251"/>
        </w:tabs>
        <w:spacing w:before="120" w:after="120" w:line="360" w:lineRule="auto"/>
        <w:jc w:val="center"/>
        <w:rPr>
          <w:sz w:val="28"/>
        </w:rPr>
      </w:pPr>
      <w:r>
        <w:rPr>
          <w:sz w:val="28"/>
        </w:rPr>
      </w:r>
      <w:r>
        <w:rPr>
          <w:sz w:val="28"/>
        </w:rPr>
        <w:pict>
          <v:group id="_x0000_s1067" editas="canvas" style="width:353.95pt;height:18.05pt;mso-position-horizontal-relative:char;mso-position-vertical-relative:line" coordorigin="5646,8888" coordsize="4771,245">
            <o:lock v:ext="edit" aspectratio="t"/>
            <v:shape id="_x0000_s1068" type="#_x0000_t75" style="position:absolute;left:5646;top:8888;width:4771;height:245" o:preferrelative="f">
              <v:fill o:detectmouseclick="t"/>
              <v:path o:extrusionok="t" o:connecttype="none"/>
              <o:lock v:ext="edit" text="t"/>
            </v:shape>
            <v:shape id="_x0000_s1069" type="#_x0000_t202" style="position:absolute;left:6980;top:8888;width:3437;height:245" filled="f" stroked="f">
              <v:textbox style="mso-next-textbox:#_x0000_s1069" inset="0,0,0,0">
                <w:txbxContent>
                  <w:p w:rsidR="00017C04" w:rsidRPr="004F407E" w:rsidRDefault="00017C04" w:rsidP="00714C78">
                    <w:r>
                      <w:rPr>
                        <w:lang w:val="en-US"/>
                      </w:rPr>
                      <w:t>Элемент группы</w:t>
                    </w:r>
                    <w:r>
                      <w:t xml:space="preserve">                          Вершина графа.</w:t>
                    </w:r>
                  </w:p>
                </w:txbxContent>
              </v:textbox>
            </v:shape>
            <v:line id="_x0000_s1070" style="position:absolute" from="8395,9007" to="8718,9007">
              <v:stroke startarrow="block" endarrow="block"/>
            </v:line>
            <v:shape id="_x0000_s1071" type="#_x0000_t202" style="position:absolute;left:5646;top:8888;width:243;height:245" filled="f" stroked="f">
              <v:textbox style="mso-next-textbox:#_x0000_s1071" inset="0,0,0,0">
                <w:txbxContent>
                  <w:p w:rsidR="00017C04" w:rsidRPr="004F407E" w:rsidRDefault="00017C04" w:rsidP="00714C78">
                    <w:r>
                      <w:t>(1)</w:t>
                    </w:r>
                  </w:p>
                </w:txbxContent>
              </v:textbox>
            </v:shape>
            <w10:wrap type="none"/>
            <w10:anchorlock/>
          </v:group>
        </w:pict>
      </w:r>
    </w:p>
    <w:p w:rsidR="00714C78" w:rsidRPr="006E3AB2" w:rsidRDefault="00714C78" w:rsidP="006E3AB2">
      <w:pPr>
        <w:shd w:val="clear" w:color="auto" w:fill="FFFFFF"/>
        <w:tabs>
          <w:tab w:val="left" w:pos="2251"/>
        </w:tabs>
        <w:spacing w:line="360" w:lineRule="auto"/>
        <w:ind w:firstLine="567"/>
        <w:rPr>
          <w:sz w:val="28"/>
        </w:rPr>
      </w:pPr>
      <w:r w:rsidRPr="008D255E">
        <w:rPr>
          <w:b/>
          <w:sz w:val="28"/>
        </w:rPr>
        <w:t>Элементы группы находятся во взаимно однозначном соответствии с вершинами графа</w:t>
      </w:r>
      <w:r w:rsidRPr="006E3AB2">
        <w:rPr>
          <w:sz w:val="28"/>
        </w:rPr>
        <w:t>. Каждая вершина графа соответствует в точности одному элементу группы, и наоборот.</w:t>
      </w:r>
    </w:p>
    <w:p w:rsidR="002C45C2" w:rsidRPr="006E3AB2" w:rsidRDefault="00EA67C1" w:rsidP="002C45C2">
      <w:pPr>
        <w:shd w:val="clear" w:color="auto" w:fill="FFFFFF"/>
        <w:tabs>
          <w:tab w:val="left" w:pos="2251"/>
        </w:tabs>
        <w:spacing w:before="120" w:after="120" w:line="360" w:lineRule="auto"/>
        <w:jc w:val="center"/>
        <w:rPr>
          <w:sz w:val="28"/>
        </w:rPr>
      </w:pPr>
      <w:r>
        <w:rPr>
          <w:sz w:val="28"/>
        </w:rPr>
      </w:r>
      <w:r>
        <w:rPr>
          <w:sz w:val="28"/>
        </w:rPr>
        <w:pict>
          <v:group id="_x0000_s1062" editas="canvas" style="width:431.5pt;height:18.05pt;mso-position-horizontal-relative:char;mso-position-vertical-relative:line" coordorigin="5646,8888" coordsize="5817,245">
            <o:lock v:ext="edit" aspectratio="t"/>
            <v:shape id="_x0000_s1063" type="#_x0000_t75" style="position:absolute;left:5646;top:8888;width:5817;height:245" o:preferrelative="f">
              <v:fill o:detectmouseclick="t"/>
              <v:path o:extrusionok="t" o:connecttype="none"/>
              <o:lock v:ext="edit" text="t"/>
            </v:shape>
            <v:shape id="_x0000_s1064" type="#_x0000_t202" style="position:absolute;left:6508;top:8888;width:4350;height:245" filled="f" stroked="f">
              <v:textbox style="mso-next-textbox:#_x0000_s1064" inset="0,0,0,0">
                <w:txbxContent>
                  <w:p w:rsidR="00017C04" w:rsidRPr="004F407E" w:rsidRDefault="00017C04" w:rsidP="00714C78">
                    <w:r w:rsidRPr="001E6ADE">
                      <w:t>Образующая</w:t>
                    </w:r>
                    <w:r>
                      <w:t xml:space="preserve"> </w:t>
                    </w:r>
                    <w:r w:rsidRPr="001E6ADE">
                      <w:t>Ребра</w:t>
                    </w:r>
                    <w:r w:rsidR="002C45C2">
                      <w:t xml:space="preserve"> </w:t>
                    </w:r>
                    <w:r>
                      <w:t xml:space="preserve"> </w:t>
                    </w:r>
                    <w:r w:rsidR="002C45C2">
                      <w:t xml:space="preserve">               Направление ребра одного цвета</w:t>
                    </w:r>
                  </w:p>
                </w:txbxContent>
              </v:textbox>
            </v:shape>
            <v:line id="_x0000_s1065" style="position:absolute" from="8163,9007" to="8484,9008">
              <v:stroke startarrow="block" endarrow="block"/>
            </v:line>
            <v:shape id="_x0000_s1066" type="#_x0000_t202" style="position:absolute;left:5646;top:8888;width:243;height:245" filled="f" stroked="f">
              <v:textbox style="mso-next-textbox:#_x0000_s1066" inset="0,0,0,0">
                <w:txbxContent>
                  <w:p w:rsidR="00017C04" w:rsidRPr="004F407E" w:rsidRDefault="00017C04" w:rsidP="00714C78">
                    <w:r>
                      <w:t>(2)</w:t>
                    </w:r>
                  </w:p>
                </w:txbxContent>
              </v:textbox>
            </v:shape>
            <w10:wrap type="none"/>
            <w10:anchorlock/>
          </v:group>
        </w:pict>
      </w:r>
    </w:p>
    <w:p w:rsidR="00714C78" w:rsidRPr="006E3AB2" w:rsidRDefault="00714C78" w:rsidP="006E3AB2">
      <w:pPr>
        <w:shd w:val="clear" w:color="auto" w:fill="FFFFFF"/>
        <w:tabs>
          <w:tab w:val="left" w:pos="2251"/>
        </w:tabs>
        <w:spacing w:line="360" w:lineRule="auto"/>
        <w:ind w:firstLine="567"/>
        <w:rPr>
          <w:sz w:val="28"/>
        </w:rPr>
      </w:pPr>
      <w:r w:rsidRPr="008D255E">
        <w:rPr>
          <w:b/>
          <w:sz w:val="28"/>
        </w:rPr>
        <w:t>Каждое ребро графической сети есть направленный отрезок, и отрезки одного «цвета» связаны с одной и той же образующей группы</w:t>
      </w:r>
      <w:r w:rsidRPr="006E3AB2">
        <w:rPr>
          <w:sz w:val="28"/>
        </w:rPr>
        <w:t xml:space="preserve">. Движение, начинающееся в некоторой вершине, вдоль отрезка в направлении, указанном стрелкой, соответствует умножению справа на связанный с этим отрезком образующий элемент (назовем его </w:t>
      </w:r>
      <w:r w:rsidRPr="006E3AB2">
        <w:rPr>
          <w:i/>
          <w:sz w:val="28"/>
        </w:rPr>
        <w:t>а</w:t>
      </w:r>
      <w:r w:rsidRPr="006E3AB2">
        <w:rPr>
          <w:sz w:val="28"/>
        </w:rPr>
        <w:t xml:space="preserve">), в то время как движение вдоль отрезка в направлении, противоположном указанному стрелкой, соответствует умножению справа на </w:t>
      </w:r>
      <w:r w:rsidR="0064440E" w:rsidRPr="006E3AB2">
        <w:rPr>
          <w:i/>
          <w:sz w:val="28"/>
        </w:rPr>
        <w:t>а</w:t>
      </w:r>
      <w:r w:rsidR="0064440E" w:rsidRPr="008D255E">
        <w:rPr>
          <w:vertAlign w:val="superscript"/>
        </w:rPr>
        <w:t xml:space="preserve">–1 </w:t>
      </w:r>
      <w:r w:rsidR="00EB2AD0">
        <w:rPr>
          <w:sz w:val="28"/>
        </w:rPr>
        <w:t>—</w:t>
      </w:r>
      <w:r w:rsidRPr="006E3AB2">
        <w:rPr>
          <w:sz w:val="28"/>
        </w:rPr>
        <w:t xml:space="preserve"> элемент, обратный к образующей. Например, если </w:t>
      </w:r>
      <w:r w:rsidRPr="006E3AB2">
        <w:rPr>
          <w:i/>
          <w:sz w:val="28"/>
        </w:rPr>
        <w:t>А</w:t>
      </w:r>
      <w:r w:rsidRPr="006E3AB2">
        <w:rPr>
          <w:sz w:val="28"/>
        </w:rPr>
        <w:t xml:space="preserve">, </w:t>
      </w:r>
      <w:r w:rsidRPr="006E3AB2">
        <w:rPr>
          <w:i/>
          <w:sz w:val="28"/>
        </w:rPr>
        <w:t>В</w:t>
      </w:r>
      <w:r w:rsidRPr="006E3AB2">
        <w:rPr>
          <w:sz w:val="28"/>
        </w:rPr>
        <w:t xml:space="preserve"> и </w:t>
      </w:r>
      <w:r w:rsidRPr="006E3AB2">
        <w:rPr>
          <w:i/>
          <w:sz w:val="28"/>
        </w:rPr>
        <w:t>С</w:t>
      </w:r>
      <w:r w:rsidRPr="006E3AB2">
        <w:rPr>
          <w:sz w:val="28"/>
        </w:rPr>
        <w:t xml:space="preserve"> на рис. </w:t>
      </w:r>
      <w:r w:rsidR="0064440E" w:rsidRPr="006E3AB2">
        <w:rPr>
          <w:sz w:val="28"/>
        </w:rPr>
        <w:t>2.</w:t>
      </w:r>
      <w:r w:rsidR="008D255E">
        <w:rPr>
          <w:sz w:val="28"/>
        </w:rPr>
        <w:t>2.1</w:t>
      </w:r>
      <w:r w:rsidRPr="006E3AB2">
        <w:rPr>
          <w:sz w:val="28"/>
        </w:rPr>
        <w:t xml:space="preserve"> суть вершины графа, соответствующие элементам </w:t>
      </w:r>
      <w:r w:rsidRPr="006E3AB2">
        <w:rPr>
          <w:i/>
          <w:sz w:val="28"/>
        </w:rPr>
        <w:t>х</w:t>
      </w:r>
      <w:r w:rsidRPr="006E3AB2">
        <w:rPr>
          <w:sz w:val="28"/>
        </w:rPr>
        <w:t xml:space="preserve">, </w:t>
      </w:r>
      <w:r w:rsidRPr="006E3AB2">
        <w:rPr>
          <w:i/>
          <w:sz w:val="28"/>
          <w:lang w:val="en-US"/>
        </w:rPr>
        <w:t>y</w:t>
      </w:r>
      <w:r w:rsidRPr="006E3AB2">
        <w:rPr>
          <w:sz w:val="28"/>
        </w:rPr>
        <w:t xml:space="preserve"> и </w:t>
      </w:r>
      <w:r w:rsidRPr="006E3AB2">
        <w:rPr>
          <w:i/>
          <w:sz w:val="28"/>
          <w:lang w:val="en-US"/>
        </w:rPr>
        <w:t>z</w:t>
      </w:r>
      <w:r w:rsidRPr="006E3AB2">
        <w:rPr>
          <w:sz w:val="28"/>
        </w:rPr>
        <w:t xml:space="preserve"> некоторой группы соответственно, то движение от </w:t>
      </w:r>
      <w:r w:rsidRPr="006E3AB2">
        <w:rPr>
          <w:i/>
          <w:sz w:val="28"/>
        </w:rPr>
        <w:t>В</w:t>
      </w:r>
      <w:r w:rsidRPr="006E3AB2">
        <w:rPr>
          <w:sz w:val="28"/>
        </w:rPr>
        <w:t xml:space="preserve"> к </w:t>
      </w:r>
      <w:r w:rsidRPr="006E3AB2">
        <w:rPr>
          <w:i/>
          <w:sz w:val="28"/>
        </w:rPr>
        <w:t>С</w:t>
      </w:r>
      <w:r w:rsidRPr="006E3AB2">
        <w:rPr>
          <w:sz w:val="28"/>
        </w:rPr>
        <w:t xml:space="preserve"> отвечает умножению элемента </w:t>
      </w:r>
      <w:r w:rsidRPr="006E3AB2">
        <w:rPr>
          <w:i/>
          <w:sz w:val="28"/>
        </w:rPr>
        <w:t>у</w:t>
      </w:r>
      <w:r w:rsidRPr="006E3AB2">
        <w:rPr>
          <w:sz w:val="28"/>
        </w:rPr>
        <w:t xml:space="preserve"> на </w:t>
      </w:r>
      <w:r w:rsidRPr="006E3AB2">
        <w:rPr>
          <w:i/>
          <w:sz w:val="28"/>
        </w:rPr>
        <w:t>а</w:t>
      </w:r>
      <w:r w:rsidRPr="006E3AB2">
        <w:rPr>
          <w:sz w:val="28"/>
        </w:rPr>
        <w:t xml:space="preserve">, так что </w:t>
      </w:r>
      <w:r w:rsidRPr="006E3AB2">
        <w:rPr>
          <w:i/>
          <w:sz w:val="28"/>
        </w:rPr>
        <w:t>у</w:t>
      </w:r>
      <w:r w:rsidR="0064440E" w:rsidRPr="006E3AB2">
        <w:rPr>
          <w:i/>
          <w:sz w:val="28"/>
        </w:rPr>
        <w:t>а</w:t>
      </w:r>
      <w:r w:rsidR="0064440E" w:rsidRPr="008D255E">
        <w:rPr>
          <w:vertAlign w:val="superscript"/>
        </w:rPr>
        <w:t>–1</w:t>
      </w:r>
      <w:r w:rsidRPr="006E3AB2">
        <w:rPr>
          <w:sz w:val="28"/>
        </w:rPr>
        <w:t xml:space="preserve">= </w:t>
      </w:r>
      <w:r w:rsidRPr="006E3AB2">
        <w:rPr>
          <w:i/>
          <w:sz w:val="28"/>
        </w:rPr>
        <w:t>z</w:t>
      </w:r>
      <w:r w:rsidRPr="006E3AB2">
        <w:rPr>
          <w:sz w:val="28"/>
        </w:rPr>
        <w:t xml:space="preserve">, а движение от </w:t>
      </w:r>
      <w:r w:rsidRPr="006E3AB2">
        <w:rPr>
          <w:i/>
          <w:sz w:val="28"/>
        </w:rPr>
        <w:t>В</w:t>
      </w:r>
      <w:r w:rsidRPr="006E3AB2">
        <w:rPr>
          <w:sz w:val="28"/>
        </w:rPr>
        <w:t xml:space="preserve"> к </w:t>
      </w:r>
      <w:r w:rsidRPr="006E3AB2">
        <w:rPr>
          <w:i/>
          <w:sz w:val="28"/>
          <w:lang w:val="en-US"/>
        </w:rPr>
        <w:t>A</w:t>
      </w:r>
      <w:r w:rsidRPr="006E3AB2">
        <w:rPr>
          <w:sz w:val="28"/>
        </w:rPr>
        <w:t xml:space="preserve"> отвечает умножению элемента </w:t>
      </w:r>
      <w:r w:rsidRPr="006E3AB2">
        <w:rPr>
          <w:i/>
          <w:sz w:val="28"/>
        </w:rPr>
        <w:t>у</w:t>
      </w:r>
      <w:r w:rsidRPr="006E3AB2">
        <w:rPr>
          <w:sz w:val="28"/>
        </w:rPr>
        <w:t xml:space="preserve"> на</w:t>
      </w:r>
      <w:r w:rsidR="008D255E">
        <w:rPr>
          <w:sz w:val="28"/>
        </w:rPr>
        <w:t xml:space="preserve"> </w:t>
      </w:r>
      <w:r w:rsidR="0064440E" w:rsidRPr="006E3AB2">
        <w:rPr>
          <w:i/>
          <w:sz w:val="28"/>
        </w:rPr>
        <w:t>а</w:t>
      </w:r>
      <w:r w:rsidR="0064440E" w:rsidRPr="008D255E">
        <w:rPr>
          <w:vertAlign w:val="superscript"/>
        </w:rPr>
        <w:t>–1</w:t>
      </w:r>
      <w:r w:rsidRPr="006E3AB2">
        <w:rPr>
          <w:sz w:val="28"/>
        </w:rPr>
        <w:t xml:space="preserve">, </w:t>
      </w:r>
      <w:r w:rsidR="006725D0" w:rsidRPr="006E3AB2">
        <w:rPr>
          <w:sz w:val="28"/>
        </w:rPr>
        <w:t>т.е.</w:t>
      </w:r>
      <w:r w:rsidRPr="006E3AB2">
        <w:rPr>
          <w:sz w:val="28"/>
        </w:rPr>
        <w:t xml:space="preserve"> </w:t>
      </w:r>
      <w:r w:rsidRPr="006E3AB2">
        <w:rPr>
          <w:i/>
          <w:sz w:val="28"/>
        </w:rPr>
        <w:t>у</w:t>
      </w:r>
      <w:r w:rsidR="0064440E" w:rsidRPr="006E3AB2">
        <w:rPr>
          <w:i/>
          <w:sz w:val="28"/>
        </w:rPr>
        <w:t xml:space="preserve"> а</w:t>
      </w:r>
      <w:r w:rsidR="0064440E" w:rsidRPr="008D255E">
        <w:rPr>
          <w:vertAlign w:val="superscript"/>
        </w:rPr>
        <w:t>–1</w:t>
      </w:r>
      <w:r w:rsidRPr="006E3AB2">
        <w:rPr>
          <w:sz w:val="28"/>
        </w:rPr>
        <w:t xml:space="preserve"> = </w:t>
      </w:r>
      <w:r w:rsidRPr="006E3AB2">
        <w:rPr>
          <w:i/>
          <w:sz w:val="28"/>
        </w:rPr>
        <w:t>х</w:t>
      </w:r>
      <w:r w:rsidRPr="006E3AB2">
        <w:rPr>
          <w:sz w:val="28"/>
        </w:rPr>
        <w:t>.</w:t>
      </w:r>
    </w:p>
    <w:p w:rsidR="00714C78" w:rsidRPr="006E3AB2" w:rsidRDefault="00EA67C1" w:rsidP="008645E7">
      <w:pPr>
        <w:shd w:val="clear" w:color="auto" w:fill="FFFFFF"/>
        <w:tabs>
          <w:tab w:val="left" w:pos="2251"/>
        </w:tabs>
        <w:spacing w:before="120" w:after="120" w:line="360" w:lineRule="auto"/>
        <w:jc w:val="center"/>
        <w:rPr>
          <w:sz w:val="28"/>
        </w:rPr>
      </w:pPr>
      <w:r>
        <w:rPr>
          <w:sz w:val="28"/>
        </w:rPr>
      </w:r>
      <w:r>
        <w:rPr>
          <w:sz w:val="28"/>
        </w:rPr>
        <w:pict>
          <v:group id="_x0000_s1036" editas="canvas" style="width:209.9pt;height:113.95pt;mso-position-horizontal-relative:char;mso-position-vertical-relative:line" coordorigin="8373,8500" coordsize="2830,1547">
            <o:lock v:ext="edit" aspectratio="t"/>
            <v:shape id="_x0000_s1037" type="#_x0000_t75" style="position:absolute;left:8373;top:8500;width:2830;height:1547" o:preferrelative="f">
              <v:fill o:detectmouseclick="t"/>
              <v:path o:extrusionok="t" o:connecttype="none"/>
              <o:lock v:ext="edit" text="t"/>
            </v:shape>
            <v:group id="_x0000_s1038" style="position:absolute;left:8373;top:8500;width:2830;height:1547" coordorigin="8373,8500" coordsize="2830,1547">
              <v:shape id="_x0000_s1039" type="#_x0000_t202" style="position:absolute;left:8858;top:8907;width:244;height:247" filled="f" stroked="f">
                <v:textbox style="mso-next-textbox:#_x0000_s1039" inset="0,0,0,0">
                  <w:txbxContent>
                    <w:p w:rsidR="00017C04" w:rsidRPr="00716F8B" w:rsidRDefault="00017C04" w:rsidP="00714C78">
                      <w:r>
                        <w:rPr>
                          <w:i/>
                          <w:lang w:val="en-US"/>
                        </w:rPr>
                        <w:t>A</w:t>
                      </w:r>
                    </w:p>
                  </w:txbxContent>
                </v:textbox>
              </v:shape>
              <v:shape id="_x0000_s1040" type="#_x0000_t202" style="position:absolute;left:8939;top:9803;width:1458;height:244" filled="f" stroked="f">
                <v:textbox style="mso-next-textbox:#_x0000_s1040" inset="0,0,0,0">
                  <w:txbxContent>
                    <w:p w:rsidR="00017C04" w:rsidRPr="00B1552C" w:rsidRDefault="00017C04" w:rsidP="00714C78">
                      <w:r>
                        <w:tab/>
                      </w:r>
                      <w:r>
                        <w:rPr>
                          <w:lang w:val="en-US"/>
                        </w:rPr>
                        <w:t>Рис. 2.</w:t>
                      </w:r>
                      <w:r>
                        <w:t>2</w:t>
                      </w:r>
                      <w:r>
                        <w:rPr>
                          <w:lang w:val="en-US"/>
                        </w:rPr>
                        <w:t>.</w:t>
                      </w:r>
                      <w:r>
                        <w:t>1</w:t>
                      </w:r>
                    </w:p>
                  </w:txbxContent>
                </v:textbox>
              </v:shape>
              <v:line id="_x0000_s1041" style="position:absolute" from="8373,8908" to="8857,9234" strokeweight="1.5pt"/>
              <v:line id="_x0000_s1042" style="position:absolute" from="8857,9234" to="9748,9315" strokeweight="1.5pt">
                <v:stroke startarrow="oval" endarrow="oval"/>
              </v:line>
              <v:line id="_x0000_s1043" style="position:absolute;flip:y" from="9748,8826" to="10719,9315" strokeweight="1.5pt">
                <v:stroke endarrow="oval"/>
              </v:line>
              <v:line id="_x0000_s1044" style="position:absolute" from="10719,8826" to="11203,9071" strokeweight="1.5pt"/>
              <v:shape id="_x0000_s1045" type="#_x0000_t202" style="position:absolute;left:9586;top:8989;width:246;height:246" filled="f" stroked="f">
                <v:textbox style="mso-next-textbox:#_x0000_s1045" inset="0,0,0,0">
                  <w:txbxContent>
                    <w:p w:rsidR="00017C04" w:rsidRPr="00B1552C" w:rsidRDefault="00017C04" w:rsidP="00714C78">
                      <w:pPr>
                        <w:rPr>
                          <w:lang w:val="en-US"/>
                        </w:rPr>
                      </w:pPr>
                      <w:r>
                        <w:rPr>
                          <w:i/>
                          <w:lang w:val="en-US"/>
                        </w:rPr>
                        <w:t>B</w:t>
                      </w:r>
                    </w:p>
                  </w:txbxContent>
                </v:textbox>
              </v:shape>
              <v:shape id="_x0000_s1046" type="#_x0000_t202" style="position:absolute;left:10638;top:8500;width:245;height:247" filled="f" stroked="f">
                <v:textbox style="mso-next-textbox:#_x0000_s1046" inset="0,0,0,0">
                  <w:txbxContent>
                    <w:p w:rsidR="00017C04" w:rsidRPr="00B1552C" w:rsidRDefault="00017C04" w:rsidP="00714C78">
                      <w:r>
                        <w:rPr>
                          <w:i/>
                        </w:rPr>
                        <w:t>С</w:t>
                      </w:r>
                    </w:p>
                  </w:txbxContent>
                </v:textbox>
              </v:shape>
              <v:shape id="_x0000_s1047" type="#_x0000_t202" style="position:absolute;left:8776;top:9315;width:245;height:246" filled="f" stroked="f">
                <v:textbox style="mso-next-textbox:#_x0000_s1047" inset="0,0,0,0">
                  <w:txbxContent>
                    <w:p w:rsidR="00017C04" w:rsidRPr="00716F8B" w:rsidRDefault="00017C04" w:rsidP="00714C78">
                      <w:r>
                        <w:rPr>
                          <w:i/>
                          <w:lang w:val="en-US"/>
                        </w:rPr>
                        <w:t>x</w:t>
                      </w:r>
                    </w:p>
                  </w:txbxContent>
                </v:textbox>
              </v:shape>
              <v:shape id="_x0000_s1048" type="#_x0000_t202" style="position:absolute;left:9667;top:9396;width:246;height:246" filled="f" stroked="f">
                <v:textbox style="mso-next-textbox:#_x0000_s1048" inset="0,0,0,0">
                  <w:txbxContent>
                    <w:p w:rsidR="00017C04" w:rsidRPr="00B1552C" w:rsidRDefault="00017C04" w:rsidP="00714C78">
                      <w:pPr>
                        <w:rPr>
                          <w:lang w:val="en-US"/>
                        </w:rPr>
                      </w:pPr>
                      <w:r>
                        <w:rPr>
                          <w:i/>
                          <w:lang w:val="en-US"/>
                        </w:rPr>
                        <w:t>y</w:t>
                      </w:r>
                    </w:p>
                  </w:txbxContent>
                </v:textbox>
              </v:shape>
              <v:shape id="_x0000_s1049" type="#_x0000_t202" style="position:absolute;left:10638;top:8907;width:246;height:247" filled="f" stroked="f">
                <v:textbox style="mso-next-textbox:#_x0000_s1049" inset="0,0,0,0">
                  <w:txbxContent>
                    <w:p w:rsidR="00017C04" w:rsidRPr="00B1552C" w:rsidRDefault="00017C04" w:rsidP="00714C78">
                      <w:pPr>
                        <w:rPr>
                          <w:lang w:val="en-US"/>
                        </w:rPr>
                      </w:pPr>
                      <w:r>
                        <w:rPr>
                          <w:i/>
                          <w:lang w:val="en-US"/>
                        </w:rPr>
                        <w:t>z</w:t>
                      </w:r>
                    </w:p>
                  </w:txbxContent>
                </v:textbox>
              </v:shape>
              <v:line id="_x0000_s1050" style="position:absolute" from="9301,9273" to="9382,9275">
                <v:stroke endarrow="block"/>
              </v:line>
              <v:line id="_x0000_s1051" style="position:absolute;rotation:21240182fd" from="10234,9050" to="10314,9052">
                <v:stroke endarrow="block"/>
              </v:line>
            </v:group>
            <w10:wrap type="none"/>
            <w10:anchorlock/>
          </v:group>
        </w:pict>
      </w:r>
    </w:p>
    <w:p w:rsidR="00714C78" w:rsidRPr="006E3AB2" w:rsidRDefault="00714C78" w:rsidP="006E3AB2">
      <w:pPr>
        <w:shd w:val="clear" w:color="auto" w:fill="FFFFFF"/>
        <w:tabs>
          <w:tab w:val="left" w:pos="2251"/>
        </w:tabs>
        <w:spacing w:line="360" w:lineRule="auto"/>
        <w:ind w:firstLine="567"/>
        <w:rPr>
          <w:sz w:val="28"/>
        </w:rPr>
      </w:pPr>
    </w:p>
    <w:p w:rsidR="00714C78" w:rsidRPr="006E3AB2" w:rsidRDefault="00EA67C1" w:rsidP="008645E7">
      <w:pPr>
        <w:shd w:val="clear" w:color="auto" w:fill="FFFFFF"/>
        <w:tabs>
          <w:tab w:val="left" w:pos="2251"/>
        </w:tabs>
        <w:spacing w:before="120" w:after="120" w:line="360" w:lineRule="auto"/>
        <w:jc w:val="center"/>
        <w:rPr>
          <w:sz w:val="28"/>
        </w:rPr>
      </w:pPr>
      <w:r>
        <w:rPr>
          <w:sz w:val="28"/>
        </w:rPr>
      </w:r>
      <w:r>
        <w:rPr>
          <w:sz w:val="28"/>
        </w:rPr>
        <w:pict>
          <v:group id="_x0000_s1057" editas="canvas" style="width:342.05pt;height:18.05pt;mso-position-horizontal-relative:char;mso-position-vertical-relative:line" coordorigin="5646,8888" coordsize="4610,245">
            <o:lock v:ext="edit" aspectratio="t"/>
            <v:shape id="_x0000_s1058" type="#_x0000_t75" style="position:absolute;left:5646;top:8888;width:4610;height:245" o:preferrelative="f">
              <v:fill o:detectmouseclick="t"/>
              <v:path o:extrusionok="t" o:connecttype="none"/>
              <o:lock v:ext="edit" text="t"/>
            </v:shape>
            <v:shape id="_x0000_s1059" type="#_x0000_t202" style="position:absolute;left:7183;top:8888;width:3073;height:245" filled="f" stroked="f">
              <v:textbox style="mso-next-textbox:#_x0000_s1059" inset="0,0,0,0">
                <w:txbxContent>
                  <w:p w:rsidR="00017C04" w:rsidRPr="004F407E" w:rsidRDefault="00017C04" w:rsidP="00714C78">
                    <w:r>
                      <w:t>Слово              Путь.</w:t>
                    </w:r>
                  </w:p>
                </w:txbxContent>
              </v:textbox>
            </v:shape>
            <v:line id="_x0000_s1060" style="position:absolute" from="7744,9007" to="8065,9008">
              <v:stroke startarrow="block" endarrow="block"/>
            </v:line>
            <v:shape id="_x0000_s1061" type="#_x0000_t202" style="position:absolute;left:5646;top:8888;width:243;height:245" filled="f" stroked="f">
              <v:textbox style="mso-next-textbox:#_x0000_s1061" inset="0,0,0,0">
                <w:txbxContent>
                  <w:p w:rsidR="00017C04" w:rsidRPr="004F407E" w:rsidRDefault="00017C04" w:rsidP="00714C78">
                    <w:r>
                      <w:t>(3)</w:t>
                    </w:r>
                  </w:p>
                </w:txbxContent>
              </v:textbox>
            </v:shape>
            <w10:wrap type="none"/>
            <w10:anchorlock/>
          </v:group>
        </w:pict>
      </w:r>
    </w:p>
    <w:p w:rsidR="00714C78" w:rsidRDefault="00714C78" w:rsidP="006E3AB2">
      <w:pPr>
        <w:shd w:val="clear" w:color="auto" w:fill="FFFFFF"/>
        <w:tabs>
          <w:tab w:val="left" w:pos="2251"/>
        </w:tabs>
        <w:spacing w:line="360" w:lineRule="auto"/>
        <w:ind w:firstLine="567"/>
        <w:rPr>
          <w:sz w:val="28"/>
        </w:rPr>
      </w:pPr>
      <w:r w:rsidRPr="008D255E">
        <w:rPr>
          <w:b/>
          <w:sz w:val="28"/>
        </w:rPr>
        <w:t>Каждое слово, представляющее элемент группы, можно интерпретировать как путь, или некоторую последовательность направленных отрезков графа, и наоборот</w:t>
      </w:r>
      <w:r w:rsidRPr="006E3AB2">
        <w:rPr>
          <w:sz w:val="28"/>
        </w:rPr>
        <w:t>. В каждой вершине пути, соответствующего некоторому слову, очередное движение определяется следующим сомножителем в слове. Так как любой сомножитель</w:t>
      </w:r>
      <w:r w:rsidR="00EB2AD0">
        <w:rPr>
          <w:sz w:val="28"/>
        </w:rPr>
        <w:t xml:space="preserve"> — </w:t>
      </w:r>
      <w:r w:rsidRPr="006E3AB2">
        <w:rPr>
          <w:sz w:val="28"/>
        </w:rPr>
        <w:t xml:space="preserve">это или одна из образующих, или элемент, обратный к образующей, то каждая вершина является концевой точкой </w:t>
      </w:r>
      <w:r w:rsidRPr="008D255E">
        <w:rPr>
          <w:sz w:val="28"/>
        </w:rPr>
        <w:t>двух</w:t>
      </w:r>
      <w:r w:rsidRPr="006E3AB2">
        <w:rPr>
          <w:sz w:val="28"/>
        </w:rPr>
        <w:t xml:space="preserve"> направленных отрезков одинакового «цвета» — одного, направленного к вершине, и другого, направленного от нее. Если группа имеет две образующие, </w:t>
      </w:r>
      <w:r w:rsidRPr="006E3AB2">
        <w:rPr>
          <w:i/>
          <w:sz w:val="28"/>
        </w:rPr>
        <w:t>а</w:t>
      </w:r>
      <w:r w:rsidRPr="006E3AB2">
        <w:rPr>
          <w:sz w:val="28"/>
        </w:rPr>
        <w:t xml:space="preserve"> и </w:t>
      </w:r>
      <w:r w:rsidRPr="006E3AB2">
        <w:rPr>
          <w:i/>
          <w:sz w:val="28"/>
          <w:lang w:val="en-US"/>
        </w:rPr>
        <w:t>b</w:t>
      </w:r>
      <w:r w:rsidRPr="006E3AB2">
        <w:rPr>
          <w:sz w:val="28"/>
        </w:rPr>
        <w:t xml:space="preserve">, то в каждой вершине сходятся </w:t>
      </w:r>
      <w:r w:rsidRPr="008D255E">
        <w:rPr>
          <w:sz w:val="28"/>
        </w:rPr>
        <w:t>четыре</w:t>
      </w:r>
      <w:r w:rsidRPr="006E3AB2">
        <w:rPr>
          <w:sz w:val="28"/>
        </w:rPr>
        <w:t xml:space="preserve"> ребра, так как четыре элемента </w:t>
      </w:r>
      <w:r w:rsidRPr="006E3AB2">
        <w:rPr>
          <w:i/>
          <w:sz w:val="28"/>
        </w:rPr>
        <w:t>a</w:t>
      </w:r>
      <w:r w:rsidRPr="006E3AB2">
        <w:rPr>
          <w:sz w:val="28"/>
        </w:rPr>
        <w:t xml:space="preserve">, </w:t>
      </w:r>
      <w:r w:rsidRPr="006E3AB2">
        <w:rPr>
          <w:i/>
          <w:sz w:val="28"/>
        </w:rPr>
        <w:t>a</w:t>
      </w:r>
      <w:r w:rsidR="006725D0" w:rsidRPr="008D255E">
        <w:rPr>
          <w:vertAlign w:val="superscript"/>
        </w:rPr>
        <w:t>–1</w:t>
      </w:r>
      <w:r w:rsidRPr="006E3AB2">
        <w:rPr>
          <w:sz w:val="28"/>
        </w:rPr>
        <w:t xml:space="preserve">, </w:t>
      </w:r>
      <w:r w:rsidRPr="006E3AB2">
        <w:rPr>
          <w:i/>
          <w:sz w:val="28"/>
        </w:rPr>
        <w:t>b</w:t>
      </w:r>
      <w:r w:rsidRPr="006E3AB2">
        <w:rPr>
          <w:sz w:val="28"/>
        </w:rPr>
        <w:t xml:space="preserve">, </w:t>
      </w:r>
      <w:r w:rsidRPr="006E3AB2">
        <w:rPr>
          <w:i/>
          <w:sz w:val="28"/>
        </w:rPr>
        <w:t>b</w:t>
      </w:r>
      <w:r w:rsidR="0064440E" w:rsidRPr="008D255E">
        <w:rPr>
          <w:vertAlign w:val="superscript"/>
        </w:rPr>
        <w:t>–</w:t>
      </w:r>
      <w:r w:rsidRPr="008D255E">
        <w:rPr>
          <w:vertAlign w:val="superscript"/>
        </w:rPr>
        <w:t>l</w:t>
      </w:r>
      <w:r w:rsidRPr="006E3AB2">
        <w:rPr>
          <w:sz w:val="28"/>
        </w:rPr>
        <w:t xml:space="preserve"> соответствуют четырем возможным движениям, начинающимся в этой вершине. Вообще в каждой вершине есть одно «входящее» и одно «исходящее» ребро для каждой образующей.</w:t>
      </w:r>
    </w:p>
    <w:p w:rsidR="008645E7" w:rsidRPr="006E3AB2" w:rsidRDefault="008645E7" w:rsidP="006E3AB2">
      <w:pPr>
        <w:shd w:val="clear" w:color="auto" w:fill="FFFFFF"/>
        <w:tabs>
          <w:tab w:val="left" w:pos="2251"/>
        </w:tabs>
        <w:spacing w:line="360" w:lineRule="auto"/>
        <w:ind w:firstLine="567"/>
        <w:rPr>
          <w:sz w:val="28"/>
        </w:rPr>
      </w:pPr>
    </w:p>
    <w:p w:rsidR="00714C78" w:rsidRPr="006E3AB2" w:rsidRDefault="00EA67C1" w:rsidP="008645E7">
      <w:pPr>
        <w:shd w:val="clear" w:color="auto" w:fill="FFFFFF"/>
        <w:tabs>
          <w:tab w:val="left" w:pos="2251"/>
        </w:tabs>
        <w:spacing w:before="120" w:after="120" w:line="360" w:lineRule="auto"/>
        <w:jc w:val="center"/>
        <w:rPr>
          <w:sz w:val="28"/>
          <w:lang w:val="en-US"/>
        </w:rPr>
      </w:pPr>
      <w:r>
        <w:rPr>
          <w:sz w:val="28"/>
          <w:lang w:val="en-US"/>
        </w:rPr>
      </w:r>
      <w:r>
        <w:rPr>
          <w:sz w:val="28"/>
          <w:lang w:val="en-US"/>
        </w:rPr>
        <w:pict>
          <v:group id="_x0000_s1031" editas="canvas" style="width:444pt;height:18pt;mso-position-horizontal-relative:char;mso-position-vertical-relative:line" coordorigin="5646,8888" coordsize="5984,245">
            <o:lock v:ext="edit" aspectratio="t"/>
            <v:shape id="_x0000_s1032" type="#_x0000_t75" style="position:absolute;left:5646;top:8888;width:5984;height:245" o:preferrelative="f">
              <v:fill o:detectmouseclick="t"/>
              <v:path o:extrusionok="t" o:connecttype="none"/>
              <o:lock v:ext="edit" text="t"/>
            </v:shape>
            <v:shape id="_x0000_s1033" type="#_x0000_t202" style="position:absolute;left:6697;top:8888;width:4852;height:245" filled="f" stroked="f">
              <v:textbox style="mso-next-textbox:#_x0000_s1033" inset="0,0,0,0">
                <w:txbxContent>
                  <w:p w:rsidR="00017C04" w:rsidRPr="004F407E" w:rsidRDefault="00017C04" w:rsidP="008645E7">
                    <w:r w:rsidRPr="009D4D3E">
                      <w:t>Умножение элементов</w:t>
                    </w:r>
                    <w:r>
                      <w:t xml:space="preserve">            Последовательное прохождение путей.</w:t>
                    </w:r>
                  </w:p>
                </w:txbxContent>
              </v:textbox>
            </v:shape>
            <v:line id="_x0000_s1034" style="position:absolute" from="8395,9007" to="8718,9007">
              <v:stroke startarrow="block" endarrow="block"/>
            </v:line>
            <v:shape id="_x0000_s1035" type="#_x0000_t202" style="position:absolute;left:5646;top:8888;width:243;height:245" filled="f" stroked="f">
              <v:textbox style="mso-next-textbox:#_x0000_s1035" inset="0,0,0,0">
                <w:txbxContent>
                  <w:p w:rsidR="00017C04" w:rsidRPr="004F407E" w:rsidRDefault="00017C04" w:rsidP="00714C78">
                    <w:r>
                      <w:t>(</w:t>
                    </w:r>
                    <w:r>
                      <w:rPr>
                        <w:lang w:val="en-US"/>
                      </w:rPr>
                      <w:t>4</w:t>
                    </w:r>
                    <w:r>
                      <w:t>)</w:t>
                    </w:r>
                  </w:p>
                </w:txbxContent>
              </v:textbox>
            </v:shape>
            <w10:wrap type="none"/>
            <w10:anchorlock/>
          </v:group>
        </w:pict>
      </w:r>
    </w:p>
    <w:p w:rsidR="00714C78" w:rsidRPr="006E3AB2" w:rsidRDefault="00714C78" w:rsidP="006E3AB2">
      <w:pPr>
        <w:shd w:val="clear" w:color="auto" w:fill="FFFFFF"/>
        <w:tabs>
          <w:tab w:val="left" w:pos="2251"/>
        </w:tabs>
        <w:spacing w:line="360" w:lineRule="auto"/>
        <w:ind w:firstLine="567"/>
        <w:rPr>
          <w:sz w:val="28"/>
        </w:rPr>
      </w:pPr>
      <w:r w:rsidRPr="008D255E">
        <w:rPr>
          <w:b/>
          <w:sz w:val="28"/>
        </w:rPr>
        <w:t>Умножение двух элементов группы соответствует прохождению на графе пути, составленного из двух последовательных путей</w:t>
      </w:r>
      <w:r w:rsidRPr="006E3AB2">
        <w:rPr>
          <w:i/>
          <w:sz w:val="28"/>
        </w:rPr>
        <w:t>.</w:t>
      </w:r>
      <w:r w:rsidRPr="006E3AB2">
        <w:rPr>
          <w:sz w:val="28"/>
        </w:rPr>
        <w:t xml:space="preserve"> Произведение </w:t>
      </w:r>
      <w:r w:rsidRPr="006E3AB2">
        <w:rPr>
          <w:i/>
          <w:sz w:val="28"/>
        </w:rPr>
        <w:t>rs</w:t>
      </w:r>
      <w:r w:rsidRPr="006E3AB2">
        <w:rPr>
          <w:sz w:val="28"/>
        </w:rPr>
        <w:t xml:space="preserve"> = </w:t>
      </w:r>
      <w:r w:rsidRPr="006E3AB2">
        <w:rPr>
          <w:i/>
          <w:sz w:val="28"/>
          <w:lang w:val="en-US"/>
        </w:rPr>
        <w:t>t</w:t>
      </w:r>
      <w:r w:rsidRPr="006E3AB2">
        <w:rPr>
          <w:sz w:val="28"/>
        </w:rPr>
        <w:t xml:space="preserve"> элементов </w:t>
      </w:r>
      <w:r w:rsidRPr="006E3AB2">
        <w:rPr>
          <w:i/>
          <w:sz w:val="28"/>
          <w:lang w:val="en-US"/>
        </w:rPr>
        <w:t>r</w:t>
      </w:r>
      <w:r w:rsidRPr="006E3AB2">
        <w:rPr>
          <w:sz w:val="28"/>
        </w:rPr>
        <w:t xml:space="preserve"> и </w:t>
      </w:r>
      <w:r w:rsidRPr="006E3AB2">
        <w:rPr>
          <w:i/>
          <w:sz w:val="28"/>
          <w:lang w:val="en-US"/>
        </w:rPr>
        <w:t>s</w:t>
      </w:r>
      <w:r w:rsidRPr="006E3AB2">
        <w:rPr>
          <w:i/>
          <w:sz w:val="28"/>
        </w:rPr>
        <w:t xml:space="preserve"> </w:t>
      </w:r>
      <w:r w:rsidRPr="006E3AB2">
        <w:rPr>
          <w:sz w:val="28"/>
        </w:rPr>
        <w:t xml:space="preserve">группы можно интерпретировать как путь в графе, который строится следующим образом. Запишем </w:t>
      </w:r>
      <w:r w:rsidRPr="006E3AB2">
        <w:rPr>
          <w:i/>
          <w:sz w:val="28"/>
          <w:lang w:val="en-US"/>
        </w:rPr>
        <w:t>r</w:t>
      </w:r>
      <w:r w:rsidRPr="006E3AB2">
        <w:rPr>
          <w:sz w:val="28"/>
        </w:rPr>
        <w:t xml:space="preserve"> и </w:t>
      </w:r>
      <w:r w:rsidRPr="006E3AB2">
        <w:rPr>
          <w:i/>
          <w:sz w:val="28"/>
        </w:rPr>
        <w:t>s</w:t>
      </w:r>
      <w:r w:rsidRPr="006E3AB2">
        <w:rPr>
          <w:sz w:val="28"/>
        </w:rPr>
        <w:t xml:space="preserve"> как слова от образующих и их обратных. </w:t>
      </w:r>
      <w:r w:rsidRPr="008D255E">
        <w:rPr>
          <w:sz w:val="28"/>
        </w:rPr>
        <w:t>Выходя из вершины, соответствующей элементу</w:t>
      </w:r>
      <w:r w:rsidRPr="006E3AB2">
        <w:rPr>
          <w:i/>
          <w:sz w:val="28"/>
        </w:rPr>
        <w:t xml:space="preserve"> I</w:t>
      </w:r>
      <w:r w:rsidRPr="006E3AB2">
        <w:rPr>
          <w:sz w:val="28"/>
        </w:rPr>
        <w:t xml:space="preserve">, пройдем путь, описанный словом, определенным элементом </w:t>
      </w:r>
      <w:r w:rsidRPr="006E3AB2">
        <w:rPr>
          <w:i/>
          <w:sz w:val="28"/>
          <w:lang w:val="en-US"/>
        </w:rPr>
        <w:t>r</w:t>
      </w:r>
      <w:r w:rsidRPr="006E3AB2">
        <w:rPr>
          <w:sz w:val="28"/>
        </w:rPr>
        <w:t xml:space="preserve">. Конечная точка этого пути соответствует элементу </w:t>
      </w:r>
      <w:r w:rsidRPr="006E3AB2">
        <w:rPr>
          <w:i/>
          <w:sz w:val="28"/>
          <w:lang w:val="en-US"/>
        </w:rPr>
        <w:t>r</w:t>
      </w:r>
      <w:r w:rsidRPr="006E3AB2">
        <w:rPr>
          <w:sz w:val="28"/>
        </w:rPr>
        <w:t xml:space="preserve">. Теперь, принимая за начальную точку </w:t>
      </w:r>
      <w:r w:rsidRPr="006E3AB2">
        <w:rPr>
          <w:i/>
          <w:sz w:val="28"/>
          <w:lang w:val="en-US"/>
        </w:rPr>
        <w:t>r</w:t>
      </w:r>
      <w:r w:rsidRPr="006E3AB2">
        <w:rPr>
          <w:sz w:val="28"/>
        </w:rPr>
        <w:t>-</w:t>
      </w:r>
      <w:r w:rsidRPr="006E3AB2">
        <w:rPr>
          <w:sz w:val="28"/>
        </w:rPr>
        <w:lastRenderedPageBreak/>
        <w:t>вершину</w:t>
      </w:r>
      <w:r w:rsidR="0064440E" w:rsidRPr="008D255E">
        <w:rPr>
          <w:rStyle w:val="a4"/>
        </w:rPr>
        <w:footnoteReference w:id="23"/>
      </w:r>
      <w:r w:rsidRPr="006E3AB2">
        <w:rPr>
          <w:sz w:val="28"/>
        </w:rPr>
        <w:t xml:space="preserve"> (т.е. вершину, соответствующую элементу </w:t>
      </w:r>
      <w:r w:rsidRPr="006E3AB2">
        <w:rPr>
          <w:i/>
          <w:sz w:val="28"/>
          <w:lang w:val="en-US"/>
        </w:rPr>
        <w:t>r</w:t>
      </w:r>
      <w:r w:rsidRPr="006E3AB2">
        <w:rPr>
          <w:sz w:val="28"/>
        </w:rPr>
        <w:t xml:space="preserve">), пройдем путь, описанный словом, соответствующим элементу </w:t>
      </w:r>
      <w:r w:rsidRPr="006E3AB2">
        <w:rPr>
          <w:i/>
          <w:sz w:val="28"/>
        </w:rPr>
        <w:t>s</w:t>
      </w:r>
      <w:r w:rsidRPr="006E3AB2">
        <w:rPr>
          <w:sz w:val="28"/>
        </w:rPr>
        <w:t xml:space="preserve">. Этот путь закончится в вершине, соответствующей элементу </w:t>
      </w:r>
      <w:r w:rsidRPr="006E3AB2">
        <w:rPr>
          <w:i/>
          <w:sz w:val="28"/>
          <w:lang w:val="en-US"/>
        </w:rPr>
        <w:t>t</w:t>
      </w:r>
      <w:r w:rsidRPr="006E3AB2">
        <w:rPr>
          <w:sz w:val="28"/>
        </w:rPr>
        <w:t xml:space="preserve"> = </w:t>
      </w:r>
      <w:r w:rsidRPr="006E3AB2">
        <w:rPr>
          <w:i/>
          <w:sz w:val="28"/>
        </w:rPr>
        <w:t>rs</w:t>
      </w:r>
      <w:r w:rsidRPr="006E3AB2">
        <w:rPr>
          <w:sz w:val="28"/>
        </w:rPr>
        <w:t xml:space="preserve">, </w:t>
      </w:r>
      <w:r w:rsidRPr="008D255E">
        <w:rPr>
          <w:sz w:val="28"/>
        </w:rPr>
        <w:t>вне зависимости от того, какие слова используются для представления элементов</w:t>
      </w:r>
      <w:r w:rsidRPr="006E3AB2">
        <w:rPr>
          <w:i/>
          <w:sz w:val="28"/>
        </w:rPr>
        <w:t xml:space="preserve"> </w:t>
      </w:r>
      <w:r w:rsidRPr="006E3AB2">
        <w:rPr>
          <w:i/>
          <w:sz w:val="28"/>
          <w:lang w:val="en-US"/>
        </w:rPr>
        <w:t>r</w:t>
      </w:r>
      <w:r w:rsidRPr="006E3AB2">
        <w:rPr>
          <w:i/>
          <w:sz w:val="28"/>
        </w:rPr>
        <w:t xml:space="preserve"> </w:t>
      </w:r>
      <w:r w:rsidRPr="008D255E">
        <w:rPr>
          <w:sz w:val="28"/>
        </w:rPr>
        <w:t>и</w:t>
      </w:r>
      <w:r w:rsidRPr="006E3AB2">
        <w:rPr>
          <w:i/>
          <w:sz w:val="28"/>
        </w:rPr>
        <w:t xml:space="preserve"> s</w:t>
      </w:r>
      <w:r w:rsidRPr="006E3AB2">
        <w:rPr>
          <w:sz w:val="28"/>
        </w:rPr>
        <w:t>.</w:t>
      </w:r>
    </w:p>
    <w:p w:rsidR="00714C78" w:rsidRPr="006E3AB2" w:rsidRDefault="00714C78" w:rsidP="006E3AB2">
      <w:pPr>
        <w:shd w:val="clear" w:color="auto" w:fill="FFFFFF"/>
        <w:tabs>
          <w:tab w:val="left" w:pos="2251"/>
        </w:tabs>
        <w:spacing w:line="360" w:lineRule="auto"/>
        <w:ind w:firstLine="567"/>
        <w:rPr>
          <w:sz w:val="28"/>
        </w:rPr>
      </w:pPr>
    </w:p>
    <w:p w:rsidR="00714C78" w:rsidRPr="006E3AB2" w:rsidRDefault="00EA67C1" w:rsidP="008645E7">
      <w:pPr>
        <w:shd w:val="clear" w:color="auto" w:fill="FFFFFF"/>
        <w:tabs>
          <w:tab w:val="left" w:pos="2251"/>
        </w:tabs>
        <w:spacing w:before="120" w:after="120" w:line="360" w:lineRule="auto"/>
        <w:jc w:val="center"/>
        <w:rPr>
          <w:sz w:val="28"/>
        </w:rPr>
      </w:pPr>
      <w:r>
        <w:rPr>
          <w:sz w:val="28"/>
        </w:rPr>
      </w:r>
      <w:r>
        <w:rPr>
          <w:sz w:val="28"/>
        </w:rPr>
        <w:pict>
          <v:group id="_x0000_s1052" editas="canvas" style="width:413.95pt;height:18.05pt;mso-position-horizontal-relative:char;mso-position-vertical-relative:line" coordorigin="5646,8888" coordsize="5579,245">
            <o:lock v:ext="edit" aspectratio="t"/>
            <v:shape id="_x0000_s1053" type="#_x0000_t75" style="position:absolute;left:5646;top:8888;width:5579;height:245" o:preferrelative="f">
              <v:fill o:detectmouseclick="t"/>
              <v:path o:extrusionok="t" o:connecttype="none"/>
              <o:lock v:ext="edit" text="t"/>
            </v:shape>
            <v:shape id="_x0000_s1054" type="#_x0000_t202" style="position:absolute;left:7183;top:8888;width:4042;height:245" filled="f" stroked="f">
              <v:textbox style="mso-next-textbox:#_x0000_s1054" inset="0,0,0,0">
                <w:txbxContent>
                  <w:p w:rsidR="00017C04" w:rsidRPr="004F407E" w:rsidRDefault="00017C04" w:rsidP="00714C78">
                    <w:r>
                      <w:t>Слово</w:t>
                    </w:r>
                    <w:r w:rsidRPr="00735850">
                      <w:t xml:space="preserve"> представляющее </w:t>
                    </w:r>
                    <w:r>
                      <w:t xml:space="preserve">               </w:t>
                    </w:r>
                    <w:r w:rsidRPr="0064440E">
                      <w:rPr>
                        <w:i/>
                        <w:lang w:val="en-US"/>
                      </w:rPr>
                      <w:t>I</w:t>
                    </w:r>
                    <w:r>
                      <w:t xml:space="preserve"> Замкнутый путь.</w:t>
                    </w:r>
                  </w:p>
                </w:txbxContent>
              </v:textbox>
            </v:shape>
            <v:line id="_x0000_s1055" style="position:absolute" from="9003,9007" to="9324,9008">
              <v:stroke startarrow="block" endarrow="block"/>
            </v:line>
            <v:shape id="_x0000_s1056" type="#_x0000_t202" style="position:absolute;left:5646;top:8888;width:243;height:245" filled="f" stroked="f">
              <v:textbox style="mso-next-textbox:#_x0000_s1056" inset="0,0,0,0">
                <w:txbxContent>
                  <w:p w:rsidR="00017C04" w:rsidRPr="004F407E" w:rsidRDefault="00017C04" w:rsidP="00714C78">
                    <w:r>
                      <w:t>(5)</w:t>
                    </w:r>
                  </w:p>
                </w:txbxContent>
              </v:textbox>
            </v:shape>
            <w10:wrap type="none"/>
            <w10:anchorlock/>
          </v:group>
        </w:pict>
      </w:r>
    </w:p>
    <w:p w:rsidR="00714C78" w:rsidRPr="00EB2AD0" w:rsidRDefault="00714C78" w:rsidP="006E3AB2">
      <w:pPr>
        <w:shd w:val="clear" w:color="auto" w:fill="FFFFFF"/>
        <w:tabs>
          <w:tab w:val="left" w:pos="2251"/>
        </w:tabs>
        <w:spacing w:line="360" w:lineRule="auto"/>
        <w:ind w:firstLine="567"/>
        <w:rPr>
          <w:sz w:val="28"/>
        </w:rPr>
      </w:pPr>
      <w:r w:rsidRPr="008D255E">
        <w:rPr>
          <w:b/>
          <w:sz w:val="28"/>
        </w:rPr>
        <w:t xml:space="preserve">Любое слово, представляющее элемент </w:t>
      </w:r>
      <w:r w:rsidRPr="008D255E">
        <w:rPr>
          <w:b/>
          <w:i/>
          <w:sz w:val="28"/>
        </w:rPr>
        <w:t>I</w:t>
      </w:r>
      <w:r w:rsidRPr="008D255E">
        <w:rPr>
          <w:b/>
          <w:sz w:val="28"/>
        </w:rPr>
        <w:t>, соответствует замкнутому пути на графе.</w:t>
      </w:r>
      <w:r w:rsidRPr="006E3AB2">
        <w:rPr>
          <w:sz w:val="28"/>
        </w:rPr>
        <w:t xml:space="preserve"> Предположим, что </w:t>
      </w:r>
      <w:r w:rsidRPr="006E3AB2">
        <w:rPr>
          <w:i/>
          <w:sz w:val="28"/>
        </w:rPr>
        <w:t>W</w:t>
      </w:r>
      <w:r w:rsidR="00EB2AD0">
        <w:rPr>
          <w:sz w:val="28"/>
        </w:rPr>
        <w:t xml:space="preserve"> — </w:t>
      </w:r>
      <w:r w:rsidRPr="006E3AB2">
        <w:rPr>
          <w:sz w:val="28"/>
        </w:rPr>
        <w:t xml:space="preserve">слово, представляющее элемент </w:t>
      </w:r>
      <w:r w:rsidRPr="006E3AB2">
        <w:rPr>
          <w:i/>
          <w:sz w:val="28"/>
          <w:lang w:val="en-US"/>
        </w:rPr>
        <w:t>I</w:t>
      </w:r>
      <w:r w:rsidRPr="006E3AB2">
        <w:rPr>
          <w:sz w:val="28"/>
        </w:rPr>
        <w:t xml:space="preserve">. Например, в группе самосовмещений равностороннего треугольника за </w:t>
      </w:r>
      <w:r w:rsidRPr="006E3AB2">
        <w:rPr>
          <w:i/>
          <w:sz w:val="28"/>
        </w:rPr>
        <w:t>W</w:t>
      </w:r>
      <w:r w:rsidRPr="006E3AB2">
        <w:rPr>
          <w:sz w:val="28"/>
        </w:rPr>
        <w:t xml:space="preserve"> можно взять </w:t>
      </w:r>
      <w:r w:rsidRPr="006E3AB2">
        <w:rPr>
          <w:i/>
          <w:sz w:val="28"/>
        </w:rPr>
        <w:t>frfr</w:t>
      </w:r>
      <w:r w:rsidRPr="006E3AB2">
        <w:rPr>
          <w:sz w:val="28"/>
        </w:rPr>
        <w:t xml:space="preserve">. Если принять вершину, соответствующую элементу </w:t>
      </w:r>
      <w:r w:rsidRPr="006E3AB2">
        <w:rPr>
          <w:i/>
          <w:sz w:val="28"/>
          <w:lang w:val="en-US"/>
        </w:rPr>
        <w:t>I</w:t>
      </w:r>
      <w:r w:rsidRPr="006E3AB2">
        <w:rPr>
          <w:sz w:val="28"/>
        </w:rPr>
        <w:t xml:space="preserve">, за начальную точку, то путь, определяемый словом </w:t>
      </w:r>
      <w:r w:rsidRPr="006E3AB2">
        <w:rPr>
          <w:i/>
          <w:sz w:val="28"/>
        </w:rPr>
        <w:t>W</w:t>
      </w:r>
      <w:r w:rsidRPr="006E3AB2">
        <w:rPr>
          <w:sz w:val="28"/>
        </w:rPr>
        <w:t xml:space="preserve">, окончится в </w:t>
      </w:r>
      <w:r w:rsidRPr="006E3AB2">
        <w:rPr>
          <w:i/>
          <w:sz w:val="28"/>
          <w:lang w:val="en-US"/>
        </w:rPr>
        <w:t>I</w:t>
      </w:r>
      <w:r w:rsidRPr="006E3AB2">
        <w:rPr>
          <w:sz w:val="28"/>
        </w:rPr>
        <w:t xml:space="preserve">-вершине. Мы называем путь </w:t>
      </w:r>
      <w:r w:rsidRPr="008D255E">
        <w:rPr>
          <w:b/>
          <w:sz w:val="28"/>
        </w:rPr>
        <w:t>замкнутым</w:t>
      </w:r>
      <w:r w:rsidRPr="006E3AB2">
        <w:rPr>
          <w:sz w:val="28"/>
        </w:rPr>
        <w:t xml:space="preserve">, если его начальная и конечная точки совпадают. Если за начальную точку взята вершина, соответствующая элементу </w:t>
      </w:r>
      <w:r w:rsidRPr="006E3AB2">
        <w:rPr>
          <w:i/>
          <w:sz w:val="28"/>
        </w:rPr>
        <w:t>t</w:t>
      </w:r>
      <w:r w:rsidRPr="006E3AB2">
        <w:rPr>
          <w:sz w:val="28"/>
        </w:rPr>
        <w:t xml:space="preserve">, отличному от </w:t>
      </w:r>
      <w:r w:rsidRPr="006E3AB2">
        <w:rPr>
          <w:i/>
          <w:sz w:val="28"/>
          <w:lang w:val="en-US"/>
        </w:rPr>
        <w:t>I</w:t>
      </w:r>
      <w:r w:rsidRPr="006E3AB2">
        <w:rPr>
          <w:sz w:val="28"/>
        </w:rPr>
        <w:t xml:space="preserve">, то путь, заданный словом </w:t>
      </w:r>
      <w:r w:rsidRPr="006E3AB2">
        <w:rPr>
          <w:i/>
          <w:sz w:val="28"/>
        </w:rPr>
        <w:t>W</w:t>
      </w:r>
      <w:r w:rsidRPr="006E3AB2">
        <w:rPr>
          <w:sz w:val="28"/>
        </w:rPr>
        <w:t xml:space="preserve">, окончится в </w:t>
      </w:r>
      <w:r w:rsidRPr="006E3AB2">
        <w:rPr>
          <w:i/>
          <w:sz w:val="28"/>
          <w:lang w:val="en-US"/>
        </w:rPr>
        <w:t>t</w:t>
      </w:r>
      <w:r w:rsidRPr="006E3AB2">
        <w:rPr>
          <w:sz w:val="28"/>
        </w:rPr>
        <w:t xml:space="preserve">-вершине, так как </w:t>
      </w:r>
      <w:r w:rsidRPr="006E3AB2">
        <w:rPr>
          <w:i/>
          <w:sz w:val="28"/>
        </w:rPr>
        <w:t>tW</w:t>
      </w:r>
      <w:r w:rsidR="00EB2AD0">
        <w:rPr>
          <w:sz w:val="28"/>
        </w:rPr>
        <w:t xml:space="preserve"> — </w:t>
      </w:r>
      <w:r w:rsidRPr="006E3AB2">
        <w:rPr>
          <w:sz w:val="28"/>
        </w:rPr>
        <w:t xml:space="preserve">t. Таким образом, если </w:t>
      </w:r>
      <w:r w:rsidRPr="006E3AB2">
        <w:rPr>
          <w:i/>
          <w:sz w:val="28"/>
        </w:rPr>
        <w:t>W</w:t>
      </w:r>
      <w:r w:rsidR="00EB2AD0">
        <w:rPr>
          <w:sz w:val="28"/>
        </w:rPr>
        <w:t xml:space="preserve"> — </w:t>
      </w:r>
      <w:r w:rsidRPr="008D255E">
        <w:rPr>
          <w:b/>
          <w:sz w:val="28"/>
        </w:rPr>
        <w:t xml:space="preserve">слово, представляющее элемент </w:t>
      </w:r>
      <w:r w:rsidRPr="008D255E">
        <w:rPr>
          <w:b/>
          <w:i/>
          <w:sz w:val="28"/>
        </w:rPr>
        <w:t>I</w:t>
      </w:r>
      <w:r w:rsidRPr="008D255E">
        <w:rPr>
          <w:b/>
          <w:sz w:val="28"/>
        </w:rPr>
        <w:t>, то путь, определяемый этим словом, будет замкнутым вне зависимости от того, какая точка принята за начальную.</w:t>
      </w:r>
      <w:r w:rsidRPr="006E3AB2">
        <w:rPr>
          <w:sz w:val="28"/>
        </w:rPr>
        <w:t xml:space="preserve"> Таким образом, граф группы обладает некоторым свойством однородности.</w:t>
      </w:r>
      <w:r w:rsidR="0064440E" w:rsidRPr="008D255E">
        <w:rPr>
          <w:rStyle w:val="a4"/>
        </w:rPr>
        <w:footnoteReference w:id="24"/>
      </w:r>
      <w:r w:rsidRPr="006E3AB2">
        <w:rPr>
          <w:sz w:val="28"/>
        </w:rPr>
        <w:t xml:space="preserve"> (Произвольный граф называется </w:t>
      </w:r>
      <w:r w:rsidRPr="006E3AB2">
        <w:rPr>
          <w:i/>
          <w:sz w:val="28"/>
        </w:rPr>
        <w:t>однородным</w:t>
      </w:r>
      <w:r w:rsidRPr="006E3AB2">
        <w:rPr>
          <w:sz w:val="28"/>
        </w:rPr>
        <w:t xml:space="preserve"> степени </w:t>
      </w:r>
      <w:r w:rsidRPr="006E3AB2">
        <w:rPr>
          <w:i/>
          <w:sz w:val="28"/>
          <w:lang w:val="en-US"/>
        </w:rPr>
        <w:t>n</w:t>
      </w:r>
      <w:r w:rsidRPr="006E3AB2">
        <w:rPr>
          <w:sz w:val="28"/>
        </w:rPr>
        <w:t xml:space="preserve"> если в каждую его вершину входит и из каждой его вершины выходит одинаковое число направленных отрезков, равное </w:t>
      </w:r>
      <w:r w:rsidRPr="006E3AB2">
        <w:rPr>
          <w:i/>
          <w:sz w:val="28"/>
          <w:lang w:val="en-US"/>
        </w:rPr>
        <w:t>n</w:t>
      </w:r>
      <w:r w:rsidRPr="006E3AB2">
        <w:rPr>
          <w:sz w:val="28"/>
        </w:rPr>
        <w:t xml:space="preserve">. Граф группы будет однородным графом в этом смысле). Из этого свойства графа группы следует, что его вершины можно пометить так, чтобы любая наперед заданная вершина соответствовала элементу </w:t>
      </w:r>
      <w:r w:rsidRPr="006E3AB2">
        <w:rPr>
          <w:i/>
          <w:sz w:val="28"/>
        </w:rPr>
        <w:t>I</w:t>
      </w:r>
      <w:r w:rsidR="00EB2AD0" w:rsidRPr="00EB2AD0">
        <w:rPr>
          <w:sz w:val="28"/>
        </w:rPr>
        <w:t>.&lt;…&gt;</w:t>
      </w:r>
    </w:p>
    <w:p w:rsidR="00714C78" w:rsidRPr="006E3AB2" w:rsidRDefault="00714C78" w:rsidP="006E3AB2">
      <w:pPr>
        <w:shd w:val="clear" w:color="auto" w:fill="FFFFFF"/>
        <w:tabs>
          <w:tab w:val="left" w:pos="2251"/>
        </w:tabs>
        <w:spacing w:line="360" w:lineRule="auto"/>
        <w:ind w:firstLine="567"/>
        <w:rPr>
          <w:sz w:val="28"/>
        </w:rPr>
      </w:pPr>
    </w:p>
    <w:p w:rsidR="00714C78" w:rsidRPr="006E3AB2" w:rsidRDefault="00EA67C1" w:rsidP="008645E7">
      <w:pPr>
        <w:shd w:val="clear" w:color="auto" w:fill="FFFFFF"/>
        <w:tabs>
          <w:tab w:val="left" w:pos="2251"/>
        </w:tabs>
        <w:spacing w:before="120" w:after="120" w:line="360" w:lineRule="auto"/>
        <w:jc w:val="center"/>
        <w:rPr>
          <w:sz w:val="28"/>
        </w:rPr>
      </w:pPr>
      <w:r>
        <w:rPr>
          <w:sz w:val="28"/>
        </w:rPr>
      </w:r>
      <w:r>
        <w:rPr>
          <w:sz w:val="28"/>
        </w:rPr>
        <w:pict>
          <v:group id="_x0000_s1026" editas="canvas" style="width:359.95pt;height:18pt;mso-position-horizontal-relative:char;mso-position-vertical-relative:line" coordorigin="5646,8888" coordsize="4852,245">
            <o:lock v:ext="edit" aspectratio="t"/>
            <v:shape id="_x0000_s1027" type="#_x0000_t75" style="position:absolute;left:5646;top:8888;width:4852;height:245" o:preferrelative="f">
              <v:fill o:detectmouseclick="t"/>
              <v:path o:extrusionok="t" o:connecttype="none"/>
              <o:lock v:ext="edit" text="t"/>
            </v:shape>
            <v:shape id="_x0000_s1028" type="#_x0000_t202" style="position:absolute;left:6697;top:8888;width:3801;height:245" filled="f" stroked="f">
              <v:textbox style="mso-next-textbox:#_x0000_s1028" inset="0,0,0,0">
                <w:txbxContent>
                  <w:p w:rsidR="00017C04" w:rsidRPr="004F407E" w:rsidRDefault="00017C04" w:rsidP="00714C78">
                    <w:r w:rsidRPr="001E6ADE">
                      <w:t xml:space="preserve">Разрешимость уравнения </w:t>
                    </w:r>
                    <w:r w:rsidRPr="002B538D">
                      <w:rPr>
                        <w:i/>
                      </w:rPr>
                      <w:t>rx</w:t>
                    </w:r>
                    <w:r w:rsidRPr="001E6ADE">
                      <w:t xml:space="preserve"> = </w:t>
                    </w:r>
                    <w:r w:rsidRPr="002B538D">
                      <w:rPr>
                        <w:i/>
                      </w:rPr>
                      <w:t>s</w:t>
                    </w:r>
                    <w:r>
                      <w:t xml:space="preserve">              </w:t>
                    </w:r>
                    <w:r w:rsidRPr="001E6ADE">
                      <w:t>Сеть связна.</w:t>
                    </w:r>
                  </w:p>
                </w:txbxContent>
              </v:textbox>
            </v:shape>
            <v:line id="_x0000_s1029" style="position:absolute" from="8967,9007" to="9291,9008">
              <v:stroke startarrow="block" endarrow="block"/>
            </v:line>
            <v:shape id="_x0000_s1030" type="#_x0000_t202" style="position:absolute;left:5646;top:8888;width:243;height:245" filled="f" stroked="f">
              <v:textbox style="mso-next-textbox:#_x0000_s1030" inset="0,0,0,0">
                <w:txbxContent>
                  <w:p w:rsidR="00017C04" w:rsidRPr="004F407E" w:rsidRDefault="00017C04" w:rsidP="00714C78">
                    <w:r>
                      <w:t>(6)</w:t>
                    </w:r>
                  </w:p>
                </w:txbxContent>
              </v:textbox>
            </v:shape>
            <w10:wrap type="none"/>
            <w10:anchorlock/>
          </v:group>
        </w:pict>
      </w:r>
    </w:p>
    <w:p w:rsidR="00714C78" w:rsidRPr="006E3AB2" w:rsidRDefault="00714C78" w:rsidP="006E3AB2">
      <w:pPr>
        <w:shd w:val="clear" w:color="auto" w:fill="FFFFFF"/>
        <w:tabs>
          <w:tab w:val="left" w:pos="2251"/>
        </w:tabs>
        <w:spacing w:line="360" w:lineRule="auto"/>
        <w:ind w:firstLine="567"/>
        <w:rPr>
          <w:sz w:val="28"/>
        </w:rPr>
      </w:pPr>
      <w:r w:rsidRPr="008D255E">
        <w:rPr>
          <w:b/>
          <w:sz w:val="28"/>
        </w:rPr>
        <w:t xml:space="preserve">Граф группы является связной сетью, </w:t>
      </w:r>
      <w:r w:rsidR="006725D0" w:rsidRPr="008D255E">
        <w:rPr>
          <w:b/>
          <w:sz w:val="28"/>
        </w:rPr>
        <w:t>т.е.</w:t>
      </w:r>
      <w:r w:rsidRPr="008D255E">
        <w:rPr>
          <w:b/>
          <w:sz w:val="28"/>
        </w:rPr>
        <w:t xml:space="preserve"> существует путь из любой вершины в любую другую вершину</w:t>
      </w:r>
      <w:r w:rsidRPr="006E3AB2">
        <w:rPr>
          <w:sz w:val="28"/>
        </w:rPr>
        <w:t xml:space="preserve">. Если </w:t>
      </w:r>
      <w:r w:rsidRPr="006E3AB2">
        <w:rPr>
          <w:i/>
          <w:sz w:val="28"/>
          <w:lang w:val="en-US"/>
        </w:rPr>
        <w:t>r</w:t>
      </w:r>
      <w:r w:rsidRPr="006E3AB2">
        <w:rPr>
          <w:sz w:val="28"/>
        </w:rPr>
        <w:t xml:space="preserve"> и </w:t>
      </w:r>
      <w:r w:rsidRPr="006E3AB2">
        <w:rPr>
          <w:i/>
          <w:sz w:val="28"/>
        </w:rPr>
        <w:t>s</w:t>
      </w:r>
      <w:r w:rsidR="00EB2AD0">
        <w:rPr>
          <w:sz w:val="28"/>
        </w:rPr>
        <w:t xml:space="preserve"> — </w:t>
      </w:r>
      <w:r w:rsidRPr="006E3AB2">
        <w:rPr>
          <w:sz w:val="28"/>
        </w:rPr>
        <w:t xml:space="preserve">два произвольных элемента группы, то существует элемент </w:t>
      </w:r>
      <w:r w:rsidRPr="006E3AB2">
        <w:rPr>
          <w:i/>
          <w:sz w:val="28"/>
        </w:rPr>
        <w:t>х</w:t>
      </w:r>
      <w:r w:rsidRPr="006E3AB2">
        <w:rPr>
          <w:sz w:val="28"/>
        </w:rPr>
        <w:t xml:space="preserve"> = </w:t>
      </w:r>
      <w:r w:rsidRPr="006E3AB2">
        <w:rPr>
          <w:i/>
          <w:sz w:val="28"/>
        </w:rPr>
        <w:t>r</w:t>
      </w:r>
      <w:r w:rsidR="0064440E" w:rsidRPr="008D255E">
        <w:rPr>
          <w:vertAlign w:val="superscript"/>
        </w:rPr>
        <w:t>–</w:t>
      </w:r>
      <w:r w:rsidRPr="008D255E">
        <w:rPr>
          <w:vertAlign w:val="superscript"/>
        </w:rPr>
        <w:t>l</w:t>
      </w:r>
      <w:r w:rsidRPr="006E3AB2">
        <w:rPr>
          <w:i/>
          <w:sz w:val="28"/>
        </w:rPr>
        <w:t>s</w:t>
      </w:r>
      <w:r w:rsidRPr="006E3AB2">
        <w:rPr>
          <w:sz w:val="28"/>
        </w:rPr>
        <w:t xml:space="preserve">, такой, что </w:t>
      </w:r>
      <w:r w:rsidRPr="006E3AB2">
        <w:rPr>
          <w:i/>
          <w:sz w:val="28"/>
        </w:rPr>
        <w:t>rx</w:t>
      </w:r>
      <w:r w:rsidRPr="006E3AB2">
        <w:rPr>
          <w:sz w:val="28"/>
        </w:rPr>
        <w:t xml:space="preserve"> = </w:t>
      </w:r>
      <w:r w:rsidRPr="006E3AB2">
        <w:rPr>
          <w:i/>
          <w:sz w:val="28"/>
        </w:rPr>
        <w:t>s</w:t>
      </w:r>
      <w:r w:rsidRPr="006E3AB2">
        <w:rPr>
          <w:sz w:val="28"/>
        </w:rPr>
        <w:t xml:space="preserve"> </w:t>
      </w:r>
      <w:r w:rsidR="00EB2AD0" w:rsidRPr="00EB2AD0">
        <w:rPr>
          <w:sz w:val="28"/>
        </w:rPr>
        <w:t>&lt;…&gt;</w:t>
      </w:r>
      <w:r w:rsidRPr="006E3AB2">
        <w:rPr>
          <w:sz w:val="28"/>
        </w:rPr>
        <w:t xml:space="preserve">. Ясно, что если </w:t>
      </w:r>
      <w:r w:rsidRPr="006E3AB2">
        <w:rPr>
          <w:i/>
          <w:sz w:val="28"/>
        </w:rPr>
        <w:t>W</w:t>
      </w:r>
      <w:r w:rsidR="00EB2AD0">
        <w:rPr>
          <w:sz w:val="28"/>
        </w:rPr>
        <w:t xml:space="preserve"> — </w:t>
      </w:r>
      <w:r w:rsidRPr="006E3AB2">
        <w:rPr>
          <w:sz w:val="28"/>
        </w:rPr>
        <w:t xml:space="preserve">произвольное слово, представляющее элемент </w:t>
      </w:r>
      <w:r w:rsidRPr="006E3AB2">
        <w:rPr>
          <w:i/>
          <w:sz w:val="28"/>
        </w:rPr>
        <w:t>х</w:t>
      </w:r>
      <w:r w:rsidRPr="006E3AB2">
        <w:rPr>
          <w:sz w:val="28"/>
        </w:rPr>
        <w:t> = </w:t>
      </w:r>
      <w:r w:rsidRPr="006E3AB2">
        <w:rPr>
          <w:i/>
          <w:sz w:val="28"/>
        </w:rPr>
        <w:t>r</w:t>
      </w:r>
      <w:r w:rsidR="0064440E" w:rsidRPr="008D255E">
        <w:rPr>
          <w:vertAlign w:val="superscript"/>
        </w:rPr>
        <w:t>–</w:t>
      </w:r>
      <w:r w:rsidRPr="008D255E">
        <w:rPr>
          <w:vertAlign w:val="superscript"/>
        </w:rPr>
        <w:t>1</w:t>
      </w:r>
      <w:r w:rsidRPr="006E3AB2">
        <w:rPr>
          <w:i/>
          <w:sz w:val="28"/>
        </w:rPr>
        <w:t>s</w:t>
      </w:r>
      <w:r w:rsidRPr="006E3AB2">
        <w:rPr>
          <w:sz w:val="28"/>
        </w:rPr>
        <w:t xml:space="preserve">, то </w:t>
      </w:r>
      <w:r w:rsidRPr="006E3AB2">
        <w:rPr>
          <w:i/>
          <w:sz w:val="28"/>
        </w:rPr>
        <w:t>rW</w:t>
      </w:r>
      <w:r w:rsidRPr="006E3AB2">
        <w:rPr>
          <w:sz w:val="28"/>
        </w:rPr>
        <w:t> = </w:t>
      </w:r>
      <w:r w:rsidRPr="006E3AB2">
        <w:rPr>
          <w:i/>
          <w:sz w:val="28"/>
        </w:rPr>
        <w:t>s</w:t>
      </w:r>
      <w:r w:rsidRPr="006E3AB2">
        <w:rPr>
          <w:sz w:val="28"/>
        </w:rPr>
        <w:t xml:space="preserve">; таким образом, если вершина, соответствующая элементу </w:t>
      </w:r>
      <w:r w:rsidRPr="006E3AB2">
        <w:rPr>
          <w:i/>
          <w:sz w:val="28"/>
          <w:lang w:val="en-US"/>
        </w:rPr>
        <w:t>r</w:t>
      </w:r>
      <w:r w:rsidRPr="006E3AB2">
        <w:rPr>
          <w:sz w:val="28"/>
        </w:rPr>
        <w:t xml:space="preserve">, взята за начальную точку, то путь, описанный словом </w:t>
      </w:r>
      <w:r w:rsidRPr="006E3AB2">
        <w:rPr>
          <w:i/>
          <w:sz w:val="28"/>
        </w:rPr>
        <w:t>W</w:t>
      </w:r>
      <w:r w:rsidRPr="006E3AB2">
        <w:rPr>
          <w:sz w:val="28"/>
        </w:rPr>
        <w:t xml:space="preserve">, ведет от </w:t>
      </w:r>
      <w:r w:rsidRPr="006E3AB2">
        <w:rPr>
          <w:i/>
          <w:sz w:val="28"/>
          <w:lang w:val="en-US"/>
        </w:rPr>
        <w:t>r</w:t>
      </w:r>
      <w:r w:rsidRPr="006E3AB2">
        <w:rPr>
          <w:sz w:val="28"/>
        </w:rPr>
        <w:t xml:space="preserve">-вершины к </w:t>
      </w:r>
      <w:r w:rsidRPr="006E3AB2">
        <w:rPr>
          <w:i/>
          <w:sz w:val="28"/>
        </w:rPr>
        <w:t>s</w:t>
      </w:r>
      <w:r w:rsidRPr="006E3AB2">
        <w:rPr>
          <w:sz w:val="28"/>
        </w:rPr>
        <w:t>-вершине.</w:t>
      </w:r>
    </w:p>
    <w:p w:rsidR="00714C78" w:rsidRPr="006E3AB2" w:rsidRDefault="0064440E" w:rsidP="006E3AB2">
      <w:pPr>
        <w:shd w:val="clear" w:color="auto" w:fill="FFFFFF"/>
        <w:tabs>
          <w:tab w:val="left" w:pos="2251"/>
        </w:tabs>
        <w:spacing w:line="360" w:lineRule="auto"/>
        <w:ind w:firstLine="567"/>
        <w:rPr>
          <w:sz w:val="28"/>
        </w:rPr>
      </w:pPr>
      <w:r w:rsidRPr="006E3AB2">
        <w:rPr>
          <w:sz w:val="28"/>
        </w:rPr>
        <w:t>Теперь в</w:t>
      </w:r>
      <w:r w:rsidR="00714C78" w:rsidRPr="006E3AB2">
        <w:rPr>
          <w:sz w:val="28"/>
        </w:rPr>
        <w:t>ыпишем вместе все соответствия, установленные в ходе предыдущих рассуждений:</w:t>
      </w:r>
    </w:p>
    <w:p w:rsidR="00714C78" w:rsidRPr="006E3AB2" w:rsidRDefault="00714C78" w:rsidP="006E3AB2">
      <w:pPr>
        <w:shd w:val="clear" w:color="auto" w:fill="FFFFFF"/>
        <w:tabs>
          <w:tab w:val="left" w:pos="2251"/>
        </w:tabs>
        <w:spacing w:line="360" w:lineRule="auto"/>
        <w:ind w:firstLine="567"/>
        <w:rPr>
          <w:sz w:val="28"/>
        </w:rPr>
      </w:pPr>
    </w:p>
    <w:tbl>
      <w:tblPr>
        <w:tblW w:w="0" w:type="auto"/>
        <w:jc w:val="center"/>
        <w:tblLook w:val="01E0" w:firstRow="1" w:lastRow="1" w:firstColumn="1" w:lastColumn="1" w:noHBand="0" w:noVBand="0"/>
      </w:tblPr>
      <w:tblGrid>
        <w:gridCol w:w="3794"/>
        <w:gridCol w:w="4252"/>
      </w:tblGrid>
      <w:tr w:rsidR="00714C78" w:rsidRPr="006E3AB2" w:rsidTr="00F84870">
        <w:trPr>
          <w:jc w:val="center"/>
        </w:trPr>
        <w:tc>
          <w:tcPr>
            <w:tcW w:w="3794" w:type="dxa"/>
            <w:shd w:val="clear" w:color="auto" w:fill="auto"/>
          </w:tcPr>
          <w:p w:rsidR="00714C78" w:rsidRPr="006E3AB2" w:rsidRDefault="00714C78" w:rsidP="006E3AB2">
            <w:pPr>
              <w:shd w:val="clear" w:color="auto" w:fill="FFFFFF"/>
              <w:tabs>
                <w:tab w:val="left" w:pos="2251"/>
              </w:tabs>
              <w:spacing w:line="360" w:lineRule="auto"/>
              <w:ind w:firstLine="567"/>
              <w:rPr>
                <w:sz w:val="28"/>
                <w:lang w:val="en-US"/>
              </w:rPr>
            </w:pPr>
            <w:r w:rsidRPr="006E3AB2">
              <w:rPr>
                <w:sz w:val="28"/>
              </w:rPr>
              <w:t>Группа</w:t>
            </w:r>
          </w:p>
        </w:tc>
        <w:tc>
          <w:tcPr>
            <w:tcW w:w="4252" w:type="dxa"/>
            <w:shd w:val="clear" w:color="auto" w:fill="auto"/>
          </w:tcPr>
          <w:p w:rsidR="00714C78" w:rsidRPr="006E3AB2" w:rsidRDefault="00714C78" w:rsidP="006E3AB2">
            <w:pPr>
              <w:shd w:val="clear" w:color="auto" w:fill="FFFFFF"/>
              <w:tabs>
                <w:tab w:val="left" w:pos="2251"/>
              </w:tabs>
              <w:spacing w:line="360" w:lineRule="auto"/>
              <w:ind w:firstLine="567"/>
              <w:rPr>
                <w:sz w:val="28"/>
              </w:rPr>
            </w:pPr>
            <w:r w:rsidRPr="006E3AB2">
              <w:rPr>
                <w:sz w:val="28"/>
                <w:lang w:val="en-US"/>
              </w:rPr>
              <w:t>Граф</w:t>
            </w:r>
          </w:p>
        </w:tc>
      </w:tr>
      <w:tr w:rsidR="00714C78" w:rsidRPr="006E3AB2" w:rsidTr="00F84870">
        <w:trPr>
          <w:jc w:val="center"/>
        </w:trPr>
        <w:tc>
          <w:tcPr>
            <w:tcW w:w="3794" w:type="dxa"/>
            <w:shd w:val="clear" w:color="auto" w:fill="auto"/>
          </w:tcPr>
          <w:p w:rsidR="00714C78" w:rsidRPr="006E3AB2" w:rsidRDefault="00714C78" w:rsidP="006E3AB2">
            <w:pPr>
              <w:spacing w:line="360" w:lineRule="auto"/>
              <w:ind w:firstLine="567"/>
              <w:rPr>
                <w:sz w:val="28"/>
              </w:rPr>
            </w:pPr>
            <w:r w:rsidRPr="006E3AB2">
              <w:rPr>
                <w:sz w:val="28"/>
              </w:rPr>
              <w:t>Элемент</w:t>
            </w:r>
          </w:p>
        </w:tc>
        <w:tc>
          <w:tcPr>
            <w:tcW w:w="4252" w:type="dxa"/>
            <w:shd w:val="clear" w:color="auto" w:fill="auto"/>
          </w:tcPr>
          <w:p w:rsidR="00714C78" w:rsidRPr="006E3AB2" w:rsidRDefault="00714C78" w:rsidP="006E3AB2">
            <w:pPr>
              <w:spacing w:line="360" w:lineRule="auto"/>
              <w:ind w:firstLine="567"/>
              <w:rPr>
                <w:sz w:val="28"/>
              </w:rPr>
            </w:pPr>
            <w:r w:rsidRPr="006E3AB2">
              <w:rPr>
                <w:sz w:val="28"/>
              </w:rPr>
              <w:t>Вершина</w:t>
            </w:r>
          </w:p>
        </w:tc>
      </w:tr>
      <w:tr w:rsidR="00714C78" w:rsidRPr="006E3AB2" w:rsidTr="00F84870">
        <w:trPr>
          <w:jc w:val="center"/>
        </w:trPr>
        <w:tc>
          <w:tcPr>
            <w:tcW w:w="3794" w:type="dxa"/>
            <w:shd w:val="clear" w:color="auto" w:fill="auto"/>
          </w:tcPr>
          <w:p w:rsidR="00714C78" w:rsidRPr="006E3AB2" w:rsidRDefault="00714C78" w:rsidP="006E3AB2">
            <w:pPr>
              <w:spacing w:line="360" w:lineRule="auto"/>
              <w:ind w:firstLine="567"/>
              <w:rPr>
                <w:sz w:val="28"/>
              </w:rPr>
            </w:pPr>
            <w:r w:rsidRPr="006E3AB2">
              <w:rPr>
                <w:sz w:val="28"/>
              </w:rPr>
              <w:t>Образующая</w:t>
            </w:r>
          </w:p>
        </w:tc>
        <w:tc>
          <w:tcPr>
            <w:tcW w:w="4252" w:type="dxa"/>
            <w:shd w:val="clear" w:color="auto" w:fill="auto"/>
          </w:tcPr>
          <w:p w:rsidR="00714C78" w:rsidRPr="006E3AB2" w:rsidRDefault="00714C78" w:rsidP="006E3AB2">
            <w:pPr>
              <w:spacing w:line="360" w:lineRule="auto"/>
              <w:ind w:firstLine="567"/>
              <w:rPr>
                <w:sz w:val="28"/>
              </w:rPr>
            </w:pPr>
            <w:r w:rsidRPr="006E3AB2">
              <w:rPr>
                <w:sz w:val="28"/>
              </w:rPr>
              <w:t>Направленные ребра одного «цвета»</w:t>
            </w:r>
          </w:p>
        </w:tc>
      </w:tr>
      <w:tr w:rsidR="00714C78" w:rsidRPr="006E3AB2" w:rsidTr="00F84870">
        <w:trPr>
          <w:jc w:val="center"/>
        </w:trPr>
        <w:tc>
          <w:tcPr>
            <w:tcW w:w="3794" w:type="dxa"/>
            <w:shd w:val="clear" w:color="auto" w:fill="auto"/>
          </w:tcPr>
          <w:p w:rsidR="00714C78" w:rsidRPr="006E3AB2" w:rsidRDefault="00714C78" w:rsidP="006E3AB2">
            <w:pPr>
              <w:spacing w:line="360" w:lineRule="auto"/>
              <w:ind w:firstLine="567"/>
              <w:rPr>
                <w:sz w:val="28"/>
              </w:rPr>
            </w:pPr>
            <w:r w:rsidRPr="006E3AB2">
              <w:rPr>
                <w:sz w:val="28"/>
              </w:rPr>
              <w:t>Слово</w:t>
            </w:r>
          </w:p>
        </w:tc>
        <w:tc>
          <w:tcPr>
            <w:tcW w:w="4252" w:type="dxa"/>
            <w:shd w:val="clear" w:color="auto" w:fill="auto"/>
          </w:tcPr>
          <w:p w:rsidR="00714C78" w:rsidRPr="006E3AB2" w:rsidRDefault="00714C78" w:rsidP="006E3AB2">
            <w:pPr>
              <w:spacing w:line="360" w:lineRule="auto"/>
              <w:ind w:firstLine="567"/>
              <w:rPr>
                <w:sz w:val="28"/>
              </w:rPr>
            </w:pPr>
            <w:r w:rsidRPr="006E3AB2">
              <w:rPr>
                <w:sz w:val="28"/>
              </w:rPr>
              <w:t>Путь</w:t>
            </w:r>
          </w:p>
        </w:tc>
      </w:tr>
      <w:tr w:rsidR="00714C78" w:rsidRPr="006E3AB2" w:rsidTr="00F84870">
        <w:trPr>
          <w:jc w:val="center"/>
        </w:trPr>
        <w:tc>
          <w:tcPr>
            <w:tcW w:w="3794" w:type="dxa"/>
            <w:shd w:val="clear" w:color="auto" w:fill="auto"/>
          </w:tcPr>
          <w:p w:rsidR="00714C78" w:rsidRPr="006E3AB2" w:rsidRDefault="00714C78" w:rsidP="006E3AB2">
            <w:pPr>
              <w:spacing w:line="360" w:lineRule="auto"/>
              <w:ind w:firstLine="567"/>
              <w:rPr>
                <w:sz w:val="28"/>
              </w:rPr>
            </w:pPr>
            <w:r w:rsidRPr="006E3AB2">
              <w:rPr>
                <w:sz w:val="28"/>
              </w:rPr>
              <w:t>Умножение элементов</w:t>
            </w:r>
          </w:p>
        </w:tc>
        <w:tc>
          <w:tcPr>
            <w:tcW w:w="4252" w:type="dxa"/>
            <w:shd w:val="clear" w:color="auto" w:fill="auto"/>
          </w:tcPr>
          <w:p w:rsidR="00714C78" w:rsidRPr="006E3AB2" w:rsidRDefault="00714C78" w:rsidP="006E3AB2">
            <w:pPr>
              <w:spacing w:line="360" w:lineRule="auto"/>
              <w:ind w:firstLine="567"/>
              <w:rPr>
                <w:sz w:val="28"/>
              </w:rPr>
            </w:pPr>
            <w:r w:rsidRPr="006E3AB2">
              <w:rPr>
                <w:sz w:val="28"/>
              </w:rPr>
              <w:t>Последовательное прохождение путей</w:t>
            </w:r>
          </w:p>
        </w:tc>
      </w:tr>
      <w:tr w:rsidR="00714C78" w:rsidRPr="006E3AB2" w:rsidTr="00F84870">
        <w:trPr>
          <w:jc w:val="center"/>
        </w:trPr>
        <w:tc>
          <w:tcPr>
            <w:tcW w:w="3794" w:type="dxa"/>
            <w:shd w:val="clear" w:color="auto" w:fill="auto"/>
          </w:tcPr>
          <w:p w:rsidR="00714C78" w:rsidRPr="006E3AB2" w:rsidRDefault="00714C78" w:rsidP="006E3AB2">
            <w:pPr>
              <w:spacing w:line="360" w:lineRule="auto"/>
              <w:ind w:firstLine="567"/>
              <w:rPr>
                <w:sz w:val="28"/>
              </w:rPr>
            </w:pPr>
            <w:r w:rsidRPr="006E3AB2">
              <w:rPr>
                <w:sz w:val="28"/>
              </w:rPr>
              <w:t xml:space="preserve">Слово, представляющее элемент </w:t>
            </w:r>
            <w:r w:rsidRPr="006E3AB2">
              <w:rPr>
                <w:i/>
                <w:sz w:val="28"/>
                <w:lang w:val="en-US"/>
              </w:rPr>
              <w:t>I</w:t>
            </w:r>
          </w:p>
        </w:tc>
        <w:tc>
          <w:tcPr>
            <w:tcW w:w="4252" w:type="dxa"/>
            <w:shd w:val="clear" w:color="auto" w:fill="auto"/>
          </w:tcPr>
          <w:p w:rsidR="00714C78" w:rsidRPr="006E3AB2" w:rsidRDefault="00714C78" w:rsidP="006E3AB2">
            <w:pPr>
              <w:spacing w:line="360" w:lineRule="auto"/>
              <w:ind w:firstLine="567"/>
              <w:rPr>
                <w:sz w:val="28"/>
              </w:rPr>
            </w:pPr>
            <w:r w:rsidRPr="006E3AB2">
              <w:rPr>
                <w:sz w:val="28"/>
              </w:rPr>
              <w:t>Замкнутый путь</w:t>
            </w:r>
          </w:p>
        </w:tc>
      </w:tr>
      <w:tr w:rsidR="00714C78" w:rsidRPr="006E3AB2" w:rsidTr="00F84870">
        <w:trPr>
          <w:jc w:val="center"/>
        </w:trPr>
        <w:tc>
          <w:tcPr>
            <w:tcW w:w="3794" w:type="dxa"/>
            <w:shd w:val="clear" w:color="auto" w:fill="auto"/>
          </w:tcPr>
          <w:p w:rsidR="00714C78" w:rsidRPr="006E3AB2" w:rsidRDefault="00714C78" w:rsidP="006E3AB2">
            <w:pPr>
              <w:spacing w:line="360" w:lineRule="auto"/>
              <w:ind w:firstLine="567"/>
              <w:rPr>
                <w:sz w:val="28"/>
              </w:rPr>
            </w:pPr>
            <w:r w:rsidRPr="006E3AB2">
              <w:rPr>
                <w:sz w:val="28"/>
              </w:rPr>
              <w:t xml:space="preserve">Разрешимость уравнения </w:t>
            </w:r>
            <w:r w:rsidRPr="006E3AB2">
              <w:rPr>
                <w:i/>
                <w:sz w:val="28"/>
              </w:rPr>
              <w:t>rx</w:t>
            </w:r>
            <w:r w:rsidRPr="006E3AB2">
              <w:rPr>
                <w:sz w:val="28"/>
              </w:rPr>
              <w:t xml:space="preserve"> = </w:t>
            </w:r>
            <w:r w:rsidRPr="006E3AB2">
              <w:rPr>
                <w:i/>
                <w:sz w:val="28"/>
              </w:rPr>
              <w:t>s</w:t>
            </w:r>
          </w:p>
        </w:tc>
        <w:tc>
          <w:tcPr>
            <w:tcW w:w="4252" w:type="dxa"/>
            <w:shd w:val="clear" w:color="auto" w:fill="auto"/>
          </w:tcPr>
          <w:p w:rsidR="00714C78" w:rsidRPr="006E3AB2" w:rsidRDefault="00714C78" w:rsidP="006E3AB2">
            <w:pPr>
              <w:spacing w:line="360" w:lineRule="auto"/>
              <w:ind w:firstLine="567"/>
              <w:rPr>
                <w:sz w:val="28"/>
              </w:rPr>
            </w:pPr>
            <w:r w:rsidRPr="006E3AB2">
              <w:rPr>
                <w:sz w:val="28"/>
              </w:rPr>
              <w:t>Сеть связна</w:t>
            </w:r>
          </w:p>
        </w:tc>
      </w:tr>
    </w:tbl>
    <w:p w:rsidR="00714C78" w:rsidRPr="006E3AB2" w:rsidRDefault="00714C78" w:rsidP="006E3AB2">
      <w:pPr>
        <w:shd w:val="clear" w:color="auto" w:fill="FFFFFF"/>
        <w:spacing w:line="360" w:lineRule="auto"/>
        <w:ind w:firstLine="567"/>
        <w:rPr>
          <w:sz w:val="28"/>
        </w:rPr>
      </w:pPr>
    </w:p>
    <w:p w:rsidR="00017C04" w:rsidRPr="006E3AB2" w:rsidRDefault="006E3AB2" w:rsidP="00017C04">
      <w:pPr>
        <w:spacing w:line="360" w:lineRule="auto"/>
        <w:ind w:firstLine="567"/>
        <w:rPr>
          <w:b/>
          <w:sz w:val="28"/>
        </w:rPr>
      </w:pPr>
      <w:r w:rsidRPr="006E3AB2">
        <w:rPr>
          <w:sz w:val="28"/>
        </w:rPr>
        <w:t>Таким образом, конкретная группа может быть определена при помощи графической схемы (сети), составленной из направленных отрезков и обладающей основными свойствами, которыми (как мы установили) должен обладать граф группы. Внутренней структурой такой сети группа вполне определяется, т.к. нам известно, каким образом последовательному прохождению путей должно соответствовать умножение элементов группы.</w:t>
      </w:r>
      <w:r w:rsidR="00EB2AD0" w:rsidRPr="008D255E">
        <w:rPr>
          <w:rStyle w:val="a4"/>
        </w:rPr>
        <w:footnoteReference w:id="25"/>
      </w:r>
      <w:r w:rsidRPr="006E3AB2">
        <w:rPr>
          <w:sz w:val="28"/>
        </w:rPr>
        <w:t xml:space="preserve"> А из приведенных выше соответствий видно, что образующая в группе соответствует направленным ребрам одного «цвета» в графе, а каждый элемент группы соответствует вершинам в графе.</w:t>
      </w:r>
      <w:r w:rsidR="00017C04" w:rsidRPr="00017C04">
        <w:rPr>
          <w:b/>
          <w:sz w:val="28"/>
        </w:rPr>
        <w:t xml:space="preserve"> </w:t>
      </w:r>
    </w:p>
    <w:p w:rsidR="00017C04" w:rsidRDefault="00017C04" w:rsidP="00017C04">
      <w:pPr>
        <w:spacing w:after="120"/>
        <w:jc w:val="center"/>
        <w:outlineLvl w:val="0"/>
        <w:rPr>
          <w:b/>
          <w:sz w:val="28"/>
        </w:rPr>
      </w:pPr>
      <w:r>
        <w:rPr>
          <w:sz w:val="28"/>
        </w:rPr>
        <w:br w:type="page"/>
      </w:r>
      <w:bookmarkStart w:id="30" w:name="_Toc270376550"/>
      <w:r w:rsidRPr="00017C04">
        <w:rPr>
          <w:b/>
          <w:sz w:val="28"/>
        </w:rPr>
        <w:t>ЛИТЕРАТУРА</w:t>
      </w:r>
      <w:bookmarkEnd w:id="30"/>
    </w:p>
    <w:p w:rsidR="00043EA2" w:rsidRPr="00017C04" w:rsidRDefault="00043EA2" w:rsidP="00017C04">
      <w:pPr>
        <w:spacing w:after="120"/>
        <w:jc w:val="center"/>
        <w:outlineLvl w:val="0"/>
        <w:rPr>
          <w:b/>
          <w:sz w:val="28"/>
        </w:rPr>
      </w:pPr>
    </w:p>
    <w:p w:rsidR="00017C04" w:rsidRPr="00017C04" w:rsidRDefault="00017C04" w:rsidP="00017C04">
      <w:pPr>
        <w:spacing w:after="120"/>
        <w:rPr>
          <w:bCs/>
          <w:sz w:val="28"/>
          <w:szCs w:val="28"/>
        </w:rPr>
      </w:pPr>
      <w:r>
        <w:rPr>
          <w:bCs/>
          <w:sz w:val="28"/>
          <w:szCs w:val="28"/>
        </w:rPr>
        <w:t xml:space="preserve">1. </w:t>
      </w:r>
      <w:r w:rsidRPr="00017C04">
        <w:rPr>
          <w:bCs/>
          <w:sz w:val="28"/>
          <w:szCs w:val="28"/>
        </w:rPr>
        <w:t xml:space="preserve">Введение в теорию групп / П. С. Александров </w:t>
      </w:r>
      <w:r w:rsidRPr="00017C04">
        <w:rPr>
          <w:sz w:val="28"/>
          <w:szCs w:val="28"/>
        </w:rPr>
        <w:t>—</w:t>
      </w:r>
      <w:r w:rsidRPr="00017C04">
        <w:rPr>
          <w:bCs/>
          <w:sz w:val="28"/>
          <w:szCs w:val="28"/>
        </w:rPr>
        <w:t xml:space="preserve"> М.: Издательство «Наука», 1980. </w:t>
      </w:r>
      <w:r w:rsidRPr="00017C04">
        <w:rPr>
          <w:sz w:val="28"/>
          <w:szCs w:val="28"/>
        </w:rPr>
        <w:t>—</w:t>
      </w:r>
      <w:r w:rsidRPr="00017C04">
        <w:rPr>
          <w:bCs/>
          <w:sz w:val="28"/>
          <w:szCs w:val="28"/>
        </w:rPr>
        <w:t xml:space="preserve"> С. 144.</w:t>
      </w:r>
    </w:p>
    <w:p w:rsidR="00017C04" w:rsidRPr="00017C04" w:rsidRDefault="00017C04" w:rsidP="00017C04">
      <w:pPr>
        <w:spacing w:after="120"/>
        <w:rPr>
          <w:bCs/>
          <w:sz w:val="28"/>
          <w:szCs w:val="28"/>
        </w:rPr>
      </w:pPr>
      <w:r>
        <w:rPr>
          <w:bCs/>
          <w:sz w:val="28"/>
          <w:szCs w:val="28"/>
        </w:rPr>
        <w:t xml:space="preserve">2. </w:t>
      </w:r>
      <w:r w:rsidRPr="00017C04">
        <w:rPr>
          <w:bCs/>
          <w:sz w:val="28"/>
          <w:szCs w:val="28"/>
        </w:rPr>
        <w:t xml:space="preserve">Группы и их графы / И. Гроссман, В. Магнус; под ред. В. Е. Тараканова </w:t>
      </w:r>
      <w:r w:rsidRPr="00017C04">
        <w:rPr>
          <w:sz w:val="28"/>
          <w:szCs w:val="28"/>
        </w:rPr>
        <w:t>—</w:t>
      </w:r>
      <w:r w:rsidRPr="00017C04">
        <w:rPr>
          <w:bCs/>
          <w:sz w:val="28"/>
          <w:szCs w:val="28"/>
        </w:rPr>
        <w:t xml:space="preserve"> М.: Издательство «Мир», 1971. </w:t>
      </w:r>
      <w:r w:rsidRPr="00017C04">
        <w:rPr>
          <w:sz w:val="28"/>
          <w:szCs w:val="28"/>
        </w:rPr>
        <w:t>—</w:t>
      </w:r>
      <w:r w:rsidRPr="00017C04">
        <w:rPr>
          <w:bCs/>
          <w:sz w:val="28"/>
          <w:szCs w:val="28"/>
        </w:rPr>
        <w:t xml:space="preserve"> С. 245.</w:t>
      </w:r>
    </w:p>
    <w:p w:rsidR="00017C04" w:rsidRPr="00017C04" w:rsidRDefault="00017C04" w:rsidP="00017C04">
      <w:pPr>
        <w:autoSpaceDE w:val="0"/>
        <w:autoSpaceDN w:val="0"/>
        <w:adjustRightInd w:val="0"/>
        <w:spacing w:after="120"/>
        <w:rPr>
          <w:rFonts w:ascii="TimesNewRoman,Italic+1" w:hAnsi="TimesNewRoman,Italic+1" w:cs="TimesNewRoman,Italic+1"/>
          <w:i/>
          <w:iCs/>
          <w:sz w:val="28"/>
          <w:szCs w:val="28"/>
        </w:rPr>
      </w:pPr>
      <w:r>
        <w:rPr>
          <w:bCs/>
          <w:sz w:val="28"/>
          <w:szCs w:val="28"/>
        </w:rPr>
        <w:t xml:space="preserve">3. </w:t>
      </w:r>
      <w:r w:rsidRPr="00017C04">
        <w:rPr>
          <w:bCs/>
          <w:sz w:val="28"/>
          <w:szCs w:val="28"/>
        </w:rPr>
        <w:t xml:space="preserve">Курс алгебры / </w:t>
      </w:r>
      <w:r w:rsidRPr="00017C04">
        <w:rPr>
          <w:iCs/>
          <w:sz w:val="28"/>
          <w:szCs w:val="28"/>
        </w:rPr>
        <w:t>Э. Б. Винберг</w:t>
      </w:r>
      <w:r w:rsidRPr="00017C04">
        <w:rPr>
          <w:rFonts w:ascii="TimesNewRoman,Italic+1" w:hAnsi="TimesNewRoman,Italic+1" w:cs="TimesNewRoman,Italic+1"/>
          <w:i/>
          <w:iCs/>
          <w:sz w:val="28"/>
          <w:szCs w:val="28"/>
        </w:rPr>
        <w:t xml:space="preserve"> </w:t>
      </w:r>
      <w:r w:rsidRPr="00017C04">
        <w:rPr>
          <w:sz w:val="28"/>
          <w:szCs w:val="28"/>
        </w:rPr>
        <w:t>—</w:t>
      </w:r>
      <w:r w:rsidRPr="00017C04">
        <w:rPr>
          <w:bCs/>
          <w:sz w:val="28"/>
          <w:szCs w:val="28"/>
        </w:rPr>
        <w:t xml:space="preserve"> </w:t>
      </w:r>
      <w:r w:rsidRPr="00017C04">
        <w:rPr>
          <w:rFonts w:eastAsia="TimesNewRoman"/>
          <w:sz w:val="28"/>
          <w:szCs w:val="28"/>
        </w:rPr>
        <w:t>2-</w:t>
      </w:r>
      <w:r w:rsidRPr="00017C04">
        <w:rPr>
          <w:sz w:val="28"/>
          <w:szCs w:val="28"/>
        </w:rPr>
        <w:t>е изд</w:t>
      </w:r>
      <w:r w:rsidRPr="00017C04">
        <w:rPr>
          <w:rFonts w:eastAsia="TimesNewRoman"/>
          <w:sz w:val="28"/>
          <w:szCs w:val="28"/>
        </w:rPr>
        <w:t xml:space="preserve">., </w:t>
      </w:r>
      <w:r w:rsidRPr="00017C04">
        <w:rPr>
          <w:sz w:val="28"/>
          <w:szCs w:val="28"/>
        </w:rPr>
        <w:t>испр</w:t>
      </w:r>
      <w:r w:rsidRPr="00017C04">
        <w:rPr>
          <w:rFonts w:eastAsia="TimesNewRoman"/>
          <w:sz w:val="28"/>
          <w:szCs w:val="28"/>
        </w:rPr>
        <w:t xml:space="preserve">. </w:t>
      </w:r>
      <w:r w:rsidRPr="00017C04">
        <w:rPr>
          <w:sz w:val="28"/>
          <w:szCs w:val="28"/>
        </w:rPr>
        <w:t>и доп</w:t>
      </w:r>
      <w:r w:rsidRPr="00017C04">
        <w:rPr>
          <w:rFonts w:eastAsia="TimesNewRoman"/>
          <w:sz w:val="28"/>
          <w:szCs w:val="28"/>
        </w:rPr>
        <w:t xml:space="preserve">. </w:t>
      </w:r>
      <w:r w:rsidRPr="00017C04">
        <w:rPr>
          <w:sz w:val="28"/>
          <w:szCs w:val="28"/>
        </w:rPr>
        <w:t>М</w:t>
      </w:r>
      <w:r w:rsidRPr="00017C04">
        <w:rPr>
          <w:rFonts w:eastAsia="TimesNewRoman"/>
          <w:sz w:val="28"/>
          <w:szCs w:val="28"/>
        </w:rPr>
        <w:t xml:space="preserve">.: </w:t>
      </w:r>
      <w:r w:rsidRPr="00017C04">
        <w:rPr>
          <w:sz w:val="28"/>
          <w:szCs w:val="28"/>
        </w:rPr>
        <w:t>Изд</w:t>
      </w:r>
      <w:r w:rsidRPr="00017C04">
        <w:rPr>
          <w:rFonts w:eastAsia="TimesNewRoman"/>
          <w:sz w:val="28"/>
          <w:szCs w:val="28"/>
        </w:rPr>
        <w:t>-</w:t>
      </w:r>
      <w:r w:rsidRPr="00017C04">
        <w:rPr>
          <w:sz w:val="28"/>
          <w:szCs w:val="28"/>
        </w:rPr>
        <w:t xml:space="preserve">во </w:t>
      </w:r>
      <w:r w:rsidRPr="00017C04">
        <w:rPr>
          <w:rFonts w:eastAsia="TimesNewRoman"/>
          <w:sz w:val="28"/>
          <w:szCs w:val="28"/>
        </w:rPr>
        <w:t>«</w:t>
      </w:r>
      <w:r w:rsidRPr="00017C04">
        <w:rPr>
          <w:sz w:val="28"/>
          <w:szCs w:val="28"/>
        </w:rPr>
        <w:t>Факториал Пресс</w:t>
      </w:r>
      <w:r w:rsidRPr="00017C04">
        <w:rPr>
          <w:rFonts w:eastAsia="TimesNewRoman"/>
          <w:sz w:val="28"/>
          <w:szCs w:val="28"/>
        </w:rPr>
        <w:t>», 2001</w:t>
      </w:r>
      <w:r w:rsidRPr="00017C04">
        <w:rPr>
          <w:sz w:val="28"/>
          <w:szCs w:val="28"/>
        </w:rPr>
        <w:t>—</w:t>
      </w:r>
      <w:r w:rsidRPr="00017C04">
        <w:rPr>
          <w:bCs/>
          <w:sz w:val="28"/>
          <w:szCs w:val="28"/>
        </w:rPr>
        <w:t xml:space="preserve"> С. 544.</w:t>
      </w:r>
    </w:p>
    <w:p w:rsidR="00017C04" w:rsidRPr="00017C04" w:rsidRDefault="00017C04" w:rsidP="00017C04">
      <w:pPr>
        <w:spacing w:after="120"/>
        <w:rPr>
          <w:bCs/>
          <w:sz w:val="28"/>
          <w:szCs w:val="28"/>
        </w:rPr>
      </w:pPr>
      <w:r>
        <w:rPr>
          <w:bCs/>
          <w:sz w:val="28"/>
          <w:szCs w:val="28"/>
        </w:rPr>
        <w:t xml:space="preserve">4. </w:t>
      </w:r>
      <w:r w:rsidRPr="00017C04">
        <w:rPr>
          <w:bCs/>
          <w:sz w:val="28"/>
          <w:szCs w:val="28"/>
        </w:rPr>
        <w:t xml:space="preserve">Лекции по математике. Т. 8 / Теория групп: учебн. пособие / В. Босс </w:t>
      </w:r>
      <w:r w:rsidRPr="00017C04">
        <w:rPr>
          <w:sz w:val="28"/>
          <w:szCs w:val="28"/>
        </w:rPr>
        <w:t>—</w:t>
      </w:r>
      <w:r w:rsidRPr="00017C04">
        <w:rPr>
          <w:bCs/>
          <w:sz w:val="28"/>
          <w:szCs w:val="28"/>
        </w:rPr>
        <w:t xml:space="preserve"> М.: КомКнига, 2007. </w:t>
      </w:r>
      <w:r w:rsidRPr="00017C04">
        <w:rPr>
          <w:sz w:val="28"/>
          <w:szCs w:val="28"/>
        </w:rPr>
        <w:t>—</w:t>
      </w:r>
      <w:r w:rsidRPr="00017C04">
        <w:rPr>
          <w:bCs/>
          <w:sz w:val="28"/>
          <w:szCs w:val="28"/>
        </w:rPr>
        <w:t xml:space="preserve"> С. 216.</w:t>
      </w:r>
    </w:p>
    <w:p w:rsidR="00017C04" w:rsidRPr="00017C04" w:rsidRDefault="00017C04" w:rsidP="00017C04">
      <w:pPr>
        <w:spacing w:after="120"/>
        <w:rPr>
          <w:sz w:val="28"/>
          <w:szCs w:val="28"/>
        </w:rPr>
      </w:pPr>
      <w:r>
        <w:rPr>
          <w:bCs/>
          <w:sz w:val="28"/>
          <w:szCs w:val="28"/>
        </w:rPr>
        <w:t xml:space="preserve">5. </w:t>
      </w:r>
      <w:r w:rsidRPr="00017C04">
        <w:rPr>
          <w:bCs/>
          <w:sz w:val="28"/>
          <w:szCs w:val="28"/>
        </w:rPr>
        <w:t xml:space="preserve">Линейная алгебра и некоторые приложения / Л. И. Головина. </w:t>
      </w:r>
      <w:r w:rsidRPr="00017C04">
        <w:rPr>
          <w:sz w:val="28"/>
          <w:szCs w:val="28"/>
        </w:rPr>
        <w:t>—</w:t>
      </w:r>
      <w:r w:rsidRPr="00017C04">
        <w:rPr>
          <w:bCs/>
          <w:sz w:val="28"/>
          <w:szCs w:val="28"/>
        </w:rPr>
        <w:t xml:space="preserve"> 3-е изд., перераб. и доп. </w:t>
      </w:r>
      <w:r w:rsidRPr="00017C04">
        <w:rPr>
          <w:sz w:val="28"/>
          <w:szCs w:val="28"/>
        </w:rPr>
        <w:t xml:space="preserve">— </w:t>
      </w:r>
      <w:r w:rsidRPr="00017C04">
        <w:rPr>
          <w:bCs/>
          <w:sz w:val="28"/>
          <w:szCs w:val="28"/>
        </w:rPr>
        <w:t xml:space="preserve">М.: Издательство «Наука», 1979. </w:t>
      </w:r>
      <w:r w:rsidRPr="00017C04">
        <w:rPr>
          <w:sz w:val="28"/>
          <w:szCs w:val="28"/>
        </w:rPr>
        <w:t>—</w:t>
      </w:r>
      <w:r w:rsidRPr="00017C04">
        <w:rPr>
          <w:bCs/>
          <w:sz w:val="28"/>
          <w:szCs w:val="28"/>
        </w:rPr>
        <w:t xml:space="preserve"> С. 392.</w:t>
      </w:r>
    </w:p>
    <w:p w:rsidR="00017C04" w:rsidRPr="00017C04" w:rsidRDefault="00017C04" w:rsidP="00017C04">
      <w:pPr>
        <w:spacing w:after="120"/>
        <w:rPr>
          <w:sz w:val="28"/>
          <w:szCs w:val="28"/>
        </w:rPr>
      </w:pPr>
      <w:r>
        <w:rPr>
          <w:sz w:val="28"/>
          <w:szCs w:val="28"/>
        </w:rPr>
        <w:t xml:space="preserve">6. </w:t>
      </w:r>
      <w:r w:rsidRPr="00017C04">
        <w:rPr>
          <w:sz w:val="28"/>
          <w:szCs w:val="28"/>
        </w:rPr>
        <w:t>Основы теории групп / М. И. Каргаполов, Ю. И. Мерзляков. — 3-е изд., перераб. и доп.— М.: Наука, 1982.— С. 288.</w:t>
      </w:r>
    </w:p>
    <w:p w:rsidR="0064440E" w:rsidRDefault="00017C04" w:rsidP="00017C04">
      <w:pPr>
        <w:spacing w:after="120"/>
        <w:rPr>
          <w:bCs/>
          <w:sz w:val="28"/>
          <w:szCs w:val="28"/>
        </w:rPr>
      </w:pPr>
      <w:r>
        <w:rPr>
          <w:bCs/>
          <w:sz w:val="28"/>
          <w:szCs w:val="28"/>
        </w:rPr>
        <w:t xml:space="preserve">7. </w:t>
      </w:r>
      <w:r w:rsidRPr="00017C04">
        <w:rPr>
          <w:bCs/>
          <w:sz w:val="28"/>
          <w:szCs w:val="28"/>
        </w:rPr>
        <w:t xml:space="preserve">Теория групп / А. Г. Курош. </w:t>
      </w:r>
      <w:r w:rsidRPr="00017C04">
        <w:rPr>
          <w:sz w:val="28"/>
          <w:szCs w:val="28"/>
        </w:rPr>
        <w:t>—</w:t>
      </w:r>
      <w:r w:rsidRPr="00017C04">
        <w:rPr>
          <w:bCs/>
          <w:sz w:val="28"/>
          <w:szCs w:val="28"/>
        </w:rPr>
        <w:t xml:space="preserve"> М.: Издательство «Наука», 1967. </w:t>
      </w:r>
      <w:r w:rsidRPr="00017C04">
        <w:rPr>
          <w:sz w:val="28"/>
          <w:szCs w:val="28"/>
        </w:rPr>
        <w:t>—</w:t>
      </w:r>
      <w:r w:rsidRPr="00017C04">
        <w:rPr>
          <w:bCs/>
          <w:sz w:val="28"/>
          <w:szCs w:val="28"/>
        </w:rPr>
        <w:t xml:space="preserve"> С. 648.</w:t>
      </w:r>
    </w:p>
    <w:p w:rsidR="006A336D" w:rsidRPr="006A336D" w:rsidRDefault="006A336D" w:rsidP="006A336D">
      <w:pPr>
        <w:spacing w:before="120" w:after="120"/>
        <w:rPr>
          <w:bCs/>
          <w:sz w:val="28"/>
          <w:szCs w:val="28"/>
          <w:lang w:val="en-US"/>
        </w:rPr>
      </w:pPr>
      <w:r w:rsidRPr="006A336D">
        <w:rPr>
          <w:bCs/>
          <w:sz w:val="28"/>
          <w:szCs w:val="28"/>
        </w:rPr>
        <w:t xml:space="preserve">8. Группа (математика) // Википедия / Свободная энциклопедия [Электронный ресурс]. </w:t>
      </w:r>
      <w:r w:rsidRPr="006A336D">
        <w:rPr>
          <w:bCs/>
          <w:sz w:val="28"/>
          <w:szCs w:val="28"/>
        </w:rPr>
        <w:sym w:font="Symbol" w:char="F0BE"/>
      </w:r>
      <w:r w:rsidRPr="006A336D">
        <w:rPr>
          <w:bCs/>
          <w:sz w:val="28"/>
          <w:szCs w:val="28"/>
        </w:rPr>
        <w:t xml:space="preserve"> Режим доступа: </w:t>
      </w:r>
      <w:hyperlink r:id="rId76" w:history="1">
        <w:r w:rsidRPr="006A336D">
          <w:rPr>
            <w:rStyle w:val="a8"/>
            <w:bCs/>
            <w:sz w:val="28"/>
            <w:szCs w:val="28"/>
          </w:rPr>
          <w:t>http://ru.wikipedia.org</w:t>
        </w:r>
      </w:hyperlink>
      <w:r w:rsidRPr="006A336D">
        <w:rPr>
          <w:bCs/>
          <w:sz w:val="28"/>
          <w:szCs w:val="28"/>
        </w:rPr>
        <w:t xml:space="preserve"> </w:t>
      </w:r>
      <w:bookmarkStart w:id="31" w:name="_GoBack"/>
      <w:bookmarkEnd w:id="31"/>
    </w:p>
    <w:sectPr w:rsidR="006A336D" w:rsidRPr="006A336D" w:rsidSect="005D185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91E" w:rsidRDefault="00C0591E">
      <w:r>
        <w:separator/>
      </w:r>
    </w:p>
  </w:endnote>
  <w:endnote w:type="continuationSeparator" w:id="0">
    <w:p w:rsidR="00C0591E" w:rsidRDefault="00C0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FRM1000">
    <w:altName w:val="Arial Unicode MS"/>
    <w:panose1 w:val="00000000000000000000"/>
    <w:charset w:val="88"/>
    <w:family w:val="auto"/>
    <w:notTrueType/>
    <w:pitch w:val="default"/>
    <w:sig w:usb0="00000001" w:usb1="08080000" w:usb2="00000010" w:usb3="00000000" w:csb0="00100000" w:csb1="00000000"/>
  </w:font>
  <w:font w:name="TimesNewRoman,Italic+1">
    <w:altName w:val="Times New Roman"/>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91E" w:rsidRDefault="00C0591E">
      <w:r>
        <w:separator/>
      </w:r>
    </w:p>
  </w:footnote>
  <w:footnote w:type="continuationSeparator" w:id="0">
    <w:p w:rsidR="00C0591E" w:rsidRDefault="00C0591E">
      <w:r>
        <w:continuationSeparator/>
      </w:r>
    </w:p>
  </w:footnote>
  <w:footnote w:id="1">
    <w:p w:rsidR="00017C04" w:rsidRDefault="00017C04" w:rsidP="0036540A">
      <w:pPr>
        <w:shd w:val="clear" w:color="auto" w:fill="FFFFFF"/>
        <w:ind w:firstLine="567"/>
      </w:pPr>
      <w:r>
        <w:rPr>
          <w:rStyle w:val="a4"/>
        </w:rPr>
        <w:footnoteRef/>
      </w:r>
      <w:r>
        <w:t xml:space="preserve"> </w:t>
      </w:r>
      <w:r w:rsidRPr="0036540A">
        <w:t xml:space="preserve">Множество </w:t>
      </w:r>
      <w:r w:rsidRPr="0036540A">
        <w:rPr>
          <w:i/>
          <w:iCs/>
        </w:rPr>
        <w:t xml:space="preserve">М </w:t>
      </w:r>
      <w:r w:rsidRPr="0036540A">
        <w:t>с одной бинарной алгебраичес</w:t>
      </w:r>
      <w:r>
        <w:t xml:space="preserve">кой </w:t>
      </w:r>
      <w:r w:rsidRPr="0036540A">
        <w:t xml:space="preserve">операцией </w:t>
      </w:r>
      <w:r w:rsidRPr="0036540A">
        <w:rPr>
          <w:bCs/>
        </w:rPr>
        <w:t xml:space="preserve">принято теперь </w:t>
      </w:r>
      <w:r w:rsidRPr="0036540A">
        <w:t xml:space="preserve">называть </w:t>
      </w:r>
      <w:r w:rsidRPr="008D255E">
        <w:rPr>
          <w:b/>
          <w:iCs/>
        </w:rPr>
        <w:t>группоидом</w:t>
      </w:r>
      <w:r w:rsidRPr="0036540A">
        <w:rPr>
          <w:i/>
          <w:iCs/>
        </w:rPr>
        <w:t>.</w:t>
      </w:r>
    </w:p>
    <w:p w:rsidR="00017C04" w:rsidRDefault="00017C04">
      <w:pPr>
        <w:pStyle w:val="a3"/>
      </w:pPr>
    </w:p>
  </w:footnote>
  <w:footnote w:id="2">
    <w:p w:rsidR="00017C04" w:rsidRPr="00EC5E53" w:rsidRDefault="00017C04" w:rsidP="00EC5E53">
      <w:pPr>
        <w:spacing w:before="120" w:after="120"/>
        <w:rPr>
          <w:bCs/>
        </w:rPr>
      </w:pPr>
      <w:r w:rsidRPr="008D255E">
        <w:rPr>
          <w:rStyle w:val="a4"/>
        </w:rPr>
        <w:footnoteRef/>
      </w:r>
      <w:r w:rsidRPr="008D255E">
        <w:t xml:space="preserve"> </w:t>
      </w:r>
      <w:r w:rsidRPr="00EC5E53">
        <w:t xml:space="preserve">Теория групп / А. Г. Курош. </w:t>
      </w:r>
      <w:r w:rsidRPr="006E3AB2">
        <w:rPr>
          <w:sz w:val="28"/>
        </w:rPr>
        <w:t>—</w:t>
      </w:r>
      <w:r w:rsidRPr="00EC5E53">
        <w:t xml:space="preserve"> М.: Издательство «Наука», 1967. </w:t>
      </w:r>
      <w:r w:rsidRPr="006E3AB2">
        <w:rPr>
          <w:sz w:val="28"/>
        </w:rPr>
        <w:t>—</w:t>
      </w:r>
      <w:r w:rsidRPr="00EC5E53">
        <w:t xml:space="preserve"> С. </w:t>
      </w:r>
      <w:r>
        <w:t>16–17</w:t>
      </w:r>
      <w:r w:rsidRPr="00EC5E53">
        <w:t xml:space="preserve">. </w:t>
      </w:r>
    </w:p>
  </w:footnote>
  <w:footnote w:id="3">
    <w:p w:rsidR="00017C04" w:rsidRPr="00DD30B4" w:rsidRDefault="00017C04" w:rsidP="00A719A4">
      <w:r>
        <w:rPr>
          <w:rStyle w:val="a4"/>
        </w:rPr>
        <w:footnoteRef/>
      </w:r>
      <w:r>
        <w:t xml:space="preserve"> Линейная алгебра и некоторые приложения</w:t>
      </w:r>
      <w:r w:rsidRPr="00EC5E53">
        <w:t xml:space="preserve"> / </w:t>
      </w:r>
      <w:r>
        <w:t>Л</w:t>
      </w:r>
      <w:r w:rsidRPr="00EC5E53">
        <w:t xml:space="preserve">. </w:t>
      </w:r>
      <w:r>
        <w:t>И</w:t>
      </w:r>
      <w:r w:rsidRPr="00EC5E53">
        <w:t xml:space="preserve">. </w:t>
      </w:r>
      <w:r>
        <w:t>Головина</w:t>
      </w:r>
      <w:r w:rsidRPr="00EC5E53">
        <w:t xml:space="preserve">. </w:t>
      </w:r>
      <w:r w:rsidRPr="006E3AB2">
        <w:rPr>
          <w:sz w:val="28"/>
        </w:rPr>
        <w:t>—</w:t>
      </w:r>
      <w:r w:rsidRPr="00EC5E53">
        <w:t xml:space="preserve"> </w:t>
      </w:r>
      <w:r>
        <w:t xml:space="preserve">3-е изд., перераб. и доп. </w:t>
      </w:r>
      <w:r w:rsidRPr="006E3AB2">
        <w:rPr>
          <w:sz w:val="28"/>
        </w:rPr>
        <w:t>—</w:t>
      </w:r>
      <w:r>
        <w:rPr>
          <w:sz w:val="28"/>
        </w:rPr>
        <w:t xml:space="preserve"> </w:t>
      </w:r>
      <w:r w:rsidRPr="00EC5E53">
        <w:t>М.: Издательство «Наука», 19</w:t>
      </w:r>
      <w:r>
        <w:t>79</w:t>
      </w:r>
      <w:r w:rsidRPr="00EC5E53">
        <w:t xml:space="preserve">. </w:t>
      </w:r>
      <w:r w:rsidRPr="006E3AB2">
        <w:rPr>
          <w:sz w:val="28"/>
        </w:rPr>
        <w:t>—</w:t>
      </w:r>
      <w:r w:rsidRPr="00EC5E53">
        <w:t xml:space="preserve"> С. </w:t>
      </w:r>
      <w:r>
        <w:t>274–276</w:t>
      </w:r>
      <w:r w:rsidRPr="00EC5E53">
        <w:t>.</w:t>
      </w:r>
    </w:p>
  </w:footnote>
  <w:footnote w:id="4">
    <w:p w:rsidR="00017C04" w:rsidRPr="006A336D" w:rsidRDefault="00017C04" w:rsidP="00A719A4">
      <w:r>
        <w:rPr>
          <w:rStyle w:val="a4"/>
        </w:rPr>
        <w:footnoteRef/>
      </w:r>
      <w:r>
        <w:t xml:space="preserve"> </w:t>
      </w:r>
      <w:r w:rsidR="006A336D" w:rsidRPr="006A336D">
        <w:rPr>
          <w:bCs/>
        </w:rPr>
        <w:t xml:space="preserve">Группа (математика) // Википедия / Свободная энциклопедия [Электронный ресурс]. </w:t>
      </w:r>
      <w:r w:rsidR="006A336D" w:rsidRPr="006A336D">
        <w:rPr>
          <w:bCs/>
        </w:rPr>
        <w:sym w:font="Symbol" w:char="F0BE"/>
      </w:r>
      <w:r w:rsidR="006A336D" w:rsidRPr="006A336D">
        <w:rPr>
          <w:bCs/>
        </w:rPr>
        <w:t xml:space="preserve"> Режим доступа: </w:t>
      </w:r>
      <w:hyperlink r:id="rId1" w:history="1">
        <w:r w:rsidR="006A336D" w:rsidRPr="006A336D">
          <w:rPr>
            <w:rStyle w:val="a8"/>
            <w:bCs/>
          </w:rPr>
          <w:t>http://ru.wikipedia.org</w:t>
        </w:r>
      </w:hyperlink>
    </w:p>
  </w:footnote>
  <w:footnote w:id="5">
    <w:p w:rsidR="00017C04" w:rsidRPr="00A719A4" w:rsidRDefault="00017C04">
      <w:pPr>
        <w:pStyle w:val="a3"/>
        <w:rPr>
          <w:sz w:val="24"/>
          <w:szCs w:val="24"/>
        </w:rPr>
      </w:pPr>
      <w:r w:rsidRPr="008D255E">
        <w:rPr>
          <w:rStyle w:val="a4"/>
          <w:sz w:val="24"/>
          <w:szCs w:val="24"/>
        </w:rPr>
        <w:footnoteRef/>
      </w:r>
      <w:r w:rsidRPr="008D255E">
        <w:rPr>
          <w:sz w:val="24"/>
          <w:szCs w:val="24"/>
        </w:rPr>
        <w:t xml:space="preserve"> </w:t>
      </w:r>
      <w:r w:rsidRPr="00A719A4">
        <w:rPr>
          <w:bCs/>
          <w:sz w:val="24"/>
          <w:szCs w:val="24"/>
        </w:rPr>
        <w:t xml:space="preserve">Линейная алгебра и некоторые приложения / Л. И. Головина. </w:t>
      </w:r>
      <w:r w:rsidRPr="00A719A4">
        <w:rPr>
          <w:sz w:val="24"/>
          <w:szCs w:val="24"/>
        </w:rPr>
        <w:t>—</w:t>
      </w:r>
      <w:r w:rsidRPr="00A719A4">
        <w:rPr>
          <w:bCs/>
          <w:sz w:val="24"/>
          <w:szCs w:val="24"/>
        </w:rPr>
        <w:t xml:space="preserve"> 3-е изд., перераб. и доп. </w:t>
      </w:r>
      <w:r w:rsidRPr="00A719A4">
        <w:rPr>
          <w:sz w:val="24"/>
          <w:szCs w:val="24"/>
        </w:rPr>
        <w:t xml:space="preserve">— </w:t>
      </w:r>
      <w:r w:rsidRPr="00A719A4">
        <w:rPr>
          <w:bCs/>
          <w:sz w:val="24"/>
          <w:szCs w:val="24"/>
        </w:rPr>
        <w:t xml:space="preserve">М.: Издательство «Наука», 1979. </w:t>
      </w:r>
      <w:r w:rsidRPr="00A719A4">
        <w:rPr>
          <w:sz w:val="24"/>
          <w:szCs w:val="24"/>
        </w:rPr>
        <w:t>—</w:t>
      </w:r>
      <w:r w:rsidRPr="00A719A4">
        <w:rPr>
          <w:bCs/>
          <w:sz w:val="24"/>
          <w:szCs w:val="24"/>
        </w:rPr>
        <w:t xml:space="preserve"> С. 27</w:t>
      </w:r>
      <w:r>
        <w:rPr>
          <w:bCs/>
          <w:sz w:val="24"/>
          <w:szCs w:val="24"/>
        </w:rPr>
        <w:t>2</w:t>
      </w:r>
      <w:r w:rsidRPr="00A719A4">
        <w:rPr>
          <w:bCs/>
          <w:sz w:val="24"/>
          <w:szCs w:val="24"/>
        </w:rPr>
        <w:t>–27</w:t>
      </w:r>
      <w:r>
        <w:rPr>
          <w:bCs/>
          <w:sz w:val="24"/>
          <w:szCs w:val="24"/>
        </w:rPr>
        <w:t>5.</w:t>
      </w:r>
    </w:p>
  </w:footnote>
  <w:footnote w:id="6">
    <w:p w:rsidR="00017C04" w:rsidRPr="00A719A4" w:rsidRDefault="00017C04" w:rsidP="00A719A4">
      <w:pPr>
        <w:rPr>
          <w:bCs/>
        </w:rPr>
      </w:pPr>
      <w:r w:rsidRPr="008D255E">
        <w:rPr>
          <w:rStyle w:val="a4"/>
        </w:rPr>
        <w:footnoteRef/>
      </w:r>
      <w:r w:rsidRPr="008D255E">
        <w:t xml:space="preserve"> </w:t>
      </w:r>
      <w:r>
        <w:t>Группы и их графы</w:t>
      </w:r>
      <w:r w:rsidRPr="00EC5E53">
        <w:t xml:space="preserve"> / </w:t>
      </w:r>
      <w:r w:rsidRPr="00EC6B41">
        <w:t>И. Г</w:t>
      </w:r>
      <w:r>
        <w:t>россман</w:t>
      </w:r>
      <w:r w:rsidRPr="00EC6B41">
        <w:t>, В. М</w:t>
      </w:r>
      <w:r>
        <w:t xml:space="preserve">агнус; </w:t>
      </w:r>
      <w:r w:rsidRPr="00EC6B41">
        <w:t xml:space="preserve">под ред. </w:t>
      </w:r>
      <w:r>
        <w:t>В. Е.</w:t>
      </w:r>
      <w:r w:rsidRPr="00EC6B41">
        <w:t xml:space="preserve"> Тараканова </w:t>
      </w:r>
      <w:r w:rsidRPr="006E3AB2">
        <w:rPr>
          <w:sz w:val="28"/>
        </w:rPr>
        <w:t>—</w:t>
      </w:r>
      <w:r w:rsidRPr="00EC5E53">
        <w:t xml:space="preserve"> М.: Издательство «</w:t>
      </w:r>
      <w:r>
        <w:t>Мир</w:t>
      </w:r>
      <w:r w:rsidRPr="00EC5E53">
        <w:t>», 19</w:t>
      </w:r>
      <w:r>
        <w:t>71</w:t>
      </w:r>
      <w:r w:rsidRPr="00EC5E53">
        <w:t xml:space="preserve">. </w:t>
      </w:r>
      <w:r w:rsidRPr="006E3AB2">
        <w:rPr>
          <w:sz w:val="28"/>
        </w:rPr>
        <w:t>—</w:t>
      </w:r>
      <w:r w:rsidRPr="00EC5E53">
        <w:t xml:space="preserve"> С. </w:t>
      </w:r>
      <w:r>
        <w:t>78</w:t>
      </w:r>
      <w:r w:rsidRPr="00EC5E53">
        <w:t>.</w:t>
      </w:r>
    </w:p>
  </w:footnote>
  <w:footnote w:id="7">
    <w:p w:rsidR="00017C04" w:rsidRPr="00A719A4" w:rsidRDefault="00017C04" w:rsidP="00A719A4">
      <w:pPr>
        <w:rPr>
          <w:bCs/>
        </w:rPr>
      </w:pPr>
      <w:r w:rsidRPr="008D255E">
        <w:rPr>
          <w:rStyle w:val="a4"/>
        </w:rPr>
        <w:footnoteRef/>
      </w:r>
      <w:r w:rsidRPr="008D255E">
        <w:t xml:space="preserve"> </w:t>
      </w:r>
      <w:r>
        <w:t>Группы и их графы</w:t>
      </w:r>
      <w:r w:rsidRPr="00EC5E53">
        <w:t xml:space="preserve"> / </w:t>
      </w:r>
      <w:r w:rsidRPr="00EC6B41">
        <w:t>И. Г</w:t>
      </w:r>
      <w:r>
        <w:t>россман</w:t>
      </w:r>
      <w:r w:rsidRPr="00EC6B41">
        <w:t>, В. М</w:t>
      </w:r>
      <w:r>
        <w:t xml:space="preserve">агнус; </w:t>
      </w:r>
      <w:r w:rsidRPr="00EC6B41">
        <w:t xml:space="preserve">под ред. </w:t>
      </w:r>
      <w:r>
        <w:t>В. Е.</w:t>
      </w:r>
      <w:r w:rsidRPr="00EC6B41">
        <w:t xml:space="preserve"> Тараканова </w:t>
      </w:r>
      <w:r w:rsidRPr="006E3AB2">
        <w:rPr>
          <w:sz w:val="28"/>
        </w:rPr>
        <w:t>—</w:t>
      </w:r>
      <w:r w:rsidRPr="00EC5E53">
        <w:t xml:space="preserve"> М.: Издательство «</w:t>
      </w:r>
      <w:r>
        <w:t>Мир</w:t>
      </w:r>
      <w:r w:rsidRPr="00EC5E53">
        <w:t>», 19</w:t>
      </w:r>
      <w:r>
        <w:t>71</w:t>
      </w:r>
      <w:r w:rsidRPr="00EC5E53">
        <w:t xml:space="preserve">. </w:t>
      </w:r>
      <w:r w:rsidRPr="006E3AB2">
        <w:rPr>
          <w:sz w:val="28"/>
        </w:rPr>
        <w:t>—</w:t>
      </w:r>
      <w:r w:rsidRPr="00EC5E53">
        <w:t xml:space="preserve"> С. </w:t>
      </w:r>
      <w:r>
        <w:t>78</w:t>
      </w:r>
      <w:r w:rsidRPr="00EC5E53">
        <w:t>.</w:t>
      </w:r>
    </w:p>
  </w:footnote>
  <w:footnote w:id="8">
    <w:p w:rsidR="00017C04" w:rsidRPr="002B46E0" w:rsidRDefault="00017C04">
      <w:pPr>
        <w:pStyle w:val="a3"/>
      </w:pPr>
      <w:r w:rsidRPr="00A719A4">
        <w:rPr>
          <w:rStyle w:val="a4"/>
          <w:sz w:val="24"/>
          <w:szCs w:val="24"/>
        </w:rPr>
        <w:footnoteRef/>
      </w:r>
      <w:r w:rsidRPr="00A719A4">
        <w:rPr>
          <w:sz w:val="24"/>
          <w:szCs w:val="24"/>
        </w:rPr>
        <w:t xml:space="preserve"> Тот же</w:t>
      </w:r>
    </w:p>
  </w:footnote>
  <w:footnote w:id="9">
    <w:p w:rsidR="00017C04" w:rsidRPr="00A719A4" w:rsidRDefault="00017C04" w:rsidP="00A719A4">
      <w:pPr>
        <w:rPr>
          <w:bCs/>
        </w:rPr>
      </w:pPr>
      <w:r w:rsidRPr="008D255E">
        <w:rPr>
          <w:rStyle w:val="a4"/>
        </w:rPr>
        <w:footnoteRef/>
      </w:r>
      <w:r w:rsidRPr="008D255E">
        <w:t xml:space="preserve"> </w:t>
      </w:r>
      <w:r>
        <w:t>Группы и их графы</w:t>
      </w:r>
      <w:r w:rsidRPr="00EC5E53">
        <w:t xml:space="preserve"> / </w:t>
      </w:r>
      <w:r w:rsidRPr="00EC6B41">
        <w:t>И. Г</w:t>
      </w:r>
      <w:r>
        <w:t>россман</w:t>
      </w:r>
      <w:r w:rsidRPr="00EC6B41">
        <w:t>, В. М</w:t>
      </w:r>
      <w:r>
        <w:t xml:space="preserve">агнус; </w:t>
      </w:r>
      <w:r w:rsidRPr="00EC6B41">
        <w:t xml:space="preserve">под ред. </w:t>
      </w:r>
      <w:r>
        <w:t>В. Е.</w:t>
      </w:r>
      <w:r w:rsidRPr="00EC6B41">
        <w:t xml:space="preserve"> Тараканова </w:t>
      </w:r>
      <w:r w:rsidRPr="006E3AB2">
        <w:rPr>
          <w:sz w:val="28"/>
        </w:rPr>
        <w:t>—</w:t>
      </w:r>
      <w:r w:rsidRPr="00EC5E53">
        <w:t xml:space="preserve"> М.: Издательство «</w:t>
      </w:r>
      <w:r>
        <w:t>Мир</w:t>
      </w:r>
      <w:r w:rsidRPr="00EC5E53">
        <w:t>», 19</w:t>
      </w:r>
      <w:r>
        <w:t>71</w:t>
      </w:r>
      <w:r w:rsidRPr="00EC5E53">
        <w:t xml:space="preserve">. </w:t>
      </w:r>
      <w:r w:rsidRPr="006E3AB2">
        <w:rPr>
          <w:sz w:val="28"/>
        </w:rPr>
        <w:t>—</w:t>
      </w:r>
      <w:r w:rsidRPr="00EC5E53">
        <w:t xml:space="preserve"> С. </w:t>
      </w:r>
      <w:r>
        <w:t>59–61</w:t>
      </w:r>
      <w:r w:rsidRPr="00EC5E53">
        <w:t>.</w:t>
      </w:r>
    </w:p>
  </w:footnote>
  <w:footnote w:id="10">
    <w:p w:rsidR="00017C04" w:rsidRPr="00A719A4" w:rsidRDefault="00017C04" w:rsidP="00A719A4">
      <w:pPr>
        <w:rPr>
          <w:bCs/>
        </w:rPr>
      </w:pPr>
      <w:r w:rsidRPr="008D255E">
        <w:rPr>
          <w:rStyle w:val="a4"/>
        </w:rPr>
        <w:footnoteRef/>
      </w:r>
      <w:r w:rsidRPr="008D255E">
        <w:t xml:space="preserve"> </w:t>
      </w:r>
      <w:r>
        <w:t>Введение в теорию групп</w:t>
      </w:r>
      <w:r w:rsidRPr="00EC5E53">
        <w:t xml:space="preserve"> / </w:t>
      </w:r>
      <w:r>
        <w:t>П. С</w:t>
      </w:r>
      <w:r w:rsidRPr="00EC6B41">
        <w:t xml:space="preserve">. </w:t>
      </w:r>
      <w:r>
        <w:t xml:space="preserve">Александров </w:t>
      </w:r>
      <w:r w:rsidRPr="006E3AB2">
        <w:rPr>
          <w:sz w:val="28"/>
        </w:rPr>
        <w:t>—</w:t>
      </w:r>
      <w:r w:rsidRPr="00EC5E53">
        <w:t xml:space="preserve"> М.: Издательство «</w:t>
      </w:r>
      <w:r>
        <w:t>Наука</w:t>
      </w:r>
      <w:r w:rsidRPr="00EC5E53">
        <w:t>», 19</w:t>
      </w:r>
      <w:r>
        <w:t>80</w:t>
      </w:r>
      <w:r w:rsidRPr="00EC5E53">
        <w:t xml:space="preserve">. </w:t>
      </w:r>
      <w:r w:rsidRPr="006E3AB2">
        <w:rPr>
          <w:sz w:val="28"/>
        </w:rPr>
        <w:t>—</w:t>
      </w:r>
      <w:r w:rsidRPr="00EC5E53">
        <w:t xml:space="preserve"> С. </w:t>
      </w:r>
      <w:r>
        <w:t>61</w:t>
      </w:r>
      <w:r w:rsidRPr="00EC5E53">
        <w:t>.</w:t>
      </w:r>
    </w:p>
  </w:footnote>
  <w:footnote w:id="11">
    <w:p w:rsidR="00017C04" w:rsidRPr="00A719A4" w:rsidRDefault="00017C04" w:rsidP="0087566E">
      <w:pPr>
        <w:rPr>
          <w:bCs/>
        </w:rPr>
      </w:pPr>
      <w:r>
        <w:rPr>
          <w:rStyle w:val="a4"/>
        </w:rPr>
        <w:footnoteRef/>
      </w:r>
      <w:r>
        <w:t xml:space="preserve"> </w:t>
      </w:r>
      <w:r>
        <w:rPr>
          <w:bCs/>
        </w:rPr>
        <w:t>Введение в теорию групп</w:t>
      </w:r>
      <w:r w:rsidRPr="00EC5E53">
        <w:rPr>
          <w:bCs/>
        </w:rPr>
        <w:t xml:space="preserve"> / </w:t>
      </w:r>
      <w:r>
        <w:rPr>
          <w:bCs/>
        </w:rPr>
        <w:t>П. С</w:t>
      </w:r>
      <w:r w:rsidRPr="00EC6B41">
        <w:rPr>
          <w:bCs/>
        </w:rPr>
        <w:t xml:space="preserve">. </w:t>
      </w:r>
      <w:r>
        <w:rPr>
          <w:bCs/>
        </w:rPr>
        <w:t xml:space="preserve">Александров </w:t>
      </w:r>
      <w:r w:rsidRPr="006E3AB2">
        <w:rPr>
          <w:sz w:val="28"/>
        </w:rPr>
        <w:t>—</w:t>
      </w:r>
      <w:r w:rsidRPr="00EC5E53">
        <w:rPr>
          <w:bCs/>
        </w:rPr>
        <w:t xml:space="preserve"> М.: Издательство «</w:t>
      </w:r>
      <w:r>
        <w:rPr>
          <w:bCs/>
        </w:rPr>
        <w:t>Наука</w:t>
      </w:r>
      <w:r w:rsidRPr="00EC5E53">
        <w:rPr>
          <w:bCs/>
        </w:rPr>
        <w:t>», 19</w:t>
      </w:r>
      <w:r>
        <w:rPr>
          <w:bCs/>
        </w:rPr>
        <w:t>80</w:t>
      </w:r>
      <w:r w:rsidRPr="00EC5E53">
        <w:rPr>
          <w:bCs/>
        </w:rPr>
        <w:t xml:space="preserve">. </w:t>
      </w:r>
      <w:r w:rsidRPr="006E3AB2">
        <w:rPr>
          <w:sz w:val="28"/>
        </w:rPr>
        <w:t>—</w:t>
      </w:r>
      <w:r w:rsidRPr="00EC5E53">
        <w:rPr>
          <w:bCs/>
        </w:rPr>
        <w:t xml:space="preserve"> С. </w:t>
      </w:r>
      <w:r>
        <w:rPr>
          <w:bCs/>
        </w:rPr>
        <w:t>62</w:t>
      </w:r>
      <w:r w:rsidRPr="00EC5E53">
        <w:rPr>
          <w:bCs/>
        </w:rPr>
        <w:t>.</w:t>
      </w:r>
    </w:p>
  </w:footnote>
  <w:footnote w:id="12">
    <w:p w:rsidR="00017C04" w:rsidRPr="008D255E" w:rsidRDefault="00017C04" w:rsidP="00EC5E53">
      <w:r w:rsidRPr="008D255E">
        <w:rPr>
          <w:rStyle w:val="a4"/>
        </w:rPr>
        <w:footnoteRef/>
      </w:r>
      <w:r w:rsidRPr="008D255E">
        <w:t xml:space="preserve"> </w:t>
      </w:r>
      <w:r w:rsidRPr="00EC5E53">
        <w:t xml:space="preserve">Теория групп / А. Г. Курош. </w:t>
      </w:r>
      <w:r w:rsidRPr="006E3AB2">
        <w:rPr>
          <w:sz w:val="28"/>
        </w:rPr>
        <w:t>—</w:t>
      </w:r>
      <w:r w:rsidRPr="00EC5E53">
        <w:t xml:space="preserve"> М.: Издательство «Наука», 1967. </w:t>
      </w:r>
      <w:r w:rsidRPr="006E3AB2">
        <w:rPr>
          <w:sz w:val="28"/>
        </w:rPr>
        <w:t>—</w:t>
      </w:r>
      <w:r w:rsidRPr="00EC5E53">
        <w:t xml:space="preserve"> С. </w:t>
      </w:r>
      <w:r>
        <w:t>43–44</w:t>
      </w:r>
      <w:r w:rsidRPr="00EC5E53">
        <w:t>.</w:t>
      </w:r>
    </w:p>
  </w:footnote>
  <w:footnote w:id="13">
    <w:p w:rsidR="00017C04" w:rsidRPr="00A719A4" w:rsidRDefault="00017C04" w:rsidP="00A719A4">
      <w:pPr>
        <w:rPr>
          <w:bCs/>
        </w:rPr>
      </w:pPr>
      <w:r w:rsidRPr="008D255E">
        <w:rPr>
          <w:rStyle w:val="a4"/>
        </w:rPr>
        <w:footnoteRef/>
      </w:r>
      <w:r>
        <w:t>Лекции по математике. Т. 8</w:t>
      </w:r>
      <w:r w:rsidRPr="00EC5E53">
        <w:t xml:space="preserve"> / </w:t>
      </w:r>
      <w:r>
        <w:t>Теория групп: учебн. пособие / В</w:t>
      </w:r>
      <w:r w:rsidRPr="00EC6B41">
        <w:t xml:space="preserve">. </w:t>
      </w:r>
      <w:r>
        <w:t xml:space="preserve">Босс </w:t>
      </w:r>
      <w:r w:rsidRPr="006E3AB2">
        <w:rPr>
          <w:sz w:val="28"/>
        </w:rPr>
        <w:t>—</w:t>
      </w:r>
      <w:r w:rsidRPr="00EC5E53">
        <w:t xml:space="preserve"> М.: </w:t>
      </w:r>
      <w:r>
        <w:t>КомКнига</w:t>
      </w:r>
      <w:r w:rsidRPr="00EC5E53">
        <w:t xml:space="preserve">, </w:t>
      </w:r>
      <w:r>
        <w:t>2007</w:t>
      </w:r>
      <w:r w:rsidRPr="00EC5E53">
        <w:t xml:space="preserve">. </w:t>
      </w:r>
      <w:r w:rsidRPr="006E3AB2">
        <w:rPr>
          <w:sz w:val="28"/>
        </w:rPr>
        <w:t>—</w:t>
      </w:r>
      <w:r w:rsidRPr="00EC5E53">
        <w:t xml:space="preserve"> С. </w:t>
      </w:r>
      <w:r>
        <w:t>107</w:t>
      </w:r>
      <w:r w:rsidRPr="00EC5E53">
        <w:t>.</w:t>
      </w:r>
    </w:p>
  </w:footnote>
  <w:footnote w:id="14">
    <w:p w:rsidR="00017C04" w:rsidRDefault="00017C04">
      <w:pPr>
        <w:pStyle w:val="a3"/>
      </w:pPr>
      <w:r>
        <w:rPr>
          <w:rStyle w:val="a4"/>
        </w:rPr>
        <w:footnoteRef/>
      </w:r>
      <w:r>
        <w:t xml:space="preserve"> </w:t>
      </w:r>
      <w:r w:rsidRPr="00A719A4">
        <w:rPr>
          <w:sz w:val="24"/>
          <w:szCs w:val="24"/>
        </w:rPr>
        <w:t xml:space="preserve">Транспозиция </w:t>
      </w:r>
      <w:r w:rsidRPr="006E3AB2">
        <w:rPr>
          <w:sz w:val="28"/>
        </w:rPr>
        <w:t>—</w:t>
      </w:r>
      <w:r w:rsidRPr="00A719A4">
        <w:rPr>
          <w:sz w:val="24"/>
          <w:szCs w:val="24"/>
        </w:rPr>
        <w:t xml:space="preserve"> операция перемещения двух элементов перестановки.</w:t>
      </w:r>
    </w:p>
  </w:footnote>
  <w:footnote w:id="15">
    <w:p w:rsidR="00017C04" w:rsidRPr="00A544DE" w:rsidRDefault="00017C04" w:rsidP="00A544DE">
      <w:pPr>
        <w:pStyle w:val="a3"/>
        <w:rPr>
          <w:sz w:val="24"/>
          <w:szCs w:val="24"/>
        </w:rPr>
      </w:pPr>
      <w:r w:rsidRPr="00A544DE">
        <w:rPr>
          <w:rStyle w:val="a4"/>
          <w:sz w:val="24"/>
          <w:szCs w:val="24"/>
        </w:rPr>
        <w:footnoteRef/>
      </w:r>
      <w:r w:rsidRPr="00A544DE">
        <w:rPr>
          <w:sz w:val="24"/>
          <w:szCs w:val="24"/>
        </w:rPr>
        <w:t xml:space="preserve"> Элементарной матрицей называется матрица, полученная из единичной матрицы в результате одного из следующих элементарных преобразований:</w:t>
      </w:r>
    </w:p>
    <w:p w:rsidR="00017C04" w:rsidRPr="00A544DE" w:rsidRDefault="00017C04" w:rsidP="00A544DE">
      <w:pPr>
        <w:pStyle w:val="a3"/>
        <w:rPr>
          <w:sz w:val="24"/>
          <w:szCs w:val="24"/>
        </w:rPr>
      </w:pPr>
      <w:r w:rsidRPr="00A544DE">
        <w:rPr>
          <w:sz w:val="24"/>
          <w:szCs w:val="24"/>
        </w:rPr>
        <w:t xml:space="preserve">Умножение строки (столбца) матрицы на скаляр </w:t>
      </w:r>
      <w:r w:rsidR="00EA67C1">
        <w:pict>
          <v:shape id="_x0000_i1078" type="#_x0000_t75" style="width:24pt;height:8.25pt">
            <v:imagedata r:id="rId2" o:title=""/>
          </v:shape>
        </w:pict>
      </w:r>
    </w:p>
    <w:p w:rsidR="00017C04" w:rsidRPr="00A544DE" w:rsidRDefault="00017C04" w:rsidP="00A544DE">
      <w:pPr>
        <w:pStyle w:val="a3"/>
        <w:rPr>
          <w:sz w:val="24"/>
          <w:szCs w:val="24"/>
        </w:rPr>
      </w:pPr>
      <w:r w:rsidRPr="00A544DE">
        <w:rPr>
          <w:sz w:val="24"/>
          <w:szCs w:val="24"/>
        </w:rPr>
        <w:t xml:space="preserve">Прибавление к какой либо строке (столбцу) матрицы другой строки (столбца), умноженный на скаляр </w:t>
      </w:r>
      <w:r w:rsidR="00EA67C1">
        <w:pict>
          <v:shape id="_x0000_i1080" type="#_x0000_t75" style="width:24pt;height:8.25pt">
            <v:imagedata r:id="rId2" o:title=""/>
          </v:shape>
        </w:pict>
      </w:r>
      <w:r>
        <w:rPr>
          <w:sz w:val="24"/>
          <w:szCs w:val="24"/>
        </w:rPr>
        <w:t xml:space="preserve">. </w:t>
      </w:r>
      <w:r w:rsidRPr="00A544DE">
        <w:rPr>
          <w:sz w:val="24"/>
          <w:szCs w:val="24"/>
        </w:rPr>
        <w:t>Элементарные преобразования матрицы — это такие преобразования матрицы, в результате которых сохраняется эквивалентность матриц. Таким образом, элементарные преобразования не изменяют множество решений системы линейных алгебраических уравнений, которую представляет эта матрица.</w:t>
      </w:r>
    </w:p>
  </w:footnote>
  <w:footnote w:id="16">
    <w:p w:rsidR="00017C04" w:rsidRPr="00A719A4" w:rsidRDefault="00017C04" w:rsidP="00A719A4">
      <w:pPr>
        <w:autoSpaceDE w:val="0"/>
        <w:autoSpaceDN w:val="0"/>
        <w:adjustRightInd w:val="0"/>
        <w:rPr>
          <w:rFonts w:ascii="TimesNewRoman,Italic+1" w:hAnsi="TimesNewRoman,Italic+1" w:cs="TimesNewRoman,Italic+1"/>
          <w:i/>
          <w:iCs/>
        </w:rPr>
      </w:pPr>
      <w:r>
        <w:rPr>
          <w:rStyle w:val="a4"/>
        </w:rPr>
        <w:footnoteRef/>
      </w:r>
      <w:r>
        <w:t xml:space="preserve"> </w:t>
      </w:r>
      <w:r>
        <w:rPr>
          <w:bCs/>
        </w:rPr>
        <w:t xml:space="preserve">Курс алгебры / </w:t>
      </w:r>
      <w:r w:rsidRPr="00EC6B41">
        <w:rPr>
          <w:iCs/>
        </w:rPr>
        <w:t>Э.</w:t>
      </w:r>
      <w:r>
        <w:rPr>
          <w:iCs/>
        </w:rPr>
        <w:t xml:space="preserve"> </w:t>
      </w:r>
      <w:r w:rsidRPr="00EC6B41">
        <w:rPr>
          <w:iCs/>
        </w:rPr>
        <w:t>Б.</w:t>
      </w:r>
      <w:r>
        <w:rPr>
          <w:iCs/>
        </w:rPr>
        <w:t xml:space="preserve"> </w:t>
      </w:r>
      <w:r w:rsidRPr="00EC6B41">
        <w:rPr>
          <w:iCs/>
        </w:rPr>
        <w:t>Винберг</w:t>
      </w:r>
      <w:r>
        <w:rPr>
          <w:rFonts w:ascii="TimesNewRoman,Italic+1" w:hAnsi="TimesNewRoman,Italic+1" w:cs="TimesNewRoman,Italic+1"/>
          <w:i/>
          <w:iCs/>
        </w:rPr>
        <w:t xml:space="preserve"> </w:t>
      </w:r>
      <w:r w:rsidRPr="006E3AB2">
        <w:rPr>
          <w:sz w:val="28"/>
        </w:rPr>
        <w:t>—</w:t>
      </w:r>
      <w:r w:rsidRPr="00EC5E53">
        <w:rPr>
          <w:bCs/>
        </w:rPr>
        <w:t xml:space="preserve"> </w:t>
      </w:r>
      <w:r w:rsidRPr="00EC6B41">
        <w:rPr>
          <w:rFonts w:eastAsia="TimesNewRoman"/>
        </w:rPr>
        <w:t>2-</w:t>
      </w:r>
      <w:r w:rsidRPr="00EC6B41">
        <w:t>е изд</w:t>
      </w:r>
      <w:r w:rsidRPr="00EC6B41">
        <w:rPr>
          <w:rFonts w:eastAsia="TimesNewRoman"/>
        </w:rPr>
        <w:t xml:space="preserve">., </w:t>
      </w:r>
      <w:r w:rsidRPr="00EC6B41">
        <w:t>испр</w:t>
      </w:r>
      <w:r w:rsidRPr="00EC6B41">
        <w:rPr>
          <w:rFonts w:eastAsia="TimesNewRoman"/>
        </w:rPr>
        <w:t xml:space="preserve">. </w:t>
      </w:r>
      <w:r w:rsidRPr="00EC6B41">
        <w:t>и доп</w:t>
      </w:r>
      <w:r>
        <w:rPr>
          <w:rFonts w:eastAsia="TimesNewRoman"/>
        </w:rPr>
        <w:t>.</w:t>
      </w:r>
      <w:r w:rsidRPr="00EC6B41">
        <w:rPr>
          <w:rFonts w:eastAsia="TimesNewRoman"/>
        </w:rPr>
        <w:t xml:space="preserve"> </w:t>
      </w:r>
      <w:r w:rsidRPr="00EC6B41">
        <w:t>М</w:t>
      </w:r>
      <w:r w:rsidRPr="00EC6B41">
        <w:rPr>
          <w:rFonts w:eastAsia="TimesNewRoman"/>
        </w:rPr>
        <w:t xml:space="preserve">.: </w:t>
      </w:r>
      <w:r w:rsidRPr="00EC6B41">
        <w:t>Изд</w:t>
      </w:r>
      <w:r w:rsidRPr="00EC6B41">
        <w:rPr>
          <w:rFonts w:eastAsia="TimesNewRoman"/>
        </w:rPr>
        <w:t>-</w:t>
      </w:r>
      <w:r w:rsidRPr="00EC6B41">
        <w:t xml:space="preserve">во </w:t>
      </w:r>
      <w:r w:rsidRPr="00EC6B41">
        <w:rPr>
          <w:rFonts w:eastAsia="TimesNewRoman"/>
        </w:rPr>
        <w:t>«</w:t>
      </w:r>
      <w:r w:rsidRPr="00EC6B41">
        <w:t>Факториал Пресс</w:t>
      </w:r>
      <w:r w:rsidRPr="00EC6B41">
        <w:rPr>
          <w:rFonts w:eastAsia="TimesNewRoman"/>
        </w:rPr>
        <w:t>», 2001</w:t>
      </w:r>
      <w:r w:rsidRPr="006E3AB2">
        <w:rPr>
          <w:sz w:val="28"/>
        </w:rPr>
        <w:t>—</w:t>
      </w:r>
      <w:r w:rsidRPr="00EC5E53">
        <w:rPr>
          <w:bCs/>
        </w:rPr>
        <w:t xml:space="preserve"> С. </w:t>
      </w:r>
      <w:r>
        <w:rPr>
          <w:bCs/>
        </w:rPr>
        <w:t>164–166</w:t>
      </w:r>
      <w:r w:rsidRPr="00EC5E53">
        <w:rPr>
          <w:bCs/>
        </w:rPr>
        <w:t>.</w:t>
      </w:r>
    </w:p>
  </w:footnote>
  <w:footnote w:id="17">
    <w:p w:rsidR="00017C04" w:rsidRDefault="00017C04" w:rsidP="00A719A4">
      <w:r>
        <w:rPr>
          <w:rStyle w:val="a4"/>
        </w:rPr>
        <w:footnoteRef/>
      </w:r>
      <w:r>
        <w:t xml:space="preserve"> Основы теории групп / М. И. Каргаполов, Ю. И. Мерзляков.</w:t>
      </w:r>
      <w:r w:rsidRPr="00EC6B41">
        <w:t xml:space="preserve"> </w:t>
      </w:r>
      <w:r>
        <w:t>— 3-е изд., перераб. и доп.— М.: Наука, 1982.— С. 27–28.</w:t>
      </w:r>
    </w:p>
  </w:footnote>
  <w:footnote w:id="18">
    <w:p w:rsidR="00017C04" w:rsidRPr="00A719A4" w:rsidRDefault="00017C04" w:rsidP="00A719A4">
      <w:pPr>
        <w:rPr>
          <w:bCs/>
        </w:rPr>
      </w:pPr>
      <w:r w:rsidRPr="008D255E">
        <w:rPr>
          <w:rStyle w:val="a4"/>
        </w:rPr>
        <w:footnoteRef/>
      </w:r>
      <w:r w:rsidRPr="008D255E">
        <w:t xml:space="preserve"> </w:t>
      </w:r>
      <w:r>
        <w:t>Введение в теорию групп</w:t>
      </w:r>
      <w:r w:rsidRPr="00EC5E53">
        <w:t xml:space="preserve"> / </w:t>
      </w:r>
      <w:r>
        <w:t>П. С</w:t>
      </w:r>
      <w:r w:rsidRPr="00EC6B41">
        <w:t xml:space="preserve">. </w:t>
      </w:r>
      <w:r>
        <w:t xml:space="preserve">Александров </w:t>
      </w:r>
      <w:r w:rsidRPr="006E3AB2">
        <w:rPr>
          <w:sz w:val="28"/>
        </w:rPr>
        <w:t>—</w:t>
      </w:r>
      <w:r w:rsidRPr="00EC5E53">
        <w:t xml:space="preserve"> М.: Издательство «</w:t>
      </w:r>
      <w:r>
        <w:t>Наука</w:t>
      </w:r>
      <w:r w:rsidRPr="00EC5E53">
        <w:t>», 19</w:t>
      </w:r>
      <w:r>
        <w:t>80</w:t>
      </w:r>
      <w:r w:rsidRPr="00EC5E53">
        <w:t xml:space="preserve">. </w:t>
      </w:r>
      <w:r w:rsidRPr="006E3AB2">
        <w:rPr>
          <w:sz w:val="28"/>
        </w:rPr>
        <w:t>—</w:t>
      </w:r>
      <w:r w:rsidRPr="00EC5E53">
        <w:t xml:space="preserve"> С. </w:t>
      </w:r>
      <w:r>
        <w:t>55–56</w:t>
      </w:r>
      <w:r w:rsidRPr="00EC5E53">
        <w:t>.</w:t>
      </w:r>
    </w:p>
  </w:footnote>
  <w:footnote w:id="19">
    <w:p w:rsidR="00017C04" w:rsidRPr="00A719A4" w:rsidRDefault="00017C04">
      <w:pPr>
        <w:pStyle w:val="a3"/>
        <w:rPr>
          <w:sz w:val="24"/>
          <w:szCs w:val="24"/>
        </w:rPr>
      </w:pPr>
      <w:r w:rsidRPr="008D255E">
        <w:rPr>
          <w:rStyle w:val="a4"/>
          <w:sz w:val="24"/>
          <w:szCs w:val="24"/>
        </w:rPr>
        <w:footnoteRef/>
      </w:r>
      <w:r w:rsidRPr="008D255E">
        <w:rPr>
          <w:sz w:val="24"/>
          <w:szCs w:val="24"/>
        </w:rPr>
        <w:t xml:space="preserve"> </w:t>
      </w:r>
      <w:r w:rsidRPr="00A719A4">
        <w:rPr>
          <w:bCs/>
          <w:sz w:val="24"/>
          <w:szCs w:val="24"/>
        </w:rPr>
        <w:t xml:space="preserve">Линейная алгебра и некоторые приложения / Л. И. Головина. </w:t>
      </w:r>
      <w:r w:rsidRPr="00A719A4">
        <w:rPr>
          <w:sz w:val="24"/>
          <w:szCs w:val="24"/>
        </w:rPr>
        <w:t>—</w:t>
      </w:r>
      <w:r w:rsidRPr="00A719A4">
        <w:rPr>
          <w:bCs/>
          <w:sz w:val="24"/>
          <w:szCs w:val="24"/>
        </w:rPr>
        <w:t xml:space="preserve"> 3-е изд., перераб. и доп. </w:t>
      </w:r>
      <w:r w:rsidRPr="00A719A4">
        <w:rPr>
          <w:sz w:val="24"/>
          <w:szCs w:val="24"/>
        </w:rPr>
        <w:t xml:space="preserve">— </w:t>
      </w:r>
      <w:r w:rsidRPr="00A719A4">
        <w:rPr>
          <w:bCs/>
          <w:sz w:val="24"/>
          <w:szCs w:val="24"/>
        </w:rPr>
        <w:t xml:space="preserve">М.: Издательство «Наука», 1979. </w:t>
      </w:r>
      <w:r w:rsidRPr="00A719A4">
        <w:rPr>
          <w:sz w:val="24"/>
          <w:szCs w:val="24"/>
        </w:rPr>
        <w:t>—</w:t>
      </w:r>
      <w:r w:rsidRPr="00A719A4">
        <w:rPr>
          <w:bCs/>
          <w:sz w:val="24"/>
          <w:szCs w:val="24"/>
        </w:rPr>
        <w:t xml:space="preserve"> С. 276.</w:t>
      </w:r>
    </w:p>
  </w:footnote>
  <w:footnote w:id="20">
    <w:p w:rsidR="00017C04" w:rsidRDefault="00017C04" w:rsidP="00A719A4">
      <w:pPr>
        <w:rPr>
          <w:bCs/>
        </w:rPr>
      </w:pPr>
      <w:r w:rsidRPr="008D255E">
        <w:rPr>
          <w:rStyle w:val="a4"/>
        </w:rPr>
        <w:footnoteRef/>
      </w:r>
      <w:r w:rsidRPr="008D255E">
        <w:t xml:space="preserve"> </w:t>
      </w:r>
      <w:r>
        <w:rPr>
          <w:bCs/>
        </w:rPr>
        <w:t>Группы и их графы</w:t>
      </w:r>
      <w:r w:rsidRPr="00EC5E53">
        <w:rPr>
          <w:bCs/>
        </w:rPr>
        <w:t xml:space="preserve"> / </w:t>
      </w:r>
      <w:r w:rsidRPr="00EC6B41">
        <w:rPr>
          <w:bCs/>
        </w:rPr>
        <w:t>И. Г</w:t>
      </w:r>
      <w:r>
        <w:rPr>
          <w:bCs/>
        </w:rPr>
        <w:t>россман</w:t>
      </w:r>
      <w:r w:rsidRPr="00EC6B41">
        <w:rPr>
          <w:bCs/>
        </w:rPr>
        <w:t>, В. М</w:t>
      </w:r>
      <w:r>
        <w:rPr>
          <w:bCs/>
        </w:rPr>
        <w:t xml:space="preserve">агнус; </w:t>
      </w:r>
      <w:r w:rsidRPr="00EC6B41">
        <w:rPr>
          <w:bCs/>
        </w:rPr>
        <w:t xml:space="preserve">под ред. </w:t>
      </w:r>
      <w:r>
        <w:rPr>
          <w:bCs/>
        </w:rPr>
        <w:t>В. Е.</w:t>
      </w:r>
      <w:r w:rsidRPr="00EC6B41">
        <w:rPr>
          <w:bCs/>
        </w:rPr>
        <w:t xml:space="preserve"> Тараканова </w:t>
      </w:r>
      <w:r w:rsidRPr="006E3AB2">
        <w:rPr>
          <w:sz w:val="28"/>
        </w:rPr>
        <w:t>—</w:t>
      </w:r>
      <w:r w:rsidRPr="00EC5E53">
        <w:rPr>
          <w:bCs/>
        </w:rPr>
        <w:t xml:space="preserve"> М.: Издательство «</w:t>
      </w:r>
      <w:r>
        <w:rPr>
          <w:bCs/>
        </w:rPr>
        <w:t>Мир</w:t>
      </w:r>
      <w:r w:rsidRPr="00EC5E53">
        <w:rPr>
          <w:bCs/>
        </w:rPr>
        <w:t>», 19</w:t>
      </w:r>
      <w:r>
        <w:rPr>
          <w:bCs/>
        </w:rPr>
        <w:t>71</w:t>
      </w:r>
      <w:r w:rsidRPr="00EC5E53">
        <w:rPr>
          <w:bCs/>
        </w:rPr>
        <w:t xml:space="preserve">. </w:t>
      </w:r>
      <w:r w:rsidRPr="006E3AB2">
        <w:rPr>
          <w:sz w:val="28"/>
        </w:rPr>
        <w:t>—</w:t>
      </w:r>
      <w:r w:rsidRPr="00EC5E53">
        <w:rPr>
          <w:bCs/>
        </w:rPr>
        <w:t xml:space="preserve"> С. </w:t>
      </w:r>
      <w:r>
        <w:rPr>
          <w:bCs/>
        </w:rPr>
        <w:t>59–60</w:t>
      </w:r>
      <w:r w:rsidRPr="00EC5E53">
        <w:rPr>
          <w:bCs/>
        </w:rPr>
        <w:t>.</w:t>
      </w:r>
    </w:p>
    <w:p w:rsidR="00017C04" w:rsidRPr="00131F59" w:rsidRDefault="00017C04">
      <w:pPr>
        <w:pStyle w:val="a3"/>
      </w:pPr>
    </w:p>
  </w:footnote>
  <w:footnote w:id="21">
    <w:p w:rsidR="00017C04" w:rsidRPr="002C45C2" w:rsidRDefault="00017C04">
      <w:pPr>
        <w:pStyle w:val="a3"/>
        <w:rPr>
          <w:sz w:val="24"/>
          <w:szCs w:val="24"/>
          <w:lang w:val="en-US"/>
        </w:rPr>
      </w:pPr>
      <w:r w:rsidRPr="008D255E">
        <w:rPr>
          <w:rStyle w:val="a4"/>
          <w:sz w:val="24"/>
          <w:szCs w:val="24"/>
        </w:rPr>
        <w:footnoteRef/>
      </w:r>
      <w:r w:rsidRPr="008D255E">
        <w:rPr>
          <w:sz w:val="24"/>
          <w:szCs w:val="24"/>
        </w:rPr>
        <w:t xml:space="preserve"> Тот же</w:t>
      </w:r>
      <w:r w:rsidR="002C45C2">
        <w:rPr>
          <w:sz w:val="24"/>
          <w:szCs w:val="24"/>
          <w:lang w:val="en-US"/>
        </w:rPr>
        <w:t>.</w:t>
      </w:r>
    </w:p>
  </w:footnote>
  <w:footnote w:id="22">
    <w:p w:rsidR="00017C04" w:rsidRPr="00A719A4" w:rsidRDefault="00017C04" w:rsidP="00A719A4">
      <w:pPr>
        <w:rPr>
          <w:bCs/>
        </w:rPr>
      </w:pPr>
      <w:r w:rsidRPr="008D255E">
        <w:rPr>
          <w:rStyle w:val="a4"/>
        </w:rPr>
        <w:footnoteRef/>
      </w:r>
      <w:r w:rsidRPr="008D255E">
        <w:t xml:space="preserve"> </w:t>
      </w:r>
      <w:r w:rsidRPr="00EC5E53">
        <w:t xml:space="preserve">Теория групп / А. Г. Курош. </w:t>
      </w:r>
      <w:r w:rsidRPr="006E3AB2">
        <w:rPr>
          <w:sz w:val="28"/>
        </w:rPr>
        <w:t>—</w:t>
      </w:r>
      <w:r w:rsidRPr="00EC5E53">
        <w:t xml:space="preserve"> М.: Издательство «Наука», 1967. </w:t>
      </w:r>
      <w:r w:rsidRPr="006E3AB2">
        <w:rPr>
          <w:sz w:val="28"/>
        </w:rPr>
        <w:t>—</w:t>
      </w:r>
      <w:r w:rsidRPr="00EC5E53">
        <w:t xml:space="preserve"> С. </w:t>
      </w:r>
      <w:r>
        <w:t>41</w:t>
      </w:r>
      <w:r w:rsidRPr="00EC5E53">
        <w:t>.</w:t>
      </w:r>
    </w:p>
  </w:footnote>
  <w:footnote w:id="23">
    <w:p w:rsidR="00017C04" w:rsidRPr="008D255E" w:rsidRDefault="00017C04">
      <w:pPr>
        <w:pStyle w:val="a3"/>
        <w:rPr>
          <w:sz w:val="24"/>
          <w:szCs w:val="24"/>
        </w:rPr>
      </w:pPr>
      <w:r w:rsidRPr="008D255E">
        <w:rPr>
          <w:rStyle w:val="a4"/>
          <w:sz w:val="24"/>
          <w:szCs w:val="24"/>
        </w:rPr>
        <w:footnoteRef/>
      </w:r>
      <w:r w:rsidRPr="008D255E">
        <w:rPr>
          <w:sz w:val="24"/>
          <w:szCs w:val="24"/>
        </w:rPr>
        <w:t xml:space="preserve"> То есть вершину, соответствующую элементу </w:t>
      </w:r>
      <w:r w:rsidRPr="008D255E">
        <w:rPr>
          <w:i/>
          <w:sz w:val="24"/>
          <w:szCs w:val="24"/>
          <w:lang w:val="en-US"/>
        </w:rPr>
        <w:t>r</w:t>
      </w:r>
      <w:r w:rsidRPr="008D255E">
        <w:rPr>
          <w:sz w:val="24"/>
          <w:szCs w:val="24"/>
        </w:rPr>
        <w:t xml:space="preserve">. </w:t>
      </w:r>
    </w:p>
  </w:footnote>
  <w:footnote w:id="24">
    <w:p w:rsidR="00017C04" w:rsidRPr="0064440E" w:rsidRDefault="00017C04">
      <w:pPr>
        <w:pStyle w:val="a3"/>
      </w:pPr>
      <w:r w:rsidRPr="008D255E">
        <w:rPr>
          <w:rStyle w:val="a4"/>
          <w:sz w:val="24"/>
          <w:szCs w:val="24"/>
        </w:rPr>
        <w:footnoteRef/>
      </w:r>
      <w:r w:rsidRPr="008D255E">
        <w:rPr>
          <w:sz w:val="24"/>
          <w:szCs w:val="24"/>
        </w:rPr>
        <w:t xml:space="preserve"> Произвольный граф называется однородным степени </w:t>
      </w:r>
      <w:r w:rsidRPr="008D255E">
        <w:rPr>
          <w:i/>
          <w:sz w:val="24"/>
          <w:szCs w:val="24"/>
          <w:lang w:val="en-US"/>
        </w:rPr>
        <w:t>n</w:t>
      </w:r>
      <w:r w:rsidRPr="008D255E">
        <w:rPr>
          <w:sz w:val="24"/>
          <w:szCs w:val="24"/>
        </w:rPr>
        <w:t xml:space="preserve">, если в каждую его вершину входит и из каждой вершины выходит одинаковое число направленных отрезков, равное </w:t>
      </w:r>
      <w:r w:rsidRPr="008D255E">
        <w:rPr>
          <w:i/>
          <w:sz w:val="24"/>
          <w:szCs w:val="24"/>
          <w:lang w:val="en-US"/>
        </w:rPr>
        <w:t>n</w:t>
      </w:r>
      <w:r w:rsidRPr="008D255E">
        <w:rPr>
          <w:sz w:val="24"/>
          <w:szCs w:val="24"/>
        </w:rPr>
        <w:t>. Граф группы будет однородным в этом смысле.</w:t>
      </w:r>
    </w:p>
  </w:footnote>
  <w:footnote w:id="25">
    <w:p w:rsidR="00017C04" w:rsidRPr="00A719A4" w:rsidRDefault="00017C04" w:rsidP="00A719A4">
      <w:pPr>
        <w:rPr>
          <w:bCs/>
        </w:rPr>
      </w:pPr>
      <w:r w:rsidRPr="008D255E">
        <w:rPr>
          <w:rStyle w:val="a4"/>
        </w:rPr>
        <w:footnoteRef/>
      </w:r>
      <w:r w:rsidRPr="008D255E">
        <w:t xml:space="preserve"> </w:t>
      </w:r>
      <w:r>
        <w:t>Группы и их графы</w:t>
      </w:r>
      <w:r w:rsidRPr="00EC5E53">
        <w:t xml:space="preserve"> / </w:t>
      </w:r>
      <w:r w:rsidRPr="00EC6B41">
        <w:t>И. Г</w:t>
      </w:r>
      <w:r>
        <w:t>россман</w:t>
      </w:r>
      <w:r w:rsidRPr="00EC6B41">
        <w:t>, В. М</w:t>
      </w:r>
      <w:r>
        <w:t xml:space="preserve">агнус; </w:t>
      </w:r>
      <w:r w:rsidRPr="00EC6B41">
        <w:t xml:space="preserve">под ред. </w:t>
      </w:r>
      <w:r>
        <w:t>В. Е.</w:t>
      </w:r>
      <w:r w:rsidRPr="00EC6B41">
        <w:t xml:space="preserve"> Тараканова </w:t>
      </w:r>
      <w:r w:rsidRPr="006E3AB2">
        <w:rPr>
          <w:sz w:val="28"/>
        </w:rPr>
        <w:t>—</w:t>
      </w:r>
      <w:r w:rsidRPr="00EC5E53">
        <w:t xml:space="preserve"> М.: Издательство «</w:t>
      </w:r>
      <w:r>
        <w:t>Мир</w:t>
      </w:r>
      <w:r w:rsidRPr="00EC5E53">
        <w:t>», 19</w:t>
      </w:r>
      <w:r>
        <w:t>71</w:t>
      </w:r>
      <w:r w:rsidRPr="00EC5E53">
        <w:t xml:space="preserve">. </w:t>
      </w:r>
      <w:r w:rsidRPr="006E3AB2">
        <w:rPr>
          <w:sz w:val="28"/>
        </w:rPr>
        <w:t>—</w:t>
      </w:r>
      <w:r w:rsidRPr="00EC5E53">
        <w:t xml:space="preserve"> С. </w:t>
      </w:r>
      <w:r>
        <w:t>62–77</w:t>
      </w:r>
      <w:r w:rsidRPr="00EC5E53">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E4DFB"/>
    <w:multiLevelType w:val="multilevel"/>
    <w:tmpl w:val="A036B7A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1CE3E68"/>
    <w:multiLevelType w:val="hybridMultilevel"/>
    <w:tmpl w:val="C4B86192"/>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nsid w:val="227F19FD"/>
    <w:multiLevelType w:val="hybridMultilevel"/>
    <w:tmpl w:val="E14A5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AC03BD"/>
    <w:multiLevelType w:val="singleLevel"/>
    <w:tmpl w:val="186C2980"/>
    <w:lvl w:ilvl="0">
      <w:start w:val="4"/>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4">
    <w:nsid w:val="3572189E"/>
    <w:multiLevelType w:val="hybridMultilevel"/>
    <w:tmpl w:val="159677A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
    <w:nsid w:val="37626569"/>
    <w:multiLevelType w:val="singleLevel"/>
    <w:tmpl w:val="676C21E4"/>
    <w:lvl w:ilvl="0">
      <w:start w:val="1"/>
      <w:numFmt w:val="decimal"/>
      <w:lvlText w:val="%1."/>
      <w:legacy w:legacy="1" w:legacySpace="0" w:legacyIndent="283"/>
      <w:lvlJc w:val="left"/>
      <w:pPr>
        <w:ind w:left="283" w:hanging="283"/>
      </w:pPr>
    </w:lvl>
  </w:abstractNum>
  <w:abstractNum w:abstractNumId="6">
    <w:nsid w:val="3B2F378C"/>
    <w:multiLevelType w:val="hybridMultilevel"/>
    <w:tmpl w:val="47FAB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674FAC"/>
    <w:multiLevelType w:val="singleLevel"/>
    <w:tmpl w:val="6890BA30"/>
    <w:lvl w:ilvl="0">
      <w:start w:val="5"/>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8">
    <w:nsid w:val="63742549"/>
    <w:multiLevelType w:val="hybridMultilevel"/>
    <w:tmpl w:val="E3BC4F04"/>
    <w:lvl w:ilvl="0" w:tplc="0419000F">
      <w:start w:val="1"/>
      <w:numFmt w:val="decimal"/>
      <w:lvlText w:val="%1."/>
      <w:lvlJc w:val="left"/>
      <w:pPr>
        <w:tabs>
          <w:tab w:val="num" w:pos="0"/>
        </w:tabs>
        <w:ind w:left="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9">
    <w:nsid w:val="66883937"/>
    <w:multiLevelType w:val="singleLevel"/>
    <w:tmpl w:val="78EE9DC0"/>
    <w:lvl w:ilvl="0">
      <w:start w:val="1"/>
      <w:numFmt w:val="decimal"/>
      <w:lvlText w:val="%1)"/>
      <w:legacy w:legacy="1" w:legacySpace="0" w:legacyIndent="278"/>
      <w:lvlJc w:val="left"/>
      <w:rPr>
        <w:rFonts w:ascii="Times New Roman" w:hAnsi="Times New Roman" w:cs="Times New Roman" w:hint="default"/>
      </w:rPr>
    </w:lvl>
  </w:abstractNum>
  <w:abstractNum w:abstractNumId="10">
    <w:nsid w:val="6BD47A64"/>
    <w:multiLevelType w:val="hybridMultilevel"/>
    <w:tmpl w:val="22E2AA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C984340"/>
    <w:multiLevelType w:val="singleLevel"/>
    <w:tmpl w:val="60D0A9B0"/>
    <w:lvl w:ilvl="0">
      <w:start w:val="3"/>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12">
    <w:nsid w:val="76794DE6"/>
    <w:multiLevelType w:val="multilevel"/>
    <w:tmpl w:val="8E304DA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8CB4407"/>
    <w:multiLevelType w:val="singleLevel"/>
    <w:tmpl w:val="71CAE85C"/>
    <w:lvl w:ilvl="0">
      <w:start w:val="1"/>
      <w:numFmt w:val="decimal"/>
      <w:lvlText w:val="%1."/>
      <w:legacy w:legacy="1" w:legacySpace="0" w:legacyIndent="283"/>
      <w:lvlJc w:val="left"/>
      <w:pPr>
        <w:ind w:left="283" w:hanging="283"/>
      </w:pPr>
    </w:lvl>
  </w:abstractNum>
  <w:num w:numId="1">
    <w:abstractNumId w:val="6"/>
  </w:num>
  <w:num w:numId="2">
    <w:abstractNumId w:val="10"/>
  </w:num>
  <w:num w:numId="3">
    <w:abstractNumId w:val="1"/>
  </w:num>
  <w:num w:numId="4">
    <w:abstractNumId w:val="5"/>
  </w:num>
  <w:num w:numId="5">
    <w:abstractNumId w:val="4"/>
  </w:num>
  <w:num w:numId="6">
    <w:abstractNumId w:val="8"/>
  </w:num>
  <w:num w:numId="7">
    <w:abstractNumId w:val="9"/>
  </w:num>
  <w:num w:numId="8">
    <w:abstractNumId w:val="13"/>
  </w:num>
  <w:num w:numId="9">
    <w:abstractNumId w:val="11"/>
  </w:num>
  <w:num w:numId="10">
    <w:abstractNumId w:val="3"/>
  </w:num>
  <w:num w:numId="11">
    <w:abstractNumId w:val="7"/>
  </w:num>
  <w:num w:numId="12">
    <w:abstractNumId w:val="2"/>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4529"/>
    <w:rsid w:val="00017C04"/>
    <w:rsid w:val="000328E0"/>
    <w:rsid w:val="00043EA2"/>
    <w:rsid w:val="0007627D"/>
    <w:rsid w:val="00101BCC"/>
    <w:rsid w:val="00131F59"/>
    <w:rsid w:val="001474B2"/>
    <w:rsid w:val="001B11A0"/>
    <w:rsid w:val="00223B5F"/>
    <w:rsid w:val="00230C5F"/>
    <w:rsid w:val="002B2A0E"/>
    <w:rsid w:val="002B46E0"/>
    <w:rsid w:val="002C45C2"/>
    <w:rsid w:val="002D6369"/>
    <w:rsid w:val="003262F9"/>
    <w:rsid w:val="0036540A"/>
    <w:rsid w:val="0038666A"/>
    <w:rsid w:val="0039662E"/>
    <w:rsid w:val="00396B92"/>
    <w:rsid w:val="00425488"/>
    <w:rsid w:val="004415B8"/>
    <w:rsid w:val="00465F30"/>
    <w:rsid w:val="00491025"/>
    <w:rsid w:val="00506C06"/>
    <w:rsid w:val="00586680"/>
    <w:rsid w:val="005A6A70"/>
    <w:rsid w:val="005D1850"/>
    <w:rsid w:val="005F2F45"/>
    <w:rsid w:val="0064440E"/>
    <w:rsid w:val="00651CCB"/>
    <w:rsid w:val="006725D0"/>
    <w:rsid w:val="00684BC3"/>
    <w:rsid w:val="006948B5"/>
    <w:rsid w:val="006A336D"/>
    <w:rsid w:val="006E3AB2"/>
    <w:rsid w:val="00714C78"/>
    <w:rsid w:val="00766785"/>
    <w:rsid w:val="007F53C6"/>
    <w:rsid w:val="0083537D"/>
    <w:rsid w:val="008645E7"/>
    <w:rsid w:val="008725DB"/>
    <w:rsid w:val="00873C7F"/>
    <w:rsid w:val="0087566E"/>
    <w:rsid w:val="008D0A69"/>
    <w:rsid w:val="008D255E"/>
    <w:rsid w:val="008F0A46"/>
    <w:rsid w:val="00907F5D"/>
    <w:rsid w:val="009137C1"/>
    <w:rsid w:val="009352C1"/>
    <w:rsid w:val="009476C3"/>
    <w:rsid w:val="009619F3"/>
    <w:rsid w:val="009A6180"/>
    <w:rsid w:val="009B0FDD"/>
    <w:rsid w:val="009C7B06"/>
    <w:rsid w:val="009D138E"/>
    <w:rsid w:val="00A46DA3"/>
    <w:rsid w:val="00A544DE"/>
    <w:rsid w:val="00A607A4"/>
    <w:rsid w:val="00A67C0B"/>
    <w:rsid w:val="00A719A4"/>
    <w:rsid w:val="00A94106"/>
    <w:rsid w:val="00AE3057"/>
    <w:rsid w:val="00AE32F3"/>
    <w:rsid w:val="00B54A0B"/>
    <w:rsid w:val="00B73C4C"/>
    <w:rsid w:val="00B75F70"/>
    <w:rsid w:val="00BC4486"/>
    <w:rsid w:val="00BD4278"/>
    <w:rsid w:val="00C0591E"/>
    <w:rsid w:val="00C7362A"/>
    <w:rsid w:val="00CC13D0"/>
    <w:rsid w:val="00CF0574"/>
    <w:rsid w:val="00CF2238"/>
    <w:rsid w:val="00DD30B4"/>
    <w:rsid w:val="00DD7933"/>
    <w:rsid w:val="00E03B08"/>
    <w:rsid w:val="00E73C68"/>
    <w:rsid w:val="00E845BE"/>
    <w:rsid w:val="00EA67C1"/>
    <w:rsid w:val="00EB2AD0"/>
    <w:rsid w:val="00EC32B3"/>
    <w:rsid w:val="00EC5E53"/>
    <w:rsid w:val="00ED6228"/>
    <w:rsid w:val="00EF5BA8"/>
    <w:rsid w:val="00F6429C"/>
    <w:rsid w:val="00F84870"/>
    <w:rsid w:val="00FB554F"/>
    <w:rsid w:val="00FE4529"/>
    <w:rsid w:val="00FF7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71"/>
    <o:shapelayout v:ext="edit">
      <o:idmap v:ext="edit" data="1"/>
      <o:rules v:ext="edit">
        <o:r id="V:Rule1" type="arc" idref="#_x0000_s1080"/>
        <o:r id="V:Rule2" type="arc" idref="#_x0000_s1090"/>
        <o:r id="V:Rule3" type="arc" idref="#_x0000_s1092"/>
      </o:rules>
    </o:shapelayout>
  </w:shapeDefaults>
  <w:decimalSymbol w:val=","/>
  <w:listSeparator w:val=";"/>
  <w15:chartTrackingRefBased/>
  <w15:docId w15:val="{8579E56C-13D9-4DEC-8A88-32B7E3BA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52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3262F9"/>
    <w:rPr>
      <w:sz w:val="20"/>
      <w:szCs w:val="20"/>
    </w:rPr>
  </w:style>
  <w:style w:type="character" w:styleId="a4">
    <w:name w:val="footnote reference"/>
    <w:semiHidden/>
    <w:rsid w:val="003262F9"/>
    <w:rPr>
      <w:vertAlign w:val="superscript"/>
    </w:rPr>
  </w:style>
  <w:style w:type="paragraph" w:styleId="a5">
    <w:name w:val="endnote text"/>
    <w:basedOn w:val="a"/>
    <w:link w:val="a6"/>
    <w:rsid w:val="00E845BE"/>
    <w:rPr>
      <w:sz w:val="20"/>
      <w:szCs w:val="20"/>
    </w:rPr>
  </w:style>
  <w:style w:type="character" w:customStyle="1" w:styleId="a6">
    <w:name w:val="Текст концевой сноски Знак"/>
    <w:basedOn w:val="a0"/>
    <w:link w:val="a5"/>
    <w:rsid w:val="00E845BE"/>
  </w:style>
  <w:style w:type="character" w:styleId="a7">
    <w:name w:val="endnote reference"/>
    <w:rsid w:val="00E845BE"/>
    <w:rPr>
      <w:vertAlign w:val="superscript"/>
    </w:rPr>
  </w:style>
  <w:style w:type="character" w:styleId="a8">
    <w:name w:val="Hyperlink"/>
    <w:rsid w:val="00B73C4C"/>
    <w:rPr>
      <w:color w:val="0000FF"/>
      <w:u w:val="single"/>
    </w:rPr>
  </w:style>
  <w:style w:type="character" w:styleId="a9">
    <w:name w:val="FollowedHyperlink"/>
    <w:rsid w:val="00131F59"/>
    <w:rPr>
      <w:color w:val="800080"/>
      <w:u w:val="single"/>
    </w:rPr>
  </w:style>
  <w:style w:type="paragraph" w:styleId="2">
    <w:name w:val="toc 2"/>
    <w:basedOn w:val="a"/>
    <w:next w:val="a"/>
    <w:autoRedefine/>
    <w:semiHidden/>
    <w:rsid w:val="001B11A0"/>
    <w:pPr>
      <w:ind w:left="240"/>
    </w:pPr>
  </w:style>
  <w:style w:type="paragraph" w:styleId="3">
    <w:name w:val="toc 3"/>
    <w:basedOn w:val="a"/>
    <w:next w:val="a"/>
    <w:autoRedefine/>
    <w:semiHidden/>
    <w:rsid w:val="001B11A0"/>
    <w:pPr>
      <w:ind w:left="480"/>
    </w:pPr>
  </w:style>
  <w:style w:type="paragraph" w:styleId="1">
    <w:name w:val="toc 1"/>
    <w:basedOn w:val="a"/>
    <w:next w:val="a"/>
    <w:autoRedefine/>
    <w:semiHidden/>
    <w:rsid w:val="001B11A0"/>
  </w:style>
  <w:style w:type="paragraph" w:styleId="aa">
    <w:name w:val="Balloon Text"/>
    <w:basedOn w:val="a"/>
    <w:link w:val="ab"/>
    <w:rsid w:val="002C45C2"/>
    <w:rPr>
      <w:rFonts w:ascii="Tahoma" w:hAnsi="Tahoma" w:cs="Tahoma"/>
      <w:sz w:val="16"/>
      <w:szCs w:val="16"/>
    </w:rPr>
  </w:style>
  <w:style w:type="character" w:customStyle="1" w:styleId="ab">
    <w:name w:val="Текст выноски Знак"/>
    <w:link w:val="aa"/>
    <w:rsid w:val="002C45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0.wmf"/><Relationship Id="rId26" Type="http://schemas.openxmlformats.org/officeDocument/2006/relationships/image" Target="media/image14.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8.wmf"/><Relationship Id="rId42" Type="http://schemas.openxmlformats.org/officeDocument/2006/relationships/image" Target="media/image22.wmf"/><Relationship Id="rId47" Type="http://schemas.openxmlformats.org/officeDocument/2006/relationships/image" Target="media/image25.wmf"/><Relationship Id="rId50" Type="http://schemas.openxmlformats.org/officeDocument/2006/relationships/oleObject" Target="embeddings/oleObject18.bin"/><Relationship Id="rId55" Type="http://schemas.openxmlformats.org/officeDocument/2006/relationships/image" Target="media/image29.wmf"/><Relationship Id="rId63" Type="http://schemas.openxmlformats.org/officeDocument/2006/relationships/oleObject" Target="embeddings/oleObject25.bin"/><Relationship Id="rId68" Type="http://schemas.openxmlformats.org/officeDocument/2006/relationships/image" Target="media/image35.wmf"/><Relationship Id="rId76" Type="http://schemas.openxmlformats.org/officeDocument/2006/relationships/hyperlink" Target="http://ru.wikipedia.org" TargetMode="External"/><Relationship Id="rId7" Type="http://schemas.openxmlformats.org/officeDocument/2006/relationships/image" Target="media/image1.png"/><Relationship Id="rId71" Type="http://schemas.openxmlformats.org/officeDocument/2006/relationships/oleObject" Target="embeddings/oleObject30.bin"/><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oleObject" Target="embeddings/oleObject8.bin"/><Relationship Id="rId11" Type="http://schemas.openxmlformats.org/officeDocument/2006/relationships/image" Target="media/image5.png"/><Relationship Id="rId24" Type="http://schemas.openxmlformats.org/officeDocument/2006/relationships/image" Target="media/image13.wmf"/><Relationship Id="rId32" Type="http://schemas.openxmlformats.org/officeDocument/2006/relationships/image" Target="media/image17.wmf"/><Relationship Id="rId37" Type="http://schemas.openxmlformats.org/officeDocument/2006/relationships/oleObject" Target="embeddings/oleObject12.bin"/><Relationship Id="rId40" Type="http://schemas.openxmlformats.org/officeDocument/2006/relationships/image" Target="media/image21.wmf"/><Relationship Id="rId45" Type="http://schemas.openxmlformats.org/officeDocument/2006/relationships/oleObject" Target="embeddings/oleObject16.bin"/><Relationship Id="rId53" Type="http://schemas.openxmlformats.org/officeDocument/2006/relationships/image" Target="media/image28.wmf"/><Relationship Id="rId58" Type="http://schemas.openxmlformats.org/officeDocument/2006/relationships/oleObject" Target="embeddings/oleObject22.bin"/><Relationship Id="rId66" Type="http://schemas.openxmlformats.org/officeDocument/2006/relationships/oleObject" Target="embeddings/oleObject27.bin"/><Relationship Id="rId74" Type="http://schemas.openxmlformats.org/officeDocument/2006/relationships/image" Target="media/image38.jpeg"/><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5.wmf"/><Relationship Id="rId36" Type="http://schemas.openxmlformats.org/officeDocument/2006/relationships/image" Target="media/image19.wmf"/><Relationship Id="rId49" Type="http://schemas.openxmlformats.org/officeDocument/2006/relationships/image" Target="media/image26.wmf"/><Relationship Id="rId57" Type="http://schemas.openxmlformats.org/officeDocument/2006/relationships/image" Target="media/image30.wmf"/><Relationship Id="rId61" Type="http://schemas.openxmlformats.org/officeDocument/2006/relationships/image" Target="media/image33.wmf"/><Relationship Id="rId10" Type="http://schemas.openxmlformats.org/officeDocument/2006/relationships/image" Target="media/image4.png"/><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23.wmf"/><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oleObject" Target="embeddings/oleObject26.bin"/><Relationship Id="rId73" Type="http://schemas.openxmlformats.org/officeDocument/2006/relationships/oleObject" Target="embeddings/oleObject31.bin"/><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image" Target="media/image12.wmf"/><Relationship Id="rId27" Type="http://schemas.openxmlformats.org/officeDocument/2006/relationships/oleObject" Target="embeddings/oleObject7.bin"/><Relationship Id="rId30" Type="http://schemas.openxmlformats.org/officeDocument/2006/relationships/image" Target="media/image16.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image" Target="media/image34.wmf"/><Relationship Id="rId69" Type="http://schemas.openxmlformats.org/officeDocument/2006/relationships/oleObject" Target="embeddings/oleObject29.bin"/><Relationship Id="rId77"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27.wmf"/><Relationship Id="rId72" Type="http://schemas.openxmlformats.org/officeDocument/2006/relationships/image" Target="media/image37.wmf"/><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20.wmf"/><Relationship Id="rId46" Type="http://schemas.openxmlformats.org/officeDocument/2006/relationships/image" Target="media/image24.png"/><Relationship Id="rId59" Type="http://schemas.openxmlformats.org/officeDocument/2006/relationships/image" Target="media/image31.wmf"/><Relationship Id="rId67" Type="http://schemas.openxmlformats.org/officeDocument/2006/relationships/oleObject" Target="embeddings/oleObject28.bin"/><Relationship Id="rId20" Type="http://schemas.openxmlformats.org/officeDocument/2006/relationships/image" Target="media/image11.wmf"/><Relationship Id="rId41" Type="http://schemas.openxmlformats.org/officeDocument/2006/relationships/oleObject" Target="embeddings/oleObject14.bin"/><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image" Target="media/image36.wmf"/><Relationship Id="rId75" Type="http://schemas.openxmlformats.org/officeDocument/2006/relationships/image" Target="media/image39.jpeg"/><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image" Target="media/image32.png"/><Relationship Id="rId1" Type="http://schemas.openxmlformats.org/officeDocument/2006/relationships/hyperlink" Target="http://ru.wikipedi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7440</Words>
  <Characters>42413</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Образующие элементы (порождающие)</vt:lpstr>
    </vt:vector>
  </TitlesOfParts>
  <Company>MoBIL GROUP</Company>
  <LinksUpToDate>false</LinksUpToDate>
  <CharactersWithSpaces>49754</CharactersWithSpaces>
  <SharedDoc>false</SharedDoc>
  <HLinks>
    <vt:vector size="114" baseType="variant">
      <vt:variant>
        <vt:i4>524317</vt:i4>
      </vt:variant>
      <vt:variant>
        <vt:i4>234</vt:i4>
      </vt:variant>
      <vt:variant>
        <vt:i4>0</vt:i4>
      </vt:variant>
      <vt:variant>
        <vt:i4>5</vt:i4>
      </vt:variant>
      <vt:variant>
        <vt:lpwstr>http://ru.wikipedia.org/</vt:lpwstr>
      </vt:variant>
      <vt:variant>
        <vt:lpwstr/>
      </vt:variant>
      <vt:variant>
        <vt:i4>1048624</vt:i4>
      </vt:variant>
      <vt:variant>
        <vt:i4>98</vt:i4>
      </vt:variant>
      <vt:variant>
        <vt:i4>0</vt:i4>
      </vt:variant>
      <vt:variant>
        <vt:i4>5</vt:i4>
      </vt:variant>
      <vt:variant>
        <vt:lpwstr/>
      </vt:variant>
      <vt:variant>
        <vt:lpwstr>_Toc270376550</vt:lpwstr>
      </vt:variant>
      <vt:variant>
        <vt:i4>1114160</vt:i4>
      </vt:variant>
      <vt:variant>
        <vt:i4>92</vt:i4>
      </vt:variant>
      <vt:variant>
        <vt:i4>0</vt:i4>
      </vt:variant>
      <vt:variant>
        <vt:i4>5</vt:i4>
      </vt:variant>
      <vt:variant>
        <vt:lpwstr/>
      </vt:variant>
      <vt:variant>
        <vt:lpwstr>_Toc270376549</vt:lpwstr>
      </vt:variant>
      <vt:variant>
        <vt:i4>1114160</vt:i4>
      </vt:variant>
      <vt:variant>
        <vt:i4>86</vt:i4>
      </vt:variant>
      <vt:variant>
        <vt:i4>0</vt:i4>
      </vt:variant>
      <vt:variant>
        <vt:i4>5</vt:i4>
      </vt:variant>
      <vt:variant>
        <vt:lpwstr/>
      </vt:variant>
      <vt:variant>
        <vt:lpwstr>_Toc270376548</vt:lpwstr>
      </vt:variant>
      <vt:variant>
        <vt:i4>1114160</vt:i4>
      </vt:variant>
      <vt:variant>
        <vt:i4>80</vt:i4>
      </vt:variant>
      <vt:variant>
        <vt:i4>0</vt:i4>
      </vt:variant>
      <vt:variant>
        <vt:i4>5</vt:i4>
      </vt:variant>
      <vt:variant>
        <vt:lpwstr/>
      </vt:variant>
      <vt:variant>
        <vt:lpwstr>_Toc270376547</vt:lpwstr>
      </vt:variant>
      <vt:variant>
        <vt:i4>1114160</vt:i4>
      </vt:variant>
      <vt:variant>
        <vt:i4>74</vt:i4>
      </vt:variant>
      <vt:variant>
        <vt:i4>0</vt:i4>
      </vt:variant>
      <vt:variant>
        <vt:i4>5</vt:i4>
      </vt:variant>
      <vt:variant>
        <vt:lpwstr/>
      </vt:variant>
      <vt:variant>
        <vt:lpwstr>_Toc270376546</vt:lpwstr>
      </vt:variant>
      <vt:variant>
        <vt:i4>1114160</vt:i4>
      </vt:variant>
      <vt:variant>
        <vt:i4>68</vt:i4>
      </vt:variant>
      <vt:variant>
        <vt:i4>0</vt:i4>
      </vt:variant>
      <vt:variant>
        <vt:i4>5</vt:i4>
      </vt:variant>
      <vt:variant>
        <vt:lpwstr/>
      </vt:variant>
      <vt:variant>
        <vt:lpwstr>_Toc270376545</vt:lpwstr>
      </vt:variant>
      <vt:variant>
        <vt:i4>1114160</vt:i4>
      </vt:variant>
      <vt:variant>
        <vt:i4>62</vt:i4>
      </vt:variant>
      <vt:variant>
        <vt:i4>0</vt:i4>
      </vt:variant>
      <vt:variant>
        <vt:i4>5</vt:i4>
      </vt:variant>
      <vt:variant>
        <vt:lpwstr/>
      </vt:variant>
      <vt:variant>
        <vt:lpwstr>_Toc270376544</vt:lpwstr>
      </vt:variant>
      <vt:variant>
        <vt:i4>1114160</vt:i4>
      </vt:variant>
      <vt:variant>
        <vt:i4>56</vt:i4>
      </vt:variant>
      <vt:variant>
        <vt:i4>0</vt:i4>
      </vt:variant>
      <vt:variant>
        <vt:i4>5</vt:i4>
      </vt:variant>
      <vt:variant>
        <vt:lpwstr/>
      </vt:variant>
      <vt:variant>
        <vt:lpwstr>_Toc270376543</vt:lpwstr>
      </vt:variant>
      <vt:variant>
        <vt:i4>1114160</vt:i4>
      </vt:variant>
      <vt:variant>
        <vt:i4>50</vt:i4>
      </vt:variant>
      <vt:variant>
        <vt:i4>0</vt:i4>
      </vt:variant>
      <vt:variant>
        <vt:i4>5</vt:i4>
      </vt:variant>
      <vt:variant>
        <vt:lpwstr/>
      </vt:variant>
      <vt:variant>
        <vt:lpwstr>_Toc270376542</vt:lpwstr>
      </vt:variant>
      <vt:variant>
        <vt:i4>1114160</vt:i4>
      </vt:variant>
      <vt:variant>
        <vt:i4>44</vt:i4>
      </vt:variant>
      <vt:variant>
        <vt:i4>0</vt:i4>
      </vt:variant>
      <vt:variant>
        <vt:i4>5</vt:i4>
      </vt:variant>
      <vt:variant>
        <vt:lpwstr/>
      </vt:variant>
      <vt:variant>
        <vt:lpwstr>_Toc270376541</vt:lpwstr>
      </vt:variant>
      <vt:variant>
        <vt:i4>1114160</vt:i4>
      </vt:variant>
      <vt:variant>
        <vt:i4>38</vt:i4>
      </vt:variant>
      <vt:variant>
        <vt:i4>0</vt:i4>
      </vt:variant>
      <vt:variant>
        <vt:i4>5</vt:i4>
      </vt:variant>
      <vt:variant>
        <vt:lpwstr/>
      </vt:variant>
      <vt:variant>
        <vt:lpwstr>_Toc270376540</vt:lpwstr>
      </vt:variant>
      <vt:variant>
        <vt:i4>1441840</vt:i4>
      </vt:variant>
      <vt:variant>
        <vt:i4>32</vt:i4>
      </vt:variant>
      <vt:variant>
        <vt:i4>0</vt:i4>
      </vt:variant>
      <vt:variant>
        <vt:i4>5</vt:i4>
      </vt:variant>
      <vt:variant>
        <vt:lpwstr/>
      </vt:variant>
      <vt:variant>
        <vt:lpwstr>_Toc270376539</vt:lpwstr>
      </vt:variant>
      <vt:variant>
        <vt:i4>1441840</vt:i4>
      </vt:variant>
      <vt:variant>
        <vt:i4>26</vt:i4>
      </vt:variant>
      <vt:variant>
        <vt:i4>0</vt:i4>
      </vt:variant>
      <vt:variant>
        <vt:i4>5</vt:i4>
      </vt:variant>
      <vt:variant>
        <vt:lpwstr/>
      </vt:variant>
      <vt:variant>
        <vt:lpwstr>_Toc270376538</vt:lpwstr>
      </vt:variant>
      <vt:variant>
        <vt:i4>1441840</vt:i4>
      </vt:variant>
      <vt:variant>
        <vt:i4>20</vt:i4>
      </vt:variant>
      <vt:variant>
        <vt:i4>0</vt:i4>
      </vt:variant>
      <vt:variant>
        <vt:i4>5</vt:i4>
      </vt:variant>
      <vt:variant>
        <vt:lpwstr/>
      </vt:variant>
      <vt:variant>
        <vt:lpwstr>_Toc270376537</vt:lpwstr>
      </vt:variant>
      <vt:variant>
        <vt:i4>1441840</vt:i4>
      </vt:variant>
      <vt:variant>
        <vt:i4>14</vt:i4>
      </vt:variant>
      <vt:variant>
        <vt:i4>0</vt:i4>
      </vt:variant>
      <vt:variant>
        <vt:i4>5</vt:i4>
      </vt:variant>
      <vt:variant>
        <vt:lpwstr/>
      </vt:variant>
      <vt:variant>
        <vt:lpwstr>_Toc270376536</vt:lpwstr>
      </vt:variant>
      <vt:variant>
        <vt:i4>1441840</vt:i4>
      </vt:variant>
      <vt:variant>
        <vt:i4>8</vt:i4>
      </vt:variant>
      <vt:variant>
        <vt:i4>0</vt:i4>
      </vt:variant>
      <vt:variant>
        <vt:i4>5</vt:i4>
      </vt:variant>
      <vt:variant>
        <vt:lpwstr/>
      </vt:variant>
      <vt:variant>
        <vt:lpwstr>_Toc270376535</vt:lpwstr>
      </vt:variant>
      <vt:variant>
        <vt:i4>1441840</vt:i4>
      </vt:variant>
      <vt:variant>
        <vt:i4>2</vt:i4>
      </vt:variant>
      <vt:variant>
        <vt:i4>0</vt:i4>
      </vt:variant>
      <vt:variant>
        <vt:i4>5</vt:i4>
      </vt:variant>
      <vt:variant>
        <vt:lpwstr/>
      </vt:variant>
      <vt:variant>
        <vt:lpwstr>_Toc270376534</vt:lpwstr>
      </vt:variant>
      <vt:variant>
        <vt:i4>524317</vt:i4>
      </vt:variant>
      <vt:variant>
        <vt:i4>0</vt:i4>
      </vt:variant>
      <vt:variant>
        <vt:i4>0</vt:i4>
      </vt:variant>
      <vt:variant>
        <vt:i4>5</vt:i4>
      </vt:variant>
      <vt:variant>
        <vt:lpwstr>http://ru.wikipedia.org/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Образующие элементы (порождающие)</dc:title>
  <dc:subject/>
  <dc:creator>Admin</dc:creator>
  <cp:keywords/>
  <dc:description/>
  <cp:lastModifiedBy>admin</cp:lastModifiedBy>
  <cp:revision>2</cp:revision>
  <cp:lastPrinted>2010-08-24T13:42:00Z</cp:lastPrinted>
  <dcterms:created xsi:type="dcterms:W3CDTF">2014-05-28T15:35:00Z</dcterms:created>
  <dcterms:modified xsi:type="dcterms:W3CDTF">2014-05-28T15:35:00Z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